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0A0" w:firstRow="1" w:lastRow="0" w:firstColumn="1" w:lastColumn="0" w:noHBand="0" w:noVBand="0"/>
      </w:tblPr>
      <w:tblGrid>
        <w:gridCol w:w="9288"/>
      </w:tblGrid>
      <w:tr w:rsidR="002A1F2A" w:rsidRPr="00D20271">
        <w:trPr>
          <w:trHeight w:val="2880"/>
          <w:jc w:val="center"/>
        </w:trPr>
        <w:tc>
          <w:tcPr>
            <w:tcW w:w="5000" w:type="pct"/>
          </w:tcPr>
          <w:p w:rsidR="002A1F2A" w:rsidRDefault="002A1F2A" w:rsidP="002642BE">
            <w:pPr>
              <w:pStyle w:val="Geenafstand"/>
              <w:jc w:val="center"/>
              <w:rPr>
                <w:rFonts w:ascii="Cambria" w:hAnsi="Cambria"/>
                <w:caps/>
              </w:rPr>
            </w:pPr>
            <w:smartTag w:uri="urn:schemas-microsoft-com:office:smarttags" w:element="PlaceName">
              <w:smartTag w:uri="urn:schemas-microsoft-com:office:smarttags" w:element="place">
                <w:smartTag w:uri="urn:schemas-microsoft-com:office:smarttags" w:element="PlaceName">
                  <w:r>
                    <w:rPr>
                      <w:rFonts w:ascii="Cambria" w:hAnsi="Cambria"/>
                      <w:caps/>
                    </w:rPr>
                    <w:t>KHON</w:t>
                  </w:r>
                </w:smartTag>
                <w:r>
                  <w:rPr>
                    <w:rFonts w:ascii="Cambria" w:hAnsi="Cambria"/>
                    <w:caps/>
                  </w:rPr>
                  <w:t xml:space="preserve"> </w:t>
                </w:r>
                <w:smartTag w:uri="urn:schemas-microsoft-com:office:smarttags" w:element="PlaceName">
                  <w:r>
                    <w:rPr>
                      <w:rFonts w:ascii="Cambria" w:hAnsi="Cambria"/>
                      <w:caps/>
                    </w:rPr>
                    <w:t>kAEN</w:t>
                  </w:r>
                </w:smartTag>
                <w:r>
                  <w:rPr>
                    <w:rFonts w:ascii="Cambria" w:hAnsi="Cambria"/>
                    <w:caps/>
                  </w:rPr>
                  <w:t xml:space="preserve"> </w:t>
                </w:r>
                <w:smartTag w:uri="urn:schemas-microsoft-com:office:smarttags" w:element="PlaceType">
                  <w:r>
                    <w:rPr>
                      <w:rFonts w:ascii="Cambria" w:hAnsi="Cambria"/>
                      <w:caps/>
                    </w:rPr>
                    <w:t>uNIVERSITY</w:t>
                  </w:r>
                </w:smartTag>
              </w:smartTag>
            </w:smartTag>
          </w:p>
        </w:tc>
      </w:tr>
      <w:tr w:rsidR="002A1F2A" w:rsidRPr="00D20271">
        <w:trPr>
          <w:trHeight w:val="1440"/>
          <w:jc w:val="center"/>
        </w:trPr>
        <w:tc>
          <w:tcPr>
            <w:tcW w:w="5000" w:type="pct"/>
            <w:tcBorders>
              <w:bottom w:val="single" w:sz="4" w:space="0" w:color="4F81BD"/>
            </w:tcBorders>
            <w:vAlign w:val="center"/>
          </w:tcPr>
          <w:p w:rsidR="002A1F2A" w:rsidRDefault="002A1F2A" w:rsidP="00D96A6F">
            <w:pPr>
              <w:pStyle w:val="Geenafstand"/>
              <w:jc w:val="center"/>
              <w:rPr>
                <w:rFonts w:ascii="Cambria" w:hAnsi="Cambria"/>
                <w:sz w:val="80"/>
                <w:szCs w:val="80"/>
              </w:rPr>
            </w:pPr>
            <w:proofErr w:type="spellStart"/>
            <w:r w:rsidRPr="0083057E">
              <w:rPr>
                <w:rFonts w:ascii="Cambria" w:hAnsi="Cambria"/>
                <w:sz w:val="72"/>
                <w:szCs w:val="72"/>
              </w:rPr>
              <w:t>Subacute</w:t>
            </w:r>
            <w:proofErr w:type="spellEnd"/>
            <w:r w:rsidRPr="0083057E">
              <w:rPr>
                <w:rFonts w:ascii="Cambria" w:hAnsi="Cambria"/>
                <w:sz w:val="72"/>
                <w:szCs w:val="72"/>
              </w:rPr>
              <w:t xml:space="preserve"> </w:t>
            </w:r>
            <w:proofErr w:type="spellStart"/>
            <w:r w:rsidRPr="0083057E">
              <w:rPr>
                <w:rFonts w:ascii="Cambria" w:hAnsi="Cambria"/>
                <w:sz w:val="72"/>
                <w:szCs w:val="72"/>
              </w:rPr>
              <w:t>Ruminal</w:t>
            </w:r>
            <w:proofErr w:type="spellEnd"/>
            <w:r w:rsidRPr="0083057E">
              <w:rPr>
                <w:rFonts w:ascii="Cambria" w:hAnsi="Cambria"/>
                <w:sz w:val="72"/>
                <w:szCs w:val="72"/>
              </w:rPr>
              <w:t xml:space="preserve"> Acidosis</w:t>
            </w:r>
          </w:p>
        </w:tc>
      </w:tr>
      <w:tr w:rsidR="002A1F2A" w:rsidRPr="001A31ED">
        <w:trPr>
          <w:trHeight w:val="720"/>
          <w:jc w:val="center"/>
        </w:trPr>
        <w:tc>
          <w:tcPr>
            <w:tcW w:w="5000" w:type="pct"/>
            <w:tcBorders>
              <w:top w:val="single" w:sz="4" w:space="0" w:color="4F81BD"/>
            </w:tcBorders>
            <w:vAlign w:val="center"/>
          </w:tcPr>
          <w:p w:rsidR="002A1F2A" w:rsidRDefault="002A1F2A">
            <w:pPr>
              <w:pStyle w:val="Geenafstand"/>
              <w:jc w:val="center"/>
              <w:rPr>
                <w:rFonts w:ascii="Cambria" w:hAnsi="Cambria"/>
                <w:sz w:val="44"/>
                <w:szCs w:val="44"/>
              </w:rPr>
            </w:pPr>
            <w:r w:rsidRPr="002642BE">
              <w:rPr>
                <w:rFonts w:ascii="Arial" w:hAnsi="Arial" w:cs="Arial"/>
                <w:b/>
                <w:i/>
                <w:spacing w:val="4"/>
                <w:sz w:val="28"/>
                <w:szCs w:val="28"/>
              </w:rPr>
              <w:t>In vitro efficacy of absorbents to trap intrinsically generated lipopolysaccharides in rumen fluid of dairy cows</w:t>
            </w:r>
          </w:p>
        </w:tc>
      </w:tr>
      <w:tr w:rsidR="002A1F2A" w:rsidRPr="001A31ED">
        <w:trPr>
          <w:trHeight w:val="360"/>
          <w:jc w:val="center"/>
        </w:trPr>
        <w:tc>
          <w:tcPr>
            <w:tcW w:w="5000" w:type="pct"/>
            <w:vAlign w:val="center"/>
          </w:tcPr>
          <w:p w:rsidR="002A1F2A" w:rsidRPr="00D20271" w:rsidRDefault="002A1F2A">
            <w:pPr>
              <w:pStyle w:val="Geenafstand"/>
              <w:jc w:val="center"/>
            </w:pPr>
          </w:p>
        </w:tc>
      </w:tr>
      <w:tr w:rsidR="002A1F2A" w:rsidRPr="001A31ED">
        <w:trPr>
          <w:trHeight w:val="360"/>
          <w:jc w:val="center"/>
        </w:trPr>
        <w:tc>
          <w:tcPr>
            <w:tcW w:w="5000" w:type="pct"/>
            <w:vAlign w:val="center"/>
          </w:tcPr>
          <w:p w:rsidR="002A1F2A" w:rsidRPr="00FB35B0" w:rsidRDefault="002A1F2A">
            <w:pPr>
              <w:pStyle w:val="Geenafstand"/>
              <w:jc w:val="center"/>
              <w:rPr>
                <w:b/>
                <w:bCs/>
                <w:lang w:val="da-DK"/>
              </w:rPr>
            </w:pPr>
            <w:r w:rsidRPr="00D20271">
              <w:rPr>
                <w:b/>
                <w:bCs/>
              </w:rPr>
              <w:t xml:space="preserve"> </w:t>
            </w:r>
            <w:r w:rsidRPr="00FB35B0">
              <w:rPr>
                <w:b/>
                <w:bCs/>
                <w:lang w:val="da-DK"/>
              </w:rPr>
              <w:t>Drs. M.G.G. Mullaert</w:t>
            </w:r>
          </w:p>
        </w:tc>
      </w:tr>
      <w:tr w:rsidR="002A1F2A" w:rsidRPr="00D20271">
        <w:trPr>
          <w:trHeight w:val="360"/>
          <w:jc w:val="center"/>
        </w:trPr>
        <w:tc>
          <w:tcPr>
            <w:tcW w:w="5000" w:type="pct"/>
            <w:vAlign w:val="center"/>
          </w:tcPr>
          <w:p w:rsidR="002A1F2A" w:rsidRPr="00D20271" w:rsidRDefault="002A1F2A" w:rsidP="002642BE">
            <w:pPr>
              <w:pStyle w:val="Geenafstand"/>
              <w:jc w:val="center"/>
              <w:rPr>
                <w:b/>
                <w:bCs/>
              </w:rPr>
            </w:pPr>
            <w:r w:rsidRPr="00D20271">
              <w:rPr>
                <w:b/>
                <w:bCs/>
              </w:rPr>
              <w:t>7/1/2010</w:t>
            </w:r>
          </w:p>
        </w:tc>
      </w:tr>
    </w:tbl>
    <w:p w:rsidR="002A1F2A" w:rsidRPr="002642BE" w:rsidRDefault="0079538C">
      <w:pPr>
        <w:rPr>
          <w:lang w:val="en-US"/>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6" type="#_x0000_t75" alt="fotodeel2th 547.jpg" style="position:absolute;margin-left:43.95pt;margin-top:312.9pt;width:372.95pt;height:4in;z-index:251651584;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">
            <v:imagedata r:id="rId9" o:title=""/>
            <o:lock v:ext="edit" aspectratio="f"/>
            <w10:wrap type="square" anchorx="margin" anchory="margin"/>
          </v:shape>
        </w:pict>
      </w:r>
    </w:p>
    <w:p w:rsidR="002A1F2A" w:rsidRPr="002642BE" w:rsidRDefault="002A1F2A">
      <w:pPr>
        <w:rPr>
          <w:lang w:val="en-US"/>
        </w:rPr>
      </w:pPr>
    </w:p>
    <w:tbl>
      <w:tblPr>
        <w:tblpPr w:leftFromText="187" w:rightFromText="187" w:horzAnchor="margin" w:tblpXSpec="center" w:tblpYSpec="bottom"/>
        <w:tblW w:w="5000" w:type="pct"/>
        <w:tblLook w:val="00A0" w:firstRow="1" w:lastRow="0" w:firstColumn="1" w:lastColumn="0" w:noHBand="0" w:noVBand="0"/>
      </w:tblPr>
      <w:tblGrid>
        <w:gridCol w:w="9288"/>
      </w:tblGrid>
      <w:tr w:rsidR="002A1F2A" w:rsidRPr="00D20271">
        <w:tc>
          <w:tcPr>
            <w:tcW w:w="5000" w:type="pct"/>
          </w:tcPr>
          <w:p w:rsidR="002A1F2A" w:rsidRPr="00D20271" w:rsidRDefault="002A1F2A" w:rsidP="0076305B">
            <w:pPr>
              <w:pStyle w:val="Geenafstand"/>
            </w:pPr>
          </w:p>
        </w:tc>
      </w:tr>
    </w:tbl>
    <w:p w:rsidR="002A1F2A" w:rsidRPr="002642BE" w:rsidRDefault="002A1F2A">
      <w:pPr>
        <w:rPr>
          <w:lang w:val="en-US"/>
        </w:rPr>
      </w:pPr>
    </w:p>
    <w:p w:rsidR="002A1F2A" w:rsidRDefault="002A1F2A">
      <w:pPr>
        <w:rPr>
          <w:lang w:val="en-US"/>
        </w:rPr>
      </w:pPr>
      <w:r>
        <w:rPr>
          <w:lang w:val="en-US"/>
        </w:rPr>
        <w:br w:type="page"/>
      </w:r>
    </w:p>
    <w:p w:rsidR="002A1F2A" w:rsidRPr="00493EA1" w:rsidRDefault="002A1F2A" w:rsidP="00D96A6F">
      <w:pPr>
        <w:pStyle w:val="Geenafstand"/>
        <w:rPr>
          <w:lang w:val="nl-NL"/>
        </w:rPr>
      </w:pPr>
      <w:r w:rsidRPr="00493EA1">
        <w:rPr>
          <w:lang w:val="nl-NL"/>
        </w:rPr>
        <w:t>Drs. M.G.G. Mullaert</w:t>
      </w:r>
    </w:p>
    <w:p w:rsidR="002A1F2A" w:rsidRPr="000D3051" w:rsidRDefault="002A1F2A" w:rsidP="00D96A6F">
      <w:pPr>
        <w:pStyle w:val="Geenafstand"/>
        <w:rPr>
          <w:lang w:val="nl-NL"/>
        </w:rPr>
      </w:pPr>
      <w:r w:rsidRPr="000D3051">
        <w:rPr>
          <w:lang w:val="nl-NL"/>
        </w:rPr>
        <w:t>Studentnr. 0461636</w:t>
      </w:r>
      <w:r w:rsidRPr="000D3051">
        <w:rPr>
          <w:lang w:val="nl-NL"/>
        </w:rPr>
        <w:tab/>
      </w:r>
    </w:p>
    <w:p w:rsidR="002A1F2A" w:rsidRPr="000D3051" w:rsidRDefault="002A1F2A" w:rsidP="00D96A6F">
      <w:pPr>
        <w:pStyle w:val="Geenafstand"/>
        <w:rPr>
          <w:lang w:val="nl-NL"/>
        </w:rPr>
      </w:pPr>
      <w:r>
        <w:rPr>
          <w:lang w:val="nl-NL"/>
        </w:rPr>
        <w:t>Jul</w:t>
      </w:r>
      <w:r w:rsidRPr="000D3051">
        <w:rPr>
          <w:lang w:val="nl-NL"/>
        </w:rPr>
        <w:t>i-</w:t>
      </w:r>
      <w:r>
        <w:rPr>
          <w:lang w:val="nl-NL"/>
        </w:rPr>
        <w:t>oktober</w:t>
      </w:r>
      <w:r w:rsidRPr="000D3051">
        <w:rPr>
          <w:lang w:val="nl-NL"/>
        </w:rPr>
        <w:t xml:space="preserve"> 2010</w:t>
      </w:r>
    </w:p>
    <w:p w:rsidR="002A1F2A" w:rsidRPr="000D3051" w:rsidRDefault="002A1F2A" w:rsidP="00D96A6F">
      <w:pPr>
        <w:pStyle w:val="Geenafstand"/>
        <w:rPr>
          <w:rFonts w:cs="Arial"/>
          <w:b/>
          <w:szCs w:val="20"/>
          <w:lang w:val="nl-NL"/>
        </w:rPr>
      </w:pPr>
    </w:p>
    <w:p w:rsidR="002A1F2A" w:rsidRPr="00951B3B" w:rsidRDefault="002A1F2A" w:rsidP="00D96A6F">
      <w:pPr>
        <w:pStyle w:val="Geenafstand"/>
      </w:pPr>
      <w:r w:rsidRPr="00951B3B">
        <w:t>Supervisors:</w:t>
      </w:r>
    </w:p>
    <w:p w:rsidR="002A1F2A" w:rsidRPr="004C58D1" w:rsidRDefault="002A1F2A" w:rsidP="00D96A6F">
      <w:pPr>
        <w:pStyle w:val="Geenafstand"/>
      </w:pPr>
      <w:r>
        <w:t xml:space="preserve">Dr. </w:t>
      </w:r>
      <w:r w:rsidRPr="004C58D1">
        <w:t xml:space="preserve">J.T. (Thomas) </w:t>
      </w:r>
      <w:proofErr w:type="spellStart"/>
      <w:r w:rsidRPr="004C58D1">
        <w:t>Schonewille</w:t>
      </w:r>
      <w:proofErr w:type="spellEnd"/>
    </w:p>
    <w:p w:rsidR="002A1F2A" w:rsidRPr="004C58D1" w:rsidRDefault="002A1F2A" w:rsidP="00D96A6F">
      <w:pPr>
        <w:pStyle w:val="Geenafstand"/>
      </w:pPr>
      <w:r w:rsidRPr="004C58D1">
        <w:t>Department of</w:t>
      </w:r>
      <w:r>
        <w:t xml:space="preserve"> Farm Animal Health</w:t>
      </w:r>
    </w:p>
    <w:p w:rsidR="002A1F2A" w:rsidRPr="00F61A8C" w:rsidRDefault="002A1F2A" w:rsidP="00D96A6F">
      <w:pPr>
        <w:pStyle w:val="Geenafstand"/>
        <w:rPr>
          <w:rFonts w:cs="TimesNewRomanPSMT"/>
        </w:rPr>
      </w:pPr>
      <w:r w:rsidRPr="00F61A8C">
        <w:rPr>
          <w:rFonts w:cs="TimesNewRomanPSMT"/>
        </w:rPr>
        <w:t xml:space="preserve">Faculty of Veterinary Medicine, </w:t>
      </w:r>
      <w:smartTag w:uri="urn:schemas-microsoft-com:office:smarttags" w:element="PlaceName">
        <w:smartTag w:uri="urn:schemas-microsoft-com:office:smarttags" w:element="place">
          <w:smartTag w:uri="urn:schemas-microsoft-com:office:smarttags" w:element="PlaceName">
            <w:r w:rsidRPr="00F61A8C">
              <w:rPr>
                <w:rFonts w:cs="TimesNewRomanPSMT"/>
              </w:rPr>
              <w:t>Utrecht</w:t>
            </w:r>
          </w:smartTag>
          <w:r w:rsidRPr="00F61A8C">
            <w:rPr>
              <w:rFonts w:cs="TimesNewRomanPSMT"/>
            </w:rPr>
            <w:t xml:space="preserve"> </w:t>
          </w:r>
          <w:smartTag w:uri="urn:schemas-microsoft-com:office:smarttags" w:element="PlaceType">
            <w:r w:rsidRPr="00F61A8C">
              <w:rPr>
                <w:rFonts w:cs="TimesNewRomanPSMT"/>
              </w:rPr>
              <w:t>University</w:t>
            </w:r>
          </w:smartTag>
        </w:smartTag>
      </w:smartTag>
    </w:p>
    <w:p w:rsidR="002A1F2A" w:rsidRPr="004C58D1" w:rsidRDefault="002A1F2A" w:rsidP="00D96A6F">
      <w:pPr>
        <w:pStyle w:val="Geenafstand"/>
        <w:rPr>
          <w:rFonts w:cs="TimesNewRomanPSMT"/>
          <w:sz w:val="20"/>
        </w:rPr>
      </w:pPr>
    </w:p>
    <w:p w:rsidR="002A1F2A" w:rsidRPr="004C58D1" w:rsidRDefault="002A1F2A" w:rsidP="00D96A6F">
      <w:pPr>
        <w:pStyle w:val="Geenafstand"/>
      </w:pPr>
      <w:r>
        <w:t xml:space="preserve">Dr. </w:t>
      </w:r>
      <w:proofErr w:type="spellStart"/>
      <w:r w:rsidRPr="004C58D1">
        <w:t>Anantachai</w:t>
      </w:r>
      <w:proofErr w:type="spellEnd"/>
      <w:r w:rsidRPr="004C58D1">
        <w:t xml:space="preserve"> </w:t>
      </w:r>
      <w:proofErr w:type="spellStart"/>
      <w:r w:rsidRPr="004C58D1">
        <w:t>Chaiyotwittayakun</w:t>
      </w:r>
      <w:proofErr w:type="spellEnd"/>
    </w:p>
    <w:p w:rsidR="002A1F2A" w:rsidRPr="004C58D1" w:rsidRDefault="002A1F2A" w:rsidP="00D96A6F">
      <w:pPr>
        <w:pStyle w:val="Geenafstand"/>
      </w:pPr>
      <w:r w:rsidRPr="004C58D1">
        <w:t>Department of</w:t>
      </w:r>
      <w:r>
        <w:t xml:space="preserve"> </w:t>
      </w:r>
      <w:r>
        <w:rPr>
          <w:lang w:val="en-GB"/>
        </w:rPr>
        <w:t>Veterinary Medicine</w:t>
      </w:r>
    </w:p>
    <w:p w:rsidR="002A1F2A" w:rsidRPr="004C58D1" w:rsidRDefault="002A1F2A" w:rsidP="00D96A6F">
      <w:pPr>
        <w:pStyle w:val="Geenafstand"/>
      </w:pPr>
      <w:r w:rsidRPr="004C58D1">
        <w:t xml:space="preserve">Faculty of Veterinary Medicine, </w:t>
      </w:r>
      <w:proofErr w:type="spellStart"/>
      <w:smartTag w:uri="urn:schemas-microsoft-com:office:smarttags" w:element="PlaceName">
        <w:smartTag w:uri="urn:schemas-microsoft-com:office:smarttags" w:element="place">
          <w:smartTag w:uri="urn:schemas-microsoft-com:office:smarttags" w:element="PlaceName">
            <w:r w:rsidRPr="004C58D1">
              <w:t>Khon</w:t>
            </w:r>
          </w:smartTag>
          <w:proofErr w:type="spellEnd"/>
          <w:r w:rsidRPr="004C58D1">
            <w:t xml:space="preserve"> </w:t>
          </w:r>
          <w:proofErr w:type="spellStart"/>
          <w:smartTag w:uri="urn:schemas-microsoft-com:office:smarttags" w:element="PlaceName">
            <w:r w:rsidRPr="004C58D1">
              <w:t>Kaen</w:t>
            </w:r>
          </w:smartTag>
          <w:proofErr w:type="spellEnd"/>
          <w:r w:rsidRPr="004C58D1">
            <w:t xml:space="preserve"> </w:t>
          </w:r>
          <w:smartTag w:uri="urn:schemas-microsoft-com:office:smarttags" w:element="PlaceType">
            <w:r w:rsidRPr="004C58D1">
              <w:t>University</w:t>
            </w:r>
          </w:smartTag>
        </w:smartTag>
      </w:smartTag>
    </w:p>
    <w:p w:rsidR="002A1F2A" w:rsidRDefault="002A1F2A" w:rsidP="00D96A6F">
      <w:pPr>
        <w:pStyle w:val="Geenafstand"/>
        <w:rPr>
          <w:lang w:val="en-GB"/>
        </w:rPr>
      </w:pPr>
    </w:p>
    <w:p w:rsidR="002A1F2A" w:rsidRPr="004C58D1" w:rsidRDefault="002A1F2A" w:rsidP="00D96A6F">
      <w:pPr>
        <w:pStyle w:val="Geenafstand"/>
        <w:rPr>
          <w:lang w:val="en-GB"/>
        </w:rPr>
      </w:pPr>
      <w:r>
        <w:rPr>
          <w:lang w:val="en-GB"/>
        </w:rPr>
        <w:t xml:space="preserve">Drs. </w:t>
      </w:r>
      <w:proofErr w:type="spellStart"/>
      <w:r w:rsidRPr="004C58D1">
        <w:rPr>
          <w:lang w:val="en-GB"/>
        </w:rPr>
        <w:t>Rittichai</w:t>
      </w:r>
      <w:proofErr w:type="spellEnd"/>
      <w:r w:rsidRPr="004C58D1">
        <w:rPr>
          <w:lang w:val="en-GB"/>
        </w:rPr>
        <w:t xml:space="preserve"> </w:t>
      </w:r>
      <w:proofErr w:type="spellStart"/>
      <w:r w:rsidRPr="004C58D1">
        <w:rPr>
          <w:lang w:val="en-GB"/>
        </w:rPr>
        <w:t>Pilachai</w:t>
      </w:r>
      <w:proofErr w:type="spellEnd"/>
    </w:p>
    <w:p w:rsidR="002A1F2A" w:rsidRPr="004C58D1" w:rsidRDefault="002A1F2A" w:rsidP="00D96A6F">
      <w:pPr>
        <w:pStyle w:val="Geenafstand"/>
        <w:rPr>
          <w:lang w:val="en-GB"/>
        </w:rPr>
      </w:pPr>
      <w:r w:rsidRPr="004C58D1">
        <w:rPr>
          <w:lang w:val="en-GB"/>
        </w:rPr>
        <w:t>Department of</w:t>
      </w:r>
      <w:r>
        <w:rPr>
          <w:lang w:val="en-GB"/>
        </w:rPr>
        <w:t xml:space="preserve"> Veterinary Medicine</w:t>
      </w:r>
    </w:p>
    <w:p w:rsidR="002A1F2A" w:rsidRPr="004C58D1" w:rsidRDefault="002A1F2A" w:rsidP="00493EA1">
      <w:pPr>
        <w:pStyle w:val="Geenafstand"/>
      </w:pPr>
      <w:r w:rsidRPr="004C58D1">
        <w:t xml:space="preserve">Faculty of Veterinary Medicine, </w:t>
      </w:r>
      <w:proofErr w:type="spellStart"/>
      <w:smartTag w:uri="urn:schemas-microsoft-com:office:smarttags" w:element="PlaceName">
        <w:smartTag w:uri="urn:schemas-microsoft-com:office:smarttags" w:element="place">
          <w:smartTag w:uri="urn:schemas-microsoft-com:office:smarttags" w:element="PlaceName">
            <w:r w:rsidRPr="004C58D1">
              <w:t>Khon</w:t>
            </w:r>
          </w:smartTag>
          <w:proofErr w:type="spellEnd"/>
          <w:r w:rsidRPr="004C58D1">
            <w:t xml:space="preserve"> </w:t>
          </w:r>
          <w:proofErr w:type="spellStart"/>
          <w:smartTag w:uri="urn:schemas-microsoft-com:office:smarttags" w:element="PlaceName">
            <w:r w:rsidRPr="004C58D1">
              <w:t>Kaen</w:t>
            </w:r>
          </w:smartTag>
          <w:proofErr w:type="spellEnd"/>
          <w:r w:rsidRPr="004C58D1">
            <w:t xml:space="preserve"> </w:t>
          </w:r>
          <w:smartTag w:uri="urn:schemas-microsoft-com:office:smarttags" w:element="PlaceType">
            <w:r w:rsidRPr="004C58D1">
              <w:t>University</w:t>
            </w:r>
          </w:smartTag>
        </w:smartTag>
      </w:smartTag>
    </w:p>
    <w:p w:rsidR="002A1F2A" w:rsidRDefault="002A1F2A" w:rsidP="00D96A6F">
      <w:pPr>
        <w:pStyle w:val="Geenafstand"/>
        <w:rPr>
          <w:rFonts w:cs="Arial"/>
          <w:b/>
          <w:szCs w:val="20"/>
        </w:rPr>
      </w:pPr>
    </w:p>
    <w:p w:rsidR="002A1F2A" w:rsidRDefault="002A1F2A" w:rsidP="00D96A6F">
      <w:pPr>
        <w:pStyle w:val="Geenafstand"/>
        <w:rPr>
          <w:rFonts w:cs="Arial"/>
          <w:b/>
          <w:szCs w:val="20"/>
        </w:rPr>
      </w:pPr>
    </w:p>
    <w:p w:rsidR="002A1F2A" w:rsidRDefault="002A1F2A" w:rsidP="00D96A6F">
      <w:pPr>
        <w:pStyle w:val="Geenafstand"/>
        <w:rPr>
          <w:rFonts w:cs="Arial"/>
          <w:b/>
          <w:szCs w:val="20"/>
        </w:rPr>
      </w:pPr>
    </w:p>
    <w:p w:rsidR="002A1F2A" w:rsidRDefault="002A1F2A" w:rsidP="00D96A6F">
      <w:pPr>
        <w:pStyle w:val="Geenafstand"/>
        <w:rPr>
          <w:rFonts w:cs="Arial"/>
          <w:b/>
          <w:szCs w:val="20"/>
        </w:rPr>
      </w:pPr>
    </w:p>
    <w:p w:rsidR="002A1F2A" w:rsidRDefault="002A1F2A" w:rsidP="00D96A6F">
      <w:pPr>
        <w:pStyle w:val="Geenafstand"/>
        <w:rPr>
          <w:rFonts w:cs="Arial"/>
          <w:b/>
          <w:szCs w:val="20"/>
        </w:rPr>
      </w:pPr>
    </w:p>
    <w:p w:rsidR="002A1F2A" w:rsidRDefault="002A1F2A" w:rsidP="00D96A6F">
      <w:pPr>
        <w:pStyle w:val="Geenafstand"/>
        <w:rPr>
          <w:rFonts w:cs="Arial"/>
          <w:b/>
          <w:szCs w:val="20"/>
        </w:rPr>
      </w:pPr>
    </w:p>
    <w:p w:rsidR="002A1F2A" w:rsidRDefault="002A1F2A" w:rsidP="00D96A6F">
      <w:pPr>
        <w:pStyle w:val="Geenafstand"/>
        <w:rPr>
          <w:rFonts w:cs="Arial"/>
          <w:b/>
          <w:szCs w:val="20"/>
        </w:rPr>
      </w:pPr>
    </w:p>
    <w:p w:rsidR="002A1F2A" w:rsidRDefault="002A1F2A" w:rsidP="00D96A6F">
      <w:pPr>
        <w:pStyle w:val="Geenafstand"/>
        <w:rPr>
          <w:rFonts w:cs="Arial"/>
          <w:b/>
          <w:szCs w:val="20"/>
        </w:rPr>
      </w:pPr>
    </w:p>
    <w:p w:rsidR="002A1F2A" w:rsidRDefault="002A1F2A" w:rsidP="00D96A6F">
      <w:pPr>
        <w:pStyle w:val="Geenafstand"/>
        <w:rPr>
          <w:rFonts w:cs="Arial"/>
          <w:b/>
          <w:szCs w:val="20"/>
        </w:rPr>
      </w:pPr>
    </w:p>
    <w:p w:rsidR="002A1F2A" w:rsidRDefault="002A1F2A" w:rsidP="00D96A6F">
      <w:pPr>
        <w:pStyle w:val="Geenafstand"/>
        <w:rPr>
          <w:rFonts w:cs="Arial"/>
          <w:b/>
          <w:szCs w:val="20"/>
        </w:rPr>
      </w:pPr>
    </w:p>
    <w:p w:rsidR="002A1F2A" w:rsidRDefault="002A1F2A" w:rsidP="00D96A6F">
      <w:pPr>
        <w:pStyle w:val="Geenafstand"/>
        <w:rPr>
          <w:rFonts w:cs="Arial"/>
          <w:b/>
          <w:szCs w:val="20"/>
        </w:rPr>
      </w:pPr>
    </w:p>
    <w:p w:rsidR="002A1F2A" w:rsidRDefault="002A1F2A" w:rsidP="00D96A6F">
      <w:pPr>
        <w:pStyle w:val="Geenafstand"/>
        <w:rPr>
          <w:rFonts w:cs="Arial"/>
          <w:b/>
          <w:szCs w:val="20"/>
        </w:rPr>
      </w:pPr>
    </w:p>
    <w:p w:rsidR="002A1F2A" w:rsidRDefault="002A1F2A" w:rsidP="00D96A6F">
      <w:pPr>
        <w:pStyle w:val="Geenafstand"/>
        <w:rPr>
          <w:rFonts w:cs="Arial"/>
          <w:b/>
          <w:szCs w:val="20"/>
        </w:rPr>
      </w:pPr>
    </w:p>
    <w:p w:rsidR="002A1F2A" w:rsidRDefault="002A1F2A" w:rsidP="00D96A6F">
      <w:pPr>
        <w:pStyle w:val="Geenafstand"/>
        <w:rPr>
          <w:rFonts w:cs="Arial"/>
          <w:b/>
          <w:szCs w:val="20"/>
        </w:rPr>
      </w:pPr>
    </w:p>
    <w:p w:rsidR="002A1F2A" w:rsidRDefault="002A1F2A" w:rsidP="00D96A6F">
      <w:pPr>
        <w:pStyle w:val="Geenafstand"/>
        <w:rPr>
          <w:rFonts w:cs="Arial"/>
          <w:b/>
          <w:szCs w:val="20"/>
        </w:rPr>
      </w:pPr>
    </w:p>
    <w:p w:rsidR="002A1F2A" w:rsidRDefault="002A1F2A" w:rsidP="00D96A6F">
      <w:pPr>
        <w:pStyle w:val="Geenafstand"/>
        <w:rPr>
          <w:rFonts w:cs="Arial"/>
          <w:b/>
          <w:szCs w:val="20"/>
        </w:rPr>
      </w:pPr>
    </w:p>
    <w:p w:rsidR="002A1F2A" w:rsidRDefault="002A1F2A" w:rsidP="00D96A6F">
      <w:pPr>
        <w:pStyle w:val="Geenafstand"/>
        <w:rPr>
          <w:rFonts w:cs="Arial"/>
          <w:b/>
          <w:szCs w:val="20"/>
        </w:rPr>
      </w:pPr>
    </w:p>
    <w:p w:rsidR="002A1F2A" w:rsidRDefault="002A1F2A" w:rsidP="00D96A6F">
      <w:pPr>
        <w:pStyle w:val="Geenafstand"/>
        <w:rPr>
          <w:rFonts w:cs="Arial"/>
          <w:b/>
          <w:szCs w:val="20"/>
        </w:rPr>
      </w:pPr>
    </w:p>
    <w:p w:rsidR="002A1F2A" w:rsidRDefault="002A1F2A" w:rsidP="00D96A6F">
      <w:pPr>
        <w:pStyle w:val="Geenafstand"/>
        <w:rPr>
          <w:rFonts w:cs="Arial"/>
          <w:b/>
          <w:szCs w:val="20"/>
        </w:rPr>
      </w:pPr>
    </w:p>
    <w:p w:rsidR="002A1F2A" w:rsidRDefault="002A1F2A" w:rsidP="00D96A6F">
      <w:pPr>
        <w:pStyle w:val="Geenafstand"/>
        <w:rPr>
          <w:rFonts w:cs="Arial"/>
          <w:b/>
          <w:szCs w:val="20"/>
        </w:rPr>
      </w:pPr>
    </w:p>
    <w:p w:rsidR="002A1F2A" w:rsidRDefault="002A1F2A" w:rsidP="00D96A6F">
      <w:pPr>
        <w:pStyle w:val="Geenafstand"/>
        <w:rPr>
          <w:rFonts w:cs="Arial"/>
          <w:b/>
          <w:szCs w:val="20"/>
        </w:rPr>
      </w:pPr>
    </w:p>
    <w:p w:rsidR="002A1F2A" w:rsidRDefault="002A1F2A" w:rsidP="00D96A6F">
      <w:pPr>
        <w:pStyle w:val="Geenafstand"/>
        <w:rPr>
          <w:rFonts w:cs="Arial"/>
          <w:b/>
          <w:szCs w:val="20"/>
        </w:rPr>
      </w:pPr>
    </w:p>
    <w:p w:rsidR="002A1F2A" w:rsidRDefault="002A1F2A" w:rsidP="00D96A6F">
      <w:pPr>
        <w:pStyle w:val="Geenafstand"/>
        <w:rPr>
          <w:rFonts w:cs="Arial"/>
          <w:b/>
          <w:szCs w:val="20"/>
        </w:rPr>
      </w:pPr>
    </w:p>
    <w:p w:rsidR="002A1F2A" w:rsidRDefault="002A1F2A" w:rsidP="00D96A6F">
      <w:pPr>
        <w:pStyle w:val="Geenafstand"/>
        <w:rPr>
          <w:rFonts w:cs="Arial"/>
          <w:b/>
          <w:szCs w:val="20"/>
        </w:rPr>
      </w:pPr>
    </w:p>
    <w:p w:rsidR="002A1F2A" w:rsidRDefault="002A1F2A" w:rsidP="00D96A6F">
      <w:pPr>
        <w:pStyle w:val="Geenafstand"/>
        <w:rPr>
          <w:rFonts w:cs="Arial"/>
          <w:b/>
          <w:szCs w:val="20"/>
        </w:rPr>
      </w:pPr>
    </w:p>
    <w:p w:rsidR="002A1F2A" w:rsidRDefault="002A1F2A" w:rsidP="00D96A6F">
      <w:pPr>
        <w:pStyle w:val="Geenafstand"/>
        <w:rPr>
          <w:rFonts w:cs="Arial"/>
          <w:b/>
          <w:szCs w:val="20"/>
        </w:rPr>
      </w:pPr>
    </w:p>
    <w:p w:rsidR="002A1F2A" w:rsidRDefault="002A1F2A" w:rsidP="00D96A6F">
      <w:pPr>
        <w:pStyle w:val="Geenafstand"/>
        <w:rPr>
          <w:rFonts w:cs="Arial"/>
          <w:b/>
          <w:szCs w:val="20"/>
        </w:rPr>
      </w:pPr>
    </w:p>
    <w:p w:rsidR="002A1F2A" w:rsidRDefault="002A1F2A" w:rsidP="00D96A6F">
      <w:pPr>
        <w:pStyle w:val="Geenafstand"/>
        <w:rPr>
          <w:rFonts w:cs="Arial"/>
          <w:b/>
          <w:szCs w:val="20"/>
        </w:rPr>
      </w:pPr>
    </w:p>
    <w:p w:rsidR="002A1F2A" w:rsidRDefault="002A1F2A" w:rsidP="00D96A6F">
      <w:pPr>
        <w:pStyle w:val="Geenafstand"/>
        <w:rPr>
          <w:rFonts w:cs="Arial"/>
          <w:b/>
          <w:szCs w:val="20"/>
        </w:rPr>
      </w:pPr>
    </w:p>
    <w:p w:rsidR="002A1F2A" w:rsidRPr="00FB35B0" w:rsidRDefault="002A1F2A" w:rsidP="00D96A6F">
      <w:pPr>
        <w:pStyle w:val="Geenafstand"/>
        <w:rPr>
          <w:rFonts w:cs="Arial"/>
          <w:b/>
          <w:szCs w:val="20"/>
        </w:rPr>
      </w:pPr>
      <w:proofErr w:type="spellStart"/>
      <w:r w:rsidRPr="00FB35B0">
        <w:rPr>
          <w:rFonts w:cs="Arial"/>
          <w:b/>
          <w:szCs w:val="20"/>
        </w:rPr>
        <w:t>Acknowlegdement</w:t>
      </w:r>
      <w:proofErr w:type="spellEnd"/>
    </w:p>
    <w:p w:rsidR="002A1F2A" w:rsidRPr="00FB35B0" w:rsidRDefault="002A1F2A" w:rsidP="00D96A6F">
      <w:pPr>
        <w:pStyle w:val="Geenafstand"/>
        <w:rPr>
          <w:rFonts w:cs="Arial"/>
          <w:szCs w:val="20"/>
        </w:rPr>
      </w:pPr>
    </w:p>
    <w:p w:rsidR="002A1F2A" w:rsidRPr="00FB35B0" w:rsidRDefault="002A1F2A" w:rsidP="00D96A6F">
      <w:pPr>
        <w:pStyle w:val="Geenafstand"/>
        <w:rPr>
          <w:rFonts w:cs="Arial"/>
          <w:szCs w:val="20"/>
        </w:rPr>
      </w:pPr>
      <w:r w:rsidRPr="00FB35B0">
        <w:rPr>
          <w:rFonts w:cs="Arial"/>
          <w:szCs w:val="20"/>
        </w:rPr>
        <w:t xml:space="preserve">We </w:t>
      </w:r>
      <w:r>
        <w:rPr>
          <w:rFonts w:cs="Arial"/>
          <w:szCs w:val="20"/>
        </w:rPr>
        <w:t xml:space="preserve">gratefully </w:t>
      </w:r>
      <w:r w:rsidRPr="00FB35B0">
        <w:rPr>
          <w:rFonts w:cs="Arial"/>
          <w:szCs w:val="20"/>
        </w:rPr>
        <w:t xml:space="preserve">thank Drs. D de </w:t>
      </w:r>
      <w:proofErr w:type="spellStart"/>
      <w:r w:rsidRPr="00FB35B0">
        <w:rPr>
          <w:rFonts w:cs="Arial"/>
          <w:szCs w:val="20"/>
        </w:rPr>
        <w:t>Haan</w:t>
      </w:r>
      <w:proofErr w:type="spellEnd"/>
      <w:r w:rsidRPr="00FB35B0">
        <w:rPr>
          <w:rFonts w:cs="Arial"/>
          <w:szCs w:val="20"/>
        </w:rPr>
        <w:t xml:space="preserve"> from </w:t>
      </w:r>
      <w:proofErr w:type="spellStart"/>
      <w:r w:rsidRPr="00FB35B0">
        <w:rPr>
          <w:rFonts w:cs="Arial"/>
          <w:szCs w:val="20"/>
        </w:rPr>
        <w:t>Trouw</w:t>
      </w:r>
      <w:proofErr w:type="spellEnd"/>
      <w:r w:rsidRPr="00FB35B0">
        <w:rPr>
          <w:rFonts w:cs="Arial"/>
          <w:szCs w:val="20"/>
        </w:rPr>
        <w:t xml:space="preserve"> International for his </w:t>
      </w:r>
      <w:r>
        <w:rPr>
          <w:rFonts w:cs="Arial"/>
          <w:szCs w:val="20"/>
        </w:rPr>
        <w:t xml:space="preserve">kind donation of the clay minerals </w:t>
      </w:r>
      <w:proofErr w:type="spellStart"/>
      <w:r w:rsidRPr="0025133F">
        <w:rPr>
          <w:rFonts w:cs="Arial"/>
          <w:color w:val="000000"/>
          <w:lang w:val="en-GB"/>
        </w:rPr>
        <w:t>Novasil</w:t>
      </w:r>
      <w:r w:rsidRPr="0025133F">
        <w:rPr>
          <w:rFonts w:cs="Arial"/>
          <w:color w:val="000000"/>
          <w:vertAlign w:val="superscript"/>
          <w:lang w:val="en-GB"/>
        </w:rPr>
        <w:t>TM</w:t>
      </w:r>
      <w:proofErr w:type="spellEnd"/>
      <w:r>
        <w:rPr>
          <w:rFonts w:cs="Arial"/>
          <w:color w:val="000000"/>
          <w:lang w:val="en-GB"/>
        </w:rPr>
        <w:t xml:space="preserve"> Plus and </w:t>
      </w:r>
      <w:r w:rsidRPr="0025133F">
        <w:rPr>
          <w:rFonts w:cs="Arial"/>
          <w:color w:val="000000"/>
          <w:lang w:val="en-GB"/>
        </w:rPr>
        <w:t xml:space="preserve"> TOX-O</w:t>
      </w:r>
      <w:r w:rsidRPr="0025133F">
        <w:rPr>
          <w:rFonts w:cs="Arial"/>
          <w:color w:val="000000"/>
          <w:vertAlign w:val="superscript"/>
          <w:lang w:val="en-GB"/>
        </w:rPr>
        <w:t>TM</w:t>
      </w:r>
      <w:r w:rsidRPr="0025133F">
        <w:rPr>
          <w:rFonts w:cs="Arial"/>
          <w:color w:val="000000"/>
          <w:lang w:val="en-GB"/>
        </w:rPr>
        <w:t xml:space="preserve"> </w:t>
      </w:r>
      <w:r>
        <w:rPr>
          <w:rFonts w:cs="Arial"/>
          <w:color w:val="000000"/>
          <w:lang w:val="en-GB"/>
        </w:rPr>
        <w:t>.</w:t>
      </w:r>
    </w:p>
    <w:p w:rsidR="002A1F2A" w:rsidRPr="00A66D17" w:rsidRDefault="002A1F2A" w:rsidP="00D96A6F">
      <w:pPr>
        <w:pStyle w:val="Geenafstand"/>
        <w:rPr>
          <w:rFonts w:cs="Arial"/>
          <w:b/>
          <w:szCs w:val="20"/>
        </w:rPr>
      </w:pPr>
      <w:r w:rsidRPr="00FB35B0">
        <w:rPr>
          <w:rFonts w:cs="Arial"/>
          <w:szCs w:val="20"/>
        </w:rPr>
        <w:br w:type="page"/>
      </w:r>
    </w:p>
    <w:p w:rsidR="002A1F2A" w:rsidRPr="00DD06B9" w:rsidRDefault="002A1F2A" w:rsidP="001A31ED">
      <w:pPr>
        <w:pStyle w:val="Kop1"/>
        <w:rPr>
          <w:rFonts w:ascii="Calibri" w:hAnsi="Calibri" w:cs="Calibri"/>
          <w:sz w:val="24"/>
          <w:szCs w:val="24"/>
          <w:lang w:val="en-US"/>
        </w:rPr>
      </w:pPr>
      <w:bookmarkStart w:id="0" w:name="_Toc269048920"/>
      <w:bookmarkStart w:id="1" w:name="_Toc281566178"/>
      <w:r w:rsidRPr="00DD06B9">
        <w:rPr>
          <w:rFonts w:ascii="Calibri" w:hAnsi="Calibri" w:cs="Calibri"/>
          <w:sz w:val="24"/>
          <w:szCs w:val="24"/>
          <w:lang w:val="en-US"/>
        </w:rPr>
        <w:t>Abstract</w:t>
      </w:r>
      <w:bookmarkEnd w:id="0"/>
      <w:bookmarkEnd w:id="1"/>
    </w:p>
    <w:p w:rsidR="002A1F2A" w:rsidRDefault="002A1F2A" w:rsidP="007F7AD1">
      <w:pPr>
        <w:pStyle w:val="Geenafstand"/>
        <w:rPr>
          <w:rFonts w:cs="Arial"/>
          <w:szCs w:val="20"/>
        </w:rPr>
      </w:pPr>
    </w:p>
    <w:p w:rsidR="002A1F2A" w:rsidRPr="00235A36" w:rsidRDefault="002A1F2A" w:rsidP="00A23360">
      <w:pPr>
        <w:pStyle w:val="Geenafstand"/>
        <w:jc w:val="both"/>
        <w:rPr>
          <w:rFonts w:cs="Arial"/>
          <w:szCs w:val="20"/>
        </w:rPr>
      </w:pPr>
      <w:r>
        <w:rPr>
          <w:rFonts w:cs="Arial"/>
          <w:szCs w:val="20"/>
        </w:rPr>
        <w:t xml:space="preserve">Laminitis is a common health problem in dairy cows in </w:t>
      </w:r>
      <w:smartTag w:uri="urn:schemas-microsoft-com:office:smarttags" w:element="country-region">
        <w:smartTag w:uri="urn:schemas-microsoft-com:office:smarttags" w:element="place">
          <w:r>
            <w:rPr>
              <w:rFonts w:cs="Arial"/>
              <w:szCs w:val="20"/>
            </w:rPr>
            <w:t>Thailand</w:t>
          </w:r>
        </w:smartTag>
      </w:smartTag>
      <w:r>
        <w:rPr>
          <w:rFonts w:cs="Arial"/>
          <w:szCs w:val="20"/>
        </w:rPr>
        <w:t xml:space="preserve"> nowadays. </w:t>
      </w:r>
      <w:r w:rsidRPr="00951B3B">
        <w:t xml:space="preserve">In order to maintain high production, dairy cows need to be fed with </w:t>
      </w:r>
      <w:r>
        <w:t xml:space="preserve">a diet </w:t>
      </w:r>
      <w:r w:rsidRPr="00951B3B">
        <w:t xml:space="preserve">high </w:t>
      </w:r>
      <w:r>
        <w:t xml:space="preserve">in </w:t>
      </w:r>
      <w:r w:rsidRPr="00951B3B">
        <w:t xml:space="preserve">grain and </w:t>
      </w:r>
      <w:r>
        <w:t>low in</w:t>
      </w:r>
      <w:r w:rsidRPr="00951B3B">
        <w:t xml:space="preserve"> forage. Consequently, the </w:t>
      </w:r>
      <w:r>
        <w:t>diet</w:t>
      </w:r>
      <w:r w:rsidRPr="00951B3B">
        <w:t xml:space="preserve"> contain</w:t>
      </w:r>
      <w:r>
        <w:t xml:space="preserve">s a high amount of </w:t>
      </w:r>
      <w:r w:rsidRPr="00951B3B">
        <w:t>rapid fermentable carbohydrates and insufficient fiber</w:t>
      </w:r>
      <w:r>
        <w:t>. This</w:t>
      </w:r>
      <w:r w:rsidRPr="00951B3B">
        <w:t xml:space="preserve"> results in the production of a large quantity of volatile fatty acids, </w:t>
      </w:r>
      <w:r>
        <w:t xml:space="preserve">and causes </w:t>
      </w:r>
      <w:r w:rsidRPr="00951B3B">
        <w:t>a depression on the rumen pH and associated with rumen acidosis. (</w:t>
      </w:r>
      <w:proofErr w:type="spellStart"/>
      <w:r w:rsidRPr="00951B3B">
        <w:t>Kleen</w:t>
      </w:r>
      <w:proofErr w:type="spellEnd"/>
      <w:r w:rsidRPr="00951B3B">
        <w:t xml:space="preserve"> et al, 2009).</w:t>
      </w:r>
      <w:r>
        <w:t xml:space="preserve"> </w:t>
      </w:r>
      <w:proofErr w:type="spellStart"/>
      <w:r w:rsidRPr="00951B3B">
        <w:t>Subacute</w:t>
      </w:r>
      <w:proofErr w:type="spellEnd"/>
      <w:r w:rsidRPr="00951B3B">
        <w:t xml:space="preserve"> </w:t>
      </w:r>
      <w:proofErr w:type="spellStart"/>
      <w:r w:rsidRPr="00951B3B">
        <w:t>ruminal</w:t>
      </w:r>
      <w:proofErr w:type="spellEnd"/>
      <w:r w:rsidRPr="00951B3B">
        <w:t xml:space="preserve"> acidosis (SARA), the condition were the rumen pH&lt;5.6 for at least 180 min/d (</w:t>
      </w:r>
      <w:proofErr w:type="spellStart"/>
      <w:r w:rsidRPr="00951B3B">
        <w:t>Gozho</w:t>
      </w:r>
      <w:proofErr w:type="spellEnd"/>
      <w:r w:rsidRPr="00951B3B">
        <w:t xml:space="preserve"> et al., 2005), is</w:t>
      </w:r>
      <w:r>
        <w:t xml:space="preserve"> suggested to play an important role in the cascade.</w:t>
      </w:r>
    </w:p>
    <w:p w:rsidR="002A1F2A" w:rsidRPr="00951B3B" w:rsidRDefault="002A1F2A" w:rsidP="00A23360">
      <w:pPr>
        <w:pStyle w:val="Geenafstand"/>
        <w:jc w:val="both"/>
      </w:pPr>
      <w:r w:rsidRPr="00951B3B">
        <w:t xml:space="preserve">It has been suggested that the pathogenic mechanism of </w:t>
      </w:r>
      <w:r>
        <w:t>laminitis</w:t>
      </w:r>
      <w:r w:rsidRPr="00951B3B">
        <w:t xml:space="preserve"> may involve the activation of systemic inflammatory responses due to the </w:t>
      </w:r>
      <w:proofErr w:type="spellStart"/>
      <w:r w:rsidRPr="00951B3B">
        <w:t>l</w:t>
      </w:r>
      <w:r>
        <w:t>ysis</w:t>
      </w:r>
      <w:proofErr w:type="spellEnd"/>
      <w:r>
        <w:t xml:space="preserve"> of gram-negative bacteria. </w:t>
      </w:r>
      <w:r w:rsidRPr="00951B3B">
        <w:rPr>
          <w:rFonts w:eastAsia="ComputerModern-Regular"/>
        </w:rPr>
        <w:t>Rumen pH depression during SARA increases free LPS concentration of the rumen (Emmanuel et al., 2008</w:t>
      </w:r>
      <w:r>
        <w:rPr>
          <w:rFonts w:eastAsia="ComputerModern-Regular"/>
        </w:rPr>
        <w:t xml:space="preserve">; </w:t>
      </w:r>
      <w:proofErr w:type="spellStart"/>
      <w:r w:rsidRPr="00951B3B">
        <w:rPr>
          <w:rFonts w:eastAsia="ComputerModern-Regular"/>
        </w:rPr>
        <w:t>Gozho</w:t>
      </w:r>
      <w:proofErr w:type="spellEnd"/>
      <w:r>
        <w:rPr>
          <w:rFonts w:eastAsia="ComputerModern-Regular"/>
        </w:rPr>
        <w:t xml:space="preserve"> </w:t>
      </w:r>
      <w:r w:rsidRPr="00951B3B">
        <w:rPr>
          <w:rFonts w:eastAsia="ComputerModern-Regular"/>
        </w:rPr>
        <w:t xml:space="preserve">et al., 2007) and </w:t>
      </w:r>
      <w:r>
        <w:rPr>
          <w:rFonts w:eastAsia="ComputerModern-Regular"/>
        </w:rPr>
        <w:t xml:space="preserve"> may  result in the transfer </w:t>
      </w:r>
      <w:r w:rsidRPr="00951B3B">
        <w:rPr>
          <w:rFonts w:eastAsia="ComputerModern-Regular"/>
        </w:rPr>
        <w:t>of LPS from the gut into blood circulation, and activation of an inflammatory response (</w:t>
      </w:r>
      <w:proofErr w:type="spellStart"/>
      <w:r w:rsidRPr="00951B3B">
        <w:rPr>
          <w:rFonts w:eastAsia="ComputerModern-Regular"/>
        </w:rPr>
        <w:t>Khafipour</w:t>
      </w:r>
      <w:proofErr w:type="spellEnd"/>
      <w:r w:rsidRPr="00951B3B">
        <w:rPr>
          <w:rFonts w:eastAsia="ComputerModern-Regular"/>
        </w:rPr>
        <w:t xml:space="preserve"> et al., 2009).</w:t>
      </w:r>
      <w:r>
        <w:rPr>
          <w:rFonts w:eastAsia="ComputerModern-Regular"/>
        </w:rPr>
        <w:t xml:space="preserve"> </w:t>
      </w:r>
      <w:r w:rsidRPr="00951B3B">
        <w:t xml:space="preserve">Thus, materials that can bind LPS in the rumen and </w:t>
      </w:r>
      <w:r>
        <w:t xml:space="preserve">can </w:t>
      </w:r>
      <w:r w:rsidRPr="00951B3B">
        <w:t>prevent the transfer of endotoxin</w:t>
      </w:r>
      <w:r>
        <w:t xml:space="preserve"> (LPS)</w:t>
      </w:r>
      <w:r w:rsidRPr="00951B3B">
        <w:t xml:space="preserve"> to the blood</w:t>
      </w:r>
      <w:r>
        <w:t xml:space="preserve"> </w:t>
      </w:r>
      <w:r w:rsidRPr="00951B3B">
        <w:t xml:space="preserve">are potentially of interest to the prevention of laminitis. </w:t>
      </w:r>
    </w:p>
    <w:p w:rsidR="002A1F2A" w:rsidRPr="00951B3B" w:rsidRDefault="002A1F2A" w:rsidP="00A23360">
      <w:pPr>
        <w:pStyle w:val="Geenafstand"/>
        <w:jc w:val="both"/>
      </w:pPr>
      <w:r>
        <w:t xml:space="preserve">It is </w:t>
      </w:r>
      <w:r w:rsidRPr="00951B3B">
        <w:t xml:space="preserve">know that </w:t>
      </w:r>
      <w:proofErr w:type="spellStart"/>
      <w:r>
        <w:t>montmorillonite</w:t>
      </w:r>
      <w:proofErr w:type="spellEnd"/>
      <w:r>
        <w:t xml:space="preserve"> have binding affinity for LPS (</w:t>
      </w:r>
      <w:proofErr w:type="spellStart"/>
      <w:r>
        <w:t>Pilachai</w:t>
      </w:r>
      <w:proofErr w:type="spellEnd"/>
      <w:r>
        <w:t xml:space="preserve"> et al., 2010, unpublished data). This trial was conducted to evaluate the </w:t>
      </w:r>
      <w:r w:rsidRPr="00951B3B">
        <w:t xml:space="preserve">efficacy of three adsorbents; </w:t>
      </w:r>
      <w:proofErr w:type="spellStart"/>
      <w:r w:rsidRPr="00951B3B">
        <w:t>montmorillonite</w:t>
      </w:r>
      <w:proofErr w:type="spellEnd"/>
      <w:r w:rsidRPr="00951B3B">
        <w:t xml:space="preserve">, </w:t>
      </w:r>
      <w:r w:rsidRPr="0028227C">
        <w:t xml:space="preserve">hydrate sodium calcium </w:t>
      </w:r>
      <w:proofErr w:type="spellStart"/>
      <w:r w:rsidRPr="0028227C">
        <w:t>aluminosilicate</w:t>
      </w:r>
      <w:proofErr w:type="spellEnd"/>
      <w:r w:rsidRPr="0028227C">
        <w:t xml:space="preserve"> </w:t>
      </w:r>
      <w:r>
        <w:t>(</w:t>
      </w:r>
      <w:r w:rsidRPr="00951B3B">
        <w:t>HSCAS</w:t>
      </w:r>
      <w:r>
        <w:t>)</w:t>
      </w:r>
      <w:r w:rsidRPr="00951B3B">
        <w:t xml:space="preserve"> and modified HSCAS, to trap intrinsically generate lipopolysaccharides (LPS) in rumen fluid collected from SARA induced cows.</w:t>
      </w:r>
      <w:r>
        <w:t xml:space="preserve"> In vitro, we added the three absorbents </w:t>
      </w:r>
      <w:r w:rsidRPr="00247441">
        <w:rPr>
          <w:rFonts w:cs="Arial"/>
          <w:color w:val="000000"/>
          <w:lang w:val="en-GB"/>
        </w:rPr>
        <w:t>at three levels</w:t>
      </w:r>
      <w:r>
        <w:rPr>
          <w:rFonts w:cs="Arial"/>
          <w:lang w:val="en-GB"/>
        </w:rPr>
        <w:t xml:space="preserve"> (0, 0.5 and 1% (w/v) to the rumen fluid from SARA cows and measured the LPS concentration. </w:t>
      </w:r>
    </w:p>
    <w:p w:rsidR="002A1F2A" w:rsidRDefault="002A1F2A" w:rsidP="00A23360">
      <w:pPr>
        <w:pStyle w:val="Geenafstand"/>
        <w:jc w:val="both"/>
      </w:pPr>
    </w:p>
    <w:p w:rsidR="002A1F2A" w:rsidRDefault="002A1F2A" w:rsidP="00A23360">
      <w:pPr>
        <w:pStyle w:val="Geenafstand"/>
        <w:jc w:val="both"/>
      </w:pPr>
      <w:r>
        <w:rPr>
          <w:rFonts w:cs="Arial"/>
          <w:szCs w:val="20"/>
        </w:rPr>
        <w:t>It appear</w:t>
      </w:r>
      <w:r>
        <w:t xml:space="preserve"> that the sequestering agents tested here had no significant absorbing effect on the LPS in the rumen fluid of the SARA induced cows. </w:t>
      </w:r>
    </w:p>
    <w:p w:rsidR="002A1F2A" w:rsidRDefault="002A1F2A" w:rsidP="007F7AD1">
      <w:pPr>
        <w:pStyle w:val="Geenafstand"/>
        <w:rPr>
          <w:rFonts w:cs="Arial"/>
          <w:szCs w:val="20"/>
        </w:rPr>
      </w:pPr>
    </w:p>
    <w:p w:rsidR="002A1F2A" w:rsidRPr="000D3051" w:rsidRDefault="002A1F2A" w:rsidP="00D96A6F">
      <w:pPr>
        <w:pStyle w:val="Geenafstand"/>
        <w:rPr>
          <w:rFonts w:cs="Arial"/>
          <w:szCs w:val="20"/>
        </w:rPr>
      </w:pPr>
      <w:r w:rsidRPr="000D3051">
        <w:rPr>
          <w:rFonts w:cs="Arial"/>
          <w:szCs w:val="20"/>
        </w:rPr>
        <w:br w:type="page"/>
      </w:r>
      <w:bookmarkStart w:id="2" w:name="_GoBack"/>
      <w:bookmarkEnd w:id="2"/>
    </w:p>
    <w:p w:rsidR="002A1F2A" w:rsidRPr="00DD06B9" w:rsidRDefault="002A1F2A" w:rsidP="001A31ED">
      <w:pPr>
        <w:pStyle w:val="Kop1"/>
        <w:rPr>
          <w:rFonts w:ascii="Calibri" w:hAnsi="Calibri" w:cs="Calibri"/>
          <w:sz w:val="24"/>
          <w:szCs w:val="24"/>
        </w:rPr>
      </w:pPr>
      <w:bookmarkStart w:id="3" w:name="_Toc281566179"/>
      <w:r w:rsidRPr="00DD06B9">
        <w:rPr>
          <w:rStyle w:val="Kop1Char"/>
          <w:rFonts w:ascii="Calibri" w:hAnsi="Calibri" w:cs="Calibri"/>
          <w:b/>
          <w:bCs/>
          <w:sz w:val="24"/>
          <w:szCs w:val="24"/>
        </w:rPr>
        <w:t>Contents</w:t>
      </w:r>
      <w:bookmarkEnd w:id="3"/>
    </w:p>
    <w:p w:rsidR="002A1F2A" w:rsidRPr="007F7AD1" w:rsidRDefault="002A1F2A" w:rsidP="007F7AD1">
      <w:pPr>
        <w:pStyle w:val="Geenafstand"/>
      </w:pPr>
    </w:p>
    <w:p w:rsidR="00DD06B9" w:rsidRPr="00DD06B9" w:rsidRDefault="00DD06B9">
      <w:pPr>
        <w:pStyle w:val="Inhopg1"/>
        <w:tabs>
          <w:tab w:val="right" w:leader="dot" w:pos="9062"/>
        </w:tabs>
        <w:rPr>
          <w:rFonts w:eastAsia="Times New Roman"/>
          <w:noProof/>
          <w:lang w:eastAsia="nl-NL"/>
        </w:rPr>
      </w:pPr>
      <w:r>
        <w:fldChar w:fldCharType="begin"/>
      </w:r>
      <w:r>
        <w:instrText xml:space="preserve"> TOC \o "1-3" \h \z \u </w:instrText>
      </w:r>
      <w:r>
        <w:fldChar w:fldCharType="separate"/>
      </w:r>
      <w:hyperlink w:anchor="_Toc281566178" w:history="1">
        <w:r w:rsidRPr="00DD06B9">
          <w:rPr>
            <w:rStyle w:val="Hyperlink"/>
            <w:rFonts w:cs="Calibri"/>
            <w:noProof/>
            <w:lang w:val="en-US"/>
          </w:rPr>
          <w:t>Abstract</w:t>
        </w:r>
        <w:r>
          <w:rPr>
            <w:noProof/>
            <w:webHidden/>
          </w:rPr>
          <w:tab/>
        </w:r>
        <w:r>
          <w:rPr>
            <w:noProof/>
            <w:webHidden/>
          </w:rPr>
          <w:fldChar w:fldCharType="begin"/>
        </w:r>
        <w:r>
          <w:rPr>
            <w:noProof/>
            <w:webHidden/>
          </w:rPr>
          <w:instrText xml:space="preserve"> PAGEREF _Toc281566178 \h </w:instrText>
        </w:r>
        <w:r>
          <w:rPr>
            <w:noProof/>
            <w:webHidden/>
          </w:rPr>
        </w:r>
        <w:r>
          <w:rPr>
            <w:noProof/>
            <w:webHidden/>
          </w:rPr>
          <w:fldChar w:fldCharType="separate"/>
        </w:r>
        <w:r>
          <w:rPr>
            <w:noProof/>
            <w:webHidden/>
          </w:rPr>
          <w:t>3</w:t>
        </w:r>
        <w:r>
          <w:rPr>
            <w:noProof/>
            <w:webHidden/>
          </w:rPr>
          <w:fldChar w:fldCharType="end"/>
        </w:r>
      </w:hyperlink>
    </w:p>
    <w:p w:rsidR="00DD06B9" w:rsidRPr="00DD06B9" w:rsidRDefault="00DD06B9">
      <w:pPr>
        <w:pStyle w:val="Inhopg1"/>
        <w:tabs>
          <w:tab w:val="right" w:leader="dot" w:pos="9062"/>
        </w:tabs>
        <w:rPr>
          <w:rFonts w:eastAsia="Times New Roman"/>
          <w:noProof/>
          <w:lang w:eastAsia="nl-NL"/>
        </w:rPr>
      </w:pPr>
      <w:hyperlink w:anchor="_Toc281566179" w:history="1">
        <w:r w:rsidRPr="00DD06B9">
          <w:rPr>
            <w:rStyle w:val="Hyperlink"/>
            <w:rFonts w:cs="Calibri"/>
            <w:noProof/>
          </w:rPr>
          <w:t>Contents</w:t>
        </w:r>
        <w:r>
          <w:rPr>
            <w:noProof/>
            <w:webHidden/>
          </w:rPr>
          <w:tab/>
        </w:r>
        <w:r>
          <w:rPr>
            <w:noProof/>
            <w:webHidden/>
          </w:rPr>
          <w:fldChar w:fldCharType="begin"/>
        </w:r>
        <w:r>
          <w:rPr>
            <w:noProof/>
            <w:webHidden/>
          </w:rPr>
          <w:instrText xml:space="preserve"> PAGEREF _Toc281566179 \h </w:instrText>
        </w:r>
        <w:r>
          <w:rPr>
            <w:noProof/>
            <w:webHidden/>
          </w:rPr>
        </w:r>
        <w:r>
          <w:rPr>
            <w:noProof/>
            <w:webHidden/>
          </w:rPr>
          <w:fldChar w:fldCharType="separate"/>
        </w:r>
        <w:r>
          <w:rPr>
            <w:noProof/>
            <w:webHidden/>
          </w:rPr>
          <w:t>4</w:t>
        </w:r>
        <w:r>
          <w:rPr>
            <w:noProof/>
            <w:webHidden/>
          </w:rPr>
          <w:fldChar w:fldCharType="end"/>
        </w:r>
      </w:hyperlink>
    </w:p>
    <w:p w:rsidR="00DD06B9" w:rsidRPr="00DD06B9" w:rsidRDefault="00DD06B9">
      <w:pPr>
        <w:pStyle w:val="Inhopg1"/>
        <w:tabs>
          <w:tab w:val="right" w:leader="dot" w:pos="9062"/>
        </w:tabs>
        <w:rPr>
          <w:rFonts w:eastAsia="Times New Roman"/>
          <w:noProof/>
          <w:lang w:eastAsia="nl-NL"/>
        </w:rPr>
      </w:pPr>
      <w:hyperlink w:anchor="_Toc281566180" w:history="1">
        <w:r w:rsidRPr="00DD06B9">
          <w:rPr>
            <w:rStyle w:val="Hyperlink"/>
            <w:rFonts w:cs="Calibri"/>
            <w:noProof/>
            <w:lang w:val="en-US"/>
          </w:rPr>
          <w:t>Introduction</w:t>
        </w:r>
        <w:r>
          <w:rPr>
            <w:noProof/>
            <w:webHidden/>
          </w:rPr>
          <w:tab/>
        </w:r>
        <w:r>
          <w:rPr>
            <w:noProof/>
            <w:webHidden/>
          </w:rPr>
          <w:fldChar w:fldCharType="begin"/>
        </w:r>
        <w:r>
          <w:rPr>
            <w:noProof/>
            <w:webHidden/>
          </w:rPr>
          <w:instrText xml:space="preserve"> PAGEREF _Toc281566180 \h </w:instrText>
        </w:r>
        <w:r>
          <w:rPr>
            <w:noProof/>
            <w:webHidden/>
          </w:rPr>
        </w:r>
        <w:r>
          <w:rPr>
            <w:noProof/>
            <w:webHidden/>
          </w:rPr>
          <w:fldChar w:fldCharType="separate"/>
        </w:r>
        <w:r>
          <w:rPr>
            <w:noProof/>
            <w:webHidden/>
          </w:rPr>
          <w:t>5</w:t>
        </w:r>
        <w:r>
          <w:rPr>
            <w:noProof/>
            <w:webHidden/>
          </w:rPr>
          <w:fldChar w:fldCharType="end"/>
        </w:r>
      </w:hyperlink>
    </w:p>
    <w:p w:rsidR="00DD06B9" w:rsidRPr="00DD06B9" w:rsidRDefault="00DD06B9">
      <w:pPr>
        <w:pStyle w:val="Inhopg1"/>
        <w:tabs>
          <w:tab w:val="right" w:leader="dot" w:pos="9062"/>
        </w:tabs>
        <w:rPr>
          <w:rFonts w:eastAsia="Times New Roman"/>
          <w:noProof/>
          <w:lang w:eastAsia="nl-NL"/>
        </w:rPr>
      </w:pPr>
      <w:hyperlink w:anchor="_Toc281566181" w:history="1">
        <w:r w:rsidRPr="00DD06B9">
          <w:rPr>
            <w:rStyle w:val="Hyperlink"/>
            <w:rFonts w:cs="Calibri"/>
            <w:noProof/>
            <w:lang w:val="en-US"/>
          </w:rPr>
          <w:t>Materials and Methods</w:t>
        </w:r>
        <w:r>
          <w:rPr>
            <w:noProof/>
            <w:webHidden/>
          </w:rPr>
          <w:tab/>
        </w:r>
        <w:r>
          <w:rPr>
            <w:noProof/>
            <w:webHidden/>
          </w:rPr>
          <w:fldChar w:fldCharType="begin"/>
        </w:r>
        <w:r>
          <w:rPr>
            <w:noProof/>
            <w:webHidden/>
          </w:rPr>
          <w:instrText xml:space="preserve"> PAGEREF _Toc281566181 \h </w:instrText>
        </w:r>
        <w:r>
          <w:rPr>
            <w:noProof/>
            <w:webHidden/>
          </w:rPr>
        </w:r>
        <w:r>
          <w:rPr>
            <w:noProof/>
            <w:webHidden/>
          </w:rPr>
          <w:fldChar w:fldCharType="separate"/>
        </w:r>
        <w:r>
          <w:rPr>
            <w:noProof/>
            <w:webHidden/>
          </w:rPr>
          <w:t>12</w:t>
        </w:r>
        <w:r>
          <w:rPr>
            <w:noProof/>
            <w:webHidden/>
          </w:rPr>
          <w:fldChar w:fldCharType="end"/>
        </w:r>
      </w:hyperlink>
    </w:p>
    <w:p w:rsidR="00DD06B9" w:rsidRPr="00DD06B9" w:rsidRDefault="00DD06B9">
      <w:pPr>
        <w:pStyle w:val="Inhopg1"/>
        <w:tabs>
          <w:tab w:val="right" w:leader="dot" w:pos="9062"/>
        </w:tabs>
        <w:rPr>
          <w:rFonts w:eastAsia="Times New Roman"/>
          <w:noProof/>
          <w:lang w:eastAsia="nl-NL"/>
        </w:rPr>
      </w:pPr>
      <w:hyperlink w:anchor="_Toc281566182" w:history="1">
        <w:r w:rsidRPr="00DD06B9">
          <w:rPr>
            <w:rStyle w:val="Hyperlink"/>
            <w:rFonts w:cs="Calibri"/>
            <w:noProof/>
          </w:rPr>
          <w:t>Results</w:t>
        </w:r>
        <w:r>
          <w:rPr>
            <w:noProof/>
            <w:webHidden/>
          </w:rPr>
          <w:tab/>
        </w:r>
        <w:r>
          <w:rPr>
            <w:noProof/>
            <w:webHidden/>
          </w:rPr>
          <w:fldChar w:fldCharType="begin"/>
        </w:r>
        <w:r>
          <w:rPr>
            <w:noProof/>
            <w:webHidden/>
          </w:rPr>
          <w:instrText xml:space="preserve"> PAGEREF _Toc281566182 \h </w:instrText>
        </w:r>
        <w:r>
          <w:rPr>
            <w:noProof/>
            <w:webHidden/>
          </w:rPr>
        </w:r>
        <w:r>
          <w:rPr>
            <w:noProof/>
            <w:webHidden/>
          </w:rPr>
          <w:fldChar w:fldCharType="separate"/>
        </w:r>
        <w:r>
          <w:rPr>
            <w:noProof/>
            <w:webHidden/>
          </w:rPr>
          <w:t>14</w:t>
        </w:r>
        <w:r>
          <w:rPr>
            <w:noProof/>
            <w:webHidden/>
          </w:rPr>
          <w:fldChar w:fldCharType="end"/>
        </w:r>
      </w:hyperlink>
    </w:p>
    <w:p w:rsidR="00DD06B9" w:rsidRPr="00DD06B9" w:rsidRDefault="00DD06B9">
      <w:pPr>
        <w:pStyle w:val="Inhopg1"/>
        <w:tabs>
          <w:tab w:val="right" w:leader="dot" w:pos="9062"/>
        </w:tabs>
        <w:rPr>
          <w:rFonts w:eastAsia="Times New Roman"/>
          <w:noProof/>
          <w:lang w:eastAsia="nl-NL"/>
        </w:rPr>
      </w:pPr>
      <w:hyperlink w:anchor="_Toc281566183" w:history="1">
        <w:r w:rsidRPr="00DD06B9">
          <w:rPr>
            <w:rStyle w:val="Hyperlink"/>
            <w:rFonts w:cs="Calibri"/>
            <w:noProof/>
          </w:rPr>
          <w:t>Discussion</w:t>
        </w:r>
        <w:r>
          <w:rPr>
            <w:noProof/>
            <w:webHidden/>
          </w:rPr>
          <w:tab/>
        </w:r>
        <w:r>
          <w:rPr>
            <w:noProof/>
            <w:webHidden/>
          </w:rPr>
          <w:fldChar w:fldCharType="begin"/>
        </w:r>
        <w:r>
          <w:rPr>
            <w:noProof/>
            <w:webHidden/>
          </w:rPr>
          <w:instrText xml:space="preserve"> PAGEREF _Toc281566183 \h </w:instrText>
        </w:r>
        <w:r>
          <w:rPr>
            <w:noProof/>
            <w:webHidden/>
          </w:rPr>
        </w:r>
        <w:r>
          <w:rPr>
            <w:noProof/>
            <w:webHidden/>
          </w:rPr>
          <w:fldChar w:fldCharType="separate"/>
        </w:r>
        <w:r>
          <w:rPr>
            <w:noProof/>
            <w:webHidden/>
          </w:rPr>
          <w:t>16</w:t>
        </w:r>
        <w:r>
          <w:rPr>
            <w:noProof/>
            <w:webHidden/>
          </w:rPr>
          <w:fldChar w:fldCharType="end"/>
        </w:r>
      </w:hyperlink>
    </w:p>
    <w:p w:rsidR="00DD06B9" w:rsidRPr="00DD06B9" w:rsidRDefault="00DD06B9">
      <w:pPr>
        <w:pStyle w:val="Inhopg1"/>
        <w:tabs>
          <w:tab w:val="right" w:leader="dot" w:pos="9062"/>
        </w:tabs>
        <w:rPr>
          <w:rFonts w:eastAsia="Times New Roman"/>
          <w:noProof/>
          <w:lang w:eastAsia="nl-NL"/>
        </w:rPr>
      </w:pPr>
      <w:hyperlink w:anchor="_Toc281566184" w:history="1">
        <w:r w:rsidRPr="00DD06B9">
          <w:rPr>
            <w:rStyle w:val="Hyperlink"/>
            <w:rFonts w:cs="Calibri"/>
            <w:noProof/>
          </w:rPr>
          <w:t>Conclusion</w:t>
        </w:r>
        <w:r>
          <w:rPr>
            <w:noProof/>
            <w:webHidden/>
          </w:rPr>
          <w:tab/>
        </w:r>
        <w:r>
          <w:rPr>
            <w:noProof/>
            <w:webHidden/>
          </w:rPr>
          <w:fldChar w:fldCharType="begin"/>
        </w:r>
        <w:r>
          <w:rPr>
            <w:noProof/>
            <w:webHidden/>
          </w:rPr>
          <w:instrText xml:space="preserve"> PAGEREF _Toc281566184 \h </w:instrText>
        </w:r>
        <w:r>
          <w:rPr>
            <w:noProof/>
            <w:webHidden/>
          </w:rPr>
        </w:r>
        <w:r>
          <w:rPr>
            <w:noProof/>
            <w:webHidden/>
          </w:rPr>
          <w:fldChar w:fldCharType="separate"/>
        </w:r>
        <w:r>
          <w:rPr>
            <w:noProof/>
            <w:webHidden/>
          </w:rPr>
          <w:t>16</w:t>
        </w:r>
        <w:r>
          <w:rPr>
            <w:noProof/>
            <w:webHidden/>
          </w:rPr>
          <w:fldChar w:fldCharType="end"/>
        </w:r>
      </w:hyperlink>
    </w:p>
    <w:p w:rsidR="00DD06B9" w:rsidRPr="00DD06B9" w:rsidRDefault="00DD06B9">
      <w:pPr>
        <w:pStyle w:val="Inhopg1"/>
        <w:tabs>
          <w:tab w:val="right" w:leader="dot" w:pos="9062"/>
        </w:tabs>
        <w:rPr>
          <w:rFonts w:eastAsia="Times New Roman"/>
          <w:noProof/>
          <w:lang w:eastAsia="nl-NL"/>
        </w:rPr>
      </w:pPr>
      <w:hyperlink w:anchor="_Toc281566185" w:history="1">
        <w:r w:rsidRPr="00DD06B9">
          <w:rPr>
            <w:rStyle w:val="Hyperlink"/>
            <w:rFonts w:cs="Calibri"/>
            <w:noProof/>
            <w:lang w:val="en-US"/>
          </w:rPr>
          <w:t>Acknowledgement</w:t>
        </w:r>
        <w:r>
          <w:rPr>
            <w:noProof/>
            <w:webHidden/>
          </w:rPr>
          <w:tab/>
        </w:r>
        <w:r>
          <w:rPr>
            <w:noProof/>
            <w:webHidden/>
          </w:rPr>
          <w:fldChar w:fldCharType="begin"/>
        </w:r>
        <w:r>
          <w:rPr>
            <w:noProof/>
            <w:webHidden/>
          </w:rPr>
          <w:instrText xml:space="preserve"> PAGEREF _Toc281566185 \h </w:instrText>
        </w:r>
        <w:r>
          <w:rPr>
            <w:noProof/>
            <w:webHidden/>
          </w:rPr>
        </w:r>
        <w:r>
          <w:rPr>
            <w:noProof/>
            <w:webHidden/>
          </w:rPr>
          <w:fldChar w:fldCharType="separate"/>
        </w:r>
        <w:r>
          <w:rPr>
            <w:noProof/>
            <w:webHidden/>
          </w:rPr>
          <w:t>17</w:t>
        </w:r>
        <w:r>
          <w:rPr>
            <w:noProof/>
            <w:webHidden/>
          </w:rPr>
          <w:fldChar w:fldCharType="end"/>
        </w:r>
      </w:hyperlink>
    </w:p>
    <w:p w:rsidR="00DD06B9" w:rsidRPr="00DD06B9" w:rsidRDefault="00DD06B9">
      <w:pPr>
        <w:pStyle w:val="Inhopg1"/>
        <w:tabs>
          <w:tab w:val="right" w:leader="dot" w:pos="9062"/>
        </w:tabs>
        <w:rPr>
          <w:rFonts w:eastAsia="Times New Roman"/>
          <w:noProof/>
          <w:lang w:eastAsia="nl-NL"/>
        </w:rPr>
      </w:pPr>
      <w:hyperlink w:anchor="_Toc281566186" w:history="1">
        <w:r w:rsidRPr="00DD06B9">
          <w:rPr>
            <w:rStyle w:val="Hyperlink"/>
            <w:rFonts w:cs="Calibri"/>
            <w:noProof/>
          </w:rPr>
          <w:t>References</w:t>
        </w:r>
        <w:r>
          <w:rPr>
            <w:noProof/>
            <w:webHidden/>
          </w:rPr>
          <w:tab/>
        </w:r>
        <w:r>
          <w:rPr>
            <w:noProof/>
            <w:webHidden/>
          </w:rPr>
          <w:fldChar w:fldCharType="begin"/>
        </w:r>
        <w:r>
          <w:rPr>
            <w:noProof/>
            <w:webHidden/>
          </w:rPr>
          <w:instrText xml:space="preserve"> PAGEREF _Toc281566186 \h </w:instrText>
        </w:r>
        <w:r>
          <w:rPr>
            <w:noProof/>
            <w:webHidden/>
          </w:rPr>
        </w:r>
        <w:r>
          <w:rPr>
            <w:noProof/>
            <w:webHidden/>
          </w:rPr>
          <w:fldChar w:fldCharType="separate"/>
        </w:r>
        <w:r>
          <w:rPr>
            <w:noProof/>
            <w:webHidden/>
          </w:rPr>
          <w:t>18</w:t>
        </w:r>
        <w:r>
          <w:rPr>
            <w:noProof/>
            <w:webHidden/>
          </w:rPr>
          <w:fldChar w:fldCharType="end"/>
        </w:r>
      </w:hyperlink>
    </w:p>
    <w:p w:rsidR="00DD06B9" w:rsidRDefault="00DD06B9">
      <w:r>
        <w:rPr>
          <w:b/>
          <w:bCs/>
        </w:rPr>
        <w:fldChar w:fldCharType="end"/>
      </w:r>
    </w:p>
    <w:p w:rsidR="002A1F2A" w:rsidRDefault="002A1F2A"/>
    <w:p w:rsidR="002A1F2A" w:rsidRDefault="002A1F2A" w:rsidP="0076305B">
      <w:pPr>
        <w:pStyle w:val="Geenafstand"/>
        <w:rPr>
          <w:rFonts w:cs="Arial"/>
          <w:szCs w:val="20"/>
        </w:rPr>
      </w:pPr>
      <w:r>
        <w:rPr>
          <w:rFonts w:cs="Arial"/>
          <w:szCs w:val="20"/>
        </w:rPr>
        <w:t xml:space="preserve"> </w:t>
      </w:r>
    </w:p>
    <w:p w:rsidR="002A1F2A" w:rsidRDefault="002A1F2A">
      <w:pPr>
        <w:rPr>
          <w:rFonts w:cs="Arial"/>
          <w:szCs w:val="20"/>
          <w:lang w:val="en-US"/>
        </w:rPr>
      </w:pPr>
      <w:r w:rsidRPr="0076305B">
        <w:rPr>
          <w:rFonts w:cs="Arial"/>
          <w:szCs w:val="20"/>
          <w:lang w:val="en-US"/>
        </w:rPr>
        <w:br w:type="page"/>
      </w:r>
    </w:p>
    <w:p w:rsidR="002A1F2A" w:rsidRPr="00DD06B9" w:rsidRDefault="002A1F2A" w:rsidP="001A31ED">
      <w:pPr>
        <w:pStyle w:val="Kop1"/>
        <w:rPr>
          <w:rFonts w:ascii="Calibri" w:hAnsi="Calibri" w:cs="Calibri"/>
          <w:sz w:val="24"/>
          <w:szCs w:val="24"/>
          <w:lang w:val="en-US"/>
        </w:rPr>
      </w:pPr>
      <w:bookmarkStart w:id="4" w:name="_Toc269048923"/>
      <w:bookmarkStart w:id="5" w:name="_Toc281566180"/>
      <w:r w:rsidRPr="00DD06B9">
        <w:rPr>
          <w:rFonts w:ascii="Calibri" w:hAnsi="Calibri" w:cs="Calibri"/>
          <w:sz w:val="24"/>
          <w:szCs w:val="24"/>
          <w:lang w:val="en-US"/>
        </w:rPr>
        <w:t>Introduction</w:t>
      </w:r>
      <w:bookmarkEnd w:id="5"/>
    </w:p>
    <w:p w:rsidR="002A1F2A" w:rsidRDefault="002A1F2A" w:rsidP="00151CBC">
      <w:pPr>
        <w:pStyle w:val="Geenafstand"/>
        <w:rPr>
          <w:rFonts w:cs="Arial"/>
          <w:szCs w:val="20"/>
        </w:rPr>
      </w:pPr>
    </w:p>
    <w:p w:rsidR="002A1F2A" w:rsidRPr="00306D13" w:rsidRDefault="002A1F2A" w:rsidP="00FB35B0">
      <w:pPr>
        <w:pStyle w:val="Geenafstand"/>
        <w:jc w:val="both"/>
      </w:pPr>
      <w:r w:rsidRPr="00306D13">
        <w:t>Laminitis (</w:t>
      </w:r>
      <w:proofErr w:type="spellStart"/>
      <w:r w:rsidRPr="00306D13">
        <w:t>pododermatitis</w:t>
      </w:r>
      <w:proofErr w:type="spellEnd"/>
      <w:r w:rsidRPr="00306D13">
        <w:t xml:space="preserve"> aseptic </w:t>
      </w:r>
      <w:proofErr w:type="spellStart"/>
      <w:r w:rsidRPr="00306D13">
        <w:t>diffusa</w:t>
      </w:r>
      <w:proofErr w:type="spellEnd"/>
      <w:r w:rsidRPr="00306D13">
        <w:t xml:space="preserve">) is a common problem in dairy cattle in </w:t>
      </w:r>
      <w:smartTag w:uri="urn:schemas-microsoft-com:office:smarttags" w:element="country-region">
        <w:smartTag w:uri="urn:schemas-microsoft-com:office:smarttags" w:element="place">
          <w:r w:rsidRPr="00306D13">
            <w:t>Thailand</w:t>
          </w:r>
        </w:smartTag>
      </w:smartTag>
      <w:r w:rsidRPr="00306D13">
        <w:t>. Laminitis is defined as the inflammation of the dermal layers inside the foot (</w:t>
      </w:r>
      <w:proofErr w:type="spellStart"/>
      <w:r w:rsidRPr="00306D13">
        <w:t>Nocek</w:t>
      </w:r>
      <w:proofErr w:type="spellEnd"/>
      <w:r w:rsidRPr="00306D13">
        <w:t>, 1997). The cause of laminitis should be considered as a combination of predisposing factors leading to an altered vascular reactivity and microcirculation and disruption of normal cell differentiation and horn formation in the clay epidermis (Mulling, 2002).</w:t>
      </w:r>
    </w:p>
    <w:p w:rsidR="002A1F2A" w:rsidRPr="00306D13" w:rsidRDefault="002A1F2A" w:rsidP="00FB35B0">
      <w:pPr>
        <w:pStyle w:val="Geenafstand"/>
        <w:jc w:val="both"/>
      </w:pPr>
    </w:p>
    <w:p w:rsidR="002A1F2A" w:rsidRPr="00306D13" w:rsidRDefault="002A1F2A" w:rsidP="00FB35B0">
      <w:pPr>
        <w:pStyle w:val="Geenafstand"/>
        <w:jc w:val="both"/>
      </w:pPr>
      <w:r w:rsidRPr="00306D13">
        <w:t xml:space="preserve">There are multiple causes of lameness such as infectious diseases of the </w:t>
      </w:r>
      <w:proofErr w:type="spellStart"/>
      <w:r w:rsidRPr="00306D13">
        <w:t>interdigital</w:t>
      </w:r>
      <w:proofErr w:type="spellEnd"/>
      <w:r w:rsidRPr="00306D13">
        <w:t xml:space="preserve"> space for example foot rot or digital dermatitis. Traumatic damage to the sole can also occur when the cattle is housed in stables with hard or rough flours or when they have to walk long distances over rough roadways. Embedded stones for example can cause white line </w:t>
      </w:r>
      <w:proofErr w:type="spellStart"/>
      <w:r w:rsidRPr="00306D13">
        <w:t>abcesses</w:t>
      </w:r>
      <w:proofErr w:type="spellEnd"/>
      <w:r w:rsidRPr="00306D13">
        <w:t xml:space="preserve"> to form.</w:t>
      </w:r>
    </w:p>
    <w:p w:rsidR="002A1F2A" w:rsidRPr="00306D13" w:rsidRDefault="002A1F2A" w:rsidP="00FB35B0">
      <w:pPr>
        <w:pStyle w:val="Geenafstand"/>
        <w:jc w:val="both"/>
      </w:pPr>
      <w:r w:rsidRPr="00306D13">
        <w:t xml:space="preserve">Laminitis is a condition where the </w:t>
      </w:r>
      <w:proofErr w:type="spellStart"/>
      <w:r w:rsidRPr="00306D13">
        <w:t>bloodflow</w:t>
      </w:r>
      <w:proofErr w:type="spellEnd"/>
      <w:r w:rsidRPr="00306D13">
        <w:t xml:space="preserve"> to the extremities is restricted which causes damage to the claws. Laminitis can be divided in three forms. Acute, </w:t>
      </w:r>
      <w:proofErr w:type="spellStart"/>
      <w:r w:rsidRPr="00306D13">
        <w:t>subacute</w:t>
      </w:r>
      <w:proofErr w:type="spellEnd"/>
      <w:r w:rsidRPr="00306D13">
        <w:t xml:space="preserve"> and subclinical (</w:t>
      </w:r>
      <w:proofErr w:type="spellStart"/>
      <w:r w:rsidRPr="00306D13">
        <w:t>Greenough</w:t>
      </w:r>
      <w:proofErr w:type="spellEnd"/>
      <w:r w:rsidRPr="00306D13">
        <w:t xml:space="preserve"> 2007). Acute laminitis is a consequence of a grain overload where the cow has eaten a large amount of grain and the pH of the rumen drops rapidly below 5.0. Affected animals show signs rapidly after overloading and an increase in heart rate, respiratory rate and liquid, light colored feces can be observed. Cows can become recumbent or crawl on their knees.</w:t>
      </w:r>
    </w:p>
    <w:p w:rsidR="002A1F2A" w:rsidRPr="00306D13" w:rsidRDefault="002A1F2A" w:rsidP="00FB35B0">
      <w:pPr>
        <w:pStyle w:val="Geenafstand"/>
        <w:jc w:val="both"/>
      </w:pPr>
      <w:proofErr w:type="spellStart"/>
      <w:r w:rsidRPr="00306D13">
        <w:t>Subacute</w:t>
      </w:r>
      <w:proofErr w:type="spellEnd"/>
      <w:r w:rsidRPr="00306D13">
        <w:t xml:space="preserve"> laminitis is a more subtle disorder were the only signs are that of a mild discomfort with cows shifting weight from leg to leg and they place their feet on the ground very carefully. </w:t>
      </w:r>
      <w:proofErr w:type="spellStart"/>
      <w:r w:rsidRPr="00306D13">
        <w:t>Subacute</w:t>
      </w:r>
      <w:proofErr w:type="spellEnd"/>
      <w:r w:rsidRPr="00306D13">
        <w:t xml:space="preserve"> laminitis is also associated with nutritional changes which can cause vasoactive substances to be released into the bloodstream that alter the </w:t>
      </w:r>
      <w:proofErr w:type="spellStart"/>
      <w:r w:rsidRPr="00306D13">
        <w:t>bloodflow</w:t>
      </w:r>
      <w:proofErr w:type="spellEnd"/>
      <w:r w:rsidRPr="00306D13">
        <w:t xml:space="preserve"> in the claw causing damage and discomfort.</w:t>
      </w:r>
    </w:p>
    <w:p w:rsidR="002A1F2A" w:rsidRPr="00306D13" w:rsidRDefault="002A1F2A" w:rsidP="00FB35B0">
      <w:pPr>
        <w:pStyle w:val="Geenafstand"/>
        <w:jc w:val="both"/>
      </w:pPr>
      <w:r w:rsidRPr="00306D13">
        <w:t xml:space="preserve">Subclinical laminitis or </w:t>
      </w:r>
      <w:proofErr w:type="spellStart"/>
      <w:r w:rsidRPr="00306D13">
        <w:t>pododermatitis</w:t>
      </w:r>
      <w:proofErr w:type="spellEnd"/>
      <w:r w:rsidRPr="00306D13">
        <w:t xml:space="preserve"> </w:t>
      </w:r>
      <w:proofErr w:type="spellStart"/>
      <w:r w:rsidRPr="00306D13">
        <w:t>aseptica</w:t>
      </w:r>
      <w:proofErr w:type="spellEnd"/>
      <w:r w:rsidRPr="00306D13">
        <w:t xml:space="preserve"> diffuse is a disorder without clinical signs at the moment that structures in the claw are damaged but creates specific lesions that will show after a period of time. These lesions are caused by two different pathological processes. 1) The claw horn is weakened structurally and functionally and no longer able to endure loading and more </w:t>
      </w:r>
      <w:proofErr w:type="spellStart"/>
      <w:r w:rsidRPr="00306D13">
        <w:t>vulnarabule</w:t>
      </w:r>
      <w:proofErr w:type="spellEnd"/>
      <w:r w:rsidRPr="00306D13">
        <w:t xml:space="preserve"> to environmental agents. 2) the support system of the pedal bone and the integrity of the suspensory apparatus of the digit are weakened (</w:t>
      </w:r>
      <w:proofErr w:type="spellStart"/>
      <w:r w:rsidRPr="00306D13">
        <w:t>Greenough</w:t>
      </w:r>
      <w:proofErr w:type="spellEnd"/>
      <w:r w:rsidRPr="00306D13">
        <w:t xml:space="preserve"> 2007). Systemic vasoactive substances change the </w:t>
      </w:r>
      <w:proofErr w:type="spellStart"/>
      <w:r w:rsidRPr="00306D13">
        <w:t>bloodpressure</w:t>
      </w:r>
      <w:proofErr w:type="spellEnd"/>
      <w:r w:rsidRPr="00306D13">
        <w:t xml:space="preserve"> in the extremities and </w:t>
      </w:r>
      <w:proofErr w:type="spellStart"/>
      <w:r w:rsidRPr="00306D13">
        <w:t>arteriovenous</w:t>
      </w:r>
      <w:proofErr w:type="spellEnd"/>
      <w:r w:rsidRPr="00306D13">
        <w:t xml:space="preserve"> shunts start to form. This increases the </w:t>
      </w:r>
      <w:proofErr w:type="spellStart"/>
      <w:r w:rsidRPr="00306D13">
        <w:t>bloodpressure</w:t>
      </w:r>
      <w:proofErr w:type="spellEnd"/>
      <w:r w:rsidRPr="00306D13">
        <w:t xml:space="preserve"> in the claws and the vessels start to leak and are damaged and edema and </w:t>
      </w:r>
      <w:proofErr w:type="spellStart"/>
      <w:r w:rsidRPr="00306D13">
        <w:t>hemorraghing</w:t>
      </w:r>
      <w:proofErr w:type="spellEnd"/>
      <w:r w:rsidRPr="00306D13">
        <w:t xml:space="preserve"> occurs. The opening of the shunts also causes ischemia to occur in the dermis (</w:t>
      </w:r>
      <w:proofErr w:type="spellStart"/>
      <w:r w:rsidRPr="00306D13">
        <w:t>Nocek</w:t>
      </w:r>
      <w:proofErr w:type="spellEnd"/>
      <w:r w:rsidRPr="00306D13">
        <w:t xml:space="preserve"> et al 1997, </w:t>
      </w:r>
      <w:proofErr w:type="spellStart"/>
      <w:r w:rsidRPr="00306D13">
        <w:t>Greenough</w:t>
      </w:r>
      <w:proofErr w:type="spellEnd"/>
      <w:r w:rsidRPr="00306D13">
        <w:t xml:space="preserve"> 2007). As a result of the increased pressure and ischemia in the dermis the degeneration of the corium and the formation of horn is impaired. This can be detected in the sole 4 to 8 weeks after the initial damage is done as sole </w:t>
      </w:r>
      <w:proofErr w:type="spellStart"/>
      <w:r w:rsidRPr="00306D13">
        <w:t>hemorraghes</w:t>
      </w:r>
      <w:proofErr w:type="spellEnd"/>
      <w:r w:rsidRPr="00306D13">
        <w:t>, white line defects, dorsal ridging of the wall or double soles (</w:t>
      </w:r>
      <w:proofErr w:type="spellStart"/>
      <w:r w:rsidRPr="00306D13">
        <w:t>Nocek</w:t>
      </w:r>
      <w:proofErr w:type="spellEnd"/>
      <w:r w:rsidRPr="00306D13">
        <w:t xml:space="preserve"> et al 1997). If the damage to the epidermis is severe the laminar layer can separate completely which will cause the pedal bone to shift. This creates even more damage to the soft tissue and necrosis can occur. The claw is tilted slightly which can be observed.</w:t>
      </w:r>
    </w:p>
    <w:p w:rsidR="002A1F2A" w:rsidRDefault="002A1F2A" w:rsidP="00FB35B0">
      <w:pPr>
        <w:pStyle w:val="Geenafstand"/>
        <w:jc w:val="both"/>
      </w:pPr>
      <w:r w:rsidRPr="00306D13">
        <w:t xml:space="preserve">It is very difficult to distinguish between sole </w:t>
      </w:r>
      <w:proofErr w:type="spellStart"/>
      <w:r w:rsidRPr="00306D13">
        <w:t>hemorraghes</w:t>
      </w:r>
      <w:proofErr w:type="spellEnd"/>
      <w:r w:rsidRPr="00306D13">
        <w:t xml:space="preserve"> caused by subclinical laminitis or caused by traumatic damage to the sole. Housing should always be considered when sole bruising is found as a herd problem.</w:t>
      </w:r>
    </w:p>
    <w:p w:rsidR="002A1F2A" w:rsidRPr="00306D13" w:rsidRDefault="002A1F2A" w:rsidP="00FB35B0">
      <w:pPr>
        <w:pStyle w:val="Geenafstand"/>
        <w:jc w:val="both"/>
      </w:pPr>
    </w:p>
    <w:p w:rsidR="002A1F2A" w:rsidRDefault="002A1F2A" w:rsidP="00FB35B0">
      <w:pPr>
        <w:pStyle w:val="Geenafstand"/>
        <w:jc w:val="both"/>
      </w:pPr>
      <w:r>
        <w:t>L</w:t>
      </w:r>
      <w:r w:rsidRPr="00306D13">
        <w:t xml:space="preserve">aminitis has been associated with </w:t>
      </w:r>
      <w:r>
        <w:t>a reduced pH of rumen fluid: i.e. rumen acidosis.</w:t>
      </w:r>
      <w:r w:rsidRPr="00306D13">
        <w:t xml:space="preserve"> This condition  occurs both in dairy cattle as </w:t>
      </w:r>
      <w:r>
        <w:t xml:space="preserve">well as </w:t>
      </w:r>
      <w:r w:rsidRPr="00306D13">
        <w:t xml:space="preserve">in beef cattle. The drop of the pH in the rumen, the formation of endotoxins (lipopolysaccharides) and damage to the rumen wall can have a systemic effect that could possibly have an effect on the </w:t>
      </w:r>
      <w:proofErr w:type="spellStart"/>
      <w:r w:rsidRPr="00306D13">
        <w:t>bloodflow</w:t>
      </w:r>
      <w:proofErr w:type="spellEnd"/>
      <w:r w:rsidRPr="00306D13">
        <w:t xml:space="preserve"> in the </w:t>
      </w:r>
      <w:proofErr w:type="spellStart"/>
      <w:r w:rsidRPr="00306D13">
        <w:t>extremitities</w:t>
      </w:r>
      <w:proofErr w:type="spellEnd"/>
      <w:r w:rsidRPr="00306D13">
        <w:t xml:space="preserve"> and play a role in the </w:t>
      </w:r>
      <w:proofErr w:type="spellStart"/>
      <w:r w:rsidRPr="00306D13">
        <w:t>occurence</w:t>
      </w:r>
      <w:proofErr w:type="spellEnd"/>
      <w:r w:rsidRPr="00306D13">
        <w:t xml:space="preserve"> of laminitis. </w:t>
      </w:r>
      <w:r>
        <w:rPr>
          <w:i/>
        </w:rPr>
        <w:t>See figure 1.</w:t>
      </w:r>
      <w:r w:rsidRPr="00393C37">
        <w:t xml:space="preserve"> </w:t>
      </w:r>
    </w:p>
    <w:p w:rsidR="002A1F2A" w:rsidRDefault="0079538C" w:rsidP="00151CBC">
      <w:pPr>
        <w:pStyle w:val="Geenafstand"/>
      </w:pPr>
      <w:r>
        <w:rPr>
          <w:noProof/>
        </w:rPr>
        <w:lastRenderedPageBreak/>
        <w:pict>
          <v:shapetype id="_x0000_t202" coordsize="21600,21600" o:spt="202" path="m,l,21600r21600,l21600,xe">
            <v:stroke joinstyle="miter"/>
            <v:path gradientshapeok="t" o:connecttype="rect"/>
          </v:shapetype>
          <v:shape id="_x0000_s1027" type="#_x0000_t202" style="position:absolute;margin-left:.05pt;margin-top:6.05pt;width:110.55pt;height:106.5pt;z-index:251652608" strokecolor="#4bacc6" strokeweight="1pt">
            <v:stroke dashstyle="dash"/>
            <v:shadow color="#868686"/>
            <v:textbox style="mso-next-textbox:#_x0000_s1027">
              <w:txbxContent>
                <w:p w:rsidR="002A1F2A" w:rsidRPr="0074188E" w:rsidRDefault="002A1F2A" w:rsidP="00151CBC">
                  <w:pPr>
                    <w:pStyle w:val="Geenafstand"/>
                    <w:rPr>
                      <w:sz w:val="20"/>
                      <w:szCs w:val="20"/>
                    </w:rPr>
                  </w:pPr>
                  <w:r>
                    <w:rPr>
                      <w:b/>
                    </w:rPr>
                    <w:t>Figure 1</w:t>
                  </w:r>
                  <w:r w:rsidRPr="0074188E">
                    <w:rPr>
                      <w:b/>
                    </w:rPr>
                    <w:t>.</w:t>
                  </w:r>
                  <w:r w:rsidRPr="0074188E">
                    <w:t xml:space="preserve"> </w:t>
                  </w:r>
                  <w:r w:rsidRPr="0074188E">
                    <w:rPr>
                      <w:sz w:val="20"/>
                      <w:szCs w:val="20"/>
                    </w:rPr>
                    <w:t>Progression of physiological events that link acidosis</w:t>
                  </w:r>
                </w:p>
                <w:p w:rsidR="002A1F2A" w:rsidRPr="00574B48" w:rsidRDefault="002A1F2A" w:rsidP="00151CBC">
                  <w:pPr>
                    <w:rPr>
                      <w:sz w:val="20"/>
                      <w:szCs w:val="20"/>
                      <w:lang w:val="en-US"/>
                    </w:rPr>
                  </w:pPr>
                  <w:r w:rsidRPr="00BF2B15">
                    <w:rPr>
                      <w:sz w:val="20"/>
                      <w:szCs w:val="20"/>
                      <w:lang w:val="en-US"/>
                    </w:rPr>
                    <w:t xml:space="preserve">with laminitis. CHO = Carbohydrate. </w:t>
                  </w:r>
                  <w:r w:rsidRPr="00574B48">
                    <w:rPr>
                      <w:sz w:val="20"/>
                      <w:szCs w:val="20"/>
                      <w:lang w:val="en-US"/>
                    </w:rPr>
                    <w:t xml:space="preserve">(Modified from </w:t>
                  </w:r>
                  <w:proofErr w:type="spellStart"/>
                  <w:r w:rsidRPr="00574B48">
                    <w:rPr>
                      <w:sz w:val="20"/>
                      <w:szCs w:val="20"/>
                      <w:lang w:val="en-US"/>
                    </w:rPr>
                    <w:t>Nocek</w:t>
                  </w:r>
                  <w:proofErr w:type="spellEnd"/>
                  <w:r w:rsidRPr="00574B48">
                    <w:rPr>
                      <w:sz w:val="20"/>
                      <w:szCs w:val="20"/>
                      <w:lang w:val="en-US"/>
                    </w:rPr>
                    <w:t>, 1997)</w:t>
                  </w:r>
                </w:p>
                <w:p w:rsidR="002A1F2A" w:rsidRPr="0074188E" w:rsidRDefault="002A1F2A" w:rsidP="00151CBC">
                  <w:pPr>
                    <w:pStyle w:val="Geenafstand"/>
                    <w:rPr>
                      <w:sz w:val="20"/>
                      <w:szCs w:val="20"/>
                    </w:rPr>
                  </w:pPr>
                </w:p>
                <w:p w:rsidR="002A1F2A" w:rsidRPr="0074188E" w:rsidRDefault="002A1F2A" w:rsidP="00151CBC">
                  <w:pPr>
                    <w:rPr>
                      <w:lang w:val="en-US"/>
                    </w:rPr>
                  </w:pPr>
                </w:p>
              </w:txbxContent>
            </v:textbox>
          </v:shape>
        </w:pict>
      </w:r>
      <w:r>
        <w:rPr>
          <w:noProof/>
        </w:rPr>
        <w:pict>
          <v:shape id="Picture 1" o:spid="_x0000_s1028" type="#_x0000_t75" style="position:absolute;margin-left:-12.35pt;margin-top:7.55pt;width:352.5pt;height:265.5pt;z-index:-251656704;visibility:visible" wrapcoords="-46 0 -46 21539 21600 21539 21600 0 -46 0">
            <v:imagedata r:id="rId10" o:title=""/>
            <w10:wrap type="tight"/>
          </v:shape>
        </w:pict>
      </w:r>
    </w:p>
    <w:p w:rsidR="002A1F2A" w:rsidRPr="00151CBC" w:rsidRDefault="002A1F2A" w:rsidP="00151CBC">
      <w:pPr>
        <w:pStyle w:val="Geenafstand"/>
      </w:pPr>
    </w:p>
    <w:p w:rsidR="002A1F2A" w:rsidRPr="00151CBC" w:rsidRDefault="002A1F2A" w:rsidP="00151CBC">
      <w:pPr>
        <w:pStyle w:val="Geenafstand"/>
      </w:pPr>
    </w:p>
    <w:p w:rsidR="002A1F2A" w:rsidRPr="00151CBC" w:rsidRDefault="002A1F2A" w:rsidP="00151CBC">
      <w:pPr>
        <w:pStyle w:val="Geenafstand"/>
      </w:pPr>
    </w:p>
    <w:p w:rsidR="002A1F2A" w:rsidRPr="00151CBC" w:rsidRDefault="002A1F2A" w:rsidP="00151CBC">
      <w:pPr>
        <w:pStyle w:val="Geenafstand"/>
      </w:pPr>
    </w:p>
    <w:p w:rsidR="002A1F2A" w:rsidRPr="00151CBC" w:rsidRDefault="002A1F2A" w:rsidP="00151CBC">
      <w:pPr>
        <w:pStyle w:val="Geenafstand"/>
      </w:pPr>
    </w:p>
    <w:p w:rsidR="002A1F2A" w:rsidRPr="00151CBC" w:rsidRDefault="002A1F2A" w:rsidP="00151CBC">
      <w:pPr>
        <w:pStyle w:val="Geenafstand"/>
      </w:pPr>
    </w:p>
    <w:p w:rsidR="002A1F2A" w:rsidRPr="00151CBC" w:rsidRDefault="002A1F2A" w:rsidP="00151CBC">
      <w:pPr>
        <w:pStyle w:val="Geenafstand"/>
      </w:pPr>
    </w:p>
    <w:p w:rsidR="002A1F2A" w:rsidRPr="00151CBC" w:rsidRDefault="002A1F2A" w:rsidP="00151CBC">
      <w:pPr>
        <w:pStyle w:val="Geenafstand"/>
      </w:pPr>
    </w:p>
    <w:p w:rsidR="002A1F2A" w:rsidRPr="00151CBC" w:rsidRDefault="002A1F2A" w:rsidP="00151CBC">
      <w:pPr>
        <w:pStyle w:val="Geenafstand"/>
      </w:pPr>
    </w:p>
    <w:p w:rsidR="002A1F2A" w:rsidRPr="00151CBC" w:rsidRDefault="002A1F2A" w:rsidP="00151CBC">
      <w:pPr>
        <w:pStyle w:val="Geenafstand"/>
      </w:pPr>
    </w:p>
    <w:p w:rsidR="002A1F2A" w:rsidRPr="00151CBC" w:rsidRDefault="002A1F2A" w:rsidP="00151CBC">
      <w:pPr>
        <w:pStyle w:val="Geenafstand"/>
      </w:pPr>
    </w:p>
    <w:p w:rsidR="002A1F2A" w:rsidRPr="00151CBC" w:rsidRDefault="002A1F2A" w:rsidP="00151CBC">
      <w:pPr>
        <w:pStyle w:val="Geenafstand"/>
      </w:pPr>
    </w:p>
    <w:p w:rsidR="002A1F2A" w:rsidRPr="00151CBC" w:rsidRDefault="002A1F2A" w:rsidP="00151CBC">
      <w:pPr>
        <w:pStyle w:val="Geenafstand"/>
      </w:pPr>
    </w:p>
    <w:p w:rsidR="002A1F2A" w:rsidRPr="00151CBC" w:rsidRDefault="002A1F2A" w:rsidP="00151CBC">
      <w:pPr>
        <w:pStyle w:val="Geenafstand"/>
      </w:pPr>
    </w:p>
    <w:p w:rsidR="002A1F2A" w:rsidRPr="00151CBC" w:rsidRDefault="002A1F2A" w:rsidP="00151CBC">
      <w:pPr>
        <w:pStyle w:val="Geenafstand"/>
      </w:pPr>
    </w:p>
    <w:p w:rsidR="002A1F2A" w:rsidRPr="00151CBC" w:rsidRDefault="002A1F2A" w:rsidP="00151CBC">
      <w:pPr>
        <w:pStyle w:val="Geenafstand"/>
      </w:pPr>
    </w:p>
    <w:p w:rsidR="002A1F2A" w:rsidRPr="00151CBC" w:rsidRDefault="002A1F2A" w:rsidP="00151CBC">
      <w:pPr>
        <w:pStyle w:val="Geenafstand"/>
      </w:pPr>
    </w:p>
    <w:p w:rsidR="002A1F2A" w:rsidRPr="00151CBC" w:rsidRDefault="002A1F2A" w:rsidP="00151CBC">
      <w:pPr>
        <w:pStyle w:val="Geenafstand"/>
      </w:pPr>
    </w:p>
    <w:p w:rsidR="002A1F2A" w:rsidRDefault="002A1F2A" w:rsidP="00151CBC">
      <w:pPr>
        <w:pStyle w:val="Geenafstand"/>
      </w:pPr>
    </w:p>
    <w:p w:rsidR="002A1F2A" w:rsidRDefault="002A1F2A" w:rsidP="00151CBC">
      <w:pPr>
        <w:pStyle w:val="Geenafstand"/>
      </w:pPr>
    </w:p>
    <w:p w:rsidR="002A1F2A" w:rsidRPr="00306D13" w:rsidRDefault="002A1F2A" w:rsidP="001D6C52">
      <w:pPr>
        <w:pStyle w:val="Geenafstand"/>
        <w:jc w:val="both"/>
      </w:pPr>
      <w:proofErr w:type="spellStart"/>
      <w:r w:rsidRPr="00306D13">
        <w:t>Ruminal</w:t>
      </w:r>
      <w:proofErr w:type="spellEnd"/>
      <w:r w:rsidRPr="00306D13">
        <w:t xml:space="preserve"> acidosis is a bovine disease that affects feedlot as well as dairy cattle. It’s caused by the ingestion of greater than normal quantities of </w:t>
      </w:r>
      <w:proofErr w:type="spellStart"/>
      <w:r w:rsidRPr="00306D13">
        <w:t>ruminally</w:t>
      </w:r>
      <w:proofErr w:type="spellEnd"/>
      <w:r w:rsidRPr="00306D13">
        <w:t xml:space="preserve"> fermentable carbohydrates. This results in a decreased </w:t>
      </w:r>
      <w:proofErr w:type="spellStart"/>
      <w:r w:rsidRPr="00306D13">
        <w:t>ruminal</w:t>
      </w:r>
      <w:proofErr w:type="spellEnd"/>
      <w:r w:rsidRPr="00306D13">
        <w:t xml:space="preserve"> </w:t>
      </w:r>
      <w:proofErr w:type="spellStart"/>
      <w:r w:rsidRPr="00306D13">
        <w:t>pH.</w:t>
      </w:r>
      <w:proofErr w:type="spellEnd"/>
      <w:r w:rsidRPr="00306D13">
        <w:t xml:space="preserve"> The cascade effects of this acidosis depend upon the intensity and duration of the insult. Most critical is the pH threshold, which not only relates to microbial growth rates and shifts in </w:t>
      </w:r>
      <w:proofErr w:type="spellStart"/>
      <w:r w:rsidRPr="00306D13">
        <w:t>ruminal</w:t>
      </w:r>
      <w:proofErr w:type="spellEnd"/>
      <w:r w:rsidRPr="00306D13">
        <w:t xml:space="preserve"> populations but also significantly influences the systemic metabolic state (</w:t>
      </w:r>
      <w:proofErr w:type="spellStart"/>
      <w:r w:rsidRPr="00306D13">
        <w:t>Nocek</w:t>
      </w:r>
      <w:proofErr w:type="spellEnd"/>
      <w:r w:rsidRPr="00306D13">
        <w:t xml:space="preserve">, 1997). Rumen acidosis can be divided into an acute and a </w:t>
      </w:r>
      <w:proofErr w:type="spellStart"/>
      <w:r w:rsidRPr="00306D13">
        <w:t>subacute</w:t>
      </w:r>
      <w:proofErr w:type="spellEnd"/>
      <w:r w:rsidRPr="00306D13">
        <w:t xml:space="preserve"> form. The </w:t>
      </w:r>
      <w:proofErr w:type="spellStart"/>
      <w:r w:rsidRPr="00306D13">
        <w:t>subacute</w:t>
      </w:r>
      <w:proofErr w:type="spellEnd"/>
      <w:r w:rsidRPr="00306D13">
        <w:t xml:space="preserve"> form is also known as SARA: </w:t>
      </w:r>
      <w:proofErr w:type="spellStart"/>
      <w:r w:rsidRPr="00306D13">
        <w:t>Subacute</w:t>
      </w:r>
      <w:proofErr w:type="spellEnd"/>
      <w:r w:rsidRPr="00306D13">
        <w:t xml:space="preserve"> Rumen Acidosi</w:t>
      </w:r>
      <w:r>
        <w:t>s</w:t>
      </w:r>
      <w:r w:rsidRPr="00306D13">
        <w:t xml:space="preserve">. Acute acidosis results in very sick cows and is characterized by a </w:t>
      </w:r>
      <w:proofErr w:type="spellStart"/>
      <w:r w:rsidRPr="00306D13">
        <w:t>ruminal</w:t>
      </w:r>
      <w:proofErr w:type="spellEnd"/>
      <w:r w:rsidRPr="00306D13">
        <w:t xml:space="preserve"> pH &lt; 5.0. (</w:t>
      </w:r>
      <w:proofErr w:type="spellStart"/>
      <w:r w:rsidRPr="00306D13">
        <w:t>Nocek</w:t>
      </w:r>
      <w:proofErr w:type="spellEnd"/>
      <w:r w:rsidRPr="00306D13">
        <w:t xml:space="preserve">, 1997), its generally linked to </w:t>
      </w:r>
      <w:r>
        <w:t>lactic acid production (</w:t>
      </w:r>
      <w:r w:rsidRPr="001D6C52">
        <w:rPr>
          <w:i/>
        </w:rPr>
        <w:t>figure 1</w:t>
      </w:r>
      <w:r>
        <w:t>).</w:t>
      </w:r>
    </w:p>
    <w:p w:rsidR="002A1F2A" w:rsidRPr="00306D13" w:rsidRDefault="002A1F2A" w:rsidP="001D6C52">
      <w:pPr>
        <w:pStyle w:val="Geenafstand"/>
        <w:jc w:val="both"/>
      </w:pPr>
    </w:p>
    <w:p w:rsidR="002A1F2A" w:rsidRPr="00306D13" w:rsidRDefault="002A1F2A" w:rsidP="001D6C52">
      <w:pPr>
        <w:pStyle w:val="Geenafstand"/>
        <w:jc w:val="both"/>
      </w:pPr>
      <w:r w:rsidRPr="00306D13">
        <w:t xml:space="preserve">There are many definitions of when to speak of SARA based on method and location of taking rumen fluid samples. Samples taken by stomach tube, </w:t>
      </w:r>
      <w:proofErr w:type="spellStart"/>
      <w:r w:rsidRPr="00306D13">
        <w:t>rumenocentesis</w:t>
      </w:r>
      <w:proofErr w:type="spellEnd"/>
      <w:r w:rsidRPr="00306D13">
        <w:t xml:space="preserve"> or through a fistula from the ventral sac of the rumen differ in pH value. Samples taken by stomach tube can be diluted by saliva and are on average 0,3 point higher than samples taken by </w:t>
      </w:r>
      <w:proofErr w:type="spellStart"/>
      <w:r w:rsidRPr="00306D13">
        <w:t>rumenocentesis</w:t>
      </w:r>
      <w:proofErr w:type="spellEnd"/>
      <w:r w:rsidRPr="00306D13">
        <w:t xml:space="preserve"> (</w:t>
      </w:r>
      <w:proofErr w:type="spellStart"/>
      <w:r w:rsidRPr="00306D13">
        <w:t>Plaizier</w:t>
      </w:r>
      <w:proofErr w:type="spellEnd"/>
      <w:r w:rsidRPr="00306D13">
        <w:t xml:space="preserve"> et al 1998). The pH of the rumen fluctuates during the day and the most accurate way to measure the pH is by using an indwelling pH probe in the ventral sac of the rumen. SARA is characterized by intermittent periods of depressed rumen pH each day, e.g. &lt;5.6 for at least 180 min/day (</w:t>
      </w:r>
      <w:proofErr w:type="spellStart"/>
      <w:r w:rsidRPr="00306D13">
        <w:t>Kleen</w:t>
      </w:r>
      <w:proofErr w:type="spellEnd"/>
      <w:r w:rsidRPr="00306D13">
        <w:t xml:space="preserve"> et al., 2003; Stone, 2004; </w:t>
      </w:r>
      <w:proofErr w:type="spellStart"/>
      <w:r w:rsidRPr="00306D13">
        <w:t>Gozho</w:t>
      </w:r>
      <w:proofErr w:type="spellEnd"/>
      <w:r w:rsidRPr="00306D13">
        <w:t xml:space="preserve"> et al., 2005). The onset of SARA is marked by the intake of a diet low in structure and high in energy, while the </w:t>
      </w:r>
      <w:proofErr w:type="spellStart"/>
      <w:r w:rsidRPr="00306D13">
        <w:t>ruminal</w:t>
      </w:r>
      <w:proofErr w:type="spellEnd"/>
      <w:r w:rsidRPr="00306D13">
        <w:t xml:space="preserve"> environment is not yet adapted to ferment and later absorb the arising </w:t>
      </w:r>
      <w:proofErr w:type="spellStart"/>
      <w:r w:rsidRPr="00306D13">
        <w:t>shortchain</w:t>
      </w:r>
      <w:proofErr w:type="spellEnd"/>
      <w:r w:rsidRPr="00306D13">
        <w:t xml:space="preserve"> fatty acids (SCFA) adequately enough to keep the </w:t>
      </w:r>
      <w:proofErr w:type="spellStart"/>
      <w:r w:rsidRPr="00306D13">
        <w:t>ruminal</w:t>
      </w:r>
      <w:proofErr w:type="spellEnd"/>
      <w:r w:rsidRPr="00306D13">
        <w:t xml:space="preserve"> pH within physiological borders.</w:t>
      </w:r>
    </w:p>
    <w:p w:rsidR="002A1F2A" w:rsidRPr="00306D13" w:rsidRDefault="002A1F2A" w:rsidP="001D6C52">
      <w:pPr>
        <w:pStyle w:val="Geenafstand"/>
        <w:jc w:val="both"/>
      </w:pPr>
      <w:r w:rsidRPr="00306D13">
        <w:t xml:space="preserve">This diet will result in reduced amount of time spent chewing and thus less saliva production. Saliva contains inorganic buffers that contribute to the neutralization of the organic acids produced during fermentation in the rumen (Church, 1988). </w:t>
      </w:r>
    </w:p>
    <w:p w:rsidR="002A1F2A" w:rsidRPr="00306D13" w:rsidRDefault="002A1F2A" w:rsidP="001D6C52">
      <w:pPr>
        <w:pStyle w:val="Geenafstand"/>
        <w:jc w:val="both"/>
      </w:pPr>
      <w:r w:rsidRPr="00306D13">
        <w:t xml:space="preserve">The </w:t>
      </w:r>
      <w:proofErr w:type="spellStart"/>
      <w:r w:rsidRPr="00306D13">
        <w:t>ruminal</w:t>
      </w:r>
      <w:proofErr w:type="spellEnd"/>
      <w:r w:rsidRPr="00306D13">
        <w:t xml:space="preserve"> </w:t>
      </w:r>
      <w:proofErr w:type="spellStart"/>
      <w:r w:rsidRPr="00306D13">
        <w:t>pappilae</w:t>
      </w:r>
      <w:proofErr w:type="spellEnd"/>
      <w:r w:rsidRPr="00306D13">
        <w:t xml:space="preserve"> are of crucial importance in the absorption of SCFA; the proliferation of the papillae is promoted by SCFA arising from the fermentation. If the </w:t>
      </w:r>
      <w:proofErr w:type="spellStart"/>
      <w:r w:rsidRPr="00306D13">
        <w:t>ruminal</w:t>
      </w:r>
      <w:proofErr w:type="spellEnd"/>
      <w:r w:rsidRPr="00306D13">
        <w:t xml:space="preserve"> mucosa is not adapted, which especially is the case at the shift from a dry-period to an early lactation diet, the papillae are too short and the resorbing surface too small to deal with the sudden increase of SCFA-levels (</w:t>
      </w:r>
      <w:proofErr w:type="spellStart"/>
      <w:r w:rsidRPr="00306D13">
        <w:t>Nordlund</w:t>
      </w:r>
      <w:proofErr w:type="spellEnd"/>
      <w:r w:rsidRPr="00306D13">
        <w:t xml:space="preserve"> et al.,1995).</w:t>
      </w:r>
    </w:p>
    <w:p w:rsidR="002A1F2A" w:rsidRPr="00306D13" w:rsidRDefault="002A1F2A" w:rsidP="001D6C52">
      <w:pPr>
        <w:pStyle w:val="Geenafstand"/>
        <w:jc w:val="both"/>
      </w:pPr>
      <w:r w:rsidRPr="00306D13">
        <w:lastRenderedPageBreak/>
        <w:t xml:space="preserve">Also the microbial population, which has to metabolize the lactic acid arising from the fermentation of abundant carbohydrates of Streptococcus </w:t>
      </w:r>
      <w:proofErr w:type="spellStart"/>
      <w:r w:rsidRPr="00306D13">
        <w:t>bovis</w:t>
      </w:r>
      <w:proofErr w:type="spellEnd"/>
      <w:r w:rsidRPr="00306D13">
        <w:t xml:space="preserve"> or </w:t>
      </w:r>
      <w:proofErr w:type="spellStart"/>
      <w:r w:rsidRPr="00306D13">
        <w:t>Dasytricha</w:t>
      </w:r>
      <w:proofErr w:type="spellEnd"/>
      <w:r w:rsidRPr="00306D13">
        <w:t xml:space="preserve"> spp., is insufficiently developed (</w:t>
      </w:r>
      <w:proofErr w:type="spellStart"/>
      <w:r w:rsidRPr="00306D13">
        <w:t>Slyter</w:t>
      </w:r>
      <w:proofErr w:type="spellEnd"/>
      <w:r w:rsidRPr="00306D13">
        <w:t xml:space="preserve">, 1976; Dawson and Allison, 1988; </w:t>
      </w:r>
      <w:proofErr w:type="spellStart"/>
      <w:r w:rsidRPr="00306D13">
        <w:t>Nordlund</w:t>
      </w:r>
      <w:proofErr w:type="spellEnd"/>
      <w:r w:rsidRPr="00306D13">
        <w:t xml:space="preserve"> et al., 1995). </w:t>
      </w:r>
    </w:p>
    <w:p w:rsidR="002A1F2A" w:rsidRPr="00306D13" w:rsidRDefault="002A1F2A" w:rsidP="001D6C52">
      <w:pPr>
        <w:pStyle w:val="Geenafstand"/>
        <w:jc w:val="both"/>
      </w:pPr>
      <w:r w:rsidRPr="00306D13">
        <w:t xml:space="preserve">These factors together cause a transient fall of </w:t>
      </w:r>
      <w:proofErr w:type="spellStart"/>
      <w:r w:rsidRPr="00306D13">
        <w:t>ruminal</w:t>
      </w:r>
      <w:proofErr w:type="spellEnd"/>
      <w:r w:rsidRPr="00306D13">
        <w:t xml:space="preserve"> </w:t>
      </w:r>
      <w:proofErr w:type="spellStart"/>
      <w:r w:rsidRPr="00306D13">
        <w:t>pH.</w:t>
      </w:r>
      <w:proofErr w:type="spellEnd"/>
      <w:r w:rsidRPr="00306D13">
        <w:t xml:space="preserve"> The balance between production and absorption of fermentation end products is disturbed (Garrett, 1996).</w:t>
      </w:r>
    </w:p>
    <w:p w:rsidR="002A1F2A" w:rsidRPr="00306D13" w:rsidRDefault="002A1F2A" w:rsidP="001D6C52">
      <w:pPr>
        <w:pStyle w:val="Geenafstand"/>
        <w:jc w:val="both"/>
      </w:pPr>
      <w:r w:rsidRPr="00306D13">
        <w:t xml:space="preserve">In conclusion, rumen acidosis is linked to lactic acid production and in the case of SARA, VFA production plays an important role. That’s the difference between these two. </w:t>
      </w:r>
    </w:p>
    <w:p w:rsidR="002A1F2A" w:rsidRDefault="002A1F2A" w:rsidP="001D6C52">
      <w:pPr>
        <w:pStyle w:val="Geenafstand"/>
        <w:jc w:val="both"/>
        <w:rPr>
          <w:i/>
        </w:rPr>
      </w:pPr>
      <w:r>
        <w:rPr>
          <w:i/>
        </w:rPr>
        <w:t xml:space="preserve">See figure 2. </w:t>
      </w:r>
    </w:p>
    <w:p w:rsidR="002A1F2A" w:rsidRDefault="002A1F2A" w:rsidP="00151CBC">
      <w:pPr>
        <w:pStyle w:val="Geenafstand"/>
        <w:rPr>
          <w:i/>
        </w:rPr>
      </w:pPr>
    </w:p>
    <w:p w:rsidR="002A1F2A" w:rsidRDefault="0079538C" w:rsidP="00151CBC">
      <w:pPr>
        <w:pStyle w:val="Geenafstand"/>
        <w:rPr>
          <w:i/>
        </w:rPr>
      </w:pPr>
      <w:r>
        <w:rPr>
          <w:noProof/>
        </w:rPr>
        <w:pict>
          <v:shape id="_x0000_s1029" type="#_x0000_t202" style="position:absolute;margin-left:51.8pt;margin-top:2.65pt;width:110.55pt;height:81.35pt;z-index:251654656" strokecolor="#4bacc6" strokeweight="1pt">
            <v:stroke dashstyle="dash"/>
            <v:shadow color="#868686"/>
            <v:textbox style="mso-next-textbox:#_x0000_s1029">
              <w:txbxContent>
                <w:p w:rsidR="002A1F2A" w:rsidRPr="007F2B3C" w:rsidRDefault="002A1F2A" w:rsidP="00151CBC">
                  <w:pPr>
                    <w:pStyle w:val="Geenafstand"/>
                  </w:pPr>
                  <w:r>
                    <w:rPr>
                      <w:b/>
                    </w:rPr>
                    <w:t>Figure 2</w:t>
                  </w:r>
                  <w:r w:rsidRPr="0074188E">
                    <w:rPr>
                      <w:b/>
                    </w:rPr>
                    <w:t>.</w:t>
                  </w:r>
                  <w:r w:rsidRPr="007F2B3C">
                    <w:t xml:space="preserve"> </w:t>
                  </w:r>
                  <w:r w:rsidRPr="007F2B3C">
                    <w:rPr>
                      <w:rStyle w:val="style201"/>
                      <w:bCs/>
                      <w:sz w:val="20"/>
                      <w:szCs w:val="20"/>
                    </w:rPr>
                    <w:t xml:space="preserve">Step-by-step microbial mechanisms of </w:t>
                  </w:r>
                  <w:proofErr w:type="spellStart"/>
                  <w:r w:rsidRPr="007F2B3C">
                    <w:rPr>
                      <w:rStyle w:val="style201"/>
                      <w:bCs/>
                      <w:sz w:val="20"/>
                      <w:szCs w:val="20"/>
                    </w:rPr>
                    <w:t>occurence</w:t>
                  </w:r>
                  <w:proofErr w:type="spellEnd"/>
                  <w:r w:rsidRPr="007F2B3C">
                    <w:rPr>
                      <w:rStyle w:val="style201"/>
                      <w:bCs/>
                      <w:sz w:val="20"/>
                      <w:szCs w:val="20"/>
                    </w:rPr>
                    <w:t xml:space="preserve"> of acidosis in the rumen. (</w:t>
                  </w:r>
                  <w:r>
                    <w:rPr>
                      <w:rStyle w:val="style201"/>
                      <w:bCs/>
                      <w:sz w:val="20"/>
                      <w:szCs w:val="20"/>
                    </w:rPr>
                    <w:t xml:space="preserve">Modified from </w:t>
                  </w:r>
                  <w:r w:rsidRPr="007F2B3C">
                    <w:rPr>
                      <w:rStyle w:val="style201"/>
                      <w:bCs/>
                      <w:sz w:val="20"/>
                      <w:szCs w:val="20"/>
                    </w:rPr>
                    <w:t>rumen-health.com)</w:t>
                  </w:r>
                </w:p>
              </w:txbxContent>
            </v:textbox>
          </v:shape>
        </w:pict>
      </w:r>
      <w:r>
        <w:rPr>
          <w:noProof/>
        </w:rPr>
        <w:pict>
          <v:shape id="Picture 14" o:spid="_x0000_s1030" type="#_x0000_t75" style="position:absolute;margin-left:-4.85pt;margin-top:3.4pt;width:282pt;height:187.5pt;z-index:251653632;visibility:visible">
            <v:imagedata r:id="rId11" o:title=""/>
            <w10:wrap type="square"/>
          </v:shape>
        </w:pict>
      </w:r>
    </w:p>
    <w:p w:rsidR="002A1F2A" w:rsidRDefault="002A1F2A" w:rsidP="00151CBC">
      <w:pPr>
        <w:pStyle w:val="Geenafstand"/>
        <w:rPr>
          <w:i/>
        </w:rPr>
      </w:pPr>
    </w:p>
    <w:p w:rsidR="002A1F2A" w:rsidRDefault="002A1F2A" w:rsidP="00151CBC">
      <w:pPr>
        <w:pStyle w:val="Geenafstand"/>
        <w:rPr>
          <w:i/>
        </w:rPr>
      </w:pPr>
    </w:p>
    <w:p w:rsidR="002A1F2A" w:rsidRDefault="002A1F2A" w:rsidP="00151CBC">
      <w:pPr>
        <w:pStyle w:val="Geenafstand"/>
        <w:rPr>
          <w:i/>
        </w:rPr>
      </w:pPr>
    </w:p>
    <w:p w:rsidR="002A1F2A" w:rsidRDefault="002A1F2A" w:rsidP="00151CBC">
      <w:pPr>
        <w:pStyle w:val="Geenafstand"/>
        <w:rPr>
          <w:i/>
        </w:rPr>
      </w:pPr>
    </w:p>
    <w:p w:rsidR="002A1F2A" w:rsidRPr="00306D13" w:rsidRDefault="002A1F2A" w:rsidP="00151CBC">
      <w:pPr>
        <w:pStyle w:val="Geenafstand"/>
        <w:rPr>
          <w:i/>
        </w:rPr>
      </w:pPr>
    </w:p>
    <w:p w:rsidR="002A1F2A" w:rsidRPr="00306D13" w:rsidRDefault="002A1F2A" w:rsidP="00151CBC">
      <w:pPr>
        <w:pStyle w:val="Geenafstand"/>
      </w:pPr>
    </w:p>
    <w:p w:rsidR="002A1F2A" w:rsidRDefault="002A1F2A" w:rsidP="00151CBC">
      <w:pPr>
        <w:pStyle w:val="Geenafstand"/>
      </w:pPr>
    </w:p>
    <w:p w:rsidR="002A1F2A" w:rsidRDefault="002A1F2A" w:rsidP="00151CBC">
      <w:pPr>
        <w:pStyle w:val="Geenafstand"/>
      </w:pPr>
    </w:p>
    <w:p w:rsidR="002A1F2A" w:rsidRDefault="002A1F2A" w:rsidP="00151CBC">
      <w:pPr>
        <w:pStyle w:val="Geenafstand"/>
      </w:pPr>
    </w:p>
    <w:p w:rsidR="002A1F2A" w:rsidRDefault="002A1F2A" w:rsidP="00151CBC">
      <w:pPr>
        <w:pStyle w:val="Geenafstand"/>
      </w:pPr>
    </w:p>
    <w:p w:rsidR="002A1F2A" w:rsidRDefault="002A1F2A" w:rsidP="00151CBC">
      <w:pPr>
        <w:pStyle w:val="Geenafstand"/>
      </w:pPr>
    </w:p>
    <w:p w:rsidR="002A1F2A" w:rsidRDefault="002A1F2A" w:rsidP="00151CBC">
      <w:pPr>
        <w:pStyle w:val="Geenafstand"/>
      </w:pPr>
    </w:p>
    <w:p w:rsidR="002A1F2A" w:rsidRDefault="002A1F2A" w:rsidP="00151CBC">
      <w:pPr>
        <w:pStyle w:val="Geenafstand"/>
      </w:pPr>
    </w:p>
    <w:p w:rsidR="002A1F2A" w:rsidRDefault="002A1F2A" w:rsidP="00151CBC">
      <w:pPr>
        <w:pStyle w:val="Geenafstand"/>
      </w:pPr>
    </w:p>
    <w:p w:rsidR="002A1F2A" w:rsidRPr="00306D13" w:rsidRDefault="002A1F2A" w:rsidP="001D6C52">
      <w:pPr>
        <w:pStyle w:val="Geenafstand"/>
        <w:jc w:val="both"/>
      </w:pPr>
      <w:r w:rsidRPr="00306D13">
        <w:t xml:space="preserve">Thus, </w:t>
      </w:r>
      <w:proofErr w:type="spellStart"/>
      <w:r w:rsidRPr="00306D13">
        <w:t>subacute</w:t>
      </w:r>
      <w:proofErr w:type="spellEnd"/>
      <w:r w:rsidRPr="00306D13">
        <w:t xml:space="preserve"> </w:t>
      </w:r>
      <w:proofErr w:type="spellStart"/>
      <w:r w:rsidRPr="00306D13">
        <w:t>ruminal</w:t>
      </w:r>
      <w:proofErr w:type="spellEnd"/>
      <w:r w:rsidRPr="00306D13">
        <w:t xml:space="preserve"> acidosis is a common disease in high yielding dairy cows that receive highly digestible diets, and has a high economic impact (</w:t>
      </w:r>
      <w:proofErr w:type="spellStart"/>
      <w:r w:rsidRPr="00306D13">
        <w:t>Plaizier</w:t>
      </w:r>
      <w:proofErr w:type="spellEnd"/>
      <w:r w:rsidRPr="00306D13">
        <w:t xml:space="preserve"> et al., 2009). Especially because its most of the time subclinical. </w:t>
      </w:r>
      <w:proofErr w:type="spellStart"/>
      <w:r w:rsidRPr="00306D13">
        <w:t>Oetzel</w:t>
      </w:r>
      <w:proofErr w:type="spellEnd"/>
      <w:r w:rsidRPr="00306D13">
        <w:t xml:space="preserve"> (2004) found that 20% of cows from commercial dairy herds sampled by </w:t>
      </w:r>
      <w:proofErr w:type="spellStart"/>
      <w:r w:rsidRPr="00306D13">
        <w:t>rumenocentesis</w:t>
      </w:r>
      <w:proofErr w:type="spellEnd"/>
      <w:r w:rsidRPr="00306D13">
        <w:t xml:space="preserve"> during clinical herd investigations had </w:t>
      </w:r>
      <w:proofErr w:type="spellStart"/>
      <w:r w:rsidRPr="00306D13">
        <w:t>ruminal</w:t>
      </w:r>
      <w:proofErr w:type="spellEnd"/>
      <w:r w:rsidRPr="00306D13">
        <w:t xml:space="preserve"> pH of &lt;5.5. Also Garrett et al. 1997 concluded that SARA is present in a large number of dairy herds. Costs of SARA resulting from lost production alone were estimated to be 1.12/d per cow in a herd diagnosed with SARA (Stone, 1999).  </w:t>
      </w:r>
    </w:p>
    <w:p w:rsidR="002A1F2A" w:rsidRPr="00306D13" w:rsidRDefault="002A1F2A" w:rsidP="001D6C52">
      <w:pPr>
        <w:pStyle w:val="Geenafstand"/>
        <w:jc w:val="both"/>
      </w:pPr>
      <w:proofErr w:type="spellStart"/>
      <w:r w:rsidRPr="00306D13">
        <w:t>Subacute</w:t>
      </w:r>
      <w:proofErr w:type="spellEnd"/>
      <w:r w:rsidRPr="00306D13">
        <w:t xml:space="preserve"> </w:t>
      </w:r>
      <w:proofErr w:type="spellStart"/>
      <w:r w:rsidRPr="00306D13">
        <w:t>ruminal</w:t>
      </w:r>
      <w:proofErr w:type="spellEnd"/>
      <w:r w:rsidRPr="00306D13">
        <w:t xml:space="preserve"> acidosis (</w:t>
      </w:r>
      <w:r w:rsidRPr="00306D13">
        <w:rPr>
          <w:rFonts w:cs="NewCenturySchlbk-Bold"/>
          <w:bCs/>
        </w:rPr>
        <w:t>SARA</w:t>
      </w:r>
      <w:r w:rsidRPr="00306D13">
        <w:t>), is often difficult to detect. The clinical signs are variable and not specific to SARA.  The related clinical signs in dairy cows can be diarrhea, rumen mucosal damage, laminitis, inflammation throughout the body, and liver abscesses (</w:t>
      </w:r>
      <w:proofErr w:type="spellStart"/>
      <w:r w:rsidRPr="00306D13">
        <w:t>Nocek</w:t>
      </w:r>
      <w:proofErr w:type="spellEnd"/>
      <w:r w:rsidRPr="00306D13">
        <w:t xml:space="preserve">, 1997; </w:t>
      </w:r>
      <w:proofErr w:type="spellStart"/>
      <w:r w:rsidRPr="00306D13">
        <w:t>Kleen</w:t>
      </w:r>
      <w:proofErr w:type="spellEnd"/>
      <w:r w:rsidRPr="00306D13">
        <w:t xml:space="preserve"> et al., 2003; Stone, 2004; </w:t>
      </w:r>
      <w:proofErr w:type="spellStart"/>
      <w:r w:rsidRPr="00306D13">
        <w:t>Alzahal</w:t>
      </w:r>
      <w:proofErr w:type="spellEnd"/>
      <w:r w:rsidRPr="00306D13">
        <w:t xml:space="preserve"> et al., 2007). Herds with a high prevalence of SARA may have a high culling rate, increased death loss, and decreased milk production (</w:t>
      </w:r>
      <w:proofErr w:type="spellStart"/>
      <w:r w:rsidRPr="00306D13">
        <w:t>Nocek</w:t>
      </w:r>
      <w:proofErr w:type="spellEnd"/>
      <w:r w:rsidRPr="00306D13">
        <w:t>, 1997, Stone, 1999).We can speak of two major critical situations were SARA can develop, in other words, where the non-</w:t>
      </w:r>
      <w:proofErr w:type="spellStart"/>
      <w:r w:rsidRPr="00306D13">
        <w:t>adaptated</w:t>
      </w:r>
      <w:proofErr w:type="spellEnd"/>
      <w:r w:rsidRPr="00306D13">
        <w:t xml:space="preserve"> rumen is likely to meet a concentrate-based diet. </w:t>
      </w:r>
    </w:p>
    <w:p w:rsidR="002A1F2A" w:rsidRPr="00306D13" w:rsidRDefault="002A1F2A" w:rsidP="001D6C52">
      <w:pPr>
        <w:pStyle w:val="Geenafstand"/>
        <w:jc w:val="both"/>
      </w:pPr>
      <w:r w:rsidRPr="00306D13">
        <w:t>The most important one is the early post-partum period: a ru</w:t>
      </w:r>
      <w:r>
        <w:t>men non-adapted to concentrates</w:t>
      </w:r>
      <w:r w:rsidRPr="00306D13">
        <w:t xml:space="preserve"> and a possibly high concentrate-uptake around parturition</w:t>
      </w:r>
      <w:r>
        <w:t>,</w:t>
      </w:r>
      <w:r w:rsidRPr="00306D13">
        <w:t xml:space="preserve"> during general low-feed intake in combination with a considerable impact of stress and a more or less sever negative energy balance. And the mid-lactation period: mostly linked to managerial factors, like feeding frequency, processing of feed and housing (</w:t>
      </w:r>
      <w:proofErr w:type="spellStart"/>
      <w:r w:rsidRPr="00306D13">
        <w:t>Kleen</w:t>
      </w:r>
      <w:proofErr w:type="spellEnd"/>
      <w:r w:rsidRPr="00306D13">
        <w:t>, 2003).</w:t>
      </w:r>
    </w:p>
    <w:p w:rsidR="002A1F2A" w:rsidRPr="00306D13" w:rsidRDefault="002A1F2A" w:rsidP="00151CBC">
      <w:pPr>
        <w:pStyle w:val="Geenafstand"/>
      </w:pPr>
    </w:p>
    <w:p w:rsidR="002A1F2A" w:rsidRPr="00306D13" w:rsidRDefault="002A1F2A" w:rsidP="00151CBC">
      <w:pPr>
        <w:pStyle w:val="Geenafstand"/>
      </w:pPr>
    </w:p>
    <w:p w:rsidR="002A1F2A" w:rsidRPr="00306D13" w:rsidRDefault="002A1F2A" w:rsidP="001D6C52">
      <w:pPr>
        <w:pStyle w:val="Geenafstand"/>
        <w:jc w:val="both"/>
      </w:pPr>
      <w:r w:rsidRPr="00306D13">
        <w:t xml:space="preserve">There is substantial evidence that grain-based SARA challenge increases the content of free LPS in the rumen due to the increase in </w:t>
      </w:r>
      <w:proofErr w:type="spellStart"/>
      <w:r w:rsidRPr="00306D13">
        <w:t>lysis</w:t>
      </w:r>
      <w:proofErr w:type="spellEnd"/>
      <w:r w:rsidRPr="00306D13">
        <w:t xml:space="preserve"> of gram-negative bacteria (</w:t>
      </w:r>
      <w:proofErr w:type="spellStart"/>
      <w:r w:rsidRPr="00306D13">
        <w:t>Gozho</w:t>
      </w:r>
      <w:proofErr w:type="spellEnd"/>
      <w:r w:rsidRPr="00306D13">
        <w:t xml:space="preserve"> et al., 2007; </w:t>
      </w:r>
      <w:proofErr w:type="spellStart"/>
      <w:r w:rsidRPr="00306D13">
        <w:t>Nagaraja</w:t>
      </w:r>
      <w:proofErr w:type="spellEnd"/>
      <w:r w:rsidRPr="00306D13">
        <w:t xml:space="preserve"> and </w:t>
      </w:r>
      <w:proofErr w:type="spellStart"/>
      <w:r w:rsidRPr="00306D13">
        <w:t>Lechtenberg</w:t>
      </w:r>
      <w:proofErr w:type="spellEnd"/>
      <w:r w:rsidRPr="00306D13">
        <w:t xml:space="preserve">, 2007; </w:t>
      </w:r>
      <w:proofErr w:type="spellStart"/>
      <w:r w:rsidRPr="00306D13">
        <w:t>Plaizier</w:t>
      </w:r>
      <w:proofErr w:type="spellEnd"/>
      <w:r w:rsidRPr="00306D13">
        <w:t xml:space="preserve"> et al., 2008). This increase in luminal LPS could increase permeability of the gut for LPS (Chin et al., 2006). Also, the barrier function of rumen epithelium may be compromised by the </w:t>
      </w:r>
      <w:proofErr w:type="spellStart"/>
      <w:r w:rsidRPr="00306D13">
        <w:t>parakeratosis</w:t>
      </w:r>
      <w:proofErr w:type="spellEnd"/>
      <w:r w:rsidRPr="00306D13">
        <w:t xml:space="preserve">, </w:t>
      </w:r>
      <w:proofErr w:type="spellStart"/>
      <w:r w:rsidRPr="00306D13">
        <w:t>rumenitis</w:t>
      </w:r>
      <w:proofErr w:type="spellEnd"/>
      <w:r w:rsidRPr="00306D13">
        <w:t>, and abscesses of the rumen wall that result from high</w:t>
      </w:r>
    </w:p>
    <w:p w:rsidR="002A1F2A" w:rsidRDefault="002A1F2A" w:rsidP="001D6C52">
      <w:pPr>
        <w:pStyle w:val="Geenafstand"/>
        <w:jc w:val="both"/>
      </w:pPr>
      <w:proofErr w:type="spellStart"/>
      <w:r w:rsidRPr="00306D13">
        <w:rPr>
          <w:lang w:val="nl-NL"/>
        </w:rPr>
        <w:t>rumen</w:t>
      </w:r>
      <w:proofErr w:type="spellEnd"/>
      <w:r w:rsidRPr="00306D13">
        <w:rPr>
          <w:lang w:val="nl-NL"/>
        </w:rPr>
        <w:t xml:space="preserve"> </w:t>
      </w:r>
      <w:proofErr w:type="spellStart"/>
      <w:r w:rsidRPr="00306D13">
        <w:rPr>
          <w:lang w:val="nl-NL"/>
        </w:rPr>
        <w:t>acidity</w:t>
      </w:r>
      <w:proofErr w:type="spellEnd"/>
      <w:r w:rsidRPr="00306D13">
        <w:rPr>
          <w:lang w:val="nl-NL"/>
        </w:rPr>
        <w:t xml:space="preserve"> (</w:t>
      </w:r>
      <w:proofErr w:type="spellStart"/>
      <w:r w:rsidRPr="00306D13">
        <w:rPr>
          <w:lang w:val="nl-NL"/>
        </w:rPr>
        <w:t>Kleen</w:t>
      </w:r>
      <w:proofErr w:type="spellEnd"/>
      <w:r w:rsidRPr="00306D13">
        <w:rPr>
          <w:lang w:val="nl-NL"/>
        </w:rPr>
        <w:t xml:space="preserve"> et al., 2003). </w:t>
      </w:r>
      <w:r w:rsidRPr="00FB35B0">
        <w:rPr>
          <w:i/>
        </w:rPr>
        <w:t>See figure 3.</w:t>
      </w:r>
    </w:p>
    <w:p w:rsidR="002A1F2A" w:rsidRDefault="0079538C" w:rsidP="00151CBC">
      <w:pPr>
        <w:pStyle w:val="Geenafstand"/>
      </w:pPr>
      <w:r>
        <w:rPr>
          <w:noProof/>
        </w:rPr>
        <w:lastRenderedPageBreak/>
        <w:pict>
          <v:shape id="_x0000_s1031" type="#_x0000_t202" style="position:absolute;margin-left:.55pt;margin-top:11.6pt;width:110.55pt;height:145.85pt;z-index:251655680" strokecolor="#4bacc6" strokeweight="1pt">
            <v:stroke dashstyle="dash"/>
            <v:shadow color="#868686"/>
            <v:textbox style="mso-next-textbox:#_x0000_s1031">
              <w:txbxContent>
                <w:p w:rsidR="002A1F2A" w:rsidRPr="00A312A7" w:rsidRDefault="002A1F2A" w:rsidP="00151CBC">
                  <w:pPr>
                    <w:pStyle w:val="Geenafstand"/>
                    <w:rPr>
                      <w:sz w:val="20"/>
                      <w:szCs w:val="20"/>
                    </w:rPr>
                  </w:pPr>
                  <w:r w:rsidRPr="00A312A7">
                    <w:rPr>
                      <w:b/>
                    </w:rPr>
                    <w:t>Figure 3.</w:t>
                  </w:r>
                  <w:r w:rsidRPr="00A312A7">
                    <w:rPr>
                      <w:sz w:val="20"/>
                      <w:szCs w:val="20"/>
                    </w:rPr>
                    <w:t xml:space="preserve"> Proposed relationships between route of endotoxin exposure, hepatic function, biological </w:t>
                  </w:r>
                  <w:proofErr w:type="spellStart"/>
                  <w:r w:rsidRPr="00A312A7">
                    <w:rPr>
                      <w:sz w:val="20"/>
                      <w:szCs w:val="20"/>
                    </w:rPr>
                    <w:t>reponse</w:t>
                  </w:r>
                  <w:proofErr w:type="spellEnd"/>
                  <w:r w:rsidRPr="00A312A7">
                    <w:rPr>
                      <w:sz w:val="20"/>
                      <w:szCs w:val="20"/>
                    </w:rPr>
                    <w:t xml:space="preserve"> and clinical response in bovine </w:t>
                  </w:r>
                  <w:proofErr w:type="spellStart"/>
                  <w:r w:rsidRPr="00A312A7">
                    <w:rPr>
                      <w:sz w:val="20"/>
                      <w:szCs w:val="20"/>
                    </w:rPr>
                    <w:t>endotoxicossis</w:t>
                  </w:r>
                  <w:proofErr w:type="spellEnd"/>
                  <w:r w:rsidRPr="00A312A7">
                    <w:rPr>
                      <w:sz w:val="20"/>
                      <w:szCs w:val="20"/>
                    </w:rPr>
                    <w:t xml:space="preserve">. (Modified from </w:t>
                  </w:r>
                  <w:proofErr w:type="spellStart"/>
                  <w:r w:rsidRPr="00A312A7">
                    <w:rPr>
                      <w:sz w:val="20"/>
                      <w:szCs w:val="20"/>
                    </w:rPr>
                    <w:t>Nocek</w:t>
                  </w:r>
                  <w:proofErr w:type="spellEnd"/>
                  <w:r w:rsidRPr="00A312A7">
                    <w:rPr>
                      <w:sz w:val="20"/>
                      <w:szCs w:val="20"/>
                    </w:rPr>
                    <w:t>, 1997)</w:t>
                  </w:r>
                </w:p>
                <w:p w:rsidR="002A1F2A" w:rsidRPr="00F40DA8" w:rsidRDefault="002A1F2A" w:rsidP="00151CBC">
                  <w:pPr>
                    <w:autoSpaceDE w:val="0"/>
                    <w:autoSpaceDN w:val="0"/>
                    <w:adjustRightInd w:val="0"/>
                    <w:spacing w:after="0" w:line="240" w:lineRule="auto"/>
                    <w:rPr>
                      <w:rFonts w:ascii="TimesNewRomanPS" w:hAnsi="TimesNewRomanPS" w:cs="TimesNewRomanPS"/>
                      <w:sz w:val="20"/>
                      <w:szCs w:val="20"/>
                      <w:lang w:val="en-US"/>
                    </w:rPr>
                  </w:pPr>
                </w:p>
              </w:txbxContent>
            </v:textbox>
          </v:shape>
        </w:pict>
      </w:r>
      <w:r>
        <w:rPr>
          <w:noProof/>
        </w:rPr>
        <w:pict>
          <v:shape id="Picture 4" o:spid="_x0000_s1032" type="#_x0000_t75" style="position:absolute;margin-left:-7.1pt;margin-top:8.6pt;width:342.75pt;height:265.5pt;z-index:-251655680;visibility:visible" wrapcoords="-47 0 -47 21539 21600 21539 21600 0 -47 0">
            <v:imagedata r:id="rId12" o:title=""/>
            <w10:wrap type="tight"/>
          </v:shape>
        </w:pict>
      </w:r>
    </w:p>
    <w:p w:rsidR="002A1F2A" w:rsidRDefault="002A1F2A" w:rsidP="00151CBC">
      <w:pPr>
        <w:pStyle w:val="Geenafstand"/>
      </w:pPr>
    </w:p>
    <w:p w:rsidR="002A1F2A" w:rsidRDefault="002A1F2A" w:rsidP="00151CBC">
      <w:pPr>
        <w:pStyle w:val="Geenafstand"/>
      </w:pPr>
    </w:p>
    <w:p w:rsidR="002A1F2A" w:rsidRDefault="002A1F2A" w:rsidP="00151CBC">
      <w:pPr>
        <w:pStyle w:val="Geenafstand"/>
      </w:pPr>
    </w:p>
    <w:p w:rsidR="002A1F2A" w:rsidRDefault="002A1F2A" w:rsidP="00151CBC">
      <w:pPr>
        <w:pStyle w:val="Geenafstand"/>
      </w:pPr>
    </w:p>
    <w:p w:rsidR="002A1F2A" w:rsidRDefault="002A1F2A" w:rsidP="00151CBC">
      <w:pPr>
        <w:pStyle w:val="Geenafstand"/>
      </w:pPr>
    </w:p>
    <w:p w:rsidR="002A1F2A" w:rsidRDefault="002A1F2A" w:rsidP="00151CBC">
      <w:pPr>
        <w:pStyle w:val="Geenafstand"/>
      </w:pPr>
    </w:p>
    <w:p w:rsidR="002A1F2A" w:rsidRDefault="002A1F2A" w:rsidP="00151CBC">
      <w:pPr>
        <w:pStyle w:val="Geenafstand"/>
      </w:pPr>
    </w:p>
    <w:p w:rsidR="002A1F2A" w:rsidRDefault="002A1F2A" w:rsidP="00151CBC">
      <w:pPr>
        <w:pStyle w:val="Geenafstand"/>
      </w:pPr>
    </w:p>
    <w:p w:rsidR="002A1F2A" w:rsidRDefault="002A1F2A" w:rsidP="00151CBC">
      <w:pPr>
        <w:pStyle w:val="Geenafstand"/>
      </w:pPr>
    </w:p>
    <w:p w:rsidR="002A1F2A" w:rsidRDefault="002A1F2A" w:rsidP="00151CBC">
      <w:pPr>
        <w:pStyle w:val="Geenafstand"/>
      </w:pPr>
    </w:p>
    <w:p w:rsidR="002A1F2A" w:rsidRDefault="002A1F2A" w:rsidP="00151CBC">
      <w:pPr>
        <w:pStyle w:val="Geenafstand"/>
      </w:pPr>
    </w:p>
    <w:p w:rsidR="002A1F2A" w:rsidRDefault="002A1F2A" w:rsidP="00151CBC">
      <w:pPr>
        <w:pStyle w:val="Geenafstand"/>
      </w:pPr>
    </w:p>
    <w:p w:rsidR="002A1F2A" w:rsidRDefault="002A1F2A" w:rsidP="00151CBC">
      <w:pPr>
        <w:pStyle w:val="Geenafstand"/>
      </w:pPr>
    </w:p>
    <w:p w:rsidR="002A1F2A" w:rsidRDefault="002A1F2A" w:rsidP="001D6C52">
      <w:pPr>
        <w:pStyle w:val="Geenafstand"/>
        <w:jc w:val="both"/>
      </w:pPr>
      <w:r w:rsidRPr="00306D13">
        <w:t>Additionally, the high rumen osmolality  (by increase of VFA (</w:t>
      </w:r>
      <w:proofErr w:type="spellStart"/>
      <w:r w:rsidRPr="00306D13">
        <w:t>Bennink</w:t>
      </w:r>
      <w:proofErr w:type="spellEnd"/>
      <w:r w:rsidRPr="00306D13">
        <w:t xml:space="preserve"> et al., 1978)) that is seen during SARA can cause swelling and rupture of </w:t>
      </w:r>
      <w:proofErr w:type="spellStart"/>
      <w:r w:rsidRPr="00306D13">
        <w:t>ruminal</w:t>
      </w:r>
      <w:proofErr w:type="spellEnd"/>
      <w:r w:rsidRPr="00306D13">
        <w:t xml:space="preserve"> papillae, which will also reduce the barrier function of the rumen (</w:t>
      </w:r>
      <w:proofErr w:type="spellStart"/>
      <w:r w:rsidRPr="00306D13">
        <w:t>Plaizier</w:t>
      </w:r>
      <w:proofErr w:type="spellEnd"/>
      <w:r w:rsidRPr="00306D13">
        <w:t xml:space="preserve"> et al., 2009). This results in translocation of immunogenic compounds into circulation, such as free LPS. Endotoxin, also known as LPS, is a cellular component of gram-negative bacteria and is an extremely potent toxin (Andersen et al., 2000). </w:t>
      </w:r>
      <w:r>
        <w:rPr>
          <w:i/>
        </w:rPr>
        <w:t>See figure 4</w:t>
      </w:r>
      <w:r w:rsidRPr="00306D13">
        <w:rPr>
          <w:i/>
        </w:rPr>
        <w:t>.</w:t>
      </w:r>
      <w:r w:rsidRPr="00306D13">
        <w:t xml:space="preserve"> LPS interacts with a specific acute phase protein, LPS binding protein (LBP), an increase in LBP in peripheral circulation facilitate binding of LPS to cell membrane receptors, which then triggers a cascade of events toward a local or systemic inflammatory response and release of other acute phase proteins (APP) into the blood (</w:t>
      </w:r>
      <w:proofErr w:type="spellStart"/>
      <w:r w:rsidRPr="00306D13">
        <w:t>Khafipour</w:t>
      </w:r>
      <w:proofErr w:type="spellEnd"/>
      <w:r w:rsidRPr="00306D13">
        <w:t xml:space="preserve"> 2009). The main stimulators of APP production are the inflammation-associated cytokines IL-1, IL-6, tumor necrosis factor (TNF)-α, and IFN-γ which are released during inflammatory processes (</w:t>
      </w:r>
      <w:proofErr w:type="spellStart"/>
      <w:r w:rsidRPr="00306D13">
        <w:t>Gabay</w:t>
      </w:r>
      <w:proofErr w:type="spellEnd"/>
      <w:r w:rsidRPr="00306D13">
        <w:t xml:space="preserve"> and Kushner, 1999). Two APP, serum amyloid A (SAA) and LPS-binding protein (LBP), directly participate in the detoxification and removal of endotoxin during an acute phase response. (Emmanuel et. al., 2008)</w:t>
      </w:r>
    </w:p>
    <w:p w:rsidR="002A1F2A" w:rsidRDefault="0079538C" w:rsidP="00151CBC">
      <w:pPr>
        <w:pStyle w:val="Geenafstand"/>
      </w:pPr>
      <w:r>
        <w:rPr>
          <w:noProof/>
        </w:rPr>
        <w:pict>
          <v:shape id="_x0000_s1033" type="#_x0000_t202" style="position:absolute;margin-left:6.5pt;margin-top:9.55pt;width:110.55pt;height:184.1pt;z-index:251656704" strokecolor="#4bacc6" strokeweight="1pt">
            <v:stroke dashstyle="dash"/>
            <v:shadow color="#868686"/>
            <v:textbox style="mso-next-textbox:#_x0000_s1033">
              <w:txbxContent>
                <w:p w:rsidR="002A1F2A" w:rsidRPr="00704832" w:rsidRDefault="002A1F2A" w:rsidP="00151CBC">
                  <w:pPr>
                    <w:pStyle w:val="Geenafstand"/>
                    <w:rPr>
                      <w:sz w:val="20"/>
                      <w:szCs w:val="20"/>
                    </w:rPr>
                  </w:pPr>
                  <w:r w:rsidRPr="00F40DA8">
                    <w:rPr>
                      <w:b/>
                    </w:rPr>
                    <w:t>Figure 4.</w:t>
                  </w:r>
                  <w:r>
                    <w:rPr>
                      <w:rFonts w:ascii="TimesNewRomanPS" w:hAnsi="TimesNewRomanPS"/>
                      <w:sz w:val="17"/>
                      <w:szCs w:val="17"/>
                    </w:rPr>
                    <w:t xml:space="preserve"> </w:t>
                  </w:r>
                  <w:r w:rsidRPr="00704832">
                    <w:rPr>
                      <w:sz w:val="20"/>
                      <w:szCs w:val="20"/>
                    </w:rPr>
                    <w:t>Endotoxins (lipopolysaccharides) are structural parts of the bacterial cell wall and in general comprise 3 major regions: the side chain, the core polysaccharides and</w:t>
                  </w:r>
                </w:p>
                <w:p w:rsidR="002A1F2A" w:rsidRPr="00704832" w:rsidRDefault="002A1F2A" w:rsidP="00151CBC">
                  <w:pPr>
                    <w:pStyle w:val="Geenafstand"/>
                    <w:rPr>
                      <w:sz w:val="20"/>
                      <w:szCs w:val="20"/>
                    </w:rPr>
                  </w:pPr>
                  <w:r w:rsidRPr="00704832">
                    <w:rPr>
                      <w:sz w:val="20"/>
                      <w:szCs w:val="20"/>
                    </w:rPr>
                    <w:t xml:space="preserve">lipid A (Modified from </w:t>
                  </w:r>
                  <w:proofErr w:type="spellStart"/>
                  <w:r w:rsidRPr="00704832">
                    <w:rPr>
                      <w:rFonts w:cs="TimesNewRomanPS-Italic"/>
                      <w:i/>
                      <w:iCs/>
                      <w:sz w:val="20"/>
                      <w:szCs w:val="20"/>
                    </w:rPr>
                    <w:t>Rietschel</w:t>
                  </w:r>
                  <w:proofErr w:type="spellEnd"/>
                  <w:r w:rsidRPr="00704832">
                    <w:rPr>
                      <w:rFonts w:cs="TimesNewRomanPS-Italic"/>
                      <w:i/>
                      <w:iCs/>
                      <w:sz w:val="20"/>
                      <w:szCs w:val="20"/>
                    </w:rPr>
                    <w:t xml:space="preserve"> </w:t>
                  </w:r>
                  <w:r w:rsidRPr="00704832">
                    <w:rPr>
                      <w:sz w:val="20"/>
                      <w:szCs w:val="20"/>
                    </w:rPr>
                    <w:t>1996).</w:t>
                  </w:r>
                </w:p>
                <w:p w:rsidR="002A1F2A" w:rsidRPr="00F40DA8" w:rsidRDefault="002A1F2A" w:rsidP="00151CBC">
                  <w:pPr>
                    <w:rPr>
                      <w:lang w:val="en-US"/>
                    </w:rPr>
                  </w:pPr>
                </w:p>
              </w:txbxContent>
            </v:textbox>
          </v:shape>
        </w:pict>
      </w:r>
      <w:r>
        <w:rPr>
          <w:noProof/>
        </w:rPr>
        <w:pict>
          <v:shape id="Picture 3" o:spid="_x0000_s1034" type="#_x0000_t75" style="position:absolute;margin-left:-2.6pt;margin-top:7.3pt;width:342.1pt;height:213pt;z-index:-251654656;visibility:visible" wrapcoords="-47 0 -47 21524 21600 21524 21600 0 -47 0">
            <v:imagedata r:id="rId13" o:title=""/>
            <w10:wrap type="tight"/>
          </v:shape>
        </w:pict>
      </w:r>
    </w:p>
    <w:p w:rsidR="002A1F2A" w:rsidRDefault="002A1F2A" w:rsidP="00151CBC">
      <w:pPr>
        <w:pStyle w:val="Geenafstand"/>
      </w:pPr>
    </w:p>
    <w:p w:rsidR="002A1F2A" w:rsidRDefault="002A1F2A" w:rsidP="00151CBC">
      <w:pPr>
        <w:pStyle w:val="Geenafstand"/>
      </w:pPr>
    </w:p>
    <w:p w:rsidR="002A1F2A" w:rsidRPr="00306D13" w:rsidRDefault="002A1F2A" w:rsidP="00151CBC">
      <w:pPr>
        <w:pStyle w:val="Geenafstand"/>
      </w:pPr>
    </w:p>
    <w:p w:rsidR="002A1F2A" w:rsidRDefault="002A1F2A" w:rsidP="00151CBC">
      <w:pPr>
        <w:pStyle w:val="Geenafstand"/>
      </w:pPr>
    </w:p>
    <w:p w:rsidR="002A1F2A" w:rsidRDefault="002A1F2A" w:rsidP="00151CBC">
      <w:pPr>
        <w:pStyle w:val="Geenafstand"/>
      </w:pPr>
    </w:p>
    <w:p w:rsidR="002A1F2A" w:rsidRDefault="002A1F2A" w:rsidP="00151CBC">
      <w:pPr>
        <w:pStyle w:val="Geenafstand"/>
      </w:pPr>
    </w:p>
    <w:p w:rsidR="002A1F2A" w:rsidRDefault="002A1F2A" w:rsidP="00151CBC">
      <w:pPr>
        <w:pStyle w:val="Geenafstand"/>
      </w:pPr>
    </w:p>
    <w:p w:rsidR="002A1F2A" w:rsidRDefault="002A1F2A" w:rsidP="00151CBC">
      <w:pPr>
        <w:pStyle w:val="Geenafstand"/>
      </w:pPr>
    </w:p>
    <w:p w:rsidR="002A1F2A" w:rsidRDefault="002A1F2A" w:rsidP="00151CBC">
      <w:pPr>
        <w:pStyle w:val="Geenafstand"/>
      </w:pPr>
    </w:p>
    <w:p w:rsidR="002A1F2A" w:rsidRDefault="002A1F2A" w:rsidP="00151CBC">
      <w:pPr>
        <w:pStyle w:val="Geenafstand"/>
      </w:pPr>
    </w:p>
    <w:p w:rsidR="002A1F2A" w:rsidRDefault="002A1F2A" w:rsidP="00151CBC">
      <w:pPr>
        <w:pStyle w:val="Geenafstand"/>
      </w:pPr>
    </w:p>
    <w:p w:rsidR="002A1F2A" w:rsidRDefault="002A1F2A" w:rsidP="00151CBC">
      <w:pPr>
        <w:pStyle w:val="Geenafstand"/>
      </w:pPr>
    </w:p>
    <w:p w:rsidR="002A1F2A" w:rsidRDefault="002A1F2A" w:rsidP="00151CBC">
      <w:pPr>
        <w:pStyle w:val="Geenafstand"/>
      </w:pPr>
    </w:p>
    <w:p w:rsidR="002A1F2A" w:rsidRDefault="002A1F2A" w:rsidP="00151CBC">
      <w:pPr>
        <w:pStyle w:val="Geenafstand"/>
      </w:pPr>
    </w:p>
    <w:p w:rsidR="002A1F2A" w:rsidRDefault="002A1F2A" w:rsidP="00151CBC">
      <w:pPr>
        <w:pStyle w:val="Geenafstand"/>
      </w:pPr>
    </w:p>
    <w:p w:rsidR="002A1F2A" w:rsidRDefault="002A1F2A" w:rsidP="00151CBC">
      <w:pPr>
        <w:pStyle w:val="Geenafstand"/>
      </w:pPr>
    </w:p>
    <w:p w:rsidR="002A1F2A" w:rsidRPr="00306D13" w:rsidRDefault="002A1F2A" w:rsidP="00151CBC">
      <w:pPr>
        <w:pStyle w:val="Geenafstand"/>
      </w:pPr>
    </w:p>
    <w:p w:rsidR="002A1F2A" w:rsidRPr="00306D13" w:rsidRDefault="002A1F2A" w:rsidP="001D6C52">
      <w:pPr>
        <w:pStyle w:val="Geenafstand"/>
        <w:jc w:val="both"/>
      </w:pPr>
      <w:r w:rsidRPr="00306D13">
        <w:lastRenderedPageBreak/>
        <w:t>The link between acidosis and laminitis appears to be associated with altered hemodynamics of the peripheral microvasculature. The primary target of endotoxins appears to be vascular arterial tissues, which affects the release of vasoactive mediators, thus inducing an acute inflammation of the dermis and associated vascular responses. Histamine causes impedance of blood flow and pressure building within the capillaries forces fluid through the vessels into the interstitial tissue spaces setting up ischemia. When the microvasculature of the corium is affected by vasoactive substances, vascular destruction</w:t>
      </w:r>
      <w:r>
        <w:t xml:space="preserve"> </w:t>
      </w:r>
      <w:r w:rsidRPr="00306D13">
        <w:t>is inevitable. When blood is not returned to circulation by the musculature of the vascular system, seepage and hemorrhage can result. The anatomical features of the corium vascular network play a very important role in the development of various stages of laminitis. (</w:t>
      </w:r>
      <w:proofErr w:type="spellStart"/>
      <w:r w:rsidRPr="00306D13">
        <w:t>Nocek</w:t>
      </w:r>
      <w:proofErr w:type="spellEnd"/>
      <w:r w:rsidRPr="00306D13">
        <w:t xml:space="preserve">., 1997). </w:t>
      </w:r>
      <w:r w:rsidRPr="007D4B76">
        <w:rPr>
          <w:i/>
        </w:rPr>
        <w:t>See also figure 6.</w:t>
      </w:r>
    </w:p>
    <w:p w:rsidR="002A1F2A" w:rsidRDefault="002A1F2A" w:rsidP="00151CBC">
      <w:pPr>
        <w:pStyle w:val="Geenafstand"/>
      </w:pPr>
    </w:p>
    <w:p w:rsidR="002A1F2A" w:rsidRPr="00306D13" w:rsidRDefault="002A1F2A" w:rsidP="001D6C52">
      <w:pPr>
        <w:pStyle w:val="Geenafstand"/>
        <w:jc w:val="both"/>
      </w:pPr>
      <w:r w:rsidRPr="00306D13">
        <w:t xml:space="preserve">To prevent problems around laminitis, caused by SARA in dairy herds, it’s important to concentrate on two points: prevention of a fermentation disorder or regulation of the fermentation process by direct intervention. Alternatively,  there are other options regarding the </w:t>
      </w:r>
      <w:proofErr w:type="spellStart"/>
      <w:r w:rsidRPr="00306D13">
        <w:t>tecnonology</w:t>
      </w:r>
      <w:proofErr w:type="spellEnd"/>
      <w:r w:rsidRPr="00306D13">
        <w:t xml:space="preserve"> of feedstuffs and certain substances or organisms added. Materials that can bind LPS in the rumen and can prevent the transfer of endotoxin to the blood. Those materials, like </w:t>
      </w:r>
      <w:proofErr w:type="spellStart"/>
      <w:r w:rsidRPr="00306D13">
        <w:t>microbials</w:t>
      </w:r>
      <w:proofErr w:type="spellEnd"/>
      <w:r w:rsidRPr="00306D13">
        <w:t xml:space="preserve">, buffers or lactate are potentially of interest to the prevention of SARA and thus laminitis. </w:t>
      </w:r>
    </w:p>
    <w:p w:rsidR="002A1F2A" w:rsidRPr="00306D13" w:rsidRDefault="002A1F2A" w:rsidP="001D6C52">
      <w:pPr>
        <w:pStyle w:val="Geenafstand"/>
        <w:jc w:val="both"/>
      </w:pPr>
    </w:p>
    <w:p w:rsidR="002A1F2A" w:rsidRDefault="002A1F2A" w:rsidP="001D6C52">
      <w:pPr>
        <w:pStyle w:val="Geenafstand"/>
        <w:jc w:val="both"/>
        <w:rPr>
          <w:lang w:val="en-GB"/>
        </w:rPr>
      </w:pPr>
      <w:r w:rsidRPr="00306D13">
        <w:t xml:space="preserve">It is well know that absorbent materials such as clay minerals have a high absorbing capacity for some toxins, the layered structure can load inorganic antibacterial </w:t>
      </w:r>
      <w:proofErr w:type="spellStart"/>
      <w:r w:rsidRPr="00306D13">
        <w:t>cations</w:t>
      </w:r>
      <w:proofErr w:type="spellEnd"/>
      <w:r w:rsidRPr="00306D13">
        <w:t xml:space="preserve"> (Ag, Cu, Zn etc.) within the interlayer space by an ion exchange reaction (</w:t>
      </w:r>
      <w:proofErr w:type="spellStart"/>
      <w:r w:rsidRPr="00306D13">
        <w:t>Dakovic</w:t>
      </w:r>
      <w:proofErr w:type="spellEnd"/>
      <w:r w:rsidRPr="00306D13">
        <w:t xml:space="preserve">, 2008). Indeed, in vitro studies have shown that clay minerals have the ability to bind </w:t>
      </w:r>
      <w:proofErr w:type="spellStart"/>
      <w:r w:rsidRPr="00306D13">
        <w:t>aflatoxin</w:t>
      </w:r>
      <w:proofErr w:type="spellEnd"/>
      <w:r w:rsidRPr="00306D13">
        <w:t xml:space="preserve"> B1 under different pH conditions (Diaz et al, 2003; </w:t>
      </w:r>
      <w:proofErr w:type="spellStart"/>
      <w:r w:rsidRPr="00306D13">
        <w:t>Spotti</w:t>
      </w:r>
      <w:proofErr w:type="spellEnd"/>
      <w:r w:rsidRPr="00306D13">
        <w:t xml:space="preserve">, 2005; </w:t>
      </w:r>
      <w:proofErr w:type="spellStart"/>
      <w:r w:rsidRPr="00306D13">
        <w:t>Moschini</w:t>
      </w:r>
      <w:proofErr w:type="spellEnd"/>
      <w:r w:rsidRPr="00306D13">
        <w:t xml:space="preserve">, 2008). In addition, clay minerals also have a high capacity to bind </w:t>
      </w:r>
      <w:proofErr w:type="spellStart"/>
      <w:r w:rsidRPr="00306D13">
        <w:t>mycotoxin</w:t>
      </w:r>
      <w:proofErr w:type="spellEnd"/>
      <w:r w:rsidRPr="00306D13">
        <w:t xml:space="preserve"> in rumen fluid (Diaz et al, 2003; </w:t>
      </w:r>
      <w:proofErr w:type="spellStart"/>
      <w:r w:rsidRPr="00306D13">
        <w:t>Spotti</w:t>
      </w:r>
      <w:proofErr w:type="spellEnd"/>
      <w:r w:rsidRPr="00306D13">
        <w:t xml:space="preserve"> et al, 2005). Clay minerals can bind </w:t>
      </w:r>
      <w:proofErr w:type="spellStart"/>
      <w:r w:rsidRPr="00306D13">
        <w:t>mycotoxins</w:t>
      </w:r>
      <w:proofErr w:type="spellEnd"/>
      <w:r w:rsidRPr="00306D13">
        <w:t xml:space="preserve">, despite this, there is no evidence that they can also bind endotoxins produced during SARA-conditions. Recently, </w:t>
      </w:r>
      <w:proofErr w:type="spellStart"/>
      <w:r w:rsidRPr="00306D13">
        <w:t>Pilachai</w:t>
      </w:r>
      <w:proofErr w:type="spellEnd"/>
      <w:r w:rsidRPr="00306D13">
        <w:t xml:space="preserve"> et al. (2010) (unpublished data) demonstrated </w:t>
      </w:r>
      <w:r w:rsidRPr="00306D13">
        <w:rPr>
          <w:lang w:val="en-GB"/>
        </w:rPr>
        <w:t xml:space="preserve">that both activated charcoal and </w:t>
      </w:r>
      <w:proofErr w:type="spellStart"/>
      <w:r w:rsidRPr="00306D13">
        <w:rPr>
          <w:lang w:val="en-GB"/>
        </w:rPr>
        <w:t>montmorrilonite</w:t>
      </w:r>
      <w:proofErr w:type="spellEnd"/>
      <w:r w:rsidRPr="00306D13">
        <w:rPr>
          <w:lang w:val="en-GB"/>
        </w:rPr>
        <w:t xml:space="preserve"> are capable of absorbing LPS in a buffer as well in rumen fluid. </w:t>
      </w:r>
    </w:p>
    <w:p w:rsidR="002A1F2A" w:rsidRDefault="002A1F2A" w:rsidP="001D6C52">
      <w:pPr>
        <w:pStyle w:val="Geenafstand"/>
        <w:jc w:val="both"/>
        <w:rPr>
          <w:lang w:val="en-GB"/>
        </w:rPr>
      </w:pPr>
    </w:p>
    <w:p w:rsidR="002A1F2A" w:rsidRDefault="002A1F2A" w:rsidP="001D6C52">
      <w:pPr>
        <w:pStyle w:val="Geenafstand"/>
        <w:jc w:val="both"/>
        <w:rPr>
          <w:lang w:val="en-GB"/>
        </w:rPr>
      </w:pPr>
    </w:p>
    <w:p w:rsidR="002A1F2A" w:rsidRDefault="002A1F2A" w:rsidP="001D6C52">
      <w:pPr>
        <w:pStyle w:val="Geenafstand"/>
        <w:jc w:val="both"/>
        <w:rPr>
          <w:bCs/>
        </w:rPr>
      </w:pPr>
      <w:r w:rsidRPr="00306D13">
        <w:rPr>
          <w:lang w:val="en-GB"/>
        </w:rPr>
        <w:t>Furthermore, it appeared that pH had no effect on the efficacy of the cl</w:t>
      </w:r>
      <w:r>
        <w:rPr>
          <w:lang w:val="en-GB"/>
        </w:rPr>
        <w:t>a</w:t>
      </w:r>
      <w:r w:rsidRPr="00306D13">
        <w:rPr>
          <w:lang w:val="en-GB"/>
        </w:rPr>
        <w:t xml:space="preserve">y minerals to trap LPS. </w:t>
      </w:r>
      <w:r>
        <w:rPr>
          <w:lang w:val="en-GB"/>
        </w:rPr>
        <w:t xml:space="preserve">In the study of </w:t>
      </w:r>
      <w:proofErr w:type="spellStart"/>
      <w:r w:rsidRPr="00306D13">
        <w:t>Pilachai</w:t>
      </w:r>
      <w:proofErr w:type="spellEnd"/>
      <w:r w:rsidRPr="00306D13">
        <w:t xml:space="preserve"> et al. (2010) (unpublished data)</w:t>
      </w:r>
      <w:r>
        <w:t xml:space="preserve"> m</w:t>
      </w:r>
      <w:proofErr w:type="spellStart"/>
      <w:r w:rsidRPr="00306D13">
        <w:rPr>
          <w:lang w:val="en-GB"/>
        </w:rPr>
        <w:t>ontmorillonite</w:t>
      </w:r>
      <w:proofErr w:type="spellEnd"/>
      <w:r w:rsidRPr="00306D13">
        <w:rPr>
          <w:lang w:val="en-GB"/>
        </w:rPr>
        <w:t xml:space="preserve"> (MONT) </w:t>
      </w:r>
      <w:r>
        <w:rPr>
          <w:lang w:val="en-GB"/>
        </w:rPr>
        <w:t>was</w:t>
      </w:r>
      <w:r w:rsidRPr="00306D13">
        <w:rPr>
          <w:lang w:val="en-GB"/>
        </w:rPr>
        <w:t xml:space="preserve"> the most promis</w:t>
      </w:r>
      <w:r>
        <w:rPr>
          <w:lang w:val="en-GB"/>
        </w:rPr>
        <w:t xml:space="preserve">ing clay mineral because </w:t>
      </w:r>
      <w:r w:rsidRPr="00306D13">
        <w:rPr>
          <w:lang w:val="en-GB"/>
        </w:rPr>
        <w:t>it show</w:t>
      </w:r>
      <w:r>
        <w:rPr>
          <w:lang w:val="en-GB"/>
        </w:rPr>
        <w:t>ed</w:t>
      </w:r>
      <w:r w:rsidRPr="00306D13">
        <w:rPr>
          <w:lang w:val="en-GB"/>
        </w:rPr>
        <w:t xml:space="preserve"> the highest seque</w:t>
      </w:r>
      <w:r>
        <w:rPr>
          <w:lang w:val="en-GB"/>
        </w:rPr>
        <w:t xml:space="preserve">stering efficacy in rumen fluid. Therefore, </w:t>
      </w:r>
      <w:proofErr w:type="spellStart"/>
      <w:r>
        <w:rPr>
          <w:lang w:val="en-GB"/>
        </w:rPr>
        <w:t>m</w:t>
      </w:r>
      <w:r w:rsidRPr="00306D13">
        <w:rPr>
          <w:lang w:val="en-GB"/>
        </w:rPr>
        <w:t>ontmorillonite</w:t>
      </w:r>
      <w:proofErr w:type="spellEnd"/>
      <w:r>
        <w:rPr>
          <w:lang w:val="en-GB"/>
        </w:rPr>
        <w:t xml:space="preserve"> </w:t>
      </w:r>
      <w:r w:rsidRPr="00306D13">
        <w:rPr>
          <w:lang w:val="en-GB"/>
        </w:rPr>
        <w:t xml:space="preserve"> </w:t>
      </w:r>
      <w:r>
        <w:rPr>
          <w:lang w:val="en-GB"/>
        </w:rPr>
        <w:t>was also used in the current experiment</w:t>
      </w:r>
      <w:r w:rsidRPr="00306D13">
        <w:rPr>
          <w:lang w:val="en-GB"/>
        </w:rPr>
        <w:t xml:space="preserve">. </w:t>
      </w:r>
      <w:r w:rsidRPr="00306D13">
        <w:t xml:space="preserve"> </w:t>
      </w:r>
      <w:proofErr w:type="spellStart"/>
      <w:r w:rsidRPr="00306D13">
        <w:rPr>
          <w:lang w:val="en-GB"/>
        </w:rPr>
        <w:t>Montmorillonite</w:t>
      </w:r>
      <w:proofErr w:type="spellEnd"/>
      <w:r w:rsidRPr="00306D13">
        <w:rPr>
          <w:lang w:val="en-GB"/>
        </w:rPr>
        <w:t xml:space="preserve"> in the pure form isn’t yet used in animals, so we also want to evaluate </w:t>
      </w:r>
      <w:r w:rsidRPr="00306D13">
        <w:t xml:space="preserve">hydrate sodium calcium </w:t>
      </w:r>
      <w:proofErr w:type="spellStart"/>
      <w:r w:rsidRPr="00306D13">
        <w:t>aluminosilicate</w:t>
      </w:r>
      <w:proofErr w:type="spellEnd"/>
      <w:r w:rsidRPr="00306D13">
        <w:t xml:space="preserve"> (</w:t>
      </w:r>
      <w:r w:rsidRPr="00306D13">
        <w:rPr>
          <w:lang w:val="en-GB"/>
        </w:rPr>
        <w:t xml:space="preserve">HSCAS) and modified HSCAS, because they are already used in animals. </w:t>
      </w:r>
      <w:proofErr w:type="spellStart"/>
      <w:r w:rsidRPr="00306D13">
        <w:rPr>
          <w:rFonts w:cs="OneGulliverA"/>
          <w:color w:val="000000"/>
        </w:rPr>
        <w:t>Montmorillonite</w:t>
      </w:r>
      <w:proofErr w:type="spellEnd"/>
      <w:r w:rsidRPr="00306D13">
        <w:rPr>
          <w:rFonts w:cs="OneGulliverA"/>
          <w:color w:val="000000"/>
        </w:rPr>
        <w:t xml:space="preserve">, a </w:t>
      </w:r>
      <w:proofErr w:type="spellStart"/>
      <w:r w:rsidRPr="00306D13">
        <w:rPr>
          <w:rFonts w:cs="OneGulliverA"/>
          <w:color w:val="000000"/>
        </w:rPr>
        <w:t>smectite</w:t>
      </w:r>
      <w:proofErr w:type="spellEnd"/>
      <w:r w:rsidRPr="00306D13">
        <w:rPr>
          <w:rFonts w:cs="OneGulliverA"/>
          <w:color w:val="000000"/>
        </w:rPr>
        <w:t xml:space="preserve"> clay, has a 2:1 layered structure with the inner layer composed of an octahedral sheet that shares oxygen atoms between two tetrahedral sheets. In </w:t>
      </w:r>
      <w:proofErr w:type="spellStart"/>
      <w:r w:rsidRPr="00306D13">
        <w:rPr>
          <w:rFonts w:cs="OneGulliverA"/>
          <w:color w:val="000000"/>
        </w:rPr>
        <w:t>smectites</w:t>
      </w:r>
      <w:proofErr w:type="spellEnd"/>
      <w:r w:rsidRPr="00306D13">
        <w:rPr>
          <w:rFonts w:cs="OneGulliverA"/>
          <w:color w:val="000000"/>
        </w:rPr>
        <w:t xml:space="preserve">, the substitution of Al3+ for Si4+ in tetrahedral sheets and substitution of divalent </w:t>
      </w:r>
      <w:proofErr w:type="spellStart"/>
      <w:r w:rsidRPr="00306D13">
        <w:rPr>
          <w:rFonts w:cs="OneGulliverA"/>
          <w:color w:val="000000"/>
        </w:rPr>
        <w:t>cations</w:t>
      </w:r>
      <w:proofErr w:type="spellEnd"/>
      <w:r w:rsidRPr="00306D13">
        <w:rPr>
          <w:rFonts w:cs="OneGulliverA"/>
          <w:color w:val="000000"/>
        </w:rPr>
        <w:t xml:space="preserve"> such as Mg2+ and Fe2+, for trivalent </w:t>
      </w:r>
      <w:proofErr w:type="spellStart"/>
      <w:r w:rsidRPr="00306D13">
        <w:rPr>
          <w:rFonts w:cs="OneGulliverA"/>
          <w:color w:val="000000"/>
        </w:rPr>
        <w:t>cations</w:t>
      </w:r>
      <w:proofErr w:type="spellEnd"/>
      <w:r w:rsidRPr="00306D13">
        <w:rPr>
          <w:rFonts w:cs="OneGulliverA"/>
          <w:color w:val="000000"/>
        </w:rPr>
        <w:t xml:space="preserve"> such as Al3+ and Fe3+ in octahedral sheets give rise to a deficiency of the positive charge in the framework. This charge is balanced by monovalent and divalent </w:t>
      </w:r>
      <w:proofErr w:type="spellStart"/>
      <w:r w:rsidRPr="00306D13">
        <w:rPr>
          <w:rFonts w:cs="OneGulliverA"/>
          <w:color w:val="000000"/>
        </w:rPr>
        <w:t>cations</w:t>
      </w:r>
      <w:proofErr w:type="spellEnd"/>
      <w:r w:rsidRPr="00306D13">
        <w:rPr>
          <w:rFonts w:cs="OneGulliverA"/>
          <w:color w:val="000000"/>
        </w:rPr>
        <w:t xml:space="preserve"> (usually Na+, K+, Ca2+ and Mg2+), and is expressed as the </w:t>
      </w:r>
      <w:proofErr w:type="spellStart"/>
      <w:r w:rsidRPr="00306D13">
        <w:rPr>
          <w:rFonts w:cs="OneGulliverA"/>
          <w:color w:val="000000"/>
        </w:rPr>
        <w:t>cation</w:t>
      </w:r>
      <w:proofErr w:type="spellEnd"/>
      <w:r w:rsidRPr="00306D13">
        <w:rPr>
          <w:rFonts w:cs="OneGulliverA"/>
          <w:color w:val="000000"/>
        </w:rPr>
        <w:t xml:space="preserve"> exchange capacity (CEC). These </w:t>
      </w:r>
      <w:proofErr w:type="spellStart"/>
      <w:r w:rsidRPr="00306D13">
        <w:rPr>
          <w:rFonts w:cs="OneGulliverA"/>
          <w:color w:val="000000"/>
        </w:rPr>
        <w:t>cations</w:t>
      </w:r>
      <w:proofErr w:type="spellEnd"/>
      <w:r w:rsidRPr="00306D13">
        <w:rPr>
          <w:rFonts w:cs="OneGulliverA"/>
          <w:color w:val="000000"/>
        </w:rPr>
        <w:t xml:space="preserve"> positioned mainly in the </w:t>
      </w:r>
      <w:proofErr w:type="spellStart"/>
      <w:r w:rsidRPr="00306D13">
        <w:rPr>
          <w:rFonts w:cs="OneGulliverA"/>
          <w:color w:val="000000"/>
        </w:rPr>
        <w:t>interlamellar</w:t>
      </w:r>
      <w:proofErr w:type="spellEnd"/>
      <w:r w:rsidRPr="00306D13">
        <w:rPr>
          <w:rFonts w:cs="OneGulliverA"/>
          <w:color w:val="000000"/>
        </w:rPr>
        <w:t xml:space="preserve"> space, can easily be exchanged with other inorganic and/or organic </w:t>
      </w:r>
      <w:proofErr w:type="spellStart"/>
      <w:r w:rsidRPr="00306D13">
        <w:rPr>
          <w:rFonts w:cs="OneGulliverA"/>
          <w:color w:val="000000"/>
        </w:rPr>
        <w:t>cations</w:t>
      </w:r>
      <w:proofErr w:type="spellEnd"/>
      <w:r w:rsidRPr="00306D13">
        <w:rPr>
          <w:rFonts w:cs="OneGulliverA"/>
          <w:color w:val="000000"/>
        </w:rPr>
        <w:t xml:space="preserve"> under aqueous conditions (</w:t>
      </w:r>
      <w:proofErr w:type="spellStart"/>
      <w:r>
        <w:rPr>
          <w:bCs/>
        </w:rPr>
        <w:t>Dakovic</w:t>
      </w:r>
      <w:proofErr w:type="spellEnd"/>
      <w:r>
        <w:rPr>
          <w:bCs/>
        </w:rPr>
        <w:t xml:space="preserve">., 2008). </w:t>
      </w:r>
    </w:p>
    <w:p w:rsidR="002A1F2A" w:rsidRDefault="002A1F2A" w:rsidP="00151CBC">
      <w:pPr>
        <w:pStyle w:val="Geenafstand"/>
        <w:rPr>
          <w:bCs/>
        </w:rPr>
      </w:pPr>
    </w:p>
    <w:p w:rsidR="002A1F2A" w:rsidRPr="00306D13" w:rsidRDefault="002A1F2A" w:rsidP="00151CBC">
      <w:pPr>
        <w:pStyle w:val="Geenafstand"/>
        <w:rPr>
          <w:bCs/>
        </w:rPr>
      </w:pPr>
    </w:p>
    <w:p w:rsidR="002A1F2A" w:rsidRDefault="002A1F2A" w:rsidP="00151CBC">
      <w:pPr>
        <w:pStyle w:val="Geenafstand"/>
        <w:rPr>
          <w:bCs/>
        </w:rPr>
      </w:pPr>
    </w:p>
    <w:p w:rsidR="002A1F2A" w:rsidRDefault="002A1F2A" w:rsidP="00151CBC">
      <w:pPr>
        <w:pStyle w:val="Geenafstand"/>
        <w:rPr>
          <w:bCs/>
        </w:rPr>
      </w:pPr>
    </w:p>
    <w:p w:rsidR="002A1F2A" w:rsidRDefault="002A1F2A" w:rsidP="00151CBC">
      <w:pPr>
        <w:pStyle w:val="Geenafstand"/>
        <w:rPr>
          <w:bCs/>
        </w:rPr>
      </w:pPr>
    </w:p>
    <w:p w:rsidR="002A1F2A" w:rsidRDefault="002A1F2A" w:rsidP="00151CBC">
      <w:pPr>
        <w:pStyle w:val="Geenafstand"/>
        <w:rPr>
          <w:bCs/>
        </w:rPr>
      </w:pPr>
    </w:p>
    <w:p w:rsidR="002A1F2A" w:rsidRDefault="002A1F2A" w:rsidP="00151CBC">
      <w:pPr>
        <w:pStyle w:val="Geenafstand"/>
        <w:rPr>
          <w:bCs/>
        </w:rPr>
      </w:pPr>
    </w:p>
    <w:p w:rsidR="002A1F2A" w:rsidRDefault="002A1F2A" w:rsidP="00151CBC">
      <w:pPr>
        <w:pStyle w:val="Geenafstand"/>
        <w:rPr>
          <w:bCs/>
        </w:rPr>
      </w:pPr>
    </w:p>
    <w:p w:rsidR="002A1F2A" w:rsidRDefault="002A1F2A" w:rsidP="00151CBC">
      <w:pPr>
        <w:pStyle w:val="Geenafstand"/>
        <w:rPr>
          <w:bCs/>
        </w:rPr>
      </w:pPr>
    </w:p>
    <w:p w:rsidR="002A1F2A" w:rsidRDefault="002A1F2A" w:rsidP="00151CBC">
      <w:pPr>
        <w:pStyle w:val="Geenafstand"/>
        <w:rPr>
          <w:bCs/>
        </w:rPr>
      </w:pPr>
    </w:p>
    <w:p w:rsidR="002A1F2A" w:rsidRDefault="0079538C" w:rsidP="00151CBC">
      <w:pPr>
        <w:pStyle w:val="Geenafstand"/>
        <w:rPr>
          <w:bCs/>
        </w:rPr>
      </w:pPr>
      <w:r>
        <w:rPr>
          <w:noProof/>
        </w:rPr>
        <w:pict>
          <v:shape id="_x0000_s1035" type="#_x0000_t202" style="position:absolute;margin-left:13.3pt;margin-top:-2.45pt;width:85.15pt;height:98.8pt;z-index:251657728" strokecolor="#4bacc6" strokeweight="1pt">
            <v:stroke dashstyle="dash"/>
            <v:shadow color="#868686"/>
            <v:textbox style="mso-next-textbox:#_x0000_s1035">
              <w:txbxContent>
                <w:p w:rsidR="002A1F2A" w:rsidRPr="00652DAF" w:rsidRDefault="002A1F2A" w:rsidP="00151CBC">
                  <w:pPr>
                    <w:pStyle w:val="Default"/>
                    <w:spacing w:before="120" w:after="120"/>
                    <w:ind w:right="420"/>
                    <w:jc w:val="both"/>
                    <w:rPr>
                      <w:sz w:val="20"/>
                      <w:szCs w:val="20"/>
                      <w:lang w:val="en-US"/>
                    </w:rPr>
                  </w:pPr>
                  <w:r w:rsidRPr="00D20271">
                    <w:rPr>
                      <w:rFonts w:ascii="Calibri" w:hAnsi="Calibri"/>
                      <w:b/>
                      <w:sz w:val="22"/>
                      <w:szCs w:val="22"/>
                      <w:lang w:val="en-US"/>
                    </w:rPr>
                    <w:t>Figure 5.</w:t>
                  </w:r>
                  <w:r w:rsidRPr="00652DAF">
                    <w:rPr>
                      <w:lang w:val="en-US"/>
                    </w:rPr>
                    <w:t xml:space="preserve"> </w:t>
                  </w:r>
                  <w:r w:rsidRPr="00D20271">
                    <w:rPr>
                      <w:rFonts w:ascii="Calibri" w:hAnsi="Calibri"/>
                      <w:sz w:val="20"/>
                      <w:szCs w:val="20"/>
                      <w:lang w:val="en-US"/>
                    </w:rPr>
                    <w:t>Zn-MONT structure. ( Modified from Taylor et al., 2000)</w:t>
                  </w:r>
                  <w:r w:rsidRPr="00652DAF">
                    <w:rPr>
                      <w:sz w:val="20"/>
                      <w:szCs w:val="20"/>
                      <w:lang w:val="en-US"/>
                    </w:rPr>
                    <w:t xml:space="preserve"> </w:t>
                  </w:r>
                </w:p>
                <w:p w:rsidR="002A1F2A" w:rsidRPr="00DE3039" w:rsidRDefault="002A1F2A" w:rsidP="00151CBC">
                  <w:pPr>
                    <w:rPr>
                      <w:lang w:val="en-US"/>
                    </w:rPr>
                  </w:pPr>
                </w:p>
              </w:txbxContent>
            </v:textbox>
          </v:shape>
        </w:pict>
      </w:r>
      <w:r>
        <w:rPr>
          <w:noProof/>
        </w:rPr>
        <w:pict>
          <v:shape id="Picture 7" o:spid="_x0000_s1036" type="#_x0000_t75" style="position:absolute;margin-left:-24.35pt;margin-top:-7.85pt;width:390.3pt;height:217.8pt;z-index:-251652608;visibility:visible" wrapcoords="-42 0 -42 21526 21600 21526 21600 0 -42 0">
            <v:imagedata r:id="rId14" o:title=""/>
            <w10:wrap type="tight"/>
          </v:shape>
        </w:pict>
      </w:r>
    </w:p>
    <w:p w:rsidR="002A1F2A" w:rsidRDefault="002A1F2A" w:rsidP="00151CBC">
      <w:pPr>
        <w:pStyle w:val="Geenafstand"/>
        <w:rPr>
          <w:bCs/>
        </w:rPr>
      </w:pPr>
    </w:p>
    <w:p w:rsidR="002A1F2A" w:rsidRDefault="002A1F2A" w:rsidP="00151CBC">
      <w:pPr>
        <w:pStyle w:val="Geenafstand"/>
        <w:rPr>
          <w:bCs/>
        </w:rPr>
      </w:pPr>
    </w:p>
    <w:p w:rsidR="002A1F2A" w:rsidRDefault="002A1F2A" w:rsidP="00151CBC">
      <w:pPr>
        <w:pStyle w:val="Geenafstand"/>
        <w:rPr>
          <w:bCs/>
        </w:rPr>
      </w:pPr>
    </w:p>
    <w:p w:rsidR="002A1F2A" w:rsidRDefault="002A1F2A" w:rsidP="00151CBC">
      <w:pPr>
        <w:pStyle w:val="Geenafstand"/>
        <w:rPr>
          <w:bCs/>
        </w:rPr>
      </w:pPr>
    </w:p>
    <w:p w:rsidR="002A1F2A" w:rsidRDefault="002A1F2A" w:rsidP="00151CBC">
      <w:pPr>
        <w:pStyle w:val="Geenafstand"/>
        <w:rPr>
          <w:bCs/>
        </w:rPr>
      </w:pPr>
    </w:p>
    <w:p w:rsidR="002A1F2A" w:rsidRDefault="002A1F2A" w:rsidP="00151CBC">
      <w:pPr>
        <w:pStyle w:val="Geenafstand"/>
        <w:rPr>
          <w:bCs/>
        </w:rPr>
      </w:pPr>
    </w:p>
    <w:p w:rsidR="002A1F2A" w:rsidRDefault="002A1F2A" w:rsidP="00151CBC">
      <w:pPr>
        <w:pStyle w:val="Geenafstand"/>
        <w:rPr>
          <w:bCs/>
        </w:rPr>
      </w:pPr>
    </w:p>
    <w:p w:rsidR="002A1F2A" w:rsidRDefault="002A1F2A" w:rsidP="00151CBC">
      <w:pPr>
        <w:pStyle w:val="Geenafstand"/>
        <w:rPr>
          <w:bCs/>
        </w:rPr>
      </w:pPr>
    </w:p>
    <w:p w:rsidR="002A1F2A" w:rsidRDefault="002A1F2A" w:rsidP="00151CBC">
      <w:pPr>
        <w:pStyle w:val="Geenafstand"/>
        <w:rPr>
          <w:bCs/>
        </w:rPr>
      </w:pPr>
    </w:p>
    <w:p w:rsidR="002A1F2A" w:rsidRDefault="002A1F2A" w:rsidP="00151CBC">
      <w:pPr>
        <w:pStyle w:val="Geenafstand"/>
        <w:rPr>
          <w:bCs/>
        </w:rPr>
      </w:pPr>
    </w:p>
    <w:p w:rsidR="002A1F2A" w:rsidRDefault="002A1F2A" w:rsidP="00151CBC">
      <w:pPr>
        <w:pStyle w:val="Geenafstand"/>
        <w:rPr>
          <w:bCs/>
        </w:rPr>
      </w:pPr>
    </w:p>
    <w:p w:rsidR="002A1F2A" w:rsidRDefault="002A1F2A" w:rsidP="00151CBC">
      <w:pPr>
        <w:pStyle w:val="Geenafstand"/>
        <w:rPr>
          <w:bCs/>
        </w:rPr>
      </w:pPr>
    </w:p>
    <w:p w:rsidR="002A1F2A" w:rsidRDefault="002A1F2A" w:rsidP="00151CBC">
      <w:pPr>
        <w:pStyle w:val="Geenafstand"/>
        <w:rPr>
          <w:bCs/>
        </w:rPr>
      </w:pPr>
    </w:p>
    <w:p w:rsidR="002A1F2A" w:rsidRDefault="002A1F2A" w:rsidP="00151CBC">
      <w:pPr>
        <w:pStyle w:val="Geenafstand"/>
        <w:rPr>
          <w:bCs/>
        </w:rPr>
      </w:pPr>
    </w:p>
    <w:p w:rsidR="002A1F2A" w:rsidRDefault="002A1F2A" w:rsidP="00151CBC">
      <w:pPr>
        <w:pStyle w:val="Geenafstand"/>
        <w:rPr>
          <w:bCs/>
        </w:rPr>
      </w:pPr>
    </w:p>
    <w:p w:rsidR="002A1F2A" w:rsidRPr="00306D13" w:rsidRDefault="002A1F2A" w:rsidP="00151CBC">
      <w:pPr>
        <w:pStyle w:val="Geenafstand"/>
        <w:rPr>
          <w:bCs/>
        </w:rPr>
      </w:pPr>
      <w:r w:rsidRPr="00306D13">
        <w:rPr>
          <w:bCs/>
        </w:rPr>
        <w:t>Because it was demonstrated that clay mineral could trap added LPS under in vitro conditions, it was hypothesized that clay mineral could also trap intrinsically generated LPS in rumen fluid of cows suffering from rumen acidosis.</w:t>
      </w:r>
    </w:p>
    <w:p w:rsidR="002A1F2A" w:rsidRPr="00306D13" w:rsidRDefault="002A1F2A" w:rsidP="00151CBC">
      <w:pPr>
        <w:pStyle w:val="Geenafstand"/>
      </w:pPr>
      <w:r w:rsidRPr="00306D13">
        <w:t xml:space="preserve">The objective in this in vitro study is to evaluate the efficacy of three adsorbents; </w:t>
      </w:r>
      <w:proofErr w:type="spellStart"/>
      <w:r w:rsidRPr="00306D13">
        <w:t>montmorillonite</w:t>
      </w:r>
      <w:proofErr w:type="spellEnd"/>
      <w:r w:rsidRPr="00306D13">
        <w:t xml:space="preserve">, hydrate sodium calcium </w:t>
      </w:r>
      <w:proofErr w:type="spellStart"/>
      <w:r w:rsidRPr="00306D13">
        <w:t>aluminosilicate</w:t>
      </w:r>
      <w:proofErr w:type="spellEnd"/>
      <w:r w:rsidRPr="00306D13">
        <w:t xml:space="preserve"> (HSCAS) and modified HSCAS, to trap intrinsically generate lipopolysaccharides (LPS) in rumen fluid collected from SARA induced cows. </w:t>
      </w:r>
    </w:p>
    <w:p w:rsidR="002A1F2A" w:rsidRDefault="002A1F2A" w:rsidP="00151CBC">
      <w:pPr>
        <w:pStyle w:val="Geenafstand"/>
      </w:pPr>
    </w:p>
    <w:p w:rsidR="002A1F2A" w:rsidRDefault="002A1F2A" w:rsidP="00151CBC">
      <w:pPr>
        <w:pStyle w:val="Geenafstand"/>
      </w:pPr>
    </w:p>
    <w:p w:rsidR="002A1F2A" w:rsidRPr="007D4B76" w:rsidRDefault="0079538C" w:rsidP="00151CBC">
      <w:pPr>
        <w:pStyle w:val="Geenafstand"/>
      </w:pPr>
      <w:r>
        <w:rPr>
          <w:noProof/>
        </w:rPr>
        <w:lastRenderedPageBreak/>
        <w:pict>
          <v:shape id="_x0000_s1037" type="#_x0000_t202" style="position:absolute;margin-left:13.4pt;margin-top:480.4pt;width:110.55pt;height:170.9pt;z-index:251658752" strokecolor="#4bacc6" strokeweight="1pt">
            <v:stroke dashstyle="dash"/>
            <v:shadow color="#868686"/>
            <v:textbox style="mso-next-textbox:#_x0000_s1037">
              <w:txbxContent>
                <w:p w:rsidR="002A1F2A" w:rsidRPr="00574B48" w:rsidRDefault="002A1F2A" w:rsidP="00151CBC">
                  <w:pPr>
                    <w:autoSpaceDE w:val="0"/>
                    <w:autoSpaceDN w:val="0"/>
                    <w:adjustRightInd w:val="0"/>
                    <w:spacing w:after="0" w:line="240" w:lineRule="auto"/>
                    <w:rPr>
                      <w:sz w:val="20"/>
                      <w:szCs w:val="20"/>
                      <w:lang w:val="en-US"/>
                    </w:rPr>
                  </w:pPr>
                  <w:r w:rsidRPr="00447154">
                    <w:rPr>
                      <w:b/>
                      <w:lang w:val="en-US"/>
                    </w:rPr>
                    <w:t xml:space="preserve">Figure </w:t>
                  </w:r>
                  <w:r>
                    <w:rPr>
                      <w:b/>
                      <w:lang w:val="en-US"/>
                    </w:rPr>
                    <w:t>6</w:t>
                  </w:r>
                  <w:r>
                    <w:rPr>
                      <w:sz w:val="20"/>
                      <w:szCs w:val="20"/>
                      <w:lang w:val="en-US"/>
                    </w:rPr>
                    <w:t xml:space="preserve">. </w:t>
                  </w:r>
                  <w:r w:rsidRPr="00574B48">
                    <w:rPr>
                      <w:sz w:val="20"/>
                      <w:szCs w:val="20"/>
                      <w:lang w:val="en-US"/>
                    </w:rPr>
                    <w:t>The phasic progression of laminitis development. Phase 1, initial activation; phase 2, local mechanical damage; phase 3, local</w:t>
                  </w:r>
                </w:p>
                <w:p w:rsidR="002A1F2A" w:rsidRPr="00574B48" w:rsidRDefault="002A1F2A" w:rsidP="00151CBC">
                  <w:pPr>
                    <w:autoSpaceDE w:val="0"/>
                    <w:autoSpaceDN w:val="0"/>
                    <w:adjustRightInd w:val="0"/>
                    <w:spacing w:after="0" w:line="240" w:lineRule="auto"/>
                    <w:rPr>
                      <w:sz w:val="20"/>
                      <w:szCs w:val="20"/>
                    </w:rPr>
                  </w:pPr>
                  <w:r w:rsidRPr="00574B48">
                    <w:rPr>
                      <w:sz w:val="20"/>
                      <w:szCs w:val="20"/>
                      <w:lang w:val="en-US"/>
                    </w:rPr>
                    <w:t xml:space="preserve">metabolic insult; and phase 4, progressive local damage of the bone structure. </w:t>
                  </w:r>
                  <w:r w:rsidRPr="00574B48">
                    <w:rPr>
                      <w:sz w:val="20"/>
                      <w:szCs w:val="20"/>
                    </w:rPr>
                    <w:t xml:space="preserve">AV = </w:t>
                  </w:r>
                  <w:proofErr w:type="spellStart"/>
                  <w:r w:rsidRPr="00574B48">
                    <w:rPr>
                      <w:sz w:val="20"/>
                      <w:szCs w:val="20"/>
                    </w:rPr>
                    <w:t>Arteriovenous</w:t>
                  </w:r>
                  <w:proofErr w:type="spellEnd"/>
                  <w:r w:rsidRPr="00574B48">
                    <w:rPr>
                      <w:sz w:val="20"/>
                      <w:szCs w:val="20"/>
                    </w:rPr>
                    <w:t>.</w:t>
                  </w:r>
                </w:p>
                <w:p w:rsidR="002A1F2A" w:rsidRPr="00574B48" w:rsidRDefault="002A1F2A" w:rsidP="00151CBC">
                  <w:pPr>
                    <w:rPr>
                      <w:sz w:val="20"/>
                      <w:szCs w:val="20"/>
                      <w:lang w:val="en-US"/>
                    </w:rPr>
                  </w:pPr>
                  <w:r w:rsidRPr="00574B48">
                    <w:rPr>
                      <w:sz w:val="20"/>
                      <w:szCs w:val="20"/>
                      <w:lang w:val="en-US"/>
                    </w:rPr>
                    <w:t xml:space="preserve">(Modified from </w:t>
                  </w:r>
                  <w:proofErr w:type="spellStart"/>
                  <w:r w:rsidRPr="00574B48">
                    <w:rPr>
                      <w:sz w:val="20"/>
                      <w:szCs w:val="20"/>
                      <w:lang w:val="en-US"/>
                    </w:rPr>
                    <w:t>Nocek</w:t>
                  </w:r>
                  <w:proofErr w:type="spellEnd"/>
                  <w:r w:rsidRPr="00574B48">
                    <w:rPr>
                      <w:sz w:val="20"/>
                      <w:szCs w:val="20"/>
                      <w:lang w:val="en-US"/>
                    </w:rPr>
                    <w:t>, 1997)</w:t>
                  </w:r>
                </w:p>
              </w:txbxContent>
            </v:textbox>
          </v:shape>
        </w:pict>
      </w:r>
      <w:r>
        <w:rPr>
          <w:noProof/>
        </w:rPr>
        <w:pict>
          <v:shape id="Picture 5" o:spid="_x0000_s1038" type="#_x0000_t75" style="position:absolute;margin-left:1.55pt;margin-top:34.4pt;width:452.65pt;height:489.6pt;z-index:-251653632;visibility:visible" wrapcoords="-36 0 -36 21567 21600 21567 21600 0 -36 0">
            <v:imagedata r:id="rId15" o:title=""/>
            <w10:wrap type="tight"/>
          </v:shape>
        </w:pict>
      </w:r>
    </w:p>
    <w:p w:rsidR="002A1F2A" w:rsidRPr="00DD06B9" w:rsidRDefault="002A1F2A" w:rsidP="001A31ED">
      <w:pPr>
        <w:pStyle w:val="Kop1"/>
        <w:rPr>
          <w:rFonts w:ascii="Calibri" w:hAnsi="Calibri" w:cs="Calibri"/>
          <w:sz w:val="24"/>
          <w:szCs w:val="24"/>
          <w:lang w:val="en-US"/>
        </w:rPr>
      </w:pPr>
      <w:bookmarkStart w:id="6" w:name="_Toc281566181"/>
      <w:r w:rsidRPr="00DD06B9">
        <w:rPr>
          <w:rFonts w:ascii="Calibri" w:hAnsi="Calibri" w:cs="Calibri"/>
          <w:sz w:val="24"/>
          <w:szCs w:val="24"/>
          <w:lang w:val="en-US"/>
        </w:rPr>
        <w:lastRenderedPageBreak/>
        <w:t>Materials and Methods</w:t>
      </w:r>
      <w:bookmarkEnd w:id="4"/>
      <w:bookmarkEnd w:id="6"/>
    </w:p>
    <w:p w:rsidR="002A1F2A" w:rsidRDefault="002A1F2A" w:rsidP="0076305B">
      <w:pPr>
        <w:pStyle w:val="Geenafstand"/>
        <w:rPr>
          <w:rFonts w:cs="Arial"/>
          <w:i/>
          <w:iCs/>
          <w:szCs w:val="20"/>
          <w:lang w:val="en-GB" w:bidi="th-TH"/>
        </w:rPr>
      </w:pPr>
    </w:p>
    <w:p w:rsidR="002A1F2A" w:rsidRPr="00CC1973" w:rsidRDefault="002A1F2A" w:rsidP="0076305B">
      <w:pPr>
        <w:pStyle w:val="Geenafstand"/>
        <w:rPr>
          <w:i/>
        </w:rPr>
      </w:pPr>
      <w:r>
        <w:rPr>
          <w:i/>
        </w:rPr>
        <w:t>Animals, experimental treatment and feeding</w:t>
      </w:r>
    </w:p>
    <w:p w:rsidR="002A1F2A" w:rsidRPr="00247441" w:rsidRDefault="002A1F2A" w:rsidP="000A75F5">
      <w:pPr>
        <w:pStyle w:val="Geenafstand"/>
        <w:jc w:val="both"/>
      </w:pPr>
      <w:r w:rsidRPr="00155BE1">
        <w:t>Cows used in this study were housed in individual 3 × 3 m</w:t>
      </w:r>
      <w:r w:rsidRPr="00210E86">
        <w:rPr>
          <w:vertAlign w:val="superscript"/>
        </w:rPr>
        <w:t>2</w:t>
      </w:r>
      <w:r w:rsidRPr="00155BE1">
        <w:t xml:space="preserve"> pens with concrete floors and natural ventilation in the Ruminant Research Unit at </w:t>
      </w:r>
      <w:proofErr w:type="spellStart"/>
      <w:r w:rsidRPr="00155BE1">
        <w:t>Udon</w:t>
      </w:r>
      <w:proofErr w:type="spellEnd"/>
      <w:r w:rsidRPr="00155BE1">
        <w:t xml:space="preserve"> </w:t>
      </w:r>
      <w:proofErr w:type="spellStart"/>
      <w:r w:rsidRPr="00155BE1">
        <w:t>Thani</w:t>
      </w:r>
      <w:proofErr w:type="spellEnd"/>
      <w:r w:rsidRPr="00155BE1">
        <w:t xml:space="preserve"> </w:t>
      </w:r>
      <w:proofErr w:type="spellStart"/>
      <w:r w:rsidRPr="00155BE1">
        <w:t>Rajabhat</w:t>
      </w:r>
      <w:proofErr w:type="spellEnd"/>
      <w:r w:rsidRPr="00155BE1">
        <w:t xml:space="preserve"> University, Thailand, in accordance with the guidelines of the</w:t>
      </w:r>
      <w:r w:rsidRPr="00155BE1">
        <w:rPr>
          <w:color w:val="000000"/>
        </w:rPr>
        <w:t xml:space="preserve"> Animal Ethics Committee of </w:t>
      </w:r>
      <w:proofErr w:type="spellStart"/>
      <w:r w:rsidRPr="00155BE1">
        <w:rPr>
          <w:color w:val="000000"/>
        </w:rPr>
        <w:t>Khon</w:t>
      </w:r>
      <w:proofErr w:type="spellEnd"/>
      <w:r w:rsidRPr="00155BE1">
        <w:rPr>
          <w:color w:val="000000"/>
        </w:rPr>
        <w:t xml:space="preserve"> </w:t>
      </w:r>
      <w:proofErr w:type="spellStart"/>
      <w:r w:rsidRPr="00155BE1">
        <w:rPr>
          <w:color w:val="000000"/>
        </w:rPr>
        <w:t>Kaen</w:t>
      </w:r>
      <w:proofErr w:type="spellEnd"/>
      <w:r w:rsidRPr="00155BE1">
        <w:rPr>
          <w:color w:val="000000"/>
        </w:rPr>
        <w:t xml:space="preserve"> University, based on the Ethics of Animal Experimentation of National Research Council of Thailand.</w:t>
      </w:r>
      <w:r w:rsidRPr="00247441">
        <w:t xml:space="preserve"> Four </w:t>
      </w:r>
      <w:proofErr w:type="spellStart"/>
      <w:r w:rsidRPr="00247441">
        <w:t>ruminally</w:t>
      </w:r>
      <w:proofErr w:type="spellEnd"/>
      <w:r w:rsidRPr="00247441">
        <w:t xml:space="preserve"> </w:t>
      </w:r>
      <w:proofErr w:type="spellStart"/>
      <w:r>
        <w:t>fistulated</w:t>
      </w:r>
      <w:proofErr w:type="spellEnd"/>
      <w:r w:rsidRPr="00247441">
        <w:t>, adult, non</w:t>
      </w:r>
      <w:r>
        <w:t>-</w:t>
      </w:r>
      <w:r w:rsidRPr="00247441">
        <w:t>pregnant and non</w:t>
      </w:r>
      <w:r>
        <w:t>-</w:t>
      </w:r>
      <w:r w:rsidRPr="00247441">
        <w:t xml:space="preserve">lactating </w:t>
      </w:r>
      <w:r>
        <w:t xml:space="preserve">cows </w:t>
      </w:r>
      <w:r w:rsidRPr="00247441">
        <w:t>were used in this stud</w:t>
      </w:r>
      <w:r>
        <w:t>y. The</w:t>
      </w:r>
      <w:r w:rsidRPr="00247441">
        <w:t xml:space="preserve"> cows were used during two experimental periods. These consisted of a 21 day run-in period, followed by a 7 day rumen acidosis induction according to the method of </w:t>
      </w:r>
      <w:proofErr w:type="spellStart"/>
      <w:r w:rsidRPr="00247441">
        <w:t>Pilachai</w:t>
      </w:r>
      <w:proofErr w:type="spellEnd"/>
      <w:r w:rsidRPr="00247441">
        <w:t xml:space="preserve"> et al. (2010) (unpublished). Briefly, cows were fed 6 kg of concentrate and rice straw </w:t>
      </w:r>
      <w:r w:rsidRPr="00210E86">
        <w:rPr>
          <w:i/>
        </w:rPr>
        <w:t>ad libitum</w:t>
      </w:r>
      <w:r w:rsidRPr="00247441">
        <w:t xml:space="preserve"> during the run-in period of 21 days (no SARA). Then, SARA was induced </w:t>
      </w:r>
      <w:r>
        <w:t xml:space="preserve">with </w:t>
      </w:r>
      <w:r w:rsidRPr="00247441">
        <w:t xml:space="preserve">increasing the amount of concentrate to 10.5 kg </w:t>
      </w:r>
      <w:r>
        <w:t>DM</w:t>
      </w:r>
      <w:r w:rsidRPr="00247441">
        <w:t>/cow/day in combination with a restriction of the amount of rice straw to 1.5 kg</w:t>
      </w:r>
      <w:r>
        <w:t xml:space="preserve"> DM</w:t>
      </w:r>
      <w:r w:rsidRPr="00247441">
        <w:t>/cow/day.</w:t>
      </w:r>
      <w:r>
        <w:t xml:space="preserve"> The ration was offered daily in two equal portion at 08:00 and 17:00 h and</w:t>
      </w:r>
      <w:r w:rsidRPr="00247441">
        <w:t xml:space="preserve"> </w:t>
      </w:r>
      <w:r>
        <w:t xml:space="preserve">the animals </w:t>
      </w:r>
      <w:r w:rsidRPr="00247441">
        <w:t xml:space="preserve">had unlimited access to water throughout the experiment.  </w:t>
      </w:r>
    </w:p>
    <w:tbl>
      <w:tblPr>
        <w:tblW w:w="5000" w:type="pct"/>
        <w:tblLook w:val="0000" w:firstRow="0" w:lastRow="0" w:firstColumn="0" w:lastColumn="0" w:noHBand="0" w:noVBand="0"/>
      </w:tblPr>
      <w:tblGrid>
        <w:gridCol w:w="6669"/>
        <w:gridCol w:w="2619"/>
      </w:tblGrid>
      <w:tr w:rsidR="002A1F2A" w:rsidRPr="001A31ED" w:rsidTr="007D2452">
        <w:trPr>
          <w:trHeight w:val="690"/>
        </w:trPr>
        <w:tc>
          <w:tcPr>
            <w:tcW w:w="5000" w:type="pct"/>
            <w:gridSpan w:val="2"/>
            <w:tcBorders>
              <w:bottom w:val="single" w:sz="4" w:space="0" w:color="auto"/>
            </w:tcBorders>
            <w:noWrap/>
            <w:vAlign w:val="bottom"/>
          </w:tcPr>
          <w:p w:rsidR="002A1F2A" w:rsidRPr="00247441" w:rsidRDefault="002A1F2A" w:rsidP="007D2452">
            <w:pPr>
              <w:pStyle w:val="Geenafstand"/>
            </w:pPr>
            <w:r w:rsidRPr="00247441">
              <w:rPr>
                <w:b/>
                <w:bCs/>
              </w:rPr>
              <w:t>Table 1</w:t>
            </w:r>
            <w:r w:rsidRPr="00247441">
              <w:t xml:space="preserve"> Ingredient composition of experimental rations</w:t>
            </w:r>
          </w:p>
        </w:tc>
      </w:tr>
      <w:tr w:rsidR="002A1F2A" w:rsidRPr="00D20271" w:rsidTr="007D2452">
        <w:trPr>
          <w:trHeight w:val="300"/>
        </w:trPr>
        <w:tc>
          <w:tcPr>
            <w:tcW w:w="3590" w:type="pct"/>
            <w:tcBorders>
              <w:top w:val="single" w:sz="4" w:space="0" w:color="auto"/>
              <w:bottom w:val="single" w:sz="4" w:space="0" w:color="auto"/>
            </w:tcBorders>
            <w:noWrap/>
            <w:vAlign w:val="bottom"/>
          </w:tcPr>
          <w:p w:rsidR="002A1F2A" w:rsidRPr="00247441" w:rsidRDefault="002A1F2A" w:rsidP="007D2452">
            <w:pPr>
              <w:pStyle w:val="Geenafstand"/>
            </w:pPr>
            <w:r w:rsidRPr="00247441">
              <w:t>Ingredients, % of DM</w:t>
            </w:r>
          </w:p>
        </w:tc>
        <w:tc>
          <w:tcPr>
            <w:tcW w:w="1410" w:type="pct"/>
            <w:tcBorders>
              <w:top w:val="single" w:sz="4" w:space="0" w:color="auto"/>
              <w:bottom w:val="single" w:sz="4" w:space="0" w:color="auto"/>
            </w:tcBorders>
            <w:noWrap/>
            <w:vAlign w:val="bottom"/>
          </w:tcPr>
          <w:p w:rsidR="002A1F2A" w:rsidRPr="00247441" w:rsidRDefault="002A1F2A" w:rsidP="007D2452">
            <w:pPr>
              <w:pStyle w:val="Geenafstand"/>
            </w:pPr>
            <w:r w:rsidRPr="00247441">
              <w:t>Experimental ration</w:t>
            </w:r>
          </w:p>
        </w:tc>
      </w:tr>
      <w:tr w:rsidR="002A1F2A" w:rsidRPr="00D20271" w:rsidTr="007D2452">
        <w:trPr>
          <w:trHeight w:val="300"/>
        </w:trPr>
        <w:tc>
          <w:tcPr>
            <w:tcW w:w="3590" w:type="pct"/>
            <w:tcBorders>
              <w:top w:val="single" w:sz="4" w:space="0" w:color="auto"/>
            </w:tcBorders>
            <w:noWrap/>
            <w:vAlign w:val="bottom"/>
          </w:tcPr>
          <w:p w:rsidR="002A1F2A" w:rsidRPr="00247441" w:rsidRDefault="002A1F2A" w:rsidP="007D2452">
            <w:pPr>
              <w:pStyle w:val="Geenafstand"/>
            </w:pPr>
            <w:r w:rsidRPr="00247441">
              <w:t xml:space="preserve">Rice straw </w:t>
            </w:r>
          </w:p>
        </w:tc>
        <w:tc>
          <w:tcPr>
            <w:tcW w:w="1410" w:type="pct"/>
            <w:tcBorders>
              <w:top w:val="single" w:sz="4" w:space="0" w:color="auto"/>
            </w:tcBorders>
            <w:noWrap/>
            <w:vAlign w:val="bottom"/>
          </w:tcPr>
          <w:p w:rsidR="002A1F2A" w:rsidRPr="00247441" w:rsidRDefault="002A1F2A" w:rsidP="007D2452">
            <w:pPr>
              <w:pStyle w:val="Geenafstand"/>
              <w:jc w:val="center"/>
            </w:pPr>
            <w:r w:rsidRPr="00247441">
              <w:t>12.5</w:t>
            </w:r>
          </w:p>
        </w:tc>
      </w:tr>
      <w:tr w:rsidR="002A1F2A" w:rsidRPr="00D20271" w:rsidTr="007D2452">
        <w:trPr>
          <w:trHeight w:val="300"/>
        </w:trPr>
        <w:tc>
          <w:tcPr>
            <w:tcW w:w="3590" w:type="pct"/>
            <w:noWrap/>
            <w:vAlign w:val="bottom"/>
          </w:tcPr>
          <w:p w:rsidR="002A1F2A" w:rsidRPr="00247441" w:rsidRDefault="002A1F2A" w:rsidP="007D2452">
            <w:pPr>
              <w:pStyle w:val="Geenafstand"/>
            </w:pPr>
            <w:r w:rsidRPr="00247441">
              <w:t xml:space="preserve">Rice bran </w:t>
            </w:r>
          </w:p>
        </w:tc>
        <w:tc>
          <w:tcPr>
            <w:tcW w:w="1410" w:type="pct"/>
            <w:noWrap/>
            <w:vAlign w:val="bottom"/>
          </w:tcPr>
          <w:p w:rsidR="002A1F2A" w:rsidRPr="00247441" w:rsidRDefault="002A1F2A" w:rsidP="007D2452">
            <w:pPr>
              <w:pStyle w:val="Geenafstand"/>
              <w:jc w:val="center"/>
            </w:pPr>
            <w:r w:rsidRPr="00247441">
              <w:t>15.0</w:t>
            </w:r>
          </w:p>
        </w:tc>
      </w:tr>
      <w:tr w:rsidR="002A1F2A" w:rsidRPr="00D20271" w:rsidTr="007D2452">
        <w:trPr>
          <w:trHeight w:val="300"/>
        </w:trPr>
        <w:tc>
          <w:tcPr>
            <w:tcW w:w="3590" w:type="pct"/>
            <w:noWrap/>
            <w:vAlign w:val="bottom"/>
          </w:tcPr>
          <w:p w:rsidR="002A1F2A" w:rsidRPr="00247441" w:rsidRDefault="002A1F2A" w:rsidP="007D2452">
            <w:pPr>
              <w:pStyle w:val="Geenafstand"/>
            </w:pPr>
            <w:r w:rsidRPr="00247441">
              <w:t xml:space="preserve">Soybean meal </w:t>
            </w:r>
          </w:p>
        </w:tc>
        <w:tc>
          <w:tcPr>
            <w:tcW w:w="1410" w:type="pct"/>
            <w:noWrap/>
            <w:vAlign w:val="bottom"/>
          </w:tcPr>
          <w:p w:rsidR="002A1F2A" w:rsidRPr="00247441" w:rsidRDefault="002A1F2A" w:rsidP="007D2452">
            <w:pPr>
              <w:pStyle w:val="Geenafstand"/>
              <w:jc w:val="center"/>
            </w:pPr>
            <w:r w:rsidRPr="00247441">
              <w:t>30.5</w:t>
            </w:r>
          </w:p>
        </w:tc>
      </w:tr>
      <w:tr w:rsidR="002A1F2A" w:rsidRPr="00D20271" w:rsidTr="007D2452">
        <w:trPr>
          <w:trHeight w:val="300"/>
        </w:trPr>
        <w:tc>
          <w:tcPr>
            <w:tcW w:w="3590" w:type="pct"/>
            <w:noWrap/>
            <w:vAlign w:val="bottom"/>
          </w:tcPr>
          <w:p w:rsidR="002A1F2A" w:rsidRPr="00247441" w:rsidRDefault="002A1F2A" w:rsidP="007D2452">
            <w:pPr>
              <w:pStyle w:val="Geenafstand"/>
            </w:pPr>
            <w:r w:rsidRPr="00247441">
              <w:t>Ground cassava chips</w:t>
            </w:r>
          </w:p>
        </w:tc>
        <w:tc>
          <w:tcPr>
            <w:tcW w:w="1410" w:type="pct"/>
            <w:noWrap/>
            <w:vAlign w:val="bottom"/>
          </w:tcPr>
          <w:p w:rsidR="002A1F2A" w:rsidRPr="00247441" w:rsidRDefault="002A1F2A" w:rsidP="007D2452">
            <w:pPr>
              <w:pStyle w:val="Geenafstand"/>
              <w:jc w:val="center"/>
            </w:pPr>
            <w:r w:rsidRPr="00247441">
              <w:t>40.5</w:t>
            </w:r>
          </w:p>
        </w:tc>
      </w:tr>
      <w:tr w:rsidR="002A1F2A" w:rsidRPr="00D20271" w:rsidTr="007D2452">
        <w:trPr>
          <w:trHeight w:val="300"/>
        </w:trPr>
        <w:tc>
          <w:tcPr>
            <w:tcW w:w="3590" w:type="pct"/>
            <w:tcBorders>
              <w:bottom w:val="single" w:sz="4" w:space="0" w:color="auto"/>
            </w:tcBorders>
            <w:noWrap/>
            <w:vAlign w:val="bottom"/>
          </w:tcPr>
          <w:p w:rsidR="002A1F2A" w:rsidRPr="00247441" w:rsidRDefault="002A1F2A" w:rsidP="007D2452">
            <w:pPr>
              <w:pStyle w:val="Geenafstand"/>
            </w:pPr>
            <w:r w:rsidRPr="00247441">
              <w:t xml:space="preserve">Dairy premix </w:t>
            </w:r>
            <w:proofErr w:type="spellStart"/>
            <w:r w:rsidRPr="00247441">
              <w:t>minerals</w:t>
            </w:r>
            <w:r w:rsidRPr="00247441">
              <w:rPr>
                <w:vertAlign w:val="superscript"/>
              </w:rPr>
              <w:t>a</w:t>
            </w:r>
            <w:proofErr w:type="spellEnd"/>
          </w:p>
        </w:tc>
        <w:tc>
          <w:tcPr>
            <w:tcW w:w="1410" w:type="pct"/>
            <w:tcBorders>
              <w:bottom w:val="single" w:sz="4" w:space="0" w:color="auto"/>
            </w:tcBorders>
            <w:noWrap/>
            <w:vAlign w:val="bottom"/>
          </w:tcPr>
          <w:p w:rsidR="002A1F2A" w:rsidRPr="00247441" w:rsidRDefault="002A1F2A" w:rsidP="007D2452">
            <w:pPr>
              <w:pStyle w:val="Geenafstand"/>
              <w:jc w:val="center"/>
            </w:pPr>
            <w:r w:rsidRPr="00247441">
              <w:t>1.5</w:t>
            </w:r>
          </w:p>
        </w:tc>
      </w:tr>
    </w:tbl>
    <w:p w:rsidR="002A1F2A" w:rsidRPr="00447154" w:rsidRDefault="002A1F2A" w:rsidP="0076305B">
      <w:pPr>
        <w:pStyle w:val="Geenafstand"/>
      </w:pPr>
      <w:r w:rsidRPr="00447154">
        <w:t xml:space="preserve"> </w:t>
      </w:r>
      <w:r w:rsidRPr="00447154">
        <w:rPr>
          <w:vertAlign w:val="superscript"/>
        </w:rPr>
        <w:t xml:space="preserve">a </w:t>
      </w:r>
      <w:r w:rsidRPr="00447154">
        <w:t xml:space="preserve">Dairy premix minerals consisted per kg DM; 6 g Zn, 8 g </w:t>
      </w:r>
      <w:proofErr w:type="spellStart"/>
      <w:r w:rsidRPr="00447154">
        <w:t>Mn</w:t>
      </w:r>
      <w:proofErr w:type="spellEnd"/>
      <w:r w:rsidRPr="00447154">
        <w:t>, 10 g Fe, 1.6 g Cu, 0.10 g I, 0.02 g Co, 0.06 g Se, 10 g Mg, 2,000,000 IU vitamin A, 400,000 IU vitamin D and 3,000 IU vitamin E (TS Dairy mix</w:t>
      </w:r>
      <w:r w:rsidRPr="00447154">
        <w:rPr>
          <w:vertAlign w:val="superscript"/>
        </w:rPr>
        <w:t>®</w:t>
      </w:r>
      <w:r w:rsidRPr="00447154">
        <w:t>, Thailand)</w:t>
      </w:r>
    </w:p>
    <w:p w:rsidR="002A1F2A" w:rsidRPr="00447154" w:rsidRDefault="002A1F2A" w:rsidP="0076305B">
      <w:pPr>
        <w:pStyle w:val="Geenafstand"/>
      </w:pPr>
    </w:p>
    <w:p w:rsidR="002A1F2A" w:rsidRPr="00155BE1" w:rsidRDefault="002A1F2A" w:rsidP="000A75F5">
      <w:pPr>
        <w:pStyle w:val="Geenafstand"/>
        <w:jc w:val="both"/>
        <w:rPr>
          <w:i/>
        </w:rPr>
      </w:pPr>
      <w:r w:rsidRPr="00155BE1">
        <w:rPr>
          <w:i/>
        </w:rPr>
        <w:t>Absorbents</w:t>
      </w:r>
    </w:p>
    <w:p w:rsidR="002A1F2A" w:rsidRPr="00247441" w:rsidRDefault="002A1F2A" w:rsidP="000A75F5">
      <w:pPr>
        <w:pStyle w:val="Geenafstand"/>
        <w:jc w:val="both"/>
        <w:rPr>
          <w:rFonts w:cs="Arial"/>
          <w:lang w:val="en-GB"/>
        </w:rPr>
      </w:pPr>
      <w:r>
        <w:t xml:space="preserve">Three mineral clays (product 1, 2 and 3), were used in this study. </w:t>
      </w:r>
      <w:r w:rsidRPr="0025133F">
        <w:t xml:space="preserve">Product 1: </w:t>
      </w:r>
      <w:proofErr w:type="spellStart"/>
      <w:r w:rsidRPr="0025133F">
        <w:t>montmorillonite</w:t>
      </w:r>
      <w:proofErr w:type="spellEnd"/>
      <w:r w:rsidRPr="0025133F">
        <w:t xml:space="preserve"> was purchased from Sigma-</w:t>
      </w:r>
      <w:proofErr w:type="spellStart"/>
      <w:r w:rsidRPr="0025133F">
        <w:t>aldrich</w:t>
      </w:r>
      <w:proofErr w:type="spellEnd"/>
      <w:r w:rsidRPr="0025133F">
        <w:t xml:space="preserve"> </w:t>
      </w:r>
      <w:proofErr w:type="spellStart"/>
      <w:r w:rsidRPr="0025133F">
        <w:t>inc</w:t>
      </w:r>
      <w:r>
        <w:t>.</w:t>
      </w:r>
      <w:proofErr w:type="spellEnd"/>
      <w:r w:rsidRPr="0025133F">
        <w:t xml:space="preserve">. Product 2: </w:t>
      </w:r>
      <w:r w:rsidRPr="0025133F">
        <w:rPr>
          <w:rFonts w:cs="Helvetica"/>
        </w:rPr>
        <w:t xml:space="preserve">Hydrated Sodium Calcium </w:t>
      </w:r>
      <w:proofErr w:type="spellStart"/>
      <w:r w:rsidRPr="0025133F">
        <w:rPr>
          <w:rFonts w:cs="Helvetica"/>
        </w:rPr>
        <w:t>Aluminosilicate</w:t>
      </w:r>
      <w:proofErr w:type="spellEnd"/>
      <w:r w:rsidRPr="0025133F">
        <w:rPr>
          <w:rFonts w:cs="Helvetica"/>
        </w:rPr>
        <w:t xml:space="preserve"> (</w:t>
      </w:r>
      <w:proofErr w:type="spellStart"/>
      <w:r w:rsidRPr="0025133F">
        <w:rPr>
          <w:rFonts w:cs="Arial"/>
          <w:color w:val="000000"/>
          <w:lang w:val="en-GB"/>
        </w:rPr>
        <w:t>Novasil</w:t>
      </w:r>
      <w:bookmarkStart w:id="7" w:name="OLE_LINK1"/>
      <w:bookmarkStart w:id="8" w:name="OLE_LINK2"/>
      <w:r w:rsidRPr="0025133F">
        <w:rPr>
          <w:rFonts w:cs="Arial"/>
          <w:color w:val="000000"/>
          <w:vertAlign w:val="superscript"/>
          <w:lang w:val="en-GB"/>
        </w:rPr>
        <w:t>TM</w:t>
      </w:r>
      <w:bookmarkEnd w:id="7"/>
      <w:bookmarkEnd w:id="8"/>
      <w:proofErr w:type="spellEnd"/>
      <w:r w:rsidRPr="0025133F">
        <w:rPr>
          <w:rFonts w:cs="Arial"/>
          <w:color w:val="000000"/>
          <w:lang w:val="en-GB"/>
        </w:rPr>
        <w:t xml:space="preserve"> Plus) was </w:t>
      </w:r>
      <w:r>
        <w:rPr>
          <w:rFonts w:cs="Arial"/>
          <w:color w:val="000000"/>
          <w:lang w:val="en-GB"/>
        </w:rPr>
        <w:t>donated</w:t>
      </w:r>
      <w:r w:rsidRPr="0025133F">
        <w:rPr>
          <w:rFonts w:cs="Arial"/>
          <w:color w:val="000000"/>
          <w:lang w:val="en-GB"/>
        </w:rPr>
        <w:t xml:space="preserve"> </w:t>
      </w:r>
      <w:r>
        <w:rPr>
          <w:rFonts w:cs="Arial"/>
          <w:color w:val="000000"/>
          <w:lang w:val="en-GB"/>
        </w:rPr>
        <w:t xml:space="preserve">by </w:t>
      </w:r>
      <w:proofErr w:type="spellStart"/>
      <w:r w:rsidRPr="0025133F">
        <w:rPr>
          <w:rFonts w:cs="Arial"/>
          <w:color w:val="000000"/>
          <w:lang w:val="en-GB"/>
        </w:rPr>
        <w:t>Trouw</w:t>
      </w:r>
      <w:proofErr w:type="spellEnd"/>
      <w:r w:rsidRPr="0025133F">
        <w:rPr>
          <w:rFonts w:cs="Arial"/>
          <w:color w:val="000000"/>
          <w:lang w:val="en-GB"/>
        </w:rPr>
        <w:t xml:space="preserve"> Nutrition</w:t>
      </w:r>
      <w:r>
        <w:rPr>
          <w:rFonts w:cs="Arial"/>
          <w:color w:val="000000"/>
          <w:lang w:val="en-GB"/>
        </w:rPr>
        <w:t xml:space="preserve"> </w:t>
      </w:r>
      <w:proofErr w:type="spellStart"/>
      <w:r>
        <w:rPr>
          <w:rFonts w:cs="Arial"/>
          <w:color w:val="000000"/>
          <w:lang w:val="en-GB"/>
        </w:rPr>
        <w:t>inc.</w:t>
      </w:r>
      <w:proofErr w:type="spellEnd"/>
      <w:r>
        <w:rPr>
          <w:rFonts w:cs="Arial"/>
          <w:color w:val="000000"/>
          <w:lang w:val="en-GB"/>
        </w:rPr>
        <w:t>,  and p</w:t>
      </w:r>
      <w:r w:rsidRPr="0025133F">
        <w:rPr>
          <w:rFonts w:cs="Arial"/>
          <w:color w:val="000000"/>
          <w:lang w:val="en-GB"/>
        </w:rPr>
        <w:t xml:space="preserve">roduct 3: </w:t>
      </w:r>
      <w:r>
        <w:rPr>
          <w:rFonts w:cs="Arial"/>
          <w:color w:val="000000"/>
          <w:lang w:val="en-GB"/>
        </w:rPr>
        <w:t xml:space="preserve">a modified Hydrated Sodium Calcium </w:t>
      </w:r>
      <w:proofErr w:type="spellStart"/>
      <w:r>
        <w:rPr>
          <w:rFonts w:cs="Arial"/>
          <w:color w:val="000000"/>
          <w:lang w:val="en-GB"/>
        </w:rPr>
        <w:t>Aluminosilicate</w:t>
      </w:r>
      <w:proofErr w:type="spellEnd"/>
      <w:r>
        <w:rPr>
          <w:rFonts w:cs="Arial"/>
          <w:color w:val="000000"/>
          <w:lang w:val="en-GB"/>
        </w:rPr>
        <w:t xml:space="preserve"> (</w:t>
      </w:r>
      <w:r w:rsidRPr="0025133F">
        <w:rPr>
          <w:rFonts w:cs="Arial"/>
          <w:color w:val="000000"/>
          <w:lang w:val="en-GB"/>
        </w:rPr>
        <w:t>TOX-O</w:t>
      </w:r>
      <w:r w:rsidRPr="0025133F">
        <w:rPr>
          <w:rFonts w:cs="Arial"/>
          <w:color w:val="000000"/>
          <w:vertAlign w:val="superscript"/>
          <w:lang w:val="en-GB"/>
        </w:rPr>
        <w:t>TM</w:t>
      </w:r>
      <w:r>
        <w:rPr>
          <w:rFonts w:cs="Arial"/>
          <w:color w:val="000000"/>
          <w:lang w:val="en-GB"/>
        </w:rPr>
        <w:t>)</w:t>
      </w:r>
      <w:r w:rsidRPr="0025133F">
        <w:rPr>
          <w:rFonts w:cs="Arial"/>
          <w:color w:val="000000"/>
          <w:lang w:val="en-GB"/>
        </w:rPr>
        <w:t xml:space="preserve"> </w:t>
      </w:r>
      <w:r>
        <w:rPr>
          <w:rFonts w:cs="Arial"/>
          <w:color w:val="000000"/>
          <w:lang w:val="en-GB"/>
        </w:rPr>
        <w:t xml:space="preserve">was also donated by </w:t>
      </w:r>
      <w:proofErr w:type="spellStart"/>
      <w:r w:rsidRPr="0025133F">
        <w:rPr>
          <w:rFonts w:cs="Arial"/>
          <w:color w:val="000000"/>
          <w:lang w:val="en-GB"/>
        </w:rPr>
        <w:t>Trouw</w:t>
      </w:r>
      <w:proofErr w:type="spellEnd"/>
      <w:r w:rsidRPr="0025133F">
        <w:rPr>
          <w:rFonts w:cs="Arial"/>
          <w:color w:val="000000"/>
          <w:lang w:val="en-GB"/>
        </w:rPr>
        <w:t xml:space="preserve"> Nutrition</w:t>
      </w:r>
      <w:r>
        <w:rPr>
          <w:rFonts w:cs="Arial"/>
          <w:color w:val="000000"/>
          <w:lang w:val="en-GB"/>
        </w:rPr>
        <w:t xml:space="preserve"> </w:t>
      </w:r>
      <w:proofErr w:type="spellStart"/>
      <w:r>
        <w:rPr>
          <w:rFonts w:cs="Arial"/>
          <w:color w:val="000000"/>
          <w:lang w:val="en-GB"/>
        </w:rPr>
        <w:t>inc.</w:t>
      </w:r>
      <w:proofErr w:type="spellEnd"/>
      <w:r>
        <w:rPr>
          <w:rFonts w:cs="Arial"/>
          <w:color w:val="000000"/>
          <w:lang w:val="en-GB"/>
        </w:rPr>
        <w:t xml:space="preserve"> Product 3 consisted</w:t>
      </w:r>
      <w:r w:rsidRPr="0025133F">
        <w:rPr>
          <w:rFonts w:cs="Arial"/>
          <w:color w:val="000000"/>
          <w:lang w:val="en-GB"/>
        </w:rPr>
        <w:t xml:space="preserve"> </w:t>
      </w:r>
      <w:r>
        <w:rPr>
          <w:rFonts w:cs="TTE11285B0t00"/>
        </w:rPr>
        <w:t>of a c</w:t>
      </w:r>
      <w:r w:rsidRPr="0025133F">
        <w:rPr>
          <w:rFonts w:cs="TTE11285B0t00"/>
        </w:rPr>
        <w:t xml:space="preserve">ombination of </w:t>
      </w:r>
      <w:proofErr w:type="spellStart"/>
      <w:r>
        <w:rPr>
          <w:rFonts w:cs="TTE11285B0t00"/>
        </w:rPr>
        <w:t>m</w:t>
      </w:r>
      <w:r w:rsidRPr="0025133F">
        <w:rPr>
          <w:rFonts w:cs="TTE11285B0t00"/>
        </w:rPr>
        <w:t>ontmorillonite</w:t>
      </w:r>
      <w:proofErr w:type="spellEnd"/>
      <w:r w:rsidRPr="0025133F">
        <w:rPr>
          <w:rFonts w:cs="TTE11285B0t00"/>
        </w:rPr>
        <w:t xml:space="preserve"> and Yeast Cell Walls (raw material).</w:t>
      </w:r>
      <w:r w:rsidRPr="0006236E">
        <w:rPr>
          <w:rFonts w:cs="Arial"/>
          <w:lang w:val="en-GB"/>
        </w:rPr>
        <w:t xml:space="preserve"> </w:t>
      </w:r>
      <w:r w:rsidRPr="00247441">
        <w:rPr>
          <w:rFonts w:cs="Arial"/>
          <w:lang w:val="en-GB"/>
        </w:rPr>
        <w:t xml:space="preserve">The three absorbents were sterilized by using UV light for 10 min. </w:t>
      </w:r>
    </w:p>
    <w:p w:rsidR="002A1F2A" w:rsidRDefault="002A1F2A" w:rsidP="0076305B">
      <w:pPr>
        <w:pStyle w:val="Geenafstand"/>
        <w:rPr>
          <w:rFonts w:cs="Arial"/>
          <w:i/>
          <w:iCs/>
          <w:lang w:val="en-GB" w:bidi="th-TH"/>
        </w:rPr>
      </w:pPr>
    </w:p>
    <w:p w:rsidR="002A1F2A" w:rsidRPr="00155BE1" w:rsidRDefault="002A1F2A" w:rsidP="000A75F5">
      <w:pPr>
        <w:pStyle w:val="Geenafstand"/>
        <w:jc w:val="both"/>
        <w:rPr>
          <w:rFonts w:cs="Arial"/>
          <w:i/>
          <w:iCs/>
          <w:lang w:val="en-GB" w:bidi="th-TH"/>
        </w:rPr>
      </w:pPr>
      <w:r w:rsidRPr="00155BE1">
        <w:rPr>
          <w:rFonts w:cs="Arial"/>
          <w:i/>
          <w:iCs/>
          <w:lang w:val="en-GB" w:bidi="th-TH"/>
        </w:rPr>
        <w:t>In vitro experimental design</w:t>
      </w:r>
    </w:p>
    <w:p w:rsidR="002A1F2A" w:rsidRPr="00247441" w:rsidRDefault="002A1F2A" w:rsidP="000A75F5">
      <w:pPr>
        <w:pStyle w:val="Geenafstand"/>
        <w:jc w:val="both"/>
        <w:rPr>
          <w:rFonts w:cs="Arial"/>
        </w:rPr>
      </w:pPr>
      <w:r w:rsidRPr="00247441">
        <w:rPr>
          <w:rFonts w:cs="Arial"/>
          <w:color w:val="000000"/>
          <w:lang w:val="en-GB"/>
        </w:rPr>
        <w:t>Three absorbents (</w:t>
      </w:r>
      <w:r>
        <w:rPr>
          <w:rFonts w:cs="Arial"/>
          <w:color w:val="000000"/>
          <w:lang w:val="en-GB"/>
        </w:rPr>
        <w:t>product 1, 2 and 3</w:t>
      </w:r>
      <w:r w:rsidRPr="00247441">
        <w:rPr>
          <w:color w:val="000000"/>
          <w:lang w:val="en-GB" w:bidi="th-TH"/>
        </w:rPr>
        <w:t>)</w:t>
      </w:r>
      <w:r w:rsidRPr="00247441">
        <w:rPr>
          <w:rFonts w:cs="Arial"/>
          <w:color w:val="000000"/>
          <w:lang w:val="en-GB"/>
        </w:rPr>
        <w:t xml:space="preserve"> at three levels</w:t>
      </w:r>
      <w:r w:rsidRPr="00247441">
        <w:rPr>
          <w:rFonts w:cs="Arial"/>
          <w:lang w:val="en-GB"/>
        </w:rPr>
        <w:t xml:space="preserve"> (0, 0.5 and 1% (w/v)) were conducted in triplicate to evaluate </w:t>
      </w:r>
      <w:r w:rsidRPr="00247441">
        <w:rPr>
          <w:rFonts w:cs="Arial"/>
        </w:rPr>
        <w:t>the capacity of them to bind LPS in rumen fluid during acidosis challenge.</w:t>
      </w:r>
    </w:p>
    <w:p w:rsidR="002A1F2A" w:rsidRPr="00247441" w:rsidRDefault="002A1F2A" w:rsidP="000A75F5">
      <w:pPr>
        <w:pStyle w:val="Geenafstand"/>
        <w:jc w:val="both"/>
        <w:rPr>
          <w:rFonts w:cs="Arial"/>
        </w:rPr>
      </w:pPr>
    </w:p>
    <w:p w:rsidR="002A1F2A" w:rsidRPr="00155BE1" w:rsidRDefault="002A1F2A" w:rsidP="000A75F5">
      <w:pPr>
        <w:pStyle w:val="Geenafstand"/>
        <w:jc w:val="both"/>
        <w:rPr>
          <w:rFonts w:cs="Arial"/>
          <w:i/>
        </w:rPr>
      </w:pPr>
      <w:r w:rsidRPr="00155BE1">
        <w:rPr>
          <w:rFonts w:cs="Arial"/>
          <w:i/>
        </w:rPr>
        <w:t>In vitro trial</w:t>
      </w:r>
    </w:p>
    <w:p w:rsidR="002A1F2A" w:rsidRPr="00247441" w:rsidRDefault="002A1F2A" w:rsidP="000A75F5">
      <w:pPr>
        <w:pStyle w:val="Geenafstand"/>
        <w:jc w:val="both"/>
        <w:rPr>
          <w:rFonts w:cs="Arial"/>
          <w:lang w:val="en-GB"/>
        </w:rPr>
      </w:pPr>
      <w:r w:rsidRPr="00D96F48">
        <w:rPr>
          <w:rFonts w:cs="Arial"/>
        </w:rPr>
        <w:t>Rumen fluid was collected from 4 different cows 7 days after the induction of SARA. Rumen fluid samples were collected from the ventr</w:t>
      </w:r>
      <w:r>
        <w:rPr>
          <w:rFonts w:cs="Arial"/>
        </w:rPr>
        <w:t>al sac of the rumen at</w:t>
      </w:r>
      <w:r w:rsidRPr="00D96F48">
        <w:rPr>
          <w:rFonts w:cs="Arial"/>
        </w:rPr>
        <w:t xml:space="preserve">  4 h after the morning feeding, using the cannula tube fitted with a strainer and a 20-ml syringe. </w:t>
      </w:r>
      <w:r w:rsidRPr="00D96F48">
        <w:t xml:space="preserve">Immediately after collection, pH of </w:t>
      </w:r>
      <w:proofErr w:type="spellStart"/>
      <w:r w:rsidRPr="00D96F48">
        <w:t>ruminal</w:t>
      </w:r>
      <w:proofErr w:type="spellEnd"/>
      <w:r w:rsidRPr="00D96F48">
        <w:t xml:space="preserve"> fluid was recorded (</w:t>
      </w:r>
      <w:proofErr w:type="spellStart"/>
      <w:r w:rsidRPr="00D96F48">
        <w:t>Mettler</w:t>
      </w:r>
      <w:proofErr w:type="spellEnd"/>
      <w:r w:rsidRPr="00D96F48">
        <w:t xml:space="preserve">-Toledo </w:t>
      </w:r>
      <w:proofErr w:type="spellStart"/>
      <w:r w:rsidRPr="00D96F48">
        <w:t>GmBh</w:t>
      </w:r>
      <w:proofErr w:type="spellEnd"/>
      <w:r w:rsidRPr="00D96F48">
        <w:t xml:space="preserve"> 8603, </w:t>
      </w:r>
      <w:proofErr w:type="spellStart"/>
      <w:r w:rsidRPr="00D96F48">
        <w:t>Schwerzenbach</w:t>
      </w:r>
      <w:proofErr w:type="spellEnd"/>
      <w:r w:rsidRPr="00D96F48">
        <w:t xml:space="preserve">, Switzerland) </w:t>
      </w:r>
      <w:proofErr w:type="spellStart"/>
      <w:r w:rsidRPr="00D96F48">
        <w:t>whereafter</w:t>
      </w:r>
      <w:proofErr w:type="spellEnd"/>
      <w:r w:rsidRPr="00D96F48">
        <w:t xml:space="preserve"> the rumen content was filtrated through four layers of cheesecloth</w:t>
      </w:r>
      <w:r w:rsidRPr="00D96F48">
        <w:rPr>
          <w:rFonts w:cs="Arial"/>
        </w:rPr>
        <w:t xml:space="preserve"> and transferred into 1.8-ml </w:t>
      </w:r>
      <w:proofErr w:type="spellStart"/>
      <w:r w:rsidRPr="00D96F48">
        <w:rPr>
          <w:rFonts w:cs="Arial"/>
        </w:rPr>
        <w:t>pyrogen</w:t>
      </w:r>
      <w:proofErr w:type="spellEnd"/>
      <w:r w:rsidRPr="00D96F48">
        <w:rPr>
          <w:rFonts w:cs="Arial"/>
        </w:rPr>
        <w:t xml:space="preserve"> free tubes. The samples were kept on ice until transported to the laboratory for the initial processing. Immediately after arriving at the lab, the samples were centrifuged at </w:t>
      </w:r>
      <w:r w:rsidRPr="00D96F48">
        <w:rPr>
          <w:rFonts w:cs="Arial"/>
          <w:lang w:val="en-GB"/>
        </w:rPr>
        <w:t>10,000</w:t>
      </w:r>
      <w:r w:rsidRPr="00D96F48">
        <w:rPr>
          <w:rFonts w:cs="Arial"/>
        </w:rPr>
        <w:t>×</w:t>
      </w:r>
      <w:r w:rsidRPr="00D96F48">
        <w:rPr>
          <w:rFonts w:cs="Arial"/>
          <w:lang w:val="en-GB"/>
        </w:rPr>
        <w:t xml:space="preserve">g </w:t>
      </w:r>
      <w:r>
        <w:rPr>
          <w:rFonts w:cs="Arial"/>
          <w:lang w:val="en-GB"/>
        </w:rPr>
        <w:t xml:space="preserve"> at 4 </w:t>
      </w:r>
      <w:r>
        <w:rPr>
          <w:rFonts w:ascii="Arial" w:hAnsi="Arial" w:cs="Arial"/>
          <w:lang w:val="en-GB"/>
        </w:rPr>
        <w:t>º</w:t>
      </w:r>
      <w:r>
        <w:rPr>
          <w:rFonts w:cs="Arial"/>
          <w:lang w:val="en-GB"/>
        </w:rPr>
        <w:t xml:space="preserve">C </w:t>
      </w:r>
      <w:r w:rsidRPr="00D96F48">
        <w:rPr>
          <w:rFonts w:cs="Arial"/>
          <w:lang w:val="en-GB"/>
        </w:rPr>
        <w:t>for 15 min and autoclaved at 121 ºC for 20 minutes.</w:t>
      </w:r>
      <w:r w:rsidRPr="00247441">
        <w:rPr>
          <w:rFonts w:cs="Arial"/>
          <w:lang w:val="en-GB"/>
        </w:rPr>
        <w:t xml:space="preserve"> </w:t>
      </w:r>
    </w:p>
    <w:p w:rsidR="002A1F2A" w:rsidRDefault="002A1F2A" w:rsidP="0076305B">
      <w:pPr>
        <w:pStyle w:val="Geenafstand"/>
        <w:rPr>
          <w:rFonts w:cs="Arial"/>
          <w:lang w:val="en-GB"/>
        </w:rPr>
      </w:pPr>
    </w:p>
    <w:p w:rsidR="002A1F2A" w:rsidRDefault="002A1F2A" w:rsidP="0076305B">
      <w:pPr>
        <w:pStyle w:val="Geenafstand"/>
        <w:rPr>
          <w:rFonts w:cs="Arial"/>
          <w:lang w:val="en-GB"/>
        </w:rPr>
      </w:pPr>
    </w:p>
    <w:p w:rsidR="002A1F2A" w:rsidRDefault="002A1F2A" w:rsidP="000A75F5">
      <w:pPr>
        <w:pStyle w:val="Geenafstand"/>
        <w:jc w:val="both"/>
        <w:rPr>
          <w:rFonts w:cs="Arial"/>
          <w:lang w:val="en-GB"/>
        </w:rPr>
      </w:pPr>
      <w:r w:rsidRPr="00D96F48">
        <w:rPr>
          <w:rFonts w:cs="Arial"/>
          <w:lang w:val="en-GB"/>
        </w:rPr>
        <w:t>Ten</w:t>
      </w:r>
      <w:r w:rsidRPr="00247441">
        <w:rPr>
          <w:rFonts w:cs="Arial"/>
          <w:lang w:val="en-GB"/>
        </w:rPr>
        <w:t xml:space="preserve">-ml of the sterile supernatant, was placed into 15-ml </w:t>
      </w:r>
      <w:proofErr w:type="spellStart"/>
      <w:r w:rsidRPr="00247441">
        <w:rPr>
          <w:rFonts w:cs="Arial"/>
          <w:lang w:val="en-GB"/>
        </w:rPr>
        <w:t>pyrogen</w:t>
      </w:r>
      <w:proofErr w:type="spellEnd"/>
      <w:r w:rsidRPr="00247441">
        <w:rPr>
          <w:rFonts w:cs="Arial"/>
          <w:lang w:val="en-GB"/>
        </w:rPr>
        <w:t xml:space="preserve">-free tubes with 0, 50 and 100 mg to reach final concentrations 0, 0.5 and 1 % (w/v) of each adsorbent and then thoroughly mixed by using a vortex mixer. The </w:t>
      </w:r>
      <w:r>
        <w:rPr>
          <w:rFonts w:cs="Arial"/>
          <w:lang w:val="en-GB"/>
        </w:rPr>
        <w:t>solution</w:t>
      </w:r>
      <w:r w:rsidRPr="00247441">
        <w:rPr>
          <w:rFonts w:cs="Arial"/>
          <w:lang w:val="en-GB"/>
        </w:rPr>
        <w:t xml:space="preserve"> was incubated at 39 ºC for 1 h. Each 15 min the tubes were gently turned over to prevent too much deposit and so achieve a totally mixed solution.  After incubation </w:t>
      </w:r>
      <w:r>
        <w:rPr>
          <w:rFonts w:cs="Arial"/>
          <w:lang w:val="en-GB"/>
        </w:rPr>
        <w:t>1.8</w:t>
      </w:r>
      <w:r w:rsidRPr="00247441">
        <w:rPr>
          <w:rFonts w:cs="Arial"/>
          <w:lang w:val="en-GB"/>
        </w:rPr>
        <w:t xml:space="preserve">-ml of the solution was transferred into 1.8-ml </w:t>
      </w:r>
      <w:proofErr w:type="spellStart"/>
      <w:r w:rsidRPr="00247441">
        <w:rPr>
          <w:rFonts w:cs="Arial"/>
          <w:lang w:val="en-GB"/>
        </w:rPr>
        <w:t>pyrogen</w:t>
      </w:r>
      <w:proofErr w:type="spellEnd"/>
      <w:r w:rsidRPr="00247441">
        <w:rPr>
          <w:rFonts w:cs="Arial"/>
          <w:lang w:val="en-GB"/>
        </w:rPr>
        <w:t xml:space="preserve">-free tube and centrifuged for 15 min at </w:t>
      </w:r>
      <w:r w:rsidRPr="00247441">
        <w:rPr>
          <w:rFonts w:cs="Arial"/>
          <w:lang w:val="en-GB" w:bidi="th-TH"/>
        </w:rPr>
        <w:t>1</w:t>
      </w:r>
      <w:r w:rsidRPr="00247441">
        <w:rPr>
          <w:rFonts w:cs="Arial"/>
          <w:lang w:val="en-GB"/>
        </w:rPr>
        <w:t>0,000</w:t>
      </w:r>
      <w:r w:rsidRPr="00247441">
        <w:rPr>
          <w:rFonts w:cs="Arial"/>
        </w:rPr>
        <w:t>×</w:t>
      </w:r>
      <w:r w:rsidRPr="00247441">
        <w:rPr>
          <w:rFonts w:cs="Arial"/>
          <w:lang w:val="en-GB"/>
        </w:rPr>
        <w:t xml:space="preserve">g at 4 ºC </w:t>
      </w:r>
      <w:r w:rsidRPr="00247441">
        <w:rPr>
          <w:rFonts w:cs="Arial"/>
        </w:rPr>
        <w:t>to deposit any sequestering absorbent-endotoxin complex as a pellet</w:t>
      </w:r>
      <w:r w:rsidRPr="00247441">
        <w:rPr>
          <w:rFonts w:cs="Arial"/>
          <w:lang w:val="en-GB"/>
        </w:rPr>
        <w:t xml:space="preserve">. The supernatant was aspirated gently to prevent its mixing with the pellet and passed through a disposable 0.22 µm sterile filter (Sartorius </w:t>
      </w:r>
      <w:proofErr w:type="spellStart"/>
      <w:r w:rsidRPr="00247441">
        <w:rPr>
          <w:rFonts w:cs="Arial"/>
          <w:lang w:val="en-GB"/>
        </w:rPr>
        <w:t>Stedim</w:t>
      </w:r>
      <w:proofErr w:type="spellEnd"/>
      <w:r w:rsidRPr="00247441">
        <w:rPr>
          <w:rFonts w:cs="Arial"/>
          <w:lang w:val="en-GB"/>
        </w:rPr>
        <w:t xml:space="preserve"> Biotech </w:t>
      </w:r>
      <w:proofErr w:type="spellStart"/>
      <w:r w:rsidRPr="00247441">
        <w:rPr>
          <w:rFonts w:cs="Arial"/>
          <w:lang w:val="en-GB"/>
        </w:rPr>
        <w:t>Minisart</w:t>
      </w:r>
      <w:proofErr w:type="spellEnd"/>
      <w:r w:rsidRPr="00247441">
        <w:rPr>
          <w:rFonts w:cs="Arial"/>
          <w:lang w:val="en-GB"/>
        </w:rPr>
        <w:t xml:space="preserve"> syringe filter) and stored in 1.8 ml </w:t>
      </w:r>
      <w:proofErr w:type="spellStart"/>
      <w:r w:rsidRPr="00247441">
        <w:rPr>
          <w:rFonts w:cs="Arial"/>
          <w:lang w:val="en-GB"/>
        </w:rPr>
        <w:t>pyrogen</w:t>
      </w:r>
      <w:proofErr w:type="spellEnd"/>
      <w:r w:rsidRPr="00247441">
        <w:rPr>
          <w:rFonts w:cs="Arial"/>
          <w:lang w:val="en-GB"/>
        </w:rPr>
        <w:t xml:space="preserve">-free tube at -20 ºC for subsequent LPS analysis. </w:t>
      </w:r>
    </w:p>
    <w:p w:rsidR="002A1F2A" w:rsidRDefault="002A1F2A" w:rsidP="0076305B">
      <w:pPr>
        <w:pStyle w:val="Geenafstand"/>
        <w:rPr>
          <w:rFonts w:cs="Arial"/>
          <w:lang w:val="en-GB"/>
        </w:rPr>
      </w:pPr>
    </w:p>
    <w:p w:rsidR="002A1F2A" w:rsidRPr="007D4B76" w:rsidRDefault="002A1F2A" w:rsidP="007D4B76">
      <w:pPr>
        <w:pStyle w:val="Geenafstand"/>
        <w:jc w:val="both"/>
      </w:pPr>
      <w:r w:rsidRPr="007D4B76">
        <w:rPr>
          <w:color w:val="000000"/>
        </w:rPr>
        <w:t xml:space="preserve">Throughout the experiment all cows were clinically examined daily for </w:t>
      </w:r>
      <w:r w:rsidRPr="007D4B76">
        <w:t>any signs related to sub-acute laminitis. They were observed for he</w:t>
      </w:r>
      <w:proofErr w:type="spellStart"/>
      <w:r w:rsidRPr="007D4B76">
        <w:rPr>
          <w:rFonts w:cs="Arial"/>
          <w:lang w:val="en-GB"/>
        </w:rPr>
        <w:t>arth</w:t>
      </w:r>
      <w:proofErr w:type="spellEnd"/>
      <w:r w:rsidRPr="007D4B76">
        <w:rPr>
          <w:rFonts w:cs="Arial"/>
          <w:lang w:val="en-GB"/>
        </w:rPr>
        <w:t xml:space="preserve"> rate, respiration rate, rectal temperature, rumen contractions, </w:t>
      </w:r>
      <w:proofErr w:type="spellStart"/>
      <w:r w:rsidRPr="007D4B76">
        <w:rPr>
          <w:rFonts w:cs="Arial"/>
          <w:lang w:val="en-GB"/>
        </w:rPr>
        <w:t>fecal</w:t>
      </w:r>
      <w:proofErr w:type="spellEnd"/>
      <w:r w:rsidRPr="007D4B76">
        <w:rPr>
          <w:rFonts w:cs="Arial"/>
          <w:lang w:val="en-GB"/>
        </w:rPr>
        <w:t xml:space="preserve"> score and </w:t>
      </w:r>
      <w:r w:rsidRPr="007D4B76">
        <w:t>claw inflammation and foot pain</w:t>
      </w:r>
      <w:r w:rsidRPr="007D4B76">
        <w:rPr>
          <w:color w:val="000000"/>
        </w:rPr>
        <w:t xml:space="preserve"> according to the definition of sub-acute laminitis described by</w:t>
      </w:r>
      <w:r w:rsidRPr="007D4B76">
        <w:t xml:space="preserve"> </w:t>
      </w:r>
      <w:proofErr w:type="spellStart"/>
      <w:r w:rsidRPr="007D4B76">
        <w:t>Greenough</w:t>
      </w:r>
      <w:proofErr w:type="spellEnd"/>
      <w:r w:rsidRPr="007D4B76">
        <w:t xml:space="preserve"> et al. </w:t>
      </w:r>
      <w:r>
        <w:t xml:space="preserve">(2007). </w:t>
      </w:r>
      <w:r w:rsidRPr="007D4B76">
        <w:rPr>
          <w:color w:val="000000"/>
        </w:rPr>
        <w:t>Weight shifting was defined as a shifting of weight laterally from one leg to another in a monotonous manner as 0 = no reaction, and 1 = marked reaction.</w:t>
      </w:r>
    </w:p>
    <w:p w:rsidR="002A1F2A" w:rsidRPr="00247441" w:rsidRDefault="002A1F2A" w:rsidP="0076305B">
      <w:pPr>
        <w:pStyle w:val="Geenafstand"/>
        <w:rPr>
          <w:rFonts w:cs="Arial"/>
          <w:lang w:val="en-GB"/>
        </w:rPr>
      </w:pPr>
    </w:p>
    <w:p w:rsidR="002A1F2A" w:rsidRPr="00646B24" w:rsidRDefault="002A1F2A" w:rsidP="0076305B">
      <w:pPr>
        <w:pStyle w:val="Geenafstand"/>
        <w:rPr>
          <w:i/>
        </w:rPr>
      </w:pPr>
      <w:bookmarkStart w:id="9" w:name="_Toc261867491"/>
      <w:r w:rsidRPr="00646B24">
        <w:rPr>
          <w:i/>
        </w:rPr>
        <w:t>LPS analysis</w:t>
      </w:r>
      <w:bookmarkEnd w:id="9"/>
    </w:p>
    <w:p w:rsidR="002A1F2A" w:rsidRPr="00247441" w:rsidRDefault="002A1F2A" w:rsidP="0076305B">
      <w:pPr>
        <w:pStyle w:val="Geenafstand"/>
      </w:pPr>
      <w:r>
        <w:t>T</w:t>
      </w:r>
      <w:r w:rsidRPr="00247441">
        <w:t xml:space="preserve">he concentration of free LPS in the rumen fluid was determined by a chromogenic kinetic Limulus </w:t>
      </w:r>
      <w:proofErr w:type="spellStart"/>
      <w:r w:rsidRPr="00247441">
        <w:t>amebocyte</w:t>
      </w:r>
      <w:proofErr w:type="spellEnd"/>
      <w:r w:rsidRPr="00247441">
        <w:t xml:space="preserve"> </w:t>
      </w:r>
      <w:proofErr w:type="spellStart"/>
      <w:r w:rsidRPr="00247441">
        <w:t>lyase</w:t>
      </w:r>
      <w:proofErr w:type="spellEnd"/>
      <w:r w:rsidRPr="00247441">
        <w:t xml:space="preserve"> (LAL) according to </w:t>
      </w:r>
      <w:proofErr w:type="spellStart"/>
      <w:r w:rsidRPr="00247441">
        <w:t>Ghozo</w:t>
      </w:r>
      <w:proofErr w:type="spellEnd"/>
      <w:r w:rsidRPr="00247441">
        <w:t xml:space="preserve"> et al. (2005). </w:t>
      </w:r>
    </w:p>
    <w:p w:rsidR="002A1F2A" w:rsidRPr="00247441" w:rsidRDefault="002A1F2A" w:rsidP="0076305B">
      <w:pPr>
        <w:pStyle w:val="Geenafstand"/>
        <w:rPr>
          <w:rFonts w:cs="Arial"/>
          <w:lang w:val="en-GB"/>
        </w:rPr>
      </w:pPr>
    </w:p>
    <w:p w:rsidR="002A1F2A" w:rsidRPr="00247441" w:rsidRDefault="002A1F2A" w:rsidP="0076305B">
      <w:pPr>
        <w:pStyle w:val="Geenafstand"/>
        <w:rPr>
          <w:rFonts w:cs="Arial"/>
          <w:iCs/>
          <w:lang w:val="en-GB" w:bidi="th-TH"/>
        </w:rPr>
      </w:pPr>
      <w:r w:rsidRPr="00247441">
        <w:rPr>
          <w:b/>
          <w:bCs/>
        </w:rPr>
        <w:t>Table 2</w:t>
      </w:r>
      <w:r w:rsidRPr="00247441">
        <w:t xml:space="preserve"> Experimental design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5"/>
        <w:gridCol w:w="1339"/>
        <w:gridCol w:w="1507"/>
        <w:gridCol w:w="1337"/>
      </w:tblGrid>
      <w:tr w:rsidR="002A1F2A" w:rsidRPr="00D20271" w:rsidTr="007D2452">
        <w:trPr>
          <w:trHeight w:val="285"/>
        </w:trPr>
        <w:tc>
          <w:tcPr>
            <w:tcW w:w="2748" w:type="pct"/>
            <w:vMerge w:val="restart"/>
            <w:noWrap/>
            <w:vAlign w:val="bottom"/>
          </w:tcPr>
          <w:p w:rsidR="002A1F2A" w:rsidRPr="00247441" w:rsidRDefault="002A1F2A" w:rsidP="007D2452">
            <w:pPr>
              <w:pStyle w:val="Geenafstand"/>
              <w:rPr>
                <w:rFonts w:cs="Arial"/>
                <w:b/>
                <w:color w:val="000000"/>
                <w:lang w:bidi="th-TH"/>
              </w:rPr>
            </w:pPr>
            <w:r w:rsidRPr="00247441">
              <w:rPr>
                <w:rFonts w:cs="Arial"/>
                <w:b/>
                <w:color w:val="000000"/>
                <w:lang w:bidi="th-TH"/>
              </w:rPr>
              <w:t>Treatment</w:t>
            </w:r>
          </w:p>
        </w:tc>
        <w:tc>
          <w:tcPr>
            <w:tcW w:w="2252" w:type="pct"/>
            <w:gridSpan w:val="3"/>
            <w:noWrap/>
            <w:vAlign w:val="bottom"/>
          </w:tcPr>
          <w:p w:rsidR="002A1F2A" w:rsidRPr="00247441" w:rsidRDefault="002A1F2A" w:rsidP="007D2452">
            <w:pPr>
              <w:pStyle w:val="Geenafstand"/>
              <w:jc w:val="center"/>
              <w:rPr>
                <w:rFonts w:cs="Arial"/>
                <w:b/>
                <w:color w:val="000000"/>
                <w:lang w:bidi="th-TH"/>
              </w:rPr>
            </w:pPr>
            <w:r w:rsidRPr="00247441">
              <w:rPr>
                <w:rFonts w:cs="Arial"/>
                <w:b/>
                <w:color w:val="000000"/>
                <w:lang w:bidi="th-TH"/>
              </w:rPr>
              <w:t>Absorbent concentration</w:t>
            </w:r>
            <w:r>
              <w:rPr>
                <w:rFonts w:cs="Arial"/>
                <w:b/>
                <w:color w:val="000000"/>
                <w:lang w:bidi="th-TH"/>
              </w:rPr>
              <w:t>, %</w:t>
            </w:r>
          </w:p>
        </w:tc>
      </w:tr>
      <w:tr w:rsidR="002A1F2A" w:rsidRPr="00D20271" w:rsidTr="007D2452">
        <w:trPr>
          <w:trHeight w:val="285"/>
        </w:trPr>
        <w:tc>
          <w:tcPr>
            <w:tcW w:w="2748" w:type="pct"/>
            <w:vMerge/>
            <w:noWrap/>
            <w:vAlign w:val="bottom"/>
          </w:tcPr>
          <w:p w:rsidR="002A1F2A" w:rsidRPr="00247441" w:rsidRDefault="002A1F2A" w:rsidP="007D2452">
            <w:pPr>
              <w:pStyle w:val="Geenafstand"/>
              <w:rPr>
                <w:rFonts w:cs="Arial"/>
                <w:b/>
                <w:color w:val="000000"/>
                <w:lang w:bidi="th-TH"/>
              </w:rPr>
            </w:pPr>
          </w:p>
        </w:tc>
        <w:tc>
          <w:tcPr>
            <w:tcW w:w="721" w:type="pct"/>
            <w:noWrap/>
            <w:vAlign w:val="bottom"/>
          </w:tcPr>
          <w:p w:rsidR="002A1F2A" w:rsidRPr="00247441" w:rsidRDefault="002A1F2A" w:rsidP="007D2452">
            <w:pPr>
              <w:pStyle w:val="Geenafstand"/>
              <w:jc w:val="center"/>
              <w:rPr>
                <w:rFonts w:cs="Arial"/>
                <w:color w:val="000000"/>
                <w:lang w:bidi="th-TH"/>
              </w:rPr>
            </w:pPr>
            <w:r w:rsidRPr="00247441">
              <w:rPr>
                <w:rFonts w:cs="Arial"/>
                <w:color w:val="000000"/>
                <w:lang w:bidi="th-TH"/>
              </w:rPr>
              <w:t>0</w:t>
            </w:r>
          </w:p>
        </w:tc>
        <w:tc>
          <w:tcPr>
            <w:tcW w:w="811" w:type="pct"/>
            <w:noWrap/>
            <w:vAlign w:val="bottom"/>
          </w:tcPr>
          <w:p w:rsidR="002A1F2A" w:rsidRPr="00247441" w:rsidRDefault="002A1F2A" w:rsidP="007D2452">
            <w:pPr>
              <w:pStyle w:val="Geenafstand"/>
              <w:jc w:val="center"/>
              <w:rPr>
                <w:rFonts w:cs="Arial"/>
                <w:color w:val="000000"/>
                <w:lang w:bidi="th-TH"/>
              </w:rPr>
            </w:pPr>
            <w:r w:rsidRPr="00247441">
              <w:rPr>
                <w:rFonts w:cs="Arial"/>
                <w:color w:val="000000"/>
                <w:lang w:bidi="th-TH"/>
              </w:rPr>
              <w:t>0.50</w:t>
            </w:r>
          </w:p>
        </w:tc>
        <w:tc>
          <w:tcPr>
            <w:tcW w:w="720" w:type="pct"/>
            <w:noWrap/>
            <w:vAlign w:val="bottom"/>
          </w:tcPr>
          <w:p w:rsidR="002A1F2A" w:rsidRPr="00247441" w:rsidRDefault="002A1F2A" w:rsidP="007D2452">
            <w:pPr>
              <w:pStyle w:val="Geenafstand"/>
              <w:jc w:val="center"/>
              <w:rPr>
                <w:rFonts w:cs="Arial"/>
                <w:color w:val="000000"/>
                <w:lang w:bidi="th-TH"/>
              </w:rPr>
            </w:pPr>
            <w:r w:rsidRPr="00247441">
              <w:rPr>
                <w:rFonts w:cs="Arial"/>
                <w:color w:val="000000"/>
                <w:lang w:bidi="th-TH"/>
              </w:rPr>
              <w:t>1</w:t>
            </w:r>
          </w:p>
        </w:tc>
      </w:tr>
      <w:tr w:rsidR="002A1F2A" w:rsidRPr="00D20271" w:rsidTr="007D2452">
        <w:trPr>
          <w:trHeight w:val="285"/>
        </w:trPr>
        <w:tc>
          <w:tcPr>
            <w:tcW w:w="2748" w:type="pct"/>
            <w:noWrap/>
            <w:vAlign w:val="bottom"/>
          </w:tcPr>
          <w:p w:rsidR="002A1F2A" w:rsidRPr="00247441" w:rsidRDefault="002A1F2A" w:rsidP="007D2452">
            <w:pPr>
              <w:pStyle w:val="Geenafstand"/>
              <w:rPr>
                <w:rFonts w:cs="Arial"/>
                <w:b/>
                <w:color w:val="000000"/>
                <w:lang w:bidi="th-TH"/>
              </w:rPr>
            </w:pPr>
            <w:r w:rsidRPr="00247441">
              <w:rPr>
                <w:rFonts w:cs="Arial"/>
                <w:b/>
                <w:color w:val="000000"/>
                <w:lang w:bidi="th-TH"/>
              </w:rPr>
              <w:t>Positive control; sample at day 7, SARA</w:t>
            </w:r>
          </w:p>
        </w:tc>
        <w:tc>
          <w:tcPr>
            <w:tcW w:w="721" w:type="pct"/>
            <w:noWrap/>
            <w:vAlign w:val="bottom"/>
          </w:tcPr>
          <w:p w:rsidR="002A1F2A" w:rsidRPr="00247441" w:rsidRDefault="002A1F2A" w:rsidP="007D2452">
            <w:pPr>
              <w:pStyle w:val="Geenafstand"/>
              <w:jc w:val="center"/>
              <w:rPr>
                <w:rFonts w:cs="Arial"/>
                <w:color w:val="000000"/>
                <w:lang w:bidi="th-TH"/>
              </w:rPr>
            </w:pPr>
            <w:r w:rsidRPr="00247441">
              <w:rPr>
                <w:rFonts w:cs="Arial"/>
                <w:color w:val="000000"/>
                <w:lang w:bidi="th-TH"/>
              </w:rPr>
              <w:t>3</w:t>
            </w:r>
          </w:p>
        </w:tc>
        <w:tc>
          <w:tcPr>
            <w:tcW w:w="811" w:type="pct"/>
            <w:noWrap/>
            <w:vAlign w:val="bottom"/>
          </w:tcPr>
          <w:p w:rsidR="002A1F2A" w:rsidRPr="00247441" w:rsidRDefault="002A1F2A" w:rsidP="007D2452">
            <w:pPr>
              <w:pStyle w:val="Geenafstand"/>
              <w:jc w:val="center"/>
              <w:rPr>
                <w:rFonts w:cs="Arial"/>
                <w:color w:val="000000"/>
                <w:lang w:bidi="th-TH"/>
              </w:rPr>
            </w:pPr>
            <w:r w:rsidRPr="00247441">
              <w:rPr>
                <w:rFonts w:cs="Arial"/>
                <w:color w:val="000000"/>
                <w:lang w:bidi="th-TH"/>
              </w:rPr>
              <w:t>0</w:t>
            </w:r>
          </w:p>
        </w:tc>
        <w:tc>
          <w:tcPr>
            <w:tcW w:w="720" w:type="pct"/>
            <w:noWrap/>
            <w:vAlign w:val="bottom"/>
          </w:tcPr>
          <w:p w:rsidR="002A1F2A" w:rsidRPr="00247441" w:rsidRDefault="002A1F2A" w:rsidP="007D2452">
            <w:pPr>
              <w:pStyle w:val="Geenafstand"/>
              <w:jc w:val="center"/>
              <w:rPr>
                <w:rFonts w:cs="Arial"/>
                <w:color w:val="000000"/>
                <w:lang w:bidi="th-TH"/>
              </w:rPr>
            </w:pPr>
            <w:r w:rsidRPr="00247441">
              <w:rPr>
                <w:rFonts w:cs="Arial"/>
                <w:color w:val="000000"/>
                <w:lang w:bidi="th-TH"/>
              </w:rPr>
              <w:t>0</w:t>
            </w:r>
          </w:p>
        </w:tc>
      </w:tr>
      <w:tr w:rsidR="002A1F2A" w:rsidRPr="00D20271" w:rsidTr="007D2452">
        <w:trPr>
          <w:trHeight w:val="285"/>
        </w:trPr>
        <w:tc>
          <w:tcPr>
            <w:tcW w:w="2748" w:type="pct"/>
            <w:noWrap/>
            <w:vAlign w:val="bottom"/>
          </w:tcPr>
          <w:p w:rsidR="002A1F2A" w:rsidRPr="00247441" w:rsidRDefault="002A1F2A" w:rsidP="007D2452">
            <w:pPr>
              <w:pStyle w:val="Geenafstand"/>
              <w:rPr>
                <w:rFonts w:cs="Arial"/>
                <w:b/>
                <w:color w:val="000000"/>
                <w:lang w:bidi="th-TH"/>
              </w:rPr>
            </w:pPr>
            <w:r>
              <w:rPr>
                <w:rFonts w:cs="Arial"/>
                <w:b/>
                <w:color w:val="000000"/>
                <w:lang w:val="en-GB"/>
              </w:rPr>
              <w:t>Product 1</w:t>
            </w:r>
          </w:p>
        </w:tc>
        <w:tc>
          <w:tcPr>
            <w:tcW w:w="721" w:type="pct"/>
            <w:noWrap/>
            <w:vAlign w:val="bottom"/>
          </w:tcPr>
          <w:p w:rsidR="002A1F2A" w:rsidRPr="00247441" w:rsidRDefault="002A1F2A" w:rsidP="007D2452">
            <w:pPr>
              <w:pStyle w:val="Geenafstand"/>
              <w:jc w:val="center"/>
              <w:rPr>
                <w:rFonts w:cs="Arial"/>
                <w:color w:val="000000"/>
                <w:lang w:bidi="th-TH"/>
              </w:rPr>
            </w:pPr>
            <w:r w:rsidRPr="00247441">
              <w:rPr>
                <w:rFonts w:cs="Arial"/>
                <w:color w:val="000000"/>
                <w:lang w:bidi="th-TH"/>
              </w:rPr>
              <w:t>0</w:t>
            </w:r>
          </w:p>
        </w:tc>
        <w:tc>
          <w:tcPr>
            <w:tcW w:w="811" w:type="pct"/>
            <w:noWrap/>
            <w:vAlign w:val="bottom"/>
          </w:tcPr>
          <w:p w:rsidR="002A1F2A" w:rsidRPr="00247441" w:rsidRDefault="002A1F2A" w:rsidP="007D2452">
            <w:pPr>
              <w:pStyle w:val="Geenafstand"/>
              <w:jc w:val="center"/>
              <w:rPr>
                <w:rFonts w:cs="Arial"/>
                <w:color w:val="000000"/>
                <w:lang w:bidi="th-TH"/>
              </w:rPr>
            </w:pPr>
            <w:r w:rsidRPr="00247441">
              <w:rPr>
                <w:rFonts w:cs="Arial"/>
                <w:color w:val="000000"/>
                <w:lang w:bidi="th-TH"/>
              </w:rPr>
              <w:t>3</w:t>
            </w:r>
          </w:p>
        </w:tc>
        <w:tc>
          <w:tcPr>
            <w:tcW w:w="720" w:type="pct"/>
            <w:noWrap/>
            <w:vAlign w:val="bottom"/>
          </w:tcPr>
          <w:p w:rsidR="002A1F2A" w:rsidRPr="00247441" w:rsidRDefault="002A1F2A" w:rsidP="007D2452">
            <w:pPr>
              <w:pStyle w:val="Geenafstand"/>
              <w:jc w:val="center"/>
              <w:rPr>
                <w:rFonts w:cs="Arial"/>
                <w:color w:val="000000"/>
                <w:lang w:bidi="th-TH"/>
              </w:rPr>
            </w:pPr>
            <w:r w:rsidRPr="00247441">
              <w:rPr>
                <w:rFonts w:cs="Arial"/>
                <w:color w:val="000000"/>
                <w:lang w:bidi="th-TH"/>
              </w:rPr>
              <w:t>3</w:t>
            </w:r>
          </w:p>
        </w:tc>
      </w:tr>
      <w:tr w:rsidR="002A1F2A" w:rsidRPr="00D20271" w:rsidTr="007D2452">
        <w:trPr>
          <w:trHeight w:val="285"/>
        </w:trPr>
        <w:tc>
          <w:tcPr>
            <w:tcW w:w="2748" w:type="pct"/>
            <w:noWrap/>
            <w:vAlign w:val="bottom"/>
          </w:tcPr>
          <w:p w:rsidR="002A1F2A" w:rsidRPr="00247441" w:rsidRDefault="002A1F2A" w:rsidP="007D2452">
            <w:pPr>
              <w:pStyle w:val="Geenafstand"/>
              <w:rPr>
                <w:rFonts w:cs="Arial"/>
                <w:b/>
                <w:color w:val="000000"/>
                <w:lang w:bidi="th-TH"/>
              </w:rPr>
            </w:pPr>
            <w:r>
              <w:rPr>
                <w:rFonts w:cs="Arial"/>
                <w:b/>
                <w:color w:val="000000"/>
                <w:lang w:val="en-GB"/>
              </w:rPr>
              <w:t>Product 2</w:t>
            </w:r>
          </w:p>
        </w:tc>
        <w:tc>
          <w:tcPr>
            <w:tcW w:w="721" w:type="pct"/>
            <w:noWrap/>
            <w:vAlign w:val="bottom"/>
          </w:tcPr>
          <w:p w:rsidR="002A1F2A" w:rsidRPr="00247441" w:rsidRDefault="002A1F2A" w:rsidP="007D2452">
            <w:pPr>
              <w:pStyle w:val="Geenafstand"/>
              <w:jc w:val="center"/>
              <w:rPr>
                <w:rFonts w:cs="Arial"/>
                <w:color w:val="000000"/>
                <w:lang w:bidi="th-TH"/>
              </w:rPr>
            </w:pPr>
            <w:r w:rsidRPr="00247441">
              <w:rPr>
                <w:rFonts w:cs="Arial"/>
                <w:color w:val="000000"/>
                <w:lang w:bidi="th-TH"/>
              </w:rPr>
              <w:t>0</w:t>
            </w:r>
          </w:p>
        </w:tc>
        <w:tc>
          <w:tcPr>
            <w:tcW w:w="811" w:type="pct"/>
            <w:noWrap/>
            <w:vAlign w:val="bottom"/>
          </w:tcPr>
          <w:p w:rsidR="002A1F2A" w:rsidRPr="00247441" w:rsidRDefault="002A1F2A" w:rsidP="007D2452">
            <w:pPr>
              <w:pStyle w:val="Geenafstand"/>
              <w:jc w:val="center"/>
              <w:rPr>
                <w:rFonts w:cs="Arial"/>
                <w:color w:val="000000"/>
                <w:lang w:bidi="th-TH"/>
              </w:rPr>
            </w:pPr>
            <w:r w:rsidRPr="00247441">
              <w:rPr>
                <w:rFonts w:cs="Arial"/>
                <w:color w:val="000000"/>
                <w:lang w:bidi="th-TH"/>
              </w:rPr>
              <w:t>3</w:t>
            </w:r>
          </w:p>
        </w:tc>
        <w:tc>
          <w:tcPr>
            <w:tcW w:w="720" w:type="pct"/>
            <w:noWrap/>
            <w:vAlign w:val="bottom"/>
          </w:tcPr>
          <w:p w:rsidR="002A1F2A" w:rsidRPr="00247441" w:rsidRDefault="002A1F2A" w:rsidP="007D2452">
            <w:pPr>
              <w:pStyle w:val="Geenafstand"/>
              <w:jc w:val="center"/>
              <w:rPr>
                <w:rFonts w:cs="Arial"/>
                <w:color w:val="000000"/>
                <w:lang w:bidi="th-TH"/>
              </w:rPr>
            </w:pPr>
            <w:r w:rsidRPr="00247441">
              <w:rPr>
                <w:rFonts w:cs="Arial"/>
                <w:color w:val="000000"/>
                <w:lang w:bidi="th-TH"/>
              </w:rPr>
              <w:t>3</w:t>
            </w:r>
          </w:p>
        </w:tc>
      </w:tr>
      <w:tr w:rsidR="002A1F2A" w:rsidRPr="00D20271" w:rsidTr="007D2452">
        <w:trPr>
          <w:trHeight w:val="285"/>
        </w:trPr>
        <w:tc>
          <w:tcPr>
            <w:tcW w:w="2748" w:type="pct"/>
            <w:noWrap/>
            <w:vAlign w:val="bottom"/>
          </w:tcPr>
          <w:p w:rsidR="002A1F2A" w:rsidRPr="00247441" w:rsidRDefault="002A1F2A" w:rsidP="007D2452">
            <w:pPr>
              <w:pStyle w:val="Geenafstand"/>
              <w:rPr>
                <w:rFonts w:cs="Arial"/>
                <w:b/>
                <w:color w:val="000000"/>
                <w:lang w:bidi="th-TH"/>
              </w:rPr>
            </w:pPr>
            <w:r>
              <w:rPr>
                <w:rFonts w:cs="Arial"/>
                <w:b/>
                <w:color w:val="000000"/>
                <w:lang w:val="en-GB"/>
              </w:rPr>
              <w:t>Product 3</w:t>
            </w:r>
          </w:p>
        </w:tc>
        <w:tc>
          <w:tcPr>
            <w:tcW w:w="721" w:type="pct"/>
            <w:noWrap/>
            <w:vAlign w:val="bottom"/>
          </w:tcPr>
          <w:p w:rsidR="002A1F2A" w:rsidRPr="00247441" w:rsidRDefault="002A1F2A" w:rsidP="007D2452">
            <w:pPr>
              <w:pStyle w:val="Geenafstand"/>
              <w:jc w:val="center"/>
              <w:rPr>
                <w:rFonts w:cs="Arial"/>
                <w:color w:val="000000"/>
                <w:lang w:bidi="th-TH"/>
              </w:rPr>
            </w:pPr>
            <w:r w:rsidRPr="00247441">
              <w:rPr>
                <w:rFonts w:cs="Arial"/>
                <w:color w:val="000000"/>
                <w:lang w:bidi="th-TH"/>
              </w:rPr>
              <w:t>0</w:t>
            </w:r>
          </w:p>
        </w:tc>
        <w:tc>
          <w:tcPr>
            <w:tcW w:w="811" w:type="pct"/>
            <w:noWrap/>
            <w:vAlign w:val="bottom"/>
          </w:tcPr>
          <w:p w:rsidR="002A1F2A" w:rsidRPr="00247441" w:rsidRDefault="002A1F2A" w:rsidP="007D2452">
            <w:pPr>
              <w:pStyle w:val="Geenafstand"/>
              <w:jc w:val="center"/>
              <w:rPr>
                <w:rFonts w:cs="Arial"/>
                <w:color w:val="000000"/>
                <w:lang w:bidi="th-TH"/>
              </w:rPr>
            </w:pPr>
            <w:r w:rsidRPr="00247441">
              <w:rPr>
                <w:rFonts w:cs="Arial"/>
                <w:color w:val="000000"/>
                <w:lang w:bidi="th-TH"/>
              </w:rPr>
              <w:t>3</w:t>
            </w:r>
          </w:p>
        </w:tc>
        <w:tc>
          <w:tcPr>
            <w:tcW w:w="720" w:type="pct"/>
            <w:noWrap/>
            <w:vAlign w:val="bottom"/>
          </w:tcPr>
          <w:p w:rsidR="002A1F2A" w:rsidRPr="00247441" w:rsidRDefault="002A1F2A" w:rsidP="007D2452">
            <w:pPr>
              <w:pStyle w:val="Geenafstand"/>
              <w:jc w:val="center"/>
              <w:rPr>
                <w:rFonts w:cs="Arial"/>
                <w:color w:val="000000"/>
                <w:lang w:bidi="th-TH"/>
              </w:rPr>
            </w:pPr>
            <w:r w:rsidRPr="00247441">
              <w:rPr>
                <w:rFonts w:cs="Arial"/>
                <w:color w:val="000000"/>
                <w:lang w:bidi="th-TH"/>
              </w:rPr>
              <w:t>3</w:t>
            </w:r>
          </w:p>
        </w:tc>
      </w:tr>
    </w:tbl>
    <w:p w:rsidR="002A1F2A" w:rsidRPr="00247441" w:rsidRDefault="002A1F2A" w:rsidP="0076305B">
      <w:pPr>
        <w:pStyle w:val="Geenafstand"/>
        <w:rPr>
          <w:rFonts w:cs="Arial"/>
          <w:b/>
          <w:bCs/>
          <w:lang w:val="en-GB" w:bidi="th-TH"/>
        </w:rPr>
      </w:pPr>
    </w:p>
    <w:p w:rsidR="002A1F2A" w:rsidRPr="00552BAA" w:rsidRDefault="002A1F2A" w:rsidP="00A23360">
      <w:pPr>
        <w:pStyle w:val="Geenafstand"/>
        <w:jc w:val="both"/>
        <w:rPr>
          <w:i/>
        </w:rPr>
      </w:pPr>
    </w:p>
    <w:p w:rsidR="002A1F2A" w:rsidRPr="00552BAA" w:rsidRDefault="002A1F2A" w:rsidP="00A23360">
      <w:pPr>
        <w:pStyle w:val="Geenafstand"/>
        <w:jc w:val="both"/>
        <w:rPr>
          <w:i/>
        </w:rPr>
      </w:pPr>
      <w:r w:rsidRPr="00552BAA">
        <w:rPr>
          <w:i/>
        </w:rPr>
        <w:t>Statistic analysis</w:t>
      </w:r>
      <w:r>
        <w:rPr>
          <w:i/>
        </w:rPr>
        <w:t xml:space="preserve"> and calculations</w:t>
      </w:r>
    </w:p>
    <w:p w:rsidR="002A1F2A" w:rsidRPr="00247441" w:rsidRDefault="002A1F2A" w:rsidP="00A23360">
      <w:pPr>
        <w:pStyle w:val="Geenafstand"/>
        <w:jc w:val="both"/>
      </w:pPr>
      <w:r>
        <w:rPr>
          <w:lang w:val="en-GB"/>
        </w:rPr>
        <w:t>LPS concentrations were logarithmically transformed before statistical analysis.  The</w:t>
      </w:r>
      <w:r w:rsidRPr="00247441">
        <w:rPr>
          <w:lang w:val="en-GB"/>
        </w:rPr>
        <w:t xml:space="preserve"> data were </w:t>
      </w:r>
      <w:r>
        <w:rPr>
          <w:lang w:val="en-GB"/>
        </w:rPr>
        <w:t xml:space="preserve">subjected to </w:t>
      </w:r>
      <w:r w:rsidRPr="00247441">
        <w:rPr>
          <w:lang w:val="en-GB"/>
        </w:rPr>
        <w:t>one-way ANOVA</w:t>
      </w:r>
      <w:r>
        <w:rPr>
          <w:lang w:val="en-GB"/>
        </w:rPr>
        <w:t xml:space="preserve"> with cow as factor (</w:t>
      </w:r>
      <w:r w:rsidRPr="00247441">
        <w:t>SPSS</w:t>
      </w:r>
      <w:r w:rsidRPr="00247441">
        <w:rPr>
          <w:vertAlign w:val="superscript"/>
        </w:rPr>
        <w:t>®</w:t>
      </w:r>
      <w:r w:rsidRPr="00247441">
        <w:t xml:space="preserve"> </w:t>
      </w:r>
      <w:r>
        <w:t xml:space="preserve">, </w:t>
      </w:r>
      <w:r w:rsidRPr="00247441">
        <w:t xml:space="preserve">version 16). </w:t>
      </w:r>
      <w:r>
        <w:t xml:space="preserve">Fishers least-significant-difference-test was used to identify treatment with different effects. Throughout, </w:t>
      </w:r>
      <w:r w:rsidRPr="00247441">
        <w:t>significan</w:t>
      </w:r>
      <w:r>
        <w:t>ce was declared</w:t>
      </w:r>
      <w:r w:rsidRPr="00247441">
        <w:t xml:space="preserve"> at</w:t>
      </w:r>
      <w:r w:rsidRPr="00247441">
        <w:rPr>
          <w:rFonts w:cs="NewCenturySchlbk-Roman"/>
        </w:rPr>
        <w:t xml:space="preserve"> </w:t>
      </w:r>
      <w:r w:rsidRPr="00247441">
        <w:t>P&lt;0.0</w:t>
      </w:r>
      <w:r>
        <w:t>5</w:t>
      </w:r>
      <w:r w:rsidRPr="00247441">
        <w:t xml:space="preserve">. </w:t>
      </w:r>
    </w:p>
    <w:p w:rsidR="002A1F2A" w:rsidRPr="007F2B3C" w:rsidRDefault="002A1F2A" w:rsidP="0076305B">
      <w:pPr>
        <w:rPr>
          <w:lang w:val="en-US"/>
        </w:rPr>
      </w:pPr>
    </w:p>
    <w:p w:rsidR="002A1F2A" w:rsidRPr="00DD06B9" w:rsidRDefault="002A1F2A" w:rsidP="001A31ED">
      <w:pPr>
        <w:pStyle w:val="Kop1"/>
        <w:rPr>
          <w:rFonts w:ascii="Calibri" w:hAnsi="Calibri" w:cs="Calibri"/>
          <w:sz w:val="24"/>
          <w:szCs w:val="24"/>
        </w:rPr>
      </w:pPr>
      <w:r w:rsidRPr="007F2B3C">
        <w:rPr>
          <w:rFonts w:cs="Arial"/>
          <w:szCs w:val="20"/>
          <w:lang w:val="en-US"/>
        </w:rPr>
        <w:br w:type="page"/>
      </w:r>
      <w:bookmarkStart w:id="10" w:name="_Toc269048924"/>
      <w:bookmarkStart w:id="11" w:name="_Toc281566182"/>
      <w:proofErr w:type="spellStart"/>
      <w:r w:rsidRPr="00DD06B9">
        <w:rPr>
          <w:rStyle w:val="Intensievebenadrukking"/>
          <w:rFonts w:ascii="Calibri" w:hAnsi="Calibri" w:cs="Calibri"/>
          <w:b/>
          <w:bCs/>
          <w:i w:val="0"/>
          <w:iCs w:val="0"/>
          <w:color w:val="365F91"/>
          <w:sz w:val="24"/>
          <w:szCs w:val="24"/>
        </w:rPr>
        <w:lastRenderedPageBreak/>
        <w:t>Results</w:t>
      </w:r>
      <w:bookmarkEnd w:id="10"/>
      <w:bookmarkEnd w:id="11"/>
      <w:proofErr w:type="spellEnd"/>
      <w:r w:rsidRPr="00DD06B9">
        <w:rPr>
          <w:rStyle w:val="Intensievebenadrukking"/>
          <w:rFonts w:ascii="Calibri" w:hAnsi="Calibri" w:cs="Calibri"/>
          <w:b/>
          <w:bCs/>
          <w:i w:val="0"/>
          <w:iCs w:val="0"/>
          <w:color w:val="365F91"/>
          <w:sz w:val="24"/>
          <w:szCs w:val="24"/>
        </w:rPr>
        <w:t xml:space="preserve"> </w:t>
      </w:r>
    </w:p>
    <w:p w:rsidR="001A31ED" w:rsidRDefault="001A31ED" w:rsidP="00A23360">
      <w:pPr>
        <w:pStyle w:val="Geenafstand"/>
        <w:jc w:val="both"/>
        <w:rPr>
          <w:rFonts w:cs="Arial"/>
          <w:i/>
          <w:szCs w:val="20"/>
        </w:rPr>
      </w:pPr>
    </w:p>
    <w:p w:rsidR="002A1F2A" w:rsidRPr="00D35DC3" w:rsidRDefault="002A1F2A" w:rsidP="00A23360">
      <w:pPr>
        <w:pStyle w:val="Geenafstand"/>
        <w:jc w:val="both"/>
        <w:rPr>
          <w:rFonts w:cs="Arial"/>
          <w:i/>
          <w:szCs w:val="20"/>
        </w:rPr>
      </w:pPr>
      <w:r w:rsidRPr="00D35DC3">
        <w:rPr>
          <w:rFonts w:cs="Arial"/>
          <w:i/>
          <w:szCs w:val="20"/>
        </w:rPr>
        <w:t xml:space="preserve">In vivo </w:t>
      </w:r>
    </w:p>
    <w:p w:rsidR="002A1F2A" w:rsidRDefault="002A1F2A" w:rsidP="00A23360">
      <w:pPr>
        <w:pStyle w:val="Geenafstand"/>
        <w:jc w:val="both"/>
        <w:rPr>
          <w:rFonts w:cs="Arial"/>
          <w:szCs w:val="20"/>
        </w:rPr>
      </w:pPr>
    </w:p>
    <w:p w:rsidR="002A1F2A" w:rsidRPr="00D35DC3" w:rsidRDefault="002A1F2A" w:rsidP="00A23360">
      <w:pPr>
        <w:pStyle w:val="Geenafstand"/>
        <w:jc w:val="both"/>
        <w:rPr>
          <w:rFonts w:cs="Arial"/>
          <w:szCs w:val="20"/>
        </w:rPr>
      </w:pPr>
      <w:r>
        <w:rPr>
          <w:rFonts w:cs="Arial"/>
          <w:szCs w:val="20"/>
        </w:rPr>
        <w:t xml:space="preserve">After a 21-day run-in period in which the cows were fed 6 kg of concentrates, concentrate supply was abruptly increased to 12 kg / cow /day (equal to 10.5 kg DM). At the same time the supply of rice straw was changed from ad. Lib. to a restricted amount of 2 kg/cow/day.  The first days a sharp decline in especially the concentrate intake . After four days the feed intake increases again, but the level of feed intake doesn’t reach the same amount as before the induction period. </w:t>
      </w:r>
    </w:p>
    <w:p w:rsidR="002A1F2A" w:rsidRPr="008F5224" w:rsidRDefault="002A1F2A" w:rsidP="00A10623">
      <w:pPr>
        <w:pStyle w:val="Geenafstand"/>
        <w:rPr>
          <w:rFonts w:cs="Arial"/>
          <w:b/>
          <w:szCs w:val="20"/>
        </w:rPr>
      </w:pPr>
    </w:p>
    <w:p w:rsidR="002A1F2A" w:rsidRPr="00EE3D00" w:rsidRDefault="002A1F2A" w:rsidP="00A10623">
      <w:pPr>
        <w:pStyle w:val="Geenafstand"/>
        <w:rPr>
          <w:rFonts w:cs="Arial"/>
          <w:szCs w:val="20"/>
        </w:rPr>
      </w:pPr>
      <w:r w:rsidRPr="00EE3D00">
        <w:rPr>
          <w:rFonts w:cs="Arial"/>
          <w:b/>
          <w:szCs w:val="20"/>
        </w:rPr>
        <w:t xml:space="preserve">Figure </w:t>
      </w:r>
      <w:r>
        <w:rPr>
          <w:rFonts w:cs="Arial"/>
          <w:b/>
          <w:szCs w:val="20"/>
        </w:rPr>
        <w:t>7</w:t>
      </w:r>
      <w:r w:rsidRPr="00A10623">
        <w:rPr>
          <w:rFonts w:cs="Arial"/>
          <w:szCs w:val="20"/>
        </w:rPr>
        <w:t>.  Mean feed</w:t>
      </w:r>
      <w:r w:rsidRPr="00EE3D00">
        <w:rPr>
          <w:rFonts w:cs="Arial"/>
          <w:szCs w:val="20"/>
        </w:rPr>
        <w:t xml:space="preserve"> intake</w:t>
      </w:r>
      <w:r>
        <w:rPr>
          <w:rFonts w:cs="Arial"/>
          <w:szCs w:val="20"/>
        </w:rPr>
        <w:t xml:space="preserve"> during the last 7 days of the experimental period. (</w:t>
      </w:r>
      <w:r w:rsidRPr="00EE3D00">
        <w:rPr>
          <w:rFonts w:cs="Arial"/>
          <w:szCs w:val="20"/>
        </w:rPr>
        <w:t>DMI= dry matter intake</w:t>
      </w:r>
      <w:r>
        <w:rPr>
          <w:rFonts w:cs="Arial"/>
          <w:szCs w:val="20"/>
        </w:rPr>
        <w:t xml:space="preserve">) </w:t>
      </w:r>
    </w:p>
    <w:p w:rsidR="002A1F2A" w:rsidRPr="008F5224" w:rsidRDefault="0079538C" w:rsidP="00A10623">
      <w:pPr>
        <w:pStyle w:val="Geenafstand"/>
        <w:rPr>
          <w:rFonts w:cs="Arial"/>
          <w:szCs w:val="20"/>
        </w:rPr>
      </w:pPr>
      <w:r>
        <w:rPr>
          <w:rFonts w:cs="Arial"/>
          <w:noProof/>
          <w:szCs w:val="20"/>
          <w:lang w:val="nl-NL" w:eastAsia="nl-NL"/>
        </w:rPr>
        <w:pict>
          <v:shape id="_x0000_i1037" type="#_x0000_t75" style="width:372pt;height:188.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HoU9f3gAAAAUBAAAPAAAAZHJzL2Rvd25y&#10;ZXYueG1sTI/BTsMwEETvlfoP1lbiUlGHtIIqxKmgqD1wqVpy4baNlyTCXkex24S/x3CBy0qjGc28&#10;zTejNeJKvW8dK7hbJCCIK6dbrhWUb7vbNQgfkDUax6Tgizxsiukkx0y7gY90PYVaxBL2GSpoQugy&#10;KX3VkEW/cB1x9D5cbzFE2ddS9zjEcmtkmiT30mLLcaHBjrYNVZ+ni1VQD+1x7c3782H7+rIry2F/&#10;WM33St3MxqdHEIHG8BeGH/yIDkVkOrsLay+MgvhI+L3Re0jTJYizgtUyTUAWufxPX3wD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">
            <v:imagedata r:id="rId16" o:title=""/>
            <o:lock v:ext="edit" aspectratio="f"/>
          </v:shape>
        </w:pict>
      </w:r>
    </w:p>
    <w:p w:rsidR="002A1F2A" w:rsidRDefault="002A1F2A" w:rsidP="0035665B">
      <w:pPr>
        <w:pStyle w:val="Geenafstand"/>
        <w:rPr>
          <w:rFonts w:cs="Arial"/>
          <w:szCs w:val="20"/>
        </w:rPr>
      </w:pPr>
    </w:p>
    <w:p w:rsidR="002A1F2A" w:rsidRDefault="002A1F2A" w:rsidP="00A23360">
      <w:pPr>
        <w:pStyle w:val="Geenafstand"/>
        <w:jc w:val="both"/>
        <w:rPr>
          <w:rFonts w:cs="Arial"/>
          <w:szCs w:val="20"/>
        </w:rPr>
      </w:pPr>
      <w:r>
        <w:rPr>
          <w:rFonts w:cs="Arial"/>
          <w:szCs w:val="20"/>
        </w:rPr>
        <w:t xml:space="preserve">The pH of the rumen fluid collected on day 7 of each cow is shown in Table 3 and it is clear that the cows suffered from rumen </w:t>
      </w:r>
      <w:proofErr w:type="spellStart"/>
      <w:r>
        <w:rPr>
          <w:rFonts w:cs="Arial"/>
          <w:szCs w:val="20"/>
        </w:rPr>
        <w:t>acidoses</w:t>
      </w:r>
      <w:proofErr w:type="spellEnd"/>
      <w:r>
        <w:rPr>
          <w:rFonts w:cs="Arial"/>
          <w:szCs w:val="20"/>
        </w:rPr>
        <w:t xml:space="preserve">. </w:t>
      </w:r>
    </w:p>
    <w:p w:rsidR="002A1F2A" w:rsidRPr="007D4B76" w:rsidRDefault="002A1F2A" w:rsidP="0035665B">
      <w:pPr>
        <w:pStyle w:val="Geenafstand"/>
        <w:rPr>
          <w:b/>
          <w:bCs/>
        </w:rPr>
      </w:pPr>
    </w:p>
    <w:p w:rsidR="002A1F2A" w:rsidRPr="00BA1AB6" w:rsidRDefault="002A1F2A" w:rsidP="0035665B">
      <w:pPr>
        <w:pStyle w:val="Geenafstand"/>
        <w:rPr>
          <w:rFonts w:cs="Arial"/>
          <w:szCs w:val="20"/>
        </w:rPr>
      </w:pPr>
      <w:r w:rsidRPr="00247441">
        <w:rPr>
          <w:b/>
          <w:bCs/>
        </w:rPr>
        <w:t xml:space="preserve">Table </w:t>
      </w:r>
      <w:r>
        <w:rPr>
          <w:b/>
          <w:bCs/>
        </w:rPr>
        <w:t>3</w:t>
      </w:r>
      <w:r w:rsidRPr="00247441">
        <w:t xml:space="preserve"> </w:t>
      </w:r>
      <w:r>
        <w:t>Clinical examination, d7</w:t>
      </w:r>
    </w:p>
    <w:tbl>
      <w:tblPr>
        <w:tblW w:w="7970" w:type="dxa"/>
        <w:tblInd w:w="59" w:type="dxa"/>
        <w:tblCellMar>
          <w:left w:w="70" w:type="dxa"/>
          <w:right w:w="70" w:type="dxa"/>
        </w:tblCellMar>
        <w:tblLook w:val="00A0" w:firstRow="1" w:lastRow="0" w:firstColumn="1" w:lastColumn="0" w:noHBand="0" w:noVBand="0"/>
      </w:tblPr>
      <w:tblGrid>
        <w:gridCol w:w="960"/>
        <w:gridCol w:w="1081"/>
        <w:gridCol w:w="1057"/>
        <w:gridCol w:w="1250"/>
        <w:gridCol w:w="1225"/>
        <w:gridCol w:w="960"/>
        <w:gridCol w:w="960"/>
        <w:gridCol w:w="1133"/>
      </w:tblGrid>
      <w:tr w:rsidR="002A1F2A" w:rsidRPr="00D20271" w:rsidTr="00C15D3F">
        <w:trPr>
          <w:trHeight w:val="315"/>
        </w:trPr>
        <w:tc>
          <w:tcPr>
            <w:tcW w:w="960" w:type="dxa"/>
            <w:tcBorders>
              <w:top w:val="single" w:sz="4" w:space="0" w:color="auto"/>
              <w:left w:val="single" w:sz="4" w:space="0" w:color="auto"/>
              <w:bottom w:val="double" w:sz="6" w:space="0" w:color="auto"/>
              <w:right w:val="double" w:sz="6" w:space="0" w:color="auto"/>
            </w:tcBorders>
            <w:noWrap/>
            <w:vAlign w:val="bottom"/>
          </w:tcPr>
          <w:p w:rsidR="002A1F2A" w:rsidRPr="00D20271" w:rsidRDefault="002A1F2A" w:rsidP="00C15D3F">
            <w:pPr>
              <w:spacing w:after="0" w:line="240" w:lineRule="auto"/>
              <w:jc w:val="center"/>
              <w:rPr>
                <w:lang w:eastAsia="nl-NL"/>
              </w:rPr>
            </w:pPr>
            <w:proofErr w:type="spellStart"/>
            <w:r w:rsidRPr="00D20271">
              <w:rPr>
                <w:lang w:eastAsia="nl-NL"/>
              </w:rPr>
              <w:t>Cow</w:t>
            </w:r>
            <w:proofErr w:type="spellEnd"/>
            <w:r w:rsidRPr="00D20271">
              <w:rPr>
                <w:lang w:eastAsia="nl-NL"/>
              </w:rPr>
              <w:t xml:space="preserve"> ID</w:t>
            </w:r>
          </w:p>
        </w:tc>
        <w:tc>
          <w:tcPr>
            <w:tcW w:w="969" w:type="dxa"/>
            <w:tcBorders>
              <w:top w:val="single" w:sz="4" w:space="0" w:color="auto"/>
              <w:left w:val="nil"/>
              <w:bottom w:val="double" w:sz="6" w:space="0" w:color="auto"/>
              <w:right w:val="single" w:sz="4" w:space="0" w:color="auto"/>
            </w:tcBorders>
            <w:noWrap/>
            <w:vAlign w:val="bottom"/>
          </w:tcPr>
          <w:p w:rsidR="002A1F2A" w:rsidRPr="00D20271" w:rsidRDefault="002A1F2A" w:rsidP="00C15D3F">
            <w:pPr>
              <w:spacing w:after="0" w:line="240" w:lineRule="auto"/>
              <w:jc w:val="center"/>
              <w:rPr>
                <w:lang w:eastAsia="nl-NL"/>
              </w:rPr>
            </w:pPr>
            <w:proofErr w:type="spellStart"/>
            <w:r w:rsidRPr="00D20271">
              <w:rPr>
                <w:lang w:eastAsia="nl-NL"/>
              </w:rPr>
              <w:t>Rec.Temp</w:t>
            </w:r>
            <w:proofErr w:type="spellEnd"/>
            <w:r w:rsidRPr="00D20271">
              <w:rPr>
                <w:lang w:eastAsia="nl-NL"/>
              </w:rPr>
              <w:t xml:space="preserve">, </w:t>
            </w:r>
            <w:r w:rsidRPr="00D20271">
              <w:rPr>
                <w:rFonts w:cs="Arial"/>
                <w:lang w:val="en-GB"/>
              </w:rPr>
              <w:t>ºC</w:t>
            </w:r>
          </w:p>
        </w:tc>
        <w:tc>
          <w:tcPr>
            <w:tcW w:w="960" w:type="dxa"/>
            <w:tcBorders>
              <w:top w:val="single" w:sz="4" w:space="0" w:color="auto"/>
              <w:left w:val="nil"/>
              <w:bottom w:val="double" w:sz="6" w:space="0" w:color="auto"/>
              <w:right w:val="single" w:sz="4" w:space="0" w:color="auto"/>
            </w:tcBorders>
            <w:noWrap/>
            <w:vAlign w:val="bottom"/>
          </w:tcPr>
          <w:p w:rsidR="002A1F2A" w:rsidRPr="00D20271" w:rsidRDefault="002A1F2A" w:rsidP="00C15D3F">
            <w:pPr>
              <w:spacing w:after="0" w:line="240" w:lineRule="auto"/>
              <w:jc w:val="center"/>
              <w:rPr>
                <w:lang w:eastAsia="nl-NL"/>
              </w:rPr>
            </w:pPr>
            <w:proofErr w:type="spellStart"/>
            <w:r w:rsidRPr="00D20271">
              <w:rPr>
                <w:lang w:eastAsia="nl-NL"/>
              </w:rPr>
              <w:t>Heart</w:t>
            </w:r>
            <w:proofErr w:type="spellEnd"/>
            <w:r w:rsidRPr="00D20271">
              <w:rPr>
                <w:lang w:eastAsia="nl-NL"/>
              </w:rPr>
              <w:t xml:space="preserve"> </w:t>
            </w:r>
            <w:proofErr w:type="spellStart"/>
            <w:r w:rsidRPr="00D20271">
              <w:rPr>
                <w:lang w:eastAsia="nl-NL"/>
              </w:rPr>
              <w:t>rate</w:t>
            </w:r>
            <w:proofErr w:type="spellEnd"/>
            <w:r w:rsidRPr="00D20271">
              <w:rPr>
                <w:lang w:eastAsia="nl-NL"/>
              </w:rPr>
              <w:t>, beats/min</w:t>
            </w:r>
          </w:p>
        </w:tc>
        <w:tc>
          <w:tcPr>
            <w:tcW w:w="1132" w:type="dxa"/>
            <w:tcBorders>
              <w:top w:val="single" w:sz="4" w:space="0" w:color="auto"/>
              <w:left w:val="nil"/>
              <w:bottom w:val="double" w:sz="6" w:space="0" w:color="auto"/>
              <w:right w:val="single" w:sz="4" w:space="0" w:color="auto"/>
            </w:tcBorders>
            <w:noWrap/>
            <w:vAlign w:val="bottom"/>
          </w:tcPr>
          <w:p w:rsidR="002A1F2A" w:rsidRPr="00D20271" w:rsidRDefault="002A1F2A" w:rsidP="00C15D3F">
            <w:pPr>
              <w:spacing w:after="0" w:line="240" w:lineRule="auto"/>
              <w:jc w:val="center"/>
              <w:rPr>
                <w:lang w:eastAsia="nl-NL"/>
              </w:rPr>
            </w:pPr>
            <w:proofErr w:type="spellStart"/>
            <w:r w:rsidRPr="00D20271">
              <w:rPr>
                <w:lang w:eastAsia="nl-NL"/>
              </w:rPr>
              <w:t>Respiration</w:t>
            </w:r>
            <w:proofErr w:type="spellEnd"/>
            <w:r w:rsidRPr="00D20271">
              <w:rPr>
                <w:lang w:eastAsia="nl-NL"/>
              </w:rPr>
              <w:t xml:space="preserve"> </w:t>
            </w:r>
            <w:proofErr w:type="spellStart"/>
            <w:r w:rsidRPr="00D20271">
              <w:rPr>
                <w:lang w:eastAsia="nl-NL"/>
              </w:rPr>
              <w:t>rate</w:t>
            </w:r>
            <w:proofErr w:type="spellEnd"/>
            <w:r w:rsidRPr="00D20271">
              <w:rPr>
                <w:lang w:eastAsia="nl-NL"/>
              </w:rPr>
              <w:t xml:space="preserve">, </w:t>
            </w:r>
            <w:proofErr w:type="spellStart"/>
            <w:r w:rsidRPr="00D20271">
              <w:rPr>
                <w:lang w:eastAsia="nl-NL"/>
              </w:rPr>
              <w:t>breaths</w:t>
            </w:r>
            <w:proofErr w:type="spellEnd"/>
            <w:r w:rsidRPr="00D20271">
              <w:rPr>
                <w:lang w:eastAsia="nl-NL"/>
              </w:rPr>
              <w:t>/min</w:t>
            </w:r>
          </w:p>
        </w:tc>
        <w:tc>
          <w:tcPr>
            <w:tcW w:w="1014" w:type="dxa"/>
            <w:tcBorders>
              <w:top w:val="single" w:sz="4" w:space="0" w:color="auto"/>
              <w:left w:val="nil"/>
              <w:bottom w:val="double" w:sz="6" w:space="0" w:color="auto"/>
              <w:right w:val="single" w:sz="4" w:space="0" w:color="auto"/>
            </w:tcBorders>
            <w:noWrap/>
            <w:vAlign w:val="bottom"/>
          </w:tcPr>
          <w:p w:rsidR="002A1F2A" w:rsidRPr="00D20271" w:rsidRDefault="002A1F2A" w:rsidP="00C15D3F">
            <w:pPr>
              <w:spacing w:after="0" w:line="240" w:lineRule="auto"/>
              <w:jc w:val="center"/>
              <w:rPr>
                <w:lang w:eastAsia="nl-NL"/>
              </w:rPr>
            </w:pPr>
            <w:proofErr w:type="spellStart"/>
            <w:r w:rsidRPr="00D20271">
              <w:rPr>
                <w:lang w:eastAsia="nl-NL"/>
              </w:rPr>
              <w:t>Rumen</w:t>
            </w:r>
            <w:proofErr w:type="spellEnd"/>
            <w:r w:rsidRPr="00D20271">
              <w:rPr>
                <w:lang w:eastAsia="nl-NL"/>
              </w:rPr>
              <w:t xml:space="preserve"> </w:t>
            </w:r>
            <w:proofErr w:type="spellStart"/>
            <w:r w:rsidRPr="00D20271">
              <w:rPr>
                <w:lang w:eastAsia="nl-NL"/>
              </w:rPr>
              <w:t>contraction</w:t>
            </w:r>
            <w:proofErr w:type="spellEnd"/>
            <w:r w:rsidRPr="00D20271">
              <w:rPr>
                <w:lang w:eastAsia="nl-NL"/>
              </w:rPr>
              <w:t>, /5 min</w:t>
            </w:r>
          </w:p>
        </w:tc>
        <w:tc>
          <w:tcPr>
            <w:tcW w:w="960" w:type="dxa"/>
            <w:tcBorders>
              <w:top w:val="single" w:sz="4" w:space="0" w:color="auto"/>
              <w:left w:val="nil"/>
              <w:bottom w:val="double" w:sz="6" w:space="0" w:color="auto"/>
              <w:right w:val="single" w:sz="4" w:space="0" w:color="auto"/>
            </w:tcBorders>
            <w:noWrap/>
            <w:vAlign w:val="bottom"/>
          </w:tcPr>
          <w:p w:rsidR="002A1F2A" w:rsidRPr="00D20271" w:rsidRDefault="002A1F2A" w:rsidP="00C15D3F">
            <w:pPr>
              <w:spacing w:after="0" w:line="240" w:lineRule="auto"/>
              <w:jc w:val="center"/>
              <w:rPr>
                <w:lang w:eastAsia="nl-NL"/>
              </w:rPr>
            </w:pPr>
            <w:proofErr w:type="spellStart"/>
            <w:r w:rsidRPr="00D20271">
              <w:rPr>
                <w:lang w:eastAsia="nl-NL"/>
              </w:rPr>
              <w:t>Faeces</w:t>
            </w:r>
            <w:proofErr w:type="spellEnd"/>
            <w:r w:rsidRPr="00D20271">
              <w:rPr>
                <w:lang w:eastAsia="nl-NL"/>
              </w:rPr>
              <w:t xml:space="preserve"> score </w:t>
            </w:r>
          </w:p>
        </w:tc>
        <w:tc>
          <w:tcPr>
            <w:tcW w:w="960" w:type="dxa"/>
            <w:tcBorders>
              <w:top w:val="single" w:sz="4" w:space="0" w:color="auto"/>
              <w:left w:val="nil"/>
              <w:bottom w:val="double" w:sz="6" w:space="0" w:color="auto"/>
              <w:right w:val="single" w:sz="4" w:space="0" w:color="auto"/>
            </w:tcBorders>
            <w:noWrap/>
            <w:vAlign w:val="bottom"/>
          </w:tcPr>
          <w:p w:rsidR="002A1F2A" w:rsidRPr="00D20271" w:rsidRDefault="002A1F2A" w:rsidP="00C15D3F">
            <w:pPr>
              <w:spacing w:after="0" w:line="240" w:lineRule="auto"/>
              <w:jc w:val="center"/>
              <w:rPr>
                <w:lang w:eastAsia="nl-NL"/>
              </w:rPr>
            </w:pPr>
            <w:proofErr w:type="spellStart"/>
            <w:r w:rsidRPr="00D20271">
              <w:rPr>
                <w:lang w:eastAsia="nl-NL"/>
              </w:rPr>
              <w:t>Weight</w:t>
            </w:r>
            <w:proofErr w:type="spellEnd"/>
            <w:r w:rsidRPr="00D20271">
              <w:rPr>
                <w:lang w:eastAsia="nl-NL"/>
              </w:rPr>
              <w:t xml:space="preserve"> </w:t>
            </w:r>
            <w:proofErr w:type="spellStart"/>
            <w:r w:rsidRPr="00D20271">
              <w:rPr>
                <w:lang w:eastAsia="nl-NL"/>
              </w:rPr>
              <w:t>shifting</w:t>
            </w:r>
            <w:proofErr w:type="spellEnd"/>
          </w:p>
        </w:tc>
        <w:tc>
          <w:tcPr>
            <w:tcW w:w="1015" w:type="dxa"/>
            <w:tcBorders>
              <w:top w:val="single" w:sz="4" w:space="0" w:color="auto"/>
              <w:left w:val="nil"/>
              <w:bottom w:val="double" w:sz="6" w:space="0" w:color="auto"/>
              <w:right w:val="single" w:sz="4" w:space="0" w:color="auto"/>
            </w:tcBorders>
            <w:noWrap/>
            <w:vAlign w:val="bottom"/>
          </w:tcPr>
          <w:p w:rsidR="002A1F2A" w:rsidRPr="00D20271" w:rsidRDefault="002A1F2A" w:rsidP="00C208BA">
            <w:pPr>
              <w:spacing w:after="0" w:line="240" w:lineRule="auto"/>
              <w:jc w:val="both"/>
              <w:rPr>
                <w:lang w:eastAsia="nl-NL"/>
              </w:rPr>
            </w:pPr>
            <w:r w:rsidRPr="00D20271">
              <w:rPr>
                <w:lang w:eastAsia="nl-NL"/>
              </w:rPr>
              <w:t xml:space="preserve">pH </w:t>
            </w:r>
            <w:proofErr w:type="spellStart"/>
            <w:r w:rsidRPr="00D20271">
              <w:rPr>
                <w:lang w:eastAsia="nl-NL"/>
              </w:rPr>
              <w:t>rumenfluid</w:t>
            </w:r>
            <w:proofErr w:type="spellEnd"/>
          </w:p>
        </w:tc>
      </w:tr>
      <w:tr w:rsidR="002A1F2A" w:rsidRPr="00D20271" w:rsidTr="00C15D3F">
        <w:trPr>
          <w:trHeight w:val="315"/>
        </w:trPr>
        <w:tc>
          <w:tcPr>
            <w:tcW w:w="960" w:type="dxa"/>
            <w:tcBorders>
              <w:top w:val="nil"/>
              <w:left w:val="single" w:sz="4" w:space="0" w:color="auto"/>
              <w:bottom w:val="single" w:sz="4" w:space="0" w:color="auto"/>
              <w:right w:val="double" w:sz="6" w:space="0" w:color="auto"/>
            </w:tcBorders>
            <w:noWrap/>
            <w:vAlign w:val="bottom"/>
          </w:tcPr>
          <w:p w:rsidR="002A1F2A" w:rsidRPr="00D20271" w:rsidRDefault="002A1F2A" w:rsidP="00C15D3F">
            <w:pPr>
              <w:spacing w:after="0" w:line="240" w:lineRule="auto"/>
              <w:jc w:val="center"/>
              <w:rPr>
                <w:lang w:eastAsia="nl-NL"/>
              </w:rPr>
            </w:pPr>
            <w:r w:rsidRPr="00D20271">
              <w:rPr>
                <w:lang w:eastAsia="nl-NL"/>
              </w:rPr>
              <w:t>1</w:t>
            </w:r>
          </w:p>
        </w:tc>
        <w:tc>
          <w:tcPr>
            <w:tcW w:w="969" w:type="dxa"/>
            <w:tcBorders>
              <w:top w:val="nil"/>
              <w:left w:val="nil"/>
              <w:bottom w:val="single" w:sz="4" w:space="0" w:color="auto"/>
              <w:right w:val="single" w:sz="4" w:space="0" w:color="auto"/>
            </w:tcBorders>
            <w:noWrap/>
            <w:vAlign w:val="bottom"/>
          </w:tcPr>
          <w:p w:rsidR="002A1F2A" w:rsidRPr="00D20271" w:rsidRDefault="002A1F2A" w:rsidP="00C15D3F">
            <w:pPr>
              <w:spacing w:after="0" w:line="240" w:lineRule="auto"/>
              <w:jc w:val="center"/>
              <w:rPr>
                <w:lang w:eastAsia="nl-NL"/>
              </w:rPr>
            </w:pPr>
            <w:r w:rsidRPr="00D20271">
              <w:rPr>
                <w:lang w:eastAsia="nl-NL"/>
              </w:rPr>
              <w:t>38.8</w:t>
            </w:r>
          </w:p>
        </w:tc>
        <w:tc>
          <w:tcPr>
            <w:tcW w:w="960" w:type="dxa"/>
            <w:tcBorders>
              <w:top w:val="nil"/>
              <w:left w:val="nil"/>
              <w:bottom w:val="single" w:sz="4" w:space="0" w:color="auto"/>
              <w:right w:val="single" w:sz="4" w:space="0" w:color="auto"/>
            </w:tcBorders>
            <w:noWrap/>
            <w:vAlign w:val="bottom"/>
          </w:tcPr>
          <w:p w:rsidR="002A1F2A" w:rsidRPr="00D20271" w:rsidRDefault="002A1F2A" w:rsidP="00C15D3F">
            <w:pPr>
              <w:spacing w:after="0" w:line="240" w:lineRule="auto"/>
              <w:jc w:val="center"/>
              <w:rPr>
                <w:lang w:eastAsia="nl-NL"/>
              </w:rPr>
            </w:pPr>
            <w:r w:rsidRPr="00D20271">
              <w:rPr>
                <w:lang w:eastAsia="nl-NL"/>
              </w:rPr>
              <w:t>92</w:t>
            </w:r>
          </w:p>
        </w:tc>
        <w:tc>
          <w:tcPr>
            <w:tcW w:w="1132" w:type="dxa"/>
            <w:tcBorders>
              <w:top w:val="nil"/>
              <w:left w:val="nil"/>
              <w:bottom w:val="single" w:sz="4" w:space="0" w:color="auto"/>
              <w:right w:val="single" w:sz="4" w:space="0" w:color="auto"/>
            </w:tcBorders>
            <w:noWrap/>
            <w:vAlign w:val="bottom"/>
          </w:tcPr>
          <w:p w:rsidR="002A1F2A" w:rsidRPr="00D20271" w:rsidRDefault="002A1F2A" w:rsidP="00C15D3F">
            <w:pPr>
              <w:spacing w:after="0" w:line="240" w:lineRule="auto"/>
              <w:jc w:val="center"/>
              <w:rPr>
                <w:lang w:eastAsia="nl-NL"/>
              </w:rPr>
            </w:pPr>
            <w:r w:rsidRPr="00D20271">
              <w:rPr>
                <w:lang w:eastAsia="nl-NL"/>
              </w:rPr>
              <w:t>44</w:t>
            </w:r>
          </w:p>
        </w:tc>
        <w:tc>
          <w:tcPr>
            <w:tcW w:w="1014" w:type="dxa"/>
            <w:tcBorders>
              <w:top w:val="nil"/>
              <w:left w:val="nil"/>
              <w:bottom w:val="single" w:sz="4" w:space="0" w:color="auto"/>
              <w:right w:val="single" w:sz="4" w:space="0" w:color="auto"/>
            </w:tcBorders>
            <w:noWrap/>
            <w:vAlign w:val="bottom"/>
          </w:tcPr>
          <w:p w:rsidR="002A1F2A" w:rsidRPr="00D20271" w:rsidRDefault="002A1F2A" w:rsidP="00C15D3F">
            <w:pPr>
              <w:spacing w:after="0" w:line="240" w:lineRule="auto"/>
              <w:jc w:val="center"/>
              <w:rPr>
                <w:lang w:eastAsia="nl-NL"/>
              </w:rPr>
            </w:pPr>
            <w:r w:rsidRPr="00D20271">
              <w:rPr>
                <w:lang w:eastAsia="nl-NL"/>
              </w:rPr>
              <w:t>9</w:t>
            </w:r>
          </w:p>
        </w:tc>
        <w:tc>
          <w:tcPr>
            <w:tcW w:w="960" w:type="dxa"/>
            <w:tcBorders>
              <w:top w:val="nil"/>
              <w:left w:val="nil"/>
              <w:bottom w:val="single" w:sz="4" w:space="0" w:color="auto"/>
              <w:right w:val="single" w:sz="4" w:space="0" w:color="auto"/>
            </w:tcBorders>
            <w:noWrap/>
            <w:vAlign w:val="bottom"/>
          </w:tcPr>
          <w:p w:rsidR="002A1F2A" w:rsidRPr="00D20271" w:rsidRDefault="002A1F2A" w:rsidP="00C15D3F">
            <w:pPr>
              <w:spacing w:after="0" w:line="240" w:lineRule="auto"/>
              <w:jc w:val="center"/>
              <w:rPr>
                <w:lang w:eastAsia="nl-NL"/>
              </w:rPr>
            </w:pPr>
            <w:r w:rsidRPr="00D20271">
              <w:rPr>
                <w:lang w:eastAsia="nl-NL"/>
              </w:rPr>
              <w:t>4</w:t>
            </w:r>
          </w:p>
        </w:tc>
        <w:tc>
          <w:tcPr>
            <w:tcW w:w="960" w:type="dxa"/>
            <w:tcBorders>
              <w:top w:val="nil"/>
              <w:left w:val="nil"/>
              <w:bottom w:val="single" w:sz="4" w:space="0" w:color="auto"/>
              <w:right w:val="single" w:sz="4" w:space="0" w:color="auto"/>
            </w:tcBorders>
            <w:noWrap/>
            <w:vAlign w:val="bottom"/>
          </w:tcPr>
          <w:p w:rsidR="002A1F2A" w:rsidRPr="00D20271" w:rsidRDefault="002A1F2A" w:rsidP="00C15D3F">
            <w:pPr>
              <w:spacing w:after="0" w:line="240" w:lineRule="auto"/>
              <w:jc w:val="center"/>
              <w:rPr>
                <w:lang w:eastAsia="nl-NL"/>
              </w:rPr>
            </w:pPr>
            <w:r w:rsidRPr="00D20271">
              <w:rPr>
                <w:lang w:eastAsia="nl-NL"/>
              </w:rPr>
              <w:t>0</w:t>
            </w:r>
          </w:p>
        </w:tc>
        <w:tc>
          <w:tcPr>
            <w:tcW w:w="1015" w:type="dxa"/>
            <w:tcBorders>
              <w:top w:val="nil"/>
              <w:left w:val="nil"/>
              <w:bottom w:val="single" w:sz="4" w:space="0" w:color="auto"/>
              <w:right w:val="single" w:sz="4" w:space="0" w:color="auto"/>
            </w:tcBorders>
            <w:noWrap/>
            <w:vAlign w:val="bottom"/>
          </w:tcPr>
          <w:p w:rsidR="002A1F2A" w:rsidRPr="00D20271" w:rsidRDefault="002A1F2A" w:rsidP="00C208BA">
            <w:pPr>
              <w:spacing w:after="0" w:line="240" w:lineRule="auto"/>
              <w:jc w:val="both"/>
              <w:rPr>
                <w:color w:val="000000"/>
                <w:lang w:eastAsia="nl-NL"/>
              </w:rPr>
            </w:pPr>
            <w:r w:rsidRPr="00D20271">
              <w:rPr>
                <w:rFonts w:cs="Arial"/>
                <w:color w:val="000000"/>
                <w:szCs w:val="20"/>
                <w:lang w:val="en-US" w:eastAsia="nl-NL"/>
              </w:rPr>
              <w:t>4.84</w:t>
            </w:r>
          </w:p>
        </w:tc>
      </w:tr>
      <w:tr w:rsidR="002A1F2A" w:rsidRPr="00D20271" w:rsidTr="00C15D3F">
        <w:trPr>
          <w:trHeight w:val="300"/>
        </w:trPr>
        <w:tc>
          <w:tcPr>
            <w:tcW w:w="960" w:type="dxa"/>
            <w:tcBorders>
              <w:top w:val="nil"/>
              <w:left w:val="single" w:sz="4" w:space="0" w:color="auto"/>
              <w:bottom w:val="single" w:sz="4" w:space="0" w:color="auto"/>
              <w:right w:val="double" w:sz="6" w:space="0" w:color="auto"/>
            </w:tcBorders>
            <w:noWrap/>
            <w:vAlign w:val="bottom"/>
          </w:tcPr>
          <w:p w:rsidR="002A1F2A" w:rsidRPr="00D20271" w:rsidRDefault="002A1F2A" w:rsidP="00C15D3F">
            <w:pPr>
              <w:spacing w:after="0" w:line="240" w:lineRule="auto"/>
              <w:jc w:val="center"/>
              <w:rPr>
                <w:lang w:eastAsia="nl-NL"/>
              </w:rPr>
            </w:pPr>
            <w:r w:rsidRPr="00D20271">
              <w:rPr>
                <w:lang w:eastAsia="nl-NL"/>
              </w:rPr>
              <w:t>3</w:t>
            </w:r>
          </w:p>
        </w:tc>
        <w:tc>
          <w:tcPr>
            <w:tcW w:w="969" w:type="dxa"/>
            <w:tcBorders>
              <w:top w:val="nil"/>
              <w:left w:val="nil"/>
              <w:bottom w:val="single" w:sz="4" w:space="0" w:color="auto"/>
              <w:right w:val="single" w:sz="4" w:space="0" w:color="auto"/>
            </w:tcBorders>
            <w:noWrap/>
            <w:vAlign w:val="bottom"/>
          </w:tcPr>
          <w:p w:rsidR="002A1F2A" w:rsidRPr="00D20271" w:rsidRDefault="002A1F2A" w:rsidP="00C15D3F">
            <w:pPr>
              <w:spacing w:after="0" w:line="240" w:lineRule="auto"/>
              <w:jc w:val="center"/>
              <w:rPr>
                <w:lang w:eastAsia="nl-NL"/>
              </w:rPr>
            </w:pPr>
            <w:r w:rsidRPr="00D20271">
              <w:rPr>
                <w:lang w:eastAsia="nl-NL"/>
              </w:rPr>
              <w:t>38.6</w:t>
            </w:r>
          </w:p>
        </w:tc>
        <w:tc>
          <w:tcPr>
            <w:tcW w:w="960" w:type="dxa"/>
            <w:tcBorders>
              <w:top w:val="nil"/>
              <w:left w:val="nil"/>
              <w:bottom w:val="single" w:sz="4" w:space="0" w:color="auto"/>
              <w:right w:val="single" w:sz="4" w:space="0" w:color="auto"/>
            </w:tcBorders>
            <w:noWrap/>
            <w:vAlign w:val="bottom"/>
          </w:tcPr>
          <w:p w:rsidR="002A1F2A" w:rsidRPr="00D20271" w:rsidRDefault="002A1F2A" w:rsidP="00C15D3F">
            <w:pPr>
              <w:spacing w:after="0" w:line="240" w:lineRule="auto"/>
              <w:jc w:val="center"/>
              <w:rPr>
                <w:lang w:eastAsia="nl-NL"/>
              </w:rPr>
            </w:pPr>
            <w:r w:rsidRPr="00D20271">
              <w:rPr>
                <w:lang w:eastAsia="nl-NL"/>
              </w:rPr>
              <w:t>76</w:t>
            </w:r>
          </w:p>
        </w:tc>
        <w:tc>
          <w:tcPr>
            <w:tcW w:w="1132" w:type="dxa"/>
            <w:tcBorders>
              <w:top w:val="nil"/>
              <w:left w:val="nil"/>
              <w:bottom w:val="single" w:sz="4" w:space="0" w:color="auto"/>
              <w:right w:val="single" w:sz="4" w:space="0" w:color="auto"/>
            </w:tcBorders>
            <w:noWrap/>
            <w:vAlign w:val="bottom"/>
          </w:tcPr>
          <w:p w:rsidR="002A1F2A" w:rsidRPr="00D20271" w:rsidRDefault="002A1F2A" w:rsidP="00C15D3F">
            <w:pPr>
              <w:spacing w:after="0" w:line="240" w:lineRule="auto"/>
              <w:jc w:val="center"/>
              <w:rPr>
                <w:lang w:eastAsia="nl-NL"/>
              </w:rPr>
            </w:pPr>
            <w:r w:rsidRPr="00D20271">
              <w:rPr>
                <w:lang w:eastAsia="nl-NL"/>
              </w:rPr>
              <w:t>43</w:t>
            </w:r>
          </w:p>
        </w:tc>
        <w:tc>
          <w:tcPr>
            <w:tcW w:w="1014" w:type="dxa"/>
            <w:tcBorders>
              <w:top w:val="nil"/>
              <w:left w:val="nil"/>
              <w:bottom w:val="single" w:sz="4" w:space="0" w:color="auto"/>
              <w:right w:val="single" w:sz="4" w:space="0" w:color="auto"/>
            </w:tcBorders>
            <w:noWrap/>
            <w:vAlign w:val="bottom"/>
          </w:tcPr>
          <w:p w:rsidR="002A1F2A" w:rsidRPr="00D20271" w:rsidRDefault="002A1F2A" w:rsidP="00C15D3F">
            <w:pPr>
              <w:spacing w:after="0" w:line="240" w:lineRule="auto"/>
              <w:jc w:val="center"/>
              <w:rPr>
                <w:lang w:eastAsia="nl-NL"/>
              </w:rPr>
            </w:pPr>
            <w:r w:rsidRPr="00D20271">
              <w:rPr>
                <w:lang w:eastAsia="nl-NL"/>
              </w:rPr>
              <w:t>6</w:t>
            </w:r>
          </w:p>
        </w:tc>
        <w:tc>
          <w:tcPr>
            <w:tcW w:w="960" w:type="dxa"/>
            <w:tcBorders>
              <w:top w:val="nil"/>
              <w:left w:val="nil"/>
              <w:bottom w:val="single" w:sz="4" w:space="0" w:color="auto"/>
              <w:right w:val="single" w:sz="4" w:space="0" w:color="auto"/>
            </w:tcBorders>
            <w:noWrap/>
            <w:vAlign w:val="bottom"/>
          </w:tcPr>
          <w:p w:rsidR="002A1F2A" w:rsidRPr="00D20271" w:rsidRDefault="002A1F2A" w:rsidP="00C15D3F">
            <w:pPr>
              <w:spacing w:after="0" w:line="240" w:lineRule="auto"/>
              <w:jc w:val="center"/>
              <w:rPr>
                <w:lang w:eastAsia="nl-NL"/>
              </w:rPr>
            </w:pPr>
            <w:r w:rsidRPr="00D20271">
              <w:rPr>
                <w:lang w:eastAsia="nl-NL"/>
              </w:rPr>
              <w:t>3</w:t>
            </w:r>
          </w:p>
        </w:tc>
        <w:tc>
          <w:tcPr>
            <w:tcW w:w="960" w:type="dxa"/>
            <w:tcBorders>
              <w:top w:val="nil"/>
              <w:left w:val="nil"/>
              <w:bottom w:val="single" w:sz="4" w:space="0" w:color="auto"/>
              <w:right w:val="single" w:sz="4" w:space="0" w:color="auto"/>
            </w:tcBorders>
            <w:noWrap/>
            <w:vAlign w:val="bottom"/>
          </w:tcPr>
          <w:p w:rsidR="002A1F2A" w:rsidRPr="00D20271" w:rsidRDefault="002A1F2A" w:rsidP="00C15D3F">
            <w:pPr>
              <w:spacing w:after="0" w:line="240" w:lineRule="auto"/>
              <w:jc w:val="center"/>
              <w:rPr>
                <w:lang w:eastAsia="nl-NL"/>
              </w:rPr>
            </w:pPr>
            <w:r w:rsidRPr="00D20271">
              <w:rPr>
                <w:lang w:eastAsia="nl-NL"/>
              </w:rPr>
              <w:t>2</w:t>
            </w:r>
          </w:p>
        </w:tc>
        <w:tc>
          <w:tcPr>
            <w:tcW w:w="1015" w:type="dxa"/>
            <w:tcBorders>
              <w:top w:val="nil"/>
              <w:left w:val="nil"/>
              <w:bottom w:val="single" w:sz="4" w:space="0" w:color="auto"/>
              <w:right w:val="single" w:sz="4" w:space="0" w:color="auto"/>
            </w:tcBorders>
            <w:noWrap/>
            <w:vAlign w:val="bottom"/>
          </w:tcPr>
          <w:p w:rsidR="002A1F2A" w:rsidRPr="00D20271" w:rsidRDefault="002A1F2A" w:rsidP="00C208BA">
            <w:pPr>
              <w:spacing w:after="0" w:line="240" w:lineRule="auto"/>
              <w:jc w:val="both"/>
              <w:rPr>
                <w:color w:val="000000"/>
                <w:lang w:eastAsia="nl-NL"/>
              </w:rPr>
            </w:pPr>
            <w:r w:rsidRPr="00D20271">
              <w:rPr>
                <w:rFonts w:cs="Arial"/>
                <w:color w:val="000000"/>
                <w:szCs w:val="20"/>
                <w:lang w:val="en-US" w:eastAsia="nl-NL"/>
              </w:rPr>
              <w:t>4.75</w:t>
            </w:r>
          </w:p>
        </w:tc>
      </w:tr>
      <w:tr w:rsidR="002A1F2A" w:rsidRPr="00D20271" w:rsidTr="00C15D3F">
        <w:trPr>
          <w:trHeight w:val="300"/>
        </w:trPr>
        <w:tc>
          <w:tcPr>
            <w:tcW w:w="960" w:type="dxa"/>
            <w:tcBorders>
              <w:top w:val="nil"/>
              <w:left w:val="single" w:sz="4" w:space="0" w:color="auto"/>
              <w:bottom w:val="single" w:sz="4" w:space="0" w:color="auto"/>
              <w:right w:val="double" w:sz="6" w:space="0" w:color="auto"/>
            </w:tcBorders>
            <w:noWrap/>
            <w:vAlign w:val="bottom"/>
          </w:tcPr>
          <w:p w:rsidR="002A1F2A" w:rsidRPr="00D20271" w:rsidRDefault="002A1F2A" w:rsidP="00C15D3F">
            <w:pPr>
              <w:spacing w:after="0" w:line="240" w:lineRule="auto"/>
              <w:jc w:val="center"/>
              <w:rPr>
                <w:lang w:eastAsia="nl-NL"/>
              </w:rPr>
            </w:pPr>
            <w:r w:rsidRPr="00D20271">
              <w:rPr>
                <w:lang w:eastAsia="nl-NL"/>
              </w:rPr>
              <w:t>5</w:t>
            </w:r>
          </w:p>
        </w:tc>
        <w:tc>
          <w:tcPr>
            <w:tcW w:w="969" w:type="dxa"/>
            <w:tcBorders>
              <w:top w:val="nil"/>
              <w:left w:val="nil"/>
              <w:bottom w:val="single" w:sz="4" w:space="0" w:color="auto"/>
              <w:right w:val="single" w:sz="4" w:space="0" w:color="auto"/>
            </w:tcBorders>
            <w:noWrap/>
            <w:vAlign w:val="bottom"/>
          </w:tcPr>
          <w:p w:rsidR="002A1F2A" w:rsidRPr="00D20271" w:rsidRDefault="002A1F2A" w:rsidP="00C15D3F">
            <w:pPr>
              <w:spacing w:after="0" w:line="240" w:lineRule="auto"/>
              <w:jc w:val="center"/>
              <w:rPr>
                <w:lang w:eastAsia="nl-NL"/>
              </w:rPr>
            </w:pPr>
            <w:r w:rsidRPr="00D20271">
              <w:rPr>
                <w:lang w:eastAsia="nl-NL"/>
              </w:rPr>
              <w:t>38.6</w:t>
            </w:r>
          </w:p>
        </w:tc>
        <w:tc>
          <w:tcPr>
            <w:tcW w:w="960" w:type="dxa"/>
            <w:tcBorders>
              <w:top w:val="nil"/>
              <w:left w:val="nil"/>
              <w:bottom w:val="single" w:sz="4" w:space="0" w:color="auto"/>
              <w:right w:val="single" w:sz="4" w:space="0" w:color="auto"/>
            </w:tcBorders>
            <w:noWrap/>
            <w:vAlign w:val="bottom"/>
          </w:tcPr>
          <w:p w:rsidR="002A1F2A" w:rsidRPr="00D20271" w:rsidRDefault="002A1F2A" w:rsidP="00C15D3F">
            <w:pPr>
              <w:spacing w:after="0" w:line="240" w:lineRule="auto"/>
              <w:jc w:val="center"/>
              <w:rPr>
                <w:lang w:eastAsia="nl-NL"/>
              </w:rPr>
            </w:pPr>
            <w:r w:rsidRPr="00D20271">
              <w:rPr>
                <w:lang w:eastAsia="nl-NL"/>
              </w:rPr>
              <w:t>75</w:t>
            </w:r>
          </w:p>
        </w:tc>
        <w:tc>
          <w:tcPr>
            <w:tcW w:w="1132" w:type="dxa"/>
            <w:tcBorders>
              <w:top w:val="nil"/>
              <w:left w:val="nil"/>
              <w:bottom w:val="single" w:sz="4" w:space="0" w:color="auto"/>
              <w:right w:val="single" w:sz="4" w:space="0" w:color="auto"/>
            </w:tcBorders>
            <w:noWrap/>
            <w:vAlign w:val="bottom"/>
          </w:tcPr>
          <w:p w:rsidR="002A1F2A" w:rsidRPr="00D20271" w:rsidRDefault="002A1F2A" w:rsidP="00C15D3F">
            <w:pPr>
              <w:spacing w:after="0" w:line="240" w:lineRule="auto"/>
              <w:jc w:val="center"/>
              <w:rPr>
                <w:lang w:eastAsia="nl-NL"/>
              </w:rPr>
            </w:pPr>
            <w:r w:rsidRPr="00D20271">
              <w:rPr>
                <w:lang w:eastAsia="nl-NL"/>
              </w:rPr>
              <w:t>37</w:t>
            </w:r>
          </w:p>
        </w:tc>
        <w:tc>
          <w:tcPr>
            <w:tcW w:w="1014" w:type="dxa"/>
            <w:tcBorders>
              <w:top w:val="nil"/>
              <w:left w:val="nil"/>
              <w:bottom w:val="single" w:sz="4" w:space="0" w:color="auto"/>
              <w:right w:val="single" w:sz="4" w:space="0" w:color="auto"/>
            </w:tcBorders>
            <w:noWrap/>
            <w:vAlign w:val="bottom"/>
          </w:tcPr>
          <w:p w:rsidR="002A1F2A" w:rsidRPr="00D20271" w:rsidRDefault="002A1F2A" w:rsidP="00C15D3F">
            <w:pPr>
              <w:spacing w:after="0" w:line="240" w:lineRule="auto"/>
              <w:jc w:val="center"/>
              <w:rPr>
                <w:lang w:eastAsia="nl-NL"/>
              </w:rPr>
            </w:pPr>
            <w:r w:rsidRPr="00D20271">
              <w:rPr>
                <w:lang w:eastAsia="nl-NL"/>
              </w:rPr>
              <w:t>8</w:t>
            </w:r>
          </w:p>
        </w:tc>
        <w:tc>
          <w:tcPr>
            <w:tcW w:w="960" w:type="dxa"/>
            <w:tcBorders>
              <w:top w:val="nil"/>
              <w:left w:val="nil"/>
              <w:bottom w:val="single" w:sz="4" w:space="0" w:color="auto"/>
              <w:right w:val="single" w:sz="4" w:space="0" w:color="auto"/>
            </w:tcBorders>
            <w:noWrap/>
            <w:vAlign w:val="bottom"/>
          </w:tcPr>
          <w:p w:rsidR="002A1F2A" w:rsidRPr="00D20271" w:rsidRDefault="002A1F2A" w:rsidP="00C15D3F">
            <w:pPr>
              <w:spacing w:after="0" w:line="240" w:lineRule="auto"/>
              <w:jc w:val="center"/>
              <w:rPr>
                <w:lang w:eastAsia="nl-NL"/>
              </w:rPr>
            </w:pPr>
            <w:r w:rsidRPr="00D20271">
              <w:rPr>
                <w:lang w:eastAsia="nl-NL"/>
              </w:rPr>
              <w:t>2</w:t>
            </w:r>
          </w:p>
        </w:tc>
        <w:tc>
          <w:tcPr>
            <w:tcW w:w="960" w:type="dxa"/>
            <w:tcBorders>
              <w:top w:val="nil"/>
              <w:left w:val="nil"/>
              <w:bottom w:val="single" w:sz="4" w:space="0" w:color="auto"/>
              <w:right w:val="single" w:sz="4" w:space="0" w:color="auto"/>
            </w:tcBorders>
            <w:noWrap/>
            <w:vAlign w:val="bottom"/>
          </w:tcPr>
          <w:p w:rsidR="002A1F2A" w:rsidRPr="00D20271" w:rsidRDefault="002A1F2A" w:rsidP="00C15D3F">
            <w:pPr>
              <w:spacing w:after="0" w:line="240" w:lineRule="auto"/>
              <w:jc w:val="center"/>
              <w:rPr>
                <w:lang w:eastAsia="nl-NL"/>
              </w:rPr>
            </w:pPr>
            <w:r w:rsidRPr="00D20271">
              <w:rPr>
                <w:lang w:eastAsia="nl-NL"/>
              </w:rPr>
              <w:t>0</w:t>
            </w:r>
          </w:p>
        </w:tc>
        <w:tc>
          <w:tcPr>
            <w:tcW w:w="1015" w:type="dxa"/>
            <w:tcBorders>
              <w:top w:val="nil"/>
              <w:left w:val="nil"/>
              <w:bottom w:val="single" w:sz="4" w:space="0" w:color="auto"/>
              <w:right w:val="single" w:sz="4" w:space="0" w:color="auto"/>
            </w:tcBorders>
            <w:noWrap/>
            <w:vAlign w:val="bottom"/>
          </w:tcPr>
          <w:p w:rsidR="002A1F2A" w:rsidRPr="00D20271" w:rsidRDefault="002A1F2A" w:rsidP="00C208BA">
            <w:pPr>
              <w:spacing w:after="0" w:line="240" w:lineRule="auto"/>
              <w:jc w:val="both"/>
              <w:rPr>
                <w:color w:val="000000"/>
                <w:lang w:eastAsia="nl-NL"/>
              </w:rPr>
            </w:pPr>
            <w:r w:rsidRPr="00D20271">
              <w:rPr>
                <w:rFonts w:cs="Arial"/>
                <w:color w:val="000000"/>
                <w:szCs w:val="20"/>
                <w:lang w:val="en-US" w:eastAsia="nl-NL"/>
              </w:rPr>
              <w:t>5.33</w:t>
            </w:r>
          </w:p>
        </w:tc>
      </w:tr>
      <w:tr w:rsidR="002A1F2A" w:rsidRPr="00D20271" w:rsidTr="00C15D3F">
        <w:trPr>
          <w:trHeight w:val="300"/>
        </w:trPr>
        <w:tc>
          <w:tcPr>
            <w:tcW w:w="960" w:type="dxa"/>
            <w:tcBorders>
              <w:top w:val="nil"/>
              <w:left w:val="single" w:sz="4" w:space="0" w:color="auto"/>
              <w:bottom w:val="single" w:sz="4" w:space="0" w:color="auto"/>
              <w:right w:val="double" w:sz="6" w:space="0" w:color="auto"/>
            </w:tcBorders>
            <w:noWrap/>
            <w:vAlign w:val="bottom"/>
          </w:tcPr>
          <w:p w:rsidR="002A1F2A" w:rsidRPr="00D20271" w:rsidRDefault="002A1F2A" w:rsidP="00C15D3F">
            <w:pPr>
              <w:spacing w:after="0" w:line="240" w:lineRule="auto"/>
              <w:jc w:val="center"/>
              <w:rPr>
                <w:lang w:eastAsia="nl-NL"/>
              </w:rPr>
            </w:pPr>
            <w:r w:rsidRPr="00D20271">
              <w:rPr>
                <w:lang w:eastAsia="nl-NL"/>
              </w:rPr>
              <w:t>6</w:t>
            </w:r>
          </w:p>
        </w:tc>
        <w:tc>
          <w:tcPr>
            <w:tcW w:w="969" w:type="dxa"/>
            <w:tcBorders>
              <w:top w:val="nil"/>
              <w:left w:val="nil"/>
              <w:bottom w:val="single" w:sz="4" w:space="0" w:color="auto"/>
              <w:right w:val="single" w:sz="4" w:space="0" w:color="auto"/>
            </w:tcBorders>
            <w:noWrap/>
            <w:vAlign w:val="bottom"/>
          </w:tcPr>
          <w:p w:rsidR="002A1F2A" w:rsidRPr="00D20271" w:rsidRDefault="002A1F2A" w:rsidP="00C15D3F">
            <w:pPr>
              <w:spacing w:after="0" w:line="240" w:lineRule="auto"/>
              <w:jc w:val="center"/>
              <w:rPr>
                <w:lang w:eastAsia="nl-NL"/>
              </w:rPr>
            </w:pPr>
            <w:r w:rsidRPr="00D20271">
              <w:rPr>
                <w:lang w:eastAsia="nl-NL"/>
              </w:rPr>
              <w:t>39.7</w:t>
            </w:r>
          </w:p>
        </w:tc>
        <w:tc>
          <w:tcPr>
            <w:tcW w:w="960" w:type="dxa"/>
            <w:tcBorders>
              <w:top w:val="nil"/>
              <w:left w:val="nil"/>
              <w:bottom w:val="single" w:sz="4" w:space="0" w:color="auto"/>
              <w:right w:val="single" w:sz="4" w:space="0" w:color="auto"/>
            </w:tcBorders>
            <w:noWrap/>
            <w:vAlign w:val="bottom"/>
          </w:tcPr>
          <w:p w:rsidR="002A1F2A" w:rsidRPr="00D20271" w:rsidRDefault="002A1F2A" w:rsidP="00C15D3F">
            <w:pPr>
              <w:spacing w:after="0" w:line="240" w:lineRule="auto"/>
              <w:jc w:val="center"/>
              <w:rPr>
                <w:lang w:eastAsia="nl-NL"/>
              </w:rPr>
            </w:pPr>
            <w:r w:rsidRPr="00D20271">
              <w:rPr>
                <w:lang w:eastAsia="nl-NL"/>
              </w:rPr>
              <w:t>96</w:t>
            </w:r>
          </w:p>
        </w:tc>
        <w:tc>
          <w:tcPr>
            <w:tcW w:w="1132" w:type="dxa"/>
            <w:tcBorders>
              <w:top w:val="nil"/>
              <w:left w:val="nil"/>
              <w:bottom w:val="single" w:sz="4" w:space="0" w:color="auto"/>
              <w:right w:val="single" w:sz="4" w:space="0" w:color="auto"/>
            </w:tcBorders>
            <w:noWrap/>
            <w:vAlign w:val="bottom"/>
          </w:tcPr>
          <w:p w:rsidR="002A1F2A" w:rsidRPr="00D20271" w:rsidRDefault="002A1F2A" w:rsidP="00C15D3F">
            <w:pPr>
              <w:spacing w:after="0" w:line="240" w:lineRule="auto"/>
              <w:jc w:val="center"/>
              <w:rPr>
                <w:lang w:eastAsia="nl-NL"/>
              </w:rPr>
            </w:pPr>
            <w:r w:rsidRPr="00D20271">
              <w:rPr>
                <w:lang w:eastAsia="nl-NL"/>
              </w:rPr>
              <w:t>79</w:t>
            </w:r>
          </w:p>
        </w:tc>
        <w:tc>
          <w:tcPr>
            <w:tcW w:w="1014" w:type="dxa"/>
            <w:tcBorders>
              <w:top w:val="nil"/>
              <w:left w:val="nil"/>
              <w:bottom w:val="single" w:sz="4" w:space="0" w:color="auto"/>
              <w:right w:val="single" w:sz="4" w:space="0" w:color="auto"/>
            </w:tcBorders>
            <w:noWrap/>
            <w:vAlign w:val="bottom"/>
          </w:tcPr>
          <w:p w:rsidR="002A1F2A" w:rsidRPr="00D20271" w:rsidRDefault="002A1F2A" w:rsidP="00C15D3F">
            <w:pPr>
              <w:spacing w:after="0" w:line="240" w:lineRule="auto"/>
              <w:jc w:val="center"/>
              <w:rPr>
                <w:lang w:eastAsia="nl-NL"/>
              </w:rPr>
            </w:pPr>
            <w:r w:rsidRPr="00D20271">
              <w:rPr>
                <w:lang w:eastAsia="nl-NL"/>
              </w:rPr>
              <w:t>6</w:t>
            </w:r>
          </w:p>
        </w:tc>
        <w:tc>
          <w:tcPr>
            <w:tcW w:w="960" w:type="dxa"/>
            <w:tcBorders>
              <w:top w:val="nil"/>
              <w:left w:val="nil"/>
              <w:bottom w:val="single" w:sz="4" w:space="0" w:color="auto"/>
              <w:right w:val="single" w:sz="4" w:space="0" w:color="auto"/>
            </w:tcBorders>
            <w:noWrap/>
            <w:vAlign w:val="bottom"/>
          </w:tcPr>
          <w:p w:rsidR="002A1F2A" w:rsidRPr="00D20271" w:rsidRDefault="002A1F2A" w:rsidP="00C15D3F">
            <w:pPr>
              <w:spacing w:after="0" w:line="240" w:lineRule="auto"/>
              <w:jc w:val="center"/>
              <w:rPr>
                <w:lang w:eastAsia="nl-NL"/>
              </w:rPr>
            </w:pPr>
            <w:r w:rsidRPr="00D20271">
              <w:rPr>
                <w:lang w:eastAsia="nl-NL"/>
              </w:rPr>
              <w:t>3</w:t>
            </w:r>
          </w:p>
        </w:tc>
        <w:tc>
          <w:tcPr>
            <w:tcW w:w="960" w:type="dxa"/>
            <w:tcBorders>
              <w:top w:val="nil"/>
              <w:left w:val="nil"/>
              <w:bottom w:val="single" w:sz="4" w:space="0" w:color="auto"/>
              <w:right w:val="single" w:sz="4" w:space="0" w:color="auto"/>
            </w:tcBorders>
            <w:noWrap/>
            <w:vAlign w:val="bottom"/>
          </w:tcPr>
          <w:p w:rsidR="002A1F2A" w:rsidRPr="00D20271" w:rsidRDefault="002A1F2A" w:rsidP="00C15D3F">
            <w:pPr>
              <w:spacing w:after="0" w:line="240" w:lineRule="auto"/>
              <w:jc w:val="center"/>
              <w:rPr>
                <w:lang w:eastAsia="nl-NL"/>
              </w:rPr>
            </w:pPr>
            <w:r w:rsidRPr="00D20271">
              <w:rPr>
                <w:lang w:eastAsia="nl-NL"/>
              </w:rPr>
              <w:t>2</w:t>
            </w:r>
          </w:p>
        </w:tc>
        <w:tc>
          <w:tcPr>
            <w:tcW w:w="1015" w:type="dxa"/>
            <w:tcBorders>
              <w:top w:val="nil"/>
              <w:left w:val="nil"/>
              <w:bottom w:val="single" w:sz="4" w:space="0" w:color="auto"/>
              <w:right w:val="single" w:sz="4" w:space="0" w:color="auto"/>
            </w:tcBorders>
            <w:noWrap/>
            <w:vAlign w:val="bottom"/>
          </w:tcPr>
          <w:p w:rsidR="002A1F2A" w:rsidRPr="00D20271" w:rsidRDefault="002A1F2A" w:rsidP="00C208BA">
            <w:pPr>
              <w:spacing w:after="0" w:line="240" w:lineRule="auto"/>
              <w:jc w:val="both"/>
              <w:rPr>
                <w:color w:val="000000"/>
                <w:lang w:eastAsia="nl-NL"/>
              </w:rPr>
            </w:pPr>
            <w:r w:rsidRPr="00D20271">
              <w:rPr>
                <w:rFonts w:cs="Arial"/>
                <w:color w:val="000000"/>
                <w:szCs w:val="20"/>
                <w:lang w:val="en-US" w:eastAsia="nl-NL"/>
              </w:rPr>
              <w:t>4.56</w:t>
            </w:r>
          </w:p>
        </w:tc>
      </w:tr>
    </w:tbl>
    <w:p w:rsidR="002A1F2A" w:rsidRDefault="002A1F2A" w:rsidP="0035665B">
      <w:pPr>
        <w:pStyle w:val="Geenafstand"/>
        <w:rPr>
          <w:rFonts w:cs="Arial"/>
          <w:szCs w:val="20"/>
          <w:lang w:val="nl-NL"/>
        </w:rPr>
      </w:pPr>
    </w:p>
    <w:p w:rsidR="002A1F2A" w:rsidRDefault="002A1F2A" w:rsidP="00A23360">
      <w:pPr>
        <w:pStyle w:val="Geenafstand"/>
        <w:rPr>
          <w:rFonts w:cs="Arial"/>
          <w:szCs w:val="20"/>
        </w:rPr>
      </w:pPr>
      <w:r>
        <w:rPr>
          <w:rFonts w:cs="Arial"/>
          <w:szCs w:val="20"/>
        </w:rPr>
        <w:t xml:space="preserve">During the trial, the cows were also clinically evaluated on day 7, the sampling day (Table 3).  Cow 6 suffered from a light fever, an increased heart rate and respiration rate and shows some signs of weight shifting. Thus, this cow showed clinical signs of laminitis. </w:t>
      </w:r>
    </w:p>
    <w:p w:rsidR="002A1F2A" w:rsidRDefault="002A1F2A" w:rsidP="00A10623">
      <w:pPr>
        <w:pStyle w:val="Geenafstand"/>
        <w:rPr>
          <w:rFonts w:cs="Arial"/>
          <w:szCs w:val="20"/>
        </w:rPr>
      </w:pPr>
    </w:p>
    <w:p w:rsidR="002A1F2A" w:rsidRDefault="002A1F2A" w:rsidP="008F5224">
      <w:pPr>
        <w:pStyle w:val="Geenafstand"/>
        <w:rPr>
          <w:rFonts w:cs="Arial"/>
          <w:i/>
          <w:szCs w:val="20"/>
        </w:rPr>
      </w:pPr>
    </w:p>
    <w:p w:rsidR="002A1F2A" w:rsidRDefault="002A1F2A" w:rsidP="008F5224">
      <w:pPr>
        <w:pStyle w:val="Geenafstand"/>
        <w:rPr>
          <w:rFonts w:cs="Arial"/>
          <w:i/>
          <w:szCs w:val="20"/>
        </w:rPr>
      </w:pPr>
    </w:p>
    <w:p w:rsidR="002A1F2A" w:rsidRDefault="002A1F2A" w:rsidP="008F5224">
      <w:pPr>
        <w:pStyle w:val="Geenafstand"/>
        <w:rPr>
          <w:rFonts w:cs="Arial"/>
          <w:i/>
          <w:szCs w:val="20"/>
        </w:rPr>
      </w:pPr>
    </w:p>
    <w:p w:rsidR="002A1F2A" w:rsidRDefault="002A1F2A" w:rsidP="008F5224">
      <w:pPr>
        <w:pStyle w:val="Geenafstand"/>
        <w:rPr>
          <w:rFonts w:cs="Arial"/>
          <w:i/>
          <w:szCs w:val="20"/>
        </w:rPr>
      </w:pPr>
    </w:p>
    <w:p w:rsidR="002A1F2A" w:rsidRDefault="002A1F2A" w:rsidP="008F5224">
      <w:pPr>
        <w:pStyle w:val="Geenafstand"/>
        <w:rPr>
          <w:rFonts w:cs="Arial"/>
          <w:i/>
          <w:szCs w:val="20"/>
        </w:rPr>
      </w:pPr>
    </w:p>
    <w:p w:rsidR="002A1F2A" w:rsidRDefault="002A1F2A" w:rsidP="008F5224">
      <w:pPr>
        <w:pStyle w:val="Geenafstand"/>
        <w:rPr>
          <w:rFonts w:cs="Arial"/>
          <w:i/>
          <w:szCs w:val="20"/>
        </w:rPr>
      </w:pPr>
    </w:p>
    <w:p w:rsidR="002A1F2A" w:rsidRDefault="002A1F2A" w:rsidP="008F5224">
      <w:pPr>
        <w:pStyle w:val="Geenafstand"/>
        <w:rPr>
          <w:rFonts w:cs="Arial"/>
          <w:i/>
          <w:szCs w:val="20"/>
        </w:rPr>
      </w:pPr>
    </w:p>
    <w:p w:rsidR="002A1F2A" w:rsidRPr="00D35DC3" w:rsidRDefault="002A1F2A" w:rsidP="008F5224">
      <w:pPr>
        <w:pStyle w:val="Geenafstand"/>
        <w:rPr>
          <w:rFonts w:cs="Arial"/>
          <w:i/>
          <w:szCs w:val="20"/>
        </w:rPr>
      </w:pPr>
      <w:r w:rsidRPr="00D35DC3">
        <w:rPr>
          <w:rFonts w:cs="Arial"/>
          <w:i/>
          <w:szCs w:val="20"/>
        </w:rPr>
        <w:t>In vitro</w:t>
      </w:r>
    </w:p>
    <w:p w:rsidR="002A1F2A" w:rsidRDefault="002A1F2A" w:rsidP="008F5224">
      <w:pPr>
        <w:pStyle w:val="Geenafstand"/>
        <w:rPr>
          <w:rFonts w:cs="Arial"/>
          <w:szCs w:val="20"/>
        </w:rPr>
      </w:pPr>
    </w:p>
    <w:p w:rsidR="002A1F2A" w:rsidRDefault="002A1F2A" w:rsidP="00A23360">
      <w:pPr>
        <w:pStyle w:val="Geenafstand"/>
        <w:rPr>
          <w:b/>
          <w:lang w:eastAsia="nl-NL"/>
        </w:rPr>
      </w:pPr>
      <w:r>
        <w:t>The outcome of the in-vitro experiment is shown in figure 10. Although there are some suggestive trends, the data clearly show that the LPS concentrations in rumen fluid were not significantly affected by the various treatments. It is clear that the analysis of LPS in rumen fluid is subject to high variation.</w:t>
      </w:r>
    </w:p>
    <w:p w:rsidR="002A1F2A" w:rsidRDefault="002A1F2A" w:rsidP="007A56EB">
      <w:pPr>
        <w:rPr>
          <w:b/>
          <w:lang w:val="en-US" w:eastAsia="nl-NL"/>
        </w:rPr>
      </w:pPr>
    </w:p>
    <w:p w:rsidR="002A1F2A" w:rsidRDefault="002A1F2A" w:rsidP="007A56EB">
      <w:pPr>
        <w:rPr>
          <w:rFonts w:cs="Arial"/>
          <w:szCs w:val="20"/>
          <w:lang w:val="en-US"/>
        </w:rPr>
      </w:pPr>
      <w:r>
        <w:rPr>
          <w:b/>
          <w:lang w:val="en-US" w:eastAsia="nl-NL"/>
        </w:rPr>
        <w:t>Figure 10</w:t>
      </w:r>
      <w:r w:rsidRPr="009A227D">
        <w:rPr>
          <w:b/>
          <w:lang w:val="en-US" w:eastAsia="nl-NL"/>
        </w:rPr>
        <w:t xml:space="preserve"> </w:t>
      </w:r>
      <w:r w:rsidRPr="00864765">
        <w:rPr>
          <w:lang w:val="en-US" w:eastAsia="nl-NL"/>
        </w:rPr>
        <w:t>Measured</w:t>
      </w:r>
      <w:r>
        <w:rPr>
          <w:b/>
          <w:lang w:val="en-US" w:eastAsia="nl-NL"/>
        </w:rPr>
        <w:t xml:space="preserve"> </w:t>
      </w:r>
      <w:r>
        <w:rPr>
          <w:lang w:val="en-US" w:eastAsia="nl-NL"/>
        </w:rPr>
        <w:t xml:space="preserve">LPS concentrations in rumen fluid (EU/ml) after supplementation of the various absorbents. (Bar represents mean </w:t>
      </w:r>
      <w:r>
        <w:rPr>
          <w:rFonts w:cs="Arial"/>
          <w:szCs w:val="20"/>
          <w:lang w:val="en-US"/>
        </w:rPr>
        <w:t>+/- SD)</w:t>
      </w:r>
      <w:r w:rsidRPr="00441DC2">
        <w:rPr>
          <w:noProof/>
          <w:lang w:val="en-US" w:eastAsia="nl-NL"/>
        </w:rPr>
        <w:t xml:space="preserve"> </w:t>
      </w:r>
      <w:r w:rsidR="0079538C">
        <w:rPr>
          <w:noProof/>
          <w:lang w:eastAsia="nl-NL"/>
        </w:rPr>
        <w:pict>
          <v:shape id="_x0000_i1038" type="#_x0000_t75" style="width:443.25pt;height:21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">
            <v:imagedata r:id="rId17" o:title=""/>
            <o:lock v:ext="edit" aspectratio="f"/>
          </v:shape>
        </w:pict>
      </w:r>
    </w:p>
    <w:p w:rsidR="002A1F2A" w:rsidRPr="00441DC2" w:rsidRDefault="002A1F2A" w:rsidP="007A56EB">
      <w:pPr>
        <w:rPr>
          <w:lang w:val="en-US"/>
        </w:rPr>
      </w:pPr>
    </w:p>
    <w:p w:rsidR="002A1F2A" w:rsidRDefault="002A1F2A" w:rsidP="00A23360">
      <w:pPr>
        <w:pStyle w:val="Geenafstand"/>
        <w:jc w:val="both"/>
        <w:rPr>
          <w:rFonts w:cs="Arial"/>
          <w:szCs w:val="20"/>
        </w:rPr>
      </w:pPr>
      <w:r>
        <w:rPr>
          <w:rFonts w:cs="Arial"/>
          <w:szCs w:val="20"/>
        </w:rPr>
        <w:t xml:space="preserve">Figure 11 shows the relationship between the log-transformed LPS concentration and rumen pH (n = 25). It appears that the variation in rumen pH accounted for 60.3% of the observed variation in LOG LPS values ( </w:t>
      </w:r>
      <w:r w:rsidRPr="00D33EC9">
        <w:rPr>
          <w:rFonts w:cs="Arial"/>
          <w:i/>
          <w:szCs w:val="20"/>
        </w:rPr>
        <w:t>P</w:t>
      </w:r>
      <w:r>
        <w:rPr>
          <w:rFonts w:cs="Arial"/>
          <w:szCs w:val="20"/>
        </w:rPr>
        <w:t xml:space="preserve"> &lt; 0.001). Clearly, the LPS values measured at pH 5 can be considered as outlier.</w:t>
      </w:r>
    </w:p>
    <w:p w:rsidR="002A1F2A" w:rsidRPr="001425E1" w:rsidRDefault="002A1F2A" w:rsidP="0035665B">
      <w:pPr>
        <w:pStyle w:val="Geenafstand"/>
        <w:rPr>
          <w:rFonts w:cs="Arial"/>
          <w:szCs w:val="20"/>
        </w:rPr>
      </w:pPr>
    </w:p>
    <w:p w:rsidR="002A1F2A" w:rsidRPr="009A227D" w:rsidRDefault="002A1F2A" w:rsidP="0035665B">
      <w:pPr>
        <w:pStyle w:val="Geenafstand"/>
        <w:rPr>
          <w:rFonts w:cs="Arial"/>
          <w:szCs w:val="20"/>
        </w:rPr>
      </w:pPr>
      <w:r>
        <w:rPr>
          <w:rFonts w:cs="Arial"/>
          <w:b/>
          <w:szCs w:val="20"/>
        </w:rPr>
        <w:t>Figure 11</w:t>
      </w:r>
      <w:r w:rsidRPr="009A227D">
        <w:rPr>
          <w:rFonts w:cs="Arial"/>
          <w:b/>
          <w:szCs w:val="20"/>
        </w:rPr>
        <w:t xml:space="preserve"> </w:t>
      </w:r>
      <w:r w:rsidRPr="009A227D">
        <w:rPr>
          <w:rFonts w:cs="Arial"/>
          <w:szCs w:val="20"/>
        </w:rPr>
        <w:t>Relation between Log LPS and pH</w:t>
      </w:r>
    </w:p>
    <w:p w:rsidR="002A1F2A" w:rsidRDefault="0079538C" w:rsidP="0035665B">
      <w:pPr>
        <w:rPr>
          <w:lang w:val="en-US"/>
        </w:rPr>
      </w:pPr>
      <w:r>
        <w:rPr>
          <w:noProof/>
          <w:lang w:val="en-US"/>
        </w:rPr>
        <w:pict>
          <v:shape id="_x0000_i1039" type="#_x0000_t75" style="width:349.5pt;height:195.75pt;visibility:visible">
            <v:imagedata r:id="rId18" o:title=""/>
          </v:shape>
        </w:pict>
      </w:r>
    </w:p>
    <w:p w:rsidR="002A1F2A" w:rsidRPr="00DD06B9" w:rsidRDefault="002A1F2A" w:rsidP="001A31ED">
      <w:pPr>
        <w:pStyle w:val="Kop1"/>
        <w:rPr>
          <w:rFonts w:ascii="Calibri" w:hAnsi="Calibri" w:cs="Calibri"/>
          <w:sz w:val="24"/>
          <w:szCs w:val="24"/>
        </w:rPr>
      </w:pPr>
      <w:r w:rsidRPr="00716C4C">
        <w:rPr>
          <w:rFonts w:cs="Arial"/>
          <w:szCs w:val="20"/>
          <w:lang w:val="en-US"/>
        </w:rPr>
        <w:br w:type="page"/>
      </w:r>
      <w:bookmarkStart w:id="12" w:name="_Toc281566183"/>
      <w:proofErr w:type="spellStart"/>
      <w:r w:rsidRPr="00DD06B9">
        <w:rPr>
          <w:rFonts w:ascii="Calibri" w:hAnsi="Calibri" w:cs="Calibri"/>
          <w:sz w:val="24"/>
          <w:szCs w:val="24"/>
        </w:rPr>
        <w:lastRenderedPageBreak/>
        <w:t>Discussion</w:t>
      </w:r>
      <w:bookmarkEnd w:id="12"/>
      <w:proofErr w:type="spellEnd"/>
    </w:p>
    <w:p w:rsidR="002A1F2A" w:rsidRDefault="002A1F2A" w:rsidP="0035665B">
      <w:pPr>
        <w:pStyle w:val="Geenafstand"/>
      </w:pPr>
    </w:p>
    <w:p w:rsidR="002A1F2A" w:rsidRDefault="002A1F2A" w:rsidP="00A23360">
      <w:pPr>
        <w:pStyle w:val="Geenafstand"/>
        <w:jc w:val="both"/>
      </w:pPr>
      <w:r>
        <w:t xml:space="preserve">It is clear that we had to reject our hypothesis that intrinsically generated LPS could be trapped by clay minerals. The observed mean LPS concentrations were subject to a high variation which may be caused by the fact that conditions were not optimal during sample collection.  Indeed,  in the air and on our clothes, there is LPS. While collecting the rumen fluid we didn’t wear special clothes. After collecting the samples we brought the samples to the office to centrifuge, again wearing the same clothes and not in a special room. These conditions can play a role in the scattered results. </w:t>
      </w:r>
    </w:p>
    <w:p w:rsidR="002A1F2A" w:rsidRDefault="002A1F2A" w:rsidP="00A23360">
      <w:pPr>
        <w:pStyle w:val="Geenafstand"/>
        <w:jc w:val="both"/>
      </w:pPr>
    </w:p>
    <w:p w:rsidR="002A1F2A" w:rsidRDefault="002A1F2A" w:rsidP="00A23360">
      <w:pPr>
        <w:pStyle w:val="Geenafstand"/>
        <w:jc w:val="both"/>
      </w:pPr>
      <w:r>
        <w:t>The LPS concentration in the positive control does not match the values fou</w:t>
      </w:r>
      <w:r w:rsidR="00447154">
        <w:t>nd in the literature (</w:t>
      </w:r>
      <w:proofErr w:type="spellStart"/>
      <w:r w:rsidR="00447154" w:rsidRPr="00306D13">
        <w:t>Plaizier</w:t>
      </w:r>
      <w:proofErr w:type="spellEnd"/>
      <w:r w:rsidR="00447154" w:rsidRPr="00306D13">
        <w:t xml:space="preserve"> et al 1998</w:t>
      </w:r>
      <w:r>
        <w:t>)</w:t>
      </w:r>
      <w:r w:rsidR="00447154">
        <w:t xml:space="preserve">. </w:t>
      </w:r>
      <w:r>
        <w:t xml:space="preserve">These should be much higher. Clearly high LPS concentrations were not prevented by the pH value of the rumen fluid. Cows were clearly suffering from rumen </w:t>
      </w:r>
      <w:proofErr w:type="spellStart"/>
      <w:r>
        <w:t>acidois</w:t>
      </w:r>
      <w:proofErr w:type="spellEnd"/>
      <w:r>
        <w:t xml:space="preserve">. </w:t>
      </w:r>
      <w:proofErr w:type="spellStart"/>
      <w:r>
        <w:t>Interstingly</w:t>
      </w:r>
      <w:proofErr w:type="spellEnd"/>
      <w:r>
        <w:t xml:space="preserve">, the highest LPS were found in combination with the highest rumen pH values, although the pH values was lower than 5.5. Therefore, it can be concluded that there is large between- animal variation in rumen LPS. </w:t>
      </w:r>
    </w:p>
    <w:p w:rsidR="002A1F2A" w:rsidRDefault="002A1F2A" w:rsidP="00A23360">
      <w:pPr>
        <w:pStyle w:val="Geenafstand"/>
        <w:jc w:val="both"/>
      </w:pPr>
    </w:p>
    <w:p w:rsidR="002A1F2A" w:rsidRDefault="002A1F2A" w:rsidP="00A23360">
      <w:pPr>
        <w:pStyle w:val="Geenafstand"/>
        <w:jc w:val="both"/>
      </w:pPr>
      <w:r>
        <w:t xml:space="preserve">Another thing that strikes, is the high LPS concentration in the sample with 1% of </w:t>
      </w:r>
      <w:proofErr w:type="spellStart"/>
      <w:r>
        <w:t>Montmorillonite</w:t>
      </w:r>
      <w:proofErr w:type="spellEnd"/>
      <w:r>
        <w:t xml:space="preserve">. That does not match our expectations. This is most likely due the fact that while mixing the clay minerals with the rumen fluid in the laboratories, it was very difficult to dilute the 1% of Mont. It was almost impossible to dilute all of the Mont and after a couple of minutes it precipitated again. So it’s possible that there wasn’t enough time and absorption surface to bind the LPS. </w:t>
      </w:r>
    </w:p>
    <w:p w:rsidR="002A1F2A" w:rsidRDefault="002A1F2A" w:rsidP="00A23360">
      <w:pPr>
        <w:pStyle w:val="Geenafstand"/>
        <w:jc w:val="both"/>
      </w:pPr>
    </w:p>
    <w:p w:rsidR="002A1F2A" w:rsidRPr="00A10623" w:rsidRDefault="002A1F2A" w:rsidP="00A23360">
      <w:pPr>
        <w:pStyle w:val="Geenafstand"/>
        <w:jc w:val="both"/>
        <w:rPr>
          <w:rFonts w:cs="Arial"/>
          <w:szCs w:val="20"/>
        </w:rPr>
      </w:pPr>
      <w:r>
        <w:t xml:space="preserve">During this trial one cow suffered from laminitis. </w:t>
      </w:r>
      <w:r w:rsidRPr="00A10623">
        <w:t xml:space="preserve">However, it seems unlikely that the occurrence of laminitis was related to the </w:t>
      </w:r>
      <w:r>
        <w:t>LPS</w:t>
      </w:r>
      <w:r w:rsidRPr="00A10623">
        <w:t xml:space="preserve"> concentrations in the</w:t>
      </w:r>
      <w:r>
        <w:t xml:space="preserve"> </w:t>
      </w:r>
      <w:r w:rsidRPr="00A10623">
        <w:t>rumen</w:t>
      </w:r>
      <w:r>
        <w:t xml:space="preserve"> because LPS concentration was around 11.500 EU/ml. </w:t>
      </w:r>
      <w:r w:rsidRPr="00A10623">
        <w:t xml:space="preserve"> Thus, it could be speculated that the occurrence of laminitis is associat</w:t>
      </w:r>
      <w:r>
        <w:t>ed with other causative agents, such as histamine</w:t>
      </w:r>
      <w:r w:rsidR="00447154">
        <w:t xml:space="preserve"> </w:t>
      </w:r>
      <w:r w:rsidR="00447154" w:rsidRPr="00306D13">
        <w:t>(</w:t>
      </w:r>
      <w:proofErr w:type="spellStart"/>
      <w:r w:rsidR="00447154" w:rsidRPr="00306D13">
        <w:t>Greenough</w:t>
      </w:r>
      <w:proofErr w:type="spellEnd"/>
      <w:r w:rsidR="00447154" w:rsidRPr="00306D13">
        <w:t xml:space="preserve"> 2007</w:t>
      </w:r>
      <w:r w:rsidR="00447154">
        <w:t>).</w:t>
      </w:r>
    </w:p>
    <w:p w:rsidR="002A1F2A" w:rsidRDefault="002A1F2A" w:rsidP="0035665B">
      <w:pPr>
        <w:pStyle w:val="Geenafstand"/>
      </w:pPr>
    </w:p>
    <w:p w:rsidR="002A1F2A" w:rsidRDefault="002A1F2A" w:rsidP="0035665B">
      <w:pPr>
        <w:pStyle w:val="Geenafstand"/>
      </w:pPr>
    </w:p>
    <w:p w:rsidR="002A1F2A" w:rsidRPr="00DD06B9" w:rsidRDefault="002A1F2A" w:rsidP="001A31ED">
      <w:pPr>
        <w:pStyle w:val="Kop1"/>
        <w:rPr>
          <w:rFonts w:ascii="Calibri" w:hAnsi="Calibri" w:cs="Calibri"/>
          <w:sz w:val="24"/>
          <w:szCs w:val="24"/>
        </w:rPr>
      </w:pPr>
      <w:bookmarkStart w:id="13" w:name="_Toc269048926"/>
      <w:bookmarkStart w:id="14" w:name="_Toc281566184"/>
      <w:proofErr w:type="spellStart"/>
      <w:r w:rsidRPr="00DD06B9">
        <w:rPr>
          <w:rFonts w:ascii="Calibri" w:hAnsi="Calibri" w:cs="Calibri"/>
          <w:sz w:val="24"/>
          <w:szCs w:val="24"/>
        </w:rPr>
        <w:t>Conclusion</w:t>
      </w:r>
      <w:bookmarkEnd w:id="13"/>
      <w:bookmarkEnd w:id="14"/>
      <w:proofErr w:type="spellEnd"/>
    </w:p>
    <w:p w:rsidR="002A1F2A" w:rsidRDefault="002A1F2A" w:rsidP="00D96A6F">
      <w:pPr>
        <w:pStyle w:val="Geenafstand"/>
        <w:rPr>
          <w:rFonts w:cs="Arial"/>
          <w:szCs w:val="20"/>
        </w:rPr>
      </w:pPr>
    </w:p>
    <w:p w:rsidR="002A1F2A" w:rsidRDefault="002A1F2A" w:rsidP="00A23360">
      <w:pPr>
        <w:pStyle w:val="Geenafstand"/>
        <w:jc w:val="both"/>
      </w:pPr>
      <w:r>
        <w:t xml:space="preserve">In conclusion, our results indicate that the three adsorbents we tested; </w:t>
      </w:r>
      <w:proofErr w:type="spellStart"/>
      <w:r w:rsidRPr="005817B8">
        <w:t>montmorillonite</w:t>
      </w:r>
      <w:proofErr w:type="spellEnd"/>
      <w:r w:rsidRPr="005817B8">
        <w:t xml:space="preserve">, hydrate sodium calcium </w:t>
      </w:r>
      <w:proofErr w:type="spellStart"/>
      <w:r w:rsidRPr="005817B8">
        <w:t>aluminosilicate</w:t>
      </w:r>
      <w:proofErr w:type="spellEnd"/>
      <w:r w:rsidRPr="005817B8">
        <w:t xml:space="preserve"> (HSCAS) and modified HSCAS</w:t>
      </w:r>
      <w:r>
        <w:t xml:space="preserve">, do not significantly trap intrinsically generated LPS in rumen fluid collected from SARA induced cows. </w:t>
      </w:r>
    </w:p>
    <w:p w:rsidR="002A1F2A" w:rsidRDefault="002A1F2A" w:rsidP="00A23360">
      <w:pPr>
        <w:pStyle w:val="Geenafstand"/>
        <w:jc w:val="both"/>
      </w:pPr>
      <w:proofErr w:type="spellStart"/>
      <w:r>
        <w:t>Montmorillonite</w:t>
      </w:r>
      <w:proofErr w:type="spellEnd"/>
      <w:r>
        <w:t xml:space="preserve"> in a concentration of 0.5% appears to have the most promise as it shows the highest absorption capacity in rumen fluid. </w:t>
      </w:r>
    </w:p>
    <w:p w:rsidR="002A1F2A" w:rsidRDefault="002A1F2A" w:rsidP="00A23360">
      <w:pPr>
        <w:pStyle w:val="Geenafstand"/>
        <w:jc w:val="both"/>
      </w:pPr>
    </w:p>
    <w:p w:rsidR="002A1F2A" w:rsidRDefault="002A1F2A" w:rsidP="00A23360">
      <w:pPr>
        <w:pStyle w:val="Geenafstand"/>
        <w:jc w:val="both"/>
      </w:pPr>
      <w:r>
        <w:t xml:space="preserve">Nevertheless, further in vitro and in vivo studies are required to test the absorption capacity from these clay minerals. </w:t>
      </w:r>
    </w:p>
    <w:p w:rsidR="002A1F2A" w:rsidRPr="00DD06B9" w:rsidRDefault="002A1F2A" w:rsidP="001A31ED">
      <w:pPr>
        <w:pStyle w:val="Kop1"/>
        <w:rPr>
          <w:rFonts w:ascii="Calibri" w:hAnsi="Calibri" w:cs="Calibri"/>
          <w:sz w:val="24"/>
          <w:szCs w:val="24"/>
          <w:lang w:val="en-US"/>
        </w:rPr>
      </w:pPr>
      <w:r w:rsidRPr="00716C4C">
        <w:rPr>
          <w:rFonts w:cs="Arial"/>
          <w:szCs w:val="20"/>
          <w:lang w:val="en-US"/>
        </w:rPr>
        <w:br w:type="page"/>
      </w:r>
      <w:bookmarkStart w:id="15" w:name="_Toc269048927"/>
      <w:bookmarkStart w:id="16" w:name="_Toc281566185"/>
      <w:r w:rsidRPr="00DD06B9">
        <w:rPr>
          <w:rFonts w:ascii="Calibri" w:hAnsi="Calibri" w:cs="Calibri"/>
          <w:sz w:val="24"/>
          <w:szCs w:val="24"/>
          <w:lang w:val="en-US"/>
        </w:rPr>
        <w:lastRenderedPageBreak/>
        <w:t>Acknowledgement</w:t>
      </w:r>
      <w:bookmarkEnd w:id="15"/>
      <w:bookmarkEnd w:id="16"/>
    </w:p>
    <w:p w:rsidR="002A1F2A" w:rsidRDefault="002A1F2A" w:rsidP="007B1BB3">
      <w:pPr>
        <w:autoSpaceDE w:val="0"/>
        <w:autoSpaceDN w:val="0"/>
        <w:adjustRightInd w:val="0"/>
        <w:spacing w:after="0" w:line="240" w:lineRule="auto"/>
        <w:rPr>
          <w:rFonts w:ascii="Times New Roman" w:hAnsi="Times New Roman"/>
          <w:sz w:val="24"/>
          <w:szCs w:val="24"/>
          <w:lang w:val="en-US"/>
        </w:rPr>
      </w:pPr>
    </w:p>
    <w:p w:rsidR="002A1F2A" w:rsidRPr="00C074C0" w:rsidRDefault="002A1F2A" w:rsidP="00A23360">
      <w:pPr>
        <w:pStyle w:val="Geenafstand"/>
        <w:jc w:val="both"/>
      </w:pPr>
      <w:r w:rsidRPr="00C074C0">
        <w:rPr>
          <w:color w:val="000000"/>
        </w:rPr>
        <w:t xml:space="preserve">I am </w:t>
      </w:r>
      <w:proofErr w:type="spellStart"/>
      <w:r w:rsidRPr="00C074C0">
        <w:rPr>
          <w:color w:val="000000"/>
        </w:rPr>
        <w:t>heartly</w:t>
      </w:r>
      <w:proofErr w:type="spellEnd"/>
      <w:r w:rsidRPr="00C074C0">
        <w:rPr>
          <w:color w:val="000000"/>
        </w:rPr>
        <w:t xml:space="preserve"> thankful to </w:t>
      </w:r>
      <w:r w:rsidRPr="00C074C0">
        <w:t xml:space="preserve"> dr. </w:t>
      </w:r>
      <w:proofErr w:type="spellStart"/>
      <w:r w:rsidRPr="00C074C0">
        <w:t>Rittichai</w:t>
      </w:r>
      <w:proofErr w:type="spellEnd"/>
      <w:r w:rsidRPr="00C074C0">
        <w:t xml:space="preserve"> </w:t>
      </w:r>
      <w:proofErr w:type="spellStart"/>
      <w:r w:rsidRPr="00C074C0">
        <w:t>Pillachai</w:t>
      </w:r>
      <w:proofErr w:type="spellEnd"/>
      <w:r w:rsidRPr="00C074C0">
        <w:t xml:space="preserve"> for his effort, guidance and support and the opportunity to fulfill my research. He was a great help and I enjoyed working together with him. I would also like to thank him for everything he arranged for me and made my stay very pleasant. </w:t>
      </w:r>
    </w:p>
    <w:p w:rsidR="002A1F2A" w:rsidRPr="00C074C0" w:rsidRDefault="002A1F2A" w:rsidP="00A23360">
      <w:pPr>
        <w:pStyle w:val="Geenafstand"/>
        <w:jc w:val="both"/>
      </w:pPr>
      <w:r w:rsidRPr="00C074C0">
        <w:t xml:space="preserve">I would also like to thank dr. </w:t>
      </w:r>
      <w:proofErr w:type="spellStart"/>
      <w:r w:rsidRPr="00C074C0">
        <w:t>Anantachai</w:t>
      </w:r>
      <w:proofErr w:type="spellEnd"/>
      <w:r w:rsidRPr="00C074C0">
        <w:t xml:space="preserve"> </w:t>
      </w:r>
      <w:proofErr w:type="spellStart"/>
      <w:r w:rsidRPr="00C074C0">
        <w:t>Chaiyotwittayakun</w:t>
      </w:r>
      <w:proofErr w:type="spellEnd"/>
      <w:r w:rsidRPr="00C074C0">
        <w:t xml:space="preserve"> for the opportunity to do my research project at the university of </w:t>
      </w:r>
      <w:proofErr w:type="spellStart"/>
      <w:r w:rsidRPr="00C074C0">
        <w:t>Khon</w:t>
      </w:r>
      <w:proofErr w:type="spellEnd"/>
      <w:r w:rsidRPr="00C074C0">
        <w:t xml:space="preserve"> </w:t>
      </w:r>
      <w:proofErr w:type="spellStart"/>
      <w:r w:rsidRPr="00C074C0">
        <w:t>Kaen</w:t>
      </w:r>
      <w:proofErr w:type="spellEnd"/>
      <w:r w:rsidRPr="00C074C0">
        <w:t xml:space="preserve">. His effort to make this project and my stay in </w:t>
      </w:r>
      <w:proofErr w:type="spellStart"/>
      <w:r w:rsidRPr="00C074C0">
        <w:t>Khon</w:t>
      </w:r>
      <w:proofErr w:type="spellEnd"/>
      <w:r w:rsidRPr="00C074C0">
        <w:t xml:space="preserve"> </w:t>
      </w:r>
      <w:proofErr w:type="spellStart"/>
      <w:r w:rsidRPr="00C074C0">
        <w:t>Kaen</w:t>
      </w:r>
      <w:proofErr w:type="spellEnd"/>
      <w:r w:rsidRPr="00C074C0">
        <w:t xml:space="preserve"> to a success. </w:t>
      </w:r>
    </w:p>
    <w:p w:rsidR="002A1F2A" w:rsidRPr="00C074C0" w:rsidRDefault="002A1F2A" w:rsidP="00A23360">
      <w:pPr>
        <w:pStyle w:val="Geenafstand"/>
        <w:jc w:val="both"/>
      </w:pPr>
      <w:r w:rsidRPr="00C074C0">
        <w:t xml:space="preserve">I thank dr. Thomas </w:t>
      </w:r>
      <w:proofErr w:type="spellStart"/>
      <w:r w:rsidRPr="00C074C0">
        <w:t>Schonewille</w:t>
      </w:r>
      <w:proofErr w:type="spellEnd"/>
      <w:r w:rsidRPr="00C074C0">
        <w:t xml:space="preserve"> for his backup during my stay abroad and his advice.  </w:t>
      </w:r>
    </w:p>
    <w:p w:rsidR="002A1F2A" w:rsidRPr="00C074C0" w:rsidRDefault="002A1F2A" w:rsidP="00A23360">
      <w:pPr>
        <w:pStyle w:val="Geenafstand"/>
        <w:jc w:val="both"/>
      </w:pPr>
      <w:r w:rsidRPr="00C074C0">
        <w:t>Besides, I would like to thank the Asian Link Project for providing the facilities for carrying out the work.</w:t>
      </w:r>
      <w:r>
        <w:t xml:space="preserve"> I express my gratitude to the U</w:t>
      </w:r>
      <w:r w:rsidRPr="00C074C0">
        <w:t xml:space="preserve">niversity of </w:t>
      </w:r>
      <w:proofErr w:type="spellStart"/>
      <w:r w:rsidRPr="00C074C0">
        <w:t>Khon</w:t>
      </w:r>
      <w:proofErr w:type="spellEnd"/>
      <w:r w:rsidRPr="00C074C0">
        <w:t xml:space="preserve"> </w:t>
      </w:r>
      <w:proofErr w:type="spellStart"/>
      <w:r w:rsidRPr="00C074C0">
        <w:t>Kaen</w:t>
      </w:r>
      <w:proofErr w:type="spellEnd"/>
      <w:r w:rsidRPr="00C074C0">
        <w:t xml:space="preserve"> for providing a place to work and sleep.</w:t>
      </w:r>
    </w:p>
    <w:p w:rsidR="002A1F2A" w:rsidRPr="00C074C0" w:rsidRDefault="002A1F2A" w:rsidP="00A23360">
      <w:pPr>
        <w:pStyle w:val="Geenafstand"/>
        <w:jc w:val="both"/>
      </w:pPr>
    </w:p>
    <w:p w:rsidR="002A1F2A" w:rsidRPr="00C074C0" w:rsidRDefault="002A1F2A" w:rsidP="00A23360">
      <w:pPr>
        <w:pStyle w:val="Geenafstand"/>
        <w:jc w:val="both"/>
      </w:pPr>
      <w:r w:rsidRPr="00C074C0">
        <w:t xml:space="preserve">I would like to express my gratitude to the workers on the farm in </w:t>
      </w:r>
      <w:proofErr w:type="spellStart"/>
      <w:r w:rsidRPr="00C074C0">
        <w:t>Udon</w:t>
      </w:r>
      <w:proofErr w:type="spellEnd"/>
      <w:r w:rsidRPr="00C074C0">
        <w:t xml:space="preserve"> </w:t>
      </w:r>
      <w:proofErr w:type="spellStart"/>
      <w:r w:rsidRPr="00C074C0">
        <w:t>Thani</w:t>
      </w:r>
      <w:proofErr w:type="spellEnd"/>
      <w:r w:rsidRPr="00C074C0">
        <w:t xml:space="preserve">, to help us with the practical side of the experiment and taking care of the cows. They were great people to work with and I enjoyed playing soccer with them a lot. </w:t>
      </w:r>
    </w:p>
    <w:p w:rsidR="002A1F2A" w:rsidRPr="00C074C0" w:rsidRDefault="002A1F2A" w:rsidP="00A23360">
      <w:pPr>
        <w:pStyle w:val="Geenafstand"/>
        <w:jc w:val="both"/>
      </w:pPr>
      <w:r w:rsidRPr="00C074C0">
        <w:t xml:space="preserve">I am grateful to the students at the university of </w:t>
      </w:r>
      <w:proofErr w:type="spellStart"/>
      <w:r w:rsidRPr="00C074C0">
        <w:t>Khon</w:t>
      </w:r>
      <w:proofErr w:type="spellEnd"/>
      <w:r w:rsidRPr="00C074C0">
        <w:t xml:space="preserve"> </w:t>
      </w:r>
      <w:proofErr w:type="spellStart"/>
      <w:r w:rsidRPr="00C074C0">
        <w:t>Kaen</w:t>
      </w:r>
      <w:proofErr w:type="spellEnd"/>
      <w:r w:rsidRPr="00C074C0">
        <w:t xml:space="preserve"> and especially Oat, Joe and Souk for their great help and pleasant times. Their hospitality was great and therefore I had a very nice time working and living in </w:t>
      </w:r>
      <w:proofErr w:type="spellStart"/>
      <w:r w:rsidRPr="00C074C0">
        <w:t>Khon</w:t>
      </w:r>
      <w:proofErr w:type="spellEnd"/>
      <w:r w:rsidRPr="00C074C0">
        <w:t xml:space="preserve"> </w:t>
      </w:r>
      <w:proofErr w:type="spellStart"/>
      <w:r w:rsidRPr="00C074C0">
        <w:t>Kaen</w:t>
      </w:r>
      <w:proofErr w:type="spellEnd"/>
      <w:r w:rsidRPr="00C074C0">
        <w:t xml:space="preserve">. </w:t>
      </w:r>
    </w:p>
    <w:p w:rsidR="002A1F2A" w:rsidRPr="00C074C0" w:rsidRDefault="002A1F2A" w:rsidP="00A23360">
      <w:pPr>
        <w:pStyle w:val="Geenafstand"/>
        <w:jc w:val="both"/>
      </w:pPr>
      <w:r w:rsidRPr="00C074C0">
        <w:t xml:space="preserve">I would like to express my gratitude to my friends and family for </w:t>
      </w:r>
      <w:r>
        <w:t>contacting me in all kind of ways</w:t>
      </w:r>
      <w:r w:rsidRPr="00C074C0">
        <w:t xml:space="preserve"> while my stay abroad. It’s very pleasant to hear from the people at home. </w:t>
      </w:r>
    </w:p>
    <w:p w:rsidR="002A1F2A" w:rsidRPr="00C074C0" w:rsidRDefault="002A1F2A" w:rsidP="00A23360">
      <w:pPr>
        <w:pStyle w:val="Geenafstand"/>
        <w:jc w:val="both"/>
      </w:pPr>
      <w:r w:rsidRPr="00C074C0">
        <w:t xml:space="preserve">Finally I would like to thank my parents, Hugo en </w:t>
      </w:r>
      <w:proofErr w:type="spellStart"/>
      <w:r w:rsidRPr="00C074C0">
        <w:t>Gonny</w:t>
      </w:r>
      <w:proofErr w:type="spellEnd"/>
      <w:r w:rsidRPr="00C074C0">
        <w:t xml:space="preserve"> Mullaert, my boyfriend, Frank van de Vijver and my best friend, Maartje Timmers, for their encouragement and support throughout</w:t>
      </w:r>
      <w:r>
        <w:t xml:space="preserve"> my studies, anywise</w:t>
      </w:r>
      <w:r w:rsidRPr="00C074C0">
        <w:t>.</w:t>
      </w:r>
    </w:p>
    <w:p w:rsidR="002A1F2A" w:rsidRPr="00C074C0" w:rsidRDefault="002A1F2A" w:rsidP="007B1BB3">
      <w:pPr>
        <w:autoSpaceDE w:val="0"/>
        <w:autoSpaceDN w:val="0"/>
        <w:adjustRightInd w:val="0"/>
        <w:spacing w:after="0" w:line="240" w:lineRule="auto"/>
        <w:rPr>
          <w:lang w:val="en-US"/>
        </w:rPr>
      </w:pPr>
    </w:p>
    <w:p w:rsidR="002A1F2A" w:rsidRDefault="002A1F2A" w:rsidP="00B11EB6">
      <w:pPr>
        <w:jc w:val="center"/>
        <w:rPr>
          <w:lang w:val="en-US"/>
        </w:rPr>
      </w:pPr>
    </w:p>
    <w:p w:rsidR="002A1F2A" w:rsidRDefault="002A1F2A" w:rsidP="00B11EB6">
      <w:pPr>
        <w:pStyle w:val="Geenafstand"/>
      </w:pPr>
    </w:p>
    <w:p w:rsidR="002A1F2A" w:rsidRDefault="002A1F2A">
      <w:pPr>
        <w:rPr>
          <w:rFonts w:cs="Arial"/>
          <w:b/>
          <w:szCs w:val="20"/>
          <w:lang w:val="en-US"/>
        </w:rPr>
      </w:pPr>
      <w:r w:rsidRPr="00C61DE4">
        <w:rPr>
          <w:rFonts w:cs="Arial"/>
          <w:b/>
          <w:szCs w:val="20"/>
          <w:lang w:val="en-US"/>
        </w:rPr>
        <w:br w:type="page"/>
      </w:r>
    </w:p>
    <w:p w:rsidR="002A1F2A" w:rsidRPr="00DD06B9" w:rsidRDefault="002A1F2A" w:rsidP="001A31ED">
      <w:pPr>
        <w:pStyle w:val="Kop1"/>
        <w:rPr>
          <w:rFonts w:ascii="Calibri" w:hAnsi="Calibri" w:cs="Calibri"/>
          <w:sz w:val="24"/>
          <w:szCs w:val="24"/>
        </w:rPr>
      </w:pPr>
      <w:bookmarkStart w:id="17" w:name="_Toc269048928"/>
      <w:bookmarkStart w:id="18" w:name="_Toc281566186"/>
      <w:proofErr w:type="spellStart"/>
      <w:r w:rsidRPr="00DD06B9">
        <w:rPr>
          <w:rFonts w:ascii="Calibri" w:hAnsi="Calibri" w:cs="Calibri"/>
          <w:sz w:val="24"/>
          <w:szCs w:val="24"/>
        </w:rPr>
        <w:t>References</w:t>
      </w:r>
      <w:bookmarkEnd w:id="17"/>
      <w:bookmarkEnd w:id="18"/>
      <w:proofErr w:type="spellEnd"/>
    </w:p>
    <w:p w:rsidR="002A1F2A" w:rsidRDefault="002A1F2A" w:rsidP="00BF2B15">
      <w:pPr>
        <w:pStyle w:val="Geenafstand"/>
      </w:pPr>
    </w:p>
    <w:p w:rsidR="002A1F2A" w:rsidRPr="000A7363" w:rsidRDefault="002A1F2A" w:rsidP="001A31ED">
      <w:pPr>
        <w:autoSpaceDE w:val="0"/>
        <w:autoSpaceDN w:val="0"/>
        <w:adjustRightInd w:val="0"/>
        <w:spacing w:after="0" w:line="240" w:lineRule="auto"/>
        <w:jc w:val="both"/>
        <w:rPr>
          <w:lang w:val="en-US"/>
        </w:rPr>
      </w:pPr>
      <w:r w:rsidRPr="000A7363">
        <w:rPr>
          <w:bCs/>
          <w:lang w:val="en-US"/>
        </w:rPr>
        <w:t xml:space="preserve">Andersen, P.H., </w:t>
      </w:r>
      <w:proofErr w:type="spellStart"/>
      <w:r w:rsidRPr="000A7363">
        <w:rPr>
          <w:bCs/>
          <w:lang w:val="en-US"/>
        </w:rPr>
        <w:t>Bergelin</w:t>
      </w:r>
      <w:proofErr w:type="spellEnd"/>
      <w:r w:rsidRPr="000A7363">
        <w:rPr>
          <w:bCs/>
          <w:lang w:val="en-US"/>
        </w:rPr>
        <w:t xml:space="preserve">, B., Christensen, K.A., (1994) Effect of feeding regimen on concentration of free endotoxin in </w:t>
      </w:r>
      <w:proofErr w:type="spellStart"/>
      <w:r w:rsidRPr="000A7363">
        <w:rPr>
          <w:bCs/>
          <w:lang w:val="en-US"/>
        </w:rPr>
        <w:t>ruminal</w:t>
      </w:r>
      <w:proofErr w:type="spellEnd"/>
      <w:r w:rsidRPr="000A7363">
        <w:rPr>
          <w:bCs/>
          <w:lang w:val="en-US"/>
        </w:rPr>
        <w:t xml:space="preserve"> fluid of cattle. </w:t>
      </w:r>
      <w:r w:rsidRPr="000A7363">
        <w:rPr>
          <w:i/>
          <w:iCs/>
          <w:lang w:val="en-US"/>
        </w:rPr>
        <w:t xml:space="preserve">J </w:t>
      </w:r>
      <w:proofErr w:type="spellStart"/>
      <w:r w:rsidRPr="000A7363">
        <w:rPr>
          <w:i/>
          <w:iCs/>
          <w:lang w:val="en-US"/>
        </w:rPr>
        <w:t>Anim</w:t>
      </w:r>
      <w:proofErr w:type="spellEnd"/>
      <w:r w:rsidRPr="000A7363">
        <w:rPr>
          <w:i/>
          <w:iCs/>
          <w:lang w:val="en-US"/>
        </w:rPr>
        <w:t xml:space="preserve"> </w:t>
      </w:r>
      <w:proofErr w:type="spellStart"/>
      <w:r w:rsidRPr="000A7363">
        <w:rPr>
          <w:i/>
          <w:iCs/>
          <w:lang w:val="en-US"/>
        </w:rPr>
        <w:t>Sci</w:t>
      </w:r>
      <w:proofErr w:type="spellEnd"/>
      <w:r w:rsidRPr="000A7363">
        <w:rPr>
          <w:i/>
          <w:iCs/>
          <w:lang w:val="en-US"/>
        </w:rPr>
        <w:t xml:space="preserve"> </w:t>
      </w:r>
      <w:r w:rsidRPr="000A7363">
        <w:rPr>
          <w:lang w:val="en-US"/>
        </w:rPr>
        <w:t>1994. 72:487-491.</w:t>
      </w:r>
    </w:p>
    <w:p w:rsidR="002A1F2A" w:rsidRPr="000A7363" w:rsidRDefault="002A1F2A" w:rsidP="001A31ED">
      <w:pPr>
        <w:pStyle w:val="Geenafstand"/>
        <w:jc w:val="both"/>
      </w:pPr>
    </w:p>
    <w:p w:rsidR="002A1F2A" w:rsidRPr="00D5330F" w:rsidRDefault="002A1F2A" w:rsidP="001A31ED">
      <w:pPr>
        <w:autoSpaceDE w:val="0"/>
        <w:autoSpaceDN w:val="0"/>
        <w:adjustRightInd w:val="0"/>
        <w:spacing w:after="0" w:line="240" w:lineRule="auto"/>
        <w:jc w:val="both"/>
        <w:rPr>
          <w:rFonts w:cs="TimesNewRomanPS"/>
          <w:lang w:val="en-US"/>
        </w:rPr>
      </w:pPr>
      <w:r w:rsidRPr="000A7363">
        <w:rPr>
          <w:lang w:val="en-US"/>
        </w:rPr>
        <w:t xml:space="preserve">Andersen, P.H., (2003) </w:t>
      </w:r>
      <w:r w:rsidRPr="000A7363">
        <w:rPr>
          <w:rFonts w:cs="TimesNewRomanPS-Bold"/>
          <w:bCs/>
          <w:lang w:val="en-US"/>
        </w:rPr>
        <w:t xml:space="preserve">Bovine </w:t>
      </w:r>
      <w:proofErr w:type="spellStart"/>
      <w:r w:rsidRPr="000A7363">
        <w:rPr>
          <w:rFonts w:cs="TimesNewRomanPS-Bold"/>
          <w:bCs/>
          <w:lang w:val="en-US"/>
        </w:rPr>
        <w:t>Endotoxicosis</w:t>
      </w:r>
      <w:proofErr w:type="spellEnd"/>
      <w:r w:rsidRPr="000A7363">
        <w:rPr>
          <w:rFonts w:cs="TimesNewRomanPS-Bold"/>
          <w:bCs/>
          <w:lang w:val="en-US"/>
        </w:rPr>
        <w:t xml:space="preserve"> – Some Aspects of relevance to Production Diseases. A Review*</w:t>
      </w:r>
      <w:r w:rsidRPr="00D5330F">
        <w:rPr>
          <w:rFonts w:cs="TimesNewRomanPS"/>
          <w:lang w:val="en-US"/>
        </w:rPr>
        <w:t xml:space="preserve"> </w:t>
      </w:r>
      <w:proofErr w:type="spellStart"/>
      <w:r w:rsidRPr="00D5330F">
        <w:rPr>
          <w:rFonts w:cs="TimesNewRomanPS"/>
          <w:i/>
          <w:lang w:val="en-US"/>
        </w:rPr>
        <w:t>Acta</w:t>
      </w:r>
      <w:proofErr w:type="spellEnd"/>
      <w:r w:rsidRPr="00D5330F">
        <w:rPr>
          <w:rFonts w:cs="TimesNewRomanPS"/>
          <w:i/>
          <w:lang w:val="en-US"/>
        </w:rPr>
        <w:t xml:space="preserve"> vet. </w:t>
      </w:r>
      <w:proofErr w:type="spellStart"/>
      <w:r w:rsidRPr="00D5330F">
        <w:rPr>
          <w:rFonts w:cs="TimesNewRomanPS"/>
          <w:i/>
          <w:lang w:val="en-US"/>
        </w:rPr>
        <w:t>scand</w:t>
      </w:r>
      <w:r w:rsidRPr="00D5330F">
        <w:rPr>
          <w:rFonts w:cs="TimesNewRomanPS"/>
          <w:lang w:val="en-US"/>
        </w:rPr>
        <w:t>.</w:t>
      </w:r>
      <w:proofErr w:type="spellEnd"/>
      <w:r w:rsidRPr="00D5330F">
        <w:rPr>
          <w:rFonts w:cs="TimesNewRomanPS"/>
          <w:lang w:val="en-US"/>
        </w:rPr>
        <w:t xml:space="preserve"> 2003, </w:t>
      </w:r>
      <w:r w:rsidRPr="00D5330F">
        <w:rPr>
          <w:rFonts w:cs="TimesNewRomanPS-Italic"/>
          <w:i/>
          <w:iCs/>
          <w:lang w:val="en-US"/>
        </w:rPr>
        <w:t xml:space="preserve">Suppl. 98, </w:t>
      </w:r>
      <w:r w:rsidRPr="00D5330F">
        <w:rPr>
          <w:rFonts w:cs="TimesNewRomanPS"/>
          <w:lang w:val="en-US"/>
        </w:rPr>
        <w:t>141-155.</w:t>
      </w:r>
    </w:p>
    <w:p w:rsidR="002A1F2A" w:rsidRPr="000A7363" w:rsidRDefault="002A1F2A" w:rsidP="001A31ED">
      <w:pPr>
        <w:autoSpaceDE w:val="0"/>
        <w:autoSpaceDN w:val="0"/>
        <w:adjustRightInd w:val="0"/>
        <w:spacing w:after="0" w:line="240" w:lineRule="auto"/>
        <w:jc w:val="both"/>
        <w:rPr>
          <w:rFonts w:ascii="TimesNewRomanPS-Bold" w:hAnsi="TimesNewRomanPS-Bold" w:cs="TimesNewRomanPS-Bold"/>
          <w:sz w:val="20"/>
          <w:szCs w:val="20"/>
          <w:lang w:val="en-US"/>
        </w:rPr>
      </w:pPr>
    </w:p>
    <w:p w:rsidR="002A1F2A" w:rsidRPr="000A7363" w:rsidRDefault="002A1F2A" w:rsidP="001A31ED">
      <w:pPr>
        <w:pStyle w:val="Geenafstand"/>
        <w:ind w:left="708" w:hanging="708"/>
        <w:jc w:val="both"/>
        <w:rPr>
          <w:bCs/>
        </w:rPr>
      </w:pPr>
      <w:proofErr w:type="spellStart"/>
      <w:r w:rsidRPr="000A7363">
        <w:rPr>
          <w:bCs/>
        </w:rPr>
        <w:t>Butkeraitis</w:t>
      </w:r>
      <w:proofErr w:type="spellEnd"/>
      <w:r w:rsidRPr="000A7363">
        <w:rPr>
          <w:bCs/>
        </w:rPr>
        <w:t xml:space="preserve">, P, (2007) Evaluation of modified </w:t>
      </w:r>
      <w:proofErr w:type="spellStart"/>
      <w:r w:rsidRPr="000A7363">
        <w:rPr>
          <w:bCs/>
        </w:rPr>
        <w:t>montmorillonites</w:t>
      </w:r>
      <w:proofErr w:type="spellEnd"/>
      <w:r w:rsidRPr="000A7363">
        <w:rPr>
          <w:bCs/>
        </w:rPr>
        <w:t xml:space="preserve"> in poultry diets.</w:t>
      </w:r>
    </w:p>
    <w:p w:rsidR="002A1F2A" w:rsidRPr="000A7363" w:rsidRDefault="002A1F2A" w:rsidP="001A31ED">
      <w:pPr>
        <w:pStyle w:val="Geenafstand"/>
        <w:ind w:left="708" w:hanging="708"/>
        <w:jc w:val="both"/>
        <w:rPr>
          <w:bCs/>
        </w:rPr>
      </w:pPr>
    </w:p>
    <w:p w:rsidR="002A1F2A" w:rsidRPr="000A7363" w:rsidRDefault="002A1F2A" w:rsidP="001A31ED">
      <w:pPr>
        <w:pStyle w:val="Geenafstand"/>
        <w:ind w:left="708" w:hanging="708"/>
        <w:jc w:val="both"/>
        <w:rPr>
          <w:bCs/>
        </w:rPr>
      </w:pPr>
      <w:r w:rsidRPr="000A7363">
        <w:rPr>
          <w:bCs/>
        </w:rPr>
        <w:t xml:space="preserve">Cooper, R., Klopfenstein, T.J. Stock, R., Parrot, C., </w:t>
      </w:r>
      <w:proofErr w:type="spellStart"/>
      <w:r w:rsidRPr="000A7363">
        <w:rPr>
          <w:bCs/>
        </w:rPr>
        <w:t>Herold</w:t>
      </w:r>
      <w:proofErr w:type="spellEnd"/>
      <w:r w:rsidRPr="000A7363">
        <w:rPr>
          <w:bCs/>
        </w:rPr>
        <w:t>, D., (1997) Ef</w:t>
      </w:r>
      <w:r w:rsidRPr="000A7363">
        <w:rPr>
          <w:lang w:eastAsia="nl-NL"/>
        </w:rPr>
        <w:t xml:space="preserve">fect of </w:t>
      </w:r>
      <w:proofErr w:type="spellStart"/>
      <w:r w:rsidRPr="000A7363">
        <w:rPr>
          <w:lang w:eastAsia="nl-NL"/>
        </w:rPr>
        <w:t>Rumensin</w:t>
      </w:r>
      <w:proofErr w:type="spellEnd"/>
      <w:r w:rsidRPr="000A7363">
        <w:rPr>
          <w:lang w:eastAsia="nl-NL"/>
        </w:rPr>
        <w:t xml:space="preserve"> </w:t>
      </w:r>
      <w:r w:rsidRPr="000A7363">
        <w:rPr>
          <w:lang w:eastAsia="nl-NL"/>
        </w:rPr>
        <w:tab/>
      </w:r>
      <w:r>
        <w:rPr>
          <w:lang w:eastAsia="nl-NL"/>
        </w:rPr>
        <w:t xml:space="preserve">and Feed </w:t>
      </w:r>
      <w:r w:rsidRPr="000A7363">
        <w:rPr>
          <w:lang w:eastAsia="nl-NL"/>
        </w:rPr>
        <w:t xml:space="preserve">Intake Variation on </w:t>
      </w:r>
      <w:proofErr w:type="spellStart"/>
      <w:r w:rsidRPr="000A7363">
        <w:rPr>
          <w:lang w:eastAsia="nl-NL"/>
        </w:rPr>
        <w:t>Ruminal</w:t>
      </w:r>
      <w:proofErr w:type="spellEnd"/>
      <w:r w:rsidRPr="000A7363">
        <w:rPr>
          <w:lang w:eastAsia="nl-NL"/>
        </w:rPr>
        <w:t xml:space="preserve"> </w:t>
      </w:r>
      <w:proofErr w:type="spellStart"/>
      <w:r w:rsidRPr="000A7363">
        <w:rPr>
          <w:lang w:eastAsia="nl-NL"/>
        </w:rPr>
        <w:t>pH.</w:t>
      </w:r>
      <w:proofErr w:type="spellEnd"/>
      <w:r w:rsidRPr="000A7363">
        <w:rPr>
          <w:lang w:eastAsia="nl-NL"/>
        </w:rPr>
        <w:t xml:space="preserve"> </w:t>
      </w:r>
      <w:proofErr w:type="spellStart"/>
      <w:r w:rsidRPr="000A7363">
        <w:rPr>
          <w:i/>
          <w:iCs/>
          <w:lang w:eastAsia="nl-NL"/>
        </w:rPr>
        <w:t>Nebruska</w:t>
      </w:r>
      <w:proofErr w:type="spellEnd"/>
      <w:r w:rsidRPr="000A7363">
        <w:rPr>
          <w:i/>
          <w:iCs/>
          <w:lang w:eastAsia="nl-NL"/>
        </w:rPr>
        <w:t xml:space="preserve"> Beef Report. </w:t>
      </w:r>
      <w:r w:rsidRPr="000A7363">
        <w:rPr>
          <w:iCs/>
          <w:lang w:eastAsia="nl-NL"/>
        </w:rPr>
        <w:t>49-52</w:t>
      </w:r>
    </w:p>
    <w:p w:rsidR="002A1F2A" w:rsidRPr="000A7363" w:rsidRDefault="002A1F2A" w:rsidP="001A31ED">
      <w:pPr>
        <w:pStyle w:val="Geenafstand"/>
        <w:jc w:val="both"/>
        <w:rPr>
          <w:bCs/>
        </w:rPr>
      </w:pPr>
    </w:p>
    <w:p w:rsidR="002A1F2A" w:rsidRPr="000A7363" w:rsidRDefault="002A1F2A" w:rsidP="001A31ED">
      <w:pPr>
        <w:pStyle w:val="Geenafstand"/>
        <w:jc w:val="both"/>
        <w:rPr>
          <w:bCs/>
        </w:rPr>
      </w:pPr>
      <w:proofErr w:type="spellStart"/>
      <w:r w:rsidRPr="000A7363">
        <w:rPr>
          <w:bCs/>
        </w:rPr>
        <w:t>Dakovic</w:t>
      </w:r>
      <w:proofErr w:type="spellEnd"/>
      <w:r w:rsidRPr="000A7363">
        <w:rPr>
          <w:bCs/>
        </w:rPr>
        <w:t xml:space="preserve">, A., </w:t>
      </w:r>
      <w:proofErr w:type="spellStart"/>
      <w:r w:rsidRPr="000A7363">
        <w:rPr>
          <w:bCs/>
        </w:rPr>
        <w:t>Matijasevic</w:t>
      </w:r>
      <w:proofErr w:type="spellEnd"/>
      <w:r w:rsidRPr="000A7363">
        <w:rPr>
          <w:bCs/>
        </w:rPr>
        <w:t xml:space="preserve">, S., </w:t>
      </w:r>
      <w:proofErr w:type="spellStart"/>
      <w:r w:rsidRPr="000A7363">
        <w:rPr>
          <w:bCs/>
        </w:rPr>
        <w:t>Rottinghaus</w:t>
      </w:r>
      <w:proofErr w:type="spellEnd"/>
      <w:r w:rsidRPr="000A7363">
        <w:rPr>
          <w:bCs/>
        </w:rPr>
        <w:t xml:space="preserve">, G.E., </w:t>
      </w:r>
      <w:proofErr w:type="spellStart"/>
      <w:r w:rsidRPr="000A7363">
        <w:rPr>
          <w:bCs/>
        </w:rPr>
        <w:t>Ledoux</w:t>
      </w:r>
      <w:proofErr w:type="spellEnd"/>
      <w:r w:rsidRPr="000A7363">
        <w:rPr>
          <w:bCs/>
        </w:rPr>
        <w:t xml:space="preserve">, D.R., </w:t>
      </w:r>
      <w:proofErr w:type="spellStart"/>
      <w:r w:rsidRPr="000A7363">
        <w:rPr>
          <w:bCs/>
        </w:rPr>
        <w:t>Butkeraitis</w:t>
      </w:r>
      <w:proofErr w:type="spellEnd"/>
      <w:r w:rsidRPr="000A7363">
        <w:rPr>
          <w:bCs/>
        </w:rPr>
        <w:t xml:space="preserve">, P., </w:t>
      </w:r>
      <w:proofErr w:type="spellStart"/>
      <w:r w:rsidRPr="000A7363">
        <w:rPr>
          <w:bCs/>
        </w:rPr>
        <w:t>Sekulic</w:t>
      </w:r>
      <w:proofErr w:type="spellEnd"/>
      <w:r w:rsidRPr="000A7363">
        <w:rPr>
          <w:bCs/>
        </w:rPr>
        <w:t xml:space="preserve">, Z., (2008) </w:t>
      </w:r>
      <w:proofErr w:type="spellStart"/>
      <w:r w:rsidRPr="000A7363">
        <w:rPr>
          <w:bCs/>
        </w:rPr>
        <w:t>Aflatoxin</w:t>
      </w:r>
      <w:proofErr w:type="spellEnd"/>
      <w:r w:rsidRPr="000A7363">
        <w:rPr>
          <w:bCs/>
        </w:rPr>
        <w:t xml:space="preserve"> B1 adsorption by natural and copper modified </w:t>
      </w:r>
      <w:proofErr w:type="spellStart"/>
      <w:r w:rsidRPr="000A7363">
        <w:rPr>
          <w:bCs/>
        </w:rPr>
        <w:t>montmorillonite</w:t>
      </w:r>
      <w:proofErr w:type="spellEnd"/>
      <w:r w:rsidRPr="000A7363">
        <w:rPr>
          <w:bCs/>
        </w:rPr>
        <w:t xml:space="preserve">. </w:t>
      </w:r>
      <w:r w:rsidRPr="000A7363">
        <w:rPr>
          <w:bCs/>
          <w:i/>
        </w:rPr>
        <w:t xml:space="preserve">Colloids and Surfaces B: </w:t>
      </w:r>
      <w:proofErr w:type="spellStart"/>
      <w:r w:rsidRPr="000A7363">
        <w:rPr>
          <w:bCs/>
          <w:i/>
        </w:rPr>
        <w:t>Biointerfaces</w:t>
      </w:r>
      <w:proofErr w:type="spellEnd"/>
      <w:r w:rsidRPr="000A7363">
        <w:rPr>
          <w:bCs/>
        </w:rPr>
        <w:t xml:space="preserve"> 66 (2008) 20-25</w:t>
      </w:r>
    </w:p>
    <w:p w:rsidR="002A1F2A" w:rsidRPr="000A7363" w:rsidRDefault="002A1F2A" w:rsidP="001A31ED">
      <w:pPr>
        <w:pStyle w:val="Geenafstand"/>
        <w:jc w:val="both"/>
        <w:rPr>
          <w:bCs/>
        </w:rPr>
      </w:pPr>
    </w:p>
    <w:p w:rsidR="002A1F2A" w:rsidRPr="000A7363" w:rsidRDefault="002A1F2A" w:rsidP="001A31ED">
      <w:pPr>
        <w:pStyle w:val="Geenafstand"/>
        <w:jc w:val="both"/>
      </w:pPr>
      <w:r w:rsidRPr="000A7363">
        <w:rPr>
          <w:bCs/>
        </w:rPr>
        <w:t xml:space="preserve">Diaz, D.E., </w:t>
      </w:r>
      <w:proofErr w:type="spellStart"/>
      <w:r w:rsidRPr="000A7363">
        <w:rPr>
          <w:bCs/>
        </w:rPr>
        <w:t>Hagler</w:t>
      </w:r>
      <w:proofErr w:type="spellEnd"/>
      <w:r w:rsidRPr="000A7363">
        <w:rPr>
          <w:bCs/>
        </w:rPr>
        <w:t xml:space="preserve"> Jr., W.M., Hopkins, B.A., Whitlow, L.W. (2003). </w:t>
      </w:r>
      <w:proofErr w:type="spellStart"/>
      <w:r w:rsidRPr="000A7363">
        <w:rPr>
          <w:bCs/>
        </w:rPr>
        <w:t>Aflatoxin</w:t>
      </w:r>
      <w:proofErr w:type="spellEnd"/>
      <w:r w:rsidRPr="000A7363">
        <w:rPr>
          <w:bCs/>
        </w:rPr>
        <w:t xml:space="preserve"> binders I:</w:t>
      </w:r>
      <w:r>
        <w:rPr>
          <w:bCs/>
        </w:rPr>
        <w:t xml:space="preserve"> </w:t>
      </w:r>
      <w:r w:rsidRPr="000A7363">
        <w:rPr>
          <w:bCs/>
          <w:i/>
          <w:iCs/>
        </w:rPr>
        <w:t xml:space="preserve">In vitro </w:t>
      </w:r>
      <w:r w:rsidRPr="000A7363">
        <w:rPr>
          <w:bCs/>
        </w:rPr>
        <w:t xml:space="preserve">binding assay for </w:t>
      </w:r>
      <w:proofErr w:type="spellStart"/>
      <w:r w:rsidRPr="000A7363">
        <w:rPr>
          <w:bCs/>
        </w:rPr>
        <w:t>aflatoxin</w:t>
      </w:r>
      <w:proofErr w:type="spellEnd"/>
      <w:r w:rsidRPr="000A7363">
        <w:rPr>
          <w:bCs/>
        </w:rPr>
        <w:t xml:space="preserve"> B1 by several potential sequestering agents. </w:t>
      </w:r>
      <w:proofErr w:type="spellStart"/>
      <w:r w:rsidRPr="000A7363">
        <w:rPr>
          <w:i/>
          <w:iCs/>
        </w:rPr>
        <w:t>Mycopathologia</w:t>
      </w:r>
      <w:proofErr w:type="spellEnd"/>
      <w:r w:rsidRPr="000A7363">
        <w:rPr>
          <w:i/>
          <w:iCs/>
        </w:rPr>
        <w:t xml:space="preserve"> </w:t>
      </w:r>
      <w:r w:rsidRPr="000A7363">
        <w:rPr>
          <w:b/>
          <w:bCs/>
        </w:rPr>
        <w:t xml:space="preserve">156, </w:t>
      </w:r>
      <w:r w:rsidRPr="000A7363">
        <w:t>223–226</w:t>
      </w:r>
    </w:p>
    <w:p w:rsidR="002A1F2A" w:rsidRPr="000A7363" w:rsidRDefault="002A1F2A" w:rsidP="001A31ED">
      <w:pPr>
        <w:pStyle w:val="Geenafstand"/>
        <w:jc w:val="both"/>
        <w:rPr>
          <w:lang w:eastAsia="nl-NL"/>
        </w:rPr>
      </w:pPr>
    </w:p>
    <w:p w:rsidR="002A1F2A" w:rsidRPr="000A7363" w:rsidRDefault="002A1F2A" w:rsidP="001A31ED">
      <w:pPr>
        <w:pStyle w:val="Geenafstand"/>
        <w:jc w:val="both"/>
      </w:pPr>
      <w:r w:rsidRPr="000A7363">
        <w:t xml:space="preserve">Emmanuel, D.G.V., Madsen, K.L., </w:t>
      </w:r>
      <w:proofErr w:type="spellStart"/>
      <w:r w:rsidRPr="000A7363">
        <w:t>Chruchill</w:t>
      </w:r>
      <w:proofErr w:type="spellEnd"/>
      <w:r w:rsidRPr="000A7363">
        <w:t>, T.A., D</w:t>
      </w:r>
      <w:r>
        <w:t xml:space="preserve">unn, S.M., </w:t>
      </w:r>
      <w:proofErr w:type="spellStart"/>
      <w:r>
        <w:t>Ametaj</w:t>
      </w:r>
      <w:proofErr w:type="spellEnd"/>
      <w:r>
        <w:t xml:space="preserve">, B.N. (2007). </w:t>
      </w:r>
      <w:r w:rsidRPr="000A7363">
        <w:rPr>
          <w:bCs/>
        </w:rPr>
        <w:t>Acidosis and</w:t>
      </w:r>
      <w:r>
        <w:rPr>
          <w:bCs/>
        </w:rPr>
        <w:t xml:space="preserve"> </w:t>
      </w:r>
      <w:r w:rsidRPr="000A7363">
        <w:rPr>
          <w:bCs/>
        </w:rPr>
        <w:t xml:space="preserve">lipopolysaccharide from </w:t>
      </w:r>
      <w:r w:rsidRPr="000A7363">
        <w:rPr>
          <w:bCs/>
          <w:i/>
          <w:iCs/>
        </w:rPr>
        <w:t xml:space="preserve">Escherichia coli </w:t>
      </w:r>
      <w:r w:rsidRPr="000A7363">
        <w:rPr>
          <w:bCs/>
        </w:rPr>
        <w:t>B:055 cause</w:t>
      </w:r>
      <w:r>
        <w:rPr>
          <w:bCs/>
        </w:rPr>
        <w:t xml:space="preserve"> </w:t>
      </w:r>
      <w:proofErr w:type="spellStart"/>
      <w:r w:rsidRPr="000A7363">
        <w:rPr>
          <w:bCs/>
        </w:rPr>
        <w:t>hyperpermeability</w:t>
      </w:r>
      <w:proofErr w:type="spellEnd"/>
      <w:r w:rsidRPr="000A7363">
        <w:rPr>
          <w:bCs/>
        </w:rPr>
        <w:t xml:space="preserve"> of rumen and colon tissues.</w:t>
      </w:r>
      <w:r w:rsidRPr="000A7363">
        <w:rPr>
          <w:b/>
          <w:bCs/>
        </w:rPr>
        <w:t xml:space="preserve"> </w:t>
      </w:r>
      <w:r w:rsidRPr="000A7363">
        <w:rPr>
          <w:bCs/>
          <w:i/>
        </w:rPr>
        <w:t>Journal of Dairy Science</w:t>
      </w:r>
      <w:r w:rsidRPr="000A7363">
        <w:rPr>
          <w:b/>
          <w:bCs/>
        </w:rPr>
        <w:t>. 90</w:t>
      </w:r>
      <w:r w:rsidRPr="000A7363">
        <w:rPr>
          <w:bCs/>
        </w:rPr>
        <w:t>, 5552–5557</w:t>
      </w:r>
    </w:p>
    <w:p w:rsidR="002A1F2A" w:rsidRPr="000A7363" w:rsidRDefault="002A1F2A" w:rsidP="001A31ED">
      <w:pPr>
        <w:pStyle w:val="Geenafstand"/>
        <w:jc w:val="both"/>
      </w:pPr>
    </w:p>
    <w:p w:rsidR="002A1F2A" w:rsidRPr="000A7363" w:rsidRDefault="002A1F2A" w:rsidP="001A31ED">
      <w:pPr>
        <w:pStyle w:val="Geenafstand"/>
        <w:jc w:val="both"/>
      </w:pPr>
      <w:r w:rsidRPr="000A7363">
        <w:t xml:space="preserve">Emmanuel, D.G.V., Dunn, S.M., </w:t>
      </w:r>
      <w:proofErr w:type="spellStart"/>
      <w:r w:rsidRPr="000A7363">
        <w:t>Ametaj</w:t>
      </w:r>
      <w:proofErr w:type="spellEnd"/>
      <w:r w:rsidRPr="000A7363">
        <w:t>, B.N. (2008).</w:t>
      </w:r>
      <w:r w:rsidRPr="000A7363">
        <w:rPr>
          <w:b/>
          <w:bCs/>
        </w:rPr>
        <w:t xml:space="preserve"> </w:t>
      </w:r>
      <w:r w:rsidRPr="000A7363">
        <w:rPr>
          <w:bCs/>
        </w:rPr>
        <w:t>Feeding high proportions of barley</w:t>
      </w:r>
      <w:r>
        <w:rPr>
          <w:bCs/>
        </w:rPr>
        <w:t xml:space="preserve"> </w:t>
      </w:r>
      <w:r w:rsidRPr="000A7363">
        <w:rPr>
          <w:bCs/>
        </w:rPr>
        <w:t xml:space="preserve">grain stimulates an inflammatory response in dairy cows </w:t>
      </w:r>
      <w:r w:rsidRPr="000A7363">
        <w:rPr>
          <w:bCs/>
          <w:i/>
        </w:rPr>
        <w:t>Journal of  Dairy Science</w:t>
      </w:r>
      <w:r w:rsidRPr="000A7363">
        <w:rPr>
          <w:b/>
          <w:bCs/>
        </w:rPr>
        <w:t xml:space="preserve">. 91, </w:t>
      </w:r>
      <w:r w:rsidRPr="000A7363">
        <w:rPr>
          <w:bCs/>
        </w:rPr>
        <w:t>606–614</w:t>
      </w:r>
    </w:p>
    <w:p w:rsidR="002A1F2A" w:rsidRPr="000A7363" w:rsidRDefault="002A1F2A" w:rsidP="001A31ED">
      <w:pPr>
        <w:pStyle w:val="Geenafstand"/>
        <w:jc w:val="both"/>
      </w:pPr>
    </w:p>
    <w:p w:rsidR="002A1F2A" w:rsidRPr="000A7363" w:rsidRDefault="002A1F2A" w:rsidP="001A31ED">
      <w:pPr>
        <w:autoSpaceDE w:val="0"/>
        <w:autoSpaceDN w:val="0"/>
        <w:adjustRightInd w:val="0"/>
        <w:spacing w:after="0" w:line="240" w:lineRule="auto"/>
        <w:jc w:val="both"/>
        <w:rPr>
          <w:rFonts w:cs="Courier"/>
          <w:lang w:val="en-US"/>
        </w:rPr>
      </w:pPr>
      <w:proofErr w:type="spellStart"/>
      <w:r w:rsidRPr="000A7363">
        <w:rPr>
          <w:rFonts w:cs="Courier"/>
          <w:lang w:val="en-US"/>
        </w:rPr>
        <w:t>Gallay</w:t>
      </w:r>
      <w:proofErr w:type="spellEnd"/>
      <w:r w:rsidRPr="000A7363">
        <w:rPr>
          <w:rFonts w:cs="Courier"/>
          <w:lang w:val="en-US"/>
        </w:rPr>
        <w:t>, P.,</w:t>
      </w:r>
      <w:proofErr w:type="spellStart"/>
      <w:r w:rsidRPr="000A7363">
        <w:rPr>
          <w:rFonts w:cs="Courier"/>
          <w:lang w:val="en-US"/>
        </w:rPr>
        <w:t>Heumann</w:t>
      </w:r>
      <w:proofErr w:type="spellEnd"/>
      <w:r w:rsidRPr="000A7363">
        <w:rPr>
          <w:rFonts w:cs="Courier"/>
          <w:lang w:val="en-US"/>
        </w:rPr>
        <w:t xml:space="preserve">, D., Le Roy, D., Barras, C., </w:t>
      </w:r>
      <w:proofErr w:type="spellStart"/>
      <w:r w:rsidRPr="000A7363">
        <w:rPr>
          <w:rFonts w:cs="Courier"/>
          <w:lang w:val="en-US"/>
        </w:rPr>
        <w:t>Glauser</w:t>
      </w:r>
      <w:proofErr w:type="spellEnd"/>
      <w:r w:rsidRPr="000A7363">
        <w:rPr>
          <w:rFonts w:cs="Courier"/>
          <w:lang w:val="en-US"/>
        </w:rPr>
        <w:t xml:space="preserve">, M.P.,(1994) Mode of action of anti-lipopolysaccharide-binding protein antibodies for prevention of </w:t>
      </w:r>
      <w:proofErr w:type="spellStart"/>
      <w:r w:rsidRPr="000A7363">
        <w:rPr>
          <w:rFonts w:cs="Courier"/>
          <w:lang w:val="en-US"/>
        </w:rPr>
        <w:t>endotoxemic</w:t>
      </w:r>
      <w:proofErr w:type="spellEnd"/>
      <w:r w:rsidRPr="000A7363">
        <w:rPr>
          <w:rFonts w:cs="Courier"/>
          <w:lang w:val="en-US"/>
        </w:rPr>
        <w:t xml:space="preserve"> shock in mice Proc. </w:t>
      </w:r>
      <w:r w:rsidRPr="000A7363">
        <w:rPr>
          <w:rFonts w:cs="Courier"/>
          <w:i/>
          <w:lang w:val="en-US"/>
        </w:rPr>
        <w:t>Natl. Acad. Sci. USA</w:t>
      </w:r>
      <w:r w:rsidRPr="000A7363">
        <w:rPr>
          <w:rFonts w:cs="Courier"/>
          <w:lang w:val="en-US"/>
        </w:rPr>
        <w:t xml:space="preserve"> Vol. </w:t>
      </w:r>
      <w:r w:rsidRPr="000A7363">
        <w:rPr>
          <w:rFonts w:cs="Courier"/>
          <w:b/>
          <w:lang w:val="en-US"/>
        </w:rPr>
        <w:t>91</w:t>
      </w:r>
      <w:r w:rsidRPr="000A7363">
        <w:rPr>
          <w:rFonts w:cs="Courier"/>
          <w:lang w:val="en-US"/>
        </w:rPr>
        <w:t>, pp. 7922-7926</w:t>
      </w:r>
    </w:p>
    <w:p w:rsidR="002A1F2A" w:rsidRPr="000A7363" w:rsidRDefault="002A1F2A" w:rsidP="001A31ED">
      <w:pPr>
        <w:pStyle w:val="Geenafstand"/>
        <w:jc w:val="both"/>
      </w:pPr>
    </w:p>
    <w:p w:rsidR="002A1F2A" w:rsidRPr="000A7363" w:rsidRDefault="002A1F2A" w:rsidP="001A31ED">
      <w:pPr>
        <w:pStyle w:val="Geenafstand"/>
        <w:jc w:val="both"/>
      </w:pPr>
      <w:r w:rsidRPr="000A7363">
        <w:rPr>
          <w:lang w:eastAsia="nl-NL"/>
        </w:rPr>
        <w:t xml:space="preserve">Garret, E.F., Pereira, M.N., </w:t>
      </w:r>
      <w:proofErr w:type="spellStart"/>
      <w:r w:rsidRPr="000A7363">
        <w:rPr>
          <w:lang w:eastAsia="nl-NL"/>
        </w:rPr>
        <w:t>Nordlund</w:t>
      </w:r>
      <w:proofErr w:type="spellEnd"/>
      <w:r w:rsidRPr="000A7363">
        <w:rPr>
          <w:lang w:eastAsia="nl-NL"/>
        </w:rPr>
        <w:t xml:space="preserve">, K.V., </w:t>
      </w:r>
      <w:proofErr w:type="spellStart"/>
      <w:r w:rsidRPr="000A7363">
        <w:rPr>
          <w:lang w:eastAsia="nl-NL"/>
        </w:rPr>
        <w:t>Armentano</w:t>
      </w:r>
      <w:proofErr w:type="spellEnd"/>
      <w:r w:rsidRPr="000A7363">
        <w:rPr>
          <w:lang w:eastAsia="nl-NL"/>
        </w:rPr>
        <w:t xml:space="preserve">, L.E., </w:t>
      </w:r>
      <w:proofErr w:type="spellStart"/>
      <w:r w:rsidRPr="000A7363">
        <w:rPr>
          <w:lang w:eastAsia="nl-NL"/>
        </w:rPr>
        <w:t>Goodger</w:t>
      </w:r>
      <w:proofErr w:type="spellEnd"/>
      <w:r w:rsidRPr="000A7363">
        <w:rPr>
          <w:lang w:eastAsia="nl-NL"/>
        </w:rPr>
        <w:t xml:space="preserve">, W.J., </w:t>
      </w:r>
      <w:proofErr w:type="spellStart"/>
      <w:r w:rsidRPr="000A7363">
        <w:rPr>
          <w:lang w:eastAsia="nl-NL"/>
        </w:rPr>
        <w:t>Oetzel</w:t>
      </w:r>
      <w:proofErr w:type="spellEnd"/>
      <w:r w:rsidRPr="000A7363">
        <w:rPr>
          <w:lang w:eastAsia="nl-NL"/>
        </w:rPr>
        <w:t xml:space="preserve">, G.R. (1999) </w:t>
      </w:r>
      <w:r w:rsidRPr="000A7363">
        <w:rPr>
          <w:bCs/>
          <w:lang w:eastAsia="nl-NL"/>
        </w:rPr>
        <w:t xml:space="preserve">Diagnostic Methods for the Detection of </w:t>
      </w:r>
      <w:proofErr w:type="spellStart"/>
      <w:r w:rsidRPr="000A7363">
        <w:rPr>
          <w:bCs/>
          <w:lang w:eastAsia="nl-NL"/>
        </w:rPr>
        <w:t>Subacute</w:t>
      </w:r>
      <w:proofErr w:type="spellEnd"/>
      <w:r w:rsidRPr="000A7363">
        <w:rPr>
          <w:bCs/>
          <w:lang w:eastAsia="nl-NL"/>
        </w:rPr>
        <w:t xml:space="preserve"> </w:t>
      </w:r>
      <w:proofErr w:type="spellStart"/>
      <w:r w:rsidRPr="000A7363">
        <w:rPr>
          <w:bCs/>
          <w:lang w:eastAsia="nl-NL"/>
        </w:rPr>
        <w:t>Ruminal</w:t>
      </w:r>
      <w:proofErr w:type="spellEnd"/>
      <w:r w:rsidRPr="000A7363">
        <w:rPr>
          <w:bCs/>
          <w:lang w:eastAsia="nl-NL"/>
        </w:rPr>
        <w:t xml:space="preserve"> Acidosis in Dairy Cows, </w:t>
      </w:r>
      <w:r w:rsidRPr="000A7363">
        <w:rPr>
          <w:i/>
          <w:lang w:eastAsia="nl-NL"/>
        </w:rPr>
        <w:t>Journal of Dairy Science</w:t>
      </w:r>
      <w:r w:rsidRPr="000A7363">
        <w:rPr>
          <w:lang w:eastAsia="nl-NL"/>
        </w:rPr>
        <w:t xml:space="preserve"> </w:t>
      </w:r>
      <w:r w:rsidRPr="000A7363">
        <w:rPr>
          <w:b/>
          <w:lang w:eastAsia="nl-NL"/>
        </w:rPr>
        <w:t>82</w:t>
      </w:r>
      <w:r w:rsidRPr="000A7363">
        <w:rPr>
          <w:lang w:eastAsia="nl-NL"/>
        </w:rPr>
        <w:t>, 1170–1178</w:t>
      </w:r>
    </w:p>
    <w:p w:rsidR="002A1F2A" w:rsidRPr="000A7363" w:rsidRDefault="002A1F2A" w:rsidP="001A31ED">
      <w:pPr>
        <w:pStyle w:val="Geenafstand"/>
        <w:jc w:val="both"/>
      </w:pPr>
    </w:p>
    <w:p w:rsidR="002A1F2A" w:rsidRPr="000A7363" w:rsidRDefault="002A1F2A" w:rsidP="001A31ED">
      <w:pPr>
        <w:pStyle w:val="Geenafstand"/>
        <w:jc w:val="both"/>
      </w:pPr>
      <w:r w:rsidRPr="000A7363">
        <w:t xml:space="preserve">Goad, D.W., Goad, C.L., </w:t>
      </w:r>
      <w:proofErr w:type="spellStart"/>
      <w:r w:rsidRPr="000A7363">
        <w:t>Nagaraja</w:t>
      </w:r>
      <w:proofErr w:type="spellEnd"/>
      <w:r w:rsidRPr="000A7363">
        <w:t xml:space="preserve">, T.G., (1998) </w:t>
      </w:r>
      <w:proofErr w:type="spellStart"/>
      <w:r w:rsidRPr="000A7363">
        <w:rPr>
          <w:bCs/>
          <w:lang w:eastAsia="nl-NL"/>
        </w:rPr>
        <w:t>Ruminal</w:t>
      </w:r>
      <w:proofErr w:type="spellEnd"/>
      <w:r w:rsidRPr="000A7363">
        <w:rPr>
          <w:bCs/>
          <w:lang w:eastAsia="nl-NL"/>
        </w:rPr>
        <w:t xml:space="preserve"> microbial and fermentative changes associated with experimentally </w:t>
      </w:r>
      <w:proofErr w:type="spellStart"/>
      <w:r w:rsidRPr="000A7363">
        <w:rPr>
          <w:bCs/>
          <w:lang w:eastAsia="nl-NL"/>
        </w:rPr>
        <w:t>inducedsubacute</w:t>
      </w:r>
      <w:proofErr w:type="spellEnd"/>
      <w:r w:rsidRPr="000A7363">
        <w:rPr>
          <w:bCs/>
          <w:lang w:eastAsia="nl-NL"/>
        </w:rPr>
        <w:t xml:space="preserve"> acidosis in steers </w:t>
      </w:r>
      <w:r w:rsidRPr="000A7363">
        <w:rPr>
          <w:i/>
          <w:iCs/>
          <w:lang w:eastAsia="nl-NL"/>
        </w:rPr>
        <w:t xml:space="preserve">Journal of Animal Science </w:t>
      </w:r>
      <w:r w:rsidRPr="000A7363">
        <w:rPr>
          <w:b/>
          <w:lang w:eastAsia="nl-NL"/>
        </w:rPr>
        <w:t>76</w:t>
      </w:r>
      <w:r w:rsidRPr="000A7363">
        <w:rPr>
          <w:lang w:eastAsia="nl-NL"/>
        </w:rPr>
        <w:t>, 234-241</w:t>
      </w:r>
    </w:p>
    <w:p w:rsidR="002A1F2A" w:rsidRPr="000A7363" w:rsidRDefault="002A1F2A" w:rsidP="001A31ED">
      <w:pPr>
        <w:pStyle w:val="Geenafstand"/>
        <w:jc w:val="both"/>
      </w:pPr>
    </w:p>
    <w:p w:rsidR="002A1F2A" w:rsidRPr="000A7363" w:rsidRDefault="002A1F2A" w:rsidP="001A31ED">
      <w:pPr>
        <w:pStyle w:val="Geenafstand"/>
        <w:jc w:val="both"/>
      </w:pPr>
      <w:proofErr w:type="spellStart"/>
      <w:r w:rsidRPr="000A7363">
        <w:t>Gozho</w:t>
      </w:r>
      <w:proofErr w:type="spellEnd"/>
      <w:r w:rsidRPr="000A7363">
        <w:t xml:space="preserve">, G.N., </w:t>
      </w:r>
      <w:proofErr w:type="spellStart"/>
      <w:r w:rsidRPr="000A7363">
        <w:t>Plaizier</w:t>
      </w:r>
      <w:proofErr w:type="spellEnd"/>
      <w:r w:rsidRPr="000A7363">
        <w:t>, J.C., Krause, D.O., Kennedy, A.D., Wittenberg, K.M. (2005).</w:t>
      </w:r>
      <w:r w:rsidRPr="000A7363">
        <w:rPr>
          <w:b/>
          <w:bCs/>
        </w:rPr>
        <w:t xml:space="preserve"> </w:t>
      </w:r>
      <w:r>
        <w:rPr>
          <w:b/>
          <w:bCs/>
        </w:rPr>
        <w:t xml:space="preserve"> </w:t>
      </w:r>
      <w:proofErr w:type="spellStart"/>
      <w:r w:rsidRPr="000A7363">
        <w:rPr>
          <w:bCs/>
        </w:rPr>
        <w:t>Subacute</w:t>
      </w:r>
      <w:proofErr w:type="spellEnd"/>
      <w:r w:rsidRPr="000A7363">
        <w:rPr>
          <w:bCs/>
        </w:rPr>
        <w:t xml:space="preserve"> </w:t>
      </w:r>
      <w:proofErr w:type="spellStart"/>
      <w:r w:rsidRPr="000A7363">
        <w:rPr>
          <w:bCs/>
        </w:rPr>
        <w:t>ruminal</w:t>
      </w:r>
      <w:proofErr w:type="spellEnd"/>
      <w:r w:rsidRPr="000A7363">
        <w:rPr>
          <w:bCs/>
        </w:rPr>
        <w:t xml:space="preserve"> acidosis induces </w:t>
      </w:r>
      <w:proofErr w:type="spellStart"/>
      <w:r w:rsidRPr="000A7363">
        <w:rPr>
          <w:bCs/>
        </w:rPr>
        <w:t>ruminal</w:t>
      </w:r>
      <w:proofErr w:type="spellEnd"/>
      <w:r w:rsidRPr="000A7363">
        <w:rPr>
          <w:bCs/>
        </w:rPr>
        <w:t xml:space="preserve"> lipopolysaccharide endotoxin release</w:t>
      </w:r>
      <w:r>
        <w:rPr>
          <w:bCs/>
        </w:rPr>
        <w:t xml:space="preserve"> </w:t>
      </w:r>
      <w:r w:rsidRPr="000A7363">
        <w:rPr>
          <w:bCs/>
        </w:rPr>
        <w:t xml:space="preserve">and triggers an </w:t>
      </w:r>
      <w:proofErr w:type="spellStart"/>
      <w:r w:rsidRPr="000A7363">
        <w:rPr>
          <w:bCs/>
        </w:rPr>
        <w:t>infammatory</w:t>
      </w:r>
      <w:proofErr w:type="spellEnd"/>
      <w:r w:rsidRPr="000A7363">
        <w:rPr>
          <w:bCs/>
        </w:rPr>
        <w:t xml:space="preserve"> response</w:t>
      </w:r>
      <w:r w:rsidRPr="000A7363">
        <w:rPr>
          <w:b/>
          <w:bCs/>
        </w:rPr>
        <w:t xml:space="preserve"> </w:t>
      </w:r>
      <w:r w:rsidRPr="000A7363">
        <w:rPr>
          <w:bCs/>
          <w:i/>
        </w:rPr>
        <w:t xml:space="preserve">Journal of Dairy Science. </w:t>
      </w:r>
      <w:r w:rsidRPr="000A7363">
        <w:rPr>
          <w:b/>
          <w:bCs/>
        </w:rPr>
        <w:t xml:space="preserve">88, </w:t>
      </w:r>
      <w:r w:rsidRPr="000A7363">
        <w:rPr>
          <w:bCs/>
        </w:rPr>
        <w:t>1399–1403</w:t>
      </w:r>
    </w:p>
    <w:p w:rsidR="002A1F2A" w:rsidRPr="000A7363" w:rsidRDefault="002A1F2A" w:rsidP="001A31ED">
      <w:pPr>
        <w:pStyle w:val="Geenafstand"/>
        <w:jc w:val="both"/>
      </w:pPr>
    </w:p>
    <w:p w:rsidR="002A1F2A" w:rsidRPr="000A7363" w:rsidRDefault="002A1F2A" w:rsidP="001A31ED">
      <w:pPr>
        <w:pStyle w:val="Geenafstand"/>
        <w:jc w:val="both"/>
        <w:rPr>
          <w:bCs/>
        </w:rPr>
      </w:pPr>
      <w:proofErr w:type="spellStart"/>
      <w:r w:rsidRPr="000A7363">
        <w:t>Gozho</w:t>
      </w:r>
      <w:proofErr w:type="spellEnd"/>
      <w:r w:rsidRPr="000A7363">
        <w:t xml:space="preserve">, G.N., Krause, D.O., </w:t>
      </w:r>
      <w:proofErr w:type="spellStart"/>
      <w:r w:rsidRPr="000A7363">
        <w:t>Plaizier</w:t>
      </w:r>
      <w:proofErr w:type="spellEnd"/>
      <w:r w:rsidRPr="000A7363">
        <w:t>, J.C., (2006).</w:t>
      </w:r>
      <w:r w:rsidRPr="000A7363">
        <w:rPr>
          <w:b/>
          <w:bCs/>
        </w:rPr>
        <w:t xml:space="preserve"> </w:t>
      </w:r>
      <w:r w:rsidRPr="000A7363">
        <w:rPr>
          <w:bCs/>
        </w:rPr>
        <w:t>Rumen lipopolysaccharide and</w:t>
      </w:r>
      <w:r>
        <w:rPr>
          <w:bCs/>
        </w:rPr>
        <w:t xml:space="preserve"> </w:t>
      </w:r>
      <w:r w:rsidRPr="000A7363">
        <w:rPr>
          <w:bCs/>
        </w:rPr>
        <w:t xml:space="preserve">inflammation during grain adaptation and </w:t>
      </w:r>
      <w:proofErr w:type="spellStart"/>
      <w:r w:rsidRPr="000A7363">
        <w:rPr>
          <w:bCs/>
        </w:rPr>
        <w:t>subacute</w:t>
      </w:r>
      <w:proofErr w:type="spellEnd"/>
      <w:r w:rsidRPr="000A7363">
        <w:rPr>
          <w:bCs/>
        </w:rPr>
        <w:t xml:space="preserve"> </w:t>
      </w:r>
      <w:proofErr w:type="spellStart"/>
      <w:r w:rsidRPr="000A7363">
        <w:rPr>
          <w:bCs/>
        </w:rPr>
        <w:t>ruminal</w:t>
      </w:r>
      <w:proofErr w:type="spellEnd"/>
      <w:r w:rsidRPr="000A7363">
        <w:rPr>
          <w:bCs/>
        </w:rPr>
        <w:t xml:space="preserve"> acidosis in steers</w:t>
      </w:r>
      <w:r w:rsidRPr="000A7363">
        <w:rPr>
          <w:b/>
          <w:bCs/>
        </w:rPr>
        <w:t xml:space="preserve"> </w:t>
      </w:r>
      <w:r>
        <w:rPr>
          <w:b/>
          <w:bCs/>
        </w:rPr>
        <w:t xml:space="preserve"> </w:t>
      </w:r>
      <w:r w:rsidRPr="000A7363">
        <w:rPr>
          <w:bCs/>
          <w:i/>
        </w:rPr>
        <w:t>Journal of Dairy Science.</w:t>
      </w:r>
      <w:r w:rsidRPr="000A7363">
        <w:rPr>
          <w:b/>
          <w:bCs/>
        </w:rPr>
        <w:t xml:space="preserve"> 89</w:t>
      </w:r>
      <w:r w:rsidRPr="000A7363">
        <w:rPr>
          <w:bCs/>
        </w:rPr>
        <w:t>, 4404–4413</w:t>
      </w:r>
    </w:p>
    <w:p w:rsidR="002A1F2A" w:rsidRPr="000A7363" w:rsidRDefault="002A1F2A" w:rsidP="001A31ED">
      <w:pPr>
        <w:pStyle w:val="Geenafstand"/>
        <w:jc w:val="both"/>
      </w:pPr>
    </w:p>
    <w:p w:rsidR="002A1F2A" w:rsidRPr="000A7363" w:rsidRDefault="002A1F2A" w:rsidP="001A31ED">
      <w:pPr>
        <w:pStyle w:val="Geenafstand"/>
        <w:jc w:val="both"/>
      </w:pPr>
      <w:proofErr w:type="spellStart"/>
      <w:r w:rsidRPr="000A7363">
        <w:t>Greenough</w:t>
      </w:r>
      <w:proofErr w:type="spellEnd"/>
      <w:r w:rsidRPr="000A7363">
        <w:t>, P. R. (2007). Bovine laminitis and lameness: a hands-on approach.</w:t>
      </w:r>
      <w:r>
        <w:t xml:space="preserve"> </w:t>
      </w:r>
      <w:r w:rsidRPr="000A7363">
        <w:t>Philadelphia, USA.</w:t>
      </w:r>
    </w:p>
    <w:p w:rsidR="002A1F2A" w:rsidRPr="000A7363" w:rsidRDefault="002A1F2A" w:rsidP="001A31ED">
      <w:pPr>
        <w:pStyle w:val="Geenafstand"/>
        <w:ind w:right="624"/>
        <w:jc w:val="both"/>
      </w:pPr>
    </w:p>
    <w:p w:rsidR="002A1F2A" w:rsidRPr="000A7363" w:rsidRDefault="002A1F2A" w:rsidP="001A31ED">
      <w:pPr>
        <w:pStyle w:val="Geenafstand"/>
        <w:ind w:right="624"/>
        <w:jc w:val="both"/>
      </w:pPr>
      <w:r w:rsidRPr="000A7363">
        <w:lastRenderedPageBreak/>
        <w:t xml:space="preserve">Jiang, D., Huang, Q., </w:t>
      </w:r>
      <w:proofErr w:type="spellStart"/>
      <w:r w:rsidRPr="000A7363">
        <w:t>Cai</w:t>
      </w:r>
      <w:proofErr w:type="spellEnd"/>
      <w:r w:rsidRPr="000A7363">
        <w:t xml:space="preserve">, P., </w:t>
      </w:r>
      <w:proofErr w:type="spellStart"/>
      <w:r w:rsidRPr="000A7363">
        <w:t>Rong</w:t>
      </w:r>
      <w:proofErr w:type="spellEnd"/>
      <w:r w:rsidRPr="000A7363">
        <w:t xml:space="preserve">, X., Chen, W., (2006) Adsorption of Pseudomonas </w:t>
      </w:r>
      <w:proofErr w:type="spellStart"/>
      <w:r w:rsidRPr="000A7363">
        <w:t>putida</w:t>
      </w:r>
      <w:proofErr w:type="spellEnd"/>
      <w:r w:rsidRPr="000A7363">
        <w:t xml:space="preserve"> on clay minerals and iron oxide. </w:t>
      </w:r>
      <w:r w:rsidRPr="000A7363">
        <w:rPr>
          <w:i/>
        </w:rPr>
        <w:t xml:space="preserve">Colloids and Surfaces B: </w:t>
      </w:r>
      <w:proofErr w:type="spellStart"/>
      <w:r w:rsidRPr="000A7363">
        <w:rPr>
          <w:i/>
        </w:rPr>
        <w:t>Biointerfaces</w:t>
      </w:r>
      <w:proofErr w:type="spellEnd"/>
      <w:r w:rsidRPr="000A7363">
        <w:t xml:space="preserve"> 54 (2007) 217-221</w:t>
      </w:r>
    </w:p>
    <w:p w:rsidR="002A1F2A" w:rsidRPr="000A7363" w:rsidRDefault="002A1F2A" w:rsidP="001A31ED">
      <w:pPr>
        <w:pStyle w:val="Geenafstand"/>
        <w:jc w:val="both"/>
      </w:pPr>
    </w:p>
    <w:p w:rsidR="002A1F2A" w:rsidRPr="000A7363" w:rsidRDefault="002A1F2A" w:rsidP="001A31ED">
      <w:pPr>
        <w:pStyle w:val="Geenafstand"/>
        <w:jc w:val="both"/>
      </w:pPr>
      <w:proofErr w:type="spellStart"/>
      <w:r w:rsidRPr="000A7363">
        <w:t>Khafipour</w:t>
      </w:r>
      <w:proofErr w:type="spellEnd"/>
      <w:r w:rsidRPr="000A7363">
        <w:t xml:space="preserve">, E., Krause, D.O., </w:t>
      </w:r>
      <w:proofErr w:type="spellStart"/>
      <w:r w:rsidRPr="000A7363">
        <w:t>Plaizier</w:t>
      </w:r>
      <w:proofErr w:type="spellEnd"/>
      <w:r w:rsidRPr="000A7363">
        <w:t xml:space="preserve">, J.C., (2009a). </w:t>
      </w:r>
      <w:r w:rsidRPr="000A7363">
        <w:rPr>
          <w:bCs/>
          <w:lang w:eastAsia="nl-NL"/>
        </w:rPr>
        <w:t xml:space="preserve">Alfalfa pellet-induced </w:t>
      </w:r>
      <w:proofErr w:type="spellStart"/>
      <w:r w:rsidRPr="000A7363">
        <w:rPr>
          <w:bCs/>
          <w:lang w:eastAsia="nl-NL"/>
        </w:rPr>
        <w:t>subacute</w:t>
      </w:r>
      <w:proofErr w:type="spellEnd"/>
      <w:r w:rsidRPr="000A7363">
        <w:rPr>
          <w:bCs/>
          <w:lang w:eastAsia="nl-NL"/>
        </w:rPr>
        <w:t xml:space="preserve"> </w:t>
      </w:r>
      <w:proofErr w:type="spellStart"/>
      <w:r w:rsidRPr="000A7363">
        <w:rPr>
          <w:bCs/>
          <w:lang w:eastAsia="nl-NL"/>
        </w:rPr>
        <w:t>ruminal</w:t>
      </w:r>
      <w:proofErr w:type="spellEnd"/>
      <w:r w:rsidRPr="000A7363">
        <w:rPr>
          <w:bCs/>
          <w:lang w:eastAsia="nl-NL"/>
        </w:rPr>
        <w:t xml:space="preserve"> </w:t>
      </w:r>
      <w:r>
        <w:rPr>
          <w:bCs/>
          <w:lang w:eastAsia="nl-NL"/>
        </w:rPr>
        <w:t>ac</w:t>
      </w:r>
      <w:r w:rsidRPr="000A7363">
        <w:rPr>
          <w:bCs/>
          <w:lang w:eastAsia="nl-NL"/>
        </w:rPr>
        <w:t xml:space="preserve">idosis in dairy cows increases bacterial endotoxin in the rumen without causing </w:t>
      </w:r>
      <w:r w:rsidRPr="000A7363">
        <w:rPr>
          <w:bCs/>
          <w:lang w:eastAsia="nl-NL"/>
        </w:rPr>
        <w:tab/>
        <w:t xml:space="preserve">inflammation </w:t>
      </w:r>
      <w:r w:rsidRPr="000A7363">
        <w:rPr>
          <w:bCs/>
          <w:i/>
          <w:lang w:eastAsia="nl-NL"/>
        </w:rPr>
        <w:t>Journal of. Dairy Science</w:t>
      </w:r>
      <w:r w:rsidRPr="000A7363">
        <w:rPr>
          <w:bCs/>
          <w:lang w:eastAsia="nl-NL"/>
        </w:rPr>
        <w:t xml:space="preserve">. </w:t>
      </w:r>
      <w:r w:rsidRPr="000A7363">
        <w:rPr>
          <w:b/>
          <w:bCs/>
          <w:lang w:eastAsia="nl-NL"/>
        </w:rPr>
        <w:t>92</w:t>
      </w:r>
      <w:r w:rsidRPr="000A7363">
        <w:rPr>
          <w:bCs/>
          <w:lang w:eastAsia="nl-NL"/>
        </w:rPr>
        <w:t>, 1712–1724</w:t>
      </w:r>
    </w:p>
    <w:p w:rsidR="002A1F2A" w:rsidRPr="000A7363" w:rsidRDefault="002A1F2A" w:rsidP="001A31ED">
      <w:pPr>
        <w:pStyle w:val="Geenafstand"/>
        <w:jc w:val="both"/>
      </w:pPr>
      <w:r>
        <w:t xml:space="preserve"> </w:t>
      </w:r>
    </w:p>
    <w:p w:rsidR="002A1F2A" w:rsidRPr="000A7363" w:rsidRDefault="002A1F2A" w:rsidP="001A31ED">
      <w:pPr>
        <w:pStyle w:val="Geenafstand"/>
        <w:jc w:val="both"/>
        <w:rPr>
          <w:bCs/>
          <w:lang w:eastAsia="nl-NL"/>
        </w:rPr>
      </w:pPr>
      <w:proofErr w:type="spellStart"/>
      <w:r w:rsidRPr="000A7363">
        <w:t>Khafipour</w:t>
      </w:r>
      <w:proofErr w:type="spellEnd"/>
      <w:r w:rsidRPr="000A7363">
        <w:t xml:space="preserve">, E., Krause, D.O., </w:t>
      </w:r>
      <w:proofErr w:type="spellStart"/>
      <w:r w:rsidRPr="000A7363">
        <w:t>Plaizier</w:t>
      </w:r>
      <w:proofErr w:type="spellEnd"/>
      <w:r w:rsidRPr="000A7363">
        <w:t xml:space="preserve">, J.C., (2009b) </w:t>
      </w:r>
      <w:r w:rsidRPr="000A7363">
        <w:rPr>
          <w:bCs/>
          <w:lang w:eastAsia="nl-NL"/>
        </w:rPr>
        <w:t xml:space="preserve">A grain-based </w:t>
      </w:r>
      <w:proofErr w:type="spellStart"/>
      <w:r w:rsidRPr="000A7363">
        <w:rPr>
          <w:bCs/>
          <w:lang w:eastAsia="nl-NL"/>
        </w:rPr>
        <w:t>subacute</w:t>
      </w:r>
      <w:proofErr w:type="spellEnd"/>
      <w:r w:rsidRPr="000A7363">
        <w:rPr>
          <w:bCs/>
          <w:lang w:eastAsia="nl-NL"/>
        </w:rPr>
        <w:t xml:space="preserve"> </w:t>
      </w:r>
      <w:proofErr w:type="spellStart"/>
      <w:r w:rsidRPr="000A7363">
        <w:rPr>
          <w:bCs/>
          <w:lang w:eastAsia="nl-NL"/>
        </w:rPr>
        <w:t>ruminal</w:t>
      </w:r>
      <w:proofErr w:type="spellEnd"/>
      <w:r w:rsidRPr="000A7363">
        <w:rPr>
          <w:bCs/>
          <w:lang w:eastAsia="nl-NL"/>
        </w:rPr>
        <w:t xml:space="preserve"> acidosis challenge causes translocation of lipopolysaccharide and triggers </w:t>
      </w:r>
      <w:r w:rsidRPr="000A7363">
        <w:rPr>
          <w:bCs/>
          <w:lang w:eastAsia="nl-NL"/>
        </w:rPr>
        <w:tab/>
        <w:t xml:space="preserve">inflammation </w:t>
      </w:r>
      <w:r w:rsidRPr="000A7363">
        <w:rPr>
          <w:bCs/>
          <w:i/>
          <w:lang w:eastAsia="nl-NL"/>
        </w:rPr>
        <w:t>Journal of. Dairy Science.</w:t>
      </w:r>
      <w:r w:rsidRPr="000A7363">
        <w:rPr>
          <w:bCs/>
          <w:lang w:eastAsia="nl-NL"/>
        </w:rPr>
        <w:t xml:space="preserve"> </w:t>
      </w:r>
      <w:r w:rsidRPr="000A7363">
        <w:rPr>
          <w:b/>
          <w:bCs/>
          <w:lang w:eastAsia="nl-NL"/>
        </w:rPr>
        <w:t xml:space="preserve">92, </w:t>
      </w:r>
      <w:r w:rsidRPr="000A7363">
        <w:rPr>
          <w:bCs/>
          <w:lang w:eastAsia="nl-NL"/>
        </w:rPr>
        <w:t>1060–1070</w:t>
      </w:r>
    </w:p>
    <w:p w:rsidR="002A1F2A" w:rsidRPr="000A7363" w:rsidRDefault="002A1F2A" w:rsidP="001A31ED">
      <w:pPr>
        <w:pStyle w:val="Geenafstand"/>
        <w:jc w:val="both"/>
        <w:rPr>
          <w:bCs/>
          <w:lang w:eastAsia="nl-NL"/>
        </w:rPr>
      </w:pPr>
    </w:p>
    <w:p w:rsidR="002A1F2A" w:rsidRPr="000A7363" w:rsidRDefault="002A1F2A" w:rsidP="001A31ED">
      <w:pPr>
        <w:autoSpaceDE w:val="0"/>
        <w:autoSpaceDN w:val="0"/>
        <w:adjustRightInd w:val="0"/>
        <w:spacing w:after="0" w:line="240" w:lineRule="auto"/>
        <w:jc w:val="both"/>
        <w:rPr>
          <w:rFonts w:cs="Dutch801BT-Roman"/>
          <w:lang w:val="en-US"/>
        </w:rPr>
      </w:pPr>
      <w:proofErr w:type="spellStart"/>
      <w:r w:rsidRPr="000A7363">
        <w:rPr>
          <w:lang w:val="en-US"/>
        </w:rPr>
        <w:t>Khafipour</w:t>
      </w:r>
      <w:proofErr w:type="spellEnd"/>
      <w:r w:rsidRPr="000A7363">
        <w:rPr>
          <w:lang w:val="en-US"/>
        </w:rPr>
        <w:t xml:space="preserve">, E., </w:t>
      </w:r>
      <w:proofErr w:type="spellStart"/>
      <w:r w:rsidRPr="000A7363">
        <w:rPr>
          <w:lang w:val="en-US"/>
        </w:rPr>
        <w:t>Shucong</w:t>
      </w:r>
      <w:proofErr w:type="spellEnd"/>
      <w:r w:rsidRPr="000A7363">
        <w:rPr>
          <w:lang w:val="en-US"/>
        </w:rPr>
        <w:t xml:space="preserve">, L., Krause, D.O., </w:t>
      </w:r>
      <w:proofErr w:type="spellStart"/>
      <w:r w:rsidRPr="000A7363">
        <w:rPr>
          <w:lang w:val="en-US"/>
        </w:rPr>
        <w:t>Plaizier</w:t>
      </w:r>
      <w:proofErr w:type="spellEnd"/>
      <w:r w:rsidRPr="000A7363">
        <w:rPr>
          <w:lang w:val="en-US"/>
        </w:rPr>
        <w:t xml:space="preserve">, J.C., </w:t>
      </w:r>
      <w:r w:rsidRPr="000A7363">
        <w:rPr>
          <w:rFonts w:cs="Dutch801BT-Roman"/>
          <w:lang w:val="en-US"/>
        </w:rPr>
        <w:t xml:space="preserve">(2009) Rumen </w:t>
      </w:r>
      <w:proofErr w:type="spellStart"/>
      <w:r w:rsidRPr="000A7363">
        <w:rPr>
          <w:rFonts w:cs="Dutch801BT-Roman"/>
          <w:lang w:val="en-US"/>
        </w:rPr>
        <w:t>Microbiome</w:t>
      </w:r>
      <w:proofErr w:type="spellEnd"/>
      <w:r w:rsidRPr="000A7363">
        <w:rPr>
          <w:rFonts w:cs="Dutch801BT-Roman"/>
          <w:lang w:val="en-US"/>
        </w:rPr>
        <w:t xml:space="preserve"> Composition Determined Using Two Nutritional Models of </w:t>
      </w:r>
      <w:proofErr w:type="spellStart"/>
      <w:r w:rsidRPr="000A7363">
        <w:rPr>
          <w:rFonts w:cs="Dutch801BT-Roman"/>
          <w:lang w:val="en-US"/>
        </w:rPr>
        <w:t>Subacute</w:t>
      </w:r>
      <w:proofErr w:type="spellEnd"/>
      <w:r w:rsidRPr="000A7363">
        <w:rPr>
          <w:rFonts w:cs="Dutch801BT-Roman"/>
          <w:lang w:val="en-US"/>
        </w:rPr>
        <w:t xml:space="preserve"> </w:t>
      </w:r>
      <w:proofErr w:type="spellStart"/>
      <w:r w:rsidRPr="000A7363">
        <w:rPr>
          <w:rFonts w:cs="Dutch801BT-Roman"/>
          <w:lang w:val="en-US"/>
        </w:rPr>
        <w:t>Ruminal</w:t>
      </w:r>
      <w:proofErr w:type="spellEnd"/>
      <w:r w:rsidRPr="000A7363">
        <w:rPr>
          <w:rFonts w:cs="Dutch801BT-Roman"/>
          <w:lang w:val="en-US"/>
        </w:rPr>
        <w:t xml:space="preserve"> Acidosis </w:t>
      </w:r>
      <w:r w:rsidRPr="000A7363">
        <w:rPr>
          <w:rFonts w:cs="Dutch801BT-Roman"/>
          <w:i/>
          <w:lang w:val="en-US"/>
        </w:rPr>
        <w:t>APPLIED AND ENVIRONMENTAL MICROBIOLOGY</w:t>
      </w:r>
      <w:r w:rsidRPr="000A7363">
        <w:rPr>
          <w:rFonts w:cs="Dutch801BT-Roman"/>
          <w:lang w:val="en-US"/>
        </w:rPr>
        <w:t xml:space="preserve">, Vol. </w:t>
      </w:r>
      <w:r w:rsidRPr="000A7363">
        <w:rPr>
          <w:rFonts w:cs="Dutch801BT-Roman"/>
          <w:b/>
          <w:lang w:val="en-US"/>
        </w:rPr>
        <w:t>75</w:t>
      </w:r>
      <w:r w:rsidRPr="000A7363">
        <w:rPr>
          <w:rFonts w:cs="Dutch801BT-Roman"/>
          <w:lang w:val="en-US"/>
        </w:rPr>
        <w:t>, No. 22, p. 7115–7124</w:t>
      </w:r>
    </w:p>
    <w:p w:rsidR="002A1F2A" w:rsidRPr="000A7363" w:rsidRDefault="002A1F2A" w:rsidP="001A31ED">
      <w:pPr>
        <w:pStyle w:val="Geenafstand"/>
        <w:jc w:val="both"/>
        <w:rPr>
          <w:bCs/>
          <w:lang w:eastAsia="nl-NL"/>
        </w:rPr>
      </w:pPr>
    </w:p>
    <w:p w:rsidR="002A1F2A" w:rsidRPr="000A7363" w:rsidRDefault="002A1F2A" w:rsidP="001A31ED">
      <w:pPr>
        <w:pStyle w:val="Geenafstand"/>
        <w:jc w:val="both"/>
        <w:rPr>
          <w:bCs/>
          <w:lang w:eastAsia="nl-NL"/>
        </w:rPr>
      </w:pPr>
      <w:proofErr w:type="spellStart"/>
      <w:r w:rsidRPr="000A7363">
        <w:rPr>
          <w:bCs/>
          <w:lang w:eastAsia="nl-NL"/>
        </w:rPr>
        <w:t>Kleen</w:t>
      </w:r>
      <w:proofErr w:type="spellEnd"/>
      <w:r w:rsidRPr="000A7363">
        <w:rPr>
          <w:bCs/>
          <w:lang w:eastAsia="nl-NL"/>
        </w:rPr>
        <w:t xml:space="preserve"> J.L., </w:t>
      </w:r>
      <w:proofErr w:type="spellStart"/>
      <w:r w:rsidRPr="000A7363">
        <w:rPr>
          <w:bCs/>
          <w:lang w:eastAsia="nl-NL"/>
        </w:rPr>
        <w:t>Hooijers</w:t>
      </w:r>
      <w:proofErr w:type="spellEnd"/>
      <w:r w:rsidRPr="000A7363">
        <w:rPr>
          <w:bCs/>
          <w:lang w:eastAsia="nl-NL"/>
        </w:rPr>
        <w:t xml:space="preserve">, G.A., </w:t>
      </w:r>
      <w:proofErr w:type="spellStart"/>
      <w:r w:rsidRPr="000A7363">
        <w:rPr>
          <w:bCs/>
          <w:lang w:eastAsia="nl-NL"/>
        </w:rPr>
        <w:t>Rehage</w:t>
      </w:r>
      <w:proofErr w:type="spellEnd"/>
      <w:r w:rsidRPr="000A7363">
        <w:rPr>
          <w:bCs/>
          <w:lang w:eastAsia="nl-NL"/>
        </w:rPr>
        <w:t xml:space="preserve">, J., </w:t>
      </w:r>
      <w:proofErr w:type="spellStart"/>
      <w:r w:rsidRPr="000A7363">
        <w:rPr>
          <w:bCs/>
          <w:lang w:eastAsia="nl-NL"/>
        </w:rPr>
        <w:t>Noordhuizen</w:t>
      </w:r>
      <w:proofErr w:type="spellEnd"/>
      <w:r w:rsidRPr="000A7363">
        <w:rPr>
          <w:bCs/>
          <w:lang w:eastAsia="nl-NL"/>
        </w:rPr>
        <w:t>, J.P.T.M., (</w:t>
      </w:r>
      <w:r>
        <w:rPr>
          <w:lang w:eastAsia="nl-NL"/>
        </w:rPr>
        <w:t xml:space="preserve">2003) </w:t>
      </w:r>
      <w:proofErr w:type="spellStart"/>
      <w:r>
        <w:rPr>
          <w:lang w:eastAsia="nl-NL"/>
        </w:rPr>
        <w:t>Subacute</w:t>
      </w:r>
      <w:proofErr w:type="spellEnd"/>
      <w:r>
        <w:rPr>
          <w:lang w:eastAsia="nl-NL"/>
        </w:rPr>
        <w:t xml:space="preserve"> </w:t>
      </w:r>
      <w:proofErr w:type="spellStart"/>
      <w:r>
        <w:rPr>
          <w:lang w:eastAsia="nl-NL"/>
        </w:rPr>
        <w:t>Ruminal</w:t>
      </w:r>
      <w:proofErr w:type="spellEnd"/>
      <w:r>
        <w:rPr>
          <w:lang w:eastAsia="nl-NL"/>
        </w:rPr>
        <w:t xml:space="preserve"> </w:t>
      </w:r>
      <w:r w:rsidRPr="000A7363">
        <w:rPr>
          <w:lang w:eastAsia="nl-NL"/>
        </w:rPr>
        <w:t xml:space="preserve">Acidosis (SARA): a Review, </w:t>
      </w:r>
      <w:r w:rsidRPr="000A7363">
        <w:rPr>
          <w:i/>
          <w:lang w:eastAsia="nl-NL"/>
        </w:rPr>
        <w:t>Journal of Veterinary Medicine</w:t>
      </w:r>
      <w:r w:rsidRPr="000A7363">
        <w:rPr>
          <w:lang w:eastAsia="nl-NL"/>
        </w:rPr>
        <w:t xml:space="preserve">. </w:t>
      </w:r>
      <w:r w:rsidRPr="000A7363">
        <w:rPr>
          <w:b/>
          <w:lang w:eastAsia="nl-NL"/>
        </w:rPr>
        <w:t>A 50</w:t>
      </w:r>
      <w:r w:rsidRPr="000A7363">
        <w:rPr>
          <w:lang w:eastAsia="nl-NL"/>
        </w:rPr>
        <w:t>, 406–414</w:t>
      </w:r>
    </w:p>
    <w:p w:rsidR="002A1F2A" w:rsidRPr="000A7363" w:rsidRDefault="002A1F2A" w:rsidP="001A31ED">
      <w:pPr>
        <w:pStyle w:val="Geenafstand"/>
        <w:jc w:val="both"/>
        <w:rPr>
          <w:bCs/>
          <w:lang w:eastAsia="nl-NL"/>
        </w:rPr>
      </w:pPr>
    </w:p>
    <w:p w:rsidR="002A1F2A" w:rsidRPr="000A7363" w:rsidRDefault="002A1F2A" w:rsidP="001A31ED">
      <w:pPr>
        <w:autoSpaceDE w:val="0"/>
        <w:autoSpaceDN w:val="0"/>
        <w:adjustRightInd w:val="0"/>
        <w:spacing w:after="0" w:line="240" w:lineRule="auto"/>
        <w:jc w:val="both"/>
        <w:rPr>
          <w:rFonts w:cs="Goudy-Italic"/>
          <w:lang w:val="en-US"/>
        </w:rPr>
      </w:pPr>
      <w:proofErr w:type="spellStart"/>
      <w:r w:rsidRPr="000A7363">
        <w:rPr>
          <w:bCs/>
          <w:lang w:val="en-US" w:eastAsia="nl-NL"/>
        </w:rPr>
        <w:t>Kleen</w:t>
      </w:r>
      <w:proofErr w:type="spellEnd"/>
      <w:r w:rsidRPr="000A7363">
        <w:rPr>
          <w:bCs/>
          <w:lang w:val="en-US" w:eastAsia="nl-NL"/>
        </w:rPr>
        <w:t xml:space="preserve"> J.L., </w:t>
      </w:r>
      <w:proofErr w:type="spellStart"/>
      <w:r w:rsidRPr="000A7363">
        <w:rPr>
          <w:bCs/>
          <w:lang w:val="en-US" w:eastAsia="nl-NL"/>
        </w:rPr>
        <w:t>Hooijers</w:t>
      </w:r>
      <w:proofErr w:type="spellEnd"/>
      <w:r w:rsidRPr="000A7363">
        <w:rPr>
          <w:bCs/>
          <w:lang w:val="en-US" w:eastAsia="nl-NL"/>
        </w:rPr>
        <w:t xml:space="preserve">, G.A., </w:t>
      </w:r>
      <w:proofErr w:type="spellStart"/>
      <w:r w:rsidRPr="000A7363">
        <w:rPr>
          <w:bCs/>
          <w:lang w:val="en-US" w:eastAsia="nl-NL"/>
        </w:rPr>
        <w:t>Rehage</w:t>
      </w:r>
      <w:proofErr w:type="spellEnd"/>
      <w:r w:rsidRPr="000A7363">
        <w:rPr>
          <w:bCs/>
          <w:lang w:val="en-US" w:eastAsia="nl-NL"/>
        </w:rPr>
        <w:t xml:space="preserve">, J., </w:t>
      </w:r>
      <w:proofErr w:type="spellStart"/>
      <w:r w:rsidRPr="000A7363">
        <w:rPr>
          <w:bCs/>
          <w:lang w:val="en-US" w:eastAsia="nl-NL"/>
        </w:rPr>
        <w:t>Noordhuizen</w:t>
      </w:r>
      <w:proofErr w:type="spellEnd"/>
      <w:r w:rsidRPr="000A7363">
        <w:rPr>
          <w:bCs/>
          <w:lang w:val="en-US" w:eastAsia="nl-NL"/>
        </w:rPr>
        <w:t>, J.P.T.M., (</w:t>
      </w:r>
      <w:r w:rsidRPr="000A7363">
        <w:rPr>
          <w:lang w:val="en-US" w:eastAsia="nl-NL"/>
        </w:rPr>
        <w:t xml:space="preserve">2009) </w:t>
      </w:r>
      <w:proofErr w:type="spellStart"/>
      <w:r w:rsidRPr="000A7363">
        <w:rPr>
          <w:rFonts w:cs="GillSans-Light"/>
          <w:lang w:val="en-US"/>
        </w:rPr>
        <w:t>Subacute</w:t>
      </w:r>
      <w:proofErr w:type="spellEnd"/>
      <w:r w:rsidRPr="000A7363">
        <w:rPr>
          <w:rFonts w:cs="GillSans-Light"/>
          <w:lang w:val="en-US"/>
        </w:rPr>
        <w:t xml:space="preserve"> </w:t>
      </w:r>
      <w:proofErr w:type="spellStart"/>
      <w:r w:rsidRPr="000A7363">
        <w:rPr>
          <w:rFonts w:cs="GillSans-Light"/>
          <w:lang w:val="en-US"/>
        </w:rPr>
        <w:t>ruminal</w:t>
      </w:r>
      <w:proofErr w:type="spellEnd"/>
      <w:r w:rsidRPr="000A7363">
        <w:rPr>
          <w:rFonts w:cs="GillSans-Light"/>
          <w:lang w:val="en-US"/>
        </w:rPr>
        <w:t xml:space="preserve"> acidosis in Dutch dairy herds. </w:t>
      </w:r>
      <w:r w:rsidRPr="000A7363">
        <w:rPr>
          <w:rFonts w:cs="Goudy-Italic"/>
          <w:i/>
          <w:iCs/>
          <w:lang w:val="en-US"/>
        </w:rPr>
        <w:t xml:space="preserve">Veterinary Record </w:t>
      </w:r>
      <w:r w:rsidRPr="000A7363">
        <w:rPr>
          <w:rFonts w:cs="Goudy"/>
          <w:lang w:val="en-US"/>
        </w:rPr>
        <w:t xml:space="preserve">(2009) </w:t>
      </w:r>
      <w:r w:rsidRPr="000A7363">
        <w:rPr>
          <w:rFonts w:cs="Goudy-Bold"/>
          <w:b/>
          <w:bCs/>
          <w:lang w:val="en-US"/>
        </w:rPr>
        <w:t xml:space="preserve">164, </w:t>
      </w:r>
      <w:r w:rsidRPr="000A7363">
        <w:rPr>
          <w:rFonts w:cs="Goudy"/>
          <w:lang w:val="en-US"/>
        </w:rPr>
        <w:t>681-684</w:t>
      </w:r>
    </w:p>
    <w:p w:rsidR="002A1F2A" w:rsidRPr="000A7363" w:rsidRDefault="002A1F2A" w:rsidP="001A31ED">
      <w:pPr>
        <w:autoSpaceDE w:val="0"/>
        <w:autoSpaceDN w:val="0"/>
        <w:adjustRightInd w:val="0"/>
        <w:spacing w:after="0" w:line="240" w:lineRule="auto"/>
        <w:jc w:val="both"/>
        <w:rPr>
          <w:rFonts w:ascii="GillSans-Light" w:hAnsi="GillSans-Light" w:cs="GillSans-Light"/>
          <w:sz w:val="20"/>
          <w:szCs w:val="20"/>
          <w:lang w:val="en-US"/>
        </w:rPr>
      </w:pPr>
    </w:p>
    <w:p w:rsidR="002A1F2A" w:rsidRPr="000A7363" w:rsidRDefault="002A1F2A" w:rsidP="001A31ED">
      <w:pPr>
        <w:autoSpaceDE w:val="0"/>
        <w:autoSpaceDN w:val="0"/>
        <w:adjustRightInd w:val="0"/>
        <w:spacing w:after="0" w:line="240" w:lineRule="auto"/>
        <w:jc w:val="both"/>
        <w:rPr>
          <w:rFonts w:cs="Helvetica-Bold"/>
          <w:lang w:val="en-US"/>
        </w:rPr>
      </w:pPr>
      <w:r w:rsidRPr="000A7363">
        <w:rPr>
          <w:bCs/>
          <w:lang w:val="en-US" w:eastAsia="nl-NL"/>
        </w:rPr>
        <w:t xml:space="preserve">Krause, K.M., </w:t>
      </w:r>
      <w:proofErr w:type="spellStart"/>
      <w:r w:rsidRPr="000A7363">
        <w:rPr>
          <w:bCs/>
          <w:lang w:val="en-US" w:eastAsia="nl-NL"/>
        </w:rPr>
        <w:t>Oetzel</w:t>
      </w:r>
      <w:proofErr w:type="spellEnd"/>
      <w:r w:rsidRPr="000A7363">
        <w:rPr>
          <w:bCs/>
          <w:lang w:val="en-US" w:eastAsia="nl-NL"/>
        </w:rPr>
        <w:t xml:space="preserve">, G.R., (2006) </w:t>
      </w:r>
      <w:r w:rsidRPr="000A7363">
        <w:rPr>
          <w:rFonts w:cs="Helvetica-Bold"/>
          <w:bCs/>
          <w:lang w:val="en-US"/>
        </w:rPr>
        <w:t xml:space="preserve">Inducing </w:t>
      </w:r>
      <w:proofErr w:type="spellStart"/>
      <w:r w:rsidRPr="000A7363">
        <w:rPr>
          <w:rFonts w:cs="Helvetica-Bold"/>
          <w:bCs/>
          <w:lang w:val="en-US"/>
        </w:rPr>
        <w:t>Subacute</w:t>
      </w:r>
      <w:proofErr w:type="spellEnd"/>
      <w:r w:rsidRPr="000A7363">
        <w:rPr>
          <w:rFonts w:cs="Helvetica-Bold"/>
          <w:bCs/>
          <w:lang w:val="en-US"/>
        </w:rPr>
        <w:t xml:space="preserve"> </w:t>
      </w:r>
      <w:proofErr w:type="spellStart"/>
      <w:r w:rsidRPr="000A7363">
        <w:rPr>
          <w:rFonts w:cs="Helvetica-Bold"/>
          <w:bCs/>
          <w:lang w:val="en-US"/>
        </w:rPr>
        <w:t>Ruminal</w:t>
      </w:r>
      <w:proofErr w:type="spellEnd"/>
      <w:r w:rsidRPr="000A7363">
        <w:rPr>
          <w:rFonts w:cs="Helvetica-Bold"/>
          <w:bCs/>
          <w:lang w:val="en-US"/>
        </w:rPr>
        <w:t xml:space="preserve"> Acidosis in Lactating Dairy Cows. </w:t>
      </w:r>
      <w:r w:rsidRPr="000A7363">
        <w:rPr>
          <w:rFonts w:cs="Helvetica-Bold"/>
          <w:bCs/>
          <w:i/>
          <w:lang w:val="en-US"/>
        </w:rPr>
        <w:t>J. Dairy Sci</w:t>
      </w:r>
      <w:r w:rsidRPr="000A7363">
        <w:rPr>
          <w:rFonts w:cs="Helvetica-Bold"/>
          <w:bCs/>
          <w:lang w:val="en-US"/>
        </w:rPr>
        <w:t>.</w:t>
      </w:r>
      <w:r w:rsidRPr="000A7363">
        <w:rPr>
          <w:rFonts w:cs="Helvetica-Bold"/>
          <w:b/>
          <w:bCs/>
          <w:lang w:val="en-US"/>
        </w:rPr>
        <w:t xml:space="preserve"> 88</w:t>
      </w:r>
      <w:r w:rsidRPr="000A7363">
        <w:rPr>
          <w:rFonts w:cs="Helvetica-Bold"/>
          <w:bCs/>
          <w:lang w:val="en-US"/>
        </w:rPr>
        <w:t>:3633–3639</w:t>
      </w:r>
    </w:p>
    <w:p w:rsidR="002A1F2A" w:rsidRPr="000A7363" w:rsidRDefault="002A1F2A" w:rsidP="001A31ED">
      <w:pPr>
        <w:autoSpaceDE w:val="0"/>
        <w:autoSpaceDN w:val="0"/>
        <w:adjustRightInd w:val="0"/>
        <w:spacing w:after="0" w:line="240" w:lineRule="auto"/>
        <w:jc w:val="both"/>
        <w:rPr>
          <w:rFonts w:ascii="Helvetica-Bold" w:hAnsi="Helvetica-Bold" w:cs="Helvetica-Bold"/>
          <w:sz w:val="20"/>
          <w:szCs w:val="20"/>
          <w:lang w:val="en-US"/>
        </w:rPr>
      </w:pPr>
    </w:p>
    <w:p w:rsidR="002A1F2A" w:rsidRPr="000A7363" w:rsidRDefault="002A1F2A" w:rsidP="001A31ED">
      <w:pPr>
        <w:pStyle w:val="Geenafstand"/>
        <w:jc w:val="both"/>
        <w:rPr>
          <w:lang w:eastAsia="nl-NL"/>
        </w:rPr>
      </w:pPr>
      <w:r w:rsidRPr="000A7363">
        <w:rPr>
          <w:bCs/>
          <w:lang w:eastAsia="nl-NL"/>
        </w:rPr>
        <w:t xml:space="preserve">Krause, K.M., </w:t>
      </w:r>
      <w:proofErr w:type="spellStart"/>
      <w:r w:rsidRPr="000A7363">
        <w:rPr>
          <w:bCs/>
          <w:lang w:eastAsia="nl-NL"/>
        </w:rPr>
        <w:t>Oetzel</w:t>
      </w:r>
      <w:proofErr w:type="spellEnd"/>
      <w:r w:rsidRPr="000A7363">
        <w:rPr>
          <w:bCs/>
          <w:lang w:eastAsia="nl-NL"/>
        </w:rPr>
        <w:t xml:space="preserve">, G.R., (2006) </w:t>
      </w:r>
      <w:r w:rsidRPr="000A7363">
        <w:rPr>
          <w:lang w:eastAsia="nl-NL"/>
        </w:rPr>
        <w:t>Understanding and preve</w:t>
      </w:r>
      <w:r>
        <w:rPr>
          <w:lang w:eastAsia="nl-NL"/>
        </w:rPr>
        <w:t xml:space="preserve">nting </w:t>
      </w:r>
      <w:proofErr w:type="spellStart"/>
      <w:r>
        <w:rPr>
          <w:lang w:eastAsia="nl-NL"/>
        </w:rPr>
        <w:t>subacute</w:t>
      </w:r>
      <w:proofErr w:type="spellEnd"/>
      <w:r>
        <w:rPr>
          <w:lang w:eastAsia="nl-NL"/>
        </w:rPr>
        <w:t xml:space="preserve"> </w:t>
      </w:r>
      <w:proofErr w:type="spellStart"/>
      <w:r>
        <w:rPr>
          <w:lang w:eastAsia="nl-NL"/>
        </w:rPr>
        <w:t>ruminalacidosis</w:t>
      </w:r>
      <w:proofErr w:type="spellEnd"/>
      <w:r>
        <w:rPr>
          <w:lang w:eastAsia="nl-NL"/>
        </w:rPr>
        <w:t xml:space="preserve"> </w:t>
      </w:r>
      <w:r w:rsidRPr="000A7363">
        <w:rPr>
          <w:lang w:eastAsia="nl-NL"/>
        </w:rPr>
        <w:t xml:space="preserve">in dairy herds: A review, </w:t>
      </w:r>
      <w:r w:rsidRPr="000A7363">
        <w:rPr>
          <w:i/>
          <w:lang w:eastAsia="nl-NL"/>
        </w:rPr>
        <w:t>Animal Feed Science and Technology</w:t>
      </w:r>
      <w:r w:rsidRPr="000A7363">
        <w:rPr>
          <w:lang w:eastAsia="nl-NL"/>
        </w:rPr>
        <w:t xml:space="preserve"> </w:t>
      </w:r>
      <w:r w:rsidRPr="000A7363">
        <w:rPr>
          <w:b/>
          <w:lang w:eastAsia="nl-NL"/>
        </w:rPr>
        <w:t xml:space="preserve">126, </w:t>
      </w:r>
      <w:r w:rsidRPr="000A7363">
        <w:rPr>
          <w:lang w:eastAsia="nl-NL"/>
        </w:rPr>
        <w:t>215–236</w:t>
      </w:r>
    </w:p>
    <w:p w:rsidR="002A1F2A" w:rsidRPr="000A7363" w:rsidRDefault="002A1F2A" w:rsidP="001A31ED">
      <w:pPr>
        <w:pStyle w:val="Geenafstand"/>
        <w:jc w:val="both"/>
        <w:rPr>
          <w:lang w:eastAsia="nl-NL"/>
        </w:rPr>
      </w:pPr>
    </w:p>
    <w:p w:rsidR="002A1F2A" w:rsidRPr="000A7363" w:rsidRDefault="002A1F2A" w:rsidP="001A31ED">
      <w:pPr>
        <w:autoSpaceDE w:val="0"/>
        <w:autoSpaceDN w:val="0"/>
        <w:adjustRightInd w:val="0"/>
        <w:spacing w:after="0" w:line="240" w:lineRule="auto"/>
        <w:jc w:val="both"/>
        <w:rPr>
          <w:rFonts w:cs="Times-Roman"/>
          <w:lang w:val="en-US"/>
        </w:rPr>
      </w:pPr>
      <w:proofErr w:type="spellStart"/>
      <w:r w:rsidRPr="000A7363">
        <w:rPr>
          <w:rFonts w:cs="Times-Roman"/>
          <w:lang w:val="en-US"/>
        </w:rPr>
        <w:t>Moschini</w:t>
      </w:r>
      <w:proofErr w:type="spellEnd"/>
      <w:r w:rsidRPr="000A7363">
        <w:rPr>
          <w:rFonts w:cs="Times-Roman"/>
          <w:lang w:val="en-US"/>
        </w:rPr>
        <w:t xml:space="preserve">, M., Gallo, A., </w:t>
      </w:r>
      <w:proofErr w:type="spellStart"/>
      <w:r w:rsidRPr="000A7363">
        <w:rPr>
          <w:rFonts w:cs="Times-Roman"/>
          <w:lang w:val="en-US"/>
        </w:rPr>
        <w:t>Piva</w:t>
      </w:r>
      <w:proofErr w:type="spellEnd"/>
      <w:r w:rsidRPr="000A7363">
        <w:rPr>
          <w:rFonts w:cs="Times-Roman"/>
          <w:lang w:val="en-US"/>
        </w:rPr>
        <w:t xml:space="preserve">, G., </w:t>
      </w:r>
      <w:proofErr w:type="spellStart"/>
      <w:r w:rsidRPr="000A7363">
        <w:rPr>
          <w:rFonts w:cs="Times-Roman"/>
          <w:lang w:val="en-US"/>
        </w:rPr>
        <w:t>Masoero</w:t>
      </w:r>
      <w:proofErr w:type="spellEnd"/>
      <w:r w:rsidRPr="000A7363">
        <w:rPr>
          <w:rFonts w:cs="Times-Roman"/>
          <w:lang w:val="en-US"/>
        </w:rPr>
        <w:t xml:space="preserve">, F., (2007) The effects of rumen fluid on the </w:t>
      </w:r>
      <w:r w:rsidRPr="000A7363">
        <w:rPr>
          <w:rFonts w:cs="Times-Italic"/>
          <w:i/>
          <w:iCs/>
          <w:lang w:val="en-US"/>
        </w:rPr>
        <w:t xml:space="preserve">in vitro </w:t>
      </w:r>
      <w:proofErr w:type="spellStart"/>
      <w:r w:rsidRPr="000A7363">
        <w:rPr>
          <w:rFonts w:cs="Times-Roman"/>
          <w:lang w:val="en-US"/>
        </w:rPr>
        <w:t>aflatoxin</w:t>
      </w:r>
      <w:proofErr w:type="spellEnd"/>
      <w:r w:rsidRPr="000A7363">
        <w:rPr>
          <w:rFonts w:cs="Times-Roman"/>
          <w:lang w:val="en-US"/>
        </w:rPr>
        <w:t xml:space="preserve"> binding capacity of different sequestering agents and </w:t>
      </w:r>
      <w:r w:rsidRPr="000A7363">
        <w:rPr>
          <w:rFonts w:cs="Times-Italic"/>
          <w:i/>
          <w:iCs/>
          <w:lang w:val="en-US"/>
        </w:rPr>
        <w:t xml:space="preserve">in vivo </w:t>
      </w:r>
      <w:r w:rsidRPr="000A7363">
        <w:rPr>
          <w:rFonts w:cs="Times-Roman"/>
          <w:lang w:val="en-US"/>
        </w:rPr>
        <w:t xml:space="preserve">release of the sequestered toxin. </w:t>
      </w:r>
      <w:r w:rsidRPr="000A7363">
        <w:rPr>
          <w:rFonts w:cs="Times-Roman"/>
          <w:i/>
          <w:lang w:val="en-US"/>
        </w:rPr>
        <w:t>Animal Feed Science and Technology</w:t>
      </w:r>
      <w:r w:rsidRPr="000A7363">
        <w:rPr>
          <w:rFonts w:cs="Times-Roman"/>
          <w:lang w:val="en-US"/>
        </w:rPr>
        <w:t xml:space="preserve"> </w:t>
      </w:r>
      <w:r w:rsidRPr="000A7363">
        <w:rPr>
          <w:rFonts w:cs="Times-Roman"/>
          <w:b/>
          <w:lang w:val="en-US"/>
        </w:rPr>
        <w:t>147</w:t>
      </w:r>
      <w:r w:rsidRPr="000A7363">
        <w:rPr>
          <w:rFonts w:cs="Times-Roman"/>
          <w:lang w:val="en-US"/>
        </w:rPr>
        <w:t xml:space="preserve"> (2008) 292–309</w:t>
      </w:r>
    </w:p>
    <w:p w:rsidR="002A1F2A" w:rsidRPr="000A7363" w:rsidRDefault="002A1F2A" w:rsidP="001A31ED">
      <w:pPr>
        <w:pStyle w:val="Geenafstand"/>
        <w:jc w:val="both"/>
        <w:rPr>
          <w:color w:val="000000"/>
        </w:rPr>
      </w:pPr>
    </w:p>
    <w:p w:rsidR="002A1F2A" w:rsidRPr="00447154" w:rsidRDefault="002A1F2A" w:rsidP="001A31ED">
      <w:pPr>
        <w:pStyle w:val="Geenafstand"/>
        <w:jc w:val="both"/>
        <w:rPr>
          <w:color w:val="000000"/>
          <w:lang w:val="nl-NL"/>
        </w:rPr>
      </w:pPr>
      <w:proofErr w:type="spellStart"/>
      <w:r w:rsidRPr="000A7363">
        <w:rPr>
          <w:color w:val="000000"/>
        </w:rPr>
        <w:t>Nocek</w:t>
      </w:r>
      <w:proofErr w:type="spellEnd"/>
      <w:r w:rsidRPr="000A7363">
        <w:rPr>
          <w:color w:val="000000"/>
        </w:rPr>
        <w:t xml:space="preserve">, J. E. (1997). Bovine acidosis: Implications on laminitis. </w:t>
      </w:r>
      <w:r w:rsidRPr="00447154">
        <w:rPr>
          <w:i/>
          <w:color w:val="000000"/>
          <w:lang w:val="nl-NL"/>
        </w:rPr>
        <w:t xml:space="preserve">Journal of </w:t>
      </w:r>
      <w:proofErr w:type="spellStart"/>
      <w:r w:rsidRPr="00447154">
        <w:rPr>
          <w:i/>
          <w:color w:val="000000"/>
          <w:lang w:val="nl-NL"/>
        </w:rPr>
        <w:t>Dairy</w:t>
      </w:r>
      <w:proofErr w:type="spellEnd"/>
      <w:r w:rsidRPr="00447154">
        <w:rPr>
          <w:i/>
          <w:color w:val="000000"/>
          <w:lang w:val="nl-NL"/>
        </w:rPr>
        <w:t xml:space="preserve"> </w:t>
      </w:r>
      <w:proofErr w:type="spellStart"/>
      <w:r w:rsidRPr="00447154">
        <w:rPr>
          <w:i/>
          <w:color w:val="000000"/>
          <w:lang w:val="nl-NL"/>
        </w:rPr>
        <w:t>Science</w:t>
      </w:r>
      <w:proofErr w:type="spellEnd"/>
      <w:r w:rsidRPr="00447154">
        <w:rPr>
          <w:color w:val="000000"/>
          <w:lang w:val="nl-NL"/>
        </w:rPr>
        <w:t xml:space="preserve"> </w:t>
      </w:r>
      <w:r w:rsidRPr="00447154">
        <w:rPr>
          <w:b/>
          <w:bCs/>
          <w:color w:val="000000"/>
          <w:lang w:val="nl-NL"/>
        </w:rPr>
        <w:t>80</w:t>
      </w:r>
      <w:r w:rsidRPr="00447154">
        <w:rPr>
          <w:color w:val="000000"/>
          <w:lang w:val="nl-NL"/>
        </w:rPr>
        <w:t>, 1005-1028.</w:t>
      </w:r>
    </w:p>
    <w:p w:rsidR="002A1F2A" w:rsidRPr="00447154" w:rsidRDefault="002A1F2A" w:rsidP="001A31ED">
      <w:pPr>
        <w:pStyle w:val="Geenafstand"/>
        <w:jc w:val="both"/>
        <w:rPr>
          <w:color w:val="000000"/>
          <w:lang w:val="nl-NL"/>
        </w:rPr>
      </w:pPr>
    </w:p>
    <w:p w:rsidR="002A1F2A" w:rsidRPr="00447154" w:rsidRDefault="002A1F2A" w:rsidP="001A31ED">
      <w:pPr>
        <w:autoSpaceDE w:val="0"/>
        <w:autoSpaceDN w:val="0"/>
        <w:adjustRightInd w:val="0"/>
        <w:spacing w:after="0" w:line="240" w:lineRule="auto"/>
        <w:jc w:val="both"/>
        <w:rPr>
          <w:rFonts w:cs="Proforma-Book"/>
          <w:lang w:val="en-US"/>
        </w:rPr>
      </w:pPr>
      <w:proofErr w:type="spellStart"/>
      <w:r w:rsidRPr="00A312A7">
        <w:rPr>
          <w:rFonts w:cs="Proforma-UltraLightItalic"/>
          <w:iCs/>
        </w:rPr>
        <w:t>Piebes</w:t>
      </w:r>
      <w:proofErr w:type="spellEnd"/>
      <w:r w:rsidRPr="00A312A7">
        <w:rPr>
          <w:rFonts w:cs="Proforma-UltraLightItalic"/>
          <w:iCs/>
        </w:rPr>
        <w:t xml:space="preserve">. A.H.G., van de Griend, B., Rijnders, M.J.W.,de Vries, IJ.R., van der </w:t>
      </w:r>
      <w:proofErr w:type="spellStart"/>
      <w:r w:rsidRPr="00A312A7">
        <w:rPr>
          <w:rFonts w:cs="Proforma-UltraLightItalic"/>
          <w:iCs/>
        </w:rPr>
        <w:t>Weijden</w:t>
      </w:r>
      <w:proofErr w:type="spellEnd"/>
      <w:r w:rsidRPr="00A312A7">
        <w:rPr>
          <w:rFonts w:cs="Proforma-UltraLightItalic"/>
          <w:iCs/>
        </w:rPr>
        <w:t xml:space="preserve">, G.C., </w:t>
      </w:r>
      <w:proofErr w:type="spellStart"/>
      <w:r w:rsidRPr="00A312A7">
        <w:rPr>
          <w:rFonts w:cs="Proforma-UltraLightItalic"/>
          <w:iCs/>
        </w:rPr>
        <w:t>Crowe</w:t>
      </w:r>
      <w:proofErr w:type="spellEnd"/>
      <w:r w:rsidRPr="00A312A7">
        <w:rPr>
          <w:rFonts w:cs="Proforma-UltraLightItalic"/>
          <w:iCs/>
        </w:rPr>
        <w:t xml:space="preserve">, M.A., </w:t>
      </w:r>
      <w:proofErr w:type="spellStart"/>
      <w:r w:rsidRPr="00A312A7">
        <w:rPr>
          <w:rFonts w:cs="Proforma-UltraLightItalic"/>
          <w:iCs/>
        </w:rPr>
        <w:t>Gruys</w:t>
      </w:r>
      <w:proofErr w:type="spellEnd"/>
      <w:r w:rsidRPr="00A312A7">
        <w:rPr>
          <w:rFonts w:cs="Proforma-UltraLightItalic"/>
          <w:iCs/>
        </w:rPr>
        <w:t>, E., (2009</w:t>
      </w:r>
      <w:r w:rsidRPr="000A7363">
        <w:rPr>
          <w:rFonts w:cs="Proforma-UltraLightItalic"/>
          <w:i/>
          <w:iCs/>
        </w:rPr>
        <w:t xml:space="preserve">) </w:t>
      </w:r>
      <w:r w:rsidRPr="000A7363">
        <w:rPr>
          <w:rFonts w:cs="Proforma-Semibold"/>
        </w:rPr>
        <w:t xml:space="preserve">Subacute </w:t>
      </w:r>
      <w:proofErr w:type="spellStart"/>
      <w:r w:rsidRPr="000A7363">
        <w:rPr>
          <w:rFonts w:cs="Proforma-Semibold"/>
        </w:rPr>
        <w:t>pensacidose</w:t>
      </w:r>
      <w:proofErr w:type="spellEnd"/>
      <w:r w:rsidRPr="000A7363">
        <w:rPr>
          <w:rFonts w:cs="Proforma-Semibold"/>
        </w:rPr>
        <w:t xml:space="preserve">, klauwproblemen en verminderde vruchtbaarheid bij (hoogproductieve) melkkoeien. </w:t>
      </w:r>
      <w:proofErr w:type="spellStart"/>
      <w:r w:rsidRPr="00447154">
        <w:rPr>
          <w:rFonts w:cs="Proforma-Book"/>
          <w:i/>
          <w:lang w:val="en-US"/>
        </w:rPr>
        <w:t>Tijdschrift</w:t>
      </w:r>
      <w:proofErr w:type="spellEnd"/>
      <w:r w:rsidRPr="00447154">
        <w:rPr>
          <w:rFonts w:cs="Proforma-Book"/>
          <w:i/>
          <w:lang w:val="en-US"/>
        </w:rPr>
        <w:t xml:space="preserve"> </w:t>
      </w:r>
      <w:proofErr w:type="spellStart"/>
      <w:r w:rsidRPr="00447154">
        <w:rPr>
          <w:rFonts w:cs="Proforma-Book"/>
          <w:i/>
          <w:lang w:val="en-US"/>
        </w:rPr>
        <w:t>voor</w:t>
      </w:r>
      <w:proofErr w:type="spellEnd"/>
      <w:r w:rsidRPr="00447154">
        <w:rPr>
          <w:rFonts w:cs="Proforma-Book"/>
          <w:i/>
          <w:lang w:val="en-US"/>
        </w:rPr>
        <w:t xml:space="preserve"> </w:t>
      </w:r>
      <w:proofErr w:type="spellStart"/>
      <w:r w:rsidRPr="00447154">
        <w:rPr>
          <w:rFonts w:cs="Proforma-Book"/>
          <w:i/>
          <w:lang w:val="en-US"/>
        </w:rPr>
        <w:t>Diergeneeskunde</w:t>
      </w:r>
      <w:proofErr w:type="spellEnd"/>
      <w:r w:rsidRPr="00447154">
        <w:rPr>
          <w:rFonts w:cs="Proforma-Book"/>
          <w:lang w:val="en-US"/>
        </w:rPr>
        <w:t xml:space="preserve">, </w:t>
      </w:r>
      <w:r w:rsidRPr="00447154">
        <w:rPr>
          <w:rFonts w:cs="Proforma-Book"/>
          <w:b/>
          <w:lang w:val="en-US"/>
        </w:rPr>
        <w:t>134</w:t>
      </w:r>
      <w:r w:rsidRPr="00447154">
        <w:rPr>
          <w:rFonts w:cs="Proforma-Book"/>
          <w:lang w:val="en-US"/>
        </w:rPr>
        <w:t>, 11</w:t>
      </w:r>
    </w:p>
    <w:p w:rsidR="002A1F2A" w:rsidRPr="00447154" w:rsidRDefault="002A1F2A" w:rsidP="001A31ED">
      <w:pPr>
        <w:pStyle w:val="Geenafstand"/>
        <w:jc w:val="both"/>
        <w:rPr>
          <w:color w:val="000000"/>
        </w:rPr>
      </w:pPr>
    </w:p>
    <w:p w:rsidR="002A1F2A" w:rsidRPr="00447154" w:rsidRDefault="002A1F2A" w:rsidP="001A31ED">
      <w:pPr>
        <w:pStyle w:val="Geenafstand"/>
        <w:jc w:val="both"/>
        <w:rPr>
          <w:color w:val="000000"/>
        </w:rPr>
      </w:pPr>
      <w:proofErr w:type="spellStart"/>
      <w:r w:rsidRPr="00447154">
        <w:rPr>
          <w:color w:val="000000"/>
        </w:rPr>
        <w:t>Plaizier</w:t>
      </w:r>
      <w:proofErr w:type="spellEnd"/>
      <w:r w:rsidRPr="00447154">
        <w:rPr>
          <w:color w:val="000000"/>
        </w:rPr>
        <w:t xml:space="preserve">, J.C., Krause, D.O., </w:t>
      </w:r>
      <w:proofErr w:type="spellStart"/>
      <w:r w:rsidRPr="00447154">
        <w:rPr>
          <w:color w:val="000000"/>
        </w:rPr>
        <w:t>Gozho</w:t>
      </w:r>
      <w:proofErr w:type="spellEnd"/>
      <w:r w:rsidRPr="00447154">
        <w:rPr>
          <w:color w:val="000000"/>
        </w:rPr>
        <w:t xml:space="preserve">, G.N., McBride, B.W., (2009) </w:t>
      </w:r>
      <w:proofErr w:type="spellStart"/>
      <w:r w:rsidRPr="00447154">
        <w:rPr>
          <w:lang w:eastAsia="nl-NL"/>
        </w:rPr>
        <w:t>Subacute</w:t>
      </w:r>
      <w:proofErr w:type="spellEnd"/>
      <w:r w:rsidRPr="00447154">
        <w:rPr>
          <w:lang w:eastAsia="nl-NL"/>
        </w:rPr>
        <w:t xml:space="preserve"> </w:t>
      </w:r>
      <w:proofErr w:type="spellStart"/>
      <w:r w:rsidRPr="00447154">
        <w:rPr>
          <w:lang w:eastAsia="nl-NL"/>
        </w:rPr>
        <w:t>ruminal</w:t>
      </w:r>
      <w:proofErr w:type="spellEnd"/>
      <w:r w:rsidRPr="00447154">
        <w:rPr>
          <w:lang w:eastAsia="nl-NL"/>
        </w:rPr>
        <w:t xml:space="preserve"> acidosis in dairy cows: The physiological causes, incidence and consequences, </w:t>
      </w:r>
      <w:r w:rsidRPr="00447154">
        <w:rPr>
          <w:i/>
          <w:lang w:eastAsia="nl-NL"/>
        </w:rPr>
        <w:t>The Veterinary Journal</w:t>
      </w:r>
      <w:r w:rsidRPr="00447154">
        <w:rPr>
          <w:lang w:eastAsia="nl-NL"/>
        </w:rPr>
        <w:t xml:space="preserve"> </w:t>
      </w:r>
      <w:r w:rsidRPr="00447154">
        <w:rPr>
          <w:b/>
          <w:lang w:eastAsia="nl-NL"/>
        </w:rPr>
        <w:t>176,</w:t>
      </w:r>
      <w:r w:rsidRPr="00447154">
        <w:rPr>
          <w:lang w:eastAsia="nl-NL"/>
        </w:rPr>
        <w:t xml:space="preserve"> 21–31</w:t>
      </w:r>
    </w:p>
    <w:p w:rsidR="002A1F2A" w:rsidRPr="00447154" w:rsidRDefault="002A1F2A" w:rsidP="001A31ED">
      <w:pPr>
        <w:pStyle w:val="Geenafstand"/>
        <w:jc w:val="both"/>
        <w:rPr>
          <w:color w:val="000000"/>
        </w:rPr>
      </w:pPr>
    </w:p>
    <w:p w:rsidR="002A1F2A" w:rsidRPr="000A7363" w:rsidRDefault="002A1F2A" w:rsidP="001A31ED">
      <w:pPr>
        <w:autoSpaceDE w:val="0"/>
        <w:autoSpaceDN w:val="0"/>
        <w:adjustRightInd w:val="0"/>
        <w:spacing w:after="0" w:line="240" w:lineRule="auto"/>
        <w:jc w:val="both"/>
        <w:rPr>
          <w:rFonts w:cs="Helvetica-Bold"/>
          <w:color w:val="000000"/>
          <w:lang w:val="en-US"/>
        </w:rPr>
      </w:pPr>
      <w:r w:rsidRPr="00447154">
        <w:rPr>
          <w:rFonts w:cs="Helvetica-Bold"/>
          <w:bCs/>
          <w:color w:val="231F20"/>
          <w:lang w:val="en-US"/>
        </w:rPr>
        <w:t xml:space="preserve">Osborne, J.K., </w:t>
      </w:r>
      <w:proofErr w:type="spellStart"/>
      <w:r w:rsidRPr="00447154">
        <w:rPr>
          <w:rFonts w:cs="Helvetica-Bold"/>
          <w:bCs/>
          <w:color w:val="231F20"/>
          <w:lang w:val="en-US"/>
        </w:rPr>
        <w:t>Mutsvangwa</w:t>
      </w:r>
      <w:proofErr w:type="spellEnd"/>
      <w:r w:rsidRPr="00447154">
        <w:rPr>
          <w:rFonts w:cs="Helvetica-Bold"/>
          <w:bCs/>
          <w:color w:val="231F20"/>
          <w:lang w:val="en-US"/>
        </w:rPr>
        <w:t xml:space="preserve">, T., </w:t>
      </w:r>
      <w:proofErr w:type="spellStart"/>
      <w:r w:rsidRPr="00447154">
        <w:rPr>
          <w:rFonts w:cs="Helvetica-Bold"/>
          <w:bCs/>
          <w:color w:val="231F20"/>
          <w:lang w:val="en-US"/>
        </w:rPr>
        <w:t>Alzahal</w:t>
      </w:r>
      <w:proofErr w:type="spellEnd"/>
      <w:r w:rsidRPr="00447154">
        <w:rPr>
          <w:rFonts w:cs="Helvetica-Bold"/>
          <w:bCs/>
          <w:color w:val="231F20"/>
          <w:lang w:val="en-US"/>
        </w:rPr>
        <w:t xml:space="preserve">, O., Duffield, T.F., </w:t>
      </w:r>
      <w:proofErr w:type="spellStart"/>
      <w:r w:rsidRPr="00447154">
        <w:rPr>
          <w:rFonts w:cs="Helvetica-Bold"/>
          <w:bCs/>
          <w:color w:val="231F20"/>
          <w:lang w:val="en-US"/>
        </w:rPr>
        <w:t>Bagg</w:t>
      </w:r>
      <w:proofErr w:type="spellEnd"/>
      <w:r w:rsidRPr="00447154">
        <w:rPr>
          <w:rFonts w:cs="Helvetica-Bold"/>
          <w:bCs/>
          <w:color w:val="231F20"/>
          <w:lang w:val="en-US"/>
        </w:rPr>
        <w:t xml:space="preserve">, R., Dick, P., </w:t>
      </w:r>
      <w:proofErr w:type="spellStart"/>
      <w:r w:rsidRPr="00447154">
        <w:rPr>
          <w:rFonts w:cs="Helvetica-Bold"/>
          <w:bCs/>
          <w:color w:val="231F20"/>
          <w:lang w:val="en-US"/>
        </w:rPr>
        <w:t>Vessie</w:t>
      </w:r>
      <w:proofErr w:type="spellEnd"/>
      <w:r w:rsidRPr="00447154">
        <w:rPr>
          <w:rFonts w:cs="Helvetica-Bold"/>
          <w:bCs/>
          <w:color w:val="231F20"/>
          <w:lang w:val="en-US"/>
        </w:rPr>
        <w:t xml:space="preserve">, G., </w:t>
      </w:r>
      <w:proofErr w:type="spellStart"/>
      <w:r w:rsidRPr="00447154">
        <w:rPr>
          <w:rFonts w:cs="Helvetica-Bold"/>
          <w:bCs/>
          <w:color w:val="231F20"/>
          <w:lang w:val="en-US"/>
        </w:rPr>
        <w:t>McBrid</w:t>
      </w:r>
      <w:proofErr w:type="spellEnd"/>
      <w:r w:rsidRPr="00447154">
        <w:rPr>
          <w:rFonts w:cs="Helvetica-Bold"/>
          <w:bCs/>
          <w:color w:val="231F20"/>
          <w:lang w:val="en-US"/>
        </w:rPr>
        <w:t xml:space="preserve">, B.W., (2004) Effects of </w:t>
      </w:r>
      <w:proofErr w:type="spellStart"/>
      <w:r w:rsidRPr="00447154">
        <w:rPr>
          <w:rFonts w:cs="Helvetica-Bold"/>
          <w:bCs/>
          <w:color w:val="231F20"/>
          <w:lang w:val="en-US"/>
        </w:rPr>
        <w:t>Monensin</w:t>
      </w:r>
      <w:proofErr w:type="spellEnd"/>
      <w:r w:rsidRPr="00447154">
        <w:rPr>
          <w:rFonts w:cs="Helvetica-Bold"/>
          <w:bCs/>
          <w:color w:val="231F20"/>
          <w:lang w:val="en-US"/>
        </w:rPr>
        <w:t xml:space="preserve"> on </w:t>
      </w:r>
      <w:proofErr w:type="spellStart"/>
      <w:r w:rsidRPr="00447154">
        <w:rPr>
          <w:rFonts w:cs="Helvetica-Bold"/>
          <w:bCs/>
          <w:color w:val="231F20"/>
          <w:lang w:val="en-US"/>
        </w:rPr>
        <w:t>Ruminal</w:t>
      </w:r>
      <w:proofErr w:type="spellEnd"/>
      <w:r w:rsidRPr="00447154">
        <w:rPr>
          <w:rFonts w:cs="Helvetica-Bold"/>
          <w:bCs/>
          <w:color w:val="231F20"/>
          <w:lang w:val="en-US"/>
        </w:rPr>
        <w:t xml:space="preserve"> Forage Degradability and Total Tract Diet Digestibility in Lactating Dairy Cows During Grain-Induced </w:t>
      </w:r>
      <w:proofErr w:type="spellStart"/>
      <w:r w:rsidRPr="00447154">
        <w:rPr>
          <w:rFonts w:cs="Helvetica-Bold"/>
          <w:bCs/>
          <w:color w:val="231F20"/>
          <w:lang w:val="en-US"/>
        </w:rPr>
        <w:t>Subacute</w:t>
      </w:r>
      <w:proofErr w:type="spellEnd"/>
      <w:r w:rsidRPr="00447154">
        <w:rPr>
          <w:rFonts w:cs="Helvetica-Bold"/>
          <w:bCs/>
          <w:color w:val="231F20"/>
          <w:lang w:val="en-US"/>
        </w:rPr>
        <w:t xml:space="preserve"> </w:t>
      </w:r>
      <w:proofErr w:type="spellStart"/>
      <w:r w:rsidRPr="00447154">
        <w:rPr>
          <w:rFonts w:cs="Helvetica-Bold"/>
          <w:bCs/>
          <w:color w:val="231F20"/>
          <w:lang w:val="en-US"/>
        </w:rPr>
        <w:t>Ruminal</w:t>
      </w:r>
      <w:proofErr w:type="spellEnd"/>
      <w:r w:rsidRPr="00447154">
        <w:rPr>
          <w:rFonts w:cs="Helvetica-Bold"/>
          <w:bCs/>
          <w:color w:val="231F20"/>
          <w:lang w:val="en-US"/>
        </w:rPr>
        <w:t xml:space="preserve"> Acidosis. </w:t>
      </w:r>
      <w:r w:rsidRPr="000A7363">
        <w:rPr>
          <w:rFonts w:cs="Helvetica-Bold"/>
          <w:bCs/>
          <w:i/>
          <w:color w:val="231F20"/>
          <w:lang w:val="en-US"/>
        </w:rPr>
        <w:t xml:space="preserve">J. Dairy Sci. </w:t>
      </w:r>
      <w:r w:rsidRPr="000A7363">
        <w:rPr>
          <w:rFonts w:cs="Helvetica-Bold"/>
          <w:bCs/>
          <w:color w:val="231F20"/>
          <w:lang w:val="en-US"/>
        </w:rPr>
        <w:t>87:1840–1847</w:t>
      </w:r>
    </w:p>
    <w:p w:rsidR="002A1F2A" w:rsidRPr="000A7363" w:rsidRDefault="002A1F2A" w:rsidP="001A31ED">
      <w:pPr>
        <w:pStyle w:val="Geenafstand"/>
        <w:jc w:val="both"/>
        <w:rPr>
          <w:color w:val="000000"/>
        </w:rPr>
      </w:pPr>
    </w:p>
    <w:p w:rsidR="002A1F2A" w:rsidRPr="000A7363" w:rsidRDefault="002A1F2A" w:rsidP="001A31ED">
      <w:pPr>
        <w:pStyle w:val="Geenafstand"/>
        <w:jc w:val="both"/>
        <w:rPr>
          <w:color w:val="000000"/>
        </w:rPr>
      </w:pPr>
      <w:r w:rsidRPr="000A7363">
        <w:rPr>
          <w:color w:val="000000"/>
        </w:rPr>
        <w:t xml:space="preserve">Owens, F.N., </w:t>
      </w:r>
      <w:proofErr w:type="spellStart"/>
      <w:r w:rsidRPr="000A7363">
        <w:rPr>
          <w:color w:val="000000"/>
        </w:rPr>
        <w:t>Secrist</w:t>
      </w:r>
      <w:proofErr w:type="spellEnd"/>
      <w:r w:rsidRPr="000A7363">
        <w:rPr>
          <w:color w:val="000000"/>
        </w:rPr>
        <w:t xml:space="preserve">, D.S., Hill, W.J., Gill, D.R., (1998) </w:t>
      </w:r>
      <w:r w:rsidRPr="000A7363">
        <w:rPr>
          <w:bCs/>
          <w:lang w:eastAsia="nl-NL"/>
        </w:rPr>
        <w:t xml:space="preserve">Acidosis in cattle: a review </w:t>
      </w:r>
      <w:r>
        <w:rPr>
          <w:bCs/>
          <w:lang w:eastAsia="nl-NL"/>
        </w:rPr>
        <w:t xml:space="preserve">. </w:t>
      </w:r>
      <w:r w:rsidRPr="000A7363">
        <w:rPr>
          <w:i/>
          <w:iCs/>
          <w:lang w:eastAsia="nl-NL"/>
        </w:rPr>
        <w:t>Journal of  Animal Science</w:t>
      </w:r>
      <w:r w:rsidRPr="000A7363">
        <w:rPr>
          <w:lang w:eastAsia="nl-NL"/>
        </w:rPr>
        <w:t xml:space="preserve"> </w:t>
      </w:r>
      <w:r w:rsidRPr="000A7363">
        <w:rPr>
          <w:b/>
          <w:lang w:eastAsia="nl-NL"/>
        </w:rPr>
        <w:t xml:space="preserve">76, </w:t>
      </w:r>
      <w:r w:rsidRPr="000A7363">
        <w:rPr>
          <w:lang w:eastAsia="nl-NL"/>
        </w:rPr>
        <w:t>275-286</w:t>
      </w:r>
    </w:p>
    <w:p w:rsidR="002A1F2A" w:rsidRPr="000A7363" w:rsidRDefault="002A1F2A" w:rsidP="001A31ED">
      <w:pPr>
        <w:pStyle w:val="Geenafstand"/>
        <w:jc w:val="both"/>
      </w:pPr>
    </w:p>
    <w:p w:rsidR="002A1F2A" w:rsidRPr="000A7363" w:rsidRDefault="002A1F2A" w:rsidP="001A31ED">
      <w:pPr>
        <w:autoSpaceDE w:val="0"/>
        <w:autoSpaceDN w:val="0"/>
        <w:adjustRightInd w:val="0"/>
        <w:spacing w:after="0" w:line="240" w:lineRule="auto"/>
        <w:jc w:val="both"/>
        <w:rPr>
          <w:rFonts w:cs="AdvTimes"/>
          <w:lang w:val="en-US"/>
        </w:rPr>
      </w:pPr>
      <w:proofErr w:type="spellStart"/>
      <w:r w:rsidRPr="000A7363">
        <w:rPr>
          <w:rFonts w:cs="AdvTimes"/>
          <w:lang w:val="en-US"/>
        </w:rPr>
        <w:t>Sabater-Vilar</w:t>
      </w:r>
      <w:proofErr w:type="spellEnd"/>
      <w:r w:rsidRPr="000A7363">
        <w:rPr>
          <w:rFonts w:cs="AdvTimes"/>
          <w:lang w:val="en-US"/>
        </w:rPr>
        <w:t xml:space="preserve">, M., </w:t>
      </w:r>
      <w:proofErr w:type="spellStart"/>
      <w:r w:rsidRPr="000A7363">
        <w:rPr>
          <w:rFonts w:cs="AdvTimes"/>
          <w:lang w:val="en-US"/>
        </w:rPr>
        <w:t>Malekinejad</w:t>
      </w:r>
      <w:proofErr w:type="spellEnd"/>
      <w:r w:rsidRPr="000A7363">
        <w:rPr>
          <w:rFonts w:cs="AdvTimes"/>
          <w:lang w:val="en-US"/>
        </w:rPr>
        <w:t xml:space="preserve">, H., Selman, M.H.J., van der </w:t>
      </w:r>
      <w:proofErr w:type="spellStart"/>
      <w:r w:rsidRPr="000A7363">
        <w:rPr>
          <w:rFonts w:cs="AdvTimes"/>
          <w:lang w:val="en-US"/>
        </w:rPr>
        <w:t>Doelen</w:t>
      </w:r>
      <w:proofErr w:type="spellEnd"/>
      <w:r w:rsidRPr="000A7363">
        <w:rPr>
          <w:rFonts w:cs="AdvTimes"/>
          <w:lang w:val="en-US"/>
        </w:rPr>
        <w:t>, M.A.M., Fink-</w:t>
      </w:r>
      <w:proofErr w:type="spellStart"/>
      <w:r w:rsidRPr="000A7363">
        <w:rPr>
          <w:rFonts w:cs="AdvTimes"/>
          <w:lang w:val="en-US"/>
        </w:rPr>
        <w:t>Gremmels</w:t>
      </w:r>
      <w:proofErr w:type="spellEnd"/>
      <w:r w:rsidRPr="000A7363">
        <w:rPr>
          <w:rFonts w:cs="AdvTimes"/>
          <w:lang w:val="en-US"/>
        </w:rPr>
        <w:t xml:space="preserve">, J., (2007) </w:t>
      </w:r>
      <w:r w:rsidRPr="000A7363">
        <w:rPr>
          <w:rFonts w:cs="AdvTimes-bi"/>
          <w:lang w:val="en-US"/>
        </w:rPr>
        <w:t xml:space="preserve">In vitro </w:t>
      </w:r>
      <w:r w:rsidRPr="000A7363">
        <w:rPr>
          <w:rFonts w:cs="AdvTimes-b"/>
          <w:lang w:val="en-US"/>
        </w:rPr>
        <w:t xml:space="preserve">assessment of adsorbents aiming to prevent </w:t>
      </w:r>
      <w:proofErr w:type="spellStart"/>
      <w:r w:rsidRPr="000A7363">
        <w:rPr>
          <w:rFonts w:cs="AdvTimes-b"/>
          <w:lang w:val="en-US"/>
        </w:rPr>
        <w:t>deoxynivalenol</w:t>
      </w:r>
      <w:proofErr w:type="spellEnd"/>
      <w:r w:rsidRPr="000A7363">
        <w:rPr>
          <w:rFonts w:cs="AdvTimes-b"/>
          <w:lang w:val="en-US"/>
        </w:rPr>
        <w:t xml:space="preserve"> and </w:t>
      </w:r>
      <w:proofErr w:type="spellStart"/>
      <w:r w:rsidRPr="000A7363">
        <w:rPr>
          <w:rFonts w:cs="AdvTimes-b"/>
          <w:lang w:val="en-US"/>
        </w:rPr>
        <w:t>zearalenone</w:t>
      </w:r>
      <w:proofErr w:type="spellEnd"/>
      <w:r w:rsidRPr="000A7363">
        <w:rPr>
          <w:rFonts w:cs="AdvTimes-b"/>
          <w:lang w:val="en-US"/>
        </w:rPr>
        <w:t xml:space="preserve"> </w:t>
      </w:r>
      <w:proofErr w:type="spellStart"/>
      <w:r w:rsidRPr="000A7363">
        <w:rPr>
          <w:rFonts w:cs="AdvTimes-b"/>
          <w:lang w:val="en-US"/>
        </w:rPr>
        <w:t>mycotoxicoses</w:t>
      </w:r>
      <w:proofErr w:type="spellEnd"/>
      <w:r w:rsidRPr="000A7363">
        <w:rPr>
          <w:rFonts w:cs="AdvTimes-b"/>
          <w:lang w:val="en-US"/>
        </w:rPr>
        <w:t xml:space="preserve">. </w:t>
      </w:r>
      <w:proofErr w:type="spellStart"/>
      <w:r w:rsidRPr="000A7363">
        <w:rPr>
          <w:rFonts w:cs="AdvTimes"/>
          <w:i/>
          <w:lang w:val="en-US"/>
        </w:rPr>
        <w:t>Mycopathologia</w:t>
      </w:r>
      <w:proofErr w:type="spellEnd"/>
      <w:r w:rsidRPr="000A7363">
        <w:rPr>
          <w:rFonts w:cs="AdvTimes"/>
          <w:lang w:val="en-US"/>
        </w:rPr>
        <w:t xml:space="preserve"> </w:t>
      </w:r>
      <w:r w:rsidRPr="000A7363">
        <w:rPr>
          <w:rFonts w:cs="AdvTimes"/>
          <w:b/>
          <w:lang w:val="en-US"/>
        </w:rPr>
        <w:t>163</w:t>
      </w:r>
      <w:r w:rsidRPr="000A7363">
        <w:rPr>
          <w:rFonts w:cs="AdvTimes"/>
          <w:lang w:val="en-US"/>
        </w:rPr>
        <w:t>:81–90</w:t>
      </w:r>
    </w:p>
    <w:p w:rsidR="002A1F2A" w:rsidRPr="000A7363" w:rsidRDefault="002A1F2A" w:rsidP="001A31ED">
      <w:pPr>
        <w:pStyle w:val="Geenafstand"/>
        <w:jc w:val="both"/>
      </w:pPr>
    </w:p>
    <w:p w:rsidR="002A1F2A" w:rsidRPr="000A7363" w:rsidRDefault="002A1F2A" w:rsidP="001A31ED">
      <w:pPr>
        <w:pStyle w:val="Geenafstand"/>
        <w:jc w:val="both"/>
      </w:pPr>
      <w:proofErr w:type="spellStart"/>
      <w:r w:rsidRPr="000A7363">
        <w:lastRenderedPageBreak/>
        <w:t>Spotti</w:t>
      </w:r>
      <w:proofErr w:type="spellEnd"/>
      <w:r w:rsidRPr="000A7363">
        <w:t xml:space="preserve">, M., </w:t>
      </w:r>
      <w:proofErr w:type="spellStart"/>
      <w:r w:rsidRPr="000A7363">
        <w:t>Fracchiolla</w:t>
      </w:r>
      <w:proofErr w:type="spellEnd"/>
      <w:r w:rsidRPr="000A7363">
        <w:t xml:space="preserve">, M.., </w:t>
      </w:r>
      <w:proofErr w:type="spellStart"/>
      <w:r w:rsidRPr="000A7363">
        <w:t>Arioli</w:t>
      </w:r>
      <w:proofErr w:type="spellEnd"/>
      <w:r w:rsidRPr="000A7363">
        <w:t xml:space="preserve">, F., </w:t>
      </w:r>
      <w:proofErr w:type="spellStart"/>
      <w:r w:rsidRPr="000A7363">
        <w:t>Caloni</w:t>
      </w:r>
      <w:proofErr w:type="spellEnd"/>
      <w:r w:rsidRPr="000A7363">
        <w:t xml:space="preserve">, F., </w:t>
      </w:r>
      <w:proofErr w:type="spellStart"/>
      <w:r w:rsidRPr="000A7363">
        <w:t>Pompa</w:t>
      </w:r>
      <w:proofErr w:type="spellEnd"/>
      <w:r w:rsidRPr="000A7363">
        <w:t xml:space="preserve">, G. (2005) </w:t>
      </w:r>
      <w:proofErr w:type="spellStart"/>
      <w:r w:rsidRPr="000A7363">
        <w:t>Aflatoxin</w:t>
      </w:r>
      <w:proofErr w:type="spellEnd"/>
      <w:r w:rsidRPr="000A7363">
        <w:t xml:space="preserve"> B1 binding to sorbents in bovine rumen fluid. </w:t>
      </w:r>
      <w:r w:rsidRPr="000A7363">
        <w:rPr>
          <w:i/>
        </w:rPr>
        <w:t xml:space="preserve">Veterinary </w:t>
      </w:r>
      <w:proofErr w:type="spellStart"/>
      <w:r w:rsidRPr="000A7363">
        <w:rPr>
          <w:i/>
        </w:rPr>
        <w:t>researsch</w:t>
      </w:r>
      <w:proofErr w:type="spellEnd"/>
      <w:r w:rsidRPr="000A7363">
        <w:rPr>
          <w:i/>
        </w:rPr>
        <w:t xml:space="preserve"> communication</w:t>
      </w:r>
      <w:r w:rsidRPr="000A7363">
        <w:rPr>
          <w:b/>
        </w:rPr>
        <w:t xml:space="preserve"> 29</w:t>
      </w:r>
      <w:r w:rsidRPr="000A7363">
        <w:t>, 507-515</w:t>
      </w:r>
    </w:p>
    <w:p w:rsidR="002A1F2A" w:rsidRPr="000A7363" w:rsidRDefault="002A1F2A" w:rsidP="001A31ED">
      <w:pPr>
        <w:pStyle w:val="Geenafstand"/>
        <w:jc w:val="both"/>
        <w:rPr>
          <w:rFonts w:eastAsia="SimSun"/>
          <w:lang w:eastAsia="zh-CN"/>
        </w:rPr>
      </w:pPr>
    </w:p>
    <w:p w:rsidR="002A1F2A" w:rsidRPr="000A7363" w:rsidRDefault="002A1F2A" w:rsidP="001A31ED">
      <w:pPr>
        <w:pStyle w:val="Geenafstand"/>
        <w:jc w:val="both"/>
        <w:rPr>
          <w:bCs/>
          <w:lang w:eastAsia="nl-NL"/>
        </w:rPr>
      </w:pPr>
      <w:r w:rsidRPr="000A7363">
        <w:t xml:space="preserve">Stone, W.C., (2004) </w:t>
      </w:r>
      <w:r w:rsidRPr="000A7363">
        <w:rPr>
          <w:bCs/>
          <w:lang w:eastAsia="nl-NL"/>
        </w:rPr>
        <w:t xml:space="preserve">Nutritional approaches to minimize </w:t>
      </w:r>
      <w:proofErr w:type="spellStart"/>
      <w:r w:rsidRPr="000A7363">
        <w:rPr>
          <w:bCs/>
          <w:lang w:eastAsia="nl-NL"/>
        </w:rPr>
        <w:t>subacute</w:t>
      </w:r>
      <w:proofErr w:type="spellEnd"/>
      <w:r w:rsidRPr="000A7363">
        <w:rPr>
          <w:bCs/>
          <w:lang w:eastAsia="nl-NL"/>
        </w:rPr>
        <w:t xml:space="preserve"> </w:t>
      </w:r>
      <w:proofErr w:type="spellStart"/>
      <w:r w:rsidRPr="000A7363">
        <w:rPr>
          <w:bCs/>
          <w:lang w:eastAsia="nl-NL"/>
        </w:rPr>
        <w:t>ruminal</w:t>
      </w:r>
      <w:proofErr w:type="spellEnd"/>
      <w:r w:rsidRPr="000A7363">
        <w:rPr>
          <w:bCs/>
          <w:lang w:eastAsia="nl-NL"/>
        </w:rPr>
        <w:t xml:space="preserve"> acidosis and </w:t>
      </w:r>
      <w:r w:rsidRPr="000A7363">
        <w:rPr>
          <w:bCs/>
          <w:lang w:eastAsia="nl-NL"/>
        </w:rPr>
        <w:tab/>
        <w:t xml:space="preserve">laminitis in dairy cattle, </w:t>
      </w:r>
      <w:r w:rsidRPr="000A7363">
        <w:rPr>
          <w:bCs/>
          <w:i/>
          <w:lang w:eastAsia="nl-NL"/>
        </w:rPr>
        <w:t>Journal of Dairy Science</w:t>
      </w:r>
      <w:r w:rsidRPr="000A7363">
        <w:rPr>
          <w:bCs/>
          <w:lang w:eastAsia="nl-NL"/>
        </w:rPr>
        <w:t xml:space="preserve"> </w:t>
      </w:r>
      <w:r w:rsidRPr="000A7363">
        <w:rPr>
          <w:b/>
          <w:bCs/>
          <w:lang w:eastAsia="nl-NL"/>
        </w:rPr>
        <w:t>87,</w:t>
      </w:r>
      <w:r w:rsidRPr="000A7363">
        <w:rPr>
          <w:bCs/>
          <w:lang w:eastAsia="nl-NL"/>
        </w:rPr>
        <w:t>(E. Suppl.) E13–E26</w:t>
      </w:r>
    </w:p>
    <w:p w:rsidR="002A1F2A" w:rsidRPr="000A7363" w:rsidRDefault="002A1F2A" w:rsidP="001A31ED">
      <w:pPr>
        <w:pStyle w:val="Geenafstand"/>
        <w:jc w:val="both"/>
      </w:pPr>
    </w:p>
    <w:p w:rsidR="002A1F2A" w:rsidRPr="000A7363" w:rsidRDefault="002A1F2A" w:rsidP="001A31ED">
      <w:pPr>
        <w:autoSpaceDE w:val="0"/>
        <w:autoSpaceDN w:val="0"/>
        <w:adjustRightInd w:val="0"/>
        <w:spacing w:after="0" w:line="240" w:lineRule="auto"/>
        <w:jc w:val="both"/>
        <w:rPr>
          <w:rFonts w:cs="Arial"/>
          <w:bCs/>
          <w:i/>
          <w:iCs/>
          <w:lang w:val="en-US"/>
        </w:rPr>
      </w:pPr>
      <w:proofErr w:type="spellStart"/>
      <w:r w:rsidRPr="000A7363">
        <w:rPr>
          <w:rFonts w:cs="Arial"/>
          <w:bCs/>
          <w:lang w:val="en-US"/>
        </w:rPr>
        <w:t>Ruminal</w:t>
      </w:r>
      <w:proofErr w:type="spellEnd"/>
      <w:r w:rsidRPr="000A7363">
        <w:rPr>
          <w:rFonts w:cs="Arial"/>
          <w:bCs/>
          <w:lang w:val="en-US"/>
        </w:rPr>
        <w:t xml:space="preserve"> Acidosis – understandings, prevention and treatment A</w:t>
      </w:r>
      <w:r w:rsidRPr="000A7363">
        <w:rPr>
          <w:rFonts w:cs="Arial"/>
          <w:bCs/>
          <w:i/>
          <w:iCs/>
          <w:lang w:val="en-US"/>
        </w:rPr>
        <w:t xml:space="preserve"> review for veterinarians</w:t>
      </w:r>
    </w:p>
    <w:p w:rsidR="002A1F2A" w:rsidRPr="000A7363" w:rsidRDefault="002A1F2A" w:rsidP="001A31ED">
      <w:pPr>
        <w:autoSpaceDE w:val="0"/>
        <w:autoSpaceDN w:val="0"/>
        <w:adjustRightInd w:val="0"/>
        <w:spacing w:after="0" w:line="240" w:lineRule="auto"/>
        <w:jc w:val="both"/>
        <w:rPr>
          <w:rFonts w:cs="Arial"/>
          <w:bCs/>
          <w:lang w:val="en-US"/>
        </w:rPr>
      </w:pPr>
      <w:r w:rsidRPr="000A7363">
        <w:rPr>
          <w:rFonts w:cs="Arial"/>
          <w:bCs/>
          <w:i/>
          <w:iCs/>
          <w:lang w:val="en-US"/>
        </w:rPr>
        <w:t xml:space="preserve">and nutritional professionals. </w:t>
      </w:r>
      <w:r w:rsidRPr="000A7363">
        <w:rPr>
          <w:rFonts w:cs="Arial"/>
          <w:bCs/>
          <w:lang w:val="en-US"/>
        </w:rPr>
        <w:t>by the Reference Advisory Group on Fermentative Acidosis of</w:t>
      </w:r>
    </w:p>
    <w:p w:rsidR="002A1F2A" w:rsidRPr="00171D9E" w:rsidRDefault="002A1F2A" w:rsidP="001A31ED">
      <w:pPr>
        <w:autoSpaceDE w:val="0"/>
        <w:autoSpaceDN w:val="0"/>
        <w:adjustRightInd w:val="0"/>
        <w:spacing w:after="0" w:line="240" w:lineRule="auto"/>
        <w:jc w:val="both"/>
        <w:rPr>
          <w:rFonts w:cs="Arial"/>
          <w:lang w:val="en-US"/>
        </w:rPr>
      </w:pPr>
      <w:r w:rsidRPr="000A7363">
        <w:rPr>
          <w:rFonts w:cs="Arial"/>
          <w:bCs/>
          <w:lang w:val="en-US"/>
        </w:rPr>
        <w:t>Ruminants (RAGFAR)</w:t>
      </w:r>
      <w:r w:rsidRPr="000A7363">
        <w:rPr>
          <w:rFonts w:cs="Arial"/>
          <w:lang w:val="en-US"/>
        </w:rPr>
        <w:t>. June 2007</w:t>
      </w:r>
    </w:p>
    <w:p w:rsidR="002A1F2A" w:rsidRDefault="002A1F2A" w:rsidP="001A31ED">
      <w:pPr>
        <w:jc w:val="both"/>
      </w:pPr>
    </w:p>
    <w:sectPr w:rsidR="002A1F2A" w:rsidSect="000D3051">
      <w:headerReference w:type="default" r:id="rId19"/>
      <w:footerReference w:type="default" r:id="rId2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1F2A" w:rsidRDefault="002A1F2A" w:rsidP="000D3051">
      <w:pPr>
        <w:spacing w:after="0" w:line="240" w:lineRule="auto"/>
      </w:pPr>
      <w:r>
        <w:separator/>
      </w:r>
    </w:p>
  </w:endnote>
  <w:endnote w:type="continuationSeparator" w:id="0">
    <w:p w:rsidR="002A1F2A" w:rsidRDefault="002A1F2A" w:rsidP="000D30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 w:name="ComputerModern-Regular">
    <w:altName w:val="Arial Unicode MS"/>
    <w:panose1 w:val="00000000000000000000"/>
    <w:charset w:val="80"/>
    <w:family w:val="roman"/>
    <w:notTrueType/>
    <w:pitch w:val="default"/>
    <w:sig w:usb0="00000001" w:usb1="08070000" w:usb2="00000010" w:usb3="00000000" w:csb0="00020000" w:csb1="00000000"/>
  </w:font>
  <w:font w:name="NewCenturySchlbk-Bold">
    <w:panose1 w:val="00000000000000000000"/>
    <w:charset w:val="00"/>
    <w:family w:val="auto"/>
    <w:notTrueType/>
    <w:pitch w:val="default"/>
    <w:sig w:usb0="00000003" w:usb1="00000000" w:usb2="00000000" w:usb3="00000000" w:csb0="00000001" w:csb1="00000000"/>
  </w:font>
  <w:font w:name="TimesNewRomanPS">
    <w:panose1 w:val="00000000000000000000"/>
    <w:charset w:val="00"/>
    <w:family w:val="roman"/>
    <w:notTrueType/>
    <w:pitch w:val="default"/>
    <w:sig w:usb0="00000003" w:usb1="00000000" w:usb2="00000000" w:usb3="00000000" w:csb0="00000001" w:csb1="00000000"/>
  </w:font>
  <w:font w:name="TimesNewRomanPS-Italic">
    <w:panose1 w:val="00000000000000000000"/>
    <w:charset w:val="00"/>
    <w:family w:val="roman"/>
    <w:notTrueType/>
    <w:pitch w:val="default"/>
    <w:sig w:usb0="00000003" w:usb1="00000000" w:usb2="00000000" w:usb3="00000000" w:csb0="00000001" w:csb1="00000000"/>
  </w:font>
  <w:font w:name="OneGulliverA">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TE11285B0t00">
    <w:panose1 w:val="00000000000000000000"/>
    <w:charset w:val="00"/>
    <w:family w:val="auto"/>
    <w:notTrueType/>
    <w:pitch w:val="default"/>
    <w:sig w:usb0="00000003" w:usb1="00000000" w:usb2="00000000" w:usb3="00000000" w:csb0="00000001" w:csb1="00000000"/>
  </w:font>
  <w:font w:name="NewCenturySchlbk-Roman">
    <w:altName w:val="Times New Roman"/>
    <w:panose1 w:val="00000000000000000000"/>
    <w:charset w:val="00"/>
    <w:family w:val="roman"/>
    <w:notTrueType/>
    <w:pitch w:val="default"/>
    <w:sig w:usb0="00000003" w:usb1="00000000" w:usb2="00000000" w:usb3="00000000" w:csb0="00000001" w:csb1="00000000"/>
  </w:font>
  <w:font w:name="TimesNewRomanPS-Bold">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Dutch801BT-Roman">
    <w:panose1 w:val="00000000000000000000"/>
    <w:charset w:val="00"/>
    <w:family w:val="roman"/>
    <w:notTrueType/>
    <w:pitch w:val="default"/>
    <w:sig w:usb0="00000003" w:usb1="00000000" w:usb2="00000000" w:usb3="00000000" w:csb0="00000001" w:csb1="00000000"/>
  </w:font>
  <w:font w:name="Goudy-Italic">
    <w:panose1 w:val="00000000000000000000"/>
    <w:charset w:val="00"/>
    <w:family w:val="swiss"/>
    <w:notTrueType/>
    <w:pitch w:val="default"/>
    <w:sig w:usb0="00000003" w:usb1="00000000" w:usb2="00000000" w:usb3="00000000" w:csb0="00000001" w:csb1="00000000"/>
  </w:font>
  <w:font w:name="GillSans-Light">
    <w:panose1 w:val="00000000000000000000"/>
    <w:charset w:val="00"/>
    <w:family w:val="swiss"/>
    <w:notTrueType/>
    <w:pitch w:val="default"/>
    <w:sig w:usb0="00000003" w:usb1="00000000" w:usb2="00000000" w:usb3="00000000" w:csb0="00000001" w:csb1="00000000"/>
  </w:font>
  <w:font w:name="Goudy">
    <w:panose1 w:val="00000000000000000000"/>
    <w:charset w:val="00"/>
    <w:family w:val="swiss"/>
    <w:notTrueType/>
    <w:pitch w:val="default"/>
    <w:sig w:usb0="00000003" w:usb1="00000000" w:usb2="00000000" w:usb3="00000000" w:csb0="00000001" w:csb1="00000000"/>
  </w:font>
  <w:font w:name="Goudy-Bold">
    <w:panose1 w:val="00000000000000000000"/>
    <w:charset w:val="00"/>
    <w:family w:val="swiss"/>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Proforma-Book">
    <w:panose1 w:val="00000000000000000000"/>
    <w:charset w:val="00"/>
    <w:family w:val="auto"/>
    <w:notTrueType/>
    <w:pitch w:val="default"/>
    <w:sig w:usb0="00000003" w:usb1="00000000" w:usb2="00000000" w:usb3="00000000" w:csb0="00000001" w:csb1="00000000"/>
  </w:font>
  <w:font w:name="Proforma-UltraLightItalic">
    <w:panose1 w:val="00000000000000000000"/>
    <w:charset w:val="00"/>
    <w:family w:val="auto"/>
    <w:notTrueType/>
    <w:pitch w:val="default"/>
    <w:sig w:usb0="00000003" w:usb1="00000000" w:usb2="00000000" w:usb3="00000000" w:csb0="00000001" w:csb1="00000000"/>
  </w:font>
  <w:font w:name="Proforma-Semibold">
    <w:panose1 w:val="00000000000000000000"/>
    <w:charset w:val="00"/>
    <w:family w:val="auto"/>
    <w:notTrueType/>
    <w:pitch w:val="default"/>
    <w:sig w:usb0="00000003" w:usb1="00000000" w:usb2="00000000" w:usb3="00000000" w:csb0="00000001" w:csb1="00000000"/>
  </w:font>
  <w:font w:name="AdvTimes">
    <w:panose1 w:val="00000000000000000000"/>
    <w:charset w:val="00"/>
    <w:family w:val="auto"/>
    <w:notTrueType/>
    <w:pitch w:val="default"/>
    <w:sig w:usb0="00000003" w:usb1="00000000" w:usb2="00000000" w:usb3="00000000" w:csb0="00000001" w:csb1="00000000"/>
  </w:font>
  <w:font w:name="AdvTimes-bi">
    <w:panose1 w:val="00000000000000000000"/>
    <w:charset w:val="00"/>
    <w:family w:val="auto"/>
    <w:notTrueType/>
    <w:pitch w:val="default"/>
    <w:sig w:usb0="00000003" w:usb1="00000000" w:usb2="00000000" w:usb3="00000000" w:csb0="00000001" w:csb1="00000000"/>
  </w:font>
  <w:font w:name="AdvTimes-b">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F2A" w:rsidRPr="00D96A6F" w:rsidRDefault="002A1F2A" w:rsidP="00D20271">
    <w:pPr>
      <w:pStyle w:val="Voettekst"/>
      <w:pBdr>
        <w:top w:val="thinThickSmallGap" w:sz="24" w:space="1" w:color="622423"/>
      </w:pBdr>
      <w:tabs>
        <w:tab w:val="clear" w:pos="4536"/>
      </w:tabs>
      <w:rPr>
        <w:rFonts w:ascii="Cambria" w:hAnsi="Cambria"/>
        <w:lang w:val="en-US"/>
      </w:rPr>
    </w:pPr>
    <w:r w:rsidRPr="00D96A6F">
      <w:rPr>
        <w:rFonts w:ascii="Cambria" w:hAnsi="Cambria"/>
        <w:lang w:val="en-US"/>
      </w:rPr>
      <w:t xml:space="preserve">Research Project Drs. </w:t>
    </w:r>
    <w:r>
      <w:rPr>
        <w:rFonts w:ascii="Cambria" w:hAnsi="Cambria"/>
        <w:lang w:val="en-US"/>
      </w:rPr>
      <w:t>M.G.G. Mullaert</w:t>
    </w:r>
    <w:r w:rsidRPr="00D96A6F">
      <w:rPr>
        <w:rFonts w:ascii="Cambria" w:hAnsi="Cambria"/>
        <w:lang w:val="en-US"/>
      </w:rPr>
      <w:tab/>
      <w:t xml:space="preserve">Page </w:t>
    </w:r>
    <w:r w:rsidR="001629FE" w:rsidRPr="00D96A6F">
      <w:rPr>
        <w:lang w:val="en-US"/>
      </w:rPr>
      <w:fldChar w:fldCharType="begin"/>
    </w:r>
    <w:r w:rsidRPr="00D96A6F">
      <w:rPr>
        <w:lang w:val="en-US"/>
      </w:rPr>
      <w:instrText xml:space="preserve"> PAGE   \* MERGEFORMAT </w:instrText>
    </w:r>
    <w:r w:rsidR="001629FE" w:rsidRPr="00D96A6F">
      <w:rPr>
        <w:lang w:val="en-US"/>
      </w:rPr>
      <w:fldChar w:fldCharType="separate"/>
    </w:r>
    <w:r w:rsidR="0079538C" w:rsidRPr="0079538C">
      <w:rPr>
        <w:rFonts w:ascii="Cambria" w:hAnsi="Cambria"/>
        <w:noProof/>
        <w:lang w:val="en-US"/>
      </w:rPr>
      <w:t>20</w:t>
    </w:r>
    <w:r w:rsidR="001629FE" w:rsidRPr="00D96A6F">
      <w:rPr>
        <w:lang w:val="en-US"/>
      </w:rPr>
      <w:fldChar w:fldCharType="end"/>
    </w:r>
  </w:p>
  <w:p w:rsidR="002A1F2A" w:rsidRPr="00D96A6F" w:rsidRDefault="002A1F2A">
    <w:pPr>
      <w:pStyle w:val="Voettekst"/>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1F2A" w:rsidRDefault="002A1F2A" w:rsidP="000D3051">
      <w:pPr>
        <w:spacing w:after="0" w:line="240" w:lineRule="auto"/>
      </w:pPr>
      <w:r>
        <w:separator/>
      </w:r>
    </w:p>
  </w:footnote>
  <w:footnote w:type="continuationSeparator" w:id="0">
    <w:p w:rsidR="002A1F2A" w:rsidRDefault="002A1F2A" w:rsidP="000D30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0A0" w:firstRow="1" w:lastRow="0" w:firstColumn="1" w:lastColumn="0" w:noHBand="0" w:noVBand="0"/>
    </w:tblPr>
    <w:tblGrid>
      <w:gridCol w:w="8143"/>
      <w:gridCol w:w="1159"/>
    </w:tblGrid>
    <w:tr w:rsidR="002A1F2A" w:rsidRPr="00D20271">
      <w:trPr>
        <w:trHeight w:val="288"/>
      </w:trPr>
      <w:tc>
        <w:tcPr>
          <w:tcW w:w="7765" w:type="dxa"/>
          <w:tcBorders>
            <w:bottom w:val="single" w:sz="18" w:space="0" w:color="808080"/>
          </w:tcBorders>
        </w:tcPr>
        <w:p w:rsidR="002A1F2A" w:rsidRDefault="002A1F2A">
          <w:pPr>
            <w:pStyle w:val="Koptekst"/>
            <w:jc w:val="right"/>
            <w:rPr>
              <w:rFonts w:ascii="Cambria" w:hAnsi="Cambria"/>
              <w:sz w:val="36"/>
              <w:szCs w:val="36"/>
            </w:rPr>
          </w:pPr>
          <w:r>
            <w:rPr>
              <w:rFonts w:ascii="Cambria" w:hAnsi="Cambria"/>
              <w:sz w:val="36"/>
              <w:szCs w:val="36"/>
            </w:rPr>
            <w:t xml:space="preserve">Subacute </w:t>
          </w:r>
          <w:proofErr w:type="spellStart"/>
          <w:r>
            <w:rPr>
              <w:rFonts w:ascii="Cambria" w:hAnsi="Cambria"/>
              <w:sz w:val="36"/>
              <w:szCs w:val="36"/>
            </w:rPr>
            <w:t>Ruminal</w:t>
          </w:r>
          <w:proofErr w:type="spellEnd"/>
          <w:r>
            <w:rPr>
              <w:rFonts w:ascii="Cambria" w:hAnsi="Cambria"/>
              <w:sz w:val="36"/>
              <w:szCs w:val="36"/>
            </w:rPr>
            <w:t xml:space="preserve"> Acidosis</w:t>
          </w:r>
        </w:p>
      </w:tc>
      <w:tc>
        <w:tcPr>
          <w:tcW w:w="1105" w:type="dxa"/>
          <w:tcBorders>
            <w:bottom w:val="single" w:sz="18" w:space="0" w:color="808080"/>
          </w:tcBorders>
        </w:tcPr>
        <w:p w:rsidR="002A1F2A" w:rsidRDefault="002A1F2A">
          <w:pPr>
            <w:pStyle w:val="Koptekst"/>
            <w:rPr>
              <w:rFonts w:ascii="Cambria" w:hAnsi="Cambria"/>
              <w:b/>
              <w:bCs/>
              <w:color w:val="4F81BD"/>
              <w:sz w:val="36"/>
              <w:szCs w:val="36"/>
            </w:rPr>
          </w:pPr>
          <w:r>
            <w:rPr>
              <w:rFonts w:ascii="Cambria" w:hAnsi="Cambria"/>
              <w:b/>
              <w:bCs/>
              <w:color w:val="4F81BD"/>
              <w:sz w:val="36"/>
              <w:szCs w:val="36"/>
              <w:lang w:val="en-US"/>
            </w:rPr>
            <w:t>2010</w:t>
          </w:r>
        </w:p>
      </w:tc>
    </w:tr>
  </w:tbl>
  <w:p w:rsidR="002A1F2A" w:rsidRDefault="002A1F2A">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6A6FAD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12CC992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838E5D5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C786B2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EAC2D9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802423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D9EC6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E50080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182BA4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A72CB36"/>
    <w:lvl w:ilvl="0">
      <w:start w:val="1"/>
      <w:numFmt w:val="bullet"/>
      <w:lvlText w:val=""/>
      <w:lvlJc w:val="left"/>
      <w:pPr>
        <w:tabs>
          <w:tab w:val="num" w:pos="360"/>
        </w:tabs>
        <w:ind w:left="360" w:hanging="360"/>
      </w:pPr>
      <w:rPr>
        <w:rFonts w:ascii="Symbol" w:hAnsi="Symbol" w:hint="default"/>
      </w:rPr>
    </w:lvl>
  </w:abstractNum>
  <w:abstractNum w:abstractNumId="10">
    <w:nsid w:val="53B04667"/>
    <w:multiLevelType w:val="hybridMultilevel"/>
    <w:tmpl w:val="C1D233A2"/>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NotTrackMov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642BE"/>
    <w:rsid w:val="000440F9"/>
    <w:rsid w:val="0004564B"/>
    <w:rsid w:val="0006236E"/>
    <w:rsid w:val="00095EBD"/>
    <w:rsid w:val="00096005"/>
    <w:rsid w:val="000A7363"/>
    <w:rsid w:val="000A75F5"/>
    <w:rsid w:val="000B2D55"/>
    <w:rsid w:val="000B739C"/>
    <w:rsid w:val="000D0DF4"/>
    <w:rsid w:val="000D3051"/>
    <w:rsid w:val="000E5532"/>
    <w:rsid w:val="00103F03"/>
    <w:rsid w:val="001128CB"/>
    <w:rsid w:val="0011488B"/>
    <w:rsid w:val="00122E1A"/>
    <w:rsid w:val="001237B0"/>
    <w:rsid w:val="00140229"/>
    <w:rsid w:val="001425E1"/>
    <w:rsid w:val="0014268F"/>
    <w:rsid w:val="00151CBC"/>
    <w:rsid w:val="00155BE1"/>
    <w:rsid w:val="001629FE"/>
    <w:rsid w:val="001640A8"/>
    <w:rsid w:val="00164175"/>
    <w:rsid w:val="00171D9E"/>
    <w:rsid w:val="00182712"/>
    <w:rsid w:val="001A31ED"/>
    <w:rsid w:val="001C5F8C"/>
    <w:rsid w:val="001D6C52"/>
    <w:rsid w:val="00202ABA"/>
    <w:rsid w:val="00210E86"/>
    <w:rsid w:val="00235A36"/>
    <w:rsid w:val="00247441"/>
    <w:rsid w:val="00247EA2"/>
    <w:rsid w:val="0025133F"/>
    <w:rsid w:val="0025387D"/>
    <w:rsid w:val="002642BE"/>
    <w:rsid w:val="0028227C"/>
    <w:rsid w:val="002A1F2A"/>
    <w:rsid w:val="002A6DFB"/>
    <w:rsid w:val="002D5F1F"/>
    <w:rsid w:val="002E0CB7"/>
    <w:rsid w:val="002E5E12"/>
    <w:rsid w:val="003045D1"/>
    <w:rsid w:val="00306D13"/>
    <w:rsid w:val="00314C9D"/>
    <w:rsid w:val="00321659"/>
    <w:rsid w:val="0035665B"/>
    <w:rsid w:val="00356BCF"/>
    <w:rsid w:val="00361F77"/>
    <w:rsid w:val="003806C5"/>
    <w:rsid w:val="00391063"/>
    <w:rsid w:val="00393C37"/>
    <w:rsid w:val="003A0CA1"/>
    <w:rsid w:val="003B5D89"/>
    <w:rsid w:val="004311AB"/>
    <w:rsid w:val="00441DC2"/>
    <w:rsid w:val="00447154"/>
    <w:rsid w:val="00473C04"/>
    <w:rsid w:val="00487244"/>
    <w:rsid w:val="00493EA1"/>
    <w:rsid w:val="004C1BCB"/>
    <w:rsid w:val="004C54F9"/>
    <w:rsid w:val="004C58D1"/>
    <w:rsid w:val="0050595F"/>
    <w:rsid w:val="005304BB"/>
    <w:rsid w:val="00552BAA"/>
    <w:rsid w:val="00573052"/>
    <w:rsid w:val="00574B48"/>
    <w:rsid w:val="005817B8"/>
    <w:rsid w:val="00583B0A"/>
    <w:rsid w:val="00593FF2"/>
    <w:rsid w:val="005B2CA4"/>
    <w:rsid w:val="00623DE4"/>
    <w:rsid w:val="006347CE"/>
    <w:rsid w:val="00642CDB"/>
    <w:rsid w:val="00646139"/>
    <w:rsid w:val="00646B24"/>
    <w:rsid w:val="00652DAF"/>
    <w:rsid w:val="00656C07"/>
    <w:rsid w:val="00667E91"/>
    <w:rsid w:val="0067078B"/>
    <w:rsid w:val="00677C93"/>
    <w:rsid w:val="006A0704"/>
    <w:rsid w:val="006A0B48"/>
    <w:rsid w:val="00704832"/>
    <w:rsid w:val="00716C4C"/>
    <w:rsid w:val="0074188E"/>
    <w:rsid w:val="0075289C"/>
    <w:rsid w:val="0076305B"/>
    <w:rsid w:val="0079538C"/>
    <w:rsid w:val="007A3A58"/>
    <w:rsid w:val="007A4CB3"/>
    <w:rsid w:val="007A56EB"/>
    <w:rsid w:val="007B1BB3"/>
    <w:rsid w:val="007C7908"/>
    <w:rsid w:val="007D2452"/>
    <w:rsid w:val="007D4B76"/>
    <w:rsid w:val="007F2B3C"/>
    <w:rsid w:val="007F7AD1"/>
    <w:rsid w:val="00802D0F"/>
    <w:rsid w:val="00805BCB"/>
    <w:rsid w:val="0081526B"/>
    <w:rsid w:val="0083057E"/>
    <w:rsid w:val="008366BB"/>
    <w:rsid w:val="00864765"/>
    <w:rsid w:val="00872361"/>
    <w:rsid w:val="008A20FD"/>
    <w:rsid w:val="008A2D9E"/>
    <w:rsid w:val="008F5224"/>
    <w:rsid w:val="00951B3B"/>
    <w:rsid w:val="00992432"/>
    <w:rsid w:val="00992A0B"/>
    <w:rsid w:val="009A227D"/>
    <w:rsid w:val="009C187D"/>
    <w:rsid w:val="00A10623"/>
    <w:rsid w:val="00A23360"/>
    <w:rsid w:val="00A312A7"/>
    <w:rsid w:val="00A650D2"/>
    <w:rsid w:val="00A66D17"/>
    <w:rsid w:val="00A727C0"/>
    <w:rsid w:val="00A77FB0"/>
    <w:rsid w:val="00AB16FB"/>
    <w:rsid w:val="00AB4C2A"/>
    <w:rsid w:val="00AF4602"/>
    <w:rsid w:val="00AF55AD"/>
    <w:rsid w:val="00B05725"/>
    <w:rsid w:val="00B10145"/>
    <w:rsid w:val="00B11EB6"/>
    <w:rsid w:val="00B460B1"/>
    <w:rsid w:val="00B66457"/>
    <w:rsid w:val="00B71393"/>
    <w:rsid w:val="00B77769"/>
    <w:rsid w:val="00B77BD9"/>
    <w:rsid w:val="00BA1AB6"/>
    <w:rsid w:val="00BB1E2A"/>
    <w:rsid w:val="00BB297A"/>
    <w:rsid w:val="00BC596B"/>
    <w:rsid w:val="00BC79A0"/>
    <w:rsid w:val="00BF2B15"/>
    <w:rsid w:val="00C04518"/>
    <w:rsid w:val="00C074C0"/>
    <w:rsid w:val="00C07C25"/>
    <w:rsid w:val="00C15D3F"/>
    <w:rsid w:val="00C208BA"/>
    <w:rsid w:val="00C61DE4"/>
    <w:rsid w:val="00CC0331"/>
    <w:rsid w:val="00CC1973"/>
    <w:rsid w:val="00CD754E"/>
    <w:rsid w:val="00CE4762"/>
    <w:rsid w:val="00D20271"/>
    <w:rsid w:val="00D26CA1"/>
    <w:rsid w:val="00D33EC9"/>
    <w:rsid w:val="00D35DC3"/>
    <w:rsid w:val="00D376BF"/>
    <w:rsid w:val="00D4429E"/>
    <w:rsid w:val="00D5330F"/>
    <w:rsid w:val="00D57E74"/>
    <w:rsid w:val="00D72487"/>
    <w:rsid w:val="00D96A6F"/>
    <w:rsid w:val="00D96E9F"/>
    <w:rsid w:val="00D96F48"/>
    <w:rsid w:val="00DD06B9"/>
    <w:rsid w:val="00DE3039"/>
    <w:rsid w:val="00DE6FC7"/>
    <w:rsid w:val="00DF4313"/>
    <w:rsid w:val="00E0599A"/>
    <w:rsid w:val="00E059BC"/>
    <w:rsid w:val="00E4754B"/>
    <w:rsid w:val="00E613A8"/>
    <w:rsid w:val="00E80F47"/>
    <w:rsid w:val="00E8320E"/>
    <w:rsid w:val="00EE249E"/>
    <w:rsid w:val="00EE3D00"/>
    <w:rsid w:val="00EE701D"/>
    <w:rsid w:val="00F40DA8"/>
    <w:rsid w:val="00F61A8C"/>
    <w:rsid w:val="00F72537"/>
    <w:rsid w:val="00F73F17"/>
    <w:rsid w:val="00FA673E"/>
    <w:rsid w:val="00FB35B0"/>
    <w:rsid w:val="00FC3D15"/>
    <w:rsid w:val="00FC733E"/>
    <w:rsid w:val="00FF000E"/>
  </w:rsids>
  <m:mathPr>
    <m:mathFont m:val="Cambria Math"/>
    <m:brkBin m:val="before"/>
    <m:brkBinSub m:val="--"/>
    <m:smallFrac m:val="0"/>
    <m:dispDef/>
    <m:lMargin m:val="0"/>
    <m:rMargin m:val="0"/>
    <m:defJc m:val="centerGroup"/>
    <m:wrapIndent m:val="1440"/>
    <m:intLim m:val="subSup"/>
    <m:naryLim m:val="undOvr"/>
  </m:mathPr>
  <w:attachedSchema w:val="isiresearchsoft-com/cwyw"/>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Standaard">
    <w:name w:val="Normal"/>
    <w:qFormat/>
    <w:rsid w:val="008A20FD"/>
    <w:pPr>
      <w:spacing w:after="200" w:line="276" w:lineRule="auto"/>
    </w:pPr>
    <w:rPr>
      <w:sz w:val="22"/>
      <w:szCs w:val="22"/>
      <w:lang w:eastAsia="en-US"/>
    </w:rPr>
  </w:style>
  <w:style w:type="paragraph" w:styleId="Kop1">
    <w:name w:val="heading 1"/>
    <w:basedOn w:val="Standaard"/>
    <w:next w:val="Standaard"/>
    <w:link w:val="Kop1Char"/>
    <w:uiPriority w:val="99"/>
    <w:qFormat/>
    <w:rsid w:val="000D3051"/>
    <w:pPr>
      <w:keepNext/>
      <w:keepLines/>
      <w:spacing w:before="480" w:after="0"/>
      <w:outlineLvl w:val="0"/>
    </w:pPr>
    <w:rPr>
      <w:rFonts w:ascii="Cambria" w:eastAsia="Times New Roman" w:hAnsi="Cambria"/>
      <w:b/>
      <w:bCs/>
      <w:color w:val="365F91"/>
      <w:sz w:val="28"/>
      <w:szCs w:val="28"/>
    </w:rPr>
  </w:style>
  <w:style w:type="paragraph" w:styleId="Kop2">
    <w:name w:val="heading 2"/>
    <w:basedOn w:val="Standaard"/>
    <w:next w:val="Standaard"/>
    <w:link w:val="Kop2Char"/>
    <w:uiPriority w:val="99"/>
    <w:qFormat/>
    <w:rsid w:val="000D3051"/>
    <w:pPr>
      <w:keepNext/>
      <w:keepLines/>
      <w:spacing w:before="200" w:after="0"/>
      <w:outlineLvl w:val="1"/>
    </w:pPr>
    <w:rPr>
      <w:rFonts w:ascii="Cambria" w:eastAsia="Times New Roman" w:hAnsi="Cambria"/>
      <w:b/>
      <w:bCs/>
      <w:color w:val="4F81BD"/>
      <w:sz w:val="26"/>
      <w:szCs w:val="26"/>
    </w:rPr>
  </w:style>
  <w:style w:type="paragraph" w:styleId="Kop3">
    <w:name w:val="heading 3"/>
    <w:basedOn w:val="Standaard"/>
    <w:next w:val="Standaard"/>
    <w:link w:val="Kop3Char"/>
    <w:uiPriority w:val="99"/>
    <w:qFormat/>
    <w:rsid w:val="000A7363"/>
    <w:pPr>
      <w:keepNext/>
      <w:keepLines/>
      <w:spacing w:before="200" w:after="0"/>
      <w:outlineLvl w:val="2"/>
    </w:pPr>
    <w:rPr>
      <w:rFonts w:ascii="Cambria" w:eastAsia="Times New Roman" w:hAnsi="Cambria"/>
      <w:b/>
      <w:bCs/>
      <w:color w:val="4F81BD"/>
    </w:rPr>
  </w:style>
  <w:style w:type="paragraph" w:styleId="Kop4">
    <w:name w:val="heading 4"/>
    <w:basedOn w:val="Standaard"/>
    <w:next w:val="Standaard"/>
    <w:link w:val="Kop4Char"/>
    <w:uiPriority w:val="99"/>
    <w:qFormat/>
    <w:rsid w:val="000A7363"/>
    <w:pPr>
      <w:keepNext/>
      <w:keepLines/>
      <w:spacing w:before="200" w:after="0"/>
      <w:outlineLvl w:val="3"/>
    </w:pPr>
    <w:rPr>
      <w:rFonts w:ascii="Cambria" w:eastAsia="Times New Roman" w:hAnsi="Cambria"/>
      <w:b/>
      <w:bCs/>
      <w:i/>
      <w:iCs/>
      <w:color w:val="4F81BD"/>
    </w:rPr>
  </w:style>
  <w:style w:type="paragraph" w:styleId="Kop5">
    <w:name w:val="heading 5"/>
    <w:basedOn w:val="Standaard"/>
    <w:next w:val="Standaard"/>
    <w:link w:val="Kop5Char"/>
    <w:uiPriority w:val="99"/>
    <w:qFormat/>
    <w:rsid w:val="000A7363"/>
    <w:pPr>
      <w:keepNext/>
      <w:keepLines/>
      <w:spacing w:before="200" w:after="0"/>
      <w:outlineLvl w:val="4"/>
    </w:pPr>
    <w:rPr>
      <w:rFonts w:ascii="Cambria" w:eastAsia="Times New Roman" w:hAnsi="Cambria"/>
      <w:color w:val="243F60"/>
    </w:rPr>
  </w:style>
  <w:style w:type="paragraph" w:styleId="Kop6">
    <w:name w:val="heading 6"/>
    <w:basedOn w:val="Standaard"/>
    <w:next w:val="Standaard"/>
    <w:link w:val="Kop6Char"/>
    <w:uiPriority w:val="99"/>
    <w:qFormat/>
    <w:rsid w:val="000A7363"/>
    <w:pPr>
      <w:keepNext/>
      <w:keepLines/>
      <w:spacing w:before="200" w:after="0"/>
      <w:outlineLvl w:val="5"/>
    </w:pPr>
    <w:rPr>
      <w:rFonts w:ascii="Cambria" w:eastAsia="Times New Roman" w:hAnsi="Cambria"/>
      <w:i/>
      <w:iCs/>
      <w:color w:val="243F60"/>
    </w:rPr>
  </w:style>
  <w:style w:type="paragraph" w:styleId="Kop7">
    <w:name w:val="heading 7"/>
    <w:basedOn w:val="Standaard"/>
    <w:next w:val="Standaard"/>
    <w:link w:val="Kop7Char"/>
    <w:uiPriority w:val="99"/>
    <w:qFormat/>
    <w:rsid w:val="000A7363"/>
    <w:pPr>
      <w:keepNext/>
      <w:keepLines/>
      <w:spacing w:before="200" w:after="0"/>
      <w:outlineLvl w:val="6"/>
    </w:pPr>
    <w:rPr>
      <w:rFonts w:ascii="Cambria" w:eastAsia="Times New Roman" w:hAnsi="Cambria"/>
      <w:i/>
      <w:iCs/>
      <w:color w:val="404040"/>
    </w:rPr>
  </w:style>
  <w:style w:type="paragraph" w:styleId="Kop8">
    <w:name w:val="heading 8"/>
    <w:basedOn w:val="Standaard"/>
    <w:next w:val="Standaard"/>
    <w:link w:val="Kop8Char"/>
    <w:uiPriority w:val="99"/>
    <w:qFormat/>
    <w:rsid w:val="000A7363"/>
    <w:pPr>
      <w:keepNext/>
      <w:keepLines/>
      <w:spacing w:before="200" w:after="0"/>
      <w:outlineLvl w:val="7"/>
    </w:pPr>
    <w:rPr>
      <w:rFonts w:ascii="Cambria" w:eastAsia="Times New Roman" w:hAnsi="Cambria"/>
      <w:color w:val="404040"/>
      <w:sz w:val="20"/>
      <w:szCs w:val="20"/>
    </w:rPr>
  </w:style>
  <w:style w:type="paragraph" w:styleId="Kop9">
    <w:name w:val="heading 9"/>
    <w:basedOn w:val="Standaard"/>
    <w:next w:val="Standaard"/>
    <w:link w:val="Kop9Char"/>
    <w:uiPriority w:val="99"/>
    <w:qFormat/>
    <w:rsid w:val="000A7363"/>
    <w:pPr>
      <w:keepNext/>
      <w:keepLines/>
      <w:spacing w:before="200" w:after="0"/>
      <w:outlineLvl w:val="8"/>
    </w:pPr>
    <w:rPr>
      <w:rFonts w:ascii="Cambria" w:eastAsia="Times New Roman" w:hAnsi="Cambria"/>
      <w:i/>
      <w:iCs/>
      <w:color w:val="40404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0D3051"/>
    <w:rPr>
      <w:rFonts w:ascii="Cambria" w:hAnsi="Cambria" w:cs="Times New Roman"/>
      <w:b/>
      <w:bCs/>
      <w:color w:val="365F91"/>
      <w:sz w:val="28"/>
      <w:szCs w:val="28"/>
    </w:rPr>
  </w:style>
  <w:style w:type="character" w:customStyle="1" w:styleId="Kop2Char">
    <w:name w:val="Kop 2 Char"/>
    <w:link w:val="Kop2"/>
    <w:uiPriority w:val="99"/>
    <w:locked/>
    <w:rsid w:val="000D3051"/>
    <w:rPr>
      <w:rFonts w:ascii="Cambria" w:hAnsi="Cambria" w:cs="Times New Roman"/>
      <w:b/>
      <w:bCs/>
      <w:color w:val="4F81BD"/>
      <w:sz w:val="26"/>
      <w:szCs w:val="26"/>
    </w:rPr>
  </w:style>
  <w:style w:type="character" w:customStyle="1" w:styleId="Kop3Char">
    <w:name w:val="Kop 3 Char"/>
    <w:link w:val="Kop3"/>
    <w:uiPriority w:val="99"/>
    <w:semiHidden/>
    <w:locked/>
    <w:rsid w:val="000A7363"/>
    <w:rPr>
      <w:rFonts w:ascii="Cambria" w:hAnsi="Cambria" w:cs="Times New Roman"/>
      <w:b/>
      <w:bCs/>
      <w:color w:val="4F81BD"/>
    </w:rPr>
  </w:style>
  <w:style w:type="character" w:customStyle="1" w:styleId="Kop4Char">
    <w:name w:val="Kop 4 Char"/>
    <w:link w:val="Kop4"/>
    <w:uiPriority w:val="99"/>
    <w:semiHidden/>
    <w:locked/>
    <w:rsid w:val="000A7363"/>
    <w:rPr>
      <w:rFonts w:ascii="Cambria" w:hAnsi="Cambria" w:cs="Times New Roman"/>
      <w:b/>
      <w:bCs/>
      <w:i/>
      <w:iCs/>
      <w:color w:val="4F81BD"/>
    </w:rPr>
  </w:style>
  <w:style w:type="character" w:customStyle="1" w:styleId="Kop5Char">
    <w:name w:val="Kop 5 Char"/>
    <w:link w:val="Kop5"/>
    <w:uiPriority w:val="99"/>
    <w:semiHidden/>
    <w:locked/>
    <w:rsid w:val="000A7363"/>
    <w:rPr>
      <w:rFonts w:ascii="Cambria" w:hAnsi="Cambria" w:cs="Times New Roman"/>
      <w:color w:val="243F60"/>
    </w:rPr>
  </w:style>
  <w:style w:type="character" w:customStyle="1" w:styleId="Kop6Char">
    <w:name w:val="Kop 6 Char"/>
    <w:link w:val="Kop6"/>
    <w:uiPriority w:val="99"/>
    <w:semiHidden/>
    <w:locked/>
    <w:rsid w:val="000A7363"/>
    <w:rPr>
      <w:rFonts w:ascii="Cambria" w:hAnsi="Cambria" w:cs="Times New Roman"/>
      <w:i/>
      <w:iCs/>
      <w:color w:val="243F60"/>
    </w:rPr>
  </w:style>
  <w:style w:type="character" w:customStyle="1" w:styleId="Kop7Char">
    <w:name w:val="Kop 7 Char"/>
    <w:link w:val="Kop7"/>
    <w:uiPriority w:val="99"/>
    <w:semiHidden/>
    <w:locked/>
    <w:rsid w:val="000A7363"/>
    <w:rPr>
      <w:rFonts w:ascii="Cambria" w:hAnsi="Cambria" w:cs="Times New Roman"/>
      <w:i/>
      <w:iCs/>
      <w:color w:val="404040"/>
    </w:rPr>
  </w:style>
  <w:style w:type="character" w:customStyle="1" w:styleId="Kop8Char">
    <w:name w:val="Kop 8 Char"/>
    <w:link w:val="Kop8"/>
    <w:uiPriority w:val="99"/>
    <w:semiHidden/>
    <w:locked/>
    <w:rsid w:val="000A7363"/>
    <w:rPr>
      <w:rFonts w:ascii="Cambria" w:hAnsi="Cambria" w:cs="Times New Roman"/>
      <w:color w:val="404040"/>
      <w:sz w:val="20"/>
      <w:szCs w:val="20"/>
    </w:rPr>
  </w:style>
  <w:style w:type="character" w:customStyle="1" w:styleId="Kop9Char">
    <w:name w:val="Kop 9 Char"/>
    <w:link w:val="Kop9"/>
    <w:uiPriority w:val="99"/>
    <w:semiHidden/>
    <w:locked/>
    <w:rsid w:val="000A7363"/>
    <w:rPr>
      <w:rFonts w:ascii="Cambria" w:hAnsi="Cambria" w:cs="Times New Roman"/>
      <w:i/>
      <w:iCs/>
      <w:color w:val="404040"/>
      <w:sz w:val="20"/>
      <w:szCs w:val="20"/>
    </w:rPr>
  </w:style>
  <w:style w:type="paragraph" w:styleId="Geenafstand">
    <w:name w:val="No Spacing"/>
    <w:link w:val="GeenafstandChar"/>
    <w:uiPriority w:val="99"/>
    <w:qFormat/>
    <w:rsid w:val="002642BE"/>
    <w:rPr>
      <w:rFonts w:eastAsia="Times New Roman"/>
      <w:sz w:val="22"/>
      <w:szCs w:val="22"/>
      <w:lang w:val="en-US" w:eastAsia="en-US"/>
    </w:rPr>
  </w:style>
  <w:style w:type="character" w:customStyle="1" w:styleId="GeenafstandChar">
    <w:name w:val="Geen afstand Char"/>
    <w:link w:val="Geenafstand"/>
    <w:uiPriority w:val="99"/>
    <w:locked/>
    <w:rsid w:val="002642BE"/>
    <w:rPr>
      <w:rFonts w:eastAsia="Times New Roman"/>
      <w:sz w:val="22"/>
      <w:szCs w:val="22"/>
      <w:lang w:val="en-US" w:eastAsia="en-US" w:bidi="ar-SA"/>
    </w:rPr>
  </w:style>
  <w:style w:type="paragraph" w:styleId="Ballontekst">
    <w:name w:val="Balloon Text"/>
    <w:basedOn w:val="Standaard"/>
    <w:link w:val="BallontekstChar"/>
    <w:uiPriority w:val="99"/>
    <w:semiHidden/>
    <w:rsid w:val="002642BE"/>
    <w:pPr>
      <w:spacing w:after="0" w:line="240" w:lineRule="auto"/>
    </w:pPr>
    <w:rPr>
      <w:rFonts w:ascii="Tahoma" w:hAnsi="Tahoma" w:cs="Tahoma"/>
      <w:sz w:val="16"/>
      <w:szCs w:val="16"/>
    </w:rPr>
  </w:style>
  <w:style w:type="character" w:customStyle="1" w:styleId="BallontekstChar">
    <w:name w:val="Ballontekst Char"/>
    <w:link w:val="Ballontekst"/>
    <w:uiPriority w:val="99"/>
    <w:semiHidden/>
    <w:locked/>
    <w:rsid w:val="002642BE"/>
    <w:rPr>
      <w:rFonts w:ascii="Tahoma" w:hAnsi="Tahoma" w:cs="Tahoma"/>
      <w:sz w:val="16"/>
      <w:szCs w:val="16"/>
    </w:rPr>
  </w:style>
  <w:style w:type="character" w:styleId="Regelnummer">
    <w:name w:val="line number"/>
    <w:uiPriority w:val="99"/>
    <w:semiHidden/>
    <w:rsid w:val="000D3051"/>
    <w:rPr>
      <w:rFonts w:cs="Times New Roman"/>
    </w:rPr>
  </w:style>
  <w:style w:type="paragraph" w:styleId="Koptekst">
    <w:name w:val="header"/>
    <w:basedOn w:val="Standaard"/>
    <w:link w:val="KoptekstChar"/>
    <w:uiPriority w:val="99"/>
    <w:rsid w:val="000D3051"/>
    <w:pPr>
      <w:tabs>
        <w:tab w:val="center" w:pos="4536"/>
        <w:tab w:val="right" w:pos="9072"/>
      </w:tabs>
      <w:spacing w:after="0" w:line="240" w:lineRule="auto"/>
    </w:pPr>
  </w:style>
  <w:style w:type="character" w:customStyle="1" w:styleId="KoptekstChar">
    <w:name w:val="Koptekst Char"/>
    <w:link w:val="Koptekst"/>
    <w:uiPriority w:val="99"/>
    <w:locked/>
    <w:rsid w:val="000D3051"/>
    <w:rPr>
      <w:rFonts w:cs="Times New Roman"/>
    </w:rPr>
  </w:style>
  <w:style w:type="paragraph" w:styleId="Voettekst">
    <w:name w:val="footer"/>
    <w:basedOn w:val="Standaard"/>
    <w:link w:val="VoettekstChar"/>
    <w:uiPriority w:val="99"/>
    <w:rsid w:val="000D3051"/>
    <w:pPr>
      <w:tabs>
        <w:tab w:val="center" w:pos="4536"/>
        <w:tab w:val="right" w:pos="9072"/>
      </w:tabs>
      <w:spacing w:after="0" w:line="240" w:lineRule="auto"/>
    </w:pPr>
  </w:style>
  <w:style w:type="character" w:customStyle="1" w:styleId="VoettekstChar">
    <w:name w:val="Voettekst Char"/>
    <w:link w:val="Voettekst"/>
    <w:uiPriority w:val="99"/>
    <w:locked/>
    <w:rsid w:val="000D3051"/>
    <w:rPr>
      <w:rFonts w:cs="Times New Roman"/>
    </w:rPr>
  </w:style>
  <w:style w:type="character" w:styleId="Nadruk">
    <w:name w:val="Emphasis"/>
    <w:uiPriority w:val="99"/>
    <w:qFormat/>
    <w:rsid w:val="00A66D17"/>
    <w:rPr>
      <w:rFonts w:cs="Times New Roman"/>
      <w:b/>
      <w:bCs/>
    </w:rPr>
  </w:style>
  <w:style w:type="paragraph" w:styleId="Lijstalinea">
    <w:name w:val="List Paragraph"/>
    <w:basedOn w:val="Standaard"/>
    <w:uiPriority w:val="99"/>
    <w:qFormat/>
    <w:rsid w:val="0076305B"/>
    <w:pPr>
      <w:ind w:left="720"/>
      <w:contextualSpacing/>
    </w:pPr>
  </w:style>
  <w:style w:type="character" w:customStyle="1" w:styleId="style201">
    <w:name w:val="style201"/>
    <w:uiPriority w:val="99"/>
    <w:rsid w:val="007F2B3C"/>
    <w:rPr>
      <w:rFonts w:cs="Times New Roman"/>
      <w:color w:val="0A320E"/>
      <w:sz w:val="22"/>
      <w:szCs w:val="22"/>
    </w:rPr>
  </w:style>
  <w:style w:type="paragraph" w:customStyle="1" w:styleId="Default">
    <w:name w:val="Default"/>
    <w:uiPriority w:val="99"/>
    <w:rsid w:val="00652DAF"/>
    <w:pPr>
      <w:autoSpaceDE w:val="0"/>
      <w:autoSpaceDN w:val="0"/>
      <w:adjustRightInd w:val="0"/>
    </w:pPr>
    <w:rPr>
      <w:rFonts w:ascii="Times New Roman" w:hAnsi="Times New Roman"/>
      <w:color w:val="000000"/>
      <w:sz w:val="24"/>
      <w:szCs w:val="24"/>
      <w:lang w:eastAsia="en-US"/>
    </w:rPr>
  </w:style>
  <w:style w:type="paragraph" w:styleId="Kopvaninhoudsopgave">
    <w:name w:val="TOC Heading"/>
    <w:basedOn w:val="Kop1"/>
    <w:next w:val="Standaard"/>
    <w:uiPriority w:val="39"/>
    <w:qFormat/>
    <w:rsid w:val="00E613A8"/>
    <w:pPr>
      <w:outlineLvl w:val="9"/>
    </w:pPr>
    <w:rPr>
      <w:lang w:val="en-US"/>
    </w:rPr>
  </w:style>
  <w:style w:type="paragraph" w:styleId="Inhopg1">
    <w:name w:val="toc 1"/>
    <w:basedOn w:val="Standaard"/>
    <w:next w:val="Standaard"/>
    <w:autoRedefine/>
    <w:uiPriority w:val="39"/>
    <w:qFormat/>
    <w:rsid w:val="00E613A8"/>
    <w:pPr>
      <w:spacing w:after="100"/>
    </w:pPr>
  </w:style>
  <w:style w:type="character" w:styleId="Hyperlink">
    <w:name w:val="Hyperlink"/>
    <w:uiPriority w:val="99"/>
    <w:rsid w:val="00E613A8"/>
    <w:rPr>
      <w:rFonts w:cs="Times New Roman"/>
      <w:color w:val="0000FF"/>
      <w:u w:val="single"/>
    </w:rPr>
  </w:style>
  <w:style w:type="paragraph" w:styleId="Inhopg2">
    <w:name w:val="toc 2"/>
    <w:basedOn w:val="Standaard"/>
    <w:next w:val="Standaard"/>
    <w:autoRedefine/>
    <w:uiPriority w:val="39"/>
    <w:semiHidden/>
    <w:qFormat/>
    <w:rsid w:val="00E613A8"/>
    <w:pPr>
      <w:spacing w:after="100"/>
      <w:ind w:left="220"/>
    </w:pPr>
    <w:rPr>
      <w:rFonts w:eastAsia="Times New Roman"/>
      <w:lang w:val="en-US"/>
    </w:rPr>
  </w:style>
  <w:style w:type="paragraph" w:styleId="Inhopg3">
    <w:name w:val="toc 3"/>
    <w:basedOn w:val="Standaard"/>
    <w:next w:val="Standaard"/>
    <w:autoRedefine/>
    <w:uiPriority w:val="39"/>
    <w:semiHidden/>
    <w:qFormat/>
    <w:rsid w:val="00E613A8"/>
    <w:pPr>
      <w:spacing w:after="100"/>
      <w:ind w:left="440"/>
    </w:pPr>
    <w:rPr>
      <w:rFonts w:eastAsia="Times New Roman"/>
      <w:lang w:val="en-US"/>
    </w:rPr>
  </w:style>
  <w:style w:type="character" w:styleId="Intensievebenadrukking">
    <w:name w:val="Intense Emphasis"/>
    <w:uiPriority w:val="99"/>
    <w:qFormat/>
    <w:rsid w:val="007A56EB"/>
    <w:rPr>
      <w:rFonts w:cs="Times New Roman"/>
      <w:b/>
      <w:bCs/>
      <w:i/>
      <w:iCs/>
      <w:color w:val="4F81B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344E8-6534-4BA9-B750-4C5C73545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20</Pages>
  <Words>5507</Words>
  <Characters>30177</Characters>
  <Application>Microsoft Office Word</Application>
  <DocSecurity>0</DocSecurity>
  <Lines>251</Lines>
  <Paragraphs>71</Paragraphs>
  <ScaleCrop>false</ScaleCrop>
  <HeadingPairs>
    <vt:vector size="2" baseType="variant">
      <vt:variant>
        <vt:lpstr>Titel</vt:lpstr>
      </vt:variant>
      <vt:variant>
        <vt:i4>1</vt:i4>
      </vt:variant>
    </vt:vector>
  </HeadingPairs>
  <TitlesOfParts>
    <vt:vector size="1" baseType="lpstr">
      <vt:lpstr>Subacute Ruminal Acidosis</vt:lpstr>
    </vt:vector>
  </TitlesOfParts>
  <Company>KHON kAEN uNIVERSITY</Company>
  <LinksUpToDate>false</LinksUpToDate>
  <CharactersWithSpaces>35613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Subacute Ruminal Acidosis</dc:title>
  <dc:subject>In vitro efficacy of absorbents to trap intrinsically generated lipopolysaccharides in rumen fluid of dairy cows</dc:subject>
  <dc:creator> Drs. M.G.G. Mullaert</dc:creator>
  <cp:keywords/>
  <dc:description/>
  <cp:lastModifiedBy>Frank</cp:lastModifiedBy>
  <cp:revision>12</cp:revision>
  <cp:lastPrinted>2010-12-22T08:26:00Z</cp:lastPrinted>
  <dcterms:created xsi:type="dcterms:W3CDTF">2010-12-22T09:05:00Z</dcterms:created>
  <dcterms:modified xsi:type="dcterms:W3CDTF">2010-12-31T12:41:00Z</dcterms:modified>
</cp:coreProperties>
</file>