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47803663"/>
        <w:docPartObj>
          <w:docPartGallery w:val="Cover Pages"/>
          <w:docPartUnique/>
        </w:docPartObj>
      </w:sdtPr>
      <w:sdtEndPr>
        <w:rPr>
          <w:color w:val="595959" w:themeColor="text1" w:themeTint="A6"/>
          <w:sz w:val="28"/>
          <w:szCs w:val="28"/>
        </w:rPr>
      </w:sdtEndPr>
      <w:sdtContent>
        <w:p w14:paraId="0632A683" w14:textId="5884622D" w:rsidR="001C0D3A" w:rsidRDefault="001C0D3A"/>
        <w:p w14:paraId="0C03A303" w14:textId="353FE509" w:rsidR="001C0D3A" w:rsidRDefault="001C0D3A">
          <w:pPr>
            <w:rPr>
              <w:color w:val="595959" w:themeColor="text1" w:themeTint="A6"/>
              <w:sz w:val="28"/>
              <w:szCs w:val="28"/>
            </w:rPr>
          </w:pPr>
          <w:r>
            <w:rPr>
              <w:noProof/>
            </w:rPr>
            <mc:AlternateContent>
              <mc:Choice Requires="wps">
                <w:drawing>
                  <wp:anchor distT="0" distB="0" distL="182880" distR="182880" simplePos="0" relativeHeight="251665408" behindDoc="0" locked="0" layoutInCell="1" allowOverlap="1" wp14:anchorId="60903FE5" wp14:editId="6F425C04">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1685C" w14:textId="36D0158B" w:rsidR="001C0D3A" w:rsidRPr="001C0D3A" w:rsidRDefault="00A82907">
                                <w:pPr>
                                  <w:pStyle w:val="Geenafstand"/>
                                  <w:spacing w:before="40" w:after="560" w:line="216" w:lineRule="auto"/>
                                  <w:rPr>
                                    <w:color w:val="4472C4" w:themeColor="accent1"/>
                                    <w:sz w:val="72"/>
                                    <w:szCs w:val="72"/>
                                    <w:lang w:val="en-GB"/>
                                  </w:rPr>
                                </w:pPr>
                                <w:sdt>
                                  <w:sdtPr>
                                    <w:rPr>
                                      <w:color w:val="4472C4" w:themeColor="accent1"/>
                                      <w:sz w:val="72"/>
                                      <w:szCs w:val="72"/>
                                      <w:lang w:val="en-GB"/>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C0D3A" w:rsidRPr="001C0D3A">
                                      <w:rPr>
                                        <w:color w:val="4472C4" w:themeColor="accent1"/>
                                        <w:sz w:val="72"/>
                                        <w:szCs w:val="72"/>
                                        <w:lang w:val="en-GB"/>
                                      </w:rPr>
                                      <w:t xml:space="preserve">Live is </w:t>
                                    </w:r>
                                    <w:r w:rsidR="006F0698">
                                      <w:rPr>
                                        <w:color w:val="4472C4" w:themeColor="accent1"/>
                                        <w:sz w:val="72"/>
                                        <w:szCs w:val="72"/>
                                        <w:lang w:val="en-GB"/>
                                      </w:rPr>
                                      <w:t>L</w:t>
                                    </w:r>
                                    <w:r w:rsidR="001C0D3A" w:rsidRPr="001C0D3A">
                                      <w:rPr>
                                        <w:color w:val="4472C4" w:themeColor="accent1"/>
                                        <w:sz w:val="72"/>
                                        <w:szCs w:val="72"/>
                                        <w:lang w:val="en-GB"/>
                                      </w:rPr>
                                      <w:t>ive</w:t>
                                    </w:r>
                                  </w:sdtContent>
                                </w:sdt>
                              </w:p>
                              <w:sdt>
                                <w:sdtPr>
                                  <w:rPr>
                                    <w:caps/>
                                    <w:color w:val="1F4E79" w:themeColor="accent5" w:themeShade="80"/>
                                    <w:sz w:val="28"/>
                                    <w:szCs w:val="28"/>
                                    <w:lang w:val="en-GB"/>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F5D42BA" w14:textId="182AA9DA" w:rsidR="001C0D3A" w:rsidRPr="001C0D3A" w:rsidRDefault="001C0D3A">
                                    <w:pPr>
                                      <w:pStyle w:val="Geenafstand"/>
                                      <w:spacing w:before="40" w:after="40"/>
                                      <w:rPr>
                                        <w:caps/>
                                        <w:color w:val="1F4E79" w:themeColor="accent5" w:themeShade="80"/>
                                        <w:sz w:val="28"/>
                                        <w:szCs w:val="28"/>
                                        <w:lang w:val="en-GB"/>
                                      </w:rPr>
                                    </w:pPr>
                                    <w:r w:rsidRPr="001C0D3A">
                                      <w:rPr>
                                        <w:caps/>
                                        <w:color w:val="1F4E79" w:themeColor="accent5" w:themeShade="80"/>
                                        <w:sz w:val="28"/>
                                        <w:szCs w:val="28"/>
                                        <w:lang w:val="en-GB"/>
                                      </w:rPr>
                                      <w:t>Liveness in the livestreamed performance of electronic music at GÂRDEN</w:t>
                                    </w:r>
                                  </w:p>
                                </w:sdtContent>
                              </w:sdt>
                              <w:sdt>
                                <w:sdtPr>
                                  <w:rPr>
                                    <w:caps/>
                                    <w:color w:val="5B9BD5" w:themeColor="accent5"/>
                                    <w:szCs w:val="24"/>
                                    <w:lang w:val="en-GB"/>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7D5A0FA" w14:textId="52E7B880" w:rsidR="001C0D3A" w:rsidRPr="00D9437A" w:rsidRDefault="001C0D3A">
                                    <w:pPr>
                                      <w:pStyle w:val="Geenafstand"/>
                                      <w:spacing w:before="80" w:after="40"/>
                                      <w:rPr>
                                        <w:caps/>
                                        <w:color w:val="5B9BD5" w:themeColor="accent5"/>
                                        <w:szCs w:val="24"/>
                                        <w:lang w:val="en-GB"/>
                                      </w:rPr>
                                    </w:pPr>
                                    <w:r w:rsidRPr="00D9437A">
                                      <w:rPr>
                                        <w:caps/>
                                        <w:color w:val="5B9BD5" w:themeColor="accent5"/>
                                        <w:szCs w:val="24"/>
                                        <w:lang w:val="en-GB"/>
                                      </w:rPr>
                                      <w:t>Koen Legters</w:t>
                                    </w:r>
                                  </w:p>
                                </w:sdtContent>
                              </w:sdt>
                              <w:p w14:paraId="1E9DF9E4" w14:textId="5CE61C09" w:rsidR="001C0D3A" w:rsidRPr="00D9437A" w:rsidRDefault="001C0D3A">
                                <w:pPr>
                                  <w:pStyle w:val="Geenafstand"/>
                                  <w:spacing w:before="80" w:after="40"/>
                                  <w:rPr>
                                    <w:caps/>
                                    <w:color w:val="5B9BD5" w:themeColor="accent5"/>
                                    <w:szCs w:val="24"/>
                                    <w:lang w:val="en-GB"/>
                                  </w:rPr>
                                </w:pPr>
                                <w:r w:rsidRPr="00D9437A">
                                  <w:rPr>
                                    <w:caps/>
                                    <w:color w:val="5B9BD5" w:themeColor="accent5"/>
                                    <w:szCs w:val="24"/>
                                    <w:lang w:val="en-GB"/>
                                  </w:rPr>
                                  <w:t>267904</w:t>
                                </w:r>
                              </w:p>
                              <w:p w14:paraId="02CE7657" w14:textId="51002D02" w:rsidR="0072539F" w:rsidRPr="00D9437A" w:rsidRDefault="0072539F">
                                <w:pPr>
                                  <w:pStyle w:val="Geenafstand"/>
                                  <w:spacing w:before="80" w:after="40"/>
                                  <w:rPr>
                                    <w:caps/>
                                    <w:color w:val="5B9BD5" w:themeColor="accent5"/>
                                    <w:szCs w:val="24"/>
                                    <w:lang w:val="en-GB"/>
                                  </w:rPr>
                                </w:pPr>
                              </w:p>
                              <w:p w14:paraId="0ECB7D52" w14:textId="2F93733B" w:rsidR="0072539F" w:rsidRPr="00D9437A" w:rsidRDefault="0072539F">
                                <w:pPr>
                                  <w:pStyle w:val="Geenafstand"/>
                                  <w:spacing w:before="80" w:after="40"/>
                                  <w:rPr>
                                    <w:caps/>
                                    <w:color w:val="5B9BD5" w:themeColor="accent5"/>
                                    <w:szCs w:val="24"/>
                                    <w:lang w:val="en-GB"/>
                                  </w:rPr>
                                </w:pPr>
                              </w:p>
                              <w:p w14:paraId="46B85A00" w14:textId="77777777" w:rsidR="0072539F" w:rsidRPr="00D9437A" w:rsidRDefault="0072539F">
                                <w:pPr>
                                  <w:pStyle w:val="Geenafstand"/>
                                  <w:spacing w:before="80" w:after="40"/>
                                  <w:rPr>
                                    <w:caps/>
                                    <w:color w:val="5B9BD5" w:themeColor="accent5"/>
                                    <w:szCs w:val="24"/>
                                    <w:lang w:val="en-GB"/>
                                  </w:rPr>
                                </w:pPr>
                              </w:p>
                              <w:p w14:paraId="6364729D" w14:textId="37C2C120" w:rsidR="001C0D3A" w:rsidRPr="00D9437A" w:rsidRDefault="001C0D3A">
                                <w:pPr>
                                  <w:pStyle w:val="Geenafstand"/>
                                  <w:spacing w:before="80" w:after="40"/>
                                  <w:rPr>
                                    <w:caps/>
                                    <w:color w:val="5B9BD5" w:themeColor="accent5"/>
                                    <w:sz w:val="20"/>
                                    <w:szCs w:val="20"/>
                                    <w:lang w:val="en-GB"/>
                                  </w:rPr>
                                </w:pPr>
                                <w:r w:rsidRPr="00D9437A">
                                  <w:rPr>
                                    <w:caps/>
                                    <w:color w:val="5B9BD5" w:themeColor="accent5"/>
                                    <w:sz w:val="20"/>
                                    <w:szCs w:val="20"/>
                                    <w:lang w:val="en-GB"/>
                                  </w:rPr>
                                  <w:t>Utrecht university</w:t>
                                </w:r>
                              </w:p>
                              <w:p w14:paraId="4577B38E" w14:textId="5ED4B437" w:rsidR="001C0D3A" w:rsidRPr="00D9437A" w:rsidRDefault="001C0D3A">
                                <w:pPr>
                                  <w:pStyle w:val="Geenafstand"/>
                                  <w:spacing w:before="80" w:after="40"/>
                                  <w:rPr>
                                    <w:caps/>
                                    <w:color w:val="5B9BD5" w:themeColor="accent5"/>
                                    <w:sz w:val="20"/>
                                    <w:szCs w:val="20"/>
                                    <w:lang w:val="en-GB"/>
                                  </w:rPr>
                                </w:pPr>
                                <w:r w:rsidRPr="00D9437A">
                                  <w:rPr>
                                    <w:caps/>
                                    <w:color w:val="5B9BD5" w:themeColor="accent5"/>
                                    <w:sz w:val="20"/>
                                    <w:szCs w:val="20"/>
                                    <w:lang w:val="en-GB"/>
                                  </w:rPr>
                                  <w:t>Applied Musicology MA</w:t>
                                </w:r>
                              </w:p>
                              <w:p w14:paraId="21129C57" w14:textId="598297E1" w:rsidR="001C0D3A" w:rsidRPr="0072539F" w:rsidRDefault="0072539F">
                                <w:pPr>
                                  <w:pStyle w:val="Geenafstand"/>
                                  <w:spacing w:before="80" w:after="40"/>
                                  <w:rPr>
                                    <w:caps/>
                                    <w:color w:val="5B9BD5" w:themeColor="accent5"/>
                                    <w:sz w:val="20"/>
                                    <w:szCs w:val="20"/>
                                    <w:lang w:val="en-GB"/>
                                  </w:rPr>
                                </w:pPr>
                                <w:r w:rsidRPr="0072539F">
                                  <w:rPr>
                                    <w:caps/>
                                    <w:color w:val="5B9BD5" w:themeColor="accent5"/>
                                    <w:sz w:val="20"/>
                                    <w:szCs w:val="20"/>
                                    <w:lang w:val="en-GB"/>
                                  </w:rPr>
                                  <w:t>July</w:t>
                                </w:r>
                                <w:r>
                                  <w:rPr>
                                    <w:caps/>
                                    <w:color w:val="5B9BD5" w:themeColor="accent5"/>
                                    <w:sz w:val="20"/>
                                    <w:szCs w:val="20"/>
                                    <w:lang w:val="en-GB"/>
                                  </w:rPr>
                                  <w:t>, 2022</w:t>
                                </w:r>
                              </w:p>
                              <w:p w14:paraId="103D4C43" w14:textId="1FB8B8EE" w:rsidR="001C0D3A" w:rsidRPr="0072539F" w:rsidRDefault="001C0D3A">
                                <w:pPr>
                                  <w:pStyle w:val="Geenafstand"/>
                                  <w:spacing w:before="80" w:after="40"/>
                                  <w:rPr>
                                    <w:caps/>
                                    <w:color w:val="5B9BD5" w:themeColor="accent5"/>
                                    <w:sz w:val="20"/>
                                    <w:szCs w:val="20"/>
                                    <w:lang w:val="en-GB"/>
                                  </w:rPr>
                                </w:pPr>
                                <w:r w:rsidRPr="0072539F">
                                  <w:rPr>
                                    <w:caps/>
                                    <w:color w:val="5B9BD5" w:themeColor="accent5"/>
                                    <w:sz w:val="20"/>
                                    <w:szCs w:val="20"/>
                                    <w:lang w:val="en-GB"/>
                                  </w:rPr>
                                  <w:t>Supervisor: dr. Michiel Kamp</w:t>
                                </w:r>
                              </w:p>
                              <w:p w14:paraId="0C9B3424" w14:textId="57114F55" w:rsidR="001C0D3A" w:rsidRPr="0072539F" w:rsidRDefault="001C0D3A">
                                <w:pPr>
                                  <w:pStyle w:val="Geenafstand"/>
                                  <w:spacing w:before="80" w:after="40"/>
                                  <w:rPr>
                                    <w:caps/>
                                    <w:color w:val="5B9BD5" w:themeColor="accent5"/>
                                    <w:sz w:val="20"/>
                                    <w:szCs w:val="20"/>
                                    <w:lang w:val="en-GB"/>
                                  </w:rPr>
                                </w:pPr>
                                <w:r w:rsidRPr="0072539F">
                                  <w:rPr>
                                    <w:caps/>
                                    <w:color w:val="5B9BD5" w:themeColor="accent5"/>
                                    <w:sz w:val="20"/>
                                    <w:szCs w:val="20"/>
                                    <w:lang w:val="en-GB"/>
                                  </w:rPr>
                                  <w:t>Second reader: dr. Floris Schuiling pHd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0903FE5" id="_x0000_t202" coordsize="21600,21600" o:spt="202" path="m,l,21600r21600,l21600,xe">
                    <v:stroke joinstyle="miter"/>
                    <v:path gradientshapeok="t" o:connecttype="rect"/>
                  </v:shapetype>
                  <v:shape id="Tekstvak 131" o:spid="_x0000_s1026" type="#_x0000_t202" style="position:absolute;margin-left:0;margin-top:0;width:369pt;height:529.2pt;z-index:25166540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291685C" w14:textId="36D0158B" w:rsidR="001C0D3A" w:rsidRPr="001C0D3A" w:rsidRDefault="00A82907">
                          <w:pPr>
                            <w:pStyle w:val="Geenafstand"/>
                            <w:spacing w:before="40" w:after="560" w:line="216" w:lineRule="auto"/>
                            <w:rPr>
                              <w:color w:val="4472C4" w:themeColor="accent1"/>
                              <w:sz w:val="72"/>
                              <w:szCs w:val="72"/>
                              <w:lang w:val="en-GB"/>
                            </w:rPr>
                          </w:pPr>
                          <w:sdt>
                            <w:sdtPr>
                              <w:rPr>
                                <w:color w:val="4472C4" w:themeColor="accent1"/>
                                <w:sz w:val="72"/>
                                <w:szCs w:val="72"/>
                                <w:lang w:val="en-GB"/>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C0D3A" w:rsidRPr="001C0D3A">
                                <w:rPr>
                                  <w:color w:val="4472C4" w:themeColor="accent1"/>
                                  <w:sz w:val="72"/>
                                  <w:szCs w:val="72"/>
                                  <w:lang w:val="en-GB"/>
                                </w:rPr>
                                <w:t xml:space="preserve">Live is </w:t>
                              </w:r>
                              <w:r w:rsidR="006F0698">
                                <w:rPr>
                                  <w:color w:val="4472C4" w:themeColor="accent1"/>
                                  <w:sz w:val="72"/>
                                  <w:szCs w:val="72"/>
                                  <w:lang w:val="en-GB"/>
                                </w:rPr>
                                <w:t>L</w:t>
                              </w:r>
                              <w:r w:rsidR="001C0D3A" w:rsidRPr="001C0D3A">
                                <w:rPr>
                                  <w:color w:val="4472C4" w:themeColor="accent1"/>
                                  <w:sz w:val="72"/>
                                  <w:szCs w:val="72"/>
                                  <w:lang w:val="en-GB"/>
                                </w:rPr>
                                <w:t>ive</w:t>
                              </w:r>
                            </w:sdtContent>
                          </w:sdt>
                        </w:p>
                        <w:sdt>
                          <w:sdtPr>
                            <w:rPr>
                              <w:caps/>
                              <w:color w:val="1F4E79" w:themeColor="accent5" w:themeShade="80"/>
                              <w:sz w:val="28"/>
                              <w:szCs w:val="28"/>
                              <w:lang w:val="en-GB"/>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F5D42BA" w14:textId="182AA9DA" w:rsidR="001C0D3A" w:rsidRPr="001C0D3A" w:rsidRDefault="001C0D3A">
                              <w:pPr>
                                <w:pStyle w:val="Geenafstand"/>
                                <w:spacing w:before="40" w:after="40"/>
                                <w:rPr>
                                  <w:caps/>
                                  <w:color w:val="1F4E79" w:themeColor="accent5" w:themeShade="80"/>
                                  <w:sz w:val="28"/>
                                  <w:szCs w:val="28"/>
                                  <w:lang w:val="en-GB"/>
                                </w:rPr>
                              </w:pPr>
                              <w:r w:rsidRPr="001C0D3A">
                                <w:rPr>
                                  <w:caps/>
                                  <w:color w:val="1F4E79" w:themeColor="accent5" w:themeShade="80"/>
                                  <w:sz w:val="28"/>
                                  <w:szCs w:val="28"/>
                                  <w:lang w:val="en-GB"/>
                                </w:rPr>
                                <w:t>Liveness in the livestreamed performance of electronic music at GÂRDEN</w:t>
                              </w:r>
                            </w:p>
                          </w:sdtContent>
                        </w:sdt>
                        <w:sdt>
                          <w:sdtPr>
                            <w:rPr>
                              <w:caps/>
                              <w:color w:val="5B9BD5" w:themeColor="accent5"/>
                              <w:szCs w:val="24"/>
                              <w:lang w:val="en-GB"/>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7D5A0FA" w14:textId="52E7B880" w:rsidR="001C0D3A" w:rsidRPr="00D9437A" w:rsidRDefault="001C0D3A">
                              <w:pPr>
                                <w:pStyle w:val="Geenafstand"/>
                                <w:spacing w:before="80" w:after="40"/>
                                <w:rPr>
                                  <w:caps/>
                                  <w:color w:val="5B9BD5" w:themeColor="accent5"/>
                                  <w:szCs w:val="24"/>
                                  <w:lang w:val="en-GB"/>
                                </w:rPr>
                              </w:pPr>
                              <w:r w:rsidRPr="00D9437A">
                                <w:rPr>
                                  <w:caps/>
                                  <w:color w:val="5B9BD5" w:themeColor="accent5"/>
                                  <w:szCs w:val="24"/>
                                  <w:lang w:val="en-GB"/>
                                </w:rPr>
                                <w:t>Koen Legters</w:t>
                              </w:r>
                            </w:p>
                          </w:sdtContent>
                        </w:sdt>
                        <w:p w14:paraId="1E9DF9E4" w14:textId="5CE61C09" w:rsidR="001C0D3A" w:rsidRPr="00D9437A" w:rsidRDefault="001C0D3A">
                          <w:pPr>
                            <w:pStyle w:val="Geenafstand"/>
                            <w:spacing w:before="80" w:after="40"/>
                            <w:rPr>
                              <w:caps/>
                              <w:color w:val="5B9BD5" w:themeColor="accent5"/>
                              <w:szCs w:val="24"/>
                              <w:lang w:val="en-GB"/>
                            </w:rPr>
                          </w:pPr>
                          <w:r w:rsidRPr="00D9437A">
                            <w:rPr>
                              <w:caps/>
                              <w:color w:val="5B9BD5" w:themeColor="accent5"/>
                              <w:szCs w:val="24"/>
                              <w:lang w:val="en-GB"/>
                            </w:rPr>
                            <w:t>267904</w:t>
                          </w:r>
                        </w:p>
                        <w:p w14:paraId="02CE7657" w14:textId="51002D02" w:rsidR="0072539F" w:rsidRPr="00D9437A" w:rsidRDefault="0072539F">
                          <w:pPr>
                            <w:pStyle w:val="Geenafstand"/>
                            <w:spacing w:before="80" w:after="40"/>
                            <w:rPr>
                              <w:caps/>
                              <w:color w:val="5B9BD5" w:themeColor="accent5"/>
                              <w:szCs w:val="24"/>
                              <w:lang w:val="en-GB"/>
                            </w:rPr>
                          </w:pPr>
                        </w:p>
                        <w:p w14:paraId="0ECB7D52" w14:textId="2F93733B" w:rsidR="0072539F" w:rsidRPr="00D9437A" w:rsidRDefault="0072539F">
                          <w:pPr>
                            <w:pStyle w:val="Geenafstand"/>
                            <w:spacing w:before="80" w:after="40"/>
                            <w:rPr>
                              <w:caps/>
                              <w:color w:val="5B9BD5" w:themeColor="accent5"/>
                              <w:szCs w:val="24"/>
                              <w:lang w:val="en-GB"/>
                            </w:rPr>
                          </w:pPr>
                        </w:p>
                        <w:p w14:paraId="46B85A00" w14:textId="77777777" w:rsidR="0072539F" w:rsidRPr="00D9437A" w:rsidRDefault="0072539F">
                          <w:pPr>
                            <w:pStyle w:val="Geenafstand"/>
                            <w:spacing w:before="80" w:after="40"/>
                            <w:rPr>
                              <w:caps/>
                              <w:color w:val="5B9BD5" w:themeColor="accent5"/>
                              <w:szCs w:val="24"/>
                              <w:lang w:val="en-GB"/>
                            </w:rPr>
                          </w:pPr>
                        </w:p>
                        <w:p w14:paraId="6364729D" w14:textId="37C2C120" w:rsidR="001C0D3A" w:rsidRPr="00D9437A" w:rsidRDefault="001C0D3A">
                          <w:pPr>
                            <w:pStyle w:val="Geenafstand"/>
                            <w:spacing w:before="80" w:after="40"/>
                            <w:rPr>
                              <w:caps/>
                              <w:color w:val="5B9BD5" w:themeColor="accent5"/>
                              <w:sz w:val="20"/>
                              <w:szCs w:val="20"/>
                              <w:lang w:val="en-GB"/>
                            </w:rPr>
                          </w:pPr>
                          <w:r w:rsidRPr="00D9437A">
                            <w:rPr>
                              <w:caps/>
                              <w:color w:val="5B9BD5" w:themeColor="accent5"/>
                              <w:sz w:val="20"/>
                              <w:szCs w:val="20"/>
                              <w:lang w:val="en-GB"/>
                            </w:rPr>
                            <w:t>Utrecht university</w:t>
                          </w:r>
                        </w:p>
                        <w:p w14:paraId="4577B38E" w14:textId="5ED4B437" w:rsidR="001C0D3A" w:rsidRPr="00D9437A" w:rsidRDefault="001C0D3A">
                          <w:pPr>
                            <w:pStyle w:val="Geenafstand"/>
                            <w:spacing w:before="80" w:after="40"/>
                            <w:rPr>
                              <w:caps/>
                              <w:color w:val="5B9BD5" w:themeColor="accent5"/>
                              <w:sz w:val="20"/>
                              <w:szCs w:val="20"/>
                              <w:lang w:val="en-GB"/>
                            </w:rPr>
                          </w:pPr>
                          <w:r w:rsidRPr="00D9437A">
                            <w:rPr>
                              <w:caps/>
                              <w:color w:val="5B9BD5" w:themeColor="accent5"/>
                              <w:sz w:val="20"/>
                              <w:szCs w:val="20"/>
                              <w:lang w:val="en-GB"/>
                            </w:rPr>
                            <w:t>Applied Musicology MA</w:t>
                          </w:r>
                        </w:p>
                        <w:p w14:paraId="21129C57" w14:textId="598297E1" w:rsidR="001C0D3A" w:rsidRPr="0072539F" w:rsidRDefault="0072539F">
                          <w:pPr>
                            <w:pStyle w:val="Geenafstand"/>
                            <w:spacing w:before="80" w:after="40"/>
                            <w:rPr>
                              <w:caps/>
                              <w:color w:val="5B9BD5" w:themeColor="accent5"/>
                              <w:sz w:val="20"/>
                              <w:szCs w:val="20"/>
                              <w:lang w:val="en-GB"/>
                            </w:rPr>
                          </w:pPr>
                          <w:r w:rsidRPr="0072539F">
                            <w:rPr>
                              <w:caps/>
                              <w:color w:val="5B9BD5" w:themeColor="accent5"/>
                              <w:sz w:val="20"/>
                              <w:szCs w:val="20"/>
                              <w:lang w:val="en-GB"/>
                            </w:rPr>
                            <w:t>July</w:t>
                          </w:r>
                          <w:r>
                            <w:rPr>
                              <w:caps/>
                              <w:color w:val="5B9BD5" w:themeColor="accent5"/>
                              <w:sz w:val="20"/>
                              <w:szCs w:val="20"/>
                              <w:lang w:val="en-GB"/>
                            </w:rPr>
                            <w:t>, 2022</w:t>
                          </w:r>
                        </w:p>
                        <w:p w14:paraId="103D4C43" w14:textId="1FB8B8EE" w:rsidR="001C0D3A" w:rsidRPr="0072539F" w:rsidRDefault="001C0D3A">
                          <w:pPr>
                            <w:pStyle w:val="Geenafstand"/>
                            <w:spacing w:before="80" w:after="40"/>
                            <w:rPr>
                              <w:caps/>
                              <w:color w:val="5B9BD5" w:themeColor="accent5"/>
                              <w:sz w:val="20"/>
                              <w:szCs w:val="20"/>
                              <w:lang w:val="en-GB"/>
                            </w:rPr>
                          </w:pPr>
                          <w:r w:rsidRPr="0072539F">
                            <w:rPr>
                              <w:caps/>
                              <w:color w:val="5B9BD5" w:themeColor="accent5"/>
                              <w:sz w:val="20"/>
                              <w:szCs w:val="20"/>
                              <w:lang w:val="en-GB"/>
                            </w:rPr>
                            <w:t>Supervisor: dr. Michiel Kamp</w:t>
                          </w:r>
                        </w:p>
                        <w:p w14:paraId="0C9B3424" w14:textId="57114F55" w:rsidR="001C0D3A" w:rsidRPr="0072539F" w:rsidRDefault="001C0D3A">
                          <w:pPr>
                            <w:pStyle w:val="Geenafstand"/>
                            <w:spacing w:before="80" w:after="40"/>
                            <w:rPr>
                              <w:caps/>
                              <w:color w:val="5B9BD5" w:themeColor="accent5"/>
                              <w:sz w:val="20"/>
                              <w:szCs w:val="20"/>
                              <w:lang w:val="en-GB"/>
                            </w:rPr>
                          </w:pPr>
                          <w:r w:rsidRPr="0072539F">
                            <w:rPr>
                              <w:caps/>
                              <w:color w:val="5B9BD5" w:themeColor="accent5"/>
                              <w:sz w:val="20"/>
                              <w:szCs w:val="20"/>
                              <w:lang w:val="en-GB"/>
                            </w:rPr>
                            <w:t>Second reader: dr. Floris Schuiling pHd</w:t>
                          </w:r>
                        </w:p>
                      </w:txbxContent>
                    </v:textbox>
                    <w10:wrap type="square" anchorx="margin" anchory="page"/>
                  </v:shape>
                </w:pict>
              </mc:Fallback>
            </mc:AlternateContent>
          </w:r>
          <w:r>
            <w:rPr>
              <w:noProof/>
            </w:rPr>
            <mc:AlternateContent>
              <mc:Choice Requires="wps">
                <w:drawing>
                  <wp:anchor distT="0" distB="0" distL="114300" distR="114300" simplePos="0" relativeHeight="251664384" behindDoc="0" locked="0" layoutInCell="1" allowOverlap="1" wp14:anchorId="4FB573C8" wp14:editId="7F27905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4"/>
                                  </w:rPr>
                                  <w:alias w:val="Jaar"/>
                                  <w:tag w:val=""/>
                                  <w:id w:val="-785116381"/>
                                  <w:dataBinding w:prefixMappings="xmlns:ns0='http://schemas.microsoft.com/office/2006/coverPageProps' " w:xpath="/ns0:CoverPageProperties[1]/ns0:PublishDate[1]" w:storeItemID="{55AF091B-3C7A-41E3-B477-F2FDAA23CFDA}"/>
                                  <w:date w:fullDate="2022-01-01T00:00:00Z">
                                    <w:dateFormat w:val="yyyy"/>
                                    <w:lid w:val="nl-NL"/>
                                    <w:storeMappedDataAs w:val="dateTime"/>
                                    <w:calendar w:val="gregorian"/>
                                  </w:date>
                                </w:sdtPr>
                                <w:sdtEndPr/>
                                <w:sdtContent>
                                  <w:p w14:paraId="398D8BA2" w14:textId="0EA30952" w:rsidR="001C0D3A" w:rsidRDefault="001C0D3A">
                                    <w:pPr>
                                      <w:pStyle w:val="Geenafstand"/>
                                      <w:jc w:val="right"/>
                                      <w:rPr>
                                        <w:color w:val="FFFFFF" w:themeColor="background1"/>
                                        <w:szCs w:val="24"/>
                                      </w:rPr>
                                    </w:pPr>
                                    <w:r>
                                      <w:rPr>
                                        <w:color w:val="FFFFFF" w:themeColor="background1"/>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FB573C8" id="Rechthoek 132" o:spid="_x0000_s1027" style="position:absolute;margin-left:-4.4pt;margin-top:0;width:46.8pt;height:77.75pt;z-index:25166438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Cs w:val="24"/>
                            </w:rPr>
                            <w:alias w:val="Jaar"/>
                            <w:tag w:val=""/>
                            <w:id w:val="-785116381"/>
                            <w:dataBinding w:prefixMappings="xmlns:ns0='http://schemas.microsoft.com/office/2006/coverPageProps' " w:xpath="/ns0:CoverPageProperties[1]/ns0:PublishDate[1]" w:storeItemID="{55AF091B-3C7A-41E3-B477-F2FDAA23CFDA}"/>
                            <w:date w:fullDate="2022-01-01T00:00:00Z">
                              <w:dateFormat w:val="yyyy"/>
                              <w:lid w:val="nl-NL"/>
                              <w:storeMappedDataAs w:val="dateTime"/>
                              <w:calendar w:val="gregorian"/>
                            </w:date>
                          </w:sdtPr>
                          <w:sdtEndPr/>
                          <w:sdtContent>
                            <w:p w14:paraId="398D8BA2" w14:textId="0EA30952" w:rsidR="001C0D3A" w:rsidRDefault="001C0D3A">
                              <w:pPr>
                                <w:pStyle w:val="Geenafstand"/>
                                <w:jc w:val="right"/>
                                <w:rPr>
                                  <w:color w:val="FFFFFF" w:themeColor="background1"/>
                                  <w:szCs w:val="24"/>
                                </w:rPr>
                              </w:pPr>
                              <w:r>
                                <w:rPr>
                                  <w:color w:val="FFFFFF" w:themeColor="background1"/>
                                  <w:szCs w:val="24"/>
                                </w:rPr>
                                <w:t>2022</w:t>
                              </w:r>
                            </w:p>
                          </w:sdtContent>
                        </w:sdt>
                      </w:txbxContent>
                    </v:textbox>
                    <w10:wrap anchorx="margin" anchory="page"/>
                  </v:rect>
                </w:pict>
              </mc:Fallback>
            </mc:AlternateContent>
          </w:r>
          <w:r>
            <w:rPr>
              <w:color w:val="595959" w:themeColor="text1" w:themeTint="A6"/>
              <w:sz w:val="28"/>
              <w:szCs w:val="28"/>
            </w:rPr>
            <w:br w:type="page"/>
          </w:r>
        </w:p>
      </w:sdtContent>
    </w:sdt>
    <w:p w14:paraId="32730A47" w14:textId="77777777" w:rsidR="003E71D7" w:rsidRDefault="003E71D7" w:rsidP="003E71D7">
      <w:pPr>
        <w:pStyle w:val="Kop1"/>
        <w:rPr>
          <w:lang w:val="en-GB"/>
        </w:rPr>
      </w:pPr>
      <w:bookmarkStart w:id="0" w:name="_Toc107995606"/>
      <w:r>
        <w:rPr>
          <w:lang w:val="en-GB"/>
        </w:rPr>
        <w:lastRenderedPageBreak/>
        <w:t>Abstract</w:t>
      </w:r>
      <w:bookmarkEnd w:id="0"/>
    </w:p>
    <w:p w14:paraId="488862BA" w14:textId="43BD7CF5" w:rsidR="00654ADB" w:rsidRDefault="00763734" w:rsidP="00763734">
      <w:pPr>
        <w:pStyle w:val="Geenafstand"/>
        <w:spacing w:line="360" w:lineRule="auto"/>
        <w:rPr>
          <w:lang w:val="en-GB"/>
        </w:rPr>
      </w:pPr>
      <w:r>
        <w:rPr>
          <w:lang w:val="en-GB"/>
        </w:rPr>
        <w:t>Liveness is an important factor in both the performance of electronic music and livestreamed concerts. This thesis looks into the way liveness in a livestreamed performance of electronic music can be increased. Although a livestreamed concert should not be compared to a physical concert, some theories on liveness in the physical performance of electronic music also apply to digital performance. One of the major influences on liveness in both modes of performance is the amount of visual agency, as the audience should be able to connect visual cues to sonic elements. In</w:t>
      </w:r>
      <w:r w:rsidR="00EA431F">
        <w:rPr>
          <w:lang w:val="en-GB"/>
        </w:rPr>
        <w:t xml:space="preserve"> </w:t>
      </w:r>
      <w:r>
        <w:rPr>
          <w:lang w:val="en-GB"/>
        </w:rPr>
        <w:t>livestreamed concerts, interactivity</w:t>
      </w:r>
      <w:r w:rsidR="00212DAF">
        <w:rPr>
          <w:lang w:val="en-GB"/>
        </w:rPr>
        <w:t xml:space="preserve"> </w:t>
      </w:r>
      <w:r w:rsidR="00005FC5">
        <w:rPr>
          <w:lang w:val="en-GB"/>
        </w:rPr>
        <w:t>and intimac</w:t>
      </w:r>
      <w:r w:rsidR="00212DAF">
        <w:rPr>
          <w:lang w:val="en-GB"/>
        </w:rPr>
        <w:t>y</w:t>
      </w:r>
      <w:r w:rsidR="00005FC5">
        <w:rPr>
          <w:lang w:val="en-GB"/>
        </w:rPr>
        <w:t xml:space="preserve"> are elements that can increase the liveness and make it a unique experience. This thesis discusses two case studies of livestreaming platform GÂRDEN that underline the importance of visual agency and show how it can influence the matter of liveness of the performance. They also show how the cameras can influence the visual agency both positively and negatively. The case studies also include an effective and a less effective attempt at interactivity and intimacy, showing the difficulties of turning a livestreamed performance of electronic music into a unique experience.</w:t>
      </w:r>
      <w:r w:rsidR="00654ADB">
        <w:rPr>
          <w:lang w:val="en-GB"/>
        </w:rPr>
        <w:br w:type="page"/>
      </w:r>
    </w:p>
    <w:sdt>
      <w:sdtPr>
        <w:rPr>
          <w:rFonts w:eastAsiaTheme="minorHAnsi" w:cstheme="minorBidi"/>
          <w:color w:val="auto"/>
          <w:sz w:val="24"/>
          <w:szCs w:val="22"/>
          <w:lang w:eastAsia="en-US"/>
        </w:rPr>
        <w:id w:val="-1429578739"/>
        <w:docPartObj>
          <w:docPartGallery w:val="Table of Contents"/>
          <w:docPartUnique/>
        </w:docPartObj>
      </w:sdtPr>
      <w:sdtEndPr>
        <w:rPr>
          <w:b/>
          <w:bCs/>
        </w:rPr>
      </w:sdtEndPr>
      <w:sdtContent>
        <w:p w14:paraId="334065B1" w14:textId="5A73AF50" w:rsidR="00654ADB" w:rsidRPr="00D9437A" w:rsidRDefault="00654ADB">
          <w:pPr>
            <w:pStyle w:val="Kopvaninhoudsopgave"/>
            <w:rPr>
              <w:rFonts w:cs="Times New Roman"/>
              <w:lang w:val="en-GB"/>
            </w:rPr>
          </w:pPr>
          <w:r w:rsidRPr="00D9437A">
            <w:rPr>
              <w:rFonts w:cs="Times New Roman"/>
              <w:lang w:val="en-GB"/>
            </w:rPr>
            <w:t>Table of contents</w:t>
          </w:r>
        </w:p>
        <w:p w14:paraId="0F0D0602" w14:textId="00A48DD7" w:rsidR="000D7DA0" w:rsidRPr="000D7DA0" w:rsidRDefault="00654ADB">
          <w:pPr>
            <w:pStyle w:val="Inhopg1"/>
            <w:tabs>
              <w:tab w:val="right" w:leader="dot" w:pos="9062"/>
            </w:tabs>
            <w:rPr>
              <w:rFonts w:ascii="Times New Roman" w:hAnsi="Times New Roman"/>
              <w:noProof/>
              <w:sz w:val="24"/>
              <w:szCs w:val="24"/>
            </w:rPr>
          </w:pPr>
          <w:r w:rsidRPr="000D7DA0">
            <w:rPr>
              <w:rFonts w:ascii="Times New Roman" w:hAnsi="Times New Roman"/>
              <w:sz w:val="24"/>
              <w:szCs w:val="24"/>
            </w:rPr>
            <w:fldChar w:fldCharType="begin"/>
          </w:r>
          <w:r w:rsidRPr="000D7DA0">
            <w:rPr>
              <w:rFonts w:ascii="Times New Roman" w:hAnsi="Times New Roman"/>
              <w:sz w:val="24"/>
              <w:szCs w:val="24"/>
            </w:rPr>
            <w:instrText xml:space="preserve"> TOC \o "1-3" \h \z \u </w:instrText>
          </w:r>
          <w:r w:rsidRPr="000D7DA0">
            <w:rPr>
              <w:rFonts w:ascii="Times New Roman" w:hAnsi="Times New Roman"/>
              <w:sz w:val="24"/>
              <w:szCs w:val="24"/>
            </w:rPr>
            <w:fldChar w:fldCharType="separate"/>
          </w:r>
          <w:hyperlink w:anchor="_Toc107995606" w:history="1">
            <w:r w:rsidR="000D7DA0" w:rsidRPr="000D7DA0">
              <w:rPr>
                <w:rStyle w:val="Hyperlink"/>
                <w:rFonts w:ascii="Times New Roman" w:hAnsi="Times New Roman"/>
                <w:noProof/>
                <w:sz w:val="24"/>
                <w:szCs w:val="24"/>
                <w:lang w:val="en-GB"/>
              </w:rPr>
              <w:t>Abstract</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_Toc107995606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w:t>
            </w:r>
            <w:r w:rsidR="000D7DA0" w:rsidRPr="000D7DA0">
              <w:rPr>
                <w:rFonts w:ascii="Times New Roman" w:hAnsi="Times New Roman"/>
                <w:noProof/>
                <w:webHidden/>
                <w:sz w:val="24"/>
                <w:szCs w:val="24"/>
              </w:rPr>
              <w:fldChar w:fldCharType="end"/>
            </w:r>
          </w:hyperlink>
        </w:p>
        <w:p w14:paraId="01AC468F" w14:textId="56A4EE29" w:rsidR="000D7DA0" w:rsidRPr="000D7DA0" w:rsidRDefault="00A82907">
          <w:pPr>
            <w:pStyle w:val="Inhopg1"/>
            <w:tabs>
              <w:tab w:val="right" w:leader="dot" w:pos="9062"/>
            </w:tabs>
            <w:rPr>
              <w:rFonts w:ascii="Times New Roman" w:hAnsi="Times New Roman"/>
              <w:noProof/>
              <w:sz w:val="24"/>
              <w:szCs w:val="24"/>
            </w:rPr>
          </w:pPr>
          <w:hyperlink w:anchor="_Toc107995607" w:history="1">
            <w:r w:rsidR="000D7DA0" w:rsidRPr="000D7DA0">
              <w:rPr>
                <w:rStyle w:val="Hyperlink"/>
                <w:rFonts w:ascii="Times New Roman" w:hAnsi="Times New Roman"/>
                <w:noProof/>
                <w:sz w:val="24"/>
                <w:szCs w:val="24"/>
                <w:lang w:val="en-GB"/>
              </w:rPr>
              <w:t>1. Introduction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_Toc107995607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4</w:t>
            </w:r>
            <w:r w:rsidR="000D7DA0" w:rsidRPr="000D7DA0">
              <w:rPr>
                <w:rFonts w:ascii="Times New Roman" w:hAnsi="Times New Roman"/>
                <w:noProof/>
                <w:webHidden/>
                <w:sz w:val="24"/>
                <w:szCs w:val="24"/>
              </w:rPr>
              <w:fldChar w:fldCharType="end"/>
            </w:r>
          </w:hyperlink>
        </w:p>
        <w:p w14:paraId="491B8888" w14:textId="238758F9" w:rsidR="000D7DA0" w:rsidRPr="000D7DA0" w:rsidRDefault="00A82907">
          <w:pPr>
            <w:pStyle w:val="Inhopg1"/>
            <w:tabs>
              <w:tab w:val="right" w:leader="dot" w:pos="9062"/>
            </w:tabs>
            <w:rPr>
              <w:rFonts w:ascii="Times New Roman" w:hAnsi="Times New Roman"/>
              <w:noProof/>
              <w:sz w:val="24"/>
              <w:szCs w:val="24"/>
            </w:rPr>
          </w:pPr>
          <w:hyperlink w:anchor="_Toc107995608" w:history="1">
            <w:r w:rsidR="000D7DA0" w:rsidRPr="000D7DA0">
              <w:rPr>
                <w:rStyle w:val="Hyperlink"/>
                <w:rFonts w:ascii="Times New Roman" w:hAnsi="Times New Roman"/>
                <w:noProof/>
                <w:sz w:val="24"/>
                <w:szCs w:val="24"/>
                <w:lang w:val="en-GB"/>
              </w:rPr>
              <w:t>2. Liveness in electronic music</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_Toc107995608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6</w:t>
            </w:r>
            <w:r w:rsidR="000D7DA0" w:rsidRPr="000D7DA0">
              <w:rPr>
                <w:rFonts w:ascii="Times New Roman" w:hAnsi="Times New Roman"/>
                <w:noProof/>
                <w:webHidden/>
                <w:sz w:val="24"/>
                <w:szCs w:val="24"/>
              </w:rPr>
              <w:fldChar w:fldCharType="end"/>
            </w:r>
          </w:hyperlink>
        </w:p>
        <w:p w14:paraId="4051A62C" w14:textId="676AB38C" w:rsidR="000D7DA0" w:rsidRPr="000D7DA0" w:rsidRDefault="00A82907">
          <w:pPr>
            <w:pStyle w:val="Inhopg2"/>
            <w:tabs>
              <w:tab w:val="right" w:leader="dot" w:pos="9062"/>
            </w:tabs>
            <w:rPr>
              <w:rFonts w:ascii="Times New Roman" w:hAnsi="Times New Roman"/>
              <w:noProof/>
              <w:sz w:val="24"/>
              <w:szCs w:val="24"/>
            </w:rPr>
          </w:pPr>
          <w:hyperlink w:anchor="_Toc107995609" w:history="1">
            <w:r w:rsidR="000D7DA0" w:rsidRPr="000D7DA0">
              <w:rPr>
                <w:rStyle w:val="Hyperlink"/>
                <w:rFonts w:ascii="Times New Roman" w:hAnsi="Times New Roman"/>
                <w:noProof/>
                <w:sz w:val="24"/>
                <w:szCs w:val="24"/>
                <w:lang w:val="en-GB"/>
              </w:rPr>
              <w:t>2.1 Defining liveness</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_Toc107995609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6</w:t>
            </w:r>
            <w:r w:rsidR="000D7DA0" w:rsidRPr="000D7DA0">
              <w:rPr>
                <w:rFonts w:ascii="Times New Roman" w:hAnsi="Times New Roman"/>
                <w:noProof/>
                <w:webHidden/>
                <w:sz w:val="24"/>
                <w:szCs w:val="24"/>
              </w:rPr>
              <w:fldChar w:fldCharType="end"/>
            </w:r>
          </w:hyperlink>
        </w:p>
        <w:p w14:paraId="1760AB85" w14:textId="04E7F066" w:rsidR="000D7DA0" w:rsidRPr="000D7DA0" w:rsidRDefault="00A82907">
          <w:pPr>
            <w:pStyle w:val="Inhopg2"/>
            <w:tabs>
              <w:tab w:val="right" w:leader="dot" w:pos="9062"/>
            </w:tabs>
            <w:rPr>
              <w:rFonts w:ascii="Times New Roman" w:hAnsi="Times New Roman"/>
              <w:noProof/>
              <w:sz w:val="24"/>
              <w:szCs w:val="24"/>
            </w:rPr>
          </w:pPr>
          <w:hyperlink w:anchor="_Toc107995610" w:history="1">
            <w:r w:rsidR="000D7DA0" w:rsidRPr="000D7DA0">
              <w:rPr>
                <w:rStyle w:val="Hyperlink"/>
                <w:rFonts w:ascii="Times New Roman" w:hAnsi="Times New Roman"/>
                <w:noProof/>
                <w:sz w:val="24"/>
                <w:szCs w:val="24"/>
                <w:lang w:val="en-GB"/>
              </w:rPr>
              <w:t>2.2 Experiencing electronic music</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_Toc107995610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7</w:t>
            </w:r>
            <w:r w:rsidR="000D7DA0" w:rsidRPr="000D7DA0">
              <w:rPr>
                <w:rFonts w:ascii="Times New Roman" w:hAnsi="Times New Roman"/>
                <w:noProof/>
                <w:webHidden/>
                <w:sz w:val="24"/>
                <w:szCs w:val="24"/>
              </w:rPr>
              <w:fldChar w:fldCharType="end"/>
            </w:r>
          </w:hyperlink>
        </w:p>
        <w:p w14:paraId="72A0D65E" w14:textId="400DE574" w:rsidR="000D7DA0" w:rsidRPr="000D7DA0" w:rsidRDefault="00A82907">
          <w:pPr>
            <w:pStyle w:val="Inhopg2"/>
            <w:tabs>
              <w:tab w:val="right" w:leader="dot" w:pos="9062"/>
            </w:tabs>
            <w:rPr>
              <w:rFonts w:ascii="Times New Roman" w:hAnsi="Times New Roman"/>
              <w:noProof/>
              <w:sz w:val="24"/>
              <w:szCs w:val="24"/>
            </w:rPr>
          </w:pPr>
          <w:hyperlink w:anchor="_Toc107995611" w:history="1">
            <w:r w:rsidR="000D7DA0" w:rsidRPr="000D7DA0">
              <w:rPr>
                <w:rStyle w:val="Hyperlink"/>
                <w:rFonts w:ascii="Times New Roman" w:hAnsi="Times New Roman"/>
                <w:noProof/>
                <w:sz w:val="24"/>
                <w:szCs w:val="24"/>
                <w:lang w:val="en-GB"/>
              </w:rPr>
              <w:t>2.3 Visual agency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_Toc107995611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9</w:t>
            </w:r>
            <w:r w:rsidR="000D7DA0" w:rsidRPr="000D7DA0">
              <w:rPr>
                <w:rFonts w:ascii="Times New Roman" w:hAnsi="Times New Roman"/>
                <w:noProof/>
                <w:webHidden/>
                <w:sz w:val="24"/>
                <w:szCs w:val="24"/>
              </w:rPr>
              <w:fldChar w:fldCharType="end"/>
            </w:r>
          </w:hyperlink>
        </w:p>
        <w:p w14:paraId="1F4CD82D" w14:textId="5774272D" w:rsidR="000D7DA0" w:rsidRPr="000D7DA0" w:rsidRDefault="00A82907">
          <w:pPr>
            <w:pStyle w:val="Inhopg2"/>
            <w:tabs>
              <w:tab w:val="right" w:leader="dot" w:pos="9062"/>
            </w:tabs>
            <w:rPr>
              <w:rFonts w:ascii="Times New Roman" w:hAnsi="Times New Roman"/>
              <w:noProof/>
              <w:sz w:val="24"/>
              <w:szCs w:val="24"/>
            </w:rPr>
          </w:pPr>
          <w:hyperlink w:anchor="_Toc107995612" w:history="1">
            <w:r w:rsidR="000D7DA0" w:rsidRPr="000D7DA0">
              <w:rPr>
                <w:rStyle w:val="Hyperlink"/>
                <w:rFonts w:ascii="Times New Roman" w:hAnsi="Times New Roman"/>
                <w:noProof/>
                <w:sz w:val="24"/>
                <w:szCs w:val="24"/>
                <w:lang w:val="en-GB"/>
              </w:rPr>
              <w:t>2.4 Musical instruments and devices</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_Toc107995612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10</w:t>
            </w:r>
            <w:r w:rsidR="000D7DA0" w:rsidRPr="000D7DA0">
              <w:rPr>
                <w:rFonts w:ascii="Times New Roman" w:hAnsi="Times New Roman"/>
                <w:noProof/>
                <w:webHidden/>
                <w:sz w:val="24"/>
                <w:szCs w:val="24"/>
              </w:rPr>
              <w:fldChar w:fldCharType="end"/>
            </w:r>
          </w:hyperlink>
        </w:p>
        <w:p w14:paraId="620DEBEB" w14:textId="60B6B7F7" w:rsidR="000D7DA0" w:rsidRPr="000D7DA0" w:rsidRDefault="00A82907">
          <w:pPr>
            <w:pStyle w:val="Inhopg2"/>
            <w:tabs>
              <w:tab w:val="right" w:leader="dot" w:pos="9062"/>
            </w:tabs>
            <w:rPr>
              <w:rFonts w:ascii="Times New Roman" w:hAnsi="Times New Roman"/>
              <w:noProof/>
              <w:sz w:val="24"/>
              <w:szCs w:val="24"/>
            </w:rPr>
          </w:pPr>
          <w:hyperlink w:anchor="_Toc107995613" w:history="1">
            <w:r w:rsidR="000D7DA0" w:rsidRPr="000D7DA0">
              <w:rPr>
                <w:rStyle w:val="Hyperlink"/>
                <w:rFonts w:ascii="Times New Roman" w:hAnsi="Times New Roman"/>
                <w:noProof/>
                <w:sz w:val="24"/>
                <w:szCs w:val="24"/>
                <w:lang w:val="en-GB"/>
              </w:rPr>
              <w:t>2.5 Increasing visual agency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_Toc107995613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12</w:t>
            </w:r>
            <w:r w:rsidR="000D7DA0" w:rsidRPr="000D7DA0">
              <w:rPr>
                <w:rFonts w:ascii="Times New Roman" w:hAnsi="Times New Roman"/>
                <w:noProof/>
                <w:webHidden/>
                <w:sz w:val="24"/>
                <w:szCs w:val="24"/>
              </w:rPr>
              <w:fldChar w:fldCharType="end"/>
            </w:r>
          </w:hyperlink>
        </w:p>
        <w:p w14:paraId="4B2091B4" w14:textId="443C4111" w:rsidR="000D7DA0" w:rsidRPr="000D7DA0" w:rsidRDefault="00A82907">
          <w:pPr>
            <w:pStyle w:val="Inhopg2"/>
            <w:tabs>
              <w:tab w:val="right" w:leader="dot" w:pos="9062"/>
            </w:tabs>
            <w:rPr>
              <w:rFonts w:ascii="Times New Roman" w:hAnsi="Times New Roman"/>
              <w:noProof/>
              <w:sz w:val="24"/>
              <w:szCs w:val="24"/>
            </w:rPr>
          </w:pPr>
          <w:hyperlink w:anchor="_Toc107995614" w:history="1">
            <w:r w:rsidR="000D7DA0" w:rsidRPr="000D7DA0">
              <w:rPr>
                <w:rStyle w:val="Hyperlink"/>
                <w:rFonts w:ascii="Times New Roman" w:hAnsi="Times New Roman"/>
                <w:noProof/>
                <w:sz w:val="24"/>
                <w:szCs w:val="24"/>
                <w:lang w:val="en-GB"/>
              </w:rPr>
              <w:t>2.6 Interactivity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_Toc107995614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13</w:t>
            </w:r>
            <w:r w:rsidR="000D7DA0" w:rsidRPr="000D7DA0">
              <w:rPr>
                <w:rFonts w:ascii="Times New Roman" w:hAnsi="Times New Roman"/>
                <w:noProof/>
                <w:webHidden/>
                <w:sz w:val="24"/>
                <w:szCs w:val="24"/>
              </w:rPr>
              <w:fldChar w:fldCharType="end"/>
            </w:r>
          </w:hyperlink>
        </w:p>
        <w:p w14:paraId="3B827F7B" w14:textId="495FE7BE" w:rsidR="000D7DA0" w:rsidRPr="000D7DA0" w:rsidRDefault="00A82907">
          <w:pPr>
            <w:pStyle w:val="Inhopg1"/>
            <w:tabs>
              <w:tab w:val="right" w:leader="dot" w:pos="9062"/>
            </w:tabs>
            <w:rPr>
              <w:rFonts w:ascii="Times New Roman" w:hAnsi="Times New Roman"/>
              <w:noProof/>
              <w:sz w:val="24"/>
              <w:szCs w:val="24"/>
            </w:rPr>
          </w:pPr>
          <w:hyperlink w:anchor="_Toc107995615" w:history="1">
            <w:r w:rsidR="000D7DA0" w:rsidRPr="000D7DA0">
              <w:rPr>
                <w:rStyle w:val="Hyperlink"/>
                <w:rFonts w:ascii="Times New Roman" w:hAnsi="Times New Roman"/>
                <w:noProof/>
                <w:sz w:val="24"/>
                <w:szCs w:val="24"/>
                <w:lang w:val="en-GB"/>
              </w:rPr>
              <w:t>3. Liveness in livestreaming</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_Toc107995615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15</w:t>
            </w:r>
            <w:r w:rsidR="000D7DA0" w:rsidRPr="000D7DA0">
              <w:rPr>
                <w:rFonts w:ascii="Times New Roman" w:hAnsi="Times New Roman"/>
                <w:noProof/>
                <w:webHidden/>
                <w:sz w:val="24"/>
                <w:szCs w:val="24"/>
              </w:rPr>
              <w:fldChar w:fldCharType="end"/>
            </w:r>
          </w:hyperlink>
        </w:p>
        <w:p w14:paraId="18616A67" w14:textId="5EA1540B" w:rsidR="000D7DA0" w:rsidRPr="000D7DA0" w:rsidRDefault="00A82907">
          <w:pPr>
            <w:pStyle w:val="Inhopg2"/>
            <w:tabs>
              <w:tab w:val="right" w:leader="dot" w:pos="9062"/>
            </w:tabs>
            <w:rPr>
              <w:rFonts w:ascii="Times New Roman" w:hAnsi="Times New Roman"/>
              <w:noProof/>
              <w:sz w:val="24"/>
              <w:szCs w:val="24"/>
            </w:rPr>
          </w:pPr>
          <w:hyperlink w:anchor="_Toc107995616" w:history="1">
            <w:r w:rsidR="000D7DA0" w:rsidRPr="000D7DA0">
              <w:rPr>
                <w:rStyle w:val="Hyperlink"/>
                <w:rFonts w:ascii="Times New Roman" w:hAnsi="Times New Roman"/>
                <w:noProof/>
                <w:sz w:val="24"/>
                <w:szCs w:val="24"/>
                <w:lang w:val="en-GB"/>
              </w:rPr>
              <w:t>3.1 Physically live vs. digitally live</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_Toc107995616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15</w:t>
            </w:r>
            <w:r w:rsidR="000D7DA0" w:rsidRPr="000D7DA0">
              <w:rPr>
                <w:rFonts w:ascii="Times New Roman" w:hAnsi="Times New Roman"/>
                <w:noProof/>
                <w:webHidden/>
                <w:sz w:val="24"/>
                <w:szCs w:val="24"/>
              </w:rPr>
              <w:fldChar w:fldCharType="end"/>
            </w:r>
          </w:hyperlink>
        </w:p>
        <w:p w14:paraId="6C3BA74A" w14:textId="297000A0" w:rsidR="000D7DA0" w:rsidRPr="000D7DA0" w:rsidRDefault="00A82907">
          <w:pPr>
            <w:pStyle w:val="Inhopg2"/>
            <w:tabs>
              <w:tab w:val="right" w:leader="dot" w:pos="9062"/>
            </w:tabs>
            <w:rPr>
              <w:rFonts w:ascii="Times New Roman" w:hAnsi="Times New Roman"/>
              <w:noProof/>
              <w:sz w:val="24"/>
              <w:szCs w:val="24"/>
            </w:rPr>
          </w:pPr>
          <w:hyperlink w:anchor="_Toc107995617" w:history="1">
            <w:r w:rsidR="000D7DA0" w:rsidRPr="000D7DA0">
              <w:rPr>
                <w:rStyle w:val="Hyperlink"/>
                <w:rFonts w:ascii="Times New Roman" w:hAnsi="Times New Roman"/>
                <w:noProof/>
                <w:sz w:val="24"/>
                <w:szCs w:val="24"/>
                <w:lang w:val="en-GB"/>
              </w:rPr>
              <w:t>3.2 Interactivity and the virtual third place</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_Toc107995617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17</w:t>
            </w:r>
            <w:r w:rsidR="000D7DA0" w:rsidRPr="000D7DA0">
              <w:rPr>
                <w:rFonts w:ascii="Times New Roman" w:hAnsi="Times New Roman"/>
                <w:noProof/>
                <w:webHidden/>
                <w:sz w:val="24"/>
                <w:szCs w:val="24"/>
              </w:rPr>
              <w:fldChar w:fldCharType="end"/>
            </w:r>
          </w:hyperlink>
        </w:p>
        <w:p w14:paraId="478DB2BA" w14:textId="22EF34CA" w:rsidR="000D7DA0" w:rsidRPr="000D7DA0" w:rsidRDefault="00A82907">
          <w:pPr>
            <w:pStyle w:val="Inhopg2"/>
            <w:tabs>
              <w:tab w:val="right" w:leader="dot" w:pos="9062"/>
            </w:tabs>
            <w:rPr>
              <w:rFonts w:ascii="Times New Roman" w:hAnsi="Times New Roman"/>
              <w:noProof/>
              <w:sz w:val="24"/>
              <w:szCs w:val="24"/>
            </w:rPr>
          </w:pPr>
          <w:hyperlink w:anchor="_Toc107995618" w:history="1">
            <w:r w:rsidR="000D7DA0" w:rsidRPr="000D7DA0">
              <w:rPr>
                <w:rStyle w:val="Hyperlink"/>
                <w:rFonts w:ascii="Times New Roman" w:hAnsi="Times New Roman"/>
                <w:noProof/>
                <w:sz w:val="24"/>
                <w:szCs w:val="24"/>
                <w:lang w:val="en-GB"/>
              </w:rPr>
              <w:t>3.3 Intimacy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_Toc107995618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19</w:t>
            </w:r>
            <w:r w:rsidR="000D7DA0" w:rsidRPr="000D7DA0">
              <w:rPr>
                <w:rFonts w:ascii="Times New Roman" w:hAnsi="Times New Roman"/>
                <w:noProof/>
                <w:webHidden/>
                <w:sz w:val="24"/>
                <w:szCs w:val="24"/>
              </w:rPr>
              <w:fldChar w:fldCharType="end"/>
            </w:r>
          </w:hyperlink>
        </w:p>
        <w:p w14:paraId="220E5254" w14:textId="328ABF05" w:rsidR="000D7DA0" w:rsidRPr="000D7DA0" w:rsidRDefault="00A82907">
          <w:pPr>
            <w:pStyle w:val="Inhopg2"/>
            <w:tabs>
              <w:tab w:val="right" w:leader="dot" w:pos="9062"/>
            </w:tabs>
            <w:rPr>
              <w:rFonts w:ascii="Times New Roman" w:hAnsi="Times New Roman"/>
              <w:noProof/>
              <w:sz w:val="24"/>
              <w:szCs w:val="24"/>
            </w:rPr>
          </w:pPr>
          <w:hyperlink w:anchor="_Toc107995619" w:history="1">
            <w:r w:rsidR="000D7DA0" w:rsidRPr="000D7DA0">
              <w:rPr>
                <w:rStyle w:val="Hyperlink"/>
                <w:rFonts w:ascii="Times New Roman" w:hAnsi="Times New Roman"/>
                <w:noProof/>
                <w:sz w:val="24"/>
                <w:szCs w:val="24"/>
                <w:lang w:val="en-GB"/>
              </w:rPr>
              <w:t>3.4 Physically and digitally live</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_Toc107995619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20</w:t>
            </w:r>
            <w:r w:rsidR="000D7DA0" w:rsidRPr="000D7DA0">
              <w:rPr>
                <w:rFonts w:ascii="Times New Roman" w:hAnsi="Times New Roman"/>
                <w:noProof/>
                <w:webHidden/>
                <w:sz w:val="24"/>
                <w:szCs w:val="24"/>
              </w:rPr>
              <w:fldChar w:fldCharType="end"/>
            </w:r>
          </w:hyperlink>
        </w:p>
        <w:p w14:paraId="1A79224E" w14:textId="10C5A178" w:rsidR="000D7DA0" w:rsidRPr="000D7DA0" w:rsidRDefault="00A82907">
          <w:pPr>
            <w:pStyle w:val="Inhopg1"/>
            <w:tabs>
              <w:tab w:val="right" w:leader="dot" w:pos="9062"/>
            </w:tabs>
            <w:rPr>
              <w:rFonts w:ascii="Times New Roman" w:hAnsi="Times New Roman"/>
              <w:noProof/>
              <w:sz w:val="24"/>
              <w:szCs w:val="24"/>
            </w:rPr>
          </w:pPr>
          <w:hyperlink w:anchor="_Toc107995620" w:history="1">
            <w:r w:rsidR="000D7DA0" w:rsidRPr="000D7DA0">
              <w:rPr>
                <w:rStyle w:val="Hyperlink"/>
                <w:rFonts w:ascii="Times New Roman" w:hAnsi="Times New Roman"/>
                <w:noProof/>
                <w:sz w:val="24"/>
                <w:szCs w:val="24"/>
                <w:lang w:val="en-GB"/>
              </w:rPr>
              <w:t>4. Livestreaming at GÂRDEN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_Toc107995620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21</w:t>
            </w:r>
            <w:r w:rsidR="000D7DA0" w:rsidRPr="000D7DA0">
              <w:rPr>
                <w:rFonts w:ascii="Times New Roman" w:hAnsi="Times New Roman"/>
                <w:noProof/>
                <w:webHidden/>
                <w:sz w:val="24"/>
                <w:szCs w:val="24"/>
              </w:rPr>
              <w:fldChar w:fldCharType="end"/>
            </w:r>
          </w:hyperlink>
        </w:p>
        <w:p w14:paraId="3425D03F" w14:textId="349C4732" w:rsidR="000D7DA0" w:rsidRPr="000D7DA0" w:rsidRDefault="00A82907">
          <w:pPr>
            <w:pStyle w:val="Inhopg2"/>
            <w:tabs>
              <w:tab w:val="right" w:leader="dot" w:pos="9062"/>
            </w:tabs>
            <w:rPr>
              <w:rFonts w:ascii="Times New Roman" w:hAnsi="Times New Roman"/>
              <w:noProof/>
              <w:sz w:val="24"/>
              <w:szCs w:val="24"/>
            </w:rPr>
          </w:pPr>
          <w:hyperlink w:anchor="_Toc107995621" w:history="1">
            <w:r w:rsidR="000D7DA0" w:rsidRPr="000D7DA0">
              <w:rPr>
                <w:rStyle w:val="Hyperlink"/>
                <w:rFonts w:ascii="Times New Roman" w:hAnsi="Times New Roman"/>
                <w:noProof/>
                <w:sz w:val="24"/>
                <w:szCs w:val="24"/>
                <w:lang w:val="en-GB"/>
              </w:rPr>
              <w:t>4.1 BÄSN at GÂRDEN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_Toc107995621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21</w:t>
            </w:r>
            <w:r w:rsidR="000D7DA0" w:rsidRPr="000D7DA0">
              <w:rPr>
                <w:rFonts w:ascii="Times New Roman" w:hAnsi="Times New Roman"/>
                <w:noProof/>
                <w:webHidden/>
                <w:sz w:val="24"/>
                <w:szCs w:val="24"/>
              </w:rPr>
              <w:fldChar w:fldCharType="end"/>
            </w:r>
          </w:hyperlink>
        </w:p>
        <w:p w14:paraId="29B2C66C" w14:textId="1D693D01" w:rsidR="000D7DA0" w:rsidRPr="000D7DA0" w:rsidRDefault="00A82907">
          <w:pPr>
            <w:pStyle w:val="Inhopg2"/>
            <w:tabs>
              <w:tab w:val="right" w:leader="dot" w:pos="9062"/>
            </w:tabs>
            <w:rPr>
              <w:rFonts w:ascii="Times New Roman" w:hAnsi="Times New Roman"/>
              <w:noProof/>
              <w:sz w:val="24"/>
              <w:szCs w:val="24"/>
            </w:rPr>
          </w:pPr>
          <w:hyperlink w:anchor="_Toc107995622" w:history="1">
            <w:r w:rsidR="000D7DA0" w:rsidRPr="000D7DA0">
              <w:rPr>
                <w:rStyle w:val="Hyperlink"/>
                <w:rFonts w:ascii="Times New Roman" w:hAnsi="Times New Roman"/>
                <w:noProof/>
                <w:sz w:val="24"/>
                <w:szCs w:val="24"/>
                <w:lang w:val="en-GB"/>
              </w:rPr>
              <w:t>4.2 Navid Divana at GÂRDEN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_Toc107995622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26</w:t>
            </w:r>
            <w:r w:rsidR="000D7DA0" w:rsidRPr="000D7DA0">
              <w:rPr>
                <w:rFonts w:ascii="Times New Roman" w:hAnsi="Times New Roman"/>
                <w:noProof/>
                <w:webHidden/>
                <w:sz w:val="24"/>
                <w:szCs w:val="24"/>
              </w:rPr>
              <w:fldChar w:fldCharType="end"/>
            </w:r>
          </w:hyperlink>
        </w:p>
        <w:p w14:paraId="4A72E64A" w14:textId="271BDCB9" w:rsidR="000D7DA0" w:rsidRPr="000D7DA0" w:rsidRDefault="00A82907">
          <w:pPr>
            <w:pStyle w:val="Inhopg2"/>
            <w:tabs>
              <w:tab w:val="right" w:leader="dot" w:pos="9062"/>
            </w:tabs>
            <w:rPr>
              <w:rFonts w:ascii="Times New Roman" w:hAnsi="Times New Roman"/>
              <w:noProof/>
              <w:sz w:val="24"/>
              <w:szCs w:val="24"/>
            </w:rPr>
          </w:pPr>
          <w:hyperlink w:anchor="_Toc107995623" w:history="1">
            <w:r w:rsidR="000D7DA0" w:rsidRPr="000D7DA0">
              <w:rPr>
                <w:rStyle w:val="Hyperlink"/>
                <w:rFonts w:ascii="Times New Roman" w:hAnsi="Times New Roman"/>
                <w:noProof/>
                <w:sz w:val="24"/>
                <w:szCs w:val="24"/>
                <w:lang w:val="en-GB"/>
              </w:rPr>
              <w:t>4.3 Discussion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_Toc107995623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28</w:t>
            </w:r>
            <w:r w:rsidR="000D7DA0" w:rsidRPr="000D7DA0">
              <w:rPr>
                <w:rFonts w:ascii="Times New Roman" w:hAnsi="Times New Roman"/>
                <w:noProof/>
                <w:webHidden/>
                <w:sz w:val="24"/>
                <w:szCs w:val="24"/>
              </w:rPr>
              <w:fldChar w:fldCharType="end"/>
            </w:r>
          </w:hyperlink>
        </w:p>
        <w:p w14:paraId="34F9828B" w14:textId="664EDF08" w:rsidR="000D7DA0" w:rsidRPr="000D7DA0" w:rsidRDefault="00A82907">
          <w:pPr>
            <w:pStyle w:val="Inhopg1"/>
            <w:tabs>
              <w:tab w:val="right" w:leader="dot" w:pos="9062"/>
            </w:tabs>
            <w:rPr>
              <w:rFonts w:ascii="Times New Roman" w:hAnsi="Times New Roman"/>
              <w:noProof/>
              <w:sz w:val="24"/>
              <w:szCs w:val="24"/>
            </w:rPr>
          </w:pPr>
          <w:hyperlink w:anchor="_Toc107995624" w:history="1">
            <w:r w:rsidR="000D7DA0" w:rsidRPr="000D7DA0">
              <w:rPr>
                <w:rStyle w:val="Hyperlink"/>
                <w:rFonts w:ascii="Times New Roman" w:hAnsi="Times New Roman"/>
                <w:noProof/>
                <w:sz w:val="24"/>
                <w:szCs w:val="24"/>
                <w:lang w:val="en-GB"/>
              </w:rPr>
              <w:t>5. Conclusion</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_Toc107995624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30</w:t>
            </w:r>
            <w:r w:rsidR="000D7DA0" w:rsidRPr="000D7DA0">
              <w:rPr>
                <w:rFonts w:ascii="Times New Roman" w:hAnsi="Times New Roman"/>
                <w:noProof/>
                <w:webHidden/>
                <w:sz w:val="24"/>
                <w:szCs w:val="24"/>
              </w:rPr>
              <w:fldChar w:fldCharType="end"/>
            </w:r>
          </w:hyperlink>
        </w:p>
        <w:p w14:paraId="6311EA48" w14:textId="79DD2788" w:rsidR="000D7DA0" w:rsidRPr="000D7DA0" w:rsidRDefault="00A82907">
          <w:pPr>
            <w:pStyle w:val="Inhopg1"/>
            <w:tabs>
              <w:tab w:val="right" w:leader="dot" w:pos="9062"/>
            </w:tabs>
            <w:rPr>
              <w:rFonts w:ascii="Times New Roman" w:hAnsi="Times New Roman"/>
              <w:noProof/>
              <w:sz w:val="24"/>
              <w:szCs w:val="24"/>
            </w:rPr>
          </w:pPr>
          <w:hyperlink w:anchor="_Toc107995625" w:history="1">
            <w:r w:rsidR="000D7DA0" w:rsidRPr="000D7DA0">
              <w:rPr>
                <w:rStyle w:val="Hyperlink"/>
                <w:rFonts w:ascii="Times New Roman" w:hAnsi="Times New Roman"/>
                <w:noProof/>
                <w:sz w:val="24"/>
                <w:szCs w:val="24"/>
                <w:lang w:val="en-GB"/>
              </w:rPr>
              <w:t>Bibliography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_Toc107995625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32</w:t>
            </w:r>
            <w:r w:rsidR="000D7DA0" w:rsidRPr="000D7DA0">
              <w:rPr>
                <w:rFonts w:ascii="Times New Roman" w:hAnsi="Times New Roman"/>
                <w:noProof/>
                <w:webHidden/>
                <w:sz w:val="24"/>
                <w:szCs w:val="24"/>
              </w:rPr>
              <w:fldChar w:fldCharType="end"/>
            </w:r>
          </w:hyperlink>
        </w:p>
        <w:p w14:paraId="4155B98D" w14:textId="767B210A" w:rsidR="000D7DA0" w:rsidRPr="000D7DA0" w:rsidRDefault="00A82907">
          <w:pPr>
            <w:pStyle w:val="Inhopg1"/>
            <w:tabs>
              <w:tab w:val="right" w:leader="dot" w:pos="9062"/>
            </w:tabs>
            <w:rPr>
              <w:rFonts w:ascii="Times New Roman" w:hAnsi="Times New Roman"/>
              <w:noProof/>
              <w:sz w:val="24"/>
              <w:szCs w:val="24"/>
            </w:rPr>
          </w:pPr>
          <w:hyperlink w:anchor="_Toc107995626" w:history="1">
            <w:r w:rsidR="000D7DA0" w:rsidRPr="000D7DA0">
              <w:rPr>
                <w:rStyle w:val="Hyperlink"/>
                <w:rFonts w:ascii="Times New Roman" w:hAnsi="Times New Roman"/>
                <w:noProof/>
                <w:sz w:val="24"/>
                <w:szCs w:val="24"/>
                <w:lang w:val="en-GB"/>
              </w:rPr>
              <w:t>Videography</w:t>
            </w:r>
            <w:r w:rsidR="000D7DA0" w:rsidRPr="000D7DA0">
              <w:rPr>
                <w:rFonts w:ascii="Times New Roman" w:hAnsi="Times New Roman"/>
                <w:noProof/>
                <w:webHidden/>
                <w:sz w:val="24"/>
                <w:szCs w:val="24"/>
              </w:rPr>
              <w:tab/>
            </w:r>
            <w:r w:rsidR="000D7DA0" w:rsidRPr="000D7DA0">
              <w:rPr>
                <w:rFonts w:ascii="Times New Roman" w:hAnsi="Times New Roman"/>
                <w:noProof/>
                <w:webHidden/>
                <w:sz w:val="24"/>
                <w:szCs w:val="24"/>
              </w:rPr>
              <w:fldChar w:fldCharType="begin"/>
            </w:r>
            <w:r w:rsidR="000D7DA0" w:rsidRPr="000D7DA0">
              <w:rPr>
                <w:rFonts w:ascii="Times New Roman" w:hAnsi="Times New Roman"/>
                <w:noProof/>
                <w:webHidden/>
                <w:sz w:val="24"/>
                <w:szCs w:val="24"/>
              </w:rPr>
              <w:instrText xml:space="preserve"> PAGEREF _Toc107995626 \h </w:instrText>
            </w:r>
            <w:r w:rsidR="000D7DA0" w:rsidRPr="000D7DA0">
              <w:rPr>
                <w:rFonts w:ascii="Times New Roman" w:hAnsi="Times New Roman"/>
                <w:noProof/>
                <w:webHidden/>
                <w:sz w:val="24"/>
                <w:szCs w:val="24"/>
              </w:rPr>
            </w:r>
            <w:r w:rsidR="000D7DA0" w:rsidRPr="000D7DA0">
              <w:rPr>
                <w:rFonts w:ascii="Times New Roman" w:hAnsi="Times New Roman"/>
                <w:noProof/>
                <w:webHidden/>
                <w:sz w:val="24"/>
                <w:szCs w:val="24"/>
              </w:rPr>
              <w:fldChar w:fldCharType="separate"/>
            </w:r>
            <w:r w:rsidR="00092775">
              <w:rPr>
                <w:rFonts w:ascii="Times New Roman" w:hAnsi="Times New Roman"/>
                <w:noProof/>
                <w:webHidden/>
                <w:sz w:val="24"/>
                <w:szCs w:val="24"/>
              </w:rPr>
              <w:t>35</w:t>
            </w:r>
            <w:r w:rsidR="000D7DA0" w:rsidRPr="000D7DA0">
              <w:rPr>
                <w:rFonts w:ascii="Times New Roman" w:hAnsi="Times New Roman"/>
                <w:noProof/>
                <w:webHidden/>
                <w:sz w:val="24"/>
                <w:szCs w:val="24"/>
              </w:rPr>
              <w:fldChar w:fldCharType="end"/>
            </w:r>
          </w:hyperlink>
        </w:p>
        <w:p w14:paraId="488A1543" w14:textId="10BC378F" w:rsidR="00654ADB" w:rsidRDefault="00654ADB">
          <w:r w:rsidRPr="000D7DA0">
            <w:rPr>
              <w:rFonts w:cs="Times New Roman"/>
              <w:b/>
              <w:bCs/>
              <w:sz w:val="28"/>
              <w:szCs w:val="24"/>
            </w:rPr>
            <w:fldChar w:fldCharType="end"/>
          </w:r>
        </w:p>
      </w:sdtContent>
    </w:sdt>
    <w:p w14:paraId="03B02B52" w14:textId="6E9440D7" w:rsidR="003E71D7" w:rsidRPr="00654ADB" w:rsidRDefault="003E71D7" w:rsidP="00654ADB">
      <w:pPr>
        <w:rPr>
          <w:rFonts w:asciiTheme="majorHAnsi" w:eastAsiaTheme="majorEastAsia" w:hAnsiTheme="majorHAnsi" w:cstheme="majorBidi"/>
          <w:color w:val="2F5496" w:themeColor="accent1" w:themeShade="BF"/>
          <w:sz w:val="32"/>
          <w:szCs w:val="32"/>
          <w:lang w:val="en-GB"/>
        </w:rPr>
      </w:pPr>
      <w:r>
        <w:rPr>
          <w:lang w:val="en-GB"/>
        </w:rPr>
        <w:br w:type="page"/>
      </w:r>
    </w:p>
    <w:p w14:paraId="5A0AB55E" w14:textId="3A53B66E" w:rsidR="00B76367" w:rsidRDefault="007D52EC" w:rsidP="007D52EC">
      <w:pPr>
        <w:pStyle w:val="Kop1"/>
        <w:rPr>
          <w:lang w:val="en-GB"/>
        </w:rPr>
      </w:pPr>
      <w:bookmarkStart w:id="1" w:name="_Toc107995607"/>
      <w:r w:rsidRPr="007D52EC">
        <w:rPr>
          <w:lang w:val="en-GB"/>
        </w:rPr>
        <w:lastRenderedPageBreak/>
        <w:t>1.</w:t>
      </w:r>
      <w:r>
        <w:rPr>
          <w:lang w:val="en-GB"/>
        </w:rPr>
        <w:t xml:space="preserve"> </w:t>
      </w:r>
      <w:r w:rsidR="00B76367">
        <w:rPr>
          <w:lang w:val="en-GB"/>
        </w:rPr>
        <w:t>Introduction</w:t>
      </w:r>
      <w:bookmarkEnd w:id="1"/>
    </w:p>
    <w:p w14:paraId="7F7AC401" w14:textId="60B4C4C9" w:rsidR="00EB6D39" w:rsidRDefault="00EB6D39" w:rsidP="00EB6D39">
      <w:pPr>
        <w:pStyle w:val="Geenafstand"/>
        <w:spacing w:line="360" w:lineRule="auto"/>
        <w:rPr>
          <w:lang w:val="en-GB"/>
        </w:rPr>
      </w:pPr>
      <w:r>
        <w:rPr>
          <w:lang w:val="en-GB"/>
        </w:rPr>
        <w:t xml:space="preserve">As COVID-19 impacted the world’s society, a lot of </w:t>
      </w:r>
      <w:r w:rsidR="003D1812">
        <w:rPr>
          <w:lang w:val="en-GB"/>
        </w:rPr>
        <w:t>musicians</w:t>
      </w:r>
      <w:r>
        <w:rPr>
          <w:lang w:val="en-GB"/>
        </w:rPr>
        <w:t xml:space="preserve"> turned to livestreams as a substitute for </w:t>
      </w:r>
      <w:r w:rsidR="00972287">
        <w:rPr>
          <w:lang w:val="en-GB"/>
        </w:rPr>
        <w:t>physical</w:t>
      </w:r>
      <w:r>
        <w:rPr>
          <w:lang w:val="en-GB"/>
        </w:rPr>
        <w:t xml:space="preserve"> performances. This has caused the market for livestreamed concert to grow rapidly.</w:t>
      </w:r>
      <w:r w:rsidR="00972287">
        <w:rPr>
          <w:lang w:val="en-GB"/>
        </w:rPr>
        <w:t xml:space="preserve"> However, as restrictions were slowly lifted, physical concerts returned</w:t>
      </w:r>
      <w:r w:rsidR="00437D35">
        <w:rPr>
          <w:lang w:val="en-GB"/>
        </w:rPr>
        <w:t xml:space="preserve"> and the number of livestreamed concerts decreased</w:t>
      </w:r>
      <w:r w:rsidR="00972287">
        <w:rPr>
          <w:lang w:val="en-GB"/>
        </w:rPr>
        <w:t xml:space="preserve">. In his article, Mark Mulligan wonders whether livestreamed concerts were just a temporary substitute to physical concerts, or if they are here to stay. Mulligan argues that in terms of the Gartner hype cycle, the period of COVID-19-restrictions </w:t>
      </w:r>
      <w:r w:rsidR="007539AC">
        <w:rPr>
          <w:lang w:val="en-GB"/>
        </w:rPr>
        <w:t>might be</w:t>
      </w:r>
      <w:r w:rsidR="00972287">
        <w:rPr>
          <w:lang w:val="en-GB"/>
        </w:rPr>
        <w:t xml:space="preserve"> a peak of inflated expectations</w:t>
      </w:r>
      <w:r w:rsidR="00C44B78">
        <w:rPr>
          <w:lang w:val="en-GB"/>
        </w:rPr>
        <w:t xml:space="preserve">, which means the new technology produces some success stories. According to Mulligan, </w:t>
      </w:r>
      <w:r w:rsidR="00972287">
        <w:rPr>
          <w:lang w:val="en-GB"/>
        </w:rPr>
        <w:t xml:space="preserve">the </w:t>
      </w:r>
      <w:r w:rsidR="007539AC">
        <w:rPr>
          <w:lang w:val="en-GB"/>
        </w:rPr>
        <w:t xml:space="preserve">return of physical concerts </w:t>
      </w:r>
      <w:r w:rsidR="00C44B78">
        <w:rPr>
          <w:lang w:val="en-GB"/>
        </w:rPr>
        <w:t xml:space="preserve">would then be </w:t>
      </w:r>
      <w:r w:rsidR="007539AC">
        <w:rPr>
          <w:lang w:val="en-GB"/>
        </w:rPr>
        <w:t>the through of disillusionment</w:t>
      </w:r>
      <w:r w:rsidR="00C44B78">
        <w:rPr>
          <w:lang w:val="en-GB"/>
        </w:rPr>
        <w:t xml:space="preserve"> where interest wanes and investors drop out</w:t>
      </w:r>
      <w:r w:rsidR="007539AC">
        <w:rPr>
          <w:lang w:val="en-GB"/>
        </w:rPr>
        <w:t>.</w:t>
      </w:r>
      <w:r w:rsidR="00437D35">
        <w:rPr>
          <w:lang w:val="en-GB"/>
        </w:rPr>
        <w:t xml:space="preserve"> </w:t>
      </w:r>
      <w:r w:rsidR="00C25DDC">
        <w:rPr>
          <w:lang w:val="en-GB"/>
        </w:rPr>
        <w:t xml:space="preserve">The question is whether livestreamed concerts will follow the rest of the Gartner hype cycle into </w:t>
      </w:r>
      <w:r w:rsidR="00824998">
        <w:rPr>
          <w:lang w:val="en-GB"/>
        </w:rPr>
        <w:t xml:space="preserve">the stable success of </w:t>
      </w:r>
      <w:r w:rsidR="00C25DDC">
        <w:rPr>
          <w:lang w:val="en-GB"/>
        </w:rPr>
        <w:t>the plateau of productivity.</w:t>
      </w:r>
      <w:r>
        <w:rPr>
          <w:rStyle w:val="Voetnootmarkering"/>
          <w:lang w:val="en-GB"/>
        </w:rPr>
        <w:footnoteReference w:id="1"/>
      </w:r>
      <w:r w:rsidR="00C25DDC">
        <w:rPr>
          <w:lang w:val="en-GB"/>
        </w:rPr>
        <w:t xml:space="preserve"> The growth of the market for livestreamed concerts have given the opportunity to develop effective ways of performing digitally. As a livestreamed concert does not offer the same physical experience as a physical concert, it has to offer something else, something different, to make it an effective performance.</w:t>
      </w:r>
    </w:p>
    <w:p w14:paraId="3A111691" w14:textId="726B0390" w:rsidR="00EB6D39" w:rsidRDefault="007539AC" w:rsidP="00EB6D39">
      <w:pPr>
        <w:pStyle w:val="Geenafstand"/>
        <w:spacing w:line="360" w:lineRule="auto"/>
        <w:rPr>
          <w:lang w:val="en-GB"/>
        </w:rPr>
      </w:pPr>
      <w:r>
        <w:rPr>
          <w:lang w:val="en-GB"/>
        </w:rPr>
        <w:tab/>
      </w:r>
      <w:r w:rsidR="00EC71EE">
        <w:rPr>
          <w:lang w:val="en-GB"/>
        </w:rPr>
        <w:t>Just like</w:t>
      </w:r>
      <w:r w:rsidR="00824998">
        <w:rPr>
          <w:lang w:val="en-GB"/>
        </w:rPr>
        <w:t xml:space="preserve"> with</w:t>
      </w:r>
      <w:r w:rsidR="00EC71EE">
        <w:rPr>
          <w:lang w:val="en-GB"/>
        </w:rPr>
        <w:t xml:space="preserve"> livestreamed concerts does the </w:t>
      </w:r>
      <w:r w:rsidR="00C25DDC">
        <w:rPr>
          <w:lang w:val="en-GB"/>
        </w:rPr>
        <w:t>physical performance of electronic music often ha</w:t>
      </w:r>
      <w:r w:rsidR="00EC71EE">
        <w:rPr>
          <w:lang w:val="en-GB"/>
        </w:rPr>
        <w:t>ve</w:t>
      </w:r>
      <w:r w:rsidR="00C25DDC">
        <w:rPr>
          <w:lang w:val="en-GB"/>
        </w:rPr>
        <w:t xml:space="preserve"> problems with creating an effective performance. O</w:t>
      </w:r>
      <w:r w:rsidR="00EB6D39">
        <w:rPr>
          <w:lang w:val="en-GB"/>
        </w:rPr>
        <w:t xml:space="preserve">ne of the main problems </w:t>
      </w:r>
      <w:r w:rsidR="00C25DDC">
        <w:rPr>
          <w:lang w:val="en-GB"/>
        </w:rPr>
        <w:t xml:space="preserve">in the performance of electronic music </w:t>
      </w:r>
      <w:r w:rsidR="00EB6D39">
        <w:rPr>
          <w:lang w:val="en-GB"/>
        </w:rPr>
        <w:t>is the matter of liveness. Liveness originates from the 1930s to distinguish live music from recorded music.</w:t>
      </w:r>
      <w:r w:rsidR="008215F1">
        <w:rPr>
          <w:rStyle w:val="Voetnootmarkering"/>
          <w:lang w:val="en-GB"/>
        </w:rPr>
        <w:footnoteReference w:id="2"/>
      </w:r>
      <w:r w:rsidR="00EB6D39">
        <w:rPr>
          <w:lang w:val="en-GB"/>
        </w:rPr>
        <w:t xml:space="preserve"> According to Paul Sanden, one of the problems with liveness in the performance of electronic music is that electronic technologies threaten </w:t>
      </w:r>
      <w:r w:rsidR="006D2095">
        <w:rPr>
          <w:lang w:val="en-GB"/>
        </w:rPr>
        <w:t xml:space="preserve">the traditional performance paradigm of </w:t>
      </w:r>
      <w:r w:rsidR="00EB6D39">
        <w:rPr>
          <w:lang w:val="en-GB"/>
        </w:rPr>
        <w:t>human performers producing sounds by making movements</w:t>
      </w:r>
      <w:r w:rsidR="006D2095">
        <w:rPr>
          <w:lang w:val="en-GB"/>
        </w:rPr>
        <w:t xml:space="preserve">. </w:t>
      </w:r>
      <w:r w:rsidR="00084EDA">
        <w:rPr>
          <w:lang w:val="en-GB"/>
        </w:rPr>
        <w:t>Electronic technologies can for example reduce the amount of bodily gestures responsible for the sounds produced. T</w:t>
      </w:r>
      <w:r w:rsidR="00EB6D39">
        <w:rPr>
          <w:lang w:val="en-GB"/>
        </w:rPr>
        <w:t xml:space="preserve">he audience </w:t>
      </w:r>
      <w:r w:rsidR="00084EDA">
        <w:rPr>
          <w:lang w:val="en-GB"/>
        </w:rPr>
        <w:t xml:space="preserve">therefore </w:t>
      </w:r>
      <w:r w:rsidR="006D2095">
        <w:rPr>
          <w:lang w:val="en-GB"/>
        </w:rPr>
        <w:t xml:space="preserve">cannot </w:t>
      </w:r>
      <w:r w:rsidR="00EB6D39">
        <w:rPr>
          <w:lang w:val="en-GB"/>
        </w:rPr>
        <w:t>connect the movements they see to the sounds they hear.</w:t>
      </w:r>
      <w:r w:rsidR="00EB6D39">
        <w:rPr>
          <w:rStyle w:val="Voetnootmarkering"/>
          <w:lang w:val="en-GB"/>
        </w:rPr>
        <w:footnoteReference w:id="3"/>
      </w:r>
    </w:p>
    <w:p w14:paraId="560117A5" w14:textId="0EE0C58A" w:rsidR="00B76367" w:rsidRDefault="00EC71EE" w:rsidP="00B76367">
      <w:pPr>
        <w:pStyle w:val="Geenafstand"/>
        <w:spacing w:line="360" w:lineRule="auto"/>
        <w:rPr>
          <w:lang w:val="en-GB"/>
        </w:rPr>
      </w:pPr>
      <w:r>
        <w:rPr>
          <w:lang w:val="en-GB"/>
        </w:rPr>
        <w:tab/>
        <w:t xml:space="preserve">Both modes of performance have problems they need to tackle to create an effective performance, but what if the two modes of performance are combined? How can an livestreamed concert of electronic music be effective? </w:t>
      </w:r>
      <w:r w:rsidR="001517D5">
        <w:rPr>
          <w:lang w:val="en-GB"/>
        </w:rPr>
        <w:t xml:space="preserve">This thesis will be divided into two sections. The first section will be a theoretical framework </w:t>
      </w:r>
      <w:r w:rsidR="002E07AD">
        <w:rPr>
          <w:lang w:val="en-GB"/>
        </w:rPr>
        <w:t>on how the matter of liveness can be increased in such a digital performance</w:t>
      </w:r>
      <w:r w:rsidR="00FC4419">
        <w:rPr>
          <w:lang w:val="en-GB"/>
        </w:rPr>
        <w:t xml:space="preserve"> of electronic music</w:t>
      </w:r>
      <w:r w:rsidR="001517D5">
        <w:rPr>
          <w:lang w:val="en-GB"/>
        </w:rPr>
        <w:t xml:space="preserve"> and </w:t>
      </w:r>
      <w:r w:rsidR="002E07AD">
        <w:rPr>
          <w:lang w:val="en-GB"/>
        </w:rPr>
        <w:t xml:space="preserve">will be divided into two chapters. The first chapter will be </w:t>
      </w:r>
      <w:r w:rsidR="001517D5">
        <w:rPr>
          <w:lang w:val="en-GB"/>
        </w:rPr>
        <w:t>on</w:t>
      </w:r>
      <w:r w:rsidR="002E07AD">
        <w:rPr>
          <w:lang w:val="en-GB"/>
        </w:rPr>
        <w:t xml:space="preserve"> the theory </w:t>
      </w:r>
      <w:r w:rsidR="001517D5">
        <w:rPr>
          <w:lang w:val="en-GB"/>
        </w:rPr>
        <w:t>about</w:t>
      </w:r>
      <w:r w:rsidR="002E07AD">
        <w:rPr>
          <w:lang w:val="en-GB"/>
        </w:rPr>
        <w:t xml:space="preserve"> liveness in the performance of </w:t>
      </w:r>
      <w:r w:rsidR="002E07AD">
        <w:rPr>
          <w:lang w:val="en-GB"/>
        </w:rPr>
        <w:lastRenderedPageBreak/>
        <w:t>electronic music. The second chapter will look into liveness in livestreamed concerts. The theoretical framework will then be tested by analysing two case studies. These two case studies come from a livestreaming platform that came to life around the COVID-19-pandemic called GÂRDEN.</w:t>
      </w:r>
      <w:r w:rsidR="00CE2B4C">
        <w:rPr>
          <w:lang w:val="en-GB"/>
        </w:rPr>
        <w:t xml:space="preserve"> These case studies can tell us which elements in a livestreamed concert of electronic music are effective, and which are less effective.</w:t>
      </w:r>
      <w:r w:rsidR="00B76367">
        <w:rPr>
          <w:lang w:val="en-GB"/>
        </w:rPr>
        <w:br w:type="page"/>
      </w:r>
    </w:p>
    <w:p w14:paraId="2C3D4ADB" w14:textId="55BD5550" w:rsidR="00153736" w:rsidRPr="00771B00" w:rsidRDefault="007D52EC" w:rsidP="007D52EC">
      <w:pPr>
        <w:pStyle w:val="Kop1"/>
        <w:rPr>
          <w:lang w:val="en-GB"/>
        </w:rPr>
      </w:pPr>
      <w:bookmarkStart w:id="2" w:name="_Toc107995608"/>
      <w:r>
        <w:rPr>
          <w:lang w:val="en-GB"/>
        </w:rPr>
        <w:lastRenderedPageBreak/>
        <w:t xml:space="preserve">2. </w:t>
      </w:r>
      <w:r w:rsidR="00153736">
        <w:rPr>
          <w:lang w:val="en-GB"/>
        </w:rPr>
        <w:t>Liveness in electronic music</w:t>
      </w:r>
      <w:bookmarkEnd w:id="2"/>
    </w:p>
    <w:p w14:paraId="211396C2" w14:textId="322AEA00" w:rsidR="00CE630F" w:rsidRDefault="00CE630F" w:rsidP="00CE630F">
      <w:pPr>
        <w:pStyle w:val="Kop2"/>
        <w:rPr>
          <w:lang w:val="en-GB"/>
        </w:rPr>
      </w:pPr>
      <w:bookmarkStart w:id="3" w:name="_Toc107995609"/>
      <w:r>
        <w:rPr>
          <w:lang w:val="en-GB"/>
        </w:rPr>
        <w:t xml:space="preserve">2.1 </w:t>
      </w:r>
      <w:r w:rsidR="006718D8">
        <w:rPr>
          <w:lang w:val="en-GB"/>
        </w:rPr>
        <w:t>Defining liveness</w:t>
      </w:r>
      <w:bookmarkEnd w:id="3"/>
    </w:p>
    <w:p w14:paraId="466D903F" w14:textId="5C6D4177" w:rsidR="00153736" w:rsidRDefault="00153736" w:rsidP="00153736">
      <w:pPr>
        <w:pStyle w:val="Geenafstand"/>
        <w:spacing w:line="360" w:lineRule="auto"/>
        <w:rPr>
          <w:lang w:val="en-GB"/>
        </w:rPr>
      </w:pPr>
      <w:r>
        <w:rPr>
          <w:lang w:val="en-GB"/>
        </w:rPr>
        <w:t>Liveness is a term that is used to describe to what extent a live performance is actually live. The discussion around the term liveness is therefore entwined with the term “live.” According to Philip Auslander, the need to define something as live originates in the mid-1930s. As radio broadcasts became more common, listeners struggled with distinguishing live performances from recorded performances. Live therefore became a terminological distinction to preserve a dichotomy between two modes of performance, a dichotomy that was perfectly clear before the emergence of radio broadcasting.</w:t>
      </w:r>
      <w:r>
        <w:rPr>
          <w:rStyle w:val="Voetnootmarkering"/>
          <w:lang w:val="en-GB"/>
        </w:rPr>
        <w:footnoteReference w:id="4"/>
      </w:r>
      <w:r>
        <w:rPr>
          <w:lang w:val="en-GB"/>
        </w:rPr>
        <w:t xml:space="preserve"> Sarah Thornton states that liveness became the truth of music: “[t]he expression ‘live music’ […] soaked up the aesthetic and ethical connotations of life-versus-death, human-versus-mechanical, creative-versus-imitative.”</w:t>
      </w:r>
      <w:r>
        <w:rPr>
          <w:rStyle w:val="Voetnootmarkering"/>
          <w:lang w:val="en-GB"/>
        </w:rPr>
        <w:footnoteReference w:id="5"/>
      </w:r>
      <w:r>
        <w:rPr>
          <w:lang w:val="en-GB"/>
        </w:rPr>
        <w:t xml:space="preserve"> In these binaries, the former half is usually favoured while the latter half is viewed as the degraded “other.”</w:t>
      </w:r>
      <w:r w:rsidR="004D2632">
        <w:rPr>
          <w:lang w:val="en-GB"/>
        </w:rPr>
        <w:t xml:space="preserve"> </w:t>
      </w:r>
      <w:r>
        <w:rPr>
          <w:lang w:val="en-GB"/>
        </w:rPr>
        <w:t>According to Sanden, electronically programmed music is viewed as the “other” because it threatens to disrupt music’s traditional performance paradigm</w:t>
      </w:r>
      <w:r w:rsidR="00D819C8">
        <w:rPr>
          <w:lang w:val="en-GB"/>
        </w:rPr>
        <w:t>.</w:t>
      </w:r>
      <w:r>
        <w:rPr>
          <w:rStyle w:val="Voetnootmarkering"/>
          <w:lang w:val="en-GB"/>
        </w:rPr>
        <w:footnoteReference w:id="6"/>
      </w:r>
    </w:p>
    <w:p w14:paraId="74438ECF" w14:textId="1081B0AF" w:rsidR="00153736" w:rsidRDefault="00153736" w:rsidP="00153736">
      <w:pPr>
        <w:pStyle w:val="Geenafstand"/>
        <w:spacing w:line="360" w:lineRule="auto"/>
        <w:rPr>
          <w:lang w:val="en-GB"/>
        </w:rPr>
      </w:pPr>
      <w:r>
        <w:rPr>
          <w:lang w:val="en-GB"/>
        </w:rPr>
        <w:tab/>
        <w:t>Auslander</w:t>
      </w:r>
      <w:r w:rsidR="00F2007E">
        <w:rPr>
          <w:lang w:val="en-GB"/>
        </w:rPr>
        <w:t>,</w:t>
      </w:r>
      <w:r>
        <w:rPr>
          <w:lang w:val="en-GB"/>
        </w:rPr>
        <w:t xml:space="preserve"> however</w:t>
      </w:r>
      <w:r w:rsidR="00F2007E">
        <w:rPr>
          <w:lang w:val="en-GB"/>
        </w:rPr>
        <w:t>,</w:t>
      </w:r>
      <w:r>
        <w:rPr>
          <w:lang w:val="en-GB"/>
        </w:rPr>
        <w:t xml:space="preserve"> argues that liveness is not an ontologically defined condition. It is rather a historically variable effect of mediatization. Just like the way technological developments made the introduction of the term liveness necessary, new technological developments have changed the perception of liveness.</w:t>
      </w:r>
      <w:r>
        <w:rPr>
          <w:rStyle w:val="Voetnootmarkering"/>
          <w:lang w:val="en-GB"/>
        </w:rPr>
        <w:footnoteReference w:id="7"/>
      </w:r>
      <w:r>
        <w:rPr>
          <w:lang w:val="en-GB"/>
        </w:rPr>
        <w:t xml:space="preserve"> Sanden adds to this that liveness is a fluid concept and that the simple binary reduction of live versus recorded no longer applies.</w:t>
      </w:r>
      <w:r>
        <w:rPr>
          <w:rStyle w:val="Voetnootmarkering"/>
          <w:lang w:val="en-GB"/>
        </w:rPr>
        <w:footnoteReference w:id="8"/>
      </w:r>
      <w:r>
        <w:rPr>
          <w:lang w:val="en-GB"/>
        </w:rPr>
        <w:t xml:space="preserve"> Even though the binary reduction no longer applies, it still exists on a conceptual level. Without it the concept of liveness would have ceased to exist. Live cannot exist without the existence of non-live.</w:t>
      </w:r>
      <w:r>
        <w:rPr>
          <w:rStyle w:val="Voetnootmarkering"/>
          <w:lang w:val="en-GB"/>
        </w:rPr>
        <w:footnoteReference w:id="9"/>
      </w:r>
      <w:r>
        <w:rPr>
          <w:lang w:val="en-GB"/>
        </w:rPr>
        <w:t xml:space="preserve"> Sanden therefore argues that: </w:t>
      </w:r>
    </w:p>
    <w:p w14:paraId="5ECA97CE" w14:textId="77777777" w:rsidR="00153736" w:rsidRDefault="00153736" w:rsidP="00153736">
      <w:pPr>
        <w:pStyle w:val="Geenafstand"/>
        <w:rPr>
          <w:lang w:val="en-GB"/>
        </w:rPr>
      </w:pPr>
    </w:p>
    <w:p w14:paraId="1D2E9660" w14:textId="77777777" w:rsidR="00153736" w:rsidRPr="009B5CAE" w:rsidRDefault="00153736" w:rsidP="00153736">
      <w:pPr>
        <w:pStyle w:val="Geenafstand"/>
        <w:rPr>
          <w:lang w:val="en-GB"/>
        </w:rPr>
      </w:pPr>
      <w:r>
        <w:rPr>
          <w:lang w:val="en-GB"/>
        </w:rPr>
        <w:tab/>
        <w:t xml:space="preserve">the perception of liveness depends not necessarily on the total eschewal of electronic </w:t>
      </w:r>
      <w:r>
        <w:rPr>
          <w:lang w:val="en-GB"/>
        </w:rPr>
        <w:tab/>
        <w:t xml:space="preserve">mediation but on the persistent perception of characteristics of music’s live </w:t>
      </w:r>
      <w:r>
        <w:rPr>
          <w:lang w:val="en-GB"/>
        </w:rPr>
        <w:tab/>
        <w:t xml:space="preserve">performance within the context of – and often with the help of – various levels of such </w:t>
      </w:r>
      <w:r>
        <w:rPr>
          <w:lang w:val="en-GB"/>
        </w:rPr>
        <w:tab/>
        <w:t xml:space="preserve">mediation. Liveness represents a perceived trace of that which could be live in the face </w:t>
      </w:r>
      <w:r>
        <w:rPr>
          <w:lang w:val="en-GB"/>
        </w:rPr>
        <w:tab/>
        <w:t>of the threat of further or complete electronic mediation and modification.</w:t>
      </w:r>
      <w:r>
        <w:rPr>
          <w:rStyle w:val="Voetnootmarkering"/>
          <w:lang w:val="en-GB"/>
        </w:rPr>
        <w:footnoteReference w:id="10"/>
      </w:r>
    </w:p>
    <w:p w14:paraId="33671CC5" w14:textId="77777777" w:rsidR="00153736" w:rsidRDefault="00153736" w:rsidP="00153736">
      <w:pPr>
        <w:pStyle w:val="Geenafstand"/>
        <w:spacing w:line="360" w:lineRule="auto"/>
        <w:rPr>
          <w:lang w:val="en-GB"/>
        </w:rPr>
      </w:pPr>
      <w:r>
        <w:rPr>
          <w:lang w:val="en-GB"/>
        </w:rPr>
        <w:lastRenderedPageBreak/>
        <w:t>In another publication, Sanden adds that liveness centres on the tension between the elements that invoke a traditional performance paradigm and the ones that arise from electronic mediation.</w:t>
      </w:r>
      <w:r>
        <w:rPr>
          <w:rStyle w:val="Voetnootmarkering"/>
          <w:lang w:val="en-GB"/>
        </w:rPr>
        <w:footnoteReference w:id="11"/>
      </w:r>
    </w:p>
    <w:p w14:paraId="15C78D48" w14:textId="2D4DDADD" w:rsidR="00153736" w:rsidRDefault="00153736" w:rsidP="00153736">
      <w:pPr>
        <w:pStyle w:val="Geenafstand"/>
        <w:spacing w:line="360" w:lineRule="auto"/>
        <w:rPr>
          <w:lang w:val="en-GB"/>
        </w:rPr>
      </w:pPr>
      <w:r>
        <w:rPr>
          <w:lang w:val="en-GB"/>
        </w:rPr>
        <w:tab/>
        <w:t xml:space="preserve">In his book </w:t>
      </w:r>
      <w:r>
        <w:rPr>
          <w:i/>
          <w:iCs/>
          <w:lang w:val="en-GB"/>
        </w:rPr>
        <w:t>Liveness in Modern Music</w:t>
      </w:r>
      <w:r>
        <w:rPr>
          <w:lang w:val="en-GB"/>
        </w:rPr>
        <w:t>, Sanden distinguishes seven categories of liveness; temporal liveness, spatial liveness, liveness of fidelity, liveness of spontaneity, corporeal liveness, interactive liveness, and virtual liveness. Where temporal liveness refers to witnessing a performance at the time of its occurrence, spatial liveness refers to witnessing a performance in the physical presence of the performer.</w:t>
      </w:r>
      <w:r>
        <w:rPr>
          <w:rStyle w:val="Voetnootmarkering"/>
          <w:lang w:val="en-GB"/>
        </w:rPr>
        <w:footnoteReference w:id="12"/>
      </w:r>
      <w:r>
        <w:rPr>
          <w:lang w:val="en-GB"/>
        </w:rPr>
        <w:t xml:space="preserve"> Liveness of fidelity encompasses the way a performance is considered less live the further it deviates from “true (acoustic) performed sounds”.</w:t>
      </w:r>
      <w:r>
        <w:rPr>
          <w:rStyle w:val="Voetnootmarkering"/>
          <w:lang w:val="en-GB"/>
        </w:rPr>
        <w:footnoteReference w:id="13"/>
      </w:r>
      <w:r>
        <w:rPr>
          <w:lang w:val="en-GB"/>
        </w:rPr>
        <w:t xml:space="preserve"> Liveness of spontaneity values the spontaneity and unpredictability of performance, and corporeal liveness judges the connection between the performance and an acoustic sounding body.</w:t>
      </w:r>
      <w:r>
        <w:rPr>
          <w:rStyle w:val="Voetnootmarkering"/>
          <w:lang w:val="en-GB"/>
        </w:rPr>
        <w:footnoteReference w:id="14"/>
      </w:r>
      <w:r>
        <w:rPr>
          <w:lang w:val="en-GB"/>
        </w:rPr>
        <w:t xml:space="preserve"> Sanden argues that “[o]ne’s understanding of one’s environment depends not just on thoughts about that environment but also on physical interactions with that environment and on the basis of those thoughts within that corporeal experience.”</w:t>
      </w:r>
      <w:r>
        <w:rPr>
          <w:rStyle w:val="Voetnootmarkering"/>
          <w:lang w:val="en-GB"/>
        </w:rPr>
        <w:footnoteReference w:id="15"/>
      </w:r>
      <w:r>
        <w:rPr>
          <w:lang w:val="en-GB"/>
        </w:rPr>
        <w:t xml:space="preserve"> Another perception of liveness is linked to interaction. Interactive liveness can refer to both interaction between the performers and their music and to interaction between the performers and their audience.</w:t>
      </w:r>
      <w:r>
        <w:rPr>
          <w:rStyle w:val="Voetnootmarkering"/>
          <w:lang w:val="en-GB"/>
        </w:rPr>
        <w:footnoteReference w:id="16"/>
      </w:r>
      <w:r>
        <w:rPr>
          <w:lang w:val="en-GB"/>
        </w:rPr>
        <w:t xml:space="preserve"> Sanden presents his last category of liveness, virtual liveness, as “a quality of perception brought on by obvious, unmistakable acts of mediatization, even as that mediatization presents itself as somehow live – as somehow conveying musical, human performance.”</w:t>
      </w:r>
      <w:r>
        <w:rPr>
          <w:rStyle w:val="Voetnootmarkering"/>
          <w:lang w:val="en-GB"/>
        </w:rPr>
        <w:footnoteReference w:id="17"/>
      </w:r>
    </w:p>
    <w:p w14:paraId="7C5CBCFC" w14:textId="71819AC6" w:rsidR="006718D8" w:rsidRDefault="006718D8" w:rsidP="00153736">
      <w:pPr>
        <w:pStyle w:val="Geenafstand"/>
        <w:spacing w:line="360" w:lineRule="auto"/>
        <w:rPr>
          <w:lang w:val="en-GB"/>
        </w:rPr>
      </w:pPr>
    </w:p>
    <w:p w14:paraId="141B9B23" w14:textId="5071A51B" w:rsidR="006718D8" w:rsidRDefault="006718D8" w:rsidP="006718D8">
      <w:pPr>
        <w:pStyle w:val="Kop2"/>
        <w:rPr>
          <w:lang w:val="en-GB"/>
        </w:rPr>
      </w:pPr>
      <w:bookmarkStart w:id="5" w:name="_Toc107995610"/>
      <w:r>
        <w:rPr>
          <w:lang w:val="en-GB"/>
        </w:rPr>
        <w:t>2.2 Experiencing electronic music</w:t>
      </w:r>
      <w:bookmarkEnd w:id="5"/>
    </w:p>
    <w:p w14:paraId="2DD2E21D" w14:textId="7A60068E" w:rsidR="006718D8" w:rsidRDefault="00272878" w:rsidP="006718D8">
      <w:pPr>
        <w:pStyle w:val="Geenafstand"/>
        <w:spacing w:line="360" w:lineRule="auto"/>
        <w:rPr>
          <w:lang w:val="en-GB"/>
        </w:rPr>
      </w:pPr>
      <w:r>
        <w:rPr>
          <w:lang w:val="en-GB"/>
        </w:rPr>
        <w:t xml:space="preserve">Though at first sight some of Sanden’s categories might not seem applicable to the performance of electronic music, the fluidity of liveness as a concept ensures they are applicable. In terms of corporeal liveness, for example, Sanden argues that </w:t>
      </w:r>
      <w:r w:rsidR="00A72F5B">
        <w:rPr>
          <w:lang w:val="en-GB"/>
        </w:rPr>
        <w:t xml:space="preserve">whatever we perceive is true with respect to liveness, even if we are misguided by sonic illusion. As an example he mentions that “[…] if I believe I hear the sound of a hand hitting a drum, even if what I actually hear is a sound completely synthesized by electronic means, that sound may </w:t>
      </w:r>
      <w:r w:rsidR="00A72F5B">
        <w:rPr>
          <w:lang w:val="en-GB"/>
        </w:rPr>
        <w:lastRenderedPageBreak/>
        <w:t>still convey to me a very real corporeal liveness – just not one based in concrete actuality.”</w:t>
      </w:r>
      <w:r w:rsidR="00A72F5B">
        <w:rPr>
          <w:rStyle w:val="Voetnootmarkering"/>
          <w:lang w:val="en-GB"/>
        </w:rPr>
        <w:footnoteReference w:id="18"/>
      </w:r>
      <w:r w:rsidR="006718D8">
        <w:rPr>
          <w:lang w:val="en-GB"/>
        </w:rPr>
        <w:t xml:space="preserve"> </w:t>
      </w:r>
      <w:r w:rsidR="00A72F5B">
        <w:rPr>
          <w:lang w:val="en-GB"/>
        </w:rPr>
        <w:t>The performance of electronic music is also deeply entwined with virtual liveness</w:t>
      </w:r>
      <w:r w:rsidR="00B21079">
        <w:rPr>
          <w:lang w:val="en-GB"/>
        </w:rPr>
        <w:t>;</w:t>
      </w:r>
      <w:r w:rsidR="00A72F5B">
        <w:rPr>
          <w:lang w:val="en-GB"/>
        </w:rPr>
        <w:t xml:space="preserve"> as a heavily mediatized mode of performance it still conveys musical, human performance. </w:t>
      </w:r>
      <w:r w:rsidR="003879CE">
        <w:rPr>
          <w:lang w:val="en-GB"/>
        </w:rPr>
        <w:t>Liveness in electronic music therefore depends heavily on the perception of the audience. According to Kim Cascone it is key for the audience to “reprogram their cultural apparatus for active reception in order to recuperate their ability to participate in the production of meaning”.</w:t>
      </w:r>
      <w:r w:rsidR="003879CE">
        <w:rPr>
          <w:rStyle w:val="Voetnootmarkering"/>
          <w:lang w:val="en-GB"/>
        </w:rPr>
        <w:footnoteReference w:id="19"/>
      </w:r>
      <w:r w:rsidR="003879CE">
        <w:rPr>
          <w:lang w:val="en-GB"/>
        </w:rPr>
        <w:t xml:space="preserve"> In other words, only if audience</w:t>
      </w:r>
      <w:r w:rsidR="00151565">
        <w:rPr>
          <w:lang w:val="en-GB"/>
        </w:rPr>
        <w:t xml:space="preserve"> members</w:t>
      </w:r>
      <w:r w:rsidR="003879CE">
        <w:rPr>
          <w:lang w:val="en-GB"/>
        </w:rPr>
        <w:t xml:space="preserve"> change their stance towards electronic involvement in performance, can they start appreciating electronic music performance. Julio d’Escrivan argues that the widespread use of computers have already created a new way os appreciating performance skills.</w:t>
      </w:r>
      <w:r w:rsidR="006718D8">
        <w:rPr>
          <w:rStyle w:val="Voetnootmarkering"/>
          <w:lang w:val="en-GB"/>
        </w:rPr>
        <w:footnoteReference w:id="20"/>
      </w:r>
      <w:r w:rsidR="006718D8">
        <w:rPr>
          <w:lang w:val="en-GB"/>
        </w:rPr>
        <w:t xml:space="preserve"> </w:t>
      </w:r>
      <w:r w:rsidR="003879CE">
        <w:rPr>
          <w:lang w:val="en-GB"/>
        </w:rPr>
        <w:t>He a</w:t>
      </w:r>
      <w:r w:rsidR="006718D8">
        <w:rPr>
          <w:lang w:val="en-GB"/>
        </w:rPr>
        <w:t>dds that the perception of liveness is also entirely subjective:</w:t>
      </w:r>
    </w:p>
    <w:p w14:paraId="0E393021" w14:textId="77777777" w:rsidR="006718D8" w:rsidRDefault="006718D8" w:rsidP="00C84AFA">
      <w:pPr>
        <w:pStyle w:val="Geenafstand"/>
        <w:rPr>
          <w:lang w:val="en-GB"/>
        </w:rPr>
      </w:pPr>
    </w:p>
    <w:p w14:paraId="42F8214E" w14:textId="77777777" w:rsidR="006718D8" w:rsidRDefault="006718D8" w:rsidP="00E1587D">
      <w:pPr>
        <w:pStyle w:val="Geenafstand"/>
        <w:ind w:left="708"/>
        <w:rPr>
          <w:lang w:val="en-GB"/>
        </w:rPr>
      </w:pPr>
      <w:r>
        <w:rPr>
          <w:lang w:val="en-GB"/>
        </w:rPr>
        <w:t>Those who have been brought up with personal computers and video games could be more open towards effortless performances. People of an older generation may tend to require and old-school paradigm of performing virtuosity, where perceived effort and dexterity on behalf of the performer are paramount to the enjoyment of music. What is certain is that our appreciation of performing skills has widened to accept all kinds of live music-making as valid. To paraphrase Collins, today we may be quite content to stare at the back of a laptop or at musicians who are staring at laptop screens. If the music captures our imagination, it does not really matter whether the laptop musician is sweating.</w:t>
      </w:r>
      <w:r>
        <w:rPr>
          <w:rStyle w:val="Voetnootmarkering"/>
          <w:lang w:val="en-GB"/>
        </w:rPr>
        <w:footnoteReference w:id="21"/>
      </w:r>
    </w:p>
    <w:p w14:paraId="6589C619" w14:textId="77777777" w:rsidR="006718D8" w:rsidRDefault="006718D8" w:rsidP="00C84AFA">
      <w:pPr>
        <w:pStyle w:val="Geenafstand"/>
        <w:spacing w:line="360" w:lineRule="auto"/>
        <w:rPr>
          <w:lang w:val="en-GB"/>
        </w:rPr>
      </w:pPr>
    </w:p>
    <w:p w14:paraId="45141543" w14:textId="4274FCE0" w:rsidR="00F52CE3" w:rsidRDefault="00153736" w:rsidP="00F52CE3">
      <w:pPr>
        <w:pStyle w:val="Geenafstand"/>
        <w:spacing w:line="360" w:lineRule="auto"/>
        <w:rPr>
          <w:lang w:val="en-GB"/>
        </w:rPr>
      </w:pPr>
      <w:r>
        <w:rPr>
          <w:lang w:val="en-GB"/>
        </w:rPr>
        <w:tab/>
      </w:r>
      <w:r w:rsidR="00E1587D">
        <w:rPr>
          <w:lang w:val="en-GB"/>
        </w:rPr>
        <w:t xml:space="preserve">Although liveness is entirely subjective, it does not mean it is uncontrollable. </w:t>
      </w:r>
      <w:r w:rsidR="00F52CE3">
        <w:rPr>
          <w:lang w:val="en-GB"/>
        </w:rPr>
        <w:t xml:space="preserve">Artists can definitely influence the way the audience experiences their music and evade modes of performance that definitely do not convey liveness. </w:t>
      </w:r>
      <w:r>
        <w:rPr>
          <w:lang w:val="en-GB"/>
        </w:rPr>
        <w:t>Marko Ciciliani identifies two oppositional tendenc</w:t>
      </w:r>
      <w:r w:rsidR="00E1587D">
        <w:rPr>
          <w:lang w:val="en-GB"/>
        </w:rPr>
        <w:t>i</w:t>
      </w:r>
      <w:r>
        <w:rPr>
          <w:lang w:val="en-GB"/>
        </w:rPr>
        <w:t>es in the performance of electronic music; the centripetal and the centrifugal-model. In the centripetal-model, the performer is at the centre of attention. Because of this centripetal disposition, there is a high transparency of bodily action and sonic re-actions. In the centrifugal-model, the performer’s role is more controlling than enacting, which results in little or no connection between the performer’s actions and the sonic results.</w:t>
      </w:r>
      <w:r>
        <w:rPr>
          <w:rStyle w:val="Voetnootmarkering"/>
          <w:lang w:val="en-GB"/>
        </w:rPr>
        <w:footnoteReference w:id="22"/>
      </w:r>
      <w:r>
        <w:rPr>
          <w:lang w:val="en-GB"/>
        </w:rPr>
        <w:t xml:space="preserve"> In terms of Sanden’s different categories of liveness, the centrifugal-model of performance questions the matter of liveness. </w:t>
      </w:r>
      <w:r w:rsidR="0069276E">
        <w:rPr>
          <w:lang w:val="en-GB"/>
        </w:rPr>
        <w:t>Since</w:t>
      </w:r>
      <w:r>
        <w:rPr>
          <w:lang w:val="en-GB"/>
        </w:rPr>
        <w:t xml:space="preserve"> the performer is not visible to the audience, or at least </w:t>
      </w:r>
      <w:r>
        <w:rPr>
          <w:lang w:val="en-GB"/>
        </w:rPr>
        <w:lastRenderedPageBreak/>
        <w:t>not at the centre of attention, you could question the spatial liveness of the specific performance. The lack of visual input can also influence the amount of spontaneity and interactivity of the live performance. Corporeal liveness, however, is very much applicable to this model of performance because it values the experience of the audience. The centrifugal-model of performance is a way of performing that applies more to the performance of electroacoustic music. In the performing popular electronic music, the centripetal-model of performance is more common.</w:t>
      </w:r>
    </w:p>
    <w:p w14:paraId="149BBAB6" w14:textId="77777777" w:rsidR="00F52CE3" w:rsidRDefault="00F52CE3" w:rsidP="00F52CE3">
      <w:pPr>
        <w:pStyle w:val="Geenafstand"/>
        <w:spacing w:line="360" w:lineRule="auto"/>
        <w:rPr>
          <w:lang w:val="en-GB"/>
        </w:rPr>
      </w:pPr>
    </w:p>
    <w:p w14:paraId="3E30E1D7" w14:textId="2E808C86" w:rsidR="00687260" w:rsidRPr="00687260" w:rsidRDefault="00441CAE" w:rsidP="00F52CE3">
      <w:pPr>
        <w:pStyle w:val="Kop2"/>
        <w:rPr>
          <w:lang w:val="en-GB"/>
        </w:rPr>
      </w:pPr>
      <w:bookmarkStart w:id="6" w:name="_Toc107995611"/>
      <w:r>
        <w:rPr>
          <w:lang w:val="en-GB"/>
        </w:rPr>
        <w:t>2.</w:t>
      </w:r>
      <w:r w:rsidR="00E1587D">
        <w:rPr>
          <w:lang w:val="en-GB"/>
        </w:rPr>
        <w:t>3</w:t>
      </w:r>
      <w:r>
        <w:rPr>
          <w:lang w:val="en-GB"/>
        </w:rPr>
        <w:t xml:space="preserve"> </w:t>
      </w:r>
      <w:r w:rsidR="00687260">
        <w:rPr>
          <w:lang w:val="en-GB"/>
        </w:rPr>
        <w:t>Visual agency</w:t>
      </w:r>
      <w:bookmarkEnd w:id="6"/>
    </w:p>
    <w:p w14:paraId="10E520CD" w14:textId="69164494" w:rsidR="00153736" w:rsidRDefault="00911D83" w:rsidP="00687260">
      <w:pPr>
        <w:pStyle w:val="Geenafstand"/>
        <w:spacing w:line="360" w:lineRule="auto"/>
        <w:rPr>
          <w:lang w:val="en-GB"/>
        </w:rPr>
      </w:pPr>
      <w:r>
        <w:rPr>
          <w:lang w:val="en-GB"/>
        </w:rPr>
        <w:t>Whereas the centrifugal mode of performance struggles with visual input, the performance of popular electronic music in a centripetal-model also has problems with visual agency.</w:t>
      </w:r>
      <w:r w:rsidR="00153736">
        <w:rPr>
          <w:lang w:val="en-GB"/>
        </w:rPr>
        <w:t xml:space="preserve"> Tim Canfer defines visual agency as “the visual demonstration of specific actions that produce a particular result. While the agent responsible for these actions need not necessarily be a human, a degree of intentionality is required to achieve effective musical expressions and communication.”</w:t>
      </w:r>
      <w:r w:rsidR="00153736">
        <w:rPr>
          <w:rStyle w:val="Voetnootmarkering"/>
          <w:lang w:val="en-GB"/>
        </w:rPr>
        <w:footnoteReference w:id="23"/>
      </w:r>
      <w:r w:rsidR="00153736">
        <w:rPr>
          <w:lang w:val="en-GB"/>
        </w:rPr>
        <w:t xml:space="preserve"> </w:t>
      </w:r>
      <w:r>
        <w:rPr>
          <w:lang w:val="en-GB"/>
        </w:rPr>
        <w:t xml:space="preserve">Where in the centrifugal-model, the actions of the performer are not visible, the centripetal-model has problems with connecting visual and sonic input. </w:t>
      </w:r>
      <w:r w:rsidR="00153736">
        <w:rPr>
          <w:lang w:val="en-GB"/>
        </w:rPr>
        <w:t>To Sanden, for a performance of electronic music to be considered live, the electronic sounds are to be actively generated.</w:t>
      </w:r>
      <w:r w:rsidR="00153736">
        <w:rPr>
          <w:rStyle w:val="Voetnootmarkering"/>
          <w:lang w:val="en-GB"/>
        </w:rPr>
        <w:footnoteReference w:id="24"/>
      </w:r>
      <w:r w:rsidR="00153736">
        <w:rPr>
          <w:lang w:val="en-GB"/>
        </w:rPr>
        <w:t xml:space="preserve"> Visual input is therefore an important factor in the interpretation of musical performance. According to Bergeron and McIves Lopes, “body movement convey</w:t>
      </w:r>
      <w:r w:rsidR="00A65278">
        <w:rPr>
          <w:lang w:val="en-GB"/>
        </w:rPr>
        <w:t>[</w:t>
      </w:r>
      <w:r w:rsidR="00153736">
        <w:rPr>
          <w:lang w:val="en-GB"/>
        </w:rPr>
        <w:t>s] roughly the same structural information as sound.”</w:t>
      </w:r>
      <w:r w:rsidR="00153736">
        <w:rPr>
          <w:rStyle w:val="Voetnootmarkering"/>
          <w:lang w:val="en-GB"/>
        </w:rPr>
        <w:footnoteReference w:id="25"/>
      </w:r>
      <w:r w:rsidR="00153736">
        <w:rPr>
          <w:lang w:val="en-GB"/>
        </w:rPr>
        <w:t xml:space="preserve"> Studies also suggest that both our visual and auditory senses contribute to sound perception and that the human brain tries to construct causal links between these senses.</w:t>
      </w:r>
      <w:r w:rsidR="00153736">
        <w:rPr>
          <w:rStyle w:val="Voetnootmarkering"/>
          <w:lang w:val="en-GB"/>
        </w:rPr>
        <w:footnoteReference w:id="26"/>
      </w:r>
      <w:r w:rsidR="00153736">
        <w:rPr>
          <w:lang w:val="en-GB"/>
        </w:rPr>
        <w:t xml:space="preserve"> Auslander on the other hand argues that the emphasis on visible causality in musical performance is ideological, as in most cases the audience does not really understand how the sound is produced, but wants to believe it does. According to Auslander, anything that influences the audience’s perception of the musician as the causal agent, such as electronic mediation, can threaten the integrity of the performance.</w:t>
      </w:r>
      <w:r w:rsidR="00153736">
        <w:rPr>
          <w:rStyle w:val="Voetnootmarkering"/>
          <w:lang w:val="en-GB"/>
        </w:rPr>
        <w:footnoteReference w:id="27"/>
      </w:r>
    </w:p>
    <w:p w14:paraId="412809B3" w14:textId="4DF531AF" w:rsidR="00153736" w:rsidRDefault="00153736" w:rsidP="00153736">
      <w:pPr>
        <w:pStyle w:val="Geenafstand"/>
        <w:spacing w:line="360" w:lineRule="auto"/>
        <w:rPr>
          <w:lang w:val="en-GB"/>
        </w:rPr>
      </w:pPr>
      <w:r>
        <w:rPr>
          <w:lang w:val="en-GB"/>
        </w:rPr>
        <w:lastRenderedPageBreak/>
        <w:tab/>
      </w:r>
      <w:r w:rsidR="00205517">
        <w:rPr>
          <w:lang w:val="en-GB"/>
        </w:rPr>
        <w:t>Just like</w:t>
      </w:r>
      <w:r w:rsidR="00544E85">
        <w:rPr>
          <w:lang w:val="en-GB"/>
        </w:rPr>
        <w:t xml:space="preserve"> Auslander’s argument, </w:t>
      </w:r>
      <w:r>
        <w:rPr>
          <w:lang w:val="en-GB"/>
        </w:rPr>
        <w:t>Canfer argues that most theories on visual agency suggest that a musical event stops being a performance when there is no significant visual agency or intentionality. Canfer</w:t>
      </w:r>
      <w:r w:rsidR="00F2007E">
        <w:rPr>
          <w:lang w:val="en-GB"/>
        </w:rPr>
        <w:t>,</w:t>
      </w:r>
      <w:r>
        <w:rPr>
          <w:lang w:val="en-GB"/>
        </w:rPr>
        <w:t xml:space="preserve"> </w:t>
      </w:r>
      <w:r w:rsidR="00544E85">
        <w:rPr>
          <w:lang w:val="en-GB"/>
        </w:rPr>
        <w:t>however</w:t>
      </w:r>
      <w:r w:rsidR="00F2007E">
        <w:rPr>
          <w:lang w:val="en-GB"/>
        </w:rPr>
        <w:t>,</w:t>
      </w:r>
      <w:r>
        <w:rPr>
          <w:lang w:val="en-GB"/>
        </w:rPr>
        <w:t xml:space="preserve"> thinks it is more useful to take a wider view of visual agency instead of rejecting a lack of it outright.</w:t>
      </w:r>
      <w:r>
        <w:rPr>
          <w:rStyle w:val="Voetnootmarkering"/>
          <w:lang w:val="en-GB"/>
        </w:rPr>
        <w:footnoteReference w:id="28"/>
      </w:r>
      <w:r>
        <w:rPr>
          <w:lang w:val="en-GB"/>
        </w:rPr>
        <w:t xml:space="preserve"> In his article he distinguishes direct and indirect causation. Canfer considers direct causation to happen when “the musician is the main cause of the pitch, duration, dynamics and timbre of each note or percussion hit.”</w:t>
      </w:r>
      <w:r>
        <w:rPr>
          <w:rStyle w:val="Voetnootmarkering"/>
          <w:lang w:val="en-GB"/>
        </w:rPr>
        <w:footnoteReference w:id="29"/>
      </w:r>
      <w:r>
        <w:rPr>
          <w:lang w:val="en-GB"/>
        </w:rPr>
        <w:t xml:space="preserve"> Indirect causation is when the musician causes the creation of the music but does not completely control the instrument.</w:t>
      </w:r>
      <w:r>
        <w:rPr>
          <w:rStyle w:val="Voetnootmarkering"/>
          <w:lang w:val="en-GB"/>
        </w:rPr>
        <w:footnoteReference w:id="30"/>
      </w:r>
      <w:r>
        <w:rPr>
          <w:lang w:val="en-GB"/>
        </w:rPr>
        <w:t xml:space="preserve"> Canfer connects these different forms of causality to three categories of performance elements. Live performance elements are created at that moment in time and demonstrate direct causation. Traditional instruments played live, such as the violin and the piano, are examples of live elements. Non-live elements are the complete opposite of live elements and demonstrate no real-time causal relationship with the performer</w:t>
      </w:r>
      <w:r w:rsidR="00210507">
        <w:rPr>
          <w:lang w:val="en-GB"/>
        </w:rPr>
        <w:t>. An example of a non-live element is</w:t>
      </w:r>
      <w:r>
        <w:rPr>
          <w:lang w:val="en-GB"/>
        </w:rPr>
        <w:t xml:space="preserve"> a backing track. Right in-between live and non-live elements are elements that Canfer describes as pseudo-live. Pseudo-live elements contain sounds that are created prior to the performance, but are manipulated by the performer in real time. Pseudo-live elements therefore demonstrate indirect causation. Pseudo-live elements can be manipulated both directly and indirectly and the amount of manipulation and the musical effectiveness of the manipulation determine the amount of liveness of these elements.</w:t>
      </w:r>
      <w:r>
        <w:rPr>
          <w:rStyle w:val="Voetnootmarkering"/>
          <w:lang w:val="en-GB"/>
        </w:rPr>
        <w:footnoteReference w:id="31"/>
      </w:r>
    </w:p>
    <w:p w14:paraId="5CAB20AE" w14:textId="2C1199DD" w:rsidR="00373F5F" w:rsidRDefault="00373F5F" w:rsidP="00153736">
      <w:pPr>
        <w:pStyle w:val="Geenafstand"/>
        <w:spacing w:line="360" w:lineRule="auto"/>
        <w:rPr>
          <w:lang w:val="en-GB"/>
        </w:rPr>
      </w:pPr>
    </w:p>
    <w:p w14:paraId="3A488748" w14:textId="0E68EAAC" w:rsidR="00373F5F" w:rsidRPr="00373F5F" w:rsidRDefault="00441CAE" w:rsidP="00441CAE">
      <w:pPr>
        <w:pStyle w:val="Kop2"/>
        <w:rPr>
          <w:lang w:val="en-GB"/>
        </w:rPr>
      </w:pPr>
      <w:bookmarkStart w:id="7" w:name="_Toc107995612"/>
      <w:r>
        <w:rPr>
          <w:lang w:val="en-GB"/>
        </w:rPr>
        <w:t>2.</w:t>
      </w:r>
      <w:r w:rsidR="00E1587D">
        <w:rPr>
          <w:lang w:val="en-GB"/>
        </w:rPr>
        <w:t>4</w:t>
      </w:r>
      <w:r>
        <w:rPr>
          <w:lang w:val="en-GB"/>
        </w:rPr>
        <w:t xml:space="preserve"> </w:t>
      </w:r>
      <w:r w:rsidR="00373F5F">
        <w:rPr>
          <w:lang w:val="en-GB"/>
        </w:rPr>
        <w:t>Musical instruments and devices</w:t>
      </w:r>
      <w:bookmarkEnd w:id="7"/>
    </w:p>
    <w:p w14:paraId="3808FED4" w14:textId="0075A881" w:rsidR="00153736" w:rsidRDefault="00153736" w:rsidP="00153736">
      <w:pPr>
        <w:pStyle w:val="Geenafstand"/>
        <w:spacing w:line="360" w:lineRule="auto"/>
        <w:rPr>
          <w:lang w:val="en-GB"/>
        </w:rPr>
      </w:pPr>
      <w:r>
        <w:rPr>
          <w:lang w:val="en-GB"/>
        </w:rPr>
        <w:t>The performance of electronic music can include a wide variety of instruments and devices, expressing either direct or indirect causality. Besides traditional musical instruments, the live elements, many different alternative music controllers are used as pseudo-live elements. Marcelo M. Wanderley distinguished three categories of such music controllers. The first category includes instrument-like controllers, meaning a traditional instrument reconceived as a MIDI controller. Wanderley’s second category contains extended controllers and includes traditional instruments with extra sensors for additional playing techniques.</w:t>
      </w:r>
      <w:r>
        <w:rPr>
          <w:rStyle w:val="Voetnootmarkering"/>
          <w:lang w:val="en-GB"/>
        </w:rPr>
        <w:footnoteReference w:id="32"/>
      </w:r>
      <w:r>
        <w:rPr>
          <w:lang w:val="en-GB"/>
        </w:rPr>
        <w:t xml:space="preserve"> As Sergi Jordà argues</w:t>
      </w:r>
      <w:r w:rsidR="008A07D6">
        <w:rPr>
          <w:lang w:val="en-GB"/>
        </w:rPr>
        <w:t>,</w:t>
      </w:r>
      <w:r>
        <w:rPr>
          <w:lang w:val="en-GB"/>
        </w:rPr>
        <w:t xml:space="preserve"> these first two categories </w:t>
      </w:r>
      <w:r w:rsidR="008A07D6">
        <w:rPr>
          <w:lang w:val="en-GB"/>
        </w:rPr>
        <w:t xml:space="preserve">can </w:t>
      </w:r>
      <w:r>
        <w:rPr>
          <w:lang w:val="en-GB"/>
        </w:rPr>
        <w:t xml:space="preserve">profit from the playing techniques the audience is </w:t>
      </w:r>
      <w:r>
        <w:rPr>
          <w:lang w:val="en-GB"/>
        </w:rPr>
        <w:lastRenderedPageBreak/>
        <w:t>already familiar with.</w:t>
      </w:r>
      <w:r>
        <w:rPr>
          <w:rStyle w:val="Voetnootmarkering"/>
          <w:lang w:val="en-GB"/>
        </w:rPr>
        <w:footnoteReference w:id="33"/>
      </w:r>
      <w:r>
        <w:rPr>
          <w:lang w:val="en-GB"/>
        </w:rPr>
        <w:t xml:space="preserve"> The third category, however, is an assemblage of all the alternative controllers that do not fit into the first two categories. They </w:t>
      </w:r>
      <w:r w:rsidR="008A07D6">
        <w:rPr>
          <w:lang w:val="en-GB"/>
        </w:rPr>
        <w:t xml:space="preserve">are </w:t>
      </w:r>
      <w:r>
        <w:rPr>
          <w:lang w:val="en-GB"/>
        </w:rPr>
        <w:t>therefore not linked to traditional playing techniques.</w:t>
      </w:r>
      <w:r>
        <w:rPr>
          <w:rStyle w:val="Voetnootmarkering"/>
          <w:lang w:val="en-GB"/>
        </w:rPr>
        <w:footnoteReference w:id="34"/>
      </w:r>
      <w:r>
        <w:rPr>
          <w:lang w:val="en-GB"/>
        </w:rPr>
        <w:t xml:space="preserve"> No matter what category a controller in the performance of electronic music fits in to, Jordà states that a controller is only effective when it does not impose their music on the performers. It should be possible to play ‘terribly bad’ music, whether on purpose or because of misusage</w:t>
      </w:r>
      <w:r w:rsidR="007852B3">
        <w:rPr>
          <w:lang w:val="en-GB"/>
        </w:rPr>
        <w:t>, just like on acoustic instruments</w:t>
      </w:r>
      <w:r>
        <w:rPr>
          <w:lang w:val="en-GB"/>
        </w:rPr>
        <w:t>.</w:t>
      </w:r>
      <w:r>
        <w:rPr>
          <w:rStyle w:val="Voetnootmarkering"/>
          <w:lang w:val="en-GB"/>
        </w:rPr>
        <w:footnoteReference w:id="35"/>
      </w:r>
    </w:p>
    <w:p w14:paraId="4C24ECF2" w14:textId="3B0851D7" w:rsidR="00153736" w:rsidRDefault="00153736" w:rsidP="00153736">
      <w:pPr>
        <w:pStyle w:val="Geenafstand"/>
        <w:spacing w:line="360" w:lineRule="auto"/>
        <w:rPr>
          <w:lang w:val="en-GB"/>
        </w:rPr>
      </w:pPr>
      <w:r>
        <w:rPr>
          <w:lang w:val="en-GB"/>
        </w:rPr>
        <w:tab/>
        <w:t>One alternative controller that is quite commonly used during the performance of electronic music is the laptop. According to Eric Lyon, “[a] shopworn criticism of laptop performance of computer music asserts that the performer’s actions are almost entirely unseen, leaving the audience unable to determine if the performer is actively creating the music or rather playing back a digital audio file while checking e-mail to keep busy.”</w:t>
      </w:r>
      <w:r>
        <w:rPr>
          <w:rStyle w:val="Voetnootmarkering"/>
          <w:lang w:val="en-GB"/>
        </w:rPr>
        <w:footnoteReference w:id="36"/>
      </w:r>
      <w:r>
        <w:rPr>
          <w:lang w:val="en-GB"/>
        </w:rPr>
        <w:t xml:space="preserve"> Mark J. Butler distinguishes two points of anxiety concerning laptop performance. The first point of anxiety regards the perceived purpose of the laptop. </w:t>
      </w:r>
      <w:r w:rsidR="00FB2111">
        <w:rPr>
          <w:lang w:val="en-GB"/>
        </w:rPr>
        <w:t>Whereas o</w:t>
      </w:r>
      <w:r>
        <w:rPr>
          <w:lang w:val="en-GB"/>
        </w:rPr>
        <w:t>ther devices such as turntables and drum machines are clearly designed to make music, the initial purpose of the laptop is non-musical. Butler’s second point focuses on the visual perception of laptop performance. First of all, when a performer uses a laptop on stage, all the interface elements of the laptop, such as the keyboard, are invisible to the audience</w:t>
      </w:r>
      <w:r w:rsidR="00FB2111">
        <w:rPr>
          <w:lang w:val="en-GB"/>
        </w:rPr>
        <w:t xml:space="preserve"> as</w:t>
      </w:r>
      <w:r>
        <w:rPr>
          <w:lang w:val="en-GB"/>
        </w:rPr>
        <w:t xml:space="preserve"> the laptop faces the performer. Secondly, while using the laptop, the musician must devote his full attention to the screen, making it difficult to make contact with the audience.</w:t>
      </w:r>
      <w:r>
        <w:rPr>
          <w:rStyle w:val="Voetnootmarkering"/>
          <w:lang w:val="en-GB"/>
        </w:rPr>
        <w:footnoteReference w:id="37"/>
      </w:r>
      <w:r>
        <w:rPr>
          <w:lang w:val="en-GB"/>
        </w:rPr>
        <w:t xml:space="preserve"> A laptop in itself therefore does not convey liveness on a performance. Butler argues that other controllers come “to serve as ways of grounding performance, of locating something physical that one can manipulate in a visible visceral manner.”</w:t>
      </w:r>
      <w:r>
        <w:rPr>
          <w:rStyle w:val="Voetnootmarkering"/>
          <w:lang w:val="en-GB"/>
        </w:rPr>
        <w:footnoteReference w:id="38"/>
      </w:r>
      <w:r>
        <w:rPr>
          <w:lang w:val="en-GB"/>
        </w:rPr>
        <w:t xml:space="preserve"> They become the physical manifestations of interactivity and visible performance.</w:t>
      </w:r>
      <w:r>
        <w:rPr>
          <w:rStyle w:val="Voetnootmarkering"/>
          <w:lang w:val="en-GB"/>
        </w:rPr>
        <w:footnoteReference w:id="39"/>
      </w:r>
    </w:p>
    <w:p w14:paraId="45C671EB" w14:textId="77777777" w:rsidR="000F64A1" w:rsidRDefault="000F64A1" w:rsidP="00153736">
      <w:pPr>
        <w:pStyle w:val="Geenafstand"/>
        <w:spacing w:line="360" w:lineRule="auto"/>
        <w:rPr>
          <w:lang w:val="en-GB"/>
        </w:rPr>
      </w:pPr>
    </w:p>
    <w:p w14:paraId="34BD6CC7" w14:textId="3C56743E" w:rsidR="000F64A1" w:rsidRPr="000F64A1" w:rsidRDefault="00441CAE" w:rsidP="00441CAE">
      <w:pPr>
        <w:pStyle w:val="Kop2"/>
        <w:rPr>
          <w:lang w:val="en-GB"/>
        </w:rPr>
      </w:pPr>
      <w:bookmarkStart w:id="9" w:name="_Toc107995613"/>
      <w:r>
        <w:rPr>
          <w:lang w:val="en-GB"/>
        </w:rPr>
        <w:lastRenderedPageBreak/>
        <w:t>2.</w:t>
      </w:r>
      <w:r w:rsidR="00E1587D">
        <w:rPr>
          <w:lang w:val="en-GB"/>
        </w:rPr>
        <w:t>5</w:t>
      </w:r>
      <w:r>
        <w:rPr>
          <w:lang w:val="en-GB"/>
        </w:rPr>
        <w:t xml:space="preserve"> </w:t>
      </w:r>
      <w:r w:rsidR="000E12E7">
        <w:rPr>
          <w:lang w:val="en-GB"/>
        </w:rPr>
        <w:t>Increasing visual agency</w:t>
      </w:r>
      <w:bookmarkEnd w:id="9"/>
    </w:p>
    <w:p w14:paraId="3FA2E943" w14:textId="14149C1D" w:rsidR="00153736" w:rsidRDefault="008C2B0B" w:rsidP="00153736">
      <w:pPr>
        <w:pStyle w:val="Geenafstand"/>
        <w:spacing w:line="360" w:lineRule="auto"/>
        <w:rPr>
          <w:lang w:val="en-GB"/>
        </w:rPr>
      </w:pPr>
      <w:r>
        <w:rPr>
          <w:lang w:val="en-GB"/>
        </w:rPr>
        <w:t xml:space="preserve">According to Butler, the musician’s body can </w:t>
      </w:r>
      <w:r w:rsidR="00E54A7A">
        <w:rPr>
          <w:lang w:val="en-GB"/>
        </w:rPr>
        <w:t xml:space="preserve">also </w:t>
      </w:r>
      <w:r>
        <w:rPr>
          <w:lang w:val="en-GB"/>
        </w:rPr>
        <w:t>be an important conveyor of liveness.</w:t>
      </w:r>
      <w:r w:rsidR="00153736">
        <w:rPr>
          <w:lang w:val="en-GB"/>
        </w:rPr>
        <w:t xml:space="preserve"> He introduces</w:t>
      </w:r>
      <w:r w:rsidR="00822CD8">
        <w:rPr>
          <w:lang w:val="en-GB"/>
        </w:rPr>
        <w:t xml:space="preserve"> the</w:t>
      </w:r>
      <w:r w:rsidR="00153736">
        <w:rPr>
          <w:lang w:val="en-GB"/>
        </w:rPr>
        <w:t xml:space="preserve"> term “passion of the knob-movements”. This term concerns “the strange incongruity that arises when a musician directs exceptionally intense expressivity toward a small, technical component associated with sound engineering.”</w:t>
      </w:r>
      <w:r w:rsidR="00153736">
        <w:rPr>
          <w:rStyle w:val="Voetnootmarkering"/>
          <w:lang w:val="en-GB"/>
        </w:rPr>
        <w:footnoteReference w:id="40"/>
      </w:r>
      <w:r w:rsidR="00153736">
        <w:rPr>
          <w:lang w:val="en-GB"/>
        </w:rPr>
        <w:t xml:space="preserve"> Butler considers these passion of the knob-movements as performative enactments of performance.</w:t>
      </w:r>
      <w:r w:rsidR="00153736">
        <w:rPr>
          <w:rStyle w:val="Voetnootmarkering"/>
          <w:lang w:val="en-GB"/>
        </w:rPr>
        <w:footnoteReference w:id="41"/>
      </w:r>
      <w:r w:rsidR="00153736">
        <w:rPr>
          <w:lang w:val="en-GB"/>
        </w:rPr>
        <w:t xml:space="preserve"> According to Jenn Kirby, the physical gestures that result in an intended sonic output need to be repeatable, should require skill and should retain the idea of craft.</w:t>
      </w:r>
      <w:r w:rsidR="00153736">
        <w:rPr>
          <w:rStyle w:val="Voetnootmarkering"/>
          <w:lang w:val="en-GB"/>
        </w:rPr>
        <w:footnoteReference w:id="42"/>
      </w:r>
      <w:r w:rsidR="00153736">
        <w:rPr>
          <w:lang w:val="en-GB"/>
        </w:rPr>
        <w:t xml:space="preserve"> Other ways a performer can use his body to convey liveness is by facial expressions, as they can convey intensity and involvement to the performance, or by moving demonstratively to an already unfolding sound as if the performer is conducting the music that is already produced. Butler argues that performers use their body because the audience tries to establish a connection between physical gestures and their musical effects to understand the performance. Performers therefore maximi</w:t>
      </w:r>
      <w:r w:rsidR="002576E9">
        <w:rPr>
          <w:lang w:val="en-GB"/>
        </w:rPr>
        <w:t>s</w:t>
      </w:r>
      <w:r w:rsidR="00153736">
        <w:rPr>
          <w:lang w:val="en-GB"/>
        </w:rPr>
        <w:t>e the legibility of their actions through their facial expressions or body movements. Quite often, however, these actions exceed the boundaries of explanatory functions. The main function of these movements, according to Butler, is proof. By excessive movements or facial expressions, the performer shows he is really doing something and is actively engaged in music making. Excessive effort can also lead to signs of exertion, which indicates that the sounds the audience hears are produced through the performer’s labour</w:t>
      </w:r>
      <w:r w:rsidR="009E3616">
        <w:rPr>
          <w:lang w:val="en-GB"/>
        </w:rPr>
        <w:t xml:space="preserve"> and is another way to proof that the performer is really doing something</w:t>
      </w:r>
      <w:r w:rsidR="00153736">
        <w:rPr>
          <w:lang w:val="en-GB"/>
        </w:rPr>
        <w:t>.</w:t>
      </w:r>
      <w:r w:rsidR="00153736">
        <w:rPr>
          <w:rStyle w:val="Voetnootmarkering"/>
          <w:lang w:val="en-GB"/>
        </w:rPr>
        <w:footnoteReference w:id="43"/>
      </w:r>
    </w:p>
    <w:p w14:paraId="67DB9803" w14:textId="55816C61" w:rsidR="00153736" w:rsidRDefault="00153736" w:rsidP="00153736">
      <w:pPr>
        <w:pStyle w:val="Geenafstand"/>
        <w:spacing w:line="360" w:lineRule="auto"/>
        <w:rPr>
          <w:lang w:val="en-GB"/>
        </w:rPr>
      </w:pPr>
      <w:r>
        <w:rPr>
          <w:lang w:val="en-GB"/>
        </w:rPr>
        <w:tab/>
        <w:t>Andrew W. Schloss makes the same point that visible effort can enhance a performance. It can demonstrate being committed to what you are doing. He argues that the visual and corporeal aspects of performance need to be considered carefully. In order to make the performance convincing and effective, the observer’s view of the performer’s actions need to be taken into consideration.</w:t>
      </w:r>
      <w:r>
        <w:rPr>
          <w:rStyle w:val="Voetnootmarkering"/>
          <w:lang w:val="en-GB"/>
        </w:rPr>
        <w:footnoteReference w:id="44"/>
      </w:r>
      <w:r>
        <w:rPr>
          <w:lang w:val="en-GB"/>
        </w:rPr>
        <w:t xml:space="preserve"> Dianne Verdonk acknowledges this. She adds that visible excitation methods can enhance the expressiveness of electronic music performance. Whether based on acoustic or novel excitation methods, they can convey thought or feeling into a </w:t>
      </w:r>
      <w:r>
        <w:rPr>
          <w:lang w:val="en-GB"/>
        </w:rPr>
        <w:lastRenderedPageBreak/>
        <w:t>music performance.</w:t>
      </w:r>
      <w:r>
        <w:rPr>
          <w:rStyle w:val="Voetnootmarkering"/>
          <w:lang w:val="en-GB"/>
        </w:rPr>
        <w:footnoteReference w:id="45"/>
      </w:r>
      <w:r>
        <w:rPr>
          <w:lang w:val="en-GB"/>
        </w:rPr>
        <w:t xml:space="preserve"> Schloss concludes his article with a couple of statements about the visible actions during electronic music performance. First of all, he underlines the importance of visible cause-and-effect. He therefore adds that a visual component is essential to the audience, as a visual gesture makes the performance easier to experience. However, subtlety is also important. Where huge gestures are easily visible from far away, they are cartoonish compared to playing a traditional musical instrument. Finally, he states </w:t>
      </w:r>
      <w:r w:rsidR="00B23621">
        <w:rPr>
          <w:lang w:val="en-GB"/>
        </w:rPr>
        <w:t xml:space="preserve">that </w:t>
      </w:r>
      <w:r>
        <w:rPr>
          <w:lang w:val="en-GB"/>
        </w:rPr>
        <w:t>it is important for the performer of electronic music to actually perform. The performer should think to himself whether his presence does actually enhance the performance or hinder it.</w:t>
      </w:r>
      <w:r>
        <w:rPr>
          <w:rStyle w:val="Voetnootmarkering"/>
          <w:lang w:val="en-GB"/>
        </w:rPr>
        <w:footnoteReference w:id="46"/>
      </w:r>
    </w:p>
    <w:p w14:paraId="6E63A1C6" w14:textId="0FBB9CA2" w:rsidR="00153736" w:rsidRDefault="00153736" w:rsidP="00153736">
      <w:pPr>
        <w:pStyle w:val="Geenafstand"/>
        <w:spacing w:line="360" w:lineRule="auto"/>
        <w:rPr>
          <w:lang w:val="en-GB"/>
        </w:rPr>
      </w:pPr>
      <w:r>
        <w:rPr>
          <w:lang w:val="en-GB"/>
        </w:rPr>
        <w:tab/>
        <w:t xml:space="preserve">Kirby states something similar to Schloss’ last point. Performers have tried to counter the problems with visual agency with different kinds of solutions, for example by adding performative elements such as lighting and projections, or by adding more equipment. These solutions, however, might answer the wrong question. Instead of answering “how do I perform?”, they answer “how do I </w:t>
      </w:r>
      <w:r w:rsidRPr="00F7774B">
        <w:rPr>
          <w:i/>
          <w:iCs/>
          <w:lang w:val="en-GB"/>
        </w:rPr>
        <w:t>look</w:t>
      </w:r>
      <w:r>
        <w:rPr>
          <w:lang w:val="en-GB"/>
        </w:rPr>
        <w:t xml:space="preserve"> like I am performing?” When little skill is required for the performance of a musical work, Kirby suggests considering a presentation of a work, rather than a performance.</w:t>
      </w:r>
      <w:r>
        <w:rPr>
          <w:rStyle w:val="Voetnootmarkering"/>
          <w:lang w:val="en-GB"/>
        </w:rPr>
        <w:footnoteReference w:id="47"/>
      </w:r>
      <w:r w:rsidR="000E12E7">
        <w:rPr>
          <w:lang w:val="en-GB"/>
        </w:rPr>
        <w:t xml:space="preserve"> </w:t>
      </w:r>
      <w:r>
        <w:rPr>
          <w:lang w:val="en-GB"/>
        </w:rPr>
        <w:t>This would not make the musical work less valid, it would centre the focus on the composition of the work and would allow the composer to “present their work without a need to introduce superficial performance elements.”</w:t>
      </w:r>
      <w:r>
        <w:rPr>
          <w:rStyle w:val="Voetnootmarkering"/>
          <w:lang w:val="en-GB"/>
        </w:rPr>
        <w:footnoteReference w:id="48"/>
      </w:r>
      <w:r w:rsidR="000E12E7">
        <w:rPr>
          <w:lang w:val="en-GB"/>
        </w:rPr>
        <w:t xml:space="preserve"> Kirby does not give a</w:t>
      </w:r>
      <w:r w:rsidR="00832F7B">
        <w:rPr>
          <w:lang w:val="en-GB"/>
        </w:rPr>
        <w:t xml:space="preserve"> particular</w:t>
      </w:r>
      <w:r w:rsidR="000E12E7">
        <w:rPr>
          <w:lang w:val="en-GB"/>
        </w:rPr>
        <w:t xml:space="preserve"> example of such a presentation of a work, but it makes sense to take away the performative element if it is not effective. By turning to Ciciliani’s centrifugal-model of performance, the music becomes the centre of attention instead of the musician.</w:t>
      </w:r>
    </w:p>
    <w:p w14:paraId="7F421E57" w14:textId="6722710F" w:rsidR="00153736" w:rsidRDefault="00153736" w:rsidP="00153736">
      <w:pPr>
        <w:pStyle w:val="Geenafstand"/>
        <w:spacing w:line="360" w:lineRule="auto"/>
        <w:rPr>
          <w:lang w:val="en-GB"/>
        </w:rPr>
      </w:pPr>
    </w:p>
    <w:p w14:paraId="64010AB6" w14:textId="7D288333" w:rsidR="000F64A1" w:rsidRPr="00D313CD" w:rsidRDefault="00441CAE" w:rsidP="00441CAE">
      <w:pPr>
        <w:pStyle w:val="Kop2"/>
        <w:rPr>
          <w:lang w:val="en-GB"/>
        </w:rPr>
      </w:pPr>
      <w:bookmarkStart w:id="10" w:name="_Toc107995614"/>
      <w:r>
        <w:rPr>
          <w:lang w:val="en-GB"/>
        </w:rPr>
        <w:t>2.</w:t>
      </w:r>
      <w:r w:rsidR="00E1587D">
        <w:rPr>
          <w:lang w:val="en-GB"/>
        </w:rPr>
        <w:t>6</w:t>
      </w:r>
      <w:r>
        <w:rPr>
          <w:lang w:val="en-GB"/>
        </w:rPr>
        <w:t xml:space="preserve"> </w:t>
      </w:r>
      <w:r w:rsidR="000F64A1">
        <w:rPr>
          <w:lang w:val="en-GB"/>
        </w:rPr>
        <w:t>Interactivity</w:t>
      </w:r>
      <w:bookmarkEnd w:id="10"/>
    </w:p>
    <w:p w14:paraId="1704D0DF" w14:textId="5AE1D18C" w:rsidR="000F64A1" w:rsidRDefault="000F64A1" w:rsidP="000F64A1">
      <w:pPr>
        <w:pStyle w:val="Geenafstand"/>
        <w:spacing w:line="360" w:lineRule="auto"/>
        <w:rPr>
          <w:lang w:val="en-GB"/>
        </w:rPr>
      </w:pPr>
      <w:r>
        <w:rPr>
          <w:lang w:val="en-GB"/>
        </w:rPr>
        <w:t>Hillegonda C. Rietveld thinks interaction is one of the key elements in producing an authentic performance. Basing her argument on Steve Dixon, who claims that communal interaction in performance is initiated by live presence, Rietveld argues that participation by all relevant actors is key.</w:t>
      </w:r>
      <w:r>
        <w:rPr>
          <w:rStyle w:val="Voetnootmarkering"/>
          <w:lang w:val="en-GB"/>
        </w:rPr>
        <w:footnoteReference w:id="49"/>
      </w:r>
      <w:r>
        <w:rPr>
          <w:lang w:val="en-GB"/>
        </w:rPr>
        <w:t xml:space="preserve"> She adds that “[t]his may be the result of the ability of the DJ to interact with the crowd, sometimes through the music alone, through sonic immersion, but also through a visual connection between the musical dynamics and the actions of the DJ and of other </w:t>
      </w:r>
      <w:r>
        <w:rPr>
          <w:lang w:val="en-GB"/>
        </w:rPr>
        <w:lastRenderedPageBreak/>
        <w:t>performers, in dialogue with the audience.”</w:t>
      </w:r>
      <w:r>
        <w:rPr>
          <w:rStyle w:val="Voetnootmarkering"/>
          <w:lang w:val="en-GB"/>
        </w:rPr>
        <w:footnoteReference w:id="50"/>
      </w:r>
      <w:r>
        <w:rPr>
          <w:lang w:val="en-GB"/>
        </w:rPr>
        <w:t xml:space="preserve"> One of the reasons why interaction is important according to Toby Harris is because it makes every performance different. Basing his argument on Erika Fischer-Lichte, who states that a performance does not transmit pre-given meanings, Harris states that the conditions of every performance are different, mainly because the audience and the circumstances are never exactly the same.</w:t>
      </w:r>
      <w:r>
        <w:rPr>
          <w:rStyle w:val="Voetnootmarkering"/>
          <w:lang w:val="en-GB"/>
        </w:rPr>
        <w:footnoteReference w:id="51"/>
      </w:r>
      <w:r>
        <w:rPr>
          <w:lang w:val="en-GB"/>
        </w:rPr>
        <w:t xml:space="preserve"> He adds that interaction is also important because “no matter how good the plot is to a story you’re telling, a good listener is crucial to telling it well.”</w:t>
      </w:r>
      <w:r>
        <w:rPr>
          <w:rStyle w:val="Voetnootmarkering"/>
          <w:lang w:val="en-GB"/>
        </w:rPr>
        <w:footnoteReference w:id="52"/>
      </w:r>
      <w:r>
        <w:rPr>
          <w:lang w:val="en-GB"/>
        </w:rPr>
        <w:t xml:space="preserve"> Telling a story invites specific responses that expand, reinforce, embellish the narrative</w:t>
      </w:r>
      <w:r w:rsidR="0056632E">
        <w:rPr>
          <w:lang w:val="en-GB"/>
        </w:rPr>
        <w:t>, which</w:t>
      </w:r>
      <w:r>
        <w:rPr>
          <w:lang w:val="en-GB"/>
        </w:rPr>
        <w:t xml:space="preserve"> makes the listener a co-narrator in the story.</w:t>
      </w:r>
      <w:r>
        <w:rPr>
          <w:rStyle w:val="Voetnootmarkering"/>
          <w:lang w:val="en-GB"/>
        </w:rPr>
        <w:footnoteReference w:id="53"/>
      </w:r>
      <w:r>
        <w:rPr>
          <w:lang w:val="en-GB"/>
        </w:rPr>
        <w:t xml:space="preserve"> This is also the case when an artist performs music to an audience, but instead of responding with, for example, acknowledging nods, the audience can respond </w:t>
      </w:r>
      <w:r w:rsidR="0056632E">
        <w:rPr>
          <w:lang w:val="en-GB"/>
        </w:rPr>
        <w:t xml:space="preserve">with </w:t>
      </w:r>
      <w:r>
        <w:rPr>
          <w:lang w:val="en-GB"/>
        </w:rPr>
        <w:t>cheers and applause, or booing, making the audience a co-performer. According to Si Waite, true interactivity can therefore only occur when there is a mutually influential relationship between the different parties.</w:t>
      </w:r>
      <w:r>
        <w:rPr>
          <w:rStyle w:val="Voetnootmarkering"/>
          <w:lang w:val="en-GB"/>
        </w:rPr>
        <w:footnoteReference w:id="54"/>
      </w:r>
      <w:r>
        <w:rPr>
          <w:lang w:val="en-GB"/>
        </w:rPr>
        <w:t xml:space="preserve"> Pedro Peixoto Ferreira argues that it is crucial to acknowledge that the performance of electronic music involves musicians and audience, humans and machines. They are present in mixed proportions and they share a sonorous motor reality.</w:t>
      </w:r>
      <w:r>
        <w:rPr>
          <w:rStyle w:val="Voetnootmarkering"/>
          <w:lang w:val="en-GB"/>
        </w:rPr>
        <w:footnoteReference w:id="55"/>
      </w:r>
    </w:p>
    <w:p w14:paraId="335678A1" w14:textId="0BAD3158" w:rsidR="001D711E" w:rsidRDefault="000F64A1" w:rsidP="00153736">
      <w:pPr>
        <w:pStyle w:val="Geenafstand"/>
        <w:spacing w:line="360" w:lineRule="auto"/>
        <w:rPr>
          <w:lang w:val="en-GB"/>
        </w:rPr>
      </w:pPr>
      <w:r>
        <w:rPr>
          <w:lang w:val="en-GB"/>
        </w:rPr>
        <w:tab/>
        <w:t>In the interaction between the artist and the audience during the performance of electronic music, the dance floor is an important part of the media chain. Ferreira states that “when the sounds coming out of the loudspeakers meet the movements of the dance floor, one becomes a medium for the transmission of the other […].”</w:t>
      </w:r>
      <w:r>
        <w:rPr>
          <w:rStyle w:val="Voetnootmarkering"/>
          <w:lang w:val="en-GB"/>
        </w:rPr>
        <w:footnoteReference w:id="56"/>
      </w:r>
      <w:r>
        <w:rPr>
          <w:lang w:val="en-GB"/>
        </w:rPr>
        <w:t xml:space="preserve"> He adds that even though electronic music can be listened to at any time, place or situation, its relationship with the dance floor has historically determined its actual present form: “certain sounds played by the DJ generating certain movements on the dance floor and also being generated by them, without it being clear which one came first.”</w:t>
      </w:r>
      <w:r>
        <w:rPr>
          <w:rStyle w:val="Voetnootmarkering"/>
          <w:lang w:val="en-GB"/>
        </w:rPr>
        <w:footnoteReference w:id="57"/>
      </w:r>
    </w:p>
    <w:p w14:paraId="12E3BF49" w14:textId="33926071" w:rsidR="00153736" w:rsidRDefault="00153736">
      <w:pPr>
        <w:rPr>
          <w:lang w:val="en-GB"/>
        </w:rPr>
      </w:pPr>
      <w:r>
        <w:rPr>
          <w:lang w:val="en-GB"/>
        </w:rPr>
        <w:br w:type="page"/>
      </w:r>
    </w:p>
    <w:p w14:paraId="76803F45" w14:textId="68B10743" w:rsidR="00153736" w:rsidRPr="00690A3B" w:rsidRDefault="007D52EC" w:rsidP="007D52EC">
      <w:pPr>
        <w:pStyle w:val="Kop1"/>
        <w:rPr>
          <w:lang w:val="en-GB"/>
        </w:rPr>
      </w:pPr>
      <w:bookmarkStart w:id="11" w:name="_Toc107995615"/>
      <w:r>
        <w:rPr>
          <w:lang w:val="en-GB"/>
        </w:rPr>
        <w:lastRenderedPageBreak/>
        <w:t xml:space="preserve">3. </w:t>
      </w:r>
      <w:r w:rsidR="00153736" w:rsidRPr="00690A3B">
        <w:rPr>
          <w:lang w:val="en-GB"/>
        </w:rPr>
        <w:t>Liveness in livestreaming</w:t>
      </w:r>
      <w:bookmarkEnd w:id="11"/>
    </w:p>
    <w:p w14:paraId="3B6EB6B2" w14:textId="441F66CF" w:rsidR="00827981" w:rsidRDefault="00827981" w:rsidP="00827981">
      <w:pPr>
        <w:pStyle w:val="Kop2"/>
        <w:rPr>
          <w:lang w:val="en-GB"/>
        </w:rPr>
      </w:pPr>
      <w:bookmarkStart w:id="12" w:name="_Toc107995616"/>
      <w:r>
        <w:rPr>
          <w:lang w:val="en-GB"/>
        </w:rPr>
        <w:t xml:space="preserve">3.1 </w:t>
      </w:r>
      <w:r w:rsidR="00CF03B8">
        <w:rPr>
          <w:lang w:val="en-GB"/>
        </w:rPr>
        <w:t>Physically live vs. digitally live</w:t>
      </w:r>
      <w:bookmarkEnd w:id="12"/>
    </w:p>
    <w:p w14:paraId="56581A8B" w14:textId="07574E97" w:rsidR="00AF32A4" w:rsidRDefault="00153736" w:rsidP="00153736">
      <w:pPr>
        <w:pStyle w:val="Geenafstand"/>
        <w:spacing w:line="360" w:lineRule="auto"/>
        <w:rPr>
          <w:lang w:val="en-GB"/>
        </w:rPr>
      </w:pPr>
      <w:r w:rsidRPr="003E5A18">
        <w:rPr>
          <w:lang w:val="en-GB"/>
        </w:rPr>
        <w:t>So</w:t>
      </w:r>
      <w:r>
        <w:rPr>
          <w:lang w:val="en-GB"/>
        </w:rPr>
        <w:t>me authors writing on the amount of liveness during a livestream make a connection to different forms of media. Auslander for example discusses liveness in television. He mentions Jane Feuer and Rick Altman, who both argue that television is in our fundamental conception of the medium ontologically live.</w:t>
      </w:r>
      <w:r>
        <w:rPr>
          <w:rStyle w:val="Voetnootmarkering"/>
          <w:lang w:val="en-GB"/>
        </w:rPr>
        <w:footnoteReference w:id="58"/>
      </w:r>
      <w:r>
        <w:rPr>
          <w:lang w:val="en-GB"/>
        </w:rPr>
        <w:t xml:space="preserve"> According to Sanden, a live broadcast on a medium such as television can be considered live because the broadcast happens at the same time as the actual performance.</w:t>
      </w:r>
      <w:r>
        <w:rPr>
          <w:rStyle w:val="Voetnootmarkering"/>
          <w:lang w:val="en-GB"/>
        </w:rPr>
        <w:footnoteReference w:id="59"/>
      </w:r>
      <w:r>
        <w:rPr>
          <w:lang w:val="en-GB"/>
        </w:rPr>
        <w:t xml:space="preserve"> Referring to Sanden’s different categories of liveness, a live broadcast can then be considered temporally live. Connecting this to livestreaming, Sanden argues that livestreaming can be considered as the internet version of a live broadcast.</w:t>
      </w:r>
      <w:r>
        <w:rPr>
          <w:rStyle w:val="Voetnootmarkering"/>
          <w:lang w:val="en-GB"/>
        </w:rPr>
        <w:footnoteReference w:id="60"/>
      </w:r>
      <w:r>
        <w:rPr>
          <w:lang w:val="en-GB"/>
        </w:rPr>
        <w:t xml:space="preserve"> </w:t>
      </w:r>
    </w:p>
    <w:p w14:paraId="31083639" w14:textId="42975F3E" w:rsidR="00153736" w:rsidRDefault="00153736" w:rsidP="00AF32A4">
      <w:pPr>
        <w:pStyle w:val="Geenafstand"/>
        <w:spacing w:line="360" w:lineRule="auto"/>
        <w:ind w:firstLine="708"/>
        <w:rPr>
          <w:lang w:val="en-GB"/>
        </w:rPr>
      </w:pPr>
      <w:r>
        <w:rPr>
          <w:lang w:val="en-GB"/>
        </w:rPr>
        <w:t>In reality</w:t>
      </w:r>
      <w:r w:rsidR="00AF32A4">
        <w:rPr>
          <w:lang w:val="en-GB"/>
        </w:rPr>
        <w:t>,</w:t>
      </w:r>
      <w:r>
        <w:rPr>
          <w:lang w:val="en-GB"/>
        </w:rPr>
        <w:t xml:space="preserve"> not all television broadcast is really live. The broadcast might be pre-recorded or there may be </w:t>
      </w:r>
      <w:r w:rsidR="00827981">
        <w:rPr>
          <w:lang w:val="en-GB"/>
        </w:rPr>
        <w:t xml:space="preserve">a </w:t>
      </w:r>
      <w:r>
        <w:rPr>
          <w:lang w:val="en-GB"/>
        </w:rPr>
        <w:t xml:space="preserve">delay </w:t>
      </w:r>
      <w:r w:rsidR="00827981">
        <w:rPr>
          <w:lang w:val="en-GB"/>
        </w:rPr>
        <w:t>of a few seconds</w:t>
      </w:r>
      <w:r>
        <w:rPr>
          <w:lang w:val="en-GB"/>
        </w:rPr>
        <w:t>. The recording of a live performance which is not broadcasted at the moment of occurrence therefore does not contain temporal liveness. Sanden</w:t>
      </w:r>
      <w:r w:rsidR="00F2007E">
        <w:rPr>
          <w:lang w:val="en-GB"/>
        </w:rPr>
        <w:t>,</w:t>
      </w:r>
      <w:r>
        <w:rPr>
          <w:lang w:val="en-GB"/>
        </w:rPr>
        <w:t xml:space="preserve"> however</w:t>
      </w:r>
      <w:r w:rsidR="00F2007E">
        <w:rPr>
          <w:lang w:val="en-GB"/>
        </w:rPr>
        <w:t>,</w:t>
      </w:r>
      <w:r>
        <w:rPr>
          <w:lang w:val="en-GB"/>
        </w:rPr>
        <w:t xml:space="preserve"> argues that a live recording can </w:t>
      </w:r>
      <w:r w:rsidR="00D44EC4">
        <w:rPr>
          <w:lang w:val="en-GB"/>
        </w:rPr>
        <w:t>still</w:t>
      </w:r>
      <w:r>
        <w:rPr>
          <w:lang w:val="en-GB"/>
        </w:rPr>
        <w:t xml:space="preserve"> be considered live: “[l]ive recordings are live because they (supposedly) constitute an archival record of a performance exactly as it happened; the temporal and co-present links to a ‘real’ performance may be ruptured, but the recorded performance is still temporally whole in comparison to a multi-tracked and highly edited studio recording.”</w:t>
      </w:r>
      <w:r>
        <w:rPr>
          <w:rStyle w:val="Voetnootmarkering"/>
          <w:lang w:val="en-GB"/>
        </w:rPr>
        <w:footnoteReference w:id="61"/>
      </w:r>
      <w:r>
        <w:rPr>
          <w:lang w:val="en-GB"/>
        </w:rPr>
        <w:t xml:space="preserve"> Andrew Crisell argues that liveness in broadcasting is distinct from other forms of liveness because it is usually consumed privately.</w:t>
      </w:r>
      <w:r>
        <w:rPr>
          <w:rStyle w:val="Voetnootmarkering"/>
          <w:lang w:val="en-GB"/>
        </w:rPr>
        <w:footnoteReference w:id="62"/>
      </w:r>
      <w:r>
        <w:rPr>
          <w:lang w:val="en-GB"/>
        </w:rPr>
        <w:t xml:space="preserve"> </w:t>
      </w:r>
      <w:r w:rsidR="003F14CD">
        <w:rPr>
          <w:lang w:val="en-GB"/>
        </w:rPr>
        <w:t xml:space="preserve">Although it is not always specifically mentioned, the theories on forms of liveness that were discussed in the previous chapter focus on physical live performance. </w:t>
      </w:r>
      <w:r>
        <w:rPr>
          <w:lang w:val="en-GB"/>
        </w:rPr>
        <w:t>This raises the question whether the</w:t>
      </w:r>
      <w:r w:rsidR="003F14CD">
        <w:rPr>
          <w:lang w:val="en-GB"/>
        </w:rPr>
        <w:t>se theories on liveness apply in the same way to livestreaming.</w:t>
      </w:r>
    </w:p>
    <w:p w14:paraId="231501CD" w14:textId="73DBA8B6" w:rsidR="00153736" w:rsidRPr="003F14CD" w:rsidRDefault="00153736" w:rsidP="00153736">
      <w:pPr>
        <w:pStyle w:val="Geenafstand"/>
        <w:spacing w:line="360" w:lineRule="auto"/>
        <w:rPr>
          <w:b/>
          <w:bCs/>
          <w:lang w:val="en-GB"/>
        </w:rPr>
      </w:pPr>
      <w:r>
        <w:rPr>
          <w:lang w:val="en-GB"/>
        </w:rPr>
        <w:tab/>
      </w:r>
      <w:r w:rsidR="00827981">
        <w:rPr>
          <w:lang w:val="en-GB"/>
        </w:rPr>
        <w:t>Compared to a physical concert, a</w:t>
      </w:r>
      <w:r>
        <w:rPr>
          <w:lang w:val="en-GB"/>
        </w:rPr>
        <w:t xml:space="preserve"> livestream lacks spatial liveness. </w:t>
      </w:r>
      <w:r w:rsidR="00F13A1F">
        <w:rPr>
          <w:lang w:val="en-GB"/>
        </w:rPr>
        <w:t>One of the main problems T. Harper mentions considering the absence of spatial liveness is the fact that a livestream is often watched on a computer.</w:t>
      </w:r>
      <w:r>
        <w:rPr>
          <w:lang w:val="en-GB"/>
        </w:rPr>
        <w:t xml:space="preserve"> </w:t>
      </w:r>
      <w:r w:rsidR="008D0F97">
        <w:rPr>
          <w:lang w:val="en-GB"/>
        </w:rPr>
        <w:t>As mentioned in the previous chapter is a computer connected to other tasks than music making when it is used during a performance. It can therefore blur the experience of the performance. The same goes for watching a performance on a computer.</w:t>
      </w:r>
      <w:r>
        <w:rPr>
          <w:lang w:val="en-GB"/>
        </w:rPr>
        <w:t xml:space="preserve"> To Harper, a computer is connected to work tasks. Watching something on a computer for our amusement is not something contrary </w:t>
      </w:r>
      <w:r w:rsidR="00F13A1F">
        <w:rPr>
          <w:lang w:val="en-GB"/>
        </w:rPr>
        <w:t>for</w:t>
      </w:r>
      <w:r>
        <w:rPr>
          <w:lang w:val="en-GB"/>
        </w:rPr>
        <w:t xml:space="preserve"> our leisure time, it </w:t>
      </w:r>
      <w:r>
        <w:rPr>
          <w:lang w:val="en-GB"/>
        </w:rPr>
        <w:lastRenderedPageBreak/>
        <w:t>is more of the same.</w:t>
      </w:r>
      <w:r>
        <w:rPr>
          <w:rStyle w:val="Voetnootmarkering"/>
          <w:lang w:val="en-GB"/>
        </w:rPr>
        <w:footnoteReference w:id="63"/>
      </w:r>
      <w:r>
        <w:rPr>
          <w:lang w:val="en-GB"/>
        </w:rPr>
        <w:t xml:space="preserve"> In his argument he refers to Adorno and Horkheimer who think such work-like amusement “stymies any recognition of different spheres of action, of other ways of being.”</w:t>
      </w:r>
      <w:r>
        <w:rPr>
          <w:rStyle w:val="Voetnootmarkering"/>
          <w:lang w:val="en-GB"/>
        </w:rPr>
        <w:footnoteReference w:id="64"/>
      </w:r>
      <w:r>
        <w:rPr>
          <w:lang w:val="en-GB"/>
        </w:rPr>
        <w:t xml:space="preserve"> </w:t>
      </w:r>
      <w:r w:rsidR="00097EF3">
        <w:rPr>
          <w:lang w:val="en-GB"/>
        </w:rPr>
        <w:t xml:space="preserve">In other words, the audience cannot truly experience the live performance to its full extent on a computer, because it is not different enough from our other, non-leisure, activities. </w:t>
      </w:r>
    </w:p>
    <w:p w14:paraId="77F2C7D2" w14:textId="4A59388A" w:rsidR="00153736" w:rsidRDefault="00153736" w:rsidP="00153736">
      <w:pPr>
        <w:pStyle w:val="Geenafstand"/>
        <w:spacing w:line="360" w:lineRule="auto"/>
        <w:rPr>
          <w:lang w:val="en-GB"/>
        </w:rPr>
      </w:pPr>
      <w:r>
        <w:rPr>
          <w:lang w:val="en-GB"/>
        </w:rPr>
        <w:tab/>
        <w:t>During the creation of a livestream, it is often considered as a digital version of a physical performance. This is</w:t>
      </w:r>
      <w:r w:rsidR="00D64C3D">
        <w:rPr>
          <w:lang w:val="en-GB"/>
        </w:rPr>
        <w:t>,</w:t>
      </w:r>
      <w:r>
        <w:rPr>
          <w:lang w:val="en-GB"/>
        </w:rPr>
        <w:t xml:space="preserve"> according to Maarten Walraven-Freeling, a big mistake. In his article, he refers to Marshall McLuhan’s horseless carriage syndrome while discussing this topic. </w:t>
      </w:r>
      <w:r w:rsidR="008D0F97">
        <w:rPr>
          <w:lang w:val="en-GB"/>
        </w:rPr>
        <w:t xml:space="preserve">As Walraven-Freeling explains, </w:t>
      </w:r>
      <w:r>
        <w:rPr>
          <w:lang w:val="en-GB"/>
        </w:rPr>
        <w:t>McLuhan’s horseless carriage syndrome refers to the first automobiles that looked like a horseless carriage with the driver on top, instead of the way we know cars today. McLuhan</w:t>
      </w:r>
      <w:r w:rsidR="008D0F97">
        <w:rPr>
          <w:lang w:val="en-GB"/>
        </w:rPr>
        <w:t xml:space="preserve"> claims that </w:t>
      </w:r>
      <w:r>
        <w:rPr>
          <w:lang w:val="en-GB"/>
        </w:rPr>
        <w:t>too much emphasis is placed on the content of a new medium, while all the focus should be on the medium itself. The focus should be on the potential of a new technology and the way it can change how we think and act in the world.</w:t>
      </w:r>
      <w:r>
        <w:rPr>
          <w:rStyle w:val="Voetnootmarkering"/>
          <w:lang w:val="en-GB"/>
        </w:rPr>
        <w:footnoteReference w:id="65"/>
      </w:r>
      <w:r>
        <w:rPr>
          <w:lang w:val="en-GB"/>
        </w:rPr>
        <w:t xml:space="preserve"> Walraven-Freeling argues that our experience of a physical concert is totally different from a livestream: “what really affects us in a concert is that the medium allows us to feel the energy of loud music and other bodies moving in unison. And what really affects us in a livestream comes from a feeling of intimacy with the artist, a moment of interactivity between artist and fan(s), and a close-up way to watch a musician in action.”</w:t>
      </w:r>
      <w:r>
        <w:rPr>
          <w:rStyle w:val="Voetnootmarkering"/>
          <w:lang w:val="en-GB"/>
        </w:rPr>
        <w:footnoteReference w:id="66"/>
      </w:r>
      <w:r w:rsidR="00136BB4">
        <w:rPr>
          <w:lang w:val="en-GB"/>
        </w:rPr>
        <w:t xml:space="preserve"> A livestream should therefore not be considered as a digital version of a physical concert; it is an individual entity. </w:t>
      </w:r>
      <w:r w:rsidR="00BF3E4F">
        <w:rPr>
          <w:lang w:val="en-GB"/>
        </w:rPr>
        <w:t>Yngvar Kjus, Hendrick Storstein Spilker, and Håvard Kiberg underline this by stating that artists that approached their livestream during the COVID-19-pandemic as a concert that happened to be online garnered more negative comments from their livestream than artists who developed new strategies more suitable to the new format.</w:t>
      </w:r>
      <w:r w:rsidR="00BF3E4F">
        <w:rPr>
          <w:rStyle w:val="Voetnootmarkering"/>
          <w:lang w:val="en-GB"/>
        </w:rPr>
        <w:footnoteReference w:id="67"/>
      </w:r>
      <w:r w:rsidR="00136BB4" w:rsidRPr="00136BB4">
        <w:rPr>
          <w:lang w:val="en-GB"/>
        </w:rPr>
        <w:t xml:space="preserve"> </w:t>
      </w:r>
    </w:p>
    <w:p w14:paraId="37E8C5E4" w14:textId="77777777" w:rsidR="00153736" w:rsidRDefault="00153736" w:rsidP="00153736">
      <w:pPr>
        <w:pStyle w:val="Geenafstand"/>
        <w:spacing w:line="360" w:lineRule="auto"/>
        <w:rPr>
          <w:lang w:val="en-GB"/>
        </w:rPr>
      </w:pPr>
      <w:r>
        <w:rPr>
          <w:lang w:val="en-GB"/>
        </w:rPr>
        <w:tab/>
        <w:t xml:space="preserve">Walraven-Freeling makes a valid point in the approach of a livestream. This, however, does not necessarily mean we can disregard everything that was discussed in the previous chapter. Where some theories and methods on liveness only apply to a physical concert, some are still applicable to a livestream concert. In addition to these theories and methods there are </w:t>
      </w:r>
      <w:r>
        <w:rPr>
          <w:lang w:val="en-GB"/>
        </w:rPr>
        <w:lastRenderedPageBreak/>
        <w:t>some extra elements that need to be taken in consideration for a successful livestream concert. These elements will be discussed in the next sections of this chapter.</w:t>
      </w:r>
    </w:p>
    <w:p w14:paraId="77FC8661" w14:textId="77777777" w:rsidR="00153736" w:rsidRDefault="00153736" w:rsidP="00153736">
      <w:pPr>
        <w:pStyle w:val="Geenafstand"/>
        <w:spacing w:line="360" w:lineRule="auto"/>
        <w:rPr>
          <w:lang w:val="en-GB"/>
        </w:rPr>
      </w:pPr>
    </w:p>
    <w:p w14:paraId="2DBC2D2D" w14:textId="3D672EFA" w:rsidR="00153736" w:rsidRPr="005665E6" w:rsidRDefault="00441CAE" w:rsidP="00441CAE">
      <w:pPr>
        <w:pStyle w:val="Kop2"/>
        <w:rPr>
          <w:lang w:val="en-GB"/>
        </w:rPr>
      </w:pPr>
      <w:bookmarkStart w:id="13" w:name="_Toc107995617"/>
      <w:r>
        <w:rPr>
          <w:lang w:val="en-GB"/>
        </w:rPr>
        <w:t>3.</w:t>
      </w:r>
      <w:r w:rsidR="003330C5">
        <w:rPr>
          <w:lang w:val="en-GB"/>
        </w:rPr>
        <w:t>2</w:t>
      </w:r>
      <w:r>
        <w:rPr>
          <w:lang w:val="en-GB"/>
        </w:rPr>
        <w:t xml:space="preserve"> </w:t>
      </w:r>
      <w:r w:rsidR="00153736">
        <w:rPr>
          <w:lang w:val="en-GB"/>
        </w:rPr>
        <w:t>Interactivity and the virtual third place</w:t>
      </w:r>
      <w:bookmarkEnd w:id="13"/>
    </w:p>
    <w:p w14:paraId="271DED98" w14:textId="77777777" w:rsidR="00153736" w:rsidRDefault="00153736" w:rsidP="00153736">
      <w:pPr>
        <w:pStyle w:val="Geenafstand"/>
        <w:spacing w:line="360" w:lineRule="auto"/>
        <w:rPr>
          <w:lang w:val="en-GB"/>
        </w:rPr>
      </w:pPr>
      <w:r>
        <w:rPr>
          <w:lang w:val="en-GB"/>
        </w:rPr>
        <w:t>To Harper, one of the major problems in digitally capturing live music is that it “restrict[s] the possibilities of the unexpected, expansive, and iterative experience.” He adds that “[p]hysical experiences present peculiar opportunities for interactions, accidents, and revelations which digital technology will always struggle to replicate.”</w:t>
      </w:r>
      <w:r>
        <w:rPr>
          <w:rStyle w:val="Voetnootmarkering"/>
          <w:lang w:val="en-GB"/>
        </w:rPr>
        <w:footnoteReference w:id="68"/>
      </w:r>
      <w:r>
        <w:rPr>
          <w:lang w:val="en-GB"/>
        </w:rPr>
        <w:t xml:space="preserve"> In other words, due to the fact that there is no spatial liveness, digital live music lacks interactive liveness and, to a certain amount, liveness of spontaneity. According to Harper, the artist cannot respond iteratively to the moment of reception of the audience and the audience can therefore not affect the artist. Any attempt to digital live music must therefore allow interaction between the artist and the audience as it protects the possibility the validation between the artist, the audience, and the art. As a solution to this problem Harper mentions that entertainment companies are developing technologies that make instant dissemination and feedback during digital live music possible, but, at the time of writing his article, without success.</w:t>
      </w:r>
      <w:r>
        <w:rPr>
          <w:rStyle w:val="Voetnootmarkering"/>
          <w:lang w:val="en-GB"/>
        </w:rPr>
        <w:footnoteReference w:id="69"/>
      </w:r>
    </w:p>
    <w:p w14:paraId="42309651" w14:textId="3DD1DB5B" w:rsidR="00153736" w:rsidRDefault="00153736" w:rsidP="00153736">
      <w:pPr>
        <w:pStyle w:val="Geenafstand"/>
        <w:spacing w:line="360" w:lineRule="auto"/>
        <w:rPr>
          <w:lang w:val="en-GB"/>
        </w:rPr>
      </w:pPr>
      <w:r>
        <w:rPr>
          <w:lang w:val="en-GB"/>
        </w:rPr>
        <w:tab/>
        <w:t>The liveness of a livestream cannot be defined in terms of space</w:t>
      </w:r>
      <w:r w:rsidR="003F14CD">
        <w:rPr>
          <w:lang w:val="en-GB"/>
        </w:rPr>
        <w:t>;</w:t>
      </w:r>
      <w:r>
        <w:rPr>
          <w:lang w:val="en-GB"/>
        </w:rPr>
        <w:t xml:space="preserve"> temporality is a much more important factor. If you for example look at Elizabeth Lyon’s article for the </w:t>
      </w:r>
      <w:r>
        <w:rPr>
          <w:i/>
          <w:iCs/>
          <w:lang w:val="en-GB"/>
        </w:rPr>
        <w:t>Hudson Review</w:t>
      </w:r>
      <w:r>
        <w:rPr>
          <w:lang w:val="en-GB"/>
        </w:rPr>
        <w:t xml:space="preserve"> on livestreams during the COVID-19-lockdown, she mentions that the most exciting livestream she attended was temporally live and not a live recording. She also praised the ephemerality of th</w:t>
      </w:r>
      <w:r w:rsidR="0079170B">
        <w:rPr>
          <w:lang w:val="en-GB"/>
        </w:rPr>
        <w:t>at</w:t>
      </w:r>
      <w:r>
        <w:rPr>
          <w:lang w:val="en-GB"/>
        </w:rPr>
        <w:t xml:space="preserve"> </w:t>
      </w:r>
      <w:r w:rsidR="0079170B">
        <w:rPr>
          <w:lang w:val="en-GB"/>
        </w:rPr>
        <w:t xml:space="preserve">specific </w:t>
      </w:r>
      <w:r>
        <w:rPr>
          <w:lang w:val="en-GB"/>
        </w:rPr>
        <w:t>livestream.</w:t>
      </w:r>
      <w:r>
        <w:rPr>
          <w:rStyle w:val="Voetnootmarkering"/>
          <w:lang w:val="en-GB"/>
        </w:rPr>
        <w:footnoteReference w:id="70"/>
      </w:r>
      <w:r>
        <w:rPr>
          <w:lang w:val="en-GB"/>
        </w:rPr>
        <w:t xml:space="preserve"> According to Marita Skjuve and Petter Bae Brandtzaeg, watching a temporally live livestream gives it an “added sense of presence, heightened by immediacy and involvement” compared to a pre-recorded livestream.</w:t>
      </w:r>
      <w:r>
        <w:rPr>
          <w:rStyle w:val="Voetnootmarkering"/>
          <w:lang w:val="en-GB"/>
        </w:rPr>
        <w:footnoteReference w:id="71"/>
      </w:r>
      <w:r w:rsidR="00D35DAC">
        <w:rPr>
          <w:lang w:val="en-GB"/>
        </w:rPr>
        <w:t xml:space="preserve"> This can be </w:t>
      </w:r>
      <w:r w:rsidR="000E6B98">
        <w:rPr>
          <w:lang w:val="en-GB"/>
        </w:rPr>
        <w:t>linked to Jason Toynbee’s notion that the live is associated with ‘true’ human production, whereas the recorded includes the interference of a machine.</w:t>
      </w:r>
      <w:r w:rsidR="000E6B98">
        <w:rPr>
          <w:rStyle w:val="Voetnootmarkering"/>
          <w:lang w:val="en-GB"/>
        </w:rPr>
        <w:footnoteReference w:id="72"/>
      </w:r>
      <w:r w:rsidR="000E6B98">
        <w:rPr>
          <w:lang w:val="en-GB"/>
        </w:rPr>
        <w:t xml:space="preserve"> </w:t>
      </w:r>
      <w:r w:rsidR="00841DB3">
        <w:rPr>
          <w:lang w:val="en-GB"/>
        </w:rPr>
        <w:t>As Auslander describes, the real distinction between live and mediatized events is collapsing</w:t>
      </w:r>
      <w:r w:rsidR="0079170B">
        <w:rPr>
          <w:lang w:val="en-GB"/>
        </w:rPr>
        <w:t>; nowadays something is rarely live without mechanical interaction</w:t>
      </w:r>
      <w:r w:rsidR="00841DB3">
        <w:rPr>
          <w:lang w:val="en-GB"/>
        </w:rPr>
        <w:t>.</w:t>
      </w:r>
      <w:r w:rsidR="00841DB3">
        <w:rPr>
          <w:rStyle w:val="Voetnootmarkering"/>
          <w:lang w:val="en-GB"/>
        </w:rPr>
        <w:footnoteReference w:id="73"/>
      </w:r>
      <w:r w:rsidR="00841DB3">
        <w:rPr>
          <w:lang w:val="en-GB"/>
        </w:rPr>
        <w:t xml:space="preserve"> A</w:t>
      </w:r>
      <w:r w:rsidR="000E6B98">
        <w:rPr>
          <w:lang w:val="en-GB"/>
        </w:rPr>
        <w:t xml:space="preserve"> </w:t>
      </w:r>
      <w:r w:rsidR="0079170B">
        <w:rPr>
          <w:lang w:val="en-GB"/>
        </w:rPr>
        <w:t xml:space="preserve">temporally </w:t>
      </w:r>
      <w:r w:rsidR="000E6B98">
        <w:rPr>
          <w:lang w:val="en-GB"/>
        </w:rPr>
        <w:t xml:space="preserve">live broadcast </w:t>
      </w:r>
      <w:r w:rsidR="00841DB3">
        <w:rPr>
          <w:lang w:val="en-GB"/>
        </w:rPr>
        <w:t xml:space="preserve">can however </w:t>
      </w:r>
      <w:r w:rsidR="007E5635">
        <w:rPr>
          <w:lang w:val="en-GB"/>
        </w:rPr>
        <w:t>take away the opportunity of, for example, editing</w:t>
      </w:r>
      <w:r w:rsidR="00406A9E">
        <w:rPr>
          <w:lang w:val="en-GB"/>
        </w:rPr>
        <w:t xml:space="preserve">. Temporal liveness can also </w:t>
      </w:r>
      <w:r w:rsidR="00406A9E">
        <w:rPr>
          <w:lang w:val="en-GB"/>
        </w:rPr>
        <w:lastRenderedPageBreak/>
        <w:t>increase the matter of spontaneity; if something goes wrong, whether technically or musically, it cannot be corrected without the audience noticing it.</w:t>
      </w:r>
      <w:r>
        <w:rPr>
          <w:lang w:val="en-GB"/>
        </w:rPr>
        <w:tab/>
      </w:r>
    </w:p>
    <w:p w14:paraId="6A7167CD" w14:textId="67E0F71E" w:rsidR="00153736" w:rsidRDefault="00153736" w:rsidP="00153736">
      <w:pPr>
        <w:pStyle w:val="Geenafstand"/>
        <w:spacing w:line="360" w:lineRule="auto"/>
        <w:rPr>
          <w:lang w:val="en-GB"/>
        </w:rPr>
      </w:pPr>
      <w:r>
        <w:rPr>
          <w:lang w:val="en-GB"/>
        </w:rPr>
        <w:tab/>
        <w:t>Another way</w:t>
      </w:r>
      <w:r w:rsidR="00BB6E25">
        <w:rPr>
          <w:lang w:val="en-GB"/>
        </w:rPr>
        <w:t xml:space="preserve"> to underline the temporal liveness of the livestream and</w:t>
      </w:r>
      <w:r>
        <w:rPr>
          <w:lang w:val="en-GB"/>
        </w:rPr>
        <w:t xml:space="preserve"> to create more engagement at the audience </w:t>
      </w:r>
      <w:r w:rsidR="00BB6E25">
        <w:rPr>
          <w:lang w:val="en-GB"/>
        </w:rPr>
        <w:t>is</w:t>
      </w:r>
      <w:r>
        <w:rPr>
          <w:lang w:val="en-GB"/>
        </w:rPr>
        <w:t xml:space="preserve"> by including a live comment or text chat section. According to Laura Risk these have become a key characteristic of livestreaming.</w:t>
      </w:r>
      <w:r>
        <w:rPr>
          <w:rStyle w:val="Voetnootmarkering"/>
          <w:lang w:val="en-GB"/>
        </w:rPr>
        <w:footnoteReference w:id="74"/>
      </w:r>
      <w:r>
        <w:rPr>
          <w:lang w:val="en-GB"/>
        </w:rPr>
        <w:t xml:space="preserve"> Live comment sections can </w:t>
      </w:r>
      <w:r w:rsidR="00887A37">
        <w:rPr>
          <w:lang w:val="en-GB"/>
        </w:rPr>
        <w:t>make</w:t>
      </w:r>
      <w:r>
        <w:rPr>
          <w:lang w:val="en-GB"/>
        </w:rPr>
        <w:t xml:space="preserve"> the individual audience members feel part of something bigger, as the viewers are reminded of the fact that they are not the only ones watching the livestream. As a reference, Femke Vandenberg, Michaël Berghman</w:t>
      </w:r>
      <w:r w:rsidR="000B2AF5">
        <w:rPr>
          <w:lang w:val="en-GB"/>
        </w:rPr>
        <w:t>,</w:t>
      </w:r>
      <w:r>
        <w:rPr>
          <w:lang w:val="en-GB"/>
        </w:rPr>
        <w:t xml:space="preserve"> and Julian Schaap mention that livestream concerts receive over ten times more comments than regular videos. Even if participants do not post comments themselves, the comment section acknowledges the presence of other viewers.</w:t>
      </w:r>
      <w:r>
        <w:rPr>
          <w:rStyle w:val="Voetnootmarkering"/>
          <w:lang w:val="en-GB"/>
        </w:rPr>
        <w:footnoteReference w:id="75"/>
      </w:r>
      <w:r>
        <w:rPr>
          <w:lang w:val="en-GB"/>
        </w:rPr>
        <w:t xml:space="preserve"> Just like a comment section, a view-counter can “fuel the idea of collective viewing, offering users the possibility of being ‘a part of’ the event,” Karin van Es states. She adds that they also “[suggest] that the content is important and must be seen now rather than later.”</w:t>
      </w:r>
      <w:r>
        <w:rPr>
          <w:rStyle w:val="Voetnootmarkering"/>
          <w:lang w:val="en-GB"/>
        </w:rPr>
        <w:footnoteReference w:id="76"/>
      </w:r>
      <w:r w:rsidR="00796954">
        <w:rPr>
          <w:lang w:val="en-GB"/>
        </w:rPr>
        <w:t xml:space="preserve"> </w:t>
      </w:r>
      <w:r>
        <w:rPr>
          <w:lang w:val="en-GB"/>
        </w:rPr>
        <w:t>These live elements of the livestream can help create something that media studies calls a ‘virtual third place.’</w:t>
      </w:r>
      <w:r>
        <w:rPr>
          <w:rStyle w:val="Voetnootmarkering"/>
          <w:lang w:val="en-GB"/>
        </w:rPr>
        <w:footnoteReference w:id="77"/>
      </w:r>
      <w:r>
        <w:rPr>
          <w:lang w:val="en-GB"/>
        </w:rPr>
        <w:t xml:space="preserve"> In these cases the musical event occurs in three simultaneous spaces. Besides the physical location of the performer(s) and the physical location(s) of the listener(s) or viewer(s), the virtual third place is a place where the audience can meet and form a community.</w:t>
      </w:r>
      <w:r>
        <w:rPr>
          <w:rStyle w:val="Voetnootmarkering"/>
          <w:lang w:val="en-GB"/>
        </w:rPr>
        <w:footnoteReference w:id="78"/>
      </w:r>
      <w:r>
        <w:rPr>
          <w:lang w:val="en-GB"/>
        </w:rPr>
        <w:t xml:space="preserve"> This virtual third place can create a feeling of presence, closeness and engagement which makes the experience, according to </w:t>
      </w:r>
      <w:r w:rsidR="00887A37">
        <w:rPr>
          <w:lang w:val="en-GB"/>
        </w:rPr>
        <w:t xml:space="preserve">Julian </w:t>
      </w:r>
      <w:r>
        <w:rPr>
          <w:lang w:val="en-GB"/>
        </w:rPr>
        <w:t xml:space="preserve">Schaap, </w:t>
      </w:r>
      <w:r w:rsidR="00887A37">
        <w:rPr>
          <w:lang w:val="en-GB"/>
        </w:rPr>
        <w:t xml:space="preserve">Femke </w:t>
      </w:r>
      <w:r>
        <w:rPr>
          <w:lang w:val="en-GB"/>
        </w:rPr>
        <w:t>Vandenberg</w:t>
      </w:r>
      <w:r w:rsidR="000B2AF5">
        <w:rPr>
          <w:lang w:val="en-GB"/>
        </w:rPr>
        <w:t>,</w:t>
      </w:r>
      <w:r>
        <w:rPr>
          <w:lang w:val="en-GB"/>
        </w:rPr>
        <w:t xml:space="preserve"> and </w:t>
      </w:r>
      <w:r w:rsidR="00887A37">
        <w:rPr>
          <w:lang w:val="en-GB"/>
        </w:rPr>
        <w:t xml:space="preserve">Michaël </w:t>
      </w:r>
      <w:r>
        <w:rPr>
          <w:lang w:val="en-GB"/>
        </w:rPr>
        <w:t>Berghman in another article, closer to ‘the real thing.’</w:t>
      </w:r>
      <w:r>
        <w:rPr>
          <w:rStyle w:val="Voetnootmarkering"/>
          <w:lang w:val="en-GB"/>
        </w:rPr>
        <w:footnoteReference w:id="79"/>
      </w:r>
    </w:p>
    <w:p w14:paraId="1BA8252D" w14:textId="406BB4F0" w:rsidR="00153736" w:rsidRDefault="00153736" w:rsidP="00153736">
      <w:pPr>
        <w:pStyle w:val="Geenafstand"/>
        <w:spacing w:line="360" w:lineRule="auto"/>
        <w:rPr>
          <w:lang w:val="en-GB"/>
        </w:rPr>
      </w:pPr>
      <w:r>
        <w:rPr>
          <w:lang w:val="en-GB"/>
        </w:rPr>
        <w:tab/>
      </w:r>
      <w:r w:rsidR="005C4E67">
        <w:rPr>
          <w:lang w:val="en-GB"/>
        </w:rPr>
        <w:t>Up to now, there are no techniques that make immediate visual interaction possible. Although they are no form</w:t>
      </w:r>
      <w:r w:rsidR="00522F39">
        <w:rPr>
          <w:lang w:val="en-GB"/>
        </w:rPr>
        <w:t>s</w:t>
      </w:r>
      <w:r w:rsidR="005C4E67">
        <w:rPr>
          <w:lang w:val="en-GB"/>
        </w:rPr>
        <w:t xml:space="preserve"> of immediate visual interaction,</w:t>
      </w:r>
      <w:r>
        <w:rPr>
          <w:lang w:val="en-GB"/>
        </w:rPr>
        <w:t xml:space="preserve"> live comment sections can increase the interactivity of the livestream</w:t>
      </w:r>
      <w:r w:rsidR="00D45A02">
        <w:rPr>
          <w:lang w:val="en-GB"/>
        </w:rPr>
        <w:t>,</w:t>
      </w:r>
      <w:r>
        <w:rPr>
          <w:lang w:val="en-GB"/>
        </w:rPr>
        <w:t xml:space="preserve"> as it can give the audience the opportunity to respond to the artist’s actions. There are possibilities for the artist to read the audience’s comments while performing or in-between songs. The audience can request their favourite song and the artist can therefore decide to act upon that request. These elements can make the livestream feel more interactive</w:t>
      </w:r>
      <w:r w:rsidR="0051295C">
        <w:rPr>
          <w:lang w:val="en-GB"/>
        </w:rPr>
        <w:t>, which</w:t>
      </w:r>
      <w:r>
        <w:rPr>
          <w:lang w:val="en-GB"/>
        </w:rPr>
        <w:t xml:space="preserve"> makes the experience more unique.</w:t>
      </w:r>
    </w:p>
    <w:p w14:paraId="1CA6F2EF" w14:textId="7DFFEF93" w:rsidR="00153736" w:rsidRDefault="00153736" w:rsidP="00153736">
      <w:pPr>
        <w:pStyle w:val="Geenafstand"/>
        <w:spacing w:line="360" w:lineRule="auto"/>
        <w:rPr>
          <w:lang w:val="en-GB"/>
        </w:rPr>
      </w:pPr>
      <w:r>
        <w:rPr>
          <w:lang w:val="en-GB"/>
        </w:rPr>
        <w:lastRenderedPageBreak/>
        <w:tab/>
        <w:t>The authors discussed in this section all underline the importance of temporal liveness and live elements in a livestream. Most of them however fall into the trap Walraven-Freeling warned against; they compare the livestream concert to a physical concert. Vandenberg, Berghman</w:t>
      </w:r>
      <w:r w:rsidR="000B2AF5">
        <w:rPr>
          <w:lang w:val="en-GB"/>
        </w:rPr>
        <w:t>,</w:t>
      </w:r>
      <w:r>
        <w:rPr>
          <w:lang w:val="en-GB"/>
        </w:rPr>
        <w:t xml:space="preserve"> and Schaap explicitly mention in both their articles that a physical concert is a social experience that is fundamentally about physical engagement. They claim you cannot take the social elements out of such a social experience without losing its essence. A livestream is therefore a mere surrogate for a physical concert, instead of a substitute, they state.</w:t>
      </w:r>
      <w:r>
        <w:rPr>
          <w:rStyle w:val="Voetnootmarkering"/>
          <w:lang w:val="en-GB"/>
        </w:rPr>
        <w:footnoteReference w:id="80"/>
      </w:r>
      <w:r>
        <w:rPr>
          <w:lang w:val="en-GB"/>
        </w:rPr>
        <w:t xml:space="preserve"> This approach is rather logical, as their articles are on livestreams during the COVID-19-lockdowns, which were in many cases substitutes, or surrogates, for physical concerts, but it </w:t>
      </w:r>
      <w:r w:rsidR="000B2AF5">
        <w:rPr>
          <w:lang w:val="en-GB"/>
        </w:rPr>
        <w:t>ignores</w:t>
      </w:r>
      <w:r>
        <w:rPr>
          <w:lang w:val="en-GB"/>
        </w:rPr>
        <w:t xml:space="preserve"> the possibilities of the livestream as an independent entity.</w:t>
      </w:r>
    </w:p>
    <w:p w14:paraId="4BC28E85" w14:textId="77777777" w:rsidR="00153736" w:rsidRDefault="00153736" w:rsidP="00153736">
      <w:pPr>
        <w:pStyle w:val="Geenafstand"/>
        <w:spacing w:line="360" w:lineRule="auto"/>
        <w:rPr>
          <w:lang w:val="en-GB"/>
        </w:rPr>
      </w:pPr>
    </w:p>
    <w:p w14:paraId="01E25A0A" w14:textId="36949956" w:rsidR="00153736" w:rsidRDefault="007D52EC" w:rsidP="007D52EC">
      <w:pPr>
        <w:pStyle w:val="Kop2"/>
        <w:rPr>
          <w:lang w:val="en-GB"/>
        </w:rPr>
      </w:pPr>
      <w:bookmarkStart w:id="14" w:name="_Toc107995618"/>
      <w:r>
        <w:rPr>
          <w:lang w:val="en-GB"/>
        </w:rPr>
        <w:t xml:space="preserve">3.3 </w:t>
      </w:r>
      <w:r w:rsidR="00153736">
        <w:rPr>
          <w:lang w:val="en-GB"/>
        </w:rPr>
        <w:t>Intimacy</w:t>
      </w:r>
      <w:bookmarkEnd w:id="14"/>
    </w:p>
    <w:p w14:paraId="17EEA048" w14:textId="77777777" w:rsidR="00D27012" w:rsidRDefault="00153736" w:rsidP="00153736">
      <w:pPr>
        <w:pStyle w:val="Geenafstand"/>
        <w:spacing w:line="360" w:lineRule="auto"/>
        <w:rPr>
          <w:lang w:val="en-GB"/>
        </w:rPr>
      </w:pPr>
      <w:r>
        <w:rPr>
          <w:lang w:val="en-GB"/>
        </w:rPr>
        <w:t>As Walraven-Freeling has argued, a physical concert is a bodily experience. Besides interactivity and creating a virtual third place, a livestream can differentiate itself from a physical concert because of its opportunity to offer a different feeling of intimacy with the artist. This feeling of intimacy can be stirred up in different ways.</w:t>
      </w:r>
    </w:p>
    <w:p w14:paraId="0803A7C9" w14:textId="60B945F5" w:rsidR="00D27012" w:rsidRDefault="007A1C08" w:rsidP="00D27012">
      <w:pPr>
        <w:pStyle w:val="Geenafstand"/>
        <w:spacing w:line="360" w:lineRule="auto"/>
        <w:ind w:firstLine="708"/>
        <w:rPr>
          <w:lang w:val="en-GB"/>
        </w:rPr>
      </w:pPr>
      <w:r>
        <w:rPr>
          <w:lang w:val="en-GB"/>
        </w:rPr>
        <w:t>Kjus, Spilker, and Kiberg mention stripping down on the arrangement of the songs and being more personal than usual as modes of making the performance more intimate.</w:t>
      </w:r>
      <w:r>
        <w:rPr>
          <w:rStyle w:val="Voetnootmarkering"/>
          <w:lang w:val="en-GB"/>
        </w:rPr>
        <w:footnoteReference w:id="81"/>
      </w:r>
      <w:r>
        <w:rPr>
          <w:lang w:val="en-GB"/>
        </w:rPr>
        <w:t xml:space="preserve"> </w:t>
      </w:r>
      <w:r w:rsidR="00153736">
        <w:rPr>
          <w:lang w:val="en-GB"/>
        </w:rPr>
        <w:t xml:space="preserve">The previously mentioned forms of interactivity between the artist and the audience can </w:t>
      </w:r>
      <w:r>
        <w:rPr>
          <w:lang w:val="en-GB"/>
        </w:rPr>
        <w:t xml:space="preserve">also </w:t>
      </w:r>
      <w:r w:rsidR="00153736">
        <w:rPr>
          <w:lang w:val="en-GB"/>
        </w:rPr>
        <w:t xml:space="preserve">create intimacy, especially if the artist tells something personal about a particular song. </w:t>
      </w:r>
      <w:r>
        <w:rPr>
          <w:lang w:val="en-GB"/>
        </w:rPr>
        <w:t xml:space="preserve">However, to make this approach effective, </w:t>
      </w:r>
      <w:r w:rsidR="002A2B83">
        <w:rPr>
          <w:lang w:val="en-GB"/>
        </w:rPr>
        <w:t>there needs to be an efficient way of communication between the audience and</w:t>
      </w:r>
      <w:r>
        <w:rPr>
          <w:lang w:val="en-GB"/>
        </w:rPr>
        <w:t xml:space="preserve"> the artist. </w:t>
      </w:r>
      <w:r w:rsidR="002A2B83">
        <w:rPr>
          <w:lang w:val="en-GB"/>
        </w:rPr>
        <w:t>Kjus, Spilker, and Kiberg mention an artist that decided to cut back on talking between songs and focused on the music and its live presentation because the lack of interactivity meant the artist could not sense the response of the audience.</w:t>
      </w:r>
      <w:r w:rsidR="002A2B83">
        <w:rPr>
          <w:rStyle w:val="Voetnootmarkering"/>
          <w:lang w:val="en-GB"/>
        </w:rPr>
        <w:footnoteReference w:id="82"/>
      </w:r>
    </w:p>
    <w:p w14:paraId="14097D88" w14:textId="2B4811AE" w:rsidR="00D2756D" w:rsidRDefault="00153736" w:rsidP="00D2756D">
      <w:pPr>
        <w:pStyle w:val="Geenafstand"/>
        <w:spacing w:line="360" w:lineRule="auto"/>
        <w:ind w:firstLine="708"/>
        <w:rPr>
          <w:lang w:val="en-GB"/>
        </w:rPr>
      </w:pPr>
      <w:r>
        <w:rPr>
          <w:lang w:val="en-GB"/>
        </w:rPr>
        <w:t xml:space="preserve">The camera can also, as Risk puts it, </w:t>
      </w:r>
      <w:r w:rsidR="002004A3">
        <w:rPr>
          <w:lang w:val="en-GB"/>
        </w:rPr>
        <w:t xml:space="preserve">create </w:t>
      </w:r>
      <w:r>
        <w:rPr>
          <w:lang w:val="en-GB"/>
        </w:rPr>
        <w:t>a certain voyeuristic intimacy instead of the intimacy of physical presence</w:t>
      </w:r>
      <w:r w:rsidR="00D2756D">
        <w:rPr>
          <w:lang w:val="en-GB"/>
        </w:rPr>
        <w:t xml:space="preserve"> during a physical concert</w:t>
      </w:r>
      <w:r>
        <w:rPr>
          <w:lang w:val="en-GB"/>
        </w:rPr>
        <w:t>.</w:t>
      </w:r>
      <w:r>
        <w:rPr>
          <w:rStyle w:val="Voetnootmarkering"/>
          <w:lang w:val="en-GB"/>
        </w:rPr>
        <w:footnoteReference w:id="83"/>
      </w:r>
      <w:r>
        <w:rPr>
          <w:lang w:val="en-GB"/>
        </w:rPr>
        <w:t xml:space="preserve"> This voyeuristic intimacy can be created by the camera’s movements, its position and the way the artist interacts with the camera(s). Walraven-Freeling states that “any good livestream will not simply point cameras at musicians, but use the function of the camera, its angles and the way it can direct </w:t>
      </w:r>
      <w:r>
        <w:rPr>
          <w:lang w:val="en-GB"/>
        </w:rPr>
        <w:lastRenderedPageBreak/>
        <w:t>viewing.”</w:t>
      </w:r>
      <w:r>
        <w:rPr>
          <w:rStyle w:val="Voetnootmarkering"/>
          <w:lang w:val="en-GB"/>
        </w:rPr>
        <w:footnoteReference w:id="84"/>
      </w:r>
      <w:r w:rsidR="00D2756D">
        <w:rPr>
          <w:lang w:val="en-GB"/>
        </w:rPr>
        <w:t xml:space="preserve"> An example Kjus, Spilker, and Kiberg mention is a Norwegian musician who stated the following: </w:t>
      </w:r>
    </w:p>
    <w:p w14:paraId="63E30ED5" w14:textId="095DD03C" w:rsidR="00D2756D" w:rsidRDefault="00D2756D" w:rsidP="006C2EF3">
      <w:pPr>
        <w:pStyle w:val="Geenafstand"/>
        <w:ind w:firstLine="708"/>
        <w:rPr>
          <w:lang w:val="en-GB"/>
        </w:rPr>
      </w:pPr>
    </w:p>
    <w:p w14:paraId="7313FE15" w14:textId="6EB3E154" w:rsidR="00D2756D" w:rsidRPr="00641283" w:rsidRDefault="00D2756D" w:rsidP="00D2756D">
      <w:pPr>
        <w:pStyle w:val="Geenafstand"/>
        <w:ind w:left="708"/>
        <w:rPr>
          <w:lang w:val="en-GB"/>
        </w:rPr>
      </w:pPr>
      <w:r>
        <w:rPr>
          <w:lang w:val="en-GB"/>
        </w:rPr>
        <w:t xml:space="preserve">When I played at Sentralen, I asked </w:t>
      </w:r>
      <w:r w:rsidR="00B46605">
        <w:rPr>
          <w:lang w:val="en-GB"/>
        </w:rPr>
        <w:t>t</w:t>
      </w:r>
      <w:r>
        <w:rPr>
          <w:lang w:val="en-GB"/>
        </w:rPr>
        <w:t>hose who filmed if they could film me really close up, showing much less of the surroundings […] I d</w:t>
      </w:r>
      <w:r w:rsidR="00A73AEF">
        <w:rPr>
          <w:lang w:val="en-GB"/>
        </w:rPr>
        <w:t>i</w:t>
      </w:r>
      <w:r>
        <w:rPr>
          <w:lang w:val="en-GB"/>
        </w:rPr>
        <w:t>d not want to create unnecessary distance by standing alone on the stage with no audience present.</w:t>
      </w:r>
      <w:r>
        <w:rPr>
          <w:rStyle w:val="Voetnootmarkering"/>
          <w:lang w:val="en-GB"/>
        </w:rPr>
        <w:footnoteReference w:id="85"/>
      </w:r>
    </w:p>
    <w:p w14:paraId="20F07C7B" w14:textId="77777777" w:rsidR="00D2756D" w:rsidRDefault="00D2756D" w:rsidP="006C2EF3">
      <w:pPr>
        <w:pStyle w:val="Geenafstand"/>
        <w:ind w:firstLine="708"/>
        <w:rPr>
          <w:lang w:val="en-GB"/>
        </w:rPr>
      </w:pPr>
    </w:p>
    <w:p w14:paraId="68E6203F" w14:textId="1F32FC7E" w:rsidR="007A1C08" w:rsidRDefault="00153736" w:rsidP="00153736">
      <w:pPr>
        <w:pStyle w:val="Geenafstand"/>
        <w:spacing w:line="360" w:lineRule="auto"/>
        <w:rPr>
          <w:lang w:val="en-GB"/>
        </w:rPr>
      </w:pPr>
      <w:r>
        <w:rPr>
          <w:lang w:val="en-GB"/>
        </w:rPr>
        <w:t>For his research, James Rendell has analysed three different livestreams, which he calls portal shows. Two of the livestreams he analysed have constructed intimacy from their vlog-like vernacular. This vernacular evokes closeness and immediacy, which increase the engagement and authenticity of the performance</w:t>
      </w:r>
      <w:r w:rsidR="00F221C5">
        <w:rPr>
          <w:lang w:val="en-GB"/>
        </w:rPr>
        <w:t>, just like the example of the Norwegian musician. Rendell</w:t>
      </w:r>
      <w:r>
        <w:rPr>
          <w:lang w:val="en-GB"/>
        </w:rPr>
        <w:t xml:space="preserve"> adds that the continuous single shots also evoke authenticity because they reduce technical mediation such as editing. In general, Rendell mentions that the camera positions and angles can put the audience on the first row, creating a bigger feeling of intimacy.</w:t>
      </w:r>
      <w:r>
        <w:rPr>
          <w:rStyle w:val="Voetnootmarkering"/>
          <w:lang w:val="en-GB"/>
        </w:rPr>
        <w:footnoteReference w:id="86"/>
      </w:r>
    </w:p>
    <w:p w14:paraId="7EBB2E3B" w14:textId="3C414BEA" w:rsidR="00153736" w:rsidRDefault="00153736" w:rsidP="00153736">
      <w:pPr>
        <w:pStyle w:val="Geenafstand"/>
        <w:spacing w:line="360" w:lineRule="auto"/>
        <w:rPr>
          <w:lang w:val="en-GB"/>
        </w:rPr>
      </w:pPr>
    </w:p>
    <w:p w14:paraId="300A20C8" w14:textId="2508D546" w:rsidR="003272B2" w:rsidRDefault="003272B2" w:rsidP="003272B2">
      <w:pPr>
        <w:pStyle w:val="Kop2"/>
        <w:rPr>
          <w:lang w:val="en-GB"/>
        </w:rPr>
      </w:pPr>
      <w:bookmarkStart w:id="15" w:name="_Toc107995619"/>
      <w:r>
        <w:rPr>
          <w:lang w:val="en-GB"/>
        </w:rPr>
        <w:t>3.4 Physically and digitally live</w:t>
      </w:r>
      <w:bookmarkEnd w:id="15"/>
    </w:p>
    <w:p w14:paraId="6DE9785B" w14:textId="256678E0" w:rsidR="00631A62" w:rsidRDefault="00153736" w:rsidP="00153736">
      <w:pPr>
        <w:pStyle w:val="Geenafstand"/>
        <w:spacing w:line="360" w:lineRule="auto"/>
        <w:rPr>
          <w:lang w:val="en-GB"/>
        </w:rPr>
      </w:pPr>
      <w:r>
        <w:rPr>
          <w:lang w:val="en-GB"/>
        </w:rPr>
        <w:t xml:space="preserve">A livestream is not the same as a physical concert and should therefore not be approached exactly the same. According to Walraven-Freeling, a livestream should focus on what makes it unique, namely its intimacy and possibilities for interactivity. A livestream can also include storytelling elements, for example </w:t>
      </w:r>
      <w:r w:rsidR="000B2AF5">
        <w:rPr>
          <w:lang w:val="en-GB"/>
        </w:rPr>
        <w:t>when the artist explains how some of his songs came</w:t>
      </w:r>
      <w:r>
        <w:rPr>
          <w:lang w:val="en-GB"/>
        </w:rPr>
        <w:t xml:space="preserve"> to life. He adds that ideally the livestream should really be live to underline the ephemerality of the performance.</w:t>
      </w:r>
      <w:r>
        <w:rPr>
          <w:rStyle w:val="Voetnootmarkering"/>
          <w:lang w:val="en-GB"/>
        </w:rPr>
        <w:footnoteReference w:id="87"/>
      </w:r>
      <w:r>
        <w:rPr>
          <w:lang w:val="en-GB"/>
        </w:rPr>
        <w:t xml:space="preserve"> This</w:t>
      </w:r>
      <w:r w:rsidR="00F2007E">
        <w:rPr>
          <w:lang w:val="en-GB"/>
        </w:rPr>
        <w:t>,</w:t>
      </w:r>
      <w:r>
        <w:rPr>
          <w:lang w:val="en-GB"/>
        </w:rPr>
        <w:t xml:space="preserve"> however</w:t>
      </w:r>
      <w:r w:rsidR="00F2007E">
        <w:rPr>
          <w:lang w:val="en-GB"/>
        </w:rPr>
        <w:t>,</w:t>
      </w:r>
      <w:r>
        <w:rPr>
          <w:lang w:val="en-GB"/>
        </w:rPr>
        <w:t xml:space="preserve"> does not mean that there are</w:t>
      </w:r>
      <w:r w:rsidR="00C459DE">
        <w:rPr>
          <w:lang w:val="en-GB"/>
        </w:rPr>
        <w:t xml:space="preserve"> not</w:t>
      </w:r>
      <w:r>
        <w:rPr>
          <w:lang w:val="en-GB"/>
        </w:rPr>
        <w:t xml:space="preserve"> any similarities. Just like a physical concert, the performance should add something to the artists’ recorded material.</w:t>
      </w:r>
      <w:r>
        <w:rPr>
          <w:rStyle w:val="Voetnootmarkering"/>
          <w:lang w:val="en-GB"/>
        </w:rPr>
        <w:footnoteReference w:id="88"/>
      </w:r>
      <w:r>
        <w:rPr>
          <w:lang w:val="en-GB"/>
        </w:rPr>
        <w:t xml:space="preserve"> The elements that influence liveness during a physical concert that were mentioned in the previous chapter still apply to a livestream concert, although they might influence liveness in a slightly different manner. These elements are complemented by elements that specifically apply to livestream concerts as discussed in this chapter, such as intimacy and the creation of a virtual third place.</w:t>
      </w:r>
    </w:p>
    <w:p w14:paraId="122C1DE2" w14:textId="77777777" w:rsidR="00631A62" w:rsidRDefault="00631A62">
      <w:pPr>
        <w:rPr>
          <w:lang w:val="en-GB"/>
        </w:rPr>
      </w:pPr>
      <w:r>
        <w:rPr>
          <w:lang w:val="en-GB"/>
        </w:rPr>
        <w:br w:type="page"/>
      </w:r>
    </w:p>
    <w:p w14:paraId="2685A182" w14:textId="5963C23C" w:rsidR="00631A62" w:rsidRPr="002E677A" w:rsidRDefault="00654ADB" w:rsidP="00654ADB">
      <w:pPr>
        <w:pStyle w:val="Kop1"/>
        <w:rPr>
          <w:lang w:val="en-GB"/>
        </w:rPr>
      </w:pPr>
      <w:bookmarkStart w:id="16" w:name="_Toc107995620"/>
      <w:r w:rsidRPr="00654ADB">
        <w:rPr>
          <w:lang w:val="en-GB"/>
        </w:rPr>
        <w:lastRenderedPageBreak/>
        <w:t>4.</w:t>
      </w:r>
      <w:r>
        <w:rPr>
          <w:lang w:val="en-GB"/>
        </w:rPr>
        <w:t xml:space="preserve"> </w:t>
      </w:r>
      <w:r w:rsidR="00631A62" w:rsidRPr="002E677A">
        <w:rPr>
          <w:lang w:val="en-GB"/>
        </w:rPr>
        <w:t>Livestreaming at GÂRDEN</w:t>
      </w:r>
      <w:bookmarkEnd w:id="16"/>
    </w:p>
    <w:p w14:paraId="6F91D1FE" w14:textId="522E0C2D" w:rsidR="00631A62" w:rsidRDefault="00631A62" w:rsidP="00631A62">
      <w:pPr>
        <w:pStyle w:val="Geenafstand"/>
        <w:spacing w:line="360" w:lineRule="auto"/>
        <w:rPr>
          <w:lang w:val="en-GB"/>
        </w:rPr>
      </w:pPr>
      <w:r w:rsidRPr="00C2048B">
        <w:rPr>
          <w:lang w:val="en-GB"/>
        </w:rPr>
        <w:t>To put the t</w:t>
      </w:r>
      <w:r>
        <w:rPr>
          <w:lang w:val="en-GB"/>
        </w:rPr>
        <w:t xml:space="preserve">heory of the previous two chapters to the test, two case studies will be analysed. Both of the case studies will be live electronic music performances </w:t>
      </w:r>
      <w:r w:rsidR="00191155">
        <w:rPr>
          <w:lang w:val="en-GB"/>
        </w:rPr>
        <w:t xml:space="preserve">in </w:t>
      </w:r>
      <w:r>
        <w:rPr>
          <w:lang w:val="en-GB"/>
        </w:rPr>
        <w:t>a livestream. Both livestreams are recorded at GÂRDEN, a Rotterdam-based venue that focuses on livestreaming. GÂRDEN describe themselves as “promot</w:t>
      </w:r>
      <w:r w:rsidR="0028370D">
        <w:rPr>
          <w:lang w:val="en-GB"/>
        </w:rPr>
        <w:t>[</w:t>
      </w:r>
      <w:r>
        <w:rPr>
          <w:lang w:val="en-GB"/>
        </w:rPr>
        <w:t>ing] and present</w:t>
      </w:r>
      <w:r w:rsidR="0028370D">
        <w:rPr>
          <w:lang w:val="en-GB"/>
        </w:rPr>
        <w:t>[</w:t>
      </w:r>
      <w:r>
        <w:rPr>
          <w:lang w:val="en-GB"/>
        </w:rPr>
        <w:t>ing] music from emerging artists who are both challenging and exciting, clamoring to be heard by a wider audience.”</w:t>
      </w:r>
      <w:r>
        <w:rPr>
          <w:rStyle w:val="Voetnootmarkering"/>
          <w:lang w:val="en-GB"/>
        </w:rPr>
        <w:footnoteReference w:id="89"/>
      </w:r>
      <w:r>
        <w:rPr>
          <w:lang w:val="en-GB"/>
        </w:rPr>
        <w:t xml:space="preserve"> They record their live sessions in their audio-visual studio and broadcast </w:t>
      </w:r>
      <w:r w:rsidR="000C1F74">
        <w:rPr>
          <w:lang w:val="en-GB"/>
        </w:rPr>
        <w:t xml:space="preserve">them </w:t>
      </w:r>
      <w:r>
        <w:rPr>
          <w:lang w:val="en-GB"/>
        </w:rPr>
        <w:t>onto their own online platform, both live and on demand, and they describe their shows as intimate and interactive.</w:t>
      </w:r>
      <w:r>
        <w:rPr>
          <w:rStyle w:val="Voetnootmarkering"/>
          <w:lang w:val="en-GB"/>
        </w:rPr>
        <w:footnoteReference w:id="90"/>
      </w:r>
    </w:p>
    <w:p w14:paraId="4831DEFB" w14:textId="7A476550" w:rsidR="00631A62" w:rsidRDefault="00631A62" w:rsidP="00631A62">
      <w:pPr>
        <w:pStyle w:val="Geenafstand"/>
        <w:spacing w:line="360" w:lineRule="auto"/>
        <w:rPr>
          <w:lang w:val="en-GB"/>
        </w:rPr>
      </w:pPr>
      <w:r>
        <w:rPr>
          <w:lang w:val="en-GB"/>
        </w:rPr>
        <w:tab/>
        <w:t>The first case study will be the performance of Dutch duo BÄSN that was broadcasted on the 15</w:t>
      </w:r>
      <w:r w:rsidRPr="000C37E2">
        <w:rPr>
          <w:vertAlign w:val="superscript"/>
          <w:lang w:val="en-GB"/>
        </w:rPr>
        <w:t>th</w:t>
      </w:r>
      <w:r>
        <w:rPr>
          <w:lang w:val="en-GB"/>
        </w:rPr>
        <w:t xml:space="preserve"> of October, 2021.</w:t>
      </w:r>
      <w:r>
        <w:rPr>
          <w:rStyle w:val="Voetnootmarkering"/>
          <w:lang w:val="en-GB"/>
        </w:rPr>
        <w:footnoteReference w:id="91"/>
      </w:r>
      <w:r>
        <w:rPr>
          <w:lang w:val="en-GB"/>
        </w:rPr>
        <w:t xml:space="preserve"> BÄSN, formed by Sjoerd van Kampen and Lars de Wit, describe their music as “depression disco” and make what GÂRDEN labels as “disco-fueled indie electro music.”</w:t>
      </w:r>
      <w:r>
        <w:rPr>
          <w:rStyle w:val="Voetnootmarkering"/>
          <w:lang w:val="en-GB"/>
        </w:rPr>
        <w:footnoteReference w:id="92"/>
      </w:r>
      <w:r>
        <w:rPr>
          <w:lang w:val="en-GB"/>
        </w:rPr>
        <w:t xml:space="preserve"> The second case study was broadcasted on November 4, 2021 and is from Navid Divana.</w:t>
      </w:r>
      <w:r>
        <w:rPr>
          <w:rStyle w:val="Voetnootmarkering"/>
          <w:lang w:val="en-GB"/>
        </w:rPr>
        <w:footnoteReference w:id="93"/>
      </w:r>
      <w:r>
        <w:rPr>
          <w:lang w:val="en-GB"/>
        </w:rPr>
        <w:t xml:space="preserve"> The Dutch DJ focuses on performance and improvisation and performs on a self-made live set-up.</w:t>
      </w:r>
      <w:r>
        <w:rPr>
          <w:rStyle w:val="Voetnootmarkering"/>
          <w:lang w:val="en-GB"/>
        </w:rPr>
        <w:footnoteReference w:id="94"/>
      </w:r>
      <w:r>
        <w:rPr>
          <w:lang w:val="en-GB"/>
        </w:rPr>
        <w:t xml:space="preserve"> </w:t>
      </w:r>
      <w:r w:rsidR="00463042">
        <w:rPr>
          <w:lang w:val="en-GB"/>
        </w:rPr>
        <w:t xml:space="preserve">Although it is not the goal </w:t>
      </w:r>
      <w:r w:rsidR="00212D6F">
        <w:rPr>
          <w:lang w:val="en-GB"/>
        </w:rPr>
        <w:t>to</w:t>
      </w:r>
      <w:r w:rsidR="00463042">
        <w:rPr>
          <w:lang w:val="en-GB"/>
        </w:rPr>
        <w:t xml:space="preserve"> determine which case study is more effective in terms of liveness, both case studies will be compared to each other to see how their approaches to a digital live performance differ</w:t>
      </w:r>
      <w:r w:rsidR="00FF257E">
        <w:rPr>
          <w:lang w:val="en-GB"/>
        </w:rPr>
        <w:t xml:space="preserve"> and what effect they have on the liveness</w:t>
      </w:r>
      <w:r w:rsidR="00463042">
        <w:rPr>
          <w:lang w:val="en-GB"/>
        </w:rPr>
        <w:t xml:space="preserve">. </w:t>
      </w:r>
      <w:r>
        <w:rPr>
          <w:lang w:val="en-GB"/>
        </w:rPr>
        <w:t>Before we go into the analysis of both case studies</w:t>
      </w:r>
      <w:r w:rsidR="00662E96">
        <w:rPr>
          <w:lang w:val="en-GB"/>
        </w:rPr>
        <w:t>,</w:t>
      </w:r>
      <w:r>
        <w:rPr>
          <w:lang w:val="en-GB"/>
        </w:rPr>
        <w:t xml:space="preserve"> there</w:t>
      </w:r>
      <w:r w:rsidR="00A17A24">
        <w:rPr>
          <w:lang w:val="en-GB"/>
        </w:rPr>
        <w:t xml:space="preserve"> is something important to mention.</w:t>
      </w:r>
      <w:r>
        <w:rPr>
          <w:lang w:val="en-GB"/>
        </w:rPr>
        <w:t xml:space="preserve"> </w:t>
      </w:r>
      <w:r w:rsidR="00A17A24">
        <w:rPr>
          <w:lang w:val="en-GB"/>
        </w:rPr>
        <w:t>B</w:t>
      </w:r>
      <w:r>
        <w:rPr>
          <w:lang w:val="en-GB"/>
        </w:rPr>
        <w:t>oth the performances were broadcasted temporally live on GÂRDEN. However, the moment I use</w:t>
      </w:r>
      <w:r w:rsidR="00A17A24">
        <w:rPr>
          <w:lang w:val="en-GB"/>
        </w:rPr>
        <w:t>d</w:t>
      </w:r>
      <w:r>
        <w:rPr>
          <w:lang w:val="en-GB"/>
        </w:rPr>
        <w:t xml:space="preserve"> the performances as case studies </w:t>
      </w:r>
      <w:r w:rsidR="00A17A24">
        <w:rPr>
          <w:lang w:val="en-GB"/>
        </w:rPr>
        <w:t>they were</w:t>
      </w:r>
      <w:r>
        <w:rPr>
          <w:lang w:val="en-GB"/>
        </w:rPr>
        <w:t xml:space="preserve"> on demand, so not temporally live. </w:t>
      </w:r>
      <w:r w:rsidRPr="00691EB8">
        <w:rPr>
          <w:lang w:val="en-GB"/>
        </w:rPr>
        <w:t>My</w:t>
      </w:r>
      <w:r>
        <w:rPr>
          <w:lang w:val="en-GB"/>
        </w:rPr>
        <w:t xml:space="preserve"> experience of the performance might therefore be slightly different from the temporally live experience. </w:t>
      </w:r>
      <w:r w:rsidRPr="00A17A24">
        <w:rPr>
          <w:lang w:val="en-GB"/>
        </w:rPr>
        <w:t>To</w:t>
      </w:r>
      <w:r>
        <w:rPr>
          <w:lang w:val="en-GB"/>
        </w:rPr>
        <w:t xml:space="preserve"> learn more about the temporally live broadcast I had contact with one of the employees of GÂRDEN, who told me more about the differences between the temporally live and on demand video.</w:t>
      </w:r>
    </w:p>
    <w:p w14:paraId="1B4B4A2A" w14:textId="77777777" w:rsidR="00631A62" w:rsidRDefault="00631A62" w:rsidP="00631A62">
      <w:pPr>
        <w:pStyle w:val="Geenafstand"/>
        <w:spacing w:line="360" w:lineRule="auto"/>
        <w:rPr>
          <w:lang w:val="en-GB"/>
        </w:rPr>
      </w:pPr>
    </w:p>
    <w:p w14:paraId="3268FC75" w14:textId="7BC6EB6F" w:rsidR="00631A62" w:rsidRDefault="00441CAE" w:rsidP="00441CAE">
      <w:pPr>
        <w:pStyle w:val="Kop2"/>
        <w:rPr>
          <w:lang w:val="en-GB"/>
        </w:rPr>
      </w:pPr>
      <w:bookmarkStart w:id="17" w:name="_Toc107995621"/>
      <w:r>
        <w:rPr>
          <w:lang w:val="en-GB"/>
        </w:rPr>
        <w:t>4.</w:t>
      </w:r>
      <w:r w:rsidR="007D52EC">
        <w:rPr>
          <w:lang w:val="en-GB"/>
        </w:rPr>
        <w:t>1</w:t>
      </w:r>
      <w:r>
        <w:rPr>
          <w:lang w:val="en-GB"/>
        </w:rPr>
        <w:t xml:space="preserve"> </w:t>
      </w:r>
      <w:r w:rsidR="00631A62">
        <w:rPr>
          <w:lang w:val="en-GB"/>
        </w:rPr>
        <w:t>BÄSN at GÂRDEN</w:t>
      </w:r>
      <w:bookmarkEnd w:id="17"/>
    </w:p>
    <w:p w14:paraId="00A9EE1F" w14:textId="6834E0D3" w:rsidR="00631A62" w:rsidRDefault="00631A62" w:rsidP="00631A62">
      <w:pPr>
        <w:pStyle w:val="Geenafstand"/>
        <w:spacing w:line="360" w:lineRule="auto"/>
        <w:rPr>
          <w:lang w:val="en-GB"/>
        </w:rPr>
      </w:pPr>
      <w:r>
        <w:rPr>
          <w:lang w:val="en-GB"/>
        </w:rPr>
        <w:t xml:space="preserve">Although I did not watch the performance at the moment of broadcasting, the opening of the performance adds to the temporal liveness of the performance. The opening of the broadcast </w:t>
      </w:r>
      <w:r w:rsidR="00AF5BA2">
        <w:rPr>
          <w:noProof/>
          <w:lang w:val="en-GB"/>
        </w:rPr>
        <w:lastRenderedPageBreak/>
        <mc:AlternateContent>
          <mc:Choice Requires="wpg">
            <w:drawing>
              <wp:anchor distT="0" distB="0" distL="114300" distR="114300" simplePos="0" relativeHeight="251659264" behindDoc="0" locked="0" layoutInCell="1" allowOverlap="1" wp14:anchorId="52B39D32" wp14:editId="4FA1DEDC">
                <wp:simplePos x="0" y="0"/>
                <wp:positionH relativeFrom="margin">
                  <wp:align>right</wp:align>
                </wp:positionH>
                <wp:positionV relativeFrom="paragraph">
                  <wp:posOffset>0</wp:posOffset>
                </wp:positionV>
                <wp:extent cx="3373120" cy="2216785"/>
                <wp:effectExtent l="0" t="0" r="0" b="0"/>
                <wp:wrapTight wrapText="bothSides">
                  <wp:wrapPolygon edited="0">
                    <wp:start x="0" y="0"/>
                    <wp:lineTo x="0" y="21346"/>
                    <wp:lineTo x="21470" y="21346"/>
                    <wp:lineTo x="21470" y="0"/>
                    <wp:lineTo x="0" y="0"/>
                  </wp:wrapPolygon>
                </wp:wrapTight>
                <wp:docPr id="12" name="Groep 12"/>
                <wp:cNvGraphicFramePr/>
                <a:graphic xmlns:a="http://schemas.openxmlformats.org/drawingml/2006/main">
                  <a:graphicData uri="http://schemas.microsoft.com/office/word/2010/wordprocessingGroup">
                    <wpg:wgp>
                      <wpg:cNvGrpSpPr/>
                      <wpg:grpSpPr>
                        <a:xfrm>
                          <a:off x="0" y="0"/>
                          <a:ext cx="3373120" cy="2216785"/>
                          <a:chOff x="0" y="0"/>
                          <a:chExt cx="3373120" cy="2216785"/>
                        </a:xfrm>
                      </wpg:grpSpPr>
                      <pic:pic xmlns:pic="http://schemas.openxmlformats.org/drawingml/2006/picture">
                        <pic:nvPicPr>
                          <pic:cNvPr id="2" name="Afbeelding 2" descr="Afbeelding met zwemmen, oceaanbodem&#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120" cy="1897380"/>
                          </a:xfrm>
                          <a:prstGeom prst="rect">
                            <a:avLst/>
                          </a:prstGeom>
                          <a:noFill/>
                          <a:ln>
                            <a:noFill/>
                          </a:ln>
                        </pic:spPr>
                      </pic:pic>
                      <wps:wsp>
                        <wps:cNvPr id="1" name="Tekstvak 1"/>
                        <wps:cNvSpPr txBox="1"/>
                        <wps:spPr>
                          <a:xfrm>
                            <a:off x="0" y="1958340"/>
                            <a:ext cx="3373120" cy="258445"/>
                          </a:xfrm>
                          <a:prstGeom prst="rect">
                            <a:avLst/>
                          </a:prstGeom>
                          <a:solidFill>
                            <a:prstClr val="white"/>
                          </a:solidFill>
                          <a:ln>
                            <a:noFill/>
                          </a:ln>
                        </wps:spPr>
                        <wps:txbx>
                          <w:txbxContent>
                            <w:p w14:paraId="6F0D6964" w14:textId="77777777" w:rsidR="00631A62" w:rsidRPr="008F0772" w:rsidRDefault="00631A62" w:rsidP="00631A62">
                              <w:pPr>
                                <w:pStyle w:val="Bijschrift"/>
                                <w:rPr>
                                  <w:sz w:val="24"/>
                                  <w:lang w:val="en-GB"/>
                                </w:rPr>
                              </w:pPr>
                              <w:r w:rsidRPr="00A16433">
                                <w:rPr>
                                  <w:lang w:val="en-GB"/>
                                </w:rPr>
                                <w:t xml:space="preserve">Figure </w:t>
                              </w:r>
                              <w:r>
                                <w:fldChar w:fldCharType="begin"/>
                              </w:r>
                              <w:r w:rsidRPr="00A16433">
                                <w:rPr>
                                  <w:lang w:val="en-GB"/>
                                </w:rPr>
                                <w:instrText xml:space="preserve"> SEQ Figure \* ARABIC </w:instrText>
                              </w:r>
                              <w:r>
                                <w:fldChar w:fldCharType="separate"/>
                              </w:r>
                              <w:r>
                                <w:rPr>
                                  <w:noProof/>
                                  <w:lang w:val="en-GB"/>
                                </w:rPr>
                                <w:t>1</w:t>
                              </w:r>
                              <w:r>
                                <w:fldChar w:fldCharType="end"/>
                              </w:r>
                              <w:r w:rsidRPr="00A16433">
                                <w:rPr>
                                  <w:lang w:val="en-GB"/>
                                </w:rPr>
                                <w:t xml:space="preserve"> – </w:t>
                              </w:r>
                              <w:r>
                                <w:rPr>
                                  <w:lang w:val="en-GB"/>
                                </w:rPr>
                                <w:t>P</w:t>
                              </w:r>
                              <w:r w:rsidRPr="00A16433">
                                <w:rPr>
                                  <w:lang w:val="en-GB"/>
                                </w:rPr>
                                <w:t>erformance set-up BÄSN</w:t>
                              </w:r>
                              <w:r>
                                <w:rPr>
                                  <w:lang w:val="en-GB"/>
                                </w:rPr>
                                <w:t xml:space="preserve"> x GÂRDEN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B39D32" id="Groep 12" o:spid="_x0000_s1028" style="position:absolute;margin-left:214.4pt;margin-top:0;width:265.6pt;height:174.55pt;z-index:251659264;mso-position-horizontal:right;mso-position-horizontal-relative:margin" coordsize="33731,2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9" type="#_x0000_t75" alt="Afbeelding met zwemmen, oceaanbodem&#10;&#10;Automatisch gegenereerde beschrijving" style="position:absolute;width:33731;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">
                  <v:imagedata r:id="rId10" o:title="Afbeelding met zwemmen, oceaanbodem&#10;&#10;Automatisch gegenereerde beschrijving"/>
                </v:shape>
                <v:shape id="Tekstvak 1" o:spid="_x0000_s1030" type="#_x0000_t202" style="position:absolute;top:19583;width:3373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6F0D6964" w14:textId="77777777" w:rsidR="00631A62" w:rsidRPr="008F0772" w:rsidRDefault="00631A62" w:rsidP="00631A62">
                        <w:pPr>
                          <w:pStyle w:val="Bijschrift"/>
                          <w:rPr>
                            <w:sz w:val="24"/>
                            <w:lang w:val="en-GB"/>
                          </w:rPr>
                        </w:pPr>
                        <w:r w:rsidRPr="00A16433">
                          <w:rPr>
                            <w:lang w:val="en-GB"/>
                          </w:rPr>
                          <w:t xml:space="preserve">Figure </w:t>
                        </w:r>
                        <w:r>
                          <w:fldChar w:fldCharType="begin"/>
                        </w:r>
                        <w:r w:rsidRPr="00A16433">
                          <w:rPr>
                            <w:lang w:val="en-GB"/>
                          </w:rPr>
                          <w:instrText xml:space="preserve"> SEQ Figure \* ARABIC </w:instrText>
                        </w:r>
                        <w:r>
                          <w:fldChar w:fldCharType="separate"/>
                        </w:r>
                        <w:r>
                          <w:rPr>
                            <w:noProof/>
                            <w:lang w:val="en-GB"/>
                          </w:rPr>
                          <w:t>1</w:t>
                        </w:r>
                        <w:r>
                          <w:fldChar w:fldCharType="end"/>
                        </w:r>
                        <w:r w:rsidRPr="00A16433">
                          <w:rPr>
                            <w:lang w:val="en-GB"/>
                          </w:rPr>
                          <w:t xml:space="preserve"> – </w:t>
                        </w:r>
                        <w:r>
                          <w:rPr>
                            <w:lang w:val="en-GB"/>
                          </w:rPr>
                          <w:t>P</w:t>
                        </w:r>
                        <w:r w:rsidRPr="00A16433">
                          <w:rPr>
                            <w:lang w:val="en-GB"/>
                          </w:rPr>
                          <w:t>erformance set-up BÄSN</w:t>
                        </w:r>
                        <w:r>
                          <w:rPr>
                            <w:lang w:val="en-GB"/>
                          </w:rPr>
                          <w:t xml:space="preserve"> x GÂRDEN</w:t>
                        </w:r>
                      </w:p>
                    </w:txbxContent>
                  </v:textbox>
                </v:shape>
                <w10:wrap type="tight" anchorx="margin"/>
              </v:group>
            </w:pict>
          </mc:Fallback>
        </mc:AlternateContent>
      </w:r>
      <w:r>
        <w:rPr>
          <w:lang w:val="en-GB"/>
        </w:rPr>
        <w:t xml:space="preserve">shows a black screen with the logo of GÂRDEN across the screen. The letters of the logo are however see-through and preview the décor of the upcoming performance and the musicians waiting for the performance to start. This opening functions as a waiting screen where the audience can start joining the broadcast without missing the beginning. </w:t>
      </w:r>
      <w:r w:rsidR="0011057F">
        <w:rPr>
          <w:lang w:val="en-GB"/>
        </w:rPr>
        <w:t>Apart from</w:t>
      </w:r>
      <w:r>
        <w:rPr>
          <w:lang w:val="en-GB"/>
        </w:rPr>
        <w:t xml:space="preserve"> the practical functionality of the opening, the waiting screen gives the idea that the musicians are really waiting for the moment</w:t>
      </w:r>
      <w:r w:rsidR="00BD0319">
        <w:rPr>
          <w:lang w:val="en-GB"/>
        </w:rPr>
        <w:t xml:space="preserve"> that</w:t>
      </w:r>
      <w:r>
        <w:rPr>
          <w:lang w:val="en-GB"/>
        </w:rPr>
        <w:t xml:space="preserve"> the audience </w:t>
      </w:r>
      <w:r w:rsidR="00BD0319">
        <w:rPr>
          <w:lang w:val="en-GB"/>
        </w:rPr>
        <w:t>has arrived</w:t>
      </w:r>
      <w:r>
        <w:rPr>
          <w:lang w:val="en-GB"/>
        </w:rPr>
        <w:t xml:space="preserve">. If the livestream would have started with a direct cut to the artists beginning to play, the performance would </w:t>
      </w:r>
      <w:r w:rsidR="00831D1D">
        <w:rPr>
          <w:lang w:val="en-GB"/>
        </w:rPr>
        <w:t>have missed out on this addition to the temporal liveness.</w:t>
      </w:r>
      <w:r w:rsidR="004E5E01">
        <w:rPr>
          <w:lang w:val="en-GB"/>
        </w:rPr>
        <w:t xml:space="preserve"> Whether the broadcast was in fact temporally live, and not slightly delayed, does not matter, because as Sanden argues</w:t>
      </w:r>
      <w:r w:rsidR="002B5047">
        <w:rPr>
          <w:lang w:val="en-GB"/>
        </w:rPr>
        <w:t xml:space="preserve"> “so long as this person has the mistaken impression that he or she is witnessing something as it is happening.”</w:t>
      </w:r>
      <w:r w:rsidR="002B5047">
        <w:rPr>
          <w:rStyle w:val="Voetnootmarkering"/>
          <w:lang w:val="en-GB"/>
        </w:rPr>
        <w:footnoteReference w:id="95"/>
      </w:r>
    </w:p>
    <w:p w14:paraId="1220D808" w14:textId="4C28854B" w:rsidR="00631A62" w:rsidRDefault="00AF5BA2" w:rsidP="00631A62">
      <w:pPr>
        <w:pStyle w:val="Geenafstand"/>
        <w:spacing w:line="360" w:lineRule="auto"/>
        <w:rPr>
          <w:lang w:val="en-GB"/>
        </w:rPr>
      </w:pPr>
      <w:r>
        <w:rPr>
          <w:noProof/>
          <w:lang w:val="en-GB"/>
        </w:rPr>
        <mc:AlternateContent>
          <mc:Choice Requires="wpg">
            <w:drawing>
              <wp:anchor distT="0" distB="0" distL="114300" distR="114300" simplePos="0" relativeHeight="251660288" behindDoc="0" locked="0" layoutInCell="1" allowOverlap="1" wp14:anchorId="3B3137FB" wp14:editId="51D12E22">
                <wp:simplePos x="0" y="0"/>
                <wp:positionH relativeFrom="margin">
                  <wp:align>left</wp:align>
                </wp:positionH>
                <wp:positionV relativeFrom="paragraph">
                  <wp:posOffset>1853565</wp:posOffset>
                </wp:positionV>
                <wp:extent cx="3376930" cy="2216785"/>
                <wp:effectExtent l="0" t="0" r="0" b="0"/>
                <wp:wrapTight wrapText="bothSides">
                  <wp:wrapPolygon edited="0">
                    <wp:start x="0" y="0"/>
                    <wp:lineTo x="0" y="21346"/>
                    <wp:lineTo x="21446" y="21346"/>
                    <wp:lineTo x="21446" y="0"/>
                    <wp:lineTo x="0" y="0"/>
                  </wp:wrapPolygon>
                </wp:wrapTight>
                <wp:docPr id="7" name="Groep 7"/>
                <wp:cNvGraphicFramePr/>
                <a:graphic xmlns:a="http://schemas.openxmlformats.org/drawingml/2006/main">
                  <a:graphicData uri="http://schemas.microsoft.com/office/word/2010/wordprocessingGroup">
                    <wpg:wgp>
                      <wpg:cNvGrpSpPr/>
                      <wpg:grpSpPr>
                        <a:xfrm>
                          <a:off x="0" y="0"/>
                          <a:ext cx="3376930" cy="2216785"/>
                          <a:chOff x="0" y="0"/>
                          <a:chExt cx="3376930" cy="2216785"/>
                        </a:xfrm>
                      </wpg:grpSpPr>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930" cy="1899920"/>
                          </a:xfrm>
                          <a:prstGeom prst="rect">
                            <a:avLst/>
                          </a:prstGeom>
                          <a:noFill/>
                        </pic:spPr>
                      </pic:pic>
                      <wps:wsp>
                        <wps:cNvPr id="4" name="Tekstvak 4"/>
                        <wps:cNvSpPr txBox="1"/>
                        <wps:spPr>
                          <a:xfrm>
                            <a:off x="0" y="1958340"/>
                            <a:ext cx="3376930" cy="258445"/>
                          </a:xfrm>
                          <a:prstGeom prst="rect">
                            <a:avLst/>
                          </a:prstGeom>
                          <a:solidFill>
                            <a:prstClr val="white"/>
                          </a:solidFill>
                          <a:ln>
                            <a:noFill/>
                          </a:ln>
                        </wps:spPr>
                        <wps:txbx>
                          <w:txbxContent>
                            <w:p w14:paraId="5D3AD5F6" w14:textId="77777777" w:rsidR="00631A62" w:rsidRPr="00FD07C5" w:rsidRDefault="00631A62" w:rsidP="00631A62">
                              <w:pPr>
                                <w:pStyle w:val="Bijschrift"/>
                                <w:rPr>
                                  <w:sz w:val="24"/>
                                  <w:lang w:val="en-GB"/>
                                </w:rPr>
                              </w:pPr>
                              <w:r w:rsidRPr="00FD07C5">
                                <w:rPr>
                                  <w:lang w:val="en-GB"/>
                                </w:rPr>
                                <w:t xml:space="preserve">Figure </w:t>
                              </w:r>
                              <w:r>
                                <w:fldChar w:fldCharType="begin"/>
                              </w:r>
                              <w:r w:rsidRPr="00FD07C5">
                                <w:rPr>
                                  <w:lang w:val="en-GB"/>
                                </w:rPr>
                                <w:instrText xml:space="preserve"> SEQ Figure \* ARABIC </w:instrText>
                              </w:r>
                              <w:r>
                                <w:fldChar w:fldCharType="separate"/>
                              </w:r>
                              <w:r>
                                <w:rPr>
                                  <w:noProof/>
                                  <w:lang w:val="en-GB"/>
                                </w:rPr>
                                <w:t>2</w:t>
                              </w:r>
                              <w:r>
                                <w:fldChar w:fldCharType="end"/>
                              </w:r>
                              <w:r w:rsidRPr="00FD07C5">
                                <w:rPr>
                                  <w:lang w:val="en-GB"/>
                                </w:rPr>
                                <w:t xml:space="preserve"> - Musical equipment BÄSN x GÂRDEN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3137FB" id="Groep 7" o:spid="_x0000_s1031" style="position:absolute;margin-left:0;margin-top:145.95pt;width:265.9pt;height:174.55pt;z-index:251660288;mso-position-horizontal:left;mso-position-horizontal-relative:margin;mso-width-relative:margin;mso-height-relative:margin" coordsize="33769,2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">
                <v:shape id="Afbeelding 3" o:spid="_x0000_s1032" type="#_x0000_t75" style="position:absolute;width:33769;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">
                  <v:imagedata r:id="rId12" o:title=""/>
                </v:shape>
                <v:shape id="Tekstvak 4" o:spid="_x0000_s1033" type="#_x0000_t202" style="position:absolute;top:19583;width:3376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5D3AD5F6" w14:textId="77777777" w:rsidR="00631A62" w:rsidRPr="00FD07C5" w:rsidRDefault="00631A62" w:rsidP="00631A62">
                        <w:pPr>
                          <w:pStyle w:val="Bijschrift"/>
                          <w:rPr>
                            <w:sz w:val="24"/>
                            <w:lang w:val="en-GB"/>
                          </w:rPr>
                        </w:pPr>
                        <w:r w:rsidRPr="00FD07C5">
                          <w:rPr>
                            <w:lang w:val="en-GB"/>
                          </w:rPr>
                          <w:t xml:space="preserve">Figure </w:t>
                        </w:r>
                        <w:r>
                          <w:fldChar w:fldCharType="begin"/>
                        </w:r>
                        <w:r w:rsidRPr="00FD07C5">
                          <w:rPr>
                            <w:lang w:val="en-GB"/>
                          </w:rPr>
                          <w:instrText xml:space="preserve"> SEQ Figure \* ARABIC </w:instrText>
                        </w:r>
                        <w:r>
                          <w:fldChar w:fldCharType="separate"/>
                        </w:r>
                        <w:r>
                          <w:rPr>
                            <w:noProof/>
                            <w:lang w:val="en-GB"/>
                          </w:rPr>
                          <w:t>2</w:t>
                        </w:r>
                        <w:r>
                          <w:fldChar w:fldCharType="end"/>
                        </w:r>
                        <w:r w:rsidRPr="00FD07C5">
                          <w:rPr>
                            <w:lang w:val="en-GB"/>
                          </w:rPr>
                          <w:t xml:space="preserve"> - Musical equipment BÄSN x GÂRDEN</w:t>
                        </w:r>
                      </w:p>
                    </w:txbxContent>
                  </v:textbox>
                </v:shape>
                <w10:wrap type="tight" anchorx="margin"/>
              </v:group>
            </w:pict>
          </mc:Fallback>
        </mc:AlternateContent>
      </w:r>
      <w:r w:rsidR="00631A62">
        <w:rPr>
          <w:lang w:val="en-GB"/>
        </w:rPr>
        <w:tab/>
        <w:t>The performance of BÄSN at GÂRDEN contains six different songs, equally divided into three sections. During the performance they use two different musical set-ups. For the entire performance the centre of the performance space includes a rectangular table with a va</w:t>
      </w:r>
      <w:r w:rsidR="00BD0319">
        <w:rPr>
          <w:lang w:val="en-GB"/>
        </w:rPr>
        <w:t>riety</w:t>
      </w:r>
      <w:r w:rsidR="00631A62">
        <w:rPr>
          <w:lang w:val="en-GB"/>
        </w:rPr>
        <w:t xml:space="preserve"> of musical equipment in front of a screen projecting visuals</w:t>
      </w:r>
      <w:r w:rsidR="008826A8">
        <w:rPr>
          <w:lang w:val="en-GB"/>
        </w:rPr>
        <w:t>, like the centripetal-model of Ciciliani</w:t>
      </w:r>
      <w:r w:rsidR="00631A62">
        <w:rPr>
          <w:lang w:val="en-GB"/>
        </w:rPr>
        <w:t>.</w:t>
      </w:r>
      <w:r w:rsidR="008826A8">
        <w:rPr>
          <w:rStyle w:val="Voetnootmarkering"/>
          <w:lang w:val="en-GB"/>
        </w:rPr>
        <w:footnoteReference w:id="96"/>
      </w:r>
      <w:r w:rsidR="00631A62">
        <w:rPr>
          <w:lang w:val="en-GB"/>
        </w:rPr>
        <w:t xml:space="preserve"> The musicians face each other and the camera gives a side view of the musicians, as seen in Figure 1.</w:t>
      </w:r>
      <w:r w:rsidR="00631A62">
        <w:rPr>
          <w:rStyle w:val="Voetnootmarkering"/>
          <w:lang w:val="en-GB"/>
        </w:rPr>
        <w:footnoteReference w:id="97"/>
      </w:r>
      <w:r w:rsidR="00631A62" w:rsidRPr="00074EC2">
        <w:rPr>
          <w:lang w:val="en-GB"/>
        </w:rPr>
        <w:t xml:space="preserve"> </w:t>
      </w:r>
      <w:r w:rsidR="00631A62">
        <w:rPr>
          <w:lang w:val="en-GB"/>
        </w:rPr>
        <w:t xml:space="preserve">This performance set-up is </w:t>
      </w:r>
      <w:r w:rsidR="00E33197">
        <w:rPr>
          <w:lang w:val="en-GB"/>
        </w:rPr>
        <w:t xml:space="preserve">the only one that is </w:t>
      </w:r>
      <w:r w:rsidR="00631A62">
        <w:rPr>
          <w:lang w:val="en-GB"/>
        </w:rPr>
        <w:t xml:space="preserve">used during the second section of the performance. A </w:t>
      </w:r>
      <w:r w:rsidR="00BD0319">
        <w:rPr>
          <w:lang w:val="en-GB"/>
        </w:rPr>
        <w:t>top-down view</w:t>
      </w:r>
      <w:r w:rsidR="00631A62">
        <w:rPr>
          <w:lang w:val="en-GB"/>
        </w:rPr>
        <w:t xml:space="preserve"> of the table shows the kinds of equipment BÄSN uses. As seen in Figure 2, in terms of Wanderley’s categories, the table includes a wide variety of musical equipment ranging from instrument-like controllers such as synthesizers, to alternative </w:t>
      </w:r>
      <w:r w:rsidR="00631A62">
        <w:rPr>
          <w:lang w:val="en-GB"/>
        </w:rPr>
        <w:lastRenderedPageBreak/>
        <w:t>controllers.</w:t>
      </w:r>
      <w:r w:rsidR="00631A62">
        <w:rPr>
          <w:rStyle w:val="Voetnootmarkering"/>
          <w:lang w:val="en-GB"/>
        </w:rPr>
        <w:footnoteReference w:id="98"/>
      </w:r>
      <w:r w:rsidR="00631A62">
        <w:rPr>
          <w:lang w:val="en-GB"/>
        </w:rPr>
        <w:t xml:space="preserve"> During the first and third section of the performance, this set-up is slightly altered and expanded. During these sections </w:t>
      </w:r>
      <w:r w:rsidR="00BD0319">
        <w:rPr>
          <w:lang w:val="en-GB"/>
        </w:rPr>
        <w:t>d</w:t>
      </w:r>
      <w:r w:rsidR="00631A62">
        <w:rPr>
          <w:lang w:val="en-GB"/>
        </w:rPr>
        <w:t xml:space="preserve">e Wit, pictured on the right side, plays a bass guitar instead of the musical equipment on the table, </w:t>
      </w:r>
      <w:r w:rsidR="005C60BC">
        <w:rPr>
          <w:lang w:val="en-GB"/>
        </w:rPr>
        <w:t xml:space="preserve">and </w:t>
      </w:r>
      <w:r w:rsidR="00BD0319">
        <w:rPr>
          <w:lang w:val="en-GB"/>
        </w:rPr>
        <w:t>v</w:t>
      </w:r>
      <w:r w:rsidR="00631A62">
        <w:rPr>
          <w:lang w:val="en-GB"/>
        </w:rPr>
        <w:t xml:space="preserve">an Kampen either uses the musical equipment on the table or is standing in front of a microphone stand facing the camera and delivering vocals. </w:t>
      </w:r>
      <w:r>
        <w:rPr>
          <w:lang w:val="en-GB"/>
        </w:rPr>
        <w:t>Apart from</w:t>
      </w:r>
      <w:r w:rsidR="00631A62">
        <w:rPr>
          <w:lang w:val="en-GB"/>
        </w:rPr>
        <w:t xml:space="preserve"> using electronic instruments and equipment, BÄSN therefore also uses traditional instruments; the bass guitar and the human voice. </w:t>
      </w:r>
    </w:p>
    <w:p w14:paraId="110C6A4D" w14:textId="7DE08B69" w:rsidR="00631A62" w:rsidRDefault="00631A62" w:rsidP="00631A62">
      <w:pPr>
        <w:pStyle w:val="Geenafstand"/>
        <w:spacing w:line="360" w:lineRule="auto"/>
        <w:rPr>
          <w:lang w:val="en-GB"/>
        </w:rPr>
      </w:pPr>
      <w:r>
        <w:rPr>
          <w:lang w:val="en-GB"/>
        </w:rPr>
        <w:tab/>
        <w:t xml:space="preserve">During the livestream of BÄSN, different camera positions and angles are used. The different angles include the aerial view of the table, a frontal view of the table with the visuals in the background, a close-up of </w:t>
      </w:r>
      <w:r w:rsidR="00BD0319">
        <w:rPr>
          <w:lang w:val="en-GB"/>
        </w:rPr>
        <w:t>v</w:t>
      </w:r>
      <w:r>
        <w:rPr>
          <w:lang w:val="en-GB"/>
        </w:rPr>
        <w:t xml:space="preserve">an Kampen singing and a close-up of </w:t>
      </w:r>
      <w:r w:rsidR="00BD0319">
        <w:rPr>
          <w:lang w:val="en-GB"/>
        </w:rPr>
        <w:t>d</w:t>
      </w:r>
      <w:r>
        <w:rPr>
          <w:lang w:val="en-GB"/>
        </w:rPr>
        <w:t xml:space="preserve">e Wit playing bass guitar. The livestream also includes a flexible camera that captures different shots. The switching between the different camera angles makes the performance dynamic, which fits with the music BÄSN plays. </w:t>
      </w:r>
      <w:r w:rsidR="00AE0F73">
        <w:rPr>
          <w:lang w:val="en-GB"/>
        </w:rPr>
        <w:t>Dynamic switching between different camera angles does however make it hard for the audience to focus on the actions of the performers. In a physical concert, the audience decides for themselves where they focus their attention on visually. In a livestream, the audience is entirely dependent on the director, which can lead to the audience missing elements of the performance they might find important. Especially if the performance consists of multiple musicians, like it is the case with the livestream of BÄSN, the audience might have more trouble connecting the audible cues to the musicians actions</w:t>
      </w:r>
      <w:r>
        <w:rPr>
          <w:lang w:val="en-GB"/>
        </w:rPr>
        <w:t>, which reduces the visual agency of the performance.</w:t>
      </w:r>
    </w:p>
    <w:p w14:paraId="042CB3CE" w14:textId="38A4D984" w:rsidR="00C05565" w:rsidRDefault="00631A62" w:rsidP="00631A62">
      <w:pPr>
        <w:pStyle w:val="Geenafstand"/>
        <w:spacing w:line="360" w:lineRule="auto"/>
        <w:rPr>
          <w:lang w:val="en-GB"/>
        </w:rPr>
      </w:pPr>
      <w:r>
        <w:rPr>
          <w:lang w:val="en-GB"/>
        </w:rPr>
        <w:tab/>
        <w:t xml:space="preserve">As mentioned earlier, four out of six songs include </w:t>
      </w:r>
      <w:r w:rsidR="00BD0319">
        <w:rPr>
          <w:lang w:val="en-GB"/>
        </w:rPr>
        <w:t>d</w:t>
      </w:r>
      <w:r>
        <w:rPr>
          <w:lang w:val="en-GB"/>
        </w:rPr>
        <w:t xml:space="preserve">e Wit on bass guitar and </w:t>
      </w:r>
      <w:r w:rsidR="00BD0319">
        <w:rPr>
          <w:lang w:val="en-GB"/>
        </w:rPr>
        <w:t>v</w:t>
      </w:r>
      <w:r>
        <w:rPr>
          <w:lang w:val="en-GB"/>
        </w:rPr>
        <w:t xml:space="preserve">an Kampen on vocals. </w:t>
      </w:r>
      <w:r w:rsidR="00E33197">
        <w:rPr>
          <w:lang w:val="en-GB"/>
        </w:rPr>
        <w:t>As argued by Canfer</w:t>
      </w:r>
      <w:r w:rsidR="00033DCC">
        <w:rPr>
          <w:lang w:val="en-GB"/>
        </w:rPr>
        <w:t>,</w:t>
      </w:r>
      <w:r w:rsidR="00E33197">
        <w:rPr>
          <w:lang w:val="en-GB"/>
        </w:rPr>
        <w:t xml:space="preserve"> traditional elements such as the bass guitar and vocals demonstrate direct causation.</w:t>
      </w:r>
      <w:r w:rsidR="00E33197">
        <w:rPr>
          <w:rStyle w:val="Voetnootmarkering"/>
          <w:lang w:val="en-GB"/>
        </w:rPr>
        <w:footnoteReference w:id="99"/>
      </w:r>
      <w:r w:rsidR="00E33197">
        <w:rPr>
          <w:lang w:val="en-GB"/>
        </w:rPr>
        <w:t xml:space="preserve"> </w:t>
      </w:r>
      <w:r>
        <w:rPr>
          <w:lang w:val="en-GB"/>
        </w:rPr>
        <w:t xml:space="preserve">The usage of </w:t>
      </w:r>
      <w:r w:rsidR="00033DCC">
        <w:rPr>
          <w:lang w:val="en-GB"/>
        </w:rPr>
        <w:t>such instruments can therefore take advantage of the fact that the a</w:t>
      </w:r>
      <w:r>
        <w:rPr>
          <w:lang w:val="en-GB"/>
        </w:rPr>
        <w:t xml:space="preserve">udience easily understands the visual cues of the musician’s playing, which can increase the liveness of the performance. </w:t>
      </w:r>
      <w:r w:rsidR="00BF5BB8">
        <w:rPr>
          <w:lang w:val="en-GB"/>
        </w:rPr>
        <w:t xml:space="preserve">One problem however does arise with the incorporation of the bass guitar in this instance. The basslines de Wit plays on his bass guitar are fairly simple and repetitive. Although the bass guitar increases the liveness in the beginning of the performance, this slowly fades away as the performance progresses. Especially </w:t>
      </w:r>
      <w:r w:rsidR="00914A34">
        <w:rPr>
          <w:lang w:val="en-GB"/>
        </w:rPr>
        <w:t>considering</w:t>
      </w:r>
      <w:r w:rsidR="00BF5BB8">
        <w:rPr>
          <w:lang w:val="en-GB"/>
        </w:rPr>
        <w:t xml:space="preserve"> the other musical elements of the performance</w:t>
      </w:r>
      <w:r w:rsidR="00C05565">
        <w:rPr>
          <w:lang w:val="en-GB"/>
        </w:rPr>
        <w:t>.</w:t>
      </w:r>
    </w:p>
    <w:p w14:paraId="2456BE37" w14:textId="1C6CB229" w:rsidR="00631A62" w:rsidRDefault="00631A62" w:rsidP="00C05565">
      <w:pPr>
        <w:pStyle w:val="Geenafstand"/>
        <w:spacing w:line="360" w:lineRule="auto"/>
        <w:ind w:firstLine="708"/>
        <w:rPr>
          <w:lang w:val="en-GB"/>
        </w:rPr>
      </w:pPr>
      <w:r>
        <w:rPr>
          <w:lang w:val="en-GB"/>
        </w:rPr>
        <w:t xml:space="preserve">Besides the </w:t>
      </w:r>
      <w:r w:rsidR="00C05565">
        <w:rPr>
          <w:lang w:val="en-GB"/>
        </w:rPr>
        <w:t xml:space="preserve">traditional </w:t>
      </w:r>
      <w:r>
        <w:rPr>
          <w:lang w:val="en-GB"/>
        </w:rPr>
        <w:t xml:space="preserve">instruments, other music can be heard during the performance, but there is no visual proof that this is played live. This can indicate the usage of a backing track, which is a non-live element. </w:t>
      </w:r>
      <w:r w:rsidR="00AB02A0">
        <w:rPr>
          <w:lang w:val="en-GB"/>
        </w:rPr>
        <w:t xml:space="preserve">Whether the performance does in fact contain a backing track does in terms of the corporeal liveness not really matter; the perception of a backing </w:t>
      </w:r>
      <w:r w:rsidR="00AB02A0">
        <w:rPr>
          <w:lang w:val="en-GB"/>
        </w:rPr>
        <w:lastRenderedPageBreak/>
        <w:t xml:space="preserve">track is already enough to influence the experience. </w:t>
      </w:r>
      <w:r>
        <w:rPr>
          <w:lang w:val="en-GB"/>
        </w:rPr>
        <w:t>The inclusion</w:t>
      </w:r>
      <w:r w:rsidR="00AB02A0">
        <w:rPr>
          <w:lang w:val="en-GB"/>
        </w:rPr>
        <w:t>, or the perception,</w:t>
      </w:r>
      <w:r>
        <w:rPr>
          <w:lang w:val="en-GB"/>
        </w:rPr>
        <w:t xml:space="preserve"> of a non-live element </w:t>
      </w:r>
      <w:r w:rsidR="00AB02A0">
        <w:rPr>
          <w:lang w:val="en-GB"/>
        </w:rPr>
        <w:t xml:space="preserve">such as a backing track </w:t>
      </w:r>
      <w:r>
        <w:rPr>
          <w:lang w:val="en-GB"/>
        </w:rPr>
        <w:t>takes away the opportunity for spontaneity and improvisation. On top of that, in the first, second</w:t>
      </w:r>
      <w:r w:rsidR="00D51B4B">
        <w:rPr>
          <w:lang w:val="en-GB"/>
        </w:rPr>
        <w:t>,</w:t>
      </w:r>
      <w:r>
        <w:rPr>
          <w:lang w:val="en-GB"/>
        </w:rPr>
        <w:t xml:space="preserve"> and fifth song, the second part of the song is instrumental. During these parts </w:t>
      </w:r>
      <w:r w:rsidR="00BD0319">
        <w:rPr>
          <w:lang w:val="en-GB"/>
        </w:rPr>
        <w:t>v</w:t>
      </w:r>
      <w:r>
        <w:rPr>
          <w:lang w:val="en-GB"/>
        </w:rPr>
        <w:t xml:space="preserve">an Kampen returns to the table and starts using the musical controllers. </w:t>
      </w:r>
      <w:r w:rsidR="004D38F4">
        <w:rPr>
          <w:lang w:val="en-GB"/>
        </w:rPr>
        <w:t>The intention behind t</w:t>
      </w:r>
      <w:r w:rsidR="00D51B4B">
        <w:rPr>
          <w:lang w:val="en-GB"/>
        </w:rPr>
        <w:t xml:space="preserve">hese sections can be interpreted in two opposite ways. </w:t>
      </w:r>
      <w:r w:rsidR="000A4E17">
        <w:rPr>
          <w:lang w:val="en-GB"/>
        </w:rPr>
        <w:t>V</w:t>
      </w:r>
      <w:r w:rsidR="00D51B4B">
        <w:rPr>
          <w:lang w:val="en-GB"/>
        </w:rPr>
        <w:t xml:space="preserve">an Kampen’s usage of the musical controllers during these sections can be a form of </w:t>
      </w:r>
      <w:r w:rsidR="000A4E17">
        <w:rPr>
          <w:lang w:val="en-GB"/>
        </w:rPr>
        <w:t>proof</w:t>
      </w:r>
      <w:r w:rsidR="00D51B4B">
        <w:rPr>
          <w:lang w:val="en-GB"/>
        </w:rPr>
        <w:t xml:space="preserve"> that the music is actually played live. </w:t>
      </w:r>
      <w:r w:rsidR="000A4E17">
        <w:rPr>
          <w:lang w:val="en-GB"/>
        </w:rPr>
        <w:t>A more sceptical approach is that it can</w:t>
      </w:r>
      <w:r w:rsidR="00D51B4B">
        <w:rPr>
          <w:lang w:val="en-GB"/>
        </w:rPr>
        <w:t xml:space="preserve"> be explained as a way to make it look like the music is played live. These actions would therefore</w:t>
      </w:r>
      <w:r w:rsidR="004D38F4">
        <w:rPr>
          <w:lang w:val="en-GB"/>
        </w:rPr>
        <w:t xml:space="preserve"> be an answer to the “how do I look like I’m performing?” question Kirby warns about.</w:t>
      </w:r>
      <w:r w:rsidR="004D38F4">
        <w:rPr>
          <w:rStyle w:val="Voetnootmarkering"/>
          <w:lang w:val="en-GB"/>
        </w:rPr>
        <w:footnoteReference w:id="100"/>
      </w:r>
      <w:r w:rsidR="004D38F4">
        <w:rPr>
          <w:lang w:val="en-GB"/>
        </w:rPr>
        <w:t xml:space="preserve"> In between these two interpretation also l</w:t>
      </w:r>
      <w:r w:rsidR="00D06084">
        <w:rPr>
          <w:lang w:val="en-GB"/>
        </w:rPr>
        <w:t>ies</w:t>
      </w:r>
      <w:r w:rsidR="004D38F4">
        <w:rPr>
          <w:lang w:val="en-GB"/>
        </w:rPr>
        <w:t xml:space="preserve"> the possibility that the first section does use a backing track, but </w:t>
      </w:r>
      <w:r w:rsidR="00D06084">
        <w:rPr>
          <w:lang w:val="en-GB"/>
        </w:rPr>
        <w:t xml:space="preserve">in </w:t>
      </w:r>
      <w:r w:rsidR="004D38F4">
        <w:rPr>
          <w:lang w:val="en-GB"/>
        </w:rPr>
        <w:t>the second section van Kampen takes over and actually plays the musical controllers live.</w:t>
      </w:r>
      <w:r w:rsidR="00D06084">
        <w:rPr>
          <w:lang w:val="en-GB"/>
        </w:rPr>
        <w:t xml:space="preserve"> A</w:t>
      </w:r>
      <w:r w:rsidR="00EE159E">
        <w:rPr>
          <w:lang w:val="en-GB"/>
        </w:rPr>
        <w:t>lth</w:t>
      </w:r>
      <w:r>
        <w:rPr>
          <w:lang w:val="en-GB"/>
        </w:rPr>
        <w:t xml:space="preserve">ough the </w:t>
      </w:r>
      <w:r w:rsidR="00833336">
        <w:rPr>
          <w:lang w:val="en-GB"/>
        </w:rPr>
        <w:t>performance in</w:t>
      </w:r>
      <w:r>
        <w:rPr>
          <w:lang w:val="en-GB"/>
        </w:rPr>
        <w:t xml:space="preserve">cludes instrument-like controllers, the part of the controllers that is well understood by the audience, the keyboard, is not used during these sections; </w:t>
      </w:r>
      <w:r w:rsidR="00BD0319">
        <w:rPr>
          <w:lang w:val="en-GB"/>
        </w:rPr>
        <w:t>v</w:t>
      </w:r>
      <w:r>
        <w:rPr>
          <w:lang w:val="en-GB"/>
        </w:rPr>
        <w:t xml:space="preserve">an Kampen only uses the knobs, buttons and faders. There are also no obvious visual cues that can be linked to the music. </w:t>
      </w:r>
      <w:r w:rsidR="00F37501">
        <w:rPr>
          <w:lang w:val="en-GB"/>
        </w:rPr>
        <w:t>As Canfer argues, the liveness of pseudo-live elements, which the musical controllers in this section are, are heavily dependent on the amount of manipulation and the musical effectiveness of the manipulation.</w:t>
      </w:r>
      <w:r w:rsidR="00F37501">
        <w:rPr>
          <w:rStyle w:val="Voetnootmarkering"/>
          <w:lang w:val="en-GB"/>
        </w:rPr>
        <w:footnoteReference w:id="101"/>
      </w:r>
      <w:r w:rsidR="00F37501">
        <w:rPr>
          <w:lang w:val="en-GB"/>
        </w:rPr>
        <w:t xml:space="preserve"> </w:t>
      </w:r>
      <w:r w:rsidR="006365E0">
        <w:rPr>
          <w:lang w:val="en-GB"/>
        </w:rPr>
        <w:t xml:space="preserve">The combination of a very likely non-live element in the first part of these songs and pseudo-live elements in the second part that do not have effective musical manipulation </w:t>
      </w:r>
      <w:r w:rsidR="00EC0590">
        <w:rPr>
          <w:lang w:val="en-GB"/>
        </w:rPr>
        <w:t>have the consequence that the performance of these songs does not really feel live.</w:t>
      </w:r>
      <w:r>
        <w:rPr>
          <w:lang w:val="en-GB"/>
        </w:rPr>
        <w:t xml:space="preserve"> </w:t>
      </w:r>
    </w:p>
    <w:p w14:paraId="638BF1F8" w14:textId="27A81479" w:rsidR="00631A62" w:rsidRDefault="00631A62" w:rsidP="00631A62">
      <w:pPr>
        <w:pStyle w:val="Geenafstand"/>
        <w:spacing w:line="360" w:lineRule="auto"/>
        <w:ind w:firstLine="708"/>
        <w:rPr>
          <w:lang w:val="en-GB"/>
        </w:rPr>
      </w:pPr>
      <w:r>
        <w:rPr>
          <w:lang w:val="en-GB"/>
        </w:rPr>
        <w:t xml:space="preserve">The third and fourth song of the performance are very different from the other songs and show how much more effective the performance of the other songs could have been. These songs are entirely instrumental, so </w:t>
      </w:r>
      <w:r w:rsidR="00BD0319">
        <w:rPr>
          <w:lang w:val="en-GB"/>
        </w:rPr>
        <w:t>v</w:t>
      </w:r>
      <w:r>
        <w:rPr>
          <w:lang w:val="en-GB"/>
        </w:rPr>
        <w:t xml:space="preserve">an Kampen and </w:t>
      </w:r>
      <w:r w:rsidR="00BD0319">
        <w:rPr>
          <w:lang w:val="en-GB"/>
        </w:rPr>
        <w:t>d</w:t>
      </w:r>
      <w:r>
        <w:rPr>
          <w:lang w:val="en-GB"/>
        </w:rPr>
        <w:t xml:space="preserve">e Wit can both be seen using the musical controllers on the table. </w:t>
      </w:r>
      <w:r w:rsidR="007719CB">
        <w:rPr>
          <w:lang w:val="en-GB"/>
        </w:rPr>
        <w:t>Unlike the other songs, there is no real indication that the third and fourth song use</w:t>
      </w:r>
      <w:r>
        <w:rPr>
          <w:lang w:val="en-GB"/>
        </w:rPr>
        <w:t xml:space="preserve"> a backing track. Although still not all actions of the performers can be totally understood, the performance is much more accessible. The performance includes some obvious visual cues, for example the usage of the keys on the instrument-like controllers. </w:t>
      </w:r>
      <w:r w:rsidR="00EC0590">
        <w:rPr>
          <w:lang w:val="en-GB"/>
        </w:rPr>
        <w:t xml:space="preserve">In other words, the pseudo-live elements have effective musical manipulation. </w:t>
      </w:r>
      <w:r>
        <w:rPr>
          <w:lang w:val="en-GB"/>
        </w:rPr>
        <w:t>During these songs, both musicians are really focused on what they are doing and it seemed they really los</w:t>
      </w:r>
      <w:r w:rsidR="0094547C">
        <w:rPr>
          <w:lang w:val="en-GB"/>
        </w:rPr>
        <w:t>e</w:t>
      </w:r>
      <w:r>
        <w:rPr>
          <w:lang w:val="en-GB"/>
        </w:rPr>
        <w:t xml:space="preserve"> themselves into their music instead of performing the songs. These songs might therefore be a good example of what Kirby described as a presentation of a work, rather </w:t>
      </w:r>
      <w:r>
        <w:rPr>
          <w:lang w:val="en-GB"/>
        </w:rPr>
        <w:lastRenderedPageBreak/>
        <w:t>than a performance.</w:t>
      </w:r>
      <w:r>
        <w:rPr>
          <w:rStyle w:val="Voetnootmarkering"/>
          <w:lang w:val="en-GB"/>
        </w:rPr>
        <w:footnoteReference w:id="102"/>
      </w:r>
      <w:r>
        <w:rPr>
          <w:lang w:val="en-GB"/>
        </w:rPr>
        <w:t xml:space="preserve"> </w:t>
      </w:r>
      <w:r w:rsidR="00D06084">
        <w:rPr>
          <w:lang w:val="en-GB"/>
        </w:rPr>
        <w:t>Because</w:t>
      </w:r>
      <w:r>
        <w:rPr>
          <w:lang w:val="en-GB"/>
        </w:rPr>
        <w:t xml:space="preserve"> the performance of these songs includes much more visual agency and the musicians</w:t>
      </w:r>
      <w:r w:rsidR="00D06084">
        <w:rPr>
          <w:lang w:val="en-GB"/>
        </w:rPr>
        <w:t xml:space="preserve"> can be seen</w:t>
      </w:r>
      <w:r>
        <w:rPr>
          <w:lang w:val="en-GB"/>
        </w:rPr>
        <w:t xml:space="preserve"> hard at work trying to make the sounds that are heard,</w:t>
      </w:r>
      <w:r w:rsidR="00EC0590">
        <w:rPr>
          <w:lang w:val="en-GB"/>
        </w:rPr>
        <w:t xml:space="preserve"> </w:t>
      </w:r>
      <w:r>
        <w:rPr>
          <w:lang w:val="en-GB"/>
        </w:rPr>
        <w:t xml:space="preserve">it </w:t>
      </w:r>
      <w:r w:rsidR="00831D1D">
        <w:rPr>
          <w:lang w:val="en-GB"/>
        </w:rPr>
        <w:t>contains more</w:t>
      </w:r>
      <w:r>
        <w:rPr>
          <w:lang w:val="en-GB"/>
        </w:rPr>
        <w:t xml:space="preserve"> live</w:t>
      </w:r>
      <w:r w:rsidR="00831D1D">
        <w:rPr>
          <w:lang w:val="en-GB"/>
        </w:rPr>
        <w:t>ness</w:t>
      </w:r>
      <w:r>
        <w:rPr>
          <w:lang w:val="en-GB"/>
        </w:rPr>
        <w:t xml:space="preserve"> than the other songs.</w:t>
      </w:r>
    </w:p>
    <w:p w14:paraId="0ACEA581" w14:textId="0B19FC4D" w:rsidR="00631A62" w:rsidRPr="00074EC2" w:rsidRDefault="00631A62" w:rsidP="00631A62">
      <w:pPr>
        <w:pStyle w:val="Geenafstand"/>
        <w:spacing w:line="360" w:lineRule="auto"/>
        <w:ind w:firstLine="708"/>
        <w:rPr>
          <w:lang w:val="en-GB"/>
        </w:rPr>
      </w:pPr>
      <w:r>
        <w:rPr>
          <w:lang w:val="en-GB"/>
        </w:rPr>
        <w:t xml:space="preserve">As Walraven-Freeling has argued, a livestream should be a unique experience that includes a form of intimacy and interaction. Walraven-Freeling himself worked at GÂRDEN at the time of both case studies, so the livestream of BÄSN tries to fulfil these goals. To do this, the performance includes two breaks between the three sections. After the second song, </w:t>
      </w:r>
      <w:r w:rsidR="00BD0319">
        <w:rPr>
          <w:lang w:val="en-GB"/>
        </w:rPr>
        <w:t>v</w:t>
      </w:r>
      <w:r>
        <w:rPr>
          <w:lang w:val="en-GB"/>
        </w:rPr>
        <w:t xml:space="preserve">an Kampen welcomes the audience to the performance and tells them about the possibilities to buy BÄSN merchandise. What follows is a pre-recorded commercial about the merchandise and the special deal BÄSN offers the audience. This special deal can make the audience feel part of a community that has a personal connection with the artist. The second break consists of a pre-recorded interview with </w:t>
      </w:r>
      <w:r w:rsidR="00BD0319">
        <w:rPr>
          <w:lang w:val="en-GB"/>
        </w:rPr>
        <w:t>v</w:t>
      </w:r>
      <w:r>
        <w:rPr>
          <w:lang w:val="en-GB"/>
        </w:rPr>
        <w:t xml:space="preserve">an Kampen. This interview gives </w:t>
      </w:r>
      <w:r w:rsidR="00BD0319">
        <w:rPr>
          <w:lang w:val="en-GB"/>
        </w:rPr>
        <w:t>v</w:t>
      </w:r>
      <w:r>
        <w:rPr>
          <w:lang w:val="en-GB"/>
        </w:rPr>
        <w:t xml:space="preserve">an Kampen the chance to tell more about the way his songs have come to life and what his music means to him. This gives the opportunity to increase the intimacy of the performance. However, because the interview is pre-recorded, just like the commercial, and the interview includes a lot of cuts to make </w:t>
      </w:r>
      <w:r w:rsidR="00BD0319">
        <w:rPr>
          <w:lang w:val="en-GB"/>
        </w:rPr>
        <w:t>v</w:t>
      </w:r>
      <w:r>
        <w:rPr>
          <w:lang w:val="en-GB"/>
        </w:rPr>
        <w:t xml:space="preserve">an Kampen’s answers more fluent, </w:t>
      </w:r>
      <w:r w:rsidR="00770B1B">
        <w:rPr>
          <w:lang w:val="en-GB"/>
        </w:rPr>
        <w:t xml:space="preserve">the attempt misses the goal because of the editing, therefore having </w:t>
      </w:r>
      <w:r>
        <w:rPr>
          <w:lang w:val="en-GB"/>
        </w:rPr>
        <w:t>an adversative effect</w:t>
      </w:r>
      <w:r w:rsidR="00770B1B">
        <w:rPr>
          <w:lang w:val="en-GB"/>
        </w:rPr>
        <w:t xml:space="preserve"> on the intimacy</w:t>
      </w:r>
      <w:r>
        <w:rPr>
          <w:lang w:val="en-GB"/>
        </w:rPr>
        <w:t>.</w:t>
      </w:r>
    </w:p>
    <w:p w14:paraId="34AFFEF6" w14:textId="6A29973B" w:rsidR="00631A62" w:rsidRDefault="00631A62" w:rsidP="00631A62">
      <w:pPr>
        <w:pStyle w:val="Geenafstand"/>
        <w:spacing w:line="360" w:lineRule="auto"/>
        <w:rPr>
          <w:lang w:val="en-GB"/>
        </w:rPr>
      </w:pPr>
      <w:r>
        <w:rPr>
          <w:lang w:val="en-GB"/>
        </w:rPr>
        <w:tab/>
        <w:t>The amount of interactivity in the livestream is limited. During live shows at GÂRDEN, there is a live chat available for everybody. Some of the messages in this live chat are also shown on screen during the performance. The audience also has the opportunity to ask questions in the live chat, which might be discussed at the end of the performance during a Q&amp;A.</w:t>
      </w:r>
      <w:r>
        <w:rPr>
          <w:rStyle w:val="Voetnootmarkering"/>
          <w:lang w:val="en-GB"/>
        </w:rPr>
        <w:footnoteReference w:id="103"/>
      </w:r>
      <w:r>
        <w:rPr>
          <w:lang w:val="en-GB"/>
        </w:rPr>
        <w:t xml:space="preserve"> The interactive elements of the livestream are only available to the audience that watches the performance temporally live, which gives the livestream a unique sense of occasion</w:t>
      </w:r>
      <w:r w:rsidR="00A07C8D">
        <w:rPr>
          <w:lang w:val="en-GB"/>
        </w:rPr>
        <w:t xml:space="preserve"> and adds to the temporal liveness</w:t>
      </w:r>
      <w:r>
        <w:rPr>
          <w:lang w:val="en-GB"/>
        </w:rPr>
        <w:t xml:space="preserve">. </w:t>
      </w:r>
      <w:r w:rsidR="000137E7">
        <w:rPr>
          <w:lang w:val="en-GB"/>
        </w:rPr>
        <w:t xml:space="preserve">The live chat also creates a virtual third place. </w:t>
      </w:r>
      <w:r>
        <w:rPr>
          <w:lang w:val="en-GB"/>
        </w:rPr>
        <w:t>Although the livestreams at GÂRDEN include a live chat, real interaction is limited and forms of communication are not ongoing. The artist can communicate with the audience and the audience can respond to this via the live chat, but the artist cannot see the audience’s response. The audience can also ask the artist questions for the Q&amp;A at the end of the performance, but when the artist answers those questions, the audience cannot</w:t>
      </w:r>
      <w:r w:rsidR="00A13F34">
        <w:rPr>
          <w:lang w:val="en-GB"/>
        </w:rPr>
        <w:t>, for example,</w:t>
      </w:r>
      <w:r>
        <w:rPr>
          <w:lang w:val="en-GB"/>
        </w:rPr>
        <w:t xml:space="preserve"> ask for clarifications</w:t>
      </w:r>
      <w:r w:rsidRPr="00935607">
        <w:rPr>
          <w:lang w:val="en-GB"/>
        </w:rPr>
        <w:t>.</w:t>
      </w:r>
      <w:r>
        <w:rPr>
          <w:lang w:val="en-GB"/>
        </w:rPr>
        <w:t xml:space="preserve"> </w:t>
      </w:r>
    </w:p>
    <w:p w14:paraId="5ED4E694" w14:textId="06EB52DB" w:rsidR="00631A62" w:rsidRDefault="00631A62" w:rsidP="00631A62">
      <w:pPr>
        <w:pStyle w:val="Geenafstand"/>
        <w:spacing w:line="360" w:lineRule="auto"/>
        <w:rPr>
          <w:lang w:val="en-GB"/>
        </w:rPr>
      </w:pPr>
      <w:r>
        <w:rPr>
          <w:lang w:val="en-GB"/>
        </w:rPr>
        <w:tab/>
        <w:t xml:space="preserve">Near the end of </w:t>
      </w:r>
      <w:r w:rsidR="006919CF">
        <w:rPr>
          <w:lang w:val="en-GB"/>
        </w:rPr>
        <w:t>BÄSN’s</w:t>
      </w:r>
      <w:r>
        <w:rPr>
          <w:lang w:val="en-GB"/>
        </w:rPr>
        <w:t xml:space="preserve"> last song there is some sort of communication from the artists to the audience. </w:t>
      </w:r>
      <w:r w:rsidR="008C48B0">
        <w:rPr>
          <w:lang w:val="en-GB"/>
        </w:rPr>
        <w:t>V</w:t>
      </w:r>
      <w:r>
        <w:rPr>
          <w:lang w:val="en-GB"/>
        </w:rPr>
        <w:t xml:space="preserve">an Kampen introduces himself and thanks the audience for their attendance, </w:t>
      </w:r>
      <w:r>
        <w:rPr>
          <w:lang w:val="en-GB"/>
        </w:rPr>
        <w:lastRenderedPageBreak/>
        <w:t xml:space="preserve">after which he asks the audience to sing along to the chorus. Where during a physical performance this is a successful form of interaction, </w:t>
      </w:r>
      <w:r w:rsidR="00716C52">
        <w:rPr>
          <w:lang w:val="en-GB"/>
        </w:rPr>
        <w:t xml:space="preserve">this feels rather awkward </w:t>
      </w:r>
      <w:r>
        <w:rPr>
          <w:lang w:val="en-GB"/>
        </w:rPr>
        <w:t>without a direct line of contact between the artist and the audience and vice versa</w:t>
      </w:r>
      <w:r w:rsidR="00716C52">
        <w:rPr>
          <w:lang w:val="en-GB"/>
        </w:rPr>
        <w:t>.</w:t>
      </w:r>
      <w:r>
        <w:rPr>
          <w:lang w:val="en-GB"/>
        </w:rPr>
        <w:t xml:space="preserve"> It would have been better if BÄSN would have omitted this form of communication, just like Kjus, Spilker, and Kiberg discussed.</w:t>
      </w:r>
      <w:r>
        <w:rPr>
          <w:rStyle w:val="Voetnootmarkering"/>
          <w:lang w:val="en-GB"/>
        </w:rPr>
        <w:footnoteReference w:id="104"/>
      </w:r>
      <w:r>
        <w:rPr>
          <w:lang w:val="en-GB"/>
        </w:rPr>
        <w:t xml:space="preserve"> </w:t>
      </w:r>
      <w:r w:rsidR="008C48B0">
        <w:rPr>
          <w:lang w:val="en-GB"/>
        </w:rPr>
        <w:t xml:space="preserve">Besides from this point, all the previously mentioned critique </w:t>
      </w:r>
      <w:r>
        <w:rPr>
          <w:lang w:val="en-GB"/>
        </w:rPr>
        <w:t>on</w:t>
      </w:r>
      <w:r w:rsidR="00716C52">
        <w:rPr>
          <w:lang w:val="en-GB"/>
        </w:rPr>
        <w:t xml:space="preserve"> the limited amount of</w:t>
      </w:r>
      <w:r>
        <w:rPr>
          <w:lang w:val="en-GB"/>
        </w:rPr>
        <w:t xml:space="preserve"> interactivity is more directed towards GÂRDEN, rather than to BÄSN. </w:t>
      </w:r>
      <w:r w:rsidR="008C48B0">
        <w:rPr>
          <w:lang w:val="en-GB"/>
        </w:rPr>
        <w:t>While</w:t>
      </w:r>
      <w:r>
        <w:rPr>
          <w:lang w:val="en-GB"/>
        </w:rPr>
        <w:t xml:space="preserve"> the livestream </w:t>
      </w:r>
      <w:r w:rsidR="008C48B0">
        <w:rPr>
          <w:lang w:val="en-GB"/>
        </w:rPr>
        <w:t xml:space="preserve">thus </w:t>
      </w:r>
      <w:r>
        <w:rPr>
          <w:lang w:val="en-GB"/>
        </w:rPr>
        <w:t xml:space="preserve">lacks in interactivity, </w:t>
      </w:r>
      <w:r w:rsidRPr="008C48B0">
        <w:rPr>
          <w:lang w:val="en-GB"/>
        </w:rPr>
        <w:t>the main focus</w:t>
      </w:r>
      <w:r>
        <w:rPr>
          <w:lang w:val="en-GB"/>
        </w:rPr>
        <w:t xml:space="preserve"> of the livestream of the performance </w:t>
      </w:r>
      <w:r w:rsidR="008C48B0">
        <w:rPr>
          <w:lang w:val="en-GB"/>
        </w:rPr>
        <w:t xml:space="preserve">turns to </w:t>
      </w:r>
      <w:r>
        <w:rPr>
          <w:lang w:val="en-GB"/>
        </w:rPr>
        <w:t xml:space="preserve">BÄSN’s music, which can also be seen as something positive. </w:t>
      </w:r>
    </w:p>
    <w:p w14:paraId="289E92FC" w14:textId="77777777" w:rsidR="00631A62" w:rsidRDefault="00631A62" w:rsidP="00631A62">
      <w:pPr>
        <w:pStyle w:val="Geenafstand"/>
        <w:spacing w:line="360" w:lineRule="auto"/>
        <w:rPr>
          <w:lang w:val="en-GB"/>
        </w:rPr>
      </w:pPr>
    </w:p>
    <w:p w14:paraId="66799181" w14:textId="44B21588" w:rsidR="00631A62" w:rsidRDefault="00441CAE" w:rsidP="00441CAE">
      <w:pPr>
        <w:pStyle w:val="Kop2"/>
        <w:rPr>
          <w:lang w:val="en-GB"/>
        </w:rPr>
      </w:pPr>
      <w:bookmarkStart w:id="18" w:name="_Toc107995622"/>
      <w:r>
        <w:rPr>
          <w:lang w:val="en-GB"/>
        </w:rPr>
        <w:t xml:space="preserve">4.2 </w:t>
      </w:r>
      <w:r w:rsidR="00631A62">
        <w:rPr>
          <w:lang w:val="en-GB"/>
        </w:rPr>
        <w:t>Navid Divana at GÂRDEN</w:t>
      </w:r>
      <w:bookmarkEnd w:id="18"/>
    </w:p>
    <w:p w14:paraId="64352E04" w14:textId="454DA23D" w:rsidR="00AF5BA2" w:rsidRDefault="00AF5BA2" w:rsidP="00AF5BA2">
      <w:pPr>
        <w:pStyle w:val="Geenafstand"/>
        <w:spacing w:line="360" w:lineRule="auto"/>
        <w:rPr>
          <w:lang w:val="en-GB"/>
        </w:rPr>
      </w:pPr>
      <w:r>
        <w:rPr>
          <w:noProof/>
          <w:lang w:val="en-GB"/>
        </w:rPr>
        <mc:AlternateContent>
          <mc:Choice Requires="wpg">
            <w:drawing>
              <wp:anchor distT="0" distB="0" distL="114300" distR="114300" simplePos="0" relativeHeight="251661312" behindDoc="0" locked="0" layoutInCell="1" allowOverlap="1" wp14:anchorId="0C705532" wp14:editId="5023B476">
                <wp:simplePos x="0" y="0"/>
                <wp:positionH relativeFrom="margin">
                  <wp:align>right</wp:align>
                </wp:positionH>
                <wp:positionV relativeFrom="paragraph">
                  <wp:posOffset>7620</wp:posOffset>
                </wp:positionV>
                <wp:extent cx="3542665" cy="2308225"/>
                <wp:effectExtent l="0" t="0" r="635" b="0"/>
                <wp:wrapSquare wrapText="bothSides"/>
                <wp:docPr id="8" name="Groep 8"/>
                <wp:cNvGraphicFramePr/>
                <a:graphic xmlns:a="http://schemas.openxmlformats.org/drawingml/2006/main">
                  <a:graphicData uri="http://schemas.microsoft.com/office/word/2010/wordprocessingGroup">
                    <wpg:wgp>
                      <wpg:cNvGrpSpPr/>
                      <wpg:grpSpPr>
                        <a:xfrm>
                          <a:off x="0" y="0"/>
                          <a:ext cx="3542665" cy="2308225"/>
                          <a:chOff x="0" y="0"/>
                          <a:chExt cx="3542665" cy="2308225"/>
                        </a:xfrm>
                      </wpg:grpSpPr>
                      <pic:pic xmlns:pic="http://schemas.openxmlformats.org/drawingml/2006/picture">
                        <pic:nvPicPr>
                          <pic:cNvPr id="5" name="Afbeelding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2665" cy="1992630"/>
                          </a:xfrm>
                          <a:prstGeom prst="rect">
                            <a:avLst/>
                          </a:prstGeom>
                          <a:noFill/>
                        </pic:spPr>
                      </pic:pic>
                      <wps:wsp>
                        <wps:cNvPr id="6" name="Tekstvak 6"/>
                        <wps:cNvSpPr txBox="1"/>
                        <wps:spPr>
                          <a:xfrm>
                            <a:off x="0" y="2049780"/>
                            <a:ext cx="3542665" cy="258445"/>
                          </a:xfrm>
                          <a:prstGeom prst="rect">
                            <a:avLst/>
                          </a:prstGeom>
                          <a:solidFill>
                            <a:prstClr val="white"/>
                          </a:solidFill>
                          <a:ln>
                            <a:noFill/>
                          </a:ln>
                        </wps:spPr>
                        <wps:txbx>
                          <w:txbxContent>
                            <w:p w14:paraId="69C3431B" w14:textId="77777777" w:rsidR="00631A62" w:rsidRPr="00983316" w:rsidRDefault="00631A62" w:rsidP="00631A62">
                              <w:pPr>
                                <w:pStyle w:val="Bijschrift"/>
                                <w:rPr>
                                  <w:noProof/>
                                  <w:sz w:val="24"/>
                                  <w:lang w:val="en-GB"/>
                                </w:rPr>
                              </w:pPr>
                              <w:r>
                                <w:t xml:space="preserve">Figure </w:t>
                              </w:r>
                              <w:fldSimple w:instr=" SEQ Figure \* ARABIC ">
                                <w:r>
                                  <w:rPr>
                                    <w:noProof/>
                                  </w:rPr>
                                  <w:t>3</w:t>
                                </w:r>
                              </w:fldSimple>
                              <w:r>
                                <w:t xml:space="preserve"> - Navid Divana x GÂRDEN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705532" id="Groep 8" o:spid="_x0000_s1034" style="position:absolute;margin-left:227.75pt;margin-top:.6pt;width:278.95pt;height:181.75pt;z-index:251661312;mso-position-horizontal:right;mso-position-horizontal-relative:margin" coordsize="35426,23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">
                <v:shape id="Afbeelding 5" o:spid="_x0000_s1035" type="#_x0000_t75" style="position:absolute;width:35426;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">
                  <v:imagedata r:id="rId14" o:title=""/>
                </v:shape>
                <v:shape id="Tekstvak 6" o:spid="_x0000_s1036" type="#_x0000_t202" style="position:absolute;top:20497;width:3542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9C3431B" w14:textId="77777777" w:rsidR="00631A62" w:rsidRPr="00983316" w:rsidRDefault="00631A62" w:rsidP="00631A62">
                        <w:pPr>
                          <w:pStyle w:val="Bijschrift"/>
                          <w:rPr>
                            <w:noProof/>
                            <w:sz w:val="24"/>
                            <w:lang w:val="en-GB"/>
                          </w:rPr>
                        </w:pPr>
                        <w:proofErr w:type="spellStart"/>
                        <w:r>
                          <w:t>Figure</w:t>
                        </w:r>
                        <w:proofErr w:type="spellEnd"/>
                        <w:r>
                          <w:t xml:space="preserve"> </w:t>
                        </w:r>
                        <w:r w:rsidR="00765380">
                          <w:fldChar w:fldCharType="begin"/>
                        </w:r>
                        <w:r w:rsidR="00765380">
                          <w:instrText xml:space="preserve"> SEQ Figure \* ARABIC </w:instrText>
                        </w:r>
                        <w:r w:rsidR="00765380">
                          <w:fldChar w:fldCharType="separate"/>
                        </w:r>
                        <w:r>
                          <w:rPr>
                            <w:noProof/>
                          </w:rPr>
                          <w:t>3</w:t>
                        </w:r>
                        <w:r w:rsidR="00765380">
                          <w:rPr>
                            <w:noProof/>
                          </w:rPr>
                          <w:fldChar w:fldCharType="end"/>
                        </w:r>
                        <w:r>
                          <w:t xml:space="preserve"> - </w:t>
                        </w:r>
                        <w:proofErr w:type="spellStart"/>
                        <w:r>
                          <w:t>Navid</w:t>
                        </w:r>
                        <w:proofErr w:type="spellEnd"/>
                        <w:r>
                          <w:t xml:space="preserve"> </w:t>
                        </w:r>
                        <w:proofErr w:type="spellStart"/>
                        <w:r>
                          <w:t>Divana</w:t>
                        </w:r>
                        <w:proofErr w:type="spellEnd"/>
                        <w:r>
                          <w:t xml:space="preserve"> x GÂRDEN</w:t>
                        </w:r>
                      </w:p>
                    </w:txbxContent>
                  </v:textbox>
                </v:shape>
                <w10:wrap type="square" anchorx="margin"/>
              </v:group>
            </w:pict>
          </mc:Fallback>
        </mc:AlternateContent>
      </w:r>
      <w:r w:rsidR="00631A62">
        <w:rPr>
          <w:lang w:val="en-GB"/>
        </w:rPr>
        <w:t xml:space="preserve">The livestream of Navid Divana at GÂRDEN </w:t>
      </w:r>
      <w:r w:rsidR="00920EC6">
        <w:rPr>
          <w:lang w:val="en-GB"/>
        </w:rPr>
        <w:t xml:space="preserve">has the same opening screen </w:t>
      </w:r>
      <w:r w:rsidR="00631A62">
        <w:rPr>
          <w:lang w:val="en-GB"/>
        </w:rPr>
        <w:t>as the one from BÄSN</w:t>
      </w:r>
      <w:r w:rsidR="00C65CAF">
        <w:rPr>
          <w:lang w:val="en-GB"/>
        </w:rPr>
        <w:t xml:space="preserve"> and therefore also adds to the temporally liveness</w:t>
      </w:r>
      <w:r w:rsidR="00631A62">
        <w:rPr>
          <w:lang w:val="en-GB"/>
        </w:rPr>
        <w:t xml:space="preserve">. The set up and the sort of performance is however slightly different. </w:t>
      </w:r>
      <w:r w:rsidR="008826A8">
        <w:rPr>
          <w:lang w:val="en-GB"/>
        </w:rPr>
        <w:t>Divana’s performance also follows the centripetal-model, but a</w:t>
      </w:r>
      <w:r w:rsidR="00631A62">
        <w:rPr>
          <w:lang w:val="en-GB"/>
        </w:rPr>
        <w:t xml:space="preserve">s pictured in Figure 3, </w:t>
      </w:r>
      <w:r w:rsidR="008826A8">
        <w:rPr>
          <w:lang w:val="en-GB"/>
        </w:rPr>
        <w:t>he</w:t>
      </w:r>
      <w:r w:rsidR="00631A62">
        <w:rPr>
          <w:lang w:val="en-GB"/>
        </w:rPr>
        <w:t xml:space="preserve"> is seen at a smaller table, which is much less equipped than the table at the performance of BÄSN, </w:t>
      </w:r>
      <w:r w:rsidR="00E91218">
        <w:rPr>
          <w:lang w:val="en-GB"/>
        </w:rPr>
        <w:t xml:space="preserve">and he is </w:t>
      </w:r>
      <w:r w:rsidR="00631A62">
        <w:rPr>
          <w:lang w:val="en-GB"/>
        </w:rPr>
        <w:t>facing the fixed camera.</w:t>
      </w:r>
      <w:r w:rsidR="00631A62">
        <w:rPr>
          <w:rStyle w:val="Voetnootmarkering"/>
          <w:lang w:val="en-GB"/>
        </w:rPr>
        <w:footnoteReference w:id="105"/>
      </w:r>
      <w:r w:rsidR="00631A62">
        <w:rPr>
          <w:lang w:val="en-GB"/>
        </w:rPr>
        <w:t xml:space="preserve"> Just like at BÄSN, one of the camera positions shows the table from above and shows the table includes a laptop and three alternative controllers. Besides the fixed camera and the top view camera, there is also a flexible camera that walks </w:t>
      </w:r>
      <w:r w:rsidR="008D5317">
        <w:rPr>
          <w:lang w:val="en-GB"/>
        </w:rPr>
        <w:t xml:space="preserve">around </w:t>
      </w:r>
      <w:r w:rsidR="00631A62">
        <w:rPr>
          <w:lang w:val="en-GB"/>
        </w:rPr>
        <w:t xml:space="preserve">Divana as he performs. During his performance, Divana used alternative controllers. </w:t>
      </w:r>
    </w:p>
    <w:p w14:paraId="60CFF866" w14:textId="678D3D7D" w:rsidR="00631A62" w:rsidRDefault="00C65CAF" w:rsidP="00AF5BA2">
      <w:pPr>
        <w:pStyle w:val="Geenafstand"/>
        <w:spacing w:line="360" w:lineRule="auto"/>
        <w:ind w:firstLine="708"/>
        <w:rPr>
          <w:lang w:val="en-GB"/>
        </w:rPr>
      </w:pPr>
      <w:r>
        <w:rPr>
          <w:lang w:val="en-GB"/>
        </w:rPr>
        <w:t>As Butler argues, o</w:t>
      </w:r>
      <w:r w:rsidR="00631A62">
        <w:rPr>
          <w:lang w:val="en-GB"/>
        </w:rPr>
        <w:t>ne of the problems that arises while using these controllers during a physical performance is that the audience usually cannot see the physical actions that control the equipment</w:t>
      </w:r>
      <w:r w:rsidR="003B629F">
        <w:rPr>
          <w:lang w:val="en-GB"/>
        </w:rPr>
        <w:t xml:space="preserve"> because</w:t>
      </w:r>
      <w:r w:rsidR="00631A62">
        <w:rPr>
          <w:lang w:val="en-GB"/>
        </w:rPr>
        <w:t xml:space="preserve"> the laptop and the other controllers face the direction of the musician.</w:t>
      </w:r>
      <w:r>
        <w:rPr>
          <w:rStyle w:val="Voetnootmarkering"/>
          <w:lang w:val="en-GB"/>
        </w:rPr>
        <w:footnoteReference w:id="106"/>
      </w:r>
      <w:r w:rsidR="00631A62">
        <w:rPr>
          <w:lang w:val="en-GB"/>
        </w:rPr>
        <w:t xml:space="preserve"> Divana’s performance at GÂRDEN</w:t>
      </w:r>
      <w:r w:rsidR="00F2007E">
        <w:rPr>
          <w:lang w:val="en-GB"/>
        </w:rPr>
        <w:t>,</w:t>
      </w:r>
      <w:r w:rsidR="00631A62">
        <w:rPr>
          <w:lang w:val="en-GB"/>
        </w:rPr>
        <w:t xml:space="preserve"> however</w:t>
      </w:r>
      <w:r w:rsidR="00F2007E">
        <w:rPr>
          <w:lang w:val="en-GB"/>
        </w:rPr>
        <w:t>,</w:t>
      </w:r>
      <w:r w:rsidR="00631A62">
        <w:rPr>
          <w:lang w:val="en-GB"/>
        </w:rPr>
        <w:t xml:space="preserve"> makes maximal use of the opportunities a livestream offers. </w:t>
      </w:r>
      <w:r w:rsidR="004463E6">
        <w:rPr>
          <w:lang w:val="en-GB"/>
        </w:rPr>
        <w:t>T</w:t>
      </w:r>
      <w:r w:rsidR="00631A62">
        <w:rPr>
          <w:lang w:val="en-GB"/>
        </w:rPr>
        <w:t>he flexible camera</w:t>
      </w:r>
      <w:r w:rsidR="004463E6">
        <w:rPr>
          <w:lang w:val="en-GB"/>
        </w:rPr>
        <w:t xml:space="preserve"> </w:t>
      </w:r>
      <w:r w:rsidR="00631A62">
        <w:rPr>
          <w:lang w:val="en-GB"/>
        </w:rPr>
        <w:t>often shows the equipment more up close, as shown in Figure 4.</w:t>
      </w:r>
      <w:r w:rsidR="00631A62">
        <w:rPr>
          <w:rStyle w:val="Voetnootmarkering"/>
          <w:lang w:val="en-GB"/>
        </w:rPr>
        <w:footnoteReference w:id="107"/>
      </w:r>
      <w:r w:rsidR="00631A62">
        <w:rPr>
          <w:lang w:val="en-GB"/>
        </w:rPr>
        <w:t xml:space="preserve"> Some of the shots also show the screen of the laptop, which </w:t>
      </w:r>
      <w:r w:rsidR="00920EC6">
        <w:rPr>
          <w:noProof/>
          <w:lang w:val="en-GB"/>
        </w:rPr>
        <w:lastRenderedPageBreak/>
        <mc:AlternateContent>
          <mc:Choice Requires="wpg">
            <w:drawing>
              <wp:anchor distT="0" distB="0" distL="114300" distR="114300" simplePos="0" relativeHeight="251662336" behindDoc="1" locked="0" layoutInCell="1" allowOverlap="1" wp14:anchorId="24226D05" wp14:editId="2F79EB06">
                <wp:simplePos x="0" y="0"/>
                <wp:positionH relativeFrom="margin">
                  <wp:align>left</wp:align>
                </wp:positionH>
                <wp:positionV relativeFrom="paragraph">
                  <wp:posOffset>0</wp:posOffset>
                </wp:positionV>
                <wp:extent cx="3200400" cy="2241550"/>
                <wp:effectExtent l="0" t="0" r="0" b="6350"/>
                <wp:wrapTight wrapText="bothSides">
                  <wp:wrapPolygon edited="0">
                    <wp:start x="0" y="0"/>
                    <wp:lineTo x="0" y="21478"/>
                    <wp:lineTo x="21471" y="21478"/>
                    <wp:lineTo x="21471" y="0"/>
                    <wp:lineTo x="0" y="0"/>
                  </wp:wrapPolygon>
                </wp:wrapTight>
                <wp:docPr id="11" name="Groep 11"/>
                <wp:cNvGraphicFramePr/>
                <a:graphic xmlns:a="http://schemas.openxmlformats.org/drawingml/2006/main">
                  <a:graphicData uri="http://schemas.microsoft.com/office/word/2010/wordprocessingGroup">
                    <wpg:wgp>
                      <wpg:cNvGrpSpPr/>
                      <wpg:grpSpPr>
                        <a:xfrm>
                          <a:off x="0" y="0"/>
                          <a:ext cx="3200400" cy="2241550"/>
                          <a:chOff x="0" y="0"/>
                          <a:chExt cx="3200400" cy="2241550"/>
                        </a:xfrm>
                      </wpg:grpSpPr>
                      <pic:pic xmlns:pic="http://schemas.openxmlformats.org/drawingml/2006/picture">
                        <pic:nvPicPr>
                          <pic:cNvPr id="9" name="Afbeelding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pic:spPr>
                      </pic:pic>
                      <wps:wsp>
                        <wps:cNvPr id="10" name="Tekstvak 10"/>
                        <wps:cNvSpPr txBox="1"/>
                        <wps:spPr>
                          <a:xfrm>
                            <a:off x="0" y="1851660"/>
                            <a:ext cx="3200400" cy="389890"/>
                          </a:xfrm>
                          <a:prstGeom prst="rect">
                            <a:avLst/>
                          </a:prstGeom>
                          <a:solidFill>
                            <a:prstClr val="white"/>
                          </a:solidFill>
                          <a:ln>
                            <a:noFill/>
                          </a:ln>
                        </wps:spPr>
                        <wps:txbx>
                          <w:txbxContent>
                            <w:p w14:paraId="09DD1A4C" w14:textId="77777777" w:rsidR="00631A62" w:rsidRPr="00AA658E" w:rsidRDefault="00631A62" w:rsidP="00631A62">
                              <w:pPr>
                                <w:pStyle w:val="Bijschrift"/>
                                <w:rPr>
                                  <w:sz w:val="24"/>
                                  <w:lang w:val="en-GB"/>
                                </w:rPr>
                              </w:pPr>
                              <w:r w:rsidRPr="00AA658E">
                                <w:rPr>
                                  <w:lang w:val="en-GB"/>
                                </w:rPr>
                                <w:t xml:space="preserve">Figure </w:t>
                              </w:r>
                              <w:r>
                                <w:fldChar w:fldCharType="begin"/>
                              </w:r>
                              <w:r w:rsidRPr="00AA658E">
                                <w:rPr>
                                  <w:lang w:val="en-GB"/>
                                </w:rPr>
                                <w:instrText xml:space="preserve"> SEQ Figure \* ARABIC </w:instrText>
                              </w:r>
                              <w:r>
                                <w:fldChar w:fldCharType="separate"/>
                              </w:r>
                              <w:r>
                                <w:rPr>
                                  <w:noProof/>
                                  <w:lang w:val="en-GB"/>
                                </w:rPr>
                                <w:t>4</w:t>
                              </w:r>
                              <w:r>
                                <w:fldChar w:fldCharType="end"/>
                              </w:r>
                              <w:r w:rsidRPr="00AA658E">
                                <w:rPr>
                                  <w:lang w:val="en-GB"/>
                                </w:rPr>
                                <w:t xml:space="preserve"> - Close-up of alternative controller, Navid Divana x GÂRDEN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4226D05" id="Groep 11" o:spid="_x0000_s1037" style="position:absolute;left:0;text-align:left;margin-left:0;margin-top:0;width:252pt;height:176.5pt;z-index:-251654144;mso-position-horizontal:left;mso-position-horizontal-relative:margin" coordsize="32004,2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">
                <v:shape id="Afbeelding 9" o:spid="_x0000_s1038" type="#_x0000_t75" style="position:absolute;width:3200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">
                  <v:imagedata r:id="rId16" o:title=""/>
                </v:shape>
                <v:shape id="Tekstvak 10" o:spid="_x0000_s1039" type="#_x0000_t202" style="position:absolute;top:18516;width:3200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09DD1A4C" w14:textId="77777777" w:rsidR="00631A62" w:rsidRPr="00AA658E" w:rsidRDefault="00631A62" w:rsidP="00631A62">
                        <w:pPr>
                          <w:pStyle w:val="Bijschrift"/>
                          <w:rPr>
                            <w:sz w:val="24"/>
                            <w:lang w:val="en-GB"/>
                          </w:rPr>
                        </w:pPr>
                        <w:r w:rsidRPr="00AA658E">
                          <w:rPr>
                            <w:lang w:val="en-GB"/>
                          </w:rPr>
                          <w:t xml:space="preserve">Figure </w:t>
                        </w:r>
                        <w:r>
                          <w:fldChar w:fldCharType="begin"/>
                        </w:r>
                        <w:r w:rsidRPr="00AA658E">
                          <w:rPr>
                            <w:lang w:val="en-GB"/>
                          </w:rPr>
                          <w:instrText xml:space="preserve"> SEQ Figure \* ARABIC </w:instrText>
                        </w:r>
                        <w:r>
                          <w:fldChar w:fldCharType="separate"/>
                        </w:r>
                        <w:r>
                          <w:rPr>
                            <w:noProof/>
                            <w:lang w:val="en-GB"/>
                          </w:rPr>
                          <w:t>4</w:t>
                        </w:r>
                        <w:r>
                          <w:fldChar w:fldCharType="end"/>
                        </w:r>
                        <w:r w:rsidRPr="00AA658E">
                          <w:rPr>
                            <w:lang w:val="en-GB"/>
                          </w:rPr>
                          <w:t xml:space="preserve"> - Close-up of alternative controller, </w:t>
                        </w:r>
                        <w:proofErr w:type="spellStart"/>
                        <w:r w:rsidRPr="00AA658E">
                          <w:rPr>
                            <w:lang w:val="en-GB"/>
                          </w:rPr>
                          <w:t>Navid</w:t>
                        </w:r>
                        <w:proofErr w:type="spellEnd"/>
                        <w:r w:rsidRPr="00AA658E">
                          <w:rPr>
                            <w:lang w:val="en-GB"/>
                          </w:rPr>
                          <w:t xml:space="preserve"> </w:t>
                        </w:r>
                        <w:proofErr w:type="spellStart"/>
                        <w:r w:rsidRPr="00AA658E">
                          <w:rPr>
                            <w:lang w:val="en-GB"/>
                          </w:rPr>
                          <w:t>Divana</w:t>
                        </w:r>
                        <w:proofErr w:type="spellEnd"/>
                        <w:r w:rsidRPr="00AA658E">
                          <w:rPr>
                            <w:lang w:val="en-GB"/>
                          </w:rPr>
                          <w:t xml:space="preserve"> x GÂRDEN</w:t>
                        </w:r>
                      </w:p>
                    </w:txbxContent>
                  </v:textbox>
                </v:shape>
                <w10:wrap type="tight" anchorx="margin"/>
              </v:group>
            </w:pict>
          </mc:Fallback>
        </mc:AlternateContent>
      </w:r>
      <w:r w:rsidR="00631A62">
        <w:rPr>
          <w:lang w:val="en-GB"/>
        </w:rPr>
        <w:t xml:space="preserve">clearly shows a music programme, and clearly define the laptop as part of the musical performance, rather than any other purpose. </w:t>
      </w:r>
      <w:r w:rsidR="00920EC6">
        <w:rPr>
          <w:lang w:val="en-GB"/>
        </w:rPr>
        <w:t>Just like during BÄSN’s performance do t</w:t>
      </w:r>
      <w:r w:rsidR="004463E6">
        <w:rPr>
          <w:lang w:val="en-GB"/>
        </w:rPr>
        <w:t xml:space="preserve">he different shots of the flexible camera combined with the top-view camera angle improve the visual agency of Divana’s </w:t>
      </w:r>
      <w:r w:rsidR="00920EC6">
        <w:rPr>
          <w:lang w:val="en-GB"/>
        </w:rPr>
        <w:t>performance an</w:t>
      </w:r>
      <w:r w:rsidR="00C672C6">
        <w:rPr>
          <w:lang w:val="en-GB"/>
        </w:rPr>
        <w:t>d give the audience a unique perspective on the performance, making the livestream a more unique experience</w:t>
      </w:r>
      <w:r w:rsidR="004463E6">
        <w:rPr>
          <w:lang w:val="en-GB"/>
        </w:rPr>
        <w:t>. During his</w:t>
      </w:r>
      <w:r w:rsidR="00631A62">
        <w:rPr>
          <w:lang w:val="en-GB"/>
        </w:rPr>
        <w:t xml:space="preserve"> performance, </w:t>
      </w:r>
      <w:r w:rsidR="0014323C">
        <w:rPr>
          <w:lang w:val="en-GB"/>
        </w:rPr>
        <w:t xml:space="preserve">Divana’s makes some passion of the knob-movements. </w:t>
      </w:r>
      <w:r w:rsidR="00135C2C">
        <w:rPr>
          <w:lang w:val="en-GB"/>
        </w:rPr>
        <w:t>Such movements can walk a fine line between</w:t>
      </w:r>
      <w:r w:rsidR="00B55B19">
        <w:rPr>
          <w:lang w:val="en-GB"/>
        </w:rPr>
        <w:t xml:space="preserve"> being</w:t>
      </w:r>
      <w:r w:rsidR="00135C2C">
        <w:rPr>
          <w:lang w:val="en-GB"/>
        </w:rPr>
        <w:t xml:space="preserve"> effective </w:t>
      </w:r>
      <w:r w:rsidR="00B55B19">
        <w:rPr>
          <w:lang w:val="en-GB"/>
        </w:rPr>
        <w:t>or</w:t>
      </w:r>
      <w:r w:rsidR="00135C2C">
        <w:rPr>
          <w:lang w:val="en-GB"/>
        </w:rPr>
        <w:t xml:space="preserve"> excessive performative enactments</w:t>
      </w:r>
      <w:r w:rsidR="0014323C">
        <w:rPr>
          <w:lang w:val="en-GB"/>
        </w:rPr>
        <w:t>, but as Divana’s movements parallel the sounds th</w:t>
      </w:r>
      <w:r w:rsidR="006123C9">
        <w:rPr>
          <w:lang w:val="en-GB"/>
        </w:rPr>
        <w:t>at</w:t>
      </w:r>
      <w:r w:rsidR="0014323C">
        <w:rPr>
          <w:lang w:val="en-GB"/>
        </w:rPr>
        <w:t xml:space="preserve"> arise, he stays </w:t>
      </w:r>
      <w:r w:rsidR="00425EB5">
        <w:rPr>
          <w:lang w:val="en-GB"/>
        </w:rPr>
        <w:t>on</w:t>
      </w:r>
      <w:r w:rsidR="0014323C">
        <w:rPr>
          <w:lang w:val="en-GB"/>
        </w:rPr>
        <w:t xml:space="preserve"> the right side of that line</w:t>
      </w:r>
      <w:r w:rsidR="00135C2C">
        <w:rPr>
          <w:lang w:val="en-GB"/>
        </w:rPr>
        <w:t>.</w:t>
      </w:r>
      <w:r w:rsidR="00425EB5">
        <w:rPr>
          <w:lang w:val="en-GB"/>
        </w:rPr>
        <w:t xml:space="preserve"> The visual agency is also improved </w:t>
      </w:r>
      <w:r w:rsidR="00631A62">
        <w:rPr>
          <w:lang w:val="en-GB"/>
        </w:rPr>
        <w:t>by the way Divana has built up his performance. He builds up his performance layer by layer. Nearly every adaptation to the beat or the bassline coincides with a visual cue from Divana. Towards the end of a section, the music is also broken down layer by layer.</w:t>
      </w:r>
    </w:p>
    <w:p w14:paraId="3F55685D" w14:textId="0F3B58D5" w:rsidR="00334E57" w:rsidRDefault="00631A62" w:rsidP="00631A62">
      <w:pPr>
        <w:pStyle w:val="Geenafstand"/>
        <w:spacing w:line="360" w:lineRule="auto"/>
        <w:rPr>
          <w:lang w:val="en-GB"/>
        </w:rPr>
      </w:pPr>
      <w:r>
        <w:rPr>
          <w:lang w:val="en-GB"/>
        </w:rPr>
        <w:tab/>
        <w:t xml:space="preserve">Just like BÄSN’s livestream, the one from Divana includes two breaks from the music. Instead of showing pre-recorded clips, Divana’s breaks add something to the livestream that make it a unique experience; he turns it into a masterclass. During the first break, he starts explaining how his music is built up. As Divana puts it, he wants the audience to be “closer, </w:t>
      </w:r>
      <w:r w:rsidR="003A721E">
        <w:rPr>
          <w:lang w:val="en-GB"/>
        </w:rPr>
        <w:t xml:space="preserve"> [more] </w:t>
      </w:r>
      <w:r>
        <w:rPr>
          <w:lang w:val="en-GB"/>
        </w:rPr>
        <w:t>connected to electronic music as an instrument.”</w:t>
      </w:r>
      <w:r>
        <w:rPr>
          <w:rStyle w:val="Voetnootmarkering"/>
          <w:lang w:val="en-GB"/>
        </w:rPr>
        <w:footnoteReference w:id="108"/>
      </w:r>
      <w:r>
        <w:rPr>
          <w:lang w:val="en-GB"/>
        </w:rPr>
        <w:t xml:space="preserve"> He explains how his musical controllers work and lets the audience hear what effects different buttons and knobs have. As Divana explains, his laptop contains pre-programmed loops and he can choose which ones he adds to his performance. He can then add something that he calls ‘controlled randomness’ to the melody and rhythm of these loops. Although his performance includes pre-recorded material, by choosing what to add and what not and choosing the amount of controlled randomness, he describes his process as a form of improvisation. </w:t>
      </w:r>
      <w:r w:rsidR="00586816">
        <w:rPr>
          <w:lang w:val="en-GB"/>
        </w:rPr>
        <w:t>The masterclass therefore has a dual purpose. Besides making the livestream a unique experience, the masterclass helps the audience understand the way Divana builds up his performance</w:t>
      </w:r>
      <w:r w:rsidR="009154A3">
        <w:rPr>
          <w:lang w:val="en-GB"/>
        </w:rPr>
        <w:t>. The audience therefore</w:t>
      </w:r>
      <w:r w:rsidR="00586816">
        <w:rPr>
          <w:lang w:val="en-GB"/>
        </w:rPr>
        <w:t xml:space="preserve"> appreciate</w:t>
      </w:r>
      <w:r w:rsidR="009154A3">
        <w:rPr>
          <w:lang w:val="en-GB"/>
        </w:rPr>
        <w:t>s</w:t>
      </w:r>
      <w:r w:rsidR="00586816">
        <w:rPr>
          <w:lang w:val="en-GB"/>
        </w:rPr>
        <w:t xml:space="preserve"> the liveness of the rest of the performance more, a</w:t>
      </w:r>
      <w:r w:rsidR="00850371">
        <w:rPr>
          <w:lang w:val="en-GB"/>
        </w:rPr>
        <w:t xml:space="preserve">s </w:t>
      </w:r>
      <w:r w:rsidR="00850371">
        <w:rPr>
          <w:lang w:val="en-GB"/>
        </w:rPr>
        <w:lastRenderedPageBreak/>
        <w:t>understanding the actions performed on alternative and instrument-like controllers is the main problem of these controllers</w:t>
      </w:r>
      <w:r>
        <w:rPr>
          <w:lang w:val="en-GB"/>
        </w:rPr>
        <w:t>.</w:t>
      </w:r>
    </w:p>
    <w:p w14:paraId="35A30B89" w14:textId="4E8EE6D1" w:rsidR="00334E57" w:rsidRDefault="00631A62" w:rsidP="00631A62">
      <w:pPr>
        <w:pStyle w:val="Geenafstand"/>
        <w:spacing w:line="360" w:lineRule="auto"/>
        <w:ind w:firstLine="708"/>
        <w:rPr>
          <w:lang w:val="en-GB"/>
        </w:rPr>
      </w:pPr>
      <w:r>
        <w:rPr>
          <w:lang w:val="en-GB"/>
        </w:rPr>
        <w:t xml:space="preserve">During the second break Divana focuses more on one of his controllers. Where the previous music used pre-recorded material, </w:t>
      </w:r>
      <w:r w:rsidR="00130428">
        <w:rPr>
          <w:lang w:val="en-GB"/>
        </w:rPr>
        <w:t xml:space="preserve">in this sections </w:t>
      </w:r>
      <w:r>
        <w:rPr>
          <w:lang w:val="en-GB"/>
        </w:rPr>
        <w:t>he explains how he is able to improvise music from scratch using this particular controller. This second masterclass also helps the audience to understand the third and final section of the performance where Divana keeps improvising on the one device.</w:t>
      </w:r>
      <w:r w:rsidR="002E30BD">
        <w:rPr>
          <w:lang w:val="en-GB"/>
        </w:rPr>
        <w:t xml:space="preserve"> </w:t>
      </w:r>
      <w:r w:rsidR="00130428">
        <w:rPr>
          <w:lang w:val="en-GB"/>
        </w:rPr>
        <w:t>Since</w:t>
      </w:r>
      <w:r w:rsidR="002E30BD">
        <w:rPr>
          <w:lang w:val="en-GB"/>
        </w:rPr>
        <w:t xml:space="preserve"> the masterclass explains how Divana improvises the next sections, the interactive liveness, interactive in the sense of interactivity between the performer and his music, and the liveness of spontaneity are increased.</w:t>
      </w:r>
      <w:r w:rsidR="00334E57">
        <w:rPr>
          <w:lang w:val="en-GB"/>
        </w:rPr>
        <w:t xml:space="preserve"> </w:t>
      </w:r>
      <w:r>
        <w:rPr>
          <w:lang w:val="en-GB"/>
        </w:rPr>
        <w:t>Where the camera work was really in favour of the liveness in the first two sections, it is more problematic during this third section. During this section, we often see Divana playing on the device</w:t>
      </w:r>
      <w:r w:rsidR="008D5317">
        <w:rPr>
          <w:lang w:val="en-GB"/>
        </w:rPr>
        <w:t>. H</w:t>
      </w:r>
      <w:r>
        <w:rPr>
          <w:lang w:val="en-GB"/>
        </w:rPr>
        <w:t xml:space="preserve">owever, on many instances the camera shows just the visuals that are projected in the background. </w:t>
      </w:r>
      <w:r w:rsidR="002205EA">
        <w:rPr>
          <w:lang w:val="en-GB"/>
        </w:rPr>
        <w:t xml:space="preserve">This might be because using a single camera shot of Divana improvising is less dynamic than the previous sections. </w:t>
      </w:r>
      <w:r>
        <w:rPr>
          <w:lang w:val="en-GB"/>
        </w:rPr>
        <w:t xml:space="preserve">The audience is </w:t>
      </w:r>
      <w:r w:rsidR="002205EA">
        <w:rPr>
          <w:lang w:val="en-GB"/>
        </w:rPr>
        <w:t>however</w:t>
      </w:r>
      <w:r>
        <w:rPr>
          <w:lang w:val="en-GB"/>
        </w:rPr>
        <w:t xml:space="preserve"> not able to connect the audible cues to visible actions.</w:t>
      </w:r>
    </w:p>
    <w:p w14:paraId="126923C7" w14:textId="15919DD7" w:rsidR="00631A62" w:rsidRDefault="00631A62" w:rsidP="00631A62">
      <w:pPr>
        <w:pStyle w:val="Geenafstand"/>
        <w:spacing w:line="360" w:lineRule="auto"/>
        <w:rPr>
          <w:lang w:val="en-GB"/>
        </w:rPr>
      </w:pPr>
    </w:p>
    <w:p w14:paraId="0E60F51C" w14:textId="6A33D2EC" w:rsidR="00FA3D62" w:rsidRDefault="00FA3D62" w:rsidP="00FA3D62">
      <w:pPr>
        <w:pStyle w:val="Kop2"/>
        <w:rPr>
          <w:lang w:val="en-GB"/>
        </w:rPr>
      </w:pPr>
      <w:bookmarkStart w:id="19" w:name="_Toc107995623"/>
      <w:r>
        <w:rPr>
          <w:lang w:val="en-GB"/>
        </w:rPr>
        <w:t>4.3 Discussion</w:t>
      </w:r>
      <w:bookmarkEnd w:id="19"/>
    </w:p>
    <w:p w14:paraId="616C35AC" w14:textId="653482DF" w:rsidR="009154A3" w:rsidRDefault="009154A3" w:rsidP="009154A3">
      <w:pPr>
        <w:pStyle w:val="Geenafstand"/>
        <w:spacing w:line="360" w:lineRule="auto"/>
        <w:rPr>
          <w:lang w:val="en-GB"/>
        </w:rPr>
      </w:pPr>
      <w:r>
        <w:rPr>
          <w:lang w:val="en-GB"/>
        </w:rPr>
        <w:t>When you compare both case studies to each other, the livestream of Navid Divana contains more liveness. There are multiple reasons for this. First of all, whereas BÄSN appears to be using a backing track during part of their performance, Divana builds up and breaks down his performance layer by layer, giving the audience both audible and visual indications that Divana is in control of everything that happens. The performance therefore has a higher corporeal liveness. Secondly, the breaks during Divana’s livestream really add something to the experience. The masterclasses are experiences that are very unlikely to occur during a physical concert and they help the audience understand the artist’s performance. Thirdly, the masterclasses show how Divana improvises during his performance. Compared to a track-by-track performance, an improvised performance can really add to the spontaneity of a performance and improve the liveness of spontaneity and interactive liveness. The performance therefore adds something to the artists’ recorded material, which Rendell argues is a crucial element to a performance.</w:t>
      </w:r>
      <w:r>
        <w:rPr>
          <w:rStyle w:val="Voetnootmarkering"/>
          <w:lang w:val="en-GB"/>
        </w:rPr>
        <w:footnoteReference w:id="109"/>
      </w:r>
      <w:r>
        <w:rPr>
          <w:lang w:val="en-GB"/>
        </w:rPr>
        <w:t xml:space="preserve"> Finally, the performance of Divana contains some minor mistakes musically. Although it usually can be said that a flawless performance is better, Divana’s minor mistakes make his performance with electronic equipment more </w:t>
      </w:r>
      <w:r>
        <w:rPr>
          <w:lang w:val="en-GB"/>
        </w:rPr>
        <w:lastRenderedPageBreak/>
        <w:t>human, which is in line with Jordà’s notion that it should be possible to misuse non-traditional musical controllers.</w:t>
      </w:r>
      <w:r>
        <w:rPr>
          <w:rStyle w:val="Voetnootmarkering"/>
          <w:lang w:val="en-GB"/>
        </w:rPr>
        <w:footnoteReference w:id="110"/>
      </w:r>
    </w:p>
    <w:p w14:paraId="668E4EF9" w14:textId="087BBE14" w:rsidR="00631A62" w:rsidRDefault="009154A3" w:rsidP="009154A3">
      <w:pPr>
        <w:pStyle w:val="Geenafstand"/>
        <w:spacing w:line="360" w:lineRule="auto"/>
        <w:ind w:firstLine="708"/>
        <w:rPr>
          <w:lang w:val="en-GB"/>
        </w:rPr>
      </w:pPr>
      <w:r>
        <w:rPr>
          <w:lang w:val="en-GB"/>
        </w:rPr>
        <w:t>Although the livestream</w:t>
      </w:r>
      <w:r w:rsidR="00631A62">
        <w:rPr>
          <w:lang w:val="en-GB"/>
        </w:rPr>
        <w:t xml:space="preserve"> of Divana</w:t>
      </w:r>
      <w:r w:rsidR="00631A62" w:rsidRPr="00425EB5">
        <w:rPr>
          <w:lang w:val="en-GB"/>
        </w:rPr>
        <w:t xml:space="preserve"> </w:t>
      </w:r>
      <w:r w:rsidR="00631A62" w:rsidRPr="00173742">
        <w:rPr>
          <w:lang w:val="en-GB"/>
        </w:rPr>
        <w:t>turned</w:t>
      </w:r>
      <w:r w:rsidR="00631A62">
        <w:rPr>
          <w:lang w:val="en-GB"/>
        </w:rPr>
        <w:t xml:space="preserve"> out to be more effective than the one from BÄSN</w:t>
      </w:r>
      <w:r>
        <w:rPr>
          <w:lang w:val="en-GB"/>
        </w:rPr>
        <w:t>,</w:t>
      </w:r>
      <w:r w:rsidR="00631A62">
        <w:rPr>
          <w:lang w:val="en-GB"/>
        </w:rPr>
        <w:t xml:space="preserve"> </w:t>
      </w:r>
      <w:r>
        <w:rPr>
          <w:lang w:val="en-GB"/>
        </w:rPr>
        <w:t>b</w:t>
      </w:r>
      <w:r w:rsidR="00631A62">
        <w:rPr>
          <w:lang w:val="en-GB"/>
        </w:rPr>
        <w:t xml:space="preserve">oth livestreams have been very useful in the determination of the matter of liveness in a livestream of electronic music. </w:t>
      </w:r>
      <w:r w:rsidR="00745A5F">
        <w:rPr>
          <w:lang w:val="en-GB"/>
        </w:rPr>
        <w:t xml:space="preserve">They both show how important visual agency is during the performance of electronic music. Whereas, as Canfer argues, the lacking of visual agency does not immediately mean the performance has no liveness, the inclusion of visual agency </w:t>
      </w:r>
      <w:r w:rsidR="00876BFC">
        <w:rPr>
          <w:lang w:val="en-GB"/>
        </w:rPr>
        <w:t xml:space="preserve">heavily influence the perception of the performance and therefore </w:t>
      </w:r>
      <w:r w:rsidR="00745A5F">
        <w:rPr>
          <w:lang w:val="en-GB"/>
        </w:rPr>
        <w:t>increases the liveness of the performance significantly.</w:t>
      </w:r>
      <w:r w:rsidR="00745A5F">
        <w:rPr>
          <w:rStyle w:val="Voetnootmarkering"/>
          <w:lang w:val="en-GB"/>
        </w:rPr>
        <w:footnoteReference w:id="111"/>
      </w:r>
      <w:r w:rsidR="00745A5F">
        <w:rPr>
          <w:lang w:val="en-GB"/>
        </w:rPr>
        <w:t xml:space="preserve"> </w:t>
      </w:r>
      <w:r w:rsidR="00FE5122">
        <w:rPr>
          <w:lang w:val="en-GB"/>
        </w:rPr>
        <w:t>This is especially the case when the performance includes a non-live element, like the BÄSN-livestream, or if musicians use alternative and instrument-like controllers.</w:t>
      </w:r>
      <w:r w:rsidR="00631A62">
        <w:rPr>
          <w:lang w:val="en-GB"/>
        </w:rPr>
        <w:t xml:space="preserve"> Divana’s performance also show</w:t>
      </w:r>
      <w:r w:rsidR="00173742">
        <w:rPr>
          <w:lang w:val="en-GB"/>
        </w:rPr>
        <w:t>s</w:t>
      </w:r>
      <w:r w:rsidR="00631A62">
        <w:rPr>
          <w:lang w:val="en-GB"/>
        </w:rPr>
        <w:t xml:space="preserve"> that making minor musical mistakes on these controllers actually make the performance more human. Showing visual agency with especially alternative controllers can be difficult during a physical performance as they are often facing the musician. Divana has taken advantage of the opportunities a livestream offers</w:t>
      </w:r>
      <w:r w:rsidR="00173742">
        <w:rPr>
          <w:lang w:val="en-GB"/>
        </w:rPr>
        <w:t>.</w:t>
      </w:r>
      <w:r w:rsidR="00631A62">
        <w:rPr>
          <w:lang w:val="en-GB"/>
        </w:rPr>
        <w:t xml:space="preserve"> </w:t>
      </w:r>
      <w:r w:rsidR="00173742">
        <w:rPr>
          <w:lang w:val="en-GB"/>
        </w:rPr>
        <w:t>He</w:t>
      </w:r>
      <w:r w:rsidR="00631A62">
        <w:rPr>
          <w:lang w:val="en-GB"/>
        </w:rPr>
        <w:t xml:space="preserve"> tackl</w:t>
      </w:r>
      <w:r w:rsidR="00173742">
        <w:rPr>
          <w:lang w:val="en-GB"/>
        </w:rPr>
        <w:t>es</w:t>
      </w:r>
      <w:r w:rsidR="00631A62">
        <w:rPr>
          <w:lang w:val="en-GB"/>
        </w:rPr>
        <w:t xml:space="preserve"> th</w:t>
      </w:r>
      <w:r w:rsidR="00DC4048">
        <w:rPr>
          <w:lang w:val="en-GB"/>
        </w:rPr>
        <w:t>e</w:t>
      </w:r>
      <w:r w:rsidR="00631A62">
        <w:rPr>
          <w:lang w:val="en-GB"/>
        </w:rPr>
        <w:t xml:space="preserve"> problem by using camera angles that show images the audience of a physical performance usually does not see. </w:t>
      </w:r>
    </w:p>
    <w:p w14:paraId="7C78A3CF" w14:textId="66643567" w:rsidR="00B76367" w:rsidRDefault="00631A62" w:rsidP="00631A62">
      <w:pPr>
        <w:pStyle w:val="Geenafstand"/>
        <w:spacing w:line="360" w:lineRule="auto"/>
        <w:ind w:firstLine="708"/>
        <w:rPr>
          <w:lang w:val="en-GB"/>
        </w:rPr>
      </w:pPr>
      <w:r>
        <w:rPr>
          <w:lang w:val="en-GB"/>
        </w:rPr>
        <w:t xml:space="preserve">The case studies also show some problems that still are present during a livestream. </w:t>
      </w:r>
      <w:r w:rsidR="00D416E1">
        <w:rPr>
          <w:lang w:val="en-GB"/>
        </w:rPr>
        <w:t>Since</w:t>
      </w:r>
      <w:r>
        <w:rPr>
          <w:lang w:val="en-GB"/>
        </w:rPr>
        <w:t xml:space="preserve"> the audience is dependent on the cameras, the audience cannot decide for themselves where to look, </w:t>
      </w:r>
      <w:r w:rsidRPr="00425EB5">
        <w:rPr>
          <w:lang w:val="en-GB"/>
        </w:rPr>
        <w:t>which might lead to missing visual cues</w:t>
      </w:r>
      <w:r>
        <w:rPr>
          <w:lang w:val="en-GB"/>
        </w:rPr>
        <w:t xml:space="preserve">. </w:t>
      </w:r>
      <w:r w:rsidR="00F343A0">
        <w:rPr>
          <w:lang w:val="en-GB"/>
        </w:rPr>
        <w:t xml:space="preserve">Just like other media that digitally capture music, such as concert </w:t>
      </w:r>
      <w:r w:rsidR="00BA3034">
        <w:rPr>
          <w:lang w:val="en-GB"/>
        </w:rPr>
        <w:t>videos</w:t>
      </w:r>
      <w:r w:rsidR="00F343A0">
        <w:rPr>
          <w:lang w:val="en-GB"/>
        </w:rPr>
        <w:t>,</w:t>
      </w:r>
      <w:r w:rsidR="00BA3034">
        <w:rPr>
          <w:lang w:val="en-GB"/>
        </w:rPr>
        <w:t xml:space="preserve"> livestreams depend on what the camera(s) capture. A pre-recorded concert video does however differ from a temporally live livestream, as the editing of the concert video can ensure that the important visual cues, if captured by the cameras, are </w:t>
      </w:r>
      <w:r w:rsidR="00705DC4">
        <w:rPr>
          <w:lang w:val="en-GB"/>
        </w:rPr>
        <w:t>being shown. In a temporally live livestream this is more difficult.</w:t>
      </w:r>
      <w:r w:rsidR="00F343A0">
        <w:rPr>
          <w:lang w:val="en-GB"/>
        </w:rPr>
        <w:t xml:space="preserve"> </w:t>
      </w:r>
      <w:r>
        <w:rPr>
          <w:lang w:val="en-GB"/>
        </w:rPr>
        <w:t>What also bec</w:t>
      </w:r>
      <w:r w:rsidR="00D416E1">
        <w:rPr>
          <w:lang w:val="en-GB"/>
        </w:rPr>
        <w:t>o</w:t>
      </w:r>
      <w:r>
        <w:rPr>
          <w:lang w:val="en-GB"/>
        </w:rPr>
        <w:t>me</w:t>
      </w:r>
      <w:r w:rsidR="00D416E1">
        <w:rPr>
          <w:lang w:val="en-GB"/>
        </w:rPr>
        <w:t>s</w:t>
      </w:r>
      <w:r>
        <w:rPr>
          <w:lang w:val="en-GB"/>
        </w:rPr>
        <w:t xml:space="preserve"> clear is that interaction in a livestream is still difficult. Although there are possibilities for the artist and the audience to interact, it is not the same sort of interaction as during a physical concert. But maybe this should not be the goal. As Divana has shown with his masterclass, a livestream has the opportunity to give the audience a unique experience that should not be compared to a physical concert.</w:t>
      </w:r>
    </w:p>
    <w:p w14:paraId="27BF8368" w14:textId="77777777" w:rsidR="00B76367" w:rsidRDefault="00B76367">
      <w:pPr>
        <w:rPr>
          <w:lang w:val="en-GB"/>
        </w:rPr>
      </w:pPr>
      <w:r>
        <w:rPr>
          <w:lang w:val="en-GB"/>
        </w:rPr>
        <w:br w:type="page"/>
      </w:r>
    </w:p>
    <w:p w14:paraId="274E9C5B" w14:textId="67ECC60F" w:rsidR="00631A62" w:rsidRDefault="009F7A99" w:rsidP="00B76367">
      <w:pPr>
        <w:pStyle w:val="Kop1"/>
        <w:rPr>
          <w:lang w:val="en-GB"/>
        </w:rPr>
      </w:pPr>
      <w:bookmarkStart w:id="20" w:name="_Toc107995624"/>
      <w:r>
        <w:rPr>
          <w:lang w:val="en-GB"/>
        </w:rPr>
        <w:lastRenderedPageBreak/>
        <w:t xml:space="preserve">5. </w:t>
      </w:r>
      <w:r w:rsidR="00B76367">
        <w:rPr>
          <w:lang w:val="en-GB"/>
        </w:rPr>
        <w:t>Conclusion</w:t>
      </w:r>
      <w:bookmarkEnd w:id="20"/>
    </w:p>
    <w:p w14:paraId="69564F25" w14:textId="00FA2A33" w:rsidR="00E418AB" w:rsidRPr="00E418AB" w:rsidRDefault="00E418AB" w:rsidP="00E418AB">
      <w:pPr>
        <w:pStyle w:val="Geenafstand"/>
        <w:spacing w:line="360" w:lineRule="auto"/>
        <w:rPr>
          <w:lang w:val="en-GB"/>
        </w:rPr>
      </w:pPr>
      <w:r w:rsidRPr="00E418AB">
        <w:rPr>
          <w:lang w:val="en-GB"/>
        </w:rPr>
        <w:t xml:space="preserve">The matter of liveness is an issue that is present in both the performance of electronic music and in livestreamed concerts. This research therefore looked into the matter of liveness in livestreamed performances of electronic music and how </w:t>
      </w:r>
      <w:r w:rsidR="000C0243">
        <w:rPr>
          <w:lang w:val="en-GB"/>
        </w:rPr>
        <w:t>it</w:t>
      </w:r>
      <w:r w:rsidRPr="00E418AB">
        <w:rPr>
          <w:lang w:val="en-GB"/>
        </w:rPr>
        <w:t xml:space="preserve"> can be increased. </w:t>
      </w:r>
      <w:r w:rsidR="000C0243">
        <w:rPr>
          <w:lang w:val="en-GB"/>
        </w:rPr>
        <w:t xml:space="preserve">At the centre of the research were the livestreamed concerts of BÄSN and Navid Divana performed at GÂRDEN, </w:t>
      </w:r>
      <w:r w:rsidRPr="00E418AB">
        <w:rPr>
          <w:lang w:val="en-GB"/>
        </w:rPr>
        <w:t>which were used as case studies.</w:t>
      </w:r>
    </w:p>
    <w:p w14:paraId="2F2720D3" w14:textId="33AB2855" w:rsidR="00E418AB" w:rsidRPr="00E418AB" w:rsidRDefault="00E418AB" w:rsidP="00E418AB">
      <w:pPr>
        <w:pStyle w:val="Geenafstand"/>
        <w:spacing w:line="360" w:lineRule="auto"/>
        <w:ind w:firstLine="708"/>
        <w:rPr>
          <w:lang w:val="en-GB"/>
        </w:rPr>
      </w:pPr>
      <w:r w:rsidRPr="00E418AB">
        <w:rPr>
          <w:lang w:val="en-GB"/>
        </w:rPr>
        <w:t xml:space="preserve">Before going into the two case studies, the theoretical framework </w:t>
      </w:r>
      <w:r w:rsidR="00863AD6">
        <w:rPr>
          <w:lang w:val="en-GB"/>
        </w:rPr>
        <w:t>dived deeper into</w:t>
      </w:r>
      <w:r w:rsidRPr="00E418AB">
        <w:rPr>
          <w:lang w:val="en-GB"/>
        </w:rPr>
        <w:t xml:space="preserve"> the theory on liveness in both electronic music and livestreaming. In both cases, liveness is a fluid concept that is entirely subjective. Although this means liveness is not the same for every audience member, it also means that it can be influenced. One element that has a big influence on the liveness in the performance of electronic music is visual agency. Because the performance of electronic music often includes instruments or devices that the audience generally does not understand, it is important that the audience can make a connection between the artist’s actions and the sounds produced.</w:t>
      </w:r>
    </w:p>
    <w:p w14:paraId="0B230517" w14:textId="6380BDF6" w:rsidR="00E418AB" w:rsidRPr="00E418AB" w:rsidRDefault="00E418AB" w:rsidP="00E418AB">
      <w:pPr>
        <w:pStyle w:val="Geenafstand"/>
        <w:spacing w:line="360" w:lineRule="auto"/>
        <w:ind w:firstLine="708"/>
        <w:rPr>
          <w:lang w:val="en-GB"/>
        </w:rPr>
      </w:pPr>
      <w:r w:rsidRPr="00E418AB">
        <w:rPr>
          <w:lang w:val="en-GB"/>
        </w:rPr>
        <w:t>Methods that increase the liveness in a physical performance of electronic music can also increase the liveness of a livestreamed performance of electronic music. Besides those, there are some other elements that determine the matter of liveness in a digital performance. A livestream should however not be approached as a digital version of a physical concert because it limits the possibilities a livestream offers. Just like a physical concert</w:t>
      </w:r>
      <w:r w:rsidR="00E04B54">
        <w:rPr>
          <w:lang w:val="en-GB"/>
        </w:rPr>
        <w:t>, a livestream</w:t>
      </w:r>
      <w:r w:rsidRPr="00E418AB">
        <w:rPr>
          <w:lang w:val="en-GB"/>
        </w:rPr>
        <w:t xml:space="preserve"> should also include an element of interactivity. Although it is difficult to achieve the same interactivity as in a physical concert, interaction between the artist and the audience is important to the experience of the performance. If the livestream creates a virtual third place, for example by having a live chat function, there is the opportunity for audience members to interact with each other, which can also increase the liveness of the livestream. The livestream should also contain some form of intimacy, making it a unique experience.</w:t>
      </w:r>
    </w:p>
    <w:p w14:paraId="3F8C9B19" w14:textId="2F75620F" w:rsidR="00E94311" w:rsidRDefault="00E418AB" w:rsidP="00E418AB">
      <w:pPr>
        <w:pStyle w:val="Geenafstand"/>
        <w:spacing w:line="360" w:lineRule="auto"/>
        <w:ind w:firstLine="708"/>
        <w:rPr>
          <w:lang w:val="en-GB"/>
        </w:rPr>
      </w:pPr>
      <w:r w:rsidRPr="00E418AB">
        <w:rPr>
          <w:lang w:val="en-GB"/>
        </w:rPr>
        <w:t xml:space="preserve">The case studies both acknowledge the importance of visual agency in the performance of electronic music. The sections with less visual agency contain less liveness than the sections that do. Both case studies also show that the visual agency can </w:t>
      </w:r>
      <w:r w:rsidR="00E04B54">
        <w:rPr>
          <w:lang w:val="en-GB"/>
        </w:rPr>
        <w:t xml:space="preserve">both </w:t>
      </w:r>
      <w:r w:rsidRPr="00E418AB">
        <w:rPr>
          <w:lang w:val="en-GB"/>
        </w:rPr>
        <w:t xml:space="preserve">profit and suffer from the cameras. On the one hand, visual agency can be increased by the cameras by showing the musical equipment more up close, showing things that are usually not visible to the audience during a physical performance. On the other hand, because the audience depends on the decided camera angles, the audience might miss certain visible cues that are important in appreciating the digital performance. The case studies also show an effective and a less effective attempt at interactivity and intimacy. This shows it can be difficult to achieve </w:t>
      </w:r>
      <w:r w:rsidRPr="00E418AB">
        <w:rPr>
          <w:lang w:val="en-GB"/>
        </w:rPr>
        <w:lastRenderedPageBreak/>
        <w:t>effective interactivity and intimacy. The effective attempt on the other hand shows that a livestream can be turned into a unique experience.</w:t>
      </w:r>
    </w:p>
    <w:p w14:paraId="1A7DF3FE" w14:textId="79D66C11" w:rsidR="00504D71" w:rsidRPr="00504D71" w:rsidRDefault="00E04B54" w:rsidP="00E418AB">
      <w:pPr>
        <w:pStyle w:val="Geenafstand"/>
        <w:spacing w:line="360" w:lineRule="auto"/>
        <w:ind w:firstLine="708"/>
        <w:rPr>
          <w:lang w:val="en-GB"/>
        </w:rPr>
      </w:pPr>
      <w:r>
        <w:rPr>
          <w:lang w:val="en-GB"/>
        </w:rPr>
        <w:t xml:space="preserve">The case studies </w:t>
      </w:r>
      <w:r w:rsidR="00504D71" w:rsidRPr="00504D71">
        <w:rPr>
          <w:lang w:val="en-GB"/>
        </w:rPr>
        <w:t>were at the time of research not temporally live, something that</w:t>
      </w:r>
      <w:r>
        <w:rPr>
          <w:lang w:val="en-GB"/>
        </w:rPr>
        <w:t xml:space="preserve"> potentially</w:t>
      </w:r>
      <w:r w:rsidR="00504D71" w:rsidRPr="00504D71">
        <w:rPr>
          <w:lang w:val="en-GB"/>
        </w:rPr>
        <w:t xml:space="preserve"> has a big influence on the way a livestream is experienced. Ideally, the audience present during the case studies would have been inquired about their experience of the livestreams. However, due to the practical reason that both livestreams have been</w:t>
      </w:r>
      <w:r>
        <w:rPr>
          <w:lang w:val="en-GB"/>
        </w:rPr>
        <w:t xml:space="preserve"> a</w:t>
      </w:r>
      <w:r w:rsidR="00504D71" w:rsidRPr="00504D71">
        <w:rPr>
          <w:lang w:val="en-GB"/>
        </w:rPr>
        <w:t xml:space="preserve"> couple of months old, this was not really possible. For further research it would therefore also be useful to experience the livestreams at GÂRDEN temporally live, as well as contact other members of the audience about their experience.</w:t>
      </w:r>
    </w:p>
    <w:p w14:paraId="728D6774" w14:textId="77777777" w:rsidR="00EC3FC9" w:rsidRDefault="00504D71" w:rsidP="00EC3FC9">
      <w:pPr>
        <w:pStyle w:val="Geenafstand"/>
        <w:spacing w:line="360" w:lineRule="auto"/>
        <w:ind w:firstLine="708"/>
        <w:rPr>
          <w:lang w:val="en-GB"/>
        </w:rPr>
      </w:pPr>
      <w:r w:rsidRPr="00504D71">
        <w:rPr>
          <w:lang w:val="en-GB"/>
        </w:rPr>
        <w:t>After this research an issue does however arise. As Ferreira argues, electronic music is deeply entwined with the dance floor. Similar to a physical concert, the dance floor</w:t>
      </w:r>
      <w:r w:rsidR="00E04B54">
        <w:rPr>
          <w:lang w:val="en-GB"/>
        </w:rPr>
        <w:t xml:space="preserve"> is</w:t>
      </w:r>
      <w:r w:rsidRPr="00504D71">
        <w:rPr>
          <w:lang w:val="en-GB"/>
        </w:rPr>
        <w:t xml:space="preserve"> a social experience about physical engagement. With a livestream of electronic music, there is no dance floor. At least not a dance floor in a communal sense, because people are of course able to dance to the music of the livestream alone in their homes. Vandenberg, Berghman, and Schaap argue that taking away the social element of such an experience makes the livestream a surrogate rather than a substitute to the physical event. Without a dance floor, the question arises what the purpose of the performed electronic music is, if it is not danced to on the dance floor. Maybe in this sense a livestream will never be a real substitute for the physical event. Another possibility is that electronic music in a livestream can have a different purpose. This is an important issue to go deeper into in further research.</w:t>
      </w:r>
    </w:p>
    <w:p w14:paraId="1ACEBDB8" w14:textId="02A90652" w:rsidR="00EC3FC9" w:rsidRPr="00504D71" w:rsidRDefault="00EC3FC9" w:rsidP="00EC3FC9">
      <w:pPr>
        <w:pStyle w:val="Geenafstand"/>
        <w:spacing w:line="360" w:lineRule="auto"/>
        <w:ind w:firstLine="708"/>
        <w:rPr>
          <w:lang w:val="en-GB"/>
        </w:rPr>
      </w:pPr>
      <w:r w:rsidRPr="00504D71">
        <w:rPr>
          <w:lang w:val="en-GB"/>
        </w:rPr>
        <w:t xml:space="preserve">For this research two case studies were selected from one platform, GÂRDEN. It can therefore be argued that this was rather a research on liveness in the performance of electronic music at the livestreams of GÂRDEN. Two case studies from the same source were selected because it would then be easier to compare them, and, as it turned out, both case studies were very different from each other. The theory on liveness </w:t>
      </w:r>
      <w:r>
        <w:rPr>
          <w:lang w:val="en-GB"/>
        </w:rPr>
        <w:t>could</w:t>
      </w:r>
      <w:r w:rsidRPr="00504D71">
        <w:rPr>
          <w:lang w:val="en-GB"/>
        </w:rPr>
        <w:t xml:space="preserve"> however also apply to livestreams from other platforms. For further research it would therefore be interesting to look into livestreams from other platforms to see whether they differ from the ones discussed in this research.</w:t>
      </w:r>
      <w:r>
        <w:rPr>
          <w:lang w:val="en-GB"/>
        </w:rPr>
        <w:t xml:space="preserve"> Although further research can be useful, this study shows the difficulties of turning a livestreamed performance of electronic music into a unique experience. </w:t>
      </w:r>
    </w:p>
    <w:p w14:paraId="4AE8FF8F" w14:textId="0850F218" w:rsidR="00504D71" w:rsidRDefault="00504D71" w:rsidP="00E418AB">
      <w:pPr>
        <w:pStyle w:val="Geenafstand"/>
        <w:spacing w:line="360" w:lineRule="auto"/>
        <w:ind w:firstLine="708"/>
        <w:rPr>
          <w:rFonts w:asciiTheme="majorHAnsi" w:eastAsiaTheme="majorEastAsia" w:hAnsiTheme="majorHAnsi" w:cstheme="majorBidi"/>
          <w:color w:val="2F5496" w:themeColor="accent1" w:themeShade="BF"/>
          <w:sz w:val="32"/>
          <w:szCs w:val="32"/>
          <w:lang w:val="en-GB"/>
        </w:rPr>
      </w:pPr>
      <w:r>
        <w:rPr>
          <w:lang w:val="en-GB"/>
        </w:rPr>
        <w:br w:type="page"/>
      </w:r>
    </w:p>
    <w:p w14:paraId="2824A8CD" w14:textId="762A2C0E" w:rsidR="00153736" w:rsidRDefault="00153736" w:rsidP="00B76367">
      <w:pPr>
        <w:pStyle w:val="Kop1"/>
        <w:rPr>
          <w:lang w:val="en-GB"/>
        </w:rPr>
      </w:pPr>
      <w:bookmarkStart w:id="21" w:name="_Toc107995625"/>
      <w:r>
        <w:rPr>
          <w:lang w:val="en-GB"/>
        </w:rPr>
        <w:lastRenderedPageBreak/>
        <w:t>Bibliography</w:t>
      </w:r>
      <w:bookmarkEnd w:id="21"/>
    </w:p>
    <w:p w14:paraId="1B68260A" w14:textId="7C5DB642" w:rsidR="00E50B6E" w:rsidRDefault="00E50B6E" w:rsidP="003539B0">
      <w:pPr>
        <w:pStyle w:val="Geenafstand"/>
        <w:rPr>
          <w:lang w:val="en-GB"/>
        </w:rPr>
      </w:pPr>
      <w:r>
        <w:rPr>
          <w:lang w:val="en-GB"/>
        </w:rPr>
        <w:t xml:space="preserve">“About.” GÂRDEN. Accessed on June 15, 2022. </w:t>
      </w:r>
      <w:r w:rsidR="003539B0" w:rsidRPr="003539B0">
        <w:rPr>
          <w:lang w:val="en-GB"/>
        </w:rPr>
        <w:t>https://garden.stream/about/</w:t>
      </w:r>
      <w:r>
        <w:rPr>
          <w:lang w:val="en-GB"/>
        </w:rPr>
        <w:t>.</w:t>
      </w:r>
    </w:p>
    <w:p w14:paraId="636762A1" w14:textId="77777777" w:rsidR="003539B0" w:rsidRDefault="003539B0" w:rsidP="003539B0">
      <w:pPr>
        <w:pStyle w:val="Geenafstand"/>
        <w:rPr>
          <w:lang w:val="en-GB"/>
        </w:rPr>
      </w:pPr>
    </w:p>
    <w:p w14:paraId="6A2B4029" w14:textId="77777777" w:rsidR="00B41E59" w:rsidRDefault="00B41E59" w:rsidP="003539B0">
      <w:pPr>
        <w:pStyle w:val="Geenafstand"/>
        <w:rPr>
          <w:lang w:val="en-GB"/>
        </w:rPr>
      </w:pPr>
      <w:r>
        <w:rPr>
          <w:lang w:val="en-GB"/>
        </w:rPr>
        <w:t xml:space="preserve">Auslander, Philip. “Live from Cyberspace: or, I Was Sitting at My Computer This Guy </w:t>
      </w:r>
      <w:r>
        <w:rPr>
          <w:lang w:val="en-GB"/>
        </w:rPr>
        <w:tab/>
        <w:t xml:space="preserve">Appeared He Thought I Was a Bot.” </w:t>
      </w:r>
      <w:r>
        <w:rPr>
          <w:i/>
          <w:iCs/>
          <w:lang w:val="en-GB"/>
        </w:rPr>
        <w:t>PAJ: A Journal of Performance and Art</w:t>
      </w:r>
      <w:r>
        <w:rPr>
          <w:lang w:val="en-GB"/>
        </w:rPr>
        <w:t xml:space="preserve"> 24, no. 1 </w:t>
      </w:r>
      <w:r>
        <w:rPr>
          <w:lang w:val="en-GB"/>
        </w:rPr>
        <w:tab/>
        <w:t>(2002): 16-21.</w:t>
      </w:r>
    </w:p>
    <w:p w14:paraId="73AAB902" w14:textId="77777777" w:rsidR="003539B0" w:rsidRDefault="003539B0" w:rsidP="003539B0">
      <w:pPr>
        <w:pStyle w:val="Geenafstand"/>
        <w:rPr>
          <w:lang w:val="en-GB"/>
        </w:rPr>
      </w:pPr>
    </w:p>
    <w:p w14:paraId="3C2812F0" w14:textId="3225EABA" w:rsidR="00153736" w:rsidRPr="003D4C04" w:rsidRDefault="00153736" w:rsidP="003539B0">
      <w:pPr>
        <w:pStyle w:val="Geenafstand"/>
        <w:rPr>
          <w:lang w:val="en-GB"/>
        </w:rPr>
      </w:pPr>
      <w:r w:rsidRPr="003D4C04">
        <w:rPr>
          <w:lang w:val="en-GB"/>
        </w:rPr>
        <w:t xml:space="preserve">Auslander, Philip. </w:t>
      </w:r>
      <w:r w:rsidRPr="003D4C04">
        <w:rPr>
          <w:i/>
          <w:iCs/>
          <w:lang w:val="en-GB"/>
        </w:rPr>
        <w:t>Liveness: Performance in a Mediatized Culture</w:t>
      </w:r>
      <w:r w:rsidRPr="003D4C04">
        <w:rPr>
          <w:lang w:val="en-GB"/>
        </w:rPr>
        <w:t xml:space="preserve">, 10-72. New York, NY: </w:t>
      </w:r>
      <w:r>
        <w:rPr>
          <w:lang w:val="en-GB"/>
        </w:rPr>
        <w:tab/>
      </w:r>
      <w:r w:rsidRPr="003D4C04">
        <w:rPr>
          <w:lang w:val="en-GB"/>
        </w:rPr>
        <w:t>Routledge, 2008.</w:t>
      </w:r>
    </w:p>
    <w:p w14:paraId="4AC7FAF7" w14:textId="77777777" w:rsidR="003539B0" w:rsidRDefault="003539B0" w:rsidP="003539B0">
      <w:pPr>
        <w:pStyle w:val="Geenafstand"/>
        <w:rPr>
          <w:lang w:val="en-GB"/>
        </w:rPr>
      </w:pPr>
    </w:p>
    <w:p w14:paraId="5C760734" w14:textId="778880F4" w:rsidR="00153736" w:rsidRPr="00243AF9" w:rsidRDefault="00153736" w:rsidP="003539B0">
      <w:pPr>
        <w:pStyle w:val="Geenafstand"/>
        <w:rPr>
          <w:lang w:val="en-GB"/>
        </w:rPr>
      </w:pPr>
      <w:r>
        <w:rPr>
          <w:lang w:val="en-GB"/>
        </w:rPr>
        <w:t xml:space="preserve">Auslander, Philip. “Digital Liveness: A Historico-Philosophical Perspective.” </w:t>
      </w:r>
      <w:r>
        <w:rPr>
          <w:i/>
          <w:iCs/>
          <w:lang w:val="en-GB"/>
        </w:rPr>
        <w:t xml:space="preserve">PAJ: A Journal </w:t>
      </w:r>
      <w:r>
        <w:rPr>
          <w:i/>
          <w:iCs/>
          <w:lang w:val="en-GB"/>
        </w:rPr>
        <w:tab/>
        <w:t xml:space="preserve">of Performance and Art </w:t>
      </w:r>
      <w:r>
        <w:rPr>
          <w:lang w:val="en-GB"/>
        </w:rPr>
        <w:t>34, no. 3 (2012): 3-11.</w:t>
      </w:r>
    </w:p>
    <w:p w14:paraId="42335644" w14:textId="77777777" w:rsidR="003539B0" w:rsidRDefault="003539B0" w:rsidP="003539B0">
      <w:pPr>
        <w:pStyle w:val="Geenafstand"/>
        <w:rPr>
          <w:lang w:val="en-GB"/>
        </w:rPr>
      </w:pPr>
    </w:p>
    <w:p w14:paraId="0F4DDA76" w14:textId="74F3A5FA" w:rsidR="00B41E59" w:rsidRPr="008131E5" w:rsidRDefault="00B41E59" w:rsidP="003539B0">
      <w:pPr>
        <w:pStyle w:val="Geenafstand"/>
        <w:rPr>
          <w:lang w:val="en-GB"/>
        </w:rPr>
      </w:pPr>
      <w:r>
        <w:rPr>
          <w:lang w:val="en-GB"/>
        </w:rPr>
        <w:t xml:space="preserve">Auslander, Philip. </w:t>
      </w:r>
      <w:r>
        <w:rPr>
          <w:i/>
          <w:iCs/>
          <w:lang w:val="en-GB"/>
        </w:rPr>
        <w:t>In Concert: Performing Musical Persona</w:t>
      </w:r>
      <w:r>
        <w:rPr>
          <w:lang w:val="en-GB"/>
        </w:rPr>
        <w:t xml:space="preserve">. </w:t>
      </w:r>
      <w:r w:rsidRPr="008131E5">
        <w:rPr>
          <w:lang w:val="en-GB"/>
        </w:rPr>
        <w:t xml:space="preserve">Ann Arbor, MI: University of </w:t>
      </w:r>
      <w:r>
        <w:rPr>
          <w:lang w:val="en-GB"/>
        </w:rPr>
        <w:tab/>
        <w:t>Michigan Press, 2021.</w:t>
      </w:r>
    </w:p>
    <w:p w14:paraId="674D5F3D" w14:textId="77777777" w:rsidR="003539B0" w:rsidRDefault="003539B0" w:rsidP="003539B0">
      <w:pPr>
        <w:pStyle w:val="Geenafstand"/>
        <w:rPr>
          <w:lang w:val="en-GB"/>
        </w:rPr>
      </w:pPr>
    </w:p>
    <w:p w14:paraId="44B80A0F" w14:textId="46813EA7" w:rsidR="00E50B6E" w:rsidRDefault="00E50B6E" w:rsidP="003539B0">
      <w:pPr>
        <w:pStyle w:val="Geenafstand"/>
        <w:rPr>
          <w:lang w:val="en-GB"/>
        </w:rPr>
      </w:pPr>
      <w:r w:rsidRPr="002E677A">
        <w:rPr>
          <w:lang w:val="en-GB"/>
        </w:rPr>
        <w:t xml:space="preserve">“BÄSN (NL).” GÂRDEN. </w:t>
      </w:r>
      <w:r w:rsidRPr="00DA2A45">
        <w:rPr>
          <w:lang w:val="en-GB"/>
        </w:rPr>
        <w:t>Accessed on Jun</w:t>
      </w:r>
      <w:r>
        <w:rPr>
          <w:lang w:val="en-GB"/>
        </w:rPr>
        <w:t>e</w:t>
      </w:r>
      <w:r w:rsidRPr="00DA2A45">
        <w:rPr>
          <w:lang w:val="en-GB"/>
        </w:rPr>
        <w:t xml:space="preserve"> 15, 2022. https://garden.stream/event/basn/</w:t>
      </w:r>
      <w:r>
        <w:rPr>
          <w:lang w:val="en-GB"/>
        </w:rPr>
        <w:t>.</w:t>
      </w:r>
    </w:p>
    <w:p w14:paraId="5297E38D" w14:textId="77777777" w:rsidR="003539B0" w:rsidRDefault="003539B0" w:rsidP="003539B0">
      <w:pPr>
        <w:pStyle w:val="Geenafstand"/>
        <w:rPr>
          <w:lang w:val="en-GB"/>
        </w:rPr>
      </w:pPr>
    </w:p>
    <w:p w14:paraId="36FF2EFB" w14:textId="1E4B8772" w:rsidR="00153736" w:rsidRDefault="00153736" w:rsidP="003539B0">
      <w:pPr>
        <w:pStyle w:val="Geenafstand"/>
        <w:rPr>
          <w:lang w:val="en-GB"/>
        </w:rPr>
      </w:pPr>
      <w:r>
        <w:rPr>
          <w:lang w:val="en-GB"/>
        </w:rPr>
        <w:t xml:space="preserve">Bergeron, Vincent, and Dominic McIver Lopes. “Hearing and Seeing Musical Expression.” </w:t>
      </w:r>
      <w:r>
        <w:rPr>
          <w:lang w:val="en-GB"/>
        </w:rPr>
        <w:tab/>
      </w:r>
      <w:r>
        <w:rPr>
          <w:i/>
          <w:iCs/>
          <w:lang w:val="en-GB"/>
        </w:rPr>
        <w:t xml:space="preserve">Philosophy and Phenomenological Research </w:t>
      </w:r>
      <w:r>
        <w:rPr>
          <w:lang w:val="en-GB"/>
        </w:rPr>
        <w:t xml:space="preserve">78, no. 1 (2009): 1-16. </w:t>
      </w:r>
      <w:r>
        <w:rPr>
          <w:lang w:val="en-GB"/>
        </w:rPr>
        <w:tab/>
        <w:t>doi:10.1111/j.1933-1592.2008.00230.x.</w:t>
      </w:r>
    </w:p>
    <w:p w14:paraId="5911B209" w14:textId="77777777" w:rsidR="003539B0" w:rsidRDefault="003539B0" w:rsidP="003539B0">
      <w:pPr>
        <w:pStyle w:val="Geenafstand"/>
        <w:rPr>
          <w:lang w:val="en-GB"/>
        </w:rPr>
      </w:pPr>
    </w:p>
    <w:p w14:paraId="76BA2BE5" w14:textId="28016879" w:rsidR="00153736" w:rsidRPr="00737AE4" w:rsidRDefault="00153736" w:rsidP="003539B0">
      <w:pPr>
        <w:pStyle w:val="Geenafstand"/>
        <w:rPr>
          <w:lang w:val="en-GB"/>
        </w:rPr>
      </w:pPr>
      <w:r>
        <w:rPr>
          <w:lang w:val="en-GB"/>
        </w:rPr>
        <w:t xml:space="preserve">Butler, Mark J. </w:t>
      </w:r>
      <w:r>
        <w:rPr>
          <w:i/>
          <w:iCs/>
          <w:lang w:val="en-GB"/>
        </w:rPr>
        <w:t xml:space="preserve">Playing with Something That Runs: Technology, Improvisation, and </w:t>
      </w:r>
      <w:r>
        <w:rPr>
          <w:i/>
          <w:iCs/>
          <w:lang w:val="en-GB"/>
        </w:rPr>
        <w:tab/>
        <w:t>Composition in DJ and Laptop Performance</w:t>
      </w:r>
      <w:r>
        <w:rPr>
          <w:lang w:val="en-GB"/>
        </w:rPr>
        <w:t xml:space="preserve">. New York, NY: Oxford University </w:t>
      </w:r>
      <w:r>
        <w:rPr>
          <w:lang w:val="en-GB"/>
        </w:rPr>
        <w:tab/>
        <w:t>Press, 2014.</w:t>
      </w:r>
    </w:p>
    <w:p w14:paraId="5C58DBF5" w14:textId="77777777" w:rsidR="003539B0" w:rsidRDefault="003539B0" w:rsidP="003539B0">
      <w:pPr>
        <w:pStyle w:val="Geenafstand"/>
        <w:rPr>
          <w:lang w:val="en-GB"/>
        </w:rPr>
      </w:pPr>
    </w:p>
    <w:p w14:paraId="5F32F2CA" w14:textId="16E7F96F" w:rsidR="00153736" w:rsidRDefault="00153736" w:rsidP="003539B0">
      <w:pPr>
        <w:pStyle w:val="Geenafstand"/>
        <w:rPr>
          <w:lang w:val="en-GB"/>
        </w:rPr>
      </w:pPr>
      <w:r>
        <w:rPr>
          <w:lang w:val="en-GB"/>
        </w:rPr>
        <w:t xml:space="preserve">Canfer, Tim. “Visual Agency and Liveness in the Performance of Electronic Music.” In </w:t>
      </w:r>
      <w:r>
        <w:rPr>
          <w:lang w:val="en-GB"/>
        </w:rPr>
        <w:tab/>
      </w:r>
      <w:r>
        <w:rPr>
          <w:i/>
          <w:iCs/>
          <w:lang w:val="en-GB"/>
        </w:rPr>
        <w:t>Innovation in Music: Performance, Production, Technology and Business</w:t>
      </w:r>
      <w:r>
        <w:rPr>
          <w:lang w:val="en-GB"/>
        </w:rPr>
        <w:t xml:space="preserve">, edited by </w:t>
      </w:r>
      <w:r>
        <w:rPr>
          <w:lang w:val="en-GB"/>
        </w:rPr>
        <w:tab/>
        <w:t xml:space="preserve">Russ Hepworth-Sawyer, Jay Hodgson, Justin Paterson and Rob Toulson, 100-112. </w:t>
      </w:r>
      <w:r>
        <w:rPr>
          <w:lang w:val="en-GB"/>
        </w:rPr>
        <w:tab/>
        <w:t>New York, NY: Routledge, 2019.</w:t>
      </w:r>
    </w:p>
    <w:p w14:paraId="5A34D9CB" w14:textId="77777777" w:rsidR="003539B0" w:rsidRDefault="003539B0" w:rsidP="003539B0">
      <w:pPr>
        <w:pStyle w:val="Geenafstand"/>
        <w:rPr>
          <w:lang w:val="en-GB"/>
        </w:rPr>
      </w:pPr>
    </w:p>
    <w:p w14:paraId="4099204D" w14:textId="57FB2E87" w:rsidR="00153736" w:rsidRPr="00CB280D" w:rsidRDefault="00153736" w:rsidP="003539B0">
      <w:pPr>
        <w:pStyle w:val="Geenafstand"/>
        <w:rPr>
          <w:lang w:val="en-GB"/>
        </w:rPr>
      </w:pPr>
      <w:r>
        <w:rPr>
          <w:lang w:val="en-GB"/>
        </w:rPr>
        <w:t xml:space="preserve">Cascone, Kim. “Grain, Sequence, System: Three Levels of Reception in the Performance of </w:t>
      </w:r>
      <w:r>
        <w:rPr>
          <w:lang w:val="en-GB"/>
        </w:rPr>
        <w:tab/>
        <w:t xml:space="preserve">Laptop Music.” </w:t>
      </w:r>
      <w:r>
        <w:rPr>
          <w:i/>
          <w:iCs/>
          <w:lang w:val="en-GB"/>
        </w:rPr>
        <w:t xml:space="preserve">Contemporary Music Review </w:t>
      </w:r>
      <w:r>
        <w:rPr>
          <w:lang w:val="en-GB"/>
        </w:rPr>
        <w:t xml:space="preserve">22, no. 4 (2003): 101-104. </w:t>
      </w:r>
      <w:r>
        <w:rPr>
          <w:lang w:val="en-GB"/>
        </w:rPr>
        <w:tab/>
        <w:t>doi:10.1080/0749446032000156900.</w:t>
      </w:r>
    </w:p>
    <w:p w14:paraId="246B0290" w14:textId="77777777" w:rsidR="003539B0" w:rsidRDefault="003539B0" w:rsidP="003539B0">
      <w:pPr>
        <w:pStyle w:val="Geenafstand"/>
        <w:rPr>
          <w:lang w:val="en-GB"/>
        </w:rPr>
      </w:pPr>
    </w:p>
    <w:p w14:paraId="4D78F98C" w14:textId="3894180A" w:rsidR="00153736" w:rsidRPr="005E7006" w:rsidRDefault="00153736" w:rsidP="003539B0">
      <w:pPr>
        <w:pStyle w:val="Geenafstand"/>
        <w:rPr>
          <w:lang w:val="en-GB"/>
        </w:rPr>
      </w:pPr>
      <w:r w:rsidRPr="00AD73B2">
        <w:rPr>
          <w:lang w:val="en-GB"/>
        </w:rPr>
        <w:t xml:space="preserve">Ciciliani, Marko. </w:t>
      </w:r>
      <w:r w:rsidRPr="005E7006">
        <w:rPr>
          <w:lang w:val="en-GB"/>
        </w:rPr>
        <w:t>“Towards an Aesthetic of E</w:t>
      </w:r>
      <w:r>
        <w:rPr>
          <w:lang w:val="en-GB"/>
        </w:rPr>
        <w:t xml:space="preserve">lectronic-Music Performance Practice.” </w:t>
      </w:r>
      <w:r>
        <w:rPr>
          <w:i/>
          <w:iCs/>
          <w:lang w:val="en-GB"/>
        </w:rPr>
        <w:t>ICMC</w:t>
      </w:r>
      <w:r>
        <w:rPr>
          <w:lang w:val="en-GB"/>
        </w:rPr>
        <w:t xml:space="preserve"> </w:t>
      </w:r>
      <w:r>
        <w:rPr>
          <w:lang w:val="en-GB"/>
        </w:rPr>
        <w:tab/>
        <w:t>(2014).</w:t>
      </w:r>
    </w:p>
    <w:p w14:paraId="275649A3" w14:textId="77777777" w:rsidR="003539B0" w:rsidRDefault="003539B0" w:rsidP="003539B0">
      <w:pPr>
        <w:pStyle w:val="Geenafstand"/>
        <w:rPr>
          <w:lang w:val="en-GB"/>
        </w:rPr>
      </w:pPr>
    </w:p>
    <w:p w14:paraId="350A45F4" w14:textId="384E1A5E" w:rsidR="00153736" w:rsidRPr="00F834BE" w:rsidRDefault="00BD0319" w:rsidP="003539B0">
      <w:pPr>
        <w:pStyle w:val="Geenafstand"/>
        <w:rPr>
          <w:lang w:val="en-GB"/>
        </w:rPr>
      </w:pPr>
      <w:r>
        <w:rPr>
          <w:lang w:val="en-GB"/>
        </w:rPr>
        <w:t>d</w:t>
      </w:r>
      <w:r w:rsidR="00153736" w:rsidRPr="00AD73B2">
        <w:rPr>
          <w:lang w:val="en-GB"/>
        </w:rPr>
        <w:t xml:space="preserve">’Escriván, Julio. </w:t>
      </w:r>
      <w:r w:rsidR="00153736">
        <w:rPr>
          <w:lang w:val="en-GB"/>
        </w:rPr>
        <w:t xml:space="preserve">“To Song the Body Electric: Instruments and Effort in the Performance of </w:t>
      </w:r>
      <w:r w:rsidR="00153736">
        <w:rPr>
          <w:lang w:val="en-GB"/>
        </w:rPr>
        <w:tab/>
        <w:t xml:space="preserve">Electronic Music.” </w:t>
      </w:r>
      <w:r w:rsidR="00153736">
        <w:rPr>
          <w:i/>
          <w:iCs/>
          <w:lang w:val="en-GB"/>
        </w:rPr>
        <w:t xml:space="preserve">Contemporary Music Review </w:t>
      </w:r>
      <w:r w:rsidR="00153736">
        <w:rPr>
          <w:lang w:val="en-GB"/>
        </w:rPr>
        <w:t xml:space="preserve">25, no. 1-2 (2006): 183-191. </w:t>
      </w:r>
      <w:r w:rsidR="00153736">
        <w:rPr>
          <w:lang w:val="en-GB"/>
        </w:rPr>
        <w:tab/>
        <w:t>doi:10.1080/07494460600647667.</w:t>
      </w:r>
    </w:p>
    <w:p w14:paraId="0C5DD70E" w14:textId="77777777" w:rsidR="003539B0" w:rsidRDefault="003539B0" w:rsidP="003539B0">
      <w:pPr>
        <w:pStyle w:val="Geenafstand"/>
        <w:rPr>
          <w:lang w:val="en-GB"/>
        </w:rPr>
      </w:pPr>
    </w:p>
    <w:p w14:paraId="19FCBF44" w14:textId="3453C29D" w:rsidR="00153736" w:rsidRDefault="00153736" w:rsidP="003539B0">
      <w:pPr>
        <w:pStyle w:val="Geenafstand"/>
        <w:rPr>
          <w:lang w:val="en-GB"/>
        </w:rPr>
      </w:pPr>
      <w:r w:rsidRPr="00B81E1C">
        <w:rPr>
          <w:lang w:val="en-GB"/>
        </w:rPr>
        <w:t xml:space="preserve">Es, Karin van. </w:t>
      </w:r>
      <w:r w:rsidRPr="00A1693E">
        <w:rPr>
          <w:i/>
          <w:iCs/>
          <w:lang w:val="en-GB"/>
        </w:rPr>
        <w:t>The Future of Live</w:t>
      </w:r>
      <w:r w:rsidRPr="00A1693E">
        <w:rPr>
          <w:lang w:val="en-GB"/>
        </w:rPr>
        <w:t>. C</w:t>
      </w:r>
      <w:r>
        <w:rPr>
          <w:lang w:val="en-GB"/>
        </w:rPr>
        <w:t>ambridge: Polity Press, 2017.</w:t>
      </w:r>
    </w:p>
    <w:p w14:paraId="5280EA31" w14:textId="77777777" w:rsidR="00C72706" w:rsidRDefault="00C72706" w:rsidP="003539B0">
      <w:pPr>
        <w:pStyle w:val="Geenafstand"/>
        <w:rPr>
          <w:lang w:val="en-GB"/>
        </w:rPr>
      </w:pPr>
    </w:p>
    <w:p w14:paraId="662A702A" w14:textId="36A544B9" w:rsidR="00153736" w:rsidRPr="00A077F8" w:rsidRDefault="00153736" w:rsidP="003539B0">
      <w:pPr>
        <w:pStyle w:val="Geenafstand"/>
        <w:rPr>
          <w:lang w:val="en-GB"/>
        </w:rPr>
      </w:pPr>
      <w:r>
        <w:rPr>
          <w:lang w:val="en-GB"/>
        </w:rPr>
        <w:t xml:space="preserve">Ferreira, Pedro Peixoto. “When Sound Meets Movement: Performance in Electronic Dance </w:t>
      </w:r>
      <w:r>
        <w:rPr>
          <w:lang w:val="en-GB"/>
        </w:rPr>
        <w:tab/>
        <w:t xml:space="preserve">Music.” </w:t>
      </w:r>
      <w:r>
        <w:rPr>
          <w:i/>
          <w:iCs/>
          <w:lang w:val="en-GB"/>
        </w:rPr>
        <w:t>Leonardo Music Journal</w:t>
      </w:r>
      <w:r>
        <w:rPr>
          <w:lang w:val="en-GB"/>
        </w:rPr>
        <w:t xml:space="preserve"> 18 (2008): 17-20. Retrieved from </w:t>
      </w:r>
      <w:r>
        <w:rPr>
          <w:i/>
          <w:iCs/>
          <w:lang w:val="en-GB"/>
        </w:rPr>
        <w:t xml:space="preserve">Electronica, </w:t>
      </w:r>
      <w:r>
        <w:rPr>
          <w:i/>
          <w:iCs/>
          <w:lang w:val="en-GB"/>
        </w:rPr>
        <w:tab/>
        <w:t>Dance and Club Music</w:t>
      </w:r>
      <w:r>
        <w:rPr>
          <w:lang w:val="en-GB"/>
        </w:rPr>
        <w:t xml:space="preserve">, edited by Mark J. Butler, 3-6. New York, NY: Routledge, </w:t>
      </w:r>
      <w:r>
        <w:rPr>
          <w:lang w:val="en-GB"/>
        </w:rPr>
        <w:tab/>
        <w:t>2016.</w:t>
      </w:r>
    </w:p>
    <w:p w14:paraId="0B35AE54" w14:textId="77777777" w:rsidR="003539B0" w:rsidRDefault="003539B0" w:rsidP="003539B0">
      <w:pPr>
        <w:pStyle w:val="Geenafstand"/>
        <w:rPr>
          <w:lang w:val="en-GB"/>
        </w:rPr>
      </w:pPr>
    </w:p>
    <w:p w14:paraId="3252B28D" w14:textId="070FFBA5" w:rsidR="00E86297" w:rsidRDefault="00E86297" w:rsidP="003539B0">
      <w:pPr>
        <w:pStyle w:val="Geenafstand"/>
        <w:rPr>
          <w:lang w:val="en-GB"/>
        </w:rPr>
      </w:pPr>
      <w:r>
        <w:rPr>
          <w:lang w:val="en-GB"/>
        </w:rPr>
        <w:lastRenderedPageBreak/>
        <w:t xml:space="preserve">Harris, Toby. “Liveness: An Interactional Account.” PhD Thesis, Queen Mary University of </w:t>
      </w:r>
      <w:r>
        <w:rPr>
          <w:lang w:val="en-GB"/>
        </w:rPr>
        <w:tab/>
        <w:t xml:space="preserve">London, 2017. </w:t>
      </w:r>
      <w:r w:rsidRPr="00FC1C0A">
        <w:rPr>
          <w:lang w:val="en-GB"/>
        </w:rPr>
        <w:t>https://qmro.qmul.ac.uk/xmlui/handle/123456789/30624</w:t>
      </w:r>
      <w:r>
        <w:rPr>
          <w:lang w:val="en-GB"/>
        </w:rPr>
        <w:t>.</w:t>
      </w:r>
    </w:p>
    <w:p w14:paraId="75F937C0" w14:textId="77777777" w:rsidR="003539B0" w:rsidRDefault="003539B0" w:rsidP="003539B0">
      <w:pPr>
        <w:pStyle w:val="Geenafstand"/>
        <w:rPr>
          <w:lang w:val="en-GB"/>
        </w:rPr>
      </w:pPr>
    </w:p>
    <w:p w14:paraId="5C0A9FCB" w14:textId="256D87A3" w:rsidR="00153736" w:rsidRPr="00B44FE9" w:rsidRDefault="00153736" w:rsidP="003539B0">
      <w:pPr>
        <w:pStyle w:val="Geenafstand"/>
        <w:rPr>
          <w:lang w:val="en-GB"/>
        </w:rPr>
      </w:pPr>
      <w:r w:rsidRPr="00B44FE9">
        <w:rPr>
          <w:lang w:val="en-GB"/>
        </w:rPr>
        <w:t xml:space="preserve">Harper, T. “Aura, Iteration, and Action: Digital Technology and the Jouissance of Live </w:t>
      </w:r>
      <w:r w:rsidRPr="00B44FE9">
        <w:rPr>
          <w:lang w:val="en-GB"/>
        </w:rPr>
        <w:tab/>
        <w:t xml:space="preserve">Music.” In </w:t>
      </w:r>
      <w:r w:rsidRPr="00B44FE9">
        <w:rPr>
          <w:i/>
          <w:iCs/>
          <w:lang w:val="en-GB"/>
        </w:rPr>
        <w:t>The Digital Evolution of Live Music</w:t>
      </w:r>
      <w:r w:rsidRPr="00B44FE9">
        <w:rPr>
          <w:lang w:val="en-GB"/>
        </w:rPr>
        <w:t xml:space="preserve">, edited by Angela Cresswell Jones and </w:t>
      </w:r>
      <w:r w:rsidRPr="00B44FE9">
        <w:rPr>
          <w:lang w:val="en-GB"/>
        </w:rPr>
        <w:tab/>
        <w:t>Rebecca Jane Bennett, 17-27. Waltham, MA: Chandos Publishing, 2015.</w:t>
      </w:r>
    </w:p>
    <w:p w14:paraId="54112051" w14:textId="77777777" w:rsidR="003539B0" w:rsidRDefault="003539B0" w:rsidP="003539B0">
      <w:pPr>
        <w:pStyle w:val="Geenafstand"/>
        <w:rPr>
          <w:lang w:val="en-GB"/>
        </w:rPr>
      </w:pPr>
    </w:p>
    <w:p w14:paraId="051DE2E3" w14:textId="74DCC226" w:rsidR="00153736" w:rsidRPr="0069762F" w:rsidRDefault="00153736" w:rsidP="003539B0">
      <w:pPr>
        <w:pStyle w:val="Geenafstand"/>
        <w:rPr>
          <w:lang w:val="en-GB"/>
        </w:rPr>
      </w:pPr>
      <w:r>
        <w:rPr>
          <w:lang w:val="en-GB"/>
        </w:rPr>
        <w:t xml:space="preserve">Jordà, Sergi. “Interactivity and Live Computer Music.” In </w:t>
      </w:r>
      <w:r>
        <w:rPr>
          <w:i/>
          <w:iCs/>
          <w:lang w:val="en-GB"/>
        </w:rPr>
        <w:t xml:space="preserve">The Cambridge Companion in </w:t>
      </w:r>
      <w:r>
        <w:rPr>
          <w:i/>
          <w:iCs/>
          <w:lang w:val="en-GB"/>
        </w:rPr>
        <w:tab/>
        <w:t>Electronic Music</w:t>
      </w:r>
      <w:r>
        <w:rPr>
          <w:lang w:val="en-GB"/>
        </w:rPr>
        <w:t xml:space="preserve">, edited by Nick Collins and Julio d’Escrivan, 86-103. Cambridge: </w:t>
      </w:r>
      <w:r>
        <w:rPr>
          <w:lang w:val="en-GB"/>
        </w:rPr>
        <w:tab/>
        <w:t>Cambridge University Press, 2017.</w:t>
      </w:r>
    </w:p>
    <w:p w14:paraId="3165ED5F" w14:textId="77777777" w:rsidR="003539B0" w:rsidRDefault="003539B0" w:rsidP="003539B0">
      <w:pPr>
        <w:pStyle w:val="Geenafstand"/>
        <w:rPr>
          <w:lang w:val="en-GB"/>
        </w:rPr>
      </w:pPr>
    </w:p>
    <w:p w14:paraId="6695D9F5" w14:textId="3011AEA6" w:rsidR="00153736" w:rsidRDefault="00153736" w:rsidP="003539B0">
      <w:pPr>
        <w:pStyle w:val="Geenafstand"/>
        <w:rPr>
          <w:lang w:val="en-GB"/>
        </w:rPr>
      </w:pPr>
      <w:r>
        <w:rPr>
          <w:lang w:val="en-GB"/>
        </w:rPr>
        <w:t xml:space="preserve">Kirby, Jenn. “Defining and Evaluating the Performance of Electronic Music.” In </w:t>
      </w:r>
      <w:r>
        <w:rPr>
          <w:i/>
          <w:iCs/>
          <w:lang w:val="en-GB"/>
        </w:rPr>
        <w:t xml:space="preserve">Innovation </w:t>
      </w:r>
      <w:r>
        <w:rPr>
          <w:i/>
          <w:iCs/>
          <w:lang w:val="en-GB"/>
        </w:rPr>
        <w:tab/>
        <w:t>in Music: Performance, Production, Technology and Business</w:t>
      </w:r>
      <w:r>
        <w:rPr>
          <w:lang w:val="en-GB"/>
        </w:rPr>
        <w:t xml:space="preserve">, edited by Russ </w:t>
      </w:r>
      <w:r>
        <w:rPr>
          <w:lang w:val="en-GB"/>
        </w:rPr>
        <w:tab/>
        <w:t xml:space="preserve">Hepworth-Sawyer, Jay Hodgson, Justin Paterson and Rob Toulson, 77-86. New York, </w:t>
      </w:r>
      <w:r>
        <w:rPr>
          <w:lang w:val="en-GB"/>
        </w:rPr>
        <w:tab/>
        <w:t>NY: Routledge, 2019.</w:t>
      </w:r>
    </w:p>
    <w:p w14:paraId="55971CF8" w14:textId="77777777" w:rsidR="003539B0" w:rsidRDefault="003539B0" w:rsidP="003539B0">
      <w:pPr>
        <w:pStyle w:val="Geenafstand"/>
        <w:rPr>
          <w:lang w:val="en-GB"/>
        </w:rPr>
      </w:pPr>
    </w:p>
    <w:p w14:paraId="3F4EC333" w14:textId="2E5031E6" w:rsidR="00BF3E4F" w:rsidRPr="003859C2" w:rsidRDefault="00BF3E4F" w:rsidP="003539B0">
      <w:pPr>
        <w:pStyle w:val="Geenafstand"/>
        <w:rPr>
          <w:lang w:val="en-GB"/>
        </w:rPr>
      </w:pPr>
      <w:r w:rsidRPr="006F0698">
        <w:rPr>
          <w:lang w:val="en-GB"/>
        </w:rPr>
        <w:t>Kjus, Yngvar, Hendrik Storstein Spilker</w:t>
      </w:r>
      <w:r w:rsidR="00F04C4A" w:rsidRPr="006F0698">
        <w:rPr>
          <w:lang w:val="en-GB"/>
        </w:rPr>
        <w:t>,</w:t>
      </w:r>
      <w:r w:rsidRPr="006F0698">
        <w:rPr>
          <w:lang w:val="en-GB"/>
        </w:rPr>
        <w:t xml:space="preserve"> and Håvard Kiberg. </w:t>
      </w:r>
      <w:r w:rsidRPr="0060189C">
        <w:rPr>
          <w:lang w:val="en-GB"/>
        </w:rPr>
        <w:t xml:space="preserve">“Liveness Online in Deadly </w:t>
      </w:r>
      <w:r>
        <w:rPr>
          <w:lang w:val="en-GB"/>
        </w:rPr>
        <w:tab/>
      </w:r>
      <w:r w:rsidRPr="0060189C">
        <w:rPr>
          <w:lang w:val="en-GB"/>
        </w:rPr>
        <w:t>T</w:t>
      </w:r>
      <w:r>
        <w:rPr>
          <w:lang w:val="en-GB"/>
        </w:rPr>
        <w:t xml:space="preserve">imes: How Artists Explored the Expressive Potential of Live-Streamed Concerts at </w:t>
      </w:r>
      <w:r>
        <w:rPr>
          <w:lang w:val="en-GB"/>
        </w:rPr>
        <w:tab/>
        <w:t xml:space="preserve">the Face of COVID-19 in Norway.” </w:t>
      </w:r>
      <w:r>
        <w:rPr>
          <w:i/>
          <w:iCs/>
          <w:lang w:val="en-GB"/>
        </w:rPr>
        <w:t>First Monday</w:t>
      </w:r>
      <w:r>
        <w:rPr>
          <w:lang w:val="en-GB"/>
        </w:rPr>
        <w:t xml:space="preserve"> 27, no. 6 (2022). Exclusive online </w:t>
      </w:r>
      <w:r>
        <w:rPr>
          <w:lang w:val="en-GB"/>
        </w:rPr>
        <w:tab/>
        <w:t xml:space="preserve">article. </w:t>
      </w:r>
      <w:bookmarkStart w:id="22" w:name="_Hlk106270275"/>
      <w:r w:rsidRPr="0060189C">
        <w:rPr>
          <w:lang w:val="en-GB"/>
        </w:rPr>
        <w:t xml:space="preserve">https://journals.uic.edu/ojs/index.php/fm/article/view/12398/10657. </w:t>
      </w:r>
      <w:r w:rsidRPr="0060189C">
        <w:rPr>
          <w:lang w:val="en-GB"/>
        </w:rPr>
        <w:tab/>
      </w:r>
      <w:r w:rsidRPr="003859C2">
        <w:rPr>
          <w:lang w:val="en-GB"/>
        </w:rPr>
        <w:t>doi:10.5210/fm.v27i6.12398.</w:t>
      </w:r>
      <w:bookmarkEnd w:id="22"/>
    </w:p>
    <w:p w14:paraId="120D1F41" w14:textId="77777777" w:rsidR="003539B0" w:rsidRDefault="003539B0" w:rsidP="003539B0">
      <w:pPr>
        <w:pStyle w:val="Geenafstand"/>
        <w:rPr>
          <w:lang w:val="en-GB"/>
        </w:rPr>
      </w:pPr>
    </w:p>
    <w:p w14:paraId="3496B3BB" w14:textId="213F3CD3" w:rsidR="00153736" w:rsidRPr="00715994" w:rsidRDefault="00153736" w:rsidP="003539B0">
      <w:pPr>
        <w:pStyle w:val="Geenafstand"/>
        <w:rPr>
          <w:lang w:val="en-GB"/>
        </w:rPr>
      </w:pPr>
      <w:r w:rsidRPr="00715994">
        <w:rPr>
          <w:lang w:val="en-GB"/>
        </w:rPr>
        <w:t xml:space="preserve">Lyon, Elizabeth. “Music for a Time of Crisis: Livestreaming in a Global Pandemic.” </w:t>
      </w:r>
      <w:r w:rsidRPr="00715994">
        <w:rPr>
          <w:i/>
          <w:iCs/>
          <w:lang w:val="en-GB"/>
        </w:rPr>
        <w:t xml:space="preserve">Hudson </w:t>
      </w:r>
      <w:r w:rsidRPr="00715994">
        <w:rPr>
          <w:i/>
          <w:iCs/>
          <w:lang w:val="en-GB"/>
        </w:rPr>
        <w:tab/>
        <w:t>Review</w:t>
      </w:r>
      <w:r w:rsidRPr="00715994">
        <w:rPr>
          <w:lang w:val="en-GB"/>
        </w:rPr>
        <w:t xml:space="preserve"> 73, no. 1 (2020): 131-137.</w:t>
      </w:r>
    </w:p>
    <w:p w14:paraId="471EC625" w14:textId="77777777" w:rsidR="003539B0" w:rsidRDefault="003539B0" w:rsidP="003539B0">
      <w:pPr>
        <w:pStyle w:val="Geenafstand"/>
        <w:rPr>
          <w:lang w:val="en-GB"/>
        </w:rPr>
      </w:pPr>
    </w:p>
    <w:p w14:paraId="1DD76E63" w14:textId="1C74C7B9" w:rsidR="00153736" w:rsidRPr="00AD73B2" w:rsidRDefault="00153736" w:rsidP="003539B0">
      <w:pPr>
        <w:pStyle w:val="Geenafstand"/>
        <w:rPr>
          <w:lang w:val="en-GB"/>
        </w:rPr>
      </w:pPr>
      <w:r>
        <w:rPr>
          <w:lang w:val="en-GB"/>
        </w:rPr>
        <w:t xml:space="preserve">Lyon, Eric. “The Absent Image in Electronic Music.” In </w:t>
      </w:r>
      <w:r>
        <w:rPr>
          <w:i/>
          <w:iCs/>
          <w:lang w:val="en-GB"/>
        </w:rPr>
        <w:t xml:space="preserve">The Oxford Handbook of Sound and </w:t>
      </w:r>
      <w:r>
        <w:rPr>
          <w:i/>
          <w:iCs/>
          <w:lang w:val="en-GB"/>
        </w:rPr>
        <w:tab/>
        <w:t>Image in Digital Media</w:t>
      </w:r>
      <w:r>
        <w:rPr>
          <w:lang w:val="en-GB"/>
        </w:rPr>
        <w:t xml:space="preserve">, edited by Carol Vernallis, Amy Herzog and John Richardson, </w:t>
      </w:r>
      <w:r>
        <w:rPr>
          <w:lang w:val="en-GB"/>
        </w:rPr>
        <w:tab/>
        <w:t>623-641. New York, NY: Oxford University Press, 2013.</w:t>
      </w:r>
    </w:p>
    <w:p w14:paraId="7435CD2C" w14:textId="77777777" w:rsidR="003539B0" w:rsidRDefault="003539B0" w:rsidP="003539B0">
      <w:pPr>
        <w:pStyle w:val="Geenafstand"/>
        <w:rPr>
          <w:lang w:val="en-GB"/>
        </w:rPr>
      </w:pPr>
    </w:p>
    <w:p w14:paraId="7C50237F" w14:textId="02A44D4A" w:rsidR="00EB6D39" w:rsidRPr="00EB6D39" w:rsidRDefault="00EB6D39" w:rsidP="003539B0">
      <w:pPr>
        <w:pStyle w:val="Geenafstand"/>
        <w:rPr>
          <w:lang w:val="en-GB"/>
        </w:rPr>
      </w:pPr>
      <w:r w:rsidRPr="00EB6D39">
        <w:rPr>
          <w:lang w:val="en-GB"/>
        </w:rPr>
        <w:t>Mulligan, Mark. “Live St</w:t>
      </w:r>
      <w:r>
        <w:rPr>
          <w:lang w:val="en-GB"/>
        </w:rPr>
        <w:t xml:space="preserve">reaming’s Second Growth Phase.” </w:t>
      </w:r>
      <w:r>
        <w:rPr>
          <w:i/>
          <w:iCs/>
          <w:lang w:val="en-GB"/>
        </w:rPr>
        <w:t>MIDiA Research</w:t>
      </w:r>
      <w:r>
        <w:rPr>
          <w:lang w:val="en-GB"/>
        </w:rPr>
        <w:t xml:space="preserve">. October 6, </w:t>
      </w:r>
      <w:r>
        <w:rPr>
          <w:lang w:val="en-GB"/>
        </w:rPr>
        <w:tab/>
        <w:t xml:space="preserve">2021. </w:t>
      </w:r>
      <w:r w:rsidRPr="00EB6D39">
        <w:rPr>
          <w:lang w:val="en-GB"/>
        </w:rPr>
        <w:t>https://www.midiaresearch.com/blog/live-streamings-second-growth-phase.</w:t>
      </w:r>
    </w:p>
    <w:p w14:paraId="40F222CA" w14:textId="77777777" w:rsidR="003539B0" w:rsidRDefault="003539B0" w:rsidP="003539B0">
      <w:pPr>
        <w:pStyle w:val="Geenafstand"/>
        <w:rPr>
          <w:lang w:val="en-GB"/>
        </w:rPr>
      </w:pPr>
    </w:p>
    <w:p w14:paraId="3292C119" w14:textId="4F0D0127" w:rsidR="00E50B6E" w:rsidRDefault="00E50B6E" w:rsidP="003539B0">
      <w:pPr>
        <w:pStyle w:val="Geenafstand"/>
        <w:rPr>
          <w:lang w:val="en-GB"/>
        </w:rPr>
      </w:pPr>
      <w:r w:rsidRPr="00EB6D39">
        <w:rPr>
          <w:lang w:val="en-GB"/>
        </w:rPr>
        <w:t xml:space="preserve">“Navid Divana (NL).” </w:t>
      </w:r>
      <w:r w:rsidRPr="002E677A">
        <w:rPr>
          <w:lang w:val="en-GB"/>
        </w:rPr>
        <w:t xml:space="preserve">GÂRDEN. </w:t>
      </w:r>
      <w:r w:rsidRPr="00DA2A45">
        <w:rPr>
          <w:lang w:val="en-GB"/>
        </w:rPr>
        <w:t xml:space="preserve">Accessed on June 15, 2022. </w:t>
      </w:r>
      <w:r>
        <w:rPr>
          <w:lang w:val="en-GB"/>
        </w:rPr>
        <w:tab/>
      </w:r>
      <w:r w:rsidRPr="00CC0307">
        <w:rPr>
          <w:lang w:val="en-GB"/>
        </w:rPr>
        <w:t>https://garden.stream/event/navid-divana/</w:t>
      </w:r>
      <w:r>
        <w:rPr>
          <w:lang w:val="en-GB"/>
        </w:rPr>
        <w:t>.</w:t>
      </w:r>
    </w:p>
    <w:p w14:paraId="7E120293" w14:textId="77777777" w:rsidR="003539B0" w:rsidRDefault="003539B0" w:rsidP="003539B0">
      <w:pPr>
        <w:pStyle w:val="Geenafstand"/>
        <w:rPr>
          <w:lang w:val="en-GB"/>
        </w:rPr>
      </w:pPr>
    </w:p>
    <w:p w14:paraId="189D70A4" w14:textId="242D6F42" w:rsidR="00153736" w:rsidRPr="00521924" w:rsidRDefault="00153736" w:rsidP="003539B0">
      <w:pPr>
        <w:pStyle w:val="Geenafstand"/>
        <w:rPr>
          <w:lang w:val="en-GB"/>
        </w:rPr>
      </w:pPr>
      <w:r w:rsidRPr="00521924">
        <w:rPr>
          <w:lang w:val="en-GB"/>
        </w:rPr>
        <w:t xml:space="preserve">Rendell, James. “Staying in, Rocking out: Online Live Music Portal Shows During the </w:t>
      </w:r>
      <w:r w:rsidRPr="00521924">
        <w:rPr>
          <w:lang w:val="en-GB"/>
        </w:rPr>
        <w:tab/>
        <w:t xml:space="preserve">Coronavirus Pandemic.” </w:t>
      </w:r>
      <w:r w:rsidRPr="00521924">
        <w:rPr>
          <w:i/>
          <w:iCs/>
          <w:lang w:val="en-GB"/>
        </w:rPr>
        <w:t xml:space="preserve">Convergence: The International Journal of Research into </w:t>
      </w:r>
      <w:r w:rsidRPr="00521924">
        <w:rPr>
          <w:i/>
          <w:iCs/>
          <w:lang w:val="en-GB"/>
        </w:rPr>
        <w:tab/>
        <w:t xml:space="preserve">New Media Technologies </w:t>
      </w:r>
      <w:r w:rsidRPr="00521924">
        <w:rPr>
          <w:lang w:val="en-GB"/>
        </w:rPr>
        <w:t xml:space="preserve">27, no. 4 (2021): 1092-1111. </w:t>
      </w:r>
      <w:r w:rsidRPr="00521924">
        <w:rPr>
          <w:lang w:val="en-GB"/>
        </w:rPr>
        <w:tab/>
        <w:t>doi:10.1177/1354856520976451.</w:t>
      </w:r>
    </w:p>
    <w:p w14:paraId="711A76BE" w14:textId="77777777" w:rsidR="003539B0" w:rsidRDefault="003539B0" w:rsidP="003539B0">
      <w:pPr>
        <w:pStyle w:val="Geenafstand"/>
        <w:rPr>
          <w:lang w:val="en-GB"/>
        </w:rPr>
      </w:pPr>
    </w:p>
    <w:p w14:paraId="6CB29265" w14:textId="13F9CC2C" w:rsidR="00153736" w:rsidRPr="00FF7C23" w:rsidRDefault="00153736" w:rsidP="003539B0">
      <w:pPr>
        <w:pStyle w:val="Geenafstand"/>
        <w:rPr>
          <w:lang w:val="en-GB"/>
        </w:rPr>
      </w:pPr>
      <w:r>
        <w:rPr>
          <w:lang w:val="en-GB"/>
        </w:rPr>
        <w:t xml:space="preserve">Rietveld, Hillegonda C. “Authenticity and Liveness in Digital DJ Performance.” In </w:t>
      </w:r>
      <w:r>
        <w:rPr>
          <w:i/>
          <w:iCs/>
          <w:lang w:val="en-GB"/>
        </w:rPr>
        <w:t xml:space="preserve">Musicians </w:t>
      </w:r>
      <w:r>
        <w:rPr>
          <w:i/>
          <w:iCs/>
          <w:lang w:val="en-GB"/>
        </w:rPr>
        <w:tab/>
        <w:t>and Their Audiences: Performance, Speech and Mediation</w:t>
      </w:r>
      <w:r>
        <w:rPr>
          <w:lang w:val="en-GB"/>
        </w:rPr>
        <w:t xml:space="preserve">, edited by Ioannis </w:t>
      </w:r>
      <w:r>
        <w:rPr>
          <w:lang w:val="en-GB"/>
        </w:rPr>
        <w:tab/>
        <w:t>Tsioulakis and Elina Hytönen-Ng, 123-133. New York, NY: Routledge, 2017.</w:t>
      </w:r>
    </w:p>
    <w:p w14:paraId="0118485F" w14:textId="77777777" w:rsidR="003539B0" w:rsidRDefault="003539B0" w:rsidP="003539B0">
      <w:pPr>
        <w:pStyle w:val="Geenafstand"/>
        <w:rPr>
          <w:lang w:val="en-GB"/>
        </w:rPr>
      </w:pPr>
    </w:p>
    <w:p w14:paraId="48CE5075" w14:textId="1F4A5129" w:rsidR="00153736" w:rsidRPr="005538EB" w:rsidRDefault="00153736" w:rsidP="003539B0">
      <w:pPr>
        <w:pStyle w:val="Geenafstand"/>
        <w:rPr>
          <w:lang w:val="en-GB"/>
        </w:rPr>
      </w:pPr>
      <w:r w:rsidRPr="005538EB">
        <w:rPr>
          <w:lang w:val="en-GB"/>
        </w:rPr>
        <w:t>Risk, Laura. “Imperfections and Intimacies: Trebling Effects and the Improvisational</w:t>
      </w:r>
      <w:r w:rsidRPr="005538EB">
        <w:rPr>
          <w:lang w:val="en-GB"/>
        </w:rPr>
        <w:tab/>
      </w:r>
      <w:r w:rsidRPr="005538EB">
        <w:rPr>
          <w:lang w:val="en-GB"/>
        </w:rPr>
        <w:tab/>
        <w:t xml:space="preserve">Aesthetics of Pandemic-Era Livestreaming.” </w:t>
      </w:r>
      <w:r w:rsidRPr="005538EB">
        <w:rPr>
          <w:i/>
          <w:iCs/>
          <w:lang w:val="en-GB"/>
        </w:rPr>
        <w:t>Critical Studies in Improvisation</w:t>
      </w:r>
      <w:r w:rsidRPr="005538EB">
        <w:rPr>
          <w:lang w:val="en-GB"/>
        </w:rPr>
        <w:t xml:space="preserve"> 14, no.</w:t>
      </w:r>
      <w:r w:rsidRPr="005538EB">
        <w:rPr>
          <w:lang w:val="en-GB"/>
        </w:rPr>
        <w:tab/>
        <w:t>1 (2021): 1-22.</w:t>
      </w:r>
    </w:p>
    <w:p w14:paraId="74FBB317" w14:textId="77777777" w:rsidR="003539B0" w:rsidRDefault="003539B0" w:rsidP="003539B0">
      <w:pPr>
        <w:pStyle w:val="Geenafstand"/>
        <w:rPr>
          <w:lang w:val="en-GB"/>
        </w:rPr>
      </w:pPr>
    </w:p>
    <w:p w14:paraId="19A72301" w14:textId="1B9D1A03" w:rsidR="00153736" w:rsidRDefault="00153736" w:rsidP="003539B0">
      <w:pPr>
        <w:pStyle w:val="Geenafstand"/>
        <w:rPr>
          <w:lang w:val="en-GB"/>
        </w:rPr>
      </w:pPr>
      <w:r>
        <w:rPr>
          <w:lang w:val="en-GB"/>
        </w:rPr>
        <w:t xml:space="preserve">Sanden, Paul. </w:t>
      </w:r>
      <w:r>
        <w:rPr>
          <w:i/>
          <w:iCs/>
          <w:lang w:val="en-GB"/>
        </w:rPr>
        <w:t xml:space="preserve">Liveness in Modern Music: Musicians, Technology, and the Perception of </w:t>
      </w:r>
      <w:r>
        <w:rPr>
          <w:i/>
          <w:iCs/>
          <w:lang w:val="en-GB"/>
        </w:rPr>
        <w:tab/>
        <w:t>Performance</w:t>
      </w:r>
      <w:r>
        <w:rPr>
          <w:lang w:val="en-GB"/>
        </w:rPr>
        <w:t>. New York, NY: Routledge, 2012.</w:t>
      </w:r>
    </w:p>
    <w:p w14:paraId="3BF6B002" w14:textId="77777777" w:rsidR="00153736" w:rsidRDefault="00153736" w:rsidP="003539B0">
      <w:pPr>
        <w:pStyle w:val="Geenafstand"/>
        <w:rPr>
          <w:lang w:val="en-GB"/>
        </w:rPr>
      </w:pPr>
      <w:r>
        <w:rPr>
          <w:lang w:val="en-GB"/>
        </w:rPr>
        <w:lastRenderedPageBreak/>
        <w:t xml:space="preserve">Sanden, Paul. “Rethinking Liveness in the Digital Age.” In </w:t>
      </w:r>
      <w:r>
        <w:rPr>
          <w:i/>
          <w:iCs/>
          <w:lang w:val="en-GB"/>
        </w:rPr>
        <w:t xml:space="preserve">The Cambridge Companion in </w:t>
      </w:r>
      <w:r>
        <w:rPr>
          <w:i/>
          <w:iCs/>
          <w:lang w:val="en-GB"/>
        </w:rPr>
        <w:tab/>
        <w:t>Digital Culture</w:t>
      </w:r>
      <w:r>
        <w:rPr>
          <w:lang w:val="en-GB"/>
        </w:rPr>
        <w:t xml:space="preserve">, edited by Nicholas Cook, Monique Marie Ingalls and David Trippett, </w:t>
      </w:r>
      <w:r>
        <w:rPr>
          <w:lang w:val="en-GB"/>
        </w:rPr>
        <w:tab/>
        <w:t>178-192. Cambridge: Cambridge University Press, 2019.</w:t>
      </w:r>
    </w:p>
    <w:p w14:paraId="17490D34" w14:textId="77777777" w:rsidR="003539B0" w:rsidRDefault="003539B0" w:rsidP="003539B0">
      <w:pPr>
        <w:pStyle w:val="Geenafstand"/>
        <w:rPr>
          <w:lang w:val="en-GB"/>
        </w:rPr>
      </w:pPr>
    </w:p>
    <w:p w14:paraId="799FBA99" w14:textId="77126211" w:rsidR="00153736" w:rsidRPr="00153736" w:rsidRDefault="00153736" w:rsidP="003539B0">
      <w:pPr>
        <w:pStyle w:val="Geenafstand"/>
        <w:rPr>
          <w:lang w:val="en-GB"/>
        </w:rPr>
      </w:pPr>
      <w:r w:rsidRPr="006F0698">
        <w:rPr>
          <w:lang w:val="en-GB"/>
        </w:rPr>
        <w:t>Schaap, Julian, Femke Vandenberg</w:t>
      </w:r>
      <w:r w:rsidR="00F04C4A" w:rsidRPr="006F0698">
        <w:rPr>
          <w:lang w:val="en-GB"/>
        </w:rPr>
        <w:t>,</w:t>
      </w:r>
      <w:r w:rsidRPr="006F0698">
        <w:rPr>
          <w:lang w:val="en-GB"/>
        </w:rPr>
        <w:t xml:space="preserve"> and Michaël Berghman. </w:t>
      </w:r>
      <w:r w:rsidRPr="003B7633">
        <w:t xml:space="preserve">“Balkonconcerten, </w:t>
      </w:r>
      <w:r w:rsidRPr="003B7633">
        <w:tab/>
        <w:t>Lockdownsessies en Quarantunes: Muziek als Sociale Geleider Tijdens de COVID-</w:t>
      </w:r>
      <w:r w:rsidRPr="003B7633">
        <w:tab/>
        <w:t xml:space="preserve">19-Pandemie.” </w:t>
      </w:r>
      <w:r w:rsidRPr="00153736">
        <w:rPr>
          <w:i/>
          <w:iCs/>
          <w:lang w:val="en-GB"/>
        </w:rPr>
        <w:t xml:space="preserve">Tijdschrift Sociologie </w:t>
      </w:r>
      <w:r w:rsidRPr="00153736">
        <w:rPr>
          <w:lang w:val="en-GB"/>
        </w:rPr>
        <w:t>1 (2020): 101-114. doi:10.38139/TS.2020.12.</w:t>
      </w:r>
    </w:p>
    <w:p w14:paraId="6A9030A4" w14:textId="77777777" w:rsidR="003539B0" w:rsidRDefault="003539B0" w:rsidP="003539B0">
      <w:pPr>
        <w:pStyle w:val="Geenafstand"/>
        <w:rPr>
          <w:lang w:val="en-GB"/>
        </w:rPr>
      </w:pPr>
    </w:p>
    <w:p w14:paraId="01CB23FB" w14:textId="688C5470" w:rsidR="00153736" w:rsidRPr="002215E0" w:rsidRDefault="00153736" w:rsidP="003539B0">
      <w:pPr>
        <w:pStyle w:val="Geenafstand"/>
        <w:rPr>
          <w:lang w:val="en-GB"/>
        </w:rPr>
      </w:pPr>
      <w:r>
        <w:rPr>
          <w:lang w:val="en-GB"/>
        </w:rPr>
        <w:t xml:space="preserve">Schloss, Andrew W. “Using Contemporary Technology in Live Performance: The Dilemma </w:t>
      </w:r>
      <w:r>
        <w:rPr>
          <w:lang w:val="en-GB"/>
        </w:rPr>
        <w:tab/>
        <w:t xml:space="preserve">of the Performer.” </w:t>
      </w:r>
      <w:r>
        <w:rPr>
          <w:i/>
          <w:iCs/>
          <w:lang w:val="en-GB"/>
        </w:rPr>
        <w:t>Journal of New Music Research</w:t>
      </w:r>
      <w:r>
        <w:rPr>
          <w:lang w:val="en-GB"/>
        </w:rPr>
        <w:t xml:space="preserve"> 32, no. 3 (2003): 239-242. </w:t>
      </w:r>
      <w:r>
        <w:rPr>
          <w:lang w:val="en-GB"/>
        </w:rPr>
        <w:tab/>
        <w:t>doi:10.1076/jnmr.32.3.239.16866.</w:t>
      </w:r>
    </w:p>
    <w:p w14:paraId="764F4F1B" w14:textId="77777777" w:rsidR="003539B0" w:rsidRDefault="003539B0" w:rsidP="003539B0">
      <w:pPr>
        <w:pStyle w:val="Geenafstand"/>
        <w:rPr>
          <w:lang w:val="en-GB"/>
        </w:rPr>
      </w:pPr>
    </w:p>
    <w:p w14:paraId="57F88914" w14:textId="38A6E942" w:rsidR="00153736" w:rsidRPr="00B96FCF" w:rsidRDefault="00153736" w:rsidP="003539B0">
      <w:pPr>
        <w:pStyle w:val="Geenafstand"/>
        <w:rPr>
          <w:lang w:val="en-GB"/>
        </w:rPr>
      </w:pPr>
      <w:r w:rsidRPr="00153736">
        <w:rPr>
          <w:lang w:val="en-GB"/>
        </w:rPr>
        <w:t>Skjuva, Marita</w:t>
      </w:r>
      <w:r w:rsidR="00F04C4A">
        <w:rPr>
          <w:lang w:val="en-GB"/>
        </w:rPr>
        <w:t>,</w:t>
      </w:r>
      <w:r w:rsidRPr="00153736">
        <w:rPr>
          <w:lang w:val="en-GB"/>
        </w:rPr>
        <w:t xml:space="preserve"> and Petter Bae Brandtzaeg. </w:t>
      </w:r>
      <w:r w:rsidRPr="00B96FCF">
        <w:rPr>
          <w:lang w:val="en-GB"/>
        </w:rPr>
        <w:t>“Facebook Live: A Mixed-M</w:t>
      </w:r>
      <w:r>
        <w:rPr>
          <w:lang w:val="en-GB"/>
        </w:rPr>
        <w:t xml:space="preserve">ethods Approach to </w:t>
      </w:r>
      <w:r>
        <w:rPr>
          <w:lang w:val="en-GB"/>
        </w:rPr>
        <w:tab/>
        <w:t xml:space="preserve">Explore Individual Live Streaming Practices and Motivations on Facebook.” </w:t>
      </w:r>
      <w:r>
        <w:rPr>
          <w:lang w:val="en-GB"/>
        </w:rPr>
        <w:tab/>
      </w:r>
      <w:r>
        <w:rPr>
          <w:i/>
          <w:iCs/>
          <w:lang w:val="en-GB"/>
        </w:rPr>
        <w:t>Interachting with Computers</w:t>
      </w:r>
      <w:r>
        <w:rPr>
          <w:lang w:val="en-GB"/>
        </w:rPr>
        <w:t xml:space="preserve"> 31, no. 6 (2019): 589-602. doi:10.1093/iwc/iwz038.</w:t>
      </w:r>
    </w:p>
    <w:p w14:paraId="5AB5A6CD" w14:textId="77777777" w:rsidR="003539B0" w:rsidRDefault="003539B0" w:rsidP="003539B0">
      <w:pPr>
        <w:pStyle w:val="Geenafstand"/>
        <w:rPr>
          <w:lang w:val="en-GB"/>
        </w:rPr>
      </w:pPr>
    </w:p>
    <w:p w14:paraId="69301332" w14:textId="5B9ABF9C" w:rsidR="00153736" w:rsidRPr="00921CBD" w:rsidRDefault="00153736" w:rsidP="003539B0">
      <w:pPr>
        <w:pStyle w:val="Geenafstand"/>
        <w:rPr>
          <w:lang w:val="en-GB"/>
        </w:rPr>
      </w:pPr>
      <w:r>
        <w:rPr>
          <w:lang w:val="en-GB"/>
        </w:rPr>
        <w:t>Thompson, William Forde, Phil Graham</w:t>
      </w:r>
      <w:r w:rsidR="00F04C4A">
        <w:rPr>
          <w:lang w:val="en-GB"/>
        </w:rPr>
        <w:t>,</w:t>
      </w:r>
      <w:r>
        <w:rPr>
          <w:lang w:val="en-GB"/>
        </w:rPr>
        <w:t xml:space="preserve"> and Frank A. Russo. “Seeing Musical Performance: </w:t>
      </w:r>
      <w:r>
        <w:rPr>
          <w:lang w:val="en-GB"/>
        </w:rPr>
        <w:tab/>
        <w:t xml:space="preserve">Visual Influences on Perception and Experience.” </w:t>
      </w:r>
      <w:r>
        <w:rPr>
          <w:i/>
          <w:iCs/>
          <w:lang w:val="en-GB"/>
        </w:rPr>
        <w:t>Semiotica</w:t>
      </w:r>
      <w:r>
        <w:rPr>
          <w:lang w:val="en-GB"/>
        </w:rPr>
        <w:t xml:space="preserve">, no. 1-4 (2005): 177-201. </w:t>
      </w:r>
      <w:r>
        <w:rPr>
          <w:lang w:val="en-GB"/>
        </w:rPr>
        <w:tab/>
        <w:t xml:space="preserve">Quoted in Philip Auslander. </w:t>
      </w:r>
      <w:r>
        <w:rPr>
          <w:i/>
          <w:iCs/>
          <w:lang w:val="en-GB"/>
        </w:rPr>
        <w:t>In Concert: Performing Musical Persona</w:t>
      </w:r>
      <w:r>
        <w:rPr>
          <w:lang w:val="en-GB"/>
        </w:rPr>
        <w:t xml:space="preserve">. Ann Arbor, </w:t>
      </w:r>
      <w:r>
        <w:rPr>
          <w:lang w:val="en-GB"/>
        </w:rPr>
        <w:tab/>
        <w:t>MI: University of Michigan Press, 2021.</w:t>
      </w:r>
    </w:p>
    <w:p w14:paraId="218F3A2C" w14:textId="77777777" w:rsidR="003539B0" w:rsidRDefault="003539B0" w:rsidP="003539B0">
      <w:pPr>
        <w:pStyle w:val="Geenafstand"/>
        <w:rPr>
          <w:lang w:val="en-GB"/>
        </w:rPr>
      </w:pPr>
    </w:p>
    <w:p w14:paraId="745D5C26" w14:textId="05CCEC3B" w:rsidR="00153736" w:rsidRDefault="00153736" w:rsidP="003539B0">
      <w:pPr>
        <w:pStyle w:val="Geenafstand"/>
        <w:rPr>
          <w:lang w:val="en-GB"/>
        </w:rPr>
      </w:pPr>
      <w:r>
        <w:rPr>
          <w:lang w:val="en-GB"/>
        </w:rPr>
        <w:t xml:space="preserve">Thornton, Sarah. </w:t>
      </w:r>
      <w:r>
        <w:rPr>
          <w:i/>
          <w:iCs/>
          <w:lang w:val="en-GB"/>
        </w:rPr>
        <w:t>Club Cultures: Music, Media and Subcultural Capital</w:t>
      </w:r>
      <w:r>
        <w:rPr>
          <w:lang w:val="en-GB"/>
        </w:rPr>
        <w:t xml:space="preserve">. London: Routledge, </w:t>
      </w:r>
      <w:r>
        <w:rPr>
          <w:lang w:val="en-GB"/>
        </w:rPr>
        <w:tab/>
        <w:t>2013.</w:t>
      </w:r>
    </w:p>
    <w:p w14:paraId="30C1ED67" w14:textId="77777777" w:rsidR="003539B0" w:rsidRDefault="003539B0" w:rsidP="003539B0">
      <w:pPr>
        <w:pStyle w:val="Geenafstand"/>
        <w:rPr>
          <w:lang w:val="en-GB"/>
        </w:rPr>
      </w:pPr>
    </w:p>
    <w:p w14:paraId="1CF6072C" w14:textId="0EB7804E" w:rsidR="007E5635" w:rsidRPr="007E5635" w:rsidRDefault="007E5635" w:rsidP="003539B0">
      <w:pPr>
        <w:pStyle w:val="Geenafstand"/>
        <w:rPr>
          <w:lang w:val="en-GB"/>
        </w:rPr>
      </w:pPr>
      <w:r>
        <w:rPr>
          <w:lang w:val="en-GB"/>
        </w:rPr>
        <w:t xml:space="preserve">Toynbee, Jason. </w:t>
      </w:r>
      <w:r>
        <w:rPr>
          <w:i/>
          <w:iCs/>
          <w:lang w:val="en-GB"/>
        </w:rPr>
        <w:t>Making Popular Music: Musicians, Creativity and Institutions</w:t>
      </w:r>
      <w:r>
        <w:rPr>
          <w:lang w:val="en-GB"/>
        </w:rPr>
        <w:t xml:space="preserve">. London: </w:t>
      </w:r>
      <w:r>
        <w:rPr>
          <w:lang w:val="en-GB"/>
        </w:rPr>
        <w:tab/>
        <w:t>Arnold, 2000.</w:t>
      </w:r>
    </w:p>
    <w:p w14:paraId="6EA5ED30" w14:textId="77777777" w:rsidR="003539B0" w:rsidRDefault="003539B0" w:rsidP="003539B0">
      <w:pPr>
        <w:pStyle w:val="Geenafstand"/>
        <w:rPr>
          <w:lang w:val="en-GB"/>
        </w:rPr>
      </w:pPr>
    </w:p>
    <w:p w14:paraId="719EE192" w14:textId="1ABD63AF" w:rsidR="00153736" w:rsidRPr="005538EB" w:rsidRDefault="00153736" w:rsidP="003539B0">
      <w:pPr>
        <w:pStyle w:val="Geenafstand"/>
        <w:rPr>
          <w:lang w:val="en-GB"/>
        </w:rPr>
      </w:pPr>
      <w:r w:rsidRPr="005538EB">
        <w:rPr>
          <w:lang w:val="en-GB"/>
        </w:rPr>
        <w:t>Vandenberg, Femke, Michaël Berghman</w:t>
      </w:r>
      <w:r w:rsidR="00F04C4A">
        <w:rPr>
          <w:lang w:val="en-GB"/>
        </w:rPr>
        <w:t>,</w:t>
      </w:r>
      <w:r w:rsidRPr="005538EB">
        <w:rPr>
          <w:lang w:val="en-GB"/>
        </w:rPr>
        <w:t xml:space="preserve"> and Julian Schaap. “The ‘Lonely Raver’: Music</w:t>
      </w:r>
      <w:r w:rsidRPr="005538EB">
        <w:rPr>
          <w:lang w:val="en-GB"/>
        </w:rPr>
        <w:tab/>
        <w:t xml:space="preserve">Livestreams During COVID-19 as a Hotline to Collective Consciousness?” </w:t>
      </w:r>
      <w:r w:rsidRPr="005538EB">
        <w:rPr>
          <w:i/>
          <w:iCs/>
          <w:lang w:val="en-GB"/>
        </w:rPr>
        <w:t>European</w:t>
      </w:r>
      <w:r w:rsidRPr="005538EB">
        <w:rPr>
          <w:i/>
          <w:iCs/>
          <w:lang w:val="en-GB"/>
        </w:rPr>
        <w:tab/>
        <w:t>Societies</w:t>
      </w:r>
      <w:r w:rsidRPr="005538EB">
        <w:rPr>
          <w:lang w:val="en-GB"/>
        </w:rPr>
        <w:t xml:space="preserve"> 23, no. 1 (2021): 141-152. doi:</w:t>
      </w:r>
      <w:bookmarkStart w:id="23" w:name="_Hlk104983645"/>
      <w:r w:rsidRPr="005538EB">
        <w:rPr>
          <w:lang w:val="en-GB"/>
        </w:rPr>
        <w:t>10.1080/14616696.2020.1818271</w:t>
      </w:r>
      <w:bookmarkEnd w:id="23"/>
      <w:r w:rsidRPr="005538EB">
        <w:rPr>
          <w:lang w:val="en-GB"/>
        </w:rPr>
        <w:t>.</w:t>
      </w:r>
    </w:p>
    <w:p w14:paraId="23B3AABE" w14:textId="77777777" w:rsidR="003539B0" w:rsidRDefault="003539B0" w:rsidP="003539B0">
      <w:pPr>
        <w:pStyle w:val="Geenafstand"/>
        <w:rPr>
          <w:lang w:val="en-GB"/>
        </w:rPr>
      </w:pPr>
    </w:p>
    <w:p w14:paraId="3CA51FBB" w14:textId="6E89489D" w:rsidR="00153736" w:rsidRPr="00EE481A" w:rsidRDefault="00153736" w:rsidP="003539B0">
      <w:pPr>
        <w:pStyle w:val="Geenafstand"/>
        <w:rPr>
          <w:lang w:val="en-GB"/>
        </w:rPr>
      </w:pPr>
      <w:r w:rsidRPr="00615CF3">
        <w:rPr>
          <w:lang w:val="en-GB"/>
        </w:rPr>
        <w:t xml:space="preserve">Verdonk, Dianne. </w:t>
      </w:r>
      <w:r w:rsidRPr="00EE481A">
        <w:rPr>
          <w:lang w:val="en-GB"/>
        </w:rPr>
        <w:t>“Visible Excitation Methods: Energy a</w:t>
      </w:r>
      <w:r>
        <w:rPr>
          <w:lang w:val="en-GB"/>
        </w:rPr>
        <w:t xml:space="preserve">nd Expressiveness in Electronic </w:t>
      </w:r>
      <w:r>
        <w:rPr>
          <w:lang w:val="en-GB"/>
        </w:rPr>
        <w:tab/>
        <w:t xml:space="preserve">Music Performance.” </w:t>
      </w:r>
      <w:r>
        <w:rPr>
          <w:i/>
          <w:iCs/>
          <w:lang w:val="en-GB"/>
        </w:rPr>
        <w:t xml:space="preserve">Proceedings of the International Conference on New Interfaces </w:t>
      </w:r>
      <w:r>
        <w:rPr>
          <w:i/>
          <w:iCs/>
          <w:lang w:val="en-GB"/>
        </w:rPr>
        <w:tab/>
        <w:t xml:space="preserve">for Musical Experience </w:t>
      </w:r>
      <w:r>
        <w:rPr>
          <w:lang w:val="en-GB"/>
        </w:rPr>
        <w:t>(June 2015): 42-43.</w:t>
      </w:r>
    </w:p>
    <w:p w14:paraId="1D4E3B34" w14:textId="77777777" w:rsidR="003539B0" w:rsidRDefault="003539B0" w:rsidP="003539B0">
      <w:pPr>
        <w:pStyle w:val="Geenafstand"/>
        <w:rPr>
          <w:lang w:val="en-GB"/>
        </w:rPr>
      </w:pPr>
    </w:p>
    <w:p w14:paraId="25BF2193" w14:textId="3EAA10AB" w:rsidR="00153736" w:rsidRPr="00593C12" w:rsidRDefault="00153736" w:rsidP="003539B0">
      <w:pPr>
        <w:pStyle w:val="Geenafstand"/>
        <w:rPr>
          <w:lang w:val="en-GB"/>
        </w:rPr>
      </w:pPr>
      <w:r>
        <w:rPr>
          <w:lang w:val="en-GB"/>
        </w:rPr>
        <w:t xml:space="preserve">Waite, Si. “Liveness and Interactivity in Popular Music.” In </w:t>
      </w:r>
      <w:r>
        <w:rPr>
          <w:i/>
          <w:iCs/>
          <w:lang w:val="en-GB"/>
        </w:rPr>
        <w:t xml:space="preserve">Innovation in Music: </w:t>
      </w:r>
      <w:r>
        <w:rPr>
          <w:i/>
          <w:iCs/>
          <w:lang w:val="en-GB"/>
        </w:rPr>
        <w:tab/>
        <w:t>Performance, Production, Technology and Business</w:t>
      </w:r>
      <w:r>
        <w:rPr>
          <w:lang w:val="en-GB"/>
        </w:rPr>
        <w:t>, edited by Russ Hepworth-</w:t>
      </w:r>
      <w:r>
        <w:rPr>
          <w:lang w:val="en-GB"/>
        </w:rPr>
        <w:tab/>
        <w:t xml:space="preserve">Sawyer, Jay Hodgson, Justin Paterson and Rob Toulson, 113-128. New York, NY: </w:t>
      </w:r>
      <w:r>
        <w:rPr>
          <w:lang w:val="en-GB"/>
        </w:rPr>
        <w:tab/>
        <w:t>Routledge, 2019.</w:t>
      </w:r>
    </w:p>
    <w:p w14:paraId="4541C090" w14:textId="77777777" w:rsidR="003539B0" w:rsidRDefault="003539B0" w:rsidP="003539B0">
      <w:pPr>
        <w:pStyle w:val="Geenafstand"/>
        <w:rPr>
          <w:lang w:val="en-GB"/>
        </w:rPr>
      </w:pPr>
    </w:p>
    <w:p w14:paraId="35EF7925" w14:textId="5D41ED84" w:rsidR="00153736" w:rsidRPr="00011E81" w:rsidRDefault="00153736" w:rsidP="003539B0">
      <w:pPr>
        <w:pStyle w:val="Geenafstand"/>
        <w:rPr>
          <w:lang w:val="en-GB"/>
        </w:rPr>
      </w:pPr>
      <w:r w:rsidRPr="0079634A">
        <w:rPr>
          <w:lang w:val="en-GB"/>
        </w:rPr>
        <w:t xml:space="preserve">Walraven-Freeling, Maarten. </w:t>
      </w:r>
      <w:r w:rsidRPr="00011E81">
        <w:rPr>
          <w:lang w:val="en-GB"/>
        </w:rPr>
        <w:t xml:space="preserve">“Livestreaming and the Horseless Carriage Syndrome.” </w:t>
      </w:r>
      <w:r w:rsidRPr="00011E81">
        <w:rPr>
          <w:i/>
          <w:iCs/>
          <w:lang w:val="en-GB"/>
        </w:rPr>
        <w:t xml:space="preserve">MUSIC </w:t>
      </w:r>
      <w:r w:rsidRPr="00011E81">
        <w:rPr>
          <w:i/>
          <w:iCs/>
          <w:lang w:val="en-GB"/>
        </w:rPr>
        <w:tab/>
        <w:t>x</w:t>
      </w:r>
      <w:r w:rsidRPr="00011E81">
        <w:rPr>
          <w:lang w:val="en-GB"/>
        </w:rPr>
        <w:t xml:space="preserve">. September 23, 2021. </w:t>
      </w:r>
      <w:r w:rsidRPr="00011E81">
        <w:rPr>
          <w:lang w:val="en-GB"/>
        </w:rPr>
        <w:tab/>
        <w:t>https://www.musicxtechxfuture.com/2021/09/23/livestreaming-and-the-horseless-</w:t>
      </w:r>
      <w:r w:rsidRPr="00011E81">
        <w:rPr>
          <w:lang w:val="en-GB"/>
        </w:rPr>
        <w:tab/>
        <w:t>carriage-syndrome/.</w:t>
      </w:r>
    </w:p>
    <w:p w14:paraId="3CFAEED8" w14:textId="77777777" w:rsidR="003539B0" w:rsidRDefault="003539B0" w:rsidP="003539B0">
      <w:pPr>
        <w:pStyle w:val="Geenafstand"/>
        <w:rPr>
          <w:lang w:val="en-GB"/>
        </w:rPr>
      </w:pPr>
    </w:p>
    <w:p w14:paraId="3077D9AC" w14:textId="06852577" w:rsidR="00153736" w:rsidRDefault="00153736" w:rsidP="003539B0">
      <w:pPr>
        <w:pStyle w:val="Geenafstand"/>
        <w:rPr>
          <w:lang w:val="en-GB"/>
        </w:rPr>
      </w:pPr>
      <w:r>
        <w:rPr>
          <w:lang w:val="en-GB"/>
        </w:rPr>
        <w:t xml:space="preserve">Wanderley, </w:t>
      </w:r>
      <w:r w:rsidRPr="00E76D20">
        <w:rPr>
          <w:lang w:val="en-GB"/>
        </w:rPr>
        <w:t xml:space="preserve">Marcelo M. “Performer-Instrument Interaction: Applications to Gestural Control </w:t>
      </w:r>
      <w:r>
        <w:rPr>
          <w:lang w:val="en-GB"/>
        </w:rPr>
        <w:tab/>
      </w:r>
      <w:r w:rsidRPr="00E76D20">
        <w:rPr>
          <w:lang w:val="en-GB"/>
        </w:rPr>
        <w:t>of Music</w:t>
      </w:r>
      <w:r>
        <w:rPr>
          <w:lang w:val="en-GB"/>
        </w:rPr>
        <w:t>.”</w:t>
      </w:r>
      <w:r w:rsidRPr="00E76D20">
        <w:rPr>
          <w:lang w:val="en-GB"/>
        </w:rPr>
        <w:t xml:space="preserve"> Ph.D Thesis</w:t>
      </w:r>
      <w:r>
        <w:rPr>
          <w:lang w:val="en-GB"/>
        </w:rPr>
        <w:t>.</w:t>
      </w:r>
      <w:r w:rsidRPr="00E76D20">
        <w:rPr>
          <w:lang w:val="en-GB"/>
        </w:rPr>
        <w:t xml:space="preserve"> University Pierre et Marie Curie, Paris</w:t>
      </w:r>
      <w:r w:rsidR="00E8367F">
        <w:rPr>
          <w:lang w:val="en-GB"/>
        </w:rPr>
        <w:t>,</w:t>
      </w:r>
      <w:r w:rsidRPr="00E76D20">
        <w:rPr>
          <w:lang w:val="en-GB"/>
        </w:rPr>
        <w:t xml:space="preserve"> 2001</w:t>
      </w:r>
      <w:r>
        <w:rPr>
          <w:lang w:val="en-GB"/>
        </w:rPr>
        <w:t>. Q</w:t>
      </w:r>
      <w:r w:rsidRPr="00E76D20">
        <w:rPr>
          <w:lang w:val="en-GB"/>
        </w:rPr>
        <w:t xml:space="preserve">uoted in Sergi </w:t>
      </w:r>
      <w:r>
        <w:rPr>
          <w:lang w:val="en-GB"/>
        </w:rPr>
        <w:tab/>
      </w:r>
      <w:r w:rsidRPr="00E76D20">
        <w:rPr>
          <w:lang w:val="en-GB"/>
        </w:rPr>
        <w:t>Jordà</w:t>
      </w:r>
      <w:r w:rsidR="007C3EBD">
        <w:rPr>
          <w:lang w:val="en-GB"/>
        </w:rPr>
        <w:t>.</w:t>
      </w:r>
      <w:r w:rsidRPr="00E76D20">
        <w:rPr>
          <w:lang w:val="en-GB"/>
        </w:rPr>
        <w:t xml:space="preserve"> “Interactivity and Live Computer Music</w:t>
      </w:r>
      <w:r>
        <w:rPr>
          <w:lang w:val="en-GB"/>
        </w:rPr>
        <w:t>.</w:t>
      </w:r>
      <w:r w:rsidRPr="00E76D20">
        <w:rPr>
          <w:lang w:val="en-GB"/>
        </w:rPr>
        <w:t xml:space="preserve">” </w:t>
      </w:r>
      <w:r>
        <w:rPr>
          <w:lang w:val="en-GB"/>
        </w:rPr>
        <w:t>I</w:t>
      </w:r>
      <w:r w:rsidRPr="00E76D20">
        <w:rPr>
          <w:lang w:val="en-GB"/>
        </w:rPr>
        <w:t xml:space="preserve">n The Cambridge Companion in </w:t>
      </w:r>
      <w:r>
        <w:rPr>
          <w:lang w:val="en-GB"/>
        </w:rPr>
        <w:tab/>
      </w:r>
      <w:r w:rsidRPr="00E76D20">
        <w:rPr>
          <w:lang w:val="en-GB"/>
        </w:rPr>
        <w:t>Electronic Music, edited by Nick Collins and Julio d’Escrivan</w:t>
      </w:r>
      <w:r>
        <w:rPr>
          <w:lang w:val="en-GB"/>
        </w:rPr>
        <w:t>, 86-103.</w:t>
      </w:r>
      <w:r w:rsidRPr="00E76D20">
        <w:rPr>
          <w:lang w:val="en-GB"/>
        </w:rPr>
        <w:t xml:space="preserve"> Cambridge: </w:t>
      </w:r>
      <w:r>
        <w:rPr>
          <w:lang w:val="en-GB"/>
        </w:rPr>
        <w:tab/>
      </w:r>
      <w:r w:rsidRPr="00E76D20">
        <w:rPr>
          <w:lang w:val="en-GB"/>
        </w:rPr>
        <w:t>Cambridge University Press, 2017</w:t>
      </w:r>
      <w:r>
        <w:rPr>
          <w:lang w:val="en-GB"/>
        </w:rPr>
        <w:t>.</w:t>
      </w:r>
    </w:p>
    <w:p w14:paraId="48CA78AE" w14:textId="5E0CB9EF" w:rsidR="00E50B6E" w:rsidRDefault="00E50B6E" w:rsidP="00B76367">
      <w:pPr>
        <w:pStyle w:val="Kop1"/>
        <w:rPr>
          <w:lang w:val="en-GB"/>
        </w:rPr>
      </w:pPr>
      <w:bookmarkStart w:id="24" w:name="_Toc107995626"/>
      <w:r>
        <w:rPr>
          <w:lang w:val="en-GB"/>
        </w:rPr>
        <w:lastRenderedPageBreak/>
        <w:t>Videography</w:t>
      </w:r>
      <w:bookmarkEnd w:id="24"/>
    </w:p>
    <w:p w14:paraId="1A848C05" w14:textId="1FC29784" w:rsidR="00E50B6E" w:rsidRDefault="00E50B6E" w:rsidP="003539B0">
      <w:pPr>
        <w:pStyle w:val="Geenafstand"/>
        <w:rPr>
          <w:lang w:val="en-GB"/>
        </w:rPr>
      </w:pPr>
      <w:r>
        <w:rPr>
          <w:lang w:val="en-GB"/>
        </w:rPr>
        <w:t xml:space="preserve">BÄSN. “GÂRDEN Live Showcase – BÄSN.” GÂRDEN, 42:43. October 15, 2021. </w:t>
      </w:r>
      <w:r>
        <w:rPr>
          <w:lang w:val="en-GB"/>
        </w:rPr>
        <w:tab/>
      </w:r>
      <w:r w:rsidR="003539B0" w:rsidRPr="003539B0">
        <w:rPr>
          <w:lang w:val="en-GB"/>
        </w:rPr>
        <w:t>https://garden.stream/event/basn/</w:t>
      </w:r>
      <w:r w:rsidRPr="00CC0307">
        <w:rPr>
          <w:lang w:val="en-GB"/>
        </w:rPr>
        <w:t>.</w:t>
      </w:r>
    </w:p>
    <w:p w14:paraId="50FB0497" w14:textId="77777777" w:rsidR="003539B0" w:rsidRPr="00CC0307" w:rsidRDefault="003539B0" w:rsidP="003539B0">
      <w:pPr>
        <w:pStyle w:val="Geenafstand"/>
        <w:rPr>
          <w:lang w:val="en-GB"/>
        </w:rPr>
      </w:pPr>
    </w:p>
    <w:p w14:paraId="69FC695D" w14:textId="77777777" w:rsidR="00E50B6E" w:rsidRPr="00CC0307" w:rsidRDefault="00E50B6E" w:rsidP="003539B0">
      <w:pPr>
        <w:pStyle w:val="Geenafstand"/>
      </w:pPr>
      <w:r>
        <w:rPr>
          <w:lang w:val="en-GB"/>
        </w:rPr>
        <w:t xml:space="preserve">Divana, Navid. “GÂRDEN Live Showcase – Navid Divana.” </w:t>
      </w:r>
      <w:r w:rsidRPr="00CC0307">
        <w:t xml:space="preserve">GÂRDEN, 49:51. November 4, </w:t>
      </w:r>
      <w:r>
        <w:tab/>
      </w:r>
      <w:r w:rsidRPr="00CC0307">
        <w:t>2021. https://garden.stream/event/navid-divana/.</w:t>
      </w:r>
    </w:p>
    <w:p w14:paraId="07A7BB56" w14:textId="77777777" w:rsidR="00E50B6E" w:rsidRPr="00E50B6E" w:rsidRDefault="00E50B6E" w:rsidP="00153736">
      <w:pPr>
        <w:pStyle w:val="Geenafstand"/>
        <w:spacing w:line="360" w:lineRule="auto"/>
      </w:pPr>
    </w:p>
    <w:p w14:paraId="69CDFB1C" w14:textId="77777777" w:rsidR="00153736" w:rsidRPr="00E50B6E" w:rsidRDefault="00153736" w:rsidP="00153736">
      <w:pPr>
        <w:pStyle w:val="Geenafstand"/>
        <w:spacing w:line="360" w:lineRule="auto"/>
      </w:pPr>
    </w:p>
    <w:p w14:paraId="118A8EE5" w14:textId="77777777" w:rsidR="00AD5C3C" w:rsidRPr="00E50B6E" w:rsidRDefault="00AD5C3C" w:rsidP="00153736">
      <w:pPr>
        <w:pStyle w:val="Geenafstand"/>
        <w:spacing w:line="360" w:lineRule="auto"/>
      </w:pPr>
    </w:p>
    <w:sectPr w:rsidR="00AD5C3C" w:rsidRPr="00E50B6E" w:rsidSect="009F7A99">
      <w:footerReference w:type="default" r:id="rId1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35DA7" w14:textId="77777777" w:rsidR="00A82907" w:rsidRDefault="00A82907" w:rsidP="00153736">
      <w:pPr>
        <w:spacing w:after="0" w:line="240" w:lineRule="auto"/>
      </w:pPr>
      <w:r>
        <w:separator/>
      </w:r>
    </w:p>
  </w:endnote>
  <w:endnote w:type="continuationSeparator" w:id="0">
    <w:p w14:paraId="27817E0F" w14:textId="77777777" w:rsidR="00A82907" w:rsidRDefault="00A82907" w:rsidP="0015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538085"/>
      <w:docPartObj>
        <w:docPartGallery w:val="Page Numbers (Bottom of Page)"/>
        <w:docPartUnique/>
      </w:docPartObj>
    </w:sdtPr>
    <w:sdtEndPr/>
    <w:sdtContent>
      <w:p w14:paraId="6DDFFE09" w14:textId="48341A68" w:rsidR="006D61B5" w:rsidRDefault="006D61B5">
        <w:pPr>
          <w:pStyle w:val="Voettekst"/>
          <w:jc w:val="right"/>
        </w:pPr>
        <w:r>
          <w:fldChar w:fldCharType="begin"/>
        </w:r>
        <w:r>
          <w:instrText>PAGE   \* MERGEFORMAT</w:instrText>
        </w:r>
        <w:r>
          <w:fldChar w:fldCharType="separate"/>
        </w:r>
        <w:r>
          <w:t>2</w:t>
        </w:r>
        <w:r>
          <w:fldChar w:fldCharType="end"/>
        </w:r>
      </w:p>
    </w:sdtContent>
  </w:sdt>
  <w:p w14:paraId="4D63F47E" w14:textId="77777777" w:rsidR="006D61B5" w:rsidRDefault="006D61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27A3" w14:textId="77777777" w:rsidR="00A82907" w:rsidRDefault="00A82907" w:rsidP="00153736">
      <w:pPr>
        <w:spacing w:after="0" w:line="240" w:lineRule="auto"/>
      </w:pPr>
      <w:r>
        <w:separator/>
      </w:r>
    </w:p>
  </w:footnote>
  <w:footnote w:type="continuationSeparator" w:id="0">
    <w:p w14:paraId="23A6D73C" w14:textId="77777777" w:rsidR="00A82907" w:rsidRDefault="00A82907" w:rsidP="00153736">
      <w:pPr>
        <w:spacing w:after="0" w:line="240" w:lineRule="auto"/>
      </w:pPr>
      <w:r>
        <w:continuationSeparator/>
      </w:r>
    </w:p>
  </w:footnote>
  <w:footnote w:id="1">
    <w:p w14:paraId="121A951B" w14:textId="57A22B01" w:rsidR="00EB6D39" w:rsidRPr="00EB6D39" w:rsidRDefault="00EB6D39">
      <w:pPr>
        <w:pStyle w:val="Voetnoottekst"/>
        <w:rPr>
          <w:lang w:val="en-GB"/>
        </w:rPr>
      </w:pPr>
      <w:r>
        <w:rPr>
          <w:rStyle w:val="Voetnootmarkering"/>
        </w:rPr>
        <w:footnoteRef/>
      </w:r>
      <w:r w:rsidRPr="00EB6D39">
        <w:rPr>
          <w:lang w:val="en-GB"/>
        </w:rPr>
        <w:t xml:space="preserve"> </w:t>
      </w:r>
      <w:r>
        <w:rPr>
          <w:lang w:val="en-GB"/>
        </w:rPr>
        <w:t xml:space="preserve">Mark Mulligan, “Live Streaming’s Second Growth Phase,” </w:t>
      </w:r>
      <w:r>
        <w:rPr>
          <w:i/>
          <w:iCs/>
          <w:lang w:val="en-GB"/>
        </w:rPr>
        <w:t>MIDiA Research</w:t>
      </w:r>
      <w:r>
        <w:rPr>
          <w:lang w:val="en-GB"/>
        </w:rPr>
        <w:t xml:space="preserve">, October 6, 2021, </w:t>
      </w:r>
      <w:r w:rsidRPr="00EB6D39">
        <w:rPr>
          <w:lang w:val="en-GB"/>
        </w:rPr>
        <w:t>https://www.midiaresearch.com/blog/live-streamings-second-growth-phase.</w:t>
      </w:r>
    </w:p>
  </w:footnote>
  <w:footnote w:id="2">
    <w:p w14:paraId="74DCDD35" w14:textId="78F265EA" w:rsidR="008215F1" w:rsidRPr="008215F1" w:rsidRDefault="008215F1">
      <w:pPr>
        <w:pStyle w:val="Voetnoottekst"/>
        <w:rPr>
          <w:lang w:val="en-GB"/>
        </w:rPr>
      </w:pPr>
      <w:r>
        <w:rPr>
          <w:rStyle w:val="Voetnootmarkering"/>
        </w:rPr>
        <w:footnoteRef/>
      </w:r>
      <w:r w:rsidRPr="008215F1">
        <w:rPr>
          <w:lang w:val="en-GB"/>
        </w:rPr>
        <w:t xml:space="preserve"> </w:t>
      </w:r>
      <w:r w:rsidRPr="007073CD">
        <w:rPr>
          <w:lang w:val="en-GB"/>
        </w:rPr>
        <w:t xml:space="preserve">Philip Auslander, </w:t>
      </w:r>
      <w:r w:rsidRPr="007073CD">
        <w:rPr>
          <w:i/>
          <w:iCs/>
          <w:lang w:val="en-GB"/>
        </w:rPr>
        <w:t>Liveness: Performance in a</w:t>
      </w:r>
      <w:r>
        <w:rPr>
          <w:i/>
          <w:iCs/>
          <w:lang w:val="en-GB"/>
        </w:rPr>
        <w:t xml:space="preserve"> Mediatized Culture</w:t>
      </w:r>
      <w:r>
        <w:rPr>
          <w:lang w:val="en-GB"/>
        </w:rPr>
        <w:t xml:space="preserve"> (New York, NY: Routledge, 2008), 59.</w:t>
      </w:r>
    </w:p>
  </w:footnote>
  <w:footnote w:id="3">
    <w:p w14:paraId="576B75A1" w14:textId="77777777" w:rsidR="00EB6D39" w:rsidRPr="00450160" w:rsidRDefault="00EB6D39" w:rsidP="00EB6D39">
      <w:pPr>
        <w:pStyle w:val="Voetnoottekst"/>
        <w:rPr>
          <w:i/>
          <w:iCs/>
          <w:lang w:val="en-GB"/>
        </w:rPr>
      </w:pPr>
      <w:r>
        <w:rPr>
          <w:rStyle w:val="Voetnootmarkering"/>
        </w:rPr>
        <w:footnoteRef/>
      </w:r>
      <w:r w:rsidRPr="00450160">
        <w:rPr>
          <w:lang w:val="en-GB"/>
        </w:rPr>
        <w:t xml:space="preserve"> Paul Sanden, </w:t>
      </w:r>
      <w:r w:rsidRPr="00450160">
        <w:rPr>
          <w:i/>
          <w:iCs/>
          <w:lang w:val="en-GB"/>
        </w:rPr>
        <w:t>Liveness in Modern Music: Musicians, Technology, and the Perception of Performance</w:t>
      </w:r>
      <w:r>
        <w:rPr>
          <w:lang w:val="en-GB"/>
        </w:rPr>
        <w:t xml:space="preserve"> (New York, NY: Routledge, 2012)</w:t>
      </w:r>
      <w:r w:rsidRPr="00450160">
        <w:rPr>
          <w:lang w:val="en-GB"/>
        </w:rPr>
        <w:t xml:space="preserve">, </w:t>
      </w:r>
      <w:r>
        <w:rPr>
          <w:lang w:val="en-GB"/>
        </w:rPr>
        <w:t>20.</w:t>
      </w:r>
    </w:p>
  </w:footnote>
  <w:footnote w:id="4">
    <w:p w14:paraId="1264AE5B" w14:textId="77777777" w:rsidR="00153736" w:rsidRPr="002442CB" w:rsidRDefault="00153736" w:rsidP="00153736">
      <w:pPr>
        <w:pStyle w:val="Voetnoottekst"/>
        <w:rPr>
          <w:lang w:val="en-GB"/>
        </w:rPr>
      </w:pPr>
      <w:r>
        <w:rPr>
          <w:rStyle w:val="Voetnootmarkering"/>
        </w:rPr>
        <w:footnoteRef/>
      </w:r>
      <w:r w:rsidRPr="002442CB">
        <w:rPr>
          <w:lang w:val="en-GB"/>
        </w:rPr>
        <w:t xml:space="preserve"> Philip Auslander, “Live from Cyberspace</w:t>
      </w:r>
      <w:r>
        <w:rPr>
          <w:lang w:val="en-GB"/>
        </w:rPr>
        <w:t xml:space="preserve">: or, I Was Sitting at My Computer This Guy Appeared He Thought I Was a Bot,” </w:t>
      </w:r>
      <w:r>
        <w:rPr>
          <w:i/>
          <w:iCs/>
          <w:lang w:val="en-GB"/>
        </w:rPr>
        <w:t>PAJ: A Journal of Performance and Art</w:t>
      </w:r>
      <w:r>
        <w:rPr>
          <w:lang w:val="en-GB"/>
        </w:rPr>
        <w:t xml:space="preserve"> 24, no. 1 (2002): 16-17.</w:t>
      </w:r>
    </w:p>
  </w:footnote>
  <w:footnote w:id="5">
    <w:p w14:paraId="3B81917B" w14:textId="77777777" w:rsidR="00153736" w:rsidRPr="00E55221" w:rsidRDefault="00153736" w:rsidP="00153736">
      <w:pPr>
        <w:pStyle w:val="Voetnoottekst"/>
        <w:rPr>
          <w:lang w:val="en-GB"/>
        </w:rPr>
      </w:pPr>
      <w:r>
        <w:rPr>
          <w:rStyle w:val="Voetnootmarkering"/>
        </w:rPr>
        <w:footnoteRef/>
      </w:r>
      <w:r w:rsidRPr="00E55221">
        <w:rPr>
          <w:lang w:val="en-GB"/>
        </w:rPr>
        <w:t xml:space="preserve"> </w:t>
      </w:r>
      <w:r>
        <w:rPr>
          <w:lang w:val="en-GB"/>
        </w:rPr>
        <w:t xml:space="preserve">Sarah Thornton, </w:t>
      </w:r>
      <w:r>
        <w:rPr>
          <w:i/>
          <w:iCs/>
          <w:lang w:val="en-GB"/>
        </w:rPr>
        <w:t>Club Cultures: Music, Media and Subcultural Capital</w:t>
      </w:r>
      <w:r>
        <w:rPr>
          <w:lang w:val="en-GB"/>
        </w:rPr>
        <w:t xml:space="preserve"> (London: Routledge, 2013), 71.</w:t>
      </w:r>
    </w:p>
  </w:footnote>
  <w:footnote w:id="6">
    <w:p w14:paraId="28AB563A" w14:textId="77777777" w:rsidR="00153736" w:rsidRPr="00650D4C" w:rsidRDefault="00153736" w:rsidP="00153736">
      <w:pPr>
        <w:pStyle w:val="Voetnoottekst"/>
        <w:rPr>
          <w:lang w:val="en-GB"/>
        </w:rPr>
      </w:pPr>
      <w:r>
        <w:rPr>
          <w:rStyle w:val="Voetnootmarkering"/>
        </w:rPr>
        <w:footnoteRef/>
      </w:r>
      <w:r w:rsidRPr="00650D4C">
        <w:rPr>
          <w:lang w:val="en-GB"/>
        </w:rPr>
        <w:t xml:space="preserve"> </w:t>
      </w:r>
      <w:r w:rsidRPr="0081780A">
        <w:rPr>
          <w:lang w:val="en-GB"/>
        </w:rPr>
        <w:t xml:space="preserve">Sanden, </w:t>
      </w:r>
      <w:r w:rsidRPr="0081780A">
        <w:rPr>
          <w:i/>
          <w:iCs/>
          <w:lang w:val="en-GB"/>
        </w:rPr>
        <w:t>Liveness in Modern Mu</w:t>
      </w:r>
      <w:r>
        <w:rPr>
          <w:i/>
          <w:iCs/>
          <w:lang w:val="en-GB"/>
        </w:rPr>
        <w:t>sic</w:t>
      </w:r>
      <w:r>
        <w:rPr>
          <w:lang w:val="en-GB"/>
        </w:rPr>
        <w:t>, 20.</w:t>
      </w:r>
    </w:p>
  </w:footnote>
  <w:footnote w:id="7">
    <w:p w14:paraId="5017AFBC" w14:textId="77777777" w:rsidR="00153736" w:rsidRPr="00243AF9" w:rsidRDefault="00153736" w:rsidP="00153736">
      <w:pPr>
        <w:pStyle w:val="Voetnoottekst"/>
        <w:rPr>
          <w:lang w:val="en-GB"/>
        </w:rPr>
      </w:pPr>
      <w:r>
        <w:rPr>
          <w:rStyle w:val="Voetnootmarkering"/>
        </w:rPr>
        <w:footnoteRef/>
      </w:r>
      <w:r w:rsidRPr="00243AF9">
        <w:rPr>
          <w:lang w:val="en-GB"/>
        </w:rPr>
        <w:t xml:space="preserve"> Philip Auslander, “Digital Liveness: A H</w:t>
      </w:r>
      <w:r>
        <w:rPr>
          <w:lang w:val="en-GB"/>
        </w:rPr>
        <w:t xml:space="preserve">istorico-Philosophical Perspective,” </w:t>
      </w:r>
      <w:r>
        <w:rPr>
          <w:i/>
          <w:iCs/>
          <w:lang w:val="en-GB"/>
        </w:rPr>
        <w:t xml:space="preserve">PAJ: A Journal of Performance and Art </w:t>
      </w:r>
      <w:r>
        <w:rPr>
          <w:lang w:val="en-GB"/>
        </w:rPr>
        <w:t>34, no. 3 (2012): 3.</w:t>
      </w:r>
    </w:p>
  </w:footnote>
  <w:footnote w:id="8">
    <w:p w14:paraId="37BD8FC5" w14:textId="77777777" w:rsidR="00153736" w:rsidRPr="00733628" w:rsidRDefault="00153736" w:rsidP="00153736">
      <w:pPr>
        <w:pStyle w:val="Voetnoottekst"/>
        <w:rPr>
          <w:lang w:val="en-GB"/>
        </w:rPr>
      </w:pPr>
      <w:r>
        <w:rPr>
          <w:rStyle w:val="Voetnootmarkering"/>
        </w:rPr>
        <w:footnoteRef/>
      </w:r>
      <w:r w:rsidRPr="00733628">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3, 21.</w:t>
      </w:r>
    </w:p>
  </w:footnote>
  <w:footnote w:id="9">
    <w:p w14:paraId="7E41558D" w14:textId="77777777" w:rsidR="00153736" w:rsidRPr="001D766B" w:rsidRDefault="00153736" w:rsidP="00153736">
      <w:pPr>
        <w:pStyle w:val="Voetnoottekst"/>
        <w:rPr>
          <w:lang w:val="en-GB"/>
        </w:rPr>
      </w:pPr>
      <w:r>
        <w:rPr>
          <w:rStyle w:val="Voetnootmarkering"/>
        </w:rPr>
        <w:footnoteRef/>
      </w:r>
      <w:r w:rsidRPr="001D766B">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6.</w:t>
      </w:r>
    </w:p>
  </w:footnote>
  <w:footnote w:id="10">
    <w:p w14:paraId="2B7BEC06" w14:textId="77777777" w:rsidR="00153736" w:rsidRPr="00AF125D" w:rsidRDefault="00153736" w:rsidP="00153736">
      <w:pPr>
        <w:pStyle w:val="Voetnoottekst"/>
        <w:rPr>
          <w:lang w:val="en-GB"/>
        </w:rPr>
      </w:pPr>
      <w:r>
        <w:rPr>
          <w:rStyle w:val="Voetnootmarkering"/>
        </w:rPr>
        <w:footnoteRef/>
      </w:r>
      <w:r w:rsidRPr="00AF125D">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6.</w:t>
      </w:r>
    </w:p>
  </w:footnote>
  <w:footnote w:id="11">
    <w:p w14:paraId="4C1A67F0" w14:textId="77777777" w:rsidR="00153736" w:rsidRPr="00C06C53" w:rsidRDefault="00153736" w:rsidP="00153736">
      <w:pPr>
        <w:pStyle w:val="Voetnoottekst"/>
        <w:rPr>
          <w:lang w:val="en-GB"/>
        </w:rPr>
      </w:pPr>
      <w:r>
        <w:rPr>
          <w:rStyle w:val="Voetnootmarkering"/>
        </w:rPr>
        <w:footnoteRef/>
      </w:r>
      <w:r w:rsidRPr="00C06C53">
        <w:rPr>
          <w:lang w:val="en-GB"/>
        </w:rPr>
        <w:t xml:space="preserve"> </w:t>
      </w:r>
      <w:r w:rsidRPr="00F67824">
        <w:rPr>
          <w:lang w:val="en-GB"/>
        </w:rPr>
        <w:t>Paul Sanden, “Rethinking Liveness in t</w:t>
      </w:r>
      <w:r>
        <w:rPr>
          <w:lang w:val="en-GB"/>
        </w:rPr>
        <w:t xml:space="preserve">he Digital Age,” in </w:t>
      </w:r>
      <w:r>
        <w:rPr>
          <w:i/>
          <w:iCs/>
          <w:lang w:val="en-GB"/>
        </w:rPr>
        <w:t>The Cambridge Companion in Digital Culture</w:t>
      </w:r>
      <w:r>
        <w:rPr>
          <w:lang w:val="en-GB"/>
        </w:rPr>
        <w:t>, edited by Nicholas Cook, Monique Marie Ingalls and David Trippett (Cambridge: Cambridge University Press, 2019), 182.</w:t>
      </w:r>
    </w:p>
  </w:footnote>
  <w:footnote w:id="12">
    <w:p w14:paraId="2C124026" w14:textId="77777777" w:rsidR="00153736" w:rsidRPr="00A64A11" w:rsidRDefault="00153736" w:rsidP="00153736">
      <w:pPr>
        <w:pStyle w:val="Voetnoottekst"/>
        <w:rPr>
          <w:lang w:val="en-GB"/>
        </w:rPr>
      </w:pPr>
      <w:r>
        <w:rPr>
          <w:rStyle w:val="Voetnootmarkering"/>
        </w:rPr>
        <w:footnoteRef/>
      </w:r>
      <w:r w:rsidRPr="00A64A11">
        <w:rPr>
          <w:lang w:val="en-GB"/>
        </w:rPr>
        <w:t xml:space="preserve"> </w:t>
      </w:r>
      <w:bookmarkStart w:id="4" w:name="_Hlk103156755"/>
      <w:r w:rsidRPr="00847EE6">
        <w:rPr>
          <w:lang w:val="en-GB"/>
        </w:rPr>
        <w:t xml:space="preserve">Sanden, </w:t>
      </w:r>
      <w:r w:rsidRPr="00847EE6">
        <w:rPr>
          <w:i/>
          <w:iCs/>
          <w:lang w:val="en-GB"/>
        </w:rPr>
        <w:t>Liveness in Modern Mu</w:t>
      </w:r>
      <w:r>
        <w:rPr>
          <w:i/>
          <w:iCs/>
          <w:lang w:val="en-GB"/>
        </w:rPr>
        <w:t>sic</w:t>
      </w:r>
      <w:r>
        <w:rPr>
          <w:lang w:val="en-GB"/>
        </w:rPr>
        <w:t>, 33.</w:t>
      </w:r>
      <w:bookmarkEnd w:id="4"/>
    </w:p>
  </w:footnote>
  <w:footnote w:id="13">
    <w:p w14:paraId="5333C31A" w14:textId="77777777" w:rsidR="00153736" w:rsidRPr="00F279E6" w:rsidRDefault="00153736" w:rsidP="00153736">
      <w:pPr>
        <w:pStyle w:val="Voetnoottekst"/>
        <w:rPr>
          <w:lang w:val="en-GB"/>
        </w:rPr>
      </w:pPr>
      <w:r>
        <w:rPr>
          <w:rStyle w:val="Voetnootmarkering"/>
        </w:rPr>
        <w:footnoteRef/>
      </w:r>
      <w:r w:rsidRPr="00F279E6">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34.</w:t>
      </w:r>
    </w:p>
  </w:footnote>
  <w:footnote w:id="14">
    <w:p w14:paraId="03D0995C" w14:textId="77777777" w:rsidR="00153736" w:rsidRPr="00DF1EB2" w:rsidRDefault="00153736" w:rsidP="00153736">
      <w:pPr>
        <w:pStyle w:val="Voetnoottekst"/>
        <w:rPr>
          <w:lang w:val="en-GB"/>
        </w:rPr>
      </w:pPr>
      <w:r>
        <w:rPr>
          <w:rStyle w:val="Voetnootmarkering"/>
        </w:rPr>
        <w:footnoteRef/>
      </w:r>
      <w:r w:rsidRPr="00DF1EB2">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11.</w:t>
      </w:r>
    </w:p>
  </w:footnote>
  <w:footnote w:id="15">
    <w:p w14:paraId="74981AE3" w14:textId="77777777" w:rsidR="00153736" w:rsidRPr="00DF1EB2" w:rsidRDefault="00153736" w:rsidP="00153736">
      <w:pPr>
        <w:pStyle w:val="Voetnoottekst"/>
        <w:rPr>
          <w:lang w:val="en-GB"/>
        </w:rPr>
      </w:pPr>
      <w:r>
        <w:rPr>
          <w:rStyle w:val="Voetnootmarkering"/>
        </w:rPr>
        <w:footnoteRef/>
      </w:r>
      <w:r w:rsidRPr="00DF1EB2">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38-39.</w:t>
      </w:r>
    </w:p>
  </w:footnote>
  <w:footnote w:id="16">
    <w:p w14:paraId="0A4C66B6" w14:textId="77777777" w:rsidR="00153736" w:rsidRPr="00F71600" w:rsidRDefault="00153736" w:rsidP="00153736">
      <w:pPr>
        <w:pStyle w:val="Voetnoottekst"/>
        <w:rPr>
          <w:lang w:val="en-GB"/>
        </w:rPr>
      </w:pPr>
      <w:r>
        <w:rPr>
          <w:rStyle w:val="Voetnootmarkering"/>
        </w:rPr>
        <w:footnoteRef/>
      </w:r>
      <w:r w:rsidRPr="00F71600">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41.</w:t>
      </w:r>
    </w:p>
  </w:footnote>
  <w:footnote w:id="17">
    <w:p w14:paraId="300D0B7E" w14:textId="77777777" w:rsidR="00153736" w:rsidRPr="00FA5734" w:rsidRDefault="00153736" w:rsidP="00153736">
      <w:pPr>
        <w:pStyle w:val="Voetnoottekst"/>
        <w:rPr>
          <w:lang w:val="en-GB"/>
        </w:rPr>
      </w:pPr>
      <w:r>
        <w:rPr>
          <w:rStyle w:val="Voetnootmarkering"/>
        </w:rPr>
        <w:footnoteRef/>
      </w:r>
      <w:r w:rsidRPr="00FA5734">
        <w:rPr>
          <w:lang w:val="en-GB"/>
        </w:rPr>
        <w:t xml:space="preserve"> </w:t>
      </w:r>
      <w:r w:rsidRPr="00847EE6">
        <w:rPr>
          <w:lang w:val="en-GB"/>
        </w:rPr>
        <w:t xml:space="preserve">Sanden, </w:t>
      </w:r>
      <w:r w:rsidRPr="00847EE6">
        <w:rPr>
          <w:i/>
          <w:iCs/>
          <w:lang w:val="en-GB"/>
        </w:rPr>
        <w:t>Liveness in Modern Mu</w:t>
      </w:r>
      <w:r>
        <w:rPr>
          <w:i/>
          <w:iCs/>
          <w:lang w:val="en-GB"/>
        </w:rPr>
        <w:t>sic</w:t>
      </w:r>
      <w:r>
        <w:rPr>
          <w:lang w:val="en-GB"/>
        </w:rPr>
        <w:t>, 43.</w:t>
      </w:r>
    </w:p>
  </w:footnote>
  <w:footnote w:id="18">
    <w:p w14:paraId="1401A470" w14:textId="5D6BBF9A" w:rsidR="00A72F5B" w:rsidRPr="00A72F5B" w:rsidRDefault="00A72F5B">
      <w:pPr>
        <w:pStyle w:val="Voetnoottekst"/>
        <w:rPr>
          <w:lang w:val="en-GB"/>
        </w:rPr>
      </w:pPr>
      <w:r>
        <w:rPr>
          <w:rStyle w:val="Voetnootmarkering"/>
        </w:rPr>
        <w:footnoteRef/>
      </w:r>
      <w:r w:rsidRPr="00A72F5B">
        <w:rPr>
          <w:lang w:val="en-GB"/>
        </w:rPr>
        <w:t xml:space="preserve"> </w:t>
      </w:r>
      <w:r>
        <w:rPr>
          <w:lang w:val="en-GB"/>
        </w:rPr>
        <w:t xml:space="preserve">Sanden, </w:t>
      </w:r>
      <w:r>
        <w:rPr>
          <w:i/>
          <w:iCs/>
          <w:lang w:val="en-GB"/>
        </w:rPr>
        <w:t>Liveness in Modern Music</w:t>
      </w:r>
      <w:r>
        <w:rPr>
          <w:lang w:val="en-GB"/>
        </w:rPr>
        <w:t>, 42-43.</w:t>
      </w:r>
    </w:p>
  </w:footnote>
  <w:footnote w:id="19">
    <w:p w14:paraId="6389AD96" w14:textId="77777777" w:rsidR="003879CE" w:rsidRPr="00CB280D" w:rsidRDefault="003879CE" w:rsidP="003879CE">
      <w:pPr>
        <w:pStyle w:val="Voetnoottekst"/>
        <w:rPr>
          <w:lang w:val="en-GB"/>
        </w:rPr>
      </w:pPr>
      <w:r>
        <w:rPr>
          <w:rStyle w:val="Voetnootmarkering"/>
        </w:rPr>
        <w:footnoteRef/>
      </w:r>
      <w:r w:rsidRPr="00CB280D">
        <w:rPr>
          <w:lang w:val="en-GB"/>
        </w:rPr>
        <w:t xml:space="preserve"> </w:t>
      </w:r>
      <w:r w:rsidRPr="00B87080">
        <w:rPr>
          <w:lang w:val="en-GB"/>
        </w:rPr>
        <w:t>Kim Cascone, “Grain, Sequence, System:</w:t>
      </w:r>
      <w:r>
        <w:rPr>
          <w:lang w:val="en-GB"/>
        </w:rPr>
        <w:t xml:space="preserve"> Three Levels of Reception in the Performance of Laptop Music,” </w:t>
      </w:r>
      <w:r>
        <w:rPr>
          <w:i/>
          <w:iCs/>
          <w:lang w:val="en-GB"/>
        </w:rPr>
        <w:t>Contemporary Music Review</w:t>
      </w:r>
      <w:r>
        <w:rPr>
          <w:lang w:val="en-GB"/>
        </w:rPr>
        <w:t xml:space="preserve"> 22, no. 4 (2003): 104, doi:</w:t>
      </w:r>
      <w:r w:rsidRPr="00B74F13">
        <w:rPr>
          <w:lang w:val="en-GB"/>
        </w:rPr>
        <w:t>10.1080/0749446032000156900.</w:t>
      </w:r>
    </w:p>
  </w:footnote>
  <w:footnote w:id="20">
    <w:p w14:paraId="44227378" w14:textId="77777777" w:rsidR="006718D8" w:rsidRPr="00F834BE" w:rsidRDefault="006718D8" w:rsidP="006718D8">
      <w:pPr>
        <w:pStyle w:val="Voetnoottekst"/>
        <w:rPr>
          <w:lang w:val="en-GB"/>
        </w:rPr>
      </w:pPr>
      <w:r>
        <w:rPr>
          <w:rStyle w:val="Voetnootmarkering"/>
        </w:rPr>
        <w:footnoteRef/>
      </w:r>
      <w:r w:rsidRPr="00F834BE">
        <w:rPr>
          <w:lang w:val="en-GB"/>
        </w:rPr>
        <w:t xml:space="preserve"> </w:t>
      </w:r>
      <w:r w:rsidRPr="007628CB">
        <w:rPr>
          <w:lang w:val="en-GB"/>
        </w:rPr>
        <w:t>Julio d’Escriv</w:t>
      </w:r>
      <w:r>
        <w:rPr>
          <w:lang w:val="en-GB"/>
        </w:rPr>
        <w:t>á</w:t>
      </w:r>
      <w:r w:rsidRPr="007628CB">
        <w:rPr>
          <w:lang w:val="en-GB"/>
        </w:rPr>
        <w:t>n, “To Sing the B</w:t>
      </w:r>
      <w:r>
        <w:rPr>
          <w:lang w:val="en-GB"/>
        </w:rPr>
        <w:t xml:space="preserve">ody Electric: Instruments and Effort in the Performance of Electronic Music,” </w:t>
      </w:r>
      <w:r>
        <w:rPr>
          <w:i/>
          <w:iCs/>
          <w:lang w:val="en-GB"/>
        </w:rPr>
        <w:t>Contemporary Music Review</w:t>
      </w:r>
      <w:r>
        <w:rPr>
          <w:lang w:val="en-GB"/>
        </w:rPr>
        <w:t xml:space="preserve"> 25, no. 1-2 (2006): 190, doi:10.1080/07494460600647667.</w:t>
      </w:r>
    </w:p>
  </w:footnote>
  <w:footnote w:id="21">
    <w:p w14:paraId="4725A24D" w14:textId="5ABBC164" w:rsidR="006718D8" w:rsidRPr="0039284B" w:rsidRDefault="006718D8" w:rsidP="006718D8">
      <w:pPr>
        <w:pStyle w:val="Voetnoottekst"/>
        <w:rPr>
          <w:lang w:val="en-GB"/>
        </w:rPr>
      </w:pPr>
      <w:r>
        <w:rPr>
          <w:rStyle w:val="Voetnootmarkering"/>
        </w:rPr>
        <w:footnoteRef/>
      </w:r>
      <w:r w:rsidRPr="0039284B">
        <w:rPr>
          <w:lang w:val="en-GB"/>
        </w:rPr>
        <w:t xml:space="preserve"> </w:t>
      </w:r>
      <w:r w:rsidR="00BD0319">
        <w:rPr>
          <w:lang w:val="en-GB"/>
        </w:rPr>
        <w:t>d</w:t>
      </w:r>
      <w:r>
        <w:rPr>
          <w:lang w:val="en-GB"/>
        </w:rPr>
        <w:t>’Escriván, “To Sing the Body Electric,” 190.</w:t>
      </w:r>
    </w:p>
  </w:footnote>
  <w:footnote w:id="22">
    <w:p w14:paraId="7F7E9D29" w14:textId="0FE97D2A" w:rsidR="00153736" w:rsidRPr="005E7006" w:rsidRDefault="00153736" w:rsidP="00153736">
      <w:pPr>
        <w:pStyle w:val="Voetnoottekst"/>
        <w:rPr>
          <w:lang w:val="en-GB"/>
        </w:rPr>
      </w:pPr>
      <w:r>
        <w:rPr>
          <w:rStyle w:val="Voetnootmarkering"/>
        </w:rPr>
        <w:footnoteRef/>
      </w:r>
      <w:r w:rsidRPr="005E7006">
        <w:rPr>
          <w:lang w:val="en-GB"/>
        </w:rPr>
        <w:t xml:space="preserve"> </w:t>
      </w:r>
      <w:r>
        <w:rPr>
          <w:lang w:val="en-GB"/>
        </w:rPr>
        <w:t>Marko Ciciliani, “Toward</w:t>
      </w:r>
      <w:r w:rsidR="008826A8">
        <w:rPr>
          <w:lang w:val="en-GB"/>
        </w:rPr>
        <w:t>s</w:t>
      </w:r>
      <w:r>
        <w:rPr>
          <w:lang w:val="en-GB"/>
        </w:rPr>
        <w:t xml:space="preserve"> an Aesthetic of Electronic-Music Performance Practice,” </w:t>
      </w:r>
      <w:r>
        <w:rPr>
          <w:i/>
          <w:iCs/>
          <w:lang w:val="en-GB"/>
        </w:rPr>
        <w:t>ICMC</w:t>
      </w:r>
      <w:r>
        <w:rPr>
          <w:lang w:val="en-GB"/>
        </w:rPr>
        <w:t xml:space="preserve"> (2014): 1-2.</w:t>
      </w:r>
    </w:p>
  </w:footnote>
  <w:footnote w:id="23">
    <w:p w14:paraId="37603D88" w14:textId="77777777" w:rsidR="00153736" w:rsidRPr="0012483F" w:rsidRDefault="00153736" w:rsidP="00153736">
      <w:pPr>
        <w:pStyle w:val="Voetnoottekst"/>
        <w:rPr>
          <w:lang w:val="en-GB"/>
        </w:rPr>
      </w:pPr>
      <w:r>
        <w:rPr>
          <w:rStyle w:val="Voetnootmarkering"/>
        </w:rPr>
        <w:footnoteRef/>
      </w:r>
      <w:r w:rsidRPr="0012483F">
        <w:rPr>
          <w:lang w:val="en-GB"/>
        </w:rPr>
        <w:t xml:space="preserve"> </w:t>
      </w:r>
      <w:r>
        <w:rPr>
          <w:lang w:val="en-GB"/>
        </w:rPr>
        <w:t xml:space="preserve">Tim Canfer, “Visual Agency and Liveness in the Performance of Electronic Music,” in </w:t>
      </w:r>
      <w:r>
        <w:rPr>
          <w:i/>
          <w:iCs/>
          <w:lang w:val="en-GB"/>
        </w:rPr>
        <w:t>Innovation in Music: Performance, Production, Technology and Business</w:t>
      </w:r>
      <w:r>
        <w:rPr>
          <w:lang w:val="en-GB"/>
        </w:rPr>
        <w:t>, edited by Russ Hepworth-Sawyer, Jay Hodgson, Justin Paterson and Rob Toulson (New York, NY: Routledge, 2019), 101.</w:t>
      </w:r>
    </w:p>
  </w:footnote>
  <w:footnote w:id="24">
    <w:p w14:paraId="02256C31" w14:textId="77777777" w:rsidR="00153736" w:rsidRPr="00593C12" w:rsidRDefault="00153736" w:rsidP="00153736">
      <w:pPr>
        <w:pStyle w:val="Voetnoottekst"/>
        <w:rPr>
          <w:lang w:val="en-GB"/>
        </w:rPr>
      </w:pPr>
      <w:r>
        <w:rPr>
          <w:rStyle w:val="Voetnootmarkering"/>
        </w:rPr>
        <w:footnoteRef/>
      </w:r>
      <w:r w:rsidRPr="00593C12">
        <w:rPr>
          <w:lang w:val="en-GB"/>
        </w:rPr>
        <w:t xml:space="preserve"> </w:t>
      </w:r>
      <w:r>
        <w:rPr>
          <w:lang w:val="en-GB"/>
        </w:rPr>
        <w:t xml:space="preserve">Sanden, </w:t>
      </w:r>
      <w:r>
        <w:rPr>
          <w:i/>
          <w:iCs/>
          <w:lang w:val="en-GB"/>
        </w:rPr>
        <w:t>Liveness in Modern Music</w:t>
      </w:r>
      <w:r>
        <w:rPr>
          <w:lang w:val="en-GB"/>
        </w:rPr>
        <w:t>, 30.</w:t>
      </w:r>
    </w:p>
  </w:footnote>
  <w:footnote w:id="25">
    <w:p w14:paraId="70B448D9" w14:textId="77777777" w:rsidR="00153736" w:rsidRPr="000A2011" w:rsidRDefault="00153736" w:rsidP="00153736">
      <w:pPr>
        <w:pStyle w:val="Voetnoottekst"/>
        <w:rPr>
          <w:lang w:val="en-GB"/>
        </w:rPr>
      </w:pPr>
      <w:r>
        <w:rPr>
          <w:rStyle w:val="Voetnootmarkering"/>
        </w:rPr>
        <w:footnoteRef/>
      </w:r>
      <w:r w:rsidRPr="0026749C">
        <w:rPr>
          <w:lang w:val="en-GB"/>
        </w:rPr>
        <w:t xml:space="preserve"> </w:t>
      </w:r>
      <w:r>
        <w:rPr>
          <w:lang w:val="en-GB"/>
        </w:rPr>
        <w:t xml:space="preserve">Vincent Bergeron and Dominic McIver Lopes, “Hearing and Seeing Musical Expression,” </w:t>
      </w:r>
      <w:r>
        <w:rPr>
          <w:i/>
          <w:iCs/>
          <w:lang w:val="en-GB"/>
        </w:rPr>
        <w:t xml:space="preserve">Philosophy and Phenomenological Research </w:t>
      </w:r>
      <w:r>
        <w:rPr>
          <w:lang w:val="en-GB"/>
        </w:rPr>
        <w:t>78, no. 1 (2009): 4, doi:10.1111/j.1933-1592.2008.00230.x.</w:t>
      </w:r>
    </w:p>
  </w:footnote>
  <w:footnote w:id="26">
    <w:p w14:paraId="4F5B9DC0" w14:textId="19CF7D99" w:rsidR="00153736" w:rsidRPr="000F0637" w:rsidRDefault="00153736" w:rsidP="00153736">
      <w:pPr>
        <w:pStyle w:val="Voetnoottekst"/>
        <w:rPr>
          <w:lang w:val="en-GB"/>
        </w:rPr>
      </w:pPr>
      <w:r>
        <w:rPr>
          <w:rStyle w:val="Voetnootmarkering"/>
        </w:rPr>
        <w:footnoteRef/>
      </w:r>
      <w:r w:rsidRPr="000F0637">
        <w:rPr>
          <w:lang w:val="en-GB"/>
        </w:rPr>
        <w:t xml:space="preserve"> </w:t>
      </w:r>
      <w:r>
        <w:rPr>
          <w:lang w:val="en-GB"/>
        </w:rPr>
        <w:t>William Forde Thompson, Phil Graham</w:t>
      </w:r>
      <w:r w:rsidR="00F04C4A">
        <w:rPr>
          <w:lang w:val="en-GB"/>
        </w:rPr>
        <w:t>,</w:t>
      </w:r>
      <w:r>
        <w:rPr>
          <w:lang w:val="en-GB"/>
        </w:rPr>
        <w:t xml:space="preserve"> and Frank A. Russo, “Seeing Musical Performance: Visual Influence on Perception and Experience,” </w:t>
      </w:r>
      <w:r>
        <w:rPr>
          <w:i/>
          <w:iCs/>
          <w:lang w:val="en-GB"/>
        </w:rPr>
        <w:t xml:space="preserve">Semiotica </w:t>
      </w:r>
      <w:r>
        <w:rPr>
          <w:lang w:val="en-GB"/>
        </w:rPr>
        <w:t xml:space="preserve">156, nos. 1-4 (2005): 221-224, quoted in </w:t>
      </w:r>
      <w:r w:rsidRPr="008C1AA5">
        <w:rPr>
          <w:lang w:val="en-GB"/>
        </w:rPr>
        <w:t xml:space="preserve">Philip Auslander, </w:t>
      </w:r>
      <w:r w:rsidRPr="008C1AA5">
        <w:rPr>
          <w:i/>
          <w:iCs/>
          <w:lang w:val="en-GB"/>
        </w:rPr>
        <w:t>In Concert: Performing M</w:t>
      </w:r>
      <w:r>
        <w:rPr>
          <w:i/>
          <w:iCs/>
          <w:lang w:val="en-GB"/>
        </w:rPr>
        <w:t>usical Persona</w:t>
      </w:r>
      <w:r>
        <w:rPr>
          <w:lang w:val="en-GB"/>
        </w:rPr>
        <w:t xml:space="preserve"> (Ann Arbor, MI: University of Michigan Press, 2021), 54.</w:t>
      </w:r>
    </w:p>
  </w:footnote>
  <w:footnote w:id="27">
    <w:p w14:paraId="08BFB555" w14:textId="77777777" w:rsidR="00153736" w:rsidRPr="008131E5" w:rsidRDefault="00153736" w:rsidP="00153736">
      <w:pPr>
        <w:pStyle w:val="Voetnoottekst"/>
        <w:rPr>
          <w:lang w:val="en-GB"/>
        </w:rPr>
      </w:pPr>
      <w:r>
        <w:rPr>
          <w:rStyle w:val="Voetnootmarkering"/>
        </w:rPr>
        <w:footnoteRef/>
      </w:r>
      <w:r w:rsidRPr="008131E5">
        <w:rPr>
          <w:lang w:val="en-GB"/>
        </w:rPr>
        <w:t xml:space="preserve"> </w:t>
      </w:r>
      <w:r w:rsidRPr="008C1AA5">
        <w:rPr>
          <w:lang w:val="en-GB"/>
        </w:rPr>
        <w:t xml:space="preserve">Philip Auslander, </w:t>
      </w:r>
      <w:r w:rsidRPr="008C1AA5">
        <w:rPr>
          <w:i/>
          <w:iCs/>
          <w:lang w:val="en-GB"/>
        </w:rPr>
        <w:t>In Concert: Performing M</w:t>
      </w:r>
      <w:r>
        <w:rPr>
          <w:i/>
          <w:iCs/>
          <w:lang w:val="en-GB"/>
        </w:rPr>
        <w:t>usical Persona</w:t>
      </w:r>
      <w:r>
        <w:rPr>
          <w:lang w:val="en-GB"/>
        </w:rPr>
        <w:t xml:space="preserve"> (Ann Arbor, MI: University of Michigan Press, 2021), 52-53.</w:t>
      </w:r>
    </w:p>
  </w:footnote>
  <w:footnote w:id="28">
    <w:p w14:paraId="3D9C248B" w14:textId="77777777" w:rsidR="00153736" w:rsidRPr="000A2011" w:rsidRDefault="00153736" w:rsidP="00153736">
      <w:pPr>
        <w:pStyle w:val="Voetnoottekst"/>
        <w:rPr>
          <w:lang w:val="en-GB"/>
        </w:rPr>
      </w:pPr>
      <w:r>
        <w:rPr>
          <w:rStyle w:val="Voetnootmarkering"/>
        </w:rPr>
        <w:footnoteRef/>
      </w:r>
      <w:r w:rsidRPr="000A2011">
        <w:rPr>
          <w:lang w:val="en-GB"/>
        </w:rPr>
        <w:t xml:space="preserve"> </w:t>
      </w:r>
      <w:r>
        <w:rPr>
          <w:lang w:val="en-GB"/>
        </w:rPr>
        <w:t>Canfer, “Visual Agency and Liveness,” 102-103.</w:t>
      </w:r>
    </w:p>
  </w:footnote>
  <w:footnote w:id="29">
    <w:p w14:paraId="2A32B7D9" w14:textId="77777777" w:rsidR="00153736" w:rsidRPr="00B43663" w:rsidRDefault="00153736" w:rsidP="00153736">
      <w:pPr>
        <w:pStyle w:val="Voetnoottekst"/>
        <w:rPr>
          <w:lang w:val="en-GB"/>
        </w:rPr>
      </w:pPr>
      <w:r>
        <w:rPr>
          <w:rStyle w:val="Voetnootmarkering"/>
        </w:rPr>
        <w:footnoteRef/>
      </w:r>
      <w:r w:rsidRPr="00B43663">
        <w:rPr>
          <w:lang w:val="en-GB"/>
        </w:rPr>
        <w:t xml:space="preserve"> </w:t>
      </w:r>
      <w:r>
        <w:rPr>
          <w:lang w:val="en-GB"/>
        </w:rPr>
        <w:t>Canfer, “Visual Agency and Liveness,” 103.</w:t>
      </w:r>
    </w:p>
  </w:footnote>
  <w:footnote w:id="30">
    <w:p w14:paraId="76C3C104" w14:textId="77777777" w:rsidR="00153736" w:rsidRPr="007834A7" w:rsidRDefault="00153736" w:rsidP="00153736">
      <w:pPr>
        <w:pStyle w:val="Voetnoottekst"/>
        <w:rPr>
          <w:lang w:val="en-GB"/>
        </w:rPr>
      </w:pPr>
      <w:r>
        <w:rPr>
          <w:rStyle w:val="Voetnootmarkering"/>
        </w:rPr>
        <w:footnoteRef/>
      </w:r>
      <w:r w:rsidRPr="007834A7">
        <w:rPr>
          <w:lang w:val="en-GB"/>
        </w:rPr>
        <w:t xml:space="preserve"> </w:t>
      </w:r>
      <w:r>
        <w:rPr>
          <w:lang w:val="en-GB"/>
        </w:rPr>
        <w:t>Canfer, “Visual Agency and Liveness,” 103.</w:t>
      </w:r>
    </w:p>
  </w:footnote>
  <w:footnote w:id="31">
    <w:p w14:paraId="4ED0B7B4" w14:textId="77777777" w:rsidR="00153736" w:rsidRPr="000F56C0" w:rsidRDefault="00153736" w:rsidP="00153736">
      <w:pPr>
        <w:pStyle w:val="Voetnoottekst"/>
        <w:rPr>
          <w:lang w:val="en-GB"/>
        </w:rPr>
      </w:pPr>
      <w:r>
        <w:rPr>
          <w:rStyle w:val="Voetnootmarkering"/>
        </w:rPr>
        <w:footnoteRef/>
      </w:r>
      <w:r w:rsidRPr="000F56C0">
        <w:rPr>
          <w:lang w:val="en-GB"/>
        </w:rPr>
        <w:t xml:space="preserve"> </w:t>
      </w:r>
      <w:r>
        <w:rPr>
          <w:lang w:val="en-GB"/>
        </w:rPr>
        <w:t>Canfer, “Visual Agency and Liveness,” 106-108.</w:t>
      </w:r>
    </w:p>
  </w:footnote>
  <w:footnote w:id="32">
    <w:p w14:paraId="38245AF8" w14:textId="77777777" w:rsidR="00153736" w:rsidRPr="00E76D20" w:rsidRDefault="00153736" w:rsidP="00153736">
      <w:pPr>
        <w:pStyle w:val="Voetnoottekst"/>
        <w:rPr>
          <w:lang w:val="en-GB"/>
        </w:rPr>
      </w:pPr>
      <w:r>
        <w:rPr>
          <w:rStyle w:val="Voetnootmarkering"/>
        </w:rPr>
        <w:footnoteRef/>
      </w:r>
      <w:r w:rsidRPr="00E76D20">
        <w:rPr>
          <w:lang w:val="en-GB"/>
        </w:rPr>
        <w:t xml:space="preserve"> </w:t>
      </w:r>
      <w:bookmarkStart w:id="8" w:name="_Hlk103431522"/>
      <w:r>
        <w:rPr>
          <w:lang w:val="en-GB"/>
        </w:rPr>
        <w:t xml:space="preserve">Marcelo M. Wanderley, “Performer-Instrument Interaction: Applications to Gestural Control of Music,” Ph.D Thesis, University Pierre et Marie Curie, Paris, 2001, quoted in Sergi Jordà, “Interactivity and Live Computer Music,” in </w:t>
      </w:r>
      <w:r>
        <w:rPr>
          <w:i/>
          <w:iCs/>
          <w:lang w:val="en-GB"/>
        </w:rPr>
        <w:t>The Cambridge Companion in Electronic Music</w:t>
      </w:r>
      <w:r>
        <w:rPr>
          <w:lang w:val="en-GB"/>
        </w:rPr>
        <w:t>, edited by Nick Collins and Julio d’Escrivan (Cambridge: Cambridge University Press, 2017), 94-95.</w:t>
      </w:r>
      <w:bookmarkEnd w:id="8"/>
    </w:p>
  </w:footnote>
  <w:footnote w:id="33">
    <w:p w14:paraId="65C2A91E" w14:textId="77777777" w:rsidR="00153736" w:rsidRPr="00E64D30" w:rsidRDefault="00153736" w:rsidP="00153736">
      <w:pPr>
        <w:pStyle w:val="Voetnoottekst"/>
        <w:rPr>
          <w:lang w:val="en-GB"/>
        </w:rPr>
      </w:pPr>
      <w:r>
        <w:rPr>
          <w:rStyle w:val="Voetnootmarkering"/>
        </w:rPr>
        <w:footnoteRef/>
      </w:r>
      <w:r w:rsidRPr="00E64D30">
        <w:rPr>
          <w:lang w:val="en-GB"/>
        </w:rPr>
        <w:t xml:space="preserve"> </w:t>
      </w:r>
      <w:r w:rsidRPr="008038C9">
        <w:rPr>
          <w:lang w:val="en-GB"/>
        </w:rPr>
        <w:t>Sergi Jordà, “Interactivity and Live C</w:t>
      </w:r>
      <w:r>
        <w:rPr>
          <w:lang w:val="en-GB"/>
        </w:rPr>
        <w:t xml:space="preserve">omputer Music,” in </w:t>
      </w:r>
      <w:r>
        <w:rPr>
          <w:i/>
          <w:iCs/>
          <w:lang w:val="en-GB"/>
        </w:rPr>
        <w:t>The Cambridge Companion to Electronic Music</w:t>
      </w:r>
      <w:r>
        <w:rPr>
          <w:lang w:val="en-GB"/>
        </w:rPr>
        <w:t>, edited by Nick Collins and Julio d’Escrivan (Cambridge: Cambridge University Press, 2017), 94-95.</w:t>
      </w:r>
    </w:p>
  </w:footnote>
  <w:footnote w:id="34">
    <w:p w14:paraId="77DED99C" w14:textId="1E504981" w:rsidR="00153736" w:rsidRPr="0069762F" w:rsidRDefault="00153736" w:rsidP="00153736">
      <w:pPr>
        <w:pStyle w:val="Voetnoottekst"/>
        <w:rPr>
          <w:lang w:val="en-GB"/>
        </w:rPr>
      </w:pPr>
      <w:r>
        <w:rPr>
          <w:rStyle w:val="Voetnootmarkering"/>
        </w:rPr>
        <w:footnoteRef/>
      </w:r>
      <w:r w:rsidRPr="0069762F">
        <w:rPr>
          <w:lang w:val="en-GB"/>
        </w:rPr>
        <w:t xml:space="preserve"> </w:t>
      </w:r>
      <w:r>
        <w:rPr>
          <w:lang w:val="en-GB"/>
        </w:rPr>
        <w:t>Wanderley, “Performer-Instrument Interaction,” quoted in Jordà, “Interactivity and Live Computer Music,” 94-95.</w:t>
      </w:r>
    </w:p>
  </w:footnote>
  <w:footnote w:id="35">
    <w:p w14:paraId="3B4F1D39" w14:textId="77777777" w:rsidR="00153736" w:rsidRPr="00E64D30" w:rsidRDefault="00153736" w:rsidP="00153736">
      <w:pPr>
        <w:pStyle w:val="Voetnoottekst"/>
        <w:rPr>
          <w:lang w:val="en-GB"/>
        </w:rPr>
      </w:pPr>
      <w:r>
        <w:rPr>
          <w:rStyle w:val="Voetnootmarkering"/>
        </w:rPr>
        <w:footnoteRef/>
      </w:r>
      <w:r w:rsidRPr="00E64D30">
        <w:rPr>
          <w:lang w:val="en-GB"/>
        </w:rPr>
        <w:t xml:space="preserve"> </w:t>
      </w:r>
      <w:r w:rsidRPr="008038C9">
        <w:rPr>
          <w:lang w:val="en-GB"/>
        </w:rPr>
        <w:t>Jordà, “Interactivity and Live C</w:t>
      </w:r>
      <w:r>
        <w:rPr>
          <w:lang w:val="en-GB"/>
        </w:rPr>
        <w:t>omputer Music,” 101.</w:t>
      </w:r>
    </w:p>
  </w:footnote>
  <w:footnote w:id="36">
    <w:p w14:paraId="6520EEBE" w14:textId="77777777" w:rsidR="00153736" w:rsidRPr="00AA1465" w:rsidRDefault="00153736" w:rsidP="00153736">
      <w:pPr>
        <w:pStyle w:val="Voetnoottekst"/>
        <w:rPr>
          <w:lang w:val="en-GB"/>
        </w:rPr>
      </w:pPr>
      <w:r>
        <w:rPr>
          <w:rStyle w:val="Voetnootmarkering"/>
        </w:rPr>
        <w:footnoteRef/>
      </w:r>
      <w:r w:rsidRPr="00AA1465">
        <w:rPr>
          <w:lang w:val="en-GB"/>
        </w:rPr>
        <w:t xml:space="preserve"> </w:t>
      </w:r>
      <w:r>
        <w:rPr>
          <w:lang w:val="en-GB"/>
        </w:rPr>
        <w:t xml:space="preserve">Eric Lyon, “The Absent Image in Electronic Music,” in </w:t>
      </w:r>
      <w:r>
        <w:rPr>
          <w:i/>
          <w:iCs/>
          <w:lang w:val="en-GB"/>
        </w:rPr>
        <w:t xml:space="preserve">The Oxford Handbook of Sound and Image in Digital </w:t>
      </w:r>
      <w:r w:rsidRPr="00593028">
        <w:rPr>
          <w:i/>
          <w:iCs/>
          <w:lang w:val="en-GB"/>
        </w:rPr>
        <w:t>Media</w:t>
      </w:r>
      <w:r>
        <w:rPr>
          <w:lang w:val="en-GB"/>
        </w:rPr>
        <w:t xml:space="preserve">, edited by Carol Vernallis, Amy Herzog and John Richardson (New York, NY: Oxford University Press, 2013), </w:t>
      </w:r>
      <w:r w:rsidRPr="00593028">
        <w:rPr>
          <w:lang w:val="en-GB"/>
        </w:rPr>
        <w:t>631</w:t>
      </w:r>
      <w:r>
        <w:rPr>
          <w:lang w:val="en-GB"/>
        </w:rPr>
        <w:t>.</w:t>
      </w:r>
    </w:p>
  </w:footnote>
  <w:footnote w:id="37">
    <w:p w14:paraId="3B73E376" w14:textId="77777777" w:rsidR="00153736" w:rsidRPr="00AB606B" w:rsidRDefault="00153736" w:rsidP="00153736">
      <w:pPr>
        <w:pStyle w:val="Voetnoottekst"/>
        <w:rPr>
          <w:lang w:val="en-GB"/>
        </w:rPr>
      </w:pPr>
      <w:r>
        <w:rPr>
          <w:rStyle w:val="Voetnootmarkering"/>
        </w:rPr>
        <w:footnoteRef/>
      </w:r>
      <w:r w:rsidRPr="00AB606B">
        <w:rPr>
          <w:lang w:val="en-GB"/>
        </w:rPr>
        <w:t xml:space="preserve"> </w:t>
      </w:r>
      <w:r w:rsidRPr="00712881">
        <w:rPr>
          <w:lang w:val="en-GB"/>
        </w:rPr>
        <w:t xml:space="preserve">Mark J. Butler, </w:t>
      </w:r>
      <w:r w:rsidRPr="00712881">
        <w:rPr>
          <w:i/>
          <w:iCs/>
          <w:lang w:val="en-GB"/>
        </w:rPr>
        <w:t>Playing with S</w:t>
      </w:r>
      <w:r>
        <w:rPr>
          <w:i/>
          <w:iCs/>
          <w:lang w:val="en-GB"/>
        </w:rPr>
        <w:t>omething That Runs: Technology, Improvisation, and Composition in DJ and Laptop Performance</w:t>
      </w:r>
      <w:r>
        <w:rPr>
          <w:lang w:val="en-GB"/>
        </w:rPr>
        <w:t xml:space="preserve"> (New York, NY: Oxford University Press, 2014), 96.</w:t>
      </w:r>
    </w:p>
  </w:footnote>
  <w:footnote w:id="38">
    <w:p w14:paraId="67EA0A0B" w14:textId="77777777" w:rsidR="00153736" w:rsidRPr="00E64298" w:rsidRDefault="00153736" w:rsidP="00153736">
      <w:pPr>
        <w:pStyle w:val="Voetnoottekst"/>
        <w:rPr>
          <w:lang w:val="en-GB"/>
        </w:rPr>
      </w:pPr>
      <w:r>
        <w:rPr>
          <w:rStyle w:val="Voetnootmarkering"/>
        </w:rPr>
        <w:footnoteRef/>
      </w:r>
      <w:r w:rsidRPr="00E64298">
        <w:rPr>
          <w:lang w:val="en-GB"/>
        </w:rPr>
        <w:t xml:space="preserve"> </w:t>
      </w:r>
      <w:r w:rsidRPr="00712881">
        <w:rPr>
          <w:lang w:val="en-GB"/>
        </w:rPr>
        <w:t xml:space="preserve">Butler, </w:t>
      </w:r>
      <w:r w:rsidRPr="00712881">
        <w:rPr>
          <w:i/>
          <w:iCs/>
          <w:lang w:val="en-GB"/>
        </w:rPr>
        <w:t>Playing with S</w:t>
      </w:r>
      <w:r>
        <w:rPr>
          <w:i/>
          <w:iCs/>
          <w:lang w:val="en-GB"/>
        </w:rPr>
        <w:t>omething That Runs</w:t>
      </w:r>
      <w:r>
        <w:rPr>
          <w:lang w:val="en-GB"/>
        </w:rPr>
        <w:t>, 97.</w:t>
      </w:r>
    </w:p>
  </w:footnote>
  <w:footnote w:id="39">
    <w:p w14:paraId="18904295" w14:textId="77777777" w:rsidR="00153736" w:rsidRPr="00E64298" w:rsidRDefault="00153736" w:rsidP="00153736">
      <w:pPr>
        <w:pStyle w:val="Voetnoottekst"/>
        <w:rPr>
          <w:lang w:val="en-GB"/>
        </w:rPr>
      </w:pPr>
      <w:r>
        <w:rPr>
          <w:rStyle w:val="Voetnootmarkering"/>
        </w:rPr>
        <w:footnoteRef/>
      </w:r>
      <w:r w:rsidRPr="00E64298">
        <w:rPr>
          <w:lang w:val="en-GB"/>
        </w:rPr>
        <w:t xml:space="preserve"> </w:t>
      </w:r>
      <w:r w:rsidRPr="00712881">
        <w:rPr>
          <w:lang w:val="en-GB"/>
        </w:rPr>
        <w:t xml:space="preserve">Butler, </w:t>
      </w:r>
      <w:r w:rsidRPr="00712881">
        <w:rPr>
          <w:i/>
          <w:iCs/>
          <w:lang w:val="en-GB"/>
        </w:rPr>
        <w:t>Playing with S</w:t>
      </w:r>
      <w:r>
        <w:rPr>
          <w:i/>
          <w:iCs/>
          <w:lang w:val="en-GB"/>
        </w:rPr>
        <w:t>omething That Runs</w:t>
      </w:r>
      <w:r>
        <w:rPr>
          <w:lang w:val="en-GB"/>
        </w:rPr>
        <w:t>, 97.</w:t>
      </w:r>
    </w:p>
  </w:footnote>
  <w:footnote w:id="40">
    <w:p w14:paraId="715707E5" w14:textId="77777777" w:rsidR="00153736" w:rsidRPr="004E5F79" w:rsidRDefault="00153736" w:rsidP="00153736">
      <w:pPr>
        <w:pStyle w:val="Voetnoottekst"/>
        <w:rPr>
          <w:lang w:val="en-GB"/>
        </w:rPr>
      </w:pPr>
      <w:r>
        <w:rPr>
          <w:rStyle w:val="Voetnootmarkering"/>
        </w:rPr>
        <w:footnoteRef/>
      </w:r>
      <w:r w:rsidRPr="004E5F79">
        <w:rPr>
          <w:lang w:val="en-GB"/>
        </w:rPr>
        <w:t xml:space="preserve"> </w:t>
      </w:r>
      <w:r w:rsidRPr="00712881">
        <w:rPr>
          <w:lang w:val="en-GB"/>
        </w:rPr>
        <w:t xml:space="preserve">Butler, </w:t>
      </w:r>
      <w:r w:rsidRPr="00712881">
        <w:rPr>
          <w:i/>
          <w:iCs/>
          <w:lang w:val="en-GB"/>
        </w:rPr>
        <w:t>Playing with S</w:t>
      </w:r>
      <w:r>
        <w:rPr>
          <w:i/>
          <w:iCs/>
          <w:lang w:val="en-GB"/>
        </w:rPr>
        <w:t>omething That Runs</w:t>
      </w:r>
      <w:r>
        <w:rPr>
          <w:lang w:val="en-GB"/>
        </w:rPr>
        <w:t>, 101.</w:t>
      </w:r>
    </w:p>
  </w:footnote>
  <w:footnote w:id="41">
    <w:p w14:paraId="32D6DE1E" w14:textId="77777777" w:rsidR="00153736" w:rsidRPr="00202968" w:rsidRDefault="00153736" w:rsidP="00153736">
      <w:pPr>
        <w:pStyle w:val="Voetnoottekst"/>
        <w:rPr>
          <w:lang w:val="en-GB"/>
        </w:rPr>
      </w:pPr>
      <w:r>
        <w:rPr>
          <w:rStyle w:val="Voetnootmarkering"/>
        </w:rPr>
        <w:footnoteRef/>
      </w:r>
      <w:r w:rsidRPr="00202968">
        <w:rPr>
          <w:lang w:val="en-GB"/>
        </w:rPr>
        <w:t xml:space="preserve"> </w:t>
      </w:r>
      <w:r>
        <w:rPr>
          <w:lang w:val="en-GB"/>
        </w:rPr>
        <w:t xml:space="preserve">Butler, </w:t>
      </w:r>
      <w:r>
        <w:rPr>
          <w:i/>
          <w:iCs/>
          <w:lang w:val="en-GB"/>
        </w:rPr>
        <w:t>Playing with Something Thar Runs</w:t>
      </w:r>
      <w:r>
        <w:rPr>
          <w:lang w:val="en-GB"/>
        </w:rPr>
        <w:t>, 101.</w:t>
      </w:r>
    </w:p>
  </w:footnote>
  <w:footnote w:id="42">
    <w:p w14:paraId="7813FD89" w14:textId="77777777" w:rsidR="00153736" w:rsidRPr="00202968" w:rsidRDefault="00153736" w:rsidP="00153736">
      <w:pPr>
        <w:pStyle w:val="Voetnoottekst"/>
        <w:rPr>
          <w:lang w:val="en-GB"/>
        </w:rPr>
      </w:pPr>
      <w:r>
        <w:rPr>
          <w:rStyle w:val="Voetnootmarkering"/>
        </w:rPr>
        <w:footnoteRef/>
      </w:r>
      <w:r w:rsidRPr="00202968">
        <w:rPr>
          <w:lang w:val="en-GB"/>
        </w:rPr>
        <w:t xml:space="preserve"> </w:t>
      </w:r>
      <w:r w:rsidRPr="00F30BF2">
        <w:rPr>
          <w:lang w:val="en-GB"/>
        </w:rPr>
        <w:t>Jenn Kirby, “Defining and Evaluating t</w:t>
      </w:r>
      <w:r>
        <w:rPr>
          <w:lang w:val="en-GB"/>
        </w:rPr>
        <w:t xml:space="preserve">he Performance of Electronic Music,” in </w:t>
      </w:r>
      <w:r>
        <w:rPr>
          <w:i/>
          <w:iCs/>
          <w:lang w:val="en-GB"/>
        </w:rPr>
        <w:t>Innovation in Music: Performance, Production, Technology and Business</w:t>
      </w:r>
      <w:r>
        <w:rPr>
          <w:lang w:val="en-GB"/>
        </w:rPr>
        <w:t>, edited by Russ Hepworth-Sawyer, Jay Hodgson, Justin Paterson and Rob Toulson (New York, NY: Routledge, 2019), 77.</w:t>
      </w:r>
    </w:p>
  </w:footnote>
  <w:footnote w:id="43">
    <w:p w14:paraId="31F26C67" w14:textId="77777777" w:rsidR="00153736" w:rsidRPr="000929D9" w:rsidRDefault="00153736" w:rsidP="00153736">
      <w:pPr>
        <w:pStyle w:val="Voetnoottekst"/>
        <w:rPr>
          <w:lang w:val="en-GB"/>
        </w:rPr>
      </w:pPr>
      <w:r>
        <w:rPr>
          <w:rStyle w:val="Voetnootmarkering"/>
        </w:rPr>
        <w:footnoteRef/>
      </w:r>
      <w:r w:rsidRPr="000929D9">
        <w:rPr>
          <w:lang w:val="en-GB"/>
        </w:rPr>
        <w:t xml:space="preserve"> </w:t>
      </w:r>
      <w:r w:rsidRPr="00712881">
        <w:rPr>
          <w:lang w:val="en-GB"/>
        </w:rPr>
        <w:t xml:space="preserve">Butler, </w:t>
      </w:r>
      <w:r w:rsidRPr="00712881">
        <w:rPr>
          <w:i/>
          <w:iCs/>
          <w:lang w:val="en-GB"/>
        </w:rPr>
        <w:t>Playing with S</w:t>
      </w:r>
      <w:r>
        <w:rPr>
          <w:i/>
          <w:iCs/>
          <w:lang w:val="en-GB"/>
        </w:rPr>
        <w:t>omething That Runs</w:t>
      </w:r>
      <w:r w:rsidRPr="000B2F19">
        <w:rPr>
          <w:lang w:val="en-GB"/>
        </w:rPr>
        <w:t>,</w:t>
      </w:r>
      <w:r>
        <w:rPr>
          <w:i/>
          <w:iCs/>
          <w:lang w:val="en-GB"/>
        </w:rPr>
        <w:t xml:space="preserve"> </w:t>
      </w:r>
      <w:r>
        <w:rPr>
          <w:lang w:val="en-GB"/>
        </w:rPr>
        <w:t>101-103.</w:t>
      </w:r>
    </w:p>
  </w:footnote>
  <w:footnote w:id="44">
    <w:p w14:paraId="3C357A2B" w14:textId="77777777" w:rsidR="00153736" w:rsidRPr="002215E0" w:rsidRDefault="00153736" w:rsidP="00153736">
      <w:pPr>
        <w:pStyle w:val="Voetnoottekst"/>
        <w:rPr>
          <w:lang w:val="en-GB"/>
        </w:rPr>
      </w:pPr>
      <w:r>
        <w:rPr>
          <w:rStyle w:val="Voetnootmarkering"/>
        </w:rPr>
        <w:footnoteRef/>
      </w:r>
      <w:r w:rsidRPr="002215E0">
        <w:rPr>
          <w:lang w:val="en-GB"/>
        </w:rPr>
        <w:t xml:space="preserve"> </w:t>
      </w:r>
      <w:r w:rsidRPr="000F0F5E">
        <w:rPr>
          <w:lang w:val="en-GB"/>
        </w:rPr>
        <w:t>Andrew W. Schloss, “Using Contemporary T</w:t>
      </w:r>
      <w:r>
        <w:rPr>
          <w:lang w:val="en-GB"/>
        </w:rPr>
        <w:t xml:space="preserve">echnology in Live Performance: The Dilemma of the Performer,” </w:t>
      </w:r>
      <w:r>
        <w:rPr>
          <w:i/>
          <w:iCs/>
          <w:lang w:val="en-GB"/>
        </w:rPr>
        <w:t>Journal of New Music Research</w:t>
      </w:r>
      <w:r>
        <w:rPr>
          <w:lang w:val="en-GB"/>
        </w:rPr>
        <w:t xml:space="preserve"> 32, no. 3 (2003): 239-240, doi:10.1076/jnmr.32.3.239.16866.</w:t>
      </w:r>
    </w:p>
  </w:footnote>
  <w:footnote w:id="45">
    <w:p w14:paraId="6A9C99C9" w14:textId="77777777" w:rsidR="00153736" w:rsidRPr="00EE481A" w:rsidRDefault="00153736" w:rsidP="00153736">
      <w:pPr>
        <w:pStyle w:val="Voetnoottekst"/>
        <w:rPr>
          <w:lang w:val="en-GB"/>
        </w:rPr>
      </w:pPr>
      <w:r>
        <w:rPr>
          <w:rStyle w:val="Voetnootmarkering"/>
        </w:rPr>
        <w:footnoteRef/>
      </w:r>
      <w:r w:rsidRPr="00EE481A">
        <w:rPr>
          <w:lang w:val="en-GB"/>
        </w:rPr>
        <w:t xml:space="preserve"> </w:t>
      </w:r>
      <w:r w:rsidRPr="005F69AE">
        <w:rPr>
          <w:lang w:val="en-GB"/>
        </w:rPr>
        <w:t>Dianne Verdonk, “Visible Excitation Methods: Energy a</w:t>
      </w:r>
      <w:r>
        <w:rPr>
          <w:lang w:val="en-GB"/>
        </w:rPr>
        <w:t>nd Expressiveness in Electronic Music Performance</w:t>
      </w:r>
      <w:r>
        <w:rPr>
          <w:i/>
          <w:iCs/>
          <w:lang w:val="en-GB"/>
        </w:rPr>
        <w:t xml:space="preserve">,” Proceedings of the International Conference on New Interfaces for Musical Experience </w:t>
      </w:r>
      <w:r>
        <w:rPr>
          <w:lang w:val="en-GB"/>
        </w:rPr>
        <w:t>(June 2015): 43.</w:t>
      </w:r>
    </w:p>
  </w:footnote>
  <w:footnote w:id="46">
    <w:p w14:paraId="14C4AFE1" w14:textId="77777777" w:rsidR="00153736" w:rsidRPr="00537D82" w:rsidRDefault="00153736" w:rsidP="00153736">
      <w:pPr>
        <w:pStyle w:val="Voetnoottekst"/>
        <w:rPr>
          <w:lang w:val="en-GB"/>
        </w:rPr>
      </w:pPr>
      <w:r>
        <w:rPr>
          <w:rStyle w:val="Voetnootmarkering"/>
        </w:rPr>
        <w:footnoteRef/>
      </w:r>
      <w:r w:rsidRPr="00537D82">
        <w:rPr>
          <w:lang w:val="en-GB"/>
        </w:rPr>
        <w:t xml:space="preserve"> </w:t>
      </w:r>
      <w:r w:rsidRPr="000F0F5E">
        <w:rPr>
          <w:lang w:val="en-GB"/>
        </w:rPr>
        <w:t>Schloss, “Using Contemporary T</w:t>
      </w:r>
      <w:r>
        <w:rPr>
          <w:lang w:val="en-GB"/>
        </w:rPr>
        <w:t>echnology,” 242.</w:t>
      </w:r>
    </w:p>
  </w:footnote>
  <w:footnote w:id="47">
    <w:p w14:paraId="589C07E1" w14:textId="77777777" w:rsidR="00153736" w:rsidRPr="00B55163" w:rsidRDefault="00153736" w:rsidP="00153736">
      <w:pPr>
        <w:pStyle w:val="Voetnoottekst"/>
        <w:rPr>
          <w:lang w:val="en-GB"/>
        </w:rPr>
      </w:pPr>
      <w:r>
        <w:rPr>
          <w:rStyle w:val="Voetnootmarkering"/>
        </w:rPr>
        <w:footnoteRef/>
      </w:r>
      <w:r w:rsidRPr="00B55163">
        <w:rPr>
          <w:lang w:val="en-GB"/>
        </w:rPr>
        <w:t xml:space="preserve"> </w:t>
      </w:r>
      <w:r w:rsidRPr="00F30BF2">
        <w:rPr>
          <w:lang w:val="en-GB"/>
        </w:rPr>
        <w:t>Kirby, “Defining and Evaluating</w:t>
      </w:r>
      <w:r>
        <w:rPr>
          <w:lang w:val="en-GB"/>
        </w:rPr>
        <w:t>,” 80-81.</w:t>
      </w:r>
    </w:p>
  </w:footnote>
  <w:footnote w:id="48">
    <w:p w14:paraId="74E724F7" w14:textId="77777777" w:rsidR="00153736" w:rsidRPr="00B55163" w:rsidRDefault="00153736" w:rsidP="00153736">
      <w:pPr>
        <w:pStyle w:val="Voetnoottekst"/>
        <w:rPr>
          <w:lang w:val="en-GB"/>
        </w:rPr>
      </w:pPr>
      <w:r>
        <w:rPr>
          <w:rStyle w:val="Voetnootmarkering"/>
        </w:rPr>
        <w:footnoteRef/>
      </w:r>
      <w:r w:rsidRPr="00B55163">
        <w:rPr>
          <w:lang w:val="en-GB"/>
        </w:rPr>
        <w:t xml:space="preserve"> </w:t>
      </w:r>
      <w:r w:rsidRPr="00F30BF2">
        <w:rPr>
          <w:lang w:val="en-GB"/>
        </w:rPr>
        <w:t>Kirby, “Defining and Evaluating</w:t>
      </w:r>
      <w:r>
        <w:rPr>
          <w:lang w:val="en-GB"/>
        </w:rPr>
        <w:t>,” 80-81.</w:t>
      </w:r>
    </w:p>
  </w:footnote>
  <w:footnote w:id="49">
    <w:p w14:paraId="234A077B" w14:textId="77777777" w:rsidR="000F64A1" w:rsidRPr="007C0DBA" w:rsidRDefault="000F64A1" w:rsidP="000F64A1">
      <w:pPr>
        <w:pStyle w:val="Voetnoottekst"/>
        <w:rPr>
          <w:lang w:val="en-GB"/>
        </w:rPr>
      </w:pPr>
      <w:r>
        <w:rPr>
          <w:rStyle w:val="Voetnootmarkering"/>
        </w:rPr>
        <w:footnoteRef/>
      </w:r>
      <w:r w:rsidRPr="007C0DBA">
        <w:rPr>
          <w:lang w:val="en-GB"/>
        </w:rPr>
        <w:t xml:space="preserve"> </w:t>
      </w:r>
      <w:r w:rsidRPr="00FA493C">
        <w:rPr>
          <w:lang w:val="en-GB"/>
        </w:rPr>
        <w:t>Hillegonda C. Rietveld, “Authenticity and L</w:t>
      </w:r>
      <w:r>
        <w:rPr>
          <w:lang w:val="en-GB"/>
        </w:rPr>
        <w:t xml:space="preserve">iveness in Digital DJ Performance,” in </w:t>
      </w:r>
      <w:r>
        <w:rPr>
          <w:i/>
          <w:iCs/>
          <w:lang w:val="en-GB"/>
        </w:rPr>
        <w:t>Musicians and Their Audiences: Performance, Speech and Mediation</w:t>
      </w:r>
      <w:r>
        <w:rPr>
          <w:lang w:val="en-GB"/>
        </w:rPr>
        <w:t>, edited by Ioannis Tsioulakis and Elina Hytönen-Ng (New York, NY: Routledge, 2017), 130.</w:t>
      </w:r>
    </w:p>
  </w:footnote>
  <w:footnote w:id="50">
    <w:p w14:paraId="6A0DC5BC" w14:textId="77777777" w:rsidR="000F64A1" w:rsidRPr="007C0DBA" w:rsidRDefault="000F64A1" w:rsidP="000F64A1">
      <w:pPr>
        <w:pStyle w:val="Voetnoottekst"/>
        <w:rPr>
          <w:lang w:val="en-GB"/>
        </w:rPr>
      </w:pPr>
      <w:r>
        <w:rPr>
          <w:rStyle w:val="Voetnootmarkering"/>
        </w:rPr>
        <w:footnoteRef/>
      </w:r>
      <w:r w:rsidRPr="007C0DBA">
        <w:rPr>
          <w:lang w:val="en-GB"/>
        </w:rPr>
        <w:t xml:space="preserve"> </w:t>
      </w:r>
      <w:r w:rsidRPr="00FA493C">
        <w:rPr>
          <w:lang w:val="en-GB"/>
        </w:rPr>
        <w:t>Rietveld, “Authenticity and L</w:t>
      </w:r>
      <w:r>
        <w:rPr>
          <w:lang w:val="en-GB"/>
        </w:rPr>
        <w:t>iveness,” 133.</w:t>
      </w:r>
    </w:p>
  </w:footnote>
  <w:footnote w:id="51">
    <w:p w14:paraId="2D67A526" w14:textId="77777777" w:rsidR="000F64A1" w:rsidRPr="001D711E" w:rsidRDefault="000F64A1" w:rsidP="000F64A1">
      <w:pPr>
        <w:pStyle w:val="Voetnoottekst"/>
        <w:rPr>
          <w:lang w:val="en-GB"/>
        </w:rPr>
      </w:pPr>
      <w:r>
        <w:rPr>
          <w:rStyle w:val="Voetnootmarkering"/>
        </w:rPr>
        <w:footnoteRef/>
      </w:r>
      <w:r w:rsidRPr="001D711E">
        <w:rPr>
          <w:lang w:val="en-GB"/>
        </w:rPr>
        <w:t xml:space="preserve"> </w:t>
      </w:r>
      <w:r>
        <w:rPr>
          <w:lang w:val="en-GB"/>
        </w:rPr>
        <w:t xml:space="preserve">Toby Harris, “Liveness: An Interactional Account” (PhD Thesis, Queen Mary University of London, 2017), 26, </w:t>
      </w:r>
      <w:r w:rsidRPr="001973D3">
        <w:rPr>
          <w:lang w:val="en-GB"/>
        </w:rPr>
        <w:t>https://qmro.qmul.ac.uk/xmlui/handle/123456789/30624.</w:t>
      </w:r>
    </w:p>
  </w:footnote>
  <w:footnote w:id="52">
    <w:p w14:paraId="7C377333" w14:textId="77777777" w:rsidR="000F64A1" w:rsidRPr="00082774" w:rsidRDefault="000F64A1" w:rsidP="000F64A1">
      <w:pPr>
        <w:pStyle w:val="Voetnoottekst"/>
        <w:rPr>
          <w:lang w:val="en-GB"/>
        </w:rPr>
      </w:pPr>
      <w:r>
        <w:rPr>
          <w:rStyle w:val="Voetnootmarkering"/>
        </w:rPr>
        <w:footnoteRef/>
      </w:r>
      <w:r w:rsidRPr="00082774">
        <w:rPr>
          <w:lang w:val="en-GB"/>
        </w:rPr>
        <w:t xml:space="preserve"> </w:t>
      </w:r>
      <w:r>
        <w:rPr>
          <w:lang w:val="en-GB"/>
        </w:rPr>
        <w:t>Harris, “Liveness,” 60-61.</w:t>
      </w:r>
    </w:p>
  </w:footnote>
  <w:footnote w:id="53">
    <w:p w14:paraId="764B67E8" w14:textId="77777777" w:rsidR="000F64A1" w:rsidRPr="00AA6D8A" w:rsidRDefault="000F64A1" w:rsidP="000F64A1">
      <w:pPr>
        <w:pStyle w:val="Voetnoottekst"/>
        <w:rPr>
          <w:lang w:val="en-GB"/>
        </w:rPr>
      </w:pPr>
      <w:r>
        <w:rPr>
          <w:rStyle w:val="Voetnootmarkering"/>
        </w:rPr>
        <w:footnoteRef/>
      </w:r>
      <w:r w:rsidRPr="00AA6D8A">
        <w:rPr>
          <w:lang w:val="en-GB"/>
        </w:rPr>
        <w:t xml:space="preserve"> </w:t>
      </w:r>
      <w:r>
        <w:rPr>
          <w:lang w:val="en-GB"/>
        </w:rPr>
        <w:t>Harris, “Liveness,” 61.</w:t>
      </w:r>
    </w:p>
  </w:footnote>
  <w:footnote w:id="54">
    <w:p w14:paraId="45DE1D33" w14:textId="77777777" w:rsidR="000F64A1" w:rsidRPr="00593C12" w:rsidRDefault="000F64A1" w:rsidP="000F64A1">
      <w:pPr>
        <w:pStyle w:val="Voetnoottekst"/>
        <w:rPr>
          <w:lang w:val="en-GB"/>
        </w:rPr>
      </w:pPr>
      <w:r>
        <w:rPr>
          <w:rStyle w:val="Voetnootmarkering"/>
        </w:rPr>
        <w:footnoteRef/>
      </w:r>
      <w:r w:rsidRPr="00593C12">
        <w:rPr>
          <w:lang w:val="en-GB"/>
        </w:rPr>
        <w:t xml:space="preserve"> </w:t>
      </w:r>
      <w:r w:rsidRPr="00EC0142">
        <w:rPr>
          <w:lang w:val="en-GB"/>
        </w:rPr>
        <w:t>Si Waite, “Liveness and Interactivity i</w:t>
      </w:r>
      <w:r>
        <w:rPr>
          <w:lang w:val="en-GB"/>
        </w:rPr>
        <w:t xml:space="preserve">n Popular Music,” in </w:t>
      </w:r>
      <w:r>
        <w:rPr>
          <w:i/>
          <w:iCs/>
          <w:lang w:val="en-GB"/>
        </w:rPr>
        <w:t>Innovation in Music: Performance, Production, Technology and Business</w:t>
      </w:r>
      <w:r>
        <w:rPr>
          <w:lang w:val="en-GB"/>
        </w:rPr>
        <w:t>, edited by Russ Hepworth-Sawyer, Jay Hodgson, Justin Paterson and Rob Toulson (New York, NY: Routledge, 2019), 115.</w:t>
      </w:r>
    </w:p>
  </w:footnote>
  <w:footnote w:id="55">
    <w:p w14:paraId="75131959" w14:textId="77777777" w:rsidR="000F64A1" w:rsidRPr="00A077F8" w:rsidRDefault="000F64A1" w:rsidP="000F64A1">
      <w:pPr>
        <w:pStyle w:val="Voetnoottekst"/>
        <w:rPr>
          <w:lang w:val="en-GB"/>
        </w:rPr>
      </w:pPr>
      <w:r>
        <w:rPr>
          <w:rStyle w:val="Voetnootmarkering"/>
        </w:rPr>
        <w:footnoteRef/>
      </w:r>
      <w:r w:rsidRPr="00A077F8">
        <w:rPr>
          <w:lang w:val="en-GB"/>
        </w:rPr>
        <w:t xml:space="preserve"> </w:t>
      </w:r>
      <w:r w:rsidRPr="00506ADB">
        <w:rPr>
          <w:lang w:val="en-GB"/>
        </w:rPr>
        <w:t>Pedro Peixoto Ferreira, “When Sound</w:t>
      </w:r>
      <w:r>
        <w:rPr>
          <w:lang w:val="en-GB"/>
        </w:rPr>
        <w:t xml:space="preserve"> </w:t>
      </w:r>
      <w:r w:rsidRPr="00506ADB">
        <w:rPr>
          <w:lang w:val="en-GB"/>
        </w:rPr>
        <w:t>M</w:t>
      </w:r>
      <w:r>
        <w:rPr>
          <w:lang w:val="en-GB"/>
        </w:rPr>
        <w:t xml:space="preserve">eets Movement: Performance in Electronic Dance Music,” </w:t>
      </w:r>
      <w:r>
        <w:rPr>
          <w:i/>
          <w:iCs/>
          <w:lang w:val="en-GB"/>
        </w:rPr>
        <w:t xml:space="preserve">Leonardo Music Journal </w:t>
      </w:r>
      <w:r>
        <w:rPr>
          <w:lang w:val="en-GB"/>
        </w:rPr>
        <w:t xml:space="preserve">18 (2008): 19, retrieved from </w:t>
      </w:r>
      <w:r>
        <w:rPr>
          <w:i/>
          <w:iCs/>
          <w:lang w:val="en-GB"/>
        </w:rPr>
        <w:t>Electronica, Dance and Club Music</w:t>
      </w:r>
      <w:r>
        <w:rPr>
          <w:lang w:val="en-GB"/>
        </w:rPr>
        <w:t>, edited by Mark J. Butler (New York, NY: Routledge, 2016), 5.</w:t>
      </w:r>
    </w:p>
  </w:footnote>
  <w:footnote w:id="56">
    <w:p w14:paraId="78C053C7" w14:textId="77777777" w:rsidR="000F64A1" w:rsidRPr="006D20BA" w:rsidRDefault="000F64A1" w:rsidP="000F64A1">
      <w:pPr>
        <w:pStyle w:val="Voetnoottekst"/>
        <w:rPr>
          <w:lang w:val="en-GB"/>
        </w:rPr>
      </w:pPr>
      <w:r>
        <w:rPr>
          <w:rStyle w:val="Voetnootmarkering"/>
        </w:rPr>
        <w:footnoteRef/>
      </w:r>
      <w:r w:rsidRPr="006D20BA">
        <w:rPr>
          <w:lang w:val="en-GB"/>
        </w:rPr>
        <w:t xml:space="preserve"> </w:t>
      </w:r>
      <w:r>
        <w:rPr>
          <w:lang w:val="en-GB"/>
        </w:rPr>
        <w:t>Ferreira, “When Sound Meets Movement,” 5.</w:t>
      </w:r>
    </w:p>
  </w:footnote>
  <w:footnote w:id="57">
    <w:p w14:paraId="055B0197" w14:textId="77777777" w:rsidR="000F64A1" w:rsidRPr="002066BA" w:rsidRDefault="000F64A1" w:rsidP="000F64A1">
      <w:pPr>
        <w:pStyle w:val="Voetnoottekst"/>
        <w:rPr>
          <w:lang w:val="en-GB"/>
        </w:rPr>
      </w:pPr>
      <w:r>
        <w:rPr>
          <w:rStyle w:val="Voetnootmarkering"/>
        </w:rPr>
        <w:footnoteRef/>
      </w:r>
      <w:r w:rsidRPr="002066BA">
        <w:rPr>
          <w:lang w:val="en-GB"/>
        </w:rPr>
        <w:t xml:space="preserve"> </w:t>
      </w:r>
      <w:r>
        <w:rPr>
          <w:lang w:val="en-GB"/>
        </w:rPr>
        <w:t>Ferreira, “When Sound Meets Movement,” 4.</w:t>
      </w:r>
    </w:p>
  </w:footnote>
  <w:footnote w:id="58">
    <w:p w14:paraId="30BB1CB1" w14:textId="23BC0728" w:rsidR="00153736" w:rsidRPr="003E5A18" w:rsidRDefault="00153736" w:rsidP="00153736">
      <w:pPr>
        <w:pStyle w:val="Voetnoottekst"/>
        <w:rPr>
          <w:lang w:val="en-GB"/>
        </w:rPr>
      </w:pPr>
      <w:r>
        <w:rPr>
          <w:rStyle w:val="Voetnootmarkering"/>
        </w:rPr>
        <w:footnoteRef/>
      </w:r>
      <w:r w:rsidRPr="003E5A18">
        <w:rPr>
          <w:lang w:val="en-GB"/>
        </w:rPr>
        <w:t xml:space="preserve"> </w:t>
      </w:r>
      <w:r w:rsidRPr="007073CD">
        <w:rPr>
          <w:lang w:val="en-GB"/>
        </w:rPr>
        <w:t xml:space="preserve">Auslander, </w:t>
      </w:r>
      <w:r w:rsidRPr="007073CD">
        <w:rPr>
          <w:i/>
          <w:iCs/>
          <w:lang w:val="en-GB"/>
        </w:rPr>
        <w:t>Livenes</w:t>
      </w:r>
      <w:r w:rsidR="008215F1">
        <w:rPr>
          <w:i/>
          <w:iCs/>
          <w:lang w:val="en-GB"/>
        </w:rPr>
        <w:t>s</w:t>
      </w:r>
      <w:r>
        <w:rPr>
          <w:lang w:val="en-GB"/>
        </w:rPr>
        <w:t>, 12.</w:t>
      </w:r>
    </w:p>
  </w:footnote>
  <w:footnote w:id="59">
    <w:p w14:paraId="15487FDB" w14:textId="77777777" w:rsidR="00153736" w:rsidRPr="00411ED0" w:rsidRDefault="00153736" w:rsidP="00153736">
      <w:pPr>
        <w:pStyle w:val="Voetnoottekst"/>
        <w:rPr>
          <w:lang w:val="en-GB"/>
        </w:rPr>
      </w:pPr>
      <w:r>
        <w:rPr>
          <w:rStyle w:val="Voetnootmarkering"/>
        </w:rPr>
        <w:footnoteRef/>
      </w:r>
      <w:r w:rsidRPr="00411ED0">
        <w:rPr>
          <w:lang w:val="en-GB"/>
        </w:rPr>
        <w:t xml:space="preserve"> </w:t>
      </w:r>
      <w:r w:rsidRPr="00F67824">
        <w:rPr>
          <w:lang w:val="en-GB"/>
        </w:rPr>
        <w:t>Sanden, “Rethinking Liveness</w:t>
      </w:r>
      <w:r>
        <w:rPr>
          <w:lang w:val="en-GB"/>
        </w:rPr>
        <w:t>,” 178.</w:t>
      </w:r>
    </w:p>
  </w:footnote>
  <w:footnote w:id="60">
    <w:p w14:paraId="195DA7F6" w14:textId="77777777" w:rsidR="00153736" w:rsidRPr="00411ED0" w:rsidRDefault="00153736" w:rsidP="00153736">
      <w:pPr>
        <w:pStyle w:val="Voetnoottekst"/>
        <w:rPr>
          <w:lang w:val="en-GB"/>
        </w:rPr>
      </w:pPr>
      <w:r>
        <w:rPr>
          <w:rStyle w:val="Voetnootmarkering"/>
        </w:rPr>
        <w:footnoteRef/>
      </w:r>
      <w:r w:rsidRPr="00411ED0">
        <w:rPr>
          <w:lang w:val="en-GB"/>
        </w:rPr>
        <w:t xml:space="preserve"> </w:t>
      </w:r>
      <w:r w:rsidRPr="00F67824">
        <w:rPr>
          <w:lang w:val="en-GB"/>
        </w:rPr>
        <w:t>Sanden, “Rethinking Liveness</w:t>
      </w:r>
      <w:r>
        <w:rPr>
          <w:lang w:val="en-GB"/>
        </w:rPr>
        <w:t>,” 182.</w:t>
      </w:r>
    </w:p>
  </w:footnote>
  <w:footnote w:id="61">
    <w:p w14:paraId="39015312" w14:textId="77777777" w:rsidR="00153736" w:rsidRPr="009366E5" w:rsidRDefault="00153736" w:rsidP="00153736">
      <w:pPr>
        <w:pStyle w:val="Voetnoottekst"/>
        <w:rPr>
          <w:lang w:val="en-GB"/>
        </w:rPr>
      </w:pPr>
      <w:r>
        <w:rPr>
          <w:rStyle w:val="Voetnootmarkering"/>
        </w:rPr>
        <w:footnoteRef/>
      </w:r>
      <w:r w:rsidRPr="009366E5">
        <w:rPr>
          <w:lang w:val="en-GB"/>
        </w:rPr>
        <w:t xml:space="preserve"> </w:t>
      </w:r>
      <w:r w:rsidRPr="00F67824">
        <w:rPr>
          <w:lang w:val="en-GB"/>
        </w:rPr>
        <w:t>Sanden, “Rethinking Liveness</w:t>
      </w:r>
      <w:r>
        <w:rPr>
          <w:lang w:val="en-GB"/>
        </w:rPr>
        <w:t>,” 178.</w:t>
      </w:r>
    </w:p>
  </w:footnote>
  <w:footnote w:id="62">
    <w:p w14:paraId="02DCB70E" w14:textId="77777777" w:rsidR="00153736" w:rsidRPr="00090519" w:rsidRDefault="00153736" w:rsidP="00153736">
      <w:pPr>
        <w:pStyle w:val="Voetnoottekst"/>
        <w:rPr>
          <w:lang w:val="en-GB"/>
        </w:rPr>
      </w:pPr>
      <w:r>
        <w:rPr>
          <w:rStyle w:val="Voetnootmarkering"/>
        </w:rPr>
        <w:footnoteRef/>
      </w:r>
      <w:r w:rsidRPr="00090519">
        <w:rPr>
          <w:lang w:val="en-GB"/>
        </w:rPr>
        <w:t xml:space="preserve"> </w:t>
      </w:r>
      <w:r w:rsidRPr="00281960">
        <w:rPr>
          <w:lang w:val="en-GB"/>
        </w:rPr>
        <w:t>Asta Zelenkauskaite and Greg Loring-Albrigh</w:t>
      </w:r>
      <w:r>
        <w:rPr>
          <w:lang w:val="en-GB"/>
        </w:rPr>
        <w:t xml:space="preserve">t, “Facebook Live is Not ‘Liked’: Construction of Liveness and the Reception of Video Livestreaming,” </w:t>
      </w:r>
      <w:r>
        <w:rPr>
          <w:i/>
          <w:iCs/>
          <w:lang w:val="en-GB"/>
        </w:rPr>
        <w:t xml:space="preserve">New Media &amp; Society </w:t>
      </w:r>
      <w:r>
        <w:rPr>
          <w:lang w:val="en-GB"/>
        </w:rPr>
        <w:t>(February 17, 2022): 3, exclusive online article, doi:10.1177/14614448221078119.</w:t>
      </w:r>
    </w:p>
  </w:footnote>
  <w:footnote w:id="63">
    <w:p w14:paraId="68673B92" w14:textId="77777777" w:rsidR="00153736" w:rsidRPr="00E63FB2" w:rsidRDefault="00153736" w:rsidP="00153736">
      <w:pPr>
        <w:pStyle w:val="Voetnoottekst"/>
        <w:rPr>
          <w:lang w:val="en-GB"/>
        </w:rPr>
      </w:pPr>
      <w:r>
        <w:rPr>
          <w:rStyle w:val="Voetnootmarkering"/>
        </w:rPr>
        <w:footnoteRef/>
      </w:r>
      <w:r w:rsidRPr="00E63FB2">
        <w:rPr>
          <w:lang w:val="en-GB"/>
        </w:rPr>
        <w:t xml:space="preserve"> </w:t>
      </w:r>
      <w:r w:rsidRPr="00786D32">
        <w:rPr>
          <w:lang w:val="en-GB"/>
        </w:rPr>
        <w:t>T. Harper, “Aura, Iteration, and A</w:t>
      </w:r>
      <w:r>
        <w:rPr>
          <w:lang w:val="en-GB"/>
        </w:rPr>
        <w:t xml:space="preserve">ction: Digital Technology and the Jouissance of Live Music,” in </w:t>
      </w:r>
      <w:r>
        <w:rPr>
          <w:i/>
          <w:iCs/>
          <w:lang w:val="en-GB"/>
        </w:rPr>
        <w:t>The Digital Evolution of Live Music</w:t>
      </w:r>
      <w:r>
        <w:rPr>
          <w:lang w:val="en-GB"/>
        </w:rPr>
        <w:t>, edited by Angela Cresswell Jones and Rebecca Jane Bennett (Waltham, MA: Chandos Publishing, 2015), 18.</w:t>
      </w:r>
    </w:p>
  </w:footnote>
  <w:footnote w:id="64">
    <w:p w14:paraId="5B6545AD" w14:textId="77777777" w:rsidR="00153736" w:rsidRPr="00E63FB2" w:rsidRDefault="00153736" w:rsidP="00153736">
      <w:pPr>
        <w:pStyle w:val="Voetnoottekst"/>
        <w:rPr>
          <w:lang w:val="en-GB"/>
        </w:rPr>
      </w:pPr>
      <w:r>
        <w:rPr>
          <w:rStyle w:val="Voetnootmarkering"/>
        </w:rPr>
        <w:footnoteRef/>
      </w:r>
      <w:r w:rsidRPr="00E63FB2">
        <w:rPr>
          <w:lang w:val="en-GB"/>
        </w:rPr>
        <w:t xml:space="preserve"> </w:t>
      </w:r>
      <w:r w:rsidRPr="00786D32">
        <w:rPr>
          <w:lang w:val="en-GB"/>
        </w:rPr>
        <w:t>Harper, “Aura, Iteration, and A</w:t>
      </w:r>
      <w:r>
        <w:rPr>
          <w:lang w:val="en-GB"/>
        </w:rPr>
        <w:t>ction,” 18.</w:t>
      </w:r>
    </w:p>
  </w:footnote>
  <w:footnote w:id="65">
    <w:p w14:paraId="3F8A7944" w14:textId="77777777" w:rsidR="00153736" w:rsidRPr="003C4323" w:rsidRDefault="00153736" w:rsidP="00153736">
      <w:pPr>
        <w:pStyle w:val="Voetnoottekst"/>
        <w:rPr>
          <w:lang w:val="en-GB"/>
        </w:rPr>
      </w:pPr>
      <w:r>
        <w:rPr>
          <w:rStyle w:val="Voetnootmarkering"/>
        </w:rPr>
        <w:footnoteRef/>
      </w:r>
      <w:r w:rsidRPr="003C4323">
        <w:rPr>
          <w:lang w:val="en-GB"/>
        </w:rPr>
        <w:t xml:space="preserve"> </w:t>
      </w:r>
      <w:r w:rsidRPr="00945045">
        <w:rPr>
          <w:lang w:val="en-GB"/>
        </w:rPr>
        <w:t>Maarten Walraven-Freeling, “Livestreaming and t</w:t>
      </w:r>
      <w:r>
        <w:rPr>
          <w:lang w:val="en-GB"/>
        </w:rPr>
        <w:t xml:space="preserve">he Horseless Carriage Syndrome,” </w:t>
      </w:r>
      <w:r>
        <w:rPr>
          <w:i/>
          <w:iCs/>
          <w:lang w:val="en-GB"/>
        </w:rPr>
        <w:t>MUSIC x</w:t>
      </w:r>
      <w:r>
        <w:rPr>
          <w:lang w:val="en-GB"/>
        </w:rPr>
        <w:t xml:space="preserve">, September 23, 2021, </w:t>
      </w:r>
      <w:r w:rsidRPr="00B74F13">
        <w:rPr>
          <w:lang w:val="en-GB"/>
        </w:rPr>
        <w:t>https://www.musicxtechxfuture.com/2021/09/23/livestreaming-and-the-horseless-carriage-syndrome/</w:t>
      </w:r>
      <w:r>
        <w:rPr>
          <w:lang w:val="en-GB"/>
        </w:rPr>
        <w:t>.</w:t>
      </w:r>
    </w:p>
  </w:footnote>
  <w:footnote w:id="66">
    <w:p w14:paraId="3E5B0CA8" w14:textId="77777777" w:rsidR="00153736" w:rsidRPr="009510DF" w:rsidRDefault="00153736" w:rsidP="00153736">
      <w:pPr>
        <w:pStyle w:val="Voetnoottekst"/>
        <w:rPr>
          <w:lang w:val="en-GB"/>
        </w:rPr>
      </w:pPr>
      <w:r>
        <w:rPr>
          <w:rStyle w:val="Voetnootmarkering"/>
        </w:rPr>
        <w:footnoteRef/>
      </w:r>
      <w:r w:rsidRPr="009510DF">
        <w:rPr>
          <w:lang w:val="en-GB"/>
        </w:rPr>
        <w:t xml:space="preserve"> </w:t>
      </w:r>
      <w:r w:rsidRPr="00945045">
        <w:rPr>
          <w:lang w:val="en-GB"/>
        </w:rPr>
        <w:t>Walraven-Freeling, “Livestreaming and t</w:t>
      </w:r>
      <w:r>
        <w:rPr>
          <w:lang w:val="en-GB"/>
        </w:rPr>
        <w:t>he Horseless Carriage Syndrome.”</w:t>
      </w:r>
    </w:p>
  </w:footnote>
  <w:footnote w:id="67">
    <w:p w14:paraId="49807631" w14:textId="31E3648E" w:rsidR="00BF3E4F" w:rsidRPr="00BF3E4F" w:rsidRDefault="00BF3E4F">
      <w:pPr>
        <w:pStyle w:val="Voetnoottekst"/>
        <w:rPr>
          <w:lang w:val="en-GB"/>
        </w:rPr>
      </w:pPr>
      <w:r>
        <w:rPr>
          <w:rStyle w:val="Voetnootmarkering"/>
        </w:rPr>
        <w:footnoteRef/>
      </w:r>
      <w:r w:rsidRPr="00BF3E4F">
        <w:rPr>
          <w:lang w:val="en-GB"/>
        </w:rPr>
        <w:t xml:space="preserve"> Yngvar Kjus, Hendrik Storstein Spilker</w:t>
      </w:r>
      <w:r w:rsidR="00F04C4A">
        <w:rPr>
          <w:lang w:val="en-GB"/>
        </w:rPr>
        <w:t>,</w:t>
      </w:r>
      <w:r w:rsidRPr="00BF3E4F">
        <w:rPr>
          <w:lang w:val="en-GB"/>
        </w:rPr>
        <w:t xml:space="preserve"> and Håvard Kiberg, “Liveness O</w:t>
      </w:r>
      <w:r>
        <w:rPr>
          <w:lang w:val="en-GB"/>
        </w:rPr>
        <w:t xml:space="preserve">nline in Deadly Times: How Artists Explored the Expressive Potential of Live-Streamed Conerts at the Face of COVID-19 in Norway,” </w:t>
      </w:r>
      <w:r>
        <w:rPr>
          <w:i/>
          <w:iCs/>
          <w:lang w:val="en-GB"/>
        </w:rPr>
        <w:t>First Monday</w:t>
      </w:r>
      <w:r>
        <w:rPr>
          <w:lang w:val="en-GB"/>
        </w:rPr>
        <w:t xml:space="preserve"> 27, no. 6 (2022), exclusive online article, </w:t>
      </w:r>
      <w:r w:rsidRPr="0060189C">
        <w:rPr>
          <w:lang w:val="en-GB"/>
        </w:rPr>
        <w:t>https://journals.uic.edu/ojs/index.php/fm/article/view/12398/10657</w:t>
      </w:r>
      <w:r w:rsidR="00F95736">
        <w:rPr>
          <w:lang w:val="en-GB"/>
        </w:rPr>
        <w:t>,</w:t>
      </w:r>
      <w:r w:rsidRPr="0060189C">
        <w:rPr>
          <w:lang w:val="en-GB"/>
        </w:rPr>
        <w:t xml:space="preserve"> </w:t>
      </w:r>
      <w:r w:rsidRPr="00BF3E4F">
        <w:rPr>
          <w:lang w:val="en-GB"/>
        </w:rPr>
        <w:t>doi:10.5210/fm.v27i6.12398.</w:t>
      </w:r>
    </w:p>
  </w:footnote>
  <w:footnote w:id="68">
    <w:p w14:paraId="46015289" w14:textId="77777777" w:rsidR="00153736" w:rsidRPr="00246FCC" w:rsidRDefault="00153736" w:rsidP="00153736">
      <w:pPr>
        <w:pStyle w:val="Voetnoottekst"/>
        <w:rPr>
          <w:lang w:val="en-GB"/>
        </w:rPr>
      </w:pPr>
      <w:r>
        <w:rPr>
          <w:rStyle w:val="Voetnootmarkering"/>
        </w:rPr>
        <w:footnoteRef/>
      </w:r>
      <w:r w:rsidRPr="00246FCC">
        <w:rPr>
          <w:lang w:val="en-GB"/>
        </w:rPr>
        <w:t xml:space="preserve"> </w:t>
      </w:r>
      <w:r w:rsidRPr="00786D32">
        <w:rPr>
          <w:lang w:val="en-GB"/>
        </w:rPr>
        <w:t>Harper, “Aura, Iteration, and A</w:t>
      </w:r>
      <w:r>
        <w:rPr>
          <w:lang w:val="en-GB"/>
        </w:rPr>
        <w:t>ction,” 22.</w:t>
      </w:r>
    </w:p>
  </w:footnote>
  <w:footnote w:id="69">
    <w:p w14:paraId="3BC832E1" w14:textId="77777777" w:rsidR="00153736" w:rsidRPr="001B2674" w:rsidRDefault="00153736" w:rsidP="00153736">
      <w:pPr>
        <w:pStyle w:val="Voetnoottekst"/>
        <w:rPr>
          <w:lang w:val="en-GB"/>
        </w:rPr>
      </w:pPr>
      <w:r>
        <w:rPr>
          <w:rStyle w:val="Voetnootmarkering"/>
        </w:rPr>
        <w:footnoteRef/>
      </w:r>
      <w:r w:rsidRPr="001B2674">
        <w:rPr>
          <w:lang w:val="en-GB"/>
        </w:rPr>
        <w:t xml:space="preserve"> </w:t>
      </w:r>
      <w:r w:rsidRPr="00786D32">
        <w:rPr>
          <w:lang w:val="en-GB"/>
        </w:rPr>
        <w:t>Harper, “Aura, Iteration, and A</w:t>
      </w:r>
      <w:r>
        <w:rPr>
          <w:lang w:val="en-GB"/>
        </w:rPr>
        <w:t>ction,” 19-21.</w:t>
      </w:r>
    </w:p>
  </w:footnote>
  <w:footnote w:id="70">
    <w:p w14:paraId="0A54A4CD" w14:textId="77777777" w:rsidR="00153736" w:rsidRPr="00A35C43" w:rsidRDefault="00153736" w:rsidP="00153736">
      <w:pPr>
        <w:pStyle w:val="Voetnoottekst"/>
        <w:rPr>
          <w:lang w:val="en-GB"/>
        </w:rPr>
      </w:pPr>
      <w:r>
        <w:rPr>
          <w:rStyle w:val="Voetnootmarkering"/>
        </w:rPr>
        <w:footnoteRef/>
      </w:r>
      <w:r w:rsidRPr="00A35C43">
        <w:rPr>
          <w:lang w:val="en-GB"/>
        </w:rPr>
        <w:t xml:space="preserve"> </w:t>
      </w:r>
      <w:r w:rsidRPr="00A10825">
        <w:rPr>
          <w:lang w:val="en-GB"/>
        </w:rPr>
        <w:t>Elizabeth Lyon, “Music for a T</w:t>
      </w:r>
      <w:r>
        <w:rPr>
          <w:lang w:val="en-GB"/>
        </w:rPr>
        <w:t xml:space="preserve">ime of Crisis: Livestreaming in a Global Pandemic,” </w:t>
      </w:r>
      <w:r>
        <w:rPr>
          <w:i/>
          <w:iCs/>
          <w:lang w:val="en-GB"/>
        </w:rPr>
        <w:t xml:space="preserve">Hudson Review </w:t>
      </w:r>
      <w:r>
        <w:rPr>
          <w:lang w:val="en-GB"/>
        </w:rPr>
        <w:t>73, no. 1 (2020): 134.</w:t>
      </w:r>
    </w:p>
  </w:footnote>
  <w:footnote w:id="71">
    <w:p w14:paraId="6C4315C0" w14:textId="77777777" w:rsidR="00153736" w:rsidRPr="00B96FCF" w:rsidRDefault="00153736" w:rsidP="00153736">
      <w:pPr>
        <w:pStyle w:val="Voetnoottekst"/>
        <w:rPr>
          <w:lang w:val="en-GB"/>
        </w:rPr>
      </w:pPr>
      <w:r>
        <w:rPr>
          <w:rStyle w:val="Voetnootmarkering"/>
        </w:rPr>
        <w:footnoteRef/>
      </w:r>
      <w:r w:rsidRPr="00B96FCF">
        <w:rPr>
          <w:lang w:val="en-GB"/>
        </w:rPr>
        <w:t xml:space="preserve"> Marita Skjuva and Petter Bae B</w:t>
      </w:r>
      <w:r>
        <w:rPr>
          <w:lang w:val="en-GB"/>
        </w:rPr>
        <w:t xml:space="preserve">randtzaeg, “Facebook Live: A Mixed-Methods Approach to Explore Individual Live Streaming Practices and Motivations on Facebook,” </w:t>
      </w:r>
      <w:r>
        <w:rPr>
          <w:i/>
          <w:iCs/>
          <w:lang w:val="en-GB"/>
        </w:rPr>
        <w:t xml:space="preserve">Interacting with Computers </w:t>
      </w:r>
      <w:r>
        <w:rPr>
          <w:lang w:val="en-GB"/>
        </w:rPr>
        <w:t>31, no. 6 (2019): 590, doi:10.1093/iwc/iwz038.</w:t>
      </w:r>
    </w:p>
  </w:footnote>
  <w:footnote w:id="72">
    <w:p w14:paraId="57577D7F" w14:textId="7CA4ADE3" w:rsidR="000E6B98" w:rsidRPr="000E6B98" w:rsidRDefault="000E6B98">
      <w:pPr>
        <w:pStyle w:val="Voetnoottekst"/>
        <w:rPr>
          <w:lang w:val="en-GB"/>
        </w:rPr>
      </w:pPr>
      <w:r>
        <w:rPr>
          <w:rStyle w:val="Voetnootmarkering"/>
        </w:rPr>
        <w:footnoteRef/>
      </w:r>
      <w:r w:rsidRPr="000E6B98">
        <w:rPr>
          <w:lang w:val="en-GB"/>
        </w:rPr>
        <w:t xml:space="preserve"> </w:t>
      </w:r>
      <w:r>
        <w:rPr>
          <w:lang w:val="en-GB"/>
        </w:rPr>
        <w:t xml:space="preserve">Jason Toynbee, </w:t>
      </w:r>
      <w:r>
        <w:rPr>
          <w:i/>
          <w:iCs/>
          <w:lang w:val="en-GB"/>
        </w:rPr>
        <w:t>Making Popular Music: Musicians, Creativity and Institutions</w:t>
      </w:r>
      <w:r>
        <w:rPr>
          <w:lang w:val="en-GB"/>
        </w:rPr>
        <w:t xml:space="preserve"> (London: Arnold, 2000), 69.</w:t>
      </w:r>
    </w:p>
  </w:footnote>
  <w:footnote w:id="73">
    <w:p w14:paraId="6E95C0E2" w14:textId="29F415AF" w:rsidR="00841DB3" w:rsidRPr="00841DB3" w:rsidRDefault="00841DB3">
      <w:pPr>
        <w:pStyle w:val="Voetnoottekst"/>
        <w:rPr>
          <w:lang w:val="en-GB"/>
        </w:rPr>
      </w:pPr>
      <w:r>
        <w:rPr>
          <w:rStyle w:val="Voetnootmarkering"/>
        </w:rPr>
        <w:footnoteRef/>
      </w:r>
      <w:r w:rsidRPr="00841DB3">
        <w:rPr>
          <w:lang w:val="en-GB"/>
        </w:rPr>
        <w:t xml:space="preserve"> </w:t>
      </w:r>
      <w:r>
        <w:rPr>
          <w:lang w:val="en-GB"/>
        </w:rPr>
        <w:t xml:space="preserve">Auslander, </w:t>
      </w:r>
      <w:r>
        <w:rPr>
          <w:i/>
          <w:iCs/>
          <w:lang w:val="en-GB"/>
        </w:rPr>
        <w:t>Liveness</w:t>
      </w:r>
      <w:r>
        <w:rPr>
          <w:lang w:val="en-GB"/>
        </w:rPr>
        <w:t>, 35.</w:t>
      </w:r>
    </w:p>
  </w:footnote>
  <w:footnote w:id="74">
    <w:p w14:paraId="64A65950" w14:textId="77777777" w:rsidR="00153736" w:rsidRPr="00BE053B" w:rsidRDefault="00153736" w:rsidP="00153736">
      <w:pPr>
        <w:pStyle w:val="Voetnoottekst"/>
        <w:rPr>
          <w:lang w:val="en-GB"/>
        </w:rPr>
      </w:pPr>
      <w:r>
        <w:rPr>
          <w:rStyle w:val="Voetnootmarkering"/>
        </w:rPr>
        <w:footnoteRef/>
      </w:r>
      <w:r w:rsidRPr="00BE053B">
        <w:rPr>
          <w:lang w:val="en-GB"/>
        </w:rPr>
        <w:t xml:space="preserve"> </w:t>
      </w:r>
      <w:r w:rsidRPr="00B53C16">
        <w:rPr>
          <w:lang w:val="en-GB"/>
        </w:rPr>
        <w:t>Laura Risk, “Imperfections and Intimacies:</w:t>
      </w:r>
      <w:r>
        <w:rPr>
          <w:lang w:val="en-GB"/>
        </w:rPr>
        <w:t xml:space="preserve"> Trebling Effects and the Improvisational Aesthetics of Pandemic-Era Livestreaming,” </w:t>
      </w:r>
      <w:r>
        <w:rPr>
          <w:i/>
          <w:iCs/>
          <w:lang w:val="en-GB"/>
        </w:rPr>
        <w:t>Critical Studies in Improvisation</w:t>
      </w:r>
      <w:r>
        <w:rPr>
          <w:lang w:val="en-GB"/>
        </w:rPr>
        <w:t xml:space="preserve"> 14, no. 1 (2021): 3.</w:t>
      </w:r>
    </w:p>
  </w:footnote>
  <w:footnote w:id="75">
    <w:p w14:paraId="5CBD47EC" w14:textId="7EB0D29C" w:rsidR="00153736" w:rsidRPr="0079634A" w:rsidRDefault="00153736" w:rsidP="00153736">
      <w:pPr>
        <w:pStyle w:val="Voetnoottekst"/>
        <w:rPr>
          <w:lang w:val="en-GB"/>
        </w:rPr>
      </w:pPr>
      <w:r>
        <w:rPr>
          <w:rStyle w:val="Voetnootmarkering"/>
        </w:rPr>
        <w:footnoteRef/>
      </w:r>
      <w:r w:rsidRPr="00BE053B">
        <w:rPr>
          <w:lang w:val="en-GB"/>
        </w:rPr>
        <w:t xml:space="preserve"> </w:t>
      </w:r>
      <w:r w:rsidRPr="00843B03">
        <w:rPr>
          <w:lang w:val="en-GB"/>
        </w:rPr>
        <w:t>Femke Vandenberg, Michaël Berghman</w:t>
      </w:r>
      <w:r w:rsidR="00F04C4A">
        <w:rPr>
          <w:lang w:val="en-GB"/>
        </w:rPr>
        <w:t>,</w:t>
      </w:r>
      <w:r w:rsidRPr="00843B03">
        <w:rPr>
          <w:lang w:val="en-GB"/>
        </w:rPr>
        <w:t xml:space="preserve"> and Julian Schaap, “The ‘Lon</w:t>
      </w:r>
      <w:r>
        <w:rPr>
          <w:lang w:val="en-GB"/>
        </w:rPr>
        <w:t xml:space="preserve">ely Raver’: Music Livestreams During COVID-19 as a Hotline to Collective Consciousness?” </w:t>
      </w:r>
      <w:r>
        <w:rPr>
          <w:i/>
          <w:iCs/>
          <w:lang w:val="en-GB"/>
        </w:rPr>
        <w:t xml:space="preserve">European Societies </w:t>
      </w:r>
      <w:r>
        <w:rPr>
          <w:lang w:val="en-GB"/>
        </w:rPr>
        <w:t>23, no. 1 (2021): 144-149, doi:</w:t>
      </w:r>
      <w:r w:rsidRPr="00C12A24">
        <w:rPr>
          <w:lang w:val="en-GB"/>
        </w:rPr>
        <w:t xml:space="preserve"> </w:t>
      </w:r>
      <w:r>
        <w:rPr>
          <w:lang w:val="en-GB"/>
        </w:rPr>
        <w:t>10.1080/14616696.2020.1818271.</w:t>
      </w:r>
    </w:p>
  </w:footnote>
  <w:footnote w:id="76">
    <w:p w14:paraId="647D1E38" w14:textId="77777777" w:rsidR="00153736" w:rsidRPr="000969E6" w:rsidRDefault="00153736" w:rsidP="00153736">
      <w:pPr>
        <w:pStyle w:val="Voetnoottekst"/>
        <w:rPr>
          <w:lang w:val="en-GB"/>
        </w:rPr>
      </w:pPr>
      <w:r>
        <w:rPr>
          <w:rStyle w:val="Voetnootmarkering"/>
        </w:rPr>
        <w:footnoteRef/>
      </w:r>
      <w:r w:rsidRPr="000969E6">
        <w:rPr>
          <w:lang w:val="en-GB"/>
        </w:rPr>
        <w:t xml:space="preserve"> </w:t>
      </w:r>
      <w:r w:rsidRPr="004F622A">
        <w:rPr>
          <w:lang w:val="en-GB"/>
        </w:rPr>
        <w:t xml:space="preserve">Karin van Es, </w:t>
      </w:r>
      <w:r w:rsidRPr="004F622A">
        <w:rPr>
          <w:i/>
          <w:iCs/>
          <w:lang w:val="en-GB"/>
        </w:rPr>
        <w:t>The Future of</w:t>
      </w:r>
      <w:r>
        <w:rPr>
          <w:i/>
          <w:iCs/>
          <w:lang w:val="en-GB"/>
        </w:rPr>
        <w:t xml:space="preserve"> Live</w:t>
      </w:r>
      <w:r>
        <w:rPr>
          <w:lang w:val="en-GB"/>
        </w:rPr>
        <w:t xml:space="preserve"> (Cambridge: Polity Press, 2017), 44.</w:t>
      </w:r>
    </w:p>
  </w:footnote>
  <w:footnote w:id="77">
    <w:p w14:paraId="2EFD435B" w14:textId="608C9FEF" w:rsidR="00153736" w:rsidRDefault="00153736" w:rsidP="00153736">
      <w:pPr>
        <w:pStyle w:val="Voetnoottekst"/>
      </w:pPr>
      <w:r>
        <w:rPr>
          <w:rStyle w:val="Voetnootmarkering"/>
        </w:rPr>
        <w:footnoteRef/>
      </w:r>
      <w:r>
        <w:t xml:space="preserve"> Julian Schaap, Femke Vandenberg</w:t>
      </w:r>
      <w:r w:rsidR="00F04C4A">
        <w:t>,</w:t>
      </w:r>
      <w:r>
        <w:t xml:space="preserve"> and Michaël Berghman, “Balkonconcerten, Lockdownsessies en Quarantunes: Muziek als Sociale Geleider Tijdens de COVID-19-Pandemie,” </w:t>
      </w:r>
      <w:r>
        <w:rPr>
          <w:i/>
          <w:iCs/>
        </w:rPr>
        <w:t>Tijdschrift Sociologie</w:t>
      </w:r>
      <w:r>
        <w:t xml:space="preserve"> 1 (2020): 106, doi:</w:t>
      </w:r>
      <w:r w:rsidRPr="00625052">
        <w:t>10.38139/TS.2020.12.</w:t>
      </w:r>
    </w:p>
  </w:footnote>
  <w:footnote w:id="78">
    <w:p w14:paraId="450DBAF2" w14:textId="77777777" w:rsidR="00153736" w:rsidRDefault="00153736" w:rsidP="00153736">
      <w:pPr>
        <w:pStyle w:val="Voetnoottekst"/>
      </w:pPr>
      <w:r>
        <w:rPr>
          <w:rStyle w:val="Voetnootmarkering"/>
        </w:rPr>
        <w:footnoteRef/>
      </w:r>
      <w:r>
        <w:t xml:space="preserve"> Risk, “Imperfections and Intimacies,” 5.</w:t>
      </w:r>
    </w:p>
  </w:footnote>
  <w:footnote w:id="79">
    <w:p w14:paraId="3AC9BB4B" w14:textId="0DE07802" w:rsidR="00153736" w:rsidRDefault="00153736" w:rsidP="00153736">
      <w:pPr>
        <w:pStyle w:val="Voetnoottekst"/>
      </w:pPr>
      <w:r>
        <w:rPr>
          <w:rStyle w:val="Voetnootmarkering"/>
        </w:rPr>
        <w:footnoteRef/>
      </w:r>
      <w:r>
        <w:t xml:space="preserve"> Schaap, Vandenberg</w:t>
      </w:r>
      <w:r w:rsidR="00F04C4A">
        <w:t>,</w:t>
      </w:r>
      <w:r>
        <w:t xml:space="preserve"> and Berghman, “Balkonconcerten, Lockdownsessies en Quarantunes,” 106.</w:t>
      </w:r>
    </w:p>
  </w:footnote>
  <w:footnote w:id="80">
    <w:p w14:paraId="6822FCDE" w14:textId="01CC3E44" w:rsidR="00153736" w:rsidRPr="00097EF3" w:rsidRDefault="00153736" w:rsidP="00153736">
      <w:pPr>
        <w:pStyle w:val="Voetnoottekst"/>
      </w:pPr>
      <w:r>
        <w:rPr>
          <w:rStyle w:val="Voetnootmarkering"/>
        </w:rPr>
        <w:footnoteRef/>
      </w:r>
      <w:r w:rsidRPr="00097EF3">
        <w:t xml:space="preserve"> Vandenberg, Berghman</w:t>
      </w:r>
      <w:r w:rsidR="00F04C4A" w:rsidRPr="00097EF3">
        <w:t>,</w:t>
      </w:r>
      <w:r w:rsidRPr="00097EF3">
        <w:t xml:space="preserve"> and Schaap, “The ‘Lonely Raver’,” 149; Schaap, Vandenberg</w:t>
      </w:r>
      <w:r w:rsidR="00F04C4A" w:rsidRPr="00097EF3">
        <w:t>,</w:t>
      </w:r>
      <w:r w:rsidRPr="00097EF3">
        <w:t xml:space="preserve"> and Berghman, “Balkonconcerten, Lockdownsessies en Quarantunes,” 106-108.</w:t>
      </w:r>
    </w:p>
  </w:footnote>
  <w:footnote w:id="81">
    <w:p w14:paraId="7D50E0C4" w14:textId="4DA43548" w:rsidR="007A1C08" w:rsidRPr="007A1C08" w:rsidRDefault="007A1C08">
      <w:pPr>
        <w:pStyle w:val="Voetnoottekst"/>
        <w:rPr>
          <w:lang w:val="en-GB"/>
        </w:rPr>
      </w:pPr>
      <w:r>
        <w:rPr>
          <w:rStyle w:val="Voetnootmarkering"/>
        </w:rPr>
        <w:footnoteRef/>
      </w:r>
      <w:r w:rsidRPr="007A1C08">
        <w:rPr>
          <w:lang w:val="en-GB"/>
        </w:rPr>
        <w:t xml:space="preserve"> </w:t>
      </w:r>
      <w:r w:rsidRPr="00D27012">
        <w:rPr>
          <w:lang w:val="en-GB"/>
        </w:rPr>
        <w:t>K</w:t>
      </w:r>
      <w:r>
        <w:rPr>
          <w:lang w:val="en-GB"/>
        </w:rPr>
        <w:t>jus, Spilker</w:t>
      </w:r>
      <w:r w:rsidR="00F04C4A">
        <w:rPr>
          <w:lang w:val="en-GB"/>
        </w:rPr>
        <w:t>,</w:t>
      </w:r>
      <w:r>
        <w:rPr>
          <w:lang w:val="en-GB"/>
        </w:rPr>
        <w:t xml:space="preserve"> and Kiberg, “Liveness Online in Deadly Times.”</w:t>
      </w:r>
    </w:p>
  </w:footnote>
  <w:footnote w:id="82">
    <w:p w14:paraId="65238354" w14:textId="2F9CE55F" w:rsidR="002A2B83" w:rsidRPr="002A2B83" w:rsidRDefault="002A2B83">
      <w:pPr>
        <w:pStyle w:val="Voetnoottekst"/>
        <w:rPr>
          <w:lang w:val="en-GB"/>
        </w:rPr>
      </w:pPr>
      <w:r>
        <w:rPr>
          <w:rStyle w:val="Voetnootmarkering"/>
        </w:rPr>
        <w:footnoteRef/>
      </w:r>
      <w:r w:rsidRPr="002A2B83">
        <w:rPr>
          <w:lang w:val="en-GB"/>
        </w:rPr>
        <w:t xml:space="preserve"> </w:t>
      </w:r>
      <w:r w:rsidRPr="00D27012">
        <w:rPr>
          <w:lang w:val="en-GB"/>
        </w:rPr>
        <w:t>K</w:t>
      </w:r>
      <w:r>
        <w:rPr>
          <w:lang w:val="en-GB"/>
        </w:rPr>
        <w:t>jus, Spilker</w:t>
      </w:r>
      <w:r w:rsidR="00F04C4A">
        <w:rPr>
          <w:lang w:val="en-GB"/>
        </w:rPr>
        <w:t>,</w:t>
      </w:r>
      <w:r>
        <w:rPr>
          <w:lang w:val="en-GB"/>
        </w:rPr>
        <w:t xml:space="preserve"> and Kiberg, “Liveness Online in Deadly Times.”</w:t>
      </w:r>
    </w:p>
  </w:footnote>
  <w:footnote w:id="83">
    <w:p w14:paraId="214BBB93" w14:textId="77777777" w:rsidR="00153736" w:rsidRPr="007D717B" w:rsidRDefault="00153736" w:rsidP="00153736">
      <w:pPr>
        <w:pStyle w:val="Voetnoottekst"/>
        <w:rPr>
          <w:lang w:val="en-GB"/>
        </w:rPr>
      </w:pPr>
      <w:r>
        <w:rPr>
          <w:rStyle w:val="Voetnootmarkering"/>
        </w:rPr>
        <w:footnoteRef/>
      </w:r>
      <w:r w:rsidRPr="007D717B">
        <w:rPr>
          <w:lang w:val="en-GB"/>
        </w:rPr>
        <w:t xml:space="preserve"> </w:t>
      </w:r>
      <w:r>
        <w:rPr>
          <w:lang w:val="en-GB"/>
        </w:rPr>
        <w:t>Risk, “Imperfections and Intimacies,” 8.</w:t>
      </w:r>
    </w:p>
  </w:footnote>
  <w:footnote w:id="84">
    <w:p w14:paraId="7167B198" w14:textId="77777777" w:rsidR="00153736" w:rsidRPr="007D717B" w:rsidRDefault="00153736" w:rsidP="00153736">
      <w:pPr>
        <w:pStyle w:val="Voetnoottekst"/>
        <w:rPr>
          <w:lang w:val="en-GB"/>
        </w:rPr>
      </w:pPr>
      <w:r>
        <w:rPr>
          <w:rStyle w:val="Voetnootmarkering"/>
        </w:rPr>
        <w:footnoteRef/>
      </w:r>
      <w:r w:rsidRPr="007D717B">
        <w:rPr>
          <w:lang w:val="en-GB"/>
        </w:rPr>
        <w:t xml:space="preserve"> Walraven-Freeling, “Livestreaming and the H</w:t>
      </w:r>
      <w:r>
        <w:rPr>
          <w:lang w:val="en-GB"/>
        </w:rPr>
        <w:t>orseless Carriage Syndrome.”</w:t>
      </w:r>
    </w:p>
  </w:footnote>
  <w:footnote w:id="85">
    <w:p w14:paraId="61076682" w14:textId="31183BAA" w:rsidR="00D2756D" w:rsidRPr="007A1C08" w:rsidRDefault="00D2756D" w:rsidP="00D2756D">
      <w:pPr>
        <w:pStyle w:val="Voetnoottekst"/>
        <w:rPr>
          <w:lang w:val="en-GB"/>
        </w:rPr>
      </w:pPr>
      <w:r>
        <w:rPr>
          <w:rStyle w:val="Voetnootmarkering"/>
        </w:rPr>
        <w:footnoteRef/>
      </w:r>
      <w:r w:rsidRPr="007A1C08">
        <w:rPr>
          <w:lang w:val="en-GB"/>
        </w:rPr>
        <w:t xml:space="preserve"> </w:t>
      </w:r>
      <w:r w:rsidRPr="00D27012">
        <w:rPr>
          <w:lang w:val="en-GB"/>
        </w:rPr>
        <w:t>K</w:t>
      </w:r>
      <w:r>
        <w:rPr>
          <w:lang w:val="en-GB"/>
        </w:rPr>
        <w:t>jus, Spilker</w:t>
      </w:r>
      <w:r w:rsidR="00F04C4A">
        <w:rPr>
          <w:lang w:val="en-GB"/>
        </w:rPr>
        <w:t>,</w:t>
      </w:r>
      <w:r>
        <w:rPr>
          <w:lang w:val="en-GB"/>
        </w:rPr>
        <w:t xml:space="preserve"> and Kiberg, “Liveness Online in Deadly Times.”</w:t>
      </w:r>
    </w:p>
  </w:footnote>
  <w:footnote w:id="86">
    <w:p w14:paraId="32150117" w14:textId="77777777" w:rsidR="00153736" w:rsidRPr="00C74E71" w:rsidRDefault="00153736" w:rsidP="00153736">
      <w:pPr>
        <w:pStyle w:val="Voetnoottekst"/>
        <w:rPr>
          <w:lang w:val="en-GB"/>
        </w:rPr>
      </w:pPr>
      <w:r>
        <w:rPr>
          <w:rStyle w:val="Voetnootmarkering"/>
        </w:rPr>
        <w:footnoteRef/>
      </w:r>
      <w:r w:rsidRPr="00C74E71">
        <w:rPr>
          <w:lang w:val="en-GB"/>
        </w:rPr>
        <w:t xml:space="preserve"> </w:t>
      </w:r>
      <w:r w:rsidRPr="00F922E2">
        <w:rPr>
          <w:lang w:val="en-GB"/>
        </w:rPr>
        <w:t xml:space="preserve">James Rendell, “Staying </w:t>
      </w:r>
      <w:r>
        <w:rPr>
          <w:lang w:val="en-GB"/>
        </w:rPr>
        <w:t>I</w:t>
      </w:r>
      <w:r w:rsidRPr="00F922E2">
        <w:rPr>
          <w:lang w:val="en-GB"/>
        </w:rPr>
        <w:t xml:space="preserve">n, Rocking </w:t>
      </w:r>
      <w:r>
        <w:rPr>
          <w:lang w:val="en-GB"/>
        </w:rPr>
        <w:t xml:space="preserve">Out: Online Live Music Portal Shows During the Coronavirus Pandemic,” </w:t>
      </w:r>
      <w:r>
        <w:rPr>
          <w:i/>
          <w:iCs/>
          <w:lang w:val="en-GB"/>
        </w:rPr>
        <w:t xml:space="preserve">Convergence: The International Journal of Research into New Media Technologies </w:t>
      </w:r>
      <w:r>
        <w:rPr>
          <w:lang w:val="en-GB"/>
        </w:rPr>
        <w:t>27, no. 4 (2021): 1102, doi:</w:t>
      </w:r>
      <w:r w:rsidRPr="00F922E2">
        <w:rPr>
          <w:lang w:val="en-GB"/>
        </w:rPr>
        <w:t xml:space="preserve"> </w:t>
      </w:r>
      <w:r>
        <w:rPr>
          <w:lang w:val="en-GB"/>
        </w:rPr>
        <w:t>10.1177/1354856520976451.</w:t>
      </w:r>
    </w:p>
  </w:footnote>
  <w:footnote w:id="87">
    <w:p w14:paraId="6AD7A658" w14:textId="77777777" w:rsidR="00153736" w:rsidRPr="006C2E0B" w:rsidRDefault="00153736" w:rsidP="00153736">
      <w:pPr>
        <w:pStyle w:val="Voetnoottekst"/>
        <w:rPr>
          <w:lang w:val="en-GB"/>
        </w:rPr>
      </w:pPr>
      <w:r>
        <w:rPr>
          <w:rStyle w:val="Voetnootmarkering"/>
        </w:rPr>
        <w:footnoteRef/>
      </w:r>
      <w:r w:rsidRPr="006C2E0B">
        <w:rPr>
          <w:lang w:val="en-GB"/>
        </w:rPr>
        <w:t xml:space="preserve"> Walraven-Freeling, “Livestreaming and the H</w:t>
      </w:r>
      <w:r>
        <w:rPr>
          <w:lang w:val="en-GB"/>
        </w:rPr>
        <w:t>orseless Carriage Syndrome.”</w:t>
      </w:r>
    </w:p>
  </w:footnote>
  <w:footnote w:id="88">
    <w:p w14:paraId="6E1579BF" w14:textId="77777777" w:rsidR="00153736" w:rsidRPr="0050452B" w:rsidRDefault="00153736" w:rsidP="00153736">
      <w:pPr>
        <w:pStyle w:val="Voetnoottekst"/>
        <w:rPr>
          <w:lang w:val="en-GB"/>
        </w:rPr>
      </w:pPr>
      <w:r>
        <w:rPr>
          <w:rStyle w:val="Voetnootmarkering"/>
        </w:rPr>
        <w:footnoteRef/>
      </w:r>
      <w:r w:rsidRPr="0050452B">
        <w:rPr>
          <w:lang w:val="en-GB"/>
        </w:rPr>
        <w:t xml:space="preserve"> Rendell, “Staying In, Rocking Out,</w:t>
      </w:r>
      <w:r>
        <w:rPr>
          <w:lang w:val="en-GB"/>
        </w:rPr>
        <w:t>” 1094.</w:t>
      </w:r>
    </w:p>
  </w:footnote>
  <w:footnote w:id="89">
    <w:p w14:paraId="0E5EB322" w14:textId="77777777" w:rsidR="00631A62" w:rsidRPr="00D929DB" w:rsidRDefault="00631A62" w:rsidP="00631A62">
      <w:pPr>
        <w:pStyle w:val="Voetnoottekst"/>
        <w:rPr>
          <w:lang w:val="en-GB"/>
        </w:rPr>
      </w:pPr>
      <w:r>
        <w:rPr>
          <w:rStyle w:val="Voetnootmarkering"/>
        </w:rPr>
        <w:footnoteRef/>
      </w:r>
      <w:r w:rsidRPr="00D929DB">
        <w:rPr>
          <w:lang w:val="en-GB"/>
        </w:rPr>
        <w:t xml:space="preserve"> “About,” GÂRDEN, accessed on June 1</w:t>
      </w:r>
      <w:r>
        <w:rPr>
          <w:lang w:val="en-GB"/>
        </w:rPr>
        <w:t xml:space="preserve">5, 2022, </w:t>
      </w:r>
      <w:r w:rsidRPr="00D929DB">
        <w:rPr>
          <w:lang w:val="en-GB"/>
        </w:rPr>
        <w:t>https://garden.stream/about/</w:t>
      </w:r>
      <w:r>
        <w:rPr>
          <w:lang w:val="en-GB"/>
        </w:rPr>
        <w:t>.</w:t>
      </w:r>
    </w:p>
  </w:footnote>
  <w:footnote w:id="90">
    <w:p w14:paraId="620ADAEB" w14:textId="77777777" w:rsidR="00631A62" w:rsidRPr="002E677A" w:rsidRDefault="00631A62" w:rsidP="00631A62">
      <w:pPr>
        <w:pStyle w:val="Voetnoottekst"/>
        <w:rPr>
          <w:lang w:val="en-GB"/>
        </w:rPr>
      </w:pPr>
      <w:r>
        <w:rPr>
          <w:rStyle w:val="Voetnootmarkering"/>
        </w:rPr>
        <w:footnoteRef/>
      </w:r>
      <w:r w:rsidRPr="002E677A">
        <w:rPr>
          <w:lang w:val="en-GB"/>
        </w:rPr>
        <w:t xml:space="preserve"> “About,” GÂRDEN.</w:t>
      </w:r>
    </w:p>
  </w:footnote>
  <w:footnote w:id="91">
    <w:p w14:paraId="557D52B8" w14:textId="77777777" w:rsidR="00631A62" w:rsidRPr="00CC0307" w:rsidRDefault="00631A62" w:rsidP="00631A62">
      <w:pPr>
        <w:pStyle w:val="Voetnoottekst"/>
        <w:rPr>
          <w:lang w:val="en-GB"/>
        </w:rPr>
      </w:pPr>
      <w:r>
        <w:rPr>
          <w:rStyle w:val="Voetnootmarkering"/>
        </w:rPr>
        <w:footnoteRef/>
      </w:r>
      <w:r w:rsidRPr="00CC0307">
        <w:rPr>
          <w:lang w:val="en-GB"/>
        </w:rPr>
        <w:t xml:space="preserve"> </w:t>
      </w:r>
      <w:r>
        <w:rPr>
          <w:lang w:val="en-GB"/>
        </w:rPr>
        <w:t xml:space="preserve">BÄSN, “GÂRDEN Live Showcase – BÄSN,” GÂRDEN, 42:43, October 15, 2021, </w:t>
      </w:r>
      <w:r w:rsidRPr="00DA2A45">
        <w:rPr>
          <w:lang w:val="en-GB"/>
        </w:rPr>
        <w:t>https://garden.stream/event/basn/</w:t>
      </w:r>
      <w:r>
        <w:rPr>
          <w:lang w:val="en-GB"/>
        </w:rPr>
        <w:t>.</w:t>
      </w:r>
    </w:p>
  </w:footnote>
  <w:footnote w:id="92">
    <w:p w14:paraId="43DB4585" w14:textId="77777777" w:rsidR="00631A62" w:rsidRPr="00DA2A45" w:rsidRDefault="00631A62" w:rsidP="00631A62">
      <w:pPr>
        <w:pStyle w:val="Voetnoottekst"/>
        <w:rPr>
          <w:lang w:val="en-GB"/>
        </w:rPr>
      </w:pPr>
      <w:r>
        <w:rPr>
          <w:rStyle w:val="Voetnootmarkering"/>
        </w:rPr>
        <w:footnoteRef/>
      </w:r>
      <w:r w:rsidRPr="00DA2A45">
        <w:rPr>
          <w:lang w:val="en-GB"/>
        </w:rPr>
        <w:t xml:space="preserve"> “BÄSN (NL),” GÂRDEN, accessed on J</w:t>
      </w:r>
      <w:r>
        <w:rPr>
          <w:lang w:val="en-GB"/>
        </w:rPr>
        <w:t xml:space="preserve">une 15, 2022, </w:t>
      </w:r>
      <w:r w:rsidRPr="00DA2A45">
        <w:rPr>
          <w:lang w:val="en-GB"/>
        </w:rPr>
        <w:t>https://garden.stream/event/basn/</w:t>
      </w:r>
      <w:r>
        <w:rPr>
          <w:lang w:val="en-GB"/>
        </w:rPr>
        <w:t>.</w:t>
      </w:r>
    </w:p>
  </w:footnote>
  <w:footnote w:id="93">
    <w:p w14:paraId="4E06CFA4" w14:textId="77777777" w:rsidR="00631A62" w:rsidRPr="00CC0307" w:rsidRDefault="00631A62" w:rsidP="00631A62">
      <w:pPr>
        <w:pStyle w:val="Voetnoottekst"/>
        <w:rPr>
          <w:lang w:val="en-GB"/>
        </w:rPr>
      </w:pPr>
      <w:r>
        <w:rPr>
          <w:rStyle w:val="Voetnootmarkering"/>
        </w:rPr>
        <w:footnoteRef/>
      </w:r>
      <w:r w:rsidRPr="00CC0307">
        <w:rPr>
          <w:lang w:val="en-GB"/>
        </w:rPr>
        <w:t xml:space="preserve"> </w:t>
      </w:r>
      <w:r>
        <w:rPr>
          <w:lang w:val="en-GB"/>
        </w:rPr>
        <w:t xml:space="preserve">Navid Divana, “GÂRDEN Live Showcase – Navid Divana,” GÂRDEN, 49:51, November 4, 2021, </w:t>
      </w:r>
      <w:r w:rsidRPr="00CC0307">
        <w:rPr>
          <w:lang w:val="en-GB"/>
        </w:rPr>
        <w:t>https://garden.stream/event/navid-divana/.</w:t>
      </w:r>
    </w:p>
  </w:footnote>
  <w:footnote w:id="94">
    <w:p w14:paraId="765895A0" w14:textId="77777777" w:rsidR="00631A62" w:rsidRPr="004B71A9" w:rsidRDefault="00631A62" w:rsidP="00631A62">
      <w:pPr>
        <w:pStyle w:val="Voetnoottekst"/>
        <w:rPr>
          <w:lang w:val="en-GB"/>
        </w:rPr>
      </w:pPr>
      <w:r>
        <w:rPr>
          <w:rStyle w:val="Voetnootmarkering"/>
        </w:rPr>
        <w:footnoteRef/>
      </w:r>
      <w:r w:rsidRPr="004B71A9">
        <w:rPr>
          <w:lang w:val="en-GB"/>
        </w:rPr>
        <w:t xml:space="preserve"> “Navid Divana (NL),” GÂRDEN, accessed on</w:t>
      </w:r>
      <w:r>
        <w:rPr>
          <w:lang w:val="en-GB"/>
        </w:rPr>
        <w:t xml:space="preserve"> June 15, 2022, </w:t>
      </w:r>
      <w:r w:rsidRPr="004B71A9">
        <w:rPr>
          <w:lang w:val="en-GB"/>
        </w:rPr>
        <w:t>https://garden.stream/event/navid-divana/</w:t>
      </w:r>
      <w:r>
        <w:rPr>
          <w:lang w:val="en-GB"/>
        </w:rPr>
        <w:t>.</w:t>
      </w:r>
    </w:p>
  </w:footnote>
  <w:footnote w:id="95">
    <w:p w14:paraId="43E980EB" w14:textId="7D56892F" w:rsidR="002B5047" w:rsidRPr="002B5047" w:rsidRDefault="002B5047">
      <w:pPr>
        <w:pStyle w:val="Voetnoottekst"/>
        <w:rPr>
          <w:lang w:val="en-GB"/>
        </w:rPr>
      </w:pPr>
      <w:r>
        <w:rPr>
          <w:rStyle w:val="Voetnootmarkering"/>
        </w:rPr>
        <w:footnoteRef/>
      </w:r>
      <w:r w:rsidRPr="002B5047">
        <w:rPr>
          <w:lang w:val="en-GB"/>
        </w:rPr>
        <w:t xml:space="preserve"> S</w:t>
      </w:r>
      <w:r>
        <w:rPr>
          <w:lang w:val="en-GB"/>
        </w:rPr>
        <w:t xml:space="preserve">anden, </w:t>
      </w:r>
      <w:r>
        <w:rPr>
          <w:i/>
          <w:iCs/>
          <w:lang w:val="en-GB"/>
        </w:rPr>
        <w:t>Liveness in Modern Music</w:t>
      </w:r>
      <w:r>
        <w:rPr>
          <w:lang w:val="en-GB"/>
        </w:rPr>
        <w:t>, 35.</w:t>
      </w:r>
    </w:p>
  </w:footnote>
  <w:footnote w:id="96">
    <w:p w14:paraId="72E4BE73" w14:textId="0B73772C" w:rsidR="008826A8" w:rsidRPr="008826A8" w:rsidRDefault="008826A8">
      <w:pPr>
        <w:pStyle w:val="Voetnoottekst"/>
        <w:rPr>
          <w:lang w:val="en-GB"/>
        </w:rPr>
      </w:pPr>
      <w:r>
        <w:rPr>
          <w:rStyle w:val="Voetnootmarkering"/>
        </w:rPr>
        <w:footnoteRef/>
      </w:r>
      <w:r w:rsidRPr="008826A8">
        <w:rPr>
          <w:lang w:val="en-GB"/>
        </w:rPr>
        <w:t xml:space="preserve"> </w:t>
      </w:r>
      <w:r>
        <w:rPr>
          <w:lang w:val="en-GB"/>
        </w:rPr>
        <w:t>Ciciliani, “Towards an Aesthetic,” 1-2.</w:t>
      </w:r>
    </w:p>
  </w:footnote>
  <w:footnote w:id="97">
    <w:p w14:paraId="3F710D2B" w14:textId="1A794134" w:rsidR="00631A62" w:rsidRPr="00A16433" w:rsidRDefault="00631A62" w:rsidP="00631A62">
      <w:pPr>
        <w:pStyle w:val="Voetnoottekst"/>
        <w:rPr>
          <w:lang w:val="en-GB"/>
        </w:rPr>
      </w:pPr>
      <w:r>
        <w:rPr>
          <w:rStyle w:val="Voetnootmarkering"/>
        </w:rPr>
        <w:footnoteRef/>
      </w:r>
      <w:r w:rsidRPr="00A16433">
        <w:rPr>
          <w:lang w:val="en-GB"/>
        </w:rPr>
        <w:t xml:space="preserve"> </w:t>
      </w:r>
      <w:r w:rsidR="00C141C3">
        <w:rPr>
          <w:lang w:val="en-GB"/>
        </w:rPr>
        <w:t>Official s</w:t>
      </w:r>
      <w:r w:rsidRPr="00A16433">
        <w:rPr>
          <w:lang w:val="en-GB"/>
        </w:rPr>
        <w:t xml:space="preserve">till from </w:t>
      </w:r>
      <w:r>
        <w:rPr>
          <w:lang w:val="en-GB"/>
        </w:rPr>
        <w:t>BÄSN, “GÂRDEN Live Showcase – BÄSN,”</w:t>
      </w:r>
      <w:r w:rsidRPr="00A16433">
        <w:rPr>
          <w:lang w:val="en-GB"/>
        </w:rPr>
        <w:t xml:space="preserve"> private link.</w:t>
      </w:r>
    </w:p>
  </w:footnote>
  <w:footnote w:id="98">
    <w:p w14:paraId="6F12EFC7" w14:textId="4A445DF2" w:rsidR="00631A62" w:rsidRPr="00FD07C5" w:rsidRDefault="00631A62" w:rsidP="00631A62">
      <w:pPr>
        <w:pStyle w:val="Voetnoottekst"/>
        <w:rPr>
          <w:lang w:val="en-GB"/>
        </w:rPr>
      </w:pPr>
      <w:r>
        <w:rPr>
          <w:rStyle w:val="Voetnootmarkering"/>
        </w:rPr>
        <w:footnoteRef/>
      </w:r>
      <w:r w:rsidRPr="00FD07C5">
        <w:rPr>
          <w:lang w:val="en-GB"/>
        </w:rPr>
        <w:t xml:space="preserve"> </w:t>
      </w:r>
      <w:r w:rsidR="00C141C3">
        <w:rPr>
          <w:lang w:val="en-GB"/>
        </w:rPr>
        <w:t>Official s</w:t>
      </w:r>
      <w:r w:rsidRPr="00FD07C5">
        <w:rPr>
          <w:lang w:val="en-GB"/>
        </w:rPr>
        <w:t xml:space="preserve">till from </w:t>
      </w:r>
      <w:r>
        <w:rPr>
          <w:lang w:val="en-GB"/>
        </w:rPr>
        <w:t>BÄSN, “GÂRDEN Live Showcase – BÄSN,”</w:t>
      </w:r>
      <w:r w:rsidRPr="00FD07C5">
        <w:rPr>
          <w:lang w:val="en-GB"/>
        </w:rPr>
        <w:t xml:space="preserve"> private link.</w:t>
      </w:r>
    </w:p>
  </w:footnote>
  <w:footnote w:id="99">
    <w:p w14:paraId="3CD99799" w14:textId="6E5D4232" w:rsidR="00E33197" w:rsidRPr="00E33197" w:rsidRDefault="00E33197">
      <w:pPr>
        <w:pStyle w:val="Voetnoottekst"/>
        <w:rPr>
          <w:lang w:val="en-GB"/>
        </w:rPr>
      </w:pPr>
      <w:r>
        <w:rPr>
          <w:rStyle w:val="Voetnootmarkering"/>
        </w:rPr>
        <w:footnoteRef/>
      </w:r>
      <w:r w:rsidRPr="00E33197">
        <w:rPr>
          <w:lang w:val="en-GB"/>
        </w:rPr>
        <w:t xml:space="preserve"> </w:t>
      </w:r>
      <w:r>
        <w:rPr>
          <w:lang w:val="en-GB"/>
        </w:rPr>
        <w:t>Canfer, “Visual Agency and Liveness,” 106-108.</w:t>
      </w:r>
    </w:p>
  </w:footnote>
  <w:footnote w:id="100">
    <w:p w14:paraId="74160729" w14:textId="165DEBF4" w:rsidR="004D38F4" w:rsidRPr="004D38F4" w:rsidRDefault="004D38F4">
      <w:pPr>
        <w:pStyle w:val="Voetnoottekst"/>
        <w:rPr>
          <w:lang w:val="en-GB"/>
        </w:rPr>
      </w:pPr>
      <w:r>
        <w:rPr>
          <w:rStyle w:val="Voetnootmarkering"/>
        </w:rPr>
        <w:footnoteRef/>
      </w:r>
      <w:r w:rsidRPr="004D38F4">
        <w:rPr>
          <w:lang w:val="en-GB"/>
        </w:rPr>
        <w:t xml:space="preserve"> </w:t>
      </w:r>
      <w:r w:rsidRPr="00F30BF2">
        <w:rPr>
          <w:lang w:val="en-GB"/>
        </w:rPr>
        <w:t>Kirby, “Defining and Evaluating</w:t>
      </w:r>
      <w:r>
        <w:rPr>
          <w:lang w:val="en-GB"/>
        </w:rPr>
        <w:t>,” 80-81.</w:t>
      </w:r>
    </w:p>
  </w:footnote>
  <w:footnote w:id="101">
    <w:p w14:paraId="37351BE7" w14:textId="50348799" w:rsidR="00F37501" w:rsidRPr="00F37501" w:rsidRDefault="00F37501">
      <w:pPr>
        <w:pStyle w:val="Voetnoottekst"/>
        <w:rPr>
          <w:lang w:val="en-GB"/>
        </w:rPr>
      </w:pPr>
      <w:r>
        <w:rPr>
          <w:rStyle w:val="Voetnootmarkering"/>
        </w:rPr>
        <w:footnoteRef/>
      </w:r>
      <w:r w:rsidRPr="00F37501">
        <w:rPr>
          <w:lang w:val="en-GB"/>
        </w:rPr>
        <w:t xml:space="preserve"> C</w:t>
      </w:r>
      <w:r>
        <w:rPr>
          <w:lang w:val="en-GB"/>
        </w:rPr>
        <w:t>anfer, “Visual Agency and Liveness,” 106-108.</w:t>
      </w:r>
    </w:p>
  </w:footnote>
  <w:footnote w:id="102">
    <w:p w14:paraId="4485983C" w14:textId="77777777" w:rsidR="00631A62" w:rsidRPr="009B1119" w:rsidRDefault="00631A62" w:rsidP="00631A62">
      <w:pPr>
        <w:pStyle w:val="Voetnoottekst"/>
        <w:rPr>
          <w:lang w:val="en-GB"/>
        </w:rPr>
      </w:pPr>
      <w:r>
        <w:rPr>
          <w:rStyle w:val="Voetnootmarkering"/>
        </w:rPr>
        <w:footnoteRef/>
      </w:r>
      <w:r w:rsidRPr="009B1119">
        <w:rPr>
          <w:lang w:val="en-GB"/>
        </w:rPr>
        <w:t xml:space="preserve"> Kirby, “Defining and Evaluating,” 80-81.</w:t>
      </w:r>
    </w:p>
  </w:footnote>
  <w:footnote w:id="103">
    <w:p w14:paraId="542E01D9" w14:textId="77777777" w:rsidR="00631A62" w:rsidRPr="00BD6DC0" w:rsidRDefault="00631A62" w:rsidP="00631A62">
      <w:pPr>
        <w:pStyle w:val="Voetnoottekst"/>
        <w:rPr>
          <w:lang w:val="en-GB"/>
        </w:rPr>
      </w:pPr>
      <w:r>
        <w:rPr>
          <w:rStyle w:val="Voetnootmarkering"/>
        </w:rPr>
        <w:footnoteRef/>
      </w:r>
      <w:r w:rsidRPr="00BD6DC0">
        <w:rPr>
          <w:lang w:val="en-GB"/>
        </w:rPr>
        <w:t xml:space="preserve"> </w:t>
      </w:r>
      <w:r>
        <w:rPr>
          <w:lang w:val="en-GB"/>
        </w:rPr>
        <w:t>Personal correspondence with Britt van Klij, Marketeer at GÂRDEN.</w:t>
      </w:r>
    </w:p>
  </w:footnote>
  <w:footnote w:id="104">
    <w:p w14:paraId="0409C9B0" w14:textId="09B5AD8C" w:rsidR="00631A62" w:rsidRPr="0086313E" w:rsidRDefault="00631A62" w:rsidP="00631A62">
      <w:pPr>
        <w:pStyle w:val="Voetnoottekst"/>
        <w:rPr>
          <w:lang w:val="en-GB"/>
        </w:rPr>
      </w:pPr>
      <w:r>
        <w:rPr>
          <w:rStyle w:val="Voetnootmarkering"/>
        </w:rPr>
        <w:footnoteRef/>
      </w:r>
      <w:r w:rsidRPr="0086313E">
        <w:rPr>
          <w:lang w:val="en-GB"/>
        </w:rPr>
        <w:t xml:space="preserve"> </w:t>
      </w:r>
      <w:r w:rsidRPr="00D27012">
        <w:rPr>
          <w:lang w:val="en-GB"/>
        </w:rPr>
        <w:t>K</w:t>
      </w:r>
      <w:r>
        <w:rPr>
          <w:lang w:val="en-GB"/>
        </w:rPr>
        <w:t>jus, Spilker</w:t>
      </w:r>
      <w:r w:rsidR="00F04C4A">
        <w:rPr>
          <w:lang w:val="en-GB"/>
        </w:rPr>
        <w:t>,</w:t>
      </w:r>
      <w:r>
        <w:rPr>
          <w:lang w:val="en-GB"/>
        </w:rPr>
        <w:t xml:space="preserve"> and Kiberg, “Liveness Online in Deadly Times.”</w:t>
      </w:r>
    </w:p>
  </w:footnote>
  <w:footnote w:id="105">
    <w:p w14:paraId="068B0EFA" w14:textId="045064F3" w:rsidR="00631A62" w:rsidRPr="005373AA" w:rsidRDefault="00631A62" w:rsidP="00631A62">
      <w:pPr>
        <w:pStyle w:val="Voetnoottekst"/>
        <w:rPr>
          <w:lang w:val="en-GB"/>
        </w:rPr>
      </w:pPr>
      <w:r>
        <w:rPr>
          <w:rStyle w:val="Voetnootmarkering"/>
        </w:rPr>
        <w:footnoteRef/>
      </w:r>
      <w:r w:rsidRPr="005373AA">
        <w:rPr>
          <w:lang w:val="en-GB"/>
        </w:rPr>
        <w:t xml:space="preserve"> </w:t>
      </w:r>
      <w:r w:rsidR="00C141C3">
        <w:rPr>
          <w:lang w:val="en-GB"/>
        </w:rPr>
        <w:t>Official s</w:t>
      </w:r>
      <w:r w:rsidRPr="005373AA">
        <w:rPr>
          <w:lang w:val="en-GB"/>
        </w:rPr>
        <w:t>till from</w:t>
      </w:r>
      <w:r>
        <w:rPr>
          <w:lang w:val="en-GB"/>
        </w:rPr>
        <w:t xml:space="preserve"> Navid Divana, “GÂRDEN Live Showcase – Navid Divana,”</w:t>
      </w:r>
      <w:r w:rsidRPr="005373AA">
        <w:rPr>
          <w:lang w:val="en-GB"/>
        </w:rPr>
        <w:t xml:space="preserve"> private link.</w:t>
      </w:r>
    </w:p>
  </w:footnote>
  <w:footnote w:id="106">
    <w:p w14:paraId="39A603E9" w14:textId="259B7CAA" w:rsidR="00C65CAF" w:rsidRPr="00C65CAF" w:rsidRDefault="00C65CAF">
      <w:pPr>
        <w:pStyle w:val="Voetnoottekst"/>
        <w:rPr>
          <w:lang w:val="en-GB"/>
        </w:rPr>
      </w:pPr>
      <w:r>
        <w:rPr>
          <w:rStyle w:val="Voetnootmarkering"/>
        </w:rPr>
        <w:footnoteRef/>
      </w:r>
      <w:r w:rsidRPr="00C65CAF">
        <w:rPr>
          <w:lang w:val="en-GB"/>
        </w:rPr>
        <w:t xml:space="preserve"> </w:t>
      </w:r>
      <w:r w:rsidRPr="00712881">
        <w:rPr>
          <w:lang w:val="en-GB"/>
        </w:rPr>
        <w:t xml:space="preserve">Butler, </w:t>
      </w:r>
      <w:r w:rsidRPr="00712881">
        <w:rPr>
          <w:i/>
          <w:iCs/>
          <w:lang w:val="en-GB"/>
        </w:rPr>
        <w:t>Playing with S</w:t>
      </w:r>
      <w:r>
        <w:rPr>
          <w:i/>
          <w:iCs/>
          <w:lang w:val="en-GB"/>
        </w:rPr>
        <w:t>omething That Runs</w:t>
      </w:r>
      <w:r>
        <w:rPr>
          <w:lang w:val="en-GB"/>
        </w:rPr>
        <w:t>, 96-101.</w:t>
      </w:r>
    </w:p>
  </w:footnote>
  <w:footnote w:id="107">
    <w:p w14:paraId="1FCA3C7A" w14:textId="2ADE1158" w:rsidR="00631A62" w:rsidRPr="00AA658E" w:rsidRDefault="00631A62" w:rsidP="00631A62">
      <w:pPr>
        <w:pStyle w:val="Voetnoottekst"/>
        <w:rPr>
          <w:lang w:val="en-GB"/>
        </w:rPr>
      </w:pPr>
      <w:r>
        <w:rPr>
          <w:rStyle w:val="Voetnootmarkering"/>
        </w:rPr>
        <w:footnoteRef/>
      </w:r>
      <w:r w:rsidRPr="00AA658E">
        <w:rPr>
          <w:lang w:val="en-GB"/>
        </w:rPr>
        <w:t xml:space="preserve"> </w:t>
      </w:r>
      <w:r w:rsidR="00C141C3">
        <w:rPr>
          <w:lang w:val="en-GB"/>
        </w:rPr>
        <w:t>Official s</w:t>
      </w:r>
      <w:r w:rsidRPr="00AA658E">
        <w:rPr>
          <w:lang w:val="en-GB"/>
        </w:rPr>
        <w:t>till from</w:t>
      </w:r>
      <w:r>
        <w:rPr>
          <w:lang w:val="en-GB"/>
        </w:rPr>
        <w:t xml:space="preserve"> Navid Divana, “GÂRDEN Live Showcase – Navid Divana,”</w:t>
      </w:r>
      <w:r w:rsidRPr="00AA658E">
        <w:rPr>
          <w:lang w:val="en-GB"/>
        </w:rPr>
        <w:t xml:space="preserve"> p</w:t>
      </w:r>
      <w:r>
        <w:rPr>
          <w:lang w:val="en-GB"/>
        </w:rPr>
        <w:t>rivate</w:t>
      </w:r>
      <w:r w:rsidRPr="00AA658E">
        <w:rPr>
          <w:lang w:val="en-GB"/>
        </w:rPr>
        <w:t xml:space="preserve"> link.</w:t>
      </w:r>
    </w:p>
  </w:footnote>
  <w:footnote w:id="108">
    <w:p w14:paraId="2C7EDBE1" w14:textId="77777777" w:rsidR="00631A62" w:rsidRPr="00CC0307" w:rsidRDefault="00631A62" w:rsidP="00631A62">
      <w:pPr>
        <w:pStyle w:val="Voetnoottekst"/>
        <w:rPr>
          <w:lang w:val="en-GB"/>
        </w:rPr>
      </w:pPr>
      <w:r>
        <w:rPr>
          <w:rStyle w:val="Voetnootmarkering"/>
        </w:rPr>
        <w:footnoteRef/>
      </w:r>
      <w:r w:rsidRPr="00CC0307">
        <w:rPr>
          <w:lang w:val="en-GB"/>
        </w:rPr>
        <w:t xml:space="preserve"> </w:t>
      </w:r>
      <w:r>
        <w:rPr>
          <w:lang w:val="en-GB"/>
        </w:rPr>
        <w:t xml:space="preserve">Divana “GÂRDEN Live Showcase,” </w:t>
      </w:r>
      <w:r w:rsidRPr="00CC0307">
        <w:rPr>
          <w:lang w:val="en-GB"/>
        </w:rPr>
        <w:t>14:32.</w:t>
      </w:r>
    </w:p>
  </w:footnote>
  <w:footnote w:id="109">
    <w:p w14:paraId="0F53EF57" w14:textId="77777777" w:rsidR="009154A3" w:rsidRPr="00945EA9" w:rsidRDefault="009154A3" w:rsidP="009154A3">
      <w:pPr>
        <w:pStyle w:val="Voetnoottekst"/>
        <w:rPr>
          <w:lang w:val="en-GB"/>
        </w:rPr>
      </w:pPr>
      <w:r>
        <w:rPr>
          <w:rStyle w:val="Voetnootmarkering"/>
        </w:rPr>
        <w:footnoteRef/>
      </w:r>
      <w:r w:rsidRPr="00945EA9">
        <w:rPr>
          <w:lang w:val="en-GB"/>
        </w:rPr>
        <w:t xml:space="preserve"> </w:t>
      </w:r>
      <w:r w:rsidRPr="0050452B">
        <w:rPr>
          <w:lang w:val="en-GB"/>
        </w:rPr>
        <w:t>Rendell, “Staying In, Rocking Out,</w:t>
      </w:r>
      <w:r>
        <w:rPr>
          <w:lang w:val="en-GB"/>
        </w:rPr>
        <w:t>” 1094.</w:t>
      </w:r>
    </w:p>
  </w:footnote>
  <w:footnote w:id="110">
    <w:p w14:paraId="221186A4" w14:textId="77777777" w:rsidR="009154A3" w:rsidRPr="00F04170" w:rsidRDefault="009154A3" w:rsidP="009154A3">
      <w:pPr>
        <w:pStyle w:val="Voetnoottekst"/>
        <w:rPr>
          <w:lang w:val="en-GB"/>
        </w:rPr>
      </w:pPr>
      <w:r>
        <w:rPr>
          <w:rStyle w:val="Voetnootmarkering"/>
        </w:rPr>
        <w:footnoteRef/>
      </w:r>
      <w:r w:rsidRPr="00F04170">
        <w:rPr>
          <w:lang w:val="en-GB"/>
        </w:rPr>
        <w:t xml:space="preserve"> </w:t>
      </w:r>
      <w:r w:rsidRPr="008038C9">
        <w:rPr>
          <w:lang w:val="en-GB"/>
        </w:rPr>
        <w:t>Jordà, “Interactivity and Live C</w:t>
      </w:r>
      <w:r>
        <w:rPr>
          <w:lang w:val="en-GB"/>
        </w:rPr>
        <w:t>omputer Music,” 101.</w:t>
      </w:r>
    </w:p>
  </w:footnote>
  <w:footnote w:id="111">
    <w:p w14:paraId="43ADF7CA" w14:textId="1A58C6BC" w:rsidR="00745A5F" w:rsidRPr="00745A5F" w:rsidRDefault="00745A5F">
      <w:pPr>
        <w:pStyle w:val="Voetnoottekst"/>
        <w:rPr>
          <w:lang w:val="en-GB"/>
        </w:rPr>
      </w:pPr>
      <w:r>
        <w:rPr>
          <w:rStyle w:val="Voetnootmarkering"/>
        </w:rPr>
        <w:footnoteRef/>
      </w:r>
      <w:r w:rsidRPr="00745A5F">
        <w:rPr>
          <w:lang w:val="en-GB"/>
        </w:rPr>
        <w:t xml:space="preserve"> </w:t>
      </w:r>
      <w:r>
        <w:rPr>
          <w:lang w:val="en-GB"/>
        </w:rPr>
        <w:t>Canfer, “Visual Agency and Liveness,” 106-108.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3173A"/>
    <w:multiLevelType w:val="hybridMultilevel"/>
    <w:tmpl w:val="3BACB012"/>
    <w:lvl w:ilvl="0" w:tplc="352A0F7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0E01104"/>
    <w:multiLevelType w:val="multilevel"/>
    <w:tmpl w:val="95FEBED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726E2854"/>
    <w:multiLevelType w:val="multilevel"/>
    <w:tmpl w:val="D00E35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99521C1"/>
    <w:multiLevelType w:val="hybridMultilevel"/>
    <w:tmpl w:val="5B66DC3A"/>
    <w:lvl w:ilvl="0" w:tplc="F9C0DD3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400907393">
    <w:abstractNumId w:val="3"/>
  </w:num>
  <w:num w:numId="2" w16cid:durableId="744718323">
    <w:abstractNumId w:val="1"/>
  </w:num>
  <w:num w:numId="3" w16cid:durableId="22488838">
    <w:abstractNumId w:val="2"/>
  </w:num>
  <w:num w:numId="4" w16cid:durableId="116680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38"/>
    <w:rsid w:val="00005FC5"/>
    <w:rsid w:val="0000633B"/>
    <w:rsid w:val="000137E7"/>
    <w:rsid w:val="00015E0E"/>
    <w:rsid w:val="00033DCC"/>
    <w:rsid w:val="00082774"/>
    <w:rsid w:val="00084EDA"/>
    <w:rsid w:val="00092775"/>
    <w:rsid w:val="000931D6"/>
    <w:rsid w:val="00097EF3"/>
    <w:rsid w:val="000A4E17"/>
    <w:rsid w:val="000A55E2"/>
    <w:rsid w:val="000B2AF5"/>
    <w:rsid w:val="000C0243"/>
    <w:rsid w:val="000C1F74"/>
    <w:rsid w:val="000D6205"/>
    <w:rsid w:val="000D7DA0"/>
    <w:rsid w:val="000E12E7"/>
    <w:rsid w:val="000E6B98"/>
    <w:rsid w:val="000F64A1"/>
    <w:rsid w:val="0011057F"/>
    <w:rsid w:val="00115796"/>
    <w:rsid w:val="00130428"/>
    <w:rsid w:val="001329AE"/>
    <w:rsid w:val="00135C2C"/>
    <w:rsid w:val="00136BB4"/>
    <w:rsid w:val="0014323C"/>
    <w:rsid w:val="00151565"/>
    <w:rsid w:val="001517D5"/>
    <w:rsid w:val="00153736"/>
    <w:rsid w:val="00173742"/>
    <w:rsid w:val="00180220"/>
    <w:rsid w:val="001825B0"/>
    <w:rsid w:val="00191155"/>
    <w:rsid w:val="001973D3"/>
    <w:rsid w:val="001A7038"/>
    <w:rsid w:val="001C0D3A"/>
    <w:rsid w:val="001D711E"/>
    <w:rsid w:val="001E27F9"/>
    <w:rsid w:val="002004A3"/>
    <w:rsid w:val="00205517"/>
    <w:rsid w:val="002066BA"/>
    <w:rsid w:val="00210507"/>
    <w:rsid w:val="00212D6F"/>
    <w:rsid w:val="00212DAF"/>
    <w:rsid w:val="002205EA"/>
    <w:rsid w:val="002576E9"/>
    <w:rsid w:val="00272878"/>
    <w:rsid w:val="00283349"/>
    <w:rsid w:val="0028370D"/>
    <w:rsid w:val="0028743D"/>
    <w:rsid w:val="002A2B83"/>
    <w:rsid w:val="002B5047"/>
    <w:rsid w:val="002C1DC3"/>
    <w:rsid w:val="002D2D2B"/>
    <w:rsid w:val="002D6E38"/>
    <w:rsid w:val="002E07AD"/>
    <w:rsid w:val="002E30BD"/>
    <w:rsid w:val="003272B2"/>
    <w:rsid w:val="003330C5"/>
    <w:rsid w:val="00334E57"/>
    <w:rsid w:val="003539B0"/>
    <w:rsid w:val="00373F5F"/>
    <w:rsid w:val="003859C2"/>
    <w:rsid w:val="003879CE"/>
    <w:rsid w:val="003A5B99"/>
    <w:rsid w:val="003A721E"/>
    <w:rsid w:val="003B629F"/>
    <w:rsid w:val="003D1812"/>
    <w:rsid w:val="003D40A6"/>
    <w:rsid w:val="003E71D7"/>
    <w:rsid w:val="003F14CD"/>
    <w:rsid w:val="004052A0"/>
    <w:rsid w:val="00406A9E"/>
    <w:rsid w:val="00425EB5"/>
    <w:rsid w:val="004323B4"/>
    <w:rsid w:val="00437D35"/>
    <w:rsid w:val="00441CAE"/>
    <w:rsid w:val="004463E6"/>
    <w:rsid w:val="00463042"/>
    <w:rsid w:val="00464010"/>
    <w:rsid w:val="00487058"/>
    <w:rsid w:val="004D2632"/>
    <w:rsid w:val="004D38F4"/>
    <w:rsid w:val="004D6915"/>
    <w:rsid w:val="004E5E01"/>
    <w:rsid w:val="00504D71"/>
    <w:rsid w:val="0051295C"/>
    <w:rsid w:val="00522F39"/>
    <w:rsid w:val="00527D11"/>
    <w:rsid w:val="00544E85"/>
    <w:rsid w:val="005527D3"/>
    <w:rsid w:val="0056632E"/>
    <w:rsid w:val="00575D5A"/>
    <w:rsid w:val="00586816"/>
    <w:rsid w:val="005C0CFF"/>
    <w:rsid w:val="005C4E67"/>
    <w:rsid w:val="005C60BC"/>
    <w:rsid w:val="005F1946"/>
    <w:rsid w:val="005F1FD6"/>
    <w:rsid w:val="006123C9"/>
    <w:rsid w:val="0061527D"/>
    <w:rsid w:val="00631A62"/>
    <w:rsid w:val="006365E0"/>
    <w:rsid w:val="00654ADB"/>
    <w:rsid w:val="00662E96"/>
    <w:rsid w:val="006718D8"/>
    <w:rsid w:val="00687260"/>
    <w:rsid w:val="006919CF"/>
    <w:rsid w:val="00691EB8"/>
    <w:rsid w:val="0069276E"/>
    <w:rsid w:val="006C2EF3"/>
    <w:rsid w:val="006D2095"/>
    <w:rsid w:val="006D20BA"/>
    <w:rsid w:val="006D55A2"/>
    <w:rsid w:val="006D61B5"/>
    <w:rsid w:val="006D6EA1"/>
    <w:rsid w:val="006E1638"/>
    <w:rsid w:val="006E234B"/>
    <w:rsid w:val="006F0698"/>
    <w:rsid w:val="00705DC4"/>
    <w:rsid w:val="00711E5E"/>
    <w:rsid w:val="00716C52"/>
    <w:rsid w:val="00724D3D"/>
    <w:rsid w:val="0072539F"/>
    <w:rsid w:val="00745A5F"/>
    <w:rsid w:val="007539AC"/>
    <w:rsid w:val="007565D1"/>
    <w:rsid w:val="00761E64"/>
    <w:rsid w:val="00763734"/>
    <w:rsid w:val="00765380"/>
    <w:rsid w:val="00770B1B"/>
    <w:rsid w:val="007719CB"/>
    <w:rsid w:val="00777645"/>
    <w:rsid w:val="007852B3"/>
    <w:rsid w:val="0079170B"/>
    <w:rsid w:val="00796954"/>
    <w:rsid w:val="007A1C08"/>
    <w:rsid w:val="007C1B73"/>
    <w:rsid w:val="007C3EBD"/>
    <w:rsid w:val="007D52EC"/>
    <w:rsid w:val="007E5635"/>
    <w:rsid w:val="0080554B"/>
    <w:rsid w:val="00813E82"/>
    <w:rsid w:val="008215F1"/>
    <w:rsid w:val="00822CD8"/>
    <w:rsid w:val="00824998"/>
    <w:rsid w:val="00827981"/>
    <w:rsid w:val="00831D1D"/>
    <w:rsid w:val="00832F7B"/>
    <w:rsid w:val="00833336"/>
    <w:rsid w:val="00841DB3"/>
    <w:rsid w:val="00850371"/>
    <w:rsid w:val="00863AD6"/>
    <w:rsid w:val="008663DA"/>
    <w:rsid w:val="00876BFC"/>
    <w:rsid w:val="008826A8"/>
    <w:rsid w:val="00887A37"/>
    <w:rsid w:val="008A07D6"/>
    <w:rsid w:val="008A79D2"/>
    <w:rsid w:val="008B5A36"/>
    <w:rsid w:val="008C2B0B"/>
    <w:rsid w:val="008C48B0"/>
    <w:rsid w:val="008D0F97"/>
    <w:rsid w:val="008D5317"/>
    <w:rsid w:val="00911D83"/>
    <w:rsid w:val="00914A34"/>
    <w:rsid w:val="009154A3"/>
    <w:rsid w:val="00917614"/>
    <w:rsid w:val="00920EC6"/>
    <w:rsid w:val="00935607"/>
    <w:rsid w:val="0094547C"/>
    <w:rsid w:val="00972287"/>
    <w:rsid w:val="00973FDE"/>
    <w:rsid w:val="009C5F3A"/>
    <w:rsid w:val="009E3616"/>
    <w:rsid w:val="009F06AA"/>
    <w:rsid w:val="009F7A99"/>
    <w:rsid w:val="00A07C8D"/>
    <w:rsid w:val="00A121B3"/>
    <w:rsid w:val="00A13F34"/>
    <w:rsid w:val="00A17A24"/>
    <w:rsid w:val="00A3127B"/>
    <w:rsid w:val="00A47AEB"/>
    <w:rsid w:val="00A65278"/>
    <w:rsid w:val="00A72F5B"/>
    <w:rsid w:val="00A73AEF"/>
    <w:rsid w:val="00A82907"/>
    <w:rsid w:val="00AA6D8A"/>
    <w:rsid w:val="00AB02A0"/>
    <w:rsid w:val="00AB390C"/>
    <w:rsid w:val="00AD5C3C"/>
    <w:rsid w:val="00AD65E9"/>
    <w:rsid w:val="00AE0F73"/>
    <w:rsid w:val="00AF32A4"/>
    <w:rsid w:val="00AF5BA2"/>
    <w:rsid w:val="00B21079"/>
    <w:rsid w:val="00B23621"/>
    <w:rsid w:val="00B41E59"/>
    <w:rsid w:val="00B46605"/>
    <w:rsid w:val="00B55B19"/>
    <w:rsid w:val="00B61DE6"/>
    <w:rsid w:val="00B62A73"/>
    <w:rsid w:val="00B76367"/>
    <w:rsid w:val="00BA3034"/>
    <w:rsid w:val="00BB177A"/>
    <w:rsid w:val="00BB6E25"/>
    <w:rsid w:val="00BD0319"/>
    <w:rsid w:val="00BD1E37"/>
    <w:rsid w:val="00BF3E4F"/>
    <w:rsid w:val="00BF5BB8"/>
    <w:rsid w:val="00C05565"/>
    <w:rsid w:val="00C141C3"/>
    <w:rsid w:val="00C23A83"/>
    <w:rsid w:val="00C25DDC"/>
    <w:rsid w:val="00C35E72"/>
    <w:rsid w:val="00C370B1"/>
    <w:rsid w:val="00C44B78"/>
    <w:rsid w:val="00C459DE"/>
    <w:rsid w:val="00C65CAF"/>
    <w:rsid w:val="00C672C6"/>
    <w:rsid w:val="00C72706"/>
    <w:rsid w:val="00C740EC"/>
    <w:rsid w:val="00C84AFA"/>
    <w:rsid w:val="00C973CE"/>
    <w:rsid w:val="00CC5A5A"/>
    <w:rsid w:val="00CE2B4C"/>
    <w:rsid w:val="00CE630F"/>
    <w:rsid w:val="00CF03B8"/>
    <w:rsid w:val="00D06084"/>
    <w:rsid w:val="00D27012"/>
    <w:rsid w:val="00D2756D"/>
    <w:rsid w:val="00D313CD"/>
    <w:rsid w:val="00D35DAC"/>
    <w:rsid w:val="00D416E1"/>
    <w:rsid w:val="00D44EC4"/>
    <w:rsid w:val="00D45A02"/>
    <w:rsid w:val="00D45E1F"/>
    <w:rsid w:val="00D51B4B"/>
    <w:rsid w:val="00D64C3D"/>
    <w:rsid w:val="00D7637F"/>
    <w:rsid w:val="00D819C8"/>
    <w:rsid w:val="00D8395B"/>
    <w:rsid w:val="00D9437A"/>
    <w:rsid w:val="00DC4048"/>
    <w:rsid w:val="00E04B54"/>
    <w:rsid w:val="00E1587D"/>
    <w:rsid w:val="00E33197"/>
    <w:rsid w:val="00E418AB"/>
    <w:rsid w:val="00E50B6E"/>
    <w:rsid w:val="00E5248E"/>
    <w:rsid w:val="00E54A7A"/>
    <w:rsid w:val="00E8367F"/>
    <w:rsid w:val="00E86297"/>
    <w:rsid w:val="00E91218"/>
    <w:rsid w:val="00E94311"/>
    <w:rsid w:val="00EA431F"/>
    <w:rsid w:val="00EB621D"/>
    <w:rsid w:val="00EB6D39"/>
    <w:rsid w:val="00EC0590"/>
    <w:rsid w:val="00EC3FC9"/>
    <w:rsid w:val="00EC71EE"/>
    <w:rsid w:val="00EE159E"/>
    <w:rsid w:val="00F005B0"/>
    <w:rsid w:val="00F04C4A"/>
    <w:rsid w:val="00F13A1F"/>
    <w:rsid w:val="00F2007E"/>
    <w:rsid w:val="00F221C5"/>
    <w:rsid w:val="00F343A0"/>
    <w:rsid w:val="00F37501"/>
    <w:rsid w:val="00F52CE3"/>
    <w:rsid w:val="00F756D7"/>
    <w:rsid w:val="00F7774B"/>
    <w:rsid w:val="00F85E35"/>
    <w:rsid w:val="00F90A30"/>
    <w:rsid w:val="00F95736"/>
    <w:rsid w:val="00F95C66"/>
    <w:rsid w:val="00FA3D62"/>
    <w:rsid w:val="00FB2111"/>
    <w:rsid w:val="00FC4419"/>
    <w:rsid w:val="00FE5122"/>
    <w:rsid w:val="00FF257E"/>
    <w:rsid w:val="00FF74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29D0A"/>
  <w15:chartTrackingRefBased/>
  <w15:docId w15:val="{3B735742-3738-4149-8192-F6A533F3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736"/>
    <w:rPr>
      <w:rFonts w:ascii="Times New Roman" w:hAnsi="Times New Roman"/>
      <w:sz w:val="24"/>
    </w:rPr>
  </w:style>
  <w:style w:type="paragraph" w:styleId="Kop1">
    <w:name w:val="heading 1"/>
    <w:basedOn w:val="Standaard"/>
    <w:next w:val="Standaard"/>
    <w:link w:val="Kop1Char"/>
    <w:uiPriority w:val="9"/>
    <w:qFormat/>
    <w:rsid w:val="00D9437A"/>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D9437A"/>
    <w:pPr>
      <w:keepNext/>
      <w:keepLines/>
      <w:spacing w:before="40" w:after="0"/>
      <w:outlineLvl w:val="1"/>
    </w:pPr>
    <w:rPr>
      <w:rFonts w:eastAsiaTheme="majorEastAsia"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53736"/>
    <w:pPr>
      <w:spacing w:after="0" w:line="240" w:lineRule="auto"/>
    </w:pPr>
    <w:rPr>
      <w:rFonts w:ascii="Times New Roman" w:hAnsi="Times New Roman"/>
      <w:sz w:val="24"/>
    </w:rPr>
  </w:style>
  <w:style w:type="paragraph" w:styleId="Voetnoottekst">
    <w:name w:val="footnote text"/>
    <w:basedOn w:val="Standaard"/>
    <w:link w:val="VoetnoottekstChar"/>
    <w:uiPriority w:val="99"/>
    <w:semiHidden/>
    <w:unhideWhenUsed/>
    <w:rsid w:val="0015373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53736"/>
    <w:rPr>
      <w:rFonts w:ascii="Times New Roman" w:hAnsi="Times New Roman"/>
      <w:sz w:val="20"/>
      <w:szCs w:val="20"/>
    </w:rPr>
  </w:style>
  <w:style w:type="character" w:styleId="Voetnootmarkering">
    <w:name w:val="footnote reference"/>
    <w:basedOn w:val="Standaardalinea-lettertype"/>
    <w:uiPriority w:val="99"/>
    <w:semiHidden/>
    <w:unhideWhenUsed/>
    <w:rsid w:val="00153736"/>
    <w:rPr>
      <w:vertAlign w:val="superscript"/>
    </w:rPr>
  </w:style>
  <w:style w:type="paragraph" w:styleId="Bijschrift">
    <w:name w:val="caption"/>
    <w:basedOn w:val="Standaard"/>
    <w:next w:val="Standaard"/>
    <w:uiPriority w:val="35"/>
    <w:unhideWhenUsed/>
    <w:qFormat/>
    <w:rsid w:val="00631A62"/>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D9437A"/>
    <w:rPr>
      <w:rFonts w:ascii="Times New Roman" w:eastAsiaTheme="majorEastAsia" w:hAnsi="Times New Roman" w:cstheme="majorBidi"/>
      <w:color w:val="2F5496" w:themeColor="accent1" w:themeShade="BF"/>
      <w:sz w:val="32"/>
      <w:szCs w:val="32"/>
    </w:rPr>
  </w:style>
  <w:style w:type="character" w:customStyle="1" w:styleId="Kop2Char">
    <w:name w:val="Kop 2 Char"/>
    <w:basedOn w:val="Standaardalinea-lettertype"/>
    <w:link w:val="Kop2"/>
    <w:uiPriority w:val="9"/>
    <w:rsid w:val="00D9437A"/>
    <w:rPr>
      <w:rFonts w:ascii="Times New Roman" w:eastAsiaTheme="majorEastAsia" w:hAnsi="Times New Roman" w:cstheme="majorBidi"/>
      <w:color w:val="2F5496" w:themeColor="accent1" w:themeShade="BF"/>
      <w:sz w:val="26"/>
      <w:szCs w:val="26"/>
    </w:rPr>
  </w:style>
  <w:style w:type="paragraph" w:styleId="Koptekst">
    <w:name w:val="header"/>
    <w:basedOn w:val="Standaard"/>
    <w:link w:val="KoptekstChar"/>
    <w:uiPriority w:val="99"/>
    <w:unhideWhenUsed/>
    <w:rsid w:val="006D61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61B5"/>
    <w:rPr>
      <w:rFonts w:ascii="Times New Roman" w:hAnsi="Times New Roman"/>
      <w:sz w:val="24"/>
    </w:rPr>
  </w:style>
  <w:style w:type="paragraph" w:styleId="Voettekst">
    <w:name w:val="footer"/>
    <w:basedOn w:val="Standaard"/>
    <w:link w:val="VoettekstChar"/>
    <w:uiPriority w:val="99"/>
    <w:unhideWhenUsed/>
    <w:rsid w:val="006D61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61B5"/>
    <w:rPr>
      <w:rFonts w:ascii="Times New Roman" w:hAnsi="Times New Roman"/>
      <w:sz w:val="24"/>
    </w:rPr>
  </w:style>
  <w:style w:type="paragraph" w:styleId="Kopvaninhoudsopgave">
    <w:name w:val="TOC Heading"/>
    <w:basedOn w:val="Kop1"/>
    <w:next w:val="Standaard"/>
    <w:uiPriority w:val="39"/>
    <w:unhideWhenUsed/>
    <w:qFormat/>
    <w:rsid w:val="003E71D7"/>
    <w:pPr>
      <w:outlineLvl w:val="9"/>
    </w:pPr>
    <w:rPr>
      <w:lang w:eastAsia="nl-NL"/>
    </w:rPr>
  </w:style>
  <w:style w:type="paragraph" w:styleId="Inhopg2">
    <w:name w:val="toc 2"/>
    <w:basedOn w:val="Standaard"/>
    <w:next w:val="Standaard"/>
    <w:autoRedefine/>
    <w:uiPriority w:val="39"/>
    <w:unhideWhenUsed/>
    <w:rsid w:val="003E71D7"/>
    <w:pPr>
      <w:spacing w:after="100"/>
      <w:ind w:left="220"/>
    </w:pPr>
    <w:rPr>
      <w:rFonts w:asciiTheme="minorHAnsi" w:eastAsiaTheme="minorEastAsia" w:hAnsiTheme="minorHAnsi" w:cs="Times New Roman"/>
      <w:sz w:val="22"/>
      <w:lang w:eastAsia="nl-NL"/>
    </w:rPr>
  </w:style>
  <w:style w:type="paragraph" w:styleId="Inhopg1">
    <w:name w:val="toc 1"/>
    <w:basedOn w:val="Standaard"/>
    <w:next w:val="Standaard"/>
    <w:autoRedefine/>
    <w:uiPriority w:val="39"/>
    <w:unhideWhenUsed/>
    <w:rsid w:val="003E71D7"/>
    <w:pPr>
      <w:spacing w:after="100"/>
    </w:pPr>
    <w:rPr>
      <w:rFonts w:asciiTheme="minorHAnsi" w:eastAsiaTheme="minorEastAsia" w:hAnsiTheme="minorHAnsi" w:cs="Times New Roman"/>
      <w:sz w:val="22"/>
      <w:lang w:eastAsia="nl-NL"/>
    </w:rPr>
  </w:style>
  <w:style w:type="paragraph" w:styleId="Inhopg3">
    <w:name w:val="toc 3"/>
    <w:basedOn w:val="Standaard"/>
    <w:next w:val="Standaard"/>
    <w:autoRedefine/>
    <w:uiPriority w:val="39"/>
    <w:unhideWhenUsed/>
    <w:rsid w:val="003E71D7"/>
    <w:pPr>
      <w:spacing w:after="100"/>
      <w:ind w:left="440"/>
    </w:pPr>
    <w:rPr>
      <w:rFonts w:asciiTheme="minorHAnsi" w:eastAsiaTheme="minorEastAsia" w:hAnsiTheme="minorHAnsi" w:cs="Times New Roman"/>
      <w:sz w:val="22"/>
      <w:lang w:eastAsia="nl-NL"/>
    </w:rPr>
  </w:style>
  <w:style w:type="character" w:styleId="Hyperlink">
    <w:name w:val="Hyperlink"/>
    <w:basedOn w:val="Standaardalinea-lettertype"/>
    <w:uiPriority w:val="99"/>
    <w:unhideWhenUsed/>
    <w:rsid w:val="00654ADB"/>
    <w:rPr>
      <w:color w:val="0563C1" w:themeColor="hyperlink"/>
      <w:u w:val="single"/>
    </w:rPr>
  </w:style>
  <w:style w:type="character" w:customStyle="1" w:styleId="GeenafstandChar">
    <w:name w:val="Geen afstand Char"/>
    <w:basedOn w:val="Standaardalinea-lettertype"/>
    <w:link w:val="Geenafstand"/>
    <w:uiPriority w:val="1"/>
    <w:rsid w:val="000A55E2"/>
    <w:rPr>
      <w:rFonts w:ascii="Times New Roman" w:hAnsi="Times New Roman"/>
      <w:sz w:val="24"/>
    </w:rPr>
  </w:style>
  <w:style w:type="character" w:styleId="Onopgelostemelding">
    <w:name w:val="Unresolved Mention"/>
    <w:basedOn w:val="Standaardalinea-lettertype"/>
    <w:uiPriority w:val="99"/>
    <w:semiHidden/>
    <w:unhideWhenUsed/>
    <w:rsid w:val="00353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AD4365-9CD7-4416-8C18-8D5CA94F9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35</Pages>
  <Words>11577</Words>
  <Characters>63676</Characters>
  <Application>Microsoft Office Word</Application>
  <DocSecurity>0</DocSecurity>
  <Lines>530</Lines>
  <Paragraphs>150</Paragraphs>
  <ScaleCrop>false</ScaleCrop>
  <HeadingPairs>
    <vt:vector size="2" baseType="variant">
      <vt:variant>
        <vt:lpstr>Titel</vt:lpstr>
      </vt:variant>
      <vt:variant>
        <vt:i4>1</vt:i4>
      </vt:variant>
    </vt:vector>
  </HeadingPairs>
  <TitlesOfParts>
    <vt:vector size="1" baseType="lpstr">
      <vt:lpstr>Live is live</vt:lpstr>
    </vt:vector>
  </TitlesOfParts>
  <Company/>
  <LinksUpToDate>false</LinksUpToDate>
  <CharactersWithSpaces>75103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is Live</dc:title>
  <dc:subject>Liveness in the livestreamed performance of electronic music at GÂRDEN</dc:subject>
  <dc:creator>Koen Legters</dc:creator>
  <cp:keywords/>
  <dc:description/>
  <cp:lastModifiedBy>Koen Legters</cp:lastModifiedBy>
  <cp:revision>251</cp:revision>
  <dcterms:created xsi:type="dcterms:W3CDTF">2022-06-15T11:11:00Z</dcterms:created>
  <dcterms:modified xsi:type="dcterms:W3CDTF">2022-07-06T12:06:00Z</dcterms:modified>
</cp:coreProperties>
</file>