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70503" w14:textId="4CE66EE6" w:rsidR="00D87EC5" w:rsidRDefault="00D87EC5" w:rsidP="00D87EC5">
      <w:pPr>
        <w:jc w:val="center"/>
        <w:rPr>
          <w:rFonts w:ascii="Times New Roman" w:hAnsi="Times New Roman" w:cs="Times New Roman"/>
          <w:b/>
          <w:bCs/>
          <w:sz w:val="24"/>
          <w:szCs w:val="24"/>
          <w:lang w:val="en-US"/>
        </w:rPr>
      </w:pPr>
    </w:p>
    <w:p w14:paraId="22549A30" w14:textId="77777777" w:rsidR="00A223E7" w:rsidRDefault="00A223E7" w:rsidP="00D87EC5">
      <w:pPr>
        <w:jc w:val="center"/>
        <w:rPr>
          <w:rFonts w:ascii="Times New Roman" w:hAnsi="Times New Roman" w:cs="Times New Roman"/>
          <w:b/>
          <w:bCs/>
          <w:sz w:val="24"/>
          <w:szCs w:val="24"/>
          <w:lang w:val="en-US"/>
        </w:rPr>
      </w:pPr>
    </w:p>
    <w:p w14:paraId="6571C6BA" w14:textId="77777777" w:rsidR="00A223E7" w:rsidRDefault="00A223E7" w:rsidP="00D87EC5">
      <w:pPr>
        <w:jc w:val="center"/>
        <w:rPr>
          <w:rFonts w:ascii="Times New Roman" w:hAnsi="Times New Roman" w:cs="Times New Roman"/>
          <w:b/>
          <w:bCs/>
          <w:sz w:val="24"/>
          <w:szCs w:val="24"/>
          <w:lang w:val="en-US"/>
        </w:rPr>
      </w:pPr>
    </w:p>
    <w:p w14:paraId="02E6D080" w14:textId="77777777" w:rsidR="00A223E7" w:rsidRDefault="00A223E7" w:rsidP="00D87EC5">
      <w:pPr>
        <w:jc w:val="center"/>
        <w:rPr>
          <w:rFonts w:ascii="Times New Roman" w:hAnsi="Times New Roman" w:cs="Times New Roman"/>
          <w:b/>
          <w:bCs/>
          <w:sz w:val="24"/>
          <w:szCs w:val="24"/>
          <w:lang w:val="en-US"/>
        </w:rPr>
      </w:pPr>
    </w:p>
    <w:p w14:paraId="3569B432" w14:textId="77777777" w:rsidR="00A223E7" w:rsidRDefault="00A223E7" w:rsidP="00D87EC5">
      <w:pPr>
        <w:jc w:val="center"/>
        <w:rPr>
          <w:rFonts w:ascii="Times New Roman" w:hAnsi="Times New Roman" w:cs="Times New Roman"/>
          <w:b/>
          <w:bCs/>
          <w:sz w:val="24"/>
          <w:szCs w:val="24"/>
          <w:lang w:val="en-US"/>
        </w:rPr>
      </w:pPr>
    </w:p>
    <w:p w14:paraId="7CFBC67E" w14:textId="77777777" w:rsidR="00A223E7" w:rsidRDefault="00A223E7" w:rsidP="00D87EC5">
      <w:pPr>
        <w:jc w:val="center"/>
        <w:rPr>
          <w:rFonts w:ascii="Times New Roman" w:hAnsi="Times New Roman" w:cs="Times New Roman"/>
          <w:b/>
          <w:bCs/>
          <w:sz w:val="24"/>
          <w:szCs w:val="24"/>
          <w:lang w:val="en-US"/>
        </w:rPr>
      </w:pPr>
    </w:p>
    <w:p w14:paraId="74D71A46" w14:textId="77777777" w:rsidR="00BC27DD" w:rsidRDefault="00BC27DD" w:rsidP="00D87EC5">
      <w:pPr>
        <w:jc w:val="center"/>
        <w:rPr>
          <w:rFonts w:ascii="Times New Roman" w:hAnsi="Times New Roman" w:cs="Times New Roman"/>
          <w:b/>
          <w:bCs/>
          <w:sz w:val="24"/>
          <w:szCs w:val="24"/>
          <w:lang w:val="en-US"/>
        </w:rPr>
      </w:pPr>
    </w:p>
    <w:p w14:paraId="60EF0FF3" w14:textId="77777777" w:rsidR="00BC27DD" w:rsidRDefault="00BC27DD" w:rsidP="00D87EC5">
      <w:pPr>
        <w:jc w:val="center"/>
        <w:rPr>
          <w:rFonts w:ascii="Times New Roman" w:hAnsi="Times New Roman" w:cs="Times New Roman"/>
          <w:b/>
          <w:bCs/>
          <w:sz w:val="24"/>
          <w:szCs w:val="24"/>
          <w:lang w:val="en-US"/>
        </w:rPr>
      </w:pPr>
    </w:p>
    <w:p w14:paraId="4FA80E58" w14:textId="7B17F3C0" w:rsidR="00D87EC5" w:rsidRPr="00255F69" w:rsidRDefault="000F623D" w:rsidP="00D87EC5">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The Relation of PSMU</w:t>
      </w:r>
      <w:r w:rsidR="00D87EC5" w:rsidRPr="00255F6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and</w:t>
      </w:r>
      <w:r w:rsidR="00D87EC5" w:rsidRPr="00255F69">
        <w:rPr>
          <w:rFonts w:ascii="Times New Roman" w:hAnsi="Times New Roman" w:cs="Times New Roman"/>
          <w:b/>
          <w:bCs/>
          <w:sz w:val="24"/>
          <w:szCs w:val="24"/>
          <w:lang w:val="en-US"/>
        </w:rPr>
        <w:t xml:space="preserve"> ADHD</w:t>
      </w:r>
      <w:r>
        <w:rPr>
          <w:rFonts w:ascii="Times New Roman" w:hAnsi="Times New Roman" w:cs="Times New Roman"/>
          <w:b/>
          <w:bCs/>
          <w:sz w:val="24"/>
          <w:szCs w:val="24"/>
          <w:lang w:val="en-US"/>
        </w:rPr>
        <w:t xml:space="preserve"> Symptoms </w:t>
      </w:r>
      <w:r>
        <w:rPr>
          <w:rFonts w:ascii="Times New Roman" w:hAnsi="Times New Roman" w:cs="Times New Roman"/>
          <w:b/>
          <w:bCs/>
          <w:sz w:val="24"/>
          <w:szCs w:val="24"/>
          <w:lang w:val="en-US"/>
        </w:rPr>
        <w:br/>
        <w:t xml:space="preserve">and </w:t>
      </w:r>
      <w:r w:rsidR="00D55C1D">
        <w:rPr>
          <w:rFonts w:ascii="Times New Roman" w:hAnsi="Times New Roman" w:cs="Times New Roman"/>
          <w:b/>
          <w:bCs/>
          <w:sz w:val="24"/>
          <w:szCs w:val="24"/>
          <w:lang w:val="en-US"/>
        </w:rPr>
        <w:t>the</w:t>
      </w:r>
      <w:r>
        <w:rPr>
          <w:rFonts w:ascii="Times New Roman" w:hAnsi="Times New Roman" w:cs="Times New Roman"/>
          <w:b/>
          <w:bCs/>
          <w:sz w:val="24"/>
          <w:szCs w:val="24"/>
          <w:lang w:val="en-US"/>
        </w:rPr>
        <w:t xml:space="preserve"> Interaction </w:t>
      </w:r>
      <w:r w:rsidR="00D55C1D">
        <w:rPr>
          <w:rFonts w:ascii="Times New Roman" w:hAnsi="Times New Roman" w:cs="Times New Roman"/>
          <w:b/>
          <w:bCs/>
          <w:sz w:val="24"/>
          <w:szCs w:val="24"/>
          <w:lang w:val="en-US"/>
        </w:rPr>
        <w:t>with</w:t>
      </w:r>
      <w:r w:rsidR="00D87EC5" w:rsidRPr="00255F69">
        <w:rPr>
          <w:rFonts w:ascii="Times New Roman" w:hAnsi="Times New Roman" w:cs="Times New Roman"/>
          <w:b/>
          <w:bCs/>
          <w:sz w:val="24"/>
          <w:szCs w:val="24"/>
          <w:lang w:val="en-US"/>
        </w:rPr>
        <w:t xml:space="preserve"> Gender</w:t>
      </w:r>
    </w:p>
    <w:p w14:paraId="71AFD4AC" w14:textId="77777777" w:rsidR="00BC27DD" w:rsidRPr="00BC27DD" w:rsidRDefault="00BC27DD" w:rsidP="00D87EC5">
      <w:pPr>
        <w:jc w:val="center"/>
        <w:rPr>
          <w:rFonts w:ascii="Times New Roman" w:hAnsi="Times New Roman" w:cs="Times New Roman"/>
          <w:sz w:val="24"/>
          <w:szCs w:val="24"/>
          <w:lang w:val="en-US"/>
        </w:rPr>
      </w:pPr>
    </w:p>
    <w:p w14:paraId="172547F4" w14:textId="77777777" w:rsidR="00BC27DD" w:rsidRPr="002D43C9" w:rsidRDefault="00BC27DD" w:rsidP="00D87EC5">
      <w:pPr>
        <w:jc w:val="center"/>
        <w:rPr>
          <w:rFonts w:ascii="Times New Roman" w:hAnsi="Times New Roman" w:cs="Times New Roman"/>
          <w:sz w:val="24"/>
          <w:szCs w:val="24"/>
          <w:lang w:val="en-US"/>
        </w:rPr>
      </w:pPr>
    </w:p>
    <w:p w14:paraId="7D3B2007" w14:textId="4E43B937" w:rsidR="00D87EC5" w:rsidRPr="0000714C" w:rsidRDefault="00D87EC5" w:rsidP="00D87EC5">
      <w:pPr>
        <w:jc w:val="center"/>
        <w:rPr>
          <w:rFonts w:ascii="Times New Roman" w:hAnsi="Times New Roman" w:cs="Times New Roman"/>
          <w:sz w:val="24"/>
          <w:szCs w:val="24"/>
        </w:rPr>
      </w:pPr>
      <w:r w:rsidRPr="0000714C">
        <w:rPr>
          <w:rFonts w:ascii="Times New Roman" w:hAnsi="Times New Roman" w:cs="Times New Roman"/>
          <w:sz w:val="24"/>
          <w:szCs w:val="24"/>
        </w:rPr>
        <w:t>Fleur Kuipers, 6213618</w:t>
      </w:r>
    </w:p>
    <w:p w14:paraId="6048B97B" w14:textId="77777777" w:rsidR="00D87EC5" w:rsidRPr="0000714C" w:rsidRDefault="00D87EC5" w:rsidP="00D87EC5">
      <w:pPr>
        <w:jc w:val="center"/>
        <w:rPr>
          <w:rFonts w:ascii="Times New Roman" w:hAnsi="Times New Roman" w:cs="Times New Roman"/>
          <w:sz w:val="24"/>
          <w:szCs w:val="24"/>
        </w:rPr>
      </w:pPr>
      <w:r w:rsidRPr="0000714C">
        <w:rPr>
          <w:rFonts w:ascii="Times New Roman" w:hAnsi="Times New Roman" w:cs="Times New Roman"/>
          <w:sz w:val="24"/>
          <w:szCs w:val="24"/>
        </w:rPr>
        <w:t>Gaëlle Ouvrein</w:t>
      </w:r>
    </w:p>
    <w:p w14:paraId="61009725" w14:textId="77777777" w:rsidR="00D87EC5" w:rsidRPr="0000714C" w:rsidRDefault="00D87EC5" w:rsidP="00D87EC5">
      <w:pPr>
        <w:jc w:val="center"/>
        <w:rPr>
          <w:rFonts w:ascii="Times New Roman" w:hAnsi="Times New Roman" w:cs="Times New Roman"/>
          <w:sz w:val="24"/>
          <w:szCs w:val="24"/>
        </w:rPr>
      </w:pPr>
    </w:p>
    <w:p w14:paraId="76A204DC" w14:textId="77777777" w:rsidR="00BC27DD" w:rsidRDefault="00BC27DD" w:rsidP="00D87EC5">
      <w:pPr>
        <w:jc w:val="center"/>
        <w:rPr>
          <w:rFonts w:ascii="Times New Roman" w:hAnsi="Times New Roman" w:cs="Times New Roman"/>
          <w:sz w:val="24"/>
          <w:szCs w:val="24"/>
        </w:rPr>
      </w:pPr>
    </w:p>
    <w:p w14:paraId="6EB3631F" w14:textId="0C460E5F" w:rsidR="00D87EC5" w:rsidRPr="0000714C" w:rsidRDefault="00D87EC5" w:rsidP="00D87EC5">
      <w:pPr>
        <w:jc w:val="center"/>
        <w:rPr>
          <w:rFonts w:ascii="Times New Roman" w:hAnsi="Times New Roman" w:cs="Times New Roman"/>
          <w:sz w:val="24"/>
          <w:szCs w:val="24"/>
        </w:rPr>
      </w:pPr>
      <w:r w:rsidRPr="0000714C">
        <w:rPr>
          <w:rFonts w:ascii="Times New Roman" w:hAnsi="Times New Roman" w:cs="Times New Roman"/>
          <w:sz w:val="24"/>
          <w:szCs w:val="24"/>
        </w:rPr>
        <w:t>Youth studies</w:t>
      </w:r>
    </w:p>
    <w:p w14:paraId="72EE7FB0" w14:textId="6E4C5B5E" w:rsidR="00D87EC5" w:rsidRDefault="0016017D" w:rsidP="00D87EC5">
      <w:pPr>
        <w:jc w:val="center"/>
        <w:rPr>
          <w:rFonts w:ascii="Times New Roman" w:hAnsi="Times New Roman" w:cs="Times New Roman"/>
          <w:sz w:val="24"/>
          <w:szCs w:val="24"/>
          <w:lang w:val="en-GB"/>
        </w:rPr>
      </w:pPr>
      <w:r>
        <w:rPr>
          <w:rFonts w:ascii="Times New Roman" w:hAnsi="Times New Roman" w:cs="Times New Roman"/>
          <w:sz w:val="24"/>
          <w:szCs w:val="24"/>
          <w:lang w:val="en-GB"/>
        </w:rPr>
        <w:t>June</w:t>
      </w:r>
      <w:r w:rsidR="00D87EC5">
        <w:rPr>
          <w:rFonts w:ascii="Times New Roman" w:hAnsi="Times New Roman" w:cs="Times New Roman"/>
          <w:sz w:val="24"/>
          <w:szCs w:val="24"/>
          <w:lang w:val="en-GB"/>
        </w:rPr>
        <w:t>, 2022</w:t>
      </w:r>
    </w:p>
    <w:p w14:paraId="05F58DB6" w14:textId="0F38A7F1" w:rsidR="00CA1B62" w:rsidRDefault="00CA1B62" w:rsidP="00D87EC5">
      <w:pPr>
        <w:jc w:val="center"/>
        <w:rPr>
          <w:rFonts w:ascii="Times New Roman" w:hAnsi="Times New Roman" w:cs="Times New Roman"/>
          <w:sz w:val="24"/>
          <w:szCs w:val="24"/>
          <w:lang w:val="en-GB"/>
        </w:rPr>
      </w:pPr>
    </w:p>
    <w:p w14:paraId="01F80837" w14:textId="4AB241EF" w:rsidR="00D55C1D" w:rsidRDefault="00D55C1D" w:rsidP="00D87EC5">
      <w:pPr>
        <w:rPr>
          <w:rFonts w:ascii="Times New Roman" w:hAnsi="Times New Roman" w:cs="Times New Roman"/>
          <w:sz w:val="24"/>
          <w:szCs w:val="24"/>
          <w:lang w:val="en-GB"/>
        </w:rPr>
      </w:pPr>
    </w:p>
    <w:p w14:paraId="33983BE7" w14:textId="30B488D8" w:rsidR="00825765" w:rsidRDefault="00825765" w:rsidP="00D87EC5">
      <w:pPr>
        <w:rPr>
          <w:rFonts w:ascii="Times New Roman" w:hAnsi="Times New Roman" w:cs="Times New Roman"/>
          <w:sz w:val="24"/>
          <w:szCs w:val="24"/>
          <w:lang w:val="en-GB"/>
        </w:rPr>
      </w:pPr>
    </w:p>
    <w:p w14:paraId="18F28809" w14:textId="13F8D9CE" w:rsidR="00825765" w:rsidRDefault="00825765" w:rsidP="00D87EC5">
      <w:pPr>
        <w:rPr>
          <w:rFonts w:ascii="Times New Roman" w:hAnsi="Times New Roman" w:cs="Times New Roman"/>
          <w:sz w:val="24"/>
          <w:szCs w:val="24"/>
          <w:lang w:val="en-GB"/>
        </w:rPr>
      </w:pPr>
    </w:p>
    <w:p w14:paraId="4CC8679C" w14:textId="22810AAA" w:rsidR="00825765" w:rsidRDefault="00825765" w:rsidP="00D87EC5">
      <w:pPr>
        <w:rPr>
          <w:rFonts w:ascii="Times New Roman" w:hAnsi="Times New Roman" w:cs="Times New Roman"/>
          <w:sz w:val="24"/>
          <w:szCs w:val="24"/>
          <w:lang w:val="en-GB"/>
        </w:rPr>
      </w:pPr>
    </w:p>
    <w:p w14:paraId="4B82D4ED" w14:textId="72E6DEDA" w:rsidR="00825765" w:rsidRDefault="00825765" w:rsidP="00D87EC5">
      <w:pPr>
        <w:rPr>
          <w:rFonts w:ascii="Times New Roman" w:hAnsi="Times New Roman" w:cs="Times New Roman"/>
          <w:sz w:val="24"/>
          <w:szCs w:val="24"/>
          <w:lang w:val="en-GB"/>
        </w:rPr>
      </w:pPr>
    </w:p>
    <w:p w14:paraId="1E0034B4" w14:textId="77777777" w:rsidR="00825765" w:rsidRDefault="00825765" w:rsidP="00D87EC5">
      <w:pPr>
        <w:rPr>
          <w:rFonts w:ascii="Times New Roman" w:hAnsi="Times New Roman" w:cs="Times New Roman"/>
          <w:sz w:val="24"/>
          <w:szCs w:val="24"/>
          <w:lang w:val="en-GB"/>
        </w:rPr>
      </w:pPr>
    </w:p>
    <w:p w14:paraId="3CC88A46" w14:textId="46EDCE9A" w:rsidR="00D55C1D" w:rsidRDefault="00D55C1D" w:rsidP="00D87EC5">
      <w:pPr>
        <w:rPr>
          <w:rFonts w:ascii="Times New Roman" w:hAnsi="Times New Roman" w:cs="Times New Roman"/>
          <w:sz w:val="24"/>
          <w:szCs w:val="24"/>
          <w:lang w:val="en-GB"/>
        </w:rPr>
      </w:pPr>
    </w:p>
    <w:p w14:paraId="3D308707" w14:textId="77777777" w:rsidR="00D55C1D" w:rsidRDefault="00D55C1D" w:rsidP="00D87EC5">
      <w:pPr>
        <w:rPr>
          <w:rFonts w:ascii="Times New Roman" w:hAnsi="Times New Roman" w:cs="Times New Roman"/>
          <w:sz w:val="24"/>
          <w:szCs w:val="24"/>
          <w:lang w:val="en-GB"/>
        </w:rPr>
      </w:pPr>
    </w:p>
    <w:p w14:paraId="42A584A3" w14:textId="48611D25" w:rsidR="00D87EC5" w:rsidRPr="004458AD" w:rsidRDefault="00825765" w:rsidP="00D87EC5">
      <w:pPr>
        <w:rPr>
          <w:rFonts w:ascii="Times New Roman" w:hAnsi="Times New Roman" w:cs="Times New Roman"/>
          <w:b/>
          <w:bCs/>
          <w:sz w:val="24"/>
          <w:szCs w:val="24"/>
          <w:u w:val="single"/>
          <w:lang w:val="en-GB"/>
        </w:rPr>
      </w:pPr>
      <w:r>
        <w:rPr>
          <w:noProof/>
          <w:lang w:val="en-GB"/>
        </w:rPr>
        <w:drawing>
          <wp:inline distT="0" distB="0" distL="0" distR="0" wp14:anchorId="50A7FC4B" wp14:editId="578699A5">
            <wp:extent cx="4135755" cy="1105535"/>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5755" cy="1105535"/>
                    </a:xfrm>
                    <a:prstGeom prst="rect">
                      <a:avLst/>
                    </a:prstGeom>
                    <a:noFill/>
                    <a:ln>
                      <a:noFill/>
                    </a:ln>
                  </pic:spPr>
                </pic:pic>
              </a:graphicData>
            </a:graphic>
          </wp:inline>
        </w:drawing>
      </w:r>
      <w:r w:rsidR="00D87EC5" w:rsidRPr="004458AD">
        <w:rPr>
          <w:rFonts w:ascii="Times New Roman" w:hAnsi="Times New Roman" w:cs="Times New Roman"/>
          <w:sz w:val="24"/>
          <w:szCs w:val="24"/>
          <w:lang w:val="en-GB"/>
        </w:rPr>
        <w:br w:type="page"/>
      </w:r>
    </w:p>
    <w:p w14:paraId="59B34F5C" w14:textId="77777777" w:rsidR="00C1206A" w:rsidRDefault="00C1206A" w:rsidP="00C1206A">
      <w:pPr>
        <w:spacing w:line="360" w:lineRule="auto"/>
        <w:jc w:val="center"/>
        <w:rPr>
          <w:lang w:val="en-US"/>
        </w:rPr>
      </w:pPr>
      <w:r w:rsidRPr="00260ADF">
        <w:rPr>
          <w:rFonts w:ascii="Times New Roman" w:hAnsi="Times New Roman" w:cs="Times New Roman"/>
          <w:b/>
          <w:bCs/>
          <w:sz w:val="24"/>
          <w:szCs w:val="24"/>
          <w:lang w:val="en-US"/>
        </w:rPr>
        <w:lastRenderedPageBreak/>
        <w:t>Abstract</w:t>
      </w:r>
    </w:p>
    <w:p w14:paraId="5066B5DE" w14:textId="37704B3D" w:rsidR="00C1206A" w:rsidRPr="00C1206A" w:rsidRDefault="00C1206A" w:rsidP="006079E6">
      <w:pPr>
        <w:spacing w:line="360" w:lineRule="auto"/>
        <w:jc w:val="both"/>
        <w:rPr>
          <w:rFonts w:ascii="Times New Roman" w:hAnsi="Times New Roman" w:cs="Times New Roman"/>
          <w:b/>
          <w:bCs/>
          <w:sz w:val="24"/>
          <w:szCs w:val="24"/>
          <w:lang w:val="en-US"/>
        </w:rPr>
      </w:pPr>
      <w:r w:rsidRPr="54D5C38F">
        <w:rPr>
          <w:rFonts w:ascii="Times New Roman" w:hAnsi="Times New Roman" w:cs="Times New Roman"/>
          <w:sz w:val="24"/>
          <w:szCs w:val="24"/>
          <w:lang w:val="en-US"/>
        </w:rPr>
        <w:t xml:space="preserve">Previous studies on the </w:t>
      </w:r>
      <w:r w:rsidR="00B70A73">
        <w:rPr>
          <w:rFonts w:ascii="Times New Roman" w:hAnsi="Times New Roman" w:cs="Times New Roman"/>
          <w:sz w:val="24"/>
          <w:szCs w:val="24"/>
          <w:lang w:val="en-US"/>
        </w:rPr>
        <w:t>relation</w:t>
      </w:r>
      <w:r w:rsidRPr="54D5C38F">
        <w:rPr>
          <w:rFonts w:ascii="Times New Roman" w:hAnsi="Times New Roman" w:cs="Times New Roman"/>
          <w:sz w:val="24"/>
          <w:szCs w:val="24"/>
          <w:lang w:val="en-US"/>
        </w:rPr>
        <w:t xml:space="preserve"> of problematic social media use </w:t>
      </w:r>
      <w:r w:rsidR="00BA2663">
        <w:rPr>
          <w:rFonts w:ascii="Times New Roman" w:hAnsi="Times New Roman" w:cs="Times New Roman"/>
          <w:sz w:val="24"/>
          <w:szCs w:val="24"/>
          <w:lang w:val="en-US"/>
        </w:rPr>
        <w:t>on</w:t>
      </w:r>
      <w:r w:rsidRPr="54D5C38F">
        <w:rPr>
          <w:rFonts w:ascii="Times New Roman" w:hAnsi="Times New Roman" w:cs="Times New Roman"/>
          <w:sz w:val="24"/>
          <w:szCs w:val="24"/>
          <w:lang w:val="en-US"/>
        </w:rPr>
        <w:t xml:space="preserve"> ADHD symptoms (attention deficit, impulsivity, and hyperactivity) lacked focus on the </w:t>
      </w:r>
      <w:r w:rsidR="00B70A73">
        <w:rPr>
          <w:rFonts w:ascii="Times New Roman" w:hAnsi="Times New Roman" w:cs="Times New Roman"/>
          <w:sz w:val="24"/>
          <w:szCs w:val="24"/>
          <w:lang w:val="en-US"/>
        </w:rPr>
        <w:t>relation</w:t>
      </w:r>
      <w:r w:rsidRPr="54D5C38F">
        <w:rPr>
          <w:rFonts w:ascii="Times New Roman" w:hAnsi="Times New Roman" w:cs="Times New Roman"/>
          <w:sz w:val="24"/>
          <w:szCs w:val="24"/>
          <w:lang w:val="en-US"/>
        </w:rPr>
        <w:t xml:space="preserve"> of gender. T</w:t>
      </w:r>
      <w:r w:rsidR="00BA418A" w:rsidRPr="54D5C38F">
        <w:rPr>
          <w:rFonts w:ascii="Times New Roman" w:hAnsi="Times New Roman" w:cs="Times New Roman"/>
          <w:sz w:val="24"/>
          <w:szCs w:val="24"/>
          <w:lang w:val="en-US"/>
        </w:rPr>
        <w:t xml:space="preserve">his relationship and whether it </w:t>
      </w:r>
      <w:r w:rsidR="00BA418A">
        <w:rPr>
          <w:rFonts w:ascii="Times New Roman" w:hAnsi="Times New Roman" w:cs="Times New Roman"/>
          <w:sz w:val="24"/>
          <w:szCs w:val="24"/>
          <w:lang w:val="en-US"/>
        </w:rPr>
        <w:t xml:space="preserve">interacted with </w:t>
      </w:r>
      <w:r w:rsidR="00BA418A" w:rsidRPr="54D5C38F">
        <w:rPr>
          <w:rFonts w:ascii="Times New Roman" w:hAnsi="Times New Roman" w:cs="Times New Roman"/>
          <w:sz w:val="24"/>
          <w:szCs w:val="24"/>
          <w:lang w:val="en-US"/>
        </w:rPr>
        <w:t>gender</w:t>
      </w:r>
      <w:r w:rsidR="00BA418A">
        <w:rPr>
          <w:rFonts w:ascii="Times New Roman" w:hAnsi="Times New Roman" w:cs="Times New Roman"/>
          <w:sz w:val="24"/>
          <w:szCs w:val="24"/>
          <w:lang w:val="en-US"/>
        </w:rPr>
        <w:t xml:space="preserve"> was </w:t>
      </w:r>
      <w:r w:rsidR="00BA418A" w:rsidRPr="54D5C38F">
        <w:rPr>
          <w:rFonts w:ascii="Times New Roman" w:hAnsi="Times New Roman" w:cs="Times New Roman"/>
          <w:sz w:val="24"/>
          <w:szCs w:val="24"/>
          <w:lang w:val="en-US"/>
        </w:rPr>
        <w:t>cross-sectionally investigate</w:t>
      </w:r>
      <w:r w:rsidR="00BA418A">
        <w:rPr>
          <w:rFonts w:ascii="Times New Roman" w:hAnsi="Times New Roman" w:cs="Times New Roman"/>
          <w:sz w:val="24"/>
          <w:szCs w:val="24"/>
          <w:lang w:val="en-US"/>
        </w:rPr>
        <w:t>d</w:t>
      </w:r>
      <w:r w:rsidR="00BA418A" w:rsidRPr="54D5C38F">
        <w:rPr>
          <w:rFonts w:ascii="Times New Roman" w:hAnsi="Times New Roman" w:cs="Times New Roman"/>
          <w:sz w:val="24"/>
          <w:szCs w:val="24"/>
          <w:lang w:val="en-US"/>
        </w:rPr>
        <w:t xml:space="preserve"> </w:t>
      </w:r>
      <w:r w:rsidR="00BA418A">
        <w:rPr>
          <w:rFonts w:ascii="Times New Roman" w:hAnsi="Times New Roman" w:cs="Times New Roman"/>
          <w:sz w:val="24"/>
          <w:szCs w:val="24"/>
          <w:lang w:val="en-US"/>
        </w:rPr>
        <w:t xml:space="preserve">in the </w:t>
      </w:r>
      <w:r w:rsidRPr="54D5C38F">
        <w:rPr>
          <w:rFonts w:ascii="Times New Roman" w:hAnsi="Times New Roman" w:cs="Times New Roman"/>
          <w:sz w:val="24"/>
          <w:szCs w:val="24"/>
          <w:lang w:val="en-US"/>
        </w:rPr>
        <w:t>current study</w:t>
      </w:r>
      <w:r w:rsidR="006079E6">
        <w:rPr>
          <w:rFonts w:ascii="Times New Roman" w:hAnsi="Times New Roman" w:cs="Times New Roman"/>
          <w:sz w:val="24"/>
          <w:szCs w:val="24"/>
          <w:lang w:val="en-US"/>
        </w:rPr>
        <w:t xml:space="preserve"> </w:t>
      </w:r>
      <w:r w:rsidRPr="54D5C38F">
        <w:rPr>
          <w:rFonts w:ascii="Times New Roman" w:hAnsi="Times New Roman" w:cs="Times New Roman"/>
          <w:sz w:val="24"/>
          <w:szCs w:val="24"/>
          <w:lang w:val="en-US"/>
        </w:rPr>
        <w:t xml:space="preserve">among adolescents aged 11 to 16 in the Netherlands. Data from the </w:t>
      </w:r>
      <w:r w:rsidR="006079E6">
        <w:rPr>
          <w:rFonts w:ascii="Times New Roman" w:hAnsi="Times New Roman" w:cs="Times New Roman"/>
          <w:sz w:val="24"/>
          <w:szCs w:val="24"/>
          <w:lang w:val="en-US"/>
        </w:rPr>
        <w:t xml:space="preserve">2017 wave from the </w:t>
      </w:r>
      <w:r w:rsidRPr="54D5C38F">
        <w:rPr>
          <w:rFonts w:ascii="Times New Roman" w:hAnsi="Times New Roman" w:cs="Times New Roman"/>
          <w:sz w:val="24"/>
          <w:szCs w:val="24"/>
          <w:lang w:val="en-US"/>
        </w:rPr>
        <w:t xml:space="preserve">Digital Youth Project (DYP) was </w:t>
      </w:r>
      <w:r w:rsidR="006079E6">
        <w:rPr>
          <w:rFonts w:ascii="Times New Roman" w:hAnsi="Times New Roman" w:cs="Times New Roman"/>
          <w:sz w:val="24"/>
          <w:szCs w:val="24"/>
          <w:lang w:val="en-US"/>
        </w:rPr>
        <w:t>analyzed.</w:t>
      </w:r>
      <w:r w:rsidRPr="54D5C38F">
        <w:rPr>
          <w:rFonts w:ascii="Times New Roman" w:hAnsi="Times New Roman" w:cs="Times New Roman"/>
          <w:sz w:val="24"/>
          <w:szCs w:val="24"/>
          <w:lang w:val="en-US"/>
        </w:rPr>
        <w:t xml:space="preserve"> This sample included </w:t>
      </w:r>
      <w:r w:rsidRPr="54D5C38F">
        <w:rPr>
          <w:rFonts w:ascii="Times New Roman" w:hAnsi="Times New Roman" w:cs="Times New Roman"/>
          <w:i/>
          <w:iCs/>
          <w:sz w:val="24"/>
          <w:szCs w:val="24"/>
          <w:lang w:val="en-US"/>
        </w:rPr>
        <w:t>N</w:t>
      </w:r>
      <w:r>
        <w:rPr>
          <w:rFonts w:ascii="Times New Roman" w:hAnsi="Times New Roman" w:cs="Times New Roman"/>
          <w:i/>
          <w:iCs/>
          <w:sz w:val="24"/>
          <w:szCs w:val="24"/>
          <w:lang w:val="en-US"/>
        </w:rPr>
        <w:t xml:space="preserve"> </w:t>
      </w:r>
      <w:r w:rsidRPr="54D5C38F">
        <w:rPr>
          <w:rFonts w:ascii="Times New Roman" w:hAnsi="Times New Roman" w:cs="Times New Roman"/>
          <w:sz w:val="24"/>
          <w:szCs w:val="24"/>
          <w:lang w:val="en-US"/>
        </w:rPr>
        <w:t>= 69</w:t>
      </w:r>
      <w:r w:rsidR="001E1F8C">
        <w:rPr>
          <w:rFonts w:ascii="Times New Roman" w:hAnsi="Times New Roman" w:cs="Times New Roman"/>
          <w:sz w:val="24"/>
          <w:szCs w:val="24"/>
          <w:lang w:val="en-US"/>
        </w:rPr>
        <w:t>6</w:t>
      </w:r>
      <w:r w:rsidRPr="54D5C38F">
        <w:rPr>
          <w:rFonts w:ascii="Times New Roman" w:hAnsi="Times New Roman" w:cs="Times New Roman"/>
          <w:sz w:val="24"/>
          <w:szCs w:val="24"/>
          <w:lang w:val="en-US"/>
        </w:rPr>
        <w:t xml:space="preserve"> respondents </w:t>
      </w:r>
      <w:r w:rsidRPr="54D5C38F">
        <w:rPr>
          <w:rFonts w:ascii="Times New Roman" w:hAnsi="Times New Roman" w:cs="Times New Roman"/>
          <w:i/>
          <w:iCs/>
          <w:sz w:val="24"/>
          <w:szCs w:val="24"/>
          <w:lang w:val="en-US"/>
        </w:rPr>
        <w:t>after data cleaning</w:t>
      </w:r>
      <w:r w:rsidRPr="54D5C38F">
        <w:rPr>
          <w:rFonts w:ascii="Times New Roman" w:hAnsi="Times New Roman" w:cs="Times New Roman"/>
          <w:sz w:val="24"/>
          <w:szCs w:val="24"/>
          <w:lang w:val="en-US"/>
        </w:rPr>
        <w:t xml:space="preserve"> aged between 11 and 16 (</w:t>
      </w:r>
      <w:r w:rsidRPr="54D5C38F">
        <w:rPr>
          <w:rFonts w:ascii="Times New Roman" w:hAnsi="Times New Roman" w:cs="Times New Roman"/>
          <w:i/>
          <w:iCs/>
          <w:sz w:val="24"/>
          <w:szCs w:val="24"/>
          <w:lang w:val="en-US"/>
        </w:rPr>
        <w:t>M</w:t>
      </w:r>
      <w:r w:rsidRPr="54D5C38F">
        <w:rPr>
          <w:rFonts w:ascii="Times New Roman" w:hAnsi="Times New Roman" w:cs="Times New Roman"/>
          <w:sz w:val="24"/>
          <w:szCs w:val="24"/>
          <w:lang w:val="en-US"/>
        </w:rPr>
        <w:t xml:space="preserve"> </w:t>
      </w:r>
      <w:r w:rsidRPr="54D5C38F">
        <w:rPr>
          <w:rFonts w:ascii="Times New Roman" w:hAnsi="Times New Roman" w:cs="Times New Roman"/>
          <w:i/>
          <w:iCs/>
          <w:sz w:val="24"/>
          <w:szCs w:val="24"/>
          <w:lang w:val="en-US"/>
        </w:rPr>
        <w:t xml:space="preserve">= </w:t>
      </w:r>
      <w:r w:rsidRPr="54D5C38F">
        <w:rPr>
          <w:rFonts w:ascii="Times New Roman" w:hAnsi="Times New Roman" w:cs="Times New Roman"/>
          <w:sz w:val="24"/>
          <w:szCs w:val="24"/>
          <w:lang w:val="en-US"/>
        </w:rPr>
        <w:t xml:space="preserve">12.94, </w:t>
      </w:r>
      <w:r w:rsidRPr="54D5C38F">
        <w:rPr>
          <w:rFonts w:ascii="Times New Roman" w:hAnsi="Times New Roman" w:cs="Times New Roman"/>
          <w:i/>
          <w:iCs/>
          <w:sz w:val="24"/>
          <w:szCs w:val="24"/>
          <w:lang w:val="en-US"/>
        </w:rPr>
        <w:t>SD</w:t>
      </w:r>
      <w:r w:rsidRPr="54D5C38F">
        <w:rPr>
          <w:rFonts w:ascii="Times New Roman" w:hAnsi="Times New Roman" w:cs="Times New Roman"/>
          <w:sz w:val="24"/>
          <w:szCs w:val="24"/>
          <w:lang w:val="en-US"/>
        </w:rPr>
        <w:t xml:space="preserve"> = .03). In line with </w:t>
      </w:r>
      <w:r w:rsidR="008D2223">
        <w:rPr>
          <w:rFonts w:ascii="Times New Roman" w:hAnsi="Times New Roman" w:cs="Times New Roman"/>
          <w:sz w:val="24"/>
          <w:szCs w:val="24"/>
          <w:lang w:val="en-US"/>
        </w:rPr>
        <w:t xml:space="preserve">previous studies </w:t>
      </w:r>
      <w:r w:rsidRPr="54D5C38F">
        <w:rPr>
          <w:rFonts w:ascii="Times New Roman" w:hAnsi="Times New Roman" w:cs="Times New Roman"/>
          <w:sz w:val="24"/>
          <w:szCs w:val="24"/>
          <w:lang w:val="en-US"/>
        </w:rPr>
        <w:t xml:space="preserve">the results of the multiple regression analysis showed that problematic social media </w:t>
      </w:r>
      <w:r w:rsidR="006F65DA">
        <w:rPr>
          <w:rFonts w:ascii="Times New Roman" w:hAnsi="Times New Roman" w:cs="Times New Roman"/>
          <w:sz w:val="24"/>
          <w:szCs w:val="24"/>
          <w:lang w:val="en-US"/>
        </w:rPr>
        <w:t>was related to t</w:t>
      </w:r>
      <w:r w:rsidRPr="54D5C38F">
        <w:rPr>
          <w:rFonts w:ascii="Times New Roman" w:hAnsi="Times New Roman" w:cs="Times New Roman"/>
          <w:sz w:val="24"/>
          <w:szCs w:val="24"/>
          <w:lang w:val="en-US"/>
        </w:rPr>
        <w:t xml:space="preserve">he ADHD symptoms. However, the </w:t>
      </w:r>
      <w:r w:rsidR="006079E6">
        <w:rPr>
          <w:rFonts w:ascii="Times New Roman" w:hAnsi="Times New Roman" w:cs="Times New Roman"/>
          <w:sz w:val="24"/>
          <w:szCs w:val="24"/>
          <w:lang w:val="en-US"/>
        </w:rPr>
        <w:t>interaction with</w:t>
      </w:r>
      <w:r w:rsidRPr="54D5C38F">
        <w:rPr>
          <w:rFonts w:ascii="Times New Roman" w:hAnsi="Times New Roman" w:cs="Times New Roman"/>
          <w:sz w:val="24"/>
          <w:szCs w:val="24"/>
          <w:lang w:val="en-US"/>
        </w:rPr>
        <w:t xml:space="preserve"> gender was not substantiated. The current study adds to research regarding the relation and</w:t>
      </w:r>
      <w:r w:rsidR="00013EDE">
        <w:rPr>
          <w:rFonts w:ascii="Times New Roman" w:hAnsi="Times New Roman" w:cs="Times New Roman"/>
          <w:sz w:val="24"/>
          <w:szCs w:val="24"/>
          <w:lang w:val="en-US"/>
        </w:rPr>
        <w:t xml:space="preserve"> substantiates that future policies be shaped similarly for boys and girls.</w:t>
      </w:r>
      <w:r w:rsidRPr="54D5C38F">
        <w:rPr>
          <w:rFonts w:ascii="Times New Roman" w:hAnsi="Times New Roman" w:cs="Times New Roman"/>
          <w:sz w:val="24"/>
          <w:szCs w:val="24"/>
          <w:lang w:val="en-US"/>
        </w:rPr>
        <w:t xml:space="preserve"> In short, problematic use of social media is related to ADHD symptoms, and gender does not </w:t>
      </w:r>
      <w:r w:rsidR="008D2223">
        <w:rPr>
          <w:rFonts w:ascii="Times New Roman" w:hAnsi="Times New Roman" w:cs="Times New Roman"/>
          <w:sz w:val="24"/>
          <w:szCs w:val="24"/>
          <w:lang w:val="en-US"/>
        </w:rPr>
        <w:t>interact with this</w:t>
      </w:r>
      <w:r>
        <w:rPr>
          <w:rFonts w:ascii="Times New Roman" w:hAnsi="Times New Roman" w:cs="Times New Roman"/>
          <w:sz w:val="24"/>
          <w:szCs w:val="24"/>
          <w:lang w:val="en-US"/>
        </w:rPr>
        <w:t xml:space="preserve"> relation according to </w:t>
      </w:r>
      <w:r w:rsidRPr="54D5C38F">
        <w:rPr>
          <w:rFonts w:ascii="Times New Roman" w:hAnsi="Times New Roman" w:cs="Times New Roman"/>
          <w:sz w:val="24"/>
          <w:szCs w:val="24"/>
          <w:lang w:val="en-US"/>
        </w:rPr>
        <w:t>the</w:t>
      </w:r>
      <w:r w:rsidR="008D2223">
        <w:rPr>
          <w:rFonts w:ascii="Times New Roman" w:hAnsi="Times New Roman" w:cs="Times New Roman"/>
          <w:sz w:val="24"/>
          <w:szCs w:val="24"/>
          <w:lang w:val="en-US"/>
        </w:rPr>
        <w:t xml:space="preserve"> results of the</w:t>
      </w:r>
      <w:r w:rsidRPr="54D5C38F">
        <w:rPr>
          <w:rFonts w:ascii="Times New Roman" w:hAnsi="Times New Roman" w:cs="Times New Roman"/>
          <w:sz w:val="24"/>
          <w:szCs w:val="24"/>
          <w:lang w:val="en-US"/>
        </w:rPr>
        <w:t xml:space="preserve"> current study.   </w:t>
      </w:r>
      <w:r>
        <w:rPr>
          <w:rFonts w:ascii="Times New Roman" w:hAnsi="Times New Roman" w:cs="Times New Roman"/>
          <w:sz w:val="24"/>
          <w:szCs w:val="24"/>
          <w:lang w:val="en-US"/>
        </w:rPr>
        <w:tab/>
      </w:r>
      <w:r w:rsidRPr="00523F29">
        <w:rPr>
          <w:lang w:val="en-US"/>
        </w:rPr>
        <w:br/>
      </w:r>
      <w:r w:rsidRPr="00523F29">
        <w:rPr>
          <w:lang w:val="en-US"/>
        </w:rPr>
        <w:tab/>
      </w:r>
      <w:r w:rsidRPr="54D5C38F">
        <w:rPr>
          <w:rFonts w:ascii="Times New Roman" w:hAnsi="Times New Roman" w:cs="Times New Roman"/>
          <w:i/>
          <w:iCs/>
          <w:sz w:val="24"/>
          <w:szCs w:val="24"/>
          <w:lang w:val="en-US"/>
        </w:rPr>
        <w:t xml:space="preserve">Keywords: </w:t>
      </w:r>
      <w:r w:rsidRPr="54D5C38F">
        <w:rPr>
          <w:rFonts w:ascii="Times New Roman" w:hAnsi="Times New Roman" w:cs="Times New Roman"/>
          <w:sz w:val="24"/>
          <w:szCs w:val="24"/>
          <w:lang w:val="en-US"/>
        </w:rPr>
        <w:t>Problematic social media use, ADHD symptoms, multiple regression, Dutch youth</w:t>
      </w:r>
    </w:p>
    <w:p w14:paraId="43C73CD1" w14:textId="77777777" w:rsidR="00C1206A" w:rsidRPr="002A04A5" w:rsidRDefault="00C1206A" w:rsidP="00C1206A">
      <w:pPr>
        <w:spacing w:line="360" w:lineRule="auto"/>
        <w:jc w:val="both"/>
        <w:rPr>
          <w:rFonts w:ascii="Times New Roman" w:hAnsi="Times New Roman" w:cs="Times New Roman"/>
          <w:b/>
          <w:bCs/>
          <w:i/>
          <w:iCs/>
          <w:sz w:val="24"/>
          <w:szCs w:val="24"/>
          <w:lang w:val="en-US"/>
        </w:rPr>
      </w:pPr>
    </w:p>
    <w:p w14:paraId="0F5BDD8B" w14:textId="552F0E1A" w:rsidR="00C1206A" w:rsidRPr="005A3DAD" w:rsidRDefault="00C1206A" w:rsidP="006079E6">
      <w:pPr>
        <w:spacing w:line="360" w:lineRule="auto"/>
        <w:jc w:val="center"/>
        <w:rPr>
          <w:rFonts w:ascii="Times New Roman" w:hAnsi="Times New Roman" w:cs="Times New Roman"/>
          <w:b/>
          <w:bCs/>
          <w:i/>
          <w:iCs/>
          <w:sz w:val="24"/>
          <w:szCs w:val="24"/>
          <w:lang w:val="nl-BE"/>
        </w:rPr>
      </w:pPr>
      <w:r w:rsidRPr="005A3DAD">
        <w:rPr>
          <w:rFonts w:ascii="Times New Roman" w:hAnsi="Times New Roman" w:cs="Times New Roman"/>
          <w:b/>
          <w:bCs/>
          <w:i/>
          <w:iCs/>
          <w:sz w:val="24"/>
          <w:szCs w:val="24"/>
          <w:lang w:val="nl-BE"/>
        </w:rPr>
        <w:t>Dutch</w:t>
      </w:r>
      <w:r w:rsidR="006079E6">
        <w:rPr>
          <w:rFonts w:ascii="Times New Roman" w:hAnsi="Times New Roman" w:cs="Times New Roman"/>
          <w:b/>
          <w:bCs/>
          <w:i/>
          <w:iCs/>
          <w:sz w:val="24"/>
          <w:szCs w:val="24"/>
          <w:lang w:val="nl-BE"/>
        </w:rPr>
        <w:t xml:space="preserve"> abstract</w:t>
      </w:r>
    </w:p>
    <w:p w14:paraId="1671D015" w14:textId="046A7914" w:rsidR="00C1206A" w:rsidRPr="00890CB2" w:rsidRDefault="00B70A73" w:rsidP="00D172B2">
      <w:pPr>
        <w:spacing w:line="360" w:lineRule="auto"/>
        <w:jc w:val="both"/>
        <w:rPr>
          <w:rFonts w:ascii="Times New Roman" w:hAnsi="Times New Roman" w:cs="Times New Roman"/>
          <w:sz w:val="24"/>
          <w:szCs w:val="24"/>
        </w:rPr>
      </w:pPr>
      <w:r>
        <w:rPr>
          <w:rFonts w:ascii="Times New Roman" w:hAnsi="Times New Roman" w:cs="Times New Roman"/>
          <w:sz w:val="24"/>
          <w:szCs w:val="24"/>
          <w:lang w:val="nl-BE"/>
        </w:rPr>
        <w:t>De relatie die</w:t>
      </w:r>
      <w:r w:rsidR="00A9195A">
        <w:rPr>
          <w:rFonts w:ascii="Times New Roman" w:hAnsi="Times New Roman" w:cs="Times New Roman"/>
          <w:sz w:val="24"/>
          <w:szCs w:val="24"/>
        </w:rPr>
        <w:t xml:space="preserve"> </w:t>
      </w:r>
      <w:r w:rsidR="00C1206A" w:rsidRPr="004C1248">
        <w:rPr>
          <w:rFonts w:ascii="Times New Roman" w:hAnsi="Times New Roman" w:cs="Times New Roman"/>
          <w:sz w:val="24"/>
          <w:szCs w:val="24"/>
        </w:rPr>
        <w:t xml:space="preserve">problematisch </w:t>
      </w:r>
      <w:r w:rsidR="00B14302" w:rsidRPr="004C1248">
        <w:rPr>
          <w:rFonts w:ascii="Times New Roman" w:hAnsi="Times New Roman" w:cs="Times New Roman"/>
          <w:sz w:val="24"/>
          <w:szCs w:val="24"/>
        </w:rPr>
        <w:t>sociale</w:t>
      </w:r>
      <w:r w:rsidR="00C1206A">
        <w:rPr>
          <w:rFonts w:ascii="Times New Roman" w:hAnsi="Times New Roman" w:cs="Times New Roman"/>
          <w:sz w:val="24"/>
          <w:szCs w:val="24"/>
        </w:rPr>
        <w:t xml:space="preserve"> </w:t>
      </w:r>
      <w:r w:rsidR="00C1206A" w:rsidRPr="004C1248">
        <w:rPr>
          <w:rFonts w:ascii="Times New Roman" w:hAnsi="Times New Roman" w:cs="Times New Roman"/>
          <w:sz w:val="24"/>
          <w:szCs w:val="24"/>
        </w:rPr>
        <w:t>media</w:t>
      </w:r>
      <w:r w:rsidR="00C1206A">
        <w:rPr>
          <w:rFonts w:ascii="Times New Roman" w:hAnsi="Times New Roman" w:cs="Times New Roman"/>
          <w:sz w:val="24"/>
          <w:szCs w:val="24"/>
        </w:rPr>
        <w:t xml:space="preserve"> </w:t>
      </w:r>
      <w:r w:rsidR="00C1206A" w:rsidRPr="004C1248">
        <w:rPr>
          <w:rFonts w:ascii="Times New Roman" w:hAnsi="Times New Roman" w:cs="Times New Roman"/>
          <w:sz w:val="24"/>
          <w:szCs w:val="24"/>
        </w:rPr>
        <w:t>gebruik</w:t>
      </w:r>
      <w:r w:rsidR="00C1206A">
        <w:rPr>
          <w:rFonts w:ascii="Times New Roman" w:hAnsi="Times New Roman" w:cs="Times New Roman"/>
          <w:sz w:val="24"/>
          <w:szCs w:val="24"/>
        </w:rPr>
        <w:t xml:space="preserve"> heeft</w:t>
      </w:r>
      <w:r w:rsidR="00C1206A" w:rsidRPr="004C1248">
        <w:rPr>
          <w:rFonts w:ascii="Times New Roman" w:hAnsi="Times New Roman" w:cs="Times New Roman"/>
          <w:sz w:val="24"/>
          <w:szCs w:val="24"/>
        </w:rPr>
        <w:t xml:space="preserve"> op ADHD-symptomen (aandacht tekort, impulsiviteit, en hyperactiviteit) </w:t>
      </w:r>
      <w:r w:rsidR="00A9195A">
        <w:rPr>
          <w:rFonts w:ascii="Times New Roman" w:hAnsi="Times New Roman" w:cs="Times New Roman"/>
          <w:sz w:val="24"/>
          <w:szCs w:val="24"/>
        </w:rPr>
        <w:t>is door eerdere studies al onderzocht</w:t>
      </w:r>
      <w:r w:rsidR="006F65DA">
        <w:rPr>
          <w:rFonts w:ascii="Times New Roman" w:hAnsi="Times New Roman" w:cs="Times New Roman"/>
          <w:sz w:val="24"/>
          <w:szCs w:val="24"/>
        </w:rPr>
        <w:t xml:space="preserve"> maar a</w:t>
      </w:r>
      <w:r w:rsidR="00C75FBB">
        <w:rPr>
          <w:rFonts w:ascii="Times New Roman" w:hAnsi="Times New Roman" w:cs="Times New Roman"/>
          <w:sz w:val="24"/>
          <w:szCs w:val="24"/>
        </w:rPr>
        <w:t>an d</w:t>
      </w:r>
      <w:r w:rsidR="00A9195A">
        <w:rPr>
          <w:rFonts w:ascii="Times New Roman" w:hAnsi="Times New Roman" w:cs="Times New Roman"/>
          <w:sz w:val="24"/>
          <w:szCs w:val="24"/>
        </w:rPr>
        <w:t>eze</w:t>
      </w:r>
      <w:r w:rsidR="008D2223">
        <w:rPr>
          <w:rFonts w:ascii="Times New Roman" w:hAnsi="Times New Roman" w:cs="Times New Roman"/>
          <w:sz w:val="24"/>
          <w:szCs w:val="24"/>
        </w:rPr>
        <w:t xml:space="preserve"> studies</w:t>
      </w:r>
      <w:r w:rsidR="00A9195A">
        <w:rPr>
          <w:rFonts w:ascii="Times New Roman" w:hAnsi="Times New Roman" w:cs="Times New Roman"/>
          <w:sz w:val="24"/>
          <w:szCs w:val="24"/>
        </w:rPr>
        <w:t xml:space="preserve"> ontbrak de focus o</w:t>
      </w:r>
      <w:r w:rsidR="00C1206A">
        <w:rPr>
          <w:rFonts w:ascii="Times New Roman" w:hAnsi="Times New Roman" w:cs="Times New Roman"/>
          <w:sz w:val="24"/>
          <w:szCs w:val="24"/>
        </w:rPr>
        <w:t xml:space="preserve">p </w:t>
      </w:r>
      <w:r>
        <w:rPr>
          <w:rFonts w:ascii="Times New Roman" w:hAnsi="Times New Roman" w:cs="Times New Roman"/>
          <w:sz w:val="24"/>
          <w:szCs w:val="24"/>
        </w:rPr>
        <w:t xml:space="preserve">de relatie </w:t>
      </w:r>
      <w:r w:rsidR="00C1206A">
        <w:rPr>
          <w:rFonts w:ascii="Times New Roman" w:hAnsi="Times New Roman" w:cs="Times New Roman"/>
          <w:sz w:val="24"/>
          <w:szCs w:val="24"/>
        </w:rPr>
        <w:t>van gender.</w:t>
      </w:r>
      <w:r w:rsidR="00C1206A" w:rsidRPr="004C1248">
        <w:rPr>
          <w:rFonts w:ascii="Times New Roman" w:hAnsi="Times New Roman" w:cs="Times New Roman"/>
          <w:sz w:val="24"/>
          <w:szCs w:val="24"/>
        </w:rPr>
        <w:t xml:space="preserve"> </w:t>
      </w:r>
      <w:r w:rsidR="00BA418A">
        <w:rPr>
          <w:rFonts w:ascii="Times New Roman" w:hAnsi="Times New Roman" w:cs="Times New Roman"/>
          <w:sz w:val="24"/>
          <w:szCs w:val="24"/>
        </w:rPr>
        <w:t>In d</w:t>
      </w:r>
      <w:r w:rsidR="00C1206A">
        <w:rPr>
          <w:rFonts w:ascii="Times New Roman" w:hAnsi="Times New Roman" w:cs="Times New Roman"/>
          <w:sz w:val="24"/>
          <w:szCs w:val="24"/>
        </w:rPr>
        <w:t>e huidige studie</w:t>
      </w:r>
      <w:r w:rsidR="00BA418A">
        <w:rPr>
          <w:rFonts w:ascii="Times New Roman" w:hAnsi="Times New Roman" w:cs="Times New Roman"/>
          <w:sz w:val="24"/>
          <w:szCs w:val="24"/>
        </w:rPr>
        <w:t xml:space="preserve"> is daarom onderzoek gedaan </w:t>
      </w:r>
      <w:r w:rsidR="00C1206A">
        <w:rPr>
          <w:rFonts w:ascii="Times New Roman" w:hAnsi="Times New Roman" w:cs="Times New Roman"/>
          <w:sz w:val="24"/>
          <w:szCs w:val="24"/>
        </w:rPr>
        <w:t>naar de</w:t>
      </w:r>
      <w:r w:rsidR="00A9195A">
        <w:rPr>
          <w:rFonts w:ascii="Times New Roman" w:hAnsi="Times New Roman" w:cs="Times New Roman"/>
          <w:sz w:val="24"/>
          <w:szCs w:val="24"/>
        </w:rPr>
        <w:t>ze</w:t>
      </w:r>
      <w:r w:rsidR="00C1206A">
        <w:rPr>
          <w:rFonts w:ascii="Times New Roman" w:hAnsi="Times New Roman" w:cs="Times New Roman"/>
          <w:sz w:val="24"/>
          <w:szCs w:val="24"/>
        </w:rPr>
        <w:t xml:space="preserve"> </w:t>
      </w:r>
      <w:r w:rsidR="00C1206A" w:rsidRPr="004C1248">
        <w:rPr>
          <w:rFonts w:ascii="Times New Roman" w:hAnsi="Times New Roman" w:cs="Times New Roman"/>
          <w:sz w:val="24"/>
          <w:szCs w:val="24"/>
        </w:rPr>
        <w:t xml:space="preserve">relatie en of deze </w:t>
      </w:r>
      <w:r w:rsidR="00A9195A">
        <w:rPr>
          <w:rFonts w:ascii="Times New Roman" w:hAnsi="Times New Roman" w:cs="Times New Roman"/>
          <w:sz w:val="24"/>
          <w:szCs w:val="24"/>
        </w:rPr>
        <w:t xml:space="preserve">interacteert met gender. Cross-sectionele data van de 2017 wave van het </w:t>
      </w:r>
      <w:r w:rsidR="00C1206A" w:rsidRPr="004C1248">
        <w:rPr>
          <w:rFonts w:ascii="Times New Roman" w:hAnsi="Times New Roman" w:cs="Times New Roman"/>
          <w:sz w:val="24"/>
          <w:szCs w:val="24"/>
        </w:rPr>
        <w:t xml:space="preserve">Digital Youth Project (DYP) </w:t>
      </w:r>
      <w:r w:rsidR="00A9195A">
        <w:rPr>
          <w:rFonts w:ascii="Times New Roman" w:hAnsi="Times New Roman" w:cs="Times New Roman"/>
          <w:sz w:val="24"/>
          <w:szCs w:val="24"/>
        </w:rPr>
        <w:t>werd geanalyseerd. D</w:t>
      </w:r>
      <w:r w:rsidR="00C1206A" w:rsidRPr="004C1248">
        <w:rPr>
          <w:rFonts w:ascii="Times New Roman" w:hAnsi="Times New Roman" w:cs="Times New Roman"/>
          <w:sz w:val="24"/>
          <w:szCs w:val="24"/>
        </w:rPr>
        <w:t xml:space="preserve">eze steekproef omvatte </w:t>
      </w:r>
      <w:r w:rsidR="00C1206A">
        <w:rPr>
          <w:rFonts w:ascii="Times New Roman" w:hAnsi="Times New Roman" w:cs="Times New Roman"/>
          <w:i/>
          <w:iCs/>
          <w:sz w:val="24"/>
          <w:szCs w:val="24"/>
        </w:rPr>
        <w:t xml:space="preserve">N = </w:t>
      </w:r>
      <w:r w:rsidR="00C1206A">
        <w:rPr>
          <w:rFonts w:ascii="Times New Roman" w:hAnsi="Times New Roman" w:cs="Times New Roman"/>
          <w:sz w:val="24"/>
          <w:szCs w:val="24"/>
        </w:rPr>
        <w:t>69</w:t>
      </w:r>
      <w:r w:rsidR="00A12EEF">
        <w:rPr>
          <w:rFonts w:ascii="Times New Roman" w:hAnsi="Times New Roman" w:cs="Times New Roman"/>
          <w:sz w:val="24"/>
          <w:szCs w:val="24"/>
        </w:rPr>
        <w:t>6</w:t>
      </w:r>
      <w:r w:rsidR="00C1206A" w:rsidRPr="004C1248">
        <w:rPr>
          <w:rFonts w:ascii="Times New Roman" w:hAnsi="Times New Roman" w:cs="Times New Roman"/>
          <w:sz w:val="24"/>
          <w:szCs w:val="24"/>
        </w:rPr>
        <w:t xml:space="preserve"> respondenten </w:t>
      </w:r>
      <w:r w:rsidR="00C1206A" w:rsidRPr="00B0377A">
        <w:rPr>
          <w:rFonts w:ascii="Times New Roman" w:hAnsi="Times New Roman" w:cs="Times New Roman"/>
          <w:i/>
          <w:iCs/>
          <w:sz w:val="24"/>
          <w:szCs w:val="24"/>
        </w:rPr>
        <w:t>na data cleaning</w:t>
      </w:r>
      <w:r w:rsidR="00C1206A" w:rsidRPr="004C1248">
        <w:rPr>
          <w:rFonts w:ascii="Times New Roman" w:hAnsi="Times New Roman" w:cs="Times New Roman"/>
          <w:sz w:val="24"/>
          <w:szCs w:val="24"/>
        </w:rPr>
        <w:t xml:space="preserve"> in de leeftijd van 11 tot 16 jaar (</w:t>
      </w:r>
      <w:r w:rsidR="00C1206A" w:rsidRPr="004C1248">
        <w:rPr>
          <w:rFonts w:ascii="Times New Roman" w:hAnsi="Times New Roman" w:cs="Times New Roman"/>
          <w:i/>
          <w:iCs/>
          <w:sz w:val="24"/>
          <w:szCs w:val="24"/>
        </w:rPr>
        <w:t>M</w:t>
      </w:r>
      <w:r w:rsidR="00C1206A" w:rsidRPr="004C1248">
        <w:rPr>
          <w:rFonts w:ascii="Times New Roman" w:hAnsi="Times New Roman" w:cs="Times New Roman"/>
          <w:sz w:val="24"/>
          <w:szCs w:val="24"/>
        </w:rPr>
        <w:t xml:space="preserve"> = 12.94, </w:t>
      </w:r>
      <w:r w:rsidR="00C1206A" w:rsidRPr="004C1248">
        <w:rPr>
          <w:rFonts w:ascii="Times New Roman" w:hAnsi="Times New Roman" w:cs="Times New Roman"/>
          <w:i/>
          <w:iCs/>
          <w:sz w:val="24"/>
          <w:szCs w:val="24"/>
        </w:rPr>
        <w:t>SD</w:t>
      </w:r>
      <w:r w:rsidR="00C1206A" w:rsidRPr="004C1248">
        <w:rPr>
          <w:rFonts w:ascii="Times New Roman" w:hAnsi="Times New Roman" w:cs="Times New Roman"/>
          <w:sz w:val="24"/>
          <w:szCs w:val="24"/>
        </w:rPr>
        <w:t xml:space="preserve"> = .0</w:t>
      </w:r>
      <w:r w:rsidR="00C1206A">
        <w:rPr>
          <w:rFonts w:ascii="Times New Roman" w:hAnsi="Times New Roman" w:cs="Times New Roman"/>
          <w:sz w:val="24"/>
          <w:szCs w:val="24"/>
        </w:rPr>
        <w:t>3</w:t>
      </w:r>
      <w:r w:rsidR="00C1206A" w:rsidRPr="004C1248">
        <w:rPr>
          <w:rFonts w:ascii="Times New Roman" w:hAnsi="Times New Roman" w:cs="Times New Roman"/>
          <w:sz w:val="24"/>
          <w:szCs w:val="24"/>
        </w:rPr>
        <w:t xml:space="preserve">). </w:t>
      </w:r>
      <w:r w:rsidR="00C1206A">
        <w:rPr>
          <w:rFonts w:ascii="Times New Roman" w:hAnsi="Times New Roman" w:cs="Times New Roman"/>
          <w:sz w:val="24"/>
          <w:szCs w:val="24"/>
        </w:rPr>
        <w:t xml:space="preserve">De resultaten van de meervoudige regressie analyse toonden </w:t>
      </w:r>
      <w:r w:rsidR="00C1206A" w:rsidRPr="004C1248">
        <w:rPr>
          <w:rFonts w:ascii="Times New Roman" w:hAnsi="Times New Roman" w:cs="Times New Roman"/>
          <w:sz w:val="24"/>
          <w:szCs w:val="24"/>
        </w:rPr>
        <w:t xml:space="preserve">aan dat problematisch </w:t>
      </w:r>
      <w:r w:rsidR="00B14302" w:rsidRPr="004C1248">
        <w:rPr>
          <w:rFonts w:ascii="Times New Roman" w:hAnsi="Times New Roman" w:cs="Times New Roman"/>
          <w:sz w:val="24"/>
          <w:szCs w:val="24"/>
        </w:rPr>
        <w:t>sociale</w:t>
      </w:r>
      <w:r w:rsidR="00C1206A">
        <w:rPr>
          <w:rFonts w:ascii="Times New Roman" w:hAnsi="Times New Roman" w:cs="Times New Roman"/>
          <w:sz w:val="24"/>
          <w:szCs w:val="24"/>
        </w:rPr>
        <w:t xml:space="preserve"> </w:t>
      </w:r>
      <w:r w:rsidR="00C1206A" w:rsidRPr="004C1248">
        <w:rPr>
          <w:rFonts w:ascii="Times New Roman" w:hAnsi="Times New Roman" w:cs="Times New Roman"/>
          <w:sz w:val="24"/>
          <w:szCs w:val="24"/>
        </w:rPr>
        <w:t>media</w:t>
      </w:r>
      <w:r w:rsidR="00C1206A">
        <w:rPr>
          <w:rFonts w:ascii="Times New Roman" w:hAnsi="Times New Roman" w:cs="Times New Roman"/>
          <w:sz w:val="24"/>
          <w:szCs w:val="24"/>
        </w:rPr>
        <w:t xml:space="preserve"> </w:t>
      </w:r>
      <w:r w:rsidR="00C1206A" w:rsidRPr="004C1248">
        <w:rPr>
          <w:rFonts w:ascii="Times New Roman" w:hAnsi="Times New Roman" w:cs="Times New Roman"/>
          <w:sz w:val="24"/>
          <w:szCs w:val="24"/>
        </w:rPr>
        <w:t xml:space="preserve">gebruik </w:t>
      </w:r>
      <w:r w:rsidR="006F65DA">
        <w:rPr>
          <w:rFonts w:ascii="Times New Roman" w:hAnsi="Times New Roman" w:cs="Times New Roman"/>
          <w:sz w:val="24"/>
          <w:szCs w:val="24"/>
        </w:rPr>
        <w:t>gerelateerd was met</w:t>
      </w:r>
      <w:r w:rsidR="00C1206A" w:rsidRPr="004C1248">
        <w:rPr>
          <w:rFonts w:ascii="Times New Roman" w:hAnsi="Times New Roman" w:cs="Times New Roman"/>
          <w:sz w:val="24"/>
          <w:szCs w:val="24"/>
        </w:rPr>
        <w:t xml:space="preserve"> de ADHD-symptomen</w:t>
      </w:r>
      <w:r w:rsidR="00C1206A">
        <w:rPr>
          <w:rFonts w:ascii="Times New Roman" w:hAnsi="Times New Roman" w:cs="Times New Roman"/>
          <w:sz w:val="24"/>
          <w:szCs w:val="24"/>
        </w:rPr>
        <w:t xml:space="preserve">, wat ook </w:t>
      </w:r>
      <w:r w:rsidR="006F65DA">
        <w:rPr>
          <w:rFonts w:ascii="Times New Roman" w:hAnsi="Times New Roman" w:cs="Times New Roman"/>
          <w:sz w:val="24"/>
          <w:szCs w:val="24"/>
        </w:rPr>
        <w:t>in voorgaande studies werd gevonden.</w:t>
      </w:r>
      <w:r w:rsidR="00C1206A" w:rsidRPr="004C1248">
        <w:rPr>
          <w:rFonts w:ascii="Times New Roman" w:hAnsi="Times New Roman" w:cs="Times New Roman"/>
          <w:sz w:val="24"/>
          <w:szCs w:val="24"/>
        </w:rPr>
        <w:t xml:space="preserve"> </w:t>
      </w:r>
      <w:r>
        <w:rPr>
          <w:rFonts w:ascii="Times New Roman" w:hAnsi="Times New Roman" w:cs="Times New Roman"/>
          <w:sz w:val="24"/>
          <w:szCs w:val="24"/>
        </w:rPr>
        <w:t>De relatie</w:t>
      </w:r>
      <w:r w:rsidR="00C1206A" w:rsidRPr="004C1248">
        <w:rPr>
          <w:rFonts w:ascii="Times New Roman" w:hAnsi="Times New Roman" w:cs="Times New Roman"/>
          <w:sz w:val="24"/>
          <w:szCs w:val="24"/>
        </w:rPr>
        <w:t xml:space="preserve"> van geslacht werd echter niet onderbouwd</w:t>
      </w:r>
      <w:r w:rsidR="00C1206A">
        <w:rPr>
          <w:rFonts w:ascii="Times New Roman" w:hAnsi="Times New Roman" w:cs="Times New Roman"/>
          <w:sz w:val="24"/>
          <w:szCs w:val="24"/>
        </w:rPr>
        <w:t xml:space="preserve"> door de resultaten</w:t>
      </w:r>
      <w:r w:rsidR="00C1206A" w:rsidRPr="004C1248">
        <w:rPr>
          <w:rFonts w:ascii="Times New Roman" w:hAnsi="Times New Roman" w:cs="Times New Roman"/>
          <w:sz w:val="24"/>
          <w:szCs w:val="24"/>
        </w:rPr>
        <w:t xml:space="preserve">. </w:t>
      </w:r>
      <w:r w:rsidR="00A9195A">
        <w:rPr>
          <w:rFonts w:ascii="Times New Roman" w:hAnsi="Times New Roman" w:cs="Times New Roman"/>
          <w:sz w:val="24"/>
          <w:szCs w:val="24"/>
        </w:rPr>
        <w:t>Deze resultaten voegen toe aan literatuur over het onderwerp en onderbouw</w:t>
      </w:r>
      <w:r w:rsidR="006F65DA">
        <w:rPr>
          <w:rFonts w:ascii="Times New Roman" w:hAnsi="Times New Roman" w:cs="Times New Roman"/>
          <w:sz w:val="24"/>
          <w:szCs w:val="24"/>
        </w:rPr>
        <w:t>en</w:t>
      </w:r>
      <w:r w:rsidR="00A9195A">
        <w:rPr>
          <w:rFonts w:ascii="Times New Roman" w:hAnsi="Times New Roman" w:cs="Times New Roman"/>
          <w:sz w:val="24"/>
          <w:szCs w:val="24"/>
        </w:rPr>
        <w:t xml:space="preserve"> dat toekomstig</w:t>
      </w:r>
      <w:r w:rsidR="00013EDE">
        <w:rPr>
          <w:rFonts w:ascii="Times New Roman" w:hAnsi="Times New Roman" w:cs="Times New Roman"/>
          <w:sz w:val="24"/>
          <w:szCs w:val="24"/>
        </w:rPr>
        <w:t xml:space="preserve"> beleid hetzelfde moet worden ontworpen voor jongens en meisjes. </w:t>
      </w:r>
      <w:r w:rsidR="00C1206A">
        <w:rPr>
          <w:rFonts w:ascii="Times New Roman" w:hAnsi="Times New Roman" w:cs="Times New Roman"/>
          <w:sz w:val="24"/>
          <w:szCs w:val="24"/>
        </w:rPr>
        <w:t xml:space="preserve">Kortom, problematisch gebruik van </w:t>
      </w:r>
      <w:r w:rsidR="00B14302">
        <w:rPr>
          <w:rFonts w:ascii="Times New Roman" w:hAnsi="Times New Roman" w:cs="Times New Roman"/>
          <w:sz w:val="24"/>
          <w:szCs w:val="24"/>
        </w:rPr>
        <w:t>sociale</w:t>
      </w:r>
      <w:r w:rsidR="00C1206A">
        <w:rPr>
          <w:rFonts w:ascii="Times New Roman" w:hAnsi="Times New Roman" w:cs="Times New Roman"/>
          <w:sz w:val="24"/>
          <w:szCs w:val="24"/>
        </w:rPr>
        <w:t xml:space="preserve"> media staat in relatie tot </w:t>
      </w:r>
      <w:r w:rsidR="00C1206A" w:rsidRPr="004C1248">
        <w:rPr>
          <w:rFonts w:ascii="Times New Roman" w:hAnsi="Times New Roman" w:cs="Times New Roman"/>
          <w:sz w:val="24"/>
          <w:szCs w:val="24"/>
        </w:rPr>
        <w:t>ADHD symptomen</w:t>
      </w:r>
      <w:r w:rsidR="00C1206A">
        <w:rPr>
          <w:rFonts w:ascii="Times New Roman" w:hAnsi="Times New Roman" w:cs="Times New Roman"/>
          <w:sz w:val="24"/>
          <w:szCs w:val="24"/>
        </w:rPr>
        <w:t xml:space="preserve">, en deze relatie </w:t>
      </w:r>
      <w:r w:rsidR="008D2223">
        <w:rPr>
          <w:rFonts w:ascii="Times New Roman" w:hAnsi="Times New Roman" w:cs="Times New Roman"/>
          <w:sz w:val="24"/>
          <w:szCs w:val="24"/>
        </w:rPr>
        <w:t>heeft geen interactie met</w:t>
      </w:r>
      <w:r w:rsidR="00C1206A">
        <w:rPr>
          <w:rFonts w:ascii="Times New Roman" w:hAnsi="Times New Roman" w:cs="Times New Roman"/>
          <w:sz w:val="24"/>
          <w:szCs w:val="24"/>
        </w:rPr>
        <w:t xml:space="preserve"> gender volgens de huidige studie. </w:t>
      </w:r>
      <w:r w:rsidR="00C1206A" w:rsidRPr="004C1248">
        <w:rPr>
          <w:rFonts w:ascii="Times New Roman" w:hAnsi="Times New Roman" w:cs="Times New Roman"/>
          <w:sz w:val="24"/>
          <w:szCs w:val="24"/>
        </w:rPr>
        <w:t xml:space="preserve"> </w:t>
      </w:r>
      <w:r w:rsidR="00C1206A">
        <w:rPr>
          <w:rFonts w:ascii="Times New Roman" w:hAnsi="Times New Roman" w:cs="Times New Roman"/>
          <w:sz w:val="24"/>
          <w:szCs w:val="24"/>
        </w:rPr>
        <w:tab/>
      </w:r>
      <w:r w:rsidR="00C1206A">
        <w:rPr>
          <w:rFonts w:ascii="Times New Roman" w:hAnsi="Times New Roman" w:cs="Times New Roman"/>
          <w:sz w:val="24"/>
          <w:szCs w:val="24"/>
        </w:rPr>
        <w:br/>
      </w:r>
      <w:r w:rsidR="00C1206A">
        <w:rPr>
          <w:rFonts w:ascii="Times New Roman" w:hAnsi="Times New Roman" w:cs="Times New Roman"/>
          <w:sz w:val="24"/>
          <w:szCs w:val="24"/>
        </w:rPr>
        <w:tab/>
      </w:r>
      <w:r w:rsidR="00C1206A" w:rsidRPr="00890CB2">
        <w:rPr>
          <w:rFonts w:ascii="Times New Roman" w:hAnsi="Times New Roman" w:cs="Times New Roman"/>
          <w:i/>
          <w:iCs/>
          <w:sz w:val="24"/>
          <w:szCs w:val="24"/>
        </w:rPr>
        <w:t xml:space="preserve">Trefwoorden: </w:t>
      </w:r>
      <w:r w:rsidR="00C1206A" w:rsidRPr="00B14302">
        <w:rPr>
          <w:rFonts w:ascii="Times New Roman" w:hAnsi="Times New Roman" w:cs="Times New Roman"/>
          <w:sz w:val="24"/>
          <w:szCs w:val="24"/>
        </w:rPr>
        <w:t>Problematisch</w:t>
      </w:r>
      <w:r w:rsidR="00C1206A" w:rsidRPr="00890CB2">
        <w:rPr>
          <w:rFonts w:ascii="Times New Roman" w:hAnsi="Times New Roman" w:cs="Times New Roman"/>
          <w:sz w:val="24"/>
          <w:szCs w:val="24"/>
        </w:rPr>
        <w:t xml:space="preserve"> </w:t>
      </w:r>
      <w:r w:rsidR="00C1206A" w:rsidRPr="00B14302">
        <w:rPr>
          <w:rFonts w:ascii="Times New Roman" w:hAnsi="Times New Roman" w:cs="Times New Roman"/>
          <w:sz w:val="24"/>
          <w:szCs w:val="24"/>
        </w:rPr>
        <w:t>sociale</w:t>
      </w:r>
      <w:r w:rsidR="00B14302">
        <w:rPr>
          <w:rFonts w:ascii="Times New Roman" w:hAnsi="Times New Roman" w:cs="Times New Roman"/>
          <w:sz w:val="24"/>
          <w:szCs w:val="24"/>
        </w:rPr>
        <w:t xml:space="preserve"> </w:t>
      </w:r>
      <w:r w:rsidR="00C1206A" w:rsidRPr="00B14302">
        <w:rPr>
          <w:rFonts w:ascii="Times New Roman" w:hAnsi="Times New Roman" w:cs="Times New Roman"/>
          <w:sz w:val="24"/>
          <w:szCs w:val="24"/>
        </w:rPr>
        <w:t>media</w:t>
      </w:r>
      <w:r w:rsidR="00B14302">
        <w:rPr>
          <w:rFonts w:ascii="Times New Roman" w:hAnsi="Times New Roman" w:cs="Times New Roman"/>
          <w:sz w:val="24"/>
          <w:szCs w:val="24"/>
        </w:rPr>
        <w:t xml:space="preserve"> </w:t>
      </w:r>
      <w:r w:rsidR="00C1206A" w:rsidRPr="00B14302">
        <w:rPr>
          <w:rFonts w:ascii="Times New Roman" w:hAnsi="Times New Roman" w:cs="Times New Roman"/>
          <w:sz w:val="24"/>
          <w:szCs w:val="24"/>
        </w:rPr>
        <w:t>gebruik, ADHD symptomen, meervoudige regressie, Nederlandse jongeren</w:t>
      </w:r>
      <w:r w:rsidR="00C1206A" w:rsidRPr="00B14302">
        <w:rPr>
          <w:rFonts w:ascii="Times New Roman" w:hAnsi="Times New Roman" w:cs="Times New Roman"/>
          <w:sz w:val="24"/>
          <w:szCs w:val="24"/>
        </w:rPr>
        <w:tab/>
      </w:r>
      <w:r w:rsidR="00C1206A" w:rsidRPr="00890CB2">
        <w:rPr>
          <w:rFonts w:ascii="Times New Roman" w:hAnsi="Times New Roman" w:cs="Times New Roman"/>
          <w:sz w:val="24"/>
          <w:szCs w:val="24"/>
        </w:rPr>
        <w:br w:type="page"/>
      </w:r>
    </w:p>
    <w:p w14:paraId="62DE4B3D" w14:textId="6E77A113" w:rsidR="00D87EC5" w:rsidRPr="00080F11" w:rsidRDefault="00D87EC5" w:rsidP="00D87EC5">
      <w:pPr>
        <w:spacing w:line="360" w:lineRule="auto"/>
        <w:jc w:val="both"/>
        <w:rPr>
          <w:rFonts w:ascii="Times New Roman" w:hAnsi="Times New Roman" w:cs="Times New Roman"/>
          <w:sz w:val="24"/>
          <w:szCs w:val="24"/>
          <w:lang w:val="en-US"/>
        </w:rPr>
      </w:pPr>
      <w:r w:rsidRPr="00540D02">
        <w:rPr>
          <w:rFonts w:ascii="Times New Roman" w:hAnsi="Times New Roman" w:cs="Times New Roman"/>
          <w:b/>
          <w:bCs/>
          <w:sz w:val="28"/>
          <w:szCs w:val="28"/>
          <w:lang w:val="en-US"/>
        </w:rPr>
        <w:lastRenderedPageBreak/>
        <w:t>Introduction</w:t>
      </w:r>
      <w:r w:rsidRPr="00540D02">
        <w:rPr>
          <w:rFonts w:ascii="Times New Roman" w:hAnsi="Times New Roman" w:cs="Times New Roman"/>
          <w:sz w:val="24"/>
          <w:szCs w:val="24"/>
          <w:u w:val="single"/>
          <w:lang w:val="en-US"/>
        </w:rPr>
        <w:br/>
      </w:r>
      <w:r w:rsidRPr="00540D02">
        <w:rPr>
          <w:rFonts w:ascii="Times New Roman" w:hAnsi="Times New Roman" w:cs="Times New Roman"/>
          <w:sz w:val="24"/>
          <w:szCs w:val="24"/>
          <w:lang w:val="en-US"/>
        </w:rPr>
        <w:t xml:space="preserve">ADHD is a behavioral condition, characterized by symptoms such as hyperactivity, impulsivity, and inattention (APA, n.d.). </w:t>
      </w:r>
      <w:r w:rsidR="00915F91">
        <w:rPr>
          <w:rFonts w:ascii="Times New Roman" w:hAnsi="Times New Roman" w:cs="Times New Roman"/>
          <w:sz w:val="24"/>
          <w:szCs w:val="24"/>
          <w:lang w:val="en-US"/>
        </w:rPr>
        <w:t>ADHD</w:t>
      </w:r>
      <w:r>
        <w:rPr>
          <w:rFonts w:ascii="Times New Roman" w:hAnsi="Times New Roman" w:cs="Times New Roman"/>
          <w:sz w:val="24"/>
          <w:szCs w:val="24"/>
          <w:lang w:val="en-US"/>
        </w:rPr>
        <w:t xml:space="preserve"> is caused by genetics, neurobiological factors and environmental factors (NJI, n.d.; Ra et al., 2018). For a person with ADHD, it can be difficult to focus on a task (APA, n.d.). One person with ADHD explains that his brain makes very quick links which make it difficult for him to communicate his thoughts (</w:t>
      </w:r>
      <w:r w:rsidRPr="0088498A">
        <w:rPr>
          <w:rFonts w:ascii="Times New Roman" w:hAnsi="Times New Roman" w:cs="Times New Roman"/>
          <w:sz w:val="24"/>
          <w:szCs w:val="24"/>
          <w:lang w:val="en-US"/>
        </w:rPr>
        <w:t>Siggelakis</w:t>
      </w:r>
      <w:r>
        <w:rPr>
          <w:rFonts w:ascii="Times New Roman" w:hAnsi="Times New Roman" w:cs="Times New Roman"/>
          <w:sz w:val="24"/>
          <w:szCs w:val="24"/>
          <w:lang w:val="en-US"/>
        </w:rPr>
        <w:t xml:space="preserve">, 2014). </w:t>
      </w:r>
      <w:r w:rsidR="001320CC">
        <w:rPr>
          <w:rFonts w:ascii="Times New Roman" w:hAnsi="Times New Roman" w:cs="Times New Roman"/>
          <w:sz w:val="24"/>
          <w:szCs w:val="24"/>
          <w:lang w:val="en-US"/>
        </w:rPr>
        <w:t>He goes on to explain</w:t>
      </w:r>
      <w:r>
        <w:rPr>
          <w:rFonts w:ascii="Times New Roman" w:hAnsi="Times New Roman" w:cs="Times New Roman"/>
          <w:sz w:val="24"/>
          <w:szCs w:val="24"/>
          <w:lang w:val="en-US"/>
        </w:rPr>
        <w:t xml:space="preserve"> that finishing tasks can be a challenge (</w:t>
      </w:r>
      <w:r w:rsidRPr="0088498A">
        <w:rPr>
          <w:rFonts w:ascii="Times New Roman" w:hAnsi="Times New Roman" w:cs="Times New Roman"/>
          <w:sz w:val="24"/>
          <w:szCs w:val="24"/>
          <w:lang w:val="en-US"/>
        </w:rPr>
        <w:t>Siggelakis</w:t>
      </w:r>
      <w:r>
        <w:rPr>
          <w:rFonts w:ascii="Times New Roman" w:hAnsi="Times New Roman" w:cs="Times New Roman"/>
          <w:sz w:val="24"/>
          <w:szCs w:val="24"/>
          <w:lang w:val="en-US"/>
        </w:rPr>
        <w:t>, 2014).</w:t>
      </w:r>
      <w:r w:rsidR="001320CC">
        <w:rPr>
          <w:rFonts w:ascii="Times New Roman" w:hAnsi="Times New Roman" w:cs="Times New Roman"/>
          <w:sz w:val="24"/>
          <w:szCs w:val="24"/>
          <w:lang w:val="en-US"/>
        </w:rPr>
        <w:tab/>
      </w:r>
      <w:r>
        <w:rPr>
          <w:rFonts w:ascii="Times New Roman" w:hAnsi="Times New Roman" w:cs="Times New Roman"/>
          <w:sz w:val="24"/>
          <w:szCs w:val="24"/>
          <w:lang w:val="en-US"/>
        </w:rPr>
        <w:br/>
      </w:r>
      <w:r w:rsidR="00835B6F">
        <w:rPr>
          <w:rFonts w:ascii="Times New Roman" w:hAnsi="Times New Roman" w:cs="Times New Roman"/>
          <w:sz w:val="24"/>
          <w:szCs w:val="24"/>
          <w:lang w:val="en-US"/>
        </w:rPr>
        <w:tab/>
        <w:t>S</w:t>
      </w:r>
      <w:r>
        <w:rPr>
          <w:rFonts w:ascii="Times New Roman" w:hAnsi="Times New Roman" w:cs="Times New Roman"/>
          <w:sz w:val="24"/>
          <w:szCs w:val="24"/>
          <w:lang w:val="en-US"/>
        </w:rPr>
        <w:t xml:space="preserve">ince the twentieth century </w:t>
      </w:r>
      <w:r w:rsidR="00835B6F">
        <w:rPr>
          <w:rFonts w:ascii="Times New Roman" w:hAnsi="Times New Roman" w:cs="Times New Roman"/>
          <w:sz w:val="24"/>
          <w:szCs w:val="24"/>
          <w:lang w:val="en-US"/>
        </w:rPr>
        <w:t>ADHD has been researched and the</w:t>
      </w:r>
      <w:r>
        <w:rPr>
          <w:rFonts w:ascii="Times New Roman" w:hAnsi="Times New Roman" w:cs="Times New Roman"/>
          <w:sz w:val="24"/>
          <w:szCs w:val="24"/>
          <w:lang w:val="en-US"/>
        </w:rPr>
        <w:t xml:space="preserve"> diagnostic history of ADHD started (APA, n.d.; ADDkenmerken, 2019). </w:t>
      </w:r>
      <w:r w:rsidRPr="004D6F4B">
        <w:rPr>
          <w:rFonts w:ascii="Times New Roman" w:hAnsi="Times New Roman" w:cs="Times New Roman"/>
          <w:sz w:val="24"/>
          <w:szCs w:val="24"/>
          <w:lang w:val="en-US"/>
        </w:rPr>
        <w:t xml:space="preserve">Nowadays, 2,9% of the </w:t>
      </w:r>
      <w:r>
        <w:rPr>
          <w:rFonts w:ascii="Times New Roman" w:hAnsi="Times New Roman" w:cs="Times New Roman"/>
          <w:sz w:val="24"/>
          <w:szCs w:val="24"/>
          <w:lang w:val="en-US"/>
        </w:rPr>
        <w:t xml:space="preserve">Dutch </w:t>
      </w:r>
      <w:r w:rsidRPr="004D6F4B">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and adolescents</w:t>
      </w:r>
      <w:r w:rsidRPr="004D6F4B">
        <w:rPr>
          <w:rFonts w:ascii="Times New Roman" w:hAnsi="Times New Roman" w:cs="Times New Roman"/>
          <w:sz w:val="24"/>
          <w:szCs w:val="24"/>
          <w:lang w:val="en-US"/>
        </w:rPr>
        <w:t xml:space="preserve"> have been diagnosed with ADHD (Volksgezondheidenzorg, 2021). The prevalence of diagnosed ADHD is higher among boys th</w:t>
      </w:r>
      <w:r>
        <w:rPr>
          <w:rFonts w:ascii="Times New Roman" w:hAnsi="Times New Roman" w:cs="Times New Roman"/>
          <w:sz w:val="24"/>
          <w:szCs w:val="24"/>
          <w:lang w:val="en-US"/>
        </w:rPr>
        <w:t>a</w:t>
      </w:r>
      <w:r w:rsidRPr="004D6F4B">
        <w:rPr>
          <w:rFonts w:ascii="Times New Roman" w:hAnsi="Times New Roman" w:cs="Times New Roman"/>
          <w:sz w:val="24"/>
          <w:szCs w:val="24"/>
          <w:lang w:val="en-US"/>
        </w:rPr>
        <w:t>n among girls (</w:t>
      </w:r>
      <w:r w:rsidR="00E65301">
        <w:rPr>
          <w:rFonts w:ascii="Times New Roman" w:hAnsi="Times New Roman" w:cs="Times New Roman"/>
          <w:sz w:val="24"/>
          <w:szCs w:val="24"/>
          <w:lang w:val="en-US"/>
        </w:rPr>
        <w:t xml:space="preserve">CDC, 2020; </w:t>
      </w:r>
      <w:r w:rsidRPr="004D6F4B">
        <w:rPr>
          <w:rFonts w:ascii="Times New Roman" w:hAnsi="Times New Roman" w:cs="Times New Roman"/>
          <w:sz w:val="24"/>
          <w:szCs w:val="24"/>
          <w:lang w:val="en-US"/>
        </w:rPr>
        <w:t xml:space="preserve">Volksgezondheidenzorg, 2021). </w:t>
      </w:r>
      <w:r>
        <w:rPr>
          <w:rFonts w:ascii="Times New Roman" w:hAnsi="Times New Roman" w:cs="Times New Roman"/>
          <w:sz w:val="24"/>
          <w:szCs w:val="24"/>
          <w:lang w:val="en-US"/>
        </w:rPr>
        <w:t>In line with this</w:t>
      </w:r>
      <w:r w:rsidRPr="004D6F4B">
        <w:rPr>
          <w:rFonts w:ascii="Times New Roman" w:hAnsi="Times New Roman" w:cs="Times New Roman"/>
          <w:sz w:val="24"/>
          <w:szCs w:val="24"/>
          <w:lang w:val="en-US"/>
        </w:rPr>
        <w:t>, the prevalence of ADHD symptoms is also higher among boys with 4</w:t>
      </w:r>
      <w:r>
        <w:rPr>
          <w:rFonts w:ascii="Times New Roman" w:hAnsi="Times New Roman" w:cs="Times New Roman"/>
          <w:sz w:val="24"/>
          <w:szCs w:val="24"/>
          <w:lang w:val="en-US"/>
        </w:rPr>
        <w:t>.</w:t>
      </w:r>
      <w:r w:rsidRPr="004D6F4B">
        <w:rPr>
          <w:rFonts w:ascii="Times New Roman" w:hAnsi="Times New Roman" w:cs="Times New Roman"/>
          <w:sz w:val="24"/>
          <w:szCs w:val="24"/>
          <w:lang w:val="en-US"/>
        </w:rPr>
        <w:t xml:space="preserve">2% </w:t>
      </w:r>
      <w:r>
        <w:rPr>
          <w:rFonts w:ascii="Times New Roman" w:hAnsi="Times New Roman" w:cs="Times New Roman"/>
          <w:sz w:val="24"/>
          <w:szCs w:val="24"/>
          <w:lang w:val="en-US"/>
        </w:rPr>
        <w:t>compared with</w:t>
      </w:r>
      <w:r w:rsidRPr="004D6F4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1.1% among </w:t>
      </w:r>
      <w:r w:rsidRPr="004D6F4B">
        <w:rPr>
          <w:rFonts w:ascii="Times New Roman" w:hAnsi="Times New Roman" w:cs="Times New Roman"/>
          <w:sz w:val="24"/>
          <w:szCs w:val="24"/>
          <w:lang w:val="en-US"/>
        </w:rPr>
        <w:t>girls (Volksgezondheidenzorg, 2021</w:t>
      </w:r>
      <w:r>
        <w:rPr>
          <w:rFonts w:ascii="Times New Roman" w:hAnsi="Times New Roman" w:cs="Times New Roman"/>
          <w:sz w:val="24"/>
          <w:szCs w:val="24"/>
          <w:lang w:val="en-US"/>
        </w:rPr>
        <w:t xml:space="preserve">). The diagnosis of ADHD has significantly </w:t>
      </w:r>
      <w:r w:rsidRPr="00196902">
        <w:rPr>
          <w:rFonts w:ascii="Times New Roman" w:hAnsi="Times New Roman" w:cs="Times New Roman"/>
          <w:sz w:val="24"/>
          <w:szCs w:val="24"/>
          <w:lang w:val="en-US"/>
        </w:rPr>
        <w:t>increased</w:t>
      </w:r>
      <w:r>
        <w:rPr>
          <w:rFonts w:ascii="Times New Roman" w:hAnsi="Times New Roman" w:cs="Times New Roman"/>
          <w:sz w:val="24"/>
          <w:szCs w:val="24"/>
          <w:lang w:val="en-US"/>
        </w:rPr>
        <w:t xml:space="preserve"> among children and adolescents in the past years (Beyens, </w:t>
      </w:r>
      <w:r w:rsidRPr="00351E49">
        <w:rPr>
          <w:rFonts w:ascii="Times New Roman" w:eastAsia="Times New Roman" w:hAnsi="Times New Roman" w:cs="Times New Roman"/>
          <w:sz w:val="24"/>
          <w:szCs w:val="24"/>
          <w:lang w:val="en-US" w:eastAsia="nl-NL"/>
        </w:rPr>
        <w:t xml:space="preserve">Valkenburg, </w:t>
      </w:r>
      <w:r>
        <w:rPr>
          <w:rFonts w:ascii="Times New Roman" w:eastAsia="Times New Roman" w:hAnsi="Times New Roman" w:cs="Times New Roman"/>
          <w:sz w:val="24"/>
          <w:szCs w:val="24"/>
          <w:lang w:val="en-US" w:eastAsia="nl-NL"/>
        </w:rPr>
        <w:t>and</w:t>
      </w:r>
      <w:r w:rsidRPr="00351E49">
        <w:rPr>
          <w:rFonts w:ascii="Times New Roman" w:eastAsia="Times New Roman" w:hAnsi="Times New Roman" w:cs="Times New Roman"/>
          <w:sz w:val="24"/>
          <w:szCs w:val="24"/>
          <w:lang w:val="en-US" w:eastAsia="nl-NL"/>
        </w:rPr>
        <w:t xml:space="preserve"> Piotrowski</w:t>
      </w:r>
      <w:r>
        <w:rPr>
          <w:rFonts w:ascii="Times New Roman" w:hAnsi="Times New Roman" w:cs="Times New Roman"/>
          <w:sz w:val="24"/>
          <w:szCs w:val="24"/>
          <w:lang w:val="en-US"/>
        </w:rPr>
        <w:t xml:space="preserve">, 2018). </w:t>
      </w:r>
      <w:r w:rsidR="00835B6F">
        <w:rPr>
          <w:rFonts w:ascii="Times New Roman" w:hAnsi="Times New Roman" w:cs="Times New Roman"/>
          <w:sz w:val="24"/>
          <w:szCs w:val="24"/>
          <w:lang w:val="en-US"/>
        </w:rPr>
        <w:t>Sc</w:t>
      </w:r>
      <w:r>
        <w:rPr>
          <w:rFonts w:ascii="Times New Roman" w:hAnsi="Times New Roman" w:cs="Times New Roman"/>
          <w:sz w:val="24"/>
          <w:szCs w:val="24"/>
          <w:lang w:val="en-US"/>
        </w:rPr>
        <w:t xml:space="preserve">ientists argue that </w:t>
      </w:r>
      <w:r w:rsidR="00E65301">
        <w:rPr>
          <w:rFonts w:ascii="Times New Roman" w:hAnsi="Times New Roman" w:cs="Times New Roman"/>
          <w:sz w:val="24"/>
          <w:szCs w:val="24"/>
          <w:lang w:val="en-US"/>
        </w:rPr>
        <w:t xml:space="preserve">the rising diagnosis of ADHD might be influenced by </w:t>
      </w:r>
      <w:r>
        <w:rPr>
          <w:rFonts w:ascii="Times New Roman" w:hAnsi="Times New Roman" w:cs="Times New Roman"/>
          <w:sz w:val="24"/>
          <w:szCs w:val="24"/>
          <w:lang w:val="en-US"/>
        </w:rPr>
        <w:t>the rising use of (social) media</w:t>
      </w:r>
      <w:r w:rsidR="00E65301">
        <w:rPr>
          <w:rFonts w:ascii="Times New Roman" w:hAnsi="Times New Roman" w:cs="Times New Roman"/>
          <w:sz w:val="24"/>
          <w:szCs w:val="24"/>
          <w:lang w:val="en-US"/>
        </w:rPr>
        <w:t xml:space="preserve">. It is argued that social media use </w:t>
      </w:r>
      <w:r>
        <w:rPr>
          <w:rFonts w:ascii="Times New Roman" w:hAnsi="Times New Roman" w:cs="Times New Roman"/>
          <w:sz w:val="24"/>
          <w:szCs w:val="24"/>
          <w:lang w:val="en-US"/>
        </w:rPr>
        <w:t>cause</w:t>
      </w:r>
      <w:r w:rsidR="00E65301">
        <w:rPr>
          <w:rFonts w:ascii="Times New Roman" w:hAnsi="Times New Roman" w:cs="Times New Roman"/>
          <w:sz w:val="24"/>
          <w:szCs w:val="24"/>
          <w:lang w:val="en-US"/>
        </w:rPr>
        <w:t>s</w:t>
      </w:r>
      <w:r>
        <w:rPr>
          <w:rFonts w:ascii="Times New Roman" w:hAnsi="Times New Roman" w:cs="Times New Roman"/>
          <w:sz w:val="24"/>
          <w:szCs w:val="24"/>
          <w:lang w:val="en-US"/>
        </w:rPr>
        <w:t xml:space="preserve"> more impulsivity and hyperactivity (</w:t>
      </w:r>
      <w:r w:rsidR="00E65301">
        <w:rPr>
          <w:rFonts w:ascii="Times New Roman" w:hAnsi="Times New Roman" w:cs="Times New Roman"/>
          <w:sz w:val="24"/>
          <w:szCs w:val="24"/>
          <w:lang w:val="en-US"/>
        </w:rPr>
        <w:t xml:space="preserve">Andreassen et al., 2016; </w:t>
      </w:r>
      <w:r>
        <w:rPr>
          <w:rFonts w:ascii="Times New Roman" w:hAnsi="Times New Roman" w:cs="Times New Roman"/>
          <w:sz w:val="24"/>
          <w:szCs w:val="24"/>
          <w:lang w:val="en-US"/>
        </w:rPr>
        <w:t xml:space="preserve">Beyens et al., 2018). This interest of scientists has </w:t>
      </w:r>
      <w:r w:rsidR="00835B6F">
        <w:rPr>
          <w:rFonts w:ascii="Times New Roman" w:hAnsi="Times New Roman" w:cs="Times New Roman"/>
          <w:sz w:val="24"/>
          <w:szCs w:val="24"/>
          <w:lang w:val="en-US"/>
        </w:rPr>
        <w:t>resulted</w:t>
      </w:r>
      <w:r>
        <w:rPr>
          <w:rFonts w:ascii="Times New Roman" w:hAnsi="Times New Roman" w:cs="Times New Roman"/>
          <w:sz w:val="24"/>
          <w:szCs w:val="24"/>
          <w:lang w:val="en-US"/>
        </w:rPr>
        <w:t xml:space="preserve"> into a high amount of research on the relation between (social) media use and ADHD in the past decade (</w:t>
      </w:r>
      <w:r w:rsidR="009574E3">
        <w:rPr>
          <w:rFonts w:ascii="Times New Roman" w:hAnsi="Times New Roman" w:cs="Times New Roman"/>
          <w:sz w:val="24"/>
          <w:szCs w:val="24"/>
          <w:lang w:val="en-US"/>
        </w:rPr>
        <w:t xml:space="preserve">E.g., </w:t>
      </w:r>
      <w:r w:rsidR="00835B6F">
        <w:rPr>
          <w:rFonts w:ascii="Times New Roman" w:hAnsi="Times New Roman" w:cs="Times New Roman"/>
          <w:sz w:val="24"/>
          <w:szCs w:val="24"/>
          <w:lang w:val="en-US"/>
        </w:rPr>
        <w:t>Andreassen et al., 2016</w:t>
      </w:r>
      <w:r>
        <w:rPr>
          <w:rFonts w:ascii="Times New Roman" w:hAnsi="Times New Roman" w:cs="Times New Roman"/>
          <w:sz w:val="24"/>
          <w:szCs w:val="24"/>
          <w:lang w:val="en-US"/>
        </w:rPr>
        <w:t>).</w:t>
      </w:r>
      <w:r w:rsidR="00835B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Multiple </w:t>
      </w:r>
      <w:r w:rsidRPr="007E7D81">
        <w:rPr>
          <w:rFonts w:ascii="Times New Roman" w:hAnsi="Times New Roman" w:cs="Times New Roman"/>
          <w:sz w:val="24"/>
          <w:szCs w:val="24"/>
          <w:lang w:val="en-US"/>
        </w:rPr>
        <w:t>disciplines</w:t>
      </w:r>
      <w:r w:rsidRPr="007E7D81">
        <w:rPr>
          <w:rStyle w:val="Verwijzingopmerking"/>
          <w:rFonts w:ascii="Times New Roman" w:hAnsi="Times New Roman" w:cs="Times New Roman"/>
          <w:sz w:val="24"/>
          <w:szCs w:val="24"/>
          <w:lang w:val="en-US"/>
        </w:rPr>
        <w:t xml:space="preserve">, such as </w:t>
      </w:r>
      <w:r w:rsidRPr="007E7D81">
        <w:rPr>
          <w:rFonts w:ascii="Times New Roman" w:hAnsi="Times New Roman" w:cs="Times New Roman"/>
          <w:sz w:val="24"/>
          <w:szCs w:val="24"/>
          <w:lang w:val="en-US"/>
        </w:rPr>
        <w:t>communication science, developmental psychology, and pediatric medicine,</w:t>
      </w:r>
      <w:r>
        <w:rPr>
          <w:lang w:val="en-US"/>
        </w:rPr>
        <w:t xml:space="preserve"> h</w:t>
      </w:r>
      <w:r>
        <w:rPr>
          <w:rFonts w:ascii="Times New Roman" w:hAnsi="Times New Roman" w:cs="Times New Roman"/>
          <w:sz w:val="24"/>
          <w:szCs w:val="24"/>
          <w:lang w:val="en-US"/>
        </w:rPr>
        <w:t>ave added to this field of research. The broadness of information coming from different perspectives challenges the comprehension of the relation (Beyens et al., 2018). Therefore, analyzing the different perspectives and combining the knowledge will add to already existing knowledge. The</w:t>
      </w:r>
      <w:r w:rsidR="00BA418A">
        <w:rPr>
          <w:rFonts w:ascii="Times New Roman" w:hAnsi="Times New Roman" w:cs="Times New Roman"/>
          <w:sz w:val="24"/>
          <w:szCs w:val="24"/>
          <w:lang w:val="en-US"/>
        </w:rPr>
        <w:t xml:space="preserve"> results of the</w:t>
      </w:r>
      <w:r>
        <w:rPr>
          <w:rFonts w:ascii="Times New Roman" w:hAnsi="Times New Roman" w:cs="Times New Roman"/>
          <w:sz w:val="24"/>
          <w:szCs w:val="24"/>
          <w:lang w:val="en-US"/>
        </w:rPr>
        <w:t xml:space="preserve"> </w:t>
      </w:r>
      <w:r w:rsidR="00835B6F">
        <w:rPr>
          <w:rFonts w:ascii="Times New Roman" w:hAnsi="Times New Roman" w:cs="Times New Roman"/>
          <w:sz w:val="24"/>
          <w:szCs w:val="24"/>
          <w:lang w:val="en-US"/>
        </w:rPr>
        <w:t xml:space="preserve">current study will contribute to society with knowledge about how ADHD symptoms are </w:t>
      </w:r>
      <w:r w:rsidR="00915F91">
        <w:rPr>
          <w:rFonts w:ascii="Times New Roman" w:hAnsi="Times New Roman" w:cs="Times New Roman"/>
          <w:sz w:val="24"/>
          <w:szCs w:val="24"/>
          <w:lang w:val="en-US"/>
        </w:rPr>
        <w:t>linked to</w:t>
      </w:r>
      <w:r w:rsidR="00835B6F">
        <w:rPr>
          <w:rFonts w:ascii="Times New Roman" w:hAnsi="Times New Roman" w:cs="Times New Roman"/>
          <w:sz w:val="24"/>
          <w:szCs w:val="24"/>
          <w:lang w:val="en-US"/>
        </w:rPr>
        <w:t xml:space="preserve"> </w:t>
      </w:r>
      <w:r w:rsidR="000F623D">
        <w:rPr>
          <w:rFonts w:ascii="Times New Roman" w:hAnsi="Times New Roman" w:cs="Times New Roman"/>
          <w:sz w:val="24"/>
          <w:szCs w:val="24"/>
          <w:lang w:val="en-US"/>
        </w:rPr>
        <w:t>problematic social media use (PSMU)</w:t>
      </w:r>
      <w:r w:rsidR="00835B6F">
        <w:rPr>
          <w:rFonts w:ascii="Times New Roman" w:hAnsi="Times New Roman" w:cs="Times New Roman"/>
          <w:sz w:val="24"/>
          <w:szCs w:val="24"/>
          <w:lang w:val="en-US"/>
        </w:rPr>
        <w:t>, and if the relation interacts with gender.</w:t>
      </w:r>
      <w:r w:rsidR="00915F91">
        <w:rPr>
          <w:rFonts w:ascii="Times New Roman" w:hAnsi="Times New Roman" w:cs="Times New Roman"/>
          <w:sz w:val="24"/>
          <w:szCs w:val="24"/>
          <w:lang w:val="en-US"/>
        </w:rPr>
        <w:t xml:space="preserve"> P</w:t>
      </w:r>
      <w:r w:rsidR="000F623D">
        <w:rPr>
          <w:rFonts w:ascii="Times New Roman" w:hAnsi="Times New Roman" w:cs="Times New Roman"/>
          <w:sz w:val="24"/>
          <w:szCs w:val="24"/>
          <w:lang w:val="en-US"/>
        </w:rPr>
        <w:t>SMU i</w:t>
      </w:r>
      <w:r w:rsidR="00915F91">
        <w:rPr>
          <w:rFonts w:ascii="Times New Roman" w:hAnsi="Times New Roman" w:cs="Times New Roman"/>
          <w:sz w:val="24"/>
          <w:szCs w:val="24"/>
          <w:lang w:val="en-US"/>
        </w:rPr>
        <w:t>s defined as overly involving with online activities and offline life being impaired by online activities (</w:t>
      </w:r>
      <w:r w:rsidR="00783E37">
        <w:rPr>
          <w:rFonts w:ascii="Times New Roman" w:hAnsi="Times New Roman" w:cs="Times New Roman"/>
          <w:sz w:val="24"/>
          <w:szCs w:val="24"/>
          <w:lang w:val="en-US"/>
        </w:rPr>
        <w:t xml:space="preserve">E.g., </w:t>
      </w:r>
      <w:r w:rsidR="00E07EA2" w:rsidRPr="002A0DC2">
        <w:rPr>
          <w:rFonts w:ascii="Times New Roman" w:hAnsi="Times New Roman" w:cs="Times New Roman"/>
          <w:sz w:val="24"/>
          <w:szCs w:val="24"/>
          <w:lang w:val="en-US"/>
        </w:rPr>
        <w:t xml:space="preserve">Griffiths, </w:t>
      </w:r>
      <w:proofErr w:type="spellStart"/>
      <w:r w:rsidR="00E07EA2" w:rsidRPr="002A0DC2">
        <w:rPr>
          <w:rFonts w:ascii="Times New Roman" w:hAnsi="Times New Roman" w:cs="Times New Roman"/>
          <w:sz w:val="24"/>
          <w:szCs w:val="24"/>
          <w:lang w:val="en-US"/>
        </w:rPr>
        <w:t>Kuss</w:t>
      </w:r>
      <w:proofErr w:type="spellEnd"/>
      <w:r w:rsidR="00E07EA2" w:rsidRPr="002A0DC2">
        <w:rPr>
          <w:rFonts w:ascii="Times New Roman" w:hAnsi="Times New Roman" w:cs="Times New Roman"/>
          <w:sz w:val="24"/>
          <w:szCs w:val="24"/>
          <w:lang w:val="en-US"/>
        </w:rPr>
        <w:t xml:space="preserve">, &amp; </w:t>
      </w:r>
      <w:proofErr w:type="spellStart"/>
      <w:r w:rsidR="00E07EA2" w:rsidRPr="002A0DC2">
        <w:rPr>
          <w:rFonts w:ascii="Times New Roman" w:hAnsi="Times New Roman" w:cs="Times New Roman"/>
          <w:sz w:val="24"/>
          <w:szCs w:val="24"/>
          <w:lang w:val="en-US"/>
        </w:rPr>
        <w:t>Demetrovics</w:t>
      </w:r>
      <w:proofErr w:type="spellEnd"/>
      <w:r w:rsidR="00E07EA2" w:rsidRPr="002A0DC2">
        <w:rPr>
          <w:rFonts w:ascii="Times New Roman" w:hAnsi="Times New Roman" w:cs="Times New Roman"/>
          <w:sz w:val="24"/>
          <w:szCs w:val="24"/>
          <w:lang w:val="en-US"/>
        </w:rPr>
        <w:t>, 2014</w:t>
      </w:r>
      <w:r w:rsidR="00915F91">
        <w:rPr>
          <w:rFonts w:ascii="Times New Roman" w:hAnsi="Times New Roman" w:cs="Times New Roman"/>
          <w:sz w:val="24"/>
          <w:szCs w:val="24"/>
          <w:lang w:val="en-US"/>
        </w:rPr>
        <w:t>).</w:t>
      </w:r>
      <w:r w:rsidR="00E07EA2" w:rsidRPr="002A0DC2">
        <w:rPr>
          <w:rFonts w:ascii="Times New Roman" w:hAnsi="Times New Roman" w:cs="Times New Roman"/>
          <w:sz w:val="24"/>
          <w:szCs w:val="24"/>
          <w:lang w:val="en-US"/>
        </w:rPr>
        <w:t xml:space="preserve"> </w:t>
      </w:r>
      <w:r w:rsidR="00835B6F">
        <w:rPr>
          <w:rFonts w:ascii="Times New Roman" w:hAnsi="Times New Roman" w:cs="Times New Roman"/>
          <w:sz w:val="24"/>
          <w:szCs w:val="24"/>
          <w:lang w:val="en-US"/>
        </w:rPr>
        <w:t>The results can be used in future policie</w:t>
      </w:r>
      <w:r w:rsidR="00080F11">
        <w:rPr>
          <w:rFonts w:ascii="Times New Roman" w:hAnsi="Times New Roman" w:cs="Times New Roman"/>
          <w:sz w:val="24"/>
          <w:szCs w:val="24"/>
          <w:lang w:val="en-US"/>
        </w:rPr>
        <w:t>s.</w:t>
      </w:r>
      <w:r w:rsidR="0036176C">
        <w:rPr>
          <w:rFonts w:ascii="Times New Roman" w:hAnsi="Times New Roman" w:cs="Times New Roman"/>
          <w:sz w:val="24"/>
          <w:szCs w:val="24"/>
          <w:lang w:val="en-US"/>
        </w:rPr>
        <w:t xml:space="preserve"> </w:t>
      </w:r>
      <w:r w:rsidRPr="00AF626D">
        <w:rPr>
          <w:rFonts w:ascii="Times New Roman" w:hAnsi="Times New Roman" w:cs="Times New Roman"/>
          <w:sz w:val="24"/>
          <w:szCs w:val="24"/>
          <w:lang w:val="en-US"/>
        </w:rPr>
        <w:t>The focus of this study will be on</w:t>
      </w:r>
      <w:r w:rsidR="00835B6F">
        <w:rPr>
          <w:rFonts w:ascii="Times New Roman" w:hAnsi="Times New Roman" w:cs="Times New Roman"/>
          <w:sz w:val="24"/>
          <w:szCs w:val="24"/>
          <w:lang w:val="en-US"/>
        </w:rPr>
        <w:t xml:space="preserve"> the relation between </w:t>
      </w:r>
      <w:r w:rsidR="000F623D">
        <w:rPr>
          <w:rFonts w:ascii="Times New Roman" w:hAnsi="Times New Roman" w:cs="Times New Roman"/>
          <w:sz w:val="24"/>
          <w:szCs w:val="24"/>
          <w:lang w:val="en-US"/>
        </w:rPr>
        <w:t>PSMU</w:t>
      </w:r>
      <w:r w:rsidR="00835B6F">
        <w:rPr>
          <w:rFonts w:ascii="Times New Roman" w:hAnsi="Times New Roman" w:cs="Times New Roman"/>
          <w:sz w:val="24"/>
          <w:szCs w:val="24"/>
          <w:lang w:val="en-US"/>
        </w:rPr>
        <w:t xml:space="preserve"> and ADHD symptoms, </w:t>
      </w:r>
      <w:r w:rsidR="00915F91">
        <w:rPr>
          <w:rFonts w:ascii="Times New Roman" w:hAnsi="Times New Roman" w:cs="Times New Roman"/>
          <w:sz w:val="24"/>
          <w:szCs w:val="24"/>
          <w:lang w:val="en-US"/>
        </w:rPr>
        <w:t xml:space="preserve">and the </w:t>
      </w:r>
      <w:r w:rsidR="00B70A73">
        <w:rPr>
          <w:rFonts w:ascii="Times New Roman" w:hAnsi="Times New Roman" w:cs="Times New Roman"/>
          <w:sz w:val="24"/>
          <w:szCs w:val="24"/>
          <w:lang w:val="en-US"/>
        </w:rPr>
        <w:t>relation</w:t>
      </w:r>
      <w:r w:rsidR="00915F91">
        <w:rPr>
          <w:rFonts w:ascii="Times New Roman" w:hAnsi="Times New Roman" w:cs="Times New Roman"/>
          <w:sz w:val="24"/>
          <w:szCs w:val="24"/>
          <w:lang w:val="en-US"/>
        </w:rPr>
        <w:t xml:space="preserve"> of gender thereon</w:t>
      </w:r>
      <w:r w:rsidR="000E0502">
        <w:rPr>
          <w:rFonts w:ascii="Times New Roman" w:hAnsi="Times New Roman" w:cs="Times New Roman"/>
          <w:sz w:val="24"/>
          <w:szCs w:val="24"/>
          <w:lang w:val="en-US"/>
        </w:rPr>
        <w:t xml:space="preserve">, since previous studies lacked </w:t>
      </w:r>
      <w:r w:rsidR="008C0C80">
        <w:rPr>
          <w:rFonts w:ascii="Times New Roman" w:hAnsi="Times New Roman" w:cs="Times New Roman"/>
          <w:sz w:val="24"/>
          <w:szCs w:val="24"/>
          <w:lang w:val="en-US"/>
        </w:rPr>
        <w:t xml:space="preserve">this </w:t>
      </w:r>
      <w:r w:rsidR="000E0502">
        <w:rPr>
          <w:rFonts w:ascii="Times New Roman" w:hAnsi="Times New Roman" w:cs="Times New Roman"/>
          <w:sz w:val="24"/>
          <w:szCs w:val="24"/>
          <w:lang w:val="en-US"/>
        </w:rPr>
        <w:t>focus. The study will analyze data among</w:t>
      </w:r>
      <w:r w:rsidR="00835B6F">
        <w:rPr>
          <w:rFonts w:ascii="Times New Roman" w:hAnsi="Times New Roman" w:cs="Times New Roman"/>
          <w:sz w:val="24"/>
          <w:szCs w:val="24"/>
          <w:lang w:val="en-US"/>
        </w:rPr>
        <w:t xml:space="preserve"> </w:t>
      </w:r>
      <w:r w:rsidRPr="00AF626D">
        <w:rPr>
          <w:rFonts w:ascii="Times New Roman" w:hAnsi="Times New Roman" w:cs="Times New Roman"/>
          <w:sz w:val="24"/>
          <w:szCs w:val="24"/>
          <w:lang w:val="en-US"/>
        </w:rPr>
        <w:t>adolescents aged 12 to 16 because media use increases in this age category (</w:t>
      </w:r>
      <w:r w:rsidR="0084548B" w:rsidRPr="0084548B">
        <w:rPr>
          <w:rFonts w:ascii="Times New Roman" w:hAnsi="Times New Roman" w:cs="Times New Roman"/>
          <w:sz w:val="24"/>
          <w:szCs w:val="24"/>
          <w:lang w:val="en-US"/>
        </w:rPr>
        <w:t xml:space="preserve">Cross, Moreno, </w:t>
      </w:r>
      <w:r w:rsidR="0084548B">
        <w:rPr>
          <w:rFonts w:ascii="Times New Roman" w:hAnsi="Times New Roman" w:cs="Times New Roman"/>
          <w:sz w:val="24"/>
          <w:szCs w:val="24"/>
          <w:lang w:val="en-US"/>
        </w:rPr>
        <w:t xml:space="preserve">&amp; </w:t>
      </w:r>
      <w:proofErr w:type="spellStart"/>
      <w:r w:rsidR="0084548B" w:rsidRPr="0084548B">
        <w:rPr>
          <w:rFonts w:ascii="Times New Roman" w:hAnsi="Times New Roman" w:cs="Times New Roman"/>
          <w:sz w:val="24"/>
          <w:szCs w:val="24"/>
          <w:lang w:val="en-US"/>
        </w:rPr>
        <w:t>Chassiakos</w:t>
      </w:r>
      <w:proofErr w:type="spellEnd"/>
      <w:r w:rsidRPr="00AF626D">
        <w:rPr>
          <w:rFonts w:ascii="Times New Roman" w:hAnsi="Times New Roman" w:cs="Times New Roman"/>
          <w:sz w:val="24"/>
          <w:szCs w:val="24"/>
          <w:lang w:val="en-US"/>
        </w:rPr>
        <w:t>, 2016).</w:t>
      </w:r>
    </w:p>
    <w:p w14:paraId="7CBC9114" w14:textId="77777777" w:rsidR="00090CCD" w:rsidRDefault="00090CCD" w:rsidP="008854DD">
      <w:pPr>
        <w:spacing w:line="360" w:lineRule="auto"/>
        <w:jc w:val="both"/>
        <w:rPr>
          <w:rFonts w:ascii="Times New Roman" w:hAnsi="Times New Roman" w:cs="Times New Roman"/>
          <w:b/>
          <w:bCs/>
          <w:sz w:val="24"/>
          <w:szCs w:val="24"/>
          <w:lang w:val="en-US"/>
        </w:rPr>
      </w:pPr>
    </w:p>
    <w:p w14:paraId="5E118089" w14:textId="2BD09A4F" w:rsidR="008854DD" w:rsidRPr="00114678" w:rsidRDefault="00D87EC5" w:rsidP="008854DD">
      <w:pPr>
        <w:spacing w:line="360" w:lineRule="auto"/>
        <w:jc w:val="both"/>
        <w:rPr>
          <w:rFonts w:ascii="Times New Roman" w:hAnsi="Times New Roman" w:cs="Times New Roman"/>
          <w:color w:val="FF0000"/>
          <w:sz w:val="24"/>
          <w:szCs w:val="24"/>
          <w:lang w:val="en-US"/>
        </w:rPr>
      </w:pPr>
      <w:r w:rsidRPr="005A12AD">
        <w:rPr>
          <w:rFonts w:ascii="Times New Roman" w:hAnsi="Times New Roman" w:cs="Times New Roman"/>
          <w:b/>
          <w:bCs/>
          <w:sz w:val="24"/>
          <w:szCs w:val="24"/>
          <w:lang w:val="en-US"/>
        </w:rPr>
        <w:lastRenderedPageBreak/>
        <w:t xml:space="preserve">Social media characteristics and its </w:t>
      </w:r>
      <w:r w:rsidR="00B70A73">
        <w:rPr>
          <w:rFonts w:ascii="Times New Roman" w:hAnsi="Times New Roman" w:cs="Times New Roman"/>
          <w:b/>
          <w:bCs/>
          <w:sz w:val="24"/>
          <w:szCs w:val="24"/>
          <w:lang w:val="en-US"/>
        </w:rPr>
        <w:t>relation to</w:t>
      </w:r>
      <w:r w:rsidRPr="005A12AD">
        <w:rPr>
          <w:rFonts w:ascii="Times New Roman" w:hAnsi="Times New Roman" w:cs="Times New Roman"/>
          <w:b/>
          <w:bCs/>
          <w:sz w:val="24"/>
          <w:szCs w:val="24"/>
          <w:lang w:val="en-US"/>
        </w:rPr>
        <w:t xml:space="preserve"> ADHD</w:t>
      </w:r>
      <w:r w:rsidR="00B70A73">
        <w:rPr>
          <w:rFonts w:ascii="Times New Roman" w:hAnsi="Times New Roman" w:cs="Times New Roman"/>
          <w:b/>
          <w:bCs/>
          <w:sz w:val="24"/>
          <w:szCs w:val="24"/>
          <w:lang w:val="en-US"/>
        </w:rPr>
        <w:t xml:space="preserve"> symptoms</w:t>
      </w:r>
      <w:r w:rsidRPr="005A12AD">
        <w:rPr>
          <w:rFonts w:ascii="Times New Roman" w:hAnsi="Times New Roman" w:cs="Times New Roman"/>
          <w:b/>
          <w:bCs/>
          <w:sz w:val="24"/>
          <w:szCs w:val="24"/>
          <w:lang w:val="en-US"/>
        </w:rPr>
        <w:tab/>
        <w:t xml:space="preserve"> </w:t>
      </w:r>
      <w:r w:rsidRPr="005A12AD">
        <w:rPr>
          <w:rFonts w:ascii="Times New Roman" w:hAnsi="Times New Roman" w:cs="Times New Roman"/>
          <w:b/>
          <w:bCs/>
          <w:color w:val="00B0F0"/>
          <w:sz w:val="24"/>
          <w:szCs w:val="24"/>
          <w:lang w:val="en-US"/>
        </w:rPr>
        <w:br/>
      </w:r>
      <w:r>
        <w:rPr>
          <w:rFonts w:ascii="Times New Roman" w:hAnsi="Times New Roman" w:cs="Times New Roman"/>
          <w:sz w:val="24"/>
          <w:szCs w:val="24"/>
          <w:lang w:val="en-US"/>
        </w:rPr>
        <w:t>Social media makes use of rewarding strategies in several ways. Firstly, rewards are present in the form of ‘likes’ and ‘comments’ on posts (</w:t>
      </w:r>
      <w:r w:rsidR="0084548B">
        <w:rPr>
          <w:rFonts w:ascii="Times New Roman" w:hAnsi="Times New Roman" w:cs="Times New Roman"/>
          <w:sz w:val="24"/>
          <w:szCs w:val="24"/>
          <w:lang w:val="en-US"/>
        </w:rPr>
        <w:t xml:space="preserve">E.g., </w:t>
      </w:r>
      <w:r w:rsidR="0084548B" w:rsidRPr="0084548B">
        <w:rPr>
          <w:rFonts w:ascii="Times New Roman" w:eastAsia="Times New Roman" w:hAnsi="Times New Roman" w:cs="Times New Roman"/>
          <w:sz w:val="24"/>
          <w:szCs w:val="24"/>
          <w:lang w:val="en-US" w:eastAsia="nl-NL"/>
        </w:rPr>
        <w:t>Nikkelen, Valkenburg</w:t>
      </w:r>
      <w:r w:rsidR="0084548B">
        <w:rPr>
          <w:rFonts w:ascii="Times New Roman" w:eastAsia="Times New Roman" w:hAnsi="Times New Roman" w:cs="Times New Roman"/>
          <w:sz w:val="24"/>
          <w:szCs w:val="24"/>
          <w:lang w:val="en-US" w:eastAsia="nl-NL"/>
        </w:rPr>
        <w:t xml:space="preserve">, </w:t>
      </w:r>
      <w:r w:rsidR="0084548B" w:rsidRPr="0084548B">
        <w:rPr>
          <w:rFonts w:ascii="Times New Roman" w:eastAsia="Times New Roman" w:hAnsi="Times New Roman" w:cs="Times New Roman"/>
          <w:sz w:val="24"/>
          <w:szCs w:val="24"/>
          <w:lang w:val="en-US" w:eastAsia="nl-NL"/>
        </w:rPr>
        <w:t>Huizinga</w:t>
      </w:r>
      <w:r w:rsidR="0084548B">
        <w:rPr>
          <w:rFonts w:ascii="Times New Roman" w:eastAsia="Times New Roman" w:hAnsi="Times New Roman" w:cs="Times New Roman"/>
          <w:sz w:val="24"/>
          <w:szCs w:val="24"/>
          <w:lang w:val="en-US" w:eastAsia="nl-NL"/>
        </w:rPr>
        <w:t xml:space="preserve">, </w:t>
      </w:r>
      <w:r w:rsidR="0084548B" w:rsidRPr="0084548B">
        <w:rPr>
          <w:rFonts w:ascii="Times New Roman" w:eastAsia="Times New Roman" w:hAnsi="Times New Roman" w:cs="Times New Roman"/>
          <w:sz w:val="24"/>
          <w:szCs w:val="24"/>
          <w:lang w:val="en-US" w:eastAsia="nl-NL"/>
        </w:rPr>
        <w:t>&amp; Bushman</w:t>
      </w:r>
      <w:r>
        <w:rPr>
          <w:rFonts w:ascii="Times New Roman" w:hAnsi="Times New Roman" w:cs="Times New Roman"/>
          <w:sz w:val="24"/>
          <w:szCs w:val="24"/>
          <w:lang w:val="en-US"/>
        </w:rPr>
        <w:t xml:space="preserve">, 2014; Kumar et al., 2017; </w:t>
      </w:r>
      <w:r w:rsidR="0084548B" w:rsidRPr="0084548B">
        <w:rPr>
          <w:rFonts w:ascii="Times New Roman" w:eastAsia="Times New Roman" w:hAnsi="Times New Roman" w:cs="Times New Roman"/>
          <w:sz w:val="24"/>
          <w:szCs w:val="24"/>
          <w:lang w:val="en-US" w:eastAsia="nl-NL"/>
        </w:rPr>
        <w:t>Montag, Lachmann, Herrlich, &amp; Zweig</w:t>
      </w:r>
      <w:r>
        <w:rPr>
          <w:rFonts w:ascii="Times New Roman" w:hAnsi="Times New Roman" w:cs="Times New Roman"/>
          <w:sz w:val="24"/>
          <w:szCs w:val="24"/>
          <w:lang w:val="en-US"/>
        </w:rPr>
        <w:t>, 2019). Moreover, social media is extremely fast paced</w:t>
      </w:r>
      <w:r w:rsidR="008D653F">
        <w:rPr>
          <w:rFonts w:ascii="Times New Roman" w:hAnsi="Times New Roman" w:cs="Times New Roman"/>
          <w:sz w:val="24"/>
          <w:szCs w:val="24"/>
          <w:lang w:val="en-US"/>
        </w:rPr>
        <w:t xml:space="preserve"> and provides with constant entertainment. </w:t>
      </w:r>
      <w:r w:rsidR="00402728">
        <w:rPr>
          <w:rFonts w:ascii="Times New Roman" w:hAnsi="Times New Roman" w:cs="Times New Roman"/>
          <w:sz w:val="24"/>
          <w:szCs w:val="24"/>
          <w:lang w:val="en-US"/>
        </w:rPr>
        <w:t xml:space="preserve">Constant exposure to media might have the </w:t>
      </w:r>
      <w:r w:rsidR="00B70A73">
        <w:rPr>
          <w:rFonts w:ascii="Times New Roman" w:hAnsi="Times New Roman" w:cs="Times New Roman"/>
          <w:sz w:val="24"/>
          <w:szCs w:val="24"/>
          <w:lang w:val="en-US"/>
        </w:rPr>
        <w:t>effect</w:t>
      </w:r>
      <w:r w:rsidR="00402728">
        <w:rPr>
          <w:rFonts w:ascii="Times New Roman" w:hAnsi="Times New Roman" w:cs="Times New Roman"/>
          <w:sz w:val="24"/>
          <w:szCs w:val="24"/>
          <w:lang w:val="en-US"/>
        </w:rPr>
        <w:t xml:space="preserve"> of getting used to the constant entertainment, resulting in attention deficit for other less entertaining activities</w:t>
      </w:r>
      <w:r>
        <w:rPr>
          <w:rFonts w:ascii="Times New Roman" w:hAnsi="Times New Roman" w:cs="Times New Roman"/>
          <w:sz w:val="24"/>
          <w:szCs w:val="24"/>
          <w:lang w:val="en-US"/>
        </w:rPr>
        <w:t xml:space="preserve"> (</w:t>
      </w:r>
      <w:r w:rsidR="0084548B">
        <w:rPr>
          <w:rFonts w:ascii="Times New Roman" w:hAnsi="Times New Roman" w:cs="Times New Roman"/>
          <w:sz w:val="24"/>
          <w:szCs w:val="24"/>
          <w:lang w:val="en-US"/>
        </w:rPr>
        <w:t xml:space="preserve">E.g., </w:t>
      </w:r>
      <w:r w:rsidR="00402728">
        <w:rPr>
          <w:rFonts w:ascii="Times New Roman" w:hAnsi="Times New Roman" w:cs="Times New Roman"/>
          <w:sz w:val="24"/>
          <w:szCs w:val="24"/>
          <w:lang w:val="en-US"/>
        </w:rPr>
        <w:t>Nikkelen et al., 2014</w:t>
      </w:r>
      <w:r>
        <w:rPr>
          <w:rFonts w:ascii="Times New Roman" w:hAnsi="Times New Roman" w:cs="Times New Roman"/>
          <w:sz w:val="24"/>
          <w:szCs w:val="24"/>
          <w:lang w:val="en-US"/>
        </w:rPr>
        <w:t xml:space="preserve">). Another side </w:t>
      </w:r>
      <w:r w:rsidRPr="008D3A3F">
        <w:rPr>
          <w:rFonts w:ascii="Times New Roman" w:hAnsi="Times New Roman" w:cs="Times New Roman"/>
          <w:sz w:val="24"/>
          <w:szCs w:val="24"/>
          <w:lang w:val="en-US"/>
        </w:rPr>
        <w:t>effect of the fast pace media</w:t>
      </w:r>
      <w:r w:rsidR="00B00E22" w:rsidRPr="008D3A3F">
        <w:rPr>
          <w:rFonts w:ascii="Times New Roman" w:hAnsi="Times New Roman" w:cs="Times New Roman"/>
          <w:sz w:val="24"/>
          <w:szCs w:val="24"/>
          <w:lang w:val="en-US"/>
        </w:rPr>
        <w:t>, with likes and comments,</w:t>
      </w:r>
      <w:r w:rsidRPr="008D3A3F">
        <w:rPr>
          <w:rFonts w:ascii="Times New Roman" w:hAnsi="Times New Roman" w:cs="Times New Roman"/>
          <w:sz w:val="24"/>
          <w:szCs w:val="24"/>
          <w:lang w:val="en-US"/>
        </w:rPr>
        <w:t xml:space="preserve"> is the addictiveness</w:t>
      </w:r>
      <w:r w:rsidR="00016ED1" w:rsidRPr="00016ED1">
        <w:rPr>
          <w:rStyle w:val="Verwijzingopmerking"/>
          <w:lang w:val="en-US"/>
        </w:rPr>
        <w:t>:</w:t>
      </w:r>
      <w:r w:rsidR="00016ED1">
        <w:rPr>
          <w:rStyle w:val="Verwijzingopmerking"/>
          <w:lang w:val="en-US"/>
        </w:rPr>
        <w:t xml:space="preserve"> </w:t>
      </w:r>
      <w:r w:rsidR="00016ED1">
        <w:rPr>
          <w:rFonts w:ascii="Times New Roman" w:hAnsi="Times New Roman" w:cs="Times New Roman"/>
          <w:sz w:val="24"/>
          <w:szCs w:val="24"/>
          <w:lang w:val="en-US"/>
        </w:rPr>
        <w:t xml:space="preserve"> ad</w:t>
      </w:r>
      <w:r w:rsidR="00B00E22" w:rsidRPr="008D3A3F">
        <w:rPr>
          <w:rFonts w:ascii="Times New Roman" w:hAnsi="Times New Roman" w:cs="Times New Roman"/>
          <w:sz w:val="24"/>
          <w:szCs w:val="24"/>
          <w:lang w:val="en-US"/>
        </w:rPr>
        <w:t>olescent</w:t>
      </w:r>
      <w:r w:rsidR="008854DD" w:rsidRPr="008D3A3F">
        <w:rPr>
          <w:rFonts w:ascii="Times New Roman" w:hAnsi="Times New Roman" w:cs="Times New Roman"/>
          <w:sz w:val="24"/>
          <w:szCs w:val="24"/>
          <w:lang w:val="en-US"/>
        </w:rPr>
        <w:t>s</w:t>
      </w:r>
      <w:r w:rsidR="00B00E22" w:rsidRPr="008D3A3F">
        <w:rPr>
          <w:rFonts w:ascii="Times New Roman" w:hAnsi="Times New Roman" w:cs="Times New Roman"/>
          <w:sz w:val="24"/>
          <w:szCs w:val="24"/>
          <w:lang w:val="en-US"/>
        </w:rPr>
        <w:t xml:space="preserve"> might feel the need for likes and comments </w:t>
      </w:r>
      <w:r w:rsidR="00402728" w:rsidRPr="008D3A3F">
        <w:rPr>
          <w:rFonts w:ascii="Times New Roman" w:hAnsi="Times New Roman" w:cs="Times New Roman"/>
          <w:sz w:val="24"/>
          <w:szCs w:val="24"/>
          <w:lang w:val="en-US"/>
        </w:rPr>
        <w:t xml:space="preserve">and impulsivity and inattention </w:t>
      </w:r>
      <w:r w:rsidR="002034DB" w:rsidRPr="008D3A3F">
        <w:rPr>
          <w:rFonts w:ascii="Times New Roman" w:hAnsi="Times New Roman" w:cs="Times New Roman"/>
          <w:sz w:val="24"/>
          <w:szCs w:val="24"/>
          <w:lang w:val="en-US"/>
        </w:rPr>
        <w:t xml:space="preserve">can </w:t>
      </w:r>
      <w:r w:rsidR="00402728" w:rsidRPr="008D3A3F">
        <w:rPr>
          <w:rFonts w:ascii="Times New Roman" w:hAnsi="Times New Roman" w:cs="Times New Roman"/>
          <w:sz w:val="24"/>
          <w:szCs w:val="24"/>
          <w:lang w:val="en-US"/>
        </w:rPr>
        <w:t>result from this</w:t>
      </w:r>
      <w:r w:rsidR="00016ED1">
        <w:rPr>
          <w:rFonts w:ascii="Times New Roman" w:hAnsi="Times New Roman" w:cs="Times New Roman"/>
          <w:sz w:val="24"/>
          <w:szCs w:val="24"/>
          <w:lang w:val="en-US"/>
        </w:rPr>
        <w:t xml:space="preserve"> </w:t>
      </w:r>
      <w:r w:rsidR="00016ED1" w:rsidRPr="008D3A3F">
        <w:rPr>
          <w:rFonts w:ascii="Times New Roman" w:hAnsi="Times New Roman" w:cs="Times New Roman"/>
          <w:sz w:val="24"/>
          <w:szCs w:val="24"/>
          <w:lang w:val="en-US"/>
        </w:rPr>
        <w:t>(Ra et al., 2018)</w:t>
      </w:r>
      <w:r w:rsidR="00B00E22" w:rsidRPr="008D3A3F">
        <w:rPr>
          <w:rFonts w:ascii="Times New Roman" w:hAnsi="Times New Roman" w:cs="Times New Roman"/>
          <w:sz w:val="24"/>
          <w:szCs w:val="24"/>
          <w:lang w:val="en-US"/>
        </w:rPr>
        <w:t>.</w:t>
      </w:r>
      <w:r w:rsidR="00402728" w:rsidRPr="008D3A3F">
        <w:rPr>
          <w:rFonts w:ascii="Times New Roman" w:hAnsi="Times New Roman" w:cs="Times New Roman"/>
          <w:sz w:val="24"/>
          <w:szCs w:val="24"/>
          <w:lang w:val="en-US"/>
        </w:rPr>
        <w:t xml:space="preserve"> Furthermore, </w:t>
      </w:r>
      <w:r w:rsidR="00CA0FB3">
        <w:rPr>
          <w:rFonts w:ascii="Times New Roman" w:hAnsi="Times New Roman" w:cs="Times New Roman"/>
          <w:sz w:val="24"/>
          <w:szCs w:val="24"/>
          <w:lang w:val="en-US"/>
        </w:rPr>
        <w:t>t</w:t>
      </w:r>
      <w:r w:rsidR="00CA0FB3" w:rsidRPr="00CA0FB3">
        <w:rPr>
          <w:rFonts w:ascii="Times New Roman" w:hAnsi="Times New Roman" w:cs="Times New Roman"/>
          <w:sz w:val="24"/>
          <w:szCs w:val="24"/>
          <w:lang w:val="en-US"/>
        </w:rPr>
        <w:t>he bright light of computer and phone screens on which the social media is interacted with</w:t>
      </w:r>
      <w:r w:rsidR="00CA0FB3">
        <w:rPr>
          <w:rFonts w:ascii="Times New Roman" w:hAnsi="Times New Roman" w:cs="Times New Roman"/>
          <w:sz w:val="24"/>
          <w:szCs w:val="24"/>
          <w:lang w:val="en-US"/>
        </w:rPr>
        <w:t xml:space="preserve"> </w:t>
      </w:r>
      <w:r w:rsidR="00402728" w:rsidRPr="008D3A3F">
        <w:rPr>
          <w:rFonts w:ascii="Times New Roman" w:hAnsi="Times New Roman" w:cs="Times New Roman"/>
          <w:sz w:val="24"/>
          <w:szCs w:val="24"/>
          <w:lang w:val="en-US"/>
        </w:rPr>
        <w:t>impairs the sleep schedule of individuals, which could lead to more attention deficit during the day (</w:t>
      </w:r>
      <w:r w:rsidR="001F58B7" w:rsidRPr="001F58B7">
        <w:rPr>
          <w:rFonts w:ascii="Times New Roman" w:hAnsi="Times New Roman" w:cs="Times New Roman"/>
          <w:sz w:val="24"/>
          <w:szCs w:val="24"/>
          <w:lang w:val="en-US"/>
        </w:rPr>
        <w:t>Fallone, Acebo, Arnedt, Seifer, &amp; Carskadon</w:t>
      </w:r>
      <w:r w:rsidR="001F58B7">
        <w:rPr>
          <w:rFonts w:ascii="Times New Roman" w:hAnsi="Times New Roman" w:cs="Times New Roman"/>
          <w:sz w:val="24"/>
          <w:szCs w:val="24"/>
          <w:lang w:val="en-US"/>
        </w:rPr>
        <w:t>,</w:t>
      </w:r>
      <w:r w:rsidR="001F58B7" w:rsidRPr="001F58B7">
        <w:rPr>
          <w:rFonts w:ascii="Times New Roman" w:hAnsi="Times New Roman" w:cs="Times New Roman"/>
          <w:sz w:val="24"/>
          <w:szCs w:val="24"/>
          <w:lang w:val="en-US"/>
        </w:rPr>
        <w:t xml:space="preserve"> </w:t>
      </w:r>
      <w:r w:rsidR="00402728" w:rsidRPr="008D3A3F">
        <w:rPr>
          <w:rFonts w:ascii="Times New Roman" w:hAnsi="Times New Roman" w:cs="Times New Roman"/>
          <w:sz w:val="24"/>
          <w:szCs w:val="24"/>
          <w:lang w:val="en-US"/>
        </w:rPr>
        <w:t>2001).</w:t>
      </w:r>
      <w:r w:rsidRPr="008D3A3F">
        <w:rPr>
          <w:rFonts w:ascii="Times New Roman" w:hAnsi="Times New Roman" w:cs="Times New Roman"/>
          <w:sz w:val="24"/>
          <w:szCs w:val="24"/>
          <w:lang w:val="en-US"/>
        </w:rPr>
        <w:t xml:space="preserve"> Lastly</w:t>
      </w:r>
      <w:r>
        <w:rPr>
          <w:rFonts w:ascii="Times New Roman" w:hAnsi="Times New Roman" w:cs="Times New Roman"/>
          <w:sz w:val="24"/>
          <w:szCs w:val="24"/>
          <w:lang w:val="en-US"/>
        </w:rPr>
        <w:t xml:space="preserve">, social media is designed to keep users on their site for long amounts of </w:t>
      </w:r>
      <w:r w:rsidRPr="009B2ACC">
        <w:rPr>
          <w:rFonts w:ascii="Times New Roman" w:hAnsi="Times New Roman" w:cs="Times New Roman"/>
          <w:sz w:val="24"/>
          <w:szCs w:val="24"/>
          <w:lang w:val="en-US"/>
        </w:rPr>
        <w:t xml:space="preserve">time by the use of algorithms </w:t>
      </w:r>
      <w:r>
        <w:rPr>
          <w:rFonts w:ascii="Times New Roman" w:hAnsi="Times New Roman" w:cs="Times New Roman"/>
          <w:sz w:val="24"/>
          <w:szCs w:val="24"/>
          <w:lang w:val="en-US"/>
        </w:rPr>
        <w:t xml:space="preserve">(Montag et al., 2019). Algorithms on social media are used to ensure the proposed media is relevant for the user by keeping track of previous likes and interests (O’Brien, 2022) and </w:t>
      </w:r>
      <w:r w:rsidR="008162C9">
        <w:rPr>
          <w:rFonts w:ascii="Times New Roman" w:hAnsi="Times New Roman" w:cs="Times New Roman"/>
          <w:sz w:val="24"/>
          <w:szCs w:val="24"/>
          <w:lang w:val="en-US"/>
        </w:rPr>
        <w:t>to propose</w:t>
      </w:r>
      <w:r>
        <w:rPr>
          <w:rFonts w:ascii="Times New Roman" w:hAnsi="Times New Roman" w:cs="Times New Roman"/>
          <w:sz w:val="24"/>
          <w:szCs w:val="24"/>
          <w:lang w:val="en-US"/>
        </w:rPr>
        <w:t xml:space="preserve"> posts that received many likes and comments by other users</w:t>
      </w:r>
      <w:r w:rsidRPr="0068178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(Kumar et al., 2017). These </w:t>
      </w:r>
      <w:r w:rsidR="002034DB">
        <w:rPr>
          <w:rFonts w:ascii="Times New Roman" w:hAnsi="Times New Roman" w:cs="Times New Roman"/>
          <w:sz w:val="24"/>
          <w:szCs w:val="24"/>
          <w:lang w:val="en-US"/>
        </w:rPr>
        <w:t xml:space="preserve">rewarding strategies, bright </w:t>
      </w:r>
      <w:r>
        <w:rPr>
          <w:rFonts w:ascii="Times New Roman" w:hAnsi="Times New Roman" w:cs="Times New Roman"/>
          <w:sz w:val="24"/>
          <w:szCs w:val="24"/>
          <w:lang w:val="en-US"/>
        </w:rPr>
        <w:t>features</w:t>
      </w:r>
      <w:r w:rsidR="002034DB">
        <w:rPr>
          <w:rFonts w:ascii="Times New Roman" w:hAnsi="Times New Roman" w:cs="Times New Roman"/>
          <w:sz w:val="24"/>
          <w:szCs w:val="24"/>
          <w:lang w:val="en-US"/>
        </w:rPr>
        <w:t>,</w:t>
      </w:r>
      <w:r>
        <w:rPr>
          <w:rFonts w:ascii="Times New Roman" w:hAnsi="Times New Roman" w:cs="Times New Roman"/>
          <w:sz w:val="24"/>
          <w:szCs w:val="24"/>
          <w:lang w:val="en-US"/>
        </w:rPr>
        <w:t xml:space="preserve"> and algorithms </w:t>
      </w:r>
      <w:r w:rsidR="002034DB">
        <w:rPr>
          <w:rFonts w:ascii="Times New Roman" w:hAnsi="Times New Roman" w:cs="Times New Roman"/>
          <w:sz w:val="24"/>
          <w:szCs w:val="24"/>
          <w:lang w:val="en-US"/>
        </w:rPr>
        <w:t xml:space="preserve">all stimulate impulsiveness, distraction and hyperactive behavior, which are symptoms of </w:t>
      </w:r>
      <w:r w:rsidR="002034DB" w:rsidRPr="003211E8">
        <w:rPr>
          <w:rFonts w:ascii="Times New Roman" w:hAnsi="Times New Roman" w:cs="Times New Roman"/>
          <w:sz w:val="24"/>
          <w:szCs w:val="24"/>
          <w:lang w:val="en-US"/>
        </w:rPr>
        <w:t>ADHD (</w:t>
      </w:r>
      <w:r w:rsidR="001F58B7">
        <w:rPr>
          <w:rFonts w:ascii="Times New Roman" w:hAnsi="Times New Roman" w:cs="Times New Roman"/>
          <w:sz w:val="24"/>
          <w:szCs w:val="24"/>
          <w:lang w:val="en-US"/>
        </w:rPr>
        <w:t>E.g.,</w:t>
      </w:r>
      <w:r w:rsidR="002034DB">
        <w:rPr>
          <w:rFonts w:ascii="Times New Roman" w:hAnsi="Times New Roman" w:cs="Times New Roman"/>
          <w:sz w:val="24"/>
          <w:szCs w:val="24"/>
          <w:lang w:val="en-US"/>
        </w:rPr>
        <w:t xml:space="preserve"> Wilbertz et al., 2002;</w:t>
      </w:r>
      <w:r w:rsidR="002034DB" w:rsidRPr="00606DB5">
        <w:rPr>
          <w:rFonts w:ascii="Times New Roman" w:hAnsi="Times New Roman" w:cs="Times New Roman"/>
          <w:sz w:val="24"/>
          <w:szCs w:val="24"/>
          <w:lang w:val="en-US"/>
        </w:rPr>
        <w:t xml:space="preserve"> </w:t>
      </w:r>
      <w:r w:rsidR="001F58B7" w:rsidRPr="001F58B7">
        <w:rPr>
          <w:rFonts w:ascii="Times New Roman" w:hAnsi="Times New Roman" w:cs="Times New Roman"/>
          <w:sz w:val="24"/>
          <w:szCs w:val="24"/>
          <w:lang w:val="en-US"/>
        </w:rPr>
        <w:t>Winstanley, Eagle, &amp; Robbins</w:t>
      </w:r>
      <w:r w:rsidR="001F58B7">
        <w:rPr>
          <w:rFonts w:ascii="Times New Roman" w:hAnsi="Times New Roman" w:cs="Times New Roman"/>
          <w:sz w:val="24"/>
          <w:szCs w:val="24"/>
          <w:lang w:val="en-US"/>
        </w:rPr>
        <w:t>,</w:t>
      </w:r>
      <w:r w:rsidR="001F58B7" w:rsidRPr="001F58B7">
        <w:rPr>
          <w:rFonts w:ascii="Times New Roman" w:hAnsi="Times New Roman" w:cs="Times New Roman"/>
          <w:sz w:val="24"/>
          <w:szCs w:val="24"/>
          <w:lang w:val="en-US"/>
        </w:rPr>
        <w:t xml:space="preserve"> </w:t>
      </w:r>
      <w:r w:rsidR="002034DB">
        <w:rPr>
          <w:rFonts w:ascii="Times New Roman" w:hAnsi="Times New Roman" w:cs="Times New Roman"/>
          <w:sz w:val="24"/>
          <w:szCs w:val="24"/>
          <w:lang w:val="en-US"/>
        </w:rPr>
        <w:t xml:space="preserve">2006). </w:t>
      </w:r>
      <w:r w:rsidR="008D653F">
        <w:rPr>
          <w:rFonts w:ascii="Times New Roman" w:hAnsi="Times New Roman" w:cs="Times New Roman"/>
          <w:sz w:val="24"/>
          <w:szCs w:val="24"/>
          <w:lang w:val="en-US"/>
        </w:rPr>
        <w:tab/>
      </w:r>
      <w:r w:rsidR="008854DD">
        <w:rPr>
          <w:rFonts w:ascii="Times New Roman" w:hAnsi="Times New Roman" w:cs="Times New Roman"/>
          <w:sz w:val="24"/>
          <w:szCs w:val="24"/>
          <w:lang w:val="en-US"/>
        </w:rPr>
        <w:br/>
      </w:r>
      <w:r w:rsidR="008854DD">
        <w:rPr>
          <w:rFonts w:ascii="Times New Roman" w:hAnsi="Times New Roman" w:cs="Times New Roman"/>
          <w:sz w:val="24"/>
          <w:szCs w:val="24"/>
          <w:lang w:val="en-US"/>
        </w:rPr>
        <w:tab/>
        <w:t>C</w:t>
      </w:r>
      <w:r w:rsidR="008854DD" w:rsidRPr="000C3167">
        <w:rPr>
          <w:rFonts w:ascii="Times New Roman" w:hAnsi="Times New Roman" w:cs="Times New Roman"/>
          <w:sz w:val="24"/>
          <w:szCs w:val="24"/>
          <w:lang w:val="en-US"/>
        </w:rPr>
        <w:t xml:space="preserve">ross-sectional and longitudinal </w:t>
      </w:r>
      <w:r w:rsidR="008854DD">
        <w:rPr>
          <w:rFonts w:ascii="Times New Roman" w:hAnsi="Times New Roman" w:cs="Times New Roman"/>
          <w:sz w:val="24"/>
          <w:szCs w:val="24"/>
          <w:lang w:val="en-US"/>
        </w:rPr>
        <w:t>s</w:t>
      </w:r>
      <w:r w:rsidR="008854DD" w:rsidRPr="000C3167">
        <w:rPr>
          <w:rFonts w:ascii="Times New Roman" w:hAnsi="Times New Roman" w:cs="Times New Roman"/>
          <w:sz w:val="24"/>
          <w:szCs w:val="24"/>
          <w:lang w:val="en-US"/>
        </w:rPr>
        <w:t>tudies</w:t>
      </w:r>
      <w:r w:rsidR="008854DD">
        <w:rPr>
          <w:rFonts w:ascii="Times New Roman" w:hAnsi="Times New Roman" w:cs="Times New Roman"/>
          <w:sz w:val="24"/>
          <w:szCs w:val="24"/>
          <w:lang w:val="en-US"/>
        </w:rPr>
        <w:t xml:space="preserve"> among adolescents</w:t>
      </w:r>
      <w:r w:rsidR="008854DD" w:rsidRPr="000C3167">
        <w:rPr>
          <w:rFonts w:ascii="Times New Roman" w:hAnsi="Times New Roman" w:cs="Times New Roman"/>
          <w:sz w:val="24"/>
          <w:szCs w:val="24"/>
          <w:lang w:val="en-US"/>
        </w:rPr>
        <w:t xml:space="preserve"> </w:t>
      </w:r>
      <w:r w:rsidR="008854DD">
        <w:rPr>
          <w:rFonts w:ascii="Times New Roman" w:hAnsi="Times New Roman" w:cs="Times New Roman"/>
          <w:sz w:val="24"/>
          <w:szCs w:val="24"/>
          <w:lang w:val="en-US"/>
        </w:rPr>
        <w:t>have</w:t>
      </w:r>
      <w:r w:rsidR="008854DD" w:rsidRPr="000C3167">
        <w:rPr>
          <w:rFonts w:ascii="Times New Roman" w:hAnsi="Times New Roman" w:cs="Times New Roman"/>
          <w:sz w:val="24"/>
          <w:szCs w:val="24"/>
          <w:lang w:val="en-US"/>
        </w:rPr>
        <w:t xml:space="preserve"> found links between social media use</w:t>
      </w:r>
      <w:r w:rsidR="008854DD">
        <w:rPr>
          <w:rFonts w:ascii="Times New Roman" w:hAnsi="Times New Roman" w:cs="Times New Roman"/>
          <w:sz w:val="24"/>
          <w:szCs w:val="24"/>
          <w:lang w:val="en-US"/>
        </w:rPr>
        <w:t xml:space="preserve"> and </w:t>
      </w:r>
      <w:r w:rsidR="008854DD" w:rsidRPr="000C3167">
        <w:rPr>
          <w:rFonts w:ascii="Times New Roman" w:hAnsi="Times New Roman" w:cs="Times New Roman"/>
          <w:sz w:val="24"/>
          <w:szCs w:val="24"/>
          <w:lang w:val="en-US"/>
        </w:rPr>
        <w:t>ADHD.</w:t>
      </w:r>
      <w:r w:rsidR="008854DD">
        <w:rPr>
          <w:rFonts w:ascii="Times New Roman" w:hAnsi="Times New Roman" w:cs="Times New Roman"/>
          <w:sz w:val="24"/>
          <w:szCs w:val="24"/>
          <w:lang w:val="en-US"/>
        </w:rPr>
        <w:t xml:space="preserve"> The direction of the relation between </w:t>
      </w:r>
      <w:r w:rsidR="000F623D">
        <w:rPr>
          <w:rFonts w:ascii="Times New Roman" w:hAnsi="Times New Roman" w:cs="Times New Roman"/>
          <w:sz w:val="24"/>
          <w:szCs w:val="24"/>
          <w:lang w:val="en-US"/>
        </w:rPr>
        <w:t>PSMU</w:t>
      </w:r>
      <w:r w:rsidR="008854DD">
        <w:rPr>
          <w:rFonts w:ascii="Times New Roman" w:hAnsi="Times New Roman" w:cs="Times New Roman"/>
          <w:sz w:val="24"/>
          <w:szCs w:val="24"/>
          <w:lang w:val="en-US"/>
        </w:rPr>
        <w:t xml:space="preserve"> and ADHD symptoms that</w:t>
      </w:r>
      <w:r w:rsidR="00BA418A">
        <w:rPr>
          <w:rFonts w:ascii="Times New Roman" w:hAnsi="Times New Roman" w:cs="Times New Roman"/>
          <w:sz w:val="24"/>
          <w:szCs w:val="24"/>
          <w:lang w:val="en-US"/>
        </w:rPr>
        <w:t xml:space="preserve"> will be examined in</w:t>
      </w:r>
      <w:r w:rsidR="008854DD">
        <w:rPr>
          <w:rFonts w:ascii="Times New Roman" w:hAnsi="Times New Roman" w:cs="Times New Roman"/>
          <w:sz w:val="24"/>
          <w:szCs w:val="24"/>
          <w:lang w:val="en-US"/>
        </w:rPr>
        <w:t xml:space="preserve"> the current study </w:t>
      </w:r>
      <w:r w:rsidR="00BA418A">
        <w:rPr>
          <w:rFonts w:ascii="Times New Roman" w:hAnsi="Times New Roman" w:cs="Times New Roman"/>
          <w:sz w:val="24"/>
          <w:szCs w:val="24"/>
          <w:lang w:val="en-US"/>
        </w:rPr>
        <w:t>w</w:t>
      </w:r>
      <w:r w:rsidR="008854DD">
        <w:rPr>
          <w:rFonts w:ascii="Times New Roman" w:hAnsi="Times New Roman" w:cs="Times New Roman"/>
          <w:sz w:val="24"/>
          <w:szCs w:val="24"/>
          <w:lang w:val="en-US"/>
        </w:rPr>
        <w:t xml:space="preserve">as determined based on following studies. Cross-sectional </w:t>
      </w:r>
      <w:r w:rsidR="008854DD" w:rsidRPr="00175779">
        <w:rPr>
          <w:rFonts w:ascii="Times New Roman" w:hAnsi="Times New Roman" w:cs="Times New Roman"/>
          <w:sz w:val="24"/>
          <w:szCs w:val="24"/>
          <w:lang w:val="en-US"/>
        </w:rPr>
        <w:t xml:space="preserve">studies </w:t>
      </w:r>
      <w:r w:rsidR="008854DD">
        <w:rPr>
          <w:rFonts w:ascii="Times New Roman" w:hAnsi="Times New Roman" w:cs="Times New Roman"/>
          <w:sz w:val="24"/>
          <w:szCs w:val="24"/>
          <w:lang w:val="en-US"/>
        </w:rPr>
        <w:t xml:space="preserve">have mostly </w:t>
      </w:r>
      <w:r w:rsidR="008854DD" w:rsidRPr="00175779">
        <w:rPr>
          <w:rFonts w:ascii="Times New Roman" w:hAnsi="Times New Roman" w:cs="Times New Roman"/>
          <w:sz w:val="24"/>
          <w:szCs w:val="24"/>
          <w:lang w:val="en-US"/>
        </w:rPr>
        <w:t>focus</w:t>
      </w:r>
      <w:r w:rsidR="008854DD">
        <w:rPr>
          <w:rFonts w:ascii="Times New Roman" w:hAnsi="Times New Roman" w:cs="Times New Roman"/>
          <w:sz w:val="24"/>
          <w:szCs w:val="24"/>
          <w:lang w:val="en-US"/>
        </w:rPr>
        <w:t>ed</w:t>
      </w:r>
      <w:r w:rsidR="008854DD" w:rsidRPr="00175779">
        <w:rPr>
          <w:rFonts w:ascii="Times New Roman" w:hAnsi="Times New Roman" w:cs="Times New Roman"/>
          <w:sz w:val="24"/>
          <w:szCs w:val="24"/>
          <w:lang w:val="en-US"/>
        </w:rPr>
        <w:t xml:space="preserve"> on comorbidity</w:t>
      </w:r>
      <w:r w:rsidR="008854DD">
        <w:rPr>
          <w:rFonts w:ascii="Times New Roman" w:hAnsi="Times New Roman" w:cs="Times New Roman"/>
          <w:sz w:val="24"/>
          <w:szCs w:val="24"/>
          <w:lang w:val="en-US"/>
        </w:rPr>
        <w:t xml:space="preserve"> (co-existence)</w:t>
      </w:r>
      <w:r w:rsidR="008854DD" w:rsidRPr="00175779">
        <w:rPr>
          <w:rFonts w:ascii="Times New Roman" w:hAnsi="Times New Roman" w:cs="Times New Roman"/>
          <w:sz w:val="24"/>
          <w:szCs w:val="24"/>
          <w:lang w:val="en-US"/>
        </w:rPr>
        <w:t xml:space="preserve"> of psychiatric conditions and addiction, since comorbidity can be a sign of a causal relation (</w:t>
      </w:r>
      <w:r w:rsidR="001F58B7" w:rsidRPr="001F58B7">
        <w:rPr>
          <w:rFonts w:ascii="Times New Roman" w:hAnsi="Times New Roman" w:cs="Times New Roman"/>
          <w:sz w:val="24"/>
          <w:szCs w:val="24"/>
          <w:lang w:val="en-US"/>
        </w:rPr>
        <w:t>Yen, Ko, Yen, Wu, &amp; Yang</w:t>
      </w:r>
      <w:r w:rsidR="001F58B7">
        <w:rPr>
          <w:rFonts w:ascii="Times New Roman" w:hAnsi="Times New Roman" w:cs="Times New Roman"/>
          <w:sz w:val="24"/>
          <w:szCs w:val="24"/>
          <w:lang w:val="en-US"/>
        </w:rPr>
        <w:t xml:space="preserve">, </w:t>
      </w:r>
      <w:r w:rsidR="008854DD" w:rsidRPr="00175779">
        <w:rPr>
          <w:rFonts w:ascii="Times New Roman" w:hAnsi="Times New Roman" w:cs="Times New Roman"/>
          <w:sz w:val="24"/>
          <w:szCs w:val="24"/>
          <w:lang w:val="en-US"/>
        </w:rPr>
        <w:t xml:space="preserve">2007). </w:t>
      </w:r>
      <w:r w:rsidR="008854DD" w:rsidRPr="00606DB5">
        <w:rPr>
          <w:rFonts w:ascii="Times New Roman" w:hAnsi="Times New Roman" w:cs="Times New Roman"/>
          <w:sz w:val="24"/>
          <w:szCs w:val="24"/>
          <w:lang w:val="en-US"/>
        </w:rPr>
        <w:t xml:space="preserve">Comorbidity happens when two conditions are present in one </w:t>
      </w:r>
      <w:r w:rsidR="008854DD">
        <w:rPr>
          <w:rFonts w:ascii="Times New Roman" w:hAnsi="Times New Roman" w:cs="Times New Roman"/>
          <w:sz w:val="24"/>
          <w:szCs w:val="24"/>
          <w:lang w:val="en-US"/>
        </w:rPr>
        <w:t>individual, such as ADHD and addiction (Carli et al., 2013)</w:t>
      </w:r>
      <w:r w:rsidR="008854DD" w:rsidRPr="00606DB5">
        <w:rPr>
          <w:rFonts w:ascii="Times New Roman" w:hAnsi="Times New Roman" w:cs="Times New Roman"/>
          <w:sz w:val="24"/>
          <w:szCs w:val="24"/>
          <w:lang w:val="en-US"/>
        </w:rPr>
        <w:t xml:space="preserve">. </w:t>
      </w:r>
      <w:r w:rsidR="008854DD">
        <w:rPr>
          <w:rFonts w:ascii="Times New Roman" w:hAnsi="Times New Roman" w:cs="Times New Roman"/>
          <w:sz w:val="24"/>
          <w:szCs w:val="24"/>
          <w:lang w:val="en-US"/>
        </w:rPr>
        <w:t>Social media addiction was cross-sectionally</w:t>
      </w:r>
      <w:r w:rsidR="008854DD" w:rsidRPr="00606DB5">
        <w:rPr>
          <w:rFonts w:ascii="Times New Roman" w:hAnsi="Times New Roman" w:cs="Times New Roman"/>
          <w:sz w:val="24"/>
          <w:szCs w:val="24"/>
          <w:lang w:val="en-US"/>
        </w:rPr>
        <w:t xml:space="preserve"> found to be </w:t>
      </w:r>
      <w:r w:rsidR="008854DD">
        <w:rPr>
          <w:rFonts w:ascii="Times New Roman" w:hAnsi="Times New Roman" w:cs="Times New Roman"/>
          <w:sz w:val="24"/>
          <w:szCs w:val="24"/>
          <w:lang w:val="en-US"/>
        </w:rPr>
        <w:t>corelated with</w:t>
      </w:r>
      <w:r w:rsidR="008854DD" w:rsidRPr="00606DB5">
        <w:rPr>
          <w:rFonts w:ascii="Times New Roman" w:hAnsi="Times New Roman" w:cs="Times New Roman"/>
          <w:sz w:val="24"/>
          <w:szCs w:val="24"/>
          <w:lang w:val="en-US"/>
        </w:rPr>
        <w:t xml:space="preserve"> </w:t>
      </w:r>
      <w:r w:rsidR="008854DD">
        <w:rPr>
          <w:rFonts w:ascii="Times New Roman" w:hAnsi="Times New Roman" w:cs="Times New Roman"/>
          <w:sz w:val="24"/>
          <w:szCs w:val="24"/>
          <w:lang w:val="en-US"/>
        </w:rPr>
        <w:t>ADHD (</w:t>
      </w:r>
      <w:r w:rsidR="001F58B7">
        <w:rPr>
          <w:rFonts w:ascii="Times New Roman" w:hAnsi="Times New Roman" w:cs="Times New Roman"/>
          <w:sz w:val="24"/>
          <w:szCs w:val="24"/>
          <w:lang w:val="en-US"/>
        </w:rPr>
        <w:t xml:space="preserve">E.g., </w:t>
      </w:r>
      <w:r w:rsidR="001F58B7" w:rsidRPr="001F58B7">
        <w:rPr>
          <w:rFonts w:ascii="Times New Roman" w:hAnsi="Times New Roman" w:cs="Times New Roman"/>
          <w:sz w:val="24"/>
          <w:szCs w:val="24"/>
          <w:lang w:val="en-US"/>
        </w:rPr>
        <w:t>Yen, Yen, Chen, Tang&amp; Ko</w:t>
      </w:r>
      <w:r w:rsidR="001F58B7">
        <w:rPr>
          <w:rFonts w:ascii="Times New Roman" w:hAnsi="Times New Roman" w:cs="Times New Roman"/>
          <w:sz w:val="24"/>
          <w:szCs w:val="24"/>
          <w:lang w:val="en-US"/>
        </w:rPr>
        <w:t>,</w:t>
      </w:r>
      <w:r w:rsidR="001F58B7" w:rsidRPr="001F58B7">
        <w:rPr>
          <w:rFonts w:ascii="Times New Roman" w:hAnsi="Times New Roman" w:cs="Times New Roman"/>
          <w:sz w:val="24"/>
          <w:szCs w:val="24"/>
          <w:lang w:val="en-US"/>
        </w:rPr>
        <w:t xml:space="preserve"> </w:t>
      </w:r>
      <w:r w:rsidR="008854DD">
        <w:rPr>
          <w:rFonts w:ascii="Times New Roman" w:hAnsi="Times New Roman" w:cs="Times New Roman"/>
          <w:sz w:val="24"/>
          <w:szCs w:val="24"/>
          <w:lang w:val="en-US"/>
        </w:rPr>
        <w:t>2009)</w:t>
      </w:r>
      <w:bookmarkStart w:id="0" w:name="_Hlk94277463"/>
      <w:r w:rsidR="008854DD">
        <w:rPr>
          <w:rFonts w:ascii="Times New Roman" w:hAnsi="Times New Roman" w:cs="Times New Roman"/>
          <w:sz w:val="24"/>
          <w:szCs w:val="24"/>
          <w:lang w:val="en-US"/>
        </w:rPr>
        <w:t>.</w:t>
      </w:r>
      <w:bookmarkEnd w:id="0"/>
      <w:r w:rsidR="008854DD">
        <w:rPr>
          <w:rFonts w:ascii="Times New Roman" w:hAnsi="Times New Roman" w:cs="Times New Roman"/>
          <w:sz w:val="24"/>
          <w:szCs w:val="24"/>
          <w:lang w:val="en-US"/>
        </w:rPr>
        <w:t xml:space="preserve">  </w:t>
      </w:r>
      <w:r w:rsidR="008854DD">
        <w:rPr>
          <w:rFonts w:ascii="Times New Roman" w:hAnsi="Times New Roman" w:cs="Times New Roman"/>
          <w:sz w:val="24"/>
          <w:szCs w:val="24"/>
          <w:lang w:val="en-US"/>
        </w:rPr>
        <w:br/>
      </w:r>
      <w:r w:rsidR="008854DD">
        <w:rPr>
          <w:rFonts w:ascii="Times New Roman" w:hAnsi="Times New Roman" w:cs="Times New Roman"/>
          <w:sz w:val="24"/>
          <w:szCs w:val="24"/>
          <w:lang w:val="en-US"/>
        </w:rPr>
        <w:tab/>
        <w:t xml:space="preserve">However, </w:t>
      </w:r>
      <w:r w:rsidR="008854DD" w:rsidRPr="003E120D">
        <w:rPr>
          <w:rFonts w:ascii="Times New Roman" w:hAnsi="Times New Roman" w:cs="Times New Roman"/>
          <w:sz w:val="24"/>
          <w:szCs w:val="24"/>
          <w:lang w:val="en-US"/>
        </w:rPr>
        <w:t xml:space="preserve">cross-sectional studies </w:t>
      </w:r>
      <w:r w:rsidR="008854DD">
        <w:rPr>
          <w:rFonts w:ascii="Times New Roman" w:hAnsi="Times New Roman" w:cs="Times New Roman"/>
          <w:sz w:val="24"/>
          <w:szCs w:val="24"/>
          <w:lang w:val="en-US"/>
        </w:rPr>
        <w:t>cannot confirm a causal relation</w:t>
      </w:r>
      <w:r w:rsidR="007C15CC">
        <w:rPr>
          <w:rFonts w:ascii="Times New Roman" w:hAnsi="Times New Roman" w:cs="Times New Roman"/>
          <w:sz w:val="24"/>
          <w:szCs w:val="24"/>
          <w:lang w:val="en-US"/>
        </w:rPr>
        <w:t>.</w:t>
      </w:r>
      <w:r w:rsidR="008854DD">
        <w:rPr>
          <w:rFonts w:ascii="Times New Roman" w:hAnsi="Times New Roman" w:cs="Times New Roman"/>
          <w:sz w:val="24"/>
          <w:szCs w:val="24"/>
          <w:lang w:val="en-US"/>
        </w:rPr>
        <w:t xml:space="preserve"> </w:t>
      </w:r>
      <w:r w:rsidR="008854DD" w:rsidRPr="003E120D">
        <w:rPr>
          <w:rFonts w:ascii="Times New Roman" w:hAnsi="Times New Roman" w:cs="Times New Roman"/>
          <w:sz w:val="24"/>
          <w:szCs w:val="24"/>
          <w:lang w:val="en-US"/>
        </w:rPr>
        <w:t>In response to th</w:t>
      </w:r>
      <w:r w:rsidR="008854DD">
        <w:rPr>
          <w:rFonts w:ascii="Times New Roman" w:hAnsi="Times New Roman" w:cs="Times New Roman"/>
          <w:sz w:val="24"/>
          <w:szCs w:val="24"/>
          <w:lang w:val="en-US"/>
        </w:rPr>
        <w:t>is</w:t>
      </w:r>
      <w:r w:rsidR="008854DD" w:rsidRPr="003E120D">
        <w:rPr>
          <w:rFonts w:ascii="Times New Roman" w:hAnsi="Times New Roman" w:cs="Times New Roman"/>
          <w:sz w:val="24"/>
          <w:szCs w:val="24"/>
          <w:lang w:val="en-US"/>
        </w:rPr>
        <w:t xml:space="preserve">, </w:t>
      </w:r>
      <w:r w:rsidR="008854DD">
        <w:rPr>
          <w:rFonts w:ascii="Times New Roman" w:hAnsi="Times New Roman" w:cs="Times New Roman"/>
          <w:sz w:val="24"/>
          <w:szCs w:val="24"/>
          <w:lang w:val="en-US"/>
        </w:rPr>
        <w:t xml:space="preserve">longitudinal research can clarify the direction of the relation. Such studies have shown proof of </w:t>
      </w:r>
      <w:r w:rsidR="00016ED1">
        <w:rPr>
          <w:rFonts w:ascii="Times New Roman" w:hAnsi="Times New Roman" w:cs="Times New Roman"/>
          <w:sz w:val="24"/>
          <w:szCs w:val="24"/>
          <w:lang w:val="en-US"/>
        </w:rPr>
        <w:t>PSMU</w:t>
      </w:r>
      <w:r w:rsidR="00366B7B">
        <w:rPr>
          <w:rFonts w:ascii="Times New Roman" w:hAnsi="Times New Roman" w:cs="Times New Roman"/>
          <w:sz w:val="24"/>
          <w:szCs w:val="24"/>
          <w:lang w:val="en-US"/>
        </w:rPr>
        <w:t xml:space="preserve"> </w:t>
      </w:r>
      <w:r w:rsidR="008854DD">
        <w:rPr>
          <w:rFonts w:ascii="Times New Roman" w:hAnsi="Times New Roman" w:cs="Times New Roman"/>
          <w:sz w:val="24"/>
          <w:szCs w:val="24"/>
          <w:lang w:val="en-US"/>
        </w:rPr>
        <w:t>leading to more ADHD symptoms (</w:t>
      </w:r>
      <w:proofErr w:type="spellStart"/>
      <w:r w:rsidR="00B57046">
        <w:rPr>
          <w:rFonts w:ascii="Times New Roman" w:hAnsi="Times New Roman" w:cs="Times New Roman"/>
          <w:sz w:val="24"/>
          <w:szCs w:val="24"/>
          <w:lang w:val="en-US"/>
        </w:rPr>
        <w:t>Lubbersen</w:t>
      </w:r>
      <w:proofErr w:type="spellEnd"/>
      <w:r w:rsidR="00B57046">
        <w:rPr>
          <w:rFonts w:ascii="Times New Roman" w:hAnsi="Times New Roman" w:cs="Times New Roman"/>
          <w:sz w:val="24"/>
          <w:szCs w:val="24"/>
          <w:lang w:val="en-US"/>
        </w:rPr>
        <w:t xml:space="preserve">, 2014; </w:t>
      </w:r>
      <w:r w:rsidR="00B57046" w:rsidRPr="00B57046">
        <w:rPr>
          <w:rFonts w:ascii="Times New Roman" w:hAnsi="Times New Roman" w:cs="Times New Roman"/>
          <w:sz w:val="24"/>
          <w:szCs w:val="24"/>
          <w:lang w:val="en-US"/>
        </w:rPr>
        <w:t>Boer</w:t>
      </w:r>
      <w:r w:rsidR="00B57046">
        <w:rPr>
          <w:rFonts w:ascii="Times New Roman" w:hAnsi="Times New Roman" w:cs="Times New Roman"/>
          <w:sz w:val="24"/>
          <w:szCs w:val="24"/>
          <w:lang w:val="en-US"/>
        </w:rPr>
        <w:t xml:space="preserve">, </w:t>
      </w:r>
      <w:r w:rsidR="00B57046" w:rsidRPr="00B57046">
        <w:rPr>
          <w:rFonts w:ascii="Times New Roman" w:hAnsi="Times New Roman" w:cs="Times New Roman"/>
          <w:sz w:val="24"/>
          <w:szCs w:val="24"/>
          <w:lang w:val="en-US"/>
        </w:rPr>
        <w:t>Stevens</w:t>
      </w:r>
      <w:r w:rsidR="00B57046">
        <w:rPr>
          <w:rFonts w:ascii="Times New Roman" w:hAnsi="Times New Roman" w:cs="Times New Roman"/>
          <w:sz w:val="24"/>
          <w:szCs w:val="24"/>
          <w:lang w:val="en-US"/>
        </w:rPr>
        <w:t xml:space="preserve">, </w:t>
      </w:r>
      <w:r w:rsidR="00B57046" w:rsidRPr="00B57046">
        <w:rPr>
          <w:rFonts w:ascii="Times New Roman" w:hAnsi="Times New Roman" w:cs="Times New Roman"/>
          <w:sz w:val="24"/>
          <w:szCs w:val="24"/>
          <w:lang w:val="en-US"/>
        </w:rPr>
        <w:t xml:space="preserve">Finkenauer, &amp; </w:t>
      </w:r>
      <w:r w:rsidR="00737E6E">
        <w:rPr>
          <w:rFonts w:ascii="Times New Roman" w:hAnsi="Times New Roman" w:cs="Times New Roman"/>
          <w:sz w:val="24"/>
          <w:szCs w:val="24"/>
          <w:lang w:val="en-US"/>
        </w:rPr>
        <w:t>V</w:t>
      </w:r>
      <w:r w:rsidR="00B57046" w:rsidRPr="00B57046">
        <w:rPr>
          <w:rFonts w:ascii="Times New Roman" w:hAnsi="Times New Roman" w:cs="Times New Roman"/>
          <w:sz w:val="24"/>
          <w:szCs w:val="24"/>
          <w:lang w:val="en-US"/>
        </w:rPr>
        <w:t xml:space="preserve">an den </w:t>
      </w:r>
      <w:proofErr w:type="spellStart"/>
      <w:r w:rsidR="00B57046" w:rsidRPr="00B57046">
        <w:rPr>
          <w:rFonts w:ascii="Times New Roman" w:hAnsi="Times New Roman" w:cs="Times New Roman"/>
          <w:sz w:val="24"/>
          <w:szCs w:val="24"/>
          <w:lang w:val="en-US"/>
        </w:rPr>
        <w:t>Eijnden</w:t>
      </w:r>
      <w:proofErr w:type="spellEnd"/>
      <w:r w:rsidR="00B57046">
        <w:rPr>
          <w:rFonts w:ascii="Times New Roman" w:hAnsi="Times New Roman" w:cs="Times New Roman"/>
          <w:sz w:val="24"/>
          <w:szCs w:val="24"/>
          <w:lang w:val="en-US"/>
        </w:rPr>
        <w:t>,</w:t>
      </w:r>
      <w:r w:rsidR="00B57046" w:rsidRPr="00B57046">
        <w:rPr>
          <w:rFonts w:ascii="Times New Roman" w:hAnsi="Times New Roman" w:cs="Times New Roman"/>
          <w:sz w:val="24"/>
          <w:szCs w:val="24"/>
          <w:lang w:val="en-US"/>
        </w:rPr>
        <w:t xml:space="preserve"> </w:t>
      </w:r>
      <w:r w:rsidR="008854DD">
        <w:rPr>
          <w:rFonts w:ascii="Times New Roman" w:hAnsi="Times New Roman" w:cs="Times New Roman"/>
          <w:sz w:val="24"/>
          <w:szCs w:val="24"/>
          <w:lang w:val="en-US"/>
        </w:rPr>
        <w:t xml:space="preserve">2019; </w:t>
      </w:r>
      <w:proofErr w:type="spellStart"/>
      <w:r w:rsidR="008854DD">
        <w:rPr>
          <w:rFonts w:ascii="Times New Roman" w:hAnsi="Times New Roman" w:cs="Times New Roman"/>
          <w:sz w:val="24"/>
          <w:szCs w:val="24"/>
          <w:lang w:val="en-US"/>
        </w:rPr>
        <w:t>Wiederhold</w:t>
      </w:r>
      <w:proofErr w:type="spellEnd"/>
      <w:r w:rsidR="008854DD">
        <w:rPr>
          <w:rFonts w:ascii="Times New Roman" w:hAnsi="Times New Roman" w:cs="Times New Roman"/>
          <w:sz w:val="24"/>
          <w:szCs w:val="24"/>
          <w:lang w:val="en-US"/>
        </w:rPr>
        <w:t xml:space="preserve">, 2019). One example of this is the study by Boer et al. (2019). </w:t>
      </w:r>
      <w:r w:rsidR="008854DD" w:rsidRPr="00E562C1">
        <w:rPr>
          <w:rFonts w:ascii="Times New Roman" w:hAnsi="Times New Roman" w:cs="Times New Roman"/>
          <w:sz w:val="24"/>
          <w:szCs w:val="24"/>
          <w:lang w:val="en-US"/>
        </w:rPr>
        <w:t xml:space="preserve">By </w:t>
      </w:r>
      <w:r w:rsidR="008854DD">
        <w:rPr>
          <w:rFonts w:ascii="Times New Roman" w:hAnsi="Times New Roman" w:cs="Times New Roman"/>
          <w:sz w:val="24"/>
          <w:szCs w:val="24"/>
          <w:lang w:val="en-US"/>
        </w:rPr>
        <w:t>using the Digital Youth Project which included</w:t>
      </w:r>
      <w:r w:rsidR="008854DD" w:rsidRPr="00E562C1">
        <w:rPr>
          <w:rFonts w:ascii="Times New Roman" w:hAnsi="Times New Roman" w:cs="Times New Roman"/>
          <w:sz w:val="24"/>
          <w:szCs w:val="24"/>
          <w:lang w:val="en-US"/>
        </w:rPr>
        <w:t xml:space="preserve"> data</w:t>
      </w:r>
      <w:r w:rsidR="008854DD">
        <w:rPr>
          <w:rFonts w:ascii="Times New Roman" w:hAnsi="Times New Roman" w:cs="Times New Roman"/>
          <w:sz w:val="24"/>
          <w:szCs w:val="24"/>
          <w:lang w:val="en-US"/>
        </w:rPr>
        <w:t xml:space="preserve"> of questionnaires</w:t>
      </w:r>
      <w:r w:rsidR="008854DD" w:rsidRPr="00E562C1">
        <w:rPr>
          <w:rFonts w:ascii="Times New Roman" w:hAnsi="Times New Roman" w:cs="Times New Roman"/>
          <w:sz w:val="24"/>
          <w:szCs w:val="24"/>
          <w:lang w:val="en-US"/>
        </w:rPr>
        <w:t xml:space="preserve"> among </w:t>
      </w:r>
      <w:r w:rsidR="00297225">
        <w:rPr>
          <w:rFonts w:ascii="Times New Roman" w:hAnsi="Times New Roman" w:cs="Times New Roman"/>
          <w:i/>
          <w:iCs/>
          <w:sz w:val="24"/>
          <w:szCs w:val="24"/>
          <w:lang w:val="en-US"/>
        </w:rPr>
        <w:t>N=</w:t>
      </w:r>
      <w:r w:rsidR="008854DD">
        <w:rPr>
          <w:rFonts w:ascii="Times New Roman" w:hAnsi="Times New Roman" w:cs="Times New Roman"/>
          <w:sz w:val="24"/>
          <w:szCs w:val="24"/>
          <w:lang w:val="en-US"/>
        </w:rPr>
        <w:t>2</w:t>
      </w:r>
      <w:r w:rsidR="00297225">
        <w:rPr>
          <w:rFonts w:ascii="Times New Roman" w:hAnsi="Times New Roman" w:cs="Times New Roman"/>
          <w:sz w:val="24"/>
          <w:szCs w:val="24"/>
          <w:lang w:val="en-US"/>
        </w:rPr>
        <w:t>10</w:t>
      </w:r>
      <w:r w:rsidR="008854DD">
        <w:rPr>
          <w:rFonts w:ascii="Times New Roman" w:hAnsi="Times New Roman" w:cs="Times New Roman"/>
          <w:sz w:val="24"/>
          <w:szCs w:val="24"/>
          <w:lang w:val="en-US"/>
        </w:rPr>
        <w:t>9</w:t>
      </w:r>
      <w:r w:rsidR="008854DD" w:rsidRPr="00E562C1">
        <w:rPr>
          <w:rFonts w:ascii="Times New Roman" w:hAnsi="Times New Roman" w:cs="Times New Roman"/>
          <w:sz w:val="24"/>
          <w:szCs w:val="24"/>
          <w:lang w:val="en-US"/>
        </w:rPr>
        <w:t xml:space="preserve"> first and second year students in 2015, 2016, and 2017 </w:t>
      </w:r>
      <w:r w:rsidR="008854DD">
        <w:rPr>
          <w:rFonts w:ascii="Times New Roman" w:hAnsi="Times New Roman" w:cs="Times New Roman"/>
          <w:sz w:val="24"/>
          <w:szCs w:val="24"/>
          <w:lang w:val="en-US"/>
        </w:rPr>
        <w:t>about</w:t>
      </w:r>
      <w:r w:rsidR="008854DD" w:rsidRPr="00E562C1">
        <w:rPr>
          <w:rFonts w:ascii="Times New Roman" w:hAnsi="Times New Roman" w:cs="Times New Roman"/>
          <w:sz w:val="24"/>
          <w:szCs w:val="24"/>
          <w:lang w:val="en-US"/>
        </w:rPr>
        <w:t xml:space="preserve"> hyperactivity, attention deficits, and impulsivity and their social media use, </w:t>
      </w:r>
      <w:r w:rsidR="008854DD">
        <w:rPr>
          <w:rFonts w:ascii="Times New Roman" w:hAnsi="Times New Roman" w:cs="Times New Roman"/>
          <w:sz w:val="24"/>
          <w:szCs w:val="24"/>
          <w:lang w:val="en-US"/>
        </w:rPr>
        <w:t>these authors</w:t>
      </w:r>
      <w:r w:rsidR="008854DD" w:rsidRPr="00E562C1">
        <w:rPr>
          <w:rFonts w:ascii="Times New Roman" w:hAnsi="Times New Roman" w:cs="Times New Roman"/>
          <w:sz w:val="24"/>
          <w:szCs w:val="24"/>
          <w:lang w:val="en-US"/>
        </w:rPr>
        <w:t xml:space="preserve"> f</w:t>
      </w:r>
      <w:r w:rsidR="008854DD">
        <w:rPr>
          <w:rFonts w:ascii="Times New Roman" w:hAnsi="Times New Roman" w:cs="Times New Roman"/>
          <w:sz w:val="24"/>
          <w:szCs w:val="24"/>
          <w:lang w:val="en-US"/>
        </w:rPr>
        <w:t>ou</w:t>
      </w:r>
      <w:r w:rsidR="008854DD" w:rsidRPr="00E562C1">
        <w:rPr>
          <w:rFonts w:ascii="Times New Roman" w:hAnsi="Times New Roman" w:cs="Times New Roman"/>
          <w:sz w:val="24"/>
          <w:szCs w:val="24"/>
          <w:lang w:val="en-US"/>
        </w:rPr>
        <w:t xml:space="preserve">nd that </w:t>
      </w:r>
      <w:r w:rsidR="00297225">
        <w:rPr>
          <w:rFonts w:ascii="Times New Roman" w:hAnsi="Times New Roman" w:cs="Times New Roman"/>
          <w:sz w:val="24"/>
          <w:szCs w:val="24"/>
          <w:lang w:val="en-US"/>
        </w:rPr>
        <w:t>PMSU</w:t>
      </w:r>
      <w:r w:rsidR="008854DD" w:rsidRPr="00E562C1">
        <w:rPr>
          <w:rFonts w:ascii="Times New Roman" w:hAnsi="Times New Roman" w:cs="Times New Roman"/>
          <w:sz w:val="24"/>
          <w:szCs w:val="24"/>
          <w:lang w:val="en-US"/>
        </w:rPr>
        <w:t xml:space="preserve"> increases ADHD </w:t>
      </w:r>
      <w:r w:rsidR="008854DD" w:rsidRPr="00E562C1">
        <w:rPr>
          <w:rFonts w:ascii="Times New Roman" w:hAnsi="Times New Roman" w:cs="Times New Roman"/>
          <w:sz w:val="24"/>
          <w:szCs w:val="24"/>
          <w:lang w:val="en-US"/>
        </w:rPr>
        <w:lastRenderedPageBreak/>
        <w:t>symptoms</w:t>
      </w:r>
      <w:r w:rsidR="00114678">
        <w:rPr>
          <w:rFonts w:ascii="Times New Roman" w:hAnsi="Times New Roman" w:cs="Times New Roman"/>
          <w:sz w:val="24"/>
          <w:szCs w:val="24"/>
          <w:lang w:val="en-US"/>
        </w:rPr>
        <w:t xml:space="preserve"> and </w:t>
      </w:r>
      <w:r w:rsidR="008854DD" w:rsidRPr="00E562C1">
        <w:rPr>
          <w:rFonts w:ascii="Times New Roman" w:hAnsi="Times New Roman" w:cs="Times New Roman"/>
          <w:sz w:val="24"/>
          <w:szCs w:val="24"/>
          <w:lang w:val="en-US"/>
        </w:rPr>
        <w:t>the intensity of the use of social media does not influence ADHD symptoms.</w:t>
      </w:r>
      <w:r w:rsidR="008854DD">
        <w:rPr>
          <w:rFonts w:ascii="Times New Roman" w:hAnsi="Times New Roman" w:cs="Times New Roman"/>
          <w:sz w:val="24"/>
          <w:szCs w:val="24"/>
          <w:lang w:val="en-US"/>
        </w:rPr>
        <w:t xml:space="preserve"> Another longitudinal study proves that media multitasking, which is a social media </w:t>
      </w:r>
      <w:r w:rsidR="00297225">
        <w:rPr>
          <w:rFonts w:ascii="Times New Roman" w:hAnsi="Times New Roman" w:cs="Times New Roman"/>
          <w:sz w:val="24"/>
          <w:szCs w:val="24"/>
          <w:lang w:val="en-US"/>
        </w:rPr>
        <w:t xml:space="preserve">use </w:t>
      </w:r>
      <w:r w:rsidR="008854DD">
        <w:rPr>
          <w:rFonts w:ascii="Times New Roman" w:hAnsi="Times New Roman" w:cs="Times New Roman"/>
          <w:sz w:val="24"/>
          <w:szCs w:val="24"/>
          <w:lang w:val="en-US"/>
        </w:rPr>
        <w:t>problem, influences the way someone is able to filter important information from unimportant information, which may be instrumental to attention deficit and impulsivity (Baumgartner, 2017</w:t>
      </w:r>
      <w:r w:rsidR="008854DD" w:rsidRPr="00114678">
        <w:rPr>
          <w:rFonts w:ascii="Times New Roman" w:hAnsi="Times New Roman" w:cs="Times New Roman"/>
          <w:sz w:val="24"/>
          <w:szCs w:val="24"/>
          <w:lang w:val="en-US"/>
        </w:rPr>
        <w:t>). Therefore,</w:t>
      </w:r>
      <w:r w:rsidR="00BA418A" w:rsidRPr="00114678">
        <w:rPr>
          <w:rFonts w:ascii="Times New Roman" w:hAnsi="Times New Roman" w:cs="Times New Roman"/>
          <w:sz w:val="24"/>
          <w:szCs w:val="24"/>
          <w:lang w:val="en-US"/>
        </w:rPr>
        <w:t xml:space="preserve"> </w:t>
      </w:r>
      <w:r w:rsidR="00CA0FB3" w:rsidRPr="00114678">
        <w:rPr>
          <w:rFonts w:ascii="Times New Roman" w:hAnsi="Times New Roman" w:cs="Times New Roman"/>
          <w:sz w:val="24"/>
          <w:szCs w:val="24"/>
          <w:lang w:val="en-US"/>
        </w:rPr>
        <w:t xml:space="preserve">with this study </w:t>
      </w:r>
      <w:r w:rsidR="00114678" w:rsidRPr="00114678">
        <w:rPr>
          <w:rFonts w:ascii="Times New Roman" w:hAnsi="Times New Roman" w:cs="Times New Roman"/>
          <w:sz w:val="24"/>
          <w:szCs w:val="24"/>
          <w:lang w:val="en-US"/>
        </w:rPr>
        <w:t xml:space="preserve">knowledge is added about the relation between PSMU and ADHD </w:t>
      </w:r>
      <w:r w:rsidR="008854DD" w:rsidRPr="00114678">
        <w:rPr>
          <w:rFonts w:ascii="Times New Roman" w:hAnsi="Times New Roman" w:cs="Times New Roman"/>
          <w:sz w:val="24"/>
          <w:szCs w:val="24"/>
          <w:lang w:val="en-US"/>
        </w:rPr>
        <w:t>symptoms</w:t>
      </w:r>
      <w:r w:rsidR="00114678" w:rsidRPr="00114678">
        <w:rPr>
          <w:rFonts w:ascii="Times New Roman" w:hAnsi="Times New Roman" w:cs="Times New Roman"/>
          <w:sz w:val="24"/>
          <w:szCs w:val="24"/>
          <w:lang w:val="en-US"/>
        </w:rPr>
        <w:t>.</w:t>
      </w:r>
      <w:r w:rsidR="008854DD" w:rsidRPr="00114678">
        <w:rPr>
          <w:rFonts w:ascii="Times New Roman" w:hAnsi="Times New Roman" w:cs="Times New Roman"/>
          <w:sz w:val="24"/>
          <w:szCs w:val="24"/>
          <w:lang w:val="en-US"/>
        </w:rPr>
        <w:t xml:space="preserve"> </w:t>
      </w:r>
      <w:r w:rsidR="00953D1B">
        <w:rPr>
          <w:rFonts w:ascii="Times New Roman" w:hAnsi="Times New Roman" w:cs="Times New Roman"/>
          <w:sz w:val="24"/>
          <w:szCs w:val="24"/>
          <w:lang w:val="en-US"/>
        </w:rPr>
        <w:t>The symptoms are separated in different sub-hypotheses based on the AVL-scale by</w:t>
      </w:r>
      <w:r w:rsidR="00953D1B" w:rsidRPr="006A4A0B">
        <w:rPr>
          <w:rFonts w:ascii="Times New Roman" w:hAnsi="Times New Roman" w:cs="Times New Roman"/>
          <w:sz w:val="24"/>
          <w:szCs w:val="24"/>
          <w:lang w:val="en-US"/>
        </w:rPr>
        <w:t xml:space="preserve"> Scholte &amp; Van der Ploeg</w:t>
      </w:r>
      <w:r w:rsidR="00953D1B">
        <w:rPr>
          <w:rFonts w:ascii="Times New Roman" w:hAnsi="Times New Roman" w:cs="Times New Roman"/>
          <w:sz w:val="24"/>
          <w:szCs w:val="24"/>
          <w:lang w:val="en-US"/>
        </w:rPr>
        <w:t xml:space="preserve"> (</w:t>
      </w:r>
      <w:r w:rsidR="00953D1B" w:rsidRPr="006A4A0B">
        <w:rPr>
          <w:rFonts w:ascii="Times New Roman" w:hAnsi="Times New Roman" w:cs="Times New Roman"/>
          <w:sz w:val="24"/>
          <w:szCs w:val="24"/>
          <w:lang w:val="en-US"/>
        </w:rPr>
        <w:t>2010</w:t>
      </w:r>
      <w:r w:rsidR="00953D1B">
        <w:rPr>
          <w:rFonts w:ascii="Times New Roman" w:hAnsi="Times New Roman" w:cs="Times New Roman"/>
          <w:sz w:val="24"/>
          <w:szCs w:val="24"/>
          <w:lang w:val="en-US"/>
        </w:rPr>
        <w:t>), which will be later discussed.</w:t>
      </w:r>
    </w:p>
    <w:p w14:paraId="0B9031A9" w14:textId="05B769C5" w:rsidR="007A5C30" w:rsidRDefault="007A5C30" w:rsidP="00B72394">
      <w:pPr>
        <w:spacing w:line="360" w:lineRule="auto"/>
        <w:ind w:firstLine="708"/>
        <w:jc w:val="both"/>
        <w:rPr>
          <w:rFonts w:ascii="Times New Roman" w:hAnsi="Times New Roman" w:cs="Times New Roman"/>
          <w:sz w:val="24"/>
          <w:szCs w:val="24"/>
          <w:lang w:val="en-US"/>
        </w:rPr>
      </w:pPr>
      <w:r w:rsidRPr="00724FC0">
        <w:rPr>
          <w:rFonts w:ascii="Times New Roman" w:hAnsi="Times New Roman" w:cs="Times New Roman"/>
          <w:i/>
          <w:iCs/>
          <w:sz w:val="24"/>
          <w:szCs w:val="24"/>
          <w:lang w:val="en-US"/>
        </w:rPr>
        <w:t xml:space="preserve">H1: </w:t>
      </w:r>
      <w:r w:rsidR="00B72394">
        <w:rPr>
          <w:rFonts w:ascii="Times New Roman" w:hAnsi="Times New Roman" w:cs="Times New Roman"/>
          <w:i/>
          <w:iCs/>
          <w:sz w:val="24"/>
          <w:szCs w:val="24"/>
          <w:lang w:val="en-US"/>
        </w:rPr>
        <w:t xml:space="preserve">Higher rates of </w:t>
      </w:r>
      <w:r w:rsidR="000F623D">
        <w:rPr>
          <w:rFonts w:ascii="Times New Roman" w:hAnsi="Times New Roman" w:cs="Times New Roman"/>
          <w:i/>
          <w:iCs/>
          <w:sz w:val="24"/>
          <w:szCs w:val="24"/>
          <w:lang w:val="en-US"/>
        </w:rPr>
        <w:t>PSMU</w:t>
      </w:r>
      <w:r>
        <w:rPr>
          <w:rFonts w:ascii="Times New Roman" w:hAnsi="Times New Roman" w:cs="Times New Roman"/>
          <w:i/>
          <w:iCs/>
          <w:sz w:val="24"/>
          <w:szCs w:val="24"/>
          <w:lang w:val="en-US"/>
        </w:rPr>
        <w:t xml:space="preserve"> </w:t>
      </w:r>
      <w:r w:rsidR="00B72394">
        <w:rPr>
          <w:rFonts w:ascii="Times New Roman" w:hAnsi="Times New Roman" w:cs="Times New Roman"/>
          <w:i/>
          <w:iCs/>
          <w:sz w:val="24"/>
          <w:szCs w:val="24"/>
          <w:lang w:val="en-US"/>
        </w:rPr>
        <w:t>are</w:t>
      </w:r>
      <w:r>
        <w:rPr>
          <w:rFonts w:ascii="Times New Roman" w:hAnsi="Times New Roman" w:cs="Times New Roman"/>
          <w:i/>
          <w:iCs/>
          <w:sz w:val="24"/>
          <w:szCs w:val="24"/>
          <w:lang w:val="en-US"/>
        </w:rPr>
        <w:t xml:space="preserve"> related to </w:t>
      </w:r>
      <w:r w:rsidR="00B72394">
        <w:rPr>
          <w:rFonts w:ascii="Times New Roman" w:hAnsi="Times New Roman" w:cs="Times New Roman"/>
          <w:i/>
          <w:iCs/>
          <w:sz w:val="24"/>
          <w:szCs w:val="24"/>
          <w:lang w:val="en-US"/>
        </w:rPr>
        <w:t xml:space="preserve">higher rates of </w:t>
      </w:r>
      <w:r>
        <w:rPr>
          <w:rFonts w:ascii="Times New Roman" w:hAnsi="Times New Roman" w:cs="Times New Roman"/>
          <w:i/>
          <w:iCs/>
          <w:sz w:val="24"/>
          <w:szCs w:val="24"/>
          <w:lang w:val="en-US"/>
        </w:rPr>
        <w:t>ADHD symptoms</w:t>
      </w:r>
      <w:r>
        <w:rPr>
          <w:rFonts w:ascii="Times New Roman" w:hAnsi="Times New Roman" w:cs="Times New Roman"/>
          <w:sz w:val="24"/>
          <w:szCs w:val="24"/>
          <w:lang w:val="en-US"/>
        </w:rPr>
        <w:tab/>
      </w:r>
    </w:p>
    <w:p w14:paraId="5717DBB1" w14:textId="70F46A2D" w:rsidR="007A5C30" w:rsidRPr="007A5C30" w:rsidRDefault="007A5C30" w:rsidP="00B72394">
      <w:pPr>
        <w:spacing w:line="360" w:lineRule="auto"/>
        <w:ind w:left="1416" w:firstLine="4"/>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H1a: </w:t>
      </w:r>
      <w:r w:rsidR="00B72394">
        <w:rPr>
          <w:rFonts w:ascii="Times New Roman" w:hAnsi="Times New Roman" w:cs="Times New Roman"/>
          <w:i/>
          <w:iCs/>
          <w:sz w:val="24"/>
          <w:szCs w:val="24"/>
          <w:lang w:val="en-US"/>
        </w:rPr>
        <w:t xml:space="preserve">Higher rates of PSMU are related to higher rates of </w:t>
      </w:r>
      <w:r>
        <w:rPr>
          <w:rFonts w:ascii="Times New Roman" w:hAnsi="Times New Roman" w:cs="Times New Roman"/>
          <w:i/>
          <w:iCs/>
          <w:sz w:val="24"/>
          <w:szCs w:val="24"/>
          <w:lang w:val="en-US"/>
        </w:rPr>
        <w:t>attention</w:t>
      </w:r>
      <w:r w:rsidR="008C0354">
        <w:rPr>
          <w:rFonts w:ascii="Times New Roman" w:hAnsi="Times New Roman" w:cs="Times New Roman"/>
          <w:i/>
          <w:iCs/>
          <w:sz w:val="24"/>
          <w:szCs w:val="24"/>
          <w:lang w:val="en-US"/>
        </w:rPr>
        <w:t xml:space="preserve"> deficit</w:t>
      </w:r>
      <w:r w:rsidR="00B72394">
        <w:rPr>
          <w:rFonts w:ascii="Times New Roman" w:hAnsi="Times New Roman" w:cs="Times New Roman"/>
          <w:i/>
          <w:iCs/>
          <w:sz w:val="24"/>
          <w:szCs w:val="24"/>
          <w:lang w:val="en-US"/>
        </w:rPr>
        <w:br/>
      </w:r>
      <w:r>
        <w:rPr>
          <w:rFonts w:ascii="Times New Roman" w:hAnsi="Times New Roman" w:cs="Times New Roman"/>
          <w:i/>
          <w:iCs/>
          <w:sz w:val="24"/>
          <w:szCs w:val="24"/>
          <w:lang w:val="en-US"/>
        </w:rPr>
        <w:t xml:space="preserve">H1b: </w:t>
      </w:r>
      <w:r w:rsidR="00B72394">
        <w:rPr>
          <w:rFonts w:ascii="Times New Roman" w:hAnsi="Times New Roman" w:cs="Times New Roman"/>
          <w:i/>
          <w:iCs/>
          <w:sz w:val="24"/>
          <w:szCs w:val="24"/>
          <w:lang w:val="en-US"/>
        </w:rPr>
        <w:t xml:space="preserve">Higher rates of PSMU are related to higher rates of </w:t>
      </w:r>
      <w:r>
        <w:rPr>
          <w:rFonts w:ascii="Times New Roman" w:hAnsi="Times New Roman" w:cs="Times New Roman"/>
          <w:i/>
          <w:iCs/>
          <w:sz w:val="24"/>
          <w:szCs w:val="24"/>
          <w:lang w:val="en-US"/>
        </w:rPr>
        <w:t>impulsivity</w:t>
      </w:r>
      <w:r w:rsidR="000F623D">
        <w:rPr>
          <w:rFonts w:ascii="Times New Roman" w:hAnsi="Times New Roman" w:cs="Times New Roman"/>
          <w:i/>
          <w:iCs/>
          <w:sz w:val="24"/>
          <w:szCs w:val="24"/>
          <w:lang w:val="en-US"/>
        </w:rPr>
        <w:tab/>
      </w:r>
      <w:r>
        <w:rPr>
          <w:rFonts w:ascii="Times New Roman" w:hAnsi="Times New Roman" w:cs="Times New Roman"/>
          <w:i/>
          <w:iCs/>
          <w:sz w:val="24"/>
          <w:szCs w:val="24"/>
          <w:lang w:val="en-US"/>
        </w:rPr>
        <w:br/>
        <w:t xml:space="preserve">H1c: </w:t>
      </w:r>
      <w:r w:rsidR="00B72394">
        <w:rPr>
          <w:rFonts w:ascii="Times New Roman" w:hAnsi="Times New Roman" w:cs="Times New Roman"/>
          <w:i/>
          <w:iCs/>
          <w:sz w:val="24"/>
          <w:szCs w:val="24"/>
          <w:lang w:val="en-US"/>
        </w:rPr>
        <w:t xml:space="preserve">Higher rates of PSMU are related to higher rates of </w:t>
      </w:r>
      <w:r>
        <w:rPr>
          <w:rFonts w:ascii="Times New Roman" w:hAnsi="Times New Roman" w:cs="Times New Roman"/>
          <w:i/>
          <w:iCs/>
          <w:sz w:val="24"/>
          <w:szCs w:val="24"/>
          <w:lang w:val="en-US"/>
        </w:rPr>
        <w:t>hyperactivity</w:t>
      </w:r>
      <w:r w:rsidRPr="008B1D37">
        <w:rPr>
          <w:rFonts w:ascii="Times New Roman" w:hAnsi="Times New Roman" w:cs="Times New Roman"/>
          <w:sz w:val="24"/>
          <w:szCs w:val="24"/>
          <w:lang w:val="en-US"/>
        </w:rPr>
        <w:t xml:space="preserve"> </w:t>
      </w:r>
    </w:p>
    <w:p w14:paraId="2480CEDA" w14:textId="07AD6FC9" w:rsidR="007C15CC" w:rsidRDefault="007C15CC" w:rsidP="007C15CC">
      <w:pPr>
        <w:spacing w:line="360" w:lineRule="auto"/>
        <w:jc w:val="both"/>
        <w:rPr>
          <w:rFonts w:ascii="Times New Roman" w:hAnsi="Times New Roman" w:cs="Times New Roman"/>
          <w:sz w:val="24"/>
          <w:szCs w:val="24"/>
          <w:lang w:val="en-US"/>
        </w:rPr>
      </w:pPr>
      <w:r w:rsidRPr="005A12AD">
        <w:rPr>
          <w:rFonts w:ascii="Times New Roman" w:hAnsi="Times New Roman" w:cs="Times New Roman"/>
          <w:b/>
          <w:bCs/>
          <w:sz w:val="24"/>
          <w:szCs w:val="24"/>
          <w:lang w:val="en-US"/>
        </w:rPr>
        <w:t>Gender differences</w:t>
      </w:r>
      <w:r w:rsidRPr="005A12AD">
        <w:rPr>
          <w:rFonts w:ascii="Times New Roman" w:hAnsi="Times New Roman" w:cs="Times New Roman"/>
          <w:b/>
          <w:bCs/>
          <w:sz w:val="24"/>
          <w:szCs w:val="24"/>
          <w:lang w:val="en-US"/>
        </w:rPr>
        <w:tab/>
      </w:r>
      <w:r w:rsidRPr="005A12AD">
        <w:rPr>
          <w:rFonts w:ascii="Times New Roman" w:hAnsi="Times New Roman" w:cs="Times New Roman"/>
          <w:b/>
          <w:bCs/>
          <w:sz w:val="24"/>
          <w:szCs w:val="24"/>
          <w:lang w:val="en-US"/>
        </w:rPr>
        <w:tab/>
      </w:r>
      <w:r w:rsidRPr="005A12AD">
        <w:rPr>
          <w:rFonts w:ascii="Times New Roman" w:hAnsi="Times New Roman" w:cs="Times New Roman"/>
          <w:b/>
          <w:bCs/>
          <w:sz w:val="24"/>
          <w:szCs w:val="24"/>
          <w:lang w:val="en-US"/>
        </w:rPr>
        <w:br/>
      </w:r>
      <w:r w:rsidRPr="000C3167">
        <w:rPr>
          <w:rFonts w:ascii="Times New Roman" w:hAnsi="Times New Roman" w:cs="Times New Roman"/>
          <w:sz w:val="24"/>
          <w:szCs w:val="24"/>
          <w:lang w:val="en-US"/>
        </w:rPr>
        <w:t xml:space="preserve">The relation between </w:t>
      </w:r>
      <w:r w:rsidR="00135950">
        <w:rPr>
          <w:rFonts w:ascii="Times New Roman" w:hAnsi="Times New Roman" w:cs="Times New Roman"/>
          <w:sz w:val="24"/>
          <w:szCs w:val="24"/>
          <w:lang w:val="en-US"/>
        </w:rPr>
        <w:t>PMSU</w:t>
      </w:r>
      <w:r>
        <w:rPr>
          <w:rFonts w:ascii="Times New Roman" w:hAnsi="Times New Roman" w:cs="Times New Roman"/>
          <w:sz w:val="24"/>
          <w:szCs w:val="24"/>
          <w:lang w:val="en-US"/>
        </w:rPr>
        <w:t xml:space="preserve"> and ADHD</w:t>
      </w:r>
      <w:r w:rsidR="00135950">
        <w:rPr>
          <w:rFonts w:ascii="Times New Roman" w:hAnsi="Times New Roman" w:cs="Times New Roman"/>
          <w:sz w:val="24"/>
          <w:szCs w:val="24"/>
          <w:lang w:val="en-US"/>
        </w:rPr>
        <w:t xml:space="preserve"> symptoms</w:t>
      </w:r>
      <w:r>
        <w:rPr>
          <w:rFonts w:ascii="Times New Roman" w:hAnsi="Times New Roman" w:cs="Times New Roman"/>
          <w:sz w:val="24"/>
          <w:szCs w:val="24"/>
          <w:lang w:val="en-US"/>
        </w:rPr>
        <w:t xml:space="preserve"> might develop</w:t>
      </w:r>
      <w:r w:rsidRPr="000C3167">
        <w:rPr>
          <w:rFonts w:ascii="Times New Roman" w:hAnsi="Times New Roman" w:cs="Times New Roman"/>
          <w:sz w:val="24"/>
          <w:szCs w:val="24"/>
          <w:lang w:val="en-US"/>
        </w:rPr>
        <w:t xml:space="preserve"> differently </w:t>
      </w:r>
      <w:r>
        <w:rPr>
          <w:rFonts w:ascii="Times New Roman" w:hAnsi="Times New Roman" w:cs="Times New Roman"/>
          <w:sz w:val="24"/>
          <w:szCs w:val="24"/>
          <w:lang w:val="en-US"/>
        </w:rPr>
        <w:t xml:space="preserve">based on gender </w:t>
      </w:r>
      <w:r w:rsidRPr="00351E49">
        <w:rPr>
          <w:rFonts w:ascii="Times New Roman" w:hAnsi="Times New Roman" w:cs="Times New Roman"/>
          <w:sz w:val="24"/>
          <w:szCs w:val="24"/>
          <w:lang w:val="en-US"/>
        </w:rPr>
        <w:t>(</w:t>
      </w:r>
      <w:r w:rsidR="00B57046">
        <w:rPr>
          <w:rFonts w:ascii="Times New Roman" w:hAnsi="Times New Roman" w:cs="Times New Roman"/>
          <w:sz w:val="24"/>
          <w:szCs w:val="24"/>
          <w:lang w:val="en-US"/>
        </w:rPr>
        <w:t xml:space="preserve">E.g., </w:t>
      </w:r>
      <w:r w:rsidR="00B0269A">
        <w:rPr>
          <w:rFonts w:ascii="Times New Roman" w:hAnsi="Times New Roman" w:cs="Times New Roman"/>
          <w:sz w:val="24"/>
          <w:szCs w:val="24"/>
          <w:lang w:val="en-US"/>
        </w:rPr>
        <w:t>Valkenburg &amp; Peter, 2013</w:t>
      </w:r>
      <w:r w:rsidRPr="00351E49">
        <w:rPr>
          <w:rFonts w:ascii="Times New Roman" w:hAnsi="Times New Roman" w:cs="Times New Roman"/>
          <w:sz w:val="24"/>
          <w:szCs w:val="24"/>
          <w:lang w:val="en-US"/>
        </w:rPr>
        <w:t>)</w:t>
      </w:r>
      <w:r w:rsidRPr="000C316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B0269A">
        <w:rPr>
          <w:rFonts w:ascii="Times New Roman" w:hAnsi="Times New Roman" w:cs="Times New Roman"/>
          <w:sz w:val="24"/>
          <w:szCs w:val="24"/>
          <w:lang w:val="en-US"/>
        </w:rPr>
        <w:t xml:space="preserve">The Differential Susceptibility to Media effects Model (DSMM) (Valkenburg &amp; Peter, 2013) </w:t>
      </w:r>
      <w:r w:rsidR="00B0269A" w:rsidRPr="002E4546">
        <w:rPr>
          <w:rFonts w:ascii="Times New Roman" w:hAnsi="Times New Roman" w:cs="Times New Roman"/>
          <w:sz w:val="24"/>
          <w:szCs w:val="24"/>
          <w:lang w:val="en-US"/>
        </w:rPr>
        <w:t>provides theor</w:t>
      </w:r>
      <w:r w:rsidR="00B0269A">
        <w:rPr>
          <w:rFonts w:ascii="Times New Roman" w:hAnsi="Times New Roman" w:cs="Times New Roman"/>
          <w:sz w:val="24"/>
          <w:szCs w:val="24"/>
          <w:lang w:val="en-US"/>
        </w:rPr>
        <w:t xml:space="preserve">etical framework for the notion that gender influences on social media use. The DSMM (Valkenburg &amp; Peter, 2013) combines theories and models from several disciplines such as communication, psychology, and media studies. It provides an overview of what influences media use. The model focuses on general media use, but for the current study it will be used to explain social media use. </w:t>
      </w:r>
      <w:r w:rsidR="002A2E3D">
        <w:rPr>
          <w:rFonts w:ascii="Times New Roman" w:hAnsi="Times New Roman" w:cs="Times New Roman"/>
          <w:sz w:val="24"/>
          <w:szCs w:val="24"/>
          <w:lang w:val="en-US"/>
        </w:rPr>
        <w:tab/>
      </w:r>
      <w:r w:rsidR="00B0269A">
        <w:rPr>
          <w:rFonts w:ascii="Times New Roman" w:hAnsi="Times New Roman" w:cs="Times New Roman"/>
          <w:sz w:val="24"/>
          <w:szCs w:val="24"/>
          <w:lang w:val="en-US"/>
        </w:rPr>
        <w:br/>
      </w:r>
      <w:r w:rsidR="00B0269A">
        <w:rPr>
          <w:rFonts w:ascii="Times New Roman" w:hAnsi="Times New Roman" w:cs="Times New Roman"/>
          <w:sz w:val="24"/>
          <w:szCs w:val="24"/>
          <w:lang w:val="en-US"/>
        </w:rPr>
        <w:tab/>
        <w:t>The DSMM introduces (1) dispositional susceptibility, (2) developmental susceptibility, and (3) social susceptibility which respectively entails that one might be more susceptible for social media based on</w:t>
      </w:r>
      <w:r w:rsidR="00114678">
        <w:rPr>
          <w:rFonts w:ascii="Times New Roman" w:hAnsi="Times New Roman" w:cs="Times New Roman"/>
          <w:sz w:val="24"/>
          <w:szCs w:val="24"/>
          <w:lang w:val="en-US"/>
        </w:rPr>
        <w:t xml:space="preserve"> (1)</w:t>
      </w:r>
      <w:r w:rsidR="00B0269A">
        <w:rPr>
          <w:rFonts w:ascii="Times New Roman" w:hAnsi="Times New Roman" w:cs="Times New Roman"/>
          <w:sz w:val="24"/>
          <w:szCs w:val="24"/>
          <w:lang w:val="en-US"/>
        </w:rPr>
        <w:t xml:space="preserve"> personal factors such as gender or personalit</w:t>
      </w:r>
      <w:r w:rsidR="00114678">
        <w:rPr>
          <w:rFonts w:ascii="Times New Roman" w:hAnsi="Times New Roman" w:cs="Times New Roman"/>
          <w:sz w:val="24"/>
          <w:szCs w:val="24"/>
          <w:lang w:val="en-US"/>
        </w:rPr>
        <w:t>y</w:t>
      </w:r>
      <w:r w:rsidR="00B0269A">
        <w:rPr>
          <w:rFonts w:ascii="Times New Roman" w:hAnsi="Times New Roman" w:cs="Times New Roman"/>
          <w:sz w:val="24"/>
          <w:szCs w:val="24"/>
          <w:lang w:val="en-US"/>
        </w:rPr>
        <w:t xml:space="preserve">, </w:t>
      </w:r>
      <w:r w:rsidR="00114678">
        <w:rPr>
          <w:rFonts w:ascii="Times New Roman" w:hAnsi="Times New Roman" w:cs="Times New Roman"/>
          <w:sz w:val="24"/>
          <w:szCs w:val="24"/>
          <w:lang w:val="en-US"/>
        </w:rPr>
        <w:t xml:space="preserve">(2) </w:t>
      </w:r>
      <w:r w:rsidR="00B0269A">
        <w:rPr>
          <w:rFonts w:ascii="Times New Roman" w:hAnsi="Times New Roman" w:cs="Times New Roman"/>
          <w:sz w:val="24"/>
          <w:szCs w:val="24"/>
          <w:lang w:val="en-US"/>
        </w:rPr>
        <w:t xml:space="preserve">developmental background such as effects from childhood (childhood might affect </w:t>
      </w:r>
      <w:r w:rsidR="007F1509">
        <w:rPr>
          <w:rFonts w:ascii="Times New Roman" w:hAnsi="Times New Roman" w:cs="Times New Roman"/>
          <w:sz w:val="24"/>
          <w:szCs w:val="24"/>
          <w:lang w:val="en-US"/>
        </w:rPr>
        <w:t>one’s</w:t>
      </w:r>
      <w:r w:rsidR="00B0269A">
        <w:rPr>
          <w:rFonts w:ascii="Times New Roman" w:hAnsi="Times New Roman" w:cs="Times New Roman"/>
          <w:sz w:val="24"/>
          <w:szCs w:val="24"/>
          <w:lang w:val="en-US"/>
        </w:rPr>
        <w:t xml:space="preserve"> orientation to social media: is it good or bad to use social media), or</w:t>
      </w:r>
      <w:r w:rsidR="00114678">
        <w:rPr>
          <w:rFonts w:ascii="Times New Roman" w:hAnsi="Times New Roman" w:cs="Times New Roman"/>
          <w:sz w:val="24"/>
          <w:szCs w:val="24"/>
          <w:lang w:val="en-US"/>
        </w:rPr>
        <w:t xml:space="preserve"> (3)</w:t>
      </w:r>
      <w:r w:rsidR="00B0269A">
        <w:rPr>
          <w:rFonts w:ascii="Times New Roman" w:hAnsi="Times New Roman" w:cs="Times New Roman"/>
          <w:sz w:val="24"/>
          <w:szCs w:val="24"/>
          <w:lang w:val="en-US"/>
        </w:rPr>
        <w:t xml:space="preserve"> social factors such as culture. The DSMM states that all these different levels of influence on an individual influence how susceptible one is for social media. The dispositional susceptibility claims that one’s personal characteristics such as gender affect how susceptible one is for social media.  This inspires the research question to analyze the interaction of gender on the relationship between PSMU and ADHD symptoms, and provides theoretical substantiation for the hypothesis that gender has an </w:t>
      </w:r>
      <w:r w:rsidR="00132639">
        <w:rPr>
          <w:rFonts w:ascii="Times New Roman" w:hAnsi="Times New Roman" w:cs="Times New Roman"/>
          <w:sz w:val="24"/>
          <w:szCs w:val="24"/>
          <w:lang w:val="en-US"/>
        </w:rPr>
        <w:t>influence</w:t>
      </w:r>
      <w:r w:rsidR="00B0269A">
        <w:rPr>
          <w:rFonts w:ascii="Times New Roman" w:hAnsi="Times New Roman" w:cs="Times New Roman"/>
          <w:sz w:val="24"/>
          <w:szCs w:val="24"/>
          <w:lang w:val="en-US"/>
        </w:rPr>
        <w:t xml:space="preserve"> on one</w:t>
      </w:r>
      <w:r w:rsidR="00DA19DD">
        <w:rPr>
          <w:rFonts w:ascii="Times New Roman" w:hAnsi="Times New Roman" w:cs="Times New Roman"/>
          <w:sz w:val="24"/>
          <w:szCs w:val="24"/>
          <w:lang w:val="en-US"/>
        </w:rPr>
        <w:t>’</w:t>
      </w:r>
      <w:r w:rsidR="00B0269A">
        <w:rPr>
          <w:rFonts w:ascii="Times New Roman" w:hAnsi="Times New Roman" w:cs="Times New Roman"/>
          <w:sz w:val="24"/>
          <w:szCs w:val="24"/>
          <w:lang w:val="en-US"/>
        </w:rPr>
        <w:t>s (problematic) social media use</w:t>
      </w:r>
      <w:r w:rsidR="0094129E">
        <w:rPr>
          <w:rFonts w:ascii="Times New Roman" w:hAnsi="Times New Roman" w:cs="Times New Roman"/>
          <w:sz w:val="24"/>
          <w:szCs w:val="24"/>
          <w:lang w:val="en-US"/>
        </w:rPr>
        <w:t>.</w:t>
      </w:r>
      <w:r w:rsidR="001C38E9">
        <w:rPr>
          <w:rFonts w:ascii="Times New Roman" w:hAnsi="Times New Roman" w:cs="Times New Roman"/>
          <w:sz w:val="24"/>
          <w:szCs w:val="24"/>
          <w:lang w:val="en-US"/>
        </w:rPr>
        <w:tab/>
      </w:r>
      <w:r w:rsidR="0094129E">
        <w:rPr>
          <w:rFonts w:ascii="Times New Roman" w:hAnsi="Times New Roman" w:cs="Times New Roman"/>
          <w:sz w:val="24"/>
          <w:szCs w:val="24"/>
          <w:lang w:val="en-US"/>
        </w:rPr>
        <w:t xml:space="preserve"> </w:t>
      </w:r>
      <w:r w:rsidR="0094129E">
        <w:rPr>
          <w:rFonts w:ascii="Times New Roman" w:hAnsi="Times New Roman" w:cs="Times New Roman"/>
          <w:sz w:val="24"/>
          <w:szCs w:val="24"/>
          <w:lang w:val="en-US"/>
        </w:rPr>
        <w:br/>
      </w:r>
      <w:r w:rsidR="0094129E">
        <w:rPr>
          <w:rFonts w:ascii="Times New Roman" w:hAnsi="Times New Roman" w:cs="Times New Roman"/>
          <w:sz w:val="24"/>
          <w:szCs w:val="24"/>
          <w:lang w:val="en-US"/>
        </w:rPr>
        <w:tab/>
      </w:r>
      <w:r w:rsidR="00135950">
        <w:rPr>
          <w:rFonts w:ascii="Times New Roman" w:hAnsi="Times New Roman" w:cs="Times New Roman"/>
          <w:sz w:val="24"/>
          <w:szCs w:val="24"/>
          <w:lang w:val="en-US"/>
        </w:rPr>
        <w:t>More studies that support the notion that</w:t>
      </w:r>
      <w:r w:rsidR="00F32343">
        <w:rPr>
          <w:rFonts w:ascii="Times New Roman" w:hAnsi="Times New Roman" w:cs="Times New Roman"/>
          <w:sz w:val="24"/>
          <w:szCs w:val="24"/>
          <w:lang w:val="en-US"/>
        </w:rPr>
        <w:t xml:space="preserve"> the </w:t>
      </w:r>
      <w:r w:rsidR="00F32343" w:rsidRPr="000C3167">
        <w:rPr>
          <w:rFonts w:ascii="Times New Roman" w:hAnsi="Times New Roman" w:cs="Times New Roman"/>
          <w:sz w:val="24"/>
          <w:szCs w:val="24"/>
          <w:lang w:val="en-US"/>
        </w:rPr>
        <w:t xml:space="preserve">relation between </w:t>
      </w:r>
      <w:r w:rsidR="00F32343">
        <w:rPr>
          <w:rFonts w:ascii="Times New Roman" w:hAnsi="Times New Roman" w:cs="Times New Roman"/>
          <w:sz w:val="24"/>
          <w:szCs w:val="24"/>
          <w:lang w:val="en-US"/>
        </w:rPr>
        <w:t xml:space="preserve">PMSU and ADHD symptoms might interact with gender </w:t>
      </w:r>
      <w:r w:rsidR="00114678">
        <w:rPr>
          <w:rFonts w:ascii="Times New Roman" w:hAnsi="Times New Roman" w:cs="Times New Roman"/>
          <w:sz w:val="24"/>
          <w:szCs w:val="24"/>
          <w:lang w:val="en-US"/>
        </w:rPr>
        <w:t>will now be discussed.</w:t>
      </w:r>
      <w:r w:rsidR="00F32343">
        <w:rPr>
          <w:rFonts w:ascii="Times New Roman" w:hAnsi="Times New Roman" w:cs="Times New Roman"/>
          <w:sz w:val="24"/>
          <w:szCs w:val="24"/>
          <w:lang w:val="en-US"/>
        </w:rPr>
        <w:t xml:space="preserve"> First of all, there is </w:t>
      </w:r>
      <w:r>
        <w:rPr>
          <w:rFonts w:ascii="Times New Roman" w:hAnsi="Times New Roman" w:cs="Times New Roman"/>
          <w:sz w:val="24"/>
          <w:szCs w:val="24"/>
          <w:lang w:val="en-US"/>
        </w:rPr>
        <w:t xml:space="preserve">a difference between boys and girls when it comes to ADHD symptoms, since boys show more attention </w:t>
      </w:r>
      <w:r>
        <w:rPr>
          <w:rFonts w:ascii="Times New Roman" w:hAnsi="Times New Roman" w:cs="Times New Roman"/>
          <w:sz w:val="24"/>
          <w:szCs w:val="24"/>
          <w:lang w:val="en-US"/>
        </w:rPr>
        <w:lastRenderedPageBreak/>
        <w:t>deficit and girls show more internalized problems linked to ADHD (</w:t>
      </w:r>
      <w:proofErr w:type="spellStart"/>
      <w:r w:rsidR="00B57046" w:rsidRPr="00B57046">
        <w:rPr>
          <w:rFonts w:ascii="Times New Roman" w:hAnsi="Times New Roman" w:cs="Times New Roman"/>
          <w:sz w:val="24"/>
          <w:szCs w:val="24"/>
          <w:lang w:val="en-US"/>
        </w:rPr>
        <w:t>Gau</w:t>
      </w:r>
      <w:proofErr w:type="spellEnd"/>
      <w:r w:rsidR="00B57046" w:rsidRPr="00B57046">
        <w:rPr>
          <w:rFonts w:ascii="Times New Roman" w:hAnsi="Times New Roman" w:cs="Times New Roman"/>
          <w:sz w:val="24"/>
          <w:szCs w:val="24"/>
          <w:lang w:val="en-US"/>
        </w:rPr>
        <w:t>, Chong, Chen</w:t>
      </w:r>
      <w:r w:rsidR="00B57046">
        <w:rPr>
          <w:rFonts w:ascii="Times New Roman" w:hAnsi="Times New Roman" w:cs="Times New Roman"/>
          <w:sz w:val="24"/>
          <w:szCs w:val="24"/>
          <w:lang w:val="en-US"/>
        </w:rPr>
        <w:t xml:space="preserve">, </w:t>
      </w:r>
      <w:r w:rsidR="00B57046" w:rsidRPr="00B57046">
        <w:rPr>
          <w:rFonts w:ascii="Times New Roman" w:hAnsi="Times New Roman" w:cs="Times New Roman"/>
          <w:sz w:val="24"/>
          <w:szCs w:val="24"/>
          <w:lang w:val="en-US"/>
        </w:rPr>
        <w:t>&amp; Cheng</w:t>
      </w:r>
      <w:r>
        <w:rPr>
          <w:rFonts w:ascii="Times New Roman" w:hAnsi="Times New Roman" w:cs="Times New Roman"/>
          <w:sz w:val="24"/>
          <w:szCs w:val="24"/>
          <w:lang w:val="en-US"/>
        </w:rPr>
        <w:t xml:space="preserve">., 2005; </w:t>
      </w:r>
      <w:proofErr w:type="spellStart"/>
      <w:r>
        <w:rPr>
          <w:rFonts w:ascii="Times New Roman" w:hAnsi="Times New Roman" w:cs="Times New Roman"/>
          <w:sz w:val="24"/>
          <w:szCs w:val="24"/>
          <w:lang w:val="en-US"/>
        </w:rPr>
        <w:t>Kinman</w:t>
      </w:r>
      <w:proofErr w:type="spellEnd"/>
      <w:r>
        <w:rPr>
          <w:rFonts w:ascii="Times New Roman" w:hAnsi="Times New Roman" w:cs="Times New Roman"/>
          <w:sz w:val="24"/>
          <w:szCs w:val="24"/>
          <w:lang w:val="en-US"/>
        </w:rPr>
        <w:t xml:space="preserve">, 2016). Secondly, there is a difference between boys and girls when it comes to internet use and especially </w:t>
      </w:r>
      <w:r w:rsidR="000F623D">
        <w:rPr>
          <w:rFonts w:ascii="Times New Roman" w:hAnsi="Times New Roman" w:cs="Times New Roman"/>
          <w:sz w:val="24"/>
          <w:szCs w:val="24"/>
          <w:lang w:val="en-US"/>
        </w:rPr>
        <w:t>PSMU</w:t>
      </w:r>
      <w:r>
        <w:rPr>
          <w:rFonts w:ascii="Times New Roman" w:hAnsi="Times New Roman" w:cs="Times New Roman"/>
          <w:sz w:val="24"/>
          <w:szCs w:val="24"/>
          <w:lang w:val="en-US"/>
        </w:rPr>
        <w:t xml:space="preserve"> (Mottram</w:t>
      </w:r>
      <w:r w:rsidR="00EE04B8">
        <w:rPr>
          <w:rFonts w:ascii="Times New Roman" w:hAnsi="Times New Roman" w:cs="Times New Roman"/>
          <w:sz w:val="24"/>
          <w:szCs w:val="24"/>
          <w:lang w:val="en-US"/>
        </w:rPr>
        <w:t xml:space="preserve"> &amp; Fleming</w:t>
      </w:r>
      <w:r>
        <w:rPr>
          <w:rFonts w:ascii="Times New Roman" w:hAnsi="Times New Roman" w:cs="Times New Roman"/>
          <w:sz w:val="24"/>
          <w:szCs w:val="24"/>
          <w:lang w:val="en-US"/>
        </w:rPr>
        <w:t>, 2009).</w:t>
      </w:r>
      <w:r w:rsidR="00EE04B8">
        <w:rPr>
          <w:rFonts w:ascii="Times New Roman" w:hAnsi="Times New Roman" w:cs="Times New Roman"/>
          <w:sz w:val="24"/>
          <w:szCs w:val="24"/>
          <w:lang w:val="en-US"/>
        </w:rPr>
        <w:t xml:space="preserve"> Boys are more likely to use internet for gaming (Mottram &amp; F</w:t>
      </w:r>
      <w:r w:rsidR="00BC27DD">
        <w:rPr>
          <w:rFonts w:ascii="Times New Roman" w:hAnsi="Times New Roman" w:cs="Times New Roman"/>
          <w:sz w:val="24"/>
          <w:szCs w:val="24"/>
          <w:lang w:val="en-US"/>
        </w:rPr>
        <w:t>l</w:t>
      </w:r>
      <w:r w:rsidR="00EE04B8">
        <w:rPr>
          <w:rFonts w:ascii="Times New Roman" w:hAnsi="Times New Roman" w:cs="Times New Roman"/>
          <w:sz w:val="24"/>
          <w:szCs w:val="24"/>
          <w:lang w:val="en-US"/>
        </w:rPr>
        <w:t>eming, 2009) and g</w:t>
      </w:r>
      <w:r>
        <w:rPr>
          <w:rFonts w:ascii="Times New Roman" w:hAnsi="Times New Roman" w:cs="Times New Roman"/>
          <w:sz w:val="24"/>
          <w:szCs w:val="24"/>
          <w:lang w:val="en-US"/>
        </w:rPr>
        <w:t>irls are more engaged with social media (CBS</w:t>
      </w:r>
      <w:r w:rsidR="00E07EA2">
        <w:rPr>
          <w:rFonts w:ascii="Times New Roman" w:hAnsi="Times New Roman" w:cs="Times New Roman"/>
          <w:sz w:val="24"/>
          <w:szCs w:val="24"/>
          <w:lang w:val="en-US"/>
        </w:rPr>
        <w:t>, 2019).</w:t>
      </w:r>
      <w:r w:rsidRPr="000C316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study by Boer et al. (2019) for instance showed that social media </w:t>
      </w:r>
      <w:r w:rsidRPr="002A0DC2">
        <w:rPr>
          <w:rFonts w:ascii="Times New Roman" w:hAnsi="Times New Roman" w:cs="Times New Roman"/>
          <w:sz w:val="24"/>
          <w:szCs w:val="24"/>
          <w:lang w:val="en-US"/>
        </w:rPr>
        <w:t>problems were</w:t>
      </w:r>
      <w:r>
        <w:rPr>
          <w:rFonts w:ascii="Times New Roman" w:hAnsi="Times New Roman" w:cs="Times New Roman"/>
          <w:sz w:val="24"/>
          <w:szCs w:val="24"/>
          <w:lang w:val="en-US"/>
        </w:rPr>
        <w:t xml:space="preserve"> higher amongst girls. This </w:t>
      </w:r>
      <w:r w:rsidR="00CA0FB3">
        <w:rPr>
          <w:rFonts w:ascii="Times New Roman" w:hAnsi="Times New Roman" w:cs="Times New Roman"/>
          <w:sz w:val="24"/>
          <w:szCs w:val="24"/>
          <w:lang w:val="en-US"/>
        </w:rPr>
        <w:t>can</w:t>
      </w:r>
      <w:r>
        <w:rPr>
          <w:rFonts w:ascii="Times New Roman" w:hAnsi="Times New Roman" w:cs="Times New Roman"/>
          <w:sz w:val="24"/>
          <w:szCs w:val="24"/>
          <w:lang w:val="en-US"/>
        </w:rPr>
        <w:t xml:space="preserve"> be explained by the fact that </w:t>
      </w:r>
      <w:r w:rsidR="00E07EA2">
        <w:rPr>
          <w:rFonts w:ascii="Times New Roman" w:hAnsi="Times New Roman" w:cs="Times New Roman"/>
          <w:sz w:val="24"/>
          <w:szCs w:val="24"/>
          <w:lang w:val="en-US"/>
        </w:rPr>
        <w:t xml:space="preserve">girls engage more in social media (CBS, 2019), and that girls are more likely to develop internalized problems such as </w:t>
      </w:r>
      <w:r w:rsidR="000F623D">
        <w:rPr>
          <w:rFonts w:ascii="Times New Roman" w:hAnsi="Times New Roman" w:cs="Times New Roman"/>
          <w:sz w:val="24"/>
          <w:szCs w:val="24"/>
          <w:lang w:val="en-US"/>
        </w:rPr>
        <w:t>PSMU</w:t>
      </w:r>
      <w:r w:rsidR="00E07EA2">
        <w:rPr>
          <w:rFonts w:ascii="Times New Roman" w:hAnsi="Times New Roman" w:cs="Times New Roman"/>
          <w:sz w:val="24"/>
          <w:szCs w:val="24"/>
          <w:lang w:val="en-US"/>
        </w:rPr>
        <w:t xml:space="preserve"> where </w:t>
      </w:r>
      <w:r>
        <w:rPr>
          <w:rFonts w:ascii="Times New Roman" w:hAnsi="Times New Roman" w:cs="Times New Roman"/>
          <w:sz w:val="24"/>
          <w:szCs w:val="24"/>
          <w:lang w:val="en-US"/>
        </w:rPr>
        <w:t xml:space="preserve">boys are more likely to develop </w:t>
      </w:r>
      <w:r w:rsidR="00E07EA2">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externalized problems </w:t>
      </w:r>
      <w:r w:rsidR="00E07EA2">
        <w:rPr>
          <w:rFonts w:ascii="Times New Roman" w:hAnsi="Times New Roman" w:cs="Times New Roman"/>
          <w:sz w:val="24"/>
          <w:szCs w:val="24"/>
          <w:lang w:val="en-US"/>
        </w:rPr>
        <w:t xml:space="preserve">such as hyperactivity etc.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Y</w:t>
      </w:r>
      <w:r w:rsidRPr="008F0EFD">
        <w:rPr>
          <w:rFonts w:ascii="Times New Roman" w:hAnsi="Times New Roman" w:cs="Times New Roman"/>
          <w:sz w:val="24"/>
          <w:szCs w:val="24"/>
          <w:lang w:val="en-US"/>
        </w:rPr>
        <w:t>oshimasu</w:t>
      </w:r>
      <w:proofErr w:type="spellEnd"/>
      <w:r>
        <w:rPr>
          <w:rFonts w:ascii="Times New Roman" w:hAnsi="Times New Roman" w:cs="Times New Roman"/>
          <w:sz w:val="24"/>
          <w:szCs w:val="24"/>
          <w:lang w:val="en-US"/>
        </w:rPr>
        <w:t xml:space="preserve">, 2016). </w:t>
      </w:r>
      <w:r w:rsidR="00AC2107">
        <w:rPr>
          <w:rFonts w:ascii="Times New Roman" w:hAnsi="Times New Roman" w:cs="Times New Roman"/>
          <w:sz w:val="24"/>
          <w:szCs w:val="24"/>
          <w:lang w:val="en-US"/>
        </w:rPr>
        <w:t xml:space="preserve">Furthermore </w:t>
      </w:r>
      <w:r w:rsidR="007C0C30">
        <w:rPr>
          <w:rFonts w:ascii="Times New Roman" w:hAnsi="Times New Roman" w:cs="Times New Roman"/>
          <w:sz w:val="24"/>
          <w:szCs w:val="24"/>
          <w:lang w:val="en-US"/>
        </w:rPr>
        <w:t>regarding</w:t>
      </w:r>
      <w:r w:rsidR="00AC2107">
        <w:rPr>
          <w:rFonts w:ascii="Times New Roman" w:hAnsi="Times New Roman" w:cs="Times New Roman"/>
          <w:sz w:val="24"/>
          <w:szCs w:val="24"/>
          <w:lang w:val="en-US"/>
        </w:rPr>
        <w:t xml:space="preserve"> the gender </w:t>
      </w:r>
      <w:r w:rsidR="00B70A73">
        <w:rPr>
          <w:rFonts w:ascii="Times New Roman" w:hAnsi="Times New Roman" w:cs="Times New Roman"/>
          <w:sz w:val="24"/>
          <w:szCs w:val="24"/>
          <w:lang w:val="en-US"/>
        </w:rPr>
        <w:t>relation</w:t>
      </w:r>
      <w:r>
        <w:rPr>
          <w:rFonts w:ascii="Times New Roman" w:hAnsi="Times New Roman" w:cs="Times New Roman"/>
          <w:sz w:val="24"/>
          <w:szCs w:val="24"/>
          <w:lang w:val="en-US"/>
        </w:rPr>
        <w:t>, Yen et al. (20</w:t>
      </w:r>
      <w:r w:rsidR="00B57046">
        <w:rPr>
          <w:rFonts w:ascii="Times New Roman" w:hAnsi="Times New Roman" w:cs="Times New Roman"/>
          <w:sz w:val="24"/>
          <w:szCs w:val="24"/>
          <w:lang w:val="en-US"/>
        </w:rPr>
        <w:t>0</w:t>
      </w:r>
      <w:r>
        <w:rPr>
          <w:rFonts w:ascii="Times New Roman" w:hAnsi="Times New Roman" w:cs="Times New Roman"/>
          <w:sz w:val="24"/>
          <w:szCs w:val="24"/>
          <w:lang w:val="en-US"/>
        </w:rPr>
        <w:t xml:space="preserve">9) found that the relation between social media problems and ADHD is most </w:t>
      </w:r>
      <w:r w:rsidRPr="00606DB5">
        <w:rPr>
          <w:rFonts w:ascii="Times New Roman" w:hAnsi="Times New Roman" w:cs="Times New Roman"/>
          <w:sz w:val="24"/>
          <w:szCs w:val="24"/>
          <w:lang w:val="en-US"/>
        </w:rPr>
        <w:t>significant among</w:t>
      </w:r>
      <w:r>
        <w:rPr>
          <w:rFonts w:ascii="Times New Roman" w:hAnsi="Times New Roman" w:cs="Times New Roman"/>
          <w:sz w:val="24"/>
          <w:szCs w:val="24"/>
          <w:lang w:val="en-US"/>
        </w:rPr>
        <w:t xml:space="preserve"> adolescent</w:t>
      </w:r>
      <w:r w:rsidRPr="00606DB5">
        <w:rPr>
          <w:rFonts w:ascii="Times New Roman" w:hAnsi="Times New Roman" w:cs="Times New Roman"/>
          <w:sz w:val="24"/>
          <w:szCs w:val="24"/>
          <w:lang w:val="en-US"/>
        </w:rPr>
        <w:t xml:space="preserve"> females </w:t>
      </w:r>
      <w:r w:rsidR="00AC2107">
        <w:rPr>
          <w:rFonts w:ascii="Times New Roman" w:hAnsi="Times New Roman" w:cs="Times New Roman"/>
          <w:sz w:val="24"/>
          <w:szCs w:val="24"/>
          <w:lang w:val="en-US"/>
        </w:rPr>
        <w:t xml:space="preserve">in their study among </w:t>
      </w:r>
      <w:r w:rsidR="002A04A5">
        <w:rPr>
          <w:rFonts w:ascii="Times New Roman" w:hAnsi="Times New Roman" w:cs="Times New Roman"/>
          <w:sz w:val="24"/>
          <w:szCs w:val="24"/>
          <w:lang w:val="en-US"/>
        </w:rPr>
        <w:t xml:space="preserve">Taiwanese college students </w:t>
      </w:r>
      <w:r w:rsidRPr="00606DB5">
        <w:rPr>
          <w:rFonts w:ascii="Times New Roman" w:hAnsi="Times New Roman" w:cs="Times New Roman"/>
          <w:sz w:val="24"/>
          <w:szCs w:val="24"/>
          <w:lang w:val="en-US"/>
        </w:rPr>
        <w:t>(Yen et al., 2009).</w:t>
      </w:r>
      <w:r>
        <w:rPr>
          <w:rFonts w:ascii="Times New Roman" w:hAnsi="Times New Roman" w:cs="Times New Roman"/>
          <w:sz w:val="24"/>
          <w:szCs w:val="24"/>
          <w:lang w:val="en-US"/>
        </w:rPr>
        <w:t xml:space="preserve"> Following these studies, it is likely that gender has an influence on the relation between social media use and ADHD</w:t>
      </w:r>
      <w:r w:rsidR="00AC2107">
        <w:rPr>
          <w:rFonts w:ascii="Times New Roman" w:hAnsi="Times New Roman" w:cs="Times New Roman"/>
          <w:sz w:val="24"/>
          <w:szCs w:val="24"/>
          <w:lang w:val="en-US"/>
        </w:rPr>
        <w:t>, w</w:t>
      </w:r>
      <w:r>
        <w:rPr>
          <w:rFonts w:ascii="Times New Roman" w:hAnsi="Times New Roman" w:cs="Times New Roman"/>
          <w:sz w:val="24"/>
          <w:szCs w:val="24"/>
          <w:lang w:val="en-US"/>
        </w:rPr>
        <w:t>hich</w:t>
      </w:r>
      <w:r w:rsidR="007C0C30">
        <w:rPr>
          <w:rFonts w:ascii="Times New Roman" w:hAnsi="Times New Roman" w:cs="Times New Roman"/>
          <w:sz w:val="24"/>
          <w:szCs w:val="24"/>
          <w:lang w:val="en-US"/>
        </w:rPr>
        <w:t xml:space="preserve"> leads to the hypothesis that</w:t>
      </w:r>
      <w:r>
        <w:rPr>
          <w:rFonts w:ascii="Times New Roman" w:hAnsi="Times New Roman" w:cs="Times New Roman"/>
          <w:sz w:val="24"/>
          <w:szCs w:val="24"/>
          <w:lang w:val="en-US"/>
        </w:rPr>
        <w:t xml:space="preserve"> gender </w:t>
      </w:r>
      <w:r w:rsidR="00AC2107">
        <w:rPr>
          <w:rFonts w:ascii="Times New Roman" w:hAnsi="Times New Roman" w:cs="Times New Roman"/>
          <w:sz w:val="24"/>
          <w:szCs w:val="24"/>
          <w:lang w:val="en-US"/>
        </w:rPr>
        <w:t>interacts with t</w:t>
      </w:r>
      <w:r>
        <w:rPr>
          <w:rFonts w:ascii="Times New Roman" w:hAnsi="Times New Roman" w:cs="Times New Roman"/>
          <w:sz w:val="24"/>
          <w:szCs w:val="24"/>
          <w:lang w:val="en-US"/>
        </w:rPr>
        <w:t>his relation (</w:t>
      </w:r>
      <w:r w:rsidR="00B57046">
        <w:rPr>
          <w:rFonts w:ascii="Times New Roman" w:hAnsi="Times New Roman" w:cs="Times New Roman"/>
          <w:sz w:val="24"/>
          <w:szCs w:val="24"/>
          <w:lang w:val="en-US"/>
        </w:rPr>
        <w:t xml:space="preserve">E.g. </w:t>
      </w:r>
      <w:r w:rsidR="00AC2107">
        <w:rPr>
          <w:rFonts w:ascii="Times New Roman" w:hAnsi="Times New Roman" w:cs="Times New Roman"/>
          <w:sz w:val="24"/>
          <w:szCs w:val="24"/>
          <w:lang w:val="en-US"/>
        </w:rPr>
        <w:t>Boer et al., 2019)</w:t>
      </w:r>
      <w:r w:rsidR="00486F11">
        <w:rPr>
          <w:rFonts w:ascii="Times New Roman" w:hAnsi="Times New Roman" w:cs="Times New Roman"/>
          <w:sz w:val="24"/>
          <w:szCs w:val="24"/>
          <w:lang w:val="en-US"/>
        </w:rPr>
        <w:t>:</w:t>
      </w:r>
    </w:p>
    <w:p w14:paraId="69D04BD6" w14:textId="7624CFCC" w:rsidR="00B0269A" w:rsidRDefault="00B0269A" w:rsidP="00B0269A">
      <w:pPr>
        <w:spacing w:line="360" w:lineRule="auto"/>
        <w:ind w:left="708" w:firstLine="2"/>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H2: The relation between PSMU and ADHD symptoms interacts</w:t>
      </w:r>
      <w:r w:rsidR="004A0F5A">
        <w:rPr>
          <w:rFonts w:ascii="Times New Roman" w:hAnsi="Times New Roman" w:cs="Times New Roman"/>
          <w:i/>
          <w:iCs/>
          <w:sz w:val="24"/>
          <w:szCs w:val="24"/>
          <w:lang w:val="en-US"/>
        </w:rPr>
        <w:t xml:space="preserve"> with</w:t>
      </w:r>
      <w:r>
        <w:rPr>
          <w:rFonts w:ascii="Times New Roman" w:hAnsi="Times New Roman" w:cs="Times New Roman"/>
          <w:i/>
          <w:iCs/>
          <w:sz w:val="24"/>
          <w:szCs w:val="24"/>
          <w:lang w:val="en-US"/>
        </w:rPr>
        <w:t xml:space="preserve"> gender</w:t>
      </w:r>
      <w:r>
        <w:rPr>
          <w:rFonts w:ascii="Times New Roman" w:hAnsi="Times New Roman" w:cs="Times New Roman"/>
          <w:i/>
          <w:iCs/>
          <w:sz w:val="24"/>
          <w:szCs w:val="24"/>
          <w:lang w:val="en-US"/>
        </w:rPr>
        <w:tab/>
      </w:r>
      <w:r>
        <w:rPr>
          <w:rFonts w:ascii="Times New Roman" w:hAnsi="Times New Roman" w:cs="Times New Roman"/>
          <w:i/>
          <w:iCs/>
          <w:sz w:val="24"/>
          <w:szCs w:val="24"/>
          <w:lang w:val="en-US"/>
        </w:rPr>
        <w:br/>
        <w:t>(stronger for girls than for boys)</w:t>
      </w:r>
    </w:p>
    <w:p w14:paraId="76FA4015" w14:textId="77777777" w:rsidR="00B0269A" w:rsidRPr="008D3A3F" w:rsidRDefault="00B0269A" w:rsidP="00B0269A">
      <w:pPr>
        <w:spacing w:line="360" w:lineRule="auto"/>
        <w:ind w:left="708" w:firstLine="2"/>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ab/>
        <w:t>H2a: The relation between PSMU and attention deficit interacts with gender</w:t>
      </w:r>
      <w:r>
        <w:rPr>
          <w:rFonts w:ascii="Times New Roman" w:hAnsi="Times New Roman" w:cs="Times New Roman"/>
          <w:i/>
          <w:iCs/>
          <w:sz w:val="24"/>
          <w:szCs w:val="24"/>
          <w:lang w:val="en-US"/>
        </w:rPr>
        <w:tab/>
        <w:t>H2b: The relation between PSMU and impulsivity interacts with gender</w:t>
      </w:r>
      <w:r>
        <w:rPr>
          <w:rFonts w:ascii="Times New Roman" w:hAnsi="Times New Roman" w:cs="Times New Roman"/>
          <w:i/>
          <w:iCs/>
          <w:sz w:val="24"/>
          <w:szCs w:val="24"/>
          <w:lang w:val="en-US"/>
        </w:rPr>
        <w:tab/>
      </w:r>
      <w:r>
        <w:rPr>
          <w:rFonts w:ascii="Times New Roman" w:hAnsi="Times New Roman" w:cs="Times New Roman"/>
          <w:i/>
          <w:iCs/>
          <w:sz w:val="24"/>
          <w:szCs w:val="24"/>
          <w:lang w:val="en-US"/>
        </w:rPr>
        <w:br/>
      </w:r>
      <w:r>
        <w:rPr>
          <w:rFonts w:ascii="Times New Roman" w:hAnsi="Times New Roman" w:cs="Times New Roman"/>
          <w:i/>
          <w:iCs/>
          <w:sz w:val="24"/>
          <w:szCs w:val="24"/>
          <w:lang w:val="en-US"/>
        </w:rPr>
        <w:tab/>
        <w:t>H2c: The relation between PSMU and hyperactivity interacts with gender</w:t>
      </w:r>
    </w:p>
    <w:p w14:paraId="60435CD4" w14:textId="626228E5" w:rsidR="00D87EC5" w:rsidRPr="00091DA3" w:rsidRDefault="00D87EC5" w:rsidP="00D87EC5">
      <w:pPr>
        <w:spacing w:line="360" w:lineRule="auto"/>
        <w:jc w:val="both"/>
        <w:rPr>
          <w:rFonts w:ascii="Times New Roman" w:hAnsi="Times New Roman" w:cs="Times New Roman"/>
          <w:sz w:val="24"/>
          <w:szCs w:val="24"/>
          <w:lang w:val="en-US"/>
        </w:rPr>
      </w:pPr>
      <w:r w:rsidRPr="005A12AD">
        <w:rPr>
          <w:rFonts w:ascii="Times New Roman" w:hAnsi="Times New Roman" w:cs="Times New Roman"/>
          <w:b/>
          <w:bCs/>
          <w:sz w:val="24"/>
          <w:szCs w:val="24"/>
          <w:lang w:val="en-US"/>
        </w:rPr>
        <w:t>Current study</w:t>
      </w:r>
      <w:r w:rsidRPr="005A12AD">
        <w:rPr>
          <w:rFonts w:ascii="Times New Roman" w:hAnsi="Times New Roman" w:cs="Times New Roman"/>
          <w:b/>
          <w:bCs/>
          <w:sz w:val="24"/>
          <w:szCs w:val="24"/>
          <w:lang w:val="en-US"/>
        </w:rPr>
        <w:tab/>
      </w:r>
      <w:r w:rsidRPr="005A12AD">
        <w:rPr>
          <w:rFonts w:ascii="Times New Roman" w:hAnsi="Times New Roman" w:cs="Times New Roman"/>
          <w:b/>
          <w:bCs/>
          <w:sz w:val="24"/>
          <w:szCs w:val="24"/>
          <w:lang w:val="en-US"/>
        </w:rPr>
        <w:br/>
      </w:r>
      <w:r w:rsidR="00BA418A">
        <w:rPr>
          <w:rFonts w:ascii="Times New Roman" w:hAnsi="Times New Roman" w:cs="Times New Roman"/>
          <w:sz w:val="24"/>
          <w:szCs w:val="24"/>
          <w:lang w:val="en-US"/>
        </w:rPr>
        <w:t>In t</w:t>
      </w:r>
      <w:r w:rsidRPr="00091DA3">
        <w:rPr>
          <w:rFonts w:ascii="Times New Roman" w:hAnsi="Times New Roman" w:cs="Times New Roman"/>
          <w:sz w:val="24"/>
          <w:szCs w:val="24"/>
          <w:lang w:val="en-US"/>
        </w:rPr>
        <w:t>he current s</w:t>
      </w:r>
      <w:r>
        <w:rPr>
          <w:rFonts w:ascii="Times New Roman" w:hAnsi="Times New Roman" w:cs="Times New Roman"/>
          <w:sz w:val="24"/>
          <w:szCs w:val="24"/>
          <w:lang w:val="en-US"/>
        </w:rPr>
        <w:t xml:space="preserve">tudy the </w:t>
      </w:r>
      <w:r w:rsidR="00E85020">
        <w:rPr>
          <w:rFonts w:ascii="Times New Roman" w:hAnsi="Times New Roman" w:cs="Times New Roman"/>
          <w:sz w:val="24"/>
          <w:szCs w:val="24"/>
          <w:lang w:val="en-US"/>
        </w:rPr>
        <w:t>relation</w:t>
      </w:r>
      <w:r>
        <w:rPr>
          <w:rFonts w:ascii="Times New Roman" w:hAnsi="Times New Roman" w:cs="Times New Roman"/>
          <w:sz w:val="24"/>
          <w:szCs w:val="24"/>
          <w:lang w:val="en-US"/>
        </w:rPr>
        <w:t xml:space="preserve"> of </w:t>
      </w:r>
      <w:r w:rsidR="006B35D5">
        <w:rPr>
          <w:rFonts w:ascii="Times New Roman" w:hAnsi="Times New Roman" w:cs="Times New Roman"/>
          <w:sz w:val="24"/>
          <w:szCs w:val="24"/>
          <w:lang w:val="en-US"/>
        </w:rPr>
        <w:t>PSMU</w:t>
      </w:r>
      <w:r>
        <w:rPr>
          <w:rFonts w:ascii="Times New Roman" w:hAnsi="Times New Roman" w:cs="Times New Roman"/>
          <w:sz w:val="24"/>
          <w:szCs w:val="24"/>
          <w:lang w:val="en-US"/>
        </w:rPr>
        <w:t xml:space="preserve"> </w:t>
      </w:r>
      <w:r w:rsidR="00E85020">
        <w:rPr>
          <w:rFonts w:ascii="Times New Roman" w:hAnsi="Times New Roman" w:cs="Times New Roman"/>
          <w:sz w:val="24"/>
          <w:szCs w:val="24"/>
          <w:lang w:val="en-US"/>
        </w:rPr>
        <w:t>and</w:t>
      </w:r>
      <w:r>
        <w:rPr>
          <w:rFonts w:ascii="Times New Roman" w:hAnsi="Times New Roman" w:cs="Times New Roman"/>
          <w:sz w:val="24"/>
          <w:szCs w:val="24"/>
          <w:lang w:val="en-US"/>
        </w:rPr>
        <w:t xml:space="preserve"> ADHD </w:t>
      </w:r>
      <w:r w:rsidR="00E85020">
        <w:rPr>
          <w:rFonts w:ascii="Times New Roman" w:hAnsi="Times New Roman" w:cs="Times New Roman"/>
          <w:sz w:val="24"/>
          <w:szCs w:val="24"/>
          <w:lang w:val="en-US"/>
        </w:rPr>
        <w:t>symptoms</w:t>
      </w:r>
      <w:r w:rsidR="00BA418A">
        <w:rPr>
          <w:rFonts w:ascii="Times New Roman" w:hAnsi="Times New Roman" w:cs="Times New Roman"/>
          <w:sz w:val="24"/>
          <w:szCs w:val="24"/>
          <w:lang w:val="en-US"/>
        </w:rPr>
        <w:t xml:space="preserve"> is investigated</w:t>
      </w:r>
      <w:r w:rsidR="00E85020">
        <w:rPr>
          <w:rFonts w:ascii="Times New Roman" w:hAnsi="Times New Roman" w:cs="Times New Roman"/>
          <w:sz w:val="24"/>
          <w:szCs w:val="24"/>
          <w:lang w:val="en-US"/>
        </w:rPr>
        <w:t xml:space="preserve">. </w:t>
      </w:r>
      <w:r w:rsidR="00BA418A">
        <w:rPr>
          <w:rFonts w:ascii="Times New Roman" w:hAnsi="Times New Roman" w:cs="Times New Roman"/>
          <w:sz w:val="24"/>
          <w:szCs w:val="24"/>
          <w:lang w:val="en-US"/>
        </w:rPr>
        <w:t>The results</w:t>
      </w:r>
      <w:r w:rsidR="00E85020">
        <w:rPr>
          <w:rFonts w:ascii="Times New Roman" w:hAnsi="Times New Roman" w:cs="Times New Roman"/>
          <w:sz w:val="24"/>
          <w:szCs w:val="24"/>
          <w:lang w:val="en-US"/>
        </w:rPr>
        <w:t xml:space="preserve"> will</w:t>
      </w:r>
      <w:r>
        <w:rPr>
          <w:rFonts w:ascii="Times New Roman" w:hAnsi="Times New Roman" w:cs="Times New Roman"/>
          <w:sz w:val="24"/>
          <w:szCs w:val="24"/>
          <w:lang w:val="en-US"/>
        </w:rPr>
        <w:t xml:space="preserve"> add on to already existing literature</w:t>
      </w:r>
      <w:r w:rsidR="00F574BE">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broaden the knowledge about the relation </w:t>
      </w:r>
      <w:r w:rsidR="0091237D">
        <w:rPr>
          <w:rFonts w:ascii="Times New Roman" w:hAnsi="Times New Roman" w:cs="Times New Roman"/>
          <w:sz w:val="24"/>
          <w:szCs w:val="24"/>
          <w:lang w:val="en-US"/>
        </w:rPr>
        <w:t xml:space="preserve">by </w:t>
      </w:r>
      <w:r w:rsidR="00887388">
        <w:rPr>
          <w:rFonts w:ascii="Times New Roman" w:hAnsi="Times New Roman" w:cs="Times New Roman"/>
          <w:sz w:val="24"/>
          <w:szCs w:val="24"/>
          <w:lang w:val="en-US"/>
        </w:rPr>
        <w:t>adding the interaction of gender since this was not the</w:t>
      </w:r>
      <w:r w:rsidR="007C0C30">
        <w:rPr>
          <w:rFonts w:ascii="Times New Roman" w:hAnsi="Times New Roman" w:cs="Times New Roman"/>
          <w:sz w:val="24"/>
          <w:szCs w:val="24"/>
          <w:lang w:val="en-US"/>
        </w:rPr>
        <w:t xml:space="preserve"> focus of </w:t>
      </w:r>
      <w:r w:rsidR="00887388">
        <w:rPr>
          <w:rFonts w:ascii="Times New Roman" w:hAnsi="Times New Roman" w:cs="Times New Roman"/>
          <w:sz w:val="24"/>
          <w:szCs w:val="24"/>
          <w:lang w:val="en-US"/>
        </w:rPr>
        <w:t>research before</w:t>
      </w:r>
      <w:r w:rsidR="00E85020">
        <w:rPr>
          <w:rFonts w:ascii="Times New Roman" w:hAnsi="Times New Roman" w:cs="Times New Roman"/>
          <w:sz w:val="24"/>
          <w:szCs w:val="24"/>
          <w:lang w:val="en-US"/>
        </w:rPr>
        <w:t xml:space="preserve"> (Boer</w:t>
      </w:r>
      <w:r w:rsidR="00887388">
        <w:rPr>
          <w:rFonts w:ascii="Times New Roman" w:hAnsi="Times New Roman" w:cs="Times New Roman"/>
          <w:sz w:val="24"/>
          <w:szCs w:val="24"/>
          <w:lang w:val="en-US"/>
        </w:rPr>
        <w:t xml:space="preserve"> e</w:t>
      </w:r>
      <w:r>
        <w:rPr>
          <w:rFonts w:ascii="Times New Roman" w:hAnsi="Times New Roman" w:cs="Times New Roman"/>
          <w:sz w:val="24"/>
          <w:szCs w:val="24"/>
          <w:lang w:val="en-US"/>
        </w:rPr>
        <w:t>t al.</w:t>
      </w:r>
      <w:r w:rsidR="00E85020">
        <w:rPr>
          <w:rFonts w:ascii="Times New Roman" w:hAnsi="Times New Roman" w:cs="Times New Roman"/>
          <w:sz w:val="24"/>
          <w:szCs w:val="24"/>
          <w:lang w:val="en-US"/>
        </w:rPr>
        <w:t xml:space="preserve">, </w:t>
      </w:r>
      <w:r>
        <w:rPr>
          <w:rFonts w:ascii="Times New Roman" w:hAnsi="Times New Roman" w:cs="Times New Roman"/>
          <w:sz w:val="24"/>
          <w:szCs w:val="24"/>
          <w:lang w:val="en-US"/>
        </w:rPr>
        <w:t>2019</w:t>
      </w:r>
      <w:r w:rsidRPr="002A0DC2">
        <w:rPr>
          <w:rFonts w:ascii="Times New Roman" w:hAnsi="Times New Roman" w:cs="Times New Roman"/>
          <w:sz w:val="24"/>
          <w:szCs w:val="24"/>
          <w:lang w:val="en-US"/>
        </w:rPr>
        <w:t>)</w:t>
      </w:r>
      <w:r w:rsidR="0035108B">
        <w:rPr>
          <w:rFonts w:ascii="Times New Roman" w:hAnsi="Times New Roman" w:cs="Times New Roman"/>
          <w:sz w:val="24"/>
          <w:szCs w:val="24"/>
          <w:lang w:val="en-US"/>
        </w:rPr>
        <w:t xml:space="preserve">. </w:t>
      </w:r>
      <w:r>
        <w:rPr>
          <w:rFonts w:ascii="Times New Roman" w:hAnsi="Times New Roman" w:cs="Times New Roman"/>
          <w:sz w:val="24"/>
          <w:szCs w:val="24"/>
          <w:lang w:val="en-US"/>
        </w:rPr>
        <w:t>The aim is to distinguish if the relation between</w:t>
      </w:r>
      <w:r w:rsidR="0035108B">
        <w:rPr>
          <w:rFonts w:ascii="Times New Roman" w:hAnsi="Times New Roman" w:cs="Times New Roman"/>
          <w:sz w:val="24"/>
          <w:szCs w:val="24"/>
          <w:lang w:val="en-US"/>
        </w:rPr>
        <w:t xml:space="preserve"> </w:t>
      </w:r>
      <w:r w:rsidR="000F623D">
        <w:rPr>
          <w:rFonts w:ascii="Times New Roman" w:hAnsi="Times New Roman" w:cs="Times New Roman"/>
          <w:sz w:val="24"/>
          <w:szCs w:val="24"/>
          <w:lang w:val="en-US"/>
        </w:rPr>
        <w:t>PSMU</w:t>
      </w:r>
      <w:r w:rsidR="0035108B">
        <w:rPr>
          <w:rFonts w:ascii="Times New Roman" w:hAnsi="Times New Roman" w:cs="Times New Roman"/>
          <w:sz w:val="24"/>
          <w:szCs w:val="24"/>
          <w:lang w:val="en-US"/>
        </w:rPr>
        <w:t xml:space="preserve"> </w:t>
      </w:r>
      <w:r>
        <w:rPr>
          <w:rFonts w:ascii="Times New Roman" w:hAnsi="Times New Roman" w:cs="Times New Roman"/>
          <w:sz w:val="24"/>
          <w:szCs w:val="24"/>
          <w:lang w:val="en-US"/>
        </w:rPr>
        <w:t>and ADHD</w:t>
      </w:r>
      <w:r w:rsidR="0035108B">
        <w:rPr>
          <w:rFonts w:ascii="Times New Roman" w:hAnsi="Times New Roman" w:cs="Times New Roman"/>
          <w:sz w:val="24"/>
          <w:szCs w:val="24"/>
          <w:lang w:val="en-US"/>
        </w:rPr>
        <w:t xml:space="preserve"> symptoms</w:t>
      </w:r>
      <w:r>
        <w:rPr>
          <w:rFonts w:ascii="Times New Roman" w:hAnsi="Times New Roman" w:cs="Times New Roman"/>
          <w:sz w:val="24"/>
          <w:szCs w:val="24"/>
          <w:lang w:val="en-US"/>
        </w:rPr>
        <w:t xml:space="preserve"> measures differently for two genders.</w:t>
      </w:r>
      <w:r w:rsidR="0035108B">
        <w:rPr>
          <w:rFonts w:ascii="Times New Roman" w:hAnsi="Times New Roman" w:cs="Times New Roman"/>
          <w:sz w:val="24"/>
          <w:szCs w:val="24"/>
          <w:lang w:val="en-US"/>
        </w:rPr>
        <w:t xml:space="preserve"> The results will help in future policy and treatment formation</w:t>
      </w:r>
      <w:r w:rsidR="00887388">
        <w:rPr>
          <w:rFonts w:ascii="Times New Roman" w:hAnsi="Times New Roman" w:cs="Times New Roman"/>
          <w:sz w:val="24"/>
          <w:szCs w:val="24"/>
          <w:lang w:val="en-US"/>
        </w:rPr>
        <w:t>, concretely by showing if the relation is stronger for boys or for girls</w:t>
      </w:r>
      <w:r w:rsidR="00E85020">
        <w:rPr>
          <w:rFonts w:ascii="Times New Roman" w:hAnsi="Times New Roman" w:cs="Times New Roman"/>
          <w:sz w:val="24"/>
          <w:szCs w:val="24"/>
          <w:lang w:val="en-US"/>
        </w:rPr>
        <w:t xml:space="preserve"> and if treatment should be adjusted </w:t>
      </w:r>
      <w:r w:rsidR="00887388">
        <w:rPr>
          <w:rFonts w:ascii="Times New Roman" w:hAnsi="Times New Roman" w:cs="Times New Roman"/>
          <w:sz w:val="24"/>
          <w:szCs w:val="24"/>
          <w:lang w:val="en-US"/>
        </w:rPr>
        <w:t xml:space="preserve">accordingly. </w:t>
      </w:r>
      <w:r w:rsidR="0035108B">
        <w:rPr>
          <w:rFonts w:ascii="Times New Roman" w:hAnsi="Times New Roman" w:cs="Times New Roman"/>
          <w:sz w:val="24"/>
          <w:szCs w:val="24"/>
          <w:lang w:val="en-US"/>
        </w:rPr>
        <w:tab/>
      </w:r>
    </w:p>
    <w:p w14:paraId="03458B8D" w14:textId="77777777" w:rsidR="003F555E" w:rsidRDefault="003F555E">
      <w:pPr>
        <w:rPr>
          <w:rFonts w:ascii="Times New Roman" w:hAnsi="Times New Roman" w:cs="Times New Roman"/>
          <w:sz w:val="24"/>
          <w:szCs w:val="24"/>
          <w:u w:val="single"/>
          <w:lang w:val="en-US"/>
        </w:rPr>
      </w:pPr>
      <w:r>
        <w:rPr>
          <w:rFonts w:ascii="Times New Roman" w:hAnsi="Times New Roman" w:cs="Times New Roman"/>
          <w:sz w:val="24"/>
          <w:szCs w:val="24"/>
          <w:u w:val="single"/>
          <w:lang w:val="en-US"/>
        </w:rPr>
        <w:br w:type="page"/>
      </w:r>
    </w:p>
    <w:p w14:paraId="134D2DD9" w14:textId="3D08522E" w:rsidR="00D87EC5" w:rsidRPr="0068765C" w:rsidRDefault="00D87EC5" w:rsidP="00D87EC5">
      <w:pPr>
        <w:spacing w:line="360" w:lineRule="auto"/>
        <w:jc w:val="both"/>
        <w:rPr>
          <w:rFonts w:ascii="Times New Roman" w:hAnsi="Times New Roman" w:cs="Times New Roman"/>
          <w:sz w:val="24"/>
          <w:szCs w:val="24"/>
          <w:u w:val="single"/>
          <w:lang w:val="en-US"/>
        </w:rPr>
      </w:pPr>
      <w:r w:rsidRPr="00091DA3">
        <w:rPr>
          <w:rFonts w:ascii="Times New Roman" w:hAnsi="Times New Roman" w:cs="Times New Roman"/>
          <w:sz w:val="24"/>
          <w:szCs w:val="24"/>
          <w:u w:val="single"/>
          <w:lang w:val="en-US"/>
        </w:rPr>
        <w:lastRenderedPageBreak/>
        <w:t>Model</w:t>
      </w:r>
      <w:r w:rsidRPr="00091DA3">
        <w:rPr>
          <w:rFonts w:ascii="Times New Roman" w:hAnsi="Times New Roman" w:cs="Times New Roman"/>
          <w:sz w:val="24"/>
          <w:szCs w:val="24"/>
          <w:u w:val="single"/>
          <w:lang w:val="en-US"/>
        </w:rPr>
        <w:br/>
      </w:r>
      <w:r w:rsidRPr="00091DA3">
        <w:rPr>
          <w:rFonts w:ascii="Times New Roman" w:hAnsi="Times New Roman" w:cs="Times New Roman"/>
          <w:sz w:val="24"/>
          <w:szCs w:val="24"/>
          <w:lang w:val="en-US"/>
        </w:rPr>
        <w:t xml:space="preserve">Following from the previous articles </w:t>
      </w:r>
      <w:r>
        <w:rPr>
          <w:rFonts w:ascii="Times New Roman" w:hAnsi="Times New Roman" w:cs="Times New Roman"/>
          <w:sz w:val="24"/>
          <w:szCs w:val="24"/>
          <w:lang w:val="en-US"/>
        </w:rPr>
        <w:t>the model below is composed</w:t>
      </w:r>
      <w:r w:rsidR="00FD02B3">
        <w:rPr>
          <w:rFonts w:ascii="Times New Roman" w:hAnsi="Times New Roman" w:cs="Times New Roman"/>
          <w:sz w:val="24"/>
          <w:szCs w:val="24"/>
          <w:lang w:val="en-US"/>
        </w:rPr>
        <w:t xml:space="preserve"> (See figure 1)</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u w:val="single"/>
          <w:lang w:val="en-US"/>
        </w:rPr>
        <w:t xml:space="preserve"> </w:t>
      </w:r>
    </w:p>
    <w:p w14:paraId="0718A8D7" w14:textId="69BB4C57" w:rsidR="000F623D" w:rsidRPr="00FD02B3" w:rsidRDefault="00FD02B3" w:rsidP="00FD02B3">
      <w:pPr>
        <w:spacing w:before="120" w:after="0" w:line="360" w:lineRule="auto"/>
        <w:jc w:val="both"/>
        <w:rPr>
          <w:rFonts w:ascii="Times New Roman" w:eastAsia="Times New Roman" w:hAnsi="Times New Roman" w:cs="Times New Roman"/>
          <w:color w:val="000000"/>
          <w:sz w:val="18"/>
          <w:szCs w:val="18"/>
          <w:lang w:val="en-US" w:eastAsia="nl-NL"/>
        </w:rPr>
      </w:pPr>
      <w:r>
        <w:rPr>
          <w:rFonts w:ascii="Times New Roman" w:eastAsia="Times New Roman" w:hAnsi="Times New Roman" w:cs="Times New Roman"/>
          <w:i/>
          <w:iCs/>
          <w:color w:val="000000"/>
          <w:sz w:val="18"/>
          <w:szCs w:val="18"/>
          <w:lang w:val="en-US" w:eastAsia="nl-NL"/>
        </w:rPr>
        <w:t xml:space="preserve">Figure 1: </w:t>
      </w:r>
      <w:r>
        <w:rPr>
          <w:rFonts w:ascii="Times New Roman" w:eastAsia="Times New Roman" w:hAnsi="Times New Roman" w:cs="Times New Roman"/>
          <w:color w:val="000000"/>
          <w:sz w:val="18"/>
          <w:szCs w:val="18"/>
          <w:lang w:val="en-US" w:eastAsia="nl-NL"/>
        </w:rPr>
        <w:t>Research model</w:t>
      </w:r>
    </w:p>
    <w:p w14:paraId="12E4A8D7" w14:textId="209D27BC" w:rsidR="00D87EC5" w:rsidRDefault="007139B3" w:rsidP="00D87EC5">
      <w:pPr>
        <w:spacing w:line="36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662336" behindDoc="0" locked="0" layoutInCell="1" allowOverlap="1" wp14:anchorId="37BF7A93" wp14:editId="6EF74EF6">
                <wp:simplePos x="0" y="0"/>
                <wp:positionH relativeFrom="column">
                  <wp:posOffset>3223895</wp:posOffset>
                </wp:positionH>
                <wp:positionV relativeFrom="paragraph">
                  <wp:posOffset>858520</wp:posOffset>
                </wp:positionV>
                <wp:extent cx="228600" cy="209550"/>
                <wp:effectExtent l="0" t="0" r="0" b="0"/>
                <wp:wrapNone/>
                <wp:docPr id="3" name="Plus Sig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mathPlus">
                          <a:avLst/>
                        </a:prstGeom>
                        <a:solidFill>
                          <a:schemeClr val="accent6"/>
                        </a:solidFill>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EFA609" id="Plus Sign 3" o:spid="_x0000_s1026" style="position:absolute;margin-left:253.85pt;margin-top:67.6pt;width:18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86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" path="m30301,80132r59356,l89657,27776r49286,l138943,80132r59356,l198299,129418r-59356,l138943,181774r-49286,l89657,129418r-59356,l30301,80132xe" fillcolor="#70ad47 [3209]" strokecolor="#002060" strokeweight="1pt">
                <v:stroke joinstyle="miter"/>
                <v:path arrowok="t" o:connecttype="custom" o:connectlocs="30301,80132;89657,80132;89657,27776;138943,27776;138943,80132;198299,80132;198299,129418;138943,129418;138943,181774;89657,181774;89657,129418;30301,129418;30301,80132" o:connectangles="0,0,0,0,0,0,0,0,0,0,0,0,0"/>
              </v:shape>
            </w:pict>
          </mc:Fallback>
        </mc:AlternateContent>
      </w:r>
      <w:r>
        <w:rPr>
          <w:noProof/>
        </w:rPr>
        <mc:AlternateContent>
          <mc:Choice Requires="wps">
            <w:drawing>
              <wp:anchor distT="0" distB="0" distL="114300" distR="114300" simplePos="0" relativeHeight="251659264" behindDoc="0" locked="0" layoutInCell="1" allowOverlap="1" wp14:anchorId="37BF7A93" wp14:editId="2EA3A29D">
                <wp:simplePos x="0" y="0"/>
                <wp:positionH relativeFrom="column">
                  <wp:posOffset>2529205</wp:posOffset>
                </wp:positionH>
                <wp:positionV relativeFrom="paragraph">
                  <wp:posOffset>142875</wp:posOffset>
                </wp:positionV>
                <wp:extent cx="228600" cy="209550"/>
                <wp:effectExtent l="0" t="0" r="0" b="0"/>
                <wp:wrapNone/>
                <wp:docPr id="1" name="Plus Sig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mathPlus">
                          <a:avLst/>
                        </a:prstGeom>
                        <a:solidFill>
                          <a:schemeClr val="accent6"/>
                        </a:solidFill>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854949" id="Plus Sign 1" o:spid="_x0000_s1026" style="position:absolute;margin-left:199.15pt;margin-top:11.25pt;width:18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86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" path="m30301,80132r59356,l89657,27776r49286,l138943,80132r59356,l198299,129418r-59356,l138943,181774r-49286,l89657,129418r-59356,l30301,80132xe" fillcolor="#70ad47 [3209]" strokecolor="#002060" strokeweight="1pt">
                <v:stroke joinstyle="miter"/>
                <v:path arrowok="t" o:connecttype="custom" o:connectlocs="30301,80132;89657,80132;89657,27776;138943,27776;138943,80132;198299,80132;198299,129418;138943,129418;138943,181774;89657,181774;89657,129418;30301,129418;30301,80132" o:connectangles="0,0,0,0,0,0,0,0,0,0,0,0,0"/>
              </v:shape>
            </w:pict>
          </mc:Fallback>
        </mc:AlternateContent>
      </w:r>
      <w:r w:rsidR="001A2C2D">
        <w:rPr>
          <w:noProof/>
        </w:rPr>
        <w:drawing>
          <wp:inline distT="0" distB="0" distL="0" distR="0" wp14:anchorId="64088927" wp14:editId="57B883C7">
            <wp:extent cx="6351693" cy="19685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85" t="48991" r="15564" b="21615"/>
                    <a:stretch/>
                  </pic:blipFill>
                  <pic:spPr bwMode="auto">
                    <a:xfrm>
                      <a:off x="0" y="0"/>
                      <a:ext cx="6359905" cy="1971045"/>
                    </a:xfrm>
                    <a:prstGeom prst="rect">
                      <a:avLst/>
                    </a:prstGeom>
                    <a:ln>
                      <a:noFill/>
                    </a:ln>
                    <a:extLst>
                      <a:ext uri="{53640926-AAD7-44D8-BBD7-CCE9431645EC}">
                        <a14:shadowObscured xmlns:a14="http://schemas.microsoft.com/office/drawing/2010/main"/>
                      </a:ext>
                    </a:extLst>
                  </pic:spPr>
                </pic:pic>
              </a:graphicData>
            </a:graphic>
          </wp:inline>
        </w:drawing>
      </w:r>
    </w:p>
    <w:p w14:paraId="173ABA41" w14:textId="154AFFFA" w:rsidR="00B57046" w:rsidRPr="00B57046" w:rsidRDefault="00B57046" w:rsidP="00B57046">
      <w:pPr>
        <w:spacing w:before="120" w:after="0" w:line="360" w:lineRule="auto"/>
        <w:jc w:val="both"/>
        <w:rPr>
          <w:rFonts w:ascii="Times New Roman" w:eastAsia="Times New Roman" w:hAnsi="Times New Roman" w:cs="Times New Roman"/>
          <w:color w:val="000000"/>
          <w:sz w:val="18"/>
          <w:szCs w:val="18"/>
          <w:lang w:val="en-US" w:eastAsia="nl-NL"/>
        </w:rPr>
      </w:pPr>
      <w:r w:rsidRPr="00C90E53">
        <w:rPr>
          <w:rFonts w:ascii="Times New Roman" w:eastAsia="Times New Roman" w:hAnsi="Times New Roman" w:cs="Times New Roman"/>
          <w:i/>
          <w:iCs/>
          <w:color w:val="000000"/>
          <w:sz w:val="18"/>
          <w:szCs w:val="18"/>
          <w:lang w:val="en-US" w:eastAsia="nl-NL"/>
        </w:rPr>
        <w:t>Note</w:t>
      </w:r>
      <w:r>
        <w:rPr>
          <w:rFonts w:ascii="Times New Roman" w:eastAsia="Times New Roman" w:hAnsi="Times New Roman" w:cs="Times New Roman"/>
          <w:i/>
          <w:iCs/>
          <w:color w:val="000000"/>
          <w:sz w:val="18"/>
          <w:szCs w:val="18"/>
          <w:lang w:val="en-US" w:eastAsia="nl-NL"/>
        </w:rPr>
        <w:t xml:space="preserve">: </w:t>
      </w:r>
      <w:r w:rsidR="003F4494">
        <w:rPr>
          <w:rFonts w:ascii="Times New Roman" w:eastAsia="Times New Roman" w:hAnsi="Times New Roman" w:cs="Times New Roman"/>
          <w:color w:val="000000"/>
          <w:sz w:val="18"/>
          <w:szCs w:val="18"/>
          <w:lang w:val="en-US" w:eastAsia="nl-NL"/>
        </w:rPr>
        <w:t>boys = 0, girls = 1</w:t>
      </w:r>
    </w:p>
    <w:p w14:paraId="0F6E5836" w14:textId="28D09134" w:rsidR="00B57046" w:rsidRPr="007E0A85" w:rsidRDefault="00B57046" w:rsidP="00D87EC5">
      <w:pPr>
        <w:spacing w:line="360" w:lineRule="auto"/>
        <w:jc w:val="both"/>
        <w:rPr>
          <w:rFonts w:ascii="Times New Roman" w:hAnsi="Times New Roman" w:cs="Times New Roman"/>
          <w:sz w:val="24"/>
          <w:szCs w:val="24"/>
          <w:u w:val="single"/>
          <w:lang w:val="en-US"/>
        </w:rPr>
      </w:pPr>
    </w:p>
    <w:p w14:paraId="645DC456" w14:textId="3DE06C0A" w:rsidR="00D87EC5" w:rsidRPr="00583625" w:rsidRDefault="00D87EC5" w:rsidP="00D87EC5">
      <w:pPr>
        <w:spacing w:line="360" w:lineRule="auto"/>
        <w:jc w:val="both"/>
        <w:rPr>
          <w:rFonts w:ascii="Times New Roman" w:hAnsi="Times New Roman" w:cs="Times New Roman"/>
          <w:b/>
          <w:bCs/>
          <w:sz w:val="28"/>
          <w:szCs w:val="28"/>
          <w:lang w:val="en-US"/>
        </w:rPr>
      </w:pPr>
      <w:r>
        <w:rPr>
          <w:rFonts w:ascii="Times New Roman" w:hAnsi="Times New Roman" w:cs="Times New Roman"/>
          <w:sz w:val="24"/>
          <w:szCs w:val="24"/>
          <w:lang w:val="en-US"/>
        </w:rPr>
        <w:br w:type="page"/>
      </w:r>
      <w:r w:rsidRPr="00583625">
        <w:rPr>
          <w:rFonts w:ascii="Times New Roman" w:hAnsi="Times New Roman" w:cs="Times New Roman"/>
          <w:b/>
          <w:bCs/>
          <w:sz w:val="28"/>
          <w:szCs w:val="28"/>
          <w:lang w:val="en-US"/>
        </w:rPr>
        <w:lastRenderedPageBreak/>
        <w:t>Methods</w:t>
      </w:r>
    </w:p>
    <w:p w14:paraId="7C41FC04" w14:textId="65DB2C47" w:rsidR="00D87EC5" w:rsidRDefault="00D87EC5" w:rsidP="00D87EC5">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Sample</w:t>
      </w:r>
      <w:r>
        <w:rPr>
          <w:rFonts w:ascii="Times New Roman" w:hAnsi="Times New Roman" w:cs="Times New Roman"/>
          <w:sz w:val="24"/>
          <w:szCs w:val="24"/>
          <w:lang w:val="en-US"/>
        </w:rPr>
        <w:br/>
        <w:t xml:space="preserve">For measuring the concepts, </w:t>
      </w:r>
      <w:r w:rsidR="00737E6E">
        <w:rPr>
          <w:rFonts w:ascii="Times New Roman" w:hAnsi="Times New Roman" w:cs="Times New Roman"/>
          <w:sz w:val="24"/>
          <w:szCs w:val="24"/>
          <w:lang w:val="en-US"/>
        </w:rPr>
        <w:t xml:space="preserve">in </w:t>
      </w:r>
      <w:r>
        <w:rPr>
          <w:rFonts w:ascii="Times New Roman" w:hAnsi="Times New Roman" w:cs="Times New Roman"/>
          <w:sz w:val="24"/>
          <w:szCs w:val="24"/>
          <w:lang w:val="en-US"/>
        </w:rPr>
        <w:t>t</w:t>
      </w:r>
      <w:r w:rsidRPr="009A136D">
        <w:rPr>
          <w:rFonts w:ascii="Times New Roman" w:hAnsi="Times New Roman" w:cs="Times New Roman"/>
          <w:sz w:val="24"/>
          <w:szCs w:val="24"/>
          <w:lang w:val="en-US"/>
        </w:rPr>
        <w:t>he current study c</w:t>
      </w:r>
      <w:r>
        <w:rPr>
          <w:rFonts w:ascii="Times New Roman" w:hAnsi="Times New Roman" w:cs="Times New Roman"/>
          <w:sz w:val="24"/>
          <w:szCs w:val="24"/>
          <w:lang w:val="en-US"/>
        </w:rPr>
        <w:t>ross-sectional data from 2017</w:t>
      </w:r>
      <w:r w:rsidR="00737E6E">
        <w:rPr>
          <w:rFonts w:ascii="Times New Roman" w:hAnsi="Times New Roman" w:cs="Times New Roman"/>
          <w:sz w:val="24"/>
          <w:szCs w:val="24"/>
          <w:lang w:val="en-US"/>
        </w:rPr>
        <w:t xml:space="preserve"> was investigated</w:t>
      </w:r>
      <w:r>
        <w:rPr>
          <w:rFonts w:ascii="Times New Roman" w:hAnsi="Times New Roman" w:cs="Times New Roman"/>
          <w:sz w:val="24"/>
          <w:szCs w:val="24"/>
          <w:lang w:val="en-US"/>
        </w:rPr>
        <w:t xml:space="preserve">. More specifically, the study </w:t>
      </w:r>
      <w:r w:rsidR="0052034B">
        <w:rPr>
          <w:rFonts w:ascii="Times New Roman" w:hAnsi="Times New Roman" w:cs="Times New Roman"/>
          <w:sz w:val="24"/>
          <w:szCs w:val="24"/>
          <w:lang w:val="en-US"/>
        </w:rPr>
        <w:t>was</w:t>
      </w:r>
      <w:r>
        <w:rPr>
          <w:rFonts w:ascii="Times New Roman" w:hAnsi="Times New Roman" w:cs="Times New Roman"/>
          <w:sz w:val="24"/>
          <w:szCs w:val="24"/>
          <w:lang w:val="en-US"/>
        </w:rPr>
        <w:t xml:space="preserve"> based on the data of the Digital Youth Project (DYP)</w:t>
      </w:r>
      <w:r w:rsidR="00986F9A">
        <w:rPr>
          <w:rFonts w:ascii="Times New Roman" w:hAnsi="Times New Roman" w:cs="Times New Roman"/>
          <w:sz w:val="24"/>
          <w:szCs w:val="24"/>
          <w:lang w:val="en-US"/>
        </w:rPr>
        <w:t xml:space="preserve"> (Utrecht University, 2017)</w:t>
      </w:r>
      <w:r>
        <w:rPr>
          <w:rFonts w:ascii="Times New Roman" w:hAnsi="Times New Roman" w:cs="Times New Roman"/>
          <w:sz w:val="24"/>
          <w:szCs w:val="24"/>
          <w:lang w:val="en-US"/>
        </w:rPr>
        <w:t xml:space="preserve">, which collected data since 2015 amongst students aged 12-16 from high schools. The study </w:t>
      </w:r>
      <w:r w:rsidR="0052034B">
        <w:rPr>
          <w:rFonts w:ascii="Times New Roman" w:hAnsi="Times New Roman" w:cs="Times New Roman"/>
          <w:sz w:val="24"/>
          <w:szCs w:val="24"/>
          <w:lang w:val="en-US"/>
        </w:rPr>
        <w:t>was</w:t>
      </w:r>
      <w:r>
        <w:rPr>
          <w:rFonts w:ascii="Times New Roman" w:hAnsi="Times New Roman" w:cs="Times New Roman"/>
          <w:sz w:val="24"/>
          <w:szCs w:val="24"/>
          <w:lang w:val="en-US"/>
        </w:rPr>
        <w:t xml:space="preserve"> approved by the </w:t>
      </w:r>
      <w:r w:rsidRPr="002611FD">
        <w:rPr>
          <w:rFonts w:ascii="Times New Roman" w:hAnsi="Times New Roman" w:cs="Times New Roman"/>
          <w:sz w:val="24"/>
          <w:szCs w:val="24"/>
          <w:lang w:val="en-US"/>
        </w:rPr>
        <w:t>research ethics board of the Faculty of Social and Behavioral Sciences of Utrecht University (FETC</w:t>
      </w:r>
      <w:r>
        <w:rPr>
          <w:rFonts w:ascii="Times New Roman" w:hAnsi="Times New Roman" w:cs="Times New Roman"/>
          <w:sz w:val="24"/>
          <w:szCs w:val="24"/>
          <w:lang w:val="en-US"/>
        </w:rPr>
        <w:t>17-076</w:t>
      </w:r>
      <w:r w:rsidRPr="002611F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BA418A">
        <w:rPr>
          <w:rFonts w:ascii="Times New Roman" w:hAnsi="Times New Roman" w:cs="Times New Roman"/>
          <w:sz w:val="24"/>
          <w:szCs w:val="24"/>
          <w:lang w:val="en-US"/>
        </w:rPr>
        <w:t>For t</w:t>
      </w:r>
      <w:r>
        <w:rPr>
          <w:rFonts w:ascii="Times New Roman" w:hAnsi="Times New Roman" w:cs="Times New Roman"/>
          <w:sz w:val="24"/>
          <w:szCs w:val="24"/>
          <w:lang w:val="en-US"/>
        </w:rPr>
        <w:t xml:space="preserve">he current study data from year 2017 </w:t>
      </w:r>
      <w:r w:rsidR="00BA418A">
        <w:rPr>
          <w:rFonts w:ascii="Times New Roman" w:hAnsi="Times New Roman" w:cs="Times New Roman"/>
          <w:sz w:val="24"/>
          <w:szCs w:val="24"/>
          <w:lang w:val="en-US"/>
        </w:rPr>
        <w:t xml:space="preserve">was used </w:t>
      </w:r>
      <w:r>
        <w:rPr>
          <w:rFonts w:ascii="Times New Roman" w:hAnsi="Times New Roman" w:cs="Times New Roman"/>
          <w:sz w:val="24"/>
          <w:szCs w:val="24"/>
          <w:lang w:val="en-US"/>
        </w:rPr>
        <w:t>because that</w:t>
      </w:r>
      <w:r w:rsidR="0022273D">
        <w:rPr>
          <w:rFonts w:ascii="Times New Roman" w:hAnsi="Times New Roman" w:cs="Times New Roman"/>
          <w:sz w:val="24"/>
          <w:szCs w:val="24"/>
          <w:lang w:val="en-US"/>
        </w:rPr>
        <w:t xml:space="preserve"> datafile was available and</w:t>
      </w:r>
      <w:r>
        <w:rPr>
          <w:rFonts w:ascii="Times New Roman" w:hAnsi="Times New Roman" w:cs="Times New Roman"/>
          <w:sz w:val="24"/>
          <w:szCs w:val="24"/>
          <w:lang w:val="en-US"/>
        </w:rPr>
        <w:t xml:space="preserve"> had the</w:t>
      </w:r>
      <w:r w:rsidR="007C0C30">
        <w:rPr>
          <w:rFonts w:ascii="Times New Roman" w:hAnsi="Times New Roman" w:cs="Times New Roman"/>
          <w:sz w:val="24"/>
          <w:szCs w:val="24"/>
          <w:lang w:val="en-US"/>
        </w:rPr>
        <w:t xml:space="preserve"> highest number of</w:t>
      </w:r>
      <w:r>
        <w:rPr>
          <w:rFonts w:ascii="Times New Roman" w:hAnsi="Times New Roman" w:cs="Times New Roman"/>
          <w:sz w:val="24"/>
          <w:szCs w:val="24"/>
          <w:lang w:val="en-US"/>
        </w:rPr>
        <w:t xml:space="preserve"> participants. </w:t>
      </w:r>
      <w:r w:rsidR="0022273D">
        <w:rPr>
          <w:rFonts w:ascii="Times New Roman" w:hAnsi="Times New Roman" w:cs="Times New Roman"/>
          <w:i/>
          <w:iCs/>
          <w:sz w:val="24"/>
          <w:szCs w:val="24"/>
          <w:lang w:val="en-US"/>
        </w:rPr>
        <w:t>N=</w:t>
      </w:r>
      <w:r w:rsidR="0022273D">
        <w:rPr>
          <w:rFonts w:ascii="Times New Roman" w:hAnsi="Times New Roman" w:cs="Times New Roman"/>
          <w:sz w:val="24"/>
          <w:szCs w:val="24"/>
          <w:lang w:val="en-US"/>
        </w:rPr>
        <w:t xml:space="preserve">696 adolescents participated. </w:t>
      </w:r>
      <w:r w:rsidR="00B44826">
        <w:rPr>
          <w:rFonts w:ascii="Times New Roman" w:hAnsi="Times New Roman" w:cs="Times New Roman"/>
          <w:sz w:val="24"/>
          <w:szCs w:val="24"/>
          <w:lang w:val="en-US"/>
        </w:rPr>
        <w:t xml:space="preserve">In the sample were </w:t>
      </w:r>
      <w:r w:rsidR="000067AD">
        <w:rPr>
          <w:rFonts w:ascii="Times New Roman" w:hAnsi="Times New Roman" w:cs="Times New Roman"/>
          <w:i/>
          <w:iCs/>
          <w:sz w:val="24"/>
          <w:szCs w:val="24"/>
          <w:lang w:val="en-US"/>
        </w:rPr>
        <w:t>n=</w:t>
      </w:r>
      <w:r w:rsidR="00B44826">
        <w:rPr>
          <w:rFonts w:ascii="Times New Roman" w:hAnsi="Times New Roman" w:cs="Times New Roman"/>
          <w:sz w:val="24"/>
          <w:szCs w:val="24"/>
          <w:lang w:val="en-US"/>
        </w:rPr>
        <w:t>337</w:t>
      </w:r>
      <w:r w:rsidR="00B44826" w:rsidRPr="00796D88">
        <w:rPr>
          <w:rFonts w:ascii="Times New Roman" w:hAnsi="Times New Roman" w:cs="Times New Roman"/>
          <w:sz w:val="24"/>
          <w:szCs w:val="24"/>
          <w:lang w:val="en-US"/>
        </w:rPr>
        <w:t xml:space="preserve"> boys</w:t>
      </w:r>
      <w:r w:rsidR="00B44826">
        <w:rPr>
          <w:rFonts w:ascii="Times New Roman" w:hAnsi="Times New Roman" w:cs="Times New Roman"/>
          <w:sz w:val="24"/>
          <w:szCs w:val="24"/>
          <w:lang w:val="en-US"/>
        </w:rPr>
        <w:t xml:space="preserve"> and</w:t>
      </w:r>
      <w:r w:rsidR="00B44826" w:rsidRPr="00796D88">
        <w:rPr>
          <w:rFonts w:ascii="Times New Roman" w:hAnsi="Times New Roman" w:cs="Times New Roman"/>
          <w:sz w:val="24"/>
          <w:szCs w:val="24"/>
          <w:lang w:val="en-US"/>
        </w:rPr>
        <w:t xml:space="preserve"> </w:t>
      </w:r>
      <w:r w:rsidR="000067AD">
        <w:rPr>
          <w:rFonts w:ascii="Times New Roman" w:hAnsi="Times New Roman" w:cs="Times New Roman"/>
          <w:i/>
          <w:iCs/>
          <w:sz w:val="24"/>
          <w:szCs w:val="24"/>
          <w:lang w:val="en-US"/>
        </w:rPr>
        <w:t>n=</w:t>
      </w:r>
      <w:r w:rsidR="00B44826">
        <w:rPr>
          <w:rFonts w:ascii="Times New Roman" w:hAnsi="Times New Roman" w:cs="Times New Roman"/>
          <w:sz w:val="24"/>
          <w:szCs w:val="24"/>
          <w:lang w:val="en-US"/>
        </w:rPr>
        <w:t>359</w:t>
      </w:r>
      <w:r w:rsidR="00B44826" w:rsidRPr="00796D88">
        <w:rPr>
          <w:rFonts w:ascii="Times New Roman" w:hAnsi="Times New Roman" w:cs="Times New Roman"/>
          <w:sz w:val="24"/>
          <w:szCs w:val="24"/>
          <w:lang w:val="en-US"/>
        </w:rPr>
        <w:t xml:space="preserve"> girls. </w:t>
      </w:r>
      <w:r w:rsidR="005C204D">
        <w:rPr>
          <w:rFonts w:ascii="Times New Roman" w:hAnsi="Times New Roman" w:cs="Times New Roman"/>
          <w:sz w:val="24"/>
          <w:szCs w:val="24"/>
          <w:lang w:val="en-US"/>
        </w:rPr>
        <w:t xml:space="preserve">Participants were on average </w:t>
      </w:r>
      <w:r w:rsidR="00D46110">
        <w:rPr>
          <w:rFonts w:ascii="Times New Roman" w:hAnsi="Times New Roman" w:cs="Times New Roman"/>
          <w:i/>
          <w:iCs/>
          <w:sz w:val="24"/>
          <w:szCs w:val="24"/>
          <w:lang w:val="en-US"/>
        </w:rPr>
        <w:t xml:space="preserve">M </w:t>
      </w:r>
      <w:r w:rsidR="00D46110">
        <w:rPr>
          <w:rFonts w:ascii="Times New Roman" w:hAnsi="Times New Roman" w:cs="Times New Roman"/>
          <w:sz w:val="24"/>
          <w:szCs w:val="24"/>
          <w:lang w:val="en-US"/>
        </w:rPr>
        <w:t xml:space="preserve">= </w:t>
      </w:r>
      <w:r w:rsidR="00B44826" w:rsidRPr="00796D88">
        <w:rPr>
          <w:rFonts w:ascii="Times New Roman" w:hAnsi="Times New Roman" w:cs="Times New Roman"/>
          <w:sz w:val="24"/>
          <w:szCs w:val="24"/>
          <w:lang w:val="en-US"/>
        </w:rPr>
        <w:t>12.94</w:t>
      </w:r>
      <w:r w:rsidR="00B44826">
        <w:rPr>
          <w:rFonts w:ascii="Times New Roman" w:hAnsi="Times New Roman" w:cs="Times New Roman"/>
          <w:sz w:val="24"/>
          <w:szCs w:val="24"/>
          <w:lang w:val="en-US"/>
        </w:rPr>
        <w:t xml:space="preserve"> years</w:t>
      </w:r>
      <w:r w:rsidR="00B44826" w:rsidRPr="00796D88">
        <w:rPr>
          <w:rFonts w:ascii="Times New Roman" w:hAnsi="Times New Roman" w:cs="Times New Roman"/>
          <w:sz w:val="24"/>
          <w:szCs w:val="24"/>
          <w:lang w:val="en-US"/>
        </w:rPr>
        <w:t xml:space="preserve"> </w:t>
      </w:r>
      <w:r w:rsidR="005C204D">
        <w:rPr>
          <w:rFonts w:ascii="Times New Roman" w:hAnsi="Times New Roman" w:cs="Times New Roman"/>
          <w:sz w:val="24"/>
          <w:szCs w:val="24"/>
          <w:lang w:val="en-US"/>
        </w:rPr>
        <w:t>old (</w:t>
      </w:r>
      <w:r w:rsidR="005C204D">
        <w:rPr>
          <w:rFonts w:ascii="Times New Roman" w:hAnsi="Times New Roman" w:cs="Times New Roman"/>
          <w:i/>
          <w:iCs/>
          <w:sz w:val="24"/>
          <w:szCs w:val="24"/>
          <w:lang w:val="en-US"/>
        </w:rPr>
        <w:t xml:space="preserve">SD </w:t>
      </w:r>
      <w:r w:rsidR="005C204D">
        <w:rPr>
          <w:rFonts w:ascii="Times New Roman" w:hAnsi="Times New Roman" w:cs="Times New Roman"/>
          <w:sz w:val="24"/>
          <w:szCs w:val="24"/>
          <w:lang w:val="en-US"/>
        </w:rPr>
        <w:t xml:space="preserve">= .73) </w:t>
      </w:r>
      <w:r w:rsidR="00B44826" w:rsidRPr="00796D88">
        <w:rPr>
          <w:rFonts w:ascii="Times New Roman" w:hAnsi="Times New Roman" w:cs="Times New Roman"/>
          <w:sz w:val="24"/>
          <w:szCs w:val="24"/>
          <w:lang w:val="en-US"/>
        </w:rPr>
        <w:t xml:space="preserve">and mean education level </w:t>
      </w:r>
      <w:r w:rsidR="00B44826">
        <w:rPr>
          <w:rFonts w:ascii="Times New Roman" w:hAnsi="Times New Roman" w:cs="Times New Roman"/>
          <w:sz w:val="24"/>
          <w:szCs w:val="24"/>
          <w:lang w:val="en-US"/>
        </w:rPr>
        <w:t>was</w:t>
      </w:r>
      <w:r w:rsidR="00B44826" w:rsidRPr="00796D88">
        <w:rPr>
          <w:rFonts w:ascii="Times New Roman" w:hAnsi="Times New Roman" w:cs="Times New Roman"/>
          <w:sz w:val="24"/>
          <w:szCs w:val="24"/>
          <w:lang w:val="en-US"/>
        </w:rPr>
        <w:t xml:space="preserve"> </w:t>
      </w:r>
      <w:r w:rsidR="00F86062">
        <w:rPr>
          <w:rFonts w:ascii="Times New Roman" w:hAnsi="Times New Roman" w:cs="Times New Roman"/>
          <w:i/>
          <w:iCs/>
          <w:sz w:val="24"/>
          <w:szCs w:val="24"/>
          <w:lang w:val="en-US"/>
        </w:rPr>
        <w:t xml:space="preserve">M </w:t>
      </w:r>
      <w:r w:rsidR="00F86062">
        <w:rPr>
          <w:rFonts w:ascii="Times New Roman" w:hAnsi="Times New Roman" w:cs="Times New Roman"/>
          <w:sz w:val="24"/>
          <w:szCs w:val="24"/>
          <w:lang w:val="en-US"/>
        </w:rPr>
        <w:t xml:space="preserve">= </w:t>
      </w:r>
      <w:r w:rsidR="00B44826" w:rsidRPr="00796D88">
        <w:rPr>
          <w:rFonts w:ascii="Times New Roman" w:hAnsi="Times New Roman" w:cs="Times New Roman"/>
          <w:sz w:val="24"/>
          <w:szCs w:val="24"/>
          <w:lang w:val="en-US"/>
        </w:rPr>
        <w:t>2.36</w:t>
      </w:r>
      <w:r w:rsidR="00EC3B26">
        <w:rPr>
          <w:rFonts w:ascii="Times New Roman" w:hAnsi="Times New Roman" w:cs="Times New Roman"/>
          <w:sz w:val="24"/>
          <w:szCs w:val="24"/>
          <w:lang w:val="en-US"/>
        </w:rPr>
        <w:t xml:space="preserve"> </w:t>
      </w:r>
      <w:r w:rsidR="00F86062">
        <w:rPr>
          <w:rFonts w:ascii="Times New Roman" w:hAnsi="Times New Roman" w:cs="Times New Roman"/>
          <w:sz w:val="24"/>
          <w:szCs w:val="24"/>
          <w:lang w:val="en-US"/>
        </w:rPr>
        <w:t>(</w:t>
      </w:r>
      <w:r w:rsidR="00F86062">
        <w:rPr>
          <w:rFonts w:ascii="Times New Roman" w:hAnsi="Times New Roman" w:cs="Times New Roman"/>
          <w:i/>
          <w:iCs/>
          <w:sz w:val="24"/>
          <w:szCs w:val="24"/>
          <w:lang w:val="en-US"/>
        </w:rPr>
        <w:t xml:space="preserve">SD </w:t>
      </w:r>
      <w:r w:rsidR="00F86062">
        <w:rPr>
          <w:rFonts w:ascii="Times New Roman" w:hAnsi="Times New Roman" w:cs="Times New Roman"/>
          <w:sz w:val="24"/>
          <w:szCs w:val="24"/>
          <w:lang w:val="en-US"/>
        </w:rPr>
        <w:t xml:space="preserve">= 1.32) </w:t>
      </w:r>
      <w:r w:rsidR="00EC3B26">
        <w:rPr>
          <w:rFonts w:ascii="Times New Roman" w:hAnsi="Times New Roman" w:cs="Times New Roman"/>
          <w:sz w:val="24"/>
          <w:szCs w:val="24"/>
          <w:lang w:val="en-US"/>
        </w:rPr>
        <w:t>on an 8 point scale,</w:t>
      </w:r>
      <w:r w:rsidR="00B44826" w:rsidRPr="00796D88">
        <w:rPr>
          <w:rFonts w:ascii="Times New Roman" w:hAnsi="Times New Roman" w:cs="Times New Roman"/>
          <w:sz w:val="24"/>
          <w:szCs w:val="24"/>
          <w:lang w:val="en-US"/>
        </w:rPr>
        <w:t xml:space="preserve"> which </w:t>
      </w:r>
      <w:r w:rsidR="00B44826">
        <w:rPr>
          <w:rFonts w:ascii="Times New Roman" w:hAnsi="Times New Roman" w:cs="Times New Roman"/>
          <w:sz w:val="24"/>
          <w:szCs w:val="24"/>
          <w:lang w:val="en-US"/>
        </w:rPr>
        <w:t>was</w:t>
      </w:r>
      <w:r w:rsidR="00B44826" w:rsidRPr="00796D88">
        <w:rPr>
          <w:rFonts w:ascii="Times New Roman" w:hAnsi="Times New Roman" w:cs="Times New Roman"/>
          <w:sz w:val="24"/>
          <w:szCs w:val="24"/>
          <w:lang w:val="en-US"/>
        </w:rPr>
        <w:t xml:space="preserve"> closer to the lower side of education level.</w:t>
      </w:r>
      <w:r w:rsidR="00B4482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data </w:t>
      </w:r>
      <w:r w:rsidR="00B44826">
        <w:rPr>
          <w:rFonts w:ascii="Times New Roman" w:hAnsi="Times New Roman" w:cs="Times New Roman"/>
          <w:sz w:val="24"/>
          <w:szCs w:val="24"/>
          <w:lang w:val="en-US"/>
        </w:rPr>
        <w:t xml:space="preserve">was collected with </w:t>
      </w:r>
      <w:r>
        <w:rPr>
          <w:rFonts w:ascii="Times New Roman" w:hAnsi="Times New Roman" w:cs="Times New Roman"/>
          <w:sz w:val="24"/>
          <w:szCs w:val="24"/>
          <w:lang w:val="en-US"/>
        </w:rPr>
        <w:t xml:space="preserve">self-fulfilled questionnaires of student online behavior among other things. Every student was free to participate, no incentive was used. Participants were recruited through school contact. </w:t>
      </w:r>
      <w:r w:rsidR="00BE6C61">
        <w:rPr>
          <w:rFonts w:ascii="Times New Roman" w:hAnsi="Times New Roman" w:cs="Times New Roman"/>
          <w:sz w:val="24"/>
          <w:szCs w:val="24"/>
          <w:lang w:val="en-US"/>
        </w:rPr>
        <w:t>Passive consent was given by parents and students</w:t>
      </w:r>
      <w:r w:rsidR="000067AD">
        <w:rPr>
          <w:rFonts w:ascii="Times New Roman" w:hAnsi="Times New Roman" w:cs="Times New Roman"/>
          <w:sz w:val="24"/>
          <w:szCs w:val="24"/>
          <w:lang w:val="en-US"/>
        </w:rPr>
        <w:t xml:space="preserve">, which means </w:t>
      </w:r>
      <w:r w:rsidR="006E291D">
        <w:rPr>
          <w:rFonts w:ascii="Times New Roman" w:hAnsi="Times New Roman" w:cs="Times New Roman"/>
          <w:sz w:val="24"/>
          <w:szCs w:val="24"/>
          <w:lang w:val="en-US"/>
        </w:rPr>
        <w:t xml:space="preserve">that </w:t>
      </w:r>
      <w:r w:rsidR="000067AD">
        <w:rPr>
          <w:rFonts w:ascii="Times New Roman" w:hAnsi="Times New Roman" w:cs="Times New Roman"/>
          <w:sz w:val="24"/>
          <w:szCs w:val="24"/>
          <w:lang w:val="en-US"/>
        </w:rPr>
        <w:t>if the student was not allowed to participate action should be undertaken. No action needed to be undertaken if the student was allowed to participate</w:t>
      </w:r>
      <w:r w:rsidR="00BE6C61">
        <w:rPr>
          <w:rFonts w:ascii="Times New Roman" w:hAnsi="Times New Roman" w:cs="Times New Roman"/>
          <w:sz w:val="24"/>
          <w:szCs w:val="24"/>
          <w:lang w:val="en-US"/>
        </w:rPr>
        <w:t xml:space="preserve">. </w:t>
      </w:r>
      <w:r w:rsidR="00A53F6E">
        <w:rPr>
          <w:rFonts w:ascii="Times New Roman" w:hAnsi="Times New Roman" w:cs="Times New Roman"/>
          <w:sz w:val="24"/>
          <w:szCs w:val="24"/>
          <w:lang w:val="en-US"/>
        </w:rPr>
        <w:t>S</w:t>
      </w:r>
      <w:r>
        <w:rPr>
          <w:rFonts w:ascii="Times New Roman" w:hAnsi="Times New Roman" w:cs="Times New Roman"/>
          <w:sz w:val="24"/>
          <w:szCs w:val="24"/>
          <w:lang w:val="en-US"/>
        </w:rPr>
        <w:t>tudents</w:t>
      </w:r>
      <w:r w:rsidR="00A53F6E">
        <w:rPr>
          <w:rFonts w:ascii="Times New Roman" w:hAnsi="Times New Roman" w:cs="Times New Roman"/>
          <w:sz w:val="24"/>
          <w:szCs w:val="24"/>
          <w:lang w:val="en-US"/>
        </w:rPr>
        <w:t xml:space="preserve"> and their parents</w:t>
      </w:r>
      <w:r>
        <w:rPr>
          <w:rFonts w:ascii="Times New Roman" w:hAnsi="Times New Roman" w:cs="Times New Roman"/>
          <w:sz w:val="24"/>
          <w:szCs w:val="24"/>
          <w:lang w:val="en-US"/>
        </w:rPr>
        <w:t xml:space="preserve"> were provided with an information letter before participati</w:t>
      </w:r>
      <w:r w:rsidR="00A53F6E">
        <w:rPr>
          <w:rFonts w:ascii="Times New Roman" w:hAnsi="Times New Roman" w:cs="Times New Roman"/>
          <w:sz w:val="24"/>
          <w:szCs w:val="24"/>
          <w:lang w:val="en-US"/>
        </w:rPr>
        <w:t>on</w:t>
      </w:r>
      <w:r>
        <w:rPr>
          <w:rFonts w:ascii="Times New Roman" w:hAnsi="Times New Roman" w:cs="Times New Roman"/>
          <w:sz w:val="24"/>
          <w:szCs w:val="24"/>
          <w:lang w:val="en-US"/>
        </w:rPr>
        <w:t xml:space="preserve"> and were informed that they could stop participation at any time. Advisors were present when the questionnaires were conducted to assist where necessary. Missing values were </w:t>
      </w:r>
      <w:r w:rsidR="00D579A1">
        <w:rPr>
          <w:rFonts w:ascii="Times New Roman" w:hAnsi="Times New Roman" w:cs="Times New Roman"/>
          <w:sz w:val="24"/>
          <w:szCs w:val="24"/>
          <w:lang w:val="en-US"/>
        </w:rPr>
        <w:t xml:space="preserve">mostly </w:t>
      </w:r>
      <w:r>
        <w:rPr>
          <w:rFonts w:ascii="Times New Roman" w:hAnsi="Times New Roman" w:cs="Times New Roman"/>
          <w:sz w:val="24"/>
          <w:szCs w:val="24"/>
          <w:lang w:val="en-US"/>
        </w:rPr>
        <w:t>caused by lack of time for teachers to include the questionnaire in the curriculum and dropping out of whole schools.</w:t>
      </w:r>
      <w:r w:rsidR="00A53F6E">
        <w:rPr>
          <w:rFonts w:ascii="Times New Roman" w:hAnsi="Times New Roman" w:cs="Times New Roman"/>
          <w:sz w:val="24"/>
          <w:szCs w:val="24"/>
          <w:lang w:val="en-US"/>
        </w:rPr>
        <w:t xml:space="preserve"> Outliers </w:t>
      </w:r>
      <w:r w:rsidR="00F86062">
        <w:rPr>
          <w:rFonts w:ascii="Times New Roman" w:hAnsi="Times New Roman" w:cs="Times New Roman"/>
          <w:sz w:val="24"/>
          <w:szCs w:val="24"/>
          <w:lang w:val="en-US"/>
        </w:rPr>
        <w:t>were</w:t>
      </w:r>
      <w:r w:rsidR="00A53F6E">
        <w:rPr>
          <w:rFonts w:ascii="Times New Roman" w:hAnsi="Times New Roman" w:cs="Times New Roman"/>
          <w:sz w:val="24"/>
          <w:szCs w:val="24"/>
          <w:lang w:val="en-US"/>
        </w:rPr>
        <w:t xml:space="preserve"> detected by using boxplots.</w:t>
      </w:r>
      <w:r w:rsidR="000D41DC">
        <w:rPr>
          <w:rFonts w:ascii="Times New Roman" w:hAnsi="Times New Roman" w:cs="Times New Roman"/>
          <w:sz w:val="24"/>
          <w:szCs w:val="24"/>
          <w:lang w:val="en-US"/>
        </w:rPr>
        <w:t xml:space="preserve"> The missing values were present in the questions about attention deficit, impulsivity, and hyperactivity. The missing values were coded with -99.</w:t>
      </w:r>
    </w:p>
    <w:p w14:paraId="0A6E316C" w14:textId="6F8FEFA5" w:rsidR="00D87EC5" w:rsidRPr="001803F6" w:rsidRDefault="000F623D" w:rsidP="00994555">
      <w:pPr>
        <w:spacing w:line="360" w:lineRule="auto"/>
        <w:jc w:val="both"/>
        <w:rPr>
          <w:sz w:val="16"/>
          <w:szCs w:val="16"/>
          <w:lang w:val="en-US"/>
        </w:rPr>
      </w:pPr>
      <w:r>
        <w:rPr>
          <w:rFonts w:ascii="Times New Roman" w:hAnsi="Times New Roman" w:cs="Times New Roman"/>
          <w:b/>
          <w:bCs/>
          <w:sz w:val="24"/>
          <w:szCs w:val="24"/>
          <w:lang w:val="en-US"/>
        </w:rPr>
        <w:t>PSMU</w:t>
      </w:r>
      <w:r w:rsidR="00D87EC5">
        <w:rPr>
          <w:rFonts w:ascii="Times New Roman" w:hAnsi="Times New Roman" w:cs="Times New Roman"/>
          <w:b/>
          <w:bCs/>
          <w:sz w:val="24"/>
          <w:szCs w:val="24"/>
          <w:lang w:val="en-US"/>
        </w:rPr>
        <w:tab/>
      </w:r>
      <w:r w:rsidR="00D87EC5">
        <w:rPr>
          <w:rStyle w:val="Verwijzingopmerking"/>
          <w:lang w:val="en-US"/>
        </w:rPr>
        <w:br/>
      </w:r>
      <w:r>
        <w:rPr>
          <w:rFonts w:ascii="Times New Roman" w:hAnsi="Times New Roman" w:cs="Times New Roman"/>
          <w:sz w:val="24"/>
          <w:szCs w:val="24"/>
          <w:lang w:val="en-US"/>
        </w:rPr>
        <w:t>PSMU</w:t>
      </w:r>
      <w:r w:rsidR="00D87EC5">
        <w:rPr>
          <w:rFonts w:ascii="Times New Roman" w:hAnsi="Times New Roman" w:cs="Times New Roman"/>
          <w:sz w:val="24"/>
          <w:szCs w:val="24"/>
          <w:lang w:val="en-US"/>
        </w:rPr>
        <w:t xml:space="preserve"> </w:t>
      </w:r>
      <w:r w:rsidR="00793BF6">
        <w:rPr>
          <w:rFonts w:ascii="Times New Roman" w:hAnsi="Times New Roman" w:cs="Times New Roman"/>
          <w:sz w:val="24"/>
          <w:szCs w:val="24"/>
          <w:lang w:val="en-US"/>
        </w:rPr>
        <w:t>was</w:t>
      </w:r>
      <w:r w:rsidR="00D87EC5">
        <w:rPr>
          <w:rFonts w:ascii="Times New Roman" w:hAnsi="Times New Roman" w:cs="Times New Roman"/>
          <w:sz w:val="24"/>
          <w:szCs w:val="24"/>
          <w:lang w:val="en-US"/>
        </w:rPr>
        <w:t xml:space="preserve"> measured using the “</w:t>
      </w:r>
      <w:r w:rsidR="00D87EC5" w:rsidRPr="00873F6F">
        <w:rPr>
          <w:rFonts w:ascii="Times New Roman" w:hAnsi="Times New Roman" w:cs="Times New Roman"/>
          <w:sz w:val="24"/>
          <w:szCs w:val="24"/>
          <w:lang w:val="en-US"/>
        </w:rPr>
        <w:t>Compulsief sociale mediagebruik</w:t>
      </w:r>
      <w:r w:rsidR="00D87EC5">
        <w:rPr>
          <w:rFonts w:ascii="Times New Roman" w:hAnsi="Times New Roman" w:cs="Times New Roman"/>
          <w:sz w:val="24"/>
          <w:szCs w:val="24"/>
          <w:lang w:val="en-US"/>
        </w:rPr>
        <w:t xml:space="preserve">” </w:t>
      </w:r>
      <w:bookmarkStart w:id="1" w:name="_Hlk102493342"/>
      <w:r w:rsidR="00D87EC5">
        <w:rPr>
          <w:rFonts w:ascii="Times New Roman" w:hAnsi="Times New Roman" w:cs="Times New Roman"/>
          <w:sz w:val="24"/>
          <w:szCs w:val="24"/>
          <w:lang w:val="en-US"/>
        </w:rPr>
        <w:t xml:space="preserve">scale by </w:t>
      </w:r>
      <w:r w:rsidR="00D87EC5" w:rsidRPr="00873F6F">
        <w:rPr>
          <w:rFonts w:ascii="Times New Roman" w:hAnsi="Times New Roman" w:cs="Times New Roman"/>
          <w:sz w:val="24"/>
          <w:szCs w:val="24"/>
          <w:lang w:val="en-US"/>
        </w:rPr>
        <w:t xml:space="preserve">Van den Eijnden, Lemmens &amp; Valkenburg </w:t>
      </w:r>
      <w:r w:rsidR="005864DE">
        <w:rPr>
          <w:rFonts w:ascii="Times New Roman" w:hAnsi="Times New Roman" w:cs="Times New Roman"/>
          <w:sz w:val="24"/>
          <w:szCs w:val="24"/>
          <w:lang w:val="en-US"/>
        </w:rPr>
        <w:t>(</w:t>
      </w:r>
      <w:r w:rsidR="00D87EC5" w:rsidRPr="00873F6F">
        <w:rPr>
          <w:rFonts w:ascii="Times New Roman" w:hAnsi="Times New Roman" w:cs="Times New Roman"/>
          <w:sz w:val="24"/>
          <w:szCs w:val="24"/>
          <w:lang w:val="en-US"/>
        </w:rPr>
        <w:t>2016</w:t>
      </w:r>
      <w:r w:rsidR="005864DE">
        <w:rPr>
          <w:rFonts w:ascii="Times New Roman" w:hAnsi="Times New Roman" w:cs="Times New Roman"/>
          <w:sz w:val="24"/>
          <w:szCs w:val="24"/>
          <w:lang w:val="en-US"/>
        </w:rPr>
        <w:t>)</w:t>
      </w:r>
      <w:r w:rsidR="00D87EC5" w:rsidRPr="00873F6F">
        <w:rPr>
          <w:rFonts w:ascii="Times New Roman" w:hAnsi="Times New Roman" w:cs="Times New Roman"/>
          <w:sz w:val="24"/>
          <w:szCs w:val="24"/>
          <w:lang w:val="en-US"/>
        </w:rPr>
        <w:t>.</w:t>
      </w:r>
      <w:r w:rsidR="00D87EC5">
        <w:rPr>
          <w:rFonts w:ascii="Times New Roman" w:hAnsi="Times New Roman" w:cs="Times New Roman"/>
          <w:sz w:val="24"/>
          <w:szCs w:val="24"/>
          <w:lang w:val="en-US"/>
        </w:rPr>
        <w:t xml:space="preserve"> </w:t>
      </w:r>
      <w:bookmarkEnd w:id="1"/>
      <w:r w:rsidR="00D87EC5">
        <w:rPr>
          <w:rFonts w:ascii="Times New Roman" w:hAnsi="Times New Roman" w:cs="Times New Roman"/>
          <w:sz w:val="24"/>
          <w:szCs w:val="24"/>
          <w:lang w:val="en-US"/>
        </w:rPr>
        <w:t>This scale encompasse</w:t>
      </w:r>
      <w:r w:rsidR="00793BF6">
        <w:rPr>
          <w:rFonts w:ascii="Times New Roman" w:hAnsi="Times New Roman" w:cs="Times New Roman"/>
          <w:sz w:val="24"/>
          <w:szCs w:val="24"/>
          <w:lang w:val="en-US"/>
        </w:rPr>
        <w:t>d</w:t>
      </w:r>
      <w:r w:rsidR="00D87EC5">
        <w:rPr>
          <w:rFonts w:ascii="Times New Roman" w:hAnsi="Times New Roman" w:cs="Times New Roman"/>
          <w:sz w:val="24"/>
          <w:szCs w:val="24"/>
          <w:lang w:val="en-US"/>
        </w:rPr>
        <w:t xml:space="preserve"> 9 questions about one</w:t>
      </w:r>
      <w:r w:rsidR="00994555">
        <w:rPr>
          <w:rFonts w:ascii="Times New Roman" w:hAnsi="Times New Roman" w:cs="Times New Roman"/>
          <w:sz w:val="24"/>
          <w:szCs w:val="24"/>
          <w:lang w:val="en-US"/>
        </w:rPr>
        <w:t>’</w:t>
      </w:r>
      <w:r w:rsidR="00D87EC5">
        <w:rPr>
          <w:rFonts w:ascii="Times New Roman" w:hAnsi="Times New Roman" w:cs="Times New Roman"/>
          <w:sz w:val="24"/>
          <w:szCs w:val="24"/>
          <w:lang w:val="en-US"/>
        </w:rPr>
        <w:t>s experience with social media.</w:t>
      </w:r>
      <w:r w:rsidR="00D87EC5" w:rsidRPr="00865CD3">
        <w:rPr>
          <w:rFonts w:ascii="Times New Roman" w:hAnsi="Times New Roman" w:cs="Times New Roman"/>
          <w:sz w:val="24"/>
          <w:szCs w:val="24"/>
          <w:lang w:val="en-US"/>
        </w:rPr>
        <w:t xml:space="preserve"> </w:t>
      </w:r>
      <w:r w:rsidR="00D87EC5">
        <w:rPr>
          <w:rFonts w:ascii="Times New Roman" w:hAnsi="Times New Roman" w:cs="Times New Roman"/>
          <w:sz w:val="24"/>
          <w:szCs w:val="24"/>
          <w:lang w:val="en-US"/>
        </w:rPr>
        <w:t xml:space="preserve">These </w:t>
      </w:r>
      <w:r w:rsidR="00D87EC5" w:rsidRPr="00865CD3">
        <w:rPr>
          <w:rFonts w:ascii="Times New Roman" w:hAnsi="Times New Roman" w:cs="Times New Roman"/>
          <w:sz w:val="24"/>
          <w:szCs w:val="24"/>
          <w:lang w:val="en-US"/>
        </w:rPr>
        <w:t xml:space="preserve">questions </w:t>
      </w:r>
      <w:r w:rsidR="00D87EC5">
        <w:rPr>
          <w:rFonts w:ascii="Times New Roman" w:hAnsi="Times New Roman" w:cs="Times New Roman"/>
          <w:sz w:val="24"/>
          <w:szCs w:val="24"/>
          <w:lang w:val="en-US"/>
        </w:rPr>
        <w:t>measure</w:t>
      </w:r>
      <w:r w:rsidR="000067AD">
        <w:rPr>
          <w:rFonts w:ascii="Times New Roman" w:hAnsi="Times New Roman" w:cs="Times New Roman"/>
          <w:sz w:val="24"/>
          <w:szCs w:val="24"/>
          <w:lang w:val="en-US"/>
        </w:rPr>
        <w:t>d</w:t>
      </w:r>
      <w:r w:rsidR="00D87EC5">
        <w:rPr>
          <w:rFonts w:ascii="Times New Roman" w:hAnsi="Times New Roman" w:cs="Times New Roman"/>
          <w:sz w:val="24"/>
          <w:szCs w:val="24"/>
          <w:lang w:val="en-US"/>
        </w:rPr>
        <w:t xml:space="preserve"> if a situation occurred in the past year. The answers to these questions </w:t>
      </w:r>
      <w:r w:rsidR="00793BF6">
        <w:rPr>
          <w:rFonts w:ascii="Times New Roman" w:hAnsi="Times New Roman" w:cs="Times New Roman"/>
          <w:sz w:val="24"/>
          <w:szCs w:val="24"/>
          <w:lang w:val="en-US"/>
        </w:rPr>
        <w:t>were</w:t>
      </w:r>
      <w:r w:rsidR="00D87EC5">
        <w:rPr>
          <w:rFonts w:ascii="Times New Roman" w:hAnsi="Times New Roman" w:cs="Times New Roman"/>
          <w:sz w:val="24"/>
          <w:szCs w:val="24"/>
          <w:lang w:val="en-US"/>
        </w:rPr>
        <w:t xml:space="preserve"> ‘yes’ or ‘no’. T</w:t>
      </w:r>
      <w:r w:rsidR="00793BF6">
        <w:rPr>
          <w:rFonts w:ascii="Times New Roman" w:hAnsi="Times New Roman" w:cs="Times New Roman"/>
          <w:sz w:val="24"/>
          <w:szCs w:val="24"/>
          <w:lang w:val="en-US"/>
        </w:rPr>
        <w:t xml:space="preserve">he </w:t>
      </w:r>
      <w:r w:rsidR="00D87EC5">
        <w:rPr>
          <w:rFonts w:ascii="Times New Roman" w:hAnsi="Times New Roman" w:cs="Times New Roman"/>
          <w:sz w:val="24"/>
          <w:szCs w:val="24"/>
          <w:lang w:val="en-US"/>
        </w:rPr>
        <w:t>Cronbach’s</w:t>
      </w:r>
      <w:r w:rsidR="007C0C30">
        <w:rPr>
          <w:rFonts w:ascii="Times New Roman" w:hAnsi="Times New Roman" w:cs="Times New Roman"/>
          <w:sz w:val="24"/>
          <w:szCs w:val="24"/>
          <w:lang w:val="en-US"/>
        </w:rPr>
        <w:t xml:space="preserve"> was</w:t>
      </w:r>
      <w:r w:rsidR="00D87EC5">
        <w:rPr>
          <w:rFonts w:ascii="Times New Roman" w:hAnsi="Times New Roman" w:cs="Times New Roman"/>
          <w:sz w:val="24"/>
          <w:szCs w:val="24"/>
          <w:lang w:val="en-US"/>
        </w:rPr>
        <w:t xml:space="preserve"> alpha </w:t>
      </w:r>
      <w:r w:rsidR="00793BF6" w:rsidRPr="000B3356">
        <w:rPr>
          <w:rFonts w:ascii="Times New Roman" w:hAnsi="Times New Roman" w:cs="Times New Roman"/>
          <w:color w:val="000000"/>
          <w:sz w:val="24"/>
          <w:szCs w:val="24"/>
          <w:lang w:val="en-US"/>
        </w:rPr>
        <w:t>.6</w:t>
      </w:r>
      <w:r w:rsidR="00793BF6">
        <w:rPr>
          <w:rFonts w:ascii="Times New Roman" w:hAnsi="Times New Roman" w:cs="Times New Roman"/>
          <w:color w:val="000000"/>
          <w:sz w:val="24"/>
          <w:szCs w:val="24"/>
          <w:lang w:val="en-US"/>
        </w:rPr>
        <w:t>7 which was adequate</w:t>
      </w:r>
      <w:r w:rsidR="0052034B">
        <w:rPr>
          <w:rFonts w:ascii="Times New Roman" w:hAnsi="Times New Roman" w:cs="Times New Roman"/>
          <w:color w:val="000000"/>
          <w:sz w:val="24"/>
          <w:szCs w:val="24"/>
          <w:lang w:val="en-US"/>
        </w:rPr>
        <w:t xml:space="preserve">, therefore one factor for </w:t>
      </w:r>
      <w:r>
        <w:rPr>
          <w:rFonts w:ascii="Times New Roman" w:hAnsi="Times New Roman" w:cs="Times New Roman"/>
          <w:color w:val="000000"/>
          <w:sz w:val="24"/>
          <w:szCs w:val="24"/>
          <w:lang w:val="en-US"/>
        </w:rPr>
        <w:t>PSMU</w:t>
      </w:r>
      <w:r w:rsidR="0052034B">
        <w:rPr>
          <w:rFonts w:ascii="Times New Roman" w:hAnsi="Times New Roman" w:cs="Times New Roman"/>
          <w:color w:val="000000"/>
          <w:sz w:val="24"/>
          <w:szCs w:val="24"/>
          <w:lang w:val="en-US"/>
        </w:rPr>
        <w:t xml:space="preserve"> was made</w:t>
      </w:r>
      <w:r w:rsidR="0052034B" w:rsidRPr="005F1010">
        <w:rPr>
          <w:rFonts w:ascii="Times New Roman" w:hAnsi="Times New Roman" w:cs="Times New Roman"/>
          <w:sz w:val="24"/>
          <w:szCs w:val="24"/>
          <w:lang w:val="en-US"/>
        </w:rPr>
        <w:t xml:space="preserve"> </w:t>
      </w:r>
      <w:r w:rsidR="0052034B" w:rsidRPr="008612CA">
        <w:rPr>
          <w:rFonts w:ascii="Times New Roman" w:hAnsi="Times New Roman" w:cs="Times New Roman"/>
          <w:sz w:val="24"/>
          <w:szCs w:val="24"/>
          <w:lang w:val="en-US"/>
        </w:rPr>
        <w:t xml:space="preserve">(see </w:t>
      </w:r>
      <w:r w:rsidR="0042704F">
        <w:rPr>
          <w:rFonts w:ascii="Times New Roman" w:hAnsi="Times New Roman" w:cs="Times New Roman"/>
          <w:sz w:val="24"/>
          <w:szCs w:val="24"/>
          <w:lang w:val="en-US"/>
        </w:rPr>
        <w:t xml:space="preserve">syntax, appendix </w:t>
      </w:r>
      <w:r w:rsidR="00A96FFE">
        <w:rPr>
          <w:rFonts w:ascii="Times New Roman" w:hAnsi="Times New Roman" w:cs="Times New Roman"/>
          <w:sz w:val="24"/>
          <w:szCs w:val="24"/>
          <w:lang w:val="en-US"/>
        </w:rPr>
        <w:t>1</w:t>
      </w:r>
      <w:r w:rsidR="0052034B" w:rsidRPr="008612CA">
        <w:rPr>
          <w:rFonts w:ascii="Times New Roman" w:hAnsi="Times New Roman" w:cs="Times New Roman"/>
          <w:sz w:val="24"/>
          <w:szCs w:val="24"/>
          <w:lang w:val="en-US"/>
        </w:rPr>
        <w:t>).</w:t>
      </w:r>
      <w:r w:rsidR="0052034B" w:rsidRPr="005F1010">
        <w:rPr>
          <w:rFonts w:ascii="Times New Roman" w:hAnsi="Times New Roman" w:cs="Times New Roman"/>
          <w:sz w:val="24"/>
          <w:szCs w:val="24"/>
          <w:lang w:val="en-US"/>
        </w:rPr>
        <w:tab/>
      </w:r>
      <w:r w:rsidR="0052034B" w:rsidRPr="005F1010">
        <w:rPr>
          <w:rFonts w:ascii="Times New Roman" w:hAnsi="Times New Roman" w:cs="Times New Roman"/>
          <w:color w:val="0070C0"/>
          <w:sz w:val="24"/>
          <w:szCs w:val="24"/>
          <w:lang w:val="en-US"/>
        </w:rPr>
        <w:br/>
      </w:r>
      <w:r w:rsidR="00994555">
        <w:rPr>
          <w:rFonts w:ascii="Times New Roman" w:hAnsi="Times New Roman" w:cs="Times New Roman"/>
          <w:sz w:val="24"/>
          <w:szCs w:val="24"/>
          <w:lang w:val="en-US"/>
        </w:rPr>
        <w:tab/>
      </w:r>
      <w:r w:rsidR="00D87EC5">
        <w:rPr>
          <w:rFonts w:ascii="Times New Roman" w:hAnsi="Times New Roman" w:cs="Times New Roman"/>
          <w:sz w:val="24"/>
          <w:szCs w:val="24"/>
          <w:lang w:val="en-US"/>
        </w:rPr>
        <w:t>For the interaction variable</w:t>
      </w:r>
      <w:r w:rsidR="008D3A3F">
        <w:rPr>
          <w:rFonts w:ascii="Times New Roman" w:hAnsi="Times New Roman" w:cs="Times New Roman"/>
          <w:sz w:val="24"/>
          <w:szCs w:val="24"/>
          <w:lang w:val="en-US"/>
        </w:rPr>
        <w:t xml:space="preserve"> </w:t>
      </w:r>
      <w:r w:rsidR="00D87EC5">
        <w:rPr>
          <w:rFonts w:ascii="Times New Roman" w:hAnsi="Times New Roman" w:cs="Times New Roman"/>
          <w:sz w:val="24"/>
          <w:szCs w:val="24"/>
          <w:lang w:val="en-US"/>
        </w:rPr>
        <w:t xml:space="preserve">the variable of </w:t>
      </w:r>
      <w:r>
        <w:rPr>
          <w:rFonts w:ascii="Times New Roman" w:hAnsi="Times New Roman" w:cs="Times New Roman"/>
          <w:sz w:val="24"/>
          <w:szCs w:val="24"/>
          <w:lang w:val="en-US"/>
        </w:rPr>
        <w:t>PSMU</w:t>
      </w:r>
      <w:r w:rsidR="00D87EC5">
        <w:rPr>
          <w:rFonts w:ascii="Times New Roman" w:hAnsi="Times New Roman" w:cs="Times New Roman"/>
          <w:sz w:val="24"/>
          <w:szCs w:val="24"/>
          <w:lang w:val="en-US"/>
        </w:rPr>
        <w:t xml:space="preserve"> </w:t>
      </w:r>
      <w:r w:rsidR="00793BF6">
        <w:rPr>
          <w:rFonts w:ascii="Times New Roman" w:hAnsi="Times New Roman" w:cs="Times New Roman"/>
          <w:sz w:val="24"/>
          <w:szCs w:val="24"/>
          <w:lang w:val="en-US"/>
        </w:rPr>
        <w:t>was</w:t>
      </w:r>
      <w:r w:rsidR="00D87EC5">
        <w:rPr>
          <w:rFonts w:ascii="Times New Roman" w:hAnsi="Times New Roman" w:cs="Times New Roman"/>
          <w:sz w:val="24"/>
          <w:szCs w:val="24"/>
          <w:lang w:val="en-US"/>
        </w:rPr>
        <w:t xml:space="preserve"> centered, by computing the mean of </w:t>
      </w:r>
      <w:r>
        <w:rPr>
          <w:rFonts w:ascii="Times New Roman" w:hAnsi="Times New Roman" w:cs="Times New Roman"/>
          <w:sz w:val="24"/>
          <w:szCs w:val="24"/>
          <w:lang w:val="en-US"/>
        </w:rPr>
        <w:t>PSMU</w:t>
      </w:r>
      <w:r w:rsidR="00D87EC5">
        <w:rPr>
          <w:rFonts w:ascii="Times New Roman" w:hAnsi="Times New Roman" w:cs="Times New Roman"/>
          <w:sz w:val="24"/>
          <w:szCs w:val="24"/>
          <w:lang w:val="en-US"/>
        </w:rPr>
        <w:t xml:space="preserve"> and computing a new variable subtracting the mean of values. With this new centered variable the rest of the analysis </w:t>
      </w:r>
      <w:r w:rsidR="00793BF6">
        <w:rPr>
          <w:rFonts w:ascii="Times New Roman" w:hAnsi="Times New Roman" w:cs="Times New Roman"/>
          <w:sz w:val="24"/>
          <w:szCs w:val="24"/>
          <w:lang w:val="en-US"/>
        </w:rPr>
        <w:t>was</w:t>
      </w:r>
      <w:r w:rsidR="00D87EC5">
        <w:rPr>
          <w:rFonts w:ascii="Times New Roman" w:hAnsi="Times New Roman" w:cs="Times New Roman"/>
          <w:sz w:val="24"/>
          <w:szCs w:val="24"/>
          <w:lang w:val="en-US"/>
        </w:rPr>
        <w:t xml:space="preserve"> executed</w:t>
      </w:r>
      <w:r w:rsidR="00793BF6">
        <w:rPr>
          <w:rFonts w:ascii="Times New Roman" w:hAnsi="Times New Roman" w:cs="Times New Roman"/>
          <w:sz w:val="24"/>
          <w:szCs w:val="24"/>
          <w:lang w:val="en-US"/>
        </w:rPr>
        <w:t xml:space="preserve">. </w:t>
      </w:r>
      <w:r w:rsidR="00D87EC5">
        <w:rPr>
          <w:rFonts w:ascii="Times New Roman" w:hAnsi="Times New Roman" w:cs="Times New Roman"/>
          <w:sz w:val="24"/>
          <w:szCs w:val="24"/>
          <w:lang w:val="en-US"/>
        </w:rPr>
        <w:t xml:space="preserve"> </w:t>
      </w:r>
      <w:r w:rsidR="00D87EC5">
        <w:rPr>
          <w:rFonts w:ascii="Times New Roman" w:hAnsi="Times New Roman" w:cs="Times New Roman"/>
          <w:sz w:val="24"/>
          <w:szCs w:val="24"/>
          <w:lang w:val="en-US"/>
        </w:rPr>
        <w:tab/>
      </w:r>
    </w:p>
    <w:p w14:paraId="0E7948F5" w14:textId="7AFBD1F3" w:rsidR="003F555E" w:rsidRDefault="00D87EC5" w:rsidP="00A35632">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ADHD</w:t>
      </w:r>
      <w:r w:rsidR="0052034B">
        <w:rPr>
          <w:rFonts w:ascii="Times New Roman" w:hAnsi="Times New Roman" w:cs="Times New Roman"/>
          <w:b/>
          <w:bCs/>
          <w:sz w:val="24"/>
          <w:szCs w:val="24"/>
          <w:lang w:val="en-US"/>
        </w:rPr>
        <w:t xml:space="preserve"> symptoms</w:t>
      </w:r>
      <w:r w:rsidR="0052034B">
        <w:rPr>
          <w:rFonts w:ascii="Times New Roman" w:hAnsi="Times New Roman" w:cs="Times New Roman"/>
          <w:b/>
          <w:bCs/>
          <w:sz w:val="24"/>
          <w:szCs w:val="24"/>
          <w:lang w:val="en-US"/>
        </w:rPr>
        <w:tab/>
      </w:r>
      <w:r>
        <w:rPr>
          <w:rFonts w:ascii="Times New Roman" w:hAnsi="Times New Roman" w:cs="Times New Roman"/>
          <w:b/>
          <w:bCs/>
          <w:sz w:val="24"/>
          <w:szCs w:val="24"/>
          <w:lang w:val="en-US"/>
        </w:rPr>
        <w:br/>
      </w:r>
      <w:r>
        <w:rPr>
          <w:rFonts w:ascii="Times New Roman" w:hAnsi="Times New Roman" w:cs="Times New Roman"/>
          <w:sz w:val="24"/>
          <w:szCs w:val="24"/>
          <w:lang w:val="en-US"/>
        </w:rPr>
        <w:t xml:space="preserve">ADHD </w:t>
      </w:r>
      <w:r w:rsidR="0052034B">
        <w:rPr>
          <w:rFonts w:ascii="Times New Roman" w:hAnsi="Times New Roman" w:cs="Times New Roman"/>
          <w:sz w:val="24"/>
          <w:szCs w:val="24"/>
          <w:lang w:val="en-US"/>
        </w:rPr>
        <w:t xml:space="preserve">symptoms </w:t>
      </w:r>
      <w:r>
        <w:rPr>
          <w:rFonts w:ascii="Times New Roman" w:hAnsi="Times New Roman" w:cs="Times New Roman"/>
          <w:sz w:val="24"/>
          <w:szCs w:val="24"/>
          <w:lang w:val="en-US"/>
        </w:rPr>
        <w:t>w</w:t>
      </w:r>
      <w:r w:rsidR="0052034B">
        <w:rPr>
          <w:rFonts w:ascii="Times New Roman" w:hAnsi="Times New Roman" w:cs="Times New Roman"/>
          <w:sz w:val="24"/>
          <w:szCs w:val="24"/>
          <w:lang w:val="en-US"/>
        </w:rPr>
        <w:t>ere</w:t>
      </w:r>
      <w:r>
        <w:rPr>
          <w:rFonts w:ascii="Times New Roman" w:hAnsi="Times New Roman" w:cs="Times New Roman"/>
          <w:sz w:val="24"/>
          <w:szCs w:val="24"/>
          <w:lang w:val="en-US"/>
        </w:rPr>
        <w:t xml:space="preserve"> measured using the </w:t>
      </w:r>
      <w:r w:rsidR="000067AD">
        <w:rPr>
          <w:rFonts w:ascii="Times New Roman" w:hAnsi="Times New Roman" w:cs="Times New Roman"/>
          <w:sz w:val="24"/>
          <w:szCs w:val="24"/>
          <w:lang w:val="en-US"/>
        </w:rPr>
        <w:t>“</w:t>
      </w:r>
      <w:r w:rsidRPr="006A4A0B">
        <w:rPr>
          <w:rFonts w:ascii="Times New Roman" w:hAnsi="Times New Roman" w:cs="Times New Roman"/>
          <w:sz w:val="24"/>
          <w:szCs w:val="24"/>
          <w:lang w:val="en-US"/>
        </w:rPr>
        <w:t>A</w:t>
      </w:r>
      <w:r>
        <w:rPr>
          <w:rFonts w:ascii="Times New Roman" w:hAnsi="Times New Roman" w:cs="Times New Roman"/>
          <w:sz w:val="24"/>
          <w:szCs w:val="24"/>
          <w:lang w:val="en-US"/>
        </w:rPr>
        <w:t xml:space="preserve">DHD </w:t>
      </w:r>
      <w:r w:rsidRPr="006A4A0B">
        <w:rPr>
          <w:rFonts w:ascii="Times New Roman" w:hAnsi="Times New Roman" w:cs="Times New Roman"/>
          <w:sz w:val="24"/>
          <w:szCs w:val="24"/>
          <w:lang w:val="en-US"/>
        </w:rPr>
        <w:t>V</w:t>
      </w:r>
      <w:r>
        <w:rPr>
          <w:rFonts w:ascii="Times New Roman" w:hAnsi="Times New Roman" w:cs="Times New Roman"/>
          <w:sz w:val="24"/>
          <w:szCs w:val="24"/>
          <w:lang w:val="en-US"/>
        </w:rPr>
        <w:t>ragenlijst</w:t>
      </w:r>
      <w:r w:rsidR="000067AD">
        <w:rPr>
          <w:rFonts w:ascii="Times New Roman" w:hAnsi="Times New Roman" w:cs="Times New Roman"/>
          <w:sz w:val="24"/>
          <w:szCs w:val="24"/>
          <w:lang w:val="en-US"/>
        </w:rPr>
        <w:t>”</w:t>
      </w:r>
      <w:r>
        <w:rPr>
          <w:rFonts w:ascii="Times New Roman" w:hAnsi="Times New Roman" w:cs="Times New Roman"/>
          <w:sz w:val="24"/>
          <w:szCs w:val="24"/>
          <w:lang w:val="en-US"/>
        </w:rPr>
        <w:t xml:space="preserve"> (AVL) by</w:t>
      </w:r>
      <w:r w:rsidRPr="006A4A0B">
        <w:rPr>
          <w:rFonts w:ascii="Times New Roman" w:hAnsi="Times New Roman" w:cs="Times New Roman"/>
          <w:sz w:val="24"/>
          <w:szCs w:val="24"/>
          <w:lang w:val="en-US"/>
        </w:rPr>
        <w:t xml:space="preserve"> Scholte &amp; Van der Ploeg</w:t>
      </w:r>
      <w:r w:rsidR="008D3A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6A4A0B">
        <w:rPr>
          <w:rFonts w:ascii="Times New Roman" w:hAnsi="Times New Roman" w:cs="Times New Roman"/>
          <w:sz w:val="24"/>
          <w:szCs w:val="24"/>
          <w:lang w:val="en-US"/>
        </w:rPr>
        <w:t>2010</w:t>
      </w:r>
      <w:r>
        <w:rPr>
          <w:rFonts w:ascii="Times New Roman" w:hAnsi="Times New Roman" w:cs="Times New Roman"/>
          <w:sz w:val="24"/>
          <w:szCs w:val="24"/>
          <w:lang w:val="en-US"/>
        </w:rPr>
        <w:t xml:space="preserve">). The factors </w:t>
      </w:r>
      <w:r w:rsidR="000067AD">
        <w:rPr>
          <w:rFonts w:ascii="Times New Roman" w:hAnsi="Times New Roman" w:cs="Times New Roman"/>
          <w:sz w:val="24"/>
          <w:szCs w:val="24"/>
          <w:lang w:val="en-US"/>
        </w:rPr>
        <w:t>were</w:t>
      </w:r>
      <w:r>
        <w:rPr>
          <w:rFonts w:ascii="Times New Roman" w:hAnsi="Times New Roman" w:cs="Times New Roman"/>
          <w:sz w:val="24"/>
          <w:szCs w:val="24"/>
          <w:lang w:val="en-US"/>
        </w:rPr>
        <w:t xml:space="preserve"> attention deficit, hyperactivity and impulsivity. Each of those factors consist</w:t>
      </w:r>
      <w:r w:rsidR="00112D7E">
        <w:rPr>
          <w:rFonts w:ascii="Times New Roman" w:hAnsi="Times New Roman" w:cs="Times New Roman"/>
          <w:sz w:val="24"/>
          <w:szCs w:val="24"/>
          <w:lang w:val="en-US"/>
        </w:rPr>
        <w:t>ed</w:t>
      </w:r>
      <w:r>
        <w:rPr>
          <w:rFonts w:ascii="Times New Roman" w:hAnsi="Times New Roman" w:cs="Times New Roman"/>
          <w:sz w:val="24"/>
          <w:szCs w:val="24"/>
          <w:lang w:val="en-US"/>
        </w:rPr>
        <w:t xml:space="preserve"> of multiple components from the questionnaire. The variables about </w:t>
      </w:r>
      <w:r w:rsidR="00122951" w:rsidRPr="00122951">
        <w:rPr>
          <w:rFonts w:ascii="Times New Roman" w:hAnsi="Times New Roman" w:cs="Times New Roman"/>
          <w:sz w:val="24"/>
          <w:szCs w:val="24"/>
          <w:lang w:val="en-US"/>
        </w:rPr>
        <w:t xml:space="preserve">attention deficit, </w:t>
      </w:r>
      <w:r w:rsidR="001142F8">
        <w:rPr>
          <w:rFonts w:ascii="Times New Roman" w:hAnsi="Times New Roman" w:cs="Times New Roman"/>
          <w:sz w:val="24"/>
          <w:szCs w:val="24"/>
          <w:lang w:val="en-US"/>
        </w:rPr>
        <w:t xml:space="preserve">impulsivity, </w:t>
      </w:r>
      <w:r w:rsidR="00122951" w:rsidRPr="00122951">
        <w:rPr>
          <w:rFonts w:ascii="Times New Roman" w:hAnsi="Times New Roman" w:cs="Times New Roman"/>
          <w:sz w:val="24"/>
          <w:szCs w:val="24"/>
          <w:lang w:val="en-US"/>
        </w:rPr>
        <w:t>hyperactivity</w:t>
      </w:r>
      <w:r w:rsidR="001142F8">
        <w:rPr>
          <w:rFonts w:ascii="Times New Roman" w:hAnsi="Times New Roman" w:cs="Times New Roman"/>
          <w:sz w:val="24"/>
          <w:szCs w:val="24"/>
          <w:lang w:val="en-US"/>
        </w:rPr>
        <w:t xml:space="preserve"> </w:t>
      </w:r>
      <w:r w:rsidR="00793BF6">
        <w:rPr>
          <w:rFonts w:ascii="Times New Roman" w:hAnsi="Times New Roman" w:cs="Times New Roman"/>
          <w:sz w:val="24"/>
          <w:szCs w:val="24"/>
          <w:lang w:val="en-US"/>
        </w:rPr>
        <w:t>were</w:t>
      </w:r>
      <w:r>
        <w:rPr>
          <w:rFonts w:ascii="Times New Roman" w:hAnsi="Times New Roman" w:cs="Times New Roman"/>
          <w:sz w:val="24"/>
          <w:szCs w:val="24"/>
          <w:lang w:val="en-US"/>
        </w:rPr>
        <w:t xml:space="preserve"> measured with a </w:t>
      </w:r>
      <w:r w:rsidR="00122951">
        <w:rPr>
          <w:rFonts w:ascii="Times New Roman" w:hAnsi="Times New Roman" w:cs="Times New Roman"/>
          <w:sz w:val="24"/>
          <w:szCs w:val="24"/>
          <w:lang w:val="en-US"/>
        </w:rPr>
        <w:t>5</w:t>
      </w:r>
      <w:r>
        <w:rPr>
          <w:rFonts w:ascii="Times New Roman" w:hAnsi="Times New Roman" w:cs="Times New Roman"/>
          <w:sz w:val="24"/>
          <w:szCs w:val="24"/>
          <w:lang w:val="en-US"/>
        </w:rPr>
        <w:t xml:space="preserve"> point Likert scale with answers ranging from “never” until “always”. All questions </w:t>
      </w:r>
      <w:r w:rsidR="00793BF6">
        <w:rPr>
          <w:rFonts w:ascii="Times New Roman" w:hAnsi="Times New Roman" w:cs="Times New Roman"/>
          <w:sz w:val="24"/>
          <w:szCs w:val="24"/>
          <w:lang w:val="en-US"/>
        </w:rPr>
        <w:t>were</w:t>
      </w:r>
      <w:r>
        <w:rPr>
          <w:rFonts w:ascii="Times New Roman" w:hAnsi="Times New Roman" w:cs="Times New Roman"/>
          <w:sz w:val="24"/>
          <w:szCs w:val="24"/>
          <w:lang w:val="en-US"/>
        </w:rPr>
        <w:t xml:space="preserve"> formulated in the same direction</w:t>
      </w:r>
      <w:r w:rsidR="00122951">
        <w:rPr>
          <w:rFonts w:ascii="Times New Roman" w:hAnsi="Times New Roman" w:cs="Times New Roman"/>
          <w:sz w:val="24"/>
          <w:szCs w:val="24"/>
          <w:lang w:val="en-US"/>
        </w:rPr>
        <w:t xml:space="preserve"> (</w:t>
      </w:r>
      <w:r w:rsidR="00793BF6">
        <w:rPr>
          <w:rFonts w:ascii="Times New Roman" w:hAnsi="Times New Roman" w:cs="Times New Roman"/>
          <w:sz w:val="24"/>
          <w:szCs w:val="24"/>
          <w:lang w:val="en-US"/>
        </w:rPr>
        <w:t>high score (5) mean</w:t>
      </w:r>
      <w:r w:rsidR="00112D7E">
        <w:rPr>
          <w:rFonts w:ascii="Times New Roman" w:hAnsi="Times New Roman" w:cs="Times New Roman"/>
          <w:sz w:val="24"/>
          <w:szCs w:val="24"/>
          <w:lang w:val="en-US"/>
        </w:rPr>
        <w:t>t</w:t>
      </w:r>
      <w:r w:rsidR="00793BF6">
        <w:rPr>
          <w:rFonts w:ascii="Times New Roman" w:hAnsi="Times New Roman" w:cs="Times New Roman"/>
          <w:sz w:val="24"/>
          <w:szCs w:val="24"/>
          <w:lang w:val="en-US"/>
        </w:rPr>
        <w:t xml:space="preserve"> high level of attention deficit for example)</w:t>
      </w:r>
      <w:r>
        <w:rPr>
          <w:rFonts w:ascii="Times New Roman" w:hAnsi="Times New Roman" w:cs="Times New Roman"/>
          <w:sz w:val="24"/>
          <w:szCs w:val="24"/>
          <w:lang w:val="en-US"/>
        </w:rPr>
        <w:t>, therefore none of the questions need</w:t>
      </w:r>
      <w:r w:rsidR="00793BF6">
        <w:rPr>
          <w:rFonts w:ascii="Times New Roman" w:hAnsi="Times New Roman" w:cs="Times New Roman"/>
          <w:sz w:val="24"/>
          <w:szCs w:val="24"/>
          <w:lang w:val="en-US"/>
        </w:rPr>
        <w:t>ed</w:t>
      </w:r>
      <w:r>
        <w:rPr>
          <w:rFonts w:ascii="Times New Roman" w:hAnsi="Times New Roman" w:cs="Times New Roman"/>
          <w:sz w:val="24"/>
          <w:szCs w:val="24"/>
          <w:lang w:val="en-US"/>
        </w:rPr>
        <w:t xml:space="preserve"> recod</w:t>
      </w:r>
      <w:r w:rsidR="00793BF6">
        <w:rPr>
          <w:rFonts w:ascii="Times New Roman" w:hAnsi="Times New Roman" w:cs="Times New Roman"/>
          <w:sz w:val="24"/>
          <w:szCs w:val="24"/>
          <w:lang w:val="en-US"/>
        </w:rPr>
        <w:t>ing</w:t>
      </w:r>
      <w:r>
        <w:rPr>
          <w:rFonts w:ascii="Times New Roman" w:hAnsi="Times New Roman" w:cs="Times New Roman"/>
          <w:sz w:val="24"/>
          <w:szCs w:val="24"/>
          <w:lang w:val="en-US"/>
        </w:rPr>
        <w:t xml:space="preserve">. To ensure that every component </w:t>
      </w:r>
      <w:r w:rsidR="00793BF6">
        <w:rPr>
          <w:rFonts w:ascii="Times New Roman" w:hAnsi="Times New Roman" w:cs="Times New Roman"/>
          <w:sz w:val="24"/>
          <w:szCs w:val="24"/>
          <w:lang w:val="en-US"/>
        </w:rPr>
        <w:t>was</w:t>
      </w:r>
      <w:r>
        <w:rPr>
          <w:rFonts w:ascii="Times New Roman" w:hAnsi="Times New Roman" w:cs="Times New Roman"/>
          <w:sz w:val="24"/>
          <w:szCs w:val="24"/>
          <w:lang w:val="en-US"/>
        </w:rPr>
        <w:t xml:space="preserve"> a relevant variable for the factor, </w:t>
      </w:r>
      <w:r w:rsidR="00261193">
        <w:rPr>
          <w:rFonts w:ascii="Times New Roman" w:hAnsi="Times New Roman" w:cs="Times New Roman"/>
          <w:sz w:val="24"/>
          <w:szCs w:val="24"/>
          <w:lang w:val="en-US"/>
        </w:rPr>
        <w:t>three separate</w:t>
      </w:r>
      <w:r w:rsidR="0052034B">
        <w:rPr>
          <w:rFonts w:ascii="Times New Roman" w:hAnsi="Times New Roman" w:cs="Times New Roman"/>
          <w:sz w:val="24"/>
          <w:szCs w:val="24"/>
          <w:lang w:val="en-US"/>
        </w:rPr>
        <w:t xml:space="preserve"> factor analysis</w:t>
      </w:r>
      <w:r>
        <w:rPr>
          <w:rFonts w:ascii="Times New Roman" w:hAnsi="Times New Roman" w:cs="Times New Roman"/>
          <w:sz w:val="24"/>
          <w:szCs w:val="24"/>
          <w:lang w:val="en-US"/>
        </w:rPr>
        <w:t xml:space="preserve"> </w:t>
      </w:r>
      <w:r w:rsidR="00261193">
        <w:rPr>
          <w:rFonts w:ascii="Times New Roman" w:hAnsi="Times New Roman" w:cs="Times New Roman"/>
          <w:sz w:val="24"/>
          <w:szCs w:val="24"/>
          <w:lang w:val="en-US"/>
        </w:rPr>
        <w:t>were</w:t>
      </w:r>
      <w:r>
        <w:rPr>
          <w:rFonts w:ascii="Times New Roman" w:hAnsi="Times New Roman" w:cs="Times New Roman"/>
          <w:sz w:val="24"/>
          <w:szCs w:val="24"/>
          <w:lang w:val="en-US"/>
        </w:rPr>
        <w:t xml:space="preserve"> conducted.</w:t>
      </w:r>
      <w:r w:rsidR="00261193">
        <w:rPr>
          <w:rFonts w:ascii="Times New Roman" w:hAnsi="Times New Roman" w:cs="Times New Roman"/>
          <w:sz w:val="24"/>
          <w:szCs w:val="24"/>
          <w:lang w:val="en-US"/>
        </w:rPr>
        <w:t xml:space="preserve"> </w:t>
      </w:r>
      <w:r w:rsidR="00793BF6">
        <w:rPr>
          <w:rFonts w:ascii="Times New Roman" w:hAnsi="Times New Roman" w:cs="Times New Roman"/>
          <w:sz w:val="24"/>
          <w:szCs w:val="24"/>
          <w:lang w:val="en-US"/>
        </w:rPr>
        <w:t xml:space="preserve">The </w:t>
      </w:r>
      <w:r w:rsidR="00261193" w:rsidRPr="00FF7234">
        <w:rPr>
          <w:rFonts w:ascii="Times New Roman" w:hAnsi="Times New Roman" w:cs="Times New Roman"/>
          <w:sz w:val="24"/>
          <w:szCs w:val="24"/>
          <w:lang w:val="en-US"/>
        </w:rPr>
        <w:t>factor analysis showed</w:t>
      </w:r>
      <w:r w:rsidR="00DC74CE">
        <w:rPr>
          <w:rFonts w:ascii="Times New Roman" w:hAnsi="Times New Roman" w:cs="Times New Roman"/>
          <w:sz w:val="24"/>
          <w:szCs w:val="24"/>
          <w:lang w:val="en-US"/>
        </w:rPr>
        <w:t xml:space="preserve"> a</w:t>
      </w:r>
      <w:r w:rsidR="00261193" w:rsidRPr="00FF7234">
        <w:rPr>
          <w:rFonts w:ascii="Times New Roman" w:hAnsi="Times New Roman" w:cs="Times New Roman"/>
          <w:sz w:val="24"/>
          <w:szCs w:val="24"/>
          <w:lang w:val="en-US"/>
        </w:rPr>
        <w:t xml:space="preserve"> </w:t>
      </w:r>
      <w:r w:rsidR="00261193">
        <w:rPr>
          <w:rFonts w:ascii="Times New Roman" w:hAnsi="Times New Roman" w:cs="Times New Roman"/>
          <w:sz w:val="24"/>
          <w:szCs w:val="24"/>
          <w:lang w:val="en-US"/>
        </w:rPr>
        <w:t>high Cronbach’s alpha (a</w:t>
      </w:r>
      <w:r w:rsidR="00261193" w:rsidRPr="005F1010">
        <w:rPr>
          <w:rFonts w:ascii="Times New Roman" w:hAnsi="Times New Roman" w:cs="Times New Roman"/>
          <w:sz w:val="24"/>
          <w:szCs w:val="24"/>
          <w:lang w:val="en-US"/>
        </w:rPr>
        <w:t>ttention deficit</w:t>
      </w:r>
      <w:r w:rsidR="00261193">
        <w:rPr>
          <w:rFonts w:ascii="Times New Roman" w:hAnsi="Times New Roman" w:cs="Times New Roman"/>
          <w:sz w:val="24"/>
          <w:szCs w:val="24"/>
          <w:lang w:val="en-US"/>
        </w:rPr>
        <w:t xml:space="preserve"> = </w:t>
      </w:r>
      <w:r w:rsidR="00261193" w:rsidRPr="00CA025D">
        <w:rPr>
          <w:rFonts w:ascii="Times New Roman" w:hAnsi="Times New Roman" w:cs="Times New Roman"/>
          <w:color w:val="000000"/>
          <w:sz w:val="24"/>
          <w:szCs w:val="24"/>
          <w:lang w:val="en-US"/>
        </w:rPr>
        <w:t>.8</w:t>
      </w:r>
      <w:r w:rsidR="00261193">
        <w:rPr>
          <w:rFonts w:ascii="Times New Roman" w:hAnsi="Times New Roman" w:cs="Times New Roman"/>
          <w:color w:val="000000"/>
          <w:sz w:val="24"/>
          <w:szCs w:val="24"/>
          <w:lang w:val="en-US"/>
        </w:rPr>
        <w:t>8</w:t>
      </w:r>
      <w:r w:rsidR="00261193" w:rsidRPr="005F1010">
        <w:rPr>
          <w:rFonts w:ascii="Times New Roman" w:hAnsi="Times New Roman" w:cs="Times New Roman"/>
          <w:sz w:val="24"/>
          <w:szCs w:val="24"/>
          <w:lang w:val="en-US"/>
        </w:rPr>
        <w:t>, impulsivity</w:t>
      </w:r>
      <w:r w:rsidR="00261193">
        <w:rPr>
          <w:rFonts w:ascii="Times New Roman" w:hAnsi="Times New Roman" w:cs="Times New Roman"/>
          <w:sz w:val="24"/>
          <w:szCs w:val="24"/>
          <w:lang w:val="en-US"/>
        </w:rPr>
        <w:t xml:space="preserve"> = .79</w:t>
      </w:r>
      <w:r w:rsidR="00261193" w:rsidRPr="005F1010">
        <w:rPr>
          <w:rFonts w:ascii="Times New Roman" w:hAnsi="Times New Roman" w:cs="Times New Roman"/>
          <w:sz w:val="24"/>
          <w:szCs w:val="24"/>
          <w:lang w:val="en-US"/>
        </w:rPr>
        <w:t>, and hyperactivity</w:t>
      </w:r>
      <w:r w:rsidR="00261193">
        <w:rPr>
          <w:rFonts w:ascii="Times New Roman" w:hAnsi="Times New Roman" w:cs="Times New Roman"/>
          <w:sz w:val="24"/>
          <w:szCs w:val="24"/>
          <w:lang w:val="en-US"/>
        </w:rPr>
        <w:t xml:space="preserve"> = </w:t>
      </w:r>
      <w:r w:rsidR="00261193" w:rsidRPr="00CA025D">
        <w:rPr>
          <w:rFonts w:ascii="Times New Roman" w:hAnsi="Times New Roman" w:cs="Times New Roman"/>
          <w:color w:val="000000"/>
          <w:sz w:val="24"/>
          <w:szCs w:val="24"/>
          <w:lang w:val="en-US"/>
        </w:rPr>
        <w:t>.86</w:t>
      </w:r>
      <w:r w:rsidR="00261193">
        <w:rPr>
          <w:rFonts w:ascii="Times New Roman" w:hAnsi="Times New Roman" w:cs="Times New Roman"/>
          <w:sz w:val="24"/>
          <w:szCs w:val="24"/>
          <w:lang w:val="en-US"/>
        </w:rPr>
        <w:t>)</w:t>
      </w:r>
      <w:r w:rsidR="00261193" w:rsidRPr="005F1010">
        <w:rPr>
          <w:rFonts w:ascii="Times New Roman" w:hAnsi="Times New Roman" w:cs="Times New Roman"/>
          <w:sz w:val="24"/>
          <w:szCs w:val="24"/>
          <w:lang w:val="en-US"/>
        </w:rPr>
        <w:t xml:space="preserve"> </w:t>
      </w:r>
      <w:r w:rsidR="00261193">
        <w:rPr>
          <w:rFonts w:ascii="Times New Roman" w:hAnsi="Times New Roman" w:cs="Times New Roman"/>
          <w:sz w:val="24"/>
          <w:szCs w:val="24"/>
          <w:lang w:val="en-US"/>
        </w:rPr>
        <w:t>which meant that t</w:t>
      </w:r>
      <w:r w:rsidR="00261193" w:rsidRPr="005F1010">
        <w:rPr>
          <w:rFonts w:ascii="Times New Roman" w:hAnsi="Times New Roman" w:cs="Times New Roman"/>
          <w:sz w:val="24"/>
          <w:szCs w:val="24"/>
          <w:lang w:val="en-US"/>
        </w:rPr>
        <w:t>h</w:t>
      </w:r>
      <w:r w:rsidR="00261193">
        <w:rPr>
          <w:rFonts w:ascii="Times New Roman" w:hAnsi="Times New Roman" w:cs="Times New Roman"/>
          <w:sz w:val="24"/>
          <w:szCs w:val="24"/>
          <w:lang w:val="en-US"/>
        </w:rPr>
        <w:t>re</w:t>
      </w:r>
      <w:r w:rsidR="00261193" w:rsidRPr="005F1010">
        <w:rPr>
          <w:rFonts w:ascii="Times New Roman" w:hAnsi="Times New Roman" w:cs="Times New Roman"/>
          <w:sz w:val="24"/>
          <w:szCs w:val="24"/>
          <w:lang w:val="en-US"/>
        </w:rPr>
        <w:t xml:space="preserve">e separate </w:t>
      </w:r>
      <w:r w:rsidR="00261193">
        <w:rPr>
          <w:rFonts w:ascii="Times New Roman" w:hAnsi="Times New Roman" w:cs="Times New Roman"/>
          <w:sz w:val="24"/>
          <w:szCs w:val="24"/>
          <w:lang w:val="en-US"/>
        </w:rPr>
        <w:t>variables</w:t>
      </w:r>
      <w:r w:rsidR="00261193" w:rsidRPr="005F1010">
        <w:rPr>
          <w:rFonts w:ascii="Times New Roman" w:hAnsi="Times New Roman" w:cs="Times New Roman"/>
          <w:sz w:val="24"/>
          <w:szCs w:val="24"/>
          <w:lang w:val="en-US"/>
        </w:rPr>
        <w:t xml:space="preserve"> </w:t>
      </w:r>
      <w:r w:rsidR="00261193">
        <w:rPr>
          <w:rFonts w:ascii="Times New Roman" w:hAnsi="Times New Roman" w:cs="Times New Roman"/>
          <w:sz w:val="24"/>
          <w:szCs w:val="24"/>
          <w:lang w:val="en-US"/>
        </w:rPr>
        <w:t>could be formed for a</w:t>
      </w:r>
      <w:r w:rsidR="00261193" w:rsidRPr="005F1010">
        <w:rPr>
          <w:rFonts w:ascii="Times New Roman" w:hAnsi="Times New Roman" w:cs="Times New Roman"/>
          <w:sz w:val="24"/>
          <w:szCs w:val="24"/>
          <w:lang w:val="en-US"/>
        </w:rPr>
        <w:t xml:space="preserve">ttention deficit, impulsivity, and hyperactivity </w:t>
      </w:r>
      <w:r w:rsidR="0042704F">
        <w:rPr>
          <w:rFonts w:ascii="Times New Roman" w:hAnsi="Times New Roman" w:cs="Times New Roman"/>
          <w:sz w:val="24"/>
          <w:szCs w:val="24"/>
          <w:lang w:val="en-US"/>
        </w:rPr>
        <w:t>(</w:t>
      </w:r>
      <w:r w:rsidR="0042704F" w:rsidRPr="008612CA">
        <w:rPr>
          <w:rFonts w:ascii="Times New Roman" w:hAnsi="Times New Roman" w:cs="Times New Roman"/>
          <w:sz w:val="24"/>
          <w:szCs w:val="24"/>
          <w:lang w:val="en-US"/>
        </w:rPr>
        <w:t xml:space="preserve">see </w:t>
      </w:r>
      <w:r w:rsidR="0042704F">
        <w:rPr>
          <w:rFonts w:ascii="Times New Roman" w:hAnsi="Times New Roman" w:cs="Times New Roman"/>
          <w:sz w:val="24"/>
          <w:szCs w:val="24"/>
          <w:lang w:val="en-US"/>
        </w:rPr>
        <w:t xml:space="preserve">syntax, appendix </w:t>
      </w:r>
      <w:r w:rsidR="00A96FFE">
        <w:rPr>
          <w:rFonts w:ascii="Times New Roman" w:hAnsi="Times New Roman" w:cs="Times New Roman"/>
          <w:sz w:val="24"/>
          <w:szCs w:val="24"/>
          <w:lang w:val="en-US"/>
        </w:rPr>
        <w:t>1</w:t>
      </w:r>
      <w:r w:rsidR="00261193" w:rsidRPr="005F1010">
        <w:rPr>
          <w:rFonts w:ascii="Times New Roman" w:hAnsi="Times New Roman" w:cs="Times New Roman"/>
          <w:sz w:val="24"/>
          <w:szCs w:val="24"/>
          <w:lang w:val="en-US"/>
        </w:rPr>
        <w:t>).</w:t>
      </w:r>
      <w:r w:rsidRPr="00013860">
        <w:rPr>
          <w:rFonts w:ascii="Times New Roman" w:hAnsi="Times New Roman" w:cs="Times New Roman"/>
          <w:sz w:val="24"/>
          <w:szCs w:val="24"/>
          <w:lang w:val="en-US"/>
        </w:rPr>
        <w:t xml:space="preserve"> </w:t>
      </w:r>
    </w:p>
    <w:p w14:paraId="59A4169D" w14:textId="6CAB9B7F" w:rsidR="00D87EC5" w:rsidRPr="007F5C54" w:rsidRDefault="00EC65BD" w:rsidP="00A35632">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Interaction</w:t>
      </w:r>
      <w:r w:rsidR="00D87EC5">
        <w:rPr>
          <w:rFonts w:ascii="Times New Roman" w:hAnsi="Times New Roman" w:cs="Times New Roman"/>
          <w:b/>
          <w:bCs/>
          <w:sz w:val="24"/>
          <w:szCs w:val="24"/>
          <w:lang w:val="en-US"/>
        </w:rPr>
        <w:t xml:space="preserve"> and control variables</w:t>
      </w:r>
      <w:r w:rsidR="00D87EC5">
        <w:rPr>
          <w:rFonts w:ascii="Times New Roman" w:hAnsi="Times New Roman" w:cs="Times New Roman"/>
          <w:b/>
          <w:bCs/>
          <w:sz w:val="24"/>
          <w:szCs w:val="24"/>
          <w:lang w:val="en-US"/>
        </w:rPr>
        <w:tab/>
      </w:r>
      <w:r w:rsidR="00D87EC5">
        <w:rPr>
          <w:rFonts w:ascii="Times New Roman" w:hAnsi="Times New Roman" w:cs="Times New Roman"/>
          <w:b/>
          <w:bCs/>
          <w:sz w:val="24"/>
          <w:szCs w:val="24"/>
          <w:lang w:val="en-US"/>
        </w:rPr>
        <w:br/>
      </w:r>
      <w:r w:rsidR="00D87EC5">
        <w:rPr>
          <w:rFonts w:ascii="Times New Roman" w:hAnsi="Times New Roman" w:cs="Times New Roman"/>
          <w:sz w:val="24"/>
          <w:szCs w:val="24"/>
          <w:lang w:val="en-US"/>
        </w:rPr>
        <w:t xml:space="preserve">The </w:t>
      </w:r>
      <w:r>
        <w:rPr>
          <w:rFonts w:ascii="Times New Roman" w:hAnsi="Times New Roman" w:cs="Times New Roman"/>
          <w:sz w:val="24"/>
          <w:szCs w:val="24"/>
          <w:lang w:val="en-US"/>
        </w:rPr>
        <w:t>interaction of gender</w:t>
      </w:r>
      <w:r w:rsidR="00D87EC5">
        <w:rPr>
          <w:rFonts w:ascii="Times New Roman" w:hAnsi="Times New Roman" w:cs="Times New Roman"/>
          <w:sz w:val="24"/>
          <w:szCs w:val="24"/>
          <w:lang w:val="en-US"/>
        </w:rPr>
        <w:t xml:space="preserve"> </w:t>
      </w:r>
      <w:r w:rsidR="00A439F7">
        <w:rPr>
          <w:rFonts w:ascii="Times New Roman" w:hAnsi="Times New Roman" w:cs="Times New Roman"/>
          <w:sz w:val="24"/>
          <w:szCs w:val="24"/>
          <w:lang w:val="en-US"/>
        </w:rPr>
        <w:t>was</w:t>
      </w:r>
      <w:r w:rsidR="00D87EC5">
        <w:rPr>
          <w:rFonts w:ascii="Times New Roman" w:hAnsi="Times New Roman" w:cs="Times New Roman"/>
          <w:sz w:val="24"/>
          <w:szCs w:val="24"/>
          <w:lang w:val="en-US"/>
        </w:rPr>
        <w:t xml:space="preserve"> measured</w:t>
      </w:r>
      <w:r w:rsidR="007C0C30">
        <w:rPr>
          <w:rFonts w:ascii="Times New Roman" w:hAnsi="Times New Roman" w:cs="Times New Roman"/>
          <w:sz w:val="24"/>
          <w:szCs w:val="24"/>
          <w:lang w:val="en-US"/>
        </w:rPr>
        <w:t xml:space="preserve"> by </w:t>
      </w:r>
      <w:r w:rsidR="00D87EC5">
        <w:rPr>
          <w:rFonts w:ascii="Times New Roman" w:hAnsi="Times New Roman" w:cs="Times New Roman"/>
          <w:sz w:val="24"/>
          <w:szCs w:val="24"/>
          <w:lang w:val="en-US"/>
        </w:rPr>
        <w:t xml:space="preserve">computing the interaction between gender </w:t>
      </w:r>
      <w:r w:rsidR="00D87EC5" w:rsidRPr="006C05AD">
        <w:rPr>
          <w:rFonts w:ascii="Times New Roman" w:hAnsi="Times New Roman" w:cs="Times New Roman"/>
          <w:sz w:val="24"/>
          <w:szCs w:val="24"/>
          <w:lang w:val="en-US"/>
        </w:rPr>
        <w:t>and</w:t>
      </w:r>
      <w:r w:rsidR="00EC3B26">
        <w:rPr>
          <w:rFonts w:ascii="Times New Roman" w:hAnsi="Times New Roman" w:cs="Times New Roman"/>
          <w:sz w:val="24"/>
          <w:szCs w:val="24"/>
          <w:lang w:val="en-US"/>
        </w:rPr>
        <w:t xml:space="preserve"> the centered</w:t>
      </w:r>
      <w:r w:rsidR="00D87EC5">
        <w:rPr>
          <w:rFonts w:ascii="Times New Roman" w:hAnsi="Times New Roman" w:cs="Times New Roman"/>
          <w:sz w:val="24"/>
          <w:szCs w:val="24"/>
          <w:lang w:val="en-US"/>
        </w:rPr>
        <w:t xml:space="preserve"> </w:t>
      </w:r>
      <w:r w:rsidR="000F623D">
        <w:rPr>
          <w:rFonts w:ascii="Times New Roman" w:hAnsi="Times New Roman" w:cs="Times New Roman"/>
          <w:sz w:val="24"/>
          <w:szCs w:val="24"/>
          <w:lang w:val="en-US"/>
        </w:rPr>
        <w:t>PSMU</w:t>
      </w:r>
      <w:r w:rsidR="00D87EC5">
        <w:rPr>
          <w:rFonts w:ascii="Times New Roman" w:hAnsi="Times New Roman" w:cs="Times New Roman"/>
          <w:sz w:val="24"/>
          <w:szCs w:val="24"/>
          <w:lang w:val="en-US"/>
        </w:rPr>
        <w:t xml:space="preserve">. Lastly the control variables </w:t>
      </w:r>
      <w:r w:rsidR="00B44826">
        <w:rPr>
          <w:rFonts w:ascii="Times New Roman" w:hAnsi="Times New Roman" w:cs="Times New Roman"/>
          <w:sz w:val="24"/>
          <w:szCs w:val="24"/>
          <w:lang w:val="en-US"/>
        </w:rPr>
        <w:t>were</w:t>
      </w:r>
      <w:r w:rsidR="00D87EC5">
        <w:rPr>
          <w:rFonts w:ascii="Times New Roman" w:hAnsi="Times New Roman" w:cs="Times New Roman"/>
          <w:sz w:val="24"/>
          <w:szCs w:val="24"/>
          <w:lang w:val="en-US"/>
        </w:rPr>
        <w:t xml:space="preserve"> age</w:t>
      </w:r>
      <w:r w:rsidR="007C0C30">
        <w:rPr>
          <w:rFonts w:ascii="Times New Roman" w:hAnsi="Times New Roman" w:cs="Times New Roman"/>
          <w:sz w:val="24"/>
          <w:szCs w:val="24"/>
          <w:lang w:val="en-US"/>
        </w:rPr>
        <w:t xml:space="preserve"> and education level</w:t>
      </w:r>
      <w:r w:rsidR="00D87EC5">
        <w:rPr>
          <w:rFonts w:ascii="Times New Roman" w:hAnsi="Times New Roman" w:cs="Times New Roman"/>
          <w:sz w:val="24"/>
          <w:szCs w:val="24"/>
          <w:lang w:val="en-US"/>
        </w:rPr>
        <w:t xml:space="preserve"> </w:t>
      </w:r>
      <w:r w:rsidR="00B44826" w:rsidRPr="0036176C">
        <w:rPr>
          <w:rFonts w:ascii="Times New Roman" w:hAnsi="Times New Roman" w:cs="Times New Roman"/>
          <w:sz w:val="24"/>
          <w:szCs w:val="24"/>
          <w:lang w:val="en-US"/>
        </w:rPr>
        <w:t xml:space="preserve">on </w:t>
      </w:r>
      <w:r w:rsidR="004C52DA" w:rsidRPr="0036176C">
        <w:rPr>
          <w:rFonts w:ascii="Times New Roman" w:hAnsi="Times New Roman" w:cs="Times New Roman"/>
          <w:sz w:val="24"/>
          <w:szCs w:val="24"/>
          <w:lang w:val="en-US"/>
        </w:rPr>
        <w:t xml:space="preserve">a scale </w:t>
      </w:r>
      <w:r w:rsidR="00B44826">
        <w:rPr>
          <w:rFonts w:ascii="Times New Roman" w:hAnsi="Times New Roman" w:cs="Times New Roman"/>
          <w:sz w:val="24"/>
          <w:szCs w:val="24"/>
          <w:lang w:val="en-US"/>
        </w:rPr>
        <w:t>with 8 options</w:t>
      </w:r>
      <w:r>
        <w:rPr>
          <w:rFonts w:ascii="Times New Roman" w:hAnsi="Times New Roman" w:cs="Times New Roman"/>
          <w:sz w:val="24"/>
          <w:szCs w:val="24"/>
          <w:lang w:val="en-US"/>
        </w:rPr>
        <w:t>.</w:t>
      </w:r>
    </w:p>
    <w:p w14:paraId="4F0BB9C9" w14:textId="443400DC" w:rsidR="00D87EC5" w:rsidRPr="00A35632" w:rsidRDefault="00D87EC5" w:rsidP="00D87EC5">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Analysis</w:t>
      </w:r>
      <w:r w:rsidR="00A439F7">
        <w:rPr>
          <w:rFonts w:ascii="Times New Roman" w:hAnsi="Times New Roman" w:cs="Times New Roman"/>
          <w:b/>
          <w:bCs/>
          <w:sz w:val="24"/>
          <w:szCs w:val="24"/>
          <w:lang w:val="en-US"/>
        </w:rPr>
        <w:t xml:space="preserve"> of H1 and H2</w:t>
      </w:r>
      <w:r w:rsidR="00A439F7">
        <w:rPr>
          <w:rFonts w:ascii="Times New Roman" w:hAnsi="Times New Roman" w:cs="Times New Roman"/>
          <w:b/>
          <w:bCs/>
          <w:sz w:val="24"/>
          <w:szCs w:val="24"/>
          <w:lang w:val="en-US"/>
        </w:rPr>
        <w:tab/>
      </w:r>
      <w:r>
        <w:rPr>
          <w:rFonts w:ascii="Times New Roman" w:hAnsi="Times New Roman" w:cs="Times New Roman"/>
          <w:b/>
          <w:bCs/>
          <w:sz w:val="24"/>
          <w:szCs w:val="24"/>
          <w:lang w:val="en-US"/>
        </w:rPr>
        <w:t xml:space="preserve"> </w:t>
      </w:r>
      <w:r w:rsidR="0088338E">
        <w:rPr>
          <w:rFonts w:ascii="Times New Roman" w:hAnsi="Times New Roman" w:cs="Times New Roman"/>
          <w:sz w:val="24"/>
          <w:szCs w:val="24"/>
          <w:lang w:val="en-US"/>
        </w:rPr>
        <w:br/>
      </w:r>
      <w:r w:rsidR="006C05AD">
        <w:rPr>
          <w:rFonts w:ascii="Times New Roman" w:hAnsi="Times New Roman" w:cs="Times New Roman"/>
          <w:sz w:val="24"/>
          <w:szCs w:val="24"/>
          <w:lang w:val="en-US"/>
        </w:rPr>
        <w:t xml:space="preserve">A multiple </w:t>
      </w:r>
      <w:r w:rsidR="00A439F7">
        <w:rPr>
          <w:rFonts w:ascii="Times New Roman" w:hAnsi="Times New Roman" w:cs="Times New Roman"/>
          <w:sz w:val="24"/>
          <w:szCs w:val="24"/>
          <w:lang w:val="en-US"/>
        </w:rPr>
        <w:t>regression analysis</w:t>
      </w:r>
      <w:r w:rsidR="006C05AD">
        <w:rPr>
          <w:rFonts w:ascii="Times New Roman" w:hAnsi="Times New Roman" w:cs="Times New Roman"/>
          <w:sz w:val="24"/>
          <w:szCs w:val="24"/>
          <w:lang w:val="en-US"/>
        </w:rPr>
        <w:t xml:space="preserve"> was executed to compute how the independent variable (</w:t>
      </w:r>
      <w:r w:rsidR="000F623D">
        <w:rPr>
          <w:rFonts w:ascii="Times New Roman" w:hAnsi="Times New Roman" w:cs="Times New Roman"/>
          <w:sz w:val="24"/>
          <w:szCs w:val="24"/>
          <w:lang w:val="en-US"/>
        </w:rPr>
        <w:t>PSMU</w:t>
      </w:r>
      <w:r w:rsidR="006C05AD">
        <w:rPr>
          <w:rFonts w:ascii="Times New Roman" w:hAnsi="Times New Roman" w:cs="Times New Roman"/>
          <w:sz w:val="24"/>
          <w:szCs w:val="24"/>
          <w:lang w:val="en-US"/>
        </w:rPr>
        <w:t xml:space="preserve">) was related </w:t>
      </w:r>
      <w:r w:rsidR="00EC65BD">
        <w:rPr>
          <w:rFonts w:ascii="Times New Roman" w:hAnsi="Times New Roman" w:cs="Times New Roman"/>
          <w:sz w:val="24"/>
          <w:szCs w:val="24"/>
          <w:lang w:val="en-US"/>
        </w:rPr>
        <w:t>to</w:t>
      </w:r>
      <w:r w:rsidR="006C05AD">
        <w:rPr>
          <w:rFonts w:ascii="Times New Roman" w:hAnsi="Times New Roman" w:cs="Times New Roman"/>
          <w:sz w:val="24"/>
          <w:szCs w:val="24"/>
          <w:lang w:val="en-US"/>
        </w:rPr>
        <w:t xml:space="preserve"> the dependent variable (ADHD symptoms) and whether this relation interacted with gender.</w:t>
      </w:r>
      <w:r>
        <w:rPr>
          <w:rFonts w:ascii="Times New Roman" w:hAnsi="Times New Roman" w:cs="Times New Roman"/>
          <w:sz w:val="24"/>
          <w:szCs w:val="24"/>
          <w:lang w:val="en-US"/>
        </w:rPr>
        <w:t xml:space="preserve"> </w:t>
      </w:r>
      <w:r w:rsidR="006C05AD">
        <w:rPr>
          <w:rFonts w:ascii="Times New Roman" w:hAnsi="Times New Roman" w:cs="Times New Roman"/>
          <w:sz w:val="24"/>
          <w:szCs w:val="24"/>
          <w:lang w:val="en-US"/>
        </w:rPr>
        <w:t>Four</w:t>
      </w:r>
      <w:r>
        <w:rPr>
          <w:rFonts w:ascii="Times New Roman" w:hAnsi="Times New Roman" w:cs="Times New Roman"/>
          <w:sz w:val="24"/>
          <w:szCs w:val="24"/>
          <w:lang w:val="en-US"/>
        </w:rPr>
        <w:t xml:space="preserve"> different models </w:t>
      </w:r>
      <w:r w:rsidR="00642865">
        <w:rPr>
          <w:rFonts w:ascii="Times New Roman" w:hAnsi="Times New Roman" w:cs="Times New Roman"/>
          <w:sz w:val="24"/>
          <w:szCs w:val="24"/>
          <w:lang w:val="en-US"/>
        </w:rPr>
        <w:t>were</w:t>
      </w:r>
      <w:r>
        <w:rPr>
          <w:rFonts w:ascii="Times New Roman" w:hAnsi="Times New Roman" w:cs="Times New Roman"/>
          <w:sz w:val="24"/>
          <w:szCs w:val="24"/>
          <w:lang w:val="en-US"/>
        </w:rPr>
        <w:t xml:space="preserve"> computed</w:t>
      </w:r>
      <w:r w:rsidR="006C05AD">
        <w:rPr>
          <w:rFonts w:ascii="Times New Roman" w:hAnsi="Times New Roman" w:cs="Times New Roman"/>
          <w:sz w:val="24"/>
          <w:szCs w:val="24"/>
          <w:lang w:val="en-US"/>
        </w:rPr>
        <w:t xml:space="preserve"> to analyze the relation and interaction</w:t>
      </w:r>
      <w:r>
        <w:rPr>
          <w:rFonts w:ascii="Times New Roman" w:hAnsi="Times New Roman" w:cs="Times New Roman"/>
          <w:sz w:val="24"/>
          <w:szCs w:val="24"/>
          <w:lang w:val="en-US"/>
        </w:rPr>
        <w:t xml:space="preserve">. In block </w:t>
      </w:r>
      <w:r w:rsidR="00A439F7">
        <w:rPr>
          <w:rFonts w:ascii="Times New Roman" w:hAnsi="Times New Roman" w:cs="Times New Roman"/>
          <w:sz w:val="24"/>
          <w:szCs w:val="24"/>
          <w:lang w:val="en-US"/>
        </w:rPr>
        <w:t>1</w:t>
      </w:r>
      <w:r>
        <w:rPr>
          <w:rFonts w:ascii="Times New Roman" w:hAnsi="Times New Roman" w:cs="Times New Roman"/>
          <w:sz w:val="24"/>
          <w:szCs w:val="24"/>
          <w:lang w:val="en-US"/>
        </w:rPr>
        <w:t xml:space="preserve"> the control variables </w:t>
      </w:r>
      <w:r w:rsidR="00A439F7">
        <w:rPr>
          <w:rFonts w:ascii="Times New Roman" w:hAnsi="Times New Roman" w:cs="Times New Roman"/>
          <w:sz w:val="24"/>
          <w:szCs w:val="24"/>
          <w:lang w:val="en-US"/>
        </w:rPr>
        <w:t>were</w:t>
      </w:r>
      <w:r>
        <w:rPr>
          <w:rFonts w:ascii="Times New Roman" w:hAnsi="Times New Roman" w:cs="Times New Roman"/>
          <w:sz w:val="24"/>
          <w:szCs w:val="24"/>
          <w:lang w:val="en-US"/>
        </w:rPr>
        <w:t xml:space="preserve"> included, block 2 represent</w:t>
      </w:r>
      <w:r w:rsidR="00A439F7">
        <w:rPr>
          <w:rFonts w:ascii="Times New Roman" w:hAnsi="Times New Roman" w:cs="Times New Roman"/>
          <w:sz w:val="24"/>
          <w:szCs w:val="24"/>
          <w:lang w:val="en-US"/>
        </w:rPr>
        <w:t xml:space="preserve">ed </w:t>
      </w:r>
      <w:r>
        <w:rPr>
          <w:rFonts w:ascii="Times New Roman" w:hAnsi="Times New Roman" w:cs="Times New Roman"/>
          <w:sz w:val="24"/>
          <w:szCs w:val="24"/>
          <w:lang w:val="en-US"/>
        </w:rPr>
        <w:t xml:space="preserve">the independent variable </w:t>
      </w:r>
      <w:r w:rsidR="000F623D">
        <w:rPr>
          <w:rFonts w:ascii="Times New Roman" w:hAnsi="Times New Roman" w:cs="Times New Roman"/>
          <w:sz w:val="24"/>
          <w:szCs w:val="24"/>
          <w:lang w:val="en-US"/>
        </w:rPr>
        <w:t>PSMU</w:t>
      </w:r>
      <w:r w:rsidR="00A35632">
        <w:rPr>
          <w:rFonts w:ascii="Times New Roman" w:hAnsi="Times New Roman" w:cs="Times New Roman"/>
          <w:sz w:val="24"/>
          <w:szCs w:val="24"/>
          <w:lang w:val="en-US"/>
        </w:rPr>
        <w:t xml:space="preserve"> (</w:t>
      </w:r>
      <w:r w:rsidR="00A35632" w:rsidRPr="006C05AD">
        <w:rPr>
          <w:rFonts w:ascii="Times New Roman" w:hAnsi="Times New Roman" w:cs="Times New Roman"/>
          <w:i/>
          <w:iCs/>
          <w:sz w:val="24"/>
          <w:szCs w:val="24"/>
          <w:lang w:val="en-US"/>
        </w:rPr>
        <w:t>H1</w:t>
      </w:r>
      <w:r w:rsidR="00A35632">
        <w:rPr>
          <w:rFonts w:ascii="Times New Roman" w:hAnsi="Times New Roman" w:cs="Times New Roman"/>
          <w:sz w:val="24"/>
          <w:szCs w:val="24"/>
          <w:lang w:val="en-US"/>
        </w:rPr>
        <w:t>)</w:t>
      </w:r>
      <w:r>
        <w:rPr>
          <w:rFonts w:ascii="Times New Roman" w:hAnsi="Times New Roman" w:cs="Times New Roman"/>
          <w:sz w:val="24"/>
          <w:szCs w:val="24"/>
          <w:lang w:val="en-US"/>
        </w:rPr>
        <w:t xml:space="preserve">, block 3 </w:t>
      </w:r>
      <w:r w:rsidR="005E738B">
        <w:rPr>
          <w:rFonts w:ascii="Times New Roman" w:hAnsi="Times New Roman" w:cs="Times New Roman"/>
          <w:sz w:val="24"/>
          <w:szCs w:val="24"/>
          <w:lang w:val="en-US"/>
        </w:rPr>
        <w:t>included</w:t>
      </w:r>
      <w:r w:rsidR="00C94C3E">
        <w:rPr>
          <w:rFonts w:ascii="Times New Roman" w:hAnsi="Times New Roman" w:cs="Times New Roman"/>
          <w:sz w:val="24"/>
          <w:szCs w:val="24"/>
          <w:lang w:val="en-US"/>
        </w:rPr>
        <w:t xml:space="preserve"> the </w:t>
      </w:r>
      <w:r w:rsidR="005E738B">
        <w:rPr>
          <w:rFonts w:ascii="Times New Roman" w:hAnsi="Times New Roman" w:cs="Times New Roman"/>
          <w:sz w:val="24"/>
          <w:szCs w:val="24"/>
          <w:lang w:val="en-US"/>
        </w:rPr>
        <w:t>gender variable</w:t>
      </w:r>
      <w:r w:rsidR="00A439F7">
        <w:rPr>
          <w:rFonts w:ascii="Times New Roman" w:hAnsi="Times New Roman" w:cs="Times New Roman"/>
          <w:sz w:val="24"/>
          <w:szCs w:val="24"/>
          <w:lang w:val="en-US"/>
        </w:rPr>
        <w:t>, and blo</w:t>
      </w:r>
      <w:r w:rsidR="004C52DA">
        <w:rPr>
          <w:rFonts w:ascii="Times New Roman" w:hAnsi="Times New Roman" w:cs="Times New Roman"/>
          <w:sz w:val="24"/>
          <w:szCs w:val="24"/>
          <w:lang w:val="en-US"/>
        </w:rPr>
        <w:t>c</w:t>
      </w:r>
      <w:r w:rsidR="00A439F7">
        <w:rPr>
          <w:rFonts w:ascii="Times New Roman" w:hAnsi="Times New Roman" w:cs="Times New Roman"/>
          <w:sz w:val="24"/>
          <w:szCs w:val="24"/>
          <w:lang w:val="en-US"/>
        </w:rPr>
        <w:t xml:space="preserve">k 4 </w:t>
      </w:r>
      <w:r>
        <w:rPr>
          <w:rFonts w:ascii="Times New Roman" w:hAnsi="Times New Roman" w:cs="Times New Roman"/>
          <w:sz w:val="24"/>
          <w:szCs w:val="24"/>
          <w:lang w:val="en-US"/>
        </w:rPr>
        <w:t>contain</w:t>
      </w:r>
      <w:r w:rsidR="00A439F7">
        <w:rPr>
          <w:rFonts w:ascii="Times New Roman" w:hAnsi="Times New Roman" w:cs="Times New Roman"/>
          <w:sz w:val="24"/>
          <w:szCs w:val="24"/>
          <w:lang w:val="en-US"/>
        </w:rPr>
        <w:t>ed</w:t>
      </w:r>
      <w:r>
        <w:rPr>
          <w:rFonts w:ascii="Times New Roman" w:hAnsi="Times New Roman" w:cs="Times New Roman"/>
          <w:sz w:val="24"/>
          <w:szCs w:val="24"/>
          <w:lang w:val="en-US"/>
        </w:rPr>
        <w:t xml:space="preserve"> the interaction with gender</w:t>
      </w:r>
      <w:r w:rsidR="00A35632">
        <w:rPr>
          <w:rFonts w:ascii="Times New Roman" w:hAnsi="Times New Roman" w:cs="Times New Roman"/>
          <w:sz w:val="24"/>
          <w:szCs w:val="24"/>
          <w:lang w:val="en-US"/>
        </w:rPr>
        <w:t xml:space="preserve"> (H2)</w:t>
      </w:r>
      <w:r>
        <w:rPr>
          <w:rFonts w:ascii="Times New Roman" w:hAnsi="Times New Roman" w:cs="Times New Roman"/>
          <w:sz w:val="24"/>
          <w:szCs w:val="24"/>
          <w:lang w:val="en-US"/>
        </w:rPr>
        <w:t xml:space="preserve">. It </w:t>
      </w:r>
      <w:r w:rsidR="00642865">
        <w:rPr>
          <w:rFonts w:ascii="Times New Roman" w:hAnsi="Times New Roman" w:cs="Times New Roman"/>
          <w:sz w:val="24"/>
          <w:szCs w:val="24"/>
          <w:lang w:val="en-US"/>
        </w:rPr>
        <w:t>was</w:t>
      </w:r>
      <w:r>
        <w:rPr>
          <w:rFonts w:ascii="Times New Roman" w:hAnsi="Times New Roman" w:cs="Times New Roman"/>
          <w:sz w:val="24"/>
          <w:szCs w:val="24"/>
          <w:lang w:val="en-US"/>
        </w:rPr>
        <w:t xml:space="preserve"> important to check the main effect of gender as well, before the interaction</w:t>
      </w:r>
      <w:r w:rsidR="00DA204F">
        <w:rPr>
          <w:rFonts w:ascii="Times New Roman" w:hAnsi="Times New Roman" w:cs="Times New Roman"/>
          <w:sz w:val="24"/>
          <w:szCs w:val="24"/>
          <w:lang w:val="en-US"/>
        </w:rPr>
        <w:t>, to establish if gender has an effect at all before establishing the interacting effect</w:t>
      </w:r>
      <w:r>
        <w:rPr>
          <w:rFonts w:ascii="Times New Roman" w:hAnsi="Times New Roman" w:cs="Times New Roman"/>
          <w:sz w:val="24"/>
          <w:szCs w:val="24"/>
          <w:lang w:val="en-US"/>
        </w:rPr>
        <w:t xml:space="preserve">. </w:t>
      </w:r>
    </w:p>
    <w:p w14:paraId="1304128C" w14:textId="74AFE730" w:rsidR="00280CE3" w:rsidRPr="00A904F2" w:rsidRDefault="001A2C2D" w:rsidP="00A904F2">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r w:rsidR="00280CE3" w:rsidRPr="00EC65BD">
        <w:rPr>
          <w:rFonts w:ascii="Times New Roman" w:hAnsi="Times New Roman" w:cs="Times New Roman"/>
          <w:b/>
          <w:bCs/>
          <w:sz w:val="28"/>
          <w:szCs w:val="28"/>
          <w:lang w:val="en-US"/>
        </w:rPr>
        <w:lastRenderedPageBreak/>
        <w:t>Results</w:t>
      </w:r>
    </w:p>
    <w:p w14:paraId="3497E639" w14:textId="50E25CF3" w:rsidR="00A87A4A" w:rsidRDefault="00280CE3" w:rsidP="007E0A85">
      <w:pPr>
        <w:autoSpaceDE w:val="0"/>
        <w:autoSpaceDN w:val="0"/>
        <w:adjustRightInd w:val="0"/>
        <w:spacing w:after="0" w:line="360" w:lineRule="auto"/>
        <w:jc w:val="both"/>
        <w:rPr>
          <w:rFonts w:ascii="Times New Roman" w:hAnsi="Times New Roman" w:cs="Times New Roman"/>
          <w:sz w:val="24"/>
          <w:szCs w:val="24"/>
          <w:lang w:val="en-US"/>
        </w:rPr>
      </w:pPr>
      <w:r w:rsidRPr="00796D88">
        <w:rPr>
          <w:rFonts w:ascii="Times New Roman" w:hAnsi="Times New Roman" w:cs="Times New Roman"/>
          <w:sz w:val="24"/>
          <w:szCs w:val="24"/>
          <w:lang w:val="en-US"/>
        </w:rPr>
        <w:t xml:space="preserve">In table </w:t>
      </w:r>
      <w:r w:rsidR="0097015D">
        <w:rPr>
          <w:rFonts w:ascii="Times New Roman" w:hAnsi="Times New Roman" w:cs="Times New Roman"/>
          <w:sz w:val="24"/>
          <w:szCs w:val="24"/>
          <w:lang w:val="en-US"/>
        </w:rPr>
        <w:t>1 and 2</w:t>
      </w:r>
      <w:r w:rsidRPr="00796D88">
        <w:rPr>
          <w:rFonts w:ascii="Times New Roman" w:hAnsi="Times New Roman" w:cs="Times New Roman"/>
          <w:sz w:val="24"/>
          <w:szCs w:val="24"/>
          <w:lang w:val="en-US"/>
        </w:rPr>
        <w:t xml:space="preserve"> the descriptive statistics of the independent, dependent, and control variables are shown. </w:t>
      </w:r>
      <w:r w:rsidR="006404F6">
        <w:rPr>
          <w:rFonts w:ascii="Times New Roman" w:hAnsi="Times New Roman" w:cs="Times New Roman"/>
          <w:sz w:val="24"/>
          <w:szCs w:val="24"/>
          <w:lang w:val="en-US"/>
        </w:rPr>
        <w:t>For the three ADHD symptoms (</w:t>
      </w:r>
      <w:r w:rsidR="006404F6" w:rsidRPr="00796D88">
        <w:rPr>
          <w:rFonts w:ascii="Times New Roman" w:hAnsi="Times New Roman" w:cs="Times New Roman"/>
          <w:sz w:val="24"/>
          <w:szCs w:val="24"/>
          <w:lang w:val="en-US"/>
        </w:rPr>
        <w:t>attention deficit</w:t>
      </w:r>
      <w:r w:rsidR="00112D7E">
        <w:rPr>
          <w:rFonts w:ascii="Times New Roman" w:hAnsi="Times New Roman" w:cs="Times New Roman"/>
          <w:sz w:val="24"/>
          <w:szCs w:val="24"/>
          <w:lang w:val="en-US"/>
        </w:rPr>
        <w:t xml:space="preserve"> (</w:t>
      </w:r>
      <w:r w:rsidR="00112D7E">
        <w:rPr>
          <w:rFonts w:ascii="Times New Roman" w:hAnsi="Times New Roman" w:cs="Times New Roman"/>
          <w:i/>
          <w:iCs/>
          <w:sz w:val="24"/>
          <w:szCs w:val="24"/>
          <w:lang w:val="en-US"/>
        </w:rPr>
        <w:t xml:space="preserve">M </w:t>
      </w:r>
      <w:r w:rsidR="00112D7E">
        <w:rPr>
          <w:rFonts w:ascii="Times New Roman" w:hAnsi="Times New Roman" w:cs="Times New Roman"/>
          <w:sz w:val="24"/>
          <w:szCs w:val="24"/>
          <w:lang w:val="en-US"/>
        </w:rPr>
        <w:t xml:space="preserve">= 2.22, </w:t>
      </w:r>
      <w:r w:rsidR="00112D7E">
        <w:rPr>
          <w:rFonts w:ascii="Times New Roman" w:hAnsi="Times New Roman" w:cs="Times New Roman"/>
          <w:i/>
          <w:iCs/>
          <w:sz w:val="24"/>
          <w:szCs w:val="24"/>
          <w:lang w:val="en-US"/>
        </w:rPr>
        <w:t xml:space="preserve">SD </w:t>
      </w:r>
      <w:r w:rsidR="00112D7E">
        <w:rPr>
          <w:rFonts w:ascii="Times New Roman" w:hAnsi="Times New Roman" w:cs="Times New Roman"/>
          <w:sz w:val="24"/>
          <w:szCs w:val="24"/>
          <w:lang w:val="en-US"/>
        </w:rPr>
        <w:t>= .75)</w:t>
      </w:r>
      <w:r w:rsidR="004E1FB4">
        <w:rPr>
          <w:rFonts w:ascii="Times New Roman" w:hAnsi="Times New Roman" w:cs="Times New Roman"/>
          <w:sz w:val="24"/>
          <w:szCs w:val="24"/>
          <w:lang w:val="en-US"/>
        </w:rPr>
        <w:t xml:space="preserve">, </w:t>
      </w:r>
      <w:r w:rsidR="006404F6" w:rsidRPr="00796D88">
        <w:rPr>
          <w:rFonts w:ascii="Times New Roman" w:hAnsi="Times New Roman" w:cs="Times New Roman"/>
          <w:sz w:val="24"/>
          <w:szCs w:val="24"/>
          <w:lang w:val="en-US"/>
        </w:rPr>
        <w:t>impulsivity</w:t>
      </w:r>
      <w:r w:rsidR="004E1FB4">
        <w:rPr>
          <w:rFonts w:ascii="Times New Roman" w:hAnsi="Times New Roman" w:cs="Times New Roman"/>
          <w:sz w:val="24"/>
          <w:szCs w:val="24"/>
          <w:lang w:val="en-US"/>
        </w:rPr>
        <w:t xml:space="preserve"> (</w:t>
      </w:r>
      <w:r w:rsidR="004E1FB4">
        <w:rPr>
          <w:rFonts w:ascii="Times New Roman" w:hAnsi="Times New Roman" w:cs="Times New Roman"/>
          <w:i/>
          <w:iCs/>
          <w:sz w:val="24"/>
          <w:szCs w:val="24"/>
          <w:lang w:val="en-US"/>
        </w:rPr>
        <w:t xml:space="preserve">M </w:t>
      </w:r>
      <w:r w:rsidR="004E1FB4">
        <w:rPr>
          <w:rFonts w:ascii="Times New Roman" w:hAnsi="Times New Roman" w:cs="Times New Roman"/>
          <w:sz w:val="24"/>
          <w:szCs w:val="24"/>
          <w:lang w:val="en-US"/>
        </w:rPr>
        <w:t xml:space="preserve">= 1.95, </w:t>
      </w:r>
      <w:r w:rsidR="004E1FB4">
        <w:rPr>
          <w:rFonts w:ascii="Times New Roman" w:hAnsi="Times New Roman" w:cs="Times New Roman"/>
          <w:i/>
          <w:iCs/>
          <w:sz w:val="24"/>
          <w:szCs w:val="24"/>
          <w:lang w:val="en-US"/>
        </w:rPr>
        <w:t xml:space="preserve">SD </w:t>
      </w:r>
      <w:r w:rsidR="004E1FB4">
        <w:rPr>
          <w:rFonts w:ascii="Times New Roman" w:hAnsi="Times New Roman" w:cs="Times New Roman"/>
          <w:sz w:val="24"/>
          <w:szCs w:val="24"/>
          <w:lang w:val="en-US"/>
        </w:rPr>
        <w:t>= .68)</w:t>
      </w:r>
      <w:r w:rsidR="006404F6" w:rsidRPr="00796D88">
        <w:rPr>
          <w:rFonts w:ascii="Times New Roman" w:hAnsi="Times New Roman" w:cs="Times New Roman"/>
          <w:sz w:val="24"/>
          <w:szCs w:val="24"/>
          <w:lang w:val="en-US"/>
        </w:rPr>
        <w:t>, and hyperactivity</w:t>
      </w:r>
      <w:r w:rsidR="004E1FB4">
        <w:rPr>
          <w:rFonts w:ascii="Times New Roman" w:hAnsi="Times New Roman" w:cs="Times New Roman"/>
          <w:sz w:val="24"/>
          <w:szCs w:val="24"/>
          <w:lang w:val="en-US"/>
        </w:rPr>
        <w:t xml:space="preserve"> (</w:t>
      </w:r>
      <w:r w:rsidR="004E1FB4">
        <w:rPr>
          <w:rFonts w:ascii="Times New Roman" w:hAnsi="Times New Roman" w:cs="Times New Roman"/>
          <w:i/>
          <w:iCs/>
          <w:sz w:val="24"/>
          <w:szCs w:val="24"/>
          <w:lang w:val="en-US"/>
        </w:rPr>
        <w:t xml:space="preserve">M </w:t>
      </w:r>
      <w:r w:rsidR="004E1FB4">
        <w:rPr>
          <w:rFonts w:ascii="Times New Roman" w:hAnsi="Times New Roman" w:cs="Times New Roman"/>
          <w:sz w:val="24"/>
          <w:szCs w:val="24"/>
          <w:lang w:val="en-US"/>
        </w:rPr>
        <w:t xml:space="preserve">= 2.20, </w:t>
      </w:r>
      <w:r w:rsidR="004E1FB4">
        <w:rPr>
          <w:rFonts w:ascii="Times New Roman" w:hAnsi="Times New Roman" w:cs="Times New Roman"/>
          <w:i/>
          <w:iCs/>
          <w:sz w:val="24"/>
          <w:szCs w:val="24"/>
          <w:lang w:val="en-US"/>
        </w:rPr>
        <w:t xml:space="preserve">SD </w:t>
      </w:r>
      <w:r w:rsidR="004E1FB4">
        <w:rPr>
          <w:rFonts w:ascii="Times New Roman" w:hAnsi="Times New Roman" w:cs="Times New Roman"/>
          <w:sz w:val="24"/>
          <w:szCs w:val="24"/>
          <w:lang w:val="en-US"/>
        </w:rPr>
        <w:t>= .90)</w:t>
      </w:r>
      <w:r w:rsidR="006404F6">
        <w:rPr>
          <w:rFonts w:ascii="Times New Roman" w:hAnsi="Times New Roman" w:cs="Times New Roman"/>
          <w:sz w:val="24"/>
          <w:szCs w:val="24"/>
          <w:lang w:val="en-US"/>
        </w:rPr>
        <w:t xml:space="preserve">) the population scored on average below </w:t>
      </w:r>
      <w:r w:rsidR="006404F6" w:rsidRPr="00796D88">
        <w:rPr>
          <w:rFonts w:ascii="Times New Roman" w:hAnsi="Times New Roman" w:cs="Times New Roman"/>
          <w:sz w:val="24"/>
          <w:szCs w:val="24"/>
          <w:lang w:val="en-US"/>
        </w:rPr>
        <w:t xml:space="preserve">2.5 </w:t>
      </w:r>
      <w:r w:rsidR="006404F6">
        <w:rPr>
          <w:rFonts w:ascii="Times New Roman" w:hAnsi="Times New Roman" w:cs="Times New Roman"/>
          <w:sz w:val="24"/>
          <w:szCs w:val="24"/>
          <w:lang w:val="en-US"/>
        </w:rPr>
        <w:t xml:space="preserve">on a scale of 5 points </w:t>
      </w:r>
      <w:r w:rsidR="006404F6" w:rsidRPr="00796D88">
        <w:rPr>
          <w:rFonts w:ascii="Times New Roman" w:hAnsi="Times New Roman" w:cs="Times New Roman"/>
          <w:sz w:val="24"/>
          <w:szCs w:val="24"/>
          <w:lang w:val="en-US"/>
        </w:rPr>
        <w:t xml:space="preserve">and therefore on the lower side of the </w:t>
      </w:r>
      <w:r w:rsidR="006404F6">
        <w:rPr>
          <w:rFonts w:ascii="Times New Roman" w:hAnsi="Times New Roman" w:cs="Times New Roman"/>
          <w:sz w:val="24"/>
          <w:szCs w:val="24"/>
          <w:lang w:val="en-US"/>
        </w:rPr>
        <w:t>scales.</w:t>
      </w:r>
      <w:r w:rsidR="002624A6">
        <w:rPr>
          <w:rFonts w:ascii="Times New Roman" w:hAnsi="Times New Roman" w:cs="Times New Roman"/>
          <w:sz w:val="24"/>
          <w:szCs w:val="24"/>
          <w:lang w:val="en-US"/>
        </w:rPr>
        <w:t xml:space="preserve"> </w:t>
      </w:r>
      <w:r w:rsidRPr="00796D88">
        <w:rPr>
          <w:rFonts w:ascii="Times New Roman" w:hAnsi="Times New Roman" w:cs="Times New Roman"/>
          <w:sz w:val="24"/>
          <w:szCs w:val="24"/>
          <w:lang w:val="en-US"/>
        </w:rPr>
        <w:t xml:space="preserve">The </w:t>
      </w:r>
      <w:r w:rsidR="00A87A4A">
        <w:rPr>
          <w:rFonts w:ascii="Times New Roman" w:hAnsi="Times New Roman" w:cs="Times New Roman"/>
          <w:sz w:val="24"/>
          <w:szCs w:val="24"/>
          <w:lang w:val="en-US"/>
        </w:rPr>
        <w:t xml:space="preserve">mean of </w:t>
      </w:r>
      <w:r w:rsidR="000F623D">
        <w:rPr>
          <w:rFonts w:ascii="Times New Roman" w:hAnsi="Times New Roman" w:cs="Times New Roman"/>
          <w:sz w:val="24"/>
          <w:szCs w:val="24"/>
          <w:lang w:val="en-US"/>
        </w:rPr>
        <w:t>PSMU</w:t>
      </w:r>
      <w:r w:rsidR="00A87A4A">
        <w:rPr>
          <w:rFonts w:ascii="Times New Roman" w:hAnsi="Times New Roman" w:cs="Times New Roman"/>
          <w:sz w:val="24"/>
          <w:szCs w:val="24"/>
          <w:lang w:val="en-US"/>
        </w:rPr>
        <w:t xml:space="preserve"> is</w:t>
      </w:r>
      <w:r w:rsidR="00112D7E">
        <w:rPr>
          <w:rFonts w:ascii="Times New Roman" w:hAnsi="Times New Roman" w:cs="Times New Roman"/>
          <w:sz w:val="24"/>
          <w:szCs w:val="24"/>
          <w:lang w:val="en-US"/>
        </w:rPr>
        <w:t xml:space="preserve"> </w:t>
      </w:r>
      <w:r w:rsidR="00112D7E">
        <w:rPr>
          <w:rFonts w:ascii="Times New Roman" w:hAnsi="Times New Roman" w:cs="Times New Roman"/>
          <w:i/>
          <w:iCs/>
          <w:sz w:val="24"/>
          <w:szCs w:val="24"/>
          <w:lang w:val="en-US"/>
        </w:rPr>
        <w:t xml:space="preserve">M </w:t>
      </w:r>
      <w:r w:rsidR="00112D7E">
        <w:rPr>
          <w:rFonts w:ascii="Times New Roman" w:hAnsi="Times New Roman" w:cs="Times New Roman"/>
          <w:sz w:val="24"/>
          <w:szCs w:val="24"/>
          <w:lang w:val="en-US"/>
        </w:rPr>
        <w:t xml:space="preserve">= </w:t>
      </w:r>
      <w:r w:rsidR="00A87A4A">
        <w:rPr>
          <w:rFonts w:ascii="Times New Roman" w:hAnsi="Times New Roman" w:cs="Times New Roman"/>
          <w:sz w:val="24"/>
          <w:szCs w:val="24"/>
          <w:lang w:val="en-US"/>
        </w:rPr>
        <w:t>1.12</w:t>
      </w:r>
      <w:r w:rsidR="00112D7E">
        <w:rPr>
          <w:rFonts w:ascii="Times New Roman" w:hAnsi="Times New Roman" w:cs="Times New Roman"/>
          <w:sz w:val="24"/>
          <w:szCs w:val="24"/>
          <w:lang w:val="en-US"/>
        </w:rPr>
        <w:t xml:space="preserve"> (</w:t>
      </w:r>
      <w:r w:rsidR="00112D7E">
        <w:rPr>
          <w:rFonts w:ascii="Times New Roman" w:hAnsi="Times New Roman" w:cs="Times New Roman"/>
          <w:i/>
          <w:iCs/>
          <w:sz w:val="24"/>
          <w:szCs w:val="24"/>
          <w:lang w:val="en-US"/>
        </w:rPr>
        <w:t xml:space="preserve">SD </w:t>
      </w:r>
      <w:r w:rsidR="00112D7E">
        <w:rPr>
          <w:rFonts w:ascii="Times New Roman" w:hAnsi="Times New Roman" w:cs="Times New Roman"/>
          <w:sz w:val="24"/>
          <w:szCs w:val="24"/>
          <w:lang w:val="en-US"/>
        </w:rPr>
        <w:t>= .17)</w:t>
      </w:r>
      <w:r w:rsidR="00A87A4A">
        <w:rPr>
          <w:rFonts w:ascii="Times New Roman" w:hAnsi="Times New Roman" w:cs="Times New Roman"/>
          <w:sz w:val="24"/>
          <w:szCs w:val="24"/>
          <w:lang w:val="en-US"/>
        </w:rPr>
        <w:t xml:space="preserve"> on a </w:t>
      </w:r>
      <w:r w:rsidR="00DC74CE">
        <w:rPr>
          <w:rFonts w:ascii="Times New Roman" w:hAnsi="Times New Roman" w:cs="Times New Roman"/>
          <w:sz w:val="24"/>
          <w:szCs w:val="24"/>
          <w:lang w:val="en-US"/>
        </w:rPr>
        <w:t>two-point</w:t>
      </w:r>
      <w:r w:rsidR="007E0A85">
        <w:rPr>
          <w:rFonts w:ascii="Times New Roman" w:hAnsi="Times New Roman" w:cs="Times New Roman"/>
          <w:sz w:val="24"/>
          <w:szCs w:val="24"/>
          <w:lang w:val="en-US"/>
        </w:rPr>
        <w:t xml:space="preserve"> scale</w:t>
      </w:r>
      <w:r w:rsidR="006404F6">
        <w:rPr>
          <w:rFonts w:ascii="Times New Roman" w:hAnsi="Times New Roman" w:cs="Times New Roman"/>
          <w:sz w:val="24"/>
          <w:szCs w:val="24"/>
          <w:lang w:val="en-US"/>
        </w:rPr>
        <w:t xml:space="preserve">, which </w:t>
      </w:r>
      <w:r w:rsidR="00112D7E">
        <w:rPr>
          <w:rFonts w:ascii="Times New Roman" w:hAnsi="Times New Roman" w:cs="Times New Roman"/>
          <w:sz w:val="24"/>
          <w:szCs w:val="24"/>
          <w:lang w:val="en-US"/>
        </w:rPr>
        <w:t>was</w:t>
      </w:r>
      <w:r w:rsidR="006404F6">
        <w:rPr>
          <w:rFonts w:ascii="Times New Roman" w:hAnsi="Times New Roman" w:cs="Times New Roman"/>
          <w:sz w:val="24"/>
          <w:szCs w:val="24"/>
          <w:lang w:val="en-US"/>
        </w:rPr>
        <w:t xml:space="preserve"> again on the lower side</w:t>
      </w:r>
      <w:r w:rsidR="007E0A85">
        <w:rPr>
          <w:rFonts w:ascii="Times New Roman" w:hAnsi="Times New Roman" w:cs="Times New Roman"/>
          <w:sz w:val="24"/>
          <w:szCs w:val="24"/>
          <w:lang w:val="en-US"/>
        </w:rPr>
        <w:t xml:space="preserve">. </w:t>
      </w:r>
    </w:p>
    <w:p w14:paraId="746BA5D8" w14:textId="77777777" w:rsidR="00D06894" w:rsidRDefault="00D06894" w:rsidP="007E0A85">
      <w:pPr>
        <w:autoSpaceDE w:val="0"/>
        <w:autoSpaceDN w:val="0"/>
        <w:adjustRightInd w:val="0"/>
        <w:spacing w:after="0" w:line="360" w:lineRule="auto"/>
        <w:jc w:val="both"/>
        <w:rPr>
          <w:rFonts w:ascii="Times New Roman" w:hAnsi="Times New Roman" w:cs="Times New Roman"/>
          <w:i/>
          <w:iCs/>
          <w:sz w:val="18"/>
          <w:szCs w:val="18"/>
          <w:lang w:val="en-US"/>
        </w:rPr>
      </w:pPr>
    </w:p>
    <w:p w14:paraId="188CCA20" w14:textId="1EDDAD13" w:rsidR="00D06894" w:rsidRPr="00A87A4A" w:rsidRDefault="00D06894" w:rsidP="007E0A85">
      <w:pPr>
        <w:autoSpaceDE w:val="0"/>
        <w:autoSpaceDN w:val="0"/>
        <w:adjustRightInd w:val="0"/>
        <w:spacing w:after="0" w:line="360" w:lineRule="auto"/>
        <w:jc w:val="both"/>
        <w:rPr>
          <w:rFonts w:ascii="Times New Roman" w:hAnsi="Times New Roman" w:cs="Times New Roman"/>
          <w:sz w:val="18"/>
          <w:szCs w:val="18"/>
          <w:lang w:val="en-US"/>
        </w:rPr>
      </w:pPr>
      <w:r w:rsidRPr="005F1010">
        <w:rPr>
          <w:rFonts w:ascii="Times New Roman" w:hAnsi="Times New Roman" w:cs="Times New Roman"/>
          <w:i/>
          <w:iCs/>
          <w:sz w:val="18"/>
          <w:szCs w:val="18"/>
          <w:lang w:val="en-US"/>
        </w:rPr>
        <w:t xml:space="preserve">Table </w:t>
      </w:r>
      <w:r w:rsidR="0097015D">
        <w:rPr>
          <w:rFonts w:ascii="Times New Roman" w:hAnsi="Times New Roman" w:cs="Times New Roman"/>
          <w:i/>
          <w:iCs/>
          <w:sz w:val="18"/>
          <w:szCs w:val="18"/>
          <w:lang w:val="en-US"/>
        </w:rPr>
        <w:t>1</w:t>
      </w:r>
      <w:r w:rsidRPr="005F1010">
        <w:rPr>
          <w:rFonts w:ascii="Times New Roman" w:hAnsi="Times New Roman" w:cs="Times New Roman"/>
          <w:i/>
          <w:iCs/>
          <w:sz w:val="18"/>
          <w:szCs w:val="18"/>
          <w:lang w:val="en-US"/>
        </w:rPr>
        <w:t>:</w:t>
      </w:r>
      <w:r>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Descriptive statistics</w:t>
      </w:r>
      <w:r w:rsidRPr="005F1010">
        <w:rPr>
          <w:rFonts w:ascii="Times New Roman" w:hAnsi="Times New Roman" w:cs="Times New Roman"/>
          <w:sz w:val="18"/>
          <w:szCs w:val="18"/>
          <w:lang w:val="en-US"/>
        </w:rPr>
        <w:t xml:space="preserve"> </w:t>
      </w:r>
    </w:p>
    <w:tbl>
      <w:tblPr>
        <w:tblW w:w="6785" w:type="dxa"/>
        <w:tblLayout w:type="fixed"/>
        <w:tblCellMar>
          <w:left w:w="0" w:type="dxa"/>
          <w:right w:w="0" w:type="dxa"/>
        </w:tblCellMar>
        <w:tblLook w:val="0000" w:firstRow="0" w:lastRow="0" w:firstColumn="0" w:lastColumn="0" w:noHBand="0" w:noVBand="0"/>
      </w:tblPr>
      <w:tblGrid>
        <w:gridCol w:w="3663"/>
        <w:gridCol w:w="873"/>
        <w:gridCol w:w="673"/>
        <w:gridCol w:w="1576"/>
      </w:tblGrid>
      <w:tr w:rsidR="00BE3E99" w:rsidRPr="00A87A4A" w14:paraId="772F96AF" w14:textId="77777777" w:rsidTr="006404F6">
        <w:trPr>
          <w:cantSplit/>
          <w:trHeight w:val="302"/>
        </w:trPr>
        <w:tc>
          <w:tcPr>
            <w:tcW w:w="3663" w:type="dxa"/>
            <w:tcBorders>
              <w:top w:val="single" w:sz="8" w:space="0" w:color="000000"/>
              <w:left w:val="nil"/>
              <w:bottom w:val="single" w:sz="8" w:space="0" w:color="000000"/>
              <w:right w:val="nil"/>
            </w:tcBorders>
            <w:shd w:val="clear" w:color="auto" w:fill="FFFFFF"/>
            <w:vAlign w:val="bottom"/>
          </w:tcPr>
          <w:p w14:paraId="005882C9" w14:textId="773C19B8" w:rsidR="00BE3E99" w:rsidRPr="00A87A4A" w:rsidRDefault="00BE3E99" w:rsidP="00BE3E9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Variable</w:t>
            </w:r>
          </w:p>
        </w:tc>
        <w:tc>
          <w:tcPr>
            <w:tcW w:w="873" w:type="dxa"/>
            <w:tcBorders>
              <w:top w:val="single" w:sz="8" w:space="0" w:color="000000"/>
              <w:left w:val="nil"/>
              <w:bottom w:val="single" w:sz="8" w:space="0" w:color="000000"/>
              <w:right w:val="nil"/>
            </w:tcBorders>
            <w:shd w:val="clear" w:color="auto" w:fill="FFFFFF"/>
            <w:vAlign w:val="bottom"/>
          </w:tcPr>
          <w:p w14:paraId="5E9E0A78" w14:textId="1079FDFE"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n</w:t>
            </w:r>
          </w:p>
        </w:tc>
        <w:tc>
          <w:tcPr>
            <w:tcW w:w="673" w:type="dxa"/>
            <w:tcBorders>
              <w:top w:val="single" w:sz="8" w:space="0" w:color="000000"/>
              <w:left w:val="nil"/>
              <w:bottom w:val="single" w:sz="8" w:space="0" w:color="000000"/>
              <w:right w:val="nil"/>
            </w:tcBorders>
            <w:shd w:val="clear" w:color="auto" w:fill="FFFFFF"/>
            <w:vAlign w:val="bottom"/>
          </w:tcPr>
          <w:p w14:paraId="12CF23EE" w14:textId="2FE3C07E"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i/>
                <w:iCs/>
                <w:color w:val="000000"/>
                <w:sz w:val="24"/>
                <w:szCs w:val="24"/>
              </w:rPr>
              <w:t>M</w:t>
            </w:r>
          </w:p>
        </w:tc>
        <w:tc>
          <w:tcPr>
            <w:tcW w:w="1576" w:type="dxa"/>
            <w:tcBorders>
              <w:top w:val="single" w:sz="8" w:space="0" w:color="000000"/>
              <w:left w:val="nil"/>
              <w:bottom w:val="single" w:sz="8" w:space="0" w:color="000000"/>
              <w:right w:val="nil"/>
            </w:tcBorders>
            <w:shd w:val="clear" w:color="auto" w:fill="FFFFFF"/>
            <w:vAlign w:val="bottom"/>
          </w:tcPr>
          <w:p w14:paraId="2FA20F3E" w14:textId="678F9BA9"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SD</w:t>
            </w:r>
          </w:p>
        </w:tc>
      </w:tr>
      <w:tr w:rsidR="00BE3E99" w:rsidRPr="00A87A4A" w14:paraId="12D3A135" w14:textId="77777777" w:rsidTr="006404F6">
        <w:trPr>
          <w:cantSplit/>
          <w:trHeight w:val="453"/>
        </w:trPr>
        <w:tc>
          <w:tcPr>
            <w:tcW w:w="3663" w:type="dxa"/>
            <w:tcBorders>
              <w:top w:val="single" w:sz="8" w:space="0" w:color="000000"/>
              <w:left w:val="nil"/>
              <w:bottom w:val="nil"/>
              <w:right w:val="nil"/>
            </w:tcBorders>
            <w:shd w:val="clear" w:color="auto" w:fill="FFFFFF"/>
          </w:tcPr>
          <w:p w14:paraId="77B4BD9E" w14:textId="3F55BE21" w:rsidR="00BE3E99" w:rsidRPr="00A87A4A" w:rsidRDefault="00BE3E99" w:rsidP="00A87A4A">
            <w:pPr>
              <w:autoSpaceDE w:val="0"/>
              <w:autoSpaceDN w:val="0"/>
              <w:adjustRightInd w:val="0"/>
              <w:spacing w:after="0" w:line="320" w:lineRule="atLeast"/>
              <w:ind w:left="60" w:right="60"/>
              <w:rPr>
                <w:rFonts w:ascii="Times New Roman" w:hAnsi="Times New Roman" w:cs="Times New Roman"/>
                <w:color w:val="000000"/>
                <w:sz w:val="24"/>
                <w:szCs w:val="24"/>
              </w:rPr>
            </w:pPr>
            <w:r w:rsidRPr="00A87A4A">
              <w:rPr>
                <w:rFonts w:ascii="Times New Roman" w:hAnsi="Times New Roman" w:cs="Times New Roman"/>
                <w:color w:val="000000"/>
                <w:sz w:val="24"/>
                <w:szCs w:val="24"/>
              </w:rPr>
              <w:t>Age</w:t>
            </w:r>
          </w:p>
        </w:tc>
        <w:tc>
          <w:tcPr>
            <w:tcW w:w="873" w:type="dxa"/>
            <w:tcBorders>
              <w:top w:val="single" w:sz="8" w:space="0" w:color="000000"/>
              <w:left w:val="nil"/>
              <w:bottom w:val="nil"/>
              <w:right w:val="nil"/>
            </w:tcBorders>
            <w:shd w:val="clear" w:color="auto" w:fill="FFFFFF"/>
          </w:tcPr>
          <w:p w14:paraId="6BDB54F3" w14:textId="77777777"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696</w:t>
            </w:r>
          </w:p>
        </w:tc>
        <w:tc>
          <w:tcPr>
            <w:tcW w:w="673" w:type="dxa"/>
            <w:tcBorders>
              <w:top w:val="single" w:sz="8" w:space="0" w:color="000000"/>
              <w:left w:val="nil"/>
              <w:bottom w:val="nil"/>
              <w:right w:val="nil"/>
            </w:tcBorders>
            <w:shd w:val="clear" w:color="auto" w:fill="FFFFFF"/>
          </w:tcPr>
          <w:p w14:paraId="0BC6A1E9" w14:textId="77777777"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12.94</w:t>
            </w:r>
          </w:p>
        </w:tc>
        <w:tc>
          <w:tcPr>
            <w:tcW w:w="1576" w:type="dxa"/>
            <w:tcBorders>
              <w:top w:val="single" w:sz="8" w:space="0" w:color="000000"/>
              <w:left w:val="nil"/>
              <w:bottom w:val="nil"/>
              <w:right w:val="nil"/>
            </w:tcBorders>
            <w:shd w:val="clear" w:color="auto" w:fill="FFFFFF"/>
          </w:tcPr>
          <w:p w14:paraId="5E3E3066" w14:textId="1651B6DA"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.73</w:t>
            </w:r>
          </w:p>
        </w:tc>
      </w:tr>
      <w:tr w:rsidR="00BE3E99" w:rsidRPr="00A87A4A" w14:paraId="4FD1E981" w14:textId="77777777" w:rsidTr="006404F6">
        <w:trPr>
          <w:cantSplit/>
          <w:trHeight w:val="462"/>
        </w:trPr>
        <w:tc>
          <w:tcPr>
            <w:tcW w:w="3663" w:type="dxa"/>
            <w:tcBorders>
              <w:top w:val="nil"/>
              <w:left w:val="nil"/>
              <w:bottom w:val="nil"/>
              <w:right w:val="nil"/>
            </w:tcBorders>
            <w:shd w:val="clear" w:color="auto" w:fill="FFFFFF"/>
          </w:tcPr>
          <w:p w14:paraId="5BDC3429" w14:textId="6597F082" w:rsidR="00BE3E99" w:rsidRPr="00A87A4A" w:rsidRDefault="00BE3E99" w:rsidP="00A87A4A">
            <w:pPr>
              <w:autoSpaceDE w:val="0"/>
              <w:autoSpaceDN w:val="0"/>
              <w:adjustRightInd w:val="0"/>
              <w:spacing w:after="0" w:line="320" w:lineRule="atLeast"/>
              <w:ind w:left="60" w:right="60"/>
              <w:rPr>
                <w:rFonts w:ascii="Times New Roman" w:hAnsi="Times New Roman" w:cs="Times New Roman"/>
                <w:color w:val="000000"/>
                <w:sz w:val="24"/>
                <w:szCs w:val="24"/>
              </w:rPr>
            </w:pPr>
            <w:r w:rsidRPr="00A87A4A">
              <w:rPr>
                <w:rFonts w:ascii="Times New Roman" w:hAnsi="Times New Roman" w:cs="Times New Roman"/>
                <w:color w:val="000000"/>
                <w:sz w:val="24"/>
                <w:szCs w:val="24"/>
              </w:rPr>
              <w:t>Education level</w:t>
            </w:r>
          </w:p>
        </w:tc>
        <w:tc>
          <w:tcPr>
            <w:tcW w:w="873" w:type="dxa"/>
            <w:tcBorders>
              <w:top w:val="nil"/>
              <w:left w:val="nil"/>
              <w:bottom w:val="nil"/>
              <w:right w:val="nil"/>
            </w:tcBorders>
            <w:shd w:val="clear" w:color="auto" w:fill="FFFFFF"/>
          </w:tcPr>
          <w:p w14:paraId="29C9F4CB" w14:textId="77777777"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696</w:t>
            </w:r>
          </w:p>
        </w:tc>
        <w:tc>
          <w:tcPr>
            <w:tcW w:w="673" w:type="dxa"/>
            <w:tcBorders>
              <w:top w:val="nil"/>
              <w:left w:val="nil"/>
              <w:bottom w:val="nil"/>
              <w:right w:val="nil"/>
            </w:tcBorders>
            <w:shd w:val="clear" w:color="auto" w:fill="FFFFFF"/>
          </w:tcPr>
          <w:p w14:paraId="2C0D0A24" w14:textId="77777777"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2.36</w:t>
            </w:r>
          </w:p>
        </w:tc>
        <w:tc>
          <w:tcPr>
            <w:tcW w:w="1576" w:type="dxa"/>
            <w:tcBorders>
              <w:top w:val="nil"/>
              <w:left w:val="nil"/>
              <w:bottom w:val="nil"/>
              <w:right w:val="nil"/>
            </w:tcBorders>
            <w:shd w:val="clear" w:color="auto" w:fill="FFFFFF"/>
          </w:tcPr>
          <w:p w14:paraId="0B4ACE1D" w14:textId="0FEA43B7"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1.32</w:t>
            </w:r>
          </w:p>
        </w:tc>
      </w:tr>
      <w:tr w:rsidR="00BE3E99" w:rsidRPr="00A87A4A" w14:paraId="6C81B3C8" w14:textId="77777777" w:rsidTr="006404F6">
        <w:trPr>
          <w:cantSplit/>
          <w:trHeight w:val="453"/>
        </w:trPr>
        <w:tc>
          <w:tcPr>
            <w:tcW w:w="3663" w:type="dxa"/>
            <w:tcBorders>
              <w:top w:val="nil"/>
              <w:left w:val="nil"/>
              <w:bottom w:val="nil"/>
              <w:right w:val="nil"/>
            </w:tcBorders>
            <w:shd w:val="clear" w:color="auto" w:fill="FFFFFF"/>
          </w:tcPr>
          <w:p w14:paraId="2C113418" w14:textId="712F98F9" w:rsidR="00BE3E99" w:rsidRPr="00A87A4A" w:rsidRDefault="00BE3E99" w:rsidP="00A87A4A">
            <w:pPr>
              <w:autoSpaceDE w:val="0"/>
              <w:autoSpaceDN w:val="0"/>
              <w:adjustRightInd w:val="0"/>
              <w:spacing w:after="0" w:line="320" w:lineRule="atLeast"/>
              <w:ind w:left="60" w:right="60"/>
              <w:rPr>
                <w:rFonts w:ascii="Times New Roman" w:hAnsi="Times New Roman" w:cs="Times New Roman"/>
                <w:color w:val="000000"/>
                <w:sz w:val="24"/>
                <w:szCs w:val="24"/>
              </w:rPr>
            </w:pPr>
            <w:r w:rsidRPr="00A87A4A">
              <w:rPr>
                <w:rFonts w:ascii="Times New Roman" w:hAnsi="Times New Roman" w:cs="Times New Roman"/>
                <w:color w:val="000000"/>
                <w:sz w:val="24"/>
                <w:szCs w:val="24"/>
                <w:lang w:val="en-US"/>
              </w:rPr>
              <w:t>PSMU</w:t>
            </w:r>
            <w:r w:rsidRPr="00A87A4A">
              <w:rPr>
                <w:rFonts w:ascii="Times New Roman" w:hAnsi="Times New Roman" w:cs="Times New Roman"/>
                <w:color w:val="000000"/>
                <w:sz w:val="24"/>
                <w:szCs w:val="24"/>
              </w:rPr>
              <w:t xml:space="preserve"> </w:t>
            </w:r>
          </w:p>
        </w:tc>
        <w:tc>
          <w:tcPr>
            <w:tcW w:w="873" w:type="dxa"/>
            <w:tcBorders>
              <w:top w:val="nil"/>
              <w:left w:val="nil"/>
              <w:bottom w:val="nil"/>
              <w:right w:val="nil"/>
            </w:tcBorders>
            <w:shd w:val="clear" w:color="auto" w:fill="FFFFFF"/>
          </w:tcPr>
          <w:p w14:paraId="2B0857C2" w14:textId="77777777"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696</w:t>
            </w:r>
          </w:p>
        </w:tc>
        <w:tc>
          <w:tcPr>
            <w:tcW w:w="673" w:type="dxa"/>
            <w:tcBorders>
              <w:top w:val="nil"/>
              <w:left w:val="nil"/>
              <w:bottom w:val="nil"/>
              <w:right w:val="nil"/>
            </w:tcBorders>
            <w:shd w:val="clear" w:color="auto" w:fill="FFFFFF"/>
          </w:tcPr>
          <w:p w14:paraId="7198A7B6" w14:textId="7552018A"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1.1</w:t>
            </w:r>
            <w:r>
              <w:rPr>
                <w:rFonts w:ascii="Times New Roman" w:hAnsi="Times New Roman" w:cs="Times New Roman"/>
                <w:color w:val="000000"/>
                <w:sz w:val="24"/>
                <w:szCs w:val="24"/>
              </w:rPr>
              <w:t>2</w:t>
            </w:r>
          </w:p>
        </w:tc>
        <w:tc>
          <w:tcPr>
            <w:tcW w:w="1576" w:type="dxa"/>
            <w:tcBorders>
              <w:top w:val="nil"/>
              <w:left w:val="nil"/>
              <w:bottom w:val="nil"/>
              <w:right w:val="nil"/>
            </w:tcBorders>
            <w:shd w:val="clear" w:color="auto" w:fill="FFFFFF"/>
          </w:tcPr>
          <w:p w14:paraId="0866D839" w14:textId="1A1CD46E"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.1</w:t>
            </w:r>
            <w:r>
              <w:rPr>
                <w:rFonts w:ascii="Times New Roman" w:hAnsi="Times New Roman" w:cs="Times New Roman"/>
                <w:color w:val="000000"/>
                <w:sz w:val="24"/>
                <w:szCs w:val="24"/>
              </w:rPr>
              <w:t>7</w:t>
            </w:r>
          </w:p>
        </w:tc>
      </w:tr>
      <w:tr w:rsidR="00BE3E99" w:rsidRPr="00A87A4A" w14:paraId="1523888A" w14:textId="77777777" w:rsidTr="006404F6">
        <w:trPr>
          <w:cantSplit/>
          <w:trHeight w:val="462"/>
        </w:trPr>
        <w:tc>
          <w:tcPr>
            <w:tcW w:w="3663" w:type="dxa"/>
            <w:tcBorders>
              <w:top w:val="nil"/>
              <w:left w:val="nil"/>
              <w:bottom w:val="nil"/>
              <w:right w:val="nil"/>
            </w:tcBorders>
            <w:shd w:val="clear" w:color="auto" w:fill="FFFFFF"/>
          </w:tcPr>
          <w:p w14:paraId="46DAFEE2" w14:textId="2AC366F8" w:rsidR="00BE3E99" w:rsidRPr="00A87A4A" w:rsidRDefault="00BE3E99" w:rsidP="00A87A4A">
            <w:pPr>
              <w:autoSpaceDE w:val="0"/>
              <w:autoSpaceDN w:val="0"/>
              <w:adjustRightInd w:val="0"/>
              <w:spacing w:after="0" w:line="320" w:lineRule="atLeast"/>
              <w:ind w:left="60" w:right="60"/>
              <w:rPr>
                <w:rFonts w:ascii="Times New Roman" w:hAnsi="Times New Roman" w:cs="Times New Roman"/>
                <w:color w:val="000000"/>
                <w:sz w:val="24"/>
                <w:szCs w:val="24"/>
              </w:rPr>
            </w:pPr>
            <w:r w:rsidRPr="00A87A4A">
              <w:rPr>
                <w:rFonts w:ascii="Times New Roman" w:hAnsi="Times New Roman" w:cs="Times New Roman"/>
                <w:color w:val="000000"/>
                <w:sz w:val="24"/>
                <w:szCs w:val="24"/>
              </w:rPr>
              <w:t xml:space="preserve">Attention </w:t>
            </w:r>
            <w:r w:rsidR="006404F6">
              <w:rPr>
                <w:rFonts w:ascii="Times New Roman" w:hAnsi="Times New Roman" w:cs="Times New Roman"/>
                <w:color w:val="000000"/>
                <w:sz w:val="24"/>
                <w:szCs w:val="24"/>
              </w:rPr>
              <w:t>deficit</w:t>
            </w:r>
          </w:p>
        </w:tc>
        <w:tc>
          <w:tcPr>
            <w:tcW w:w="873" w:type="dxa"/>
            <w:tcBorders>
              <w:top w:val="nil"/>
              <w:left w:val="nil"/>
              <w:bottom w:val="nil"/>
              <w:right w:val="nil"/>
            </w:tcBorders>
            <w:shd w:val="clear" w:color="auto" w:fill="FFFFFF"/>
          </w:tcPr>
          <w:p w14:paraId="5A710E6C" w14:textId="77777777"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695</w:t>
            </w:r>
          </w:p>
        </w:tc>
        <w:tc>
          <w:tcPr>
            <w:tcW w:w="673" w:type="dxa"/>
            <w:tcBorders>
              <w:top w:val="nil"/>
              <w:left w:val="nil"/>
              <w:bottom w:val="nil"/>
              <w:right w:val="nil"/>
            </w:tcBorders>
            <w:shd w:val="clear" w:color="auto" w:fill="FFFFFF"/>
          </w:tcPr>
          <w:p w14:paraId="4FFE65EA" w14:textId="61EC6E33"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2.22</w:t>
            </w:r>
          </w:p>
        </w:tc>
        <w:tc>
          <w:tcPr>
            <w:tcW w:w="1576" w:type="dxa"/>
            <w:tcBorders>
              <w:top w:val="nil"/>
              <w:left w:val="nil"/>
              <w:bottom w:val="nil"/>
              <w:right w:val="nil"/>
            </w:tcBorders>
            <w:shd w:val="clear" w:color="auto" w:fill="FFFFFF"/>
          </w:tcPr>
          <w:p w14:paraId="6D98ACA1" w14:textId="475156E4"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.75</w:t>
            </w:r>
          </w:p>
        </w:tc>
      </w:tr>
      <w:tr w:rsidR="00BE3E99" w:rsidRPr="00A87A4A" w14:paraId="5B6772EB" w14:textId="77777777" w:rsidTr="006404F6">
        <w:trPr>
          <w:cantSplit/>
          <w:trHeight w:val="453"/>
        </w:trPr>
        <w:tc>
          <w:tcPr>
            <w:tcW w:w="3663" w:type="dxa"/>
            <w:tcBorders>
              <w:top w:val="nil"/>
              <w:left w:val="nil"/>
              <w:bottom w:val="nil"/>
              <w:right w:val="nil"/>
            </w:tcBorders>
            <w:shd w:val="clear" w:color="auto" w:fill="FFFFFF"/>
          </w:tcPr>
          <w:p w14:paraId="0F39C6EA" w14:textId="31FB8CD5" w:rsidR="00BE3E99" w:rsidRPr="00A87A4A" w:rsidRDefault="00BE3E99" w:rsidP="00A87A4A">
            <w:pPr>
              <w:autoSpaceDE w:val="0"/>
              <w:autoSpaceDN w:val="0"/>
              <w:adjustRightInd w:val="0"/>
              <w:spacing w:after="0" w:line="320" w:lineRule="atLeast"/>
              <w:ind w:left="60" w:right="60"/>
              <w:rPr>
                <w:rFonts w:ascii="Times New Roman" w:hAnsi="Times New Roman" w:cs="Times New Roman"/>
                <w:color w:val="000000"/>
                <w:sz w:val="24"/>
                <w:szCs w:val="24"/>
              </w:rPr>
            </w:pPr>
            <w:r w:rsidRPr="00A87A4A">
              <w:rPr>
                <w:rFonts w:ascii="Times New Roman" w:hAnsi="Times New Roman" w:cs="Times New Roman"/>
                <w:color w:val="000000"/>
                <w:sz w:val="24"/>
                <w:szCs w:val="24"/>
              </w:rPr>
              <w:t xml:space="preserve">Impulsivity </w:t>
            </w:r>
          </w:p>
        </w:tc>
        <w:tc>
          <w:tcPr>
            <w:tcW w:w="873" w:type="dxa"/>
            <w:tcBorders>
              <w:top w:val="nil"/>
              <w:left w:val="nil"/>
              <w:bottom w:val="nil"/>
              <w:right w:val="nil"/>
            </w:tcBorders>
            <w:shd w:val="clear" w:color="auto" w:fill="FFFFFF"/>
          </w:tcPr>
          <w:p w14:paraId="3690BC00" w14:textId="77777777"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695</w:t>
            </w:r>
          </w:p>
        </w:tc>
        <w:tc>
          <w:tcPr>
            <w:tcW w:w="673" w:type="dxa"/>
            <w:tcBorders>
              <w:top w:val="nil"/>
              <w:left w:val="nil"/>
              <w:bottom w:val="nil"/>
              <w:right w:val="nil"/>
            </w:tcBorders>
            <w:shd w:val="clear" w:color="auto" w:fill="FFFFFF"/>
          </w:tcPr>
          <w:p w14:paraId="018161C7" w14:textId="13AEEBA6"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1.95</w:t>
            </w:r>
          </w:p>
        </w:tc>
        <w:tc>
          <w:tcPr>
            <w:tcW w:w="1576" w:type="dxa"/>
            <w:tcBorders>
              <w:top w:val="nil"/>
              <w:left w:val="nil"/>
              <w:bottom w:val="nil"/>
              <w:right w:val="nil"/>
            </w:tcBorders>
            <w:shd w:val="clear" w:color="auto" w:fill="FFFFFF"/>
          </w:tcPr>
          <w:p w14:paraId="5B90C1CB" w14:textId="6CB8A82F"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.6</w:t>
            </w:r>
            <w:r>
              <w:rPr>
                <w:rFonts w:ascii="Times New Roman" w:hAnsi="Times New Roman" w:cs="Times New Roman"/>
                <w:color w:val="000000"/>
                <w:sz w:val="24"/>
                <w:szCs w:val="24"/>
              </w:rPr>
              <w:t>8</w:t>
            </w:r>
          </w:p>
        </w:tc>
      </w:tr>
      <w:tr w:rsidR="00BE3E99" w:rsidRPr="00A87A4A" w14:paraId="0C97A695" w14:textId="77777777" w:rsidTr="006404F6">
        <w:trPr>
          <w:cantSplit/>
          <w:trHeight w:val="453"/>
        </w:trPr>
        <w:tc>
          <w:tcPr>
            <w:tcW w:w="3663" w:type="dxa"/>
            <w:tcBorders>
              <w:top w:val="nil"/>
              <w:left w:val="nil"/>
              <w:bottom w:val="nil"/>
              <w:right w:val="nil"/>
            </w:tcBorders>
            <w:shd w:val="clear" w:color="auto" w:fill="FFFFFF"/>
          </w:tcPr>
          <w:p w14:paraId="2AB09570" w14:textId="5A2B9666" w:rsidR="00BE3E99" w:rsidRPr="00A87A4A" w:rsidRDefault="00BE3E99" w:rsidP="00A87A4A">
            <w:pPr>
              <w:autoSpaceDE w:val="0"/>
              <w:autoSpaceDN w:val="0"/>
              <w:adjustRightInd w:val="0"/>
              <w:spacing w:after="0" w:line="320" w:lineRule="atLeast"/>
              <w:ind w:left="60" w:right="60"/>
              <w:rPr>
                <w:rFonts w:ascii="Times New Roman" w:hAnsi="Times New Roman" w:cs="Times New Roman"/>
                <w:color w:val="000000"/>
                <w:sz w:val="24"/>
                <w:szCs w:val="24"/>
              </w:rPr>
            </w:pPr>
            <w:r w:rsidRPr="00A87A4A">
              <w:rPr>
                <w:rFonts w:ascii="Times New Roman" w:hAnsi="Times New Roman" w:cs="Times New Roman"/>
                <w:color w:val="000000"/>
                <w:sz w:val="24"/>
                <w:szCs w:val="24"/>
              </w:rPr>
              <w:t xml:space="preserve">Hyperactivity </w:t>
            </w:r>
          </w:p>
        </w:tc>
        <w:tc>
          <w:tcPr>
            <w:tcW w:w="873" w:type="dxa"/>
            <w:tcBorders>
              <w:top w:val="nil"/>
              <w:left w:val="nil"/>
              <w:bottom w:val="nil"/>
              <w:right w:val="nil"/>
            </w:tcBorders>
            <w:shd w:val="clear" w:color="auto" w:fill="FFFFFF"/>
          </w:tcPr>
          <w:p w14:paraId="5361AB06" w14:textId="77777777"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695</w:t>
            </w:r>
          </w:p>
        </w:tc>
        <w:tc>
          <w:tcPr>
            <w:tcW w:w="673" w:type="dxa"/>
            <w:tcBorders>
              <w:top w:val="nil"/>
              <w:left w:val="nil"/>
              <w:bottom w:val="nil"/>
              <w:right w:val="nil"/>
            </w:tcBorders>
            <w:shd w:val="clear" w:color="auto" w:fill="FFFFFF"/>
          </w:tcPr>
          <w:p w14:paraId="1DA212EF" w14:textId="235EE5B0"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2.20</w:t>
            </w:r>
          </w:p>
        </w:tc>
        <w:tc>
          <w:tcPr>
            <w:tcW w:w="1576" w:type="dxa"/>
            <w:tcBorders>
              <w:top w:val="nil"/>
              <w:left w:val="nil"/>
              <w:bottom w:val="nil"/>
              <w:right w:val="nil"/>
            </w:tcBorders>
            <w:shd w:val="clear" w:color="auto" w:fill="FFFFFF"/>
          </w:tcPr>
          <w:p w14:paraId="6DBD2740" w14:textId="41F3D2FF"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w:t>
            </w:r>
            <w:r>
              <w:rPr>
                <w:rFonts w:ascii="Times New Roman" w:hAnsi="Times New Roman" w:cs="Times New Roman"/>
                <w:color w:val="000000"/>
                <w:sz w:val="24"/>
                <w:szCs w:val="24"/>
              </w:rPr>
              <w:t>90</w:t>
            </w:r>
          </w:p>
        </w:tc>
      </w:tr>
      <w:tr w:rsidR="00BE3E99" w:rsidRPr="00A87A4A" w14:paraId="6DB265AE" w14:textId="77777777" w:rsidTr="006404F6">
        <w:trPr>
          <w:cantSplit/>
          <w:trHeight w:val="224"/>
        </w:trPr>
        <w:tc>
          <w:tcPr>
            <w:tcW w:w="3663" w:type="dxa"/>
            <w:tcBorders>
              <w:top w:val="nil"/>
              <w:left w:val="nil"/>
              <w:bottom w:val="single" w:sz="8" w:space="0" w:color="000000"/>
              <w:right w:val="nil"/>
            </w:tcBorders>
            <w:shd w:val="clear" w:color="auto" w:fill="FFFFFF"/>
          </w:tcPr>
          <w:p w14:paraId="30DE5DFF" w14:textId="77777777" w:rsidR="00BE3E99" w:rsidRPr="00A87A4A" w:rsidRDefault="00BE3E99" w:rsidP="00A87A4A">
            <w:pPr>
              <w:autoSpaceDE w:val="0"/>
              <w:autoSpaceDN w:val="0"/>
              <w:adjustRightInd w:val="0"/>
              <w:spacing w:after="0" w:line="320" w:lineRule="atLeast"/>
              <w:ind w:left="60" w:right="60"/>
              <w:rPr>
                <w:rFonts w:ascii="Times New Roman" w:hAnsi="Times New Roman" w:cs="Times New Roman"/>
                <w:color w:val="000000"/>
                <w:sz w:val="24"/>
                <w:szCs w:val="24"/>
              </w:rPr>
            </w:pPr>
            <w:r w:rsidRPr="00A87A4A">
              <w:rPr>
                <w:rFonts w:ascii="Times New Roman" w:hAnsi="Times New Roman" w:cs="Times New Roman"/>
                <w:color w:val="000000"/>
                <w:sz w:val="24"/>
                <w:szCs w:val="24"/>
              </w:rPr>
              <w:t>Valid N (listwise)</w:t>
            </w:r>
          </w:p>
        </w:tc>
        <w:tc>
          <w:tcPr>
            <w:tcW w:w="873" w:type="dxa"/>
            <w:tcBorders>
              <w:top w:val="nil"/>
              <w:left w:val="nil"/>
              <w:bottom w:val="single" w:sz="8" w:space="0" w:color="000000"/>
              <w:right w:val="nil"/>
            </w:tcBorders>
            <w:shd w:val="clear" w:color="auto" w:fill="FFFFFF"/>
          </w:tcPr>
          <w:p w14:paraId="5DC8DE7F" w14:textId="77777777" w:rsidR="00BE3E99" w:rsidRPr="00A87A4A" w:rsidRDefault="00BE3E99" w:rsidP="00A87A4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87A4A">
              <w:rPr>
                <w:rFonts w:ascii="Times New Roman" w:hAnsi="Times New Roman" w:cs="Times New Roman"/>
                <w:color w:val="000000"/>
                <w:sz w:val="24"/>
                <w:szCs w:val="24"/>
              </w:rPr>
              <w:t>695</w:t>
            </w:r>
          </w:p>
        </w:tc>
        <w:tc>
          <w:tcPr>
            <w:tcW w:w="673" w:type="dxa"/>
            <w:tcBorders>
              <w:top w:val="nil"/>
              <w:left w:val="nil"/>
              <w:bottom w:val="single" w:sz="8" w:space="0" w:color="000000"/>
              <w:right w:val="nil"/>
            </w:tcBorders>
            <w:shd w:val="clear" w:color="auto" w:fill="FFFFFF"/>
            <w:vAlign w:val="center"/>
          </w:tcPr>
          <w:p w14:paraId="6987C891" w14:textId="77777777" w:rsidR="00BE3E99" w:rsidRPr="00A87A4A" w:rsidRDefault="00BE3E99" w:rsidP="00A87A4A">
            <w:pPr>
              <w:autoSpaceDE w:val="0"/>
              <w:autoSpaceDN w:val="0"/>
              <w:adjustRightInd w:val="0"/>
              <w:spacing w:after="0" w:line="240" w:lineRule="auto"/>
              <w:rPr>
                <w:rFonts w:ascii="Times New Roman" w:hAnsi="Times New Roman" w:cs="Times New Roman"/>
                <w:sz w:val="24"/>
                <w:szCs w:val="24"/>
              </w:rPr>
            </w:pPr>
          </w:p>
        </w:tc>
        <w:tc>
          <w:tcPr>
            <w:tcW w:w="1576" w:type="dxa"/>
            <w:tcBorders>
              <w:top w:val="nil"/>
              <w:left w:val="nil"/>
              <w:bottom w:val="single" w:sz="8" w:space="0" w:color="000000"/>
              <w:right w:val="nil"/>
            </w:tcBorders>
            <w:shd w:val="clear" w:color="auto" w:fill="FFFFFF"/>
            <w:vAlign w:val="center"/>
          </w:tcPr>
          <w:p w14:paraId="19264F06" w14:textId="77777777" w:rsidR="00BE3E99" w:rsidRPr="00A87A4A" w:rsidRDefault="00BE3E99" w:rsidP="00A87A4A">
            <w:pPr>
              <w:autoSpaceDE w:val="0"/>
              <w:autoSpaceDN w:val="0"/>
              <w:adjustRightInd w:val="0"/>
              <w:spacing w:after="0" w:line="240" w:lineRule="auto"/>
              <w:rPr>
                <w:rFonts w:ascii="Times New Roman" w:hAnsi="Times New Roman" w:cs="Times New Roman"/>
                <w:sz w:val="24"/>
                <w:szCs w:val="24"/>
              </w:rPr>
            </w:pPr>
          </w:p>
        </w:tc>
      </w:tr>
    </w:tbl>
    <w:p w14:paraId="35ADD0FF" w14:textId="3432F830" w:rsidR="00A87A4A" w:rsidRPr="00BC09A5" w:rsidRDefault="00A87A4A" w:rsidP="00A87A4A">
      <w:pPr>
        <w:spacing w:before="120" w:after="0" w:line="360" w:lineRule="auto"/>
        <w:jc w:val="both"/>
        <w:rPr>
          <w:rFonts w:ascii="Times New Roman" w:eastAsia="Times New Roman" w:hAnsi="Times New Roman" w:cs="Times New Roman"/>
          <w:color w:val="000000"/>
          <w:sz w:val="18"/>
          <w:szCs w:val="18"/>
          <w:lang w:val="en-US" w:eastAsia="nl-NL"/>
        </w:rPr>
      </w:pPr>
      <w:r w:rsidRPr="00BC09A5">
        <w:rPr>
          <w:rFonts w:ascii="Times New Roman" w:eastAsia="Times New Roman" w:hAnsi="Times New Roman" w:cs="Times New Roman"/>
          <w:i/>
          <w:iCs/>
          <w:color w:val="000000"/>
          <w:sz w:val="18"/>
          <w:szCs w:val="18"/>
          <w:lang w:val="en-US" w:eastAsia="nl-NL"/>
        </w:rPr>
        <w:t xml:space="preserve">Note: </w:t>
      </w:r>
      <w:r w:rsidRPr="00BC09A5">
        <w:rPr>
          <w:rFonts w:ascii="Times New Roman" w:eastAsia="Times New Roman" w:hAnsi="Times New Roman" w:cs="Times New Roman"/>
          <w:color w:val="000000"/>
          <w:sz w:val="18"/>
          <w:szCs w:val="18"/>
          <w:lang w:val="en-US" w:eastAsia="nl-NL"/>
        </w:rPr>
        <w:t>PSMU = Problematic social media use</w:t>
      </w:r>
    </w:p>
    <w:tbl>
      <w:tblPr>
        <w:tblW w:w="7524" w:type="dxa"/>
        <w:tblLayout w:type="fixed"/>
        <w:tblCellMar>
          <w:left w:w="0" w:type="dxa"/>
          <w:right w:w="0" w:type="dxa"/>
        </w:tblCellMar>
        <w:tblLook w:val="0000" w:firstRow="0" w:lastRow="0" w:firstColumn="0" w:lastColumn="0" w:noHBand="0" w:noVBand="0"/>
      </w:tblPr>
      <w:tblGrid>
        <w:gridCol w:w="34"/>
        <w:gridCol w:w="1754"/>
        <w:gridCol w:w="1246"/>
        <w:gridCol w:w="1246"/>
        <w:gridCol w:w="3244"/>
      </w:tblGrid>
      <w:tr w:rsidR="0097015D" w:rsidRPr="001E1F8C" w14:paraId="561BCC59" w14:textId="77777777" w:rsidTr="009839A8">
        <w:trPr>
          <w:cantSplit/>
          <w:trHeight w:val="373"/>
        </w:trPr>
        <w:tc>
          <w:tcPr>
            <w:tcW w:w="7524" w:type="dxa"/>
            <w:gridSpan w:val="5"/>
            <w:tcBorders>
              <w:top w:val="nil"/>
              <w:left w:val="nil"/>
              <w:bottom w:val="nil"/>
              <w:right w:val="nil"/>
            </w:tcBorders>
            <w:shd w:val="clear" w:color="auto" w:fill="FFFFFF"/>
            <w:vAlign w:val="center"/>
          </w:tcPr>
          <w:p w14:paraId="72FB2A29" w14:textId="77777777" w:rsidR="0097015D" w:rsidRDefault="0097015D" w:rsidP="009839A8">
            <w:pPr>
              <w:autoSpaceDE w:val="0"/>
              <w:autoSpaceDN w:val="0"/>
              <w:adjustRightInd w:val="0"/>
              <w:spacing w:after="0" w:line="360" w:lineRule="auto"/>
              <w:jc w:val="both"/>
              <w:rPr>
                <w:rFonts w:ascii="Times New Roman" w:hAnsi="Times New Roman" w:cs="Times New Roman"/>
                <w:i/>
                <w:iCs/>
                <w:sz w:val="18"/>
                <w:szCs w:val="18"/>
                <w:lang w:val="en-US"/>
              </w:rPr>
            </w:pPr>
            <w:bookmarkStart w:id="2" w:name="_Hlk105682324"/>
          </w:p>
          <w:p w14:paraId="40C4B9E1" w14:textId="2EF69E89" w:rsidR="0097015D" w:rsidRPr="001E1F8C" w:rsidRDefault="0097015D" w:rsidP="009839A8">
            <w:pPr>
              <w:autoSpaceDE w:val="0"/>
              <w:autoSpaceDN w:val="0"/>
              <w:adjustRightInd w:val="0"/>
              <w:spacing w:after="0" w:line="360" w:lineRule="auto"/>
              <w:jc w:val="both"/>
              <w:rPr>
                <w:rFonts w:ascii="Times New Roman" w:hAnsi="Times New Roman" w:cs="Times New Roman"/>
                <w:sz w:val="18"/>
                <w:szCs w:val="18"/>
                <w:lang w:val="en-US"/>
              </w:rPr>
            </w:pPr>
            <w:r w:rsidRPr="005F1010">
              <w:rPr>
                <w:rFonts w:ascii="Times New Roman" w:hAnsi="Times New Roman" w:cs="Times New Roman"/>
                <w:i/>
                <w:iCs/>
                <w:sz w:val="18"/>
                <w:szCs w:val="18"/>
                <w:lang w:val="en-US"/>
              </w:rPr>
              <w:t xml:space="preserve">Table </w:t>
            </w:r>
            <w:r>
              <w:rPr>
                <w:rFonts w:ascii="Times New Roman" w:hAnsi="Times New Roman" w:cs="Times New Roman"/>
                <w:i/>
                <w:iCs/>
                <w:sz w:val="18"/>
                <w:szCs w:val="18"/>
                <w:lang w:val="en-US"/>
              </w:rPr>
              <w:t>2</w:t>
            </w:r>
            <w:r w:rsidRPr="005F1010">
              <w:rPr>
                <w:rFonts w:ascii="Times New Roman" w:hAnsi="Times New Roman" w:cs="Times New Roman"/>
                <w:i/>
                <w:iCs/>
                <w:sz w:val="18"/>
                <w:szCs w:val="18"/>
                <w:lang w:val="en-US"/>
              </w:rPr>
              <w:t>:</w:t>
            </w:r>
            <w:r>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Gender distribution</w:t>
            </w:r>
          </w:p>
        </w:tc>
      </w:tr>
      <w:bookmarkEnd w:id="2"/>
      <w:tr w:rsidR="0097015D" w:rsidRPr="001E1F8C" w14:paraId="14C7C0F1" w14:textId="77777777" w:rsidTr="009839A8">
        <w:trPr>
          <w:gridAfter w:val="1"/>
          <w:wAfter w:w="3244" w:type="dxa"/>
          <w:cantSplit/>
          <w:trHeight w:val="323"/>
        </w:trPr>
        <w:tc>
          <w:tcPr>
            <w:tcW w:w="1788" w:type="dxa"/>
            <w:gridSpan w:val="2"/>
            <w:tcBorders>
              <w:top w:val="single" w:sz="8" w:space="0" w:color="000000"/>
              <w:left w:val="nil"/>
              <w:bottom w:val="single" w:sz="8" w:space="0" w:color="000000"/>
              <w:right w:val="nil"/>
            </w:tcBorders>
            <w:shd w:val="clear" w:color="auto" w:fill="FFFFFF"/>
            <w:vAlign w:val="bottom"/>
          </w:tcPr>
          <w:p w14:paraId="037B437C" w14:textId="77777777" w:rsidR="0097015D" w:rsidRPr="001E1F8C" w:rsidRDefault="0097015D" w:rsidP="009839A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Variable</w:t>
            </w:r>
          </w:p>
        </w:tc>
        <w:tc>
          <w:tcPr>
            <w:tcW w:w="1246" w:type="dxa"/>
            <w:tcBorders>
              <w:top w:val="single" w:sz="8" w:space="0" w:color="000000"/>
              <w:left w:val="nil"/>
              <w:bottom w:val="single" w:sz="8" w:space="0" w:color="000000"/>
              <w:right w:val="nil"/>
            </w:tcBorders>
            <w:shd w:val="clear" w:color="auto" w:fill="FFFFFF"/>
            <w:vAlign w:val="bottom"/>
          </w:tcPr>
          <w:p w14:paraId="2AD894A9" w14:textId="77777777" w:rsidR="0097015D" w:rsidRPr="001E1F8C" w:rsidRDefault="0097015D" w:rsidP="009839A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E1F8C">
              <w:rPr>
                <w:rFonts w:ascii="Times New Roman" w:hAnsi="Times New Roman" w:cs="Times New Roman"/>
                <w:color w:val="000000"/>
                <w:sz w:val="24"/>
                <w:szCs w:val="24"/>
              </w:rPr>
              <w:t>Frequency</w:t>
            </w:r>
          </w:p>
        </w:tc>
        <w:tc>
          <w:tcPr>
            <w:tcW w:w="1246" w:type="dxa"/>
            <w:tcBorders>
              <w:top w:val="single" w:sz="8" w:space="0" w:color="000000"/>
              <w:left w:val="nil"/>
              <w:bottom w:val="single" w:sz="8" w:space="0" w:color="000000"/>
              <w:right w:val="nil"/>
            </w:tcBorders>
            <w:shd w:val="clear" w:color="auto" w:fill="FFFFFF"/>
            <w:vAlign w:val="bottom"/>
          </w:tcPr>
          <w:p w14:paraId="51CBDC1A" w14:textId="77777777" w:rsidR="0097015D" w:rsidRPr="001E1F8C" w:rsidRDefault="0097015D" w:rsidP="009839A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E1F8C">
              <w:rPr>
                <w:rFonts w:ascii="Times New Roman" w:hAnsi="Times New Roman" w:cs="Times New Roman"/>
                <w:color w:val="000000"/>
                <w:sz w:val="24"/>
                <w:szCs w:val="24"/>
              </w:rPr>
              <w:t>Percent</w:t>
            </w:r>
          </w:p>
        </w:tc>
      </w:tr>
      <w:tr w:rsidR="0097015D" w:rsidRPr="001E1F8C" w14:paraId="6C0EAB8C" w14:textId="77777777" w:rsidTr="009839A8">
        <w:trPr>
          <w:gridAfter w:val="1"/>
          <w:wAfter w:w="3244" w:type="dxa"/>
          <w:cantSplit/>
          <w:trHeight w:val="373"/>
        </w:trPr>
        <w:tc>
          <w:tcPr>
            <w:tcW w:w="34" w:type="dxa"/>
            <w:vMerge w:val="restart"/>
            <w:tcBorders>
              <w:top w:val="single" w:sz="8" w:space="0" w:color="000000"/>
              <w:left w:val="nil"/>
              <w:bottom w:val="single" w:sz="8" w:space="0" w:color="000000"/>
              <w:right w:val="nil"/>
            </w:tcBorders>
            <w:shd w:val="clear" w:color="auto" w:fill="FFFFFF"/>
          </w:tcPr>
          <w:p w14:paraId="4E419BD1" w14:textId="77777777" w:rsidR="0097015D" w:rsidRPr="001E1F8C" w:rsidRDefault="0097015D" w:rsidP="009839A8">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754" w:type="dxa"/>
            <w:tcBorders>
              <w:top w:val="single" w:sz="8" w:space="0" w:color="000000"/>
              <w:left w:val="nil"/>
              <w:bottom w:val="nil"/>
              <w:right w:val="nil"/>
            </w:tcBorders>
            <w:shd w:val="clear" w:color="auto" w:fill="FFFFFF"/>
          </w:tcPr>
          <w:p w14:paraId="46037898" w14:textId="77777777" w:rsidR="0097015D" w:rsidRPr="001E1F8C" w:rsidRDefault="0097015D" w:rsidP="009839A8">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Boy</w:t>
            </w:r>
          </w:p>
        </w:tc>
        <w:tc>
          <w:tcPr>
            <w:tcW w:w="1246" w:type="dxa"/>
            <w:tcBorders>
              <w:top w:val="single" w:sz="8" w:space="0" w:color="000000"/>
              <w:left w:val="nil"/>
              <w:bottom w:val="nil"/>
              <w:right w:val="nil"/>
            </w:tcBorders>
            <w:shd w:val="clear" w:color="auto" w:fill="FFFFFF"/>
          </w:tcPr>
          <w:p w14:paraId="0E3626A1" w14:textId="77777777" w:rsidR="0097015D" w:rsidRPr="001E1F8C" w:rsidRDefault="0097015D" w:rsidP="009839A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E1F8C">
              <w:rPr>
                <w:rFonts w:ascii="Times New Roman" w:hAnsi="Times New Roman" w:cs="Times New Roman"/>
                <w:color w:val="000000"/>
                <w:sz w:val="24"/>
                <w:szCs w:val="24"/>
              </w:rPr>
              <w:t>359</w:t>
            </w:r>
          </w:p>
        </w:tc>
        <w:tc>
          <w:tcPr>
            <w:tcW w:w="1246" w:type="dxa"/>
            <w:tcBorders>
              <w:top w:val="single" w:sz="8" w:space="0" w:color="000000"/>
              <w:left w:val="nil"/>
              <w:bottom w:val="nil"/>
              <w:right w:val="nil"/>
            </w:tcBorders>
            <w:shd w:val="clear" w:color="auto" w:fill="FFFFFF"/>
          </w:tcPr>
          <w:p w14:paraId="4E74A5EF" w14:textId="77777777" w:rsidR="0097015D" w:rsidRPr="001E1F8C" w:rsidRDefault="0097015D" w:rsidP="009839A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E1F8C">
              <w:rPr>
                <w:rFonts w:ascii="Times New Roman" w:hAnsi="Times New Roman" w:cs="Times New Roman"/>
                <w:color w:val="000000"/>
                <w:sz w:val="24"/>
                <w:szCs w:val="24"/>
              </w:rPr>
              <w:t>51.6</w:t>
            </w:r>
          </w:p>
        </w:tc>
      </w:tr>
      <w:tr w:rsidR="0097015D" w:rsidRPr="001E1F8C" w14:paraId="1406F1F6" w14:textId="77777777" w:rsidTr="009839A8">
        <w:trPr>
          <w:gridAfter w:val="1"/>
          <w:wAfter w:w="3244" w:type="dxa"/>
          <w:cantSplit/>
          <w:trHeight w:val="412"/>
        </w:trPr>
        <w:tc>
          <w:tcPr>
            <w:tcW w:w="34" w:type="dxa"/>
            <w:vMerge/>
            <w:tcBorders>
              <w:top w:val="single" w:sz="8" w:space="0" w:color="000000"/>
              <w:left w:val="nil"/>
              <w:bottom w:val="single" w:sz="8" w:space="0" w:color="000000"/>
              <w:right w:val="nil"/>
            </w:tcBorders>
            <w:shd w:val="clear" w:color="auto" w:fill="FFFFFF"/>
          </w:tcPr>
          <w:p w14:paraId="09D7FF04" w14:textId="77777777" w:rsidR="0097015D" w:rsidRPr="001E1F8C" w:rsidRDefault="0097015D" w:rsidP="009839A8">
            <w:pPr>
              <w:autoSpaceDE w:val="0"/>
              <w:autoSpaceDN w:val="0"/>
              <w:adjustRightInd w:val="0"/>
              <w:spacing w:after="0" w:line="240" w:lineRule="auto"/>
              <w:rPr>
                <w:rFonts w:ascii="Times New Roman" w:hAnsi="Times New Roman" w:cs="Times New Roman"/>
                <w:color w:val="000000"/>
                <w:sz w:val="24"/>
                <w:szCs w:val="24"/>
              </w:rPr>
            </w:pPr>
          </w:p>
        </w:tc>
        <w:tc>
          <w:tcPr>
            <w:tcW w:w="1754" w:type="dxa"/>
            <w:tcBorders>
              <w:top w:val="nil"/>
              <w:left w:val="nil"/>
              <w:bottom w:val="nil"/>
              <w:right w:val="nil"/>
            </w:tcBorders>
            <w:shd w:val="clear" w:color="auto" w:fill="FFFFFF"/>
          </w:tcPr>
          <w:p w14:paraId="3E5EF852" w14:textId="77777777" w:rsidR="0097015D" w:rsidRPr="001E1F8C" w:rsidRDefault="0097015D" w:rsidP="009839A8">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Girl</w:t>
            </w:r>
          </w:p>
        </w:tc>
        <w:tc>
          <w:tcPr>
            <w:tcW w:w="1246" w:type="dxa"/>
            <w:tcBorders>
              <w:top w:val="nil"/>
              <w:left w:val="nil"/>
              <w:bottom w:val="nil"/>
              <w:right w:val="nil"/>
            </w:tcBorders>
            <w:shd w:val="clear" w:color="auto" w:fill="FFFFFF"/>
          </w:tcPr>
          <w:p w14:paraId="5C6940A6" w14:textId="77777777" w:rsidR="0097015D" w:rsidRPr="001E1F8C" w:rsidRDefault="0097015D" w:rsidP="009839A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E1F8C">
              <w:rPr>
                <w:rFonts w:ascii="Times New Roman" w:hAnsi="Times New Roman" w:cs="Times New Roman"/>
                <w:color w:val="000000"/>
                <w:sz w:val="24"/>
                <w:szCs w:val="24"/>
              </w:rPr>
              <w:t>337</w:t>
            </w:r>
          </w:p>
        </w:tc>
        <w:tc>
          <w:tcPr>
            <w:tcW w:w="1246" w:type="dxa"/>
            <w:tcBorders>
              <w:top w:val="nil"/>
              <w:left w:val="nil"/>
              <w:bottom w:val="nil"/>
              <w:right w:val="nil"/>
            </w:tcBorders>
            <w:shd w:val="clear" w:color="auto" w:fill="FFFFFF"/>
          </w:tcPr>
          <w:p w14:paraId="4CE1F87F" w14:textId="77777777" w:rsidR="0097015D" w:rsidRPr="001E1F8C" w:rsidRDefault="0097015D" w:rsidP="009839A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E1F8C">
              <w:rPr>
                <w:rFonts w:ascii="Times New Roman" w:hAnsi="Times New Roman" w:cs="Times New Roman"/>
                <w:color w:val="000000"/>
                <w:sz w:val="24"/>
                <w:szCs w:val="24"/>
              </w:rPr>
              <w:t>48.4</w:t>
            </w:r>
          </w:p>
        </w:tc>
      </w:tr>
      <w:tr w:rsidR="0097015D" w:rsidRPr="001E1F8C" w14:paraId="26931977" w14:textId="77777777" w:rsidTr="009839A8">
        <w:trPr>
          <w:gridAfter w:val="1"/>
          <w:wAfter w:w="3244" w:type="dxa"/>
          <w:cantSplit/>
          <w:trHeight w:val="392"/>
        </w:trPr>
        <w:tc>
          <w:tcPr>
            <w:tcW w:w="34" w:type="dxa"/>
            <w:vMerge/>
            <w:tcBorders>
              <w:top w:val="single" w:sz="8" w:space="0" w:color="000000"/>
              <w:left w:val="nil"/>
              <w:bottom w:val="single" w:sz="8" w:space="0" w:color="000000"/>
              <w:right w:val="nil"/>
            </w:tcBorders>
            <w:shd w:val="clear" w:color="auto" w:fill="FFFFFF"/>
          </w:tcPr>
          <w:p w14:paraId="697D2B54" w14:textId="77777777" w:rsidR="0097015D" w:rsidRPr="001E1F8C" w:rsidRDefault="0097015D" w:rsidP="009839A8">
            <w:pPr>
              <w:autoSpaceDE w:val="0"/>
              <w:autoSpaceDN w:val="0"/>
              <w:adjustRightInd w:val="0"/>
              <w:spacing w:after="0" w:line="240" w:lineRule="auto"/>
              <w:rPr>
                <w:rFonts w:ascii="Times New Roman" w:hAnsi="Times New Roman" w:cs="Times New Roman"/>
                <w:color w:val="000000"/>
                <w:sz w:val="24"/>
                <w:szCs w:val="24"/>
              </w:rPr>
            </w:pPr>
          </w:p>
        </w:tc>
        <w:tc>
          <w:tcPr>
            <w:tcW w:w="1754" w:type="dxa"/>
            <w:tcBorders>
              <w:top w:val="nil"/>
              <w:left w:val="nil"/>
              <w:bottom w:val="single" w:sz="8" w:space="0" w:color="000000"/>
              <w:right w:val="nil"/>
            </w:tcBorders>
            <w:shd w:val="clear" w:color="auto" w:fill="FFFFFF"/>
          </w:tcPr>
          <w:p w14:paraId="01F421DE" w14:textId="77777777" w:rsidR="0097015D" w:rsidRPr="001E1F8C" w:rsidRDefault="0097015D" w:rsidP="009839A8">
            <w:pPr>
              <w:autoSpaceDE w:val="0"/>
              <w:autoSpaceDN w:val="0"/>
              <w:adjustRightInd w:val="0"/>
              <w:spacing w:after="0" w:line="320" w:lineRule="atLeast"/>
              <w:ind w:left="60" w:right="60"/>
              <w:rPr>
                <w:rFonts w:ascii="Times New Roman" w:hAnsi="Times New Roman" w:cs="Times New Roman"/>
                <w:color w:val="000000"/>
                <w:sz w:val="24"/>
                <w:szCs w:val="24"/>
              </w:rPr>
            </w:pPr>
            <w:r w:rsidRPr="001E1F8C">
              <w:rPr>
                <w:rFonts w:ascii="Times New Roman" w:hAnsi="Times New Roman" w:cs="Times New Roman"/>
                <w:color w:val="000000"/>
                <w:sz w:val="24"/>
                <w:szCs w:val="24"/>
              </w:rPr>
              <w:t>Total</w:t>
            </w:r>
          </w:p>
        </w:tc>
        <w:tc>
          <w:tcPr>
            <w:tcW w:w="1246" w:type="dxa"/>
            <w:tcBorders>
              <w:top w:val="nil"/>
              <w:left w:val="nil"/>
              <w:bottom w:val="single" w:sz="8" w:space="0" w:color="000000"/>
              <w:right w:val="nil"/>
            </w:tcBorders>
            <w:shd w:val="clear" w:color="auto" w:fill="FFFFFF"/>
          </w:tcPr>
          <w:p w14:paraId="0DC3E7CA" w14:textId="77777777" w:rsidR="0097015D" w:rsidRPr="001E1F8C" w:rsidRDefault="0097015D" w:rsidP="009839A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E1F8C">
              <w:rPr>
                <w:rFonts w:ascii="Times New Roman" w:hAnsi="Times New Roman" w:cs="Times New Roman"/>
                <w:color w:val="000000"/>
                <w:sz w:val="24"/>
                <w:szCs w:val="24"/>
              </w:rPr>
              <w:t>696</w:t>
            </w:r>
          </w:p>
        </w:tc>
        <w:tc>
          <w:tcPr>
            <w:tcW w:w="1246" w:type="dxa"/>
            <w:tcBorders>
              <w:top w:val="nil"/>
              <w:left w:val="nil"/>
              <w:bottom w:val="single" w:sz="8" w:space="0" w:color="000000"/>
              <w:right w:val="nil"/>
            </w:tcBorders>
            <w:shd w:val="clear" w:color="auto" w:fill="FFFFFF"/>
          </w:tcPr>
          <w:p w14:paraId="2F9FF552" w14:textId="77777777" w:rsidR="0097015D" w:rsidRPr="001E1F8C" w:rsidRDefault="0097015D" w:rsidP="009839A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E1F8C">
              <w:rPr>
                <w:rFonts w:ascii="Times New Roman" w:hAnsi="Times New Roman" w:cs="Times New Roman"/>
                <w:color w:val="000000"/>
                <w:sz w:val="24"/>
                <w:szCs w:val="24"/>
              </w:rPr>
              <w:t>100.0</w:t>
            </w:r>
          </w:p>
        </w:tc>
      </w:tr>
    </w:tbl>
    <w:p w14:paraId="6FE4CD8C" w14:textId="77777777" w:rsidR="001E1F8C" w:rsidRPr="001E1F8C" w:rsidRDefault="001E1F8C" w:rsidP="001E1F8C">
      <w:pPr>
        <w:autoSpaceDE w:val="0"/>
        <w:autoSpaceDN w:val="0"/>
        <w:adjustRightInd w:val="0"/>
        <w:spacing w:after="0" w:line="400" w:lineRule="atLeast"/>
        <w:rPr>
          <w:rFonts w:ascii="Times New Roman" w:hAnsi="Times New Roman" w:cs="Times New Roman"/>
          <w:sz w:val="24"/>
          <w:szCs w:val="24"/>
        </w:rPr>
      </w:pPr>
    </w:p>
    <w:p w14:paraId="32EC2834" w14:textId="427A8C54" w:rsidR="009B78E2" w:rsidRDefault="00AB1498" w:rsidP="00280CE3">
      <w:pPr>
        <w:autoSpaceDE w:val="0"/>
        <w:autoSpaceDN w:val="0"/>
        <w:adjustRightInd w:val="0"/>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Correlation</w:t>
      </w:r>
    </w:p>
    <w:p w14:paraId="42234644" w14:textId="6259DDB9" w:rsidR="00D92540" w:rsidRDefault="00D92540" w:rsidP="00D92540">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table </w:t>
      </w:r>
      <w:r w:rsidR="009D5949">
        <w:rPr>
          <w:rFonts w:ascii="Times New Roman" w:hAnsi="Times New Roman" w:cs="Times New Roman"/>
          <w:sz w:val="24"/>
          <w:szCs w:val="24"/>
          <w:lang w:val="en-US"/>
        </w:rPr>
        <w:t>3</w:t>
      </w:r>
      <w:r w:rsidR="007E0A8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correlations can be viewed. </w:t>
      </w:r>
      <w:r w:rsidR="008018A7">
        <w:rPr>
          <w:rFonts w:ascii="Times New Roman" w:hAnsi="Times New Roman" w:cs="Times New Roman"/>
          <w:sz w:val="24"/>
          <w:szCs w:val="24"/>
          <w:lang w:val="en-US"/>
        </w:rPr>
        <w:t xml:space="preserve">The independent variable PSMU correlated with education level </w:t>
      </w:r>
      <w:r w:rsidR="008018A7">
        <w:rPr>
          <w:rFonts w:ascii="Times New Roman" w:hAnsi="Times New Roman" w:cs="Times New Roman"/>
          <w:i/>
          <w:iCs/>
          <w:sz w:val="24"/>
          <w:szCs w:val="24"/>
          <w:lang w:val="en-US"/>
        </w:rPr>
        <w:t>r</w:t>
      </w:r>
      <w:r w:rsidR="008A09CA">
        <w:rPr>
          <w:rFonts w:ascii="Times New Roman" w:hAnsi="Times New Roman" w:cs="Times New Roman"/>
          <w:i/>
          <w:iCs/>
          <w:sz w:val="24"/>
          <w:szCs w:val="24"/>
          <w:lang w:val="en-US"/>
        </w:rPr>
        <w:t xml:space="preserve"> </w:t>
      </w:r>
      <w:r w:rsidR="008A09CA">
        <w:rPr>
          <w:rFonts w:ascii="Times New Roman" w:hAnsi="Times New Roman" w:cs="Times New Roman"/>
          <w:sz w:val="24"/>
          <w:szCs w:val="24"/>
          <w:lang w:val="en-US"/>
        </w:rPr>
        <w:t>(695)</w:t>
      </w:r>
      <w:r w:rsidR="008A09CA">
        <w:rPr>
          <w:rFonts w:ascii="Times New Roman" w:hAnsi="Times New Roman" w:cs="Times New Roman"/>
          <w:i/>
          <w:iCs/>
          <w:sz w:val="24"/>
          <w:szCs w:val="24"/>
          <w:lang w:val="en-US"/>
        </w:rPr>
        <w:t xml:space="preserve"> </w:t>
      </w:r>
      <w:r w:rsidR="008018A7">
        <w:rPr>
          <w:rFonts w:ascii="Times New Roman" w:hAnsi="Times New Roman" w:cs="Times New Roman"/>
          <w:sz w:val="24"/>
          <w:szCs w:val="24"/>
          <w:lang w:val="en-US"/>
        </w:rPr>
        <w:t xml:space="preserve">= -.28, </w:t>
      </w:r>
      <w:r w:rsidR="008018A7">
        <w:rPr>
          <w:rFonts w:ascii="Times New Roman" w:hAnsi="Times New Roman" w:cs="Times New Roman"/>
          <w:i/>
          <w:iCs/>
          <w:sz w:val="24"/>
          <w:szCs w:val="24"/>
          <w:lang w:val="en-US"/>
        </w:rPr>
        <w:t xml:space="preserve">p </w:t>
      </w:r>
      <w:r w:rsidR="008018A7">
        <w:rPr>
          <w:rFonts w:ascii="Times New Roman" w:hAnsi="Times New Roman" w:cs="Times New Roman"/>
          <w:sz w:val="24"/>
          <w:szCs w:val="24"/>
          <w:lang w:val="en-US"/>
        </w:rPr>
        <w:t xml:space="preserve">&lt; .01, attention deficit </w:t>
      </w:r>
      <w:r w:rsidR="008018A7">
        <w:rPr>
          <w:rFonts w:ascii="Times New Roman" w:hAnsi="Times New Roman" w:cs="Times New Roman"/>
          <w:i/>
          <w:iCs/>
          <w:sz w:val="24"/>
          <w:szCs w:val="24"/>
          <w:lang w:val="en-US"/>
        </w:rPr>
        <w:t>r</w:t>
      </w:r>
      <w:r w:rsidR="008A09CA">
        <w:rPr>
          <w:rFonts w:ascii="Times New Roman" w:hAnsi="Times New Roman" w:cs="Times New Roman"/>
          <w:i/>
          <w:iCs/>
          <w:sz w:val="24"/>
          <w:szCs w:val="24"/>
          <w:lang w:val="en-US"/>
        </w:rPr>
        <w:t xml:space="preserve"> </w:t>
      </w:r>
      <w:r w:rsidR="008A09CA">
        <w:rPr>
          <w:rFonts w:ascii="Times New Roman" w:hAnsi="Times New Roman" w:cs="Times New Roman"/>
          <w:sz w:val="24"/>
          <w:szCs w:val="24"/>
          <w:lang w:val="en-US"/>
        </w:rPr>
        <w:t xml:space="preserve">(694) </w:t>
      </w:r>
      <w:r w:rsidR="008018A7">
        <w:rPr>
          <w:rFonts w:ascii="Times New Roman" w:hAnsi="Times New Roman" w:cs="Times New Roman"/>
          <w:sz w:val="24"/>
          <w:szCs w:val="24"/>
          <w:lang w:val="en-US"/>
        </w:rPr>
        <w:t xml:space="preserve">= .29, </w:t>
      </w:r>
      <w:r w:rsidR="008018A7">
        <w:rPr>
          <w:rFonts w:ascii="Times New Roman" w:hAnsi="Times New Roman" w:cs="Times New Roman"/>
          <w:i/>
          <w:iCs/>
          <w:sz w:val="24"/>
          <w:szCs w:val="24"/>
          <w:lang w:val="en-US"/>
        </w:rPr>
        <w:t xml:space="preserve">p </w:t>
      </w:r>
      <w:r w:rsidR="008018A7">
        <w:rPr>
          <w:rFonts w:ascii="Times New Roman" w:hAnsi="Times New Roman" w:cs="Times New Roman"/>
          <w:sz w:val="24"/>
          <w:szCs w:val="24"/>
          <w:lang w:val="en-US"/>
        </w:rPr>
        <w:t xml:space="preserve">&lt; .01, impulsivity </w:t>
      </w:r>
      <w:r w:rsidR="008018A7">
        <w:rPr>
          <w:rFonts w:ascii="Times New Roman" w:hAnsi="Times New Roman" w:cs="Times New Roman"/>
          <w:i/>
          <w:iCs/>
          <w:sz w:val="24"/>
          <w:szCs w:val="24"/>
          <w:lang w:val="en-US"/>
        </w:rPr>
        <w:t>r</w:t>
      </w:r>
      <w:r w:rsidR="008A09CA">
        <w:rPr>
          <w:rFonts w:ascii="Times New Roman" w:hAnsi="Times New Roman" w:cs="Times New Roman"/>
          <w:i/>
          <w:iCs/>
          <w:sz w:val="24"/>
          <w:szCs w:val="24"/>
          <w:lang w:val="en-US"/>
        </w:rPr>
        <w:t xml:space="preserve"> </w:t>
      </w:r>
      <w:r w:rsidR="008A09CA">
        <w:rPr>
          <w:rFonts w:ascii="Times New Roman" w:hAnsi="Times New Roman" w:cs="Times New Roman"/>
          <w:sz w:val="24"/>
          <w:szCs w:val="24"/>
          <w:lang w:val="en-US"/>
        </w:rPr>
        <w:t>(694)</w:t>
      </w:r>
      <w:r w:rsidR="008018A7">
        <w:rPr>
          <w:rFonts w:ascii="Times New Roman" w:hAnsi="Times New Roman" w:cs="Times New Roman"/>
          <w:i/>
          <w:iCs/>
          <w:sz w:val="24"/>
          <w:szCs w:val="24"/>
          <w:lang w:val="en-US"/>
        </w:rPr>
        <w:t xml:space="preserve"> </w:t>
      </w:r>
      <w:r w:rsidR="008018A7">
        <w:rPr>
          <w:rFonts w:ascii="Times New Roman" w:hAnsi="Times New Roman" w:cs="Times New Roman"/>
          <w:sz w:val="24"/>
          <w:szCs w:val="24"/>
          <w:lang w:val="en-US"/>
        </w:rPr>
        <w:t xml:space="preserve">= .35, </w:t>
      </w:r>
      <w:r w:rsidR="008018A7">
        <w:rPr>
          <w:rFonts w:ascii="Times New Roman" w:hAnsi="Times New Roman" w:cs="Times New Roman"/>
          <w:i/>
          <w:iCs/>
          <w:sz w:val="24"/>
          <w:szCs w:val="24"/>
          <w:lang w:val="en-US"/>
        </w:rPr>
        <w:t xml:space="preserve">p </w:t>
      </w:r>
      <w:r w:rsidR="008018A7">
        <w:rPr>
          <w:rFonts w:ascii="Times New Roman" w:hAnsi="Times New Roman" w:cs="Times New Roman"/>
          <w:sz w:val="24"/>
          <w:szCs w:val="24"/>
          <w:lang w:val="en-US"/>
        </w:rPr>
        <w:t xml:space="preserve">&lt; .01, hyperactivity </w:t>
      </w:r>
      <w:r w:rsidR="008018A7">
        <w:rPr>
          <w:rFonts w:ascii="Times New Roman" w:hAnsi="Times New Roman" w:cs="Times New Roman"/>
          <w:i/>
          <w:iCs/>
          <w:sz w:val="24"/>
          <w:szCs w:val="24"/>
          <w:lang w:val="en-US"/>
        </w:rPr>
        <w:t xml:space="preserve">r </w:t>
      </w:r>
      <w:r w:rsidR="008018A7">
        <w:rPr>
          <w:rFonts w:ascii="Times New Roman" w:hAnsi="Times New Roman" w:cs="Times New Roman"/>
          <w:sz w:val="24"/>
          <w:szCs w:val="24"/>
          <w:lang w:val="en-US"/>
        </w:rPr>
        <w:t>=</w:t>
      </w:r>
      <w:r w:rsidR="008A09CA">
        <w:rPr>
          <w:rFonts w:ascii="Times New Roman" w:hAnsi="Times New Roman" w:cs="Times New Roman"/>
          <w:sz w:val="24"/>
          <w:szCs w:val="24"/>
          <w:lang w:val="en-US"/>
        </w:rPr>
        <w:t xml:space="preserve"> (694)</w:t>
      </w:r>
      <w:r w:rsidR="008018A7">
        <w:rPr>
          <w:rFonts w:ascii="Times New Roman" w:hAnsi="Times New Roman" w:cs="Times New Roman"/>
          <w:sz w:val="24"/>
          <w:szCs w:val="24"/>
          <w:lang w:val="en-US"/>
        </w:rPr>
        <w:t xml:space="preserve"> .28, </w:t>
      </w:r>
      <w:r w:rsidR="008018A7">
        <w:rPr>
          <w:rFonts w:ascii="Times New Roman" w:hAnsi="Times New Roman" w:cs="Times New Roman"/>
          <w:i/>
          <w:iCs/>
          <w:sz w:val="24"/>
          <w:szCs w:val="24"/>
          <w:lang w:val="en-US"/>
        </w:rPr>
        <w:t xml:space="preserve">p </w:t>
      </w:r>
      <w:r w:rsidR="008018A7">
        <w:rPr>
          <w:rFonts w:ascii="Times New Roman" w:hAnsi="Times New Roman" w:cs="Times New Roman"/>
          <w:sz w:val="24"/>
          <w:szCs w:val="24"/>
          <w:lang w:val="en-US"/>
        </w:rPr>
        <w:t>&lt;</w:t>
      </w:r>
      <w:r w:rsidR="001142F8">
        <w:rPr>
          <w:rFonts w:ascii="Times New Roman" w:hAnsi="Times New Roman" w:cs="Times New Roman"/>
          <w:sz w:val="24"/>
          <w:szCs w:val="24"/>
          <w:lang w:val="en-US"/>
        </w:rPr>
        <w:t xml:space="preserve"> </w:t>
      </w:r>
      <w:r w:rsidR="008018A7">
        <w:rPr>
          <w:rFonts w:ascii="Times New Roman" w:hAnsi="Times New Roman" w:cs="Times New Roman"/>
          <w:sz w:val="24"/>
          <w:szCs w:val="24"/>
          <w:lang w:val="en-US"/>
        </w:rPr>
        <w:t>.01</w:t>
      </w:r>
      <w:r w:rsidR="007B45D9">
        <w:rPr>
          <w:rFonts w:ascii="Times New Roman" w:hAnsi="Times New Roman" w:cs="Times New Roman"/>
          <w:sz w:val="24"/>
          <w:szCs w:val="24"/>
          <w:lang w:val="en-US"/>
        </w:rPr>
        <w:t xml:space="preserve">. These </w:t>
      </w:r>
      <w:r w:rsidR="00605FBE">
        <w:rPr>
          <w:rFonts w:ascii="Times New Roman" w:hAnsi="Times New Roman" w:cs="Times New Roman"/>
          <w:sz w:val="24"/>
          <w:szCs w:val="24"/>
          <w:lang w:val="en-US"/>
        </w:rPr>
        <w:t>were</w:t>
      </w:r>
      <w:r w:rsidR="007B45D9">
        <w:rPr>
          <w:rFonts w:ascii="Times New Roman" w:hAnsi="Times New Roman" w:cs="Times New Roman"/>
          <w:sz w:val="24"/>
          <w:szCs w:val="24"/>
          <w:lang w:val="en-US"/>
        </w:rPr>
        <w:t xml:space="preserve"> all significant correlations, and not too high. The correlation between</w:t>
      </w:r>
      <w:r w:rsidR="00197B11">
        <w:rPr>
          <w:rFonts w:ascii="Times New Roman" w:hAnsi="Times New Roman" w:cs="Times New Roman"/>
          <w:sz w:val="24"/>
          <w:szCs w:val="24"/>
          <w:lang w:val="en-US"/>
        </w:rPr>
        <w:t xml:space="preserve"> PSMU and t</w:t>
      </w:r>
      <w:r w:rsidR="008018A7">
        <w:rPr>
          <w:rFonts w:ascii="Times New Roman" w:hAnsi="Times New Roman" w:cs="Times New Roman"/>
          <w:sz w:val="24"/>
          <w:szCs w:val="24"/>
          <w:lang w:val="en-US"/>
        </w:rPr>
        <w:t>he interaction between gender and PSMU</w:t>
      </w:r>
      <w:r w:rsidR="00197B11">
        <w:rPr>
          <w:rFonts w:ascii="Times New Roman" w:hAnsi="Times New Roman" w:cs="Times New Roman"/>
          <w:sz w:val="24"/>
          <w:szCs w:val="24"/>
          <w:lang w:val="en-US"/>
        </w:rPr>
        <w:t xml:space="preserve"> was</w:t>
      </w:r>
      <w:r w:rsidR="008018A7">
        <w:rPr>
          <w:rFonts w:ascii="Times New Roman" w:hAnsi="Times New Roman" w:cs="Times New Roman"/>
          <w:sz w:val="24"/>
          <w:szCs w:val="24"/>
          <w:lang w:val="en-US"/>
        </w:rPr>
        <w:t xml:space="preserve"> </w:t>
      </w:r>
      <w:r w:rsidR="008018A7">
        <w:rPr>
          <w:rFonts w:ascii="Times New Roman" w:hAnsi="Times New Roman" w:cs="Times New Roman"/>
          <w:i/>
          <w:iCs/>
          <w:sz w:val="24"/>
          <w:szCs w:val="24"/>
          <w:lang w:val="en-US"/>
        </w:rPr>
        <w:t>r</w:t>
      </w:r>
      <w:r w:rsidR="008A09CA">
        <w:rPr>
          <w:rFonts w:ascii="Times New Roman" w:hAnsi="Times New Roman" w:cs="Times New Roman"/>
          <w:i/>
          <w:iCs/>
          <w:sz w:val="24"/>
          <w:szCs w:val="24"/>
          <w:lang w:val="en-US"/>
        </w:rPr>
        <w:t xml:space="preserve"> </w:t>
      </w:r>
      <w:r w:rsidR="008A09CA">
        <w:rPr>
          <w:rFonts w:ascii="Times New Roman" w:hAnsi="Times New Roman" w:cs="Times New Roman"/>
          <w:sz w:val="24"/>
          <w:szCs w:val="24"/>
          <w:lang w:val="en-US"/>
        </w:rPr>
        <w:t>(695)</w:t>
      </w:r>
      <w:r w:rsidR="008018A7">
        <w:rPr>
          <w:rFonts w:ascii="Times New Roman" w:hAnsi="Times New Roman" w:cs="Times New Roman"/>
          <w:i/>
          <w:iCs/>
          <w:sz w:val="24"/>
          <w:szCs w:val="24"/>
          <w:lang w:val="en-US"/>
        </w:rPr>
        <w:t xml:space="preserve"> </w:t>
      </w:r>
      <w:r w:rsidR="008018A7">
        <w:rPr>
          <w:rFonts w:ascii="Times New Roman" w:hAnsi="Times New Roman" w:cs="Times New Roman"/>
          <w:sz w:val="24"/>
          <w:szCs w:val="24"/>
          <w:lang w:val="en-US"/>
        </w:rPr>
        <w:t xml:space="preserve">= .74, </w:t>
      </w:r>
      <w:r w:rsidR="008018A7">
        <w:rPr>
          <w:rFonts w:ascii="Times New Roman" w:hAnsi="Times New Roman" w:cs="Times New Roman"/>
          <w:i/>
          <w:iCs/>
          <w:sz w:val="24"/>
          <w:szCs w:val="24"/>
          <w:lang w:val="en-US"/>
        </w:rPr>
        <w:t xml:space="preserve">p </w:t>
      </w:r>
      <w:r w:rsidR="008018A7">
        <w:rPr>
          <w:rFonts w:ascii="Times New Roman" w:hAnsi="Times New Roman" w:cs="Times New Roman"/>
          <w:sz w:val="24"/>
          <w:szCs w:val="24"/>
          <w:lang w:val="en-US"/>
        </w:rPr>
        <w:t xml:space="preserve">&lt; .01. </w:t>
      </w:r>
      <w:r w:rsidR="00197B11">
        <w:rPr>
          <w:rFonts w:ascii="Times New Roman" w:hAnsi="Times New Roman" w:cs="Times New Roman"/>
          <w:sz w:val="24"/>
          <w:szCs w:val="24"/>
          <w:lang w:val="en-US"/>
        </w:rPr>
        <w:t xml:space="preserve">This correlation </w:t>
      </w:r>
      <w:r w:rsidR="002B1900">
        <w:rPr>
          <w:rFonts w:ascii="Times New Roman" w:hAnsi="Times New Roman" w:cs="Times New Roman"/>
          <w:sz w:val="24"/>
          <w:szCs w:val="24"/>
          <w:lang w:val="en-US"/>
        </w:rPr>
        <w:t>was</w:t>
      </w:r>
      <w:r w:rsidR="00197B11">
        <w:rPr>
          <w:rFonts w:ascii="Times New Roman" w:hAnsi="Times New Roman" w:cs="Times New Roman"/>
          <w:sz w:val="24"/>
          <w:szCs w:val="24"/>
          <w:lang w:val="en-US"/>
        </w:rPr>
        <w:t xml:space="preserve"> considered high and could have meant multicollinearity, however the interaction variable included PSMU which explains the high correlation. </w:t>
      </w:r>
      <w:r w:rsidR="008018A7">
        <w:rPr>
          <w:rFonts w:ascii="Times New Roman" w:hAnsi="Times New Roman" w:cs="Times New Roman"/>
          <w:sz w:val="24"/>
          <w:szCs w:val="24"/>
          <w:lang w:val="en-US"/>
        </w:rPr>
        <w:t xml:space="preserve">Attention </w:t>
      </w:r>
      <w:r>
        <w:rPr>
          <w:rFonts w:ascii="Times New Roman" w:hAnsi="Times New Roman" w:cs="Times New Roman"/>
          <w:sz w:val="24"/>
          <w:szCs w:val="24"/>
          <w:lang w:val="en-US"/>
        </w:rPr>
        <w:t>deficit</w:t>
      </w:r>
      <w:r w:rsidR="008018A7">
        <w:rPr>
          <w:rFonts w:ascii="Times New Roman" w:hAnsi="Times New Roman" w:cs="Times New Roman"/>
          <w:sz w:val="24"/>
          <w:szCs w:val="24"/>
          <w:lang w:val="en-US"/>
        </w:rPr>
        <w:t xml:space="preserve">, impulsivity and hyperactivity </w:t>
      </w:r>
      <w:r w:rsidR="00E12082">
        <w:rPr>
          <w:rFonts w:ascii="Times New Roman" w:hAnsi="Times New Roman" w:cs="Times New Roman"/>
          <w:sz w:val="24"/>
          <w:szCs w:val="24"/>
          <w:lang w:val="en-US"/>
        </w:rPr>
        <w:t>all significantly correlated (</w:t>
      </w:r>
      <w:r w:rsidR="008018A7">
        <w:rPr>
          <w:rFonts w:ascii="Times New Roman" w:hAnsi="Times New Roman" w:cs="Times New Roman"/>
          <w:i/>
          <w:iCs/>
          <w:sz w:val="24"/>
          <w:szCs w:val="24"/>
          <w:lang w:val="en-US"/>
        </w:rPr>
        <w:t xml:space="preserve">p </w:t>
      </w:r>
      <w:r w:rsidR="008018A7">
        <w:rPr>
          <w:rFonts w:ascii="Times New Roman" w:hAnsi="Times New Roman" w:cs="Times New Roman"/>
          <w:sz w:val="24"/>
          <w:szCs w:val="24"/>
          <w:lang w:val="en-US"/>
        </w:rPr>
        <w:t>&lt; .01</w:t>
      </w:r>
      <w:r w:rsidR="00E12082">
        <w:rPr>
          <w:rFonts w:ascii="Times New Roman" w:hAnsi="Times New Roman" w:cs="Times New Roman"/>
          <w:sz w:val="24"/>
          <w:szCs w:val="24"/>
          <w:lang w:val="en-US"/>
        </w:rPr>
        <w:t>)</w:t>
      </w:r>
      <w:r w:rsidR="008018A7">
        <w:rPr>
          <w:rFonts w:ascii="Times New Roman" w:hAnsi="Times New Roman" w:cs="Times New Roman"/>
          <w:sz w:val="24"/>
          <w:szCs w:val="24"/>
          <w:lang w:val="en-US"/>
        </w:rPr>
        <w:t xml:space="preserve">. </w:t>
      </w:r>
      <w:r w:rsidR="00E12082">
        <w:rPr>
          <w:rFonts w:ascii="Times New Roman" w:hAnsi="Times New Roman" w:cs="Times New Roman"/>
          <w:sz w:val="24"/>
          <w:szCs w:val="24"/>
          <w:lang w:val="en-US"/>
        </w:rPr>
        <w:t>The correlation values were also above</w:t>
      </w:r>
      <w:r w:rsidR="008A09CA">
        <w:rPr>
          <w:rFonts w:ascii="Times New Roman" w:hAnsi="Times New Roman" w:cs="Times New Roman"/>
          <w:sz w:val="24"/>
          <w:szCs w:val="24"/>
          <w:lang w:val="en-US"/>
        </w:rPr>
        <w:t xml:space="preserve"> </w:t>
      </w:r>
      <w:r w:rsidR="008A09CA">
        <w:rPr>
          <w:rFonts w:ascii="Times New Roman" w:hAnsi="Times New Roman" w:cs="Times New Roman"/>
          <w:i/>
          <w:iCs/>
          <w:sz w:val="24"/>
          <w:szCs w:val="24"/>
          <w:lang w:val="en-US"/>
        </w:rPr>
        <w:t xml:space="preserve">r </w:t>
      </w:r>
      <w:r w:rsidR="008A09CA">
        <w:rPr>
          <w:rFonts w:ascii="Times New Roman" w:hAnsi="Times New Roman" w:cs="Times New Roman"/>
          <w:sz w:val="24"/>
          <w:szCs w:val="24"/>
          <w:lang w:val="en-US"/>
        </w:rPr>
        <w:t>(694) =</w:t>
      </w:r>
      <w:r w:rsidR="00E12082">
        <w:rPr>
          <w:rFonts w:ascii="Times New Roman" w:hAnsi="Times New Roman" w:cs="Times New Roman"/>
          <w:sz w:val="24"/>
          <w:szCs w:val="24"/>
          <w:lang w:val="en-US"/>
        </w:rPr>
        <w:t xml:space="preserve"> .55, which </w:t>
      </w:r>
      <w:r w:rsidR="002B1900">
        <w:rPr>
          <w:rFonts w:ascii="Times New Roman" w:hAnsi="Times New Roman" w:cs="Times New Roman"/>
          <w:sz w:val="24"/>
          <w:szCs w:val="24"/>
          <w:lang w:val="en-US"/>
        </w:rPr>
        <w:t>was</w:t>
      </w:r>
      <w:r w:rsidR="00E12082">
        <w:rPr>
          <w:rFonts w:ascii="Times New Roman" w:hAnsi="Times New Roman" w:cs="Times New Roman"/>
          <w:sz w:val="24"/>
          <w:szCs w:val="24"/>
          <w:lang w:val="en-US"/>
        </w:rPr>
        <w:t xml:space="preserve"> considered </w:t>
      </w:r>
      <w:r w:rsidR="00BE3E99">
        <w:rPr>
          <w:rFonts w:ascii="Times New Roman" w:hAnsi="Times New Roman" w:cs="Times New Roman"/>
          <w:sz w:val="24"/>
          <w:szCs w:val="24"/>
          <w:lang w:val="en-US"/>
        </w:rPr>
        <w:t>mediocre</w:t>
      </w:r>
      <w:r w:rsidR="00E12082">
        <w:rPr>
          <w:rFonts w:ascii="Times New Roman" w:hAnsi="Times New Roman" w:cs="Times New Roman"/>
          <w:sz w:val="24"/>
          <w:szCs w:val="24"/>
          <w:lang w:val="en-US"/>
        </w:rPr>
        <w:t xml:space="preserve">. This </w:t>
      </w:r>
      <w:r w:rsidR="002B1900">
        <w:rPr>
          <w:rFonts w:ascii="Times New Roman" w:hAnsi="Times New Roman" w:cs="Times New Roman"/>
          <w:sz w:val="24"/>
          <w:szCs w:val="24"/>
          <w:lang w:val="en-US"/>
        </w:rPr>
        <w:t>was</w:t>
      </w:r>
      <w:r w:rsidR="00E12082">
        <w:rPr>
          <w:rFonts w:ascii="Times New Roman" w:hAnsi="Times New Roman" w:cs="Times New Roman"/>
          <w:sz w:val="24"/>
          <w:szCs w:val="24"/>
          <w:lang w:val="en-US"/>
        </w:rPr>
        <w:t xml:space="preserve"> not strange since these variables all </w:t>
      </w:r>
      <w:r w:rsidR="002B1900">
        <w:rPr>
          <w:rFonts w:ascii="Times New Roman" w:hAnsi="Times New Roman" w:cs="Times New Roman"/>
          <w:sz w:val="24"/>
          <w:szCs w:val="24"/>
          <w:lang w:val="en-US"/>
        </w:rPr>
        <w:t>were</w:t>
      </w:r>
      <w:r w:rsidR="00E12082">
        <w:rPr>
          <w:rFonts w:ascii="Times New Roman" w:hAnsi="Times New Roman" w:cs="Times New Roman"/>
          <w:sz w:val="24"/>
          <w:szCs w:val="24"/>
          <w:lang w:val="en-US"/>
        </w:rPr>
        <w:t xml:space="preserve"> symptoms of ADHD. </w:t>
      </w:r>
      <w:r>
        <w:rPr>
          <w:rFonts w:ascii="Times New Roman" w:hAnsi="Times New Roman" w:cs="Times New Roman"/>
          <w:sz w:val="24"/>
          <w:szCs w:val="24"/>
          <w:lang w:val="en-US"/>
        </w:rPr>
        <w:t xml:space="preserve">Attention deficit and </w:t>
      </w:r>
      <w:r>
        <w:rPr>
          <w:rFonts w:ascii="Times New Roman" w:hAnsi="Times New Roman" w:cs="Times New Roman"/>
          <w:sz w:val="24"/>
          <w:szCs w:val="24"/>
          <w:lang w:val="en-US"/>
        </w:rPr>
        <w:lastRenderedPageBreak/>
        <w:t>hyperactivity did not correlate with gender. Impulsivity did correlate with gender (</w:t>
      </w:r>
      <w:r>
        <w:rPr>
          <w:rFonts w:ascii="Times New Roman" w:hAnsi="Times New Roman" w:cs="Times New Roman"/>
          <w:i/>
          <w:iCs/>
          <w:sz w:val="24"/>
          <w:szCs w:val="24"/>
          <w:lang w:val="en-US"/>
        </w:rPr>
        <w:t>r</w:t>
      </w:r>
      <w:r w:rsidR="008A09CA">
        <w:rPr>
          <w:rFonts w:ascii="Times New Roman" w:hAnsi="Times New Roman" w:cs="Times New Roman"/>
          <w:i/>
          <w:iCs/>
          <w:sz w:val="24"/>
          <w:szCs w:val="24"/>
          <w:lang w:val="en-US"/>
        </w:rPr>
        <w:t xml:space="preserve"> </w:t>
      </w:r>
      <w:r w:rsidR="008A09CA" w:rsidRPr="008A09CA">
        <w:rPr>
          <w:rFonts w:ascii="Times New Roman" w:hAnsi="Times New Roman" w:cs="Times New Roman"/>
          <w:sz w:val="24"/>
          <w:szCs w:val="24"/>
          <w:lang w:val="en-US"/>
        </w:rPr>
        <w:t>(694)</w:t>
      </w:r>
      <w:r w:rsidRPr="008A09C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-.08, </w:t>
      </w:r>
      <w:r>
        <w:rPr>
          <w:rFonts w:ascii="Times New Roman" w:hAnsi="Times New Roman" w:cs="Times New Roman"/>
          <w:i/>
          <w:iCs/>
          <w:sz w:val="24"/>
          <w:szCs w:val="24"/>
          <w:lang w:val="en-US"/>
        </w:rPr>
        <w:t xml:space="preserve">p </w:t>
      </w:r>
      <w:r>
        <w:rPr>
          <w:rFonts w:ascii="Times New Roman" w:hAnsi="Times New Roman" w:cs="Times New Roman"/>
          <w:sz w:val="24"/>
          <w:szCs w:val="24"/>
          <w:lang w:val="en-US"/>
        </w:rPr>
        <w:t>&lt; .05)</w:t>
      </w:r>
      <w:r w:rsidR="007E0A85">
        <w:rPr>
          <w:rFonts w:ascii="Times New Roman" w:hAnsi="Times New Roman" w:cs="Times New Roman"/>
          <w:sz w:val="24"/>
          <w:szCs w:val="24"/>
          <w:lang w:val="en-US"/>
        </w:rPr>
        <w:t>, which</w:t>
      </w:r>
      <w:r w:rsidR="007E0A85" w:rsidRPr="007E0A85">
        <w:rPr>
          <w:rFonts w:ascii="Times New Roman" w:hAnsi="Times New Roman" w:cs="Times New Roman"/>
          <w:sz w:val="24"/>
          <w:szCs w:val="24"/>
          <w:lang w:val="en-US"/>
        </w:rPr>
        <w:t xml:space="preserve"> </w:t>
      </w:r>
      <w:r w:rsidRPr="007E0A85">
        <w:rPr>
          <w:rFonts w:ascii="Times New Roman" w:hAnsi="Times New Roman" w:cs="Times New Roman"/>
          <w:sz w:val="24"/>
          <w:szCs w:val="24"/>
          <w:lang w:val="en-US"/>
        </w:rPr>
        <w:t xml:space="preserve">means boys were more likely to be impulsive.  </w:t>
      </w:r>
    </w:p>
    <w:p w14:paraId="2C85A889" w14:textId="78216EB9" w:rsidR="008C0C80" w:rsidRDefault="008C0C80" w:rsidP="008C0C80">
      <w:pPr>
        <w:autoSpaceDE w:val="0"/>
        <w:autoSpaceDN w:val="0"/>
        <w:adjustRightInd w:val="0"/>
        <w:spacing w:after="0" w:line="360" w:lineRule="auto"/>
        <w:jc w:val="both"/>
        <w:rPr>
          <w:rFonts w:ascii="Times New Roman" w:hAnsi="Times New Roman" w:cs="Times New Roman"/>
          <w:i/>
          <w:iCs/>
          <w:sz w:val="18"/>
          <w:szCs w:val="18"/>
          <w:lang w:val="en-US"/>
        </w:rPr>
      </w:pPr>
    </w:p>
    <w:p w14:paraId="359E100D" w14:textId="161506C4" w:rsidR="008C0C80" w:rsidRPr="00D83A02" w:rsidRDefault="008C0C80" w:rsidP="008C0C80">
      <w:pPr>
        <w:autoSpaceDE w:val="0"/>
        <w:autoSpaceDN w:val="0"/>
        <w:adjustRightInd w:val="0"/>
        <w:spacing w:after="0" w:line="360" w:lineRule="auto"/>
        <w:jc w:val="both"/>
        <w:rPr>
          <w:rFonts w:ascii="Times New Roman" w:hAnsi="Times New Roman" w:cs="Times New Roman"/>
          <w:sz w:val="18"/>
          <w:szCs w:val="18"/>
          <w:lang w:val="en-US"/>
        </w:rPr>
      </w:pPr>
      <w:r>
        <w:rPr>
          <w:noProof/>
        </w:rPr>
        <w:drawing>
          <wp:anchor distT="0" distB="0" distL="114300" distR="114300" simplePos="0" relativeHeight="251663360" behindDoc="0" locked="0" layoutInCell="1" allowOverlap="1" wp14:anchorId="525499C2" wp14:editId="1BE9E98A">
            <wp:simplePos x="0" y="0"/>
            <wp:positionH relativeFrom="margin">
              <wp:posOffset>-857885</wp:posOffset>
            </wp:positionH>
            <wp:positionV relativeFrom="margin">
              <wp:posOffset>886283</wp:posOffset>
            </wp:positionV>
            <wp:extent cx="7447280" cy="2105025"/>
            <wp:effectExtent l="0" t="0" r="1270" b="9525"/>
            <wp:wrapSquare wrapText="bothSides"/>
            <wp:docPr id="10" name="Afbeelding 1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afel&#10;&#10;Automatisch gegenereerde beschrijving"/>
                    <pic:cNvPicPr/>
                  </pic:nvPicPr>
                  <pic:blipFill rotWithShape="1">
                    <a:blip r:embed="rId10">
                      <a:extLst>
                        <a:ext uri="{28A0092B-C50C-407E-A947-70E740481C1C}">
                          <a14:useLocalDpi xmlns:a14="http://schemas.microsoft.com/office/drawing/2010/main" val="0"/>
                        </a:ext>
                      </a:extLst>
                    </a:blip>
                    <a:srcRect l="8676" t="45217" r="18052" b="17961"/>
                    <a:stretch/>
                  </pic:blipFill>
                  <pic:spPr bwMode="auto">
                    <a:xfrm>
                      <a:off x="0" y="0"/>
                      <a:ext cx="7447280"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1010">
        <w:rPr>
          <w:rFonts w:ascii="Times New Roman" w:hAnsi="Times New Roman" w:cs="Times New Roman"/>
          <w:i/>
          <w:iCs/>
          <w:sz w:val="18"/>
          <w:szCs w:val="18"/>
          <w:lang w:val="en-US"/>
        </w:rPr>
        <w:t xml:space="preserve">Table </w:t>
      </w:r>
      <w:r>
        <w:rPr>
          <w:rFonts w:ascii="Times New Roman" w:hAnsi="Times New Roman" w:cs="Times New Roman"/>
          <w:i/>
          <w:iCs/>
          <w:sz w:val="18"/>
          <w:szCs w:val="18"/>
          <w:lang w:val="en-US"/>
        </w:rPr>
        <w:t xml:space="preserve">3: </w:t>
      </w:r>
      <w:r>
        <w:rPr>
          <w:rFonts w:ascii="Times New Roman" w:hAnsi="Times New Roman" w:cs="Times New Roman"/>
          <w:sz w:val="18"/>
          <w:szCs w:val="18"/>
          <w:lang w:val="en-US"/>
        </w:rPr>
        <w:t>Correlations</w:t>
      </w:r>
      <w:r w:rsidRPr="005F1010">
        <w:rPr>
          <w:rFonts w:ascii="Times New Roman" w:hAnsi="Times New Roman" w:cs="Times New Roman"/>
          <w:sz w:val="18"/>
          <w:szCs w:val="18"/>
          <w:lang w:val="en-US"/>
        </w:rPr>
        <w:t xml:space="preserve"> </w:t>
      </w:r>
    </w:p>
    <w:p w14:paraId="7052F122" w14:textId="5B64A127" w:rsidR="008C0C80" w:rsidRPr="008C0C80" w:rsidRDefault="008C0C80" w:rsidP="00D92540">
      <w:pPr>
        <w:autoSpaceDE w:val="0"/>
        <w:autoSpaceDN w:val="0"/>
        <w:adjustRightInd w:val="0"/>
        <w:spacing w:after="0" w:line="360" w:lineRule="auto"/>
        <w:jc w:val="both"/>
        <w:rPr>
          <w:i/>
          <w:iCs/>
          <w:noProof/>
          <w:lang w:val="en-US"/>
        </w:rPr>
      </w:pPr>
    </w:p>
    <w:p w14:paraId="6CC1B414" w14:textId="62986556" w:rsidR="00AB1498" w:rsidRDefault="00AB1498" w:rsidP="00280CE3">
      <w:pPr>
        <w:autoSpaceDE w:val="0"/>
        <w:autoSpaceDN w:val="0"/>
        <w:adjustRightInd w:val="0"/>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Assumptions</w:t>
      </w:r>
    </w:p>
    <w:p w14:paraId="3352DB60" w14:textId="12772752" w:rsidR="009B78E2" w:rsidRPr="0042704F" w:rsidRDefault="00AB1498" w:rsidP="00280CE3">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Before the multiple regression analysis was executed, the assumptions were checked. </w:t>
      </w:r>
      <w:r w:rsidR="0042704F">
        <w:rPr>
          <w:rFonts w:ascii="Times New Roman" w:hAnsi="Times New Roman" w:cs="Times New Roman"/>
          <w:sz w:val="24"/>
          <w:szCs w:val="24"/>
          <w:lang w:val="en-US"/>
        </w:rPr>
        <w:t>The tests met the assumptions of l</w:t>
      </w:r>
      <w:r>
        <w:rPr>
          <w:rFonts w:ascii="Times New Roman" w:hAnsi="Times New Roman" w:cs="Times New Roman"/>
          <w:sz w:val="24"/>
          <w:szCs w:val="24"/>
          <w:lang w:val="en-US"/>
        </w:rPr>
        <w:t xml:space="preserve">inearity, </w:t>
      </w:r>
      <w:r w:rsidR="000E7254">
        <w:rPr>
          <w:rFonts w:ascii="Times New Roman" w:hAnsi="Times New Roman" w:cs="Times New Roman"/>
          <w:sz w:val="24"/>
          <w:szCs w:val="24"/>
          <w:lang w:val="en-US"/>
        </w:rPr>
        <w:t xml:space="preserve">random sample, </w:t>
      </w:r>
      <w:r>
        <w:rPr>
          <w:rFonts w:ascii="Times New Roman" w:hAnsi="Times New Roman" w:cs="Times New Roman"/>
          <w:sz w:val="24"/>
          <w:szCs w:val="24"/>
          <w:lang w:val="en-US"/>
        </w:rPr>
        <w:t xml:space="preserve">and </w:t>
      </w:r>
      <w:r w:rsidRPr="0042704F">
        <w:rPr>
          <w:rFonts w:ascii="Times New Roman" w:hAnsi="Times New Roman" w:cs="Times New Roman"/>
          <w:sz w:val="24"/>
          <w:szCs w:val="24"/>
          <w:lang w:val="en-US"/>
        </w:rPr>
        <w:t>homoscedasticity</w:t>
      </w:r>
      <w:r w:rsidR="0042704F" w:rsidRPr="0042704F">
        <w:rPr>
          <w:rFonts w:ascii="Times New Roman" w:hAnsi="Times New Roman" w:cs="Times New Roman"/>
          <w:sz w:val="24"/>
          <w:szCs w:val="24"/>
          <w:lang w:val="en-US"/>
        </w:rPr>
        <w:t xml:space="preserve">. </w:t>
      </w:r>
      <w:r w:rsidR="0042704F">
        <w:rPr>
          <w:rFonts w:ascii="Times New Roman" w:hAnsi="Times New Roman" w:cs="Times New Roman"/>
          <w:sz w:val="24"/>
          <w:szCs w:val="24"/>
          <w:lang w:val="en-US"/>
        </w:rPr>
        <w:t xml:space="preserve">This can be seen in the syntax (appendix </w:t>
      </w:r>
      <w:r w:rsidR="00A96FFE">
        <w:rPr>
          <w:rFonts w:ascii="Times New Roman" w:hAnsi="Times New Roman" w:cs="Times New Roman"/>
          <w:sz w:val="24"/>
          <w:szCs w:val="24"/>
          <w:lang w:val="en-US"/>
        </w:rPr>
        <w:t>1</w:t>
      </w:r>
      <w:r w:rsidR="0042704F">
        <w:rPr>
          <w:rFonts w:ascii="Times New Roman" w:hAnsi="Times New Roman" w:cs="Times New Roman"/>
          <w:sz w:val="24"/>
          <w:szCs w:val="24"/>
          <w:lang w:val="en-US"/>
        </w:rPr>
        <w:t>)</w:t>
      </w:r>
    </w:p>
    <w:p w14:paraId="2FB0F456" w14:textId="2BF3AF7D" w:rsidR="00266415" w:rsidRPr="00266415" w:rsidRDefault="00280CE3" w:rsidP="00280CE3">
      <w:pPr>
        <w:autoSpaceDE w:val="0"/>
        <w:autoSpaceDN w:val="0"/>
        <w:adjustRightInd w:val="0"/>
        <w:spacing w:after="0" w:line="360" w:lineRule="auto"/>
        <w:jc w:val="both"/>
        <w:rPr>
          <w:rFonts w:ascii="Times New Roman" w:hAnsi="Times New Roman" w:cs="Times New Roman"/>
          <w:sz w:val="24"/>
          <w:szCs w:val="24"/>
          <w:u w:val="single"/>
          <w:lang w:val="en-US"/>
        </w:rPr>
      </w:pPr>
      <w:r w:rsidRPr="005B0496">
        <w:rPr>
          <w:lang w:val="en-US"/>
        </w:rPr>
        <w:br/>
      </w:r>
      <w:r w:rsidR="005A12AD">
        <w:rPr>
          <w:rFonts w:ascii="Times New Roman" w:hAnsi="Times New Roman" w:cs="Times New Roman"/>
          <w:b/>
          <w:bCs/>
          <w:sz w:val="24"/>
          <w:szCs w:val="24"/>
          <w:lang w:val="en-US"/>
        </w:rPr>
        <w:t>Multiple regression analysis</w:t>
      </w:r>
      <w:r w:rsidR="005A12AD">
        <w:rPr>
          <w:rFonts w:ascii="Times New Roman" w:hAnsi="Times New Roman" w:cs="Times New Roman"/>
          <w:b/>
          <w:bCs/>
          <w:sz w:val="24"/>
          <w:szCs w:val="24"/>
          <w:lang w:val="en-US"/>
        </w:rPr>
        <w:tab/>
      </w:r>
      <w:r w:rsidR="005A12AD">
        <w:rPr>
          <w:rFonts w:ascii="Times New Roman" w:hAnsi="Times New Roman" w:cs="Times New Roman"/>
          <w:sz w:val="24"/>
          <w:szCs w:val="24"/>
          <w:u w:val="single"/>
          <w:lang w:val="en-US"/>
        </w:rPr>
        <w:br/>
      </w:r>
      <w:r w:rsidR="00363AD4">
        <w:rPr>
          <w:rFonts w:ascii="Times New Roman" w:hAnsi="Times New Roman" w:cs="Times New Roman"/>
          <w:sz w:val="24"/>
          <w:szCs w:val="24"/>
          <w:u w:val="single"/>
          <w:lang w:val="en-US"/>
        </w:rPr>
        <w:t xml:space="preserve">Multiple regression analysis of </w:t>
      </w:r>
      <w:r w:rsidR="00B7459F">
        <w:rPr>
          <w:rFonts w:ascii="Times New Roman" w:hAnsi="Times New Roman" w:cs="Times New Roman"/>
          <w:sz w:val="24"/>
          <w:szCs w:val="24"/>
          <w:u w:val="single"/>
          <w:lang w:val="en-US"/>
        </w:rPr>
        <w:t>ADHD symptoms</w:t>
      </w:r>
    </w:p>
    <w:p w14:paraId="6EDC6B46" w14:textId="77777777" w:rsidR="001142F8" w:rsidRDefault="00280CE3" w:rsidP="005B0496">
      <w:pPr>
        <w:autoSpaceDE w:val="0"/>
        <w:autoSpaceDN w:val="0"/>
        <w:adjustRightInd w:val="0"/>
        <w:spacing w:after="0" w:line="360" w:lineRule="auto"/>
        <w:jc w:val="both"/>
        <w:rPr>
          <w:rFonts w:ascii="Times New Roman" w:hAnsi="Times New Roman" w:cs="Times New Roman"/>
          <w:sz w:val="24"/>
          <w:szCs w:val="24"/>
          <w:lang w:val="en-US"/>
        </w:rPr>
      </w:pPr>
      <w:r w:rsidRPr="2C792FDC">
        <w:rPr>
          <w:rFonts w:ascii="Times New Roman" w:hAnsi="Times New Roman" w:cs="Times New Roman"/>
          <w:sz w:val="24"/>
          <w:szCs w:val="24"/>
          <w:lang w:val="en-US"/>
        </w:rPr>
        <w:t>The regression analys</w:t>
      </w:r>
      <w:r w:rsidR="00B7459F">
        <w:rPr>
          <w:rFonts w:ascii="Times New Roman" w:hAnsi="Times New Roman" w:cs="Times New Roman"/>
          <w:sz w:val="24"/>
          <w:szCs w:val="24"/>
          <w:lang w:val="en-US"/>
        </w:rPr>
        <w:t>e</w:t>
      </w:r>
      <w:r w:rsidRPr="2C792FDC">
        <w:rPr>
          <w:rFonts w:ascii="Times New Roman" w:hAnsi="Times New Roman" w:cs="Times New Roman"/>
          <w:sz w:val="24"/>
          <w:szCs w:val="24"/>
          <w:lang w:val="en-US"/>
        </w:rPr>
        <w:t xml:space="preserve">s of </w:t>
      </w:r>
      <w:r w:rsidR="007E0D32">
        <w:rPr>
          <w:rFonts w:ascii="Times New Roman" w:hAnsi="Times New Roman" w:cs="Times New Roman"/>
          <w:sz w:val="24"/>
          <w:szCs w:val="24"/>
          <w:lang w:val="en-US"/>
        </w:rPr>
        <w:t>the</w:t>
      </w:r>
      <w:r w:rsidR="00B7459F">
        <w:rPr>
          <w:rFonts w:ascii="Times New Roman" w:hAnsi="Times New Roman" w:cs="Times New Roman"/>
          <w:sz w:val="24"/>
          <w:szCs w:val="24"/>
          <w:lang w:val="en-US"/>
        </w:rPr>
        <w:t xml:space="preserve"> three</w:t>
      </w:r>
      <w:r w:rsidR="007E0D32">
        <w:rPr>
          <w:rFonts w:ascii="Times New Roman" w:hAnsi="Times New Roman" w:cs="Times New Roman"/>
          <w:sz w:val="24"/>
          <w:szCs w:val="24"/>
          <w:lang w:val="en-US"/>
        </w:rPr>
        <w:t xml:space="preserve"> ADHD symptoms</w:t>
      </w:r>
      <w:r w:rsidRPr="2C792FDC">
        <w:rPr>
          <w:rFonts w:ascii="Times New Roman" w:hAnsi="Times New Roman" w:cs="Times New Roman"/>
          <w:sz w:val="24"/>
          <w:szCs w:val="24"/>
          <w:lang w:val="en-US"/>
        </w:rPr>
        <w:t xml:space="preserve"> </w:t>
      </w:r>
      <w:r w:rsidR="00B7459F">
        <w:rPr>
          <w:rFonts w:ascii="Times New Roman" w:hAnsi="Times New Roman" w:cs="Times New Roman"/>
          <w:sz w:val="24"/>
          <w:szCs w:val="24"/>
          <w:lang w:val="en-US"/>
        </w:rPr>
        <w:t>were</w:t>
      </w:r>
      <w:r w:rsidRPr="2C792FDC">
        <w:rPr>
          <w:rFonts w:ascii="Times New Roman" w:hAnsi="Times New Roman" w:cs="Times New Roman"/>
          <w:sz w:val="24"/>
          <w:szCs w:val="24"/>
          <w:lang w:val="en-US"/>
        </w:rPr>
        <w:t xml:space="preserve"> formed </w:t>
      </w:r>
      <w:r w:rsidR="00B7459F">
        <w:rPr>
          <w:rFonts w:ascii="Times New Roman" w:hAnsi="Times New Roman" w:cs="Times New Roman"/>
          <w:sz w:val="24"/>
          <w:szCs w:val="24"/>
          <w:lang w:val="en-US"/>
        </w:rPr>
        <w:t>with</w:t>
      </w:r>
      <w:r w:rsidRPr="2C792FDC">
        <w:rPr>
          <w:rFonts w:ascii="Times New Roman" w:hAnsi="Times New Roman" w:cs="Times New Roman"/>
          <w:sz w:val="24"/>
          <w:szCs w:val="24"/>
          <w:lang w:val="en-US"/>
        </w:rPr>
        <w:t xml:space="preserve"> 4 models</w:t>
      </w:r>
      <w:r w:rsidR="001A2C2D">
        <w:rPr>
          <w:rFonts w:ascii="Times New Roman" w:hAnsi="Times New Roman" w:cs="Times New Roman"/>
          <w:sz w:val="24"/>
          <w:szCs w:val="24"/>
          <w:lang w:val="en-US"/>
        </w:rPr>
        <w:t>, as described in the methods</w:t>
      </w:r>
      <w:r w:rsidR="00B7459F">
        <w:rPr>
          <w:rFonts w:ascii="Times New Roman" w:hAnsi="Times New Roman" w:cs="Times New Roman"/>
          <w:sz w:val="24"/>
          <w:szCs w:val="24"/>
          <w:lang w:val="en-US"/>
        </w:rPr>
        <w:t xml:space="preserve">. </w:t>
      </w:r>
      <w:r w:rsidR="00E21262">
        <w:rPr>
          <w:rFonts w:ascii="Times New Roman" w:hAnsi="Times New Roman" w:cs="Times New Roman"/>
          <w:sz w:val="24"/>
          <w:szCs w:val="24"/>
          <w:lang w:val="en-US"/>
        </w:rPr>
        <w:t>Standardized beta’s were used.</w:t>
      </w:r>
      <w:r w:rsidR="009473E1">
        <w:rPr>
          <w:rFonts w:ascii="Times New Roman" w:hAnsi="Times New Roman" w:cs="Times New Roman"/>
          <w:sz w:val="24"/>
          <w:szCs w:val="24"/>
          <w:lang w:val="en-US"/>
        </w:rPr>
        <w:t xml:space="preserve"> The tables are </w:t>
      </w:r>
      <w:r w:rsidR="00EE3ED8">
        <w:rPr>
          <w:rFonts w:ascii="Times New Roman" w:hAnsi="Times New Roman" w:cs="Times New Roman"/>
          <w:sz w:val="24"/>
          <w:szCs w:val="24"/>
          <w:lang w:val="en-US"/>
        </w:rPr>
        <w:t>shown below</w:t>
      </w:r>
      <w:r w:rsidR="001142F8">
        <w:rPr>
          <w:rFonts w:ascii="Times New Roman" w:hAnsi="Times New Roman" w:cs="Times New Roman"/>
          <w:sz w:val="24"/>
          <w:szCs w:val="24"/>
          <w:lang w:val="en-US"/>
        </w:rPr>
        <w:t xml:space="preserve"> the methods</w:t>
      </w:r>
      <w:r w:rsidR="00EE3ED8">
        <w:rPr>
          <w:rFonts w:ascii="Times New Roman" w:hAnsi="Times New Roman" w:cs="Times New Roman"/>
          <w:sz w:val="24"/>
          <w:szCs w:val="24"/>
          <w:lang w:val="en-US"/>
        </w:rPr>
        <w:t>.</w:t>
      </w:r>
      <w:r w:rsidR="00E21262">
        <w:rPr>
          <w:rFonts w:ascii="Times New Roman" w:hAnsi="Times New Roman" w:cs="Times New Roman"/>
          <w:sz w:val="24"/>
          <w:szCs w:val="24"/>
          <w:lang w:val="en-US"/>
        </w:rPr>
        <w:t xml:space="preserve"> </w:t>
      </w:r>
    </w:p>
    <w:p w14:paraId="08229D6F" w14:textId="77777777" w:rsidR="001142F8" w:rsidRDefault="001142F8" w:rsidP="005B0496">
      <w:pPr>
        <w:autoSpaceDE w:val="0"/>
        <w:autoSpaceDN w:val="0"/>
        <w:adjustRightInd w:val="0"/>
        <w:spacing w:after="0" w:line="360" w:lineRule="auto"/>
        <w:jc w:val="both"/>
        <w:rPr>
          <w:rFonts w:ascii="Times New Roman" w:hAnsi="Times New Roman" w:cs="Times New Roman"/>
          <w:sz w:val="24"/>
          <w:szCs w:val="24"/>
          <w:lang w:val="en-US"/>
        </w:rPr>
      </w:pPr>
    </w:p>
    <w:p w14:paraId="6011A37B" w14:textId="190C4E40" w:rsidR="009473E1" w:rsidRPr="001142F8" w:rsidRDefault="00B7459F" w:rsidP="005B0496">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u w:val="single"/>
          <w:lang w:val="en-US"/>
        </w:rPr>
        <w:t>Multiple regression analysis a</w:t>
      </w:r>
      <w:r w:rsidRPr="00B7459F">
        <w:rPr>
          <w:rFonts w:ascii="Times New Roman" w:hAnsi="Times New Roman" w:cs="Times New Roman"/>
          <w:sz w:val="24"/>
          <w:szCs w:val="24"/>
          <w:u w:val="single"/>
          <w:lang w:val="en-US"/>
        </w:rPr>
        <w:t>ttention deficit</w:t>
      </w:r>
      <w:r>
        <w:rPr>
          <w:rFonts w:ascii="Times New Roman" w:hAnsi="Times New Roman" w:cs="Times New Roman"/>
          <w:sz w:val="24"/>
          <w:szCs w:val="24"/>
          <w:lang w:val="en-US"/>
        </w:rPr>
        <w:tab/>
      </w:r>
      <w:r w:rsidRPr="00B7459F">
        <w:rPr>
          <w:rFonts w:ascii="Times New Roman" w:hAnsi="Times New Roman" w:cs="Times New Roman"/>
          <w:sz w:val="24"/>
          <w:szCs w:val="24"/>
          <w:u w:val="single"/>
          <w:lang w:val="en-US"/>
        </w:rPr>
        <w:br/>
      </w:r>
      <w:r w:rsidR="00280CE3" w:rsidRPr="2C792FDC">
        <w:rPr>
          <w:rFonts w:ascii="Times New Roman" w:hAnsi="Times New Roman" w:cs="Times New Roman"/>
          <w:sz w:val="24"/>
          <w:szCs w:val="24"/>
          <w:lang w:val="en-US"/>
        </w:rPr>
        <w:t xml:space="preserve">The results in table </w:t>
      </w:r>
      <w:r w:rsidR="00574720">
        <w:rPr>
          <w:rFonts w:ascii="Times New Roman" w:hAnsi="Times New Roman" w:cs="Times New Roman"/>
          <w:sz w:val="24"/>
          <w:szCs w:val="24"/>
          <w:lang w:val="en-US"/>
        </w:rPr>
        <w:t>4</w:t>
      </w:r>
      <w:r w:rsidR="00280CE3" w:rsidRPr="2C792FDC">
        <w:rPr>
          <w:rFonts w:ascii="Times New Roman" w:hAnsi="Times New Roman" w:cs="Times New Roman"/>
          <w:color w:val="FF0000"/>
          <w:sz w:val="24"/>
          <w:szCs w:val="24"/>
          <w:lang w:val="en-US"/>
        </w:rPr>
        <w:t xml:space="preserve"> </w:t>
      </w:r>
      <w:r w:rsidR="00280CE3" w:rsidRPr="2C792FDC">
        <w:rPr>
          <w:rFonts w:ascii="Times New Roman" w:hAnsi="Times New Roman" w:cs="Times New Roman"/>
          <w:sz w:val="24"/>
          <w:szCs w:val="24"/>
          <w:lang w:val="en-US"/>
        </w:rPr>
        <w:t xml:space="preserve">show </w:t>
      </w:r>
      <w:r w:rsidR="008C0354">
        <w:rPr>
          <w:rFonts w:ascii="Times New Roman" w:hAnsi="Times New Roman" w:cs="Times New Roman"/>
          <w:sz w:val="24"/>
          <w:szCs w:val="24"/>
          <w:lang w:val="en-US"/>
        </w:rPr>
        <w:t xml:space="preserve">the </w:t>
      </w:r>
      <w:r w:rsidR="006A2FBB">
        <w:rPr>
          <w:rFonts w:ascii="Times New Roman" w:hAnsi="Times New Roman" w:cs="Times New Roman"/>
          <w:sz w:val="24"/>
          <w:szCs w:val="24"/>
          <w:lang w:val="en-US"/>
        </w:rPr>
        <w:t xml:space="preserve">multiple regression </w:t>
      </w:r>
      <w:r w:rsidR="008C0354">
        <w:rPr>
          <w:rFonts w:ascii="Times New Roman" w:hAnsi="Times New Roman" w:cs="Times New Roman"/>
          <w:sz w:val="24"/>
          <w:szCs w:val="24"/>
          <w:lang w:val="en-US"/>
        </w:rPr>
        <w:t xml:space="preserve">analysis of H1a: </w:t>
      </w:r>
      <w:r w:rsidR="00B72394">
        <w:rPr>
          <w:rFonts w:ascii="Times New Roman" w:hAnsi="Times New Roman" w:cs="Times New Roman"/>
          <w:i/>
          <w:iCs/>
          <w:sz w:val="24"/>
          <w:szCs w:val="24"/>
          <w:lang w:val="en-US"/>
        </w:rPr>
        <w:t xml:space="preserve">Higher rates of PSMU are related to higher rates of </w:t>
      </w:r>
      <w:r w:rsidR="008C0354" w:rsidRPr="008C0354">
        <w:rPr>
          <w:rFonts w:ascii="Times New Roman" w:hAnsi="Times New Roman" w:cs="Times New Roman"/>
          <w:i/>
          <w:iCs/>
          <w:sz w:val="24"/>
          <w:szCs w:val="24"/>
          <w:lang w:val="en-US"/>
        </w:rPr>
        <w:t>attention deficit</w:t>
      </w:r>
      <w:r w:rsidR="008C0354" w:rsidRPr="008C0354">
        <w:rPr>
          <w:rFonts w:ascii="Times New Roman" w:hAnsi="Times New Roman" w:cs="Times New Roman"/>
          <w:sz w:val="24"/>
          <w:szCs w:val="24"/>
          <w:lang w:val="en-US"/>
        </w:rPr>
        <w:t xml:space="preserve"> </w:t>
      </w:r>
      <w:r w:rsidR="008C0354">
        <w:rPr>
          <w:rFonts w:ascii="Times New Roman" w:hAnsi="Times New Roman" w:cs="Times New Roman"/>
          <w:sz w:val="24"/>
          <w:szCs w:val="24"/>
          <w:lang w:val="en-US"/>
        </w:rPr>
        <w:t>and</w:t>
      </w:r>
      <w:r w:rsidR="008C0354" w:rsidRPr="008C0354">
        <w:rPr>
          <w:rFonts w:ascii="Times New Roman" w:hAnsi="Times New Roman" w:cs="Times New Roman"/>
          <w:sz w:val="24"/>
          <w:szCs w:val="24"/>
          <w:lang w:val="en-US"/>
        </w:rPr>
        <w:t xml:space="preserve"> H2a: </w:t>
      </w:r>
      <w:r w:rsidR="008C0354">
        <w:rPr>
          <w:rFonts w:ascii="Times New Roman" w:hAnsi="Times New Roman" w:cs="Times New Roman"/>
          <w:i/>
          <w:iCs/>
          <w:sz w:val="24"/>
          <w:szCs w:val="24"/>
          <w:lang w:val="en-US"/>
        </w:rPr>
        <w:t xml:space="preserve">The relation between PSMU and attention deficit interacts with gender. </w:t>
      </w:r>
      <w:r w:rsidR="008C0354">
        <w:rPr>
          <w:rFonts w:ascii="Times New Roman" w:hAnsi="Times New Roman" w:cs="Times New Roman"/>
          <w:sz w:val="24"/>
          <w:szCs w:val="24"/>
          <w:lang w:val="en-US"/>
        </w:rPr>
        <w:t xml:space="preserve">In table </w:t>
      </w:r>
      <w:r w:rsidR="00574720">
        <w:rPr>
          <w:rFonts w:ascii="Times New Roman" w:hAnsi="Times New Roman" w:cs="Times New Roman"/>
          <w:sz w:val="24"/>
          <w:szCs w:val="24"/>
          <w:lang w:val="en-US"/>
        </w:rPr>
        <w:t>4</w:t>
      </w:r>
      <w:r w:rsidR="008C0354">
        <w:rPr>
          <w:rFonts w:ascii="Times New Roman" w:hAnsi="Times New Roman" w:cs="Times New Roman"/>
          <w:sz w:val="24"/>
          <w:szCs w:val="24"/>
          <w:lang w:val="en-US"/>
        </w:rPr>
        <w:t xml:space="preserve"> can be viewed that model</w:t>
      </w:r>
      <w:r w:rsidR="00F95935">
        <w:rPr>
          <w:rFonts w:ascii="Times New Roman" w:hAnsi="Times New Roman" w:cs="Times New Roman"/>
          <w:sz w:val="24"/>
          <w:szCs w:val="24"/>
          <w:lang w:val="en-US"/>
        </w:rPr>
        <w:t xml:space="preserve"> 1</w:t>
      </w:r>
      <w:r w:rsidR="008C0354">
        <w:rPr>
          <w:rFonts w:ascii="Times New Roman" w:hAnsi="Times New Roman" w:cs="Times New Roman"/>
          <w:sz w:val="24"/>
          <w:szCs w:val="24"/>
          <w:lang w:val="en-US"/>
        </w:rPr>
        <w:t>, with the control variables,</w:t>
      </w:r>
      <w:r w:rsidR="00280CE3" w:rsidRPr="2C792FDC">
        <w:rPr>
          <w:rFonts w:ascii="Times New Roman" w:hAnsi="Times New Roman" w:cs="Times New Roman"/>
          <w:sz w:val="24"/>
          <w:szCs w:val="24"/>
          <w:lang w:val="en-US"/>
        </w:rPr>
        <w:t xml:space="preserve"> explain</w:t>
      </w:r>
      <w:r w:rsidR="004E1FB4">
        <w:rPr>
          <w:rFonts w:ascii="Times New Roman" w:hAnsi="Times New Roman" w:cs="Times New Roman"/>
          <w:sz w:val="24"/>
          <w:szCs w:val="24"/>
          <w:lang w:val="en-US"/>
        </w:rPr>
        <w:t>ed</w:t>
      </w:r>
      <w:r w:rsidR="00280CE3" w:rsidRPr="2C792FDC">
        <w:rPr>
          <w:rFonts w:ascii="Times New Roman" w:hAnsi="Times New Roman" w:cs="Times New Roman"/>
          <w:sz w:val="24"/>
          <w:szCs w:val="24"/>
          <w:lang w:val="en-US"/>
        </w:rPr>
        <w:t xml:space="preserve"> .010 of variance of attention deficit (</w:t>
      </w:r>
      <w:r w:rsidR="007722F4" w:rsidRPr="007722F4">
        <w:rPr>
          <w:rFonts w:ascii="Times New Roman" w:hAnsi="Times New Roman" w:cs="Times New Roman"/>
          <w:i/>
          <w:iCs/>
          <w:sz w:val="24"/>
          <w:szCs w:val="24"/>
          <w:lang w:val="en-US"/>
        </w:rPr>
        <w:t>R²</w:t>
      </w:r>
      <w:r w:rsidR="00280CE3" w:rsidRPr="2C792FDC">
        <w:rPr>
          <w:rFonts w:ascii="Times New Roman" w:hAnsi="Times New Roman" w:cs="Times New Roman"/>
          <w:sz w:val="24"/>
          <w:szCs w:val="24"/>
          <w:lang w:val="en-US"/>
        </w:rPr>
        <w:t xml:space="preserve"> = .01</w:t>
      </w:r>
      <w:r w:rsidR="00F95935">
        <w:rPr>
          <w:rFonts w:ascii="Times New Roman" w:hAnsi="Times New Roman" w:cs="Times New Roman"/>
          <w:sz w:val="24"/>
          <w:szCs w:val="24"/>
          <w:lang w:val="en-US"/>
        </w:rPr>
        <w:t>0</w:t>
      </w:r>
      <w:r w:rsidR="00280CE3" w:rsidRPr="2C792FDC">
        <w:rPr>
          <w:rFonts w:ascii="Times New Roman" w:hAnsi="Times New Roman" w:cs="Times New Roman"/>
          <w:sz w:val="24"/>
          <w:szCs w:val="24"/>
          <w:lang w:val="en-US"/>
        </w:rPr>
        <w:t xml:space="preserve">, </w:t>
      </w:r>
      <w:r w:rsidR="00280CE3" w:rsidRPr="2C792FDC">
        <w:rPr>
          <w:rFonts w:ascii="Times New Roman" w:hAnsi="Times New Roman" w:cs="Times New Roman"/>
          <w:i/>
          <w:iCs/>
          <w:sz w:val="24"/>
          <w:szCs w:val="24"/>
          <w:lang w:val="en-US"/>
        </w:rPr>
        <w:t>F</w:t>
      </w:r>
      <w:r w:rsidR="00280CE3" w:rsidRPr="2C792FDC">
        <w:rPr>
          <w:rFonts w:ascii="Times New Roman" w:hAnsi="Times New Roman" w:cs="Times New Roman"/>
          <w:sz w:val="24"/>
          <w:szCs w:val="24"/>
          <w:lang w:val="en-US"/>
        </w:rPr>
        <w:t xml:space="preserve">(2, 69) = </w:t>
      </w:r>
      <w:r w:rsidR="00280CE3" w:rsidRPr="2C792FDC">
        <w:rPr>
          <w:rFonts w:ascii="Times New Roman" w:hAnsi="Times New Roman" w:cs="Times New Roman"/>
          <w:color w:val="000000" w:themeColor="text1"/>
          <w:sz w:val="24"/>
          <w:szCs w:val="24"/>
          <w:lang w:val="en-US"/>
        </w:rPr>
        <w:t>3.35</w:t>
      </w:r>
      <w:r w:rsidR="00280CE3" w:rsidRPr="2C792FDC">
        <w:rPr>
          <w:rFonts w:ascii="Times New Roman" w:hAnsi="Times New Roman" w:cs="Times New Roman"/>
          <w:sz w:val="24"/>
          <w:szCs w:val="24"/>
          <w:lang w:val="en-US"/>
        </w:rPr>
        <w:t xml:space="preserve">, </w:t>
      </w:r>
      <w:r w:rsidR="00280CE3" w:rsidRPr="2C792FDC">
        <w:rPr>
          <w:rFonts w:ascii="Times New Roman" w:hAnsi="Times New Roman" w:cs="Times New Roman"/>
          <w:i/>
          <w:iCs/>
          <w:sz w:val="24"/>
          <w:szCs w:val="24"/>
          <w:lang w:val="en-US"/>
        </w:rPr>
        <w:t xml:space="preserve">p </w:t>
      </w:r>
      <w:r w:rsidR="00280CE3" w:rsidRPr="2C792FDC">
        <w:rPr>
          <w:rFonts w:ascii="Times New Roman" w:hAnsi="Times New Roman" w:cs="Times New Roman"/>
          <w:sz w:val="24"/>
          <w:szCs w:val="24"/>
          <w:lang w:val="en-US"/>
        </w:rPr>
        <w:t xml:space="preserve">= </w:t>
      </w:r>
      <w:r w:rsidR="00280CE3" w:rsidRPr="2C792FDC">
        <w:rPr>
          <w:rFonts w:ascii="Times New Roman" w:hAnsi="Times New Roman" w:cs="Times New Roman"/>
          <w:color w:val="000000" w:themeColor="text1"/>
          <w:sz w:val="24"/>
          <w:szCs w:val="24"/>
          <w:lang w:val="en-US"/>
        </w:rPr>
        <w:t>.0</w:t>
      </w:r>
      <w:r w:rsidR="00E51697">
        <w:rPr>
          <w:rFonts w:ascii="Times New Roman" w:hAnsi="Times New Roman" w:cs="Times New Roman"/>
          <w:color w:val="000000" w:themeColor="text1"/>
          <w:sz w:val="24"/>
          <w:szCs w:val="24"/>
          <w:lang w:val="en-US"/>
        </w:rPr>
        <w:t>4</w:t>
      </w:r>
      <w:r w:rsidR="00280CE3" w:rsidRPr="2C792FDC">
        <w:rPr>
          <w:rFonts w:ascii="Times New Roman" w:hAnsi="Times New Roman" w:cs="Times New Roman"/>
          <w:color w:val="000000" w:themeColor="text1"/>
          <w:sz w:val="24"/>
          <w:szCs w:val="24"/>
          <w:lang w:val="en-US"/>
        </w:rPr>
        <w:t>)</w:t>
      </w:r>
      <w:r w:rsidR="00280CE3" w:rsidRPr="2C792FDC">
        <w:rPr>
          <w:rFonts w:ascii="Times New Roman" w:hAnsi="Times New Roman" w:cs="Times New Roman"/>
          <w:sz w:val="24"/>
          <w:szCs w:val="24"/>
          <w:lang w:val="en-US"/>
        </w:rPr>
        <w:t>. Model 2 (</w:t>
      </w:r>
      <w:r w:rsidR="007722F4" w:rsidRPr="007722F4">
        <w:rPr>
          <w:rFonts w:ascii="Times New Roman" w:hAnsi="Times New Roman" w:cs="Times New Roman"/>
          <w:i/>
          <w:iCs/>
          <w:sz w:val="24"/>
          <w:szCs w:val="24"/>
          <w:lang w:val="en-US"/>
        </w:rPr>
        <w:t>R²</w:t>
      </w:r>
      <w:r w:rsidR="00280CE3" w:rsidRPr="2C792FDC">
        <w:rPr>
          <w:rFonts w:ascii="Times New Roman" w:hAnsi="Times New Roman" w:cs="Times New Roman"/>
          <w:sz w:val="24"/>
          <w:szCs w:val="24"/>
          <w:lang w:val="en-US"/>
        </w:rPr>
        <w:t xml:space="preserve"> = .102, </w:t>
      </w:r>
      <w:r w:rsidR="00280CE3" w:rsidRPr="2C792FDC">
        <w:rPr>
          <w:rFonts w:ascii="Times New Roman" w:hAnsi="Times New Roman" w:cs="Times New Roman"/>
          <w:i/>
          <w:iCs/>
          <w:sz w:val="24"/>
          <w:szCs w:val="24"/>
          <w:lang w:val="en-US"/>
        </w:rPr>
        <w:t>F</w:t>
      </w:r>
      <w:r w:rsidR="00280CE3" w:rsidRPr="2C792FDC">
        <w:rPr>
          <w:rFonts w:ascii="Times New Roman" w:hAnsi="Times New Roman" w:cs="Times New Roman"/>
          <w:sz w:val="24"/>
          <w:szCs w:val="24"/>
          <w:lang w:val="en-US"/>
        </w:rPr>
        <w:t>(3, 691) = 26.0</w:t>
      </w:r>
      <w:r w:rsidR="00E51697">
        <w:rPr>
          <w:rFonts w:ascii="Times New Roman" w:hAnsi="Times New Roman" w:cs="Times New Roman"/>
          <w:sz w:val="24"/>
          <w:szCs w:val="24"/>
          <w:lang w:val="en-US"/>
        </w:rPr>
        <w:t>7</w:t>
      </w:r>
      <w:r w:rsidR="00280CE3" w:rsidRPr="2C792FDC">
        <w:rPr>
          <w:rFonts w:ascii="Times New Roman" w:hAnsi="Times New Roman" w:cs="Times New Roman"/>
          <w:sz w:val="24"/>
          <w:szCs w:val="24"/>
          <w:lang w:val="en-US"/>
        </w:rPr>
        <w:t xml:space="preserve">, </w:t>
      </w:r>
      <w:r w:rsidR="00280CE3" w:rsidRPr="2C792FDC">
        <w:rPr>
          <w:rFonts w:ascii="Times New Roman" w:hAnsi="Times New Roman" w:cs="Times New Roman"/>
          <w:i/>
          <w:iCs/>
          <w:sz w:val="24"/>
          <w:szCs w:val="24"/>
          <w:lang w:val="en-US"/>
        </w:rPr>
        <w:t xml:space="preserve">p </w:t>
      </w:r>
      <w:r w:rsidR="00280CE3" w:rsidRPr="2C792FDC">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00280CE3" w:rsidRPr="2C792FDC">
        <w:rPr>
          <w:rFonts w:ascii="Times New Roman" w:hAnsi="Times New Roman" w:cs="Times New Roman"/>
          <w:sz w:val="24"/>
          <w:szCs w:val="24"/>
          <w:lang w:val="en-US"/>
        </w:rPr>
        <w:t xml:space="preserve">.001) cared for .102 of the </w:t>
      </w:r>
      <w:r w:rsidR="007C224B">
        <w:rPr>
          <w:rFonts w:ascii="Times New Roman" w:hAnsi="Times New Roman" w:cs="Times New Roman"/>
          <w:sz w:val="24"/>
          <w:szCs w:val="24"/>
          <w:lang w:val="en-US"/>
        </w:rPr>
        <w:t>connection</w:t>
      </w:r>
      <w:r w:rsidR="00280CE3" w:rsidRPr="2C792FDC">
        <w:rPr>
          <w:rFonts w:ascii="Times New Roman" w:hAnsi="Times New Roman" w:cs="Times New Roman"/>
          <w:sz w:val="24"/>
          <w:szCs w:val="24"/>
          <w:lang w:val="en-US"/>
        </w:rPr>
        <w:t xml:space="preserve"> for attention deficit, which was an increase over model 1 with </w:t>
      </w:r>
      <w:r w:rsidR="00151287" w:rsidRPr="00151287">
        <w:rPr>
          <w:rFonts w:ascii="Times New Roman" w:hAnsi="Times New Roman" w:cs="Times New Roman"/>
          <w:i/>
          <w:iCs/>
          <w:sz w:val="24"/>
          <w:szCs w:val="24"/>
          <w:lang w:val="en-US"/>
        </w:rPr>
        <w:t>ДR²</w:t>
      </w:r>
      <w:r w:rsidR="00151287">
        <w:rPr>
          <w:rFonts w:ascii="Times New Roman" w:hAnsi="Times New Roman" w:cs="Times New Roman"/>
          <w:sz w:val="24"/>
          <w:szCs w:val="24"/>
          <w:lang w:val="en-US"/>
        </w:rPr>
        <w:t xml:space="preserve"> =</w:t>
      </w:r>
      <w:r w:rsidR="00151287" w:rsidRPr="00151287">
        <w:rPr>
          <w:rFonts w:ascii="Times New Roman" w:hAnsi="Times New Roman" w:cs="Times New Roman"/>
          <w:sz w:val="24"/>
          <w:szCs w:val="24"/>
          <w:lang w:val="en-US"/>
        </w:rPr>
        <w:t xml:space="preserve"> </w:t>
      </w:r>
      <w:r w:rsidR="00280CE3" w:rsidRPr="2C792FDC">
        <w:rPr>
          <w:rFonts w:ascii="Times New Roman" w:hAnsi="Times New Roman" w:cs="Times New Roman"/>
          <w:sz w:val="24"/>
          <w:szCs w:val="24"/>
          <w:lang w:val="en-US"/>
        </w:rPr>
        <w:t>.09</w:t>
      </w:r>
      <w:r w:rsidR="00F95935">
        <w:rPr>
          <w:rFonts w:ascii="Times New Roman" w:hAnsi="Times New Roman" w:cs="Times New Roman"/>
          <w:sz w:val="24"/>
          <w:szCs w:val="24"/>
          <w:lang w:val="en-US"/>
        </w:rPr>
        <w:t>2</w:t>
      </w:r>
      <w:r w:rsidR="00151287">
        <w:rPr>
          <w:rFonts w:ascii="Times New Roman" w:hAnsi="Times New Roman" w:cs="Times New Roman"/>
          <w:sz w:val="24"/>
          <w:szCs w:val="24"/>
          <w:lang w:val="en-US"/>
        </w:rPr>
        <w:t xml:space="preserve">, </w:t>
      </w:r>
      <w:r w:rsidR="00151287">
        <w:rPr>
          <w:rFonts w:ascii="Times New Roman" w:hAnsi="Times New Roman" w:cs="Times New Roman"/>
          <w:i/>
          <w:iCs/>
          <w:sz w:val="24"/>
          <w:szCs w:val="24"/>
          <w:lang w:val="en-US"/>
        </w:rPr>
        <w:t xml:space="preserve">p </w:t>
      </w:r>
      <w:r w:rsidR="00151287">
        <w:rPr>
          <w:rFonts w:ascii="Times New Roman" w:hAnsi="Times New Roman" w:cs="Times New Roman"/>
          <w:sz w:val="24"/>
          <w:szCs w:val="24"/>
          <w:lang w:val="en-US"/>
        </w:rPr>
        <w:t>&lt; .001</w:t>
      </w:r>
      <w:r w:rsidR="00280CE3" w:rsidRPr="2C792FDC">
        <w:rPr>
          <w:rFonts w:ascii="Times New Roman" w:hAnsi="Times New Roman" w:cs="Times New Roman"/>
          <w:sz w:val="24"/>
          <w:szCs w:val="24"/>
          <w:lang w:val="en-US"/>
        </w:rPr>
        <w:t xml:space="preserve">. The consecutive models </w:t>
      </w:r>
      <w:r w:rsidR="007C224B">
        <w:rPr>
          <w:rFonts w:ascii="Times New Roman" w:hAnsi="Times New Roman" w:cs="Times New Roman"/>
          <w:sz w:val="24"/>
          <w:szCs w:val="24"/>
          <w:lang w:val="en-US"/>
        </w:rPr>
        <w:t>provide</w:t>
      </w:r>
      <w:r w:rsidR="004E1FB4">
        <w:rPr>
          <w:rFonts w:ascii="Times New Roman" w:hAnsi="Times New Roman" w:cs="Times New Roman"/>
          <w:sz w:val="24"/>
          <w:szCs w:val="24"/>
          <w:lang w:val="en-US"/>
        </w:rPr>
        <w:t>d</w:t>
      </w:r>
      <w:r w:rsidR="007C224B">
        <w:rPr>
          <w:rFonts w:ascii="Times New Roman" w:hAnsi="Times New Roman" w:cs="Times New Roman"/>
          <w:sz w:val="24"/>
          <w:szCs w:val="24"/>
          <w:lang w:val="en-US"/>
        </w:rPr>
        <w:t xml:space="preserve"> </w:t>
      </w:r>
      <w:r w:rsidR="00280CE3" w:rsidRPr="2C792FDC">
        <w:rPr>
          <w:rFonts w:ascii="Times New Roman" w:hAnsi="Times New Roman" w:cs="Times New Roman"/>
          <w:sz w:val="24"/>
          <w:szCs w:val="24"/>
          <w:lang w:val="en-US"/>
        </w:rPr>
        <w:t xml:space="preserve">respectively </w:t>
      </w:r>
      <w:r w:rsidR="00F95935" w:rsidRPr="007722F4">
        <w:rPr>
          <w:rFonts w:ascii="Times New Roman" w:hAnsi="Times New Roman" w:cs="Times New Roman"/>
          <w:i/>
          <w:iCs/>
          <w:sz w:val="24"/>
          <w:szCs w:val="24"/>
          <w:lang w:val="en-US"/>
        </w:rPr>
        <w:t>R²</w:t>
      </w:r>
      <w:r w:rsidR="00F95935" w:rsidRPr="2C792FDC">
        <w:rPr>
          <w:rFonts w:ascii="Times New Roman" w:hAnsi="Times New Roman" w:cs="Times New Roman"/>
          <w:sz w:val="24"/>
          <w:szCs w:val="24"/>
          <w:lang w:val="en-US"/>
        </w:rPr>
        <w:t xml:space="preserve"> = .1</w:t>
      </w:r>
      <w:r w:rsidR="00F95935">
        <w:rPr>
          <w:rFonts w:ascii="Times New Roman" w:hAnsi="Times New Roman" w:cs="Times New Roman"/>
          <w:sz w:val="24"/>
          <w:szCs w:val="24"/>
          <w:lang w:val="en-US"/>
        </w:rPr>
        <w:t>05 (</w:t>
      </w:r>
      <w:r w:rsidR="00280CE3" w:rsidRPr="2C792FDC">
        <w:rPr>
          <w:rFonts w:ascii="Times New Roman" w:hAnsi="Times New Roman" w:cs="Times New Roman"/>
          <w:sz w:val="24"/>
          <w:szCs w:val="24"/>
          <w:lang w:val="en-US"/>
        </w:rPr>
        <w:t xml:space="preserve">model 3: </w:t>
      </w:r>
      <w:r w:rsidR="007722F4" w:rsidRPr="007722F4">
        <w:rPr>
          <w:rFonts w:ascii="Times New Roman" w:hAnsi="Times New Roman" w:cs="Times New Roman"/>
          <w:i/>
          <w:iCs/>
          <w:sz w:val="24"/>
          <w:szCs w:val="24"/>
          <w:lang w:val="en-US"/>
        </w:rPr>
        <w:t>R²</w:t>
      </w:r>
      <w:r w:rsidR="00280CE3" w:rsidRPr="2C792FDC">
        <w:rPr>
          <w:rFonts w:ascii="Times New Roman" w:hAnsi="Times New Roman" w:cs="Times New Roman"/>
          <w:sz w:val="24"/>
          <w:szCs w:val="24"/>
          <w:lang w:val="en-US"/>
        </w:rPr>
        <w:t xml:space="preserve"> = .1</w:t>
      </w:r>
      <w:r w:rsidR="00E51697">
        <w:rPr>
          <w:rFonts w:ascii="Times New Roman" w:hAnsi="Times New Roman" w:cs="Times New Roman"/>
          <w:sz w:val="24"/>
          <w:szCs w:val="24"/>
          <w:lang w:val="en-US"/>
        </w:rPr>
        <w:t>1</w:t>
      </w:r>
      <w:r w:rsidR="00280CE3" w:rsidRPr="2C792FDC">
        <w:rPr>
          <w:rFonts w:ascii="Times New Roman" w:hAnsi="Times New Roman" w:cs="Times New Roman"/>
          <w:sz w:val="24"/>
          <w:szCs w:val="24"/>
          <w:lang w:val="en-US"/>
        </w:rPr>
        <w:t xml:space="preserve">, </w:t>
      </w:r>
      <w:r w:rsidR="00280CE3" w:rsidRPr="2C792FDC">
        <w:rPr>
          <w:rFonts w:ascii="Times New Roman" w:hAnsi="Times New Roman" w:cs="Times New Roman"/>
          <w:i/>
          <w:iCs/>
          <w:sz w:val="24"/>
          <w:szCs w:val="24"/>
          <w:lang w:val="en-US"/>
        </w:rPr>
        <w:t>F</w:t>
      </w:r>
      <w:r w:rsidR="00280CE3" w:rsidRPr="2C792FDC">
        <w:rPr>
          <w:rFonts w:ascii="Times New Roman" w:hAnsi="Times New Roman" w:cs="Times New Roman"/>
          <w:sz w:val="24"/>
          <w:szCs w:val="24"/>
          <w:lang w:val="en-US"/>
        </w:rPr>
        <w:t xml:space="preserve">(4, 690) = </w:t>
      </w:r>
      <w:r w:rsidR="00280CE3" w:rsidRPr="2C792FDC">
        <w:rPr>
          <w:rFonts w:ascii="Times New Roman" w:hAnsi="Times New Roman" w:cs="Times New Roman"/>
          <w:color w:val="000000" w:themeColor="text1"/>
          <w:sz w:val="24"/>
          <w:szCs w:val="24"/>
          <w:lang w:val="en-US"/>
        </w:rPr>
        <w:t>20.31</w:t>
      </w:r>
      <w:r w:rsidR="00280CE3" w:rsidRPr="2C792FDC">
        <w:rPr>
          <w:rFonts w:ascii="Times New Roman" w:hAnsi="Times New Roman" w:cs="Times New Roman"/>
          <w:sz w:val="24"/>
          <w:szCs w:val="24"/>
          <w:lang w:val="en-US"/>
        </w:rPr>
        <w:t xml:space="preserve">, </w:t>
      </w:r>
      <w:r w:rsidR="00280CE3" w:rsidRPr="2C792FDC">
        <w:rPr>
          <w:rFonts w:ascii="Times New Roman" w:hAnsi="Times New Roman" w:cs="Times New Roman"/>
          <w:i/>
          <w:iCs/>
          <w:sz w:val="24"/>
          <w:szCs w:val="24"/>
          <w:lang w:val="en-US"/>
        </w:rPr>
        <w:t xml:space="preserve">p </w:t>
      </w:r>
      <w:r w:rsidR="00280CE3" w:rsidRPr="2C792FDC">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00280CE3" w:rsidRPr="2C792FDC">
        <w:rPr>
          <w:rFonts w:ascii="Times New Roman" w:hAnsi="Times New Roman" w:cs="Times New Roman"/>
          <w:sz w:val="24"/>
          <w:szCs w:val="24"/>
          <w:lang w:val="en-US"/>
        </w:rPr>
        <w:t xml:space="preserve">.001) and </w:t>
      </w:r>
      <w:r w:rsidR="00F95935" w:rsidRPr="007722F4">
        <w:rPr>
          <w:rFonts w:ascii="Times New Roman" w:hAnsi="Times New Roman" w:cs="Times New Roman"/>
          <w:i/>
          <w:iCs/>
          <w:sz w:val="24"/>
          <w:szCs w:val="24"/>
          <w:lang w:val="en-US"/>
        </w:rPr>
        <w:t>R²</w:t>
      </w:r>
      <w:r w:rsidR="00F95935" w:rsidRPr="2C792FDC">
        <w:rPr>
          <w:rFonts w:ascii="Times New Roman" w:hAnsi="Times New Roman" w:cs="Times New Roman"/>
          <w:sz w:val="24"/>
          <w:szCs w:val="24"/>
          <w:lang w:val="en-US"/>
        </w:rPr>
        <w:t xml:space="preserve"> = .1</w:t>
      </w:r>
      <w:r w:rsidR="008F7E94">
        <w:rPr>
          <w:rFonts w:ascii="Times New Roman" w:hAnsi="Times New Roman" w:cs="Times New Roman"/>
          <w:sz w:val="24"/>
          <w:szCs w:val="24"/>
          <w:lang w:val="en-US"/>
        </w:rPr>
        <w:t>08</w:t>
      </w:r>
      <w:r w:rsidR="00F95935">
        <w:rPr>
          <w:rFonts w:ascii="Times New Roman" w:hAnsi="Times New Roman" w:cs="Times New Roman"/>
          <w:sz w:val="24"/>
          <w:szCs w:val="24"/>
          <w:lang w:val="en-US"/>
        </w:rPr>
        <w:t xml:space="preserve"> (</w:t>
      </w:r>
      <w:r w:rsidR="00280CE3" w:rsidRPr="2C792FDC">
        <w:rPr>
          <w:rFonts w:ascii="Times New Roman" w:hAnsi="Times New Roman" w:cs="Times New Roman"/>
          <w:sz w:val="24"/>
          <w:szCs w:val="24"/>
          <w:lang w:val="en-US"/>
        </w:rPr>
        <w:t>model 4:</w:t>
      </w:r>
      <w:r w:rsidR="00F95935">
        <w:rPr>
          <w:rFonts w:ascii="Times New Roman" w:hAnsi="Times New Roman" w:cs="Times New Roman"/>
          <w:sz w:val="24"/>
          <w:szCs w:val="24"/>
          <w:lang w:val="en-US"/>
        </w:rPr>
        <w:t xml:space="preserve"> </w:t>
      </w:r>
      <w:r w:rsidR="007722F4" w:rsidRPr="007722F4">
        <w:rPr>
          <w:rFonts w:ascii="Times New Roman" w:hAnsi="Times New Roman" w:cs="Times New Roman"/>
          <w:i/>
          <w:iCs/>
          <w:sz w:val="24"/>
          <w:szCs w:val="24"/>
          <w:lang w:val="en-US"/>
        </w:rPr>
        <w:t>R²</w:t>
      </w:r>
      <w:r w:rsidR="00280CE3" w:rsidRPr="2C792FDC">
        <w:rPr>
          <w:rFonts w:ascii="Times New Roman" w:hAnsi="Times New Roman" w:cs="Times New Roman"/>
          <w:sz w:val="24"/>
          <w:szCs w:val="24"/>
          <w:lang w:val="en-US"/>
        </w:rPr>
        <w:t xml:space="preserve"> = .1</w:t>
      </w:r>
      <w:r w:rsidR="00E51697">
        <w:rPr>
          <w:rFonts w:ascii="Times New Roman" w:hAnsi="Times New Roman" w:cs="Times New Roman"/>
          <w:sz w:val="24"/>
          <w:szCs w:val="24"/>
          <w:lang w:val="en-US"/>
        </w:rPr>
        <w:t>1</w:t>
      </w:r>
      <w:r w:rsidR="00280CE3" w:rsidRPr="2C792FDC">
        <w:rPr>
          <w:rFonts w:ascii="Times New Roman" w:hAnsi="Times New Roman" w:cs="Times New Roman"/>
          <w:sz w:val="24"/>
          <w:szCs w:val="24"/>
          <w:lang w:val="en-US"/>
        </w:rPr>
        <w:t xml:space="preserve">, </w:t>
      </w:r>
      <w:r w:rsidR="00280CE3" w:rsidRPr="2C792FDC">
        <w:rPr>
          <w:rFonts w:ascii="Times New Roman" w:hAnsi="Times New Roman" w:cs="Times New Roman"/>
          <w:i/>
          <w:iCs/>
          <w:sz w:val="24"/>
          <w:szCs w:val="24"/>
          <w:lang w:val="en-US"/>
        </w:rPr>
        <w:t>F</w:t>
      </w:r>
      <w:r w:rsidR="00280CE3" w:rsidRPr="2C792FDC">
        <w:rPr>
          <w:rFonts w:ascii="Times New Roman" w:hAnsi="Times New Roman" w:cs="Times New Roman"/>
          <w:sz w:val="24"/>
          <w:szCs w:val="24"/>
          <w:lang w:val="en-US"/>
        </w:rPr>
        <w:t xml:space="preserve">(5, 689) = </w:t>
      </w:r>
      <w:r w:rsidR="00280CE3" w:rsidRPr="2C792FDC">
        <w:rPr>
          <w:rFonts w:ascii="Times New Roman" w:hAnsi="Times New Roman" w:cs="Times New Roman"/>
          <w:color w:val="000000" w:themeColor="text1"/>
          <w:sz w:val="24"/>
          <w:szCs w:val="24"/>
          <w:lang w:val="en-US"/>
        </w:rPr>
        <w:t>16.6</w:t>
      </w:r>
      <w:r w:rsidR="00E51697">
        <w:rPr>
          <w:rFonts w:ascii="Times New Roman" w:hAnsi="Times New Roman" w:cs="Times New Roman"/>
          <w:color w:val="000000" w:themeColor="text1"/>
          <w:sz w:val="24"/>
          <w:szCs w:val="24"/>
          <w:lang w:val="en-US"/>
        </w:rPr>
        <w:t>8</w:t>
      </w:r>
      <w:r w:rsidR="00280CE3" w:rsidRPr="2C792FDC">
        <w:rPr>
          <w:rFonts w:ascii="Times New Roman" w:hAnsi="Times New Roman" w:cs="Times New Roman"/>
          <w:sz w:val="24"/>
          <w:szCs w:val="24"/>
          <w:lang w:val="en-US"/>
        </w:rPr>
        <w:t xml:space="preserve">, </w:t>
      </w:r>
      <w:r w:rsidR="00280CE3" w:rsidRPr="2C792FDC">
        <w:rPr>
          <w:rFonts w:ascii="Times New Roman" w:hAnsi="Times New Roman" w:cs="Times New Roman"/>
          <w:i/>
          <w:iCs/>
          <w:sz w:val="24"/>
          <w:szCs w:val="24"/>
          <w:lang w:val="en-US"/>
        </w:rPr>
        <w:t xml:space="preserve">p </w:t>
      </w:r>
      <w:r w:rsidR="00280CE3" w:rsidRPr="2C792FDC">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00280CE3" w:rsidRPr="2C792FDC">
        <w:rPr>
          <w:rFonts w:ascii="Times New Roman" w:hAnsi="Times New Roman" w:cs="Times New Roman"/>
          <w:sz w:val="24"/>
          <w:szCs w:val="24"/>
          <w:lang w:val="en-US"/>
        </w:rPr>
        <w:t>.001)</w:t>
      </w:r>
      <w:r w:rsidR="007C224B">
        <w:rPr>
          <w:rFonts w:ascii="Times New Roman" w:hAnsi="Times New Roman" w:cs="Times New Roman"/>
          <w:sz w:val="24"/>
          <w:szCs w:val="24"/>
          <w:lang w:val="en-US"/>
        </w:rPr>
        <w:t xml:space="preserve"> of the explained variance for attention deficit</w:t>
      </w:r>
      <w:r w:rsidR="00280CE3" w:rsidRPr="2C792FDC">
        <w:rPr>
          <w:rFonts w:ascii="Times New Roman" w:hAnsi="Times New Roman" w:cs="Times New Roman"/>
          <w:sz w:val="24"/>
          <w:szCs w:val="24"/>
          <w:lang w:val="en-US"/>
        </w:rPr>
        <w:t>. Models 1 through 4 were significant, which mean</w:t>
      </w:r>
      <w:r w:rsidR="004E1FB4">
        <w:rPr>
          <w:rFonts w:ascii="Times New Roman" w:hAnsi="Times New Roman" w:cs="Times New Roman"/>
          <w:sz w:val="24"/>
          <w:szCs w:val="24"/>
          <w:lang w:val="en-US"/>
        </w:rPr>
        <w:t>t</w:t>
      </w:r>
      <w:r w:rsidR="00280CE3" w:rsidRPr="2C792FDC">
        <w:rPr>
          <w:rFonts w:ascii="Times New Roman" w:hAnsi="Times New Roman" w:cs="Times New Roman"/>
          <w:sz w:val="24"/>
          <w:szCs w:val="24"/>
          <w:lang w:val="en-US"/>
        </w:rPr>
        <w:t xml:space="preserve"> that all of the models were a good fit to </w:t>
      </w:r>
      <w:r w:rsidR="008F7E94">
        <w:rPr>
          <w:rFonts w:ascii="Times New Roman" w:hAnsi="Times New Roman" w:cs="Times New Roman"/>
          <w:sz w:val="24"/>
          <w:szCs w:val="24"/>
          <w:lang w:val="en-US"/>
        </w:rPr>
        <w:t xml:space="preserve">analyze the relation to </w:t>
      </w:r>
      <w:r w:rsidR="00280CE3" w:rsidRPr="2C792FDC">
        <w:rPr>
          <w:rFonts w:ascii="Times New Roman" w:hAnsi="Times New Roman" w:cs="Times New Roman"/>
          <w:sz w:val="24"/>
          <w:szCs w:val="24"/>
          <w:lang w:val="en-US"/>
        </w:rPr>
        <w:t>attention deficit. However,</w:t>
      </w:r>
      <w:r w:rsidR="008F7E94">
        <w:rPr>
          <w:rFonts w:ascii="Times New Roman" w:hAnsi="Times New Roman" w:cs="Times New Roman"/>
          <w:sz w:val="24"/>
          <w:szCs w:val="24"/>
          <w:lang w:val="en-US"/>
        </w:rPr>
        <w:t xml:space="preserve"> t</w:t>
      </w:r>
      <w:r w:rsidR="00280CE3" w:rsidRPr="2C792FDC">
        <w:rPr>
          <w:rFonts w:ascii="Times New Roman" w:hAnsi="Times New Roman" w:cs="Times New Roman"/>
          <w:sz w:val="24"/>
          <w:szCs w:val="24"/>
          <w:lang w:val="en-US"/>
        </w:rPr>
        <w:t xml:space="preserve">he addition of gender and the interaction of gender and </w:t>
      </w:r>
      <w:r w:rsidR="000F623D">
        <w:rPr>
          <w:rFonts w:ascii="Times New Roman" w:hAnsi="Times New Roman" w:cs="Times New Roman"/>
          <w:sz w:val="24"/>
          <w:szCs w:val="24"/>
          <w:lang w:val="en-US"/>
        </w:rPr>
        <w:lastRenderedPageBreak/>
        <w:t>PSMU</w:t>
      </w:r>
      <w:r w:rsidR="00280CE3" w:rsidRPr="2C792FDC">
        <w:rPr>
          <w:rFonts w:ascii="Times New Roman" w:hAnsi="Times New Roman" w:cs="Times New Roman"/>
          <w:sz w:val="24"/>
          <w:szCs w:val="24"/>
          <w:lang w:val="en-US"/>
        </w:rPr>
        <w:t xml:space="preserve"> </w:t>
      </w:r>
      <w:r w:rsidR="00151287">
        <w:rPr>
          <w:rFonts w:ascii="Times New Roman" w:hAnsi="Times New Roman" w:cs="Times New Roman"/>
          <w:sz w:val="24"/>
          <w:szCs w:val="24"/>
          <w:lang w:val="en-US"/>
        </w:rPr>
        <w:t xml:space="preserve">were </w:t>
      </w:r>
      <w:r w:rsidR="00280CE3" w:rsidRPr="2C792FDC">
        <w:rPr>
          <w:rFonts w:ascii="Times New Roman" w:hAnsi="Times New Roman" w:cs="Times New Roman"/>
          <w:sz w:val="24"/>
          <w:szCs w:val="24"/>
          <w:lang w:val="en-US"/>
        </w:rPr>
        <w:t>both</w:t>
      </w:r>
      <w:r w:rsidR="00151287">
        <w:rPr>
          <w:rFonts w:ascii="Times New Roman" w:hAnsi="Times New Roman" w:cs="Times New Roman"/>
          <w:sz w:val="24"/>
          <w:szCs w:val="24"/>
          <w:lang w:val="en-US"/>
        </w:rPr>
        <w:t xml:space="preserve"> not significant in added e</w:t>
      </w:r>
      <w:r w:rsidR="00280CE3" w:rsidRPr="2C792FDC">
        <w:rPr>
          <w:rFonts w:ascii="Times New Roman" w:hAnsi="Times New Roman" w:cs="Times New Roman"/>
          <w:sz w:val="24"/>
          <w:szCs w:val="24"/>
          <w:lang w:val="en-US"/>
        </w:rPr>
        <w:t>xplained variance.</w:t>
      </w:r>
      <w:r w:rsidR="00E10EDC" w:rsidRPr="00E10EDC">
        <w:rPr>
          <w:rFonts w:ascii="Times New Roman" w:hAnsi="Times New Roman" w:cs="Times New Roman"/>
          <w:sz w:val="24"/>
          <w:szCs w:val="24"/>
          <w:lang w:val="en-US"/>
        </w:rPr>
        <w:t xml:space="preserve"> </w:t>
      </w:r>
      <w:r w:rsidR="00C23D88">
        <w:rPr>
          <w:rFonts w:ascii="Times New Roman" w:hAnsi="Times New Roman" w:cs="Times New Roman"/>
          <w:sz w:val="24"/>
          <w:szCs w:val="24"/>
          <w:lang w:val="en-US"/>
        </w:rPr>
        <w:t>The addition of</w:t>
      </w:r>
      <w:r w:rsidR="00280CE3" w:rsidRPr="00E10EDC">
        <w:rPr>
          <w:rFonts w:ascii="Times New Roman" w:hAnsi="Times New Roman" w:cs="Times New Roman"/>
          <w:sz w:val="24"/>
          <w:szCs w:val="24"/>
          <w:lang w:val="en-US"/>
        </w:rPr>
        <w:t xml:space="preserve"> </w:t>
      </w:r>
      <w:r w:rsidR="000F623D">
        <w:rPr>
          <w:rFonts w:ascii="Times New Roman" w:hAnsi="Times New Roman" w:cs="Times New Roman"/>
          <w:sz w:val="24"/>
          <w:szCs w:val="24"/>
          <w:lang w:val="en-US"/>
        </w:rPr>
        <w:t>PSMU</w:t>
      </w:r>
      <w:r w:rsidR="00280CE3" w:rsidRPr="00E10EDC">
        <w:rPr>
          <w:rFonts w:ascii="Times New Roman" w:hAnsi="Times New Roman" w:cs="Times New Roman"/>
          <w:sz w:val="24"/>
          <w:szCs w:val="24"/>
          <w:lang w:val="en-US"/>
        </w:rPr>
        <w:t xml:space="preserve"> </w:t>
      </w:r>
      <w:r w:rsidR="00C23D88">
        <w:rPr>
          <w:rFonts w:ascii="Times New Roman" w:hAnsi="Times New Roman" w:cs="Times New Roman"/>
          <w:sz w:val="24"/>
          <w:szCs w:val="24"/>
          <w:lang w:val="en-US"/>
        </w:rPr>
        <w:t xml:space="preserve">was significant in explaining the relation to </w:t>
      </w:r>
      <w:r w:rsidR="00280CE3" w:rsidRPr="00E10EDC">
        <w:rPr>
          <w:rFonts w:ascii="Times New Roman" w:hAnsi="Times New Roman" w:cs="Times New Roman"/>
          <w:sz w:val="24"/>
          <w:szCs w:val="24"/>
          <w:lang w:val="en-US"/>
        </w:rPr>
        <w:t>attention deficit</w:t>
      </w:r>
      <w:r w:rsidR="00954D49">
        <w:rPr>
          <w:rFonts w:ascii="Times New Roman" w:hAnsi="Times New Roman" w:cs="Times New Roman"/>
          <w:sz w:val="24"/>
          <w:szCs w:val="24"/>
          <w:lang w:val="en-US"/>
        </w:rPr>
        <w:t xml:space="preserve"> (</w:t>
      </w:r>
      <w:r w:rsidR="00954D49" w:rsidRPr="00954D49">
        <w:rPr>
          <w:rFonts w:ascii="Times New Roman" w:hAnsi="Times New Roman" w:cs="Times New Roman"/>
          <w:sz w:val="24"/>
          <w:szCs w:val="24"/>
          <w:lang w:val="en-US"/>
        </w:rPr>
        <w:t>Д</w:t>
      </w:r>
      <w:r w:rsidR="00954D49">
        <w:rPr>
          <w:rFonts w:ascii="Times New Roman" w:hAnsi="Times New Roman" w:cs="Times New Roman"/>
          <w:i/>
          <w:iCs/>
          <w:sz w:val="24"/>
          <w:szCs w:val="24"/>
          <w:lang w:val="en-US"/>
        </w:rPr>
        <w:t>R</w:t>
      </w:r>
      <w:r w:rsidR="00954D49" w:rsidRPr="00954D49">
        <w:rPr>
          <w:rFonts w:ascii="Times New Roman" w:hAnsi="Times New Roman" w:cs="Times New Roman"/>
          <w:sz w:val="24"/>
          <w:szCs w:val="24"/>
          <w:lang w:val="en-US"/>
        </w:rPr>
        <w:t>²</w:t>
      </w:r>
      <w:r w:rsidR="00954D49">
        <w:rPr>
          <w:rFonts w:ascii="Times New Roman" w:hAnsi="Times New Roman" w:cs="Times New Roman"/>
          <w:sz w:val="24"/>
          <w:szCs w:val="24"/>
          <w:lang w:val="en-US"/>
        </w:rPr>
        <w:t xml:space="preserve"> = .092, </w:t>
      </w:r>
      <w:r w:rsidR="00954D49">
        <w:rPr>
          <w:rFonts w:ascii="Times New Roman" w:hAnsi="Times New Roman" w:cs="Times New Roman"/>
          <w:i/>
          <w:iCs/>
          <w:sz w:val="24"/>
          <w:szCs w:val="24"/>
          <w:lang w:val="en-US"/>
        </w:rPr>
        <w:t xml:space="preserve">p </w:t>
      </w:r>
      <w:r w:rsidR="00954D49">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00954D49">
        <w:rPr>
          <w:rFonts w:ascii="Times New Roman" w:hAnsi="Times New Roman" w:cs="Times New Roman"/>
          <w:sz w:val="24"/>
          <w:szCs w:val="24"/>
          <w:lang w:val="en-US"/>
        </w:rPr>
        <w:t>.001)</w:t>
      </w:r>
      <w:r w:rsidR="00280CE3" w:rsidRPr="00E10EDC">
        <w:rPr>
          <w:rFonts w:ascii="Times New Roman" w:hAnsi="Times New Roman" w:cs="Times New Roman"/>
          <w:sz w:val="24"/>
          <w:szCs w:val="24"/>
          <w:lang w:val="en-US"/>
        </w:rPr>
        <w:t>.</w:t>
      </w:r>
      <w:r w:rsidR="00280CE3" w:rsidRPr="2C792FDC">
        <w:rPr>
          <w:rFonts w:ascii="Times New Roman" w:hAnsi="Times New Roman" w:cs="Times New Roman"/>
          <w:color w:val="7F7F7F" w:themeColor="text1" w:themeTint="80"/>
          <w:sz w:val="24"/>
          <w:szCs w:val="24"/>
          <w:lang w:val="en-US"/>
        </w:rPr>
        <w:t xml:space="preserve"> </w:t>
      </w:r>
      <w:bookmarkStart w:id="3" w:name="_Hlk105612663"/>
      <w:r w:rsidR="00F95935">
        <w:rPr>
          <w:rFonts w:ascii="Times New Roman" w:hAnsi="Times New Roman" w:cs="Times New Roman"/>
          <w:sz w:val="24"/>
          <w:szCs w:val="24"/>
          <w:lang w:val="en-US"/>
        </w:rPr>
        <w:t>Age was also significant in the first and second model</w:t>
      </w:r>
      <w:bookmarkEnd w:id="3"/>
      <w:r w:rsidR="00F95935">
        <w:rPr>
          <w:rFonts w:ascii="Times New Roman" w:hAnsi="Times New Roman" w:cs="Times New Roman"/>
          <w:sz w:val="24"/>
          <w:szCs w:val="24"/>
          <w:lang w:val="en-US"/>
        </w:rPr>
        <w:t xml:space="preserve">. </w:t>
      </w:r>
      <w:r w:rsidR="00E10EDC">
        <w:rPr>
          <w:rFonts w:ascii="Times New Roman" w:hAnsi="Times New Roman" w:cs="Times New Roman"/>
          <w:sz w:val="24"/>
          <w:szCs w:val="24"/>
          <w:lang w:val="en-US"/>
        </w:rPr>
        <w:t xml:space="preserve">For the remainder of </w:t>
      </w:r>
      <w:r w:rsidR="00EF4536">
        <w:rPr>
          <w:rFonts w:ascii="Times New Roman" w:hAnsi="Times New Roman" w:cs="Times New Roman"/>
          <w:sz w:val="24"/>
          <w:szCs w:val="24"/>
          <w:lang w:val="en-US"/>
        </w:rPr>
        <w:t xml:space="preserve">the </w:t>
      </w:r>
      <w:r w:rsidR="00E10EDC">
        <w:rPr>
          <w:rFonts w:ascii="Times New Roman" w:hAnsi="Times New Roman" w:cs="Times New Roman"/>
          <w:sz w:val="24"/>
          <w:szCs w:val="24"/>
          <w:lang w:val="en-US"/>
        </w:rPr>
        <w:t>analysis model 2 will be used.</w:t>
      </w:r>
      <w:r w:rsidR="00280CE3">
        <w:rPr>
          <w:rFonts w:ascii="Times New Roman" w:hAnsi="Times New Roman" w:cs="Times New Roman"/>
          <w:i/>
          <w:iCs/>
          <w:sz w:val="24"/>
          <w:szCs w:val="24"/>
          <w:lang w:val="en-US"/>
        </w:rPr>
        <w:br/>
      </w:r>
      <w:r w:rsidR="007632CC">
        <w:rPr>
          <w:rFonts w:ascii="Times New Roman" w:hAnsi="Times New Roman" w:cs="Times New Roman"/>
          <w:sz w:val="24"/>
          <w:szCs w:val="24"/>
          <w:lang w:val="en-US"/>
        </w:rPr>
        <w:tab/>
      </w:r>
      <w:bookmarkStart w:id="4" w:name="_Hlk105612723"/>
      <w:r w:rsidR="00280CE3" w:rsidRPr="001F4EBC">
        <w:rPr>
          <w:rFonts w:ascii="Times New Roman" w:hAnsi="Times New Roman" w:cs="Times New Roman"/>
          <w:sz w:val="24"/>
          <w:szCs w:val="24"/>
          <w:lang w:val="en-US"/>
        </w:rPr>
        <w:t xml:space="preserve">The </w:t>
      </w:r>
      <w:r w:rsidR="00B70A73">
        <w:rPr>
          <w:rFonts w:ascii="Times New Roman" w:hAnsi="Times New Roman" w:cs="Times New Roman"/>
          <w:sz w:val="24"/>
          <w:szCs w:val="24"/>
          <w:lang w:val="en-US"/>
        </w:rPr>
        <w:t>relation</w:t>
      </w:r>
      <w:r w:rsidR="00280CE3" w:rsidRPr="001F4EBC">
        <w:rPr>
          <w:rFonts w:ascii="Times New Roman" w:hAnsi="Times New Roman" w:cs="Times New Roman"/>
          <w:sz w:val="24"/>
          <w:szCs w:val="24"/>
          <w:lang w:val="en-US"/>
        </w:rPr>
        <w:t xml:space="preserve"> of </w:t>
      </w:r>
      <w:r w:rsidR="000F623D">
        <w:rPr>
          <w:rFonts w:ascii="Times New Roman" w:hAnsi="Times New Roman" w:cs="Times New Roman"/>
          <w:sz w:val="24"/>
          <w:szCs w:val="24"/>
          <w:lang w:val="en-US"/>
        </w:rPr>
        <w:t>PSMU</w:t>
      </w:r>
      <w:r w:rsidR="00280CE3">
        <w:rPr>
          <w:rFonts w:ascii="Times New Roman" w:hAnsi="Times New Roman" w:cs="Times New Roman"/>
          <w:sz w:val="24"/>
          <w:szCs w:val="24"/>
          <w:lang w:val="en-US"/>
        </w:rPr>
        <w:t xml:space="preserve"> </w:t>
      </w:r>
      <w:r w:rsidR="00B70A73">
        <w:rPr>
          <w:rFonts w:ascii="Times New Roman" w:hAnsi="Times New Roman" w:cs="Times New Roman"/>
          <w:sz w:val="24"/>
          <w:szCs w:val="24"/>
          <w:lang w:val="en-US"/>
        </w:rPr>
        <w:t>and</w:t>
      </w:r>
      <w:r w:rsidR="00280CE3" w:rsidRPr="001F4EBC">
        <w:rPr>
          <w:rFonts w:ascii="Times New Roman" w:hAnsi="Times New Roman" w:cs="Times New Roman"/>
          <w:sz w:val="24"/>
          <w:szCs w:val="24"/>
          <w:lang w:val="en-US"/>
        </w:rPr>
        <w:t xml:space="preserve"> </w:t>
      </w:r>
      <w:r w:rsidR="00280CE3">
        <w:rPr>
          <w:rFonts w:ascii="Times New Roman" w:hAnsi="Times New Roman" w:cs="Times New Roman"/>
          <w:sz w:val="24"/>
          <w:szCs w:val="24"/>
          <w:lang w:val="en-US"/>
        </w:rPr>
        <w:t>attention deficit was</w:t>
      </w:r>
      <w:r w:rsidR="00280CE3" w:rsidRPr="001F4EBC">
        <w:rPr>
          <w:rFonts w:ascii="Times New Roman" w:hAnsi="Times New Roman" w:cs="Times New Roman"/>
          <w:sz w:val="24"/>
          <w:szCs w:val="24"/>
          <w:lang w:val="en-US"/>
        </w:rPr>
        <w:t xml:space="preserve"> significant </w:t>
      </w:r>
      <w:r w:rsidR="00280CE3">
        <w:rPr>
          <w:rFonts w:ascii="Times New Roman" w:hAnsi="Times New Roman" w:cs="Times New Roman"/>
          <w:sz w:val="24"/>
          <w:szCs w:val="24"/>
          <w:lang w:val="en-US"/>
        </w:rPr>
        <w:t>(</w:t>
      </w:r>
      <w:r w:rsidR="00A272BF">
        <w:rPr>
          <w:rFonts w:ascii="Times New Roman" w:hAnsi="Times New Roman" w:cs="Times New Roman"/>
          <w:i/>
          <w:iCs/>
          <w:sz w:val="24"/>
          <w:szCs w:val="24"/>
          <w:lang w:val="en-US"/>
        </w:rPr>
        <w:t xml:space="preserve">β </w:t>
      </w:r>
      <w:r w:rsidR="00280CE3" w:rsidRPr="001F4EBC">
        <w:rPr>
          <w:rFonts w:ascii="Times New Roman" w:hAnsi="Times New Roman" w:cs="Times New Roman"/>
          <w:sz w:val="24"/>
          <w:szCs w:val="24"/>
          <w:lang w:val="en-US"/>
        </w:rPr>
        <w:t xml:space="preserve">= </w:t>
      </w:r>
      <w:r w:rsidR="00314E08">
        <w:rPr>
          <w:rFonts w:ascii="Times New Roman" w:hAnsi="Times New Roman" w:cs="Times New Roman"/>
          <w:color w:val="000000"/>
          <w:sz w:val="24"/>
          <w:szCs w:val="24"/>
          <w:lang w:val="en-US"/>
        </w:rPr>
        <w:t>.32</w:t>
      </w:r>
      <w:r w:rsidR="00280CE3">
        <w:rPr>
          <w:rFonts w:ascii="Times New Roman" w:hAnsi="Times New Roman" w:cs="Times New Roman"/>
          <w:color w:val="000000"/>
          <w:sz w:val="24"/>
          <w:szCs w:val="24"/>
          <w:lang w:val="en-US"/>
        </w:rPr>
        <w:t>,</w:t>
      </w:r>
      <w:r w:rsidR="006273E8">
        <w:rPr>
          <w:rFonts w:ascii="Times New Roman" w:hAnsi="Times New Roman" w:cs="Times New Roman"/>
          <w:color w:val="000000"/>
          <w:sz w:val="24"/>
          <w:szCs w:val="24"/>
          <w:lang w:val="en-US"/>
        </w:rPr>
        <w:t xml:space="preserve"> </w:t>
      </w:r>
      <w:r w:rsidR="006273E8">
        <w:rPr>
          <w:rFonts w:ascii="Times New Roman" w:hAnsi="Times New Roman" w:cs="Times New Roman"/>
          <w:i/>
          <w:iCs/>
          <w:color w:val="000000"/>
          <w:sz w:val="24"/>
          <w:szCs w:val="24"/>
          <w:lang w:val="en-US"/>
        </w:rPr>
        <w:t>t</w:t>
      </w:r>
      <w:r w:rsidR="006273E8">
        <w:rPr>
          <w:rFonts w:ascii="Times New Roman" w:hAnsi="Times New Roman" w:cs="Times New Roman"/>
          <w:color w:val="000000"/>
          <w:sz w:val="24"/>
          <w:szCs w:val="24"/>
          <w:lang w:val="en-US"/>
        </w:rPr>
        <w:t xml:space="preserve"> = 8.42</w:t>
      </w:r>
      <w:r w:rsidR="00280CE3">
        <w:rPr>
          <w:rFonts w:ascii="Times New Roman" w:hAnsi="Times New Roman" w:cs="Times New Roman"/>
          <w:color w:val="000000"/>
          <w:sz w:val="24"/>
          <w:szCs w:val="24"/>
          <w:lang w:val="en-US"/>
        </w:rPr>
        <w:t xml:space="preserve"> </w:t>
      </w:r>
      <w:r w:rsidR="00280CE3" w:rsidRPr="00193755">
        <w:rPr>
          <w:rFonts w:ascii="Times New Roman" w:hAnsi="Times New Roman" w:cs="Times New Roman"/>
          <w:i/>
          <w:iCs/>
          <w:sz w:val="24"/>
          <w:szCs w:val="24"/>
          <w:lang w:val="en-US"/>
        </w:rPr>
        <w:t xml:space="preserve">p </w:t>
      </w:r>
      <w:r w:rsidR="00280CE3">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00280CE3" w:rsidRPr="001F4EBC">
        <w:rPr>
          <w:rFonts w:ascii="Times New Roman" w:hAnsi="Times New Roman" w:cs="Times New Roman"/>
          <w:sz w:val="24"/>
          <w:szCs w:val="24"/>
          <w:lang w:val="en-US"/>
        </w:rPr>
        <w:t>.00</w:t>
      </w:r>
      <w:r w:rsidR="00280CE3">
        <w:rPr>
          <w:rFonts w:ascii="Times New Roman" w:hAnsi="Times New Roman" w:cs="Times New Roman"/>
          <w:sz w:val="24"/>
          <w:szCs w:val="24"/>
          <w:lang w:val="en-US"/>
        </w:rPr>
        <w:t>1) in model 2</w:t>
      </w:r>
      <w:r w:rsidR="00280CE3" w:rsidRPr="001F4EBC">
        <w:rPr>
          <w:rFonts w:ascii="Times New Roman" w:hAnsi="Times New Roman" w:cs="Times New Roman"/>
          <w:sz w:val="24"/>
          <w:szCs w:val="24"/>
          <w:lang w:val="en-US"/>
        </w:rPr>
        <w:t xml:space="preserve">. </w:t>
      </w:r>
      <w:bookmarkEnd w:id="4"/>
      <w:r w:rsidR="00280CE3">
        <w:rPr>
          <w:rFonts w:ascii="Times New Roman" w:hAnsi="Times New Roman" w:cs="Times New Roman"/>
          <w:sz w:val="24"/>
          <w:szCs w:val="24"/>
          <w:lang w:val="en-US"/>
        </w:rPr>
        <w:t xml:space="preserve">This meant that </w:t>
      </w:r>
      <w:r w:rsidR="000F623D">
        <w:rPr>
          <w:rFonts w:ascii="Times New Roman" w:hAnsi="Times New Roman" w:cs="Times New Roman"/>
          <w:sz w:val="24"/>
          <w:szCs w:val="24"/>
          <w:lang w:val="en-US"/>
        </w:rPr>
        <w:t>PSMU</w:t>
      </w:r>
      <w:r w:rsidR="00280CE3">
        <w:rPr>
          <w:rFonts w:ascii="Times New Roman" w:hAnsi="Times New Roman" w:cs="Times New Roman"/>
          <w:sz w:val="24"/>
          <w:szCs w:val="24"/>
          <w:lang w:val="en-US"/>
        </w:rPr>
        <w:t xml:space="preserve"> had a</w:t>
      </w:r>
      <w:r w:rsidR="00B70A73">
        <w:rPr>
          <w:rFonts w:ascii="Times New Roman" w:hAnsi="Times New Roman" w:cs="Times New Roman"/>
          <w:sz w:val="24"/>
          <w:szCs w:val="24"/>
          <w:lang w:val="en-US"/>
        </w:rPr>
        <w:t xml:space="preserve"> positive relation with</w:t>
      </w:r>
      <w:r w:rsidR="00280CE3">
        <w:rPr>
          <w:rFonts w:ascii="Times New Roman" w:hAnsi="Times New Roman" w:cs="Times New Roman"/>
          <w:sz w:val="24"/>
          <w:szCs w:val="24"/>
          <w:lang w:val="en-US"/>
        </w:rPr>
        <w:t xml:space="preserve"> attention deficit and the deviation of the mean did not depend on coincidence</w:t>
      </w:r>
      <w:r w:rsidR="0076005B">
        <w:rPr>
          <w:rFonts w:ascii="Times New Roman" w:hAnsi="Times New Roman" w:cs="Times New Roman"/>
          <w:sz w:val="24"/>
          <w:szCs w:val="24"/>
          <w:lang w:val="en-US"/>
        </w:rPr>
        <w:t xml:space="preserve"> (t)</w:t>
      </w:r>
      <w:r w:rsidR="00280CE3">
        <w:rPr>
          <w:rFonts w:ascii="Times New Roman" w:hAnsi="Times New Roman" w:cs="Times New Roman"/>
          <w:sz w:val="24"/>
          <w:szCs w:val="24"/>
          <w:lang w:val="en-US"/>
        </w:rPr>
        <w:t>.</w:t>
      </w:r>
      <w:r w:rsidR="00F95935">
        <w:rPr>
          <w:rFonts w:ascii="Times New Roman" w:hAnsi="Times New Roman" w:cs="Times New Roman"/>
          <w:sz w:val="24"/>
          <w:szCs w:val="24"/>
          <w:lang w:val="en-US"/>
        </w:rPr>
        <w:t xml:space="preserve"> Age also had a small </w:t>
      </w:r>
      <w:r w:rsidR="00B70A73">
        <w:rPr>
          <w:rFonts w:ascii="Times New Roman" w:hAnsi="Times New Roman" w:cs="Times New Roman"/>
          <w:sz w:val="24"/>
          <w:szCs w:val="24"/>
          <w:lang w:val="en-US"/>
        </w:rPr>
        <w:t>relation (</w:t>
      </w:r>
      <w:r w:rsidR="00B70A73">
        <w:rPr>
          <w:rFonts w:ascii="Times New Roman" w:hAnsi="Times New Roman" w:cs="Times New Roman"/>
          <w:i/>
          <w:iCs/>
          <w:sz w:val="24"/>
          <w:szCs w:val="24"/>
          <w:lang w:val="en-US"/>
        </w:rPr>
        <w:t xml:space="preserve">β </w:t>
      </w:r>
      <w:r w:rsidR="00B70A73" w:rsidRPr="001F4EBC">
        <w:rPr>
          <w:rFonts w:ascii="Times New Roman" w:hAnsi="Times New Roman" w:cs="Times New Roman"/>
          <w:sz w:val="24"/>
          <w:szCs w:val="24"/>
          <w:lang w:val="en-US"/>
        </w:rPr>
        <w:t xml:space="preserve">= </w:t>
      </w:r>
      <w:r w:rsidR="00B70A73">
        <w:rPr>
          <w:rFonts w:ascii="Times New Roman" w:hAnsi="Times New Roman" w:cs="Times New Roman"/>
          <w:color w:val="000000"/>
          <w:sz w:val="24"/>
          <w:szCs w:val="24"/>
          <w:lang w:val="en-US"/>
        </w:rPr>
        <w:t xml:space="preserve">.12, </w:t>
      </w:r>
      <w:r w:rsidR="006273E8">
        <w:rPr>
          <w:rFonts w:ascii="Times New Roman" w:hAnsi="Times New Roman" w:cs="Times New Roman"/>
          <w:i/>
          <w:iCs/>
          <w:color w:val="000000"/>
          <w:sz w:val="24"/>
          <w:szCs w:val="24"/>
          <w:lang w:val="en-US"/>
        </w:rPr>
        <w:t xml:space="preserve">t = </w:t>
      </w:r>
      <w:r w:rsidR="006273E8" w:rsidRPr="006273E8">
        <w:rPr>
          <w:rFonts w:ascii="Times New Roman" w:hAnsi="Times New Roman" w:cs="Times New Roman"/>
          <w:color w:val="000000"/>
          <w:sz w:val="24"/>
          <w:szCs w:val="24"/>
          <w:lang w:val="en-US"/>
        </w:rPr>
        <w:t>3.</w:t>
      </w:r>
      <w:r w:rsidR="006273E8">
        <w:rPr>
          <w:rFonts w:ascii="Times New Roman" w:hAnsi="Times New Roman" w:cs="Times New Roman"/>
          <w:color w:val="000000"/>
          <w:sz w:val="24"/>
          <w:szCs w:val="24"/>
          <w:lang w:val="en-US"/>
        </w:rPr>
        <w:t xml:space="preserve">19, </w:t>
      </w:r>
      <w:r w:rsidR="00B70A73" w:rsidRPr="00193755">
        <w:rPr>
          <w:rFonts w:ascii="Times New Roman" w:hAnsi="Times New Roman" w:cs="Times New Roman"/>
          <w:i/>
          <w:iCs/>
          <w:sz w:val="24"/>
          <w:szCs w:val="24"/>
          <w:lang w:val="en-US"/>
        </w:rPr>
        <w:t xml:space="preserve">p </w:t>
      </w:r>
      <w:r w:rsidR="00B70A73">
        <w:rPr>
          <w:rFonts w:ascii="Times New Roman" w:hAnsi="Times New Roman" w:cs="Times New Roman"/>
          <w:sz w:val="24"/>
          <w:szCs w:val="24"/>
          <w:lang w:val="en-US"/>
        </w:rPr>
        <w:t>&lt;</w:t>
      </w:r>
      <w:r w:rsidR="00B70A73" w:rsidRPr="001F4EBC">
        <w:rPr>
          <w:rFonts w:ascii="Times New Roman" w:hAnsi="Times New Roman" w:cs="Times New Roman"/>
          <w:sz w:val="24"/>
          <w:szCs w:val="24"/>
          <w:lang w:val="en-US"/>
        </w:rPr>
        <w:t xml:space="preserve"> </w:t>
      </w:r>
      <w:r w:rsidR="00B70A73">
        <w:rPr>
          <w:rFonts w:ascii="Times New Roman" w:hAnsi="Times New Roman" w:cs="Times New Roman"/>
          <w:sz w:val="24"/>
          <w:szCs w:val="24"/>
          <w:lang w:val="en-US"/>
        </w:rPr>
        <w:t>.05)</w:t>
      </w:r>
      <w:r w:rsidR="00E05F7E">
        <w:rPr>
          <w:rFonts w:ascii="Times New Roman" w:hAnsi="Times New Roman" w:cs="Times New Roman"/>
          <w:sz w:val="24"/>
          <w:szCs w:val="24"/>
          <w:lang w:val="en-US"/>
        </w:rPr>
        <w:t>.</w:t>
      </w:r>
      <w:r w:rsidR="00280CE3">
        <w:rPr>
          <w:rFonts w:ascii="Times New Roman" w:hAnsi="Times New Roman" w:cs="Times New Roman"/>
          <w:sz w:val="24"/>
          <w:szCs w:val="24"/>
          <w:lang w:val="en-US"/>
        </w:rPr>
        <w:t xml:space="preserve"> </w:t>
      </w:r>
      <w:r w:rsidR="00280CE3" w:rsidRPr="001F4EBC">
        <w:rPr>
          <w:rFonts w:ascii="Times New Roman" w:hAnsi="Times New Roman" w:cs="Times New Roman"/>
          <w:sz w:val="24"/>
          <w:szCs w:val="24"/>
          <w:lang w:val="en-US"/>
        </w:rPr>
        <w:t>These findings support</w:t>
      </w:r>
      <w:r w:rsidR="00280CE3">
        <w:rPr>
          <w:rFonts w:ascii="Times New Roman" w:hAnsi="Times New Roman" w:cs="Times New Roman"/>
          <w:sz w:val="24"/>
          <w:szCs w:val="24"/>
          <w:lang w:val="en-US"/>
        </w:rPr>
        <w:t>ed</w:t>
      </w:r>
      <w:r w:rsidR="00280CE3" w:rsidRPr="001F4EBC">
        <w:rPr>
          <w:rFonts w:ascii="Times New Roman" w:hAnsi="Times New Roman" w:cs="Times New Roman"/>
          <w:sz w:val="24"/>
          <w:szCs w:val="24"/>
          <w:lang w:val="en-US"/>
        </w:rPr>
        <w:t xml:space="preserve"> </w:t>
      </w:r>
      <w:r w:rsidR="00280CE3" w:rsidRPr="00457863">
        <w:rPr>
          <w:rFonts w:ascii="Times New Roman" w:hAnsi="Times New Roman" w:cs="Times New Roman"/>
          <w:sz w:val="24"/>
          <w:szCs w:val="24"/>
          <w:lang w:val="en-US"/>
        </w:rPr>
        <w:t xml:space="preserve">hypothesis </w:t>
      </w:r>
      <w:r w:rsidR="00280CE3">
        <w:rPr>
          <w:rFonts w:ascii="Times New Roman" w:hAnsi="Times New Roman" w:cs="Times New Roman"/>
          <w:sz w:val="24"/>
          <w:szCs w:val="24"/>
          <w:lang w:val="en-US"/>
        </w:rPr>
        <w:t>1a</w:t>
      </w:r>
      <w:r w:rsidR="00280CE3" w:rsidRPr="00457863">
        <w:rPr>
          <w:rFonts w:ascii="Times New Roman" w:hAnsi="Times New Roman" w:cs="Times New Roman"/>
          <w:sz w:val="24"/>
          <w:szCs w:val="24"/>
          <w:lang w:val="en-US"/>
        </w:rPr>
        <w:t xml:space="preserve"> </w:t>
      </w:r>
      <w:r w:rsidR="00280CE3">
        <w:rPr>
          <w:rFonts w:ascii="Times New Roman" w:hAnsi="Times New Roman" w:cs="Times New Roman"/>
          <w:sz w:val="24"/>
          <w:szCs w:val="24"/>
          <w:lang w:val="en-US"/>
        </w:rPr>
        <w:t>which entailed</w:t>
      </w:r>
      <w:r w:rsidR="00280CE3" w:rsidRPr="001F4EBC">
        <w:rPr>
          <w:rFonts w:ascii="Times New Roman" w:hAnsi="Times New Roman" w:cs="Times New Roman"/>
          <w:sz w:val="24"/>
          <w:szCs w:val="24"/>
          <w:lang w:val="en-US"/>
        </w:rPr>
        <w:t xml:space="preserve"> </w:t>
      </w:r>
      <w:r w:rsidR="00314E08">
        <w:rPr>
          <w:rFonts w:ascii="Times New Roman" w:hAnsi="Times New Roman" w:cs="Times New Roman"/>
          <w:sz w:val="24"/>
          <w:szCs w:val="24"/>
          <w:lang w:val="en-US"/>
        </w:rPr>
        <w:t xml:space="preserve">that </w:t>
      </w:r>
      <w:r w:rsidR="000F623D">
        <w:rPr>
          <w:rFonts w:ascii="Times New Roman" w:hAnsi="Times New Roman" w:cs="Times New Roman"/>
          <w:sz w:val="24"/>
          <w:szCs w:val="24"/>
          <w:lang w:val="en-US"/>
        </w:rPr>
        <w:t>PSMU</w:t>
      </w:r>
      <w:r w:rsidR="00314E08">
        <w:rPr>
          <w:rFonts w:ascii="Times New Roman" w:hAnsi="Times New Roman" w:cs="Times New Roman"/>
          <w:sz w:val="24"/>
          <w:szCs w:val="24"/>
          <w:lang w:val="en-US"/>
        </w:rPr>
        <w:t xml:space="preserve"> was related to</w:t>
      </w:r>
      <w:r w:rsidR="00280CE3" w:rsidRPr="001F4EBC">
        <w:rPr>
          <w:rFonts w:ascii="Times New Roman" w:hAnsi="Times New Roman" w:cs="Times New Roman"/>
          <w:sz w:val="24"/>
          <w:szCs w:val="24"/>
          <w:lang w:val="en-US"/>
        </w:rPr>
        <w:t xml:space="preserve"> </w:t>
      </w:r>
      <w:r w:rsidR="00280CE3">
        <w:rPr>
          <w:rFonts w:ascii="Times New Roman" w:hAnsi="Times New Roman" w:cs="Times New Roman"/>
          <w:sz w:val="24"/>
          <w:szCs w:val="24"/>
          <w:lang w:val="en-US"/>
        </w:rPr>
        <w:t>attention deficit</w:t>
      </w:r>
      <w:r w:rsidR="00280CE3" w:rsidRPr="001F4EBC">
        <w:rPr>
          <w:rFonts w:ascii="Times New Roman" w:hAnsi="Times New Roman" w:cs="Times New Roman"/>
          <w:sz w:val="24"/>
          <w:szCs w:val="24"/>
          <w:lang w:val="en-US"/>
        </w:rPr>
        <w:t>.</w:t>
      </w:r>
      <w:r w:rsidR="00280CE3">
        <w:rPr>
          <w:rFonts w:ascii="Times New Roman" w:hAnsi="Times New Roman" w:cs="Times New Roman"/>
          <w:sz w:val="24"/>
          <w:szCs w:val="24"/>
          <w:lang w:val="en-US"/>
        </w:rPr>
        <w:t xml:space="preserve"> </w:t>
      </w:r>
      <w:r w:rsidR="00C41FB6">
        <w:rPr>
          <w:rFonts w:ascii="Times New Roman" w:hAnsi="Times New Roman" w:cs="Times New Roman"/>
          <w:sz w:val="24"/>
          <w:szCs w:val="24"/>
          <w:lang w:val="en-US"/>
        </w:rPr>
        <w:t xml:space="preserve">Hypothesis 2a was not supported. </w:t>
      </w:r>
    </w:p>
    <w:p w14:paraId="2BBC7C29" w14:textId="77777777" w:rsidR="009473E1" w:rsidRDefault="009473E1" w:rsidP="009473E1">
      <w:pPr>
        <w:autoSpaceDE w:val="0"/>
        <w:autoSpaceDN w:val="0"/>
        <w:adjustRightInd w:val="0"/>
        <w:spacing w:after="0" w:line="360" w:lineRule="auto"/>
        <w:jc w:val="both"/>
        <w:rPr>
          <w:rFonts w:ascii="Times New Roman" w:hAnsi="Times New Roman" w:cs="Times New Roman"/>
          <w:sz w:val="24"/>
          <w:szCs w:val="24"/>
          <w:u w:val="single"/>
          <w:lang w:val="en-US"/>
        </w:rPr>
      </w:pPr>
    </w:p>
    <w:p w14:paraId="2C8F3ACD" w14:textId="0E6DF77F" w:rsidR="009473E1" w:rsidRPr="005F1010" w:rsidRDefault="009473E1" w:rsidP="009473E1">
      <w:pPr>
        <w:autoSpaceDE w:val="0"/>
        <w:autoSpaceDN w:val="0"/>
        <w:adjustRightInd w:val="0"/>
        <w:spacing w:after="0" w:line="360" w:lineRule="auto"/>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Multiple regression analysis of i</w:t>
      </w:r>
      <w:r w:rsidRPr="005F1010">
        <w:rPr>
          <w:rFonts w:ascii="Times New Roman" w:hAnsi="Times New Roman" w:cs="Times New Roman"/>
          <w:sz w:val="24"/>
          <w:szCs w:val="24"/>
          <w:u w:val="single"/>
          <w:lang w:val="en-US"/>
        </w:rPr>
        <w:t>mpulsivity</w:t>
      </w:r>
    </w:p>
    <w:p w14:paraId="0DCF8AD7" w14:textId="0009FE1D" w:rsidR="009473E1" w:rsidRPr="005A7950" w:rsidRDefault="009473E1" w:rsidP="009473E1">
      <w:pPr>
        <w:autoSpaceDE w:val="0"/>
        <w:autoSpaceDN w:val="0"/>
        <w:adjustRightInd w:val="0"/>
        <w:spacing w:after="0" w:line="360" w:lineRule="auto"/>
        <w:jc w:val="both"/>
        <w:rPr>
          <w:rFonts w:ascii="Times New Roman" w:hAnsi="Times New Roman" w:cs="Times New Roman"/>
          <w:sz w:val="24"/>
          <w:szCs w:val="24"/>
          <w:lang w:val="en-US"/>
        </w:rPr>
      </w:pPr>
      <w:r w:rsidRPr="005F1010">
        <w:rPr>
          <w:rFonts w:ascii="Times New Roman" w:hAnsi="Times New Roman" w:cs="Times New Roman"/>
          <w:sz w:val="24"/>
          <w:szCs w:val="24"/>
          <w:lang w:val="en-US"/>
        </w:rPr>
        <w:t xml:space="preserve">The results of the </w:t>
      </w:r>
      <w:r>
        <w:rPr>
          <w:rFonts w:ascii="Times New Roman" w:hAnsi="Times New Roman" w:cs="Times New Roman"/>
          <w:sz w:val="24"/>
          <w:szCs w:val="24"/>
          <w:lang w:val="en-US"/>
        </w:rPr>
        <w:t xml:space="preserve">multiple </w:t>
      </w:r>
      <w:r w:rsidRPr="005F1010">
        <w:rPr>
          <w:rFonts w:ascii="Times New Roman" w:hAnsi="Times New Roman" w:cs="Times New Roman"/>
          <w:sz w:val="24"/>
          <w:szCs w:val="24"/>
          <w:lang w:val="en-US"/>
        </w:rPr>
        <w:t>regression analysis of</w:t>
      </w:r>
      <w:r>
        <w:rPr>
          <w:rFonts w:ascii="Times New Roman" w:hAnsi="Times New Roman" w:cs="Times New Roman"/>
          <w:sz w:val="24"/>
          <w:szCs w:val="24"/>
          <w:lang w:val="en-US"/>
        </w:rPr>
        <w:t xml:space="preserve"> impulsivity</w:t>
      </w:r>
      <w:r w:rsidRPr="005F1010">
        <w:rPr>
          <w:rFonts w:ascii="Times New Roman" w:hAnsi="Times New Roman" w:cs="Times New Roman"/>
          <w:sz w:val="24"/>
          <w:szCs w:val="24"/>
          <w:lang w:val="en-US"/>
        </w:rPr>
        <w:t xml:space="preserve"> can be seen in</w:t>
      </w:r>
      <w:r>
        <w:rPr>
          <w:rFonts w:ascii="Times New Roman" w:hAnsi="Times New Roman" w:cs="Times New Roman"/>
          <w:sz w:val="24"/>
          <w:szCs w:val="24"/>
          <w:lang w:val="en-US"/>
        </w:rPr>
        <w:t xml:space="preserve"> table 5. Table 5 was used to analyze H1b: </w:t>
      </w:r>
      <w:r>
        <w:rPr>
          <w:rFonts w:ascii="Times New Roman" w:hAnsi="Times New Roman" w:cs="Times New Roman"/>
          <w:i/>
          <w:iCs/>
          <w:sz w:val="24"/>
          <w:szCs w:val="24"/>
          <w:lang w:val="en-US"/>
        </w:rPr>
        <w:t xml:space="preserve">Higher rates of PSMU are related to higher rates of impulsivity </w:t>
      </w:r>
      <w:r>
        <w:rPr>
          <w:rFonts w:ascii="Times New Roman" w:hAnsi="Times New Roman" w:cs="Times New Roman"/>
          <w:sz w:val="24"/>
          <w:szCs w:val="24"/>
          <w:lang w:val="en-US"/>
        </w:rPr>
        <w:t xml:space="preserve">and H2b: </w:t>
      </w:r>
      <w:r>
        <w:rPr>
          <w:rFonts w:ascii="Times New Roman" w:hAnsi="Times New Roman" w:cs="Times New Roman"/>
          <w:i/>
          <w:iCs/>
          <w:sz w:val="24"/>
          <w:szCs w:val="24"/>
          <w:lang w:val="en-US"/>
        </w:rPr>
        <w:t>The relation between PSMU and impulsivity interacts with gender.</w:t>
      </w:r>
      <w:r w:rsidRPr="005F1010">
        <w:rPr>
          <w:rFonts w:ascii="Times New Roman" w:hAnsi="Times New Roman" w:cs="Times New Roman"/>
          <w:sz w:val="24"/>
          <w:szCs w:val="24"/>
          <w:lang w:val="en-US"/>
        </w:rPr>
        <w:t xml:space="preserve"> Model 1</w:t>
      </w:r>
      <w:r>
        <w:rPr>
          <w:rFonts w:ascii="Times New Roman" w:hAnsi="Times New Roman" w:cs="Times New Roman"/>
          <w:sz w:val="24"/>
          <w:szCs w:val="24"/>
          <w:lang w:val="en-US"/>
        </w:rPr>
        <w:t xml:space="preserve"> through 4 all had a significant fit to explain impulsivity: Model 1</w:t>
      </w:r>
      <w:r w:rsidRPr="005F1010">
        <w:rPr>
          <w:rFonts w:ascii="Times New Roman" w:hAnsi="Times New Roman" w:cs="Times New Roman"/>
          <w:sz w:val="24"/>
          <w:szCs w:val="24"/>
          <w:lang w:val="en-US"/>
        </w:rPr>
        <w:t xml:space="preserve"> </w:t>
      </w:r>
      <w:r w:rsidRPr="007722F4">
        <w:rPr>
          <w:rFonts w:ascii="Times New Roman" w:hAnsi="Times New Roman" w:cs="Times New Roman"/>
          <w:i/>
          <w:iCs/>
          <w:sz w:val="24"/>
          <w:szCs w:val="24"/>
          <w:lang w:val="en-US"/>
        </w:rPr>
        <w:t>R²</w:t>
      </w:r>
      <w:r w:rsidRPr="005F1010">
        <w:rPr>
          <w:rFonts w:ascii="Times New Roman" w:hAnsi="Times New Roman" w:cs="Times New Roman"/>
          <w:sz w:val="24"/>
          <w:szCs w:val="24"/>
          <w:lang w:val="en-US"/>
        </w:rPr>
        <w:t xml:space="preserve"> = .</w:t>
      </w:r>
      <w:r w:rsidRPr="005F1010">
        <w:rPr>
          <w:rFonts w:ascii="Times New Roman" w:hAnsi="Times New Roman" w:cs="Times New Roman"/>
          <w:color w:val="000000"/>
          <w:sz w:val="24"/>
          <w:szCs w:val="24"/>
          <w:lang w:val="en-US"/>
        </w:rPr>
        <w:t>02</w:t>
      </w:r>
      <w:r w:rsidRPr="005F1010">
        <w:rPr>
          <w:rFonts w:ascii="Times New Roman" w:hAnsi="Times New Roman" w:cs="Times New Roman"/>
          <w:sz w:val="24"/>
          <w:szCs w:val="24"/>
          <w:lang w:val="en-US"/>
        </w:rPr>
        <w:t xml:space="preserve">,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 xml:space="preserve">(2, 694) = </w:t>
      </w:r>
      <w:r w:rsidRPr="005F1010">
        <w:rPr>
          <w:rFonts w:ascii="Times New Roman" w:hAnsi="Times New Roman" w:cs="Times New Roman"/>
          <w:color w:val="000000"/>
          <w:sz w:val="24"/>
          <w:szCs w:val="24"/>
          <w:lang w:val="en-US"/>
        </w:rPr>
        <w:t>7.4</w:t>
      </w:r>
      <w:r>
        <w:rPr>
          <w:rFonts w:ascii="Times New Roman" w:hAnsi="Times New Roman" w:cs="Times New Roman"/>
          <w:color w:val="000000"/>
          <w:sz w:val="24"/>
          <w:szCs w:val="24"/>
          <w:lang w:val="en-US"/>
        </w:rPr>
        <w:t>8</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Pr="005F1010">
        <w:rPr>
          <w:rFonts w:ascii="Times New Roman" w:hAnsi="Times New Roman" w:cs="Times New Roman"/>
          <w:sz w:val="24"/>
          <w:szCs w:val="24"/>
          <w:lang w:val="en-US"/>
        </w:rPr>
        <w:t>.001</w:t>
      </w:r>
      <w:r>
        <w:rPr>
          <w:rFonts w:ascii="Times New Roman" w:hAnsi="Times New Roman" w:cs="Times New Roman"/>
          <w:sz w:val="24"/>
          <w:szCs w:val="24"/>
          <w:lang w:val="en-US"/>
        </w:rPr>
        <w:t>; Model 2</w:t>
      </w:r>
      <w:r w:rsidRPr="005F1010">
        <w:rPr>
          <w:rFonts w:ascii="Times New Roman" w:hAnsi="Times New Roman" w:cs="Times New Roman"/>
          <w:sz w:val="24"/>
          <w:szCs w:val="24"/>
          <w:lang w:val="en-US"/>
        </w:rPr>
        <w:t xml:space="preserve"> </w:t>
      </w:r>
      <w:r w:rsidRPr="007722F4">
        <w:rPr>
          <w:rFonts w:ascii="Times New Roman" w:hAnsi="Times New Roman" w:cs="Times New Roman"/>
          <w:i/>
          <w:iCs/>
          <w:sz w:val="24"/>
          <w:szCs w:val="24"/>
          <w:lang w:val="en-US"/>
        </w:rPr>
        <w:t>R²</w:t>
      </w:r>
      <w:r w:rsidRPr="005F1010">
        <w:rPr>
          <w:rFonts w:ascii="Times New Roman" w:hAnsi="Times New Roman" w:cs="Times New Roman"/>
          <w:sz w:val="24"/>
          <w:szCs w:val="24"/>
          <w:lang w:val="en-US"/>
        </w:rPr>
        <w:t xml:space="preserve"> = .1</w:t>
      </w:r>
      <w:r>
        <w:rPr>
          <w:rFonts w:ascii="Times New Roman" w:hAnsi="Times New Roman" w:cs="Times New Roman"/>
          <w:sz w:val="24"/>
          <w:szCs w:val="24"/>
          <w:lang w:val="en-US"/>
        </w:rPr>
        <w:t xml:space="preserve">3, </w:t>
      </w:r>
      <w:r>
        <w:rPr>
          <w:rFonts w:ascii="Times New Roman" w:hAnsi="Times New Roman" w:cs="Times New Roman"/>
          <w:i/>
          <w:iCs/>
          <w:sz w:val="24"/>
          <w:szCs w:val="24"/>
          <w:lang w:val="en-US"/>
        </w:rPr>
        <w:t xml:space="preserve">p </w:t>
      </w:r>
      <w:r>
        <w:rPr>
          <w:rFonts w:ascii="Times New Roman" w:hAnsi="Times New Roman" w:cs="Times New Roman"/>
          <w:sz w:val="24"/>
          <w:szCs w:val="24"/>
          <w:lang w:val="en-US"/>
        </w:rPr>
        <w:t>&lt; .001</w:t>
      </w:r>
      <w:r w:rsidRPr="005F1010">
        <w:rPr>
          <w:rFonts w:ascii="Times New Roman" w:hAnsi="Times New Roman" w:cs="Times New Roman"/>
          <w:sz w:val="24"/>
          <w:szCs w:val="24"/>
          <w:lang w:val="en-US"/>
        </w:rPr>
        <w:t xml:space="preserve">,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(3, 691) = 33.8</w:t>
      </w:r>
      <w:r>
        <w:rPr>
          <w:rFonts w:ascii="Times New Roman" w:hAnsi="Times New Roman" w:cs="Times New Roman"/>
          <w:sz w:val="24"/>
          <w:szCs w:val="24"/>
          <w:lang w:val="en-US"/>
        </w:rPr>
        <w:t>5</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Pr="005F1010">
        <w:rPr>
          <w:rFonts w:ascii="Times New Roman" w:hAnsi="Times New Roman" w:cs="Times New Roman"/>
          <w:sz w:val="24"/>
          <w:szCs w:val="24"/>
          <w:lang w:val="en-US"/>
        </w:rPr>
        <w:t>.001</w:t>
      </w:r>
      <w:r>
        <w:rPr>
          <w:rFonts w:ascii="Times New Roman" w:hAnsi="Times New Roman" w:cs="Times New Roman"/>
          <w:sz w:val="24"/>
          <w:szCs w:val="24"/>
          <w:lang w:val="en-US"/>
        </w:rPr>
        <w:t xml:space="preserve">, </w:t>
      </w:r>
      <w:r w:rsidRPr="005F1010">
        <w:rPr>
          <w:rFonts w:ascii="Times New Roman" w:hAnsi="Times New Roman" w:cs="Times New Roman"/>
          <w:sz w:val="24"/>
          <w:szCs w:val="24"/>
          <w:lang w:val="en-US"/>
        </w:rPr>
        <w:t xml:space="preserve">which </w:t>
      </w:r>
      <w:r>
        <w:rPr>
          <w:rFonts w:ascii="Times New Roman" w:hAnsi="Times New Roman" w:cs="Times New Roman"/>
          <w:sz w:val="24"/>
          <w:szCs w:val="24"/>
          <w:lang w:val="en-US"/>
        </w:rPr>
        <w:t>was</w:t>
      </w:r>
      <w:r w:rsidRPr="005F1010">
        <w:rPr>
          <w:rFonts w:ascii="Times New Roman" w:hAnsi="Times New Roman" w:cs="Times New Roman"/>
          <w:sz w:val="24"/>
          <w:szCs w:val="24"/>
          <w:lang w:val="en-US"/>
        </w:rPr>
        <w:t xml:space="preserve"> a hefty increase of explained variance</w:t>
      </w:r>
      <w:r>
        <w:rPr>
          <w:rFonts w:ascii="Times New Roman" w:hAnsi="Times New Roman" w:cs="Times New Roman"/>
          <w:sz w:val="24"/>
          <w:szCs w:val="24"/>
          <w:lang w:val="en-US"/>
        </w:rPr>
        <w:t>; Model 3</w:t>
      </w:r>
      <w:r w:rsidRPr="005F1010">
        <w:rPr>
          <w:rFonts w:ascii="Times New Roman" w:hAnsi="Times New Roman" w:cs="Times New Roman"/>
          <w:sz w:val="24"/>
          <w:szCs w:val="24"/>
          <w:lang w:val="en-US"/>
        </w:rPr>
        <w:t xml:space="preserve"> </w:t>
      </w:r>
      <w:r w:rsidRPr="007722F4">
        <w:rPr>
          <w:rFonts w:ascii="Times New Roman" w:hAnsi="Times New Roman" w:cs="Times New Roman"/>
          <w:i/>
          <w:iCs/>
          <w:sz w:val="24"/>
          <w:szCs w:val="24"/>
          <w:lang w:val="en-US"/>
        </w:rPr>
        <w:t>R²</w:t>
      </w:r>
      <w:r w:rsidRPr="005F1010">
        <w:rPr>
          <w:rFonts w:ascii="Times New Roman" w:hAnsi="Times New Roman" w:cs="Times New Roman"/>
          <w:sz w:val="24"/>
          <w:szCs w:val="24"/>
          <w:lang w:val="en-US"/>
        </w:rPr>
        <w:t xml:space="preserve"> = .13</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 </w:t>
      </w:r>
      <w:r>
        <w:rPr>
          <w:rFonts w:ascii="Times New Roman" w:hAnsi="Times New Roman" w:cs="Times New Roman"/>
          <w:sz w:val="24"/>
          <w:szCs w:val="24"/>
          <w:lang w:val="en-US"/>
        </w:rPr>
        <w:t>= .03</w:t>
      </w:r>
      <w:r w:rsidRPr="005F1010">
        <w:rPr>
          <w:rFonts w:ascii="Times New Roman" w:hAnsi="Times New Roman" w:cs="Times New Roman"/>
          <w:sz w:val="24"/>
          <w:szCs w:val="24"/>
          <w:lang w:val="en-US"/>
        </w:rPr>
        <w:t xml:space="preserve">,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(4, 690) = 26.7</w:t>
      </w:r>
      <w:r>
        <w:rPr>
          <w:rFonts w:ascii="Times New Roman" w:hAnsi="Times New Roman" w:cs="Times New Roman"/>
          <w:sz w:val="24"/>
          <w:szCs w:val="24"/>
          <w:lang w:val="en-US"/>
        </w:rPr>
        <w:t>7</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Pr="005F1010">
        <w:rPr>
          <w:rFonts w:ascii="Times New Roman" w:hAnsi="Times New Roman" w:cs="Times New Roman"/>
          <w:sz w:val="24"/>
          <w:szCs w:val="24"/>
          <w:lang w:val="en-US"/>
        </w:rPr>
        <w:t>.001</w:t>
      </w:r>
      <w:r>
        <w:rPr>
          <w:rFonts w:ascii="Times New Roman" w:hAnsi="Times New Roman" w:cs="Times New Roman"/>
          <w:sz w:val="24"/>
          <w:szCs w:val="24"/>
          <w:lang w:val="en-US"/>
        </w:rPr>
        <w:t xml:space="preserve">; and model 4 </w:t>
      </w:r>
      <w:r w:rsidRPr="007722F4">
        <w:rPr>
          <w:rFonts w:ascii="Times New Roman" w:hAnsi="Times New Roman" w:cs="Times New Roman"/>
          <w:i/>
          <w:iCs/>
          <w:sz w:val="24"/>
          <w:szCs w:val="24"/>
          <w:lang w:val="en-US"/>
        </w:rPr>
        <w:t>R²</w:t>
      </w:r>
      <w:r w:rsidRPr="005F1010">
        <w:rPr>
          <w:rFonts w:ascii="Times New Roman" w:hAnsi="Times New Roman" w:cs="Times New Roman"/>
          <w:sz w:val="24"/>
          <w:szCs w:val="24"/>
          <w:lang w:val="en-US"/>
        </w:rPr>
        <w:t xml:space="preserve"> = .135,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(5, 689) = 21.5</w:t>
      </w:r>
      <w:r>
        <w:rPr>
          <w:rFonts w:ascii="Times New Roman" w:hAnsi="Times New Roman" w:cs="Times New Roman"/>
          <w:sz w:val="24"/>
          <w:szCs w:val="24"/>
          <w:lang w:val="en-US"/>
        </w:rPr>
        <w:t>7</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p</w:t>
      </w:r>
      <w:r w:rsidRPr="005F1010">
        <w:rPr>
          <w:rFonts w:ascii="Times New Roman" w:hAnsi="Times New Roman" w:cs="Times New Roman"/>
          <w:sz w:val="24"/>
          <w:szCs w:val="24"/>
          <w:lang w:val="en-US"/>
        </w:rPr>
        <w:t xml:space="preserve"> &lt;</w:t>
      </w:r>
      <w:r w:rsidR="00D84420">
        <w:rPr>
          <w:rFonts w:ascii="Times New Roman" w:hAnsi="Times New Roman" w:cs="Times New Roman"/>
          <w:sz w:val="24"/>
          <w:szCs w:val="24"/>
          <w:lang w:val="en-US"/>
        </w:rPr>
        <w:t xml:space="preserve"> </w:t>
      </w:r>
      <w:r w:rsidRPr="005F1010">
        <w:rPr>
          <w:rFonts w:ascii="Times New Roman" w:hAnsi="Times New Roman" w:cs="Times New Roman"/>
          <w:sz w:val="24"/>
          <w:szCs w:val="24"/>
          <w:lang w:val="en-US"/>
        </w:rPr>
        <w:t>.001</w:t>
      </w:r>
      <w:r>
        <w:rPr>
          <w:rFonts w:ascii="Times New Roman" w:hAnsi="Times New Roman" w:cs="Times New Roman"/>
          <w:sz w:val="24"/>
          <w:szCs w:val="24"/>
          <w:lang w:val="en-US"/>
        </w:rPr>
        <w:t>.</w:t>
      </w:r>
      <w:r w:rsidRPr="005F1010">
        <w:rPr>
          <w:rFonts w:ascii="Times New Roman" w:hAnsi="Times New Roman" w:cs="Times New Roman"/>
          <w:sz w:val="24"/>
          <w:szCs w:val="24"/>
          <w:lang w:val="en-US"/>
        </w:rPr>
        <w:t xml:space="preserve"> </w:t>
      </w:r>
      <w:r>
        <w:rPr>
          <w:rFonts w:ascii="Times New Roman" w:hAnsi="Times New Roman" w:cs="Times New Roman"/>
          <w:sz w:val="24"/>
          <w:szCs w:val="24"/>
          <w:lang w:val="en-US"/>
        </w:rPr>
        <w:t>The added explained variance of</w:t>
      </w:r>
      <w:r w:rsidRPr="005F1010">
        <w:rPr>
          <w:rFonts w:ascii="Times New Roman" w:hAnsi="Times New Roman" w:cs="Times New Roman"/>
          <w:sz w:val="24"/>
          <w:szCs w:val="24"/>
          <w:lang w:val="en-US"/>
        </w:rPr>
        <w:t xml:space="preserve"> </w:t>
      </w:r>
      <w:r>
        <w:rPr>
          <w:rFonts w:ascii="Times New Roman" w:hAnsi="Times New Roman" w:cs="Times New Roman"/>
          <w:sz w:val="24"/>
          <w:szCs w:val="24"/>
          <w:lang w:val="en-US"/>
        </w:rPr>
        <w:t>model 3 was significant but small and the added explained variance of model 4 was not significant. Th</w:t>
      </w:r>
      <w:r w:rsidRPr="00737525">
        <w:rPr>
          <w:rFonts w:ascii="Times New Roman" w:hAnsi="Times New Roman" w:cs="Times New Roman"/>
          <w:sz w:val="24"/>
          <w:szCs w:val="24"/>
          <w:lang w:val="en-US"/>
        </w:rPr>
        <w:t>is implicated that</w:t>
      </w:r>
      <w:r>
        <w:rPr>
          <w:rFonts w:ascii="Times New Roman" w:hAnsi="Times New Roman" w:cs="Times New Roman"/>
          <w:sz w:val="24"/>
          <w:szCs w:val="24"/>
          <w:lang w:val="en-US"/>
        </w:rPr>
        <w:t xml:space="preserve"> </w:t>
      </w:r>
      <w:r w:rsidRPr="00737525">
        <w:rPr>
          <w:rFonts w:ascii="Times New Roman" w:hAnsi="Times New Roman" w:cs="Times New Roman"/>
          <w:sz w:val="24"/>
          <w:szCs w:val="24"/>
          <w:lang w:val="en-US"/>
        </w:rPr>
        <w:t xml:space="preserve">the interaction between </w:t>
      </w:r>
      <w:r>
        <w:rPr>
          <w:rFonts w:ascii="Times New Roman" w:hAnsi="Times New Roman" w:cs="Times New Roman"/>
          <w:sz w:val="24"/>
          <w:szCs w:val="24"/>
          <w:lang w:val="en-US"/>
        </w:rPr>
        <w:t>PSMU</w:t>
      </w:r>
      <w:r w:rsidRPr="00737525">
        <w:rPr>
          <w:rFonts w:ascii="Times New Roman" w:hAnsi="Times New Roman" w:cs="Times New Roman"/>
          <w:sz w:val="24"/>
          <w:szCs w:val="24"/>
          <w:lang w:val="en-US"/>
        </w:rPr>
        <w:t xml:space="preserve"> and gender did not add much in </w:t>
      </w:r>
      <w:r>
        <w:rPr>
          <w:rFonts w:ascii="Times New Roman" w:hAnsi="Times New Roman" w:cs="Times New Roman"/>
          <w:sz w:val="24"/>
          <w:szCs w:val="24"/>
          <w:lang w:val="en-US"/>
        </w:rPr>
        <w:t xml:space="preserve">explaining the relation to </w:t>
      </w:r>
      <w:r w:rsidRPr="00737525">
        <w:rPr>
          <w:rFonts w:ascii="Times New Roman" w:hAnsi="Times New Roman" w:cs="Times New Roman"/>
          <w:sz w:val="24"/>
          <w:szCs w:val="24"/>
          <w:lang w:val="en-US"/>
        </w:rPr>
        <w:t>impulsivity, similar to the results for attention deficit.</w:t>
      </w:r>
      <w:r>
        <w:rPr>
          <w:rFonts w:ascii="Times New Roman" w:hAnsi="Times New Roman" w:cs="Times New Roman"/>
          <w:sz w:val="24"/>
          <w:szCs w:val="24"/>
          <w:lang w:val="en-US"/>
        </w:rPr>
        <w:t xml:space="preserve"> However model 3 did have significant results for the addition of gender to explain impulsivity (</w:t>
      </w:r>
      <w:r w:rsidRPr="00954D49">
        <w:rPr>
          <w:rFonts w:ascii="Times New Roman" w:hAnsi="Times New Roman" w:cs="Times New Roman"/>
          <w:sz w:val="24"/>
          <w:szCs w:val="24"/>
          <w:lang w:val="en-US"/>
        </w:rPr>
        <w:t>Д</w:t>
      </w:r>
      <w:r>
        <w:rPr>
          <w:rFonts w:ascii="Times New Roman" w:hAnsi="Times New Roman" w:cs="Times New Roman"/>
          <w:i/>
          <w:iCs/>
          <w:sz w:val="24"/>
          <w:szCs w:val="24"/>
          <w:lang w:val="en-US"/>
        </w:rPr>
        <w:t>R</w:t>
      </w:r>
      <w:r w:rsidRPr="00954D49">
        <w:rPr>
          <w:rFonts w:ascii="Times New Roman" w:hAnsi="Times New Roman" w:cs="Times New Roman"/>
          <w:sz w:val="24"/>
          <w:szCs w:val="24"/>
          <w:lang w:val="en-US"/>
        </w:rPr>
        <w:t>²</w:t>
      </w:r>
      <w:r>
        <w:rPr>
          <w:rFonts w:ascii="Times New Roman" w:hAnsi="Times New Roman" w:cs="Times New Roman"/>
          <w:sz w:val="24"/>
          <w:szCs w:val="24"/>
          <w:lang w:val="en-US"/>
        </w:rPr>
        <w:t xml:space="preserve"> = .006, </w:t>
      </w:r>
      <w:r>
        <w:rPr>
          <w:rFonts w:ascii="Times New Roman" w:hAnsi="Times New Roman" w:cs="Times New Roman"/>
          <w:i/>
          <w:iCs/>
          <w:sz w:val="24"/>
          <w:szCs w:val="24"/>
          <w:lang w:val="en-US"/>
        </w:rPr>
        <w:t xml:space="preserve">p </w:t>
      </w:r>
      <w:r>
        <w:rPr>
          <w:rFonts w:ascii="Times New Roman" w:hAnsi="Times New Roman" w:cs="Times New Roman"/>
          <w:sz w:val="24"/>
          <w:szCs w:val="24"/>
          <w:lang w:val="en-US"/>
        </w:rPr>
        <w:t>&lt;.05).. Therefore, for the remainder of the analysis of H1b and H2b model 3 was considered.</w:t>
      </w:r>
      <w:r w:rsidRPr="00737525">
        <w:rPr>
          <w:rFonts w:ascii="Times New Roman" w:hAnsi="Times New Roman" w:cs="Times New Roman"/>
          <w:sz w:val="24"/>
          <w:szCs w:val="24"/>
          <w:lang w:val="en-US"/>
        </w:rPr>
        <w:t xml:space="preserve"> </w:t>
      </w:r>
    </w:p>
    <w:p w14:paraId="6E0E0EB4" w14:textId="38614A7D" w:rsidR="009473E1" w:rsidRDefault="009473E1" w:rsidP="009473E1">
      <w:pPr>
        <w:autoSpaceDE w:val="0"/>
        <w:autoSpaceDN w:val="0"/>
        <w:adjustRightInd w:val="0"/>
        <w:spacing w:after="0" w:line="360" w:lineRule="auto"/>
        <w:ind w:firstLine="708"/>
        <w:jc w:val="both"/>
        <w:rPr>
          <w:rFonts w:ascii="Times New Roman" w:hAnsi="Times New Roman" w:cs="Times New Roman"/>
          <w:sz w:val="24"/>
          <w:szCs w:val="24"/>
          <w:lang w:val="en-US"/>
        </w:rPr>
      </w:pPr>
      <w:r w:rsidRPr="001F4EBC">
        <w:rPr>
          <w:rFonts w:ascii="Times New Roman" w:hAnsi="Times New Roman" w:cs="Times New Roman"/>
          <w:sz w:val="24"/>
          <w:szCs w:val="24"/>
          <w:lang w:val="en-US"/>
        </w:rPr>
        <w:t xml:space="preserve">The </w:t>
      </w:r>
      <w:r>
        <w:rPr>
          <w:rFonts w:ascii="Times New Roman" w:hAnsi="Times New Roman" w:cs="Times New Roman"/>
          <w:sz w:val="24"/>
          <w:szCs w:val="24"/>
          <w:lang w:val="en-US"/>
        </w:rPr>
        <w:t>effect of PSMU (</w:t>
      </w:r>
      <w:r>
        <w:rPr>
          <w:rFonts w:ascii="Times New Roman" w:hAnsi="Times New Roman" w:cs="Times New Roman"/>
          <w:i/>
          <w:iCs/>
          <w:sz w:val="24"/>
          <w:szCs w:val="24"/>
          <w:lang w:val="en-US"/>
        </w:rPr>
        <w:t xml:space="preserve">β = </w:t>
      </w:r>
      <w:r>
        <w:rPr>
          <w:rFonts w:ascii="Times New Roman" w:hAnsi="Times New Roman" w:cs="Times New Roman"/>
          <w:sz w:val="24"/>
          <w:szCs w:val="24"/>
          <w:lang w:val="en-US"/>
        </w:rPr>
        <w:t xml:space="preserve">.35, </w:t>
      </w:r>
      <w:r>
        <w:rPr>
          <w:rFonts w:ascii="Times New Roman" w:hAnsi="Times New Roman" w:cs="Times New Roman"/>
          <w:i/>
          <w:iCs/>
          <w:sz w:val="24"/>
          <w:szCs w:val="24"/>
          <w:lang w:val="en-US"/>
        </w:rPr>
        <w:t xml:space="preserve">t = </w:t>
      </w:r>
      <w:r>
        <w:rPr>
          <w:rFonts w:ascii="Times New Roman" w:hAnsi="Times New Roman" w:cs="Times New Roman"/>
          <w:sz w:val="24"/>
          <w:szCs w:val="24"/>
          <w:lang w:val="en-US"/>
        </w:rPr>
        <w:t xml:space="preserve">9.35, </w:t>
      </w:r>
      <w:r>
        <w:rPr>
          <w:rFonts w:ascii="Times New Roman" w:hAnsi="Times New Roman" w:cs="Times New Roman"/>
          <w:i/>
          <w:iCs/>
          <w:sz w:val="24"/>
          <w:szCs w:val="24"/>
          <w:lang w:val="en-US"/>
        </w:rPr>
        <w:t xml:space="preserve">p </w:t>
      </w:r>
      <w:r>
        <w:rPr>
          <w:rFonts w:ascii="Times New Roman" w:hAnsi="Times New Roman" w:cs="Times New Roman"/>
          <w:sz w:val="24"/>
          <w:szCs w:val="24"/>
          <w:lang w:val="en-US"/>
        </w:rPr>
        <w:t>&lt; .001) and gender (</w:t>
      </w:r>
      <w:r>
        <w:rPr>
          <w:rFonts w:ascii="Times New Roman" w:hAnsi="Times New Roman" w:cs="Times New Roman"/>
          <w:i/>
          <w:iCs/>
          <w:sz w:val="24"/>
          <w:szCs w:val="24"/>
          <w:lang w:val="en-US"/>
        </w:rPr>
        <w:t xml:space="preserve">β = </w:t>
      </w:r>
      <w:r>
        <w:rPr>
          <w:rFonts w:ascii="Times New Roman" w:hAnsi="Times New Roman" w:cs="Times New Roman"/>
          <w:sz w:val="24"/>
          <w:szCs w:val="24"/>
          <w:lang w:val="en-US"/>
        </w:rPr>
        <w:t xml:space="preserve">-.08, </w:t>
      </w:r>
      <w:r>
        <w:rPr>
          <w:rFonts w:ascii="Times New Roman" w:hAnsi="Times New Roman" w:cs="Times New Roman"/>
          <w:i/>
          <w:iCs/>
          <w:sz w:val="24"/>
          <w:szCs w:val="24"/>
          <w:lang w:val="en-US"/>
        </w:rPr>
        <w:t>t</w:t>
      </w:r>
      <w:r>
        <w:rPr>
          <w:rFonts w:ascii="Times New Roman" w:hAnsi="Times New Roman" w:cs="Times New Roman"/>
          <w:sz w:val="24"/>
          <w:szCs w:val="24"/>
          <w:lang w:val="en-US"/>
        </w:rPr>
        <w:t xml:space="preserve"> = -2.22, </w:t>
      </w:r>
      <w:r>
        <w:rPr>
          <w:rFonts w:ascii="Times New Roman" w:hAnsi="Times New Roman" w:cs="Times New Roman"/>
          <w:i/>
          <w:iCs/>
          <w:sz w:val="24"/>
          <w:szCs w:val="24"/>
          <w:lang w:val="en-US"/>
        </w:rPr>
        <w:t xml:space="preserve">p </w:t>
      </w:r>
      <w:r>
        <w:rPr>
          <w:rFonts w:ascii="Times New Roman" w:hAnsi="Times New Roman" w:cs="Times New Roman"/>
          <w:sz w:val="24"/>
          <w:szCs w:val="24"/>
          <w:lang w:val="en-US"/>
        </w:rPr>
        <w:t xml:space="preserve">= .03) were significant in model 3. </w:t>
      </w:r>
      <w:r w:rsidRPr="001F4EBC">
        <w:rPr>
          <w:rFonts w:ascii="Times New Roman" w:hAnsi="Times New Roman" w:cs="Times New Roman"/>
          <w:sz w:val="24"/>
          <w:szCs w:val="24"/>
          <w:lang w:val="en-US"/>
        </w:rPr>
        <w:t>These findings support</w:t>
      </w:r>
      <w:r>
        <w:rPr>
          <w:rFonts w:ascii="Times New Roman" w:hAnsi="Times New Roman" w:cs="Times New Roman"/>
          <w:sz w:val="24"/>
          <w:szCs w:val="24"/>
          <w:lang w:val="en-US"/>
        </w:rPr>
        <w:t>ed</w:t>
      </w:r>
      <w:r w:rsidRPr="001F4EBC">
        <w:rPr>
          <w:rFonts w:ascii="Times New Roman" w:hAnsi="Times New Roman" w:cs="Times New Roman"/>
          <w:sz w:val="24"/>
          <w:szCs w:val="24"/>
          <w:lang w:val="en-US"/>
        </w:rPr>
        <w:t xml:space="preserve"> </w:t>
      </w:r>
      <w:r w:rsidRPr="00457863">
        <w:rPr>
          <w:rFonts w:ascii="Times New Roman" w:hAnsi="Times New Roman" w:cs="Times New Roman"/>
          <w:sz w:val="24"/>
          <w:szCs w:val="24"/>
          <w:lang w:val="en-US"/>
        </w:rPr>
        <w:t xml:space="preserve">hypothesis </w:t>
      </w:r>
      <w:r>
        <w:rPr>
          <w:rFonts w:ascii="Times New Roman" w:hAnsi="Times New Roman" w:cs="Times New Roman"/>
          <w:sz w:val="24"/>
          <w:szCs w:val="24"/>
          <w:lang w:val="en-US"/>
        </w:rPr>
        <w:t>1b</w:t>
      </w:r>
      <w:r w:rsidRPr="0045786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entailed that PSMU was related to ADHD symptoms. The significance of the addition of gender in model 3 meant that gender was also related to impulsivity. However the interaction of gender and PSMU </w:t>
      </w:r>
      <w:r w:rsidRPr="2C792FDC">
        <w:rPr>
          <w:rFonts w:ascii="Times New Roman" w:hAnsi="Times New Roman" w:cs="Times New Roman"/>
          <w:sz w:val="24"/>
          <w:szCs w:val="24"/>
          <w:lang w:val="en-US"/>
        </w:rPr>
        <w:t xml:space="preserve">was not significant </w:t>
      </w:r>
      <w:r>
        <w:rPr>
          <w:rFonts w:ascii="Times New Roman" w:hAnsi="Times New Roman" w:cs="Times New Roman"/>
          <w:sz w:val="24"/>
          <w:szCs w:val="24"/>
          <w:lang w:val="en-US"/>
        </w:rPr>
        <w:t>in model 3 which means h</w:t>
      </w:r>
      <w:r w:rsidRPr="2C792FDC">
        <w:rPr>
          <w:rFonts w:ascii="Times New Roman" w:hAnsi="Times New Roman" w:cs="Times New Roman"/>
          <w:sz w:val="24"/>
          <w:szCs w:val="24"/>
          <w:lang w:val="en-US"/>
        </w:rPr>
        <w:t>ypothesis</w:t>
      </w:r>
      <w:r>
        <w:rPr>
          <w:rFonts w:ascii="Times New Roman" w:hAnsi="Times New Roman" w:cs="Times New Roman"/>
          <w:sz w:val="24"/>
          <w:szCs w:val="24"/>
          <w:lang w:val="en-US"/>
        </w:rPr>
        <w:t xml:space="preserve"> 2b</w:t>
      </w:r>
      <w:r w:rsidRPr="2C792FDC">
        <w:rPr>
          <w:rFonts w:ascii="Times New Roman" w:hAnsi="Times New Roman" w:cs="Times New Roman"/>
          <w:sz w:val="24"/>
          <w:szCs w:val="24"/>
          <w:lang w:val="en-US"/>
        </w:rPr>
        <w:t xml:space="preserve"> was not supported by the findings of the current study. </w:t>
      </w:r>
    </w:p>
    <w:p w14:paraId="0C090C88" w14:textId="20D4129F" w:rsidR="009473E1" w:rsidRDefault="009473E1" w:rsidP="009473E1">
      <w:pPr>
        <w:autoSpaceDE w:val="0"/>
        <w:autoSpaceDN w:val="0"/>
        <w:adjustRightInd w:val="0"/>
        <w:spacing w:after="0" w:line="360" w:lineRule="auto"/>
        <w:jc w:val="both"/>
        <w:rPr>
          <w:rFonts w:ascii="Times New Roman" w:hAnsi="Times New Roman" w:cs="Times New Roman"/>
          <w:sz w:val="24"/>
          <w:szCs w:val="24"/>
          <w:lang w:val="en-US"/>
        </w:rPr>
      </w:pPr>
    </w:p>
    <w:p w14:paraId="70D4AA0A" w14:textId="77777777" w:rsidR="009473E1" w:rsidRPr="005F1010" w:rsidRDefault="009473E1" w:rsidP="009473E1">
      <w:pPr>
        <w:autoSpaceDE w:val="0"/>
        <w:autoSpaceDN w:val="0"/>
        <w:adjustRightInd w:val="0"/>
        <w:spacing w:after="0" w:line="360" w:lineRule="auto"/>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Multiple regression analysis of h</w:t>
      </w:r>
      <w:r w:rsidRPr="005F1010">
        <w:rPr>
          <w:rFonts w:ascii="Times New Roman" w:hAnsi="Times New Roman" w:cs="Times New Roman"/>
          <w:sz w:val="24"/>
          <w:szCs w:val="24"/>
          <w:u w:val="single"/>
          <w:lang w:val="en-US"/>
        </w:rPr>
        <w:t>yperactivity</w:t>
      </w:r>
    </w:p>
    <w:p w14:paraId="298C2943" w14:textId="15F8B6E4" w:rsidR="009473E1" w:rsidRPr="005F1010" w:rsidRDefault="009473E1" w:rsidP="009473E1">
      <w:pPr>
        <w:autoSpaceDE w:val="0"/>
        <w:autoSpaceDN w:val="0"/>
        <w:adjustRightInd w:val="0"/>
        <w:spacing w:after="0" w:line="360" w:lineRule="auto"/>
        <w:jc w:val="both"/>
        <w:rPr>
          <w:rFonts w:ascii="Times New Roman" w:hAnsi="Times New Roman" w:cs="Times New Roman"/>
          <w:color w:val="7F7F7F" w:themeColor="text1" w:themeTint="80"/>
          <w:sz w:val="24"/>
          <w:szCs w:val="24"/>
          <w:lang w:val="en-US"/>
        </w:rPr>
      </w:pPr>
      <w:r>
        <w:rPr>
          <w:rFonts w:ascii="Times New Roman" w:hAnsi="Times New Roman" w:cs="Times New Roman"/>
          <w:sz w:val="24"/>
          <w:szCs w:val="24"/>
          <w:lang w:val="en-US"/>
        </w:rPr>
        <w:t xml:space="preserve">Lastly, the results of the multiple regression analysis of H1c: </w:t>
      </w:r>
      <w:r>
        <w:rPr>
          <w:rFonts w:ascii="Times New Roman" w:hAnsi="Times New Roman" w:cs="Times New Roman"/>
          <w:i/>
          <w:iCs/>
          <w:sz w:val="24"/>
          <w:szCs w:val="24"/>
          <w:lang w:val="en-US"/>
        </w:rPr>
        <w:t xml:space="preserve">Higher rates of PSMU are related to higher rates of hyperactivity </w:t>
      </w:r>
      <w:r>
        <w:rPr>
          <w:rFonts w:ascii="Times New Roman" w:hAnsi="Times New Roman" w:cs="Times New Roman"/>
          <w:sz w:val="24"/>
          <w:szCs w:val="24"/>
          <w:lang w:val="en-US"/>
        </w:rPr>
        <w:t xml:space="preserve">and H2c: </w:t>
      </w:r>
      <w:r>
        <w:rPr>
          <w:rFonts w:ascii="Times New Roman" w:hAnsi="Times New Roman" w:cs="Times New Roman"/>
          <w:i/>
          <w:iCs/>
          <w:sz w:val="24"/>
          <w:szCs w:val="24"/>
          <w:lang w:val="en-US"/>
        </w:rPr>
        <w:t xml:space="preserve">The relation between PSMU and hyperactivity interacts with gender </w:t>
      </w:r>
      <w:r>
        <w:rPr>
          <w:rFonts w:ascii="Times New Roman" w:hAnsi="Times New Roman" w:cs="Times New Roman"/>
          <w:sz w:val="24"/>
          <w:szCs w:val="24"/>
          <w:lang w:val="en-US"/>
        </w:rPr>
        <w:t xml:space="preserve">are shown in table 6. </w:t>
      </w:r>
      <w:r w:rsidRPr="2C792FDC">
        <w:rPr>
          <w:rFonts w:ascii="Times New Roman" w:hAnsi="Times New Roman" w:cs="Times New Roman"/>
          <w:sz w:val="24"/>
          <w:szCs w:val="24"/>
          <w:lang w:val="en-US"/>
        </w:rPr>
        <w:t xml:space="preserve">Models 1 through 4 were </w:t>
      </w:r>
      <w:r>
        <w:rPr>
          <w:rFonts w:ascii="Times New Roman" w:hAnsi="Times New Roman" w:cs="Times New Roman"/>
          <w:sz w:val="24"/>
          <w:szCs w:val="24"/>
          <w:lang w:val="en-US"/>
        </w:rPr>
        <w:t xml:space="preserve">again </w:t>
      </w:r>
      <w:r w:rsidRPr="2C792FDC">
        <w:rPr>
          <w:rFonts w:ascii="Times New Roman" w:hAnsi="Times New Roman" w:cs="Times New Roman"/>
          <w:sz w:val="24"/>
          <w:szCs w:val="24"/>
          <w:lang w:val="en-US"/>
        </w:rPr>
        <w:t>significant, which mean</w:t>
      </w:r>
      <w:r>
        <w:rPr>
          <w:rFonts w:ascii="Times New Roman" w:hAnsi="Times New Roman" w:cs="Times New Roman"/>
          <w:sz w:val="24"/>
          <w:szCs w:val="24"/>
          <w:lang w:val="en-US"/>
        </w:rPr>
        <w:t>t</w:t>
      </w:r>
      <w:r w:rsidRPr="2C792FDC">
        <w:rPr>
          <w:rFonts w:ascii="Times New Roman" w:hAnsi="Times New Roman" w:cs="Times New Roman"/>
          <w:sz w:val="24"/>
          <w:szCs w:val="24"/>
          <w:lang w:val="en-US"/>
        </w:rPr>
        <w:t xml:space="preserve"> that all of the models were a good fit to predict </w:t>
      </w:r>
      <w:r>
        <w:rPr>
          <w:rFonts w:ascii="Times New Roman" w:hAnsi="Times New Roman" w:cs="Times New Roman"/>
          <w:sz w:val="24"/>
          <w:szCs w:val="24"/>
          <w:lang w:val="en-US"/>
        </w:rPr>
        <w:t>hyperactivity:</w:t>
      </w:r>
      <w:r w:rsidRPr="005F1010">
        <w:rPr>
          <w:rFonts w:ascii="Times New Roman" w:hAnsi="Times New Roman" w:cs="Times New Roman"/>
          <w:sz w:val="24"/>
          <w:szCs w:val="24"/>
          <w:lang w:val="en-US"/>
        </w:rPr>
        <w:t xml:space="preserve"> Model 1 </w:t>
      </w:r>
      <w:r w:rsidRPr="007722F4">
        <w:rPr>
          <w:rFonts w:ascii="Times New Roman" w:hAnsi="Times New Roman" w:cs="Times New Roman"/>
          <w:i/>
          <w:iCs/>
          <w:sz w:val="24"/>
          <w:szCs w:val="24"/>
          <w:lang w:val="en-US"/>
        </w:rPr>
        <w:t>R²</w:t>
      </w:r>
      <w:r w:rsidRPr="005F1010">
        <w:rPr>
          <w:rFonts w:ascii="Times New Roman" w:hAnsi="Times New Roman" w:cs="Times New Roman"/>
          <w:sz w:val="24"/>
          <w:szCs w:val="24"/>
          <w:lang w:val="en-US"/>
        </w:rPr>
        <w:t xml:space="preserve"> = </w:t>
      </w:r>
      <w:r w:rsidRPr="005F1010">
        <w:rPr>
          <w:rFonts w:ascii="Times New Roman" w:hAnsi="Times New Roman" w:cs="Times New Roman"/>
          <w:color w:val="000000"/>
          <w:sz w:val="24"/>
          <w:szCs w:val="24"/>
          <w:lang w:val="en-US"/>
        </w:rPr>
        <w:t>.0</w:t>
      </w:r>
      <w:r>
        <w:rPr>
          <w:rFonts w:ascii="Times New Roman" w:hAnsi="Times New Roman" w:cs="Times New Roman"/>
          <w:color w:val="000000"/>
          <w:sz w:val="24"/>
          <w:szCs w:val="24"/>
          <w:lang w:val="en-US"/>
        </w:rPr>
        <w:t xml:space="preserve">2,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 xml:space="preserve">(2, </w:t>
      </w:r>
      <w:r w:rsidRPr="005F1010">
        <w:rPr>
          <w:rFonts w:ascii="Times New Roman" w:hAnsi="Times New Roman" w:cs="Times New Roman"/>
          <w:sz w:val="24"/>
          <w:szCs w:val="24"/>
          <w:lang w:val="en-US"/>
        </w:rPr>
        <w:lastRenderedPageBreak/>
        <w:t xml:space="preserve">694) = 6.24,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 .00</w:t>
      </w:r>
      <w:r>
        <w:rPr>
          <w:rFonts w:ascii="Times New Roman" w:hAnsi="Times New Roman" w:cs="Times New Roman"/>
          <w:sz w:val="24"/>
          <w:szCs w:val="24"/>
          <w:lang w:val="en-US"/>
        </w:rPr>
        <w:t>; Model 2</w:t>
      </w:r>
      <w:r w:rsidRPr="005F1010">
        <w:rPr>
          <w:rFonts w:ascii="Times New Roman" w:hAnsi="Times New Roman" w:cs="Times New Roman"/>
          <w:color w:val="000000"/>
          <w:sz w:val="24"/>
          <w:szCs w:val="24"/>
          <w:lang w:val="en-US"/>
        </w:rPr>
        <w:t xml:space="preserve"> </w:t>
      </w:r>
      <w:r w:rsidRPr="007722F4">
        <w:rPr>
          <w:rFonts w:ascii="Times New Roman" w:hAnsi="Times New Roman" w:cs="Times New Roman"/>
          <w:i/>
          <w:iCs/>
          <w:sz w:val="24"/>
          <w:szCs w:val="24"/>
          <w:lang w:val="en-US"/>
        </w:rPr>
        <w:t>R²</w:t>
      </w:r>
      <w:r w:rsidRPr="005F1010">
        <w:rPr>
          <w:rFonts w:ascii="Times New Roman" w:hAnsi="Times New Roman" w:cs="Times New Roman"/>
          <w:sz w:val="24"/>
          <w:szCs w:val="24"/>
          <w:lang w:val="en-US"/>
        </w:rPr>
        <w:t xml:space="preserve"> = .08</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 </w:t>
      </w:r>
      <w:r>
        <w:rPr>
          <w:rFonts w:ascii="Times New Roman" w:hAnsi="Times New Roman" w:cs="Times New Roman"/>
          <w:sz w:val="24"/>
          <w:szCs w:val="24"/>
          <w:lang w:val="en-US"/>
        </w:rPr>
        <w:t>&lt; .001</w:t>
      </w:r>
      <w:r w:rsidRPr="005F1010">
        <w:rPr>
          <w:rFonts w:ascii="Times New Roman" w:hAnsi="Times New Roman" w:cs="Times New Roman"/>
          <w:sz w:val="24"/>
          <w:szCs w:val="24"/>
          <w:lang w:val="en-US"/>
        </w:rPr>
        <w:t xml:space="preserve">, </w:t>
      </w:r>
      <w:r w:rsidRPr="005F6F5C">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 xml:space="preserve">(3, 692) = </w:t>
      </w:r>
      <w:r w:rsidRPr="005F1010">
        <w:rPr>
          <w:rFonts w:ascii="Times New Roman" w:hAnsi="Times New Roman" w:cs="Times New Roman"/>
          <w:color w:val="000000"/>
          <w:sz w:val="24"/>
          <w:szCs w:val="24"/>
          <w:lang w:val="en-US"/>
        </w:rPr>
        <w:t>20.56</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Pr="005F1010">
        <w:rPr>
          <w:rFonts w:ascii="Times New Roman" w:hAnsi="Times New Roman" w:cs="Times New Roman"/>
          <w:sz w:val="24"/>
          <w:szCs w:val="24"/>
          <w:lang w:val="en-US"/>
        </w:rPr>
        <w:t>.001</w:t>
      </w:r>
      <w:r>
        <w:rPr>
          <w:rFonts w:ascii="Times New Roman" w:hAnsi="Times New Roman" w:cs="Times New Roman"/>
          <w:sz w:val="24"/>
          <w:szCs w:val="24"/>
          <w:lang w:val="en-US"/>
        </w:rPr>
        <w:t xml:space="preserve">; </w:t>
      </w:r>
      <w:r w:rsidRPr="005F1010">
        <w:rPr>
          <w:rFonts w:ascii="Times New Roman" w:hAnsi="Times New Roman" w:cs="Times New Roman"/>
          <w:sz w:val="24"/>
          <w:szCs w:val="24"/>
          <w:lang w:val="en-US"/>
        </w:rPr>
        <w:t xml:space="preserve">Model 3: </w:t>
      </w:r>
      <w:r w:rsidRPr="007722F4">
        <w:rPr>
          <w:rFonts w:ascii="Times New Roman" w:hAnsi="Times New Roman" w:cs="Times New Roman"/>
          <w:i/>
          <w:iCs/>
          <w:sz w:val="24"/>
          <w:szCs w:val="24"/>
          <w:lang w:val="en-US"/>
        </w:rPr>
        <w:t>R²</w:t>
      </w:r>
      <w:r w:rsidRPr="005F1010">
        <w:rPr>
          <w:rFonts w:ascii="Times New Roman" w:hAnsi="Times New Roman" w:cs="Times New Roman"/>
          <w:sz w:val="24"/>
          <w:szCs w:val="24"/>
          <w:lang w:val="en-US"/>
        </w:rPr>
        <w:t xml:space="preserve"> = .083</w:t>
      </w:r>
      <w:r>
        <w:rPr>
          <w:rFonts w:ascii="Times New Roman" w:hAnsi="Times New Roman" w:cs="Times New Roman"/>
          <w:sz w:val="24"/>
          <w:szCs w:val="24"/>
          <w:lang w:val="en-US"/>
        </w:rPr>
        <w:t xml:space="preserve">,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(4, 690) = 15.6</w:t>
      </w:r>
      <w:r>
        <w:rPr>
          <w:rFonts w:ascii="Times New Roman" w:hAnsi="Times New Roman" w:cs="Times New Roman"/>
          <w:sz w:val="24"/>
          <w:szCs w:val="24"/>
          <w:lang w:val="en-US"/>
        </w:rPr>
        <w:t>6</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Pr="005F1010">
        <w:rPr>
          <w:rFonts w:ascii="Times New Roman" w:hAnsi="Times New Roman" w:cs="Times New Roman"/>
          <w:sz w:val="24"/>
          <w:szCs w:val="24"/>
          <w:lang w:val="en-US"/>
        </w:rPr>
        <w:t>.001</w:t>
      </w:r>
      <w:r>
        <w:rPr>
          <w:rFonts w:ascii="Times New Roman" w:hAnsi="Times New Roman" w:cs="Times New Roman"/>
          <w:sz w:val="24"/>
          <w:szCs w:val="24"/>
          <w:lang w:val="en-US"/>
        </w:rPr>
        <w:t>; and</w:t>
      </w:r>
      <w:r w:rsidRPr="005F1010">
        <w:rPr>
          <w:rFonts w:ascii="Times New Roman" w:hAnsi="Times New Roman" w:cs="Times New Roman"/>
          <w:sz w:val="24"/>
          <w:szCs w:val="24"/>
          <w:lang w:val="en-US"/>
        </w:rPr>
        <w:t xml:space="preserve"> Model 4: </w:t>
      </w:r>
      <w:r w:rsidRPr="007722F4">
        <w:rPr>
          <w:rFonts w:ascii="Times New Roman" w:hAnsi="Times New Roman" w:cs="Times New Roman"/>
          <w:i/>
          <w:iCs/>
          <w:sz w:val="24"/>
          <w:szCs w:val="24"/>
          <w:lang w:val="en-US"/>
        </w:rPr>
        <w:t>R²</w:t>
      </w:r>
      <w:r w:rsidRPr="005F1010">
        <w:rPr>
          <w:rFonts w:ascii="Times New Roman" w:hAnsi="Times New Roman" w:cs="Times New Roman"/>
          <w:sz w:val="24"/>
          <w:szCs w:val="24"/>
          <w:lang w:val="en-US"/>
        </w:rPr>
        <w:t xml:space="preserve"> = .087</w:t>
      </w:r>
      <w:r>
        <w:rPr>
          <w:rFonts w:ascii="Times New Roman" w:hAnsi="Times New Roman" w:cs="Times New Roman"/>
          <w:sz w:val="24"/>
          <w:szCs w:val="24"/>
          <w:lang w:val="en-US"/>
        </w:rPr>
        <w:t xml:space="preserve">,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 xml:space="preserve">(4, 689) = </w:t>
      </w:r>
      <w:r w:rsidRPr="005F1010">
        <w:rPr>
          <w:rFonts w:ascii="Times New Roman" w:hAnsi="Times New Roman" w:cs="Times New Roman"/>
          <w:color w:val="000000"/>
          <w:sz w:val="24"/>
          <w:szCs w:val="24"/>
          <w:lang w:val="en-US"/>
        </w:rPr>
        <w:t>13.1</w:t>
      </w:r>
      <w:r>
        <w:rPr>
          <w:rFonts w:ascii="Times New Roman" w:hAnsi="Times New Roman" w:cs="Times New Roman"/>
          <w:color w:val="000000"/>
          <w:sz w:val="24"/>
          <w:szCs w:val="24"/>
          <w:lang w:val="en-US"/>
        </w:rPr>
        <w:t>6</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Pr="005F1010">
        <w:rPr>
          <w:rFonts w:ascii="Times New Roman" w:hAnsi="Times New Roman" w:cs="Times New Roman"/>
          <w:sz w:val="24"/>
          <w:szCs w:val="24"/>
          <w:lang w:val="en-US"/>
        </w:rPr>
        <w:t xml:space="preserve">.001). However, again, model 3 and model 4 </w:t>
      </w:r>
      <w:r>
        <w:rPr>
          <w:rFonts w:ascii="Times New Roman" w:hAnsi="Times New Roman" w:cs="Times New Roman"/>
          <w:sz w:val="24"/>
          <w:szCs w:val="24"/>
          <w:lang w:val="en-US"/>
        </w:rPr>
        <w:t>did</w:t>
      </w:r>
      <w:r w:rsidRPr="005F101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not significantly add explained variance. </w:t>
      </w:r>
      <w:bookmarkStart w:id="5" w:name="_Hlk105614129"/>
      <w:r>
        <w:rPr>
          <w:rFonts w:ascii="Times New Roman" w:hAnsi="Times New Roman" w:cs="Times New Roman"/>
          <w:sz w:val="24"/>
          <w:szCs w:val="24"/>
          <w:lang w:val="en-US"/>
        </w:rPr>
        <w:t>Only the addition of PSMU in model 2 was significant (</w:t>
      </w:r>
      <w:r w:rsidRPr="00954D49">
        <w:rPr>
          <w:rFonts w:ascii="Times New Roman" w:hAnsi="Times New Roman" w:cs="Times New Roman"/>
          <w:sz w:val="24"/>
          <w:szCs w:val="24"/>
          <w:lang w:val="en-US"/>
        </w:rPr>
        <w:t>Д</w:t>
      </w:r>
      <w:r>
        <w:rPr>
          <w:rFonts w:ascii="Times New Roman" w:hAnsi="Times New Roman" w:cs="Times New Roman"/>
          <w:i/>
          <w:iCs/>
          <w:sz w:val="24"/>
          <w:szCs w:val="24"/>
          <w:lang w:val="en-US"/>
        </w:rPr>
        <w:t>R</w:t>
      </w:r>
      <w:r w:rsidRPr="00954D49">
        <w:rPr>
          <w:rFonts w:ascii="Times New Roman" w:hAnsi="Times New Roman" w:cs="Times New Roman"/>
          <w:sz w:val="24"/>
          <w:szCs w:val="24"/>
          <w:lang w:val="en-US"/>
        </w:rPr>
        <w:t>²</w:t>
      </w:r>
      <w:r>
        <w:rPr>
          <w:rFonts w:ascii="Times New Roman" w:hAnsi="Times New Roman" w:cs="Times New Roman"/>
          <w:sz w:val="24"/>
          <w:szCs w:val="24"/>
          <w:lang w:val="en-US"/>
        </w:rPr>
        <w:t xml:space="preserve"> = .064, </w:t>
      </w:r>
      <w:r>
        <w:rPr>
          <w:rFonts w:ascii="Times New Roman" w:hAnsi="Times New Roman" w:cs="Times New Roman"/>
          <w:i/>
          <w:iCs/>
          <w:sz w:val="24"/>
          <w:szCs w:val="24"/>
          <w:lang w:val="en-US"/>
        </w:rPr>
        <w:t xml:space="preserve">p </w:t>
      </w:r>
      <w:r>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.001). Therefore, for the remainder of the analysis model 2 will be discussed. </w:t>
      </w:r>
      <w:bookmarkEnd w:id="5"/>
    </w:p>
    <w:p w14:paraId="0117AAE9" w14:textId="3B9232D3" w:rsidR="009473E1" w:rsidRDefault="009473E1" w:rsidP="009473E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w:t>
      </w:r>
      <w:r w:rsidRPr="001F4EBC">
        <w:rPr>
          <w:rFonts w:ascii="Times New Roman" w:hAnsi="Times New Roman" w:cs="Times New Roman"/>
          <w:sz w:val="24"/>
          <w:szCs w:val="24"/>
          <w:lang w:val="en-US"/>
        </w:rPr>
        <w:t xml:space="preserve">he </w:t>
      </w:r>
      <w:r>
        <w:rPr>
          <w:rFonts w:ascii="Times New Roman" w:hAnsi="Times New Roman" w:cs="Times New Roman"/>
          <w:sz w:val="24"/>
          <w:szCs w:val="24"/>
          <w:lang w:val="en-US"/>
        </w:rPr>
        <w:t>relation</w:t>
      </w:r>
      <w:r w:rsidRPr="001F4EBC">
        <w:rPr>
          <w:rFonts w:ascii="Times New Roman" w:hAnsi="Times New Roman" w:cs="Times New Roman"/>
          <w:sz w:val="24"/>
          <w:szCs w:val="24"/>
          <w:lang w:val="en-US"/>
        </w:rPr>
        <w:t xml:space="preserve"> of </w:t>
      </w:r>
      <w:r>
        <w:rPr>
          <w:rFonts w:ascii="Times New Roman" w:hAnsi="Times New Roman" w:cs="Times New Roman"/>
          <w:sz w:val="24"/>
          <w:szCs w:val="24"/>
          <w:lang w:val="en-US"/>
        </w:rPr>
        <w:t>PSMU and</w:t>
      </w:r>
      <w:r w:rsidRPr="001F4EBC">
        <w:rPr>
          <w:rFonts w:ascii="Times New Roman" w:hAnsi="Times New Roman" w:cs="Times New Roman"/>
          <w:sz w:val="24"/>
          <w:szCs w:val="24"/>
          <w:lang w:val="en-US"/>
        </w:rPr>
        <w:t xml:space="preserve"> </w:t>
      </w:r>
      <w:r>
        <w:rPr>
          <w:rFonts w:ascii="Times New Roman" w:hAnsi="Times New Roman" w:cs="Times New Roman"/>
          <w:sz w:val="24"/>
          <w:szCs w:val="24"/>
          <w:lang w:val="en-US"/>
        </w:rPr>
        <w:t>hyperactivity was</w:t>
      </w:r>
      <w:r w:rsidRPr="001F4EBC">
        <w:rPr>
          <w:rFonts w:ascii="Times New Roman" w:hAnsi="Times New Roman" w:cs="Times New Roman"/>
          <w:sz w:val="24"/>
          <w:szCs w:val="24"/>
          <w:lang w:val="en-US"/>
        </w:rPr>
        <w:t xml:space="preserve"> </w:t>
      </w:r>
      <w:r>
        <w:rPr>
          <w:rFonts w:ascii="Times New Roman" w:hAnsi="Times New Roman" w:cs="Times New Roman"/>
          <w:sz w:val="24"/>
          <w:szCs w:val="24"/>
          <w:lang w:val="en-US"/>
        </w:rPr>
        <w:t>significant in model 2 (</w:t>
      </w:r>
      <w:r>
        <w:rPr>
          <w:rFonts w:ascii="Times New Roman" w:hAnsi="Times New Roman" w:cs="Times New Roman"/>
          <w:i/>
          <w:iCs/>
          <w:sz w:val="24"/>
          <w:szCs w:val="24"/>
          <w:lang w:val="en-US"/>
        </w:rPr>
        <w:t xml:space="preserve">β </w:t>
      </w:r>
      <w:r w:rsidRPr="001F4EBC">
        <w:rPr>
          <w:rFonts w:ascii="Times New Roman" w:hAnsi="Times New Roman" w:cs="Times New Roman"/>
          <w:sz w:val="24"/>
          <w:szCs w:val="24"/>
          <w:lang w:val="en-US"/>
        </w:rPr>
        <w:t xml:space="preserve">= </w:t>
      </w:r>
      <w:r>
        <w:rPr>
          <w:rFonts w:ascii="Times New Roman" w:hAnsi="Times New Roman" w:cs="Times New Roman"/>
          <w:color w:val="000000"/>
          <w:sz w:val="24"/>
          <w:szCs w:val="24"/>
          <w:lang w:val="en-US"/>
        </w:rPr>
        <w:t>.27,</w:t>
      </w:r>
      <w:r w:rsidRPr="001F4EBC">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 </w:t>
      </w:r>
      <w:r>
        <w:rPr>
          <w:rFonts w:ascii="Times New Roman" w:hAnsi="Times New Roman" w:cs="Times New Roman"/>
          <w:sz w:val="24"/>
          <w:szCs w:val="24"/>
          <w:lang w:val="en-US"/>
        </w:rPr>
        <w:t xml:space="preserve">= 6.95, </w:t>
      </w:r>
      <w:r w:rsidRPr="00193755">
        <w:rPr>
          <w:rFonts w:ascii="Times New Roman" w:hAnsi="Times New Roman" w:cs="Times New Roman"/>
          <w:i/>
          <w:iCs/>
          <w:sz w:val="24"/>
          <w:szCs w:val="24"/>
          <w:lang w:val="en-US"/>
        </w:rPr>
        <w:t>p</w:t>
      </w:r>
      <w:r w:rsidRPr="001F4EBC">
        <w:rPr>
          <w:rFonts w:ascii="Times New Roman" w:hAnsi="Times New Roman" w:cs="Times New Roman"/>
          <w:sz w:val="24"/>
          <w:szCs w:val="24"/>
          <w:lang w:val="en-US"/>
        </w:rPr>
        <w:t xml:space="preserve"> </w:t>
      </w:r>
      <w:r>
        <w:rPr>
          <w:rFonts w:ascii="Times New Roman" w:hAnsi="Times New Roman" w:cs="Times New Roman"/>
          <w:sz w:val="24"/>
          <w:szCs w:val="24"/>
          <w:lang w:val="en-US"/>
        </w:rPr>
        <w:t>&lt;</w:t>
      </w:r>
      <w:r w:rsidR="00D84420">
        <w:rPr>
          <w:rFonts w:ascii="Times New Roman" w:hAnsi="Times New Roman" w:cs="Times New Roman"/>
          <w:sz w:val="24"/>
          <w:szCs w:val="24"/>
          <w:lang w:val="en-US"/>
        </w:rPr>
        <w:t xml:space="preserve"> </w:t>
      </w:r>
      <w:r w:rsidRPr="001F4EBC">
        <w:rPr>
          <w:rFonts w:ascii="Times New Roman" w:hAnsi="Times New Roman" w:cs="Times New Roman"/>
          <w:sz w:val="24"/>
          <w:szCs w:val="24"/>
          <w:lang w:val="en-US"/>
        </w:rPr>
        <w:t>.00</w:t>
      </w:r>
      <w:r>
        <w:rPr>
          <w:rFonts w:ascii="Times New Roman" w:hAnsi="Times New Roman" w:cs="Times New Roman"/>
          <w:sz w:val="24"/>
          <w:szCs w:val="24"/>
          <w:lang w:val="en-US"/>
        </w:rPr>
        <w:t xml:space="preserve">1). </w:t>
      </w:r>
      <w:r w:rsidRPr="001F4EBC">
        <w:rPr>
          <w:rFonts w:ascii="Times New Roman" w:hAnsi="Times New Roman" w:cs="Times New Roman"/>
          <w:sz w:val="24"/>
          <w:szCs w:val="24"/>
          <w:lang w:val="en-US"/>
        </w:rPr>
        <w:t xml:space="preserve">These findings support </w:t>
      </w:r>
      <w:r w:rsidRPr="00457863">
        <w:rPr>
          <w:rFonts w:ascii="Times New Roman" w:hAnsi="Times New Roman" w:cs="Times New Roman"/>
          <w:sz w:val="24"/>
          <w:szCs w:val="24"/>
          <w:lang w:val="en-US"/>
        </w:rPr>
        <w:t xml:space="preserve">hypothesis </w:t>
      </w:r>
      <w:r>
        <w:rPr>
          <w:rFonts w:ascii="Times New Roman" w:hAnsi="Times New Roman" w:cs="Times New Roman"/>
          <w:sz w:val="24"/>
          <w:szCs w:val="24"/>
          <w:lang w:val="en-US"/>
        </w:rPr>
        <w:t>1c</w:t>
      </w:r>
      <w:r w:rsidRPr="00457863">
        <w:rPr>
          <w:rFonts w:ascii="Times New Roman" w:hAnsi="Times New Roman" w:cs="Times New Roman"/>
          <w:sz w:val="24"/>
          <w:szCs w:val="24"/>
          <w:lang w:val="en-US"/>
        </w:rPr>
        <w:t xml:space="preserve"> </w:t>
      </w:r>
      <w:r>
        <w:rPr>
          <w:rFonts w:ascii="Times New Roman" w:hAnsi="Times New Roman" w:cs="Times New Roman"/>
          <w:sz w:val="24"/>
          <w:szCs w:val="24"/>
          <w:lang w:val="en-US"/>
        </w:rPr>
        <w:t>which entailed</w:t>
      </w:r>
      <w:r w:rsidRPr="001F4EB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that PSMU was related to hyperactivity. The findings of the current study do not support hypothesis 2c because the added explained variance and the relation of the interaction of gender and PSMU were not significant in model 4. </w:t>
      </w:r>
    </w:p>
    <w:p w14:paraId="02DB2ED7" w14:textId="77777777" w:rsidR="009473E1" w:rsidRPr="008B29D7" w:rsidRDefault="009473E1" w:rsidP="009473E1">
      <w:pPr>
        <w:autoSpaceDE w:val="0"/>
        <w:autoSpaceDN w:val="0"/>
        <w:adjustRightInd w:val="0"/>
        <w:spacing w:after="0" w:line="360" w:lineRule="auto"/>
        <w:jc w:val="both"/>
        <w:rPr>
          <w:rFonts w:ascii="Times New Roman" w:hAnsi="Times New Roman" w:cs="Times New Roman"/>
          <w:sz w:val="24"/>
          <w:szCs w:val="24"/>
          <w:lang w:val="en-US"/>
        </w:rPr>
      </w:pPr>
    </w:p>
    <w:p w14:paraId="21048BED" w14:textId="77777777" w:rsidR="009473E1" w:rsidRPr="009473E1" w:rsidRDefault="009473E1" w:rsidP="005B0496">
      <w:pPr>
        <w:autoSpaceDE w:val="0"/>
        <w:autoSpaceDN w:val="0"/>
        <w:adjustRightInd w:val="0"/>
        <w:spacing w:after="0" w:line="360" w:lineRule="auto"/>
        <w:jc w:val="both"/>
        <w:rPr>
          <w:rFonts w:ascii="Times New Roman" w:hAnsi="Times New Roman" w:cs="Times New Roman"/>
          <w:sz w:val="24"/>
          <w:szCs w:val="24"/>
          <w:u w:val="single"/>
          <w:lang w:val="en-US"/>
        </w:rPr>
      </w:pPr>
    </w:p>
    <w:p w14:paraId="0A008FB5" w14:textId="77777777" w:rsidR="009473E1" w:rsidRDefault="009473E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2D3F51C" w14:textId="452DD2E6" w:rsidR="005B0496" w:rsidRPr="00D83A02" w:rsidRDefault="005B0496" w:rsidP="005B0496">
      <w:pPr>
        <w:autoSpaceDE w:val="0"/>
        <w:autoSpaceDN w:val="0"/>
        <w:adjustRightInd w:val="0"/>
        <w:spacing w:after="0" w:line="360" w:lineRule="auto"/>
        <w:jc w:val="both"/>
        <w:rPr>
          <w:rFonts w:ascii="Times New Roman" w:hAnsi="Times New Roman" w:cs="Times New Roman"/>
          <w:sz w:val="18"/>
          <w:szCs w:val="18"/>
          <w:lang w:val="en-US"/>
        </w:rPr>
      </w:pPr>
      <w:r w:rsidRPr="005F1010">
        <w:rPr>
          <w:rFonts w:ascii="Times New Roman" w:hAnsi="Times New Roman" w:cs="Times New Roman"/>
          <w:i/>
          <w:iCs/>
          <w:sz w:val="18"/>
          <w:szCs w:val="18"/>
          <w:lang w:val="en-US"/>
        </w:rPr>
        <w:lastRenderedPageBreak/>
        <w:t xml:space="preserve">Table </w:t>
      </w:r>
      <w:r w:rsidR="0097015D">
        <w:rPr>
          <w:rFonts w:ascii="Times New Roman" w:hAnsi="Times New Roman" w:cs="Times New Roman"/>
          <w:i/>
          <w:iCs/>
          <w:sz w:val="18"/>
          <w:szCs w:val="18"/>
          <w:lang w:val="en-US"/>
        </w:rPr>
        <w:t>4</w:t>
      </w:r>
      <w:r w:rsidRPr="005F1010">
        <w:rPr>
          <w:rFonts w:ascii="Times New Roman" w:hAnsi="Times New Roman" w:cs="Times New Roman"/>
          <w:i/>
          <w:iCs/>
          <w:sz w:val="18"/>
          <w:szCs w:val="18"/>
          <w:lang w:val="en-US"/>
        </w:rPr>
        <w:t>:</w:t>
      </w:r>
      <w:r>
        <w:rPr>
          <w:rFonts w:ascii="Times New Roman" w:hAnsi="Times New Roman" w:cs="Times New Roman"/>
          <w:i/>
          <w:iCs/>
          <w:sz w:val="18"/>
          <w:szCs w:val="18"/>
          <w:lang w:val="en-US"/>
        </w:rPr>
        <w:t xml:space="preserve"> </w:t>
      </w:r>
      <w:r w:rsidRPr="00D83A02">
        <w:rPr>
          <w:rFonts w:ascii="Times New Roman" w:hAnsi="Times New Roman" w:cs="Times New Roman"/>
          <w:sz w:val="18"/>
          <w:szCs w:val="18"/>
          <w:lang w:val="en-US"/>
        </w:rPr>
        <w:t>Coefficients</w:t>
      </w:r>
      <w:r>
        <w:rPr>
          <w:rFonts w:ascii="Times New Roman" w:hAnsi="Times New Roman" w:cs="Times New Roman"/>
          <w:sz w:val="18"/>
          <w:szCs w:val="18"/>
          <w:lang w:val="en-US"/>
        </w:rPr>
        <w:t xml:space="preserve"> model 1, 2, 3, and 4. Attention deficit</w:t>
      </w:r>
      <w:r w:rsidRPr="005F1010">
        <w:rPr>
          <w:rFonts w:ascii="Times New Roman" w:hAnsi="Times New Roman" w:cs="Times New Roman"/>
          <w:sz w:val="18"/>
          <w:szCs w:val="18"/>
          <w:lang w:val="en-US"/>
        </w:rPr>
        <w:t xml:space="preserve"> </w:t>
      </w:r>
    </w:p>
    <w:tbl>
      <w:tblPr>
        <w:tblW w:w="9571" w:type="dxa"/>
        <w:tblLayout w:type="fixed"/>
        <w:tblCellMar>
          <w:left w:w="0" w:type="dxa"/>
          <w:right w:w="0" w:type="dxa"/>
        </w:tblCellMar>
        <w:tblLook w:val="0000" w:firstRow="0" w:lastRow="0" w:firstColumn="0" w:lastColumn="0" w:noHBand="0" w:noVBand="0"/>
      </w:tblPr>
      <w:tblGrid>
        <w:gridCol w:w="3261"/>
        <w:gridCol w:w="20"/>
        <w:gridCol w:w="3040"/>
        <w:gridCol w:w="588"/>
        <w:gridCol w:w="174"/>
        <w:gridCol w:w="588"/>
        <w:gridCol w:w="126"/>
        <w:gridCol w:w="434"/>
        <w:gridCol w:w="274"/>
        <w:gridCol w:w="851"/>
        <w:gridCol w:w="41"/>
        <w:gridCol w:w="174"/>
      </w:tblGrid>
      <w:tr w:rsidR="005B0496" w:rsidRPr="00E40155" w14:paraId="7C876D41" w14:textId="77777777" w:rsidTr="00151287">
        <w:trPr>
          <w:gridAfter w:val="1"/>
          <w:wAfter w:w="174" w:type="dxa"/>
          <w:cantSplit/>
          <w:trHeight w:val="314"/>
        </w:trPr>
        <w:tc>
          <w:tcPr>
            <w:tcW w:w="3261" w:type="dxa"/>
            <w:tcBorders>
              <w:top w:val="single" w:sz="8" w:space="0" w:color="000000"/>
              <w:left w:val="nil"/>
              <w:bottom w:val="nil"/>
              <w:right w:val="nil"/>
            </w:tcBorders>
            <w:shd w:val="clear" w:color="auto" w:fill="FFFFFF"/>
            <w:vAlign w:val="bottom"/>
          </w:tcPr>
          <w:p w14:paraId="486F2BE2" w14:textId="77777777" w:rsidR="005B0496" w:rsidRPr="00C31218" w:rsidRDefault="005B0496" w:rsidP="002C6776">
            <w:pPr>
              <w:autoSpaceDE w:val="0"/>
              <w:autoSpaceDN w:val="0"/>
              <w:adjustRightInd w:val="0"/>
              <w:spacing w:after="0" w:line="240" w:lineRule="auto"/>
              <w:rPr>
                <w:rFonts w:ascii="Times New Roman" w:hAnsi="Times New Roman" w:cs="Times New Roman"/>
                <w:b/>
                <w:bCs/>
                <w:color w:val="000000"/>
                <w:sz w:val="24"/>
                <w:szCs w:val="24"/>
                <w:lang w:val="en-US"/>
              </w:rPr>
            </w:pPr>
          </w:p>
        </w:tc>
        <w:tc>
          <w:tcPr>
            <w:tcW w:w="3648" w:type="dxa"/>
            <w:gridSpan w:val="3"/>
            <w:tcBorders>
              <w:top w:val="single" w:sz="8" w:space="0" w:color="000000"/>
              <w:left w:val="nil"/>
              <w:bottom w:val="single" w:sz="8" w:space="0" w:color="000000"/>
              <w:right w:val="nil"/>
            </w:tcBorders>
            <w:shd w:val="clear" w:color="auto" w:fill="FFFFFF"/>
            <w:vAlign w:val="bottom"/>
          </w:tcPr>
          <w:p w14:paraId="6BF3488D" w14:textId="77777777" w:rsidR="005B0496" w:rsidRPr="00E40155" w:rsidRDefault="005B0496" w:rsidP="002C6776">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Model fit</w:t>
            </w:r>
          </w:p>
        </w:tc>
        <w:tc>
          <w:tcPr>
            <w:tcW w:w="888" w:type="dxa"/>
            <w:gridSpan w:val="3"/>
            <w:tcBorders>
              <w:top w:val="single" w:sz="8" w:space="0" w:color="000000"/>
              <w:left w:val="nil"/>
              <w:bottom w:val="single" w:sz="8" w:space="0" w:color="000000"/>
              <w:right w:val="nil"/>
            </w:tcBorders>
            <w:shd w:val="clear" w:color="auto" w:fill="FFFFFF"/>
          </w:tcPr>
          <w:p w14:paraId="6F33460D" w14:textId="77777777" w:rsidR="005B0496" w:rsidRPr="00DE4F99" w:rsidRDefault="005B0496" w:rsidP="002C6776">
            <w:pPr>
              <w:autoSpaceDE w:val="0"/>
              <w:autoSpaceDN w:val="0"/>
              <w:adjustRightInd w:val="0"/>
              <w:spacing w:after="0" w:line="240" w:lineRule="auto"/>
              <w:jc w:val="center"/>
              <w:rPr>
                <w:rFonts w:ascii="Times New Roman" w:hAnsi="Times New Roman" w:cs="Times New Roman"/>
                <w:b/>
                <w:bCs/>
                <w:i/>
                <w:iCs/>
                <w:color w:val="000000"/>
                <w:sz w:val="24"/>
                <w:szCs w:val="24"/>
              </w:rPr>
            </w:pPr>
            <w:r w:rsidRPr="00DE4F99">
              <w:rPr>
                <w:rFonts w:ascii="Times New Roman" w:hAnsi="Times New Roman" w:cs="Times New Roman"/>
                <w:b/>
                <w:bCs/>
                <w:i/>
                <w:iCs/>
                <w:color w:val="000000"/>
                <w:sz w:val="24"/>
                <w:szCs w:val="24"/>
              </w:rPr>
              <w:t>R</w:t>
            </w:r>
            <w:r w:rsidRPr="00DE4F99">
              <w:rPr>
                <w:rFonts w:ascii="Times New Roman" w:hAnsi="Times New Roman" w:cs="Times New Roman"/>
                <w:i/>
                <w:iCs/>
                <w:sz w:val="24"/>
                <w:szCs w:val="24"/>
                <w:lang w:val="en-US"/>
              </w:rPr>
              <w:t>²</w:t>
            </w:r>
          </w:p>
        </w:tc>
        <w:tc>
          <w:tcPr>
            <w:tcW w:w="434" w:type="dxa"/>
            <w:tcBorders>
              <w:top w:val="single" w:sz="8" w:space="0" w:color="000000"/>
              <w:left w:val="nil"/>
              <w:bottom w:val="single" w:sz="8" w:space="0" w:color="000000"/>
              <w:right w:val="nil"/>
            </w:tcBorders>
            <w:shd w:val="clear" w:color="auto" w:fill="FFFFFF"/>
            <w:vAlign w:val="bottom"/>
          </w:tcPr>
          <w:p w14:paraId="1D13523E" w14:textId="77777777" w:rsidR="005B0496" w:rsidRPr="000629FF" w:rsidRDefault="005B0496" w:rsidP="002C6776">
            <w:pPr>
              <w:autoSpaceDE w:val="0"/>
              <w:autoSpaceDN w:val="0"/>
              <w:adjustRightInd w:val="0"/>
              <w:spacing w:after="0" w:line="240" w:lineRule="auto"/>
              <w:jc w:val="center"/>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Д</w:t>
            </w:r>
            <w:r>
              <w:rPr>
                <w:rFonts w:ascii="Times New Roman" w:hAnsi="Times New Roman" w:cs="Times New Roman"/>
                <w:b/>
                <w:bCs/>
                <w:i/>
                <w:iCs/>
                <w:color w:val="000000"/>
                <w:sz w:val="24"/>
                <w:szCs w:val="24"/>
              </w:rPr>
              <w:t>R²</w:t>
            </w:r>
          </w:p>
        </w:tc>
        <w:tc>
          <w:tcPr>
            <w:tcW w:w="1166" w:type="dxa"/>
            <w:gridSpan w:val="3"/>
            <w:tcBorders>
              <w:top w:val="single" w:sz="8" w:space="0" w:color="000000"/>
              <w:left w:val="nil"/>
              <w:bottom w:val="single" w:sz="8" w:space="0" w:color="000000"/>
              <w:right w:val="nil"/>
            </w:tcBorders>
            <w:shd w:val="clear" w:color="auto" w:fill="FFFFFF"/>
          </w:tcPr>
          <w:p w14:paraId="0946CF32" w14:textId="77777777" w:rsidR="005B0496" w:rsidRPr="00DE4F99" w:rsidRDefault="005B0496" w:rsidP="002C6776">
            <w:pPr>
              <w:autoSpaceDE w:val="0"/>
              <w:autoSpaceDN w:val="0"/>
              <w:adjustRightInd w:val="0"/>
              <w:spacing w:after="0" w:line="240" w:lineRule="auto"/>
              <w:jc w:val="center"/>
              <w:rPr>
                <w:rFonts w:ascii="Times New Roman" w:hAnsi="Times New Roman" w:cs="Times New Roman"/>
                <w:b/>
                <w:bCs/>
                <w:i/>
                <w:iCs/>
                <w:color w:val="000000"/>
                <w:sz w:val="24"/>
                <w:szCs w:val="24"/>
              </w:rPr>
            </w:pPr>
            <w:r w:rsidRPr="00DE4F99">
              <w:rPr>
                <w:rFonts w:ascii="Times New Roman" w:hAnsi="Times New Roman" w:cs="Times New Roman"/>
                <w:b/>
                <w:bCs/>
                <w:i/>
                <w:iCs/>
                <w:color w:val="000000"/>
                <w:sz w:val="24"/>
                <w:szCs w:val="24"/>
              </w:rPr>
              <w:t>β</w:t>
            </w:r>
          </w:p>
        </w:tc>
      </w:tr>
      <w:tr w:rsidR="005B0496" w:rsidRPr="00C62CB5" w14:paraId="783483D7" w14:textId="77777777" w:rsidTr="00151287">
        <w:trPr>
          <w:cantSplit/>
          <w:trHeight w:val="314"/>
        </w:trPr>
        <w:tc>
          <w:tcPr>
            <w:tcW w:w="3261" w:type="dxa"/>
            <w:vMerge w:val="restart"/>
            <w:tcBorders>
              <w:top w:val="single" w:sz="8" w:space="0" w:color="000000"/>
              <w:left w:val="nil"/>
              <w:bottom w:val="single" w:sz="8" w:space="0" w:color="000000"/>
              <w:right w:val="nil"/>
            </w:tcBorders>
            <w:shd w:val="clear" w:color="auto" w:fill="FFFFFF"/>
          </w:tcPr>
          <w:p w14:paraId="72774A60" w14:textId="77777777" w:rsidR="005B0496" w:rsidRPr="00DE4F99"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DE4F99">
              <w:rPr>
                <w:rFonts w:ascii="Times New Roman" w:hAnsi="Times New Roman" w:cs="Times New Roman"/>
                <w:b/>
                <w:bCs/>
                <w:color w:val="000000"/>
                <w:sz w:val="24"/>
                <w:szCs w:val="24"/>
                <w:lang w:val="en-US"/>
              </w:rPr>
              <w:t>MODEL 1</w:t>
            </w:r>
          </w:p>
          <w:p w14:paraId="656D3724" w14:textId="77777777" w:rsidR="005B0496" w:rsidRPr="00CB7E66"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DE4F99">
              <w:rPr>
                <w:rFonts w:ascii="Times New Roman" w:hAnsi="Times New Roman" w:cs="Times New Roman"/>
                <w:b/>
                <w:bCs/>
                <w:color w:val="000000"/>
                <w:sz w:val="24"/>
                <w:szCs w:val="24"/>
                <w:lang w:val="en-US"/>
              </w:rPr>
              <w:t>Block 1: control variables</w:t>
            </w:r>
          </w:p>
          <w:p w14:paraId="29E93A12" w14:textId="77777777" w:rsidR="005B0496" w:rsidRPr="00DE4F99"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73657DC8" w14:textId="77777777" w:rsidR="005B0496" w:rsidRPr="00DE4F99"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DE4F99">
              <w:rPr>
                <w:rFonts w:ascii="Times New Roman" w:hAnsi="Times New Roman" w:cs="Times New Roman"/>
                <w:color w:val="000000"/>
                <w:sz w:val="24"/>
                <w:szCs w:val="24"/>
                <w:lang w:val="en-US"/>
              </w:rPr>
              <w:t xml:space="preserve">   Education level</w:t>
            </w:r>
          </w:p>
        </w:tc>
        <w:tc>
          <w:tcPr>
            <w:tcW w:w="20" w:type="dxa"/>
            <w:tcBorders>
              <w:top w:val="single" w:sz="8" w:space="0" w:color="000000"/>
              <w:left w:val="nil"/>
              <w:bottom w:val="nil"/>
              <w:right w:val="nil"/>
            </w:tcBorders>
            <w:shd w:val="clear" w:color="auto" w:fill="FFFFFF"/>
          </w:tcPr>
          <w:p w14:paraId="1797592B" w14:textId="77777777" w:rsidR="005B0496" w:rsidRPr="00DE4F99"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p>
        </w:tc>
        <w:tc>
          <w:tcPr>
            <w:tcW w:w="3802" w:type="dxa"/>
            <w:gridSpan w:val="3"/>
            <w:tcBorders>
              <w:top w:val="single" w:sz="8" w:space="0" w:color="000000"/>
              <w:left w:val="nil"/>
              <w:bottom w:val="nil"/>
              <w:right w:val="nil"/>
            </w:tcBorders>
            <w:shd w:val="clear" w:color="auto" w:fill="FFFFFF"/>
          </w:tcPr>
          <w:p w14:paraId="244495AC"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i/>
                <w:iCs/>
                <w:sz w:val="24"/>
                <w:szCs w:val="24"/>
                <w:lang w:val="en-US"/>
              </w:rPr>
              <w:t xml:space="preserve">      </w:t>
            </w:r>
            <w:r w:rsidRPr="2C792FDC">
              <w:rPr>
                <w:rFonts w:ascii="Times New Roman" w:hAnsi="Times New Roman" w:cs="Times New Roman"/>
                <w:i/>
                <w:iCs/>
                <w:sz w:val="24"/>
                <w:szCs w:val="24"/>
                <w:lang w:val="en-US"/>
              </w:rPr>
              <w:t>F</w:t>
            </w:r>
            <w:r w:rsidRPr="2C792FDC">
              <w:rPr>
                <w:rFonts w:ascii="Times New Roman" w:hAnsi="Times New Roman" w:cs="Times New Roman"/>
                <w:sz w:val="24"/>
                <w:szCs w:val="24"/>
                <w:lang w:val="en-US"/>
              </w:rPr>
              <w:t xml:space="preserve">(2, 69) = </w:t>
            </w:r>
            <w:r w:rsidRPr="2C792FDC">
              <w:rPr>
                <w:rFonts w:ascii="Times New Roman" w:hAnsi="Times New Roman" w:cs="Times New Roman"/>
                <w:color w:val="000000" w:themeColor="text1"/>
                <w:sz w:val="24"/>
                <w:szCs w:val="24"/>
                <w:lang w:val="en-US"/>
              </w:rPr>
              <w:t>3.35</w:t>
            </w:r>
            <w:r w:rsidRPr="2C792FDC">
              <w:rPr>
                <w:rFonts w:ascii="Times New Roman" w:hAnsi="Times New Roman" w:cs="Times New Roman"/>
                <w:sz w:val="24"/>
                <w:szCs w:val="24"/>
                <w:lang w:val="en-US"/>
              </w:rPr>
              <w:t xml:space="preserve">, </w:t>
            </w:r>
            <w:r w:rsidRPr="2C792FDC">
              <w:rPr>
                <w:rFonts w:ascii="Times New Roman" w:hAnsi="Times New Roman" w:cs="Times New Roman"/>
                <w:i/>
                <w:iCs/>
                <w:sz w:val="24"/>
                <w:szCs w:val="24"/>
                <w:lang w:val="en-US"/>
              </w:rPr>
              <w:t xml:space="preserve">p </w:t>
            </w:r>
            <w:r w:rsidRPr="2C792FDC">
              <w:rPr>
                <w:rFonts w:ascii="Times New Roman" w:hAnsi="Times New Roman" w:cs="Times New Roman"/>
                <w:sz w:val="24"/>
                <w:szCs w:val="24"/>
                <w:lang w:val="en-US"/>
              </w:rPr>
              <w:t xml:space="preserve">= </w:t>
            </w:r>
            <w:r w:rsidRPr="2C792FDC">
              <w:rPr>
                <w:rFonts w:ascii="Times New Roman" w:hAnsi="Times New Roman" w:cs="Times New Roman"/>
                <w:color w:val="000000" w:themeColor="text1"/>
                <w:sz w:val="24"/>
                <w:szCs w:val="24"/>
                <w:lang w:val="en-US"/>
              </w:rPr>
              <w:t>.0</w:t>
            </w:r>
            <w:r>
              <w:rPr>
                <w:rFonts w:ascii="Times New Roman" w:hAnsi="Times New Roman" w:cs="Times New Roman"/>
                <w:color w:val="000000" w:themeColor="text1"/>
                <w:sz w:val="24"/>
                <w:szCs w:val="24"/>
                <w:lang w:val="en-US"/>
              </w:rPr>
              <w:t>4</w:t>
            </w:r>
          </w:p>
        </w:tc>
        <w:tc>
          <w:tcPr>
            <w:tcW w:w="588" w:type="dxa"/>
            <w:tcBorders>
              <w:top w:val="single" w:sz="8" w:space="0" w:color="000000"/>
              <w:left w:val="nil"/>
              <w:bottom w:val="nil"/>
              <w:right w:val="nil"/>
            </w:tcBorders>
            <w:shd w:val="clear" w:color="auto" w:fill="FFFFFF"/>
          </w:tcPr>
          <w:p w14:paraId="762EB329"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single" w:sz="8" w:space="0" w:color="000000"/>
              <w:left w:val="nil"/>
              <w:bottom w:val="nil"/>
              <w:right w:val="nil"/>
            </w:tcBorders>
            <w:shd w:val="clear" w:color="auto" w:fill="FFFFFF"/>
          </w:tcPr>
          <w:p w14:paraId="789C1743"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single" w:sz="8" w:space="0" w:color="000000"/>
              <w:left w:val="nil"/>
              <w:bottom w:val="nil"/>
              <w:right w:val="nil"/>
            </w:tcBorders>
            <w:shd w:val="clear" w:color="auto" w:fill="FFFFFF"/>
            <w:vAlign w:val="center"/>
          </w:tcPr>
          <w:p w14:paraId="173570C9"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5B0496" w:rsidRPr="00C62CB5" w14:paraId="4E2776DC" w14:textId="77777777" w:rsidTr="00151287">
        <w:trPr>
          <w:cantSplit/>
          <w:trHeight w:val="666"/>
        </w:trPr>
        <w:tc>
          <w:tcPr>
            <w:tcW w:w="3261" w:type="dxa"/>
            <w:vMerge/>
            <w:tcBorders>
              <w:top w:val="single" w:sz="8" w:space="0" w:color="000000"/>
              <w:left w:val="nil"/>
              <w:bottom w:val="single" w:sz="8" w:space="0" w:color="000000"/>
              <w:right w:val="nil"/>
            </w:tcBorders>
            <w:shd w:val="clear" w:color="auto" w:fill="FFFFFF"/>
          </w:tcPr>
          <w:p w14:paraId="11B2D17C" w14:textId="77777777" w:rsidR="005B0496" w:rsidRPr="00E40155" w:rsidRDefault="005B0496"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141B37A0"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7331A3BA"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52631606"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.010</w:t>
            </w:r>
          </w:p>
        </w:tc>
        <w:tc>
          <w:tcPr>
            <w:tcW w:w="834" w:type="dxa"/>
            <w:gridSpan w:val="3"/>
            <w:tcBorders>
              <w:top w:val="nil"/>
              <w:left w:val="nil"/>
              <w:bottom w:val="nil"/>
              <w:right w:val="nil"/>
            </w:tcBorders>
            <w:shd w:val="clear" w:color="auto" w:fill="FFFFFF"/>
          </w:tcPr>
          <w:p w14:paraId="3E50BCF8"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3A6E594D" w14:textId="77777777" w:rsidR="005B0496"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3664A555" w14:textId="02C00B3C" w:rsidR="005B0496" w:rsidRPr="00C62CB5" w:rsidRDefault="003E2DCD" w:rsidP="003E2DCD">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0496" w:rsidRPr="00C62CB5">
              <w:rPr>
                <w:rFonts w:ascii="Times New Roman" w:hAnsi="Times New Roman" w:cs="Times New Roman"/>
                <w:color w:val="000000"/>
                <w:sz w:val="24"/>
                <w:szCs w:val="24"/>
              </w:rPr>
              <w:t>.0</w:t>
            </w:r>
            <w:r w:rsidR="005B0496">
              <w:rPr>
                <w:rFonts w:ascii="Times New Roman" w:hAnsi="Times New Roman" w:cs="Times New Roman"/>
                <w:color w:val="000000"/>
                <w:sz w:val="24"/>
                <w:szCs w:val="24"/>
              </w:rPr>
              <w:t>9*</w:t>
            </w:r>
          </w:p>
        </w:tc>
      </w:tr>
      <w:tr w:rsidR="005B0496" w:rsidRPr="00C62CB5" w14:paraId="51491BCD" w14:textId="77777777" w:rsidTr="00151287">
        <w:trPr>
          <w:cantSplit/>
          <w:trHeight w:val="333"/>
        </w:trPr>
        <w:tc>
          <w:tcPr>
            <w:tcW w:w="3261" w:type="dxa"/>
            <w:vMerge/>
            <w:tcBorders>
              <w:top w:val="single" w:sz="8" w:space="0" w:color="000000"/>
              <w:left w:val="nil"/>
              <w:bottom w:val="single" w:sz="8" w:space="0" w:color="000000"/>
              <w:right w:val="nil"/>
            </w:tcBorders>
            <w:shd w:val="clear" w:color="auto" w:fill="FFFFFF"/>
          </w:tcPr>
          <w:p w14:paraId="5B07AC9D" w14:textId="77777777" w:rsidR="005B0496" w:rsidRPr="00E40155" w:rsidRDefault="005B0496"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single" w:sz="8" w:space="0" w:color="000000"/>
              <w:right w:val="nil"/>
            </w:tcBorders>
            <w:shd w:val="clear" w:color="auto" w:fill="FFFFFF"/>
          </w:tcPr>
          <w:p w14:paraId="5075E2F1"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single" w:sz="8" w:space="0" w:color="000000"/>
              <w:right w:val="nil"/>
            </w:tcBorders>
            <w:shd w:val="clear" w:color="auto" w:fill="FFFFFF"/>
          </w:tcPr>
          <w:p w14:paraId="55902492"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single" w:sz="8" w:space="0" w:color="000000"/>
              <w:right w:val="nil"/>
            </w:tcBorders>
            <w:shd w:val="clear" w:color="auto" w:fill="FFFFFF"/>
          </w:tcPr>
          <w:p w14:paraId="15D7D9E5"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single" w:sz="8" w:space="0" w:color="000000"/>
              <w:right w:val="nil"/>
            </w:tcBorders>
            <w:shd w:val="clear" w:color="auto" w:fill="FFFFFF"/>
          </w:tcPr>
          <w:p w14:paraId="14CEEC67"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single" w:sz="8" w:space="0" w:color="000000"/>
              <w:right w:val="nil"/>
            </w:tcBorders>
            <w:shd w:val="clear" w:color="auto" w:fill="FFFFFF"/>
          </w:tcPr>
          <w:p w14:paraId="614FE676" w14:textId="74E9DCE7" w:rsidR="005B0496" w:rsidRPr="00C62CB5" w:rsidRDefault="003E2DCD" w:rsidP="003E2DCD">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0496" w:rsidRPr="00C62CB5">
              <w:rPr>
                <w:rFonts w:ascii="Times New Roman" w:hAnsi="Times New Roman" w:cs="Times New Roman"/>
                <w:color w:val="000000"/>
                <w:sz w:val="24"/>
                <w:szCs w:val="24"/>
              </w:rPr>
              <w:t>-.</w:t>
            </w:r>
            <w:r w:rsidR="005B0496">
              <w:rPr>
                <w:rFonts w:ascii="Times New Roman" w:hAnsi="Times New Roman" w:cs="Times New Roman"/>
                <w:color w:val="000000"/>
                <w:sz w:val="24"/>
                <w:szCs w:val="24"/>
              </w:rPr>
              <w:t>02</w:t>
            </w:r>
          </w:p>
        </w:tc>
      </w:tr>
      <w:tr w:rsidR="005B0496" w:rsidRPr="00C62CB5" w14:paraId="2AC7EDEB" w14:textId="77777777" w:rsidTr="00151287">
        <w:trPr>
          <w:cantSplit/>
          <w:trHeight w:val="314"/>
        </w:trPr>
        <w:tc>
          <w:tcPr>
            <w:tcW w:w="3261" w:type="dxa"/>
            <w:vMerge w:val="restart"/>
            <w:tcBorders>
              <w:top w:val="nil"/>
              <w:left w:val="nil"/>
              <w:bottom w:val="single" w:sz="8" w:space="0" w:color="000000"/>
              <w:right w:val="nil"/>
            </w:tcBorders>
            <w:shd w:val="clear" w:color="auto" w:fill="FFFFFF"/>
          </w:tcPr>
          <w:p w14:paraId="7CBC66A1" w14:textId="77777777" w:rsidR="005B0496" w:rsidRPr="000629FF"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0629FF">
              <w:rPr>
                <w:rFonts w:ascii="Times New Roman" w:hAnsi="Times New Roman" w:cs="Times New Roman"/>
                <w:b/>
                <w:bCs/>
                <w:color w:val="000000"/>
                <w:sz w:val="24"/>
                <w:szCs w:val="24"/>
                <w:lang w:val="en-US"/>
              </w:rPr>
              <w:t>MODEL 2</w:t>
            </w:r>
          </w:p>
          <w:p w14:paraId="62BA228D" w14:textId="77777777" w:rsidR="005B0496" w:rsidRPr="000629FF"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0629FF">
              <w:rPr>
                <w:rFonts w:ascii="Times New Roman" w:hAnsi="Times New Roman" w:cs="Times New Roman"/>
                <w:b/>
                <w:bCs/>
                <w:color w:val="000000"/>
                <w:sz w:val="24"/>
                <w:szCs w:val="24"/>
                <w:lang w:val="en-US"/>
              </w:rPr>
              <w:t>Block 1: control variables</w:t>
            </w:r>
          </w:p>
          <w:p w14:paraId="19CC6300" w14:textId="77777777" w:rsidR="005B0496" w:rsidRPr="00DE4F99"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50FEC06E" w14:textId="77777777" w:rsidR="005B0496"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Education level</w:t>
            </w:r>
          </w:p>
          <w:p w14:paraId="58291619" w14:textId="6825CD4E" w:rsidR="005B0496"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2: </w:t>
            </w:r>
            <w:r w:rsidR="000F623D">
              <w:rPr>
                <w:rFonts w:ascii="Times New Roman" w:hAnsi="Times New Roman" w:cs="Times New Roman"/>
                <w:b/>
                <w:bCs/>
                <w:color w:val="000000"/>
                <w:sz w:val="24"/>
                <w:szCs w:val="24"/>
                <w:lang w:val="en-US"/>
              </w:rPr>
              <w:t>PSMU</w:t>
            </w:r>
            <w:r>
              <w:rPr>
                <w:rFonts w:ascii="Times New Roman" w:hAnsi="Times New Roman" w:cs="Times New Roman"/>
                <w:b/>
                <w:bCs/>
                <w:color w:val="000000"/>
                <w:sz w:val="24"/>
                <w:szCs w:val="24"/>
                <w:lang w:val="en-US"/>
              </w:rPr>
              <w:t xml:space="preserve"> </w:t>
            </w:r>
            <w:r w:rsidRPr="000D1CC3">
              <w:rPr>
                <w:rFonts w:ascii="Times New Roman" w:hAnsi="Times New Roman" w:cs="Times New Roman"/>
                <w:b/>
                <w:bCs/>
                <w:i/>
                <w:iCs/>
                <w:color w:val="000000"/>
                <w:sz w:val="24"/>
                <w:szCs w:val="24"/>
                <w:lang w:val="en-US"/>
              </w:rPr>
              <w:t>(H1</w:t>
            </w:r>
            <w:r>
              <w:rPr>
                <w:rFonts w:ascii="Times New Roman" w:hAnsi="Times New Roman" w:cs="Times New Roman"/>
                <w:b/>
                <w:bCs/>
                <w:i/>
                <w:iCs/>
                <w:color w:val="000000"/>
                <w:sz w:val="24"/>
                <w:szCs w:val="24"/>
                <w:lang w:val="en-US"/>
              </w:rPr>
              <w:t>a</w:t>
            </w:r>
            <w:r w:rsidRPr="000D1CC3">
              <w:rPr>
                <w:rFonts w:ascii="Times New Roman" w:hAnsi="Times New Roman" w:cs="Times New Roman"/>
                <w:b/>
                <w:bCs/>
                <w:i/>
                <w:iCs/>
                <w:color w:val="000000"/>
                <w:sz w:val="24"/>
                <w:szCs w:val="24"/>
                <w:lang w:val="en-US"/>
              </w:rPr>
              <w:t>)</w:t>
            </w:r>
          </w:p>
          <w:p w14:paraId="3B41AAA1" w14:textId="77777777" w:rsidR="005B0496" w:rsidRPr="003563B7"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 xml:space="preserve">Problematic social media       </w:t>
            </w:r>
            <w:r>
              <w:rPr>
                <w:rFonts w:ascii="Times New Roman" w:hAnsi="Times New Roman" w:cs="Times New Roman"/>
                <w:color w:val="000000"/>
                <w:sz w:val="24"/>
                <w:szCs w:val="24"/>
                <w:lang w:val="en-US"/>
              </w:rPr>
              <w:br/>
              <w:t xml:space="preserve">   use</w:t>
            </w:r>
          </w:p>
        </w:tc>
        <w:tc>
          <w:tcPr>
            <w:tcW w:w="20" w:type="dxa"/>
            <w:tcBorders>
              <w:top w:val="nil"/>
              <w:left w:val="nil"/>
              <w:bottom w:val="nil"/>
              <w:right w:val="nil"/>
            </w:tcBorders>
            <w:shd w:val="clear" w:color="auto" w:fill="FFFFFF"/>
          </w:tcPr>
          <w:p w14:paraId="613BAB64" w14:textId="77777777" w:rsidR="005B0496" w:rsidRPr="00447C42"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p>
        </w:tc>
        <w:tc>
          <w:tcPr>
            <w:tcW w:w="3802" w:type="dxa"/>
            <w:gridSpan w:val="3"/>
            <w:tcBorders>
              <w:top w:val="nil"/>
              <w:left w:val="nil"/>
              <w:bottom w:val="nil"/>
              <w:right w:val="nil"/>
            </w:tcBorders>
            <w:shd w:val="clear" w:color="auto" w:fill="FFFFFF"/>
          </w:tcPr>
          <w:p w14:paraId="492B116A"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i/>
                <w:iCs/>
                <w:sz w:val="24"/>
                <w:szCs w:val="24"/>
                <w:lang w:val="en-US"/>
              </w:rPr>
              <w:t xml:space="preserve">     </w:t>
            </w:r>
            <w:r w:rsidRPr="2C792FDC">
              <w:rPr>
                <w:rFonts w:ascii="Times New Roman" w:hAnsi="Times New Roman" w:cs="Times New Roman"/>
                <w:i/>
                <w:iCs/>
                <w:sz w:val="24"/>
                <w:szCs w:val="24"/>
                <w:lang w:val="en-US"/>
              </w:rPr>
              <w:t>F</w:t>
            </w:r>
            <w:r w:rsidRPr="2C792FDC">
              <w:rPr>
                <w:rFonts w:ascii="Times New Roman" w:hAnsi="Times New Roman" w:cs="Times New Roman"/>
                <w:sz w:val="24"/>
                <w:szCs w:val="24"/>
                <w:lang w:val="en-US"/>
              </w:rPr>
              <w:t>(3, 691) = 26.0</w:t>
            </w:r>
            <w:r>
              <w:rPr>
                <w:rFonts w:ascii="Times New Roman" w:hAnsi="Times New Roman" w:cs="Times New Roman"/>
                <w:sz w:val="24"/>
                <w:szCs w:val="24"/>
                <w:lang w:val="en-US"/>
              </w:rPr>
              <w:t>7</w:t>
            </w:r>
            <w:r w:rsidRPr="2C792FDC">
              <w:rPr>
                <w:rFonts w:ascii="Times New Roman" w:hAnsi="Times New Roman" w:cs="Times New Roman"/>
                <w:sz w:val="24"/>
                <w:szCs w:val="24"/>
                <w:lang w:val="en-US"/>
              </w:rPr>
              <w:t xml:space="preserve">, </w:t>
            </w:r>
            <w:r w:rsidRPr="2C792FDC">
              <w:rPr>
                <w:rFonts w:ascii="Times New Roman" w:hAnsi="Times New Roman" w:cs="Times New Roman"/>
                <w:i/>
                <w:iCs/>
                <w:sz w:val="24"/>
                <w:szCs w:val="24"/>
                <w:lang w:val="en-US"/>
              </w:rPr>
              <w:t xml:space="preserve">p </w:t>
            </w:r>
            <w:r w:rsidRPr="2C792FDC">
              <w:rPr>
                <w:rFonts w:ascii="Times New Roman" w:hAnsi="Times New Roman" w:cs="Times New Roman"/>
                <w:sz w:val="24"/>
                <w:szCs w:val="24"/>
                <w:lang w:val="en-US"/>
              </w:rPr>
              <w:t>= &lt;.001</w:t>
            </w:r>
          </w:p>
        </w:tc>
        <w:tc>
          <w:tcPr>
            <w:tcW w:w="588" w:type="dxa"/>
            <w:tcBorders>
              <w:top w:val="nil"/>
              <w:left w:val="nil"/>
              <w:bottom w:val="nil"/>
              <w:right w:val="nil"/>
            </w:tcBorders>
            <w:shd w:val="clear" w:color="auto" w:fill="FFFFFF"/>
          </w:tcPr>
          <w:p w14:paraId="1447F38A"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2756BB6B"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vAlign w:val="center"/>
          </w:tcPr>
          <w:p w14:paraId="4560B9E2"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5B0496" w:rsidRPr="00C62CB5" w14:paraId="6FC0DB2D" w14:textId="77777777" w:rsidTr="00151287">
        <w:trPr>
          <w:cantSplit/>
          <w:trHeight w:val="333"/>
        </w:trPr>
        <w:tc>
          <w:tcPr>
            <w:tcW w:w="3261" w:type="dxa"/>
            <w:vMerge/>
            <w:tcBorders>
              <w:top w:val="nil"/>
              <w:left w:val="nil"/>
              <w:bottom w:val="single" w:sz="8" w:space="0" w:color="000000"/>
              <w:right w:val="nil"/>
            </w:tcBorders>
            <w:shd w:val="clear" w:color="auto" w:fill="FFFFFF"/>
          </w:tcPr>
          <w:p w14:paraId="52FF098A" w14:textId="77777777" w:rsidR="005B0496" w:rsidRPr="00E40155" w:rsidRDefault="005B0496"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1D1DE3AD"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1EB436F2"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02ACA641"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.102</w:t>
            </w:r>
          </w:p>
        </w:tc>
        <w:tc>
          <w:tcPr>
            <w:tcW w:w="834" w:type="dxa"/>
            <w:gridSpan w:val="3"/>
            <w:tcBorders>
              <w:top w:val="nil"/>
              <w:left w:val="nil"/>
              <w:bottom w:val="nil"/>
              <w:right w:val="nil"/>
            </w:tcBorders>
            <w:shd w:val="clear" w:color="auto" w:fill="FFFFFF"/>
          </w:tcPr>
          <w:p w14:paraId="3472B1E7" w14:textId="687CFCDA"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.092</w:t>
            </w:r>
            <w:r w:rsidR="00151287">
              <w:rPr>
                <w:rFonts w:ascii="Times New Roman" w:hAnsi="Times New Roman" w:cs="Times New Roman"/>
                <w:color w:val="000000"/>
                <w:sz w:val="24"/>
                <w:szCs w:val="24"/>
              </w:rPr>
              <w:t>**</w:t>
            </w:r>
          </w:p>
        </w:tc>
        <w:tc>
          <w:tcPr>
            <w:tcW w:w="1066" w:type="dxa"/>
            <w:gridSpan w:val="3"/>
            <w:tcBorders>
              <w:top w:val="nil"/>
              <w:left w:val="nil"/>
              <w:bottom w:val="nil"/>
              <w:right w:val="nil"/>
            </w:tcBorders>
            <w:shd w:val="clear" w:color="auto" w:fill="FFFFFF"/>
          </w:tcPr>
          <w:p w14:paraId="2F1FBDCB"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5B0496" w:rsidRPr="00C62CB5" w14:paraId="36EE5989" w14:textId="77777777" w:rsidTr="00151287">
        <w:trPr>
          <w:cantSplit/>
          <w:trHeight w:val="333"/>
        </w:trPr>
        <w:tc>
          <w:tcPr>
            <w:tcW w:w="3261" w:type="dxa"/>
            <w:vMerge/>
            <w:tcBorders>
              <w:top w:val="nil"/>
              <w:left w:val="nil"/>
              <w:bottom w:val="single" w:sz="8" w:space="0" w:color="000000"/>
              <w:right w:val="nil"/>
            </w:tcBorders>
            <w:shd w:val="clear" w:color="auto" w:fill="FFFFFF"/>
          </w:tcPr>
          <w:p w14:paraId="54A543A9" w14:textId="77777777" w:rsidR="005B0496" w:rsidRPr="00E40155" w:rsidRDefault="005B0496"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63217D0A"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16C6CFE3"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6421F67A"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05F99D4F"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5414A442" w14:textId="13C9E822" w:rsidR="005B0496" w:rsidRPr="00C62CB5" w:rsidRDefault="003E2DCD" w:rsidP="003E2DCD">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0496">
              <w:rPr>
                <w:rFonts w:ascii="Times New Roman" w:hAnsi="Times New Roman" w:cs="Times New Roman"/>
                <w:color w:val="000000"/>
                <w:sz w:val="24"/>
                <w:szCs w:val="24"/>
              </w:rPr>
              <w:t>.12*</w:t>
            </w:r>
          </w:p>
        </w:tc>
      </w:tr>
      <w:tr w:rsidR="005B0496" w:rsidRPr="00C62CB5" w14:paraId="5CD2CBEF" w14:textId="77777777" w:rsidTr="00151287">
        <w:trPr>
          <w:cantSplit/>
          <w:trHeight w:val="1199"/>
        </w:trPr>
        <w:tc>
          <w:tcPr>
            <w:tcW w:w="3261" w:type="dxa"/>
            <w:vMerge/>
            <w:tcBorders>
              <w:top w:val="nil"/>
              <w:left w:val="nil"/>
              <w:bottom w:val="single" w:sz="8" w:space="0" w:color="000000"/>
              <w:right w:val="nil"/>
            </w:tcBorders>
            <w:shd w:val="clear" w:color="auto" w:fill="FFFFFF"/>
          </w:tcPr>
          <w:p w14:paraId="70EDA346" w14:textId="77777777" w:rsidR="005B0496" w:rsidRPr="00E40155" w:rsidRDefault="005B0496"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single" w:sz="8" w:space="0" w:color="000000"/>
              <w:right w:val="nil"/>
            </w:tcBorders>
            <w:shd w:val="clear" w:color="auto" w:fill="FFFFFF"/>
          </w:tcPr>
          <w:p w14:paraId="679DB1B5"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single" w:sz="8" w:space="0" w:color="000000"/>
              <w:right w:val="nil"/>
            </w:tcBorders>
            <w:shd w:val="clear" w:color="auto" w:fill="FFFFFF"/>
          </w:tcPr>
          <w:p w14:paraId="27B76192"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88" w:type="dxa"/>
            <w:tcBorders>
              <w:top w:val="nil"/>
              <w:left w:val="nil"/>
              <w:bottom w:val="single" w:sz="8" w:space="0" w:color="000000"/>
              <w:right w:val="nil"/>
            </w:tcBorders>
            <w:shd w:val="clear" w:color="auto" w:fill="FFFFFF"/>
          </w:tcPr>
          <w:p w14:paraId="4126D855" w14:textId="77777777" w:rsidR="005B0496" w:rsidRPr="00C62CB5" w:rsidRDefault="005B0496" w:rsidP="002C6776">
            <w:pPr>
              <w:autoSpaceDE w:val="0"/>
              <w:autoSpaceDN w:val="0"/>
              <w:adjustRightInd w:val="0"/>
              <w:spacing w:after="0" w:line="320" w:lineRule="atLeast"/>
              <w:ind w:right="60"/>
              <w:rPr>
                <w:rFonts w:ascii="Times New Roman" w:hAnsi="Times New Roman" w:cs="Times New Roman"/>
                <w:color w:val="000000"/>
                <w:sz w:val="24"/>
                <w:szCs w:val="24"/>
              </w:rPr>
            </w:pPr>
          </w:p>
        </w:tc>
        <w:tc>
          <w:tcPr>
            <w:tcW w:w="834" w:type="dxa"/>
            <w:gridSpan w:val="3"/>
            <w:tcBorders>
              <w:top w:val="nil"/>
              <w:left w:val="nil"/>
              <w:bottom w:val="single" w:sz="8" w:space="0" w:color="000000"/>
              <w:right w:val="nil"/>
            </w:tcBorders>
            <w:shd w:val="clear" w:color="auto" w:fill="FFFFFF"/>
          </w:tcPr>
          <w:p w14:paraId="0A461ADC"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single" w:sz="8" w:space="0" w:color="000000"/>
              <w:right w:val="nil"/>
            </w:tcBorders>
            <w:shd w:val="clear" w:color="auto" w:fill="FFFFFF"/>
          </w:tcPr>
          <w:p w14:paraId="3E812591" w14:textId="45D025FF" w:rsidR="005B0496" w:rsidRDefault="003E2DCD" w:rsidP="003E2DCD">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0496">
              <w:rPr>
                <w:rFonts w:ascii="Times New Roman" w:hAnsi="Times New Roman" w:cs="Times New Roman"/>
                <w:color w:val="000000"/>
                <w:sz w:val="24"/>
                <w:szCs w:val="24"/>
              </w:rPr>
              <w:t>.07</w:t>
            </w:r>
          </w:p>
          <w:p w14:paraId="7B8AF5A0" w14:textId="77777777" w:rsidR="005B0496"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1CFE060B" w14:textId="77777777" w:rsidR="005B0496"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583AA4D8" w14:textId="272BDE1B" w:rsidR="005B0496" w:rsidRPr="00C62CB5" w:rsidRDefault="003E2DCD" w:rsidP="003E2DCD">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0496">
              <w:rPr>
                <w:rFonts w:ascii="Times New Roman" w:hAnsi="Times New Roman" w:cs="Times New Roman"/>
                <w:color w:val="000000"/>
                <w:sz w:val="24"/>
                <w:szCs w:val="24"/>
              </w:rPr>
              <w:t>.32**</w:t>
            </w:r>
          </w:p>
        </w:tc>
      </w:tr>
      <w:tr w:rsidR="005B0496" w:rsidRPr="00C62CB5" w14:paraId="1A5AA58A" w14:textId="77777777" w:rsidTr="00151287">
        <w:trPr>
          <w:cantSplit/>
          <w:trHeight w:val="314"/>
        </w:trPr>
        <w:tc>
          <w:tcPr>
            <w:tcW w:w="3261" w:type="dxa"/>
            <w:vMerge w:val="restart"/>
            <w:tcBorders>
              <w:top w:val="nil"/>
              <w:left w:val="nil"/>
              <w:bottom w:val="single" w:sz="8" w:space="0" w:color="000000"/>
              <w:right w:val="nil"/>
            </w:tcBorders>
            <w:shd w:val="clear" w:color="auto" w:fill="FFFFFF"/>
          </w:tcPr>
          <w:p w14:paraId="1DE66505" w14:textId="77777777" w:rsidR="005B0496" w:rsidRPr="000629FF"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0629FF">
              <w:rPr>
                <w:rFonts w:ascii="Times New Roman" w:hAnsi="Times New Roman" w:cs="Times New Roman"/>
                <w:b/>
                <w:bCs/>
                <w:color w:val="000000"/>
                <w:sz w:val="24"/>
                <w:szCs w:val="24"/>
                <w:lang w:val="en-US"/>
              </w:rPr>
              <w:t>MODEL 3</w:t>
            </w:r>
          </w:p>
          <w:p w14:paraId="2ABE3873" w14:textId="77777777" w:rsidR="005B0496" w:rsidRPr="004E3B91"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3563B7">
              <w:rPr>
                <w:rFonts w:ascii="Times New Roman" w:hAnsi="Times New Roman" w:cs="Times New Roman"/>
                <w:b/>
                <w:bCs/>
                <w:color w:val="000000"/>
                <w:sz w:val="24"/>
                <w:szCs w:val="24"/>
                <w:lang w:val="en-US"/>
              </w:rPr>
              <w:t>Block 1: control variables</w:t>
            </w:r>
          </w:p>
          <w:p w14:paraId="5E886021" w14:textId="77777777" w:rsidR="005B0496" w:rsidRPr="00DE4F99"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30DCAF5A" w14:textId="77777777" w:rsidR="005B0496"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Education level</w:t>
            </w:r>
          </w:p>
          <w:p w14:paraId="1D3FCF9D" w14:textId="1AD72322" w:rsidR="005B0496"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2: </w:t>
            </w:r>
            <w:r w:rsidR="000F623D">
              <w:rPr>
                <w:rFonts w:ascii="Times New Roman" w:hAnsi="Times New Roman" w:cs="Times New Roman"/>
                <w:b/>
                <w:bCs/>
                <w:color w:val="000000"/>
                <w:sz w:val="24"/>
                <w:szCs w:val="24"/>
                <w:lang w:val="en-US"/>
              </w:rPr>
              <w:t>PSMU</w:t>
            </w:r>
            <w:r>
              <w:rPr>
                <w:rFonts w:ascii="Times New Roman" w:hAnsi="Times New Roman" w:cs="Times New Roman"/>
                <w:b/>
                <w:bCs/>
                <w:color w:val="000000"/>
                <w:sz w:val="24"/>
                <w:szCs w:val="24"/>
                <w:lang w:val="en-US"/>
              </w:rPr>
              <w:t xml:space="preserve"> </w:t>
            </w:r>
            <w:r w:rsidRPr="000D1CC3">
              <w:rPr>
                <w:rFonts w:ascii="Times New Roman" w:hAnsi="Times New Roman" w:cs="Times New Roman"/>
                <w:b/>
                <w:bCs/>
                <w:i/>
                <w:iCs/>
                <w:color w:val="000000"/>
                <w:sz w:val="24"/>
                <w:szCs w:val="24"/>
                <w:lang w:val="en-US"/>
              </w:rPr>
              <w:t>(H1</w:t>
            </w:r>
            <w:r w:rsidR="003E2DCD">
              <w:rPr>
                <w:rFonts w:ascii="Times New Roman" w:hAnsi="Times New Roman" w:cs="Times New Roman"/>
                <w:b/>
                <w:bCs/>
                <w:i/>
                <w:iCs/>
                <w:color w:val="000000"/>
                <w:sz w:val="24"/>
                <w:szCs w:val="24"/>
                <w:lang w:val="en-US"/>
              </w:rPr>
              <w:t>a</w:t>
            </w:r>
            <w:r w:rsidRPr="000D1CC3">
              <w:rPr>
                <w:rFonts w:ascii="Times New Roman" w:hAnsi="Times New Roman" w:cs="Times New Roman"/>
                <w:b/>
                <w:bCs/>
                <w:i/>
                <w:iCs/>
                <w:color w:val="000000"/>
                <w:sz w:val="24"/>
                <w:szCs w:val="24"/>
                <w:lang w:val="en-US"/>
              </w:rPr>
              <w:t>)</w:t>
            </w:r>
          </w:p>
          <w:p w14:paraId="340C6B30" w14:textId="77777777" w:rsidR="005B0496"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 xml:space="preserve">Problematic social media       </w:t>
            </w:r>
            <w:r>
              <w:rPr>
                <w:rFonts w:ascii="Times New Roman" w:hAnsi="Times New Roman" w:cs="Times New Roman"/>
                <w:color w:val="000000"/>
                <w:sz w:val="24"/>
                <w:szCs w:val="24"/>
                <w:lang w:val="en-US"/>
              </w:rPr>
              <w:br/>
              <w:t xml:space="preserve">   use</w:t>
            </w:r>
            <w:r>
              <w:rPr>
                <w:rFonts w:ascii="Times New Roman" w:hAnsi="Times New Roman" w:cs="Times New Roman"/>
                <w:color w:val="000000"/>
                <w:sz w:val="24"/>
                <w:szCs w:val="24"/>
                <w:lang w:val="en-US"/>
              </w:rPr>
              <w:br/>
            </w:r>
            <w:r>
              <w:rPr>
                <w:rFonts w:ascii="Times New Roman" w:hAnsi="Times New Roman" w:cs="Times New Roman"/>
                <w:b/>
                <w:bCs/>
                <w:color w:val="000000"/>
                <w:sz w:val="24"/>
                <w:szCs w:val="24"/>
                <w:lang w:val="en-US"/>
              </w:rPr>
              <w:t>Block 3: Gender main effect</w:t>
            </w:r>
          </w:p>
          <w:p w14:paraId="5B78F045" w14:textId="03273713" w:rsidR="005B0496" w:rsidRPr="003563B7"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Gender</w:t>
            </w:r>
            <w:r w:rsidR="00C4326E">
              <w:rPr>
                <w:rFonts w:ascii="Times New Roman" w:hAnsi="Times New Roman" w:cs="Times New Roman"/>
                <w:color w:val="000000"/>
                <w:sz w:val="24"/>
                <w:szCs w:val="24"/>
                <w:lang w:val="en-US"/>
              </w:rPr>
              <w:t xml:space="preserve"> (male = 0, female = 1)</w:t>
            </w:r>
          </w:p>
        </w:tc>
        <w:tc>
          <w:tcPr>
            <w:tcW w:w="20" w:type="dxa"/>
            <w:tcBorders>
              <w:top w:val="nil"/>
              <w:left w:val="nil"/>
              <w:bottom w:val="nil"/>
              <w:right w:val="nil"/>
            </w:tcBorders>
            <w:shd w:val="clear" w:color="auto" w:fill="FFFFFF"/>
          </w:tcPr>
          <w:p w14:paraId="49A66D1E"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10B500E0"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i/>
                <w:iCs/>
                <w:sz w:val="24"/>
                <w:szCs w:val="24"/>
                <w:lang w:val="en-US"/>
              </w:rPr>
              <w:t xml:space="preserve">     </w:t>
            </w:r>
            <w:r w:rsidRPr="2C792FDC">
              <w:rPr>
                <w:rFonts w:ascii="Times New Roman" w:hAnsi="Times New Roman" w:cs="Times New Roman"/>
                <w:i/>
                <w:iCs/>
                <w:sz w:val="24"/>
                <w:szCs w:val="24"/>
                <w:lang w:val="en-US"/>
              </w:rPr>
              <w:t>F</w:t>
            </w:r>
            <w:r w:rsidRPr="2C792FDC">
              <w:rPr>
                <w:rFonts w:ascii="Times New Roman" w:hAnsi="Times New Roman" w:cs="Times New Roman"/>
                <w:sz w:val="24"/>
                <w:szCs w:val="24"/>
                <w:lang w:val="en-US"/>
              </w:rPr>
              <w:t xml:space="preserve">(4, 690) = </w:t>
            </w:r>
            <w:r w:rsidRPr="2C792FDC">
              <w:rPr>
                <w:rFonts w:ascii="Times New Roman" w:hAnsi="Times New Roman" w:cs="Times New Roman"/>
                <w:color w:val="000000" w:themeColor="text1"/>
                <w:sz w:val="24"/>
                <w:szCs w:val="24"/>
                <w:lang w:val="en-US"/>
              </w:rPr>
              <w:t>20.31</w:t>
            </w:r>
            <w:r w:rsidRPr="2C792FDC">
              <w:rPr>
                <w:rFonts w:ascii="Times New Roman" w:hAnsi="Times New Roman" w:cs="Times New Roman"/>
                <w:sz w:val="24"/>
                <w:szCs w:val="24"/>
                <w:lang w:val="en-US"/>
              </w:rPr>
              <w:t xml:space="preserve">, </w:t>
            </w:r>
            <w:r w:rsidRPr="2C792FDC">
              <w:rPr>
                <w:rFonts w:ascii="Times New Roman" w:hAnsi="Times New Roman" w:cs="Times New Roman"/>
                <w:i/>
                <w:iCs/>
                <w:sz w:val="24"/>
                <w:szCs w:val="24"/>
                <w:lang w:val="en-US"/>
              </w:rPr>
              <w:t xml:space="preserve">p </w:t>
            </w:r>
            <w:r w:rsidRPr="2C792FDC">
              <w:rPr>
                <w:rFonts w:ascii="Times New Roman" w:hAnsi="Times New Roman" w:cs="Times New Roman"/>
                <w:sz w:val="24"/>
                <w:szCs w:val="24"/>
                <w:lang w:val="en-US"/>
              </w:rPr>
              <w:t>= &lt;.001</w:t>
            </w:r>
          </w:p>
        </w:tc>
        <w:tc>
          <w:tcPr>
            <w:tcW w:w="588" w:type="dxa"/>
            <w:tcBorders>
              <w:top w:val="nil"/>
              <w:left w:val="nil"/>
              <w:bottom w:val="nil"/>
              <w:right w:val="nil"/>
            </w:tcBorders>
            <w:shd w:val="clear" w:color="auto" w:fill="FFFFFF"/>
          </w:tcPr>
          <w:p w14:paraId="0AEF5736"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1AF1712F"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vAlign w:val="center"/>
          </w:tcPr>
          <w:p w14:paraId="3B8FE540"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5B0496" w:rsidRPr="00C62CB5" w14:paraId="00CAB7CC" w14:textId="77777777" w:rsidTr="00151287">
        <w:trPr>
          <w:cantSplit/>
          <w:trHeight w:val="333"/>
        </w:trPr>
        <w:tc>
          <w:tcPr>
            <w:tcW w:w="3261" w:type="dxa"/>
            <w:vMerge/>
            <w:tcBorders>
              <w:top w:val="nil"/>
              <w:left w:val="nil"/>
              <w:bottom w:val="single" w:sz="8" w:space="0" w:color="000000"/>
              <w:right w:val="nil"/>
            </w:tcBorders>
            <w:shd w:val="clear" w:color="auto" w:fill="FFFFFF"/>
          </w:tcPr>
          <w:p w14:paraId="228D5815" w14:textId="77777777" w:rsidR="005B0496" w:rsidRPr="00E40155" w:rsidRDefault="005B0496"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2378D2E8"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6D3FC760"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42D09773"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c>
          <w:tcPr>
            <w:tcW w:w="834" w:type="dxa"/>
            <w:gridSpan w:val="3"/>
            <w:tcBorders>
              <w:top w:val="nil"/>
              <w:left w:val="nil"/>
              <w:bottom w:val="nil"/>
              <w:right w:val="nil"/>
            </w:tcBorders>
            <w:shd w:val="clear" w:color="auto" w:fill="FFFFFF"/>
          </w:tcPr>
          <w:p w14:paraId="574EEE11" w14:textId="77777777" w:rsidR="005B0496" w:rsidRPr="00C62CB5" w:rsidRDefault="005B0496" w:rsidP="00151287">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.003</w:t>
            </w:r>
          </w:p>
        </w:tc>
        <w:tc>
          <w:tcPr>
            <w:tcW w:w="1066" w:type="dxa"/>
            <w:gridSpan w:val="3"/>
            <w:tcBorders>
              <w:top w:val="nil"/>
              <w:left w:val="nil"/>
              <w:bottom w:val="nil"/>
              <w:right w:val="nil"/>
            </w:tcBorders>
            <w:shd w:val="clear" w:color="auto" w:fill="FFFFFF"/>
          </w:tcPr>
          <w:p w14:paraId="0A0FF379" w14:textId="77777777" w:rsidR="005B0496"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20FC0EA6"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5B0496" w:rsidRPr="00C62CB5" w14:paraId="3229B242" w14:textId="77777777" w:rsidTr="00151287">
        <w:trPr>
          <w:cantSplit/>
          <w:trHeight w:val="333"/>
        </w:trPr>
        <w:tc>
          <w:tcPr>
            <w:tcW w:w="3261" w:type="dxa"/>
            <w:vMerge/>
            <w:tcBorders>
              <w:top w:val="nil"/>
              <w:left w:val="nil"/>
              <w:bottom w:val="single" w:sz="8" w:space="0" w:color="000000"/>
              <w:right w:val="nil"/>
            </w:tcBorders>
            <w:shd w:val="clear" w:color="auto" w:fill="FFFFFF"/>
          </w:tcPr>
          <w:p w14:paraId="7BF9B724" w14:textId="77777777" w:rsidR="005B0496" w:rsidRPr="00E40155" w:rsidRDefault="005B0496"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35F3DC76"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675D6DF6"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06506112"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54A895D4"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6288B8E2" w14:textId="70737656" w:rsidR="005B0496" w:rsidRPr="003E2DCD" w:rsidRDefault="003E2DCD" w:rsidP="003E2DCD">
            <w:pPr>
              <w:autoSpaceDE w:val="0"/>
              <w:autoSpaceDN w:val="0"/>
              <w:adjustRightInd w:val="0"/>
              <w:spacing w:line="320" w:lineRule="atLeast"/>
              <w:ind w:right="60"/>
              <w:rPr>
                <w:rFonts w:ascii="Times New Roman" w:hAnsi="Times New Roman" w:cs="Times New Roman"/>
                <w:color w:val="000000"/>
              </w:rPr>
            </w:pPr>
            <w:r>
              <w:rPr>
                <w:rFonts w:ascii="Times New Roman" w:hAnsi="Times New Roman" w:cs="Times New Roman"/>
                <w:color w:val="000000"/>
              </w:rPr>
              <w:t xml:space="preserve">      </w:t>
            </w:r>
            <w:r w:rsidR="005B0496" w:rsidRPr="003E2DCD">
              <w:rPr>
                <w:rFonts w:ascii="Times New Roman" w:hAnsi="Times New Roman" w:cs="Times New Roman"/>
                <w:color w:val="000000"/>
              </w:rPr>
              <w:t>.08*</w:t>
            </w:r>
          </w:p>
        </w:tc>
      </w:tr>
      <w:tr w:rsidR="005B0496" w:rsidRPr="00C62CB5" w14:paraId="4E378717" w14:textId="77777777" w:rsidTr="00151287">
        <w:trPr>
          <w:cantSplit/>
          <w:trHeight w:val="351"/>
        </w:trPr>
        <w:tc>
          <w:tcPr>
            <w:tcW w:w="3261" w:type="dxa"/>
            <w:vMerge/>
            <w:tcBorders>
              <w:top w:val="nil"/>
              <w:left w:val="nil"/>
              <w:bottom w:val="single" w:sz="8" w:space="0" w:color="000000"/>
              <w:right w:val="nil"/>
            </w:tcBorders>
            <w:shd w:val="clear" w:color="auto" w:fill="FFFFFF"/>
          </w:tcPr>
          <w:p w14:paraId="04A866FF" w14:textId="77777777" w:rsidR="005B0496" w:rsidRPr="00E40155" w:rsidRDefault="005B0496"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4B83F005"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1F9BD02D"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378E1874"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614CE644"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5E2AAD85" w14:textId="77777777" w:rsidR="005B0496"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264FB9F5" w14:textId="77777777" w:rsidR="005B0496"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5B9DC265"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62CB5">
              <w:rPr>
                <w:rFonts w:ascii="Times New Roman" w:hAnsi="Times New Roman" w:cs="Times New Roman"/>
                <w:color w:val="000000"/>
                <w:sz w:val="24"/>
                <w:szCs w:val="24"/>
              </w:rPr>
              <w:t>.</w:t>
            </w:r>
            <w:r>
              <w:rPr>
                <w:rFonts w:ascii="Times New Roman" w:hAnsi="Times New Roman" w:cs="Times New Roman"/>
                <w:color w:val="000000"/>
                <w:sz w:val="24"/>
                <w:szCs w:val="24"/>
              </w:rPr>
              <w:t>32**</w:t>
            </w:r>
          </w:p>
        </w:tc>
      </w:tr>
      <w:tr w:rsidR="005B0496" w:rsidRPr="00C62CB5" w14:paraId="5091BD0E" w14:textId="77777777" w:rsidTr="00151287">
        <w:trPr>
          <w:cantSplit/>
          <w:trHeight w:val="513"/>
        </w:trPr>
        <w:tc>
          <w:tcPr>
            <w:tcW w:w="3261" w:type="dxa"/>
            <w:vMerge/>
            <w:tcBorders>
              <w:top w:val="nil"/>
              <w:left w:val="nil"/>
              <w:bottom w:val="single" w:sz="8" w:space="0" w:color="000000"/>
              <w:right w:val="nil"/>
            </w:tcBorders>
            <w:shd w:val="clear" w:color="auto" w:fill="FFFFFF"/>
          </w:tcPr>
          <w:p w14:paraId="4346547F" w14:textId="77777777" w:rsidR="005B0496" w:rsidRPr="00E40155" w:rsidRDefault="005B0496"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single" w:sz="8" w:space="0" w:color="000000"/>
              <w:right w:val="nil"/>
            </w:tcBorders>
            <w:shd w:val="clear" w:color="auto" w:fill="FFFFFF"/>
          </w:tcPr>
          <w:p w14:paraId="7C246F7D"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single" w:sz="8" w:space="0" w:color="000000"/>
              <w:right w:val="nil"/>
            </w:tcBorders>
            <w:shd w:val="clear" w:color="auto" w:fill="FFFFFF"/>
          </w:tcPr>
          <w:p w14:paraId="1CD60912"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single" w:sz="8" w:space="0" w:color="000000"/>
              <w:right w:val="nil"/>
            </w:tcBorders>
            <w:shd w:val="clear" w:color="auto" w:fill="FFFFFF"/>
          </w:tcPr>
          <w:p w14:paraId="5A26B85A"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single" w:sz="8" w:space="0" w:color="000000"/>
              <w:right w:val="nil"/>
            </w:tcBorders>
            <w:shd w:val="clear" w:color="auto" w:fill="FFFFFF"/>
          </w:tcPr>
          <w:p w14:paraId="1A7B331C"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single" w:sz="8" w:space="0" w:color="000000"/>
              <w:right w:val="nil"/>
            </w:tcBorders>
            <w:shd w:val="clear" w:color="auto" w:fill="FFFFFF"/>
          </w:tcPr>
          <w:p w14:paraId="0364678E" w14:textId="77777777" w:rsidR="005B0496"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270A48A6" w14:textId="726459DF" w:rsidR="005B0496" w:rsidRPr="00C62CB5" w:rsidRDefault="00C4326E" w:rsidP="00C4326E">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0496">
              <w:rPr>
                <w:rFonts w:ascii="Times New Roman" w:hAnsi="Times New Roman" w:cs="Times New Roman"/>
                <w:color w:val="000000"/>
                <w:sz w:val="24"/>
                <w:szCs w:val="24"/>
              </w:rPr>
              <w:t>-.06</w:t>
            </w:r>
          </w:p>
        </w:tc>
      </w:tr>
      <w:tr w:rsidR="005B0496" w:rsidRPr="00C62CB5" w14:paraId="0F498DDE" w14:textId="77777777" w:rsidTr="00447C42">
        <w:trPr>
          <w:gridAfter w:val="2"/>
          <w:wAfter w:w="215" w:type="dxa"/>
          <w:cantSplit/>
          <w:trHeight w:val="314"/>
        </w:trPr>
        <w:tc>
          <w:tcPr>
            <w:tcW w:w="3261" w:type="dxa"/>
            <w:vMerge w:val="restart"/>
            <w:tcBorders>
              <w:top w:val="nil"/>
              <w:left w:val="nil"/>
              <w:bottom w:val="single" w:sz="8" w:space="0" w:color="000000"/>
              <w:right w:val="nil"/>
            </w:tcBorders>
            <w:shd w:val="clear" w:color="auto" w:fill="FFFFFF"/>
          </w:tcPr>
          <w:p w14:paraId="020E9722" w14:textId="77777777" w:rsidR="005B0496" w:rsidRPr="007A534A"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7A534A">
              <w:rPr>
                <w:rFonts w:ascii="Times New Roman" w:hAnsi="Times New Roman" w:cs="Times New Roman"/>
                <w:b/>
                <w:bCs/>
                <w:color w:val="000000"/>
                <w:sz w:val="24"/>
                <w:szCs w:val="24"/>
                <w:lang w:val="en-US"/>
              </w:rPr>
              <w:t xml:space="preserve">MODEL </w:t>
            </w:r>
            <w:r>
              <w:rPr>
                <w:rFonts w:ascii="Times New Roman" w:hAnsi="Times New Roman" w:cs="Times New Roman"/>
                <w:b/>
                <w:bCs/>
                <w:color w:val="000000"/>
                <w:sz w:val="24"/>
                <w:szCs w:val="24"/>
                <w:lang w:val="en-US"/>
              </w:rPr>
              <w:t>4</w:t>
            </w:r>
          </w:p>
          <w:p w14:paraId="04C8AD0D" w14:textId="77777777" w:rsidR="005B0496" w:rsidRPr="004E3B91"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3563B7">
              <w:rPr>
                <w:rFonts w:ascii="Times New Roman" w:hAnsi="Times New Roman" w:cs="Times New Roman"/>
                <w:b/>
                <w:bCs/>
                <w:color w:val="000000"/>
                <w:sz w:val="24"/>
                <w:szCs w:val="24"/>
                <w:lang w:val="en-US"/>
              </w:rPr>
              <w:t>Block 1: control variables</w:t>
            </w:r>
          </w:p>
          <w:p w14:paraId="21A379F5" w14:textId="77777777" w:rsidR="005B0496" w:rsidRPr="00DE4F99"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178A7940" w14:textId="77777777" w:rsidR="005B0496"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Education level</w:t>
            </w:r>
          </w:p>
          <w:p w14:paraId="365A3AE5" w14:textId="1E271B68" w:rsidR="005B0496"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2: </w:t>
            </w:r>
            <w:r w:rsidR="000F623D">
              <w:rPr>
                <w:rFonts w:ascii="Times New Roman" w:hAnsi="Times New Roman" w:cs="Times New Roman"/>
                <w:b/>
                <w:bCs/>
                <w:color w:val="000000"/>
                <w:sz w:val="24"/>
                <w:szCs w:val="24"/>
                <w:lang w:val="en-US"/>
              </w:rPr>
              <w:t>PSMU</w:t>
            </w:r>
            <w:r>
              <w:rPr>
                <w:rFonts w:ascii="Times New Roman" w:hAnsi="Times New Roman" w:cs="Times New Roman"/>
                <w:b/>
                <w:bCs/>
                <w:color w:val="000000"/>
                <w:sz w:val="24"/>
                <w:szCs w:val="24"/>
                <w:lang w:val="en-US"/>
              </w:rPr>
              <w:t xml:space="preserve"> </w:t>
            </w:r>
            <w:r w:rsidRPr="000D1CC3">
              <w:rPr>
                <w:rFonts w:ascii="Times New Roman" w:hAnsi="Times New Roman" w:cs="Times New Roman"/>
                <w:b/>
                <w:bCs/>
                <w:i/>
                <w:iCs/>
                <w:color w:val="000000"/>
                <w:sz w:val="24"/>
                <w:szCs w:val="24"/>
                <w:lang w:val="en-US"/>
              </w:rPr>
              <w:t>(H</w:t>
            </w:r>
            <w:r w:rsidR="003E2DCD">
              <w:rPr>
                <w:rFonts w:ascii="Times New Roman" w:hAnsi="Times New Roman" w:cs="Times New Roman"/>
                <w:b/>
                <w:bCs/>
                <w:i/>
                <w:iCs/>
                <w:color w:val="000000"/>
                <w:sz w:val="24"/>
                <w:szCs w:val="24"/>
                <w:lang w:val="en-US"/>
              </w:rPr>
              <w:t>1</w:t>
            </w:r>
            <w:r>
              <w:rPr>
                <w:rFonts w:ascii="Times New Roman" w:hAnsi="Times New Roman" w:cs="Times New Roman"/>
                <w:b/>
                <w:bCs/>
                <w:i/>
                <w:iCs/>
                <w:color w:val="000000"/>
                <w:sz w:val="24"/>
                <w:szCs w:val="24"/>
                <w:lang w:val="en-US"/>
              </w:rPr>
              <w:t>a</w:t>
            </w:r>
            <w:r w:rsidRPr="000D1CC3">
              <w:rPr>
                <w:rFonts w:ascii="Times New Roman" w:hAnsi="Times New Roman" w:cs="Times New Roman"/>
                <w:b/>
                <w:bCs/>
                <w:i/>
                <w:iCs/>
                <w:color w:val="000000"/>
                <w:sz w:val="24"/>
                <w:szCs w:val="24"/>
                <w:lang w:val="en-US"/>
              </w:rPr>
              <w:t>)</w:t>
            </w:r>
          </w:p>
          <w:p w14:paraId="3E922C96" w14:textId="77777777" w:rsidR="005B0496"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 xml:space="preserve">Problematic social media       </w:t>
            </w:r>
            <w:r>
              <w:rPr>
                <w:rFonts w:ascii="Times New Roman" w:hAnsi="Times New Roman" w:cs="Times New Roman"/>
                <w:color w:val="000000"/>
                <w:sz w:val="24"/>
                <w:szCs w:val="24"/>
                <w:lang w:val="en-US"/>
              </w:rPr>
              <w:br/>
              <w:t xml:space="preserve">   use</w:t>
            </w:r>
            <w:r>
              <w:rPr>
                <w:rFonts w:ascii="Times New Roman" w:hAnsi="Times New Roman" w:cs="Times New Roman"/>
                <w:color w:val="000000"/>
                <w:sz w:val="24"/>
                <w:szCs w:val="24"/>
                <w:lang w:val="en-US"/>
              </w:rPr>
              <w:br/>
            </w:r>
            <w:r>
              <w:rPr>
                <w:rFonts w:ascii="Times New Roman" w:hAnsi="Times New Roman" w:cs="Times New Roman"/>
                <w:b/>
                <w:bCs/>
                <w:color w:val="000000"/>
                <w:sz w:val="24"/>
                <w:szCs w:val="24"/>
                <w:lang w:val="en-US"/>
              </w:rPr>
              <w:t>Block 3: Gender main effect</w:t>
            </w:r>
          </w:p>
          <w:p w14:paraId="08C539EE" w14:textId="7EC96B90" w:rsidR="005B0496"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Gender</w:t>
            </w:r>
            <w:r w:rsidR="00447C42">
              <w:rPr>
                <w:rFonts w:ascii="Times New Roman" w:hAnsi="Times New Roman" w:cs="Times New Roman"/>
                <w:color w:val="000000"/>
                <w:sz w:val="24"/>
                <w:szCs w:val="24"/>
                <w:lang w:val="en-US"/>
              </w:rPr>
              <w:t xml:space="preserve"> (male = 0, female = 1)</w:t>
            </w:r>
          </w:p>
          <w:p w14:paraId="114C2539" w14:textId="105FAB8F" w:rsidR="005B0496"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4: Interaction effect </w:t>
            </w:r>
            <w:r w:rsidRPr="000D1CC3">
              <w:rPr>
                <w:rFonts w:ascii="Times New Roman" w:hAnsi="Times New Roman" w:cs="Times New Roman"/>
                <w:b/>
                <w:bCs/>
                <w:i/>
                <w:iCs/>
                <w:color w:val="000000"/>
                <w:sz w:val="24"/>
                <w:szCs w:val="24"/>
                <w:lang w:val="en-US"/>
              </w:rPr>
              <w:t>(H2</w:t>
            </w:r>
            <w:r>
              <w:rPr>
                <w:rFonts w:ascii="Times New Roman" w:hAnsi="Times New Roman" w:cs="Times New Roman"/>
                <w:b/>
                <w:bCs/>
                <w:i/>
                <w:iCs/>
                <w:color w:val="000000"/>
                <w:sz w:val="24"/>
                <w:szCs w:val="24"/>
                <w:lang w:val="en-US"/>
              </w:rPr>
              <w:t>a</w:t>
            </w:r>
            <w:r w:rsidRPr="000D1CC3">
              <w:rPr>
                <w:rFonts w:ascii="Times New Roman" w:hAnsi="Times New Roman" w:cs="Times New Roman"/>
                <w:b/>
                <w:bCs/>
                <w:i/>
                <w:iCs/>
                <w:color w:val="000000"/>
                <w:sz w:val="24"/>
                <w:szCs w:val="24"/>
                <w:lang w:val="en-US"/>
              </w:rPr>
              <w:t>)</w:t>
            </w:r>
          </w:p>
          <w:p w14:paraId="313CB34E" w14:textId="1AD6DCB7" w:rsidR="005B0496" w:rsidRPr="004E3B91"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0629FF">
              <w:rPr>
                <w:rFonts w:ascii="Times New Roman" w:hAnsi="Times New Roman" w:cs="Times New Roman"/>
                <w:b/>
                <w:bCs/>
                <w:color w:val="000000"/>
                <w:sz w:val="24"/>
                <w:szCs w:val="24"/>
                <w:lang w:val="en-US"/>
              </w:rPr>
              <w:t xml:space="preserve">   </w:t>
            </w:r>
            <w:r w:rsidRPr="000629FF">
              <w:rPr>
                <w:rFonts w:ascii="Times New Roman" w:hAnsi="Times New Roman" w:cs="Times New Roman"/>
                <w:color w:val="000000"/>
                <w:sz w:val="24"/>
                <w:szCs w:val="24"/>
                <w:lang w:val="en-US"/>
              </w:rPr>
              <w:t xml:space="preserve">Gender * </w:t>
            </w:r>
            <w:r w:rsidR="000F623D">
              <w:rPr>
                <w:rFonts w:ascii="Times New Roman" w:hAnsi="Times New Roman" w:cs="Times New Roman"/>
                <w:color w:val="000000"/>
                <w:sz w:val="24"/>
                <w:szCs w:val="24"/>
                <w:lang w:val="en-US"/>
              </w:rPr>
              <w:t>PSMU</w:t>
            </w:r>
          </w:p>
        </w:tc>
        <w:tc>
          <w:tcPr>
            <w:tcW w:w="3060" w:type="dxa"/>
            <w:gridSpan w:val="2"/>
            <w:tcBorders>
              <w:top w:val="nil"/>
              <w:left w:val="nil"/>
              <w:bottom w:val="nil"/>
              <w:right w:val="nil"/>
            </w:tcBorders>
            <w:shd w:val="clear" w:color="auto" w:fill="FFFFFF"/>
          </w:tcPr>
          <w:p w14:paraId="00B788A3"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2C792FDC">
              <w:rPr>
                <w:rFonts w:ascii="Times New Roman" w:hAnsi="Times New Roman" w:cs="Times New Roman"/>
                <w:i/>
                <w:iCs/>
                <w:sz w:val="24"/>
                <w:szCs w:val="24"/>
                <w:lang w:val="en-US"/>
              </w:rPr>
              <w:t>F</w:t>
            </w:r>
            <w:r w:rsidRPr="2C792FDC">
              <w:rPr>
                <w:rFonts w:ascii="Times New Roman" w:hAnsi="Times New Roman" w:cs="Times New Roman"/>
                <w:sz w:val="24"/>
                <w:szCs w:val="24"/>
                <w:lang w:val="en-US"/>
              </w:rPr>
              <w:t xml:space="preserve">(5, 689) = </w:t>
            </w:r>
            <w:r w:rsidRPr="2C792FDC">
              <w:rPr>
                <w:rFonts w:ascii="Times New Roman" w:hAnsi="Times New Roman" w:cs="Times New Roman"/>
                <w:color w:val="000000" w:themeColor="text1"/>
                <w:sz w:val="24"/>
                <w:szCs w:val="24"/>
                <w:lang w:val="en-US"/>
              </w:rPr>
              <w:t>16.6</w:t>
            </w:r>
            <w:r>
              <w:rPr>
                <w:rFonts w:ascii="Times New Roman" w:hAnsi="Times New Roman" w:cs="Times New Roman"/>
                <w:color w:val="000000" w:themeColor="text1"/>
                <w:sz w:val="24"/>
                <w:szCs w:val="24"/>
                <w:lang w:val="en-US"/>
              </w:rPr>
              <w:t>8</w:t>
            </w:r>
            <w:r w:rsidRPr="2C792FDC">
              <w:rPr>
                <w:rFonts w:ascii="Times New Roman" w:hAnsi="Times New Roman" w:cs="Times New Roman"/>
                <w:sz w:val="24"/>
                <w:szCs w:val="24"/>
                <w:lang w:val="en-US"/>
              </w:rPr>
              <w:t xml:space="preserve">, </w:t>
            </w:r>
            <w:r w:rsidRPr="2C792FDC">
              <w:rPr>
                <w:rFonts w:ascii="Times New Roman" w:hAnsi="Times New Roman" w:cs="Times New Roman"/>
                <w:i/>
                <w:iCs/>
                <w:sz w:val="24"/>
                <w:szCs w:val="24"/>
                <w:lang w:val="en-US"/>
              </w:rPr>
              <w:t xml:space="preserve">p </w:t>
            </w:r>
            <w:r w:rsidRPr="2C792FDC">
              <w:rPr>
                <w:rFonts w:ascii="Times New Roman" w:hAnsi="Times New Roman" w:cs="Times New Roman"/>
                <w:sz w:val="24"/>
                <w:szCs w:val="24"/>
                <w:lang w:val="en-US"/>
              </w:rPr>
              <w:t>= &lt;.001</w:t>
            </w:r>
          </w:p>
        </w:tc>
        <w:tc>
          <w:tcPr>
            <w:tcW w:w="588" w:type="dxa"/>
            <w:tcBorders>
              <w:top w:val="nil"/>
              <w:left w:val="nil"/>
              <w:bottom w:val="nil"/>
              <w:right w:val="nil"/>
            </w:tcBorders>
            <w:shd w:val="clear" w:color="auto" w:fill="FFFFFF"/>
          </w:tcPr>
          <w:p w14:paraId="1C018BC4"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vAlign w:val="center"/>
          </w:tcPr>
          <w:p w14:paraId="025B9AAD"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5B0496" w:rsidRPr="00C62CB5" w14:paraId="3415913A" w14:textId="77777777" w:rsidTr="00447C42">
        <w:trPr>
          <w:gridAfter w:val="2"/>
          <w:wAfter w:w="215" w:type="dxa"/>
          <w:cantSplit/>
          <w:trHeight w:val="314"/>
        </w:trPr>
        <w:tc>
          <w:tcPr>
            <w:tcW w:w="3261" w:type="dxa"/>
            <w:vMerge/>
            <w:tcBorders>
              <w:top w:val="nil"/>
              <w:left w:val="nil"/>
              <w:bottom w:val="single" w:sz="8" w:space="0" w:color="000000"/>
              <w:right w:val="nil"/>
            </w:tcBorders>
            <w:shd w:val="clear" w:color="auto" w:fill="FFFFFF"/>
          </w:tcPr>
          <w:p w14:paraId="13D44386" w14:textId="77777777" w:rsidR="005B0496" w:rsidRPr="007A534A" w:rsidRDefault="005B0496"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p>
        </w:tc>
        <w:tc>
          <w:tcPr>
            <w:tcW w:w="3060" w:type="dxa"/>
            <w:gridSpan w:val="2"/>
            <w:tcBorders>
              <w:top w:val="nil"/>
              <w:left w:val="nil"/>
              <w:bottom w:val="nil"/>
              <w:right w:val="nil"/>
            </w:tcBorders>
            <w:shd w:val="clear" w:color="auto" w:fill="FFFFFF"/>
          </w:tcPr>
          <w:p w14:paraId="512F318D" w14:textId="77777777" w:rsidR="005B0496" w:rsidRPr="005F1010" w:rsidRDefault="005B0496" w:rsidP="002C6776">
            <w:pPr>
              <w:autoSpaceDE w:val="0"/>
              <w:autoSpaceDN w:val="0"/>
              <w:adjustRightInd w:val="0"/>
              <w:spacing w:after="0" w:line="320" w:lineRule="atLeast"/>
              <w:ind w:left="60" w:right="60"/>
              <w:jc w:val="center"/>
              <w:rPr>
                <w:rFonts w:ascii="Times New Roman" w:hAnsi="Times New Roman" w:cs="Times New Roman"/>
                <w:i/>
                <w:iCs/>
                <w:sz w:val="24"/>
                <w:szCs w:val="24"/>
                <w:lang w:val="en-US"/>
              </w:rPr>
            </w:pPr>
          </w:p>
        </w:tc>
        <w:tc>
          <w:tcPr>
            <w:tcW w:w="588" w:type="dxa"/>
            <w:tcBorders>
              <w:top w:val="nil"/>
              <w:left w:val="nil"/>
              <w:bottom w:val="nil"/>
              <w:right w:val="nil"/>
            </w:tcBorders>
            <w:shd w:val="clear" w:color="auto" w:fill="FFFFFF"/>
          </w:tcPr>
          <w:p w14:paraId="1A8CC375"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vAlign w:val="center"/>
          </w:tcPr>
          <w:p w14:paraId="25331767" w14:textId="7D2638EA" w:rsidR="005B0496" w:rsidRPr="00C62CB5" w:rsidRDefault="00151287"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0496">
              <w:rPr>
                <w:rFonts w:ascii="Times New Roman" w:hAnsi="Times New Roman" w:cs="Times New Roman"/>
                <w:color w:val="000000"/>
                <w:sz w:val="24"/>
                <w:szCs w:val="24"/>
              </w:rPr>
              <w:t xml:space="preserve">.108   .003       </w:t>
            </w:r>
          </w:p>
        </w:tc>
      </w:tr>
      <w:tr w:rsidR="005B0496" w:rsidRPr="00C62CB5" w14:paraId="0B6B1BF3" w14:textId="77777777" w:rsidTr="00447C42">
        <w:trPr>
          <w:gridAfter w:val="2"/>
          <w:wAfter w:w="215" w:type="dxa"/>
          <w:cantSplit/>
          <w:trHeight w:val="333"/>
        </w:trPr>
        <w:tc>
          <w:tcPr>
            <w:tcW w:w="3261" w:type="dxa"/>
            <w:vMerge/>
            <w:tcBorders>
              <w:top w:val="nil"/>
              <w:left w:val="nil"/>
              <w:bottom w:val="single" w:sz="8" w:space="0" w:color="000000"/>
              <w:right w:val="nil"/>
            </w:tcBorders>
            <w:shd w:val="clear" w:color="auto" w:fill="FFFFFF"/>
          </w:tcPr>
          <w:p w14:paraId="3A712A7F" w14:textId="77777777" w:rsidR="005B0496" w:rsidRPr="00C62CB5" w:rsidRDefault="005B0496" w:rsidP="002C6776">
            <w:pPr>
              <w:autoSpaceDE w:val="0"/>
              <w:autoSpaceDN w:val="0"/>
              <w:adjustRightInd w:val="0"/>
              <w:spacing w:after="0" w:line="240" w:lineRule="auto"/>
              <w:rPr>
                <w:rFonts w:ascii="Times New Roman" w:hAnsi="Times New Roman" w:cs="Times New Roman"/>
                <w:color w:val="000000"/>
                <w:sz w:val="24"/>
                <w:szCs w:val="24"/>
              </w:rPr>
            </w:pPr>
          </w:p>
        </w:tc>
        <w:tc>
          <w:tcPr>
            <w:tcW w:w="3060" w:type="dxa"/>
            <w:gridSpan w:val="2"/>
            <w:tcBorders>
              <w:top w:val="nil"/>
              <w:left w:val="nil"/>
              <w:bottom w:val="nil"/>
              <w:right w:val="nil"/>
            </w:tcBorders>
            <w:shd w:val="clear" w:color="auto" w:fill="FFFFFF"/>
          </w:tcPr>
          <w:p w14:paraId="22782E78"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779B6D62"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20C046DC"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.11*    </w:t>
            </w:r>
          </w:p>
        </w:tc>
      </w:tr>
      <w:tr w:rsidR="005B0496" w:rsidRPr="00C62CB5" w14:paraId="5D1802FE" w14:textId="77777777" w:rsidTr="00447C42">
        <w:trPr>
          <w:gridAfter w:val="2"/>
          <w:wAfter w:w="215" w:type="dxa"/>
          <w:cantSplit/>
          <w:trHeight w:val="351"/>
        </w:trPr>
        <w:tc>
          <w:tcPr>
            <w:tcW w:w="3261" w:type="dxa"/>
            <w:vMerge/>
            <w:tcBorders>
              <w:top w:val="nil"/>
              <w:left w:val="nil"/>
              <w:bottom w:val="single" w:sz="8" w:space="0" w:color="000000"/>
              <w:right w:val="nil"/>
            </w:tcBorders>
            <w:shd w:val="clear" w:color="auto" w:fill="FFFFFF"/>
          </w:tcPr>
          <w:p w14:paraId="271BEB55" w14:textId="77777777" w:rsidR="005B0496" w:rsidRPr="00C62CB5" w:rsidRDefault="005B0496" w:rsidP="002C6776">
            <w:pPr>
              <w:autoSpaceDE w:val="0"/>
              <w:autoSpaceDN w:val="0"/>
              <w:adjustRightInd w:val="0"/>
              <w:spacing w:after="0" w:line="240" w:lineRule="auto"/>
              <w:rPr>
                <w:rFonts w:ascii="Times New Roman" w:hAnsi="Times New Roman" w:cs="Times New Roman"/>
                <w:color w:val="000000"/>
                <w:sz w:val="24"/>
                <w:szCs w:val="24"/>
              </w:rPr>
            </w:pPr>
          </w:p>
        </w:tc>
        <w:tc>
          <w:tcPr>
            <w:tcW w:w="3060" w:type="dxa"/>
            <w:gridSpan w:val="2"/>
            <w:tcBorders>
              <w:top w:val="nil"/>
              <w:left w:val="nil"/>
              <w:bottom w:val="nil"/>
              <w:right w:val="nil"/>
            </w:tcBorders>
            <w:shd w:val="clear" w:color="auto" w:fill="FFFFFF"/>
          </w:tcPr>
          <w:p w14:paraId="751FDC3D"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6251117C"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5B18AFAA"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-.08*</w:t>
            </w:r>
          </w:p>
        </w:tc>
      </w:tr>
      <w:tr w:rsidR="005B0496" w:rsidRPr="00C62CB5" w14:paraId="5E37DA57" w14:textId="77777777" w:rsidTr="00447C42">
        <w:trPr>
          <w:gridAfter w:val="2"/>
          <w:wAfter w:w="215" w:type="dxa"/>
          <w:cantSplit/>
          <w:trHeight w:val="333"/>
        </w:trPr>
        <w:tc>
          <w:tcPr>
            <w:tcW w:w="3261" w:type="dxa"/>
            <w:vMerge/>
            <w:tcBorders>
              <w:top w:val="nil"/>
              <w:left w:val="nil"/>
              <w:bottom w:val="single" w:sz="8" w:space="0" w:color="000000"/>
              <w:right w:val="nil"/>
            </w:tcBorders>
            <w:shd w:val="clear" w:color="auto" w:fill="FFFFFF"/>
          </w:tcPr>
          <w:p w14:paraId="7D37BC3C" w14:textId="77777777" w:rsidR="005B0496" w:rsidRPr="00C62CB5" w:rsidRDefault="005B0496" w:rsidP="002C6776">
            <w:pPr>
              <w:autoSpaceDE w:val="0"/>
              <w:autoSpaceDN w:val="0"/>
              <w:adjustRightInd w:val="0"/>
              <w:spacing w:after="0" w:line="240" w:lineRule="auto"/>
              <w:rPr>
                <w:rFonts w:ascii="Times New Roman" w:hAnsi="Times New Roman" w:cs="Times New Roman"/>
                <w:color w:val="000000"/>
                <w:sz w:val="24"/>
                <w:szCs w:val="24"/>
              </w:rPr>
            </w:pPr>
          </w:p>
        </w:tc>
        <w:tc>
          <w:tcPr>
            <w:tcW w:w="3060" w:type="dxa"/>
            <w:gridSpan w:val="2"/>
            <w:tcBorders>
              <w:top w:val="nil"/>
              <w:left w:val="nil"/>
              <w:bottom w:val="nil"/>
              <w:right w:val="nil"/>
            </w:tcBorders>
            <w:shd w:val="clear" w:color="auto" w:fill="FFFFFF"/>
          </w:tcPr>
          <w:p w14:paraId="5E3D5490" w14:textId="77777777" w:rsidR="005B0496" w:rsidRPr="00C62CB5" w:rsidRDefault="005B0496" w:rsidP="002C6776">
            <w:pPr>
              <w:autoSpaceDE w:val="0"/>
              <w:autoSpaceDN w:val="0"/>
              <w:adjustRightInd w:val="0"/>
              <w:spacing w:after="0" w:line="320" w:lineRule="atLeast"/>
              <w:ind w:right="60"/>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71E2016F"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065DF976" w14:textId="77777777" w:rsidR="005B0496" w:rsidRPr="00C62CB5" w:rsidRDefault="005B0496"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r>
      <w:tr w:rsidR="005B0496" w:rsidRPr="00C62CB5" w14:paraId="1EFD65CF" w14:textId="77777777" w:rsidTr="00447C42">
        <w:trPr>
          <w:gridAfter w:val="2"/>
          <w:wAfter w:w="215" w:type="dxa"/>
          <w:cantSplit/>
          <w:trHeight w:val="333"/>
        </w:trPr>
        <w:tc>
          <w:tcPr>
            <w:tcW w:w="3261" w:type="dxa"/>
            <w:vMerge/>
            <w:tcBorders>
              <w:top w:val="nil"/>
              <w:left w:val="nil"/>
              <w:bottom w:val="single" w:sz="8" w:space="0" w:color="000000"/>
              <w:right w:val="nil"/>
            </w:tcBorders>
            <w:shd w:val="clear" w:color="auto" w:fill="FFFFFF"/>
          </w:tcPr>
          <w:p w14:paraId="1FC01778" w14:textId="77777777" w:rsidR="005B0496" w:rsidRPr="00C62CB5" w:rsidRDefault="005B0496" w:rsidP="002C6776">
            <w:pPr>
              <w:autoSpaceDE w:val="0"/>
              <w:autoSpaceDN w:val="0"/>
              <w:adjustRightInd w:val="0"/>
              <w:spacing w:after="0" w:line="240" w:lineRule="auto"/>
              <w:rPr>
                <w:rFonts w:ascii="Times New Roman" w:hAnsi="Times New Roman" w:cs="Times New Roman"/>
                <w:color w:val="000000"/>
                <w:sz w:val="24"/>
                <w:szCs w:val="24"/>
              </w:rPr>
            </w:pPr>
          </w:p>
        </w:tc>
        <w:tc>
          <w:tcPr>
            <w:tcW w:w="3060" w:type="dxa"/>
            <w:gridSpan w:val="2"/>
            <w:tcBorders>
              <w:top w:val="nil"/>
              <w:left w:val="nil"/>
              <w:bottom w:val="nil"/>
              <w:right w:val="nil"/>
            </w:tcBorders>
            <w:shd w:val="clear" w:color="auto" w:fill="FFFFFF"/>
          </w:tcPr>
          <w:p w14:paraId="27512499"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6EF5B86D"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63B12C4D"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5B0496" w:rsidRPr="00C62CB5" w14:paraId="0E736B99" w14:textId="77777777" w:rsidTr="00447C42">
        <w:trPr>
          <w:gridAfter w:val="2"/>
          <w:wAfter w:w="215" w:type="dxa"/>
          <w:cantSplit/>
          <w:trHeight w:val="1805"/>
        </w:trPr>
        <w:tc>
          <w:tcPr>
            <w:tcW w:w="3261" w:type="dxa"/>
            <w:vMerge/>
            <w:tcBorders>
              <w:top w:val="nil"/>
              <w:left w:val="nil"/>
              <w:bottom w:val="single" w:sz="8" w:space="0" w:color="000000"/>
              <w:right w:val="nil"/>
            </w:tcBorders>
            <w:shd w:val="clear" w:color="auto" w:fill="FFFFFF"/>
          </w:tcPr>
          <w:p w14:paraId="7A3775E3" w14:textId="77777777" w:rsidR="005B0496" w:rsidRPr="00C62CB5" w:rsidRDefault="005B0496" w:rsidP="002C6776">
            <w:pPr>
              <w:autoSpaceDE w:val="0"/>
              <w:autoSpaceDN w:val="0"/>
              <w:adjustRightInd w:val="0"/>
              <w:spacing w:after="0" w:line="240" w:lineRule="auto"/>
              <w:rPr>
                <w:rFonts w:ascii="Times New Roman" w:hAnsi="Times New Roman" w:cs="Times New Roman"/>
                <w:color w:val="000000"/>
                <w:sz w:val="24"/>
                <w:szCs w:val="24"/>
              </w:rPr>
            </w:pPr>
          </w:p>
        </w:tc>
        <w:tc>
          <w:tcPr>
            <w:tcW w:w="3060" w:type="dxa"/>
            <w:gridSpan w:val="2"/>
            <w:tcBorders>
              <w:top w:val="nil"/>
              <w:left w:val="nil"/>
              <w:bottom w:val="single" w:sz="8" w:space="0" w:color="000000"/>
              <w:right w:val="nil"/>
            </w:tcBorders>
            <w:shd w:val="clear" w:color="auto" w:fill="FFFFFF"/>
          </w:tcPr>
          <w:p w14:paraId="3CB26E71" w14:textId="77777777" w:rsidR="005B0496" w:rsidRPr="00C62CB5" w:rsidRDefault="005B0496" w:rsidP="002C6776">
            <w:pPr>
              <w:autoSpaceDE w:val="0"/>
              <w:autoSpaceDN w:val="0"/>
              <w:adjustRightInd w:val="0"/>
              <w:spacing w:after="0" w:line="320" w:lineRule="atLeast"/>
              <w:ind w:right="60"/>
              <w:rPr>
                <w:rFonts w:ascii="Times New Roman" w:hAnsi="Times New Roman" w:cs="Times New Roman"/>
                <w:color w:val="000000"/>
                <w:sz w:val="24"/>
                <w:szCs w:val="24"/>
              </w:rPr>
            </w:pPr>
          </w:p>
        </w:tc>
        <w:tc>
          <w:tcPr>
            <w:tcW w:w="588" w:type="dxa"/>
            <w:tcBorders>
              <w:top w:val="nil"/>
              <w:left w:val="nil"/>
              <w:bottom w:val="single" w:sz="8" w:space="0" w:color="000000"/>
              <w:right w:val="nil"/>
            </w:tcBorders>
            <w:shd w:val="clear" w:color="auto" w:fill="FFFFFF"/>
          </w:tcPr>
          <w:p w14:paraId="2443AAF6" w14:textId="77777777" w:rsidR="005B0496" w:rsidRPr="00C62CB5"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single" w:sz="8" w:space="0" w:color="000000"/>
              <w:right w:val="nil"/>
            </w:tcBorders>
            <w:shd w:val="clear" w:color="auto" w:fill="FFFFFF"/>
          </w:tcPr>
          <w:p w14:paraId="530264E6" w14:textId="77777777" w:rsidR="005B0496"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.27**</w:t>
            </w:r>
          </w:p>
          <w:p w14:paraId="1DE5BAFA" w14:textId="77777777" w:rsidR="005B0496"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1142C01F" w14:textId="77777777" w:rsidR="005B0496"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-.06</w:t>
            </w:r>
          </w:p>
          <w:p w14:paraId="48D11AAF" w14:textId="77777777" w:rsidR="005B0496" w:rsidRDefault="005B0496"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331D8491" w14:textId="08EFBD7B" w:rsidR="005B0496" w:rsidRPr="00C62CB5" w:rsidRDefault="007632CC" w:rsidP="007632CC">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0496">
              <w:rPr>
                <w:rFonts w:ascii="Times New Roman" w:hAnsi="Times New Roman" w:cs="Times New Roman"/>
                <w:color w:val="000000"/>
                <w:sz w:val="24"/>
                <w:szCs w:val="24"/>
              </w:rPr>
              <w:t xml:space="preserve">    .08</w:t>
            </w:r>
          </w:p>
        </w:tc>
      </w:tr>
    </w:tbl>
    <w:p w14:paraId="7CF3738B" w14:textId="1B934A69" w:rsidR="005B0496" w:rsidRPr="00C90E53" w:rsidRDefault="00EE3ED8" w:rsidP="005B0496">
      <w:pPr>
        <w:spacing w:before="120" w:after="0" w:line="360" w:lineRule="auto"/>
        <w:jc w:val="both"/>
        <w:rPr>
          <w:rFonts w:ascii="Times New Roman" w:eastAsia="Times New Roman" w:hAnsi="Times New Roman" w:cs="Times New Roman"/>
          <w:color w:val="000000"/>
          <w:sz w:val="18"/>
          <w:szCs w:val="18"/>
          <w:lang w:val="en-US" w:eastAsia="nl-NL"/>
        </w:rPr>
      </w:pPr>
      <w:r w:rsidRPr="00C90E53">
        <w:rPr>
          <w:rFonts w:ascii="Times New Roman" w:eastAsia="Times New Roman" w:hAnsi="Times New Roman" w:cs="Times New Roman"/>
          <w:i/>
          <w:iCs/>
          <w:color w:val="000000"/>
          <w:sz w:val="18"/>
          <w:szCs w:val="18"/>
          <w:lang w:val="en-US" w:eastAsia="nl-NL"/>
        </w:rPr>
        <w:t>Note **</w:t>
      </w:r>
      <w:r w:rsidRPr="00193755">
        <w:rPr>
          <w:rFonts w:ascii="Times New Roman" w:eastAsia="Times New Roman" w:hAnsi="Times New Roman" w:cs="Times New Roman"/>
          <w:i/>
          <w:iCs/>
          <w:color w:val="000000"/>
          <w:sz w:val="18"/>
          <w:szCs w:val="18"/>
          <w:lang w:val="en-US" w:eastAsia="nl-NL"/>
        </w:rPr>
        <w:t xml:space="preserve">p </w:t>
      </w:r>
      <w:r w:rsidRPr="00C90E53">
        <w:rPr>
          <w:rFonts w:ascii="Times New Roman" w:eastAsia="Times New Roman" w:hAnsi="Times New Roman" w:cs="Times New Roman"/>
          <w:color w:val="000000"/>
          <w:sz w:val="18"/>
          <w:szCs w:val="18"/>
          <w:lang w:val="en-US" w:eastAsia="nl-NL"/>
        </w:rPr>
        <w:t>&lt; .001. *</w:t>
      </w:r>
      <w:r w:rsidRPr="00193755">
        <w:rPr>
          <w:rFonts w:ascii="Times New Roman" w:eastAsia="Times New Roman" w:hAnsi="Times New Roman" w:cs="Times New Roman"/>
          <w:i/>
          <w:iCs/>
          <w:color w:val="000000"/>
          <w:sz w:val="18"/>
          <w:szCs w:val="18"/>
          <w:lang w:val="en-US" w:eastAsia="nl-NL"/>
        </w:rPr>
        <w:t xml:space="preserve">p </w:t>
      </w:r>
      <w:r w:rsidRPr="00C90E53">
        <w:rPr>
          <w:rFonts w:ascii="Times New Roman" w:eastAsia="Times New Roman" w:hAnsi="Times New Roman" w:cs="Times New Roman"/>
          <w:color w:val="000000"/>
          <w:sz w:val="18"/>
          <w:szCs w:val="18"/>
          <w:lang w:val="en-US" w:eastAsia="nl-NL"/>
        </w:rPr>
        <w:t>&lt; .0</w:t>
      </w:r>
      <w:r>
        <w:rPr>
          <w:rFonts w:ascii="Times New Roman" w:eastAsia="Times New Roman" w:hAnsi="Times New Roman" w:cs="Times New Roman"/>
          <w:color w:val="000000"/>
          <w:sz w:val="18"/>
          <w:szCs w:val="18"/>
          <w:lang w:val="en-US" w:eastAsia="nl-NL"/>
        </w:rPr>
        <w:t>5</w:t>
      </w:r>
      <w:r>
        <w:rPr>
          <w:rFonts w:ascii="Times New Roman" w:eastAsia="Times New Roman" w:hAnsi="Times New Roman" w:cs="Times New Roman"/>
          <w:color w:val="000000"/>
          <w:sz w:val="18"/>
          <w:szCs w:val="18"/>
          <w:lang w:val="en-US" w:eastAsia="nl-NL"/>
        </w:rPr>
        <w:tab/>
      </w:r>
      <w:r>
        <w:rPr>
          <w:rFonts w:ascii="Times New Roman" w:eastAsia="Times New Roman" w:hAnsi="Times New Roman" w:cs="Times New Roman"/>
          <w:color w:val="000000"/>
          <w:sz w:val="18"/>
          <w:szCs w:val="18"/>
          <w:lang w:val="en-US" w:eastAsia="nl-NL"/>
        </w:rPr>
        <w:br/>
      </w:r>
      <w:r w:rsidR="005B0496" w:rsidRPr="00C90E53">
        <w:rPr>
          <w:rFonts w:ascii="Times New Roman" w:eastAsia="Times New Roman" w:hAnsi="Times New Roman" w:cs="Times New Roman"/>
          <w:color w:val="000000"/>
          <w:sz w:val="18"/>
          <w:szCs w:val="18"/>
          <w:lang w:val="en-US" w:eastAsia="nl-NL"/>
        </w:rPr>
        <w:t xml:space="preserve">Dependent variable: </w:t>
      </w:r>
      <w:r w:rsidR="005B0496">
        <w:rPr>
          <w:rFonts w:ascii="Times New Roman" w:eastAsia="Times New Roman" w:hAnsi="Times New Roman" w:cs="Times New Roman"/>
          <w:color w:val="000000"/>
          <w:sz w:val="18"/>
          <w:szCs w:val="18"/>
          <w:lang w:val="en-US" w:eastAsia="nl-NL"/>
        </w:rPr>
        <w:t>Attention deficit</w:t>
      </w:r>
      <w:r w:rsidR="005B0496" w:rsidRPr="00C90E53">
        <w:rPr>
          <w:rFonts w:ascii="Times New Roman" w:eastAsia="Times New Roman" w:hAnsi="Times New Roman" w:cs="Times New Roman"/>
          <w:color w:val="000000"/>
          <w:sz w:val="18"/>
          <w:szCs w:val="18"/>
          <w:lang w:val="en-US" w:eastAsia="nl-NL"/>
        </w:rPr>
        <w:t> </w:t>
      </w:r>
      <w:r w:rsidR="005B0496" w:rsidRPr="00C90E53">
        <w:rPr>
          <w:rFonts w:ascii="Times New Roman" w:eastAsia="Times New Roman" w:hAnsi="Times New Roman" w:cs="Times New Roman"/>
          <w:color w:val="000000"/>
          <w:sz w:val="18"/>
          <w:szCs w:val="18"/>
          <w:lang w:val="en-US" w:eastAsia="nl-NL"/>
        </w:rPr>
        <w:tab/>
      </w:r>
      <w:r w:rsidR="005B0496" w:rsidRPr="00C90E53">
        <w:rPr>
          <w:rFonts w:ascii="Times New Roman" w:eastAsia="Times New Roman" w:hAnsi="Times New Roman" w:cs="Times New Roman"/>
          <w:sz w:val="18"/>
          <w:szCs w:val="18"/>
          <w:lang w:val="en-US" w:eastAsia="nl-NL"/>
        </w:rPr>
        <w:br/>
      </w:r>
      <w:r>
        <w:rPr>
          <w:rFonts w:ascii="Times New Roman" w:eastAsia="Times New Roman" w:hAnsi="Times New Roman" w:cs="Times New Roman"/>
          <w:color w:val="000000"/>
          <w:sz w:val="18"/>
          <w:szCs w:val="18"/>
          <w:lang w:val="en-US" w:eastAsia="nl-NL"/>
        </w:rPr>
        <w:t>PSMU = Problematic social media use</w:t>
      </w:r>
      <w:r w:rsidRPr="00C90E53">
        <w:rPr>
          <w:rFonts w:ascii="Times New Roman" w:eastAsia="Times New Roman" w:hAnsi="Times New Roman" w:cs="Times New Roman"/>
          <w:color w:val="000000"/>
          <w:sz w:val="18"/>
          <w:szCs w:val="18"/>
          <w:lang w:val="en-US" w:eastAsia="nl-NL"/>
        </w:rPr>
        <w:tab/>
      </w:r>
      <w:r w:rsidRPr="00C90E53">
        <w:rPr>
          <w:rFonts w:ascii="Times New Roman" w:eastAsia="Times New Roman" w:hAnsi="Times New Roman" w:cs="Times New Roman"/>
          <w:sz w:val="18"/>
          <w:szCs w:val="18"/>
          <w:lang w:val="en-US" w:eastAsia="nl-NL"/>
        </w:rPr>
        <w:br/>
      </w:r>
    </w:p>
    <w:p w14:paraId="61002E43" w14:textId="77777777" w:rsidR="00280CE3" w:rsidRDefault="00280CE3" w:rsidP="00280CE3">
      <w:pPr>
        <w:autoSpaceDE w:val="0"/>
        <w:autoSpaceDN w:val="0"/>
        <w:adjustRightInd w:val="0"/>
        <w:spacing w:after="0" w:line="360" w:lineRule="auto"/>
        <w:jc w:val="both"/>
        <w:rPr>
          <w:rFonts w:ascii="Times New Roman" w:hAnsi="Times New Roman" w:cs="Times New Roman"/>
          <w:i/>
          <w:iCs/>
          <w:sz w:val="18"/>
          <w:szCs w:val="18"/>
          <w:lang w:val="en-US"/>
        </w:rPr>
      </w:pPr>
    </w:p>
    <w:p w14:paraId="532D0A22" w14:textId="77777777" w:rsidR="009473E1" w:rsidRDefault="009473E1">
      <w:pPr>
        <w:rPr>
          <w:rFonts w:ascii="Times New Roman" w:hAnsi="Times New Roman" w:cs="Times New Roman"/>
          <w:i/>
          <w:iCs/>
          <w:sz w:val="18"/>
          <w:szCs w:val="18"/>
          <w:lang w:val="en-US"/>
        </w:rPr>
      </w:pPr>
      <w:r>
        <w:rPr>
          <w:rFonts w:ascii="Times New Roman" w:hAnsi="Times New Roman" w:cs="Times New Roman"/>
          <w:i/>
          <w:iCs/>
          <w:sz w:val="18"/>
          <w:szCs w:val="18"/>
          <w:lang w:val="en-US"/>
        </w:rPr>
        <w:br w:type="page"/>
      </w:r>
    </w:p>
    <w:p w14:paraId="5BFAF5C3" w14:textId="36F0E925" w:rsidR="006C6CD1" w:rsidRPr="00C90E53" w:rsidRDefault="00280CE3" w:rsidP="006C6CD1">
      <w:pPr>
        <w:autoSpaceDE w:val="0"/>
        <w:autoSpaceDN w:val="0"/>
        <w:adjustRightInd w:val="0"/>
        <w:spacing w:after="0" w:line="360" w:lineRule="auto"/>
        <w:jc w:val="both"/>
        <w:rPr>
          <w:rFonts w:ascii="Times New Roman" w:eastAsia="Times New Roman" w:hAnsi="Times New Roman" w:cs="Times New Roman"/>
          <w:color w:val="000000"/>
          <w:sz w:val="18"/>
          <w:szCs w:val="18"/>
          <w:lang w:val="en-US" w:eastAsia="nl-NL"/>
        </w:rPr>
      </w:pPr>
      <w:r w:rsidRPr="005F1010">
        <w:rPr>
          <w:rFonts w:ascii="Times New Roman" w:hAnsi="Times New Roman" w:cs="Times New Roman"/>
          <w:i/>
          <w:iCs/>
          <w:sz w:val="18"/>
          <w:szCs w:val="18"/>
          <w:lang w:val="en-US"/>
        </w:rPr>
        <w:lastRenderedPageBreak/>
        <w:t xml:space="preserve">Table </w:t>
      </w:r>
      <w:r w:rsidR="00574720">
        <w:rPr>
          <w:rFonts w:ascii="Times New Roman" w:hAnsi="Times New Roman" w:cs="Times New Roman"/>
          <w:i/>
          <w:iCs/>
          <w:sz w:val="18"/>
          <w:szCs w:val="18"/>
          <w:lang w:val="en-US"/>
        </w:rPr>
        <w:t>5</w:t>
      </w:r>
      <w:r w:rsidRPr="005F1010">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Coefficients model 1, 2, 3, and 4. Impulsivity</w:t>
      </w:r>
      <w:r w:rsidRPr="005F1010">
        <w:rPr>
          <w:rFonts w:ascii="Times New Roman" w:hAnsi="Times New Roman" w:cs="Times New Roman"/>
          <w:sz w:val="18"/>
          <w:szCs w:val="18"/>
          <w:lang w:val="en-US"/>
        </w:rPr>
        <w:t xml:space="preserve"> </w:t>
      </w:r>
    </w:p>
    <w:tbl>
      <w:tblPr>
        <w:tblW w:w="9571" w:type="dxa"/>
        <w:tblLayout w:type="fixed"/>
        <w:tblCellMar>
          <w:left w:w="0" w:type="dxa"/>
          <w:right w:w="0" w:type="dxa"/>
        </w:tblCellMar>
        <w:tblLook w:val="0000" w:firstRow="0" w:lastRow="0" w:firstColumn="0" w:lastColumn="0" w:noHBand="0" w:noVBand="0"/>
      </w:tblPr>
      <w:tblGrid>
        <w:gridCol w:w="3261"/>
        <w:gridCol w:w="20"/>
        <w:gridCol w:w="3040"/>
        <w:gridCol w:w="588"/>
        <w:gridCol w:w="174"/>
        <w:gridCol w:w="588"/>
        <w:gridCol w:w="126"/>
        <w:gridCol w:w="434"/>
        <w:gridCol w:w="274"/>
        <w:gridCol w:w="851"/>
        <w:gridCol w:w="41"/>
        <w:gridCol w:w="174"/>
      </w:tblGrid>
      <w:tr w:rsidR="006C6CD1" w:rsidRPr="00E40155" w14:paraId="516BAD22" w14:textId="77777777" w:rsidTr="00477315">
        <w:trPr>
          <w:gridAfter w:val="1"/>
          <w:wAfter w:w="174" w:type="dxa"/>
          <w:cantSplit/>
          <w:trHeight w:val="314"/>
        </w:trPr>
        <w:tc>
          <w:tcPr>
            <w:tcW w:w="3261" w:type="dxa"/>
            <w:tcBorders>
              <w:top w:val="single" w:sz="8" w:space="0" w:color="000000"/>
              <w:left w:val="nil"/>
              <w:bottom w:val="nil"/>
              <w:right w:val="nil"/>
            </w:tcBorders>
            <w:shd w:val="clear" w:color="auto" w:fill="FFFFFF"/>
            <w:vAlign w:val="bottom"/>
          </w:tcPr>
          <w:p w14:paraId="45B30E36" w14:textId="77777777" w:rsidR="006C6CD1" w:rsidRPr="00C31218" w:rsidRDefault="006C6CD1" w:rsidP="002C6776">
            <w:pPr>
              <w:autoSpaceDE w:val="0"/>
              <w:autoSpaceDN w:val="0"/>
              <w:adjustRightInd w:val="0"/>
              <w:spacing w:after="0" w:line="240" w:lineRule="auto"/>
              <w:rPr>
                <w:rFonts w:ascii="Times New Roman" w:hAnsi="Times New Roman" w:cs="Times New Roman"/>
                <w:b/>
                <w:bCs/>
                <w:color w:val="000000"/>
                <w:sz w:val="24"/>
                <w:szCs w:val="24"/>
                <w:lang w:val="en-US"/>
              </w:rPr>
            </w:pPr>
          </w:p>
        </w:tc>
        <w:tc>
          <w:tcPr>
            <w:tcW w:w="3648" w:type="dxa"/>
            <w:gridSpan w:val="3"/>
            <w:tcBorders>
              <w:top w:val="single" w:sz="8" w:space="0" w:color="000000"/>
              <w:left w:val="nil"/>
              <w:bottom w:val="single" w:sz="8" w:space="0" w:color="000000"/>
              <w:right w:val="nil"/>
            </w:tcBorders>
            <w:shd w:val="clear" w:color="auto" w:fill="FFFFFF"/>
            <w:vAlign w:val="bottom"/>
          </w:tcPr>
          <w:p w14:paraId="0134F554" w14:textId="77777777" w:rsidR="006C6CD1" w:rsidRPr="00E40155" w:rsidRDefault="006C6CD1" w:rsidP="002C6776">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Model fit</w:t>
            </w:r>
          </w:p>
        </w:tc>
        <w:tc>
          <w:tcPr>
            <w:tcW w:w="888" w:type="dxa"/>
            <w:gridSpan w:val="3"/>
            <w:tcBorders>
              <w:top w:val="single" w:sz="8" w:space="0" w:color="000000"/>
              <w:left w:val="nil"/>
              <w:bottom w:val="single" w:sz="8" w:space="0" w:color="000000"/>
              <w:right w:val="nil"/>
            </w:tcBorders>
            <w:shd w:val="clear" w:color="auto" w:fill="FFFFFF"/>
          </w:tcPr>
          <w:p w14:paraId="67B44478" w14:textId="77777777" w:rsidR="006C6CD1" w:rsidRPr="00DE4F99" w:rsidRDefault="006C6CD1" w:rsidP="002C6776">
            <w:pPr>
              <w:autoSpaceDE w:val="0"/>
              <w:autoSpaceDN w:val="0"/>
              <w:adjustRightInd w:val="0"/>
              <w:spacing w:after="0" w:line="240" w:lineRule="auto"/>
              <w:jc w:val="center"/>
              <w:rPr>
                <w:rFonts w:ascii="Times New Roman" w:hAnsi="Times New Roman" w:cs="Times New Roman"/>
                <w:b/>
                <w:bCs/>
                <w:i/>
                <w:iCs/>
                <w:color w:val="000000"/>
                <w:sz w:val="24"/>
                <w:szCs w:val="24"/>
              </w:rPr>
            </w:pPr>
            <w:r w:rsidRPr="00DE4F99">
              <w:rPr>
                <w:rFonts w:ascii="Times New Roman" w:hAnsi="Times New Roman" w:cs="Times New Roman"/>
                <w:b/>
                <w:bCs/>
                <w:i/>
                <w:iCs/>
                <w:color w:val="000000"/>
                <w:sz w:val="24"/>
                <w:szCs w:val="24"/>
              </w:rPr>
              <w:t>R</w:t>
            </w:r>
            <w:r w:rsidRPr="00DE4F99">
              <w:rPr>
                <w:rFonts w:ascii="Times New Roman" w:hAnsi="Times New Roman" w:cs="Times New Roman"/>
                <w:i/>
                <w:iCs/>
                <w:sz w:val="24"/>
                <w:szCs w:val="24"/>
                <w:lang w:val="en-US"/>
              </w:rPr>
              <w:t>²</w:t>
            </w:r>
          </w:p>
        </w:tc>
        <w:tc>
          <w:tcPr>
            <w:tcW w:w="434" w:type="dxa"/>
            <w:tcBorders>
              <w:top w:val="single" w:sz="8" w:space="0" w:color="000000"/>
              <w:left w:val="nil"/>
              <w:bottom w:val="single" w:sz="8" w:space="0" w:color="000000"/>
              <w:right w:val="nil"/>
            </w:tcBorders>
            <w:shd w:val="clear" w:color="auto" w:fill="FFFFFF"/>
            <w:vAlign w:val="bottom"/>
          </w:tcPr>
          <w:p w14:paraId="09B3AF34" w14:textId="77777777" w:rsidR="006C6CD1" w:rsidRPr="000629FF" w:rsidRDefault="006C6CD1" w:rsidP="002C6776">
            <w:pPr>
              <w:autoSpaceDE w:val="0"/>
              <w:autoSpaceDN w:val="0"/>
              <w:adjustRightInd w:val="0"/>
              <w:spacing w:after="0" w:line="240" w:lineRule="auto"/>
              <w:jc w:val="center"/>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Д</w:t>
            </w:r>
            <w:r>
              <w:rPr>
                <w:rFonts w:ascii="Times New Roman" w:hAnsi="Times New Roman" w:cs="Times New Roman"/>
                <w:b/>
                <w:bCs/>
                <w:i/>
                <w:iCs/>
                <w:color w:val="000000"/>
                <w:sz w:val="24"/>
                <w:szCs w:val="24"/>
              </w:rPr>
              <w:t>R²</w:t>
            </w:r>
          </w:p>
        </w:tc>
        <w:tc>
          <w:tcPr>
            <w:tcW w:w="1166" w:type="dxa"/>
            <w:gridSpan w:val="3"/>
            <w:tcBorders>
              <w:top w:val="single" w:sz="8" w:space="0" w:color="000000"/>
              <w:left w:val="nil"/>
              <w:bottom w:val="single" w:sz="8" w:space="0" w:color="000000"/>
              <w:right w:val="nil"/>
            </w:tcBorders>
            <w:shd w:val="clear" w:color="auto" w:fill="FFFFFF"/>
          </w:tcPr>
          <w:p w14:paraId="4D550348" w14:textId="77777777" w:rsidR="006C6CD1" w:rsidRPr="00DE4F99" w:rsidRDefault="006C6CD1" w:rsidP="002C6776">
            <w:pPr>
              <w:autoSpaceDE w:val="0"/>
              <w:autoSpaceDN w:val="0"/>
              <w:adjustRightInd w:val="0"/>
              <w:spacing w:after="0" w:line="240" w:lineRule="auto"/>
              <w:jc w:val="center"/>
              <w:rPr>
                <w:rFonts w:ascii="Times New Roman" w:hAnsi="Times New Roman" w:cs="Times New Roman"/>
                <w:b/>
                <w:bCs/>
                <w:i/>
                <w:iCs/>
                <w:color w:val="000000"/>
                <w:sz w:val="24"/>
                <w:szCs w:val="24"/>
              </w:rPr>
            </w:pPr>
            <w:r w:rsidRPr="00DE4F99">
              <w:rPr>
                <w:rFonts w:ascii="Times New Roman" w:hAnsi="Times New Roman" w:cs="Times New Roman"/>
                <w:b/>
                <w:bCs/>
                <w:i/>
                <w:iCs/>
                <w:color w:val="000000"/>
                <w:sz w:val="24"/>
                <w:szCs w:val="24"/>
              </w:rPr>
              <w:t>β</w:t>
            </w:r>
          </w:p>
        </w:tc>
      </w:tr>
      <w:tr w:rsidR="006C6CD1" w:rsidRPr="00C62CB5" w14:paraId="07408FAA" w14:textId="77777777" w:rsidTr="00477315">
        <w:trPr>
          <w:cantSplit/>
          <w:trHeight w:val="314"/>
        </w:trPr>
        <w:tc>
          <w:tcPr>
            <w:tcW w:w="3261" w:type="dxa"/>
            <w:vMerge w:val="restart"/>
            <w:tcBorders>
              <w:top w:val="single" w:sz="8" w:space="0" w:color="000000"/>
              <w:left w:val="nil"/>
              <w:bottom w:val="single" w:sz="8" w:space="0" w:color="000000"/>
              <w:right w:val="nil"/>
            </w:tcBorders>
            <w:shd w:val="clear" w:color="auto" w:fill="FFFFFF"/>
          </w:tcPr>
          <w:p w14:paraId="2ADDD23C" w14:textId="77777777" w:rsidR="006C6CD1" w:rsidRPr="00DE4F99"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DE4F99">
              <w:rPr>
                <w:rFonts w:ascii="Times New Roman" w:hAnsi="Times New Roman" w:cs="Times New Roman"/>
                <w:b/>
                <w:bCs/>
                <w:color w:val="000000"/>
                <w:sz w:val="24"/>
                <w:szCs w:val="24"/>
                <w:lang w:val="en-US"/>
              </w:rPr>
              <w:t>MODEL 1</w:t>
            </w:r>
          </w:p>
          <w:p w14:paraId="1AD71C52" w14:textId="77777777" w:rsidR="006C6CD1" w:rsidRPr="00CB7E66"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DE4F99">
              <w:rPr>
                <w:rFonts w:ascii="Times New Roman" w:hAnsi="Times New Roman" w:cs="Times New Roman"/>
                <w:b/>
                <w:bCs/>
                <w:color w:val="000000"/>
                <w:sz w:val="24"/>
                <w:szCs w:val="24"/>
                <w:lang w:val="en-US"/>
              </w:rPr>
              <w:t>Block 1: control variables</w:t>
            </w:r>
          </w:p>
          <w:p w14:paraId="49662512" w14:textId="77777777" w:rsidR="006C6CD1" w:rsidRPr="00DE4F99"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6EA8EE9D" w14:textId="77777777" w:rsidR="006C6CD1" w:rsidRPr="00DE4F99"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DE4F99">
              <w:rPr>
                <w:rFonts w:ascii="Times New Roman" w:hAnsi="Times New Roman" w:cs="Times New Roman"/>
                <w:color w:val="000000"/>
                <w:sz w:val="24"/>
                <w:szCs w:val="24"/>
                <w:lang w:val="en-US"/>
              </w:rPr>
              <w:t xml:space="preserve">   Education level</w:t>
            </w:r>
          </w:p>
        </w:tc>
        <w:tc>
          <w:tcPr>
            <w:tcW w:w="20" w:type="dxa"/>
            <w:tcBorders>
              <w:top w:val="single" w:sz="8" w:space="0" w:color="000000"/>
              <w:left w:val="nil"/>
              <w:bottom w:val="nil"/>
              <w:right w:val="nil"/>
            </w:tcBorders>
            <w:shd w:val="clear" w:color="auto" w:fill="FFFFFF"/>
          </w:tcPr>
          <w:p w14:paraId="61D6FD63" w14:textId="77777777" w:rsidR="006C6CD1" w:rsidRPr="00DE4F99"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p>
        </w:tc>
        <w:tc>
          <w:tcPr>
            <w:tcW w:w="3802" w:type="dxa"/>
            <w:gridSpan w:val="3"/>
            <w:tcBorders>
              <w:top w:val="single" w:sz="8" w:space="0" w:color="000000"/>
              <w:left w:val="nil"/>
              <w:bottom w:val="nil"/>
              <w:right w:val="nil"/>
            </w:tcBorders>
            <w:shd w:val="clear" w:color="auto" w:fill="FFFFFF"/>
          </w:tcPr>
          <w:p w14:paraId="0FC39EA7"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i/>
                <w:iCs/>
                <w:sz w:val="24"/>
                <w:szCs w:val="24"/>
                <w:lang w:val="en-US"/>
              </w:rPr>
              <w:t xml:space="preserve">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 xml:space="preserve">(2, 694) = </w:t>
            </w:r>
            <w:r w:rsidRPr="005F1010">
              <w:rPr>
                <w:rFonts w:ascii="Times New Roman" w:hAnsi="Times New Roman" w:cs="Times New Roman"/>
                <w:color w:val="000000"/>
                <w:sz w:val="24"/>
                <w:szCs w:val="24"/>
                <w:lang w:val="en-US"/>
              </w:rPr>
              <w:t>7.4</w:t>
            </w:r>
            <w:r>
              <w:rPr>
                <w:rFonts w:ascii="Times New Roman" w:hAnsi="Times New Roman" w:cs="Times New Roman"/>
                <w:color w:val="000000"/>
                <w:sz w:val="24"/>
                <w:szCs w:val="24"/>
                <w:lang w:val="en-US"/>
              </w:rPr>
              <w:t>8</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 &lt;.001</w:t>
            </w:r>
          </w:p>
        </w:tc>
        <w:tc>
          <w:tcPr>
            <w:tcW w:w="588" w:type="dxa"/>
            <w:tcBorders>
              <w:top w:val="single" w:sz="8" w:space="0" w:color="000000"/>
              <w:left w:val="nil"/>
              <w:bottom w:val="nil"/>
              <w:right w:val="nil"/>
            </w:tcBorders>
            <w:shd w:val="clear" w:color="auto" w:fill="FFFFFF"/>
          </w:tcPr>
          <w:p w14:paraId="5EAA1E6B"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single" w:sz="8" w:space="0" w:color="000000"/>
              <w:left w:val="nil"/>
              <w:bottom w:val="nil"/>
              <w:right w:val="nil"/>
            </w:tcBorders>
            <w:shd w:val="clear" w:color="auto" w:fill="FFFFFF"/>
          </w:tcPr>
          <w:p w14:paraId="3F5DE017"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single" w:sz="8" w:space="0" w:color="000000"/>
              <w:left w:val="nil"/>
              <w:bottom w:val="nil"/>
              <w:right w:val="nil"/>
            </w:tcBorders>
            <w:shd w:val="clear" w:color="auto" w:fill="FFFFFF"/>
            <w:vAlign w:val="center"/>
          </w:tcPr>
          <w:p w14:paraId="0F6A9771"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6C6CD1" w:rsidRPr="00C62CB5" w14:paraId="6C46B958" w14:textId="77777777" w:rsidTr="00477315">
        <w:trPr>
          <w:cantSplit/>
          <w:trHeight w:val="666"/>
        </w:trPr>
        <w:tc>
          <w:tcPr>
            <w:tcW w:w="3261" w:type="dxa"/>
            <w:vMerge/>
            <w:tcBorders>
              <w:top w:val="single" w:sz="8" w:space="0" w:color="000000"/>
              <w:left w:val="nil"/>
              <w:bottom w:val="single" w:sz="8" w:space="0" w:color="000000"/>
              <w:right w:val="nil"/>
            </w:tcBorders>
            <w:shd w:val="clear" w:color="auto" w:fill="FFFFFF"/>
          </w:tcPr>
          <w:p w14:paraId="52D4166B" w14:textId="77777777" w:rsidR="006C6CD1" w:rsidRPr="00E40155" w:rsidRDefault="006C6CD1"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2D6CE069"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44E9F84E"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5EE7B235"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.021</w:t>
            </w:r>
          </w:p>
        </w:tc>
        <w:tc>
          <w:tcPr>
            <w:tcW w:w="834" w:type="dxa"/>
            <w:gridSpan w:val="3"/>
            <w:tcBorders>
              <w:top w:val="nil"/>
              <w:left w:val="nil"/>
              <w:bottom w:val="nil"/>
              <w:right w:val="nil"/>
            </w:tcBorders>
            <w:shd w:val="clear" w:color="auto" w:fill="FFFFFF"/>
          </w:tcPr>
          <w:p w14:paraId="79AC8E57"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6BDD9FCE" w14:textId="77777777"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304899F3" w14:textId="77777777" w:rsidR="006C6CD1" w:rsidRPr="00C62CB5" w:rsidRDefault="006C6CD1" w:rsidP="002C6776">
            <w:pPr>
              <w:autoSpaceDE w:val="0"/>
              <w:autoSpaceDN w:val="0"/>
              <w:adjustRightInd w:val="0"/>
              <w:spacing w:after="0" w:line="320" w:lineRule="atLeast"/>
              <w:ind w:right="60"/>
              <w:jc w:val="center"/>
              <w:rPr>
                <w:rFonts w:ascii="Times New Roman" w:hAnsi="Times New Roman" w:cs="Times New Roman"/>
                <w:color w:val="000000"/>
                <w:sz w:val="24"/>
                <w:szCs w:val="24"/>
              </w:rPr>
            </w:pPr>
            <w:r w:rsidRPr="00C62CB5">
              <w:rPr>
                <w:rFonts w:ascii="Times New Roman" w:hAnsi="Times New Roman" w:cs="Times New Roman"/>
                <w:color w:val="000000"/>
                <w:sz w:val="24"/>
                <w:szCs w:val="24"/>
              </w:rPr>
              <w:t>.01</w:t>
            </w:r>
          </w:p>
        </w:tc>
      </w:tr>
      <w:tr w:rsidR="006C6CD1" w:rsidRPr="00C62CB5" w14:paraId="3B3A1486" w14:textId="77777777" w:rsidTr="00477315">
        <w:trPr>
          <w:cantSplit/>
          <w:trHeight w:val="333"/>
        </w:trPr>
        <w:tc>
          <w:tcPr>
            <w:tcW w:w="3261" w:type="dxa"/>
            <w:vMerge/>
            <w:tcBorders>
              <w:top w:val="single" w:sz="8" w:space="0" w:color="000000"/>
              <w:left w:val="nil"/>
              <w:bottom w:val="single" w:sz="8" w:space="0" w:color="000000"/>
              <w:right w:val="nil"/>
            </w:tcBorders>
            <w:shd w:val="clear" w:color="auto" w:fill="FFFFFF"/>
          </w:tcPr>
          <w:p w14:paraId="70415C67" w14:textId="77777777" w:rsidR="006C6CD1" w:rsidRPr="00E40155" w:rsidRDefault="006C6CD1"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single" w:sz="8" w:space="0" w:color="000000"/>
              <w:right w:val="nil"/>
            </w:tcBorders>
            <w:shd w:val="clear" w:color="auto" w:fill="FFFFFF"/>
          </w:tcPr>
          <w:p w14:paraId="1682C9F1"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single" w:sz="8" w:space="0" w:color="000000"/>
              <w:right w:val="nil"/>
            </w:tcBorders>
            <w:shd w:val="clear" w:color="auto" w:fill="FFFFFF"/>
          </w:tcPr>
          <w:p w14:paraId="3289D308"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single" w:sz="8" w:space="0" w:color="000000"/>
              <w:right w:val="nil"/>
            </w:tcBorders>
            <w:shd w:val="clear" w:color="auto" w:fill="FFFFFF"/>
          </w:tcPr>
          <w:p w14:paraId="6C71A163"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single" w:sz="8" w:space="0" w:color="000000"/>
              <w:right w:val="nil"/>
            </w:tcBorders>
            <w:shd w:val="clear" w:color="auto" w:fill="FFFFFF"/>
          </w:tcPr>
          <w:p w14:paraId="5E4937BE"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single" w:sz="8" w:space="0" w:color="000000"/>
              <w:right w:val="nil"/>
            </w:tcBorders>
            <w:shd w:val="clear" w:color="auto" w:fill="FFFFFF"/>
          </w:tcPr>
          <w:p w14:paraId="39EC59B4"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62CB5">
              <w:rPr>
                <w:rFonts w:ascii="Times New Roman" w:hAnsi="Times New Roman" w:cs="Times New Roman"/>
                <w:color w:val="000000"/>
                <w:sz w:val="24"/>
                <w:szCs w:val="24"/>
              </w:rPr>
              <w:t>-.1</w:t>
            </w:r>
            <w:r>
              <w:rPr>
                <w:rFonts w:ascii="Times New Roman" w:hAnsi="Times New Roman" w:cs="Times New Roman"/>
                <w:color w:val="000000"/>
                <w:sz w:val="24"/>
                <w:szCs w:val="24"/>
              </w:rPr>
              <w:t>4**</w:t>
            </w:r>
          </w:p>
        </w:tc>
      </w:tr>
      <w:tr w:rsidR="006C6CD1" w:rsidRPr="00C62CB5" w14:paraId="18BA3A1D" w14:textId="77777777" w:rsidTr="00477315">
        <w:trPr>
          <w:cantSplit/>
          <w:trHeight w:val="314"/>
        </w:trPr>
        <w:tc>
          <w:tcPr>
            <w:tcW w:w="3261" w:type="dxa"/>
            <w:vMerge w:val="restart"/>
            <w:tcBorders>
              <w:top w:val="nil"/>
              <w:left w:val="nil"/>
              <w:bottom w:val="single" w:sz="8" w:space="0" w:color="000000"/>
              <w:right w:val="nil"/>
            </w:tcBorders>
            <w:shd w:val="clear" w:color="auto" w:fill="FFFFFF"/>
          </w:tcPr>
          <w:p w14:paraId="3E32331E" w14:textId="77777777" w:rsidR="006C6CD1" w:rsidRPr="000629FF"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0629FF">
              <w:rPr>
                <w:rFonts w:ascii="Times New Roman" w:hAnsi="Times New Roman" w:cs="Times New Roman"/>
                <w:b/>
                <w:bCs/>
                <w:color w:val="000000"/>
                <w:sz w:val="24"/>
                <w:szCs w:val="24"/>
                <w:lang w:val="en-US"/>
              </w:rPr>
              <w:t>MODEL 2</w:t>
            </w:r>
          </w:p>
          <w:p w14:paraId="26DFE8F5" w14:textId="77777777" w:rsidR="006C6CD1" w:rsidRPr="000629FF"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0629FF">
              <w:rPr>
                <w:rFonts w:ascii="Times New Roman" w:hAnsi="Times New Roman" w:cs="Times New Roman"/>
                <w:b/>
                <w:bCs/>
                <w:color w:val="000000"/>
                <w:sz w:val="24"/>
                <w:szCs w:val="24"/>
                <w:lang w:val="en-US"/>
              </w:rPr>
              <w:t>Block 1: control variables</w:t>
            </w:r>
          </w:p>
          <w:p w14:paraId="76F8B76C" w14:textId="77777777" w:rsidR="006C6CD1" w:rsidRPr="00DE4F99"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3EA1A1D2" w14:textId="77777777" w:rsidR="006C6CD1"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Education level</w:t>
            </w:r>
          </w:p>
          <w:p w14:paraId="59C9CB3B" w14:textId="2F3A60AF" w:rsidR="006C6CD1"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2: </w:t>
            </w:r>
            <w:r w:rsidR="000F623D">
              <w:rPr>
                <w:rFonts w:ascii="Times New Roman" w:hAnsi="Times New Roman" w:cs="Times New Roman"/>
                <w:b/>
                <w:bCs/>
                <w:color w:val="000000"/>
                <w:sz w:val="24"/>
                <w:szCs w:val="24"/>
                <w:lang w:val="en-US"/>
              </w:rPr>
              <w:t>PSMU</w:t>
            </w:r>
            <w:r>
              <w:rPr>
                <w:rFonts w:ascii="Times New Roman" w:hAnsi="Times New Roman" w:cs="Times New Roman"/>
                <w:b/>
                <w:bCs/>
                <w:color w:val="000000"/>
                <w:sz w:val="24"/>
                <w:szCs w:val="24"/>
                <w:lang w:val="en-US"/>
              </w:rPr>
              <w:t xml:space="preserve"> </w:t>
            </w:r>
            <w:r w:rsidRPr="000D1CC3">
              <w:rPr>
                <w:rFonts w:ascii="Times New Roman" w:hAnsi="Times New Roman" w:cs="Times New Roman"/>
                <w:b/>
                <w:bCs/>
                <w:i/>
                <w:iCs/>
                <w:color w:val="000000"/>
                <w:sz w:val="24"/>
                <w:szCs w:val="24"/>
                <w:lang w:val="en-US"/>
              </w:rPr>
              <w:t>(H1</w:t>
            </w:r>
            <w:r w:rsidR="005B0496">
              <w:rPr>
                <w:rFonts w:ascii="Times New Roman" w:hAnsi="Times New Roman" w:cs="Times New Roman"/>
                <w:b/>
                <w:bCs/>
                <w:i/>
                <w:iCs/>
                <w:color w:val="000000"/>
                <w:sz w:val="24"/>
                <w:szCs w:val="24"/>
                <w:lang w:val="en-US"/>
              </w:rPr>
              <w:t>b</w:t>
            </w:r>
            <w:r w:rsidRPr="000D1CC3">
              <w:rPr>
                <w:rFonts w:ascii="Times New Roman" w:hAnsi="Times New Roman" w:cs="Times New Roman"/>
                <w:b/>
                <w:bCs/>
                <w:i/>
                <w:iCs/>
                <w:color w:val="000000"/>
                <w:sz w:val="24"/>
                <w:szCs w:val="24"/>
                <w:lang w:val="en-US"/>
              </w:rPr>
              <w:t>)</w:t>
            </w:r>
          </w:p>
          <w:p w14:paraId="2D867D63" w14:textId="77777777" w:rsidR="006C6CD1" w:rsidRPr="003563B7"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 xml:space="preserve">Problematic social media       </w:t>
            </w:r>
            <w:r>
              <w:rPr>
                <w:rFonts w:ascii="Times New Roman" w:hAnsi="Times New Roman" w:cs="Times New Roman"/>
                <w:color w:val="000000"/>
                <w:sz w:val="24"/>
                <w:szCs w:val="24"/>
                <w:lang w:val="en-US"/>
              </w:rPr>
              <w:br/>
              <w:t xml:space="preserve">   use</w:t>
            </w:r>
          </w:p>
        </w:tc>
        <w:tc>
          <w:tcPr>
            <w:tcW w:w="20" w:type="dxa"/>
            <w:tcBorders>
              <w:top w:val="nil"/>
              <w:left w:val="nil"/>
              <w:bottom w:val="nil"/>
              <w:right w:val="nil"/>
            </w:tcBorders>
            <w:shd w:val="clear" w:color="auto" w:fill="FFFFFF"/>
          </w:tcPr>
          <w:p w14:paraId="1B850879" w14:textId="77777777" w:rsidR="006C6CD1" w:rsidRPr="002A04A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p>
        </w:tc>
        <w:tc>
          <w:tcPr>
            <w:tcW w:w="3802" w:type="dxa"/>
            <w:gridSpan w:val="3"/>
            <w:tcBorders>
              <w:top w:val="nil"/>
              <w:left w:val="nil"/>
              <w:bottom w:val="nil"/>
              <w:right w:val="nil"/>
            </w:tcBorders>
            <w:shd w:val="clear" w:color="auto" w:fill="FFFFFF"/>
          </w:tcPr>
          <w:p w14:paraId="59A2C4B3"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i/>
                <w:iCs/>
                <w:sz w:val="24"/>
                <w:szCs w:val="24"/>
                <w:lang w:val="en-US"/>
              </w:rPr>
              <w:t xml:space="preserve">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(3, 691) = 33.8</w:t>
            </w:r>
            <w:r>
              <w:rPr>
                <w:rFonts w:ascii="Times New Roman" w:hAnsi="Times New Roman" w:cs="Times New Roman"/>
                <w:sz w:val="24"/>
                <w:szCs w:val="24"/>
                <w:lang w:val="en-US"/>
              </w:rPr>
              <w:t>5</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 &lt;.001</w:t>
            </w:r>
          </w:p>
        </w:tc>
        <w:tc>
          <w:tcPr>
            <w:tcW w:w="588" w:type="dxa"/>
            <w:tcBorders>
              <w:top w:val="nil"/>
              <w:left w:val="nil"/>
              <w:bottom w:val="nil"/>
              <w:right w:val="nil"/>
            </w:tcBorders>
            <w:shd w:val="clear" w:color="auto" w:fill="FFFFFF"/>
          </w:tcPr>
          <w:p w14:paraId="5460F073"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25F55B6C"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vAlign w:val="center"/>
          </w:tcPr>
          <w:p w14:paraId="50C10A70"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6C6CD1" w:rsidRPr="00C62CB5" w14:paraId="7D5A912A" w14:textId="77777777" w:rsidTr="00477315">
        <w:trPr>
          <w:cantSplit/>
          <w:trHeight w:val="333"/>
        </w:trPr>
        <w:tc>
          <w:tcPr>
            <w:tcW w:w="3261" w:type="dxa"/>
            <w:vMerge/>
            <w:tcBorders>
              <w:top w:val="nil"/>
              <w:left w:val="nil"/>
              <w:bottom w:val="single" w:sz="8" w:space="0" w:color="000000"/>
              <w:right w:val="nil"/>
            </w:tcBorders>
            <w:shd w:val="clear" w:color="auto" w:fill="FFFFFF"/>
          </w:tcPr>
          <w:p w14:paraId="3B5432B1" w14:textId="77777777" w:rsidR="006C6CD1" w:rsidRPr="00E40155" w:rsidRDefault="006C6CD1"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28298712"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5C2F7E0D"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2503A1A0"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.128</w:t>
            </w:r>
          </w:p>
        </w:tc>
        <w:tc>
          <w:tcPr>
            <w:tcW w:w="834" w:type="dxa"/>
            <w:gridSpan w:val="3"/>
            <w:tcBorders>
              <w:top w:val="nil"/>
              <w:left w:val="nil"/>
              <w:bottom w:val="nil"/>
              <w:right w:val="nil"/>
            </w:tcBorders>
            <w:shd w:val="clear" w:color="auto" w:fill="FFFFFF"/>
          </w:tcPr>
          <w:p w14:paraId="175C35FE" w14:textId="6A847990"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.107</w:t>
            </w:r>
            <w:r w:rsidR="00477315">
              <w:rPr>
                <w:rFonts w:ascii="Times New Roman" w:hAnsi="Times New Roman" w:cs="Times New Roman"/>
                <w:color w:val="000000"/>
                <w:sz w:val="24"/>
                <w:szCs w:val="24"/>
              </w:rPr>
              <w:t>**</w:t>
            </w:r>
          </w:p>
        </w:tc>
        <w:tc>
          <w:tcPr>
            <w:tcW w:w="1066" w:type="dxa"/>
            <w:gridSpan w:val="3"/>
            <w:tcBorders>
              <w:top w:val="nil"/>
              <w:left w:val="nil"/>
              <w:bottom w:val="nil"/>
              <w:right w:val="nil"/>
            </w:tcBorders>
            <w:shd w:val="clear" w:color="auto" w:fill="FFFFFF"/>
          </w:tcPr>
          <w:p w14:paraId="479013F6"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6C6CD1" w:rsidRPr="00C62CB5" w14:paraId="2C09FA23" w14:textId="77777777" w:rsidTr="00477315">
        <w:trPr>
          <w:cantSplit/>
          <w:trHeight w:val="333"/>
        </w:trPr>
        <w:tc>
          <w:tcPr>
            <w:tcW w:w="3261" w:type="dxa"/>
            <w:vMerge/>
            <w:tcBorders>
              <w:top w:val="nil"/>
              <w:left w:val="nil"/>
              <w:bottom w:val="single" w:sz="8" w:space="0" w:color="000000"/>
              <w:right w:val="nil"/>
            </w:tcBorders>
            <w:shd w:val="clear" w:color="auto" w:fill="FFFFFF"/>
          </w:tcPr>
          <w:p w14:paraId="167FFF6E" w14:textId="77777777" w:rsidR="006C6CD1" w:rsidRPr="00E40155" w:rsidRDefault="006C6CD1"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4776EC83"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385C375B"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44C468C3"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3DF3DE5A"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4FA5F08C"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.03</w:t>
            </w:r>
          </w:p>
        </w:tc>
      </w:tr>
      <w:tr w:rsidR="006C6CD1" w:rsidRPr="00C62CB5" w14:paraId="2801A147" w14:textId="77777777" w:rsidTr="00477315">
        <w:trPr>
          <w:cantSplit/>
          <w:trHeight w:val="1271"/>
        </w:trPr>
        <w:tc>
          <w:tcPr>
            <w:tcW w:w="3261" w:type="dxa"/>
            <w:vMerge/>
            <w:tcBorders>
              <w:top w:val="nil"/>
              <w:left w:val="nil"/>
              <w:bottom w:val="single" w:sz="8" w:space="0" w:color="000000"/>
              <w:right w:val="nil"/>
            </w:tcBorders>
            <w:shd w:val="clear" w:color="auto" w:fill="FFFFFF"/>
          </w:tcPr>
          <w:p w14:paraId="15CDCAF0" w14:textId="77777777" w:rsidR="006C6CD1" w:rsidRPr="00E40155" w:rsidRDefault="006C6CD1"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single" w:sz="8" w:space="0" w:color="000000"/>
              <w:right w:val="nil"/>
            </w:tcBorders>
            <w:shd w:val="clear" w:color="auto" w:fill="FFFFFF"/>
          </w:tcPr>
          <w:p w14:paraId="12EF11D6"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single" w:sz="8" w:space="0" w:color="000000"/>
              <w:right w:val="nil"/>
            </w:tcBorders>
            <w:shd w:val="clear" w:color="auto" w:fill="FFFFFF"/>
          </w:tcPr>
          <w:p w14:paraId="788BFE81"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88" w:type="dxa"/>
            <w:tcBorders>
              <w:top w:val="nil"/>
              <w:left w:val="nil"/>
              <w:bottom w:val="single" w:sz="8" w:space="0" w:color="000000"/>
              <w:right w:val="nil"/>
            </w:tcBorders>
            <w:shd w:val="clear" w:color="auto" w:fill="FFFFFF"/>
          </w:tcPr>
          <w:p w14:paraId="2DAF8ACF" w14:textId="77777777" w:rsidR="006C6CD1" w:rsidRPr="00C62CB5" w:rsidRDefault="006C6CD1" w:rsidP="002C6776">
            <w:pPr>
              <w:autoSpaceDE w:val="0"/>
              <w:autoSpaceDN w:val="0"/>
              <w:adjustRightInd w:val="0"/>
              <w:spacing w:after="0" w:line="320" w:lineRule="atLeast"/>
              <w:ind w:right="60"/>
              <w:rPr>
                <w:rFonts w:ascii="Times New Roman" w:hAnsi="Times New Roman" w:cs="Times New Roman"/>
                <w:color w:val="000000"/>
                <w:sz w:val="24"/>
                <w:szCs w:val="24"/>
              </w:rPr>
            </w:pPr>
          </w:p>
        </w:tc>
        <w:tc>
          <w:tcPr>
            <w:tcW w:w="834" w:type="dxa"/>
            <w:gridSpan w:val="3"/>
            <w:tcBorders>
              <w:top w:val="nil"/>
              <w:left w:val="nil"/>
              <w:bottom w:val="single" w:sz="8" w:space="0" w:color="000000"/>
              <w:right w:val="nil"/>
            </w:tcBorders>
            <w:shd w:val="clear" w:color="auto" w:fill="FFFFFF"/>
          </w:tcPr>
          <w:p w14:paraId="426CE910"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single" w:sz="8" w:space="0" w:color="000000"/>
              <w:right w:val="nil"/>
            </w:tcBorders>
            <w:shd w:val="clear" w:color="auto" w:fill="FFFFFF"/>
          </w:tcPr>
          <w:p w14:paraId="6735D7B0" w14:textId="77777777"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p w14:paraId="17A062B7" w14:textId="77777777"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7EF7CFE8" w14:textId="77777777"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03EFF7CA"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r>
      <w:tr w:rsidR="006C6CD1" w:rsidRPr="00C62CB5" w14:paraId="76B06B9F" w14:textId="77777777" w:rsidTr="00477315">
        <w:trPr>
          <w:cantSplit/>
          <w:trHeight w:val="314"/>
        </w:trPr>
        <w:tc>
          <w:tcPr>
            <w:tcW w:w="3261" w:type="dxa"/>
            <w:vMerge w:val="restart"/>
            <w:tcBorders>
              <w:top w:val="nil"/>
              <w:left w:val="nil"/>
              <w:bottom w:val="single" w:sz="8" w:space="0" w:color="000000"/>
              <w:right w:val="nil"/>
            </w:tcBorders>
            <w:shd w:val="clear" w:color="auto" w:fill="FFFFFF"/>
          </w:tcPr>
          <w:p w14:paraId="6194F0AA" w14:textId="77777777" w:rsidR="006C6CD1" w:rsidRPr="000629FF"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0629FF">
              <w:rPr>
                <w:rFonts w:ascii="Times New Roman" w:hAnsi="Times New Roman" w:cs="Times New Roman"/>
                <w:b/>
                <w:bCs/>
                <w:color w:val="000000"/>
                <w:sz w:val="24"/>
                <w:szCs w:val="24"/>
                <w:lang w:val="en-US"/>
              </w:rPr>
              <w:t>MODEL 3</w:t>
            </w:r>
          </w:p>
          <w:p w14:paraId="29E19BBA" w14:textId="77777777" w:rsidR="006C6CD1" w:rsidRPr="004E3B91"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3563B7">
              <w:rPr>
                <w:rFonts w:ascii="Times New Roman" w:hAnsi="Times New Roman" w:cs="Times New Roman"/>
                <w:b/>
                <w:bCs/>
                <w:color w:val="000000"/>
                <w:sz w:val="24"/>
                <w:szCs w:val="24"/>
                <w:lang w:val="en-US"/>
              </w:rPr>
              <w:t>Block 1: control variables</w:t>
            </w:r>
          </w:p>
          <w:p w14:paraId="4F1FEC9C" w14:textId="77777777" w:rsidR="006C6CD1" w:rsidRPr="00DE4F99"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16C505CD" w14:textId="77777777" w:rsidR="006C6CD1"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Education level</w:t>
            </w:r>
          </w:p>
          <w:p w14:paraId="1F7C36E2" w14:textId="6A46E233" w:rsidR="006C6CD1"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2: </w:t>
            </w:r>
            <w:r w:rsidR="000F623D">
              <w:rPr>
                <w:rFonts w:ascii="Times New Roman" w:hAnsi="Times New Roman" w:cs="Times New Roman"/>
                <w:b/>
                <w:bCs/>
                <w:color w:val="000000"/>
                <w:sz w:val="24"/>
                <w:szCs w:val="24"/>
                <w:lang w:val="en-US"/>
              </w:rPr>
              <w:t>PSMU</w:t>
            </w:r>
            <w:r>
              <w:rPr>
                <w:rFonts w:ascii="Times New Roman" w:hAnsi="Times New Roman" w:cs="Times New Roman"/>
                <w:b/>
                <w:bCs/>
                <w:color w:val="000000"/>
                <w:sz w:val="24"/>
                <w:szCs w:val="24"/>
                <w:lang w:val="en-US"/>
              </w:rPr>
              <w:t xml:space="preserve"> </w:t>
            </w:r>
            <w:r w:rsidRPr="000D1CC3">
              <w:rPr>
                <w:rFonts w:ascii="Times New Roman" w:hAnsi="Times New Roman" w:cs="Times New Roman"/>
                <w:b/>
                <w:bCs/>
                <w:i/>
                <w:iCs/>
                <w:color w:val="000000"/>
                <w:sz w:val="24"/>
                <w:szCs w:val="24"/>
                <w:lang w:val="en-US"/>
              </w:rPr>
              <w:t>(H1</w:t>
            </w:r>
            <w:r w:rsidR="001F1382">
              <w:rPr>
                <w:rFonts w:ascii="Times New Roman" w:hAnsi="Times New Roman" w:cs="Times New Roman"/>
                <w:b/>
                <w:bCs/>
                <w:i/>
                <w:iCs/>
                <w:color w:val="000000"/>
                <w:sz w:val="24"/>
                <w:szCs w:val="24"/>
                <w:lang w:val="en-US"/>
              </w:rPr>
              <w:t>b</w:t>
            </w:r>
            <w:r w:rsidRPr="000D1CC3">
              <w:rPr>
                <w:rFonts w:ascii="Times New Roman" w:hAnsi="Times New Roman" w:cs="Times New Roman"/>
                <w:b/>
                <w:bCs/>
                <w:i/>
                <w:iCs/>
                <w:color w:val="000000"/>
                <w:sz w:val="24"/>
                <w:szCs w:val="24"/>
                <w:lang w:val="en-US"/>
              </w:rPr>
              <w:t>)</w:t>
            </w:r>
          </w:p>
          <w:p w14:paraId="7B52326C" w14:textId="77777777" w:rsidR="006C6CD1"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 xml:space="preserve">Problematic social media       </w:t>
            </w:r>
            <w:r>
              <w:rPr>
                <w:rFonts w:ascii="Times New Roman" w:hAnsi="Times New Roman" w:cs="Times New Roman"/>
                <w:color w:val="000000"/>
                <w:sz w:val="24"/>
                <w:szCs w:val="24"/>
                <w:lang w:val="en-US"/>
              </w:rPr>
              <w:br/>
              <w:t xml:space="preserve">   use</w:t>
            </w:r>
            <w:r>
              <w:rPr>
                <w:rFonts w:ascii="Times New Roman" w:hAnsi="Times New Roman" w:cs="Times New Roman"/>
                <w:color w:val="000000"/>
                <w:sz w:val="24"/>
                <w:szCs w:val="24"/>
                <w:lang w:val="en-US"/>
              </w:rPr>
              <w:br/>
            </w:r>
            <w:r>
              <w:rPr>
                <w:rFonts w:ascii="Times New Roman" w:hAnsi="Times New Roman" w:cs="Times New Roman"/>
                <w:b/>
                <w:bCs/>
                <w:color w:val="000000"/>
                <w:sz w:val="24"/>
                <w:szCs w:val="24"/>
                <w:lang w:val="en-US"/>
              </w:rPr>
              <w:t>Block 3: Gender main effect</w:t>
            </w:r>
          </w:p>
          <w:p w14:paraId="1B654D87" w14:textId="28C49F32" w:rsidR="006C6CD1" w:rsidRPr="003563B7"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Gender</w:t>
            </w:r>
            <w:r w:rsidR="00447C42">
              <w:rPr>
                <w:rFonts w:ascii="Times New Roman" w:hAnsi="Times New Roman" w:cs="Times New Roman"/>
                <w:color w:val="000000"/>
                <w:sz w:val="24"/>
                <w:szCs w:val="24"/>
                <w:lang w:val="en-US"/>
              </w:rPr>
              <w:t xml:space="preserve"> (male = 0, female = 1)</w:t>
            </w:r>
          </w:p>
        </w:tc>
        <w:tc>
          <w:tcPr>
            <w:tcW w:w="20" w:type="dxa"/>
            <w:tcBorders>
              <w:top w:val="nil"/>
              <w:left w:val="nil"/>
              <w:bottom w:val="nil"/>
              <w:right w:val="nil"/>
            </w:tcBorders>
            <w:shd w:val="clear" w:color="auto" w:fill="FFFFFF"/>
          </w:tcPr>
          <w:p w14:paraId="185BE3ED"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1843B133"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i/>
                <w:iCs/>
                <w:sz w:val="24"/>
                <w:szCs w:val="24"/>
                <w:lang w:val="en-US"/>
              </w:rPr>
              <w:t xml:space="preserve">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(4, 690) = 26.7</w:t>
            </w:r>
            <w:r>
              <w:rPr>
                <w:rFonts w:ascii="Times New Roman" w:hAnsi="Times New Roman" w:cs="Times New Roman"/>
                <w:sz w:val="24"/>
                <w:szCs w:val="24"/>
                <w:lang w:val="en-US"/>
              </w:rPr>
              <w:t>7</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 &lt;.001</w:t>
            </w:r>
          </w:p>
        </w:tc>
        <w:tc>
          <w:tcPr>
            <w:tcW w:w="588" w:type="dxa"/>
            <w:tcBorders>
              <w:top w:val="nil"/>
              <w:left w:val="nil"/>
              <w:bottom w:val="nil"/>
              <w:right w:val="nil"/>
            </w:tcBorders>
            <w:shd w:val="clear" w:color="auto" w:fill="FFFFFF"/>
          </w:tcPr>
          <w:p w14:paraId="77F1AA8B"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0D289F78"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vAlign w:val="center"/>
          </w:tcPr>
          <w:p w14:paraId="6A7A7391"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6C6CD1" w:rsidRPr="00C62CB5" w14:paraId="1E297121" w14:textId="77777777" w:rsidTr="00477315">
        <w:trPr>
          <w:cantSplit/>
          <w:trHeight w:val="333"/>
        </w:trPr>
        <w:tc>
          <w:tcPr>
            <w:tcW w:w="3261" w:type="dxa"/>
            <w:vMerge/>
            <w:tcBorders>
              <w:top w:val="nil"/>
              <w:left w:val="nil"/>
              <w:bottom w:val="single" w:sz="8" w:space="0" w:color="000000"/>
              <w:right w:val="nil"/>
            </w:tcBorders>
            <w:shd w:val="clear" w:color="auto" w:fill="FFFFFF"/>
          </w:tcPr>
          <w:p w14:paraId="691DACD1" w14:textId="77777777" w:rsidR="006C6CD1" w:rsidRPr="00E40155" w:rsidRDefault="006C6CD1"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327BCA15"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520460A5"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0CFC6BB1"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p>
        </w:tc>
        <w:tc>
          <w:tcPr>
            <w:tcW w:w="834" w:type="dxa"/>
            <w:gridSpan w:val="3"/>
            <w:tcBorders>
              <w:top w:val="nil"/>
              <w:left w:val="nil"/>
              <w:bottom w:val="nil"/>
              <w:right w:val="nil"/>
            </w:tcBorders>
            <w:shd w:val="clear" w:color="auto" w:fill="FFFFFF"/>
          </w:tcPr>
          <w:p w14:paraId="4ABC1F4C" w14:textId="71883700" w:rsidR="006C6CD1" w:rsidRPr="00C62CB5" w:rsidRDefault="00477315" w:rsidP="00477315">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C6CD1">
              <w:rPr>
                <w:rFonts w:ascii="Times New Roman" w:hAnsi="Times New Roman" w:cs="Times New Roman"/>
                <w:color w:val="000000"/>
                <w:sz w:val="24"/>
                <w:szCs w:val="24"/>
              </w:rPr>
              <w:t>.006</w:t>
            </w:r>
            <w:r>
              <w:rPr>
                <w:rFonts w:ascii="Times New Roman" w:hAnsi="Times New Roman" w:cs="Times New Roman"/>
                <w:color w:val="000000"/>
                <w:sz w:val="24"/>
                <w:szCs w:val="24"/>
              </w:rPr>
              <w:t>*</w:t>
            </w:r>
          </w:p>
        </w:tc>
        <w:tc>
          <w:tcPr>
            <w:tcW w:w="1066" w:type="dxa"/>
            <w:gridSpan w:val="3"/>
            <w:tcBorders>
              <w:top w:val="nil"/>
              <w:left w:val="nil"/>
              <w:bottom w:val="nil"/>
              <w:right w:val="nil"/>
            </w:tcBorders>
            <w:shd w:val="clear" w:color="auto" w:fill="FFFFFF"/>
          </w:tcPr>
          <w:p w14:paraId="2E0970B7" w14:textId="77777777"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3B35E89C"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62CB5">
              <w:rPr>
                <w:rFonts w:ascii="Times New Roman" w:hAnsi="Times New Roman" w:cs="Times New Roman"/>
                <w:color w:val="000000"/>
                <w:sz w:val="24"/>
                <w:szCs w:val="24"/>
              </w:rPr>
              <w:t>.0</w:t>
            </w:r>
            <w:r>
              <w:rPr>
                <w:rFonts w:ascii="Times New Roman" w:hAnsi="Times New Roman" w:cs="Times New Roman"/>
                <w:color w:val="000000"/>
                <w:sz w:val="24"/>
                <w:szCs w:val="24"/>
              </w:rPr>
              <w:t>3</w:t>
            </w:r>
          </w:p>
        </w:tc>
      </w:tr>
      <w:tr w:rsidR="006C6CD1" w:rsidRPr="00C62CB5" w14:paraId="58E998FE" w14:textId="77777777" w:rsidTr="00477315">
        <w:trPr>
          <w:cantSplit/>
          <w:trHeight w:val="333"/>
        </w:trPr>
        <w:tc>
          <w:tcPr>
            <w:tcW w:w="3261" w:type="dxa"/>
            <w:vMerge/>
            <w:tcBorders>
              <w:top w:val="nil"/>
              <w:left w:val="nil"/>
              <w:bottom w:val="single" w:sz="8" w:space="0" w:color="000000"/>
              <w:right w:val="nil"/>
            </w:tcBorders>
            <w:shd w:val="clear" w:color="auto" w:fill="FFFFFF"/>
          </w:tcPr>
          <w:p w14:paraId="36E5CB44" w14:textId="77777777" w:rsidR="006C6CD1" w:rsidRPr="00E40155" w:rsidRDefault="006C6CD1"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28B3C619"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13C3711F"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4BD7630A"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20FF59FD"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7F2C1333" w14:textId="77777777" w:rsidR="006C6CD1" w:rsidRPr="00047B83" w:rsidRDefault="006C6CD1" w:rsidP="002C6776">
            <w:pPr>
              <w:pStyle w:val="Lijstalinea"/>
              <w:autoSpaceDE w:val="0"/>
              <w:autoSpaceDN w:val="0"/>
              <w:adjustRightInd w:val="0"/>
              <w:spacing w:line="320" w:lineRule="atLeast"/>
              <w:ind w:left="420" w:right="60"/>
              <w:rPr>
                <w:rFonts w:ascii="Times New Roman" w:hAnsi="Times New Roman" w:cs="Times New Roman"/>
                <w:color w:val="000000"/>
              </w:rPr>
            </w:pPr>
            <w:r>
              <w:rPr>
                <w:rFonts w:ascii="Times New Roman" w:hAnsi="Times New Roman" w:cs="Times New Roman"/>
                <w:color w:val="000000"/>
              </w:rPr>
              <w:t>-</w:t>
            </w:r>
            <w:r w:rsidRPr="00047B83">
              <w:rPr>
                <w:rFonts w:ascii="Times New Roman" w:hAnsi="Times New Roman" w:cs="Times New Roman"/>
                <w:color w:val="000000"/>
              </w:rPr>
              <w:t>.0</w:t>
            </w:r>
            <w:r>
              <w:rPr>
                <w:rFonts w:ascii="Times New Roman" w:hAnsi="Times New Roman" w:cs="Times New Roman"/>
                <w:color w:val="000000"/>
              </w:rPr>
              <w:t>4</w:t>
            </w:r>
          </w:p>
        </w:tc>
      </w:tr>
      <w:tr w:rsidR="006C6CD1" w:rsidRPr="00C62CB5" w14:paraId="7E5FF721" w14:textId="77777777" w:rsidTr="00477315">
        <w:trPr>
          <w:cantSplit/>
          <w:trHeight w:val="351"/>
        </w:trPr>
        <w:tc>
          <w:tcPr>
            <w:tcW w:w="3261" w:type="dxa"/>
            <w:vMerge/>
            <w:tcBorders>
              <w:top w:val="nil"/>
              <w:left w:val="nil"/>
              <w:bottom w:val="single" w:sz="8" w:space="0" w:color="000000"/>
              <w:right w:val="nil"/>
            </w:tcBorders>
            <w:shd w:val="clear" w:color="auto" w:fill="FFFFFF"/>
          </w:tcPr>
          <w:p w14:paraId="149F1FB8" w14:textId="77777777" w:rsidR="006C6CD1" w:rsidRPr="00E40155" w:rsidRDefault="006C6CD1"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37908859"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3ECB8224"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204C87AE"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32FDE791"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51A978D8" w14:textId="77777777"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6D8DE822" w14:textId="77777777"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780F4F3E"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62CB5">
              <w:rPr>
                <w:rFonts w:ascii="Times New Roman" w:hAnsi="Times New Roman" w:cs="Times New Roman"/>
                <w:color w:val="000000"/>
                <w:sz w:val="24"/>
                <w:szCs w:val="24"/>
              </w:rPr>
              <w:t>.</w:t>
            </w:r>
            <w:r>
              <w:rPr>
                <w:rFonts w:ascii="Times New Roman" w:hAnsi="Times New Roman" w:cs="Times New Roman"/>
                <w:color w:val="000000"/>
                <w:sz w:val="24"/>
                <w:szCs w:val="24"/>
              </w:rPr>
              <w:t>35**</w:t>
            </w:r>
          </w:p>
        </w:tc>
      </w:tr>
      <w:tr w:rsidR="006C6CD1" w:rsidRPr="00C62CB5" w14:paraId="256D4E91" w14:textId="77777777" w:rsidTr="00477315">
        <w:trPr>
          <w:cantSplit/>
          <w:trHeight w:val="513"/>
        </w:trPr>
        <w:tc>
          <w:tcPr>
            <w:tcW w:w="3261" w:type="dxa"/>
            <w:vMerge/>
            <w:tcBorders>
              <w:top w:val="nil"/>
              <w:left w:val="nil"/>
              <w:bottom w:val="single" w:sz="8" w:space="0" w:color="000000"/>
              <w:right w:val="nil"/>
            </w:tcBorders>
            <w:shd w:val="clear" w:color="auto" w:fill="FFFFFF"/>
          </w:tcPr>
          <w:p w14:paraId="4298A5B3" w14:textId="77777777" w:rsidR="006C6CD1" w:rsidRPr="00E40155" w:rsidRDefault="006C6CD1"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single" w:sz="8" w:space="0" w:color="000000"/>
              <w:right w:val="nil"/>
            </w:tcBorders>
            <w:shd w:val="clear" w:color="auto" w:fill="FFFFFF"/>
          </w:tcPr>
          <w:p w14:paraId="75198F7A"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single" w:sz="8" w:space="0" w:color="000000"/>
              <w:right w:val="nil"/>
            </w:tcBorders>
            <w:shd w:val="clear" w:color="auto" w:fill="FFFFFF"/>
          </w:tcPr>
          <w:p w14:paraId="70A23826"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single" w:sz="8" w:space="0" w:color="000000"/>
              <w:right w:val="nil"/>
            </w:tcBorders>
            <w:shd w:val="clear" w:color="auto" w:fill="FFFFFF"/>
          </w:tcPr>
          <w:p w14:paraId="1A50FB53"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single" w:sz="8" w:space="0" w:color="000000"/>
              <w:right w:val="nil"/>
            </w:tcBorders>
            <w:shd w:val="clear" w:color="auto" w:fill="FFFFFF"/>
          </w:tcPr>
          <w:p w14:paraId="2FC659D3"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single" w:sz="8" w:space="0" w:color="000000"/>
              <w:right w:val="nil"/>
            </w:tcBorders>
            <w:shd w:val="clear" w:color="auto" w:fill="FFFFFF"/>
          </w:tcPr>
          <w:p w14:paraId="6770AFBE" w14:textId="77777777"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18EBB437" w14:textId="4FB4A91C" w:rsidR="006C6CD1" w:rsidRPr="00C62CB5" w:rsidRDefault="00A467AF" w:rsidP="00A467AF">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C6CD1">
              <w:rPr>
                <w:rFonts w:ascii="Times New Roman" w:hAnsi="Times New Roman" w:cs="Times New Roman"/>
                <w:color w:val="000000"/>
                <w:sz w:val="24"/>
                <w:szCs w:val="24"/>
              </w:rPr>
              <w:t>-.08*</w:t>
            </w:r>
          </w:p>
        </w:tc>
      </w:tr>
      <w:tr w:rsidR="006C6CD1" w:rsidRPr="00C62CB5" w14:paraId="0B2AD829" w14:textId="77777777" w:rsidTr="00447C42">
        <w:trPr>
          <w:gridAfter w:val="2"/>
          <w:wAfter w:w="215" w:type="dxa"/>
          <w:cantSplit/>
          <w:trHeight w:val="314"/>
        </w:trPr>
        <w:tc>
          <w:tcPr>
            <w:tcW w:w="3261" w:type="dxa"/>
            <w:vMerge w:val="restart"/>
            <w:tcBorders>
              <w:top w:val="nil"/>
              <w:left w:val="nil"/>
              <w:bottom w:val="single" w:sz="8" w:space="0" w:color="000000"/>
              <w:right w:val="nil"/>
            </w:tcBorders>
            <w:shd w:val="clear" w:color="auto" w:fill="FFFFFF"/>
          </w:tcPr>
          <w:p w14:paraId="6D6BC712" w14:textId="77777777" w:rsidR="006C6CD1" w:rsidRPr="007A534A"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7A534A">
              <w:rPr>
                <w:rFonts w:ascii="Times New Roman" w:hAnsi="Times New Roman" w:cs="Times New Roman"/>
                <w:b/>
                <w:bCs/>
                <w:color w:val="000000"/>
                <w:sz w:val="24"/>
                <w:szCs w:val="24"/>
                <w:lang w:val="en-US"/>
              </w:rPr>
              <w:t xml:space="preserve">MODEL </w:t>
            </w:r>
            <w:r>
              <w:rPr>
                <w:rFonts w:ascii="Times New Roman" w:hAnsi="Times New Roman" w:cs="Times New Roman"/>
                <w:b/>
                <w:bCs/>
                <w:color w:val="000000"/>
                <w:sz w:val="24"/>
                <w:szCs w:val="24"/>
                <w:lang w:val="en-US"/>
              </w:rPr>
              <w:t>4</w:t>
            </w:r>
          </w:p>
          <w:p w14:paraId="5AC0F8CB" w14:textId="77777777" w:rsidR="006C6CD1" w:rsidRPr="004E3B91"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3563B7">
              <w:rPr>
                <w:rFonts w:ascii="Times New Roman" w:hAnsi="Times New Roman" w:cs="Times New Roman"/>
                <w:b/>
                <w:bCs/>
                <w:color w:val="000000"/>
                <w:sz w:val="24"/>
                <w:szCs w:val="24"/>
                <w:lang w:val="en-US"/>
              </w:rPr>
              <w:t>Block 1: control variables</w:t>
            </w:r>
          </w:p>
          <w:p w14:paraId="38157C4E" w14:textId="77777777" w:rsidR="006C6CD1" w:rsidRPr="00DE4F99"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2B4EA024" w14:textId="77777777" w:rsidR="006C6CD1"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Education level</w:t>
            </w:r>
          </w:p>
          <w:p w14:paraId="02625CD3" w14:textId="19F678E0" w:rsidR="006C6CD1"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2: </w:t>
            </w:r>
            <w:r w:rsidR="000F623D">
              <w:rPr>
                <w:rFonts w:ascii="Times New Roman" w:hAnsi="Times New Roman" w:cs="Times New Roman"/>
                <w:b/>
                <w:bCs/>
                <w:color w:val="000000"/>
                <w:sz w:val="24"/>
                <w:szCs w:val="24"/>
                <w:lang w:val="en-US"/>
              </w:rPr>
              <w:t>PSMU</w:t>
            </w:r>
            <w:r>
              <w:rPr>
                <w:rFonts w:ascii="Times New Roman" w:hAnsi="Times New Roman" w:cs="Times New Roman"/>
                <w:b/>
                <w:bCs/>
                <w:color w:val="000000"/>
                <w:sz w:val="24"/>
                <w:szCs w:val="24"/>
                <w:lang w:val="en-US"/>
              </w:rPr>
              <w:t xml:space="preserve"> </w:t>
            </w:r>
            <w:r w:rsidRPr="000D1CC3">
              <w:rPr>
                <w:rFonts w:ascii="Times New Roman" w:hAnsi="Times New Roman" w:cs="Times New Roman"/>
                <w:b/>
                <w:bCs/>
                <w:i/>
                <w:iCs/>
                <w:color w:val="000000"/>
                <w:sz w:val="24"/>
                <w:szCs w:val="24"/>
                <w:lang w:val="en-US"/>
              </w:rPr>
              <w:t>(H1</w:t>
            </w:r>
            <w:r w:rsidR="005B0496">
              <w:rPr>
                <w:rFonts w:ascii="Times New Roman" w:hAnsi="Times New Roman" w:cs="Times New Roman"/>
                <w:b/>
                <w:bCs/>
                <w:i/>
                <w:iCs/>
                <w:color w:val="000000"/>
                <w:sz w:val="24"/>
                <w:szCs w:val="24"/>
                <w:lang w:val="en-US"/>
              </w:rPr>
              <w:t>b</w:t>
            </w:r>
            <w:r w:rsidRPr="000D1CC3">
              <w:rPr>
                <w:rFonts w:ascii="Times New Roman" w:hAnsi="Times New Roman" w:cs="Times New Roman"/>
                <w:b/>
                <w:bCs/>
                <w:i/>
                <w:iCs/>
                <w:color w:val="000000"/>
                <w:sz w:val="24"/>
                <w:szCs w:val="24"/>
                <w:lang w:val="en-US"/>
              </w:rPr>
              <w:t>)</w:t>
            </w:r>
          </w:p>
          <w:p w14:paraId="128FB2AB" w14:textId="77777777" w:rsidR="006C6CD1"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 xml:space="preserve">Problematic social media       </w:t>
            </w:r>
            <w:r>
              <w:rPr>
                <w:rFonts w:ascii="Times New Roman" w:hAnsi="Times New Roman" w:cs="Times New Roman"/>
                <w:color w:val="000000"/>
                <w:sz w:val="24"/>
                <w:szCs w:val="24"/>
                <w:lang w:val="en-US"/>
              </w:rPr>
              <w:br/>
              <w:t xml:space="preserve">   use</w:t>
            </w:r>
            <w:r>
              <w:rPr>
                <w:rFonts w:ascii="Times New Roman" w:hAnsi="Times New Roman" w:cs="Times New Roman"/>
                <w:color w:val="000000"/>
                <w:sz w:val="24"/>
                <w:szCs w:val="24"/>
                <w:lang w:val="en-US"/>
              </w:rPr>
              <w:br/>
            </w:r>
            <w:r>
              <w:rPr>
                <w:rFonts w:ascii="Times New Roman" w:hAnsi="Times New Roman" w:cs="Times New Roman"/>
                <w:b/>
                <w:bCs/>
                <w:color w:val="000000"/>
                <w:sz w:val="24"/>
                <w:szCs w:val="24"/>
                <w:lang w:val="en-US"/>
              </w:rPr>
              <w:t>Block 3: Gender main effect</w:t>
            </w:r>
          </w:p>
          <w:p w14:paraId="2DC5FD73" w14:textId="42DB86D3" w:rsidR="006C6CD1"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Gender</w:t>
            </w:r>
            <w:r w:rsidR="00447C42">
              <w:rPr>
                <w:rFonts w:ascii="Times New Roman" w:hAnsi="Times New Roman" w:cs="Times New Roman"/>
                <w:color w:val="000000"/>
                <w:sz w:val="24"/>
                <w:szCs w:val="24"/>
                <w:lang w:val="en-US"/>
              </w:rPr>
              <w:t xml:space="preserve"> (male = 0, female = 1)</w:t>
            </w:r>
          </w:p>
          <w:p w14:paraId="1F98FF85" w14:textId="391A07D1" w:rsidR="006C6CD1"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4: Interaction effect </w:t>
            </w:r>
            <w:r w:rsidRPr="000D1CC3">
              <w:rPr>
                <w:rFonts w:ascii="Times New Roman" w:hAnsi="Times New Roman" w:cs="Times New Roman"/>
                <w:b/>
                <w:bCs/>
                <w:i/>
                <w:iCs/>
                <w:color w:val="000000"/>
                <w:sz w:val="24"/>
                <w:szCs w:val="24"/>
                <w:lang w:val="en-US"/>
              </w:rPr>
              <w:t>(H2</w:t>
            </w:r>
            <w:r w:rsidR="005B0496">
              <w:rPr>
                <w:rFonts w:ascii="Times New Roman" w:hAnsi="Times New Roman" w:cs="Times New Roman"/>
                <w:b/>
                <w:bCs/>
                <w:i/>
                <w:iCs/>
                <w:color w:val="000000"/>
                <w:sz w:val="24"/>
                <w:szCs w:val="24"/>
                <w:lang w:val="en-US"/>
              </w:rPr>
              <w:t>b</w:t>
            </w:r>
            <w:r w:rsidRPr="000D1CC3">
              <w:rPr>
                <w:rFonts w:ascii="Times New Roman" w:hAnsi="Times New Roman" w:cs="Times New Roman"/>
                <w:b/>
                <w:bCs/>
                <w:i/>
                <w:iCs/>
                <w:color w:val="000000"/>
                <w:sz w:val="24"/>
                <w:szCs w:val="24"/>
                <w:lang w:val="en-US"/>
              </w:rPr>
              <w:t>)</w:t>
            </w:r>
          </w:p>
          <w:p w14:paraId="4B8F4385" w14:textId="3B8F1917" w:rsidR="006C6CD1" w:rsidRPr="004E3B91"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0629FF">
              <w:rPr>
                <w:rFonts w:ascii="Times New Roman" w:hAnsi="Times New Roman" w:cs="Times New Roman"/>
                <w:b/>
                <w:bCs/>
                <w:color w:val="000000"/>
                <w:sz w:val="24"/>
                <w:szCs w:val="24"/>
                <w:lang w:val="en-US"/>
              </w:rPr>
              <w:t xml:space="preserve">   </w:t>
            </w:r>
            <w:r w:rsidRPr="000629FF">
              <w:rPr>
                <w:rFonts w:ascii="Times New Roman" w:hAnsi="Times New Roman" w:cs="Times New Roman"/>
                <w:color w:val="000000"/>
                <w:sz w:val="24"/>
                <w:szCs w:val="24"/>
                <w:lang w:val="en-US"/>
              </w:rPr>
              <w:t xml:space="preserve">Gender * </w:t>
            </w:r>
            <w:r w:rsidR="000F623D">
              <w:rPr>
                <w:rFonts w:ascii="Times New Roman" w:hAnsi="Times New Roman" w:cs="Times New Roman"/>
                <w:color w:val="000000"/>
                <w:sz w:val="24"/>
                <w:szCs w:val="24"/>
                <w:lang w:val="en-US"/>
              </w:rPr>
              <w:t>PSMU</w:t>
            </w:r>
          </w:p>
        </w:tc>
        <w:tc>
          <w:tcPr>
            <w:tcW w:w="3060" w:type="dxa"/>
            <w:gridSpan w:val="2"/>
            <w:tcBorders>
              <w:top w:val="nil"/>
              <w:left w:val="nil"/>
              <w:bottom w:val="nil"/>
              <w:right w:val="nil"/>
            </w:tcBorders>
            <w:shd w:val="clear" w:color="auto" w:fill="FFFFFF"/>
          </w:tcPr>
          <w:p w14:paraId="521E139E"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(5, 689) = 21.5</w:t>
            </w:r>
            <w:r>
              <w:rPr>
                <w:rFonts w:ascii="Times New Roman" w:hAnsi="Times New Roman" w:cs="Times New Roman"/>
                <w:sz w:val="24"/>
                <w:szCs w:val="24"/>
                <w:lang w:val="en-US"/>
              </w:rPr>
              <w:t>7</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 &lt;.001</w:t>
            </w:r>
          </w:p>
        </w:tc>
        <w:tc>
          <w:tcPr>
            <w:tcW w:w="588" w:type="dxa"/>
            <w:tcBorders>
              <w:top w:val="nil"/>
              <w:left w:val="nil"/>
              <w:bottom w:val="nil"/>
              <w:right w:val="nil"/>
            </w:tcBorders>
            <w:shd w:val="clear" w:color="auto" w:fill="FFFFFF"/>
          </w:tcPr>
          <w:p w14:paraId="66E3671E"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vAlign w:val="center"/>
          </w:tcPr>
          <w:p w14:paraId="3CF7D81E"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6C6CD1" w:rsidRPr="00C62CB5" w14:paraId="024BDFB8" w14:textId="77777777" w:rsidTr="00447C42">
        <w:trPr>
          <w:gridAfter w:val="2"/>
          <w:wAfter w:w="215" w:type="dxa"/>
          <w:cantSplit/>
          <w:trHeight w:val="314"/>
        </w:trPr>
        <w:tc>
          <w:tcPr>
            <w:tcW w:w="3261" w:type="dxa"/>
            <w:vMerge/>
            <w:tcBorders>
              <w:top w:val="nil"/>
              <w:left w:val="nil"/>
              <w:bottom w:val="single" w:sz="8" w:space="0" w:color="000000"/>
              <w:right w:val="nil"/>
            </w:tcBorders>
            <w:shd w:val="clear" w:color="auto" w:fill="FFFFFF"/>
          </w:tcPr>
          <w:p w14:paraId="05B34788" w14:textId="77777777" w:rsidR="006C6CD1" w:rsidRPr="007A534A" w:rsidRDefault="006C6CD1"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p>
        </w:tc>
        <w:tc>
          <w:tcPr>
            <w:tcW w:w="3060" w:type="dxa"/>
            <w:gridSpan w:val="2"/>
            <w:tcBorders>
              <w:top w:val="nil"/>
              <w:left w:val="nil"/>
              <w:bottom w:val="nil"/>
              <w:right w:val="nil"/>
            </w:tcBorders>
            <w:shd w:val="clear" w:color="auto" w:fill="FFFFFF"/>
          </w:tcPr>
          <w:p w14:paraId="49CBED72" w14:textId="77777777" w:rsidR="006C6CD1" w:rsidRPr="005F1010" w:rsidRDefault="006C6CD1" w:rsidP="002C6776">
            <w:pPr>
              <w:autoSpaceDE w:val="0"/>
              <w:autoSpaceDN w:val="0"/>
              <w:adjustRightInd w:val="0"/>
              <w:spacing w:after="0" w:line="320" w:lineRule="atLeast"/>
              <w:ind w:left="60" w:right="60"/>
              <w:jc w:val="center"/>
              <w:rPr>
                <w:rFonts w:ascii="Times New Roman" w:hAnsi="Times New Roman" w:cs="Times New Roman"/>
                <w:i/>
                <w:iCs/>
                <w:sz w:val="24"/>
                <w:szCs w:val="24"/>
                <w:lang w:val="en-US"/>
              </w:rPr>
            </w:pPr>
          </w:p>
        </w:tc>
        <w:tc>
          <w:tcPr>
            <w:tcW w:w="588" w:type="dxa"/>
            <w:tcBorders>
              <w:top w:val="nil"/>
              <w:left w:val="nil"/>
              <w:bottom w:val="nil"/>
              <w:right w:val="nil"/>
            </w:tcBorders>
            <w:shd w:val="clear" w:color="auto" w:fill="FFFFFF"/>
          </w:tcPr>
          <w:p w14:paraId="2F60FB5E"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vAlign w:val="center"/>
          </w:tcPr>
          <w:p w14:paraId="36980D88" w14:textId="7AFD92E0" w:rsidR="006C6CD1" w:rsidRPr="00C62CB5" w:rsidRDefault="00477315"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C6CD1">
              <w:rPr>
                <w:rFonts w:ascii="Times New Roman" w:hAnsi="Times New Roman" w:cs="Times New Roman"/>
                <w:color w:val="000000"/>
                <w:sz w:val="24"/>
                <w:szCs w:val="24"/>
              </w:rPr>
              <w:t xml:space="preserve">.135   .001       </w:t>
            </w:r>
          </w:p>
        </w:tc>
      </w:tr>
      <w:tr w:rsidR="006C6CD1" w:rsidRPr="00C62CB5" w14:paraId="07DAB767" w14:textId="77777777" w:rsidTr="00447C42">
        <w:trPr>
          <w:gridAfter w:val="2"/>
          <w:wAfter w:w="215" w:type="dxa"/>
          <w:cantSplit/>
          <w:trHeight w:val="333"/>
        </w:trPr>
        <w:tc>
          <w:tcPr>
            <w:tcW w:w="3261" w:type="dxa"/>
            <w:vMerge/>
            <w:tcBorders>
              <w:top w:val="nil"/>
              <w:left w:val="nil"/>
              <w:bottom w:val="single" w:sz="8" w:space="0" w:color="000000"/>
              <w:right w:val="nil"/>
            </w:tcBorders>
            <w:shd w:val="clear" w:color="auto" w:fill="FFFFFF"/>
          </w:tcPr>
          <w:p w14:paraId="33D249FF" w14:textId="77777777" w:rsidR="006C6CD1" w:rsidRPr="00C62CB5" w:rsidRDefault="006C6CD1" w:rsidP="002C6776">
            <w:pPr>
              <w:autoSpaceDE w:val="0"/>
              <w:autoSpaceDN w:val="0"/>
              <w:adjustRightInd w:val="0"/>
              <w:spacing w:after="0" w:line="240" w:lineRule="auto"/>
              <w:rPr>
                <w:rFonts w:ascii="Times New Roman" w:hAnsi="Times New Roman" w:cs="Times New Roman"/>
                <w:color w:val="000000"/>
                <w:sz w:val="24"/>
                <w:szCs w:val="24"/>
              </w:rPr>
            </w:pPr>
          </w:p>
        </w:tc>
        <w:tc>
          <w:tcPr>
            <w:tcW w:w="3060" w:type="dxa"/>
            <w:gridSpan w:val="2"/>
            <w:tcBorders>
              <w:top w:val="nil"/>
              <w:left w:val="nil"/>
              <w:bottom w:val="nil"/>
              <w:right w:val="nil"/>
            </w:tcBorders>
            <w:shd w:val="clear" w:color="auto" w:fill="FFFFFF"/>
          </w:tcPr>
          <w:p w14:paraId="256D7F4D"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74B97846"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0A480454" w14:textId="1B1D955E"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00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.03    </w:t>
            </w:r>
          </w:p>
        </w:tc>
      </w:tr>
      <w:tr w:rsidR="006C6CD1" w:rsidRPr="00C62CB5" w14:paraId="7227CB46" w14:textId="77777777" w:rsidTr="00447C42">
        <w:trPr>
          <w:gridAfter w:val="2"/>
          <w:wAfter w:w="215" w:type="dxa"/>
          <w:cantSplit/>
          <w:trHeight w:val="351"/>
        </w:trPr>
        <w:tc>
          <w:tcPr>
            <w:tcW w:w="3261" w:type="dxa"/>
            <w:vMerge/>
            <w:tcBorders>
              <w:top w:val="nil"/>
              <w:left w:val="nil"/>
              <w:bottom w:val="single" w:sz="8" w:space="0" w:color="000000"/>
              <w:right w:val="nil"/>
            </w:tcBorders>
            <w:shd w:val="clear" w:color="auto" w:fill="FFFFFF"/>
          </w:tcPr>
          <w:p w14:paraId="6CBA9653" w14:textId="77777777" w:rsidR="006C6CD1" w:rsidRPr="00C62CB5" w:rsidRDefault="006C6CD1" w:rsidP="002C6776">
            <w:pPr>
              <w:autoSpaceDE w:val="0"/>
              <w:autoSpaceDN w:val="0"/>
              <w:adjustRightInd w:val="0"/>
              <w:spacing w:after="0" w:line="240" w:lineRule="auto"/>
              <w:rPr>
                <w:rFonts w:ascii="Times New Roman" w:hAnsi="Times New Roman" w:cs="Times New Roman"/>
                <w:color w:val="000000"/>
                <w:sz w:val="24"/>
                <w:szCs w:val="24"/>
              </w:rPr>
            </w:pPr>
          </w:p>
        </w:tc>
        <w:tc>
          <w:tcPr>
            <w:tcW w:w="3060" w:type="dxa"/>
            <w:gridSpan w:val="2"/>
            <w:tcBorders>
              <w:top w:val="nil"/>
              <w:left w:val="nil"/>
              <w:bottom w:val="nil"/>
              <w:right w:val="nil"/>
            </w:tcBorders>
            <w:shd w:val="clear" w:color="auto" w:fill="FFFFFF"/>
          </w:tcPr>
          <w:p w14:paraId="4D25D8ED"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3FFFCFCB"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53D37477" w14:textId="50D7E254"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00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-.03</w:t>
            </w:r>
          </w:p>
        </w:tc>
      </w:tr>
      <w:tr w:rsidR="006C6CD1" w:rsidRPr="00C62CB5" w14:paraId="5ECB70B2" w14:textId="77777777" w:rsidTr="00447C42">
        <w:trPr>
          <w:gridAfter w:val="2"/>
          <w:wAfter w:w="215" w:type="dxa"/>
          <w:cantSplit/>
          <w:trHeight w:val="333"/>
        </w:trPr>
        <w:tc>
          <w:tcPr>
            <w:tcW w:w="3261" w:type="dxa"/>
            <w:vMerge/>
            <w:tcBorders>
              <w:top w:val="nil"/>
              <w:left w:val="nil"/>
              <w:bottom w:val="single" w:sz="8" w:space="0" w:color="000000"/>
              <w:right w:val="nil"/>
            </w:tcBorders>
            <w:shd w:val="clear" w:color="auto" w:fill="FFFFFF"/>
          </w:tcPr>
          <w:p w14:paraId="7BAE38A8" w14:textId="77777777" w:rsidR="006C6CD1" w:rsidRPr="00C62CB5" w:rsidRDefault="006C6CD1" w:rsidP="002C6776">
            <w:pPr>
              <w:autoSpaceDE w:val="0"/>
              <w:autoSpaceDN w:val="0"/>
              <w:adjustRightInd w:val="0"/>
              <w:spacing w:after="0" w:line="240" w:lineRule="auto"/>
              <w:rPr>
                <w:rFonts w:ascii="Times New Roman" w:hAnsi="Times New Roman" w:cs="Times New Roman"/>
                <w:color w:val="000000"/>
                <w:sz w:val="24"/>
                <w:szCs w:val="24"/>
              </w:rPr>
            </w:pPr>
          </w:p>
        </w:tc>
        <w:tc>
          <w:tcPr>
            <w:tcW w:w="3060" w:type="dxa"/>
            <w:gridSpan w:val="2"/>
            <w:tcBorders>
              <w:top w:val="nil"/>
              <w:left w:val="nil"/>
              <w:bottom w:val="nil"/>
              <w:right w:val="nil"/>
            </w:tcBorders>
            <w:shd w:val="clear" w:color="auto" w:fill="FFFFFF"/>
          </w:tcPr>
          <w:p w14:paraId="65C08B87" w14:textId="77777777" w:rsidR="006C6CD1" w:rsidRPr="00C62CB5" w:rsidRDefault="006C6CD1" w:rsidP="002C6776">
            <w:pPr>
              <w:autoSpaceDE w:val="0"/>
              <w:autoSpaceDN w:val="0"/>
              <w:adjustRightInd w:val="0"/>
              <w:spacing w:after="0" w:line="320" w:lineRule="atLeast"/>
              <w:ind w:right="60"/>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26B595AF"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1F3C13AC" w14:textId="77777777" w:rsidR="006C6CD1" w:rsidRPr="00C62CB5" w:rsidRDefault="006C6CD1"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r>
      <w:tr w:rsidR="006C6CD1" w:rsidRPr="00C62CB5" w14:paraId="3BF0431A" w14:textId="77777777" w:rsidTr="00447C42">
        <w:trPr>
          <w:gridAfter w:val="2"/>
          <w:wAfter w:w="215" w:type="dxa"/>
          <w:cantSplit/>
          <w:trHeight w:val="333"/>
        </w:trPr>
        <w:tc>
          <w:tcPr>
            <w:tcW w:w="3261" w:type="dxa"/>
            <w:vMerge/>
            <w:tcBorders>
              <w:top w:val="nil"/>
              <w:left w:val="nil"/>
              <w:bottom w:val="single" w:sz="8" w:space="0" w:color="000000"/>
              <w:right w:val="nil"/>
            </w:tcBorders>
            <w:shd w:val="clear" w:color="auto" w:fill="FFFFFF"/>
          </w:tcPr>
          <w:p w14:paraId="3DAF33E2" w14:textId="77777777" w:rsidR="006C6CD1" w:rsidRPr="00C62CB5" w:rsidRDefault="006C6CD1" w:rsidP="002C6776">
            <w:pPr>
              <w:autoSpaceDE w:val="0"/>
              <w:autoSpaceDN w:val="0"/>
              <w:adjustRightInd w:val="0"/>
              <w:spacing w:after="0" w:line="240" w:lineRule="auto"/>
              <w:rPr>
                <w:rFonts w:ascii="Times New Roman" w:hAnsi="Times New Roman" w:cs="Times New Roman"/>
                <w:color w:val="000000"/>
                <w:sz w:val="24"/>
                <w:szCs w:val="24"/>
              </w:rPr>
            </w:pPr>
          </w:p>
        </w:tc>
        <w:tc>
          <w:tcPr>
            <w:tcW w:w="3060" w:type="dxa"/>
            <w:gridSpan w:val="2"/>
            <w:tcBorders>
              <w:top w:val="nil"/>
              <w:left w:val="nil"/>
              <w:bottom w:val="nil"/>
              <w:right w:val="nil"/>
            </w:tcBorders>
            <w:shd w:val="clear" w:color="auto" w:fill="FFFFFF"/>
          </w:tcPr>
          <w:p w14:paraId="05662911"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3B421AFD"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72121D05"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6C6CD1" w:rsidRPr="00C62CB5" w14:paraId="152A9803" w14:textId="77777777" w:rsidTr="00447C42">
        <w:trPr>
          <w:gridAfter w:val="2"/>
          <w:wAfter w:w="215" w:type="dxa"/>
          <w:cantSplit/>
          <w:trHeight w:val="1838"/>
        </w:trPr>
        <w:tc>
          <w:tcPr>
            <w:tcW w:w="3261" w:type="dxa"/>
            <w:vMerge/>
            <w:tcBorders>
              <w:top w:val="nil"/>
              <w:left w:val="nil"/>
              <w:bottom w:val="single" w:sz="8" w:space="0" w:color="000000"/>
              <w:right w:val="nil"/>
            </w:tcBorders>
            <w:shd w:val="clear" w:color="auto" w:fill="FFFFFF"/>
          </w:tcPr>
          <w:p w14:paraId="0B4B00B5" w14:textId="77777777" w:rsidR="006C6CD1" w:rsidRPr="00C62CB5" w:rsidRDefault="006C6CD1" w:rsidP="002C6776">
            <w:pPr>
              <w:autoSpaceDE w:val="0"/>
              <w:autoSpaceDN w:val="0"/>
              <w:adjustRightInd w:val="0"/>
              <w:spacing w:after="0" w:line="240" w:lineRule="auto"/>
              <w:rPr>
                <w:rFonts w:ascii="Times New Roman" w:hAnsi="Times New Roman" w:cs="Times New Roman"/>
                <w:color w:val="000000"/>
                <w:sz w:val="24"/>
                <w:szCs w:val="24"/>
              </w:rPr>
            </w:pPr>
          </w:p>
        </w:tc>
        <w:tc>
          <w:tcPr>
            <w:tcW w:w="3060" w:type="dxa"/>
            <w:gridSpan w:val="2"/>
            <w:tcBorders>
              <w:top w:val="nil"/>
              <w:left w:val="nil"/>
              <w:bottom w:val="single" w:sz="8" w:space="0" w:color="000000"/>
              <w:right w:val="nil"/>
            </w:tcBorders>
            <w:shd w:val="clear" w:color="auto" w:fill="FFFFFF"/>
          </w:tcPr>
          <w:p w14:paraId="5766E570" w14:textId="77777777" w:rsidR="006C6CD1" w:rsidRPr="00C62CB5" w:rsidRDefault="006C6CD1" w:rsidP="002C6776">
            <w:pPr>
              <w:autoSpaceDE w:val="0"/>
              <w:autoSpaceDN w:val="0"/>
              <w:adjustRightInd w:val="0"/>
              <w:spacing w:after="0" w:line="320" w:lineRule="atLeast"/>
              <w:ind w:right="60"/>
              <w:rPr>
                <w:rFonts w:ascii="Times New Roman" w:hAnsi="Times New Roman" w:cs="Times New Roman"/>
                <w:color w:val="000000"/>
                <w:sz w:val="24"/>
                <w:szCs w:val="24"/>
              </w:rPr>
            </w:pPr>
          </w:p>
        </w:tc>
        <w:tc>
          <w:tcPr>
            <w:tcW w:w="588" w:type="dxa"/>
            <w:tcBorders>
              <w:top w:val="nil"/>
              <w:left w:val="nil"/>
              <w:bottom w:val="single" w:sz="8" w:space="0" w:color="000000"/>
              <w:right w:val="nil"/>
            </w:tcBorders>
            <w:shd w:val="clear" w:color="auto" w:fill="FFFFFF"/>
          </w:tcPr>
          <w:p w14:paraId="217CD0AE" w14:textId="77777777" w:rsidR="006C6CD1" w:rsidRPr="00C62CB5"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single" w:sz="8" w:space="0" w:color="000000"/>
              <w:right w:val="nil"/>
            </w:tcBorders>
            <w:shd w:val="clear" w:color="auto" w:fill="FFFFFF"/>
          </w:tcPr>
          <w:p w14:paraId="4C5E78A1" w14:textId="7A0BD881"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00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.31**</w:t>
            </w:r>
          </w:p>
          <w:p w14:paraId="5F469506" w14:textId="77777777"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31CFED88" w14:textId="5A239A6E"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00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-.08*</w:t>
            </w:r>
          </w:p>
          <w:p w14:paraId="10D858E5" w14:textId="77777777" w:rsidR="006C6CD1" w:rsidRDefault="006C6CD1"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5CA08567" w14:textId="056FBE76" w:rsidR="006C6CD1" w:rsidRPr="00C62CB5" w:rsidRDefault="006C6CD1" w:rsidP="001F1382">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76584">
              <w:rPr>
                <w:rFonts w:ascii="Times New Roman" w:hAnsi="Times New Roman" w:cs="Times New Roman"/>
                <w:color w:val="000000"/>
                <w:sz w:val="24"/>
                <w:szCs w:val="24"/>
              </w:rPr>
              <w:t xml:space="preserve">               </w:t>
            </w:r>
            <w:r w:rsidR="0076005B">
              <w:rPr>
                <w:rFonts w:ascii="Times New Roman" w:hAnsi="Times New Roman" w:cs="Times New Roman"/>
                <w:color w:val="000000"/>
                <w:sz w:val="24"/>
                <w:szCs w:val="24"/>
              </w:rPr>
              <w:t xml:space="preserve">  </w:t>
            </w:r>
            <w:r w:rsidR="00C7658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.05</w:t>
            </w:r>
          </w:p>
        </w:tc>
      </w:tr>
    </w:tbl>
    <w:p w14:paraId="1E166B88" w14:textId="7D0ED469" w:rsidR="006C6CD1" w:rsidRPr="00EE3ED8" w:rsidRDefault="00EE3ED8" w:rsidP="006C6CD1">
      <w:pPr>
        <w:spacing w:before="120" w:after="0" w:line="360" w:lineRule="auto"/>
        <w:jc w:val="both"/>
        <w:rPr>
          <w:rFonts w:ascii="Times New Roman" w:eastAsia="Times New Roman" w:hAnsi="Times New Roman" w:cs="Times New Roman"/>
          <w:i/>
          <w:iCs/>
          <w:color w:val="000000"/>
          <w:sz w:val="18"/>
          <w:szCs w:val="18"/>
          <w:lang w:val="en-US" w:eastAsia="nl-NL"/>
        </w:rPr>
      </w:pPr>
      <w:r w:rsidRPr="00C90E53">
        <w:rPr>
          <w:rFonts w:ascii="Times New Roman" w:eastAsia="Times New Roman" w:hAnsi="Times New Roman" w:cs="Times New Roman"/>
          <w:i/>
          <w:iCs/>
          <w:color w:val="000000"/>
          <w:sz w:val="18"/>
          <w:szCs w:val="18"/>
          <w:lang w:val="en-US" w:eastAsia="nl-NL"/>
        </w:rPr>
        <w:t>Note **</w:t>
      </w:r>
      <w:r w:rsidRPr="00193755">
        <w:rPr>
          <w:rFonts w:ascii="Times New Roman" w:eastAsia="Times New Roman" w:hAnsi="Times New Roman" w:cs="Times New Roman"/>
          <w:i/>
          <w:iCs/>
          <w:color w:val="000000"/>
          <w:sz w:val="18"/>
          <w:szCs w:val="18"/>
          <w:lang w:val="en-US" w:eastAsia="nl-NL"/>
        </w:rPr>
        <w:t xml:space="preserve">p </w:t>
      </w:r>
      <w:r w:rsidRPr="00C90E53">
        <w:rPr>
          <w:rFonts w:ascii="Times New Roman" w:eastAsia="Times New Roman" w:hAnsi="Times New Roman" w:cs="Times New Roman"/>
          <w:color w:val="000000"/>
          <w:sz w:val="18"/>
          <w:szCs w:val="18"/>
          <w:lang w:val="en-US" w:eastAsia="nl-NL"/>
        </w:rPr>
        <w:t>&lt; .001. *</w:t>
      </w:r>
      <w:r w:rsidRPr="00193755">
        <w:rPr>
          <w:rFonts w:ascii="Times New Roman" w:eastAsia="Times New Roman" w:hAnsi="Times New Roman" w:cs="Times New Roman"/>
          <w:i/>
          <w:iCs/>
          <w:color w:val="000000"/>
          <w:sz w:val="18"/>
          <w:szCs w:val="18"/>
          <w:lang w:val="en-US" w:eastAsia="nl-NL"/>
        </w:rPr>
        <w:t xml:space="preserve">p </w:t>
      </w:r>
      <w:r w:rsidRPr="00C90E53">
        <w:rPr>
          <w:rFonts w:ascii="Times New Roman" w:eastAsia="Times New Roman" w:hAnsi="Times New Roman" w:cs="Times New Roman"/>
          <w:color w:val="000000"/>
          <w:sz w:val="18"/>
          <w:szCs w:val="18"/>
          <w:lang w:val="en-US" w:eastAsia="nl-NL"/>
        </w:rPr>
        <w:t>&lt; .0</w:t>
      </w:r>
      <w:r>
        <w:rPr>
          <w:rFonts w:ascii="Times New Roman" w:eastAsia="Times New Roman" w:hAnsi="Times New Roman" w:cs="Times New Roman"/>
          <w:color w:val="000000"/>
          <w:sz w:val="18"/>
          <w:szCs w:val="18"/>
          <w:lang w:val="en-US" w:eastAsia="nl-NL"/>
        </w:rPr>
        <w:t>5</w:t>
      </w:r>
      <w:r>
        <w:rPr>
          <w:rFonts w:ascii="Times New Roman" w:eastAsia="Times New Roman" w:hAnsi="Times New Roman" w:cs="Times New Roman"/>
          <w:color w:val="000000"/>
          <w:sz w:val="18"/>
          <w:szCs w:val="18"/>
          <w:lang w:val="en-US" w:eastAsia="nl-NL"/>
        </w:rPr>
        <w:tab/>
      </w:r>
      <w:r>
        <w:rPr>
          <w:rFonts w:ascii="Times New Roman" w:eastAsia="Times New Roman" w:hAnsi="Times New Roman" w:cs="Times New Roman"/>
          <w:color w:val="000000"/>
          <w:sz w:val="18"/>
          <w:szCs w:val="18"/>
          <w:lang w:val="en-US" w:eastAsia="nl-NL"/>
        </w:rPr>
        <w:br/>
      </w:r>
      <w:r w:rsidR="006C6CD1" w:rsidRPr="00C90E53">
        <w:rPr>
          <w:rFonts w:ascii="Times New Roman" w:eastAsia="Times New Roman" w:hAnsi="Times New Roman" w:cs="Times New Roman"/>
          <w:color w:val="000000"/>
          <w:sz w:val="18"/>
          <w:szCs w:val="18"/>
          <w:lang w:val="en-US" w:eastAsia="nl-NL"/>
        </w:rPr>
        <w:t xml:space="preserve">Dependent variable: </w:t>
      </w:r>
      <w:r w:rsidR="0081058A">
        <w:rPr>
          <w:rFonts w:ascii="Times New Roman" w:eastAsia="Times New Roman" w:hAnsi="Times New Roman" w:cs="Times New Roman"/>
          <w:color w:val="000000"/>
          <w:sz w:val="18"/>
          <w:szCs w:val="18"/>
          <w:lang w:val="en-US" w:eastAsia="nl-NL"/>
        </w:rPr>
        <w:t>Impulsivity</w:t>
      </w:r>
      <w:r w:rsidR="006C6CD1" w:rsidRPr="00C90E53">
        <w:rPr>
          <w:rFonts w:ascii="Times New Roman" w:eastAsia="Times New Roman" w:hAnsi="Times New Roman" w:cs="Times New Roman"/>
          <w:color w:val="000000"/>
          <w:sz w:val="18"/>
          <w:szCs w:val="18"/>
          <w:lang w:val="en-US" w:eastAsia="nl-NL"/>
        </w:rPr>
        <w:t> </w:t>
      </w:r>
      <w:r w:rsidR="006C6CD1" w:rsidRPr="00C90E53">
        <w:rPr>
          <w:rFonts w:ascii="Times New Roman" w:eastAsia="Times New Roman" w:hAnsi="Times New Roman" w:cs="Times New Roman"/>
          <w:color w:val="000000"/>
          <w:sz w:val="18"/>
          <w:szCs w:val="18"/>
          <w:lang w:val="en-US" w:eastAsia="nl-NL"/>
        </w:rPr>
        <w:tab/>
      </w:r>
      <w:r>
        <w:rPr>
          <w:rFonts w:ascii="Times New Roman" w:eastAsia="Times New Roman" w:hAnsi="Times New Roman" w:cs="Times New Roman"/>
          <w:color w:val="000000"/>
          <w:sz w:val="18"/>
          <w:szCs w:val="18"/>
          <w:lang w:val="en-US" w:eastAsia="nl-NL"/>
        </w:rPr>
        <w:br/>
        <w:t>PSMU = Problematic social media use</w:t>
      </w:r>
      <w:r w:rsidRPr="00C90E53">
        <w:rPr>
          <w:rFonts w:ascii="Times New Roman" w:eastAsia="Times New Roman" w:hAnsi="Times New Roman" w:cs="Times New Roman"/>
          <w:color w:val="000000"/>
          <w:sz w:val="18"/>
          <w:szCs w:val="18"/>
          <w:lang w:val="en-US" w:eastAsia="nl-NL"/>
        </w:rPr>
        <w:tab/>
      </w:r>
      <w:r>
        <w:rPr>
          <w:rFonts w:ascii="Times New Roman" w:eastAsia="Times New Roman" w:hAnsi="Times New Roman" w:cs="Times New Roman"/>
          <w:sz w:val="18"/>
          <w:szCs w:val="18"/>
          <w:lang w:val="en-US" w:eastAsia="nl-NL"/>
        </w:rPr>
        <w:br/>
      </w:r>
    </w:p>
    <w:p w14:paraId="47E705B1" w14:textId="77777777" w:rsidR="00280CE3" w:rsidRDefault="00280CE3" w:rsidP="00280CE3">
      <w:pPr>
        <w:autoSpaceDE w:val="0"/>
        <w:autoSpaceDN w:val="0"/>
        <w:adjustRightInd w:val="0"/>
        <w:spacing w:after="0" w:line="360" w:lineRule="auto"/>
        <w:jc w:val="both"/>
        <w:rPr>
          <w:rFonts w:ascii="Times New Roman" w:hAnsi="Times New Roman" w:cs="Times New Roman"/>
          <w:sz w:val="24"/>
          <w:szCs w:val="24"/>
          <w:lang w:val="en-US"/>
        </w:rPr>
      </w:pPr>
      <w:bookmarkStart w:id="6" w:name="_Hlk103502803"/>
    </w:p>
    <w:bookmarkEnd w:id="6"/>
    <w:p w14:paraId="443C2F94" w14:textId="77777777" w:rsidR="009473E1" w:rsidRDefault="009473E1">
      <w:pPr>
        <w:rPr>
          <w:rFonts w:ascii="Times New Roman" w:hAnsi="Times New Roman" w:cs="Times New Roman"/>
          <w:i/>
          <w:iCs/>
          <w:sz w:val="18"/>
          <w:szCs w:val="18"/>
          <w:lang w:val="en-US"/>
        </w:rPr>
      </w:pPr>
      <w:r>
        <w:rPr>
          <w:rFonts w:ascii="Times New Roman" w:hAnsi="Times New Roman" w:cs="Times New Roman"/>
          <w:i/>
          <w:iCs/>
          <w:sz w:val="18"/>
          <w:szCs w:val="18"/>
          <w:lang w:val="en-US"/>
        </w:rPr>
        <w:br w:type="page"/>
      </w:r>
    </w:p>
    <w:p w14:paraId="73C330CF" w14:textId="22EB9EEA" w:rsidR="00A2716A" w:rsidRPr="00D83A02" w:rsidRDefault="00A2716A" w:rsidP="00A2716A">
      <w:pPr>
        <w:autoSpaceDE w:val="0"/>
        <w:autoSpaceDN w:val="0"/>
        <w:adjustRightInd w:val="0"/>
        <w:spacing w:after="0" w:line="360" w:lineRule="auto"/>
        <w:jc w:val="both"/>
        <w:rPr>
          <w:rFonts w:ascii="Times New Roman" w:hAnsi="Times New Roman" w:cs="Times New Roman"/>
          <w:sz w:val="18"/>
          <w:szCs w:val="18"/>
          <w:lang w:val="en-US"/>
        </w:rPr>
      </w:pPr>
      <w:r w:rsidRPr="005F1010">
        <w:rPr>
          <w:rFonts w:ascii="Times New Roman" w:hAnsi="Times New Roman" w:cs="Times New Roman"/>
          <w:i/>
          <w:iCs/>
          <w:sz w:val="18"/>
          <w:szCs w:val="18"/>
          <w:lang w:val="en-US"/>
        </w:rPr>
        <w:lastRenderedPageBreak/>
        <w:t xml:space="preserve">Table </w:t>
      </w:r>
      <w:r w:rsidR="00574720">
        <w:rPr>
          <w:rFonts w:ascii="Times New Roman" w:hAnsi="Times New Roman" w:cs="Times New Roman"/>
          <w:i/>
          <w:iCs/>
          <w:sz w:val="18"/>
          <w:szCs w:val="18"/>
          <w:lang w:val="en-US"/>
        </w:rPr>
        <w:t>6</w:t>
      </w:r>
      <w:r w:rsidRPr="005F1010">
        <w:rPr>
          <w:rFonts w:ascii="Times New Roman" w:hAnsi="Times New Roman" w:cs="Times New Roman"/>
          <w:i/>
          <w:iCs/>
          <w:sz w:val="18"/>
          <w:szCs w:val="18"/>
          <w:lang w:val="en-US"/>
        </w:rPr>
        <w:t>:</w:t>
      </w:r>
      <w:r>
        <w:rPr>
          <w:rFonts w:ascii="Times New Roman" w:hAnsi="Times New Roman" w:cs="Times New Roman"/>
          <w:i/>
          <w:iCs/>
          <w:sz w:val="18"/>
          <w:szCs w:val="18"/>
          <w:lang w:val="en-US"/>
        </w:rPr>
        <w:t xml:space="preserve"> </w:t>
      </w:r>
      <w:r w:rsidRPr="00D83A02">
        <w:rPr>
          <w:rFonts w:ascii="Times New Roman" w:hAnsi="Times New Roman" w:cs="Times New Roman"/>
          <w:sz w:val="18"/>
          <w:szCs w:val="18"/>
          <w:lang w:val="en-US"/>
        </w:rPr>
        <w:t>Coefficients</w:t>
      </w:r>
      <w:r>
        <w:rPr>
          <w:rFonts w:ascii="Times New Roman" w:hAnsi="Times New Roman" w:cs="Times New Roman"/>
          <w:sz w:val="18"/>
          <w:szCs w:val="18"/>
          <w:lang w:val="en-US"/>
        </w:rPr>
        <w:t xml:space="preserve"> model 1, 2, 3, and 4. Hyperactivity</w:t>
      </w:r>
      <w:r w:rsidRPr="005F1010">
        <w:rPr>
          <w:rFonts w:ascii="Times New Roman" w:hAnsi="Times New Roman" w:cs="Times New Roman"/>
          <w:sz w:val="18"/>
          <w:szCs w:val="18"/>
          <w:lang w:val="en-US"/>
        </w:rPr>
        <w:t xml:space="preserve"> </w:t>
      </w:r>
    </w:p>
    <w:tbl>
      <w:tblPr>
        <w:tblW w:w="9571" w:type="dxa"/>
        <w:tblLayout w:type="fixed"/>
        <w:tblCellMar>
          <w:left w:w="0" w:type="dxa"/>
          <w:right w:w="0" w:type="dxa"/>
        </w:tblCellMar>
        <w:tblLook w:val="0000" w:firstRow="0" w:lastRow="0" w:firstColumn="0" w:lastColumn="0" w:noHBand="0" w:noVBand="0"/>
      </w:tblPr>
      <w:tblGrid>
        <w:gridCol w:w="3261"/>
        <w:gridCol w:w="20"/>
        <w:gridCol w:w="3240"/>
        <w:gridCol w:w="388"/>
        <w:gridCol w:w="174"/>
        <w:gridCol w:w="588"/>
        <w:gridCol w:w="126"/>
        <w:gridCol w:w="434"/>
        <w:gridCol w:w="274"/>
        <w:gridCol w:w="851"/>
        <w:gridCol w:w="41"/>
        <w:gridCol w:w="174"/>
      </w:tblGrid>
      <w:tr w:rsidR="00A2716A" w:rsidRPr="00E40155" w14:paraId="7E522366" w14:textId="77777777" w:rsidTr="00477315">
        <w:trPr>
          <w:gridAfter w:val="1"/>
          <w:wAfter w:w="174" w:type="dxa"/>
          <w:cantSplit/>
          <w:trHeight w:val="314"/>
        </w:trPr>
        <w:tc>
          <w:tcPr>
            <w:tcW w:w="3261" w:type="dxa"/>
            <w:tcBorders>
              <w:top w:val="single" w:sz="8" w:space="0" w:color="000000"/>
              <w:left w:val="nil"/>
              <w:bottom w:val="nil"/>
              <w:right w:val="nil"/>
            </w:tcBorders>
            <w:shd w:val="clear" w:color="auto" w:fill="FFFFFF"/>
            <w:vAlign w:val="bottom"/>
          </w:tcPr>
          <w:p w14:paraId="22347960" w14:textId="77777777" w:rsidR="00A2716A" w:rsidRPr="00517817" w:rsidRDefault="00A2716A" w:rsidP="002C6776">
            <w:pPr>
              <w:autoSpaceDE w:val="0"/>
              <w:autoSpaceDN w:val="0"/>
              <w:adjustRightInd w:val="0"/>
              <w:spacing w:after="0" w:line="240" w:lineRule="auto"/>
              <w:rPr>
                <w:rFonts w:ascii="Times New Roman" w:hAnsi="Times New Roman" w:cs="Times New Roman"/>
                <w:b/>
                <w:bCs/>
                <w:color w:val="000000"/>
                <w:sz w:val="24"/>
                <w:szCs w:val="24"/>
                <w:lang w:val="en-US"/>
              </w:rPr>
            </w:pPr>
          </w:p>
        </w:tc>
        <w:tc>
          <w:tcPr>
            <w:tcW w:w="3648" w:type="dxa"/>
            <w:gridSpan w:val="3"/>
            <w:tcBorders>
              <w:top w:val="single" w:sz="8" w:space="0" w:color="000000"/>
              <w:left w:val="nil"/>
              <w:bottom w:val="single" w:sz="8" w:space="0" w:color="000000"/>
              <w:right w:val="nil"/>
            </w:tcBorders>
            <w:shd w:val="clear" w:color="auto" w:fill="FFFFFF"/>
            <w:vAlign w:val="bottom"/>
          </w:tcPr>
          <w:p w14:paraId="52211B3C" w14:textId="77777777" w:rsidR="00A2716A" w:rsidRPr="00E40155" w:rsidRDefault="00A2716A" w:rsidP="002C6776">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Model fit</w:t>
            </w:r>
          </w:p>
        </w:tc>
        <w:tc>
          <w:tcPr>
            <w:tcW w:w="888" w:type="dxa"/>
            <w:gridSpan w:val="3"/>
            <w:tcBorders>
              <w:top w:val="single" w:sz="8" w:space="0" w:color="000000"/>
              <w:left w:val="nil"/>
              <w:bottom w:val="single" w:sz="8" w:space="0" w:color="000000"/>
              <w:right w:val="nil"/>
            </w:tcBorders>
            <w:shd w:val="clear" w:color="auto" w:fill="FFFFFF"/>
          </w:tcPr>
          <w:p w14:paraId="5B1EB1F3" w14:textId="77777777" w:rsidR="00A2716A" w:rsidRPr="00DE4F99" w:rsidRDefault="00A2716A" w:rsidP="002C6776">
            <w:pPr>
              <w:autoSpaceDE w:val="0"/>
              <w:autoSpaceDN w:val="0"/>
              <w:adjustRightInd w:val="0"/>
              <w:spacing w:after="0" w:line="240" w:lineRule="auto"/>
              <w:jc w:val="center"/>
              <w:rPr>
                <w:rFonts w:ascii="Times New Roman" w:hAnsi="Times New Roman" w:cs="Times New Roman"/>
                <w:b/>
                <w:bCs/>
                <w:i/>
                <w:iCs/>
                <w:color w:val="000000"/>
                <w:sz w:val="24"/>
                <w:szCs w:val="24"/>
              </w:rPr>
            </w:pPr>
            <w:r w:rsidRPr="00DE4F99">
              <w:rPr>
                <w:rFonts w:ascii="Times New Roman" w:hAnsi="Times New Roman" w:cs="Times New Roman"/>
                <w:b/>
                <w:bCs/>
                <w:i/>
                <w:iCs/>
                <w:color w:val="000000"/>
                <w:sz w:val="24"/>
                <w:szCs w:val="24"/>
              </w:rPr>
              <w:t>R</w:t>
            </w:r>
            <w:r w:rsidRPr="00DE4F99">
              <w:rPr>
                <w:rFonts w:ascii="Times New Roman" w:hAnsi="Times New Roman" w:cs="Times New Roman"/>
                <w:i/>
                <w:iCs/>
                <w:sz w:val="24"/>
                <w:szCs w:val="24"/>
                <w:lang w:val="en-US"/>
              </w:rPr>
              <w:t>²</w:t>
            </w:r>
          </w:p>
        </w:tc>
        <w:tc>
          <w:tcPr>
            <w:tcW w:w="434" w:type="dxa"/>
            <w:tcBorders>
              <w:top w:val="single" w:sz="8" w:space="0" w:color="000000"/>
              <w:left w:val="nil"/>
              <w:bottom w:val="single" w:sz="8" w:space="0" w:color="000000"/>
              <w:right w:val="nil"/>
            </w:tcBorders>
            <w:shd w:val="clear" w:color="auto" w:fill="FFFFFF"/>
            <w:vAlign w:val="bottom"/>
          </w:tcPr>
          <w:p w14:paraId="439D995C" w14:textId="77777777" w:rsidR="00A2716A" w:rsidRPr="000629FF" w:rsidRDefault="00A2716A" w:rsidP="002C6776">
            <w:pPr>
              <w:autoSpaceDE w:val="0"/>
              <w:autoSpaceDN w:val="0"/>
              <w:adjustRightInd w:val="0"/>
              <w:spacing w:after="0" w:line="240" w:lineRule="auto"/>
              <w:jc w:val="center"/>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Д</w:t>
            </w:r>
            <w:r>
              <w:rPr>
                <w:rFonts w:ascii="Times New Roman" w:hAnsi="Times New Roman" w:cs="Times New Roman"/>
                <w:b/>
                <w:bCs/>
                <w:i/>
                <w:iCs/>
                <w:color w:val="000000"/>
                <w:sz w:val="24"/>
                <w:szCs w:val="24"/>
              </w:rPr>
              <w:t>R²</w:t>
            </w:r>
          </w:p>
        </w:tc>
        <w:tc>
          <w:tcPr>
            <w:tcW w:w="1166" w:type="dxa"/>
            <w:gridSpan w:val="3"/>
            <w:tcBorders>
              <w:top w:val="single" w:sz="8" w:space="0" w:color="000000"/>
              <w:left w:val="nil"/>
              <w:bottom w:val="single" w:sz="8" w:space="0" w:color="000000"/>
              <w:right w:val="nil"/>
            </w:tcBorders>
            <w:shd w:val="clear" w:color="auto" w:fill="FFFFFF"/>
          </w:tcPr>
          <w:p w14:paraId="10112F59" w14:textId="77777777" w:rsidR="00A2716A" w:rsidRPr="00DE4F99" w:rsidRDefault="00A2716A" w:rsidP="002C6776">
            <w:pPr>
              <w:autoSpaceDE w:val="0"/>
              <w:autoSpaceDN w:val="0"/>
              <w:adjustRightInd w:val="0"/>
              <w:spacing w:after="0" w:line="240" w:lineRule="auto"/>
              <w:jc w:val="center"/>
              <w:rPr>
                <w:rFonts w:ascii="Times New Roman" w:hAnsi="Times New Roman" w:cs="Times New Roman"/>
                <w:b/>
                <w:bCs/>
                <w:i/>
                <w:iCs/>
                <w:color w:val="000000"/>
                <w:sz w:val="24"/>
                <w:szCs w:val="24"/>
              </w:rPr>
            </w:pPr>
            <w:r w:rsidRPr="00DE4F99">
              <w:rPr>
                <w:rFonts w:ascii="Times New Roman" w:hAnsi="Times New Roman" w:cs="Times New Roman"/>
                <w:b/>
                <w:bCs/>
                <w:i/>
                <w:iCs/>
                <w:color w:val="000000"/>
                <w:sz w:val="24"/>
                <w:szCs w:val="24"/>
              </w:rPr>
              <w:t>β</w:t>
            </w:r>
          </w:p>
        </w:tc>
      </w:tr>
      <w:tr w:rsidR="00A2716A" w:rsidRPr="00C62CB5" w14:paraId="5DAF88D4" w14:textId="77777777" w:rsidTr="00151287">
        <w:trPr>
          <w:cantSplit/>
          <w:trHeight w:val="314"/>
        </w:trPr>
        <w:tc>
          <w:tcPr>
            <w:tcW w:w="3261" w:type="dxa"/>
            <w:vMerge w:val="restart"/>
            <w:tcBorders>
              <w:top w:val="single" w:sz="8" w:space="0" w:color="000000"/>
              <w:left w:val="nil"/>
              <w:bottom w:val="single" w:sz="8" w:space="0" w:color="000000"/>
              <w:right w:val="nil"/>
            </w:tcBorders>
            <w:shd w:val="clear" w:color="auto" w:fill="FFFFFF"/>
          </w:tcPr>
          <w:p w14:paraId="3024F77E" w14:textId="77777777" w:rsidR="00A2716A" w:rsidRPr="00DE4F99"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DE4F99">
              <w:rPr>
                <w:rFonts w:ascii="Times New Roman" w:hAnsi="Times New Roman" w:cs="Times New Roman"/>
                <w:b/>
                <w:bCs/>
                <w:color w:val="000000"/>
                <w:sz w:val="24"/>
                <w:szCs w:val="24"/>
                <w:lang w:val="en-US"/>
              </w:rPr>
              <w:t>MODEL 1</w:t>
            </w:r>
          </w:p>
          <w:p w14:paraId="153764EF" w14:textId="77777777" w:rsidR="00A2716A" w:rsidRPr="00CB7E66"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DE4F99">
              <w:rPr>
                <w:rFonts w:ascii="Times New Roman" w:hAnsi="Times New Roman" w:cs="Times New Roman"/>
                <w:b/>
                <w:bCs/>
                <w:color w:val="000000"/>
                <w:sz w:val="24"/>
                <w:szCs w:val="24"/>
                <w:lang w:val="en-US"/>
              </w:rPr>
              <w:t>Block 1: control variables</w:t>
            </w:r>
          </w:p>
          <w:p w14:paraId="0927D53B" w14:textId="77777777" w:rsidR="00A2716A" w:rsidRPr="00DE4F99"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582BF8F2" w14:textId="77777777" w:rsidR="00A2716A" w:rsidRPr="00DE4F99"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DE4F99">
              <w:rPr>
                <w:rFonts w:ascii="Times New Roman" w:hAnsi="Times New Roman" w:cs="Times New Roman"/>
                <w:color w:val="000000"/>
                <w:sz w:val="24"/>
                <w:szCs w:val="24"/>
                <w:lang w:val="en-US"/>
              </w:rPr>
              <w:t xml:space="preserve">   Education level</w:t>
            </w:r>
          </w:p>
        </w:tc>
        <w:tc>
          <w:tcPr>
            <w:tcW w:w="20" w:type="dxa"/>
            <w:tcBorders>
              <w:top w:val="single" w:sz="8" w:space="0" w:color="000000"/>
              <w:left w:val="nil"/>
              <w:bottom w:val="nil"/>
              <w:right w:val="nil"/>
            </w:tcBorders>
            <w:shd w:val="clear" w:color="auto" w:fill="FFFFFF"/>
          </w:tcPr>
          <w:p w14:paraId="29FA44D1" w14:textId="77777777" w:rsidR="00A2716A" w:rsidRPr="00DE4F99"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p>
        </w:tc>
        <w:tc>
          <w:tcPr>
            <w:tcW w:w="3802" w:type="dxa"/>
            <w:gridSpan w:val="3"/>
            <w:tcBorders>
              <w:top w:val="single" w:sz="8" w:space="0" w:color="000000"/>
              <w:left w:val="nil"/>
              <w:bottom w:val="nil"/>
              <w:right w:val="nil"/>
            </w:tcBorders>
            <w:shd w:val="clear" w:color="auto" w:fill="FFFFFF"/>
          </w:tcPr>
          <w:p w14:paraId="012EC4CB"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i/>
                <w:iCs/>
                <w:sz w:val="24"/>
                <w:szCs w:val="24"/>
                <w:lang w:val="en-US"/>
              </w:rPr>
              <w:t xml:space="preserve">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(2, 694</w:t>
            </w:r>
            <w:r>
              <w:rPr>
                <w:rFonts w:ascii="Times New Roman" w:hAnsi="Times New Roman" w:cs="Times New Roman"/>
                <w:sz w:val="24"/>
                <w:szCs w:val="24"/>
                <w:lang w:val="en-US"/>
              </w:rPr>
              <w:t xml:space="preserve">) </w:t>
            </w:r>
            <w:r w:rsidRPr="005F101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F1010">
              <w:rPr>
                <w:rFonts w:ascii="Times New Roman" w:hAnsi="Times New Roman" w:cs="Times New Roman"/>
                <w:sz w:val="24"/>
                <w:szCs w:val="24"/>
                <w:lang w:val="en-US"/>
              </w:rPr>
              <w:t>6.24</w:t>
            </w:r>
            <w:r>
              <w:rPr>
                <w:rFonts w:ascii="Times New Roman" w:hAnsi="Times New Roman" w:cs="Times New Roman"/>
                <w:sz w:val="24"/>
                <w:szCs w:val="24"/>
                <w:lang w:val="en-US"/>
              </w:rPr>
              <w:t>,</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 .00</w:t>
            </w:r>
          </w:p>
        </w:tc>
        <w:tc>
          <w:tcPr>
            <w:tcW w:w="588" w:type="dxa"/>
            <w:tcBorders>
              <w:top w:val="single" w:sz="8" w:space="0" w:color="000000"/>
              <w:left w:val="nil"/>
              <w:bottom w:val="nil"/>
              <w:right w:val="nil"/>
            </w:tcBorders>
            <w:shd w:val="clear" w:color="auto" w:fill="FFFFFF"/>
          </w:tcPr>
          <w:p w14:paraId="7A40626E"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single" w:sz="8" w:space="0" w:color="000000"/>
              <w:left w:val="nil"/>
              <w:bottom w:val="nil"/>
              <w:right w:val="nil"/>
            </w:tcBorders>
            <w:shd w:val="clear" w:color="auto" w:fill="FFFFFF"/>
          </w:tcPr>
          <w:p w14:paraId="130D0921"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single" w:sz="8" w:space="0" w:color="000000"/>
              <w:left w:val="nil"/>
              <w:bottom w:val="nil"/>
              <w:right w:val="nil"/>
            </w:tcBorders>
            <w:shd w:val="clear" w:color="auto" w:fill="FFFFFF"/>
            <w:vAlign w:val="center"/>
          </w:tcPr>
          <w:p w14:paraId="7623FD0B"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A2716A" w:rsidRPr="00C62CB5" w14:paraId="2DB9E4F7" w14:textId="77777777" w:rsidTr="00151287">
        <w:trPr>
          <w:cantSplit/>
          <w:trHeight w:val="666"/>
        </w:trPr>
        <w:tc>
          <w:tcPr>
            <w:tcW w:w="3261" w:type="dxa"/>
            <w:vMerge/>
            <w:tcBorders>
              <w:top w:val="single" w:sz="8" w:space="0" w:color="000000"/>
              <w:left w:val="nil"/>
              <w:bottom w:val="single" w:sz="8" w:space="0" w:color="000000"/>
              <w:right w:val="nil"/>
            </w:tcBorders>
            <w:shd w:val="clear" w:color="auto" w:fill="FFFFFF"/>
          </w:tcPr>
          <w:p w14:paraId="32211458" w14:textId="77777777" w:rsidR="00A2716A" w:rsidRPr="00E40155" w:rsidRDefault="00A2716A"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3A1639F4"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01BA1226"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5A56DA60"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.018</w:t>
            </w:r>
          </w:p>
        </w:tc>
        <w:tc>
          <w:tcPr>
            <w:tcW w:w="834" w:type="dxa"/>
            <w:gridSpan w:val="3"/>
            <w:tcBorders>
              <w:top w:val="nil"/>
              <w:left w:val="nil"/>
              <w:bottom w:val="nil"/>
              <w:right w:val="nil"/>
            </w:tcBorders>
            <w:shd w:val="clear" w:color="auto" w:fill="FFFFFF"/>
          </w:tcPr>
          <w:p w14:paraId="510472E9"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32B943EA"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086F37BC" w14:textId="77777777" w:rsidR="00A2716A" w:rsidRPr="00C62CB5" w:rsidRDefault="00A2716A" w:rsidP="002C6776">
            <w:pPr>
              <w:autoSpaceDE w:val="0"/>
              <w:autoSpaceDN w:val="0"/>
              <w:adjustRightInd w:val="0"/>
              <w:spacing w:after="0" w:line="320" w:lineRule="atLeast"/>
              <w:ind w:right="60"/>
              <w:jc w:val="center"/>
              <w:rPr>
                <w:rFonts w:ascii="Times New Roman" w:hAnsi="Times New Roman" w:cs="Times New Roman"/>
                <w:color w:val="000000"/>
                <w:sz w:val="24"/>
                <w:szCs w:val="24"/>
              </w:rPr>
            </w:pPr>
            <w:r w:rsidRPr="00C62CB5">
              <w:rPr>
                <w:rFonts w:ascii="Times New Roman" w:hAnsi="Times New Roman" w:cs="Times New Roman"/>
                <w:color w:val="000000"/>
                <w:sz w:val="24"/>
                <w:szCs w:val="24"/>
              </w:rPr>
              <w:t>.01</w:t>
            </w:r>
          </w:p>
        </w:tc>
      </w:tr>
      <w:tr w:rsidR="00A2716A" w:rsidRPr="00C62CB5" w14:paraId="6E061730" w14:textId="77777777" w:rsidTr="00151287">
        <w:trPr>
          <w:cantSplit/>
          <w:trHeight w:val="333"/>
        </w:trPr>
        <w:tc>
          <w:tcPr>
            <w:tcW w:w="3261" w:type="dxa"/>
            <w:vMerge/>
            <w:tcBorders>
              <w:top w:val="single" w:sz="8" w:space="0" w:color="000000"/>
              <w:left w:val="nil"/>
              <w:bottom w:val="single" w:sz="8" w:space="0" w:color="000000"/>
              <w:right w:val="nil"/>
            </w:tcBorders>
            <w:shd w:val="clear" w:color="auto" w:fill="FFFFFF"/>
          </w:tcPr>
          <w:p w14:paraId="4F919E03" w14:textId="77777777" w:rsidR="00A2716A" w:rsidRPr="00E40155" w:rsidRDefault="00A2716A"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single" w:sz="8" w:space="0" w:color="000000"/>
              <w:right w:val="nil"/>
            </w:tcBorders>
            <w:shd w:val="clear" w:color="auto" w:fill="FFFFFF"/>
          </w:tcPr>
          <w:p w14:paraId="2067C178"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single" w:sz="8" w:space="0" w:color="000000"/>
              <w:right w:val="nil"/>
            </w:tcBorders>
            <w:shd w:val="clear" w:color="auto" w:fill="FFFFFF"/>
          </w:tcPr>
          <w:p w14:paraId="4775CD0B"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single" w:sz="8" w:space="0" w:color="000000"/>
              <w:right w:val="nil"/>
            </w:tcBorders>
            <w:shd w:val="clear" w:color="auto" w:fill="FFFFFF"/>
          </w:tcPr>
          <w:p w14:paraId="0D47FE88"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single" w:sz="8" w:space="0" w:color="000000"/>
              <w:right w:val="nil"/>
            </w:tcBorders>
            <w:shd w:val="clear" w:color="auto" w:fill="FFFFFF"/>
          </w:tcPr>
          <w:p w14:paraId="1DFC7196"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single" w:sz="8" w:space="0" w:color="000000"/>
              <w:right w:val="nil"/>
            </w:tcBorders>
            <w:shd w:val="clear" w:color="auto" w:fill="FFFFFF"/>
          </w:tcPr>
          <w:p w14:paraId="789E5A96"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62CB5">
              <w:rPr>
                <w:rFonts w:ascii="Times New Roman" w:hAnsi="Times New Roman" w:cs="Times New Roman"/>
                <w:color w:val="000000"/>
                <w:sz w:val="24"/>
                <w:szCs w:val="24"/>
              </w:rPr>
              <w:t>-.13</w:t>
            </w:r>
            <w:r>
              <w:rPr>
                <w:rFonts w:ascii="Times New Roman" w:hAnsi="Times New Roman" w:cs="Times New Roman"/>
                <w:color w:val="000000"/>
                <w:sz w:val="24"/>
                <w:szCs w:val="24"/>
              </w:rPr>
              <w:t>**</w:t>
            </w:r>
          </w:p>
        </w:tc>
      </w:tr>
      <w:tr w:rsidR="00A2716A" w:rsidRPr="00C62CB5" w14:paraId="065C165E" w14:textId="77777777" w:rsidTr="00151287">
        <w:trPr>
          <w:cantSplit/>
          <w:trHeight w:val="314"/>
        </w:trPr>
        <w:tc>
          <w:tcPr>
            <w:tcW w:w="3261" w:type="dxa"/>
            <w:vMerge w:val="restart"/>
            <w:tcBorders>
              <w:top w:val="nil"/>
              <w:left w:val="nil"/>
              <w:bottom w:val="single" w:sz="8" w:space="0" w:color="000000"/>
              <w:right w:val="nil"/>
            </w:tcBorders>
            <w:shd w:val="clear" w:color="auto" w:fill="FFFFFF"/>
          </w:tcPr>
          <w:p w14:paraId="7AB47F73" w14:textId="77777777" w:rsidR="00A2716A" w:rsidRPr="000629FF"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0629FF">
              <w:rPr>
                <w:rFonts w:ascii="Times New Roman" w:hAnsi="Times New Roman" w:cs="Times New Roman"/>
                <w:b/>
                <w:bCs/>
                <w:color w:val="000000"/>
                <w:sz w:val="24"/>
                <w:szCs w:val="24"/>
                <w:lang w:val="en-US"/>
              </w:rPr>
              <w:t>MODEL 2</w:t>
            </w:r>
          </w:p>
          <w:p w14:paraId="798A5815" w14:textId="77777777" w:rsidR="00A2716A" w:rsidRPr="000629FF"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0629FF">
              <w:rPr>
                <w:rFonts w:ascii="Times New Roman" w:hAnsi="Times New Roman" w:cs="Times New Roman"/>
                <w:b/>
                <w:bCs/>
                <w:color w:val="000000"/>
                <w:sz w:val="24"/>
                <w:szCs w:val="24"/>
                <w:lang w:val="en-US"/>
              </w:rPr>
              <w:t>Block 1: control variables</w:t>
            </w:r>
          </w:p>
          <w:p w14:paraId="4B6220D4" w14:textId="77777777" w:rsidR="00A2716A" w:rsidRPr="00DE4F99"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0E9240F5" w14:textId="77777777" w:rsidR="00A2716A"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Education level</w:t>
            </w:r>
          </w:p>
          <w:p w14:paraId="1BD2A59D" w14:textId="27802680" w:rsidR="00A2716A"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2: </w:t>
            </w:r>
            <w:r w:rsidR="000F623D">
              <w:rPr>
                <w:rFonts w:ascii="Times New Roman" w:hAnsi="Times New Roman" w:cs="Times New Roman"/>
                <w:b/>
                <w:bCs/>
                <w:color w:val="000000"/>
                <w:sz w:val="24"/>
                <w:szCs w:val="24"/>
                <w:lang w:val="en-US"/>
              </w:rPr>
              <w:t>PSMU</w:t>
            </w:r>
            <w:r>
              <w:rPr>
                <w:rFonts w:ascii="Times New Roman" w:hAnsi="Times New Roman" w:cs="Times New Roman"/>
                <w:b/>
                <w:bCs/>
                <w:color w:val="000000"/>
                <w:sz w:val="24"/>
                <w:szCs w:val="24"/>
                <w:lang w:val="en-US"/>
              </w:rPr>
              <w:t xml:space="preserve"> </w:t>
            </w:r>
            <w:r w:rsidRPr="000D1CC3">
              <w:rPr>
                <w:rFonts w:ascii="Times New Roman" w:hAnsi="Times New Roman" w:cs="Times New Roman"/>
                <w:b/>
                <w:bCs/>
                <w:i/>
                <w:iCs/>
                <w:color w:val="000000"/>
                <w:sz w:val="24"/>
                <w:szCs w:val="24"/>
                <w:lang w:val="en-US"/>
              </w:rPr>
              <w:t>(H1c)</w:t>
            </w:r>
          </w:p>
          <w:p w14:paraId="7B282AC2" w14:textId="77777777" w:rsidR="00A2716A" w:rsidRPr="003563B7"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 xml:space="preserve">Problematic social media       </w:t>
            </w:r>
            <w:r>
              <w:rPr>
                <w:rFonts w:ascii="Times New Roman" w:hAnsi="Times New Roman" w:cs="Times New Roman"/>
                <w:color w:val="000000"/>
                <w:sz w:val="24"/>
                <w:szCs w:val="24"/>
                <w:lang w:val="en-US"/>
              </w:rPr>
              <w:br/>
              <w:t xml:space="preserve">   use</w:t>
            </w:r>
          </w:p>
        </w:tc>
        <w:tc>
          <w:tcPr>
            <w:tcW w:w="20" w:type="dxa"/>
            <w:tcBorders>
              <w:top w:val="nil"/>
              <w:left w:val="nil"/>
              <w:bottom w:val="nil"/>
              <w:right w:val="nil"/>
            </w:tcBorders>
            <w:shd w:val="clear" w:color="auto" w:fill="FFFFFF"/>
          </w:tcPr>
          <w:p w14:paraId="4EFD538E" w14:textId="77777777" w:rsidR="00A2716A" w:rsidRPr="002A04A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p>
        </w:tc>
        <w:tc>
          <w:tcPr>
            <w:tcW w:w="3802" w:type="dxa"/>
            <w:gridSpan w:val="3"/>
            <w:tcBorders>
              <w:top w:val="nil"/>
              <w:left w:val="nil"/>
              <w:bottom w:val="nil"/>
              <w:right w:val="nil"/>
            </w:tcBorders>
            <w:shd w:val="clear" w:color="auto" w:fill="FFFFFF"/>
          </w:tcPr>
          <w:p w14:paraId="677B4AD2"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i/>
                <w:iCs/>
                <w:sz w:val="24"/>
                <w:szCs w:val="24"/>
                <w:lang w:val="en-US"/>
              </w:rPr>
              <w:t xml:space="preserve">     </w:t>
            </w:r>
            <w:r w:rsidRPr="005F6F5C">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 xml:space="preserve">(3, 692) = </w:t>
            </w:r>
            <w:r w:rsidRPr="005F1010">
              <w:rPr>
                <w:rFonts w:ascii="Times New Roman" w:hAnsi="Times New Roman" w:cs="Times New Roman"/>
                <w:color w:val="000000"/>
                <w:sz w:val="24"/>
                <w:szCs w:val="24"/>
                <w:lang w:val="en-US"/>
              </w:rPr>
              <w:t>20.56</w:t>
            </w:r>
            <w:r>
              <w:rPr>
                <w:rFonts w:ascii="Times New Roman" w:hAnsi="Times New Roman" w:cs="Times New Roman"/>
                <w:sz w:val="24"/>
                <w:szCs w:val="24"/>
                <w:lang w:val="en-US"/>
              </w:rPr>
              <w:t>,</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 &lt;.001</w:t>
            </w:r>
          </w:p>
        </w:tc>
        <w:tc>
          <w:tcPr>
            <w:tcW w:w="588" w:type="dxa"/>
            <w:tcBorders>
              <w:top w:val="nil"/>
              <w:left w:val="nil"/>
              <w:bottom w:val="nil"/>
              <w:right w:val="nil"/>
            </w:tcBorders>
            <w:shd w:val="clear" w:color="auto" w:fill="FFFFFF"/>
          </w:tcPr>
          <w:p w14:paraId="7FF24B21"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0D391FF6"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vAlign w:val="center"/>
          </w:tcPr>
          <w:p w14:paraId="638BD44A"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A2716A" w:rsidRPr="00C62CB5" w14:paraId="63FEA20E" w14:textId="77777777" w:rsidTr="00151287">
        <w:trPr>
          <w:cantSplit/>
          <w:trHeight w:val="333"/>
        </w:trPr>
        <w:tc>
          <w:tcPr>
            <w:tcW w:w="3261" w:type="dxa"/>
            <w:vMerge/>
            <w:tcBorders>
              <w:top w:val="nil"/>
              <w:left w:val="nil"/>
              <w:bottom w:val="single" w:sz="8" w:space="0" w:color="000000"/>
              <w:right w:val="nil"/>
            </w:tcBorders>
            <w:shd w:val="clear" w:color="auto" w:fill="FFFFFF"/>
          </w:tcPr>
          <w:p w14:paraId="15D2D4D1" w14:textId="77777777" w:rsidR="00A2716A" w:rsidRPr="00E40155" w:rsidRDefault="00A2716A"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543B0009"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767D3641"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3C97456A"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.082</w:t>
            </w:r>
          </w:p>
        </w:tc>
        <w:tc>
          <w:tcPr>
            <w:tcW w:w="834" w:type="dxa"/>
            <w:gridSpan w:val="3"/>
            <w:tcBorders>
              <w:top w:val="nil"/>
              <w:left w:val="nil"/>
              <w:bottom w:val="nil"/>
              <w:right w:val="nil"/>
            </w:tcBorders>
            <w:shd w:val="clear" w:color="auto" w:fill="FFFFFF"/>
          </w:tcPr>
          <w:p w14:paraId="124EB945" w14:textId="3E07EF65"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.064</w:t>
            </w:r>
            <w:r w:rsidR="00151287">
              <w:rPr>
                <w:rFonts w:ascii="Times New Roman" w:hAnsi="Times New Roman" w:cs="Times New Roman"/>
                <w:color w:val="000000"/>
                <w:sz w:val="24"/>
                <w:szCs w:val="24"/>
              </w:rPr>
              <w:t>**</w:t>
            </w:r>
          </w:p>
        </w:tc>
        <w:tc>
          <w:tcPr>
            <w:tcW w:w="1066" w:type="dxa"/>
            <w:gridSpan w:val="3"/>
            <w:tcBorders>
              <w:top w:val="nil"/>
              <w:left w:val="nil"/>
              <w:bottom w:val="nil"/>
              <w:right w:val="nil"/>
            </w:tcBorders>
            <w:shd w:val="clear" w:color="auto" w:fill="FFFFFF"/>
          </w:tcPr>
          <w:p w14:paraId="712643A9"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A2716A" w:rsidRPr="00C62CB5" w14:paraId="5C9FF5A8" w14:textId="77777777" w:rsidTr="00151287">
        <w:trPr>
          <w:cantSplit/>
          <w:trHeight w:val="333"/>
        </w:trPr>
        <w:tc>
          <w:tcPr>
            <w:tcW w:w="3261" w:type="dxa"/>
            <w:vMerge/>
            <w:tcBorders>
              <w:top w:val="nil"/>
              <w:left w:val="nil"/>
              <w:bottom w:val="single" w:sz="8" w:space="0" w:color="000000"/>
              <w:right w:val="nil"/>
            </w:tcBorders>
            <w:shd w:val="clear" w:color="auto" w:fill="FFFFFF"/>
          </w:tcPr>
          <w:p w14:paraId="3A9BD013" w14:textId="77777777" w:rsidR="00A2716A" w:rsidRPr="00E40155" w:rsidRDefault="00A2716A"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068A2C57"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7DD3CB5C"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412D8CBF"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0B7D4CD6"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60F9723A"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.03</w:t>
            </w:r>
          </w:p>
        </w:tc>
      </w:tr>
      <w:tr w:rsidR="00A2716A" w:rsidRPr="00C62CB5" w14:paraId="7C211062" w14:textId="77777777" w:rsidTr="00151287">
        <w:trPr>
          <w:cantSplit/>
          <w:trHeight w:val="1223"/>
        </w:trPr>
        <w:tc>
          <w:tcPr>
            <w:tcW w:w="3261" w:type="dxa"/>
            <w:vMerge/>
            <w:tcBorders>
              <w:top w:val="nil"/>
              <w:left w:val="nil"/>
              <w:bottom w:val="single" w:sz="8" w:space="0" w:color="000000"/>
              <w:right w:val="nil"/>
            </w:tcBorders>
            <w:shd w:val="clear" w:color="auto" w:fill="FFFFFF"/>
          </w:tcPr>
          <w:p w14:paraId="7FA01F05" w14:textId="77777777" w:rsidR="00A2716A" w:rsidRPr="00E40155" w:rsidRDefault="00A2716A"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single" w:sz="8" w:space="0" w:color="000000"/>
              <w:right w:val="nil"/>
            </w:tcBorders>
            <w:shd w:val="clear" w:color="auto" w:fill="FFFFFF"/>
          </w:tcPr>
          <w:p w14:paraId="3CD2FFB9"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single" w:sz="8" w:space="0" w:color="000000"/>
              <w:right w:val="nil"/>
            </w:tcBorders>
            <w:shd w:val="clear" w:color="auto" w:fill="FFFFFF"/>
          </w:tcPr>
          <w:p w14:paraId="05A92E42"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88" w:type="dxa"/>
            <w:tcBorders>
              <w:top w:val="nil"/>
              <w:left w:val="nil"/>
              <w:bottom w:val="single" w:sz="8" w:space="0" w:color="000000"/>
              <w:right w:val="nil"/>
            </w:tcBorders>
            <w:shd w:val="clear" w:color="auto" w:fill="FFFFFF"/>
          </w:tcPr>
          <w:p w14:paraId="4660497B" w14:textId="77777777" w:rsidR="00A2716A" w:rsidRPr="00C62CB5" w:rsidRDefault="00A2716A" w:rsidP="002C6776">
            <w:pPr>
              <w:autoSpaceDE w:val="0"/>
              <w:autoSpaceDN w:val="0"/>
              <w:adjustRightInd w:val="0"/>
              <w:spacing w:after="0" w:line="320" w:lineRule="atLeast"/>
              <w:ind w:right="60"/>
              <w:rPr>
                <w:rFonts w:ascii="Times New Roman" w:hAnsi="Times New Roman" w:cs="Times New Roman"/>
                <w:color w:val="000000"/>
                <w:sz w:val="24"/>
                <w:szCs w:val="24"/>
              </w:rPr>
            </w:pPr>
          </w:p>
        </w:tc>
        <w:tc>
          <w:tcPr>
            <w:tcW w:w="834" w:type="dxa"/>
            <w:gridSpan w:val="3"/>
            <w:tcBorders>
              <w:top w:val="nil"/>
              <w:left w:val="nil"/>
              <w:bottom w:val="single" w:sz="8" w:space="0" w:color="000000"/>
              <w:right w:val="nil"/>
            </w:tcBorders>
            <w:shd w:val="clear" w:color="auto" w:fill="FFFFFF"/>
          </w:tcPr>
          <w:p w14:paraId="76EFD3AA"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single" w:sz="8" w:space="0" w:color="000000"/>
              <w:right w:val="nil"/>
            </w:tcBorders>
            <w:shd w:val="clear" w:color="auto" w:fill="FFFFFF"/>
          </w:tcPr>
          <w:p w14:paraId="699814BF"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p w14:paraId="0A60C41F"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3D509FD8"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5910FF5A"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r>
      <w:tr w:rsidR="00A2716A" w:rsidRPr="00C62CB5" w14:paraId="2BF26188" w14:textId="77777777" w:rsidTr="00151287">
        <w:trPr>
          <w:cantSplit/>
          <w:trHeight w:val="314"/>
        </w:trPr>
        <w:tc>
          <w:tcPr>
            <w:tcW w:w="3261" w:type="dxa"/>
            <w:vMerge w:val="restart"/>
            <w:tcBorders>
              <w:top w:val="nil"/>
              <w:left w:val="nil"/>
              <w:bottom w:val="single" w:sz="8" w:space="0" w:color="000000"/>
              <w:right w:val="nil"/>
            </w:tcBorders>
            <w:shd w:val="clear" w:color="auto" w:fill="FFFFFF"/>
          </w:tcPr>
          <w:p w14:paraId="1B7E8700" w14:textId="77777777" w:rsidR="00A2716A" w:rsidRPr="000629FF"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0629FF">
              <w:rPr>
                <w:rFonts w:ascii="Times New Roman" w:hAnsi="Times New Roman" w:cs="Times New Roman"/>
                <w:b/>
                <w:bCs/>
                <w:color w:val="000000"/>
                <w:sz w:val="24"/>
                <w:szCs w:val="24"/>
                <w:lang w:val="en-US"/>
              </w:rPr>
              <w:t>MODEL 3</w:t>
            </w:r>
          </w:p>
          <w:p w14:paraId="600DC72A" w14:textId="77777777" w:rsidR="00A2716A" w:rsidRPr="004E3B91"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3563B7">
              <w:rPr>
                <w:rFonts w:ascii="Times New Roman" w:hAnsi="Times New Roman" w:cs="Times New Roman"/>
                <w:b/>
                <w:bCs/>
                <w:color w:val="000000"/>
                <w:sz w:val="24"/>
                <w:szCs w:val="24"/>
                <w:lang w:val="en-US"/>
              </w:rPr>
              <w:t>Block 1: control variables</w:t>
            </w:r>
          </w:p>
          <w:p w14:paraId="0B9E90FE" w14:textId="77777777" w:rsidR="00A2716A" w:rsidRPr="00DE4F99"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5D2D27FA" w14:textId="77777777" w:rsidR="00A2716A"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Education level</w:t>
            </w:r>
          </w:p>
          <w:p w14:paraId="28639B81" w14:textId="2DB5DA84" w:rsidR="00A2716A"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2: </w:t>
            </w:r>
            <w:r w:rsidR="000F623D">
              <w:rPr>
                <w:rFonts w:ascii="Times New Roman" w:hAnsi="Times New Roman" w:cs="Times New Roman"/>
                <w:b/>
                <w:bCs/>
                <w:color w:val="000000"/>
                <w:sz w:val="24"/>
                <w:szCs w:val="24"/>
                <w:lang w:val="en-US"/>
              </w:rPr>
              <w:t>PSMU</w:t>
            </w:r>
            <w:r>
              <w:rPr>
                <w:rFonts w:ascii="Times New Roman" w:hAnsi="Times New Roman" w:cs="Times New Roman"/>
                <w:b/>
                <w:bCs/>
                <w:color w:val="000000"/>
                <w:sz w:val="24"/>
                <w:szCs w:val="24"/>
                <w:lang w:val="en-US"/>
              </w:rPr>
              <w:t xml:space="preserve"> </w:t>
            </w:r>
            <w:r w:rsidRPr="000D1CC3">
              <w:rPr>
                <w:rFonts w:ascii="Times New Roman" w:hAnsi="Times New Roman" w:cs="Times New Roman"/>
                <w:b/>
                <w:bCs/>
                <w:i/>
                <w:iCs/>
                <w:color w:val="000000"/>
                <w:sz w:val="24"/>
                <w:szCs w:val="24"/>
                <w:lang w:val="en-US"/>
              </w:rPr>
              <w:t>(H1c)</w:t>
            </w:r>
          </w:p>
          <w:p w14:paraId="10517D1B" w14:textId="77777777" w:rsidR="00A2716A"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 xml:space="preserve">Problematic social media       </w:t>
            </w:r>
            <w:r>
              <w:rPr>
                <w:rFonts w:ascii="Times New Roman" w:hAnsi="Times New Roman" w:cs="Times New Roman"/>
                <w:color w:val="000000"/>
                <w:sz w:val="24"/>
                <w:szCs w:val="24"/>
                <w:lang w:val="en-US"/>
              </w:rPr>
              <w:br/>
              <w:t xml:space="preserve">   use</w:t>
            </w:r>
            <w:r>
              <w:rPr>
                <w:rFonts w:ascii="Times New Roman" w:hAnsi="Times New Roman" w:cs="Times New Roman"/>
                <w:color w:val="000000"/>
                <w:sz w:val="24"/>
                <w:szCs w:val="24"/>
                <w:lang w:val="en-US"/>
              </w:rPr>
              <w:br/>
            </w:r>
            <w:r>
              <w:rPr>
                <w:rFonts w:ascii="Times New Roman" w:hAnsi="Times New Roman" w:cs="Times New Roman"/>
                <w:b/>
                <w:bCs/>
                <w:color w:val="000000"/>
                <w:sz w:val="24"/>
                <w:szCs w:val="24"/>
                <w:lang w:val="en-US"/>
              </w:rPr>
              <w:t>Block 3: Gender main effect</w:t>
            </w:r>
          </w:p>
          <w:p w14:paraId="21393519" w14:textId="264D818D" w:rsidR="00A2716A" w:rsidRPr="003563B7"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Gender</w:t>
            </w:r>
            <w:r w:rsidR="00447C42">
              <w:rPr>
                <w:rFonts w:ascii="Times New Roman" w:hAnsi="Times New Roman" w:cs="Times New Roman"/>
                <w:color w:val="000000"/>
                <w:sz w:val="24"/>
                <w:szCs w:val="24"/>
                <w:lang w:val="en-US"/>
              </w:rPr>
              <w:t xml:space="preserve"> (male = 0, female = 1)</w:t>
            </w:r>
          </w:p>
        </w:tc>
        <w:tc>
          <w:tcPr>
            <w:tcW w:w="20" w:type="dxa"/>
            <w:tcBorders>
              <w:top w:val="nil"/>
              <w:left w:val="nil"/>
              <w:bottom w:val="nil"/>
              <w:right w:val="nil"/>
            </w:tcBorders>
            <w:shd w:val="clear" w:color="auto" w:fill="FFFFFF"/>
          </w:tcPr>
          <w:p w14:paraId="2AB6D414"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42F2CE7E"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i/>
                <w:iCs/>
                <w:sz w:val="24"/>
                <w:szCs w:val="24"/>
                <w:lang w:val="en-US"/>
              </w:rPr>
              <w:t xml:space="preserve">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(4, 690) = 15.6</w:t>
            </w:r>
            <w:r>
              <w:rPr>
                <w:rFonts w:ascii="Times New Roman" w:hAnsi="Times New Roman" w:cs="Times New Roman"/>
                <w:sz w:val="24"/>
                <w:szCs w:val="24"/>
                <w:lang w:val="en-US"/>
              </w:rPr>
              <w:t>6</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 &lt;.001</w:t>
            </w:r>
          </w:p>
        </w:tc>
        <w:tc>
          <w:tcPr>
            <w:tcW w:w="588" w:type="dxa"/>
            <w:tcBorders>
              <w:top w:val="nil"/>
              <w:left w:val="nil"/>
              <w:bottom w:val="nil"/>
              <w:right w:val="nil"/>
            </w:tcBorders>
            <w:shd w:val="clear" w:color="auto" w:fill="FFFFFF"/>
          </w:tcPr>
          <w:p w14:paraId="77E89FB2"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32436D65"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vAlign w:val="center"/>
          </w:tcPr>
          <w:p w14:paraId="5FC88DBC"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A2716A" w:rsidRPr="00C62CB5" w14:paraId="556506A3" w14:textId="77777777" w:rsidTr="00151287">
        <w:trPr>
          <w:cantSplit/>
          <w:trHeight w:val="333"/>
        </w:trPr>
        <w:tc>
          <w:tcPr>
            <w:tcW w:w="3261" w:type="dxa"/>
            <w:vMerge/>
            <w:tcBorders>
              <w:top w:val="nil"/>
              <w:left w:val="nil"/>
              <w:bottom w:val="single" w:sz="8" w:space="0" w:color="000000"/>
              <w:right w:val="nil"/>
            </w:tcBorders>
            <w:shd w:val="clear" w:color="auto" w:fill="FFFFFF"/>
          </w:tcPr>
          <w:p w14:paraId="0C945808" w14:textId="77777777" w:rsidR="00A2716A" w:rsidRPr="00E40155" w:rsidRDefault="00A2716A"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3201D22B"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0AE89C5B"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18C315A5"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.083</w:t>
            </w:r>
          </w:p>
        </w:tc>
        <w:tc>
          <w:tcPr>
            <w:tcW w:w="834" w:type="dxa"/>
            <w:gridSpan w:val="3"/>
            <w:tcBorders>
              <w:top w:val="nil"/>
              <w:left w:val="nil"/>
              <w:bottom w:val="nil"/>
              <w:right w:val="nil"/>
            </w:tcBorders>
            <w:shd w:val="clear" w:color="auto" w:fill="FFFFFF"/>
          </w:tcPr>
          <w:p w14:paraId="0F221277" w14:textId="77777777" w:rsidR="00A2716A" w:rsidRPr="00C62CB5" w:rsidRDefault="00A2716A" w:rsidP="00477315">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1066" w:type="dxa"/>
            <w:gridSpan w:val="3"/>
            <w:tcBorders>
              <w:top w:val="nil"/>
              <w:left w:val="nil"/>
              <w:bottom w:val="nil"/>
              <w:right w:val="nil"/>
            </w:tcBorders>
            <w:shd w:val="clear" w:color="auto" w:fill="FFFFFF"/>
          </w:tcPr>
          <w:p w14:paraId="292B2990"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77E633FA"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62CB5">
              <w:rPr>
                <w:rFonts w:ascii="Times New Roman" w:hAnsi="Times New Roman" w:cs="Times New Roman"/>
                <w:color w:val="000000"/>
                <w:sz w:val="24"/>
                <w:szCs w:val="24"/>
              </w:rPr>
              <w:t>.0</w:t>
            </w:r>
            <w:r>
              <w:rPr>
                <w:rFonts w:ascii="Times New Roman" w:hAnsi="Times New Roman" w:cs="Times New Roman"/>
                <w:color w:val="000000"/>
                <w:sz w:val="24"/>
                <w:szCs w:val="24"/>
              </w:rPr>
              <w:t>4</w:t>
            </w:r>
          </w:p>
        </w:tc>
      </w:tr>
      <w:tr w:rsidR="00A2716A" w:rsidRPr="00C62CB5" w14:paraId="2CD10C5E" w14:textId="77777777" w:rsidTr="00151287">
        <w:trPr>
          <w:cantSplit/>
          <w:trHeight w:val="333"/>
        </w:trPr>
        <w:tc>
          <w:tcPr>
            <w:tcW w:w="3261" w:type="dxa"/>
            <w:vMerge/>
            <w:tcBorders>
              <w:top w:val="nil"/>
              <w:left w:val="nil"/>
              <w:bottom w:val="single" w:sz="8" w:space="0" w:color="000000"/>
              <w:right w:val="nil"/>
            </w:tcBorders>
            <w:shd w:val="clear" w:color="auto" w:fill="FFFFFF"/>
          </w:tcPr>
          <w:p w14:paraId="1FBC8F22" w14:textId="77777777" w:rsidR="00A2716A" w:rsidRPr="00E40155" w:rsidRDefault="00A2716A"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1FCBBEC1"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6661BCD1"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4E957B70"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57AD4589"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2D518E69"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62CB5">
              <w:rPr>
                <w:rFonts w:ascii="Times New Roman" w:hAnsi="Times New Roman" w:cs="Times New Roman"/>
                <w:color w:val="000000"/>
                <w:sz w:val="24"/>
                <w:szCs w:val="24"/>
              </w:rPr>
              <w:t>-.0</w:t>
            </w:r>
            <w:r>
              <w:rPr>
                <w:rFonts w:ascii="Times New Roman" w:hAnsi="Times New Roman" w:cs="Times New Roman"/>
                <w:color w:val="000000"/>
                <w:sz w:val="24"/>
                <w:szCs w:val="24"/>
              </w:rPr>
              <w:t>6</w:t>
            </w:r>
          </w:p>
        </w:tc>
      </w:tr>
      <w:tr w:rsidR="00A2716A" w:rsidRPr="00C62CB5" w14:paraId="1DF41E42" w14:textId="77777777" w:rsidTr="00151287">
        <w:trPr>
          <w:cantSplit/>
          <w:trHeight w:val="351"/>
        </w:trPr>
        <w:tc>
          <w:tcPr>
            <w:tcW w:w="3261" w:type="dxa"/>
            <w:vMerge/>
            <w:tcBorders>
              <w:top w:val="nil"/>
              <w:left w:val="nil"/>
              <w:bottom w:val="single" w:sz="8" w:space="0" w:color="000000"/>
              <w:right w:val="nil"/>
            </w:tcBorders>
            <w:shd w:val="clear" w:color="auto" w:fill="FFFFFF"/>
          </w:tcPr>
          <w:p w14:paraId="6AD42ACB" w14:textId="77777777" w:rsidR="00A2716A" w:rsidRPr="00E40155" w:rsidRDefault="00A2716A"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nil"/>
              <w:right w:val="nil"/>
            </w:tcBorders>
            <w:shd w:val="clear" w:color="auto" w:fill="FFFFFF"/>
          </w:tcPr>
          <w:p w14:paraId="687A93DF"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nil"/>
              <w:right w:val="nil"/>
            </w:tcBorders>
            <w:shd w:val="clear" w:color="auto" w:fill="FFFFFF"/>
          </w:tcPr>
          <w:p w14:paraId="4187C208"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nil"/>
              <w:right w:val="nil"/>
            </w:tcBorders>
            <w:shd w:val="clear" w:color="auto" w:fill="FFFFFF"/>
          </w:tcPr>
          <w:p w14:paraId="102B7597"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nil"/>
              <w:right w:val="nil"/>
            </w:tcBorders>
            <w:shd w:val="clear" w:color="auto" w:fill="FFFFFF"/>
          </w:tcPr>
          <w:p w14:paraId="6E4ADCAC"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066" w:type="dxa"/>
            <w:gridSpan w:val="3"/>
            <w:tcBorders>
              <w:top w:val="nil"/>
              <w:left w:val="nil"/>
              <w:bottom w:val="nil"/>
              <w:right w:val="nil"/>
            </w:tcBorders>
            <w:shd w:val="clear" w:color="auto" w:fill="FFFFFF"/>
          </w:tcPr>
          <w:p w14:paraId="4900A2E0"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387556E6"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08938223"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62CB5">
              <w:rPr>
                <w:rFonts w:ascii="Times New Roman" w:hAnsi="Times New Roman" w:cs="Times New Roman"/>
                <w:color w:val="000000"/>
                <w:sz w:val="24"/>
                <w:szCs w:val="24"/>
              </w:rPr>
              <w:t>.26</w:t>
            </w:r>
            <w:r>
              <w:rPr>
                <w:rFonts w:ascii="Times New Roman" w:hAnsi="Times New Roman" w:cs="Times New Roman"/>
                <w:color w:val="000000"/>
                <w:sz w:val="24"/>
                <w:szCs w:val="24"/>
              </w:rPr>
              <w:t>**</w:t>
            </w:r>
          </w:p>
        </w:tc>
      </w:tr>
      <w:tr w:rsidR="00A2716A" w:rsidRPr="00C62CB5" w14:paraId="3828C4E2" w14:textId="77777777" w:rsidTr="00151287">
        <w:trPr>
          <w:cantSplit/>
          <w:trHeight w:val="607"/>
        </w:trPr>
        <w:tc>
          <w:tcPr>
            <w:tcW w:w="3261" w:type="dxa"/>
            <w:vMerge/>
            <w:tcBorders>
              <w:top w:val="nil"/>
              <w:left w:val="nil"/>
              <w:bottom w:val="single" w:sz="8" w:space="0" w:color="000000"/>
              <w:right w:val="nil"/>
            </w:tcBorders>
            <w:shd w:val="clear" w:color="auto" w:fill="FFFFFF"/>
          </w:tcPr>
          <w:p w14:paraId="39397D87" w14:textId="77777777" w:rsidR="00A2716A" w:rsidRPr="00E40155" w:rsidRDefault="00A2716A" w:rsidP="002C6776">
            <w:pPr>
              <w:autoSpaceDE w:val="0"/>
              <w:autoSpaceDN w:val="0"/>
              <w:adjustRightInd w:val="0"/>
              <w:spacing w:after="0" w:line="240" w:lineRule="auto"/>
              <w:rPr>
                <w:rFonts w:ascii="Times New Roman" w:hAnsi="Times New Roman" w:cs="Times New Roman"/>
                <w:b/>
                <w:bCs/>
                <w:color w:val="000000"/>
                <w:sz w:val="24"/>
                <w:szCs w:val="24"/>
              </w:rPr>
            </w:pPr>
          </w:p>
        </w:tc>
        <w:tc>
          <w:tcPr>
            <w:tcW w:w="20" w:type="dxa"/>
            <w:tcBorders>
              <w:top w:val="nil"/>
              <w:left w:val="nil"/>
              <w:bottom w:val="single" w:sz="8" w:space="0" w:color="000000"/>
              <w:right w:val="nil"/>
            </w:tcBorders>
            <w:shd w:val="clear" w:color="auto" w:fill="FFFFFF"/>
          </w:tcPr>
          <w:p w14:paraId="6D917CAE"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02" w:type="dxa"/>
            <w:gridSpan w:val="3"/>
            <w:tcBorders>
              <w:top w:val="nil"/>
              <w:left w:val="nil"/>
              <w:bottom w:val="single" w:sz="8" w:space="0" w:color="000000"/>
              <w:right w:val="nil"/>
            </w:tcBorders>
            <w:shd w:val="clear" w:color="auto" w:fill="FFFFFF"/>
          </w:tcPr>
          <w:p w14:paraId="01691AD9"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588" w:type="dxa"/>
            <w:tcBorders>
              <w:top w:val="nil"/>
              <w:left w:val="nil"/>
              <w:bottom w:val="single" w:sz="8" w:space="0" w:color="000000"/>
              <w:right w:val="nil"/>
            </w:tcBorders>
            <w:shd w:val="clear" w:color="auto" w:fill="FFFFFF"/>
          </w:tcPr>
          <w:p w14:paraId="38379F38"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834" w:type="dxa"/>
            <w:gridSpan w:val="3"/>
            <w:tcBorders>
              <w:top w:val="nil"/>
              <w:left w:val="nil"/>
              <w:bottom w:val="single" w:sz="8" w:space="0" w:color="000000"/>
              <w:right w:val="nil"/>
            </w:tcBorders>
            <w:shd w:val="clear" w:color="auto" w:fill="FFFFFF"/>
          </w:tcPr>
          <w:p w14:paraId="48E3FD83" w14:textId="2DD17D6A" w:rsidR="00A2716A" w:rsidRPr="00C62CB5" w:rsidRDefault="00A467AF"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066" w:type="dxa"/>
            <w:gridSpan w:val="3"/>
            <w:tcBorders>
              <w:top w:val="nil"/>
              <w:left w:val="nil"/>
              <w:bottom w:val="single" w:sz="8" w:space="0" w:color="000000"/>
              <w:right w:val="nil"/>
            </w:tcBorders>
            <w:shd w:val="clear" w:color="auto" w:fill="FFFFFF"/>
          </w:tcPr>
          <w:p w14:paraId="6D816B8B"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57C4E8EE" w14:textId="49566F29" w:rsidR="00A2716A" w:rsidRPr="00C62CB5" w:rsidRDefault="00A467AF" w:rsidP="00A467AF">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2716A" w:rsidRPr="00C62CB5">
              <w:rPr>
                <w:rFonts w:ascii="Times New Roman" w:hAnsi="Times New Roman" w:cs="Times New Roman"/>
                <w:color w:val="000000"/>
                <w:sz w:val="24"/>
                <w:szCs w:val="24"/>
              </w:rPr>
              <w:t>.0</w:t>
            </w:r>
            <w:r w:rsidR="00A2716A">
              <w:rPr>
                <w:rFonts w:ascii="Times New Roman" w:hAnsi="Times New Roman" w:cs="Times New Roman"/>
                <w:color w:val="000000"/>
                <w:sz w:val="24"/>
                <w:szCs w:val="24"/>
              </w:rPr>
              <w:t>4</w:t>
            </w:r>
          </w:p>
        </w:tc>
      </w:tr>
      <w:tr w:rsidR="00A2716A" w:rsidRPr="00C62CB5" w14:paraId="431B6A2A" w14:textId="77777777" w:rsidTr="00447C42">
        <w:trPr>
          <w:gridAfter w:val="2"/>
          <w:wAfter w:w="215" w:type="dxa"/>
          <w:cantSplit/>
          <w:trHeight w:val="314"/>
        </w:trPr>
        <w:tc>
          <w:tcPr>
            <w:tcW w:w="3261" w:type="dxa"/>
            <w:vMerge w:val="restart"/>
            <w:tcBorders>
              <w:top w:val="nil"/>
              <w:left w:val="nil"/>
              <w:bottom w:val="single" w:sz="8" w:space="0" w:color="000000"/>
              <w:right w:val="nil"/>
            </w:tcBorders>
            <w:shd w:val="clear" w:color="auto" w:fill="FFFFFF"/>
          </w:tcPr>
          <w:p w14:paraId="0F15E473" w14:textId="77777777" w:rsidR="00A2716A" w:rsidRPr="007A534A"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7A534A">
              <w:rPr>
                <w:rFonts w:ascii="Times New Roman" w:hAnsi="Times New Roman" w:cs="Times New Roman"/>
                <w:b/>
                <w:bCs/>
                <w:color w:val="000000"/>
                <w:sz w:val="24"/>
                <w:szCs w:val="24"/>
                <w:lang w:val="en-US"/>
              </w:rPr>
              <w:t xml:space="preserve">MODEL </w:t>
            </w:r>
            <w:r>
              <w:rPr>
                <w:rFonts w:ascii="Times New Roman" w:hAnsi="Times New Roman" w:cs="Times New Roman"/>
                <w:b/>
                <w:bCs/>
                <w:color w:val="000000"/>
                <w:sz w:val="24"/>
                <w:szCs w:val="24"/>
                <w:lang w:val="en-US"/>
              </w:rPr>
              <w:t>4</w:t>
            </w:r>
          </w:p>
          <w:p w14:paraId="55E9DB27" w14:textId="77777777" w:rsidR="00A2716A" w:rsidRPr="004E3B91"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sidRPr="003563B7">
              <w:rPr>
                <w:rFonts w:ascii="Times New Roman" w:hAnsi="Times New Roman" w:cs="Times New Roman"/>
                <w:b/>
                <w:bCs/>
                <w:color w:val="000000"/>
                <w:sz w:val="24"/>
                <w:szCs w:val="24"/>
                <w:lang w:val="en-US"/>
              </w:rPr>
              <w:t>Block 1: control variables</w:t>
            </w:r>
          </w:p>
          <w:p w14:paraId="07895D09" w14:textId="77777777" w:rsidR="00A2716A" w:rsidRPr="00DE4F99"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Age</w:t>
            </w:r>
          </w:p>
          <w:p w14:paraId="3BC2CB08" w14:textId="77777777" w:rsidR="00A2716A"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DE4F99">
              <w:rPr>
                <w:rFonts w:ascii="Times New Roman" w:hAnsi="Times New Roman" w:cs="Times New Roman"/>
                <w:color w:val="000000"/>
                <w:sz w:val="24"/>
                <w:szCs w:val="24"/>
                <w:lang w:val="en-US"/>
              </w:rPr>
              <w:t xml:space="preserve">   Education level</w:t>
            </w:r>
          </w:p>
          <w:p w14:paraId="3AF3C48E" w14:textId="1755BF10" w:rsidR="00A2716A"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2: </w:t>
            </w:r>
            <w:r w:rsidR="000F623D">
              <w:rPr>
                <w:rFonts w:ascii="Times New Roman" w:hAnsi="Times New Roman" w:cs="Times New Roman"/>
                <w:b/>
                <w:bCs/>
                <w:color w:val="000000"/>
                <w:sz w:val="24"/>
                <w:szCs w:val="24"/>
                <w:lang w:val="en-US"/>
              </w:rPr>
              <w:t>PSMU</w:t>
            </w:r>
            <w:r>
              <w:rPr>
                <w:rFonts w:ascii="Times New Roman" w:hAnsi="Times New Roman" w:cs="Times New Roman"/>
                <w:b/>
                <w:bCs/>
                <w:color w:val="000000"/>
                <w:sz w:val="24"/>
                <w:szCs w:val="24"/>
                <w:lang w:val="en-US"/>
              </w:rPr>
              <w:t xml:space="preserve"> </w:t>
            </w:r>
            <w:r w:rsidRPr="000D1CC3">
              <w:rPr>
                <w:rFonts w:ascii="Times New Roman" w:hAnsi="Times New Roman" w:cs="Times New Roman"/>
                <w:b/>
                <w:bCs/>
                <w:i/>
                <w:iCs/>
                <w:color w:val="000000"/>
                <w:sz w:val="24"/>
                <w:szCs w:val="24"/>
                <w:lang w:val="en-US"/>
              </w:rPr>
              <w:t>(H1c)</w:t>
            </w:r>
          </w:p>
          <w:p w14:paraId="34C83C7A" w14:textId="77777777" w:rsidR="00A2716A"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 xml:space="preserve">Problematic social media       </w:t>
            </w:r>
            <w:r>
              <w:rPr>
                <w:rFonts w:ascii="Times New Roman" w:hAnsi="Times New Roman" w:cs="Times New Roman"/>
                <w:color w:val="000000"/>
                <w:sz w:val="24"/>
                <w:szCs w:val="24"/>
                <w:lang w:val="en-US"/>
              </w:rPr>
              <w:br/>
              <w:t xml:space="preserve">   use</w:t>
            </w:r>
            <w:r>
              <w:rPr>
                <w:rFonts w:ascii="Times New Roman" w:hAnsi="Times New Roman" w:cs="Times New Roman"/>
                <w:color w:val="000000"/>
                <w:sz w:val="24"/>
                <w:szCs w:val="24"/>
                <w:lang w:val="en-US"/>
              </w:rPr>
              <w:br/>
            </w:r>
            <w:r>
              <w:rPr>
                <w:rFonts w:ascii="Times New Roman" w:hAnsi="Times New Roman" w:cs="Times New Roman"/>
                <w:b/>
                <w:bCs/>
                <w:color w:val="000000"/>
                <w:sz w:val="24"/>
                <w:szCs w:val="24"/>
                <w:lang w:val="en-US"/>
              </w:rPr>
              <w:t>Block 3: Gender main effect</w:t>
            </w:r>
          </w:p>
          <w:p w14:paraId="00C4D357" w14:textId="0659428A" w:rsidR="00A2716A"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Gender</w:t>
            </w:r>
            <w:r w:rsidR="00447C42">
              <w:rPr>
                <w:rFonts w:ascii="Times New Roman" w:hAnsi="Times New Roman" w:cs="Times New Roman"/>
                <w:color w:val="000000"/>
                <w:sz w:val="24"/>
                <w:szCs w:val="24"/>
                <w:lang w:val="en-US"/>
              </w:rPr>
              <w:t xml:space="preserve"> (male = 0, female = 1)</w:t>
            </w:r>
          </w:p>
          <w:p w14:paraId="19EC5ADE" w14:textId="77777777" w:rsidR="00A2716A"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Block 4: Interaction effect </w:t>
            </w:r>
            <w:r w:rsidRPr="000D1CC3">
              <w:rPr>
                <w:rFonts w:ascii="Times New Roman" w:hAnsi="Times New Roman" w:cs="Times New Roman"/>
                <w:b/>
                <w:bCs/>
                <w:i/>
                <w:iCs/>
                <w:color w:val="000000"/>
                <w:sz w:val="24"/>
                <w:szCs w:val="24"/>
                <w:lang w:val="en-US"/>
              </w:rPr>
              <w:t>(H2c)</w:t>
            </w:r>
          </w:p>
          <w:p w14:paraId="1B66BB36" w14:textId="4F4C6CCB" w:rsidR="00A2716A" w:rsidRPr="004E3B91"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0629FF">
              <w:rPr>
                <w:rFonts w:ascii="Times New Roman" w:hAnsi="Times New Roman" w:cs="Times New Roman"/>
                <w:b/>
                <w:bCs/>
                <w:color w:val="000000"/>
                <w:sz w:val="24"/>
                <w:szCs w:val="24"/>
                <w:lang w:val="en-US"/>
              </w:rPr>
              <w:t xml:space="preserve">   </w:t>
            </w:r>
            <w:r w:rsidRPr="000629FF">
              <w:rPr>
                <w:rFonts w:ascii="Times New Roman" w:hAnsi="Times New Roman" w:cs="Times New Roman"/>
                <w:color w:val="000000"/>
                <w:sz w:val="24"/>
                <w:szCs w:val="24"/>
                <w:lang w:val="en-US"/>
              </w:rPr>
              <w:t xml:space="preserve">Gender * </w:t>
            </w:r>
            <w:r w:rsidR="000F623D">
              <w:rPr>
                <w:rFonts w:ascii="Times New Roman" w:hAnsi="Times New Roman" w:cs="Times New Roman"/>
                <w:color w:val="000000"/>
                <w:sz w:val="24"/>
                <w:szCs w:val="24"/>
                <w:lang w:val="en-US"/>
              </w:rPr>
              <w:t>PSMU</w:t>
            </w:r>
          </w:p>
        </w:tc>
        <w:tc>
          <w:tcPr>
            <w:tcW w:w="3260" w:type="dxa"/>
            <w:gridSpan w:val="2"/>
            <w:tcBorders>
              <w:top w:val="nil"/>
              <w:left w:val="nil"/>
              <w:bottom w:val="nil"/>
              <w:right w:val="nil"/>
            </w:tcBorders>
            <w:shd w:val="clear" w:color="auto" w:fill="FFFFFF"/>
          </w:tcPr>
          <w:p w14:paraId="4F28CD50"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i/>
                <w:iCs/>
                <w:sz w:val="24"/>
                <w:szCs w:val="24"/>
                <w:lang w:val="en-US"/>
              </w:rPr>
              <w:t xml:space="preserve">     </w:t>
            </w:r>
            <w:r w:rsidRPr="005F1010">
              <w:rPr>
                <w:rFonts w:ascii="Times New Roman" w:hAnsi="Times New Roman" w:cs="Times New Roman"/>
                <w:i/>
                <w:iCs/>
                <w:sz w:val="24"/>
                <w:szCs w:val="24"/>
                <w:lang w:val="en-US"/>
              </w:rPr>
              <w:t>F</w:t>
            </w:r>
            <w:r w:rsidRPr="005F1010">
              <w:rPr>
                <w:rFonts w:ascii="Times New Roman" w:hAnsi="Times New Roman" w:cs="Times New Roman"/>
                <w:sz w:val="24"/>
                <w:szCs w:val="24"/>
                <w:lang w:val="en-US"/>
              </w:rPr>
              <w:t xml:space="preserve">(4, 689) = </w:t>
            </w:r>
            <w:r w:rsidRPr="005F1010">
              <w:rPr>
                <w:rFonts w:ascii="Times New Roman" w:hAnsi="Times New Roman" w:cs="Times New Roman"/>
                <w:color w:val="000000"/>
                <w:sz w:val="24"/>
                <w:szCs w:val="24"/>
                <w:lang w:val="en-US"/>
              </w:rPr>
              <w:t>13.1</w:t>
            </w:r>
            <w:r>
              <w:rPr>
                <w:rFonts w:ascii="Times New Roman" w:hAnsi="Times New Roman" w:cs="Times New Roman"/>
                <w:color w:val="000000"/>
                <w:sz w:val="24"/>
                <w:szCs w:val="24"/>
                <w:lang w:val="en-US"/>
              </w:rPr>
              <w:t>6</w:t>
            </w:r>
            <w:r w:rsidRPr="005F1010">
              <w:rPr>
                <w:rFonts w:ascii="Times New Roman" w:hAnsi="Times New Roman" w:cs="Times New Roman"/>
                <w:sz w:val="24"/>
                <w:szCs w:val="24"/>
                <w:lang w:val="en-US"/>
              </w:rPr>
              <w:t xml:space="preserve">, </w:t>
            </w:r>
            <w:r w:rsidRPr="00193755">
              <w:rPr>
                <w:rFonts w:ascii="Times New Roman" w:hAnsi="Times New Roman" w:cs="Times New Roman"/>
                <w:i/>
                <w:iCs/>
                <w:sz w:val="24"/>
                <w:szCs w:val="24"/>
                <w:lang w:val="en-US"/>
              </w:rPr>
              <w:t xml:space="preserve">p </w:t>
            </w:r>
            <w:r w:rsidRPr="005F1010">
              <w:rPr>
                <w:rFonts w:ascii="Times New Roman" w:hAnsi="Times New Roman" w:cs="Times New Roman"/>
                <w:sz w:val="24"/>
                <w:szCs w:val="24"/>
                <w:lang w:val="en-US"/>
              </w:rPr>
              <w:t>= &lt;.001</w:t>
            </w:r>
          </w:p>
        </w:tc>
        <w:tc>
          <w:tcPr>
            <w:tcW w:w="388" w:type="dxa"/>
            <w:tcBorders>
              <w:top w:val="nil"/>
              <w:left w:val="nil"/>
              <w:bottom w:val="nil"/>
              <w:right w:val="nil"/>
            </w:tcBorders>
            <w:shd w:val="clear" w:color="auto" w:fill="FFFFFF"/>
          </w:tcPr>
          <w:p w14:paraId="6B594B37"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vAlign w:val="center"/>
          </w:tcPr>
          <w:p w14:paraId="5BA77AB5"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A2716A" w:rsidRPr="00C62CB5" w14:paraId="656F328D" w14:textId="77777777" w:rsidTr="00447C42">
        <w:trPr>
          <w:gridAfter w:val="2"/>
          <w:wAfter w:w="215" w:type="dxa"/>
          <w:cantSplit/>
          <w:trHeight w:val="314"/>
        </w:trPr>
        <w:tc>
          <w:tcPr>
            <w:tcW w:w="3261" w:type="dxa"/>
            <w:vMerge/>
            <w:tcBorders>
              <w:top w:val="nil"/>
              <w:left w:val="nil"/>
              <w:bottom w:val="single" w:sz="8" w:space="0" w:color="000000"/>
              <w:right w:val="nil"/>
            </w:tcBorders>
            <w:shd w:val="clear" w:color="auto" w:fill="FFFFFF"/>
          </w:tcPr>
          <w:p w14:paraId="0DC4A321" w14:textId="77777777" w:rsidR="00A2716A" w:rsidRPr="007A534A" w:rsidRDefault="00A2716A" w:rsidP="002C6776">
            <w:pPr>
              <w:autoSpaceDE w:val="0"/>
              <w:autoSpaceDN w:val="0"/>
              <w:adjustRightInd w:val="0"/>
              <w:spacing w:after="0" w:line="320" w:lineRule="atLeast"/>
              <w:ind w:left="60" w:right="60"/>
              <w:rPr>
                <w:rFonts w:ascii="Times New Roman" w:hAnsi="Times New Roman" w:cs="Times New Roman"/>
                <w:b/>
                <w:bCs/>
                <w:color w:val="000000"/>
                <w:sz w:val="24"/>
                <w:szCs w:val="24"/>
                <w:lang w:val="en-US"/>
              </w:rPr>
            </w:pPr>
          </w:p>
        </w:tc>
        <w:tc>
          <w:tcPr>
            <w:tcW w:w="3260" w:type="dxa"/>
            <w:gridSpan w:val="2"/>
            <w:tcBorders>
              <w:top w:val="nil"/>
              <w:left w:val="nil"/>
              <w:bottom w:val="nil"/>
              <w:right w:val="nil"/>
            </w:tcBorders>
            <w:shd w:val="clear" w:color="auto" w:fill="FFFFFF"/>
          </w:tcPr>
          <w:p w14:paraId="4BB2E29C" w14:textId="77777777" w:rsidR="00A2716A" w:rsidRPr="005F1010" w:rsidRDefault="00A2716A" w:rsidP="002C6776">
            <w:pPr>
              <w:autoSpaceDE w:val="0"/>
              <w:autoSpaceDN w:val="0"/>
              <w:adjustRightInd w:val="0"/>
              <w:spacing w:after="0" w:line="320" w:lineRule="atLeast"/>
              <w:ind w:left="60" w:right="60"/>
              <w:jc w:val="center"/>
              <w:rPr>
                <w:rFonts w:ascii="Times New Roman" w:hAnsi="Times New Roman" w:cs="Times New Roman"/>
                <w:i/>
                <w:iCs/>
                <w:sz w:val="24"/>
                <w:szCs w:val="24"/>
                <w:lang w:val="en-US"/>
              </w:rPr>
            </w:pPr>
          </w:p>
        </w:tc>
        <w:tc>
          <w:tcPr>
            <w:tcW w:w="388" w:type="dxa"/>
            <w:tcBorders>
              <w:top w:val="nil"/>
              <w:left w:val="nil"/>
              <w:bottom w:val="nil"/>
              <w:right w:val="nil"/>
            </w:tcBorders>
            <w:shd w:val="clear" w:color="auto" w:fill="FFFFFF"/>
          </w:tcPr>
          <w:p w14:paraId="28AC484D" w14:textId="7E3336FD" w:rsidR="00A2716A" w:rsidRPr="00C62CB5" w:rsidRDefault="00477315"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447" w:type="dxa"/>
            <w:gridSpan w:val="6"/>
            <w:tcBorders>
              <w:top w:val="nil"/>
              <w:left w:val="nil"/>
              <w:bottom w:val="nil"/>
              <w:right w:val="nil"/>
            </w:tcBorders>
            <w:shd w:val="clear" w:color="auto" w:fill="FFFFFF"/>
            <w:vAlign w:val="center"/>
          </w:tcPr>
          <w:p w14:paraId="745E6C57" w14:textId="1191C9F2" w:rsidR="00A2716A" w:rsidRPr="00C62CB5" w:rsidRDefault="00477315" w:rsidP="002C6776">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2716A">
              <w:rPr>
                <w:rFonts w:ascii="Times New Roman" w:hAnsi="Times New Roman" w:cs="Times New Roman"/>
                <w:color w:val="000000"/>
                <w:sz w:val="24"/>
                <w:szCs w:val="24"/>
              </w:rPr>
              <w:t xml:space="preserve">.087   .004       </w:t>
            </w:r>
          </w:p>
        </w:tc>
      </w:tr>
      <w:tr w:rsidR="00A2716A" w:rsidRPr="00C62CB5" w14:paraId="397AF135" w14:textId="77777777" w:rsidTr="00447C42">
        <w:trPr>
          <w:gridAfter w:val="2"/>
          <w:wAfter w:w="215" w:type="dxa"/>
          <w:cantSplit/>
          <w:trHeight w:val="333"/>
        </w:trPr>
        <w:tc>
          <w:tcPr>
            <w:tcW w:w="3261" w:type="dxa"/>
            <w:vMerge/>
            <w:tcBorders>
              <w:top w:val="nil"/>
              <w:left w:val="nil"/>
              <w:bottom w:val="single" w:sz="8" w:space="0" w:color="000000"/>
              <w:right w:val="nil"/>
            </w:tcBorders>
            <w:shd w:val="clear" w:color="auto" w:fill="FFFFFF"/>
          </w:tcPr>
          <w:p w14:paraId="75F32941" w14:textId="77777777" w:rsidR="00A2716A" w:rsidRPr="00C62CB5" w:rsidRDefault="00A2716A" w:rsidP="002C6776">
            <w:pPr>
              <w:autoSpaceDE w:val="0"/>
              <w:autoSpaceDN w:val="0"/>
              <w:adjustRightInd w:val="0"/>
              <w:spacing w:after="0" w:line="240" w:lineRule="auto"/>
              <w:rPr>
                <w:rFonts w:ascii="Times New Roman" w:hAnsi="Times New Roman" w:cs="Times New Roman"/>
                <w:color w:val="000000"/>
                <w:sz w:val="24"/>
                <w:szCs w:val="24"/>
              </w:rPr>
            </w:pPr>
          </w:p>
        </w:tc>
        <w:tc>
          <w:tcPr>
            <w:tcW w:w="3260" w:type="dxa"/>
            <w:gridSpan w:val="2"/>
            <w:tcBorders>
              <w:top w:val="nil"/>
              <w:left w:val="nil"/>
              <w:bottom w:val="nil"/>
              <w:right w:val="nil"/>
            </w:tcBorders>
            <w:shd w:val="clear" w:color="auto" w:fill="FFFFFF"/>
          </w:tcPr>
          <w:p w14:paraId="0C82A13F"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8" w:type="dxa"/>
            <w:tcBorders>
              <w:top w:val="nil"/>
              <w:left w:val="nil"/>
              <w:bottom w:val="nil"/>
              <w:right w:val="nil"/>
            </w:tcBorders>
            <w:shd w:val="clear" w:color="auto" w:fill="FFFFFF"/>
          </w:tcPr>
          <w:p w14:paraId="0A70A078"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1DC8C003"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.03    </w:t>
            </w:r>
          </w:p>
        </w:tc>
      </w:tr>
      <w:tr w:rsidR="00A2716A" w:rsidRPr="00C62CB5" w14:paraId="05BD01F6" w14:textId="77777777" w:rsidTr="00447C42">
        <w:trPr>
          <w:gridAfter w:val="2"/>
          <w:wAfter w:w="215" w:type="dxa"/>
          <w:cantSplit/>
          <w:trHeight w:val="351"/>
        </w:trPr>
        <w:tc>
          <w:tcPr>
            <w:tcW w:w="3261" w:type="dxa"/>
            <w:vMerge/>
            <w:tcBorders>
              <w:top w:val="nil"/>
              <w:left w:val="nil"/>
              <w:bottom w:val="single" w:sz="8" w:space="0" w:color="000000"/>
              <w:right w:val="nil"/>
            </w:tcBorders>
            <w:shd w:val="clear" w:color="auto" w:fill="FFFFFF"/>
          </w:tcPr>
          <w:p w14:paraId="3C8447FC" w14:textId="77777777" w:rsidR="00A2716A" w:rsidRPr="00C62CB5" w:rsidRDefault="00A2716A" w:rsidP="002C6776">
            <w:pPr>
              <w:autoSpaceDE w:val="0"/>
              <w:autoSpaceDN w:val="0"/>
              <w:adjustRightInd w:val="0"/>
              <w:spacing w:after="0" w:line="240" w:lineRule="auto"/>
              <w:rPr>
                <w:rFonts w:ascii="Times New Roman" w:hAnsi="Times New Roman" w:cs="Times New Roman"/>
                <w:color w:val="000000"/>
                <w:sz w:val="24"/>
                <w:szCs w:val="24"/>
              </w:rPr>
            </w:pPr>
          </w:p>
        </w:tc>
        <w:tc>
          <w:tcPr>
            <w:tcW w:w="3260" w:type="dxa"/>
            <w:gridSpan w:val="2"/>
            <w:tcBorders>
              <w:top w:val="nil"/>
              <w:left w:val="nil"/>
              <w:bottom w:val="nil"/>
              <w:right w:val="nil"/>
            </w:tcBorders>
            <w:shd w:val="clear" w:color="auto" w:fill="FFFFFF"/>
          </w:tcPr>
          <w:p w14:paraId="39CA5E32"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388" w:type="dxa"/>
            <w:tcBorders>
              <w:top w:val="nil"/>
              <w:left w:val="nil"/>
              <w:bottom w:val="nil"/>
              <w:right w:val="nil"/>
            </w:tcBorders>
            <w:shd w:val="clear" w:color="auto" w:fill="FFFFFF"/>
          </w:tcPr>
          <w:p w14:paraId="238C813A"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60465879"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-.06</w:t>
            </w:r>
          </w:p>
        </w:tc>
      </w:tr>
      <w:tr w:rsidR="00A2716A" w:rsidRPr="00C62CB5" w14:paraId="647ADE2F" w14:textId="77777777" w:rsidTr="00447C42">
        <w:trPr>
          <w:gridAfter w:val="2"/>
          <w:wAfter w:w="215" w:type="dxa"/>
          <w:cantSplit/>
          <w:trHeight w:val="333"/>
        </w:trPr>
        <w:tc>
          <w:tcPr>
            <w:tcW w:w="3261" w:type="dxa"/>
            <w:vMerge/>
            <w:tcBorders>
              <w:top w:val="nil"/>
              <w:left w:val="nil"/>
              <w:bottom w:val="single" w:sz="8" w:space="0" w:color="000000"/>
              <w:right w:val="nil"/>
            </w:tcBorders>
            <w:shd w:val="clear" w:color="auto" w:fill="FFFFFF"/>
          </w:tcPr>
          <w:p w14:paraId="3F00F257" w14:textId="77777777" w:rsidR="00A2716A" w:rsidRPr="00C62CB5" w:rsidRDefault="00A2716A" w:rsidP="002C6776">
            <w:pPr>
              <w:autoSpaceDE w:val="0"/>
              <w:autoSpaceDN w:val="0"/>
              <w:adjustRightInd w:val="0"/>
              <w:spacing w:after="0" w:line="240" w:lineRule="auto"/>
              <w:rPr>
                <w:rFonts w:ascii="Times New Roman" w:hAnsi="Times New Roman" w:cs="Times New Roman"/>
                <w:color w:val="000000"/>
                <w:sz w:val="24"/>
                <w:szCs w:val="24"/>
              </w:rPr>
            </w:pPr>
          </w:p>
        </w:tc>
        <w:tc>
          <w:tcPr>
            <w:tcW w:w="3260" w:type="dxa"/>
            <w:gridSpan w:val="2"/>
            <w:tcBorders>
              <w:top w:val="nil"/>
              <w:left w:val="nil"/>
              <w:bottom w:val="nil"/>
              <w:right w:val="nil"/>
            </w:tcBorders>
            <w:shd w:val="clear" w:color="auto" w:fill="FFFFFF"/>
          </w:tcPr>
          <w:p w14:paraId="225DC162" w14:textId="77777777" w:rsidR="00A2716A" w:rsidRPr="00C62CB5" w:rsidRDefault="00A2716A" w:rsidP="002C6776">
            <w:pPr>
              <w:autoSpaceDE w:val="0"/>
              <w:autoSpaceDN w:val="0"/>
              <w:adjustRightInd w:val="0"/>
              <w:spacing w:after="0" w:line="320" w:lineRule="atLeast"/>
              <w:ind w:right="60"/>
              <w:rPr>
                <w:rFonts w:ascii="Times New Roman" w:hAnsi="Times New Roman" w:cs="Times New Roman"/>
                <w:color w:val="000000"/>
                <w:sz w:val="24"/>
                <w:szCs w:val="24"/>
              </w:rPr>
            </w:pPr>
          </w:p>
        </w:tc>
        <w:tc>
          <w:tcPr>
            <w:tcW w:w="388" w:type="dxa"/>
            <w:tcBorders>
              <w:top w:val="nil"/>
              <w:left w:val="nil"/>
              <w:bottom w:val="nil"/>
              <w:right w:val="nil"/>
            </w:tcBorders>
            <w:shd w:val="clear" w:color="auto" w:fill="FFFFFF"/>
          </w:tcPr>
          <w:p w14:paraId="01D094E9"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39ED6CFC" w14:textId="77777777" w:rsidR="00A2716A" w:rsidRPr="00C62CB5" w:rsidRDefault="00A2716A" w:rsidP="002C6776">
            <w:pPr>
              <w:autoSpaceDE w:val="0"/>
              <w:autoSpaceDN w:val="0"/>
              <w:adjustRightInd w:val="0"/>
              <w:spacing w:after="0" w:line="320" w:lineRule="atLeast"/>
              <w:ind w:left="60" w:right="60"/>
              <w:rPr>
                <w:rFonts w:ascii="Times New Roman" w:hAnsi="Times New Roman" w:cs="Times New Roman"/>
                <w:color w:val="000000"/>
                <w:sz w:val="24"/>
                <w:szCs w:val="24"/>
              </w:rPr>
            </w:pPr>
          </w:p>
        </w:tc>
      </w:tr>
      <w:tr w:rsidR="00A2716A" w:rsidRPr="00C62CB5" w14:paraId="0B78E9F4" w14:textId="77777777" w:rsidTr="00447C42">
        <w:trPr>
          <w:gridAfter w:val="2"/>
          <w:wAfter w:w="215" w:type="dxa"/>
          <w:cantSplit/>
          <w:trHeight w:val="333"/>
        </w:trPr>
        <w:tc>
          <w:tcPr>
            <w:tcW w:w="3261" w:type="dxa"/>
            <w:vMerge/>
            <w:tcBorders>
              <w:top w:val="nil"/>
              <w:left w:val="nil"/>
              <w:bottom w:val="single" w:sz="8" w:space="0" w:color="000000"/>
              <w:right w:val="nil"/>
            </w:tcBorders>
            <w:shd w:val="clear" w:color="auto" w:fill="FFFFFF"/>
          </w:tcPr>
          <w:p w14:paraId="58AA8B5D" w14:textId="77777777" w:rsidR="00A2716A" w:rsidRPr="00C62CB5" w:rsidRDefault="00A2716A" w:rsidP="002C6776">
            <w:pPr>
              <w:autoSpaceDE w:val="0"/>
              <w:autoSpaceDN w:val="0"/>
              <w:adjustRightInd w:val="0"/>
              <w:spacing w:after="0" w:line="240" w:lineRule="auto"/>
              <w:rPr>
                <w:rFonts w:ascii="Times New Roman" w:hAnsi="Times New Roman" w:cs="Times New Roman"/>
                <w:color w:val="000000"/>
                <w:sz w:val="24"/>
                <w:szCs w:val="24"/>
              </w:rPr>
            </w:pPr>
          </w:p>
        </w:tc>
        <w:tc>
          <w:tcPr>
            <w:tcW w:w="3260" w:type="dxa"/>
            <w:gridSpan w:val="2"/>
            <w:tcBorders>
              <w:top w:val="nil"/>
              <w:left w:val="nil"/>
              <w:bottom w:val="nil"/>
              <w:right w:val="nil"/>
            </w:tcBorders>
            <w:shd w:val="clear" w:color="auto" w:fill="FFFFFF"/>
          </w:tcPr>
          <w:p w14:paraId="21B143E8"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388" w:type="dxa"/>
            <w:tcBorders>
              <w:top w:val="nil"/>
              <w:left w:val="nil"/>
              <w:bottom w:val="nil"/>
              <w:right w:val="nil"/>
            </w:tcBorders>
            <w:shd w:val="clear" w:color="auto" w:fill="FFFFFF"/>
          </w:tcPr>
          <w:p w14:paraId="2886DBF2"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nil"/>
              <w:right w:val="nil"/>
            </w:tcBorders>
            <w:shd w:val="clear" w:color="auto" w:fill="FFFFFF"/>
          </w:tcPr>
          <w:p w14:paraId="58B0A363"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A2716A" w:rsidRPr="00C62CB5" w14:paraId="6F728A99" w14:textId="77777777" w:rsidTr="00447C42">
        <w:trPr>
          <w:gridAfter w:val="2"/>
          <w:wAfter w:w="215" w:type="dxa"/>
          <w:cantSplit/>
          <w:trHeight w:val="1705"/>
        </w:trPr>
        <w:tc>
          <w:tcPr>
            <w:tcW w:w="3261" w:type="dxa"/>
            <w:vMerge/>
            <w:tcBorders>
              <w:top w:val="nil"/>
              <w:left w:val="nil"/>
              <w:bottom w:val="single" w:sz="8" w:space="0" w:color="000000"/>
              <w:right w:val="nil"/>
            </w:tcBorders>
            <w:shd w:val="clear" w:color="auto" w:fill="FFFFFF"/>
          </w:tcPr>
          <w:p w14:paraId="38B3F914" w14:textId="77777777" w:rsidR="00A2716A" w:rsidRPr="00C62CB5" w:rsidRDefault="00A2716A" w:rsidP="002C6776">
            <w:pPr>
              <w:autoSpaceDE w:val="0"/>
              <w:autoSpaceDN w:val="0"/>
              <w:adjustRightInd w:val="0"/>
              <w:spacing w:after="0" w:line="240" w:lineRule="auto"/>
              <w:rPr>
                <w:rFonts w:ascii="Times New Roman" w:hAnsi="Times New Roman" w:cs="Times New Roman"/>
                <w:color w:val="000000"/>
                <w:sz w:val="24"/>
                <w:szCs w:val="24"/>
              </w:rPr>
            </w:pPr>
          </w:p>
        </w:tc>
        <w:tc>
          <w:tcPr>
            <w:tcW w:w="3260" w:type="dxa"/>
            <w:gridSpan w:val="2"/>
            <w:tcBorders>
              <w:top w:val="nil"/>
              <w:left w:val="nil"/>
              <w:bottom w:val="single" w:sz="8" w:space="0" w:color="000000"/>
              <w:right w:val="nil"/>
            </w:tcBorders>
            <w:shd w:val="clear" w:color="auto" w:fill="FFFFFF"/>
          </w:tcPr>
          <w:p w14:paraId="6B673A06" w14:textId="77777777" w:rsidR="00A2716A" w:rsidRPr="00C62CB5" w:rsidRDefault="00A2716A" w:rsidP="002C6776">
            <w:pPr>
              <w:autoSpaceDE w:val="0"/>
              <w:autoSpaceDN w:val="0"/>
              <w:adjustRightInd w:val="0"/>
              <w:spacing w:after="0" w:line="320" w:lineRule="atLeast"/>
              <w:ind w:right="60"/>
              <w:rPr>
                <w:rFonts w:ascii="Times New Roman" w:hAnsi="Times New Roman" w:cs="Times New Roman"/>
                <w:color w:val="000000"/>
                <w:sz w:val="24"/>
                <w:szCs w:val="24"/>
              </w:rPr>
            </w:pPr>
          </w:p>
        </w:tc>
        <w:tc>
          <w:tcPr>
            <w:tcW w:w="388" w:type="dxa"/>
            <w:tcBorders>
              <w:top w:val="nil"/>
              <w:left w:val="nil"/>
              <w:bottom w:val="single" w:sz="8" w:space="0" w:color="000000"/>
              <w:right w:val="nil"/>
            </w:tcBorders>
            <w:shd w:val="clear" w:color="auto" w:fill="FFFFFF"/>
          </w:tcPr>
          <w:p w14:paraId="7229D623" w14:textId="77777777" w:rsidR="00A2716A" w:rsidRPr="00C62CB5"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2447" w:type="dxa"/>
            <w:gridSpan w:val="6"/>
            <w:tcBorders>
              <w:top w:val="nil"/>
              <w:left w:val="nil"/>
              <w:bottom w:val="single" w:sz="8" w:space="0" w:color="000000"/>
              <w:right w:val="nil"/>
            </w:tcBorders>
            <w:shd w:val="clear" w:color="auto" w:fill="FFFFFF"/>
          </w:tcPr>
          <w:p w14:paraId="4A08F486"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.19**</w:t>
            </w:r>
          </w:p>
          <w:p w14:paraId="5499A39A"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25262C81"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.04</w:t>
            </w:r>
          </w:p>
          <w:p w14:paraId="4486175F" w14:textId="77777777" w:rsidR="00A2716A" w:rsidRDefault="00A2716A" w:rsidP="002C6776">
            <w:pPr>
              <w:autoSpaceDE w:val="0"/>
              <w:autoSpaceDN w:val="0"/>
              <w:adjustRightInd w:val="0"/>
              <w:spacing w:after="0" w:line="320" w:lineRule="atLeast"/>
              <w:ind w:left="60" w:right="60"/>
              <w:jc w:val="center"/>
              <w:rPr>
                <w:rFonts w:ascii="Times New Roman" w:hAnsi="Times New Roman" w:cs="Times New Roman"/>
                <w:color w:val="000000"/>
                <w:sz w:val="24"/>
                <w:szCs w:val="24"/>
              </w:rPr>
            </w:pPr>
          </w:p>
          <w:p w14:paraId="4D9BDCCD" w14:textId="0CCD2C16" w:rsidR="00A2716A" w:rsidRPr="00C62CB5" w:rsidRDefault="00A2716A" w:rsidP="00C05910">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59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.09</w:t>
            </w:r>
          </w:p>
        </w:tc>
      </w:tr>
    </w:tbl>
    <w:p w14:paraId="183BFF87" w14:textId="47A6B03F" w:rsidR="00A2716A" w:rsidRPr="002A04A5" w:rsidRDefault="00EE3ED8" w:rsidP="00A2716A">
      <w:pPr>
        <w:spacing w:before="120" w:after="0" w:line="360" w:lineRule="auto"/>
        <w:jc w:val="both"/>
        <w:rPr>
          <w:rFonts w:ascii="Times New Roman" w:eastAsia="Times New Roman" w:hAnsi="Times New Roman" w:cs="Times New Roman"/>
          <w:color w:val="000000"/>
          <w:sz w:val="18"/>
          <w:szCs w:val="18"/>
          <w:lang w:val="en-US" w:eastAsia="nl-NL"/>
        </w:rPr>
      </w:pPr>
      <w:r w:rsidRPr="00C90E53">
        <w:rPr>
          <w:rFonts w:ascii="Times New Roman" w:eastAsia="Times New Roman" w:hAnsi="Times New Roman" w:cs="Times New Roman"/>
          <w:i/>
          <w:iCs/>
          <w:color w:val="000000"/>
          <w:sz w:val="18"/>
          <w:szCs w:val="18"/>
          <w:lang w:val="en-US" w:eastAsia="nl-NL"/>
        </w:rPr>
        <w:t>Note **</w:t>
      </w:r>
      <w:r w:rsidRPr="00193755">
        <w:rPr>
          <w:rFonts w:ascii="Times New Roman" w:eastAsia="Times New Roman" w:hAnsi="Times New Roman" w:cs="Times New Roman"/>
          <w:i/>
          <w:iCs/>
          <w:color w:val="000000"/>
          <w:sz w:val="18"/>
          <w:szCs w:val="18"/>
          <w:lang w:val="en-US" w:eastAsia="nl-NL"/>
        </w:rPr>
        <w:t xml:space="preserve">p </w:t>
      </w:r>
      <w:r w:rsidRPr="00C90E53">
        <w:rPr>
          <w:rFonts w:ascii="Times New Roman" w:eastAsia="Times New Roman" w:hAnsi="Times New Roman" w:cs="Times New Roman"/>
          <w:color w:val="000000"/>
          <w:sz w:val="18"/>
          <w:szCs w:val="18"/>
          <w:lang w:val="en-US" w:eastAsia="nl-NL"/>
        </w:rPr>
        <w:t xml:space="preserve">&lt; .001. </w:t>
      </w:r>
      <w:r w:rsidRPr="002A04A5">
        <w:rPr>
          <w:rFonts w:ascii="Times New Roman" w:eastAsia="Times New Roman" w:hAnsi="Times New Roman" w:cs="Times New Roman"/>
          <w:color w:val="000000"/>
          <w:sz w:val="18"/>
          <w:szCs w:val="18"/>
          <w:lang w:val="en-US" w:eastAsia="nl-NL"/>
        </w:rPr>
        <w:t>*</w:t>
      </w:r>
      <w:r w:rsidRPr="002A04A5">
        <w:rPr>
          <w:rFonts w:ascii="Times New Roman" w:eastAsia="Times New Roman" w:hAnsi="Times New Roman" w:cs="Times New Roman"/>
          <w:i/>
          <w:iCs/>
          <w:color w:val="000000"/>
          <w:sz w:val="18"/>
          <w:szCs w:val="18"/>
          <w:lang w:val="en-US" w:eastAsia="nl-NL"/>
        </w:rPr>
        <w:t xml:space="preserve">p </w:t>
      </w:r>
      <w:r w:rsidRPr="002A04A5">
        <w:rPr>
          <w:rFonts w:ascii="Times New Roman" w:eastAsia="Times New Roman" w:hAnsi="Times New Roman" w:cs="Times New Roman"/>
          <w:color w:val="000000"/>
          <w:sz w:val="18"/>
          <w:szCs w:val="18"/>
          <w:lang w:val="en-US" w:eastAsia="nl-NL"/>
        </w:rPr>
        <w:t>&lt; .05</w:t>
      </w:r>
      <w:r>
        <w:rPr>
          <w:rFonts w:ascii="Times New Roman" w:eastAsia="Times New Roman" w:hAnsi="Times New Roman" w:cs="Times New Roman"/>
          <w:color w:val="000000"/>
          <w:sz w:val="18"/>
          <w:szCs w:val="18"/>
          <w:lang w:val="en-US" w:eastAsia="nl-NL"/>
        </w:rPr>
        <w:tab/>
      </w:r>
      <w:r>
        <w:rPr>
          <w:rFonts w:ascii="Times New Roman" w:eastAsia="Times New Roman" w:hAnsi="Times New Roman" w:cs="Times New Roman"/>
          <w:color w:val="000000"/>
          <w:sz w:val="18"/>
          <w:szCs w:val="18"/>
          <w:lang w:val="en-US" w:eastAsia="nl-NL"/>
        </w:rPr>
        <w:br/>
      </w:r>
      <w:r w:rsidR="00A2716A" w:rsidRPr="00C90E53">
        <w:rPr>
          <w:rFonts w:ascii="Times New Roman" w:eastAsia="Times New Roman" w:hAnsi="Times New Roman" w:cs="Times New Roman"/>
          <w:color w:val="000000"/>
          <w:sz w:val="18"/>
          <w:szCs w:val="18"/>
          <w:lang w:val="en-US" w:eastAsia="nl-NL"/>
        </w:rPr>
        <w:t xml:space="preserve">Dependent variable: </w:t>
      </w:r>
      <w:r w:rsidR="00A2716A">
        <w:rPr>
          <w:rFonts w:ascii="Times New Roman" w:eastAsia="Times New Roman" w:hAnsi="Times New Roman" w:cs="Times New Roman"/>
          <w:color w:val="000000"/>
          <w:sz w:val="18"/>
          <w:szCs w:val="18"/>
          <w:lang w:val="en-US" w:eastAsia="nl-NL"/>
        </w:rPr>
        <w:t>Hyperactivity</w:t>
      </w:r>
      <w:r w:rsidR="00A2716A" w:rsidRPr="00C90E53">
        <w:rPr>
          <w:rFonts w:ascii="Times New Roman" w:eastAsia="Times New Roman" w:hAnsi="Times New Roman" w:cs="Times New Roman"/>
          <w:color w:val="000000"/>
          <w:sz w:val="18"/>
          <w:szCs w:val="18"/>
          <w:lang w:val="en-US" w:eastAsia="nl-NL"/>
        </w:rPr>
        <w:t> </w:t>
      </w:r>
      <w:r>
        <w:rPr>
          <w:rFonts w:ascii="Times New Roman" w:eastAsia="Times New Roman" w:hAnsi="Times New Roman" w:cs="Times New Roman"/>
          <w:color w:val="000000"/>
          <w:sz w:val="18"/>
          <w:szCs w:val="18"/>
          <w:lang w:val="en-US" w:eastAsia="nl-NL"/>
        </w:rPr>
        <w:tab/>
      </w:r>
      <w:r>
        <w:rPr>
          <w:rFonts w:ascii="Times New Roman" w:eastAsia="Times New Roman" w:hAnsi="Times New Roman" w:cs="Times New Roman"/>
          <w:color w:val="000000"/>
          <w:sz w:val="18"/>
          <w:szCs w:val="18"/>
          <w:lang w:val="en-US" w:eastAsia="nl-NL"/>
        </w:rPr>
        <w:br/>
        <w:t>PSMU = Problematic social media use</w:t>
      </w:r>
      <w:r w:rsidR="00A2716A" w:rsidRPr="00C90E53">
        <w:rPr>
          <w:rFonts w:ascii="Times New Roman" w:eastAsia="Times New Roman" w:hAnsi="Times New Roman" w:cs="Times New Roman"/>
          <w:color w:val="000000"/>
          <w:sz w:val="18"/>
          <w:szCs w:val="18"/>
          <w:lang w:val="en-US" w:eastAsia="nl-NL"/>
        </w:rPr>
        <w:tab/>
      </w:r>
      <w:r w:rsidR="00A2716A" w:rsidRPr="00C90E53">
        <w:rPr>
          <w:rFonts w:ascii="Times New Roman" w:eastAsia="Times New Roman" w:hAnsi="Times New Roman" w:cs="Times New Roman"/>
          <w:sz w:val="18"/>
          <w:szCs w:val="18"/>
          <w:lang w:val="en-US" w:eastAsia="nl-NL"/>
        </w:rPr>
        <w:br/>
      </w:r>
    </w:p>
    <w:p w14:paraId="4DAE14DE" w14:textId="77777777" w:rsidR="00280CE3" w:rsidRPr="002A04A5" w:rsidRDefault="00280CE3" w:rsidP="00280CE3">
      <w:pPr>
        <w:rPr>
          <w:rFonts w:ascii="Times New Roman" w:hAnsi="Times New Roman" w:cs="Times New Roman"/>
          <w:b/>
          <w:bCs/>
          <w:sz w:val="24"/>
          <w:szCs w:val="24"/>
          <w:lang w:val="en-US"/>
        </w:rPr>
      </w:pPr>
      <w:r w:rsidRPr="002A04A5">
        <w:rPr>
          <w:rFonts w:ascii="Times New Roman" w:hAnsi="Times New Roman" w:cs="Times New Roman"/>
          <w:b/>
          <w:bCs/>
          <w:sz w:val="24"/>
          <w:szCs w:val="24"/>
          <w:lang w:val="en-US"/>
        </w:rPr>
        <w:br w:type="page"/>
      </w:r>
    </w:p>
    <w:p w14:paraId="562A3FB2" w14:textId="01DBB1D8" w:rsidR="00835B6F" w:rsidRPr="002A04A5" w:rsidRDefault="00835B6F" w:rsidP="00835B6F">
      <w:pPr>
        <w:spacing w:line="360" w:lineRule="auto"/>
        <w:jc w:val="both"/>
        <w:rPr>
          <w:rFonts w:ascii="Times New Roman" w:hAnsi="Times New Roman" w:cs="Times New Roman"/>
          <w:b/>
          <w:bCs/>
          <w:sz w:val="28"/>
          <w:szCs w:val="28"/>
          <w:lang w:val="en-US"/>
        </w:rPr>
      </w:pPr>
      <w:r w:rsidRPr="002A04A5">
        <w:rPr>
          <w:rFonts w:ascii="Times New Roman" w:hAnsi="Times New Roman" w:cs="Times New Roman"/>
          <w:b/>
          <w:bCs/>
          <w:sz w:val="28"/>
          <w:szCs w:val="28"/>
          <w:lang w:val="en-US"/>
        </w:rPr>
        <w:lastRenderedPageBreak/>
        <w:t>Discussion</w:t>
      </w:r>
    </w:p>
    <w:p w14:paraId="312283E0" w14:textId="310C6843" w:rsidR="00A1625F" w:rsidRDefault="00BA418A" w:rsidP="00835B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w:t>
      </w:r>
      <w:r w:rsidR="00835B6F" w:rsidRPr="00321413">
        <w:rPr>
          <w:rFonts w:ascii="Times New Roman" w:hAnsi="Times New Roman" w:cs="Times New Roman"/>
          <w:sz w:val="24"/>
          <w:szCs w:val="24"/>
          <w:lang w:val="en-US"/>
        </w:rPr>
        <w:t xml:space="preserve"> current study</w:t>
      </w:r>
      <w:r>
        <w:rPr>
          <w:rFonts w:ascii="Times New Roman" w:hAnsi="Times New Roman" w:cs="Times New Roman"/>
          <w:sz w:val="24"/>
          <w:szCs w:val="24"/>
          <w:lang w:val="en-US"/>
        </w:rPr>
        <w:t xml:space="preserve"> </w:t>
      </w:r>
      <w:r w:rsidRPr="00321413">
        <w:rPr>
          <w:rFonts w:ascii="Times New Roman" w:hAnsi="Times New Roman" w:cs="Times New Roman"/>
          <w:sz w:val="24"/>
          <w:szCs w:val="24"/>
          <w:lang w:val="en-US"/>
        </w:rPr>
        <w:t>the relation</w:t>
      </w:r>
      <w:r>
        <w:rPr>
          <w:rFonts w:ascii="Times New Roman" w:hAnsi="Times New Roman" w:cs="Times New Roman"/>
          <w:sz w:val="24"/>
          <w:szCs w:val="24"/>
          <w:lang w:val="en-US"/>
        </w:rPr>
        <w:t xml:space="preserve"> </w:t>
      </w:r>
      <w:r w:rsidRPr="00321413">
        <w:rPr>
          <w:rFonts w:ascii="Times New Roman" w:hAnsi="Times New Roman" w:cs="Times New Roman"/>
          <w:sz w:val="24"/>
          <w:szCs w:val="24"/>
          <w:lang w:val="en-US"/>
        </w:rPr>
        <w:t xml:space="preserve">between </w:t>
      </w:r>
      <w:r>
        <w:rPr>
          <w:rFonts w:ascii="Times New Roman" w:hAnsi="Times New Roman" w:cs="Times New Roman"/>
          <w:sz w:val="24"/>
          <w:szCs w:val="24"/>
          <w:lang w:val="en-US"/>
        </w:rPr>
        <w:t xml:space="preserve">PSMU and </w:t>
      </w:r>
      <w:r w:rsidRPr="00321413">
        <w:rPr>
          <w:rFonts w:ascii="Times New Roman" w:hAnsi="Times New Roman" w:cs="Times New Roman"/>
          <w:sz w:val="24"/>
          <w:szCs w:val="24"/>
          <w:lang w:val="en-US"/>
        </w:rPr>
        <w:t>ADHD</w:t>
      </w:r>
      <w:r>
        <w:rPr>
          <w:rFonts w:ascii="Times New Roman" w:hAnsi="Times New Roman" w:cs="Times New Roman"/>
          <w:sz w:val="24"/>
          <w:szCs w:val="24"/>
          <w:lang w:val="en-US"/>
        </w:rPr>
        <w:t xml:space="preserve"> </w:t>
      </w:r>
      <w:r w:rsidRPr="00321413">
        <w:rPr>
          <w:rFonts w:ascii="Times New Roman" w:hAnsi="Times New Roman" w:cs="Times New Roman"/>
          <w:sz w:val="24"/>
          <w:szCs w:val="24"/>
          <w:lang w:val="en-US"/>
        </w:rPr>
        <w:t>symptoms</w:t>
      </w:r>
      <w:r w:rsidR="00041FDA">
        <w:rPr>
          <w:rFonts w:ascii="Times New Roman" w:hAnsi="Times New Roman" w:cs="Times New Roman"/>
          <w:sz w:val="24"/>
          <w:szCs w:val="24"/>
          <w:lang w:val="en-US"/>
        </w:rPr>
        <w:t xml:space="preserve"> and whether the relation interacted with gender</w:t>
      </w:r>
      <w:r>
        <w:rPr>
          <w:rFonts w:ascii="Times New Roman" w:hAnsi="Times New Roman" w:cs="Times New Roman"/>
          <w:sz w:val="24"/>
          <w:szCs w:val="24"/>
          <w:lang w:val="en-US"/>
        </w:rPr>
        <w:t xml:space="preserve"> was</w:t>
      </w:r>
      <w:r w:rsidR="00835B6F" w:rsidRPr="00321413">
        <w:rPr>
          <w:rFonts w:ascii="Times New Roman" w:hAnsi="Times New Roman" w:cs="Times New Roman"/>
          <w:sz w:val="24"/>
          <w:szCs w:val="24"/>
          <w:lang w:val="en-US"/>
        </w:rPr>
        <w:t xml:space="preserve"> investigated among </w:t>
      </w:r>
      <w:r w:rsidR="00C05910">
        <w:rPr>
          <w:rFonts w:ascii="Times New Roman" w:hAnsi="Times New Roman" w:cs="Times New Roman"/>
          <w:sz w:val="24"/>
          <w:szCs w:val="24"/>
          <w:lang w:val="en-US"/>
        </w:rPr>
        <w:t xml:space="preserve">Dutch </w:t>
      </w:r>
      <w:r w:rsidR="00835B6F" w:rsidRPr="00321413">
        <w:rPr>
          <w:rFonts w:ascii="Times New Roman" w:hAnsi="Times New Roman" w:cs="Times New Roman"/>
          <w:sz w:val="24"/>
          <w:szCs w:val="24"/>
          <w:lang w:val="en-US"/>
        </w:rPr>
        <w:t>adolescents</w:t>
      </w:r>
      <w:r w:rsidR="00835B6F">
        <w:rPr>
          <w:rFonts w:ascii="Times New Roman" w:hAnsi="Times New Roman" w:cs="Times New Roman"/>
          <w:sz w:val="24"/>
          <w:szCs w:val="24"/>
          <w:lang w:val="en-US"/>
        </w:rPr>
        <w:t xml:space="preserve"> </w:t>
      </w:r>
      <w:r w:rsidR="00C41FB6">
        <w:rPr>
          <w:rFonts w:ascii="Times New Roman" w:hAnsi="Times New Roman" w:cs="Times New Roman"/>
          <w:sz w:val="24"/>
          <w:szCs w:val="24"/>
          <w:lang w:val="en-US"/>
        </w:rPr>
        <w:t>aged 11 to 16</w:t>
      </w:r>
      <w:r w:rsidR="00835B6F">
        <w:rPr>
          <w:rFonts w:ascii="Times New Roman" w:hAnsi="Times New Roman" w:cs="Times New Roman"/>
          <w:sz w:val="24"/>
          <w:szCs w:val="24"/>
          <w:lang w:val="en-US"/>
        </w:rPr>
        <w:t xml:space="preserve">. </w:t>
      </w:r>
      <w:r w:rsidR="009557D9">
        <w:rPr>
          <w:rFonts w:ascii="Times New Roman" w:hAnsi="Times New Roman" w:cs="Times New Roman"/>
          <w:sz w:val="24"/>
          <w:szCs w:val="24"/>
          <w:lang w:val="en-US"/>
        </w:rPr>
        <w:t xml:space="preserve">The hypotheses were formed based on literature on the </w:t>
      </w:r>
      <w:r w:rsidR="006106D3">
        <w:rPr>
          <w:rFonts w:ascii="Times New Roman" w:hAnsi="Times New Roman" w:cs="Times New Roman"/>
          <w:sz w:val="24"/>
          <w:szCs w:val="24"/>
          <w:lang w:val="en-US"/>
        </w:rPr>
        <w:t>relation</w:t>
      </w:r>
      <w:r w:rsidR="009557D9">
        <w:rPr>
          <w:rFonts w:ascii="Times New Roman" w:hAnsi="Times New Roman" w:cs="Times New Roman"/>
          <w:sz w:val="24"/>
          <w:szCs w:val="24"/>
          <w:lang w:val="en-US"/>
        </w:rPr>
        <w:t xml:space="preserve"> of PSMU</w:t>
      </w:r>
      <w:r w:rsidR="006106D3">
        <w:rPr>
          <w:rFonts w:ascii="Times New Roman" w:hAnsi="Times New Roman" w:cs="Times New Roman"/>
          <w:sz w:val="24"/>
          <w:szCs w:val="24"/>
          <w:lang w:val="en-US"/>
        </w:rPr>
        <w:t xml:space="preserve">, </w:t>
      </w:r>
      <w:r w:rsidR="009557D9">
        <w:rPr>
          <w:rFonts w:ascii="Times New Roman" w:hAnsi="Times New Roman" w:cs="Times New Roman"/>
          <w:sz w:val="24"/>
          <w:szCs w:val="24"/>
          <w:lang w:val="en-US"/>
        </w:rPr>
        <w:t>ADHD symptoms</w:t>
      </w:r>
      <w:r w:rsidR="006106D3">
        <w:rPr>
          <w:rFonts w:ascii="Times New Roman" w:hAnsi="Times New Roman" w:cs="Times New Roman"/>
          <w:sz w:val="24"/>
          <w:szCs w:val="24"/>
          <w:lang w:val="en-US"/>
        </w:rPr>
        <w:t xml:space="preserve">, and gender. </w:t>
      </w:r>
      <w:r w:rsidR="00835B6F">
        <w:rPr>
          <w:rFonts w:ascii="Times New Roman" w:hAnsi="Times New Roman" w:cs="Times New Roman"/>
          <w:sz w:val="24"/>
          <w:szCs w:val="24"/>
          <w:lang w:val="en-US"/>
        </w:rPr>
        <w:t xml:space="preserve">Cross-sectional data was used from the Digital Youth Project. </w:t>
      </w:r>
      <w:r w:rsidR="001D5EF0">
        <w:rPr>
          <w:rFonts w:ascii="Times New Roman" w:hAnsi="Times New Roman" w:cs="Times New Roman"/>
          <w:sz w:val="24"/>
          <w:szCs w:val="24"/>
          <w:lang w:val="en-US"/>
        </w:rPr>
        <w:t>Three</w:t>
      </w:r>
      <w:r w:rsidR="00835B6F">
        <w:rPr>
          <w:rFonts w:ascii="Times New Roman" w:hAnsi="Times New Roman" w:cs="Times New Roman"/>
          <w:sz w:val="24"/>
          <w:szCs w:val="24"/>
          <w:lang w:val="en-US"/>
        </w:rPr>
        <w:t xml:space="preserve"> multiple regression analysis </w:t>
      </w:r>
      <w:r w:rsidR="001D5EF0">
        <w:rPr>
          <w:rFonts w:ascii="Times New Roman" w:hAnsi="Times New Roman" w:cs="Times New Roman"/>
          <w:sz w:val="24"/>
          <w:szCs w:val="24"/>
          <w:lang w:val="en-US"/>
        </w:rPr>
        <w:t>were</w:t>
      </w:r>
      <w:r w:rsidR="00835B6F">
        <w:rPr>
          <w:rFonts w:ascii="Times New Roman" w:hAnsi="Times New Roman" w:cs="Times New Roman"/>
          <w:sz w:val="24"/>
          <w:szCs w:val="24"/>
          <w:lang w:val="en-US"/>
        </w:rPr>
        <w:t xml:space="preserve"> executed. </w:t>
      </w:r>
    </w:p>
    <w:p w14:paraId="3C26B3A4" w14:textId="2C8D0DB0" w:rsidR="00A1625F" w:rsidRDefault="00A1625F" w:rsidP="00835B6F">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Hypothesis 1 was supported</w:t>
      </w:r>
      <w:r>
        <w:rPr>
          <w:rFonts w:ascii="Times New Roman" w:hAnsi="Times New Roman" w:cs="Times New Roman"/>
          <w:b/>
          <w:bCs/>
          <w:sz w:val="24"/>
          <w:szCs w:val="24"/>
          <w:lang w:val="en-US"/>
        </w:rPr>
        <w:tab/>
      </w:r>
      <w:r>
        <w:rPr>
          <w:rFonts w:ascii="Times New Roman" w:hAnsi="Times New Roman" w:cs="Times New Roman"/>
          <w:b/>
          <w:bCs/>
          <w:sz w:val="24"/>
          <w:szCs w:val="24"/>
          <w:lang w:val="en-US"/>
        </w:rPr>
        <w:br/>
      </w:r>
      <w:r w:rsidR="00835B6F">
        <w:rPr>
          <w:rFonts w:ascii="Times New Roman" w:hAnsi="Times New Roman" w:cs="Times New Roman"/>
          <w:sz w:val="24"/>
          <w:szCs w:val="24"/>
          <w:lang w:val="en-US"/>
        </w:rPr>
        <w:t xml:space="preserve">The findings of the current study are in line with the findings by Yen et al. (2007), Yen et al. (2009), and Beyens et al. (2018). These three cross-sectional studies found that adolescents </w:t>
      </w:r>
      <w:r w:rsidR="009557D9">
        <w:rPr>
          <w:rFonts w:ascii="Times New Roman" w:hAnsi="Times New Roman" w:cs="Times New Roman"/>
          <w:sz w:val="24"/>
          <w:szCs w:val="24"/>
          <w:lang w:val="en-US"/>
        </w:rPr>
        <w:t xml:space="preserve">who used social media problematically </w:t>
      </w:r>
      <w:r w:rsidR="00835B6F">
        <w:rPr>
          <w:rFonts w:ascii="Times New Roman" w:hAnsi="Times New Roman" w:cs="Times New Roman"/>
          <w:sz w:val="24"/>
          <w:szCs w:val="24"/>
          <w:lang w:val="en-US"/>
        </w:rPr>
        <w:t>scored higher on (self-reported</w:t>
      </w:r>
      <w:r w:rsidR="002A35E4">
        <w:rPr>
          <w:rFonts w:ascii="Times New Roman" w:hAnsi="Times New Roman" w:cs="Times New Roman"/>
          <w:sz w:val="24"/>
          <w:szCs w:val="24"/>
          <w:lang w:val="en-US"/>
        </w:rPr>
        <w:t>)</w:t>
      </w:r>
      <w:r w:rsidR="00835B6F">
        <w:rPr>
          <w:rFonts w:ascii="Times New Roman" w:hAnsi="Times New Roman" w:cs="Times New Roman"/>
          <w:sz w:val="24"/>
          <w:szCs w:val="24"/>
          <w:lang w:val="en-US"/>
        </w:rPr>
        <w:t xml:space="preserve"> ADHD. </w:t>
      </w:r>
      <w:r w:rsidR="007E35E0">
        <w:rPr>
          <w:rFonts w:ascii="Times New Roman" w:hAnsi="Times New Roman" w:cs="Times New Roman"/>
          <w:sz w:val="24"/>
          <w:szCs w:val="24"/>
          <w:lang w:val="en-US"/>
        </w:rPr>
        <w:t xml:space="preserve">Baumgartner (2017) and </w:t>
      </w:r>
      <w:r w:rsidR="00835B6F">
        <w:rPr>
          <w:rFonts w:ascii="Times New Roman" w:hAnsi="Times New Roman" w:cs="Times New Roman"/>
          <w:sz w:val="24"/>
          <w:szCs w:val="24"/>
          <w:lang w:val="en-US"/>
        </w:rPr>
        <w:t xml:space="preserve">Boer et al. (2019) found this relation as well, with a longitudinal design. </w:t>
      </w:r>
      <w:r w:rsidR="006625ED" w:rsidRPr="006625ED">
        <w:rPr>
          <w:rFonts w:ascii="Times New Roman" w:hAnsi="Times New Roman" w:cs="Times New Roman"/>
          <w:sz w:val="24"/>
          <w:szCs w:val="24"/>
          <w:lang w:val="en-US"/>
        </w:rPr>
        <w:t>The findings could be explained by the the</w:t>
      </w:r>
      <w:r w:rsidR="006625ED">
        <w:rPr>
          <w:rFonts w:ascii="Times New Roman" w:hAnsi="Times New Roman" w:cs="Times New Roman"/>
          <w:sz w:val="24"/>
          <w:szCs w:val="24"/>
          <w:lang w:val="en-US"/>
        </w:rPr>
        <w:t>o</w:t>
      </w:r>
      <w:r w:rsidR="006625ED" w:rsidRPr="006625ED">
        <w:rPr>
          <w:rFonts w:ascii="Times New Roman" w:hAnsi="Times New Roman" w:cs="Times New Roman"/>
          <w:sz w:val="24"/>
          <w:szCs w:val="24"/>
          <w:lang w:val="en-US"/>
        </w:rPr>
        <w:t>ries of Nikkelen et al. (2014)</w:t>
      </w:r>
      <w:r w:rsidR="005A12AD">
        <w:rPr>
          <w:rFonts w:ascii="Times New Roman" w:hAnsi="Times New Roman" w:cs="Times New Roman"/>
          <w:sz w:val="24"/>
          <w:szCs w:val="24"/>
          <w:lang w:val="en-US"/>
        </w:rPr>
        <w:t>,</w:t>
      </w:r>
      <w:r w:rsidR="006625ED" w:rsidRPr="006625ED">
        <w:rPr>
          <w:rFonts w:ascii="Times New Roman" w:hAnsi="Times New Roman" w:cs="Times New Roman"/>
          <w:sz w:val="24"/>
          <w:szCs w:val="24"/>
          <w:lang w:val="en-US"/>
        </w:rPr>
        <w:t xml:space="preserve"> Fallone et al. (2001)</w:t>
      </w:r>
      <w:r w:rsidR="006625ED">
        <w:rPr>
          <w:rFonts w:ascii="Times New Roman" w:hAnsi="Times New Roman" w:cs="Times New Roman"/>
          <w:sz w:val="24"/>
          <w:szCs w:val="24"/>
          <w:lang w:val="en-US"/>
        </w:rPr>
        <w:t>, and Baumgartner (2017)</w:t>
      </w:r>
      <w:r w:rsidR="006625ED" w:rsidRPr="006625ED">
        <w:rPr>
          <w:rFonts w:ascii="Times New Roman" w:hAnsi="Times New Roman" w:cs="Times New Roman"/>
          <w:sz w:val="24"/>
          <w:szCs w:val="24"/>
          <w:lang w:val="en-US"/>
        </w:rPr>
        <w:t xml:space="preserve"> who describe that ADHD symptoms can </w:t>
      </w:r>
      <w:r w:rsidR="008A6B82">
        <w:rPr>
          <w:rFonts w:ascii="Times New Roman" w:hAnsi="Times New Roman" w:cs="Times New Roman"/>
          <w:sz w:val="24"/>
          <w:szCs w:val="24"/>
          <w:lang w:val="en-US"/>
        </w:rPr>
        <w:t xml:space="preserve">result </w:t>
      </w:r>
      <w:r w:rsidR="006625ED" w:rsidRPr="006625ED">
        <w:rPr>
          <w:rFonts w:ascii="Times New Roman" w:hAnsi="Times New Roman" w:cs="Times New Roman"/>
          <w:sz w:val="24"/>
          <w:szCs w:val="24"/>
          <w:lang w:val="en-US"/>
        </w:rPr>
        <w:t xml:space="preserve">from </w:t>
      </w:r>
      <w:r w:rsidR="00A30721">
        <w:rPr>
          <w:rFonts w:ascii="Times New Roman" w:hAnsi="Times New Roman" w:cs="Times New Roman"/>
          <w:sz w:val="24"/>
          <w:szCs w:val="24"/>
          <w:lang w:val="en-US"/>
        </w:rPr>
        <w:t>media</w:t>
      </w:r>
      <w:r w:rsidR="00A30721" w:rsidRPr="006625ED">
        <w:rPr>
          <w:rFonts w:ascii="Times New Roman" w:hAnsi="Times New Roman" w:cs="Times New Roman"/>
          <w:sz w:val="24"/>
          <w:szCs w:val="24"/>
          <w:lang w:val="en-US"/>
        </w:rPr>
        <w:t xml:space="preserve"> multitasking</w:t>
      </w:r>
      <w:r w:rsidR="006625ED" w:rsidRPr="006625ED">
        <w:rPr>
          <w:rFonts w:ascii="Times New Roman" w:hAnsi="Times New Roman" w:cs="Times New Roman"/>
          <w:sz w:val="24"/>
          <w:szCs w:val="24"/>
          <w:lang w:val="en-US"/>
        </w:rPr>
        <w:t xml:space="preserve"> which causes attention deficit, as does the o</w:t>
      </w:r>
      <w:r w:rsidR="006625ED">
        <w:rPr>
          <w:rFonts w:ascii="Times New Roman" w:hAnsi="Times New Roman" w:cs="Times New Roman"/>
          <w:sz w:val="24"/>
          <w:szCs w:val="24"/>
          <w:lang w:val="en-US"/>
        </w:rPr>
        <w:t>v</w:t>
      </w:r>
      <w:r w:rsidR="006625ED" w:rsidRPr="006625ED">
        <w:rPr>
          <w:rFonts w:ascii="Times New Roman" w:hAnsi="Times New Roman" w:cs="Times New Roman"/>
          <w:sz w:val="24"/>
          <w:szCs w:val="24"/>
          <w:lang w:val="en-US"/>
        </w:rPr>
        <w:t xml:space="preserve">er-engaging with media </w:t>
      </w:r>
      <w:r w:rsidR="006625ED">
        <w:rPr>
          <w:rFonts w:ascii="Times New Roman" w:hAnsi="Times New Roman" w:cs="Times New Roman"/>
          <w:sz w:val="24"/>
          <w:szCs w:val="24"/>
          <w:lang w:val="en-US"/>
        </w:rPr>
        <w:t>what</w:t>
      </w:r>
      <w:r w:rsidR="006625ED" w:rsidRPr="006625ED">
        <w:rPr>
          <w:rFonts w:ascii="Times New Roman" w:hAnsi="Times New Roman" w:cs="Times New Roman"/>
          <w:sz w:val="24"/>
          <w:szCs w:val="24"/>
          <w:lang w:val="en-US"/>
        </w:rPr>
        <w:t xml:space="preserve"> provides constant entertainment</w:t>
      </w:r>
      <w:r w:rsidR="006625ED">
        <w:rPr>
          <w:rFonts w:ascii="Times New Roman" w:hAnsi="Times New Roman" w:cs="Times New Roman"/>
          <w:sz w:val="24"/>
          <w:szCs w:val="24"/>
          <w:lang w:val="en-US"/>
        </w:rPr>
        <w:t xml:space="preserve"> </w:t>
      </w:r>
      <w:r w:rsidR="005A12AD">
        <w:rPr>
          <w:rFonts w:ascii="Times New Roman" w:hAnsi="Times New Roman" w:cs="Times New Roman"/>
          <w:sz w:val="24"/>
          <w:szCs w:val="24"/>
          <w:lang w:val="en-US"/>
        </w:rPr>
        <w:t>a</w:t>
      </w:r>
      <w:r w:rsidR="006625ED">
        <w:rPr>
          <w:rFonts w:ascii="Times New Roman" w:hAnsi="Times New Roman" w:cs="Times New Roman"/>
          <w:sz w:val="24"/>
          <w:szCs w:val="24"/>
          <w:lang w:val="en-US"/>
        </w:rPr>
        <w:t xml:space="preserve">nd consequently </w:t>
      </w:r>
      <w:r w:rsidR="005A12AD">
        <w:rPr>
          <w:rFonts w:ascii="Times New Roman" w:hAnsi="Times New Roman" w:cs="Times New Roman"/>
          <w:sz w:val="24"/>
          <w:szCs w:val="24"/>
          <w:lang w:val="en-US"/>
        </w:rPr>
        <w:t xml:space="preserve">results in </w:t>
      </w:r>
      <w:r w:rsidR="006625ED">
        <w:rPr>
          <w:rFonts w:ascii="Times New Roman" w:hAnsi="Times New Roman" w:cs="Times New Roman"/>
          <w:sz w:val="24"/>
          <w:szCs w:val="24"/>
          <w:lang w:val="en-US"/>
        </w:rPr>
        <w:t>attention deficit with other activities</w:t>
      </w:r>
      <w:r w:rsidR="006625ED" w:rsidRPr="006625ED">
        <w:rPr>
          <w:rFonts w:ascii="Times New Roman" w:hAnsi="Times New Roman" w:cs="Times New Roman"/>
          <w:sz w:val="24"/>
          <w:szCs w:val="24"/>
          <w:lang w:val="en-US"/>
        </w:rPr>
        <w:t>.</w:t>
      </w:r>
      <w:r w:rsidR="006625ED">
        <w:rPr>
          <w:rFonts w:ascii="Times New Roman" w:hAnsi="Times New Roman" w:cs="Times New Roman"/>
          <w:sz w:val="24"/>
          <w:szCs w:val="24"/>
          <w:lang w:val="en-US"/>
        </w:rPr>
        <w:t xml:space="preserve"> </w:t>
      </w:r>
      <w:r w:rsidR="00B34204">
        <w:rPr>
          <w:rFonts w:ascii="Times New Roman" w:hAnsi="Times New Roman" w:cs="Times New Roman"/>
          <w:sz w:val="24"/>
          <w:szCs w:val="24"/>
          <w:lang w:val="en-US"/>
        </w:rPr>
        <w:t>Additionally,</w:t>
      </w:r>
      <w:r w:rsidR="00B34204" w:rsidRPr="009C366D">
        <w:rPr>
          <w:rFonts w:ascii="Times New Roman" w:hAnsi="Times New Roman" w:cs="Times New Roman"/>
          <w:sz w:val="24"/>
          <w:szCs w:val="24"/>
          <w:lang w:val="en-US"/>
        </w:rPr>
        <w:t xml:space="preserve"> </w:t>
      </w:r>
      <w:r w:rsidR="006625ED" w:rsidRPr="009C366D">
        <w:rPr>
          <w:rFonts w:ascii="Times New Roman" w:hAnsi="Times New Roman" w:cs="Times New Roman"/>
          <w:sz w:val="24"/>
          <w:szCs w:val="24"/>
          <w:lang w:val="en-US"/>
        </w:rPr>
        <w:t xml:space="preserve">the blue light of </w:t>
      </w:r>
      <w:r w:rsidR="00B34204">
        <w:rPr>
          <w:rFonts w:ascii="Times New Roman" w:hAnsi="Times New Roman" w:cs="Times New Roman"/>
          <w:sz w:val="24"/>
          <w:szCs w:val="24"/>
          <w:lang w:val="en-US"/>
        </w:rPr>
        <w:t>computer and phone screens</w:t>
      </w:r>
      <w:r w:rsidR="002B1900">
        <w:rPr>
          <w:rFonts w:ascii="Times New Roman" w:hAnsi="Times New Roman" w:cs="Times New Roman"/>
          <w:sz w:val="24"/>
          <w:szCs w:val="24"/>
          <w:lang w:val="en-US"/>
        </w:rPr>
        <w:t xml:space="preserve"> on which media is interacted with</w:t>
      </w:r>
      <w:r w:rsidR="006625ED" w:rsidRPr="009C366D">
        <w:rPr>
          <w:rFonts w:ascii="Times New Roman" w:hAnsi="Times New Roman" w:cs="Times New Roman"/>
          <w:sz w:val="24"/>
          <w:szCs w:val="24"/>
          <w:lang w:val="en-US"/>
        </w:rPr>
        <w:t xml:space="preserve"> can cause negative effects on sleep schedules which can cause </w:t>
      </w:r>
      <w:r w:rsidR="009C366D" w:rsidRPr="009C366D">
        <w:rPr>
          <w:rFonts w:ascii="Times New Roman" w:hAnsi="Times New Roman" w:cs="Times New Roman"/>
          <w:sz w:val="24"/>
          <w:szCs w:val="24"/>
          <w:lang w:val="en-US"/>
        </w:rPr>
        <w:t>attention deficit</w:t>
      </w:r>
      <w:r w:rsidR="009C366D">
        <w:rPr>
          <w:rFonts w:ascii="Times New Roman" w:hAnsi="Times New Roman" w:cs="Times New Roman"/>
          <w:sz w:val="24"/>
          <w:szCs w:val="24"/>
          <w:lang w:val="en-US"/>
        </w:rPr>
        <w:t xml:space="preserve"> during daytime.</w:t>
      </w:r>
      <w:r w:rsidR="006625ED" w:rsidRPr="009C366D">
        <w:rPr>
          <w:rFonts w:ascii="Times New Roman" w:hAnsi="Times New Roman" w:cs="Times New Roman"/>
          <w:sz w:val="24"/>
          <w:szCs w:val="24"/>
          <w:lang w:val="en-US"/>
        </w:rPr>
        <w:t xml:space="preserve">  </w:t>
      </w:r>
      <w:r w:rsidR="005A12AD">
        <w:rPr>
          <w:rFonts w:ascii="Times New Roman" w:hAnsi="Times New Roman" w:cs="Times New Roman"/>
          <w:sz w:val="24"/>
          <w:szCs w:val="24"/>
          <w:lang w:val="en-US"/>
        </w:rPr>
        <w:tab/>
      </w:r>
    </w:p>
    <w:p w14:paraId="323BC6F0" w14:textId="057AEEA8" w:rsidR="00835B6F" w:rsidRPr="00073988" w:rsidRDefault="00A1625F" w:rsidP="00835B6F">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Hypothesis 2 was not supported </w:t>
      </w:r>
      <w:r>
        <w:rPr>
          <w:rFonts w:ascii="Times New Roman" w:hAnsi="Times New Roman" w:cs="Times New Roman"/>
          <w:b/>
          <w:bCs/>
          <w:sz w:val="24"/>
          <w:szCs w:val="24"/>
          <w:lang w:val="en-US"/>
        </w:rPr>
        <w:tab/>
      </w:r>
      <w:r>
        <w:rPr>
          <w:rFonts w:ascii="Times New Roman" w:hAnsi="Times New Roman" w:cs="Times New Roman"/>
          <w:b/>
          <w:bCs/>
          <w:sz w:val="24"/>
          <w:szCs w:val="24"/>
          <w:lang w:val="en-US"/>
        </w:rPr>
        <w:br/>
      </w:r>
      <w:r w:rsidR="00835B6F">
        <w:rPr>
          <w:rFonts w:ascii="Times New Roman" w:hAnsi="Times New Roman" w:cs="Times New Roman"/>
          <w:sz w:val="24"/>
          <w:szCs w:val="24"/>
          <w:lang w:val="en-US"/>
        </w:rPr>
        <w:t xml:space="preserve">The findings of the current study did not support the findings of other </w:t>
      </w:r>
      <w:r w:rsidR="009557D9">
        <w:rPr>
          <w:rFonts w:ascii="Times New Roman" w:hAnsi="Times New Roman" w:cs="Times New Roman"/>
          <w:sz w:val="24"/>
          <w:szCs w:val="24"/>
          <w:lang w:val="en-US"/>
        </w:rPr>
        <w:t>studies</w:t>
      </w:r>
      <w:r w:rsidR="00835B6F">
        <w:rPr>
          <w:rFonts w:ascii="Times New Roman" w:hAnsi="Times New Roman" w:cs="Times New Roman"/>
          <w:sz w:val="24"/>
          <w:szCs w:val="24"/>
          <w:lang w:val="en-US"/>
        </w:rPr>
        <w:t xml:space="preserve"> about the </w:t>
      </w:r>
      <w:r w:rsidR="007E35E0">
        <w:rPr>
          <w:rFonts w:ascii="Times New Roman" w:hAnsi="Times New Roman" w:cs="Times New Roman"/>
          <w:sz w:val="24"/>
          <w:szCs w:val="24"/>
          <w:lang w:val="en-US"/>
        </w:rPr>
        <w:t>interaction</w:t>
      </w:r>
      <w:r w:rsidR="00835B6F">
        <w:rPr>
          <w:rFonts w:ascii="Times New Roman" w:hAnsi="Times New Roman" w:cs="Times New Roman"/>
          <w:sz w:val="24"/>
          <w:szCs w:val="24"/>
          <w:lang w:val="en-US"/>
        </w:rPr>
        <w:t xml:space="preserve"> of gender </w:t>
      </w:r>
      <w:r w:rsidR="00A30721">
        <w:rPr>
          <w:rFonts w:ascii="Times New Roman" w:hAnsi="Times New Roman" w:cs="Times New Roman"/>
          <w:sz w:val="24"/>
          <w:szCs w:val="24"/>
          <w:lang w:val="en-US"/>
        </w:rPr>
        <w:t>with</w:t>
      </w:r>
      <w:r w:rsidR="00835B6F">
        <w:rPr>
          <w:rFonts w:ascii="Times New Roman" w:hAnsi="Times New Roman" w:cs="Times New Roman"/>
          <w:sz w:val="24"/>
          <w:szCs w:val="24"/>
          <w:lang w:val="en-US"/>
        </w:rPr>
        <w:t xml:space="preserve"> the relationship between </w:t>
      </w:r>
      <w:r w:rsidR="000F623D">
        <w:rPr>
          <w:rFonts w:ascii="Times New Roman" w:hAnsi="Times New Roman" w:cs="Times New Roman"/>
          <w:sz w:val="24"/>
          <w:szCs w:val="24"/>
          <w:lang w:val="en-US"/>
        </w:rPr>
        <w:t>PSMU</w:t>
      </w:r>
      <w:r w:rsidR="00835B6F">
        <w:rPr>
          <w:rFonts w:ascii="Times New Roman" w:hAnsi="Times New Roman" w:cs="Times New Roman"/>
          <w:sz w:val="24"/>
          <w:szCs w:val="24"/>
          <w:lang w:val="en-US"/>
        </w:rPr>
        <w:t xml:space="preserve"> and ADHD</w:t>
      </w:r>
      <w:r w:rsidR="00971CFC">
        <w:rPr>
          <w:rFonts w:ascii="Times New Roman" w:hAnsi="Times New Roman" w:cs="Times New Roman"/>
          <w:sz w:val="24"/>
          <w:szCs w:val="24"/>
          <w:lang w:val="en-US"/>
        </w:rPr>
        <w:t xml:space="preserve"> symptoms</w:t>
      </w:r>
      <w:r w:rsidR="00835B6F">
        <w:rPr>
          <w:rFonts w:ascii="Times New Roman" w:hAnsi="Times New Roman" w:cs="Times New Roman"/>
          <w:sz w:val="24"/>
          <w:szCs w:val="24"/>
          <w:lang w:val="en-US"/>
        </w:rPr>
        <w:t xml:space="preserve">. The results of the analysis </w:t>
      </w:r>
      <w:r w:rsidR="007E35E0">
        <w:rPr>
          <w:rFonts w:ascii="Times New Roman" w:hAnsi="Times New Roman" w:cs="Times New Roman"/>
          <w:sz w:val="24"/>
          <w:szCs w:val="24"/>
          <w:lang w:val="en-US"/>
        </w:rPr>
        <w:t xml:space="preserve">of the current study showed no significance of the interaction of gender and PSMU on ADHD symptoms. The results of the multiple regression analysis did show </w:t>
      </w:r>
      <w:r w:rsidR="009557D9">
        <w:rPr>
          <w:rFonts w:ascii="Times New Roman" w:hAnsi="Times New Roman" w:cs="Times New Roman"/>
          <w:sz w:val="24"/>
          <w:szCs w:val="24"/>
          <w:lang w:val="en-US"/>
        </w:rPr>
        <w:t>significance for the main effect</w:t>
      </w:r>
      <w:r w:rsidR="007E35E0">
        <w:rPr>
          <w:rFonts w:ascii="Times New Roman" w:hAnsi="Times New Roman" w:cs="Times New Roman"/>
          <w:sz w:val="24"/>
          <w:szCs w:val="24"/>
          <w:lang w:val="en-US"/>
        </w:rPr>
        <w:t xml:space="preserve"> of gender on impulsivity</w:t>
      </w:r>
      <w:r w:rsidR="00A467AF">
        <w:rPr>
          <w:rFonts w:ascii="Times New Roman" w:hAnsi="Times New Roman" w:cs="Times New Roman"/>
          <w:sz w:val="24"/>
          <w:szCs w:val="24"/>
          <w:lang w:val="en-US"/>
        </w:rPr>
        <w:t xml:space="preserve"> in model 3 (table </w:t>
      </w:r>
      <w:r w:rsidR="00954D49">
        <w:rPr>
          <w:rFonts w:ascii="Times New Roman" w:hAnsi="Times New Roman" w:cs="Times New Roman"/>
          <w:sz w:val="24"/>
          <w:szCs w:val="24"/>
          <w:lang w:val="en-US"/>
        </w:rPr>
        <w:t>5</w:t>
      </w:r>
      <w:r w:rsidR="00A467AF">
        <w:rPr>
          <w:rFonts w:ascii="Times New Roman" w:hAnsi="Times New Roman" w:cs="Times New Roman"/>
          <w:sz w:val="24"/>
          <w:szCs w:val="24"/>
          <w:lang w:val="en-US"/>
        </w:rPr>
        <w:t>)</w:t>
      </w:r>
      <w:r w:rsidR="007E35E0">
        <w:rPr>
          <w:rFonts w:ascii="Times New Roman" w:hAnsi="Times New Roman" w:cs="Times New Roman"/>
          <w:sz w:val="24"/>
          <w:szCs w:val="24"/>
          <w:lang w:val="en-US"/>
        </w:rPr>
        <w:t xml:space="preserve">, which means that gender was related to </w:t>
      </w:r>
      <w:r w:rsidR="007E35E0" w:rsidRPr="00EE3ED8">
        <w:rPr>
          <w:rFonts w:ascii="Times New Roman" w:hAnsi="Times New Roman" w:cs="Times New Roman"/>
          <w:color w:val="000000" w:themeColor="text1"/>
          <w:sz w:val="24"/>
          <w:szCs w:val="24"/>
          <w:lang w:val="en-US"/>
        </w:rPr>
        <w:t>impulsivity.</w:t>
      </w:r>
      <w:r w:rsidR="004F1A22" w:rsidRPr="00EE3ED8">
        <w:rPr>
          <w:rFonts w:ascii="Times New Roman" w:hAnsi="Times New Roman" w:cs="Times New Roman"/>
          <w:color w:val="000000" w:themeColor="text1"/>
          <w:sz w:val="24"/>
          <w:szCs w:val="24"/>
          <w:lang w:val="en-US"/>
        </w:rPr>
        <w:t xml:space="preserve"> </w:t>
      </w:r>
      <w:r w:rsidR="004F1A22" w:rsidRPr="00890CB2">
        <w:rPr>
          <w:rFonts w:ascii="Times New Roman" w:hAnsi="Times New Roman" w:cs="Times New Roman"/>
          <w:color w:val="000000" w:themeColor="text1"/>
          <w:sz w:val="24"/>
          <w:szCs w:val="24"/>
        </w:rPr>
        <w:t xml:space="preserve">This is in line </w:t>
      </w:r>
      <w:proofErr w:type="spellStart"/>
      <w:r w:rsidR="004F1A22" w:rsidRPr="00890CB2">
        <w:rPr>
          <w:rFonts w:ascii="Times New Roman" w:hAnsi="Times New Roman" w:cs="Times New Roman"/>
          <w:color w:val="000000" w:themeColor="text1"/>
          <w:sz w:val="24"/>
          <w:szCs w:val="24"/>
        </w:rPr>
        <w:t>with</w:t>
      </w:r>
      <w:proofErr w:type="spellEnd"/>
      <w:r w:rsidR="00783E37" w:rsidRPr="00890CB2">
        <w:rPr>
          <w:rFonts w:ascii="Times New Roman" w:hAnsi="Times New Roman" w:cs="Times New Roman"/>
          <w:color w:val="000000" w:themeColor="text1"/>
          <w:sz w:val="24"/>
          <w:szCs w:val="24"/>
        </w:rPr>
        <w:t xml:space="preserve"> </w:t>
      </w:r>
      <w:proofErr w:type="spellStart"/>
      <w:r w:rsidR="00783E37" w:rsidRPr="00890CB2">
        <w:rPr>
          <w:rFonts w:ascii="Times New Roman" w:hAnsi="Times New Roman" w:cs="Times New Roman"/>
          <w:color w:val="000000" w:themeColor="text1"/>
          <w:sz w:val="24"/>
          <w:szCs w:val="24"/>
        </w:rPr>
        <w:t>Volksgezondheidenzorg</w:t>
      </w:r>
      <w:proofErr w:type="spellEnd"/>
      <w:r w:rsidR="00783E37" w:rsidRPr="00890CB2">
        <w:rPr>
          <w:rFonts w:ascii="Times New Roman" w:hAnsi="Times New Roman" w:cs="Times New Roman"/>
          <w:color w:val="000000" w:themeColor="text1"/>
          <w:sz w:val="24"/>
          <w:szCs w:val="24"/>
        </w:rPr>
        <w:t xml:space="preserve"> </w:t>
      </w:r>
      <w:r w:rsidR="00954D49" w:rsidRPr="00890CB2">
        <w:rPr>
          <w:rFonts w:ascii="Times New Roman" w:hAnsi="Times New Roman" w:cs="Times New Roman"/>
          <w:color w:val="000000" w:themeColor="text1"/>
          <w:sz w:val="24"/>
          <w:szCs w:val="24"/>
        </w:rPr>
        <w:t>(</w:t>
      </w:r>
      <w:r w:rsidR="00783E37" w:rsidRPr="00890CB2">
        <w:rPr>
          <w:rFonts w:ascii="Times New Roman" w:hAnsi="Times New Roman" w:cs="Times New Roman"/>
          <w:color w:val="000000" w:themeColor="text1"/>
          <w:sz w:val="24"/>
          <w:szCs w:val="24"/>
        </w:rPr>
        <w:t>2021</w:t>
      </w:r>
      <w:r w:rsidR="00954D49" w:rsidRPr="00890CB2">
        <w:rPr>
          <w:rFonts w:ascii="Times New Roman" w:hAnsi="Times New Roman" w:cs="Times New Roman"/>
          <w:color w:val="000000" w:themeColor="text1"/>
          <w:sz w:val="24"/>
          <w:szCs w:val="24"/>
        </w:rPr>
        <w:t>)</w:t>
      </w:r>
      <w:r w:rsidR="00D33EB9" w:rsidRPr="00890CB2">
        <w:rPr>
          <w:rFonts w:ascii="Times New Roman" w:hAnsi="Times New Roman" w:cs="Times New Roman"/>
          <w:color w:val="000000" w:themeColor="text1"/>
          <w:sz w:val="24"/>
          <w:szCs w:val="24"/>
        </w:rPr>
        <w:t xml:space="preserve"> </w:t>
      </w:r>
      <w:proofErr w:type="spellStart"/>
      <w:r w:rsidR="00D33EB9" w:rsidRPr="00890CB2">
        <w:rPr>
          <w:rFonts w:ascii="Times New Roman" w:hAnsi="Times New Roman" w:cs="Times New Roman"/>
          <w:color w:val="000000" w:themeColor="text1"/>
          <w:sz w:val="24"/>
          <w:szCs w:val="24"/>
        </w:rPr>
        <w:t>and</w:t>
      </w:r>
      <w:proofErr w:type="spellEnd"/>
      <w:r w:rsidR="00D33EB9" w:rsidRPr="00EE3ED8">
        <w:rPr>
          <w:rFonts w:ascii="Times New Roman" w:hAnsi="Times New Roman" w:cs="Times New Roman"/>
          <w:color w:val="000000" w:themeColor="text1"/>
          <w:sz w:val="24"/>
          <w:szCs w:val="24"/>
        </w:rPr>
        <w:t xml:space="preserve"> Boer et al. </w:t>
      </w:r>
      <w:r w:rsidR="00D33EB9" w:rsidRPr="00EE3ED8">
        <w:rPr>
          <w:rFonts w:ascii="Times New Roman" w:hAnsi="Times New Roman" w:cs="Times New Roman"/>
          <w:color w:val="000000" w:themeColor="text1"/>
          <w:sz w:val="24"/>
          <w:szCs w:val="24"/>
          <w:lang w:val="en-US"/>
        </w:rPr>
        <w:t>(2019)</w:t>
      </w:r>
      <w:r w:rsidR="006106D3" w:rsidRPr="00EE3ED8">
        <w:rPr>
          <w:rFonts w:ascii="Times New Roman" w:hAnsi="Times New Roman" w:cs="Times New Roman"/>
          <w:color w:val="000000" w:themeColor="text1"/>
          <w:sz w:val="24"/>
          <w:szCs w:val="24"/>
          <w:lang w:val="en-US"/>
        </w:rPr>
        <w:t xml:space="preserve"> who show that ADHD sympt</w:t>
      </w:r>
      <w:r w:rsidR="004F1A22" w:rsidRPr="00EE3ED8">
        <w:rPr>
          <w:rFonts w:ascii="Times New Roman" w:hAnsi="Times New Roman" w:cs="Times New Roman"/>
          <w:color w:val="000000" w:themeColor="text1"/>
          <w:sz w:val="24"/>
          <w:szCs w:val="24"/>
          <w:lang w:val="en-US"/>
        </w:rPr>
        <w:t>oms differ for genders</w:t>
      </w:r>
      <w:r w:rsidR="006106D3" w:rsidRPr="00EE3ED8">
        <w:rPr>
          <w:rFonts w:ascii="Times New Roman" w:hAnsi="Times New Roman" w:cs="Times New Roman"/>
          <w:color w:val="000000" w:themeColor="text1"/>
          <w:sz w:val="24"/>
          <w:szCs w:val="24"/>
          <w:lang w:val="en-US"/>
        </w:rPr>
        <w:t xml:space="preserve"> and that boys show more outward ADHD symptoms</w:t>
      </w:r>
      <w:r w:rsidR="00783E37" w:rsidRPr="00EE3ED8">
        <w:rPr>
          <w:rFonts w:ascii="Times New Roman" w:hAnsi="Times New Roman" w:cs="Times New Roman"/>
          <w:color w:val="000000" w:themeColor="text1"/>
          <w:sz w:val="24"/>
          <w:szCs w:val="24"/>
          <w:lang w:val="en-US"/>
        </w:rPr>
        <w:t xml:space="preserve"> such as impulsivity</w:t>
      </w:r>
      <w:r w:rsidR="004F1A22" w:rsidRPr="00EE3ED8">
        <w:rPr>
          <w:rFonts w:ascii="Times New Roman" w:hAnsi="Times New Roman" w:cs="Times New Roman"/>
          <w:color w:val="000000" w:themeColor="text1"/>
          <w:sz w:val="24"/>
          <w:szCs w:val="24"/>
          <w:lang w:val="en-US"/>
        </w:rPr>
        <w:t>.</w:t>
      </w:r>
      <w:r w:rsidR="00D33EB9" w:rsidRPr="00EE3ED8">
        <w:rPr>
          <w:rFonts w:ascii="Times New Roman" w:hAnsi="Times New Roman" w:cs="Times New Roman"/>
          <w:color w:val="000000" w:themeColor="text1"/>
          <w:sz w:val="24"/>
          <w:szCs w:val="24"/>
          <w:lang w:val="en-US"/>
        </w:rPr>
        <w:t xml:space="preserve"> Boer et al. (2019)</w:t>
      </w:r>
      <w:r w:rsidR="008A2CD6" w:rsidRPr="00EE3ED8">
        <w:rPr>
          <w:rFonts w:ascii="Times New Roman" w:hAnsi="Times New Roman" w:cs="Times New Roman"/>
          <w:color w:val="000000" w:themeColor="text1"/>
          <w:sz w:val="24"/>
          <w:szCs w:val="24"/>
          <w:lang w:val="en-US"/>
        </w:rPr>
        <w:t xml:space="preserve"> </w:t>
      </w:r>
      <w:r w:rsidR="00D33EB9" w:rsidRPr="00EE3ED8">
        <w:rPr>
          <w:rFonts w:ascii="Times New Roman" w:hAnsi="Times New Roman" w:cs="Times New Roman"/>
          <w:color w:val="000000" w:themeColor="text1"/>
          <w:sz w:val="24"/>
          <w:szCs w:val="24"/>
          <w:lang w:val="en-US"/>
        </w:rPr>
        <w:t>used gender as a covariate</w:t>
      </w:r>
      <w:r w:rsidR="00D33EB9" w:rsidRPr="00EE3ED8">
        <w:rPr>
          <w:rStyle w:val="Voetnootmarkering"/>
          <w:rFonts w:ascii="Times New Roman" w:hAnsi="Times New Roman" w:cs="Times New Roman"/>
          <w:color w:val="000000" w:themeColor="text1"/>
          <w:sz w:val="24"/>
          <w:szCs w:val="24"/>
          <w:lang w:val="en-US"/>
        </w:rPr>
        <w:footnoteReference w:id="1"/>
      </w:r>
      <w:r w:rsidR="00D33EB9" w:rsidRPr="00EE3ED8">
        <w:rPr>
          <w:rFonts w:ascii="Times New Roman" w:hAnsi="Times New Roman" w:cs="Times New Roman"/>
          <w:color w:val="000000" w:themeColor="text1"/>
          <w:sz w:val="24"/>
          <w:szCs w:val="24"/>
          <w:lang w:val="en-US"/>
        </w:rPr>
        <w:t xml:space="preserve"> in the beginning of the</w:t>
      </w:r>
      <w:r w:rsidR="008A2CD6" w:rsidRPr="00EE3ED8">
        <w:rPr>
          <w:rFonts w:ascii="Times New Roman" w:hAnsi="Times New Roman" w:cs="Times New Roman"/>
          <w:color w:val="000000" w:themeColor="text1"/>
          <w:sz w:val="24"/>
          <w:szCs w:val="24"/>
          <w:lang w:val="en-US"/>
        </w:rPr>
        <w:t>ir</w:t>
      </w:r>
      <w:r w:rsidR="00D33EB9" w:rsidRPr="00EE3ED8">
        <w:rPr>
          <w:rFonts w:ascii="Times New Roman" w:hAnsi="Times New Roman" w:cs="Times New Roman"/>
          <w:color w:val="000000" w:themeColor="text1"/>
          <w:sz w:val="24"/>
          <w:szCs w:val="24"/>
          <w:lang w:val="en-US"/>
        </w:rPr>
        <w:t xml:space="preserve"> research</w:t>
      </w:r>
      <w:r w:rsidR="009111A3" w:rsidRPr="00EE3ED8">
        <w:rPr>
          <w:rFonts w:ascii="Times New Roman" w:hAnsi="Times New Roman" w:cs="Times New Roman"/>
          <w:color w:val="000000" w:themeColor="text1"/>
          <w:sz w:val="24"/>
          <w:szCs w:val="24"/>
          <w:lang w:val="en-US"/>
        </w:rPr>
        <w:t xml:space="preserve">. They </w:t>
      </w:r>
      <w:r w:rsidR="002A08EE" w:rsidRPr="00EE3ED8">
        <w:rPr>
          <w:rFonts w:ascii="Times New Roman" w:hAnsi="Times New Roman" w:cs="Times New Roman"/>
          <w:color w:val="000000" w:themeColor="text1"/>
          <w:sz w:val="24"/>
          <w:szCs w:val="24"/>
          <w:lang w:val="en-US"/>
        </w:rPr>
        <w:t>found</w:t>
      </w:r>
      <w:r w:rsidR="009111A3" w:rsidRPr="00EE3ED8">
        <w:rPr>
          <w:rFonts w:ascii="Times New Roman" w:hAnsi="Times New Roman" w:cs="Times New Roman"/>
          <w:color w:val="000000" w:themeColor="text1"/>
          <w:sz w:val="24"/>
          <w:szCs w:val="24"/>
          <w:lang w:val="en-US"/>
        </w:rPr>
        <w:t xml:space="preserve"> th</w:t>
      </w:r>
      <w:r w:rsidR="00D33EB9" w:rsidRPr="00EE3ED8">
        <w:rPr>
          <w:rFonts w:ascii="Times New Roman" w:hAnsi="Times New Roman" w:cs="Times New Roman"/>
          <w:color w:val="000000" w:themeColor="text1"/>
          <w:sz w:val="24"/>
          <w:szCs w:val="24"/>
          <w:lang w:val="en-US"/>
        </w:rPr>
        <w:t xml:space="preserve">at girls were more likely to problematically use social media. </w:t>
      </w:r>
      <w:r w:rsidR="00672CF6" w:rsidRPr="00EE3ED8">
        <w:rPr>
          <w:rFonts w:ascii="Times New Roman" w:hAnsi="Times New Roman" w:cs="Times New Roman"/>
          <w:color w:val="000000" w:themeColor="text1"/>
          <w:sz w:val="24"/>
          <w:szCs w:val="24"/>
          <w:lang w:val="en-US"/>
        </w:rPr>
        <w:t>They did not consider gender further in the analysis.</w:t>
      </w:r>
      <w:r w:rsidR="00A467AF" w:rsidRPr="00EE3ED8">
        <w:rPr>
          <w:rFonts w:ascii="Times New Roman" w:hAnsi="Times New Roman" w:cs="Times New Roman"/>
          <w:color w:val="000000" w:themeColor="text1"/>
          <w:sz w:val="24"/>
          <w:szCs w:val="24"/>
          <w:lang w:val="en-US"/>
        </w:rPr>
        <w:t xml:space="preserve"> </w:t>
      </w:r>
      <w:r w:rsidR="002B1900" w:rsidRPr="00EE3ED8">
        <w:rPr>
          <w:rFonts w:ascii="Times New Roman" w:hAnsi="Times New Roman" w:cs="Times New Roman"/>
          <w:color w:val="000000" w:themeColor="text1"/>
          <w:sz w:val="24"/>
          <w:szCs w:val="24"/>
          <w:lang w:val="en-US"/>
        </w:rPr>
        <w:t xml:space="preserve">The </w:t>
      </w:r>
      <w:r w:rsidR="002B1900" w:rsidRPr="002B1900">
        <w:rPr>
          <w:rFonts w:ascii="Times New Roman" w:hAnsi="Times New Roman" w:cs="Times New Roman"/>
          <w:sz w:val="24"/>
          <w:szCs w:val="24"/>
          <w:lang w:val="en-US"/>
        </w:rPr>
        <w:t>differing results</w:t>
      </w:r>
      <w:r w:rsidR="002B1900">
        <w:rPr>
          <w:rFonts w:ascii="Times New Roman" w:hAnsi="Times New Roman" w:cs="Times New Roman"/>
          <w:sz w:val="24"/>
          <w:szCs w:val="24"/>
          <w:lang w:val="en-US"/>
        </w:rPr>
        <w:t xml:space="preserve"> </w:t>
      </w:r>
      <w:r w:rsidR="002B1900" w:rsidRPr="002B1900">
        <w:rPr>
          <w:rFonts w:ascii="Times New Roman" w:hAnsi="Times New Roman" w:cs="Times New Roman"/>
          <w:sz w:val="24"/>
          <w:szCs w:val="24"/>
          <w:lang w:val="en-US"/>
        </w:rPr>
        <w:t>of this study</w:t>
      </w:r>
      <w:r w:rsidR="002B1900">
        <w:rPr>
          <w:rFonts w:ascii="Times New Roman" w:hAnsi="Times New Roman" w:cs="Times New Roman"/>
          <w:sz w:val="24"/>
          <w:szCs w:val="24"/>
          <w:lang w:val="en-US"/>
        </w:rPr>
        <w:t xml:space="preserve"> and pre</w:t>
      </w:r>
      <w:r w:rsidR="00980429">
        <w:rPr>
          <w:rFonts w:ascii="Times New Roman" w:hAnsi="Times New Roman" w:cs="Times New Roman"/>
          <w:sz w:val="24"/>
          <w:szCs w:val="24"/>
          <w:lang w:val="en-US"/>
        </w:rPr>
        <w:t>vious studies</w:t>
      </w:r>
      <w:r w:rsidR="002B1900" w:rsidRPr="002B1900">
        <w:rPr>
          <w:rFonts w:ascii="Times New Roman" w:hAnsi="Times New Roman" w:cs="Times New Roman"/>
          <w:sz w:val="24"/>
          <w:szCs w:val="24"/>
          <w:lang w:val="en-US"/>
        </w:rPr>
        <w:t xml:space="preserve"> merit discussion and consideration</w:t>
      </w:r>
      <w:r w:rsidR="00971CFC">
        <w:rPr>
          <w:rFonts w:ascii="Times New Roman" w:hAnsi="Times New Roman" w:cs="Times New Roman"/>
          <w:sz w:val="24"/>
          <w:szCs w:val="24"/>
          <w:lang w:val="en-US"/>
        </w:rPr>
        <w:t xml:space="preserve">. </w:t>
      </w:r>
      <w:r w:rsidR="00835B6F">
        <w:rPr>
          <w:rFonts w:ascii="Times New Roman" w:hAnsi="Times New Roman" w:cs="Times New Roman"/>
          <w:sz w:val="24"/>
          <w:szCs w:val="24"/>
          <w:lang w:val="en-US"/>
        </w:rPr>
        <w:t xml:space="preserve">The findings of the studies by Yen et al. (2009), Beyens et al. (2018), </w:t>
      </w:r>
      <w:r w:rsidR="004E2223">
        <w:rPr>
          <w:rFonts w:ascii="Times New Roman" w:hAnsi="Times New Roman" w:cs="Times New Roman"/>
          <w:sz w:val="24"/>
          <w:szCs w:val="24"/>
          <w:lang w:val="en-US"/>
        </w:rPr>
        <w:t xml:space="preserve">and the theory of the DSMM (Valkenburg &amp; Peters, </w:t>
      </w:r>
      <w:r w:rsidR="004E2223">
        <w:rPr>
          <w:rFonts w:ascii="Times New Roman" w:hAnsi="Times New Roman" w:cs="Times New Roman"/>
          <w:sz w:val="24"/>
          <w:szCs w:val="24"/>
          <w:lang w:val="en-US"/>
        </w:rPr>
        <w:lastRenderedPageBreak/>
        <w:t>2013)</w:t>
      </w:r>
      <w:r w:rsidR="002A08EE">
        <w:rPr>
          <w:rFonts w:ascii="Times New Roman" w:hAnsi="Times New Roman" w:cs="Times New Roman"/>
          <w:sz w:val="24"/>
          <w:szCs w:val="24"/>
          <w:lang w:val="en-US"/>
        </w:rPr>
        <w:t>,</w:t>
      </w:r>
      <w:r w:rsidR="00835B6F">
        <w:rPr>
          <w:rFonts w:ascii="Times New Roman" w:hAnsi="Times New Roman" w:cs="Times New Roman"/>
          <w:sz w:val="24"/>
          <w:szCs w:val="24"/>
          <w:lang w:val="en-US"/>
        </w:rPr>
        <w:t xml:space="preserve"> which found that the relation </w:t>
      </w:r>
      <w:r w:rsidR="00971CFC">
        <w:rPr>
          <w:rFonts w:ascii="Times New Roman" w:hAnsi="Times New Roman" w:cs="Times New Roman"/>
          <w:sz w:val="24"/>
          <w:szCs w:val="24"/>
          <w:lang w:val="en-US"/>
        </w:rPr>
        <w:t xml:space="preserve">between PSMU and ADHD symptoms </w:t>
      </w:r>
      <w:r w:rsidR="00835B6F">
        <w:rPr>
          <w:rFonts w:ascii="Times New Roman" w:hAnsi="Times New Roman" w:cs="Times New Roman"/>
          <w:sz w:val="24"/>
          <w:szCs w:val="24"/>
          <w:lang w:val="en-US"/>
        </w:rPr>
        <w:t>develops differently for genders</w:t>
      </w:r>
      <w:r w:rsidR="00971CFC">
        <w:rPr>
          <w:rFonts w:ascii="Times New Roman" w:hAnsi="Times New Roman" w:cs="Times New Roman"/>
          <w:sz w:val="24"/>
          <w:szCs w:val="24"/>
          <w:lang w:val="en-US"/>
        </w:rPr>
        <w:t>,</w:t>
      </w:r>
      <w:r w:rsidR="00835B6F">
        <w:rPr>
          <w:rFonts w:ascii="Times New Roman" w:hAnsi="Times New Roman" w:cs="Times New Roman"/>
          <w:sz w:val="24"/>
          <w:szCs w:val="24"/>
          <w:lang w:val="en-US"/>
        </w:rPr>
        <w:t xml:space="preserve"> were not supported</w:t>
      </w:r>
      <w:r w:rsidR="00971CFC">
        <w:rPr>
          <w:rFonts w:ascii="Times New Roman" w:hAnsi="Times New Roman" w:cs="Times New Roman"/>
          <w:sz w:val="24"/>
          <w:szCs w:val="24"/>
          <w:lang w:val="en-US"/>
        </w:rPr>
        <w:t xml:space="preserve"> by the</w:t>
      </w:r>
      <w:r w:rsidR="00041FDA">
        <w:rPr>
          <w:rFonts w:ascii="Times New Roman" w:hAnsi="Times New Roman" w:cs="Times New Roman"/>
          <w:sz w:val="24"/>
          <w:szCs w:val="24"/>
          <w:lang w:val="en-US"/>
        </w:rPr>
        <w:t xml:space="preserve"> results of the</w:t>
      </w:r>
      <w:r w:rsidR="00971CFC">
        <w:rPr>
          <w:rFonts w:ascii="Times New Roman" w:hAnsi="Times New Roman" w:cs="Times New Roman"/>
          <w:sz w:val="24"/>
          <w:szCs w:val="24"/>
          <w:lang w:val="en-US"/>
        </w:rPr>
        <w:t xml:space="preserve"> current study</w:t>
      </w:r>
      <w:r w:rsidR="00835B6F">
        <w:rPr>
          <w:rFonts w:ascii="Times New Roman" w:hAnsi="Times New Roman" w:cs="Times New Roman"/>
          <w:sz w:val="24"/>
          <w:szCs w:val="24"/>
          <w:lang w:val="en-US"/>
        </w:rPr>
        <w:t xml:space="preserve">. </w:t>
      </w:r>
      <w:r w:rsidR="00971CFC">
        <w:rPr>
          <w:rFonts w:ascii="Times New Roman" w:hAnsi="Times New Roman" w:cs="Times New Roman"/>
          <w:sz w:val="24"/>
          <w:szCs w:val="24"/>
          <w:lang w:val="en-US"/>
        </w:rPr>
        <w:t xml:space="preserve">The </w:t>
      </w:r>
      <w:r w:rsidR="000C353B">
        <w:rPr>
          <w:rFonts w:ascii="Times New Roman" w:hAnsi="Times New Roman" w:cs="Times New Roman"/>
          <w:sz w:val="24"/>
          <w:szCs w:val="24"/>
          <w:lang w:val="en-US"/>
        </w:rPr>
        <w:t>conflicting</w:t>
      </w:r>
      <w:r w:rsidR="00971CFC">
        <w:rPr>
          <w:rFonts w:ascii="Times New Roman" w:hAnsi="Times New Roman" w:cs="Times New Roman"/>
          <w:sz w:val="24"/>
          <w:szCs w:val="24"/>
          <w:lang w:val="en-US"/>
        </w:rPr>
        <w:t xml:space="preserve"> results of the current study and the study by </w:t>
      </w:r>
      <w:r w:rsidR="00835B6F" w:rsidRPr="00835B6F">
        <w:rPr>
          <w:rFonts w:ascii="Times New Roman" w:hAnsi="Times New Roman" w:cs="Times New Roman"/>
          <w:sz w:val="24"/>
          <w:szCs w:val="24"/>
          <w:lang w:val="en-US"/>
        </w:rPr>
        <w:t xml:space="preserve">Yen et al. </w:t>
      </w:r>
      <w:r w:rsidR="00835B6F" w:rsidRPr="00936DFC">
        <w:rPr>
          <w:rFonts w:ascii="Times New Roman" w:hAnsi="Times New Roman" w:cs="Times New Roman"/>
          <w:sz w:val="24"/>
          <w:szCs w:val="24"/>
          <w:lang w:val="en-US"/>
        </w:rPr>
        <w:t xml:space="preserve">(2009) </w:t>
      </w:r>
      <w:r w:rsidR="00971CFC">
        <w:rPr>
          <w:rFonts w:ascii="Times New Roman" w:hAnsi="Times New Roman" w:cs="Times New Roman"/>
          <w:sz w:val="24"/>
          <w:szCs w:val="24"/>
          <w:lang w:val="en-US"/>
        </w:rPr>
        <w:t xml:space="preserve">could be </w:t>
      </w:r>
      <w:r w:rsidR="000C353B">
        <w:rPr>
          <w:rFonts w:ascii="Times New Roman" w:hAnsi="Times New Roman" w:cs="Times New Roman"/>
          <w:sz w:val="24"/>
          <w:szCs w:val="24"/>
          <w:lang w:val="en-US"/>
        </w:rPr>
        <w:t>attributed to</w:t>
      </w:r>
      <w:r w:rsidR="00971CFC">
        <w:rPr>
          <w:rFonts w:ascii="Times New Roman" w:hAnsi="Times New Roman" w:cs="Times New Roman"/>
          <w:sz w:val="24"/>
          <w:szCs w:val="24"/>
          <w:lang w:val="en-US"/>
        </w:rPr>
        <w:t xml:space="preserve"> the </w:t>
      </w:r>
      <w:r w:rsidR="00980429">
        <w:rPr>
          <w:rFonts w:ascii="Times New Roman" w:hAnsi="Times New Roman" w:cs="Times New Roman"/>
          <w:sz w:val="24"/>
          <w:szCs w:val="24"/>
          <w:lang w:val="en-US"/>
        </w:rPr>
        <w:t>eight</w:t>
      </w:r>
      <w:r w:rsidR="00971CFC">
        <w:rPr>
          <w:rFonts w:ascii="Times New Roman" w:hAnsi="Times New Roman" w:cs="Times New Roman"/>
          <w:sz w:val="24"/>
          <w:szCs w:val="24"/>
          <w:lang w:val="en-US"/>
        </w:rPr>
        <w:t xml:space="preserve"> year</w:t>
      </w:r>
      <w:r w:rsidR="00980429">
        <w:rPr>
          <w:rFonts w:ascii="Times New Roman" w:hAnsi="Times New Roman" w:cs="Times New Roman"/>
          <w:sz w:val="24"/>
          <w:szCs w:val="24"/>
          <w:lang w:val="en-US"/>
        </w:rPr>
        <w:t xml:space="preserve"> separation </w:t>
      </w:r>
      <w:r w:rsidR="000C353B">
        <w:rPr>
          <w:rFonts w:ascii="Times New Roman" w:hAnsi="Times New Roman" w:cs="Times New Roman"/>
          <w:sz w:val="24"/>
          <w:szCs w:val="24"/>
          <w:lang w:val="en-US"/>
        </w:rPr>
        <w:t>in</w:t>
      </w:r>
      <w:r w:rsidR="00980429">
        <w:rPr>
          <w:rFonts w:ascii="Times New Roman" w:hAnsi="Times New Roman" w:cs="Times New Roman"/>
          <w:sz w:val="24"/>
          <w:szCs w:val="24"/>
          <w:lang w:val="en-US"/>
        </w:rPr>
        <w:t xml:space="preserve"> publication of the studies</w:t>
      </w:r>
      <w:r w:rsidR="00971CFC">
        <w:rPr>
          <w:rFonts w:ascii="Times New Roman" w:hAnsi="Times New Roman" w:cs="Times New Roman"/>
          <w:sz w:val="24"/>
          <w:szCs w:val="24"/>
          <w:lang w:val="en-US"/>
        </w:rPr>
        <w:t xml:space="preserve">. In </w:t>
      </w:r>
      <w:r w:rsidR="00980429">
        <w:rPr>
          <w:rFonts w:ascii="Times New Roman" w:hAnsi="Times New Roman" w:cs="Times New Roman"/>
          <w:sz w:val="24"/>
          <w:szCs w:val="24"/>
          <w:lang w:val="en-US"/>
        </w:rPr>
        <w:t>eight</w:t>
      </w:r>
      <w:r w:rsidR="00971CFC">
        <w:rPr>
          <w:rFonts w:ascii="Times New Roman" w:hAnsi="Times New Roman" w:cs="Times New Roman"/>
          <w:sz w:val="24"/>
          <w:szCs w:val="24"/>
          <w:lang w:val="en-US"/>
        </w:rPr>
        <w:t xml:space="preserve"> years </w:t>
      </w:r>
      <w:r w:rsidR="008B37B8">
        <w:rPr>
          <w:rFonts w:ascii="Times New Roman" w:hAnsi="Times New Roman" w:cs="Times New Roman"/>
          <w:sz w:val="24"/>
          <w:szCs w:val="24"/>
          <w:lang w:val="en-US"/>
        </w:rPr>
        <w:t>social media became more advanced</w:t>
      </w:r>
      <w:r w:rsidR="00A30721">
        <w:rPr>
          <w:rFonts w:ascii="Times New Roman" w:hAnsi="Times New Roman" w:cs="Times New Roman"/>
          <w:sz w:val="24"/>
          <w:szCs w:val="24"/>
          <w:lang w:val="en-US"/>
        </w:rPr>
        <w:t xml:space="preserve"> (</w:t>
      </w:r>
      <w:r w:rsidR="000B694B">
        <w:rPr>
          <w:rFonts w:ascii="Times New Roman" w:hAnsi="Times New Roman" w:cs="Times New Roman"/>
          <w:sz w:val="24"/>
          <w:szCs w:val="24"/>
          <w:lang w:val="en-US"/>
        </w:rPr>
        <w:t>Internet world stats, 2021</w:t>
      </w:r>
      <w:r w:rsidR="00A30721">
        <w:rPr>
          <w:rFonts w:ascii="Times New Roman" w:hAnsi="Times New Roman" w:cs="Times New Roman"/>
          <w:sz w:val="24"/>
          <w:szCs w:val="24"/>
          <w:lang w:val="en-US"/>
        </w:rPr>
        <w:t>)</w:t>
      </w:r>
      <w:r w:rsidR="00AD6BFC">
        <w:rPr>
          <w:rFonts w:ascii="Times New Roman" w:hAnsi="Times New Roman" w:cs="Times New Roman"/>
          <w:sz w:val="24"/>
          <w:szCs w:val="24"/>
          <w:lang w:val="en-US"/>
        </w:rPr>
        <w:t>. Additionally</w:t>
      </w:r>
      <w:r w:rsidR="00AD6BFC" w:rsidRPr="00AD6BFC">
        <w:rPr>
          <w:rFonts w:ascii="Times New Roman" w:hAnsi="Times New Roman" w:cs="Times New Roman"/>
          <w:sz w:val="24"/>
          <w:szCs w:val="24"/>
          <w:lang w:val="en-US"/>
        </w:rPr>
        <w:t xml:space="preserve">, the eight year difference in publication also accounts for the </w:t>
      </w:r>
      <w:r w:rsidR="00AD6BFC">
        <w:rPr>
          <w:rFonts w:ascii="Times New Roman" w:hAnsi="Times New Roman" w:cs="Times New Roman"/>
          <w:sz w:val="24"/>
          <w:szCs w:val="24"/>
          <w:lang w:val="en-US"/>
        </w:rPr>
        <w:t xml:space="preserve">fact that </w:t>
      </w:r>
      <w:r w:rsidR="00AD6BFC" w:rsidRPr="00AD6BFC">
        <w:rPr>
          <w:rFonts w:ascii="Times New Roman" w:hAnsi="Times New Roman" w:cs="Times New Roman"/>
          <w:sz w:val="24"/>
          <w:szCs w:val="24"/>
          <w:lang w:val="en-US"/>
        </w:rPr>
        <w:t xml:space="preserve">participants </w:t>
      </w:r>
      <w:r w:rsidR="00AD6BFC">
        <w:rPr>
          <w:rFonts w:ascii="Times New Roman" w:hAnsi="Times New Roman" w:cs="Times New Roman"/>
          <w:sz w:val="24"/>
          <w:szCs w:val="24"/>
          <w:lang w:val="en-US"/>
        </w:rPr>
        <w:t>have had</w:t>
      </w:r>
      <w:r w:rsidR="00AD6BFC" w:rsidRPr="00AD6BFC">
        <w:rPr>
          <w:rFonts w:ascii="Times New Roman" w:hAnsi="Times New Roman" w:cs="Times New Roman"/>
          <w:sz w:val="24"/>
          <w:szCs w:val="24"/>
          <w:lang w:val="en-US"/>
        </w:rPr>
        <w:t xml:space="preserve"> a different onset and time period of when they started using social media. Media could therefore have </w:t>
      </w:r>
      <w:r w:rsidR="002A08EE">
        <w:rPr>
          <w:rFonts w:ascii="Times New Roman" w:hAnsi="Times New Roman" w:cs="Times New Roman"/>
          <w:sz w:val="24"/>
          <w:szCs w:val="24"/>
          <w:lang w:val="en-US"/>
        </w:rPr>
        <w:t xml:space="preserve">had </w:t>
      </w:r>
      <w:r w:rsidR="00AD6BFC" w:rsidRPr="00AD6BFC">
        <w:rPr>
          <w:rFonts w:ascii="Times New Roman" w:hAnsi="Times New Roman" w:cs="Times New Roman"/>
          <w:sz w:val="24"/>
          <w:szCs w:val="24"/>
          <w:lang w:val="en-US"/>
        </w:rPr>
        <w:t xml:space="preserve">a different </w:t>
      </w:r>
      <w:r w:rsidR="002A08EE">
        <w:rPr>
          <w:rFonts w:ascii="Times New Roman" w:hAnsi="Times New Roman" w:cs="Times New Roman"/>
          <w:sz w:val="24"/>
          <w:szCs w:val="24"/>
          <w:lang w:val="en-US"/>
        </w:rPr>
        <w:t>relation to individuals</w:t>
      </w:r>
      <w:r w:rsidR="00AD6BFC" w:rsidRPr="00AD6BFC">
        <w:rPr>
          <w:rFonts w:ascii="Times New Roman" w:hAnsi="Times New Roman" w:cs="Times New Roman"/>
          <w:sz w:val="24"/>
          <w:szCs w:val="24"/>
          <w:lang w:val="en-US"/>
        </w:rPr>
        <w:t xml:space="preserve"> nowadays then it had eight years ago.</w:t>
      </w:r>
      <w:r w:rsidR="00A30721" w:rsidRPr="00AD6BFC">
        <w:rPr>
          <w:rFonts w:ascii="Times New Roman" w:hAnsi="Times New Roman" w:cs="Times New Roman"/>
          <w:sz w:val="24"/>
          <w:szCs w:val="24"/>
          <w:lang w:val="en-US"/>
        </w:rPr>
        <w:t xml:space="preserve"> </w:t>
      </w:r>
      <w:r w:rsidR="001F2F83">
        <w:rPr>
          <w:rFonts w:ascii="Times New Roman" w:hAnsi="Times New Roman" w:cs="Times New Roman"/>
          <w:sz w:val="24"/>
          <w:szCs w:val="24"/>
          <w:lang w:val="en-US"/>
        </w:rPr>
        <w:t>Additionally</w:t>
      </w:r>
      <w:r w:rsidR="00A30721">
        <w:rPr>
          <w:rFonts w:ascii="Times New Roman" w:hAnsi="Times New Roman" w:cs="Times New Roman"/>
          <w:sz w:val="24"/>
          <w:szCs w:val="24"/>
          <w:lang w:val="en-US"/>
        </w:rPr>
        <w:t>, Yen et al. (2009) performed their research among college students aged 18 to 48. The different age category can also account for different results</w:t>
      </w:r>
      <w:r w:rsidR="00971CFC">
        <w:rPr>
          <w:rFonts w:ascii="Times New Roman" w:hAnsi="Times New Roman" w:cs="Times New Roman"/>
          <w:sz w:val="24"/>
          <w:szCs w:val="24"/>
          <w:lang w:val="en-US"/>
        </w:rPr>
        <w:t>.</w:t>
      </w:r>
      <w:r w:rsidR="000C353B">
        <w:rPr>
          <w:rFonts w:ascii="Times New Roman" w:hAnsi="Times New Roman" w:cs="Times New Roman"/>
          <w:sz w:val="24"/>
          <w:szCs w:val="24"/>
          <w:lang w:val="en-US"/>
        </w:rPr>
        <w:t xml:space="preserve"> </w:t>
      </w:r>
      <w:r w:rsidR="00971CFC">
        <w:rPr>
          <w:rFonts w:ascii="Times New Roman" w:hAnsi="Times New Roman" w:cs="Times New Roman"/>
          <w:sz w:val="24"/>
          <w:szCs w:val="24"/>
          <w:lang w:val="en-US"/>
        </w:rPr>
        <w:t xml:space="preserve">The </w:t>
      </w:r>
      <w:r w:rsidR="002A08EE">
        <w:rPr>
          <w:rFonts w:ascii="Times New Roman" w:hAnsi="Times New Roman" w:cs="Times New Roman"/>
          <w:sz w:val="24"/>
          <w:szCs w:val="24"/>
          <w:lang w:val="en-US"/>
        </w:rPr>
        <w:t>conflicting</w:t>
      </w:r>
      <w:r w:rsidR="00971CFC">
        <w:rPr>
          <w:rFonts w:ascii="Times New Roman" w:hAnsi="Times New Roman" w:cs="Times New Roman"/>
          <w:sz w:val="24"/>
          <w:szCs w:val="24"/>
          <w:lang w:val="en-US"/>
        </w:rPr>
        <w:t xml:space="preserve"> results of the current study and the study by Beyens et al. (2018) could </w:t>
      </w:r>
      <w:r w:rsidR="00A30721">
        <w:rPr>
          <w:rFonts w:ascii="Times New Roman" w:hAnsi="Times New Roman" w:cs="Times New Roman"/>
          <w:sz w:val="24"/>
          <w:szCs w:val="24"/>
          <w:lang w:val="en-US"/>
        </w:rPr>
        <w:t xml:space="preserve">be </w:t>
      </w:r>
      <w:r w:rsidR="00980429">
        <w:rPr>
          <w:rFonts w:ascii="Times New Roman" w:hAnsi="Times New Roman" w:cs="Times New Roman"/>
          <w:sz w:val="24"/>
          <w:szCs w:val="24"/>
          <w:lang w:val="en-US"/>
        </w:rPr>
        <w:t>attributed to</w:t>
      </w:r>
      <w:r w:rsidR="00A30721">
        <w:rPr>
          <w:rFonts w:ascii="Times New Roman" w:hAnsi="Times New Roman" w:cs="Times New Roman"/>
          <w:sz w:val="24"/>
          <w:szCs w:val="24"/>
          <w:lang w:val="en-US"/>
        </w:rPr>
        <w:t xml:space="preserve"> the </w:t>
      </w:r>
      <w:r w:rsidR="00450387">
        <w:rPr>
          <w:rFonts w:ascii="Times New Roman" w:hAnsi="Times New Roman" w:cs="Times New Roman"/>
          <w:sz w:val="24"/>
          <w:szCs w:val="24"/>
          <w:lang w:val="en-US"/>
        </w:rPr>
        <w:t>focus of</w:t>
      </w:r>
      <w:r w:rsidR="00677E8F">
        <w:rPr>
          <w:rFonts w:ascii="Times New Roman" w:hAnsi="Times New Roman" w:cs="Times New Roman"/>
          <w:sz w:val="24"/>
          <w:szCs w:val="24"/>
          <w:lang w:val="en-US"/>
        </w:rPr>
        <w:t xml:space="preserve"> Beyens </w:t>
      </w:r>
      <w:r w:rsidR="00450387">
        <w:rPr>
          <w:rFonts w:ascii="Times New Roman" w:hAnsi="Times New Roman" w:cs="Times New Roman"/>
          <w:sz w:val="24"/>
          <w:szCs w:val="24"/>
          <w:lang w:val="en-US"/>
        </w:rPr>
        <w:t>on broader</w:t>
      </w:r>
      <w:r w:rsidR="00677E8F">
        <w:rPr>
          <w:rFonts w:ascii="Times New Roman" w:hAnsi="Times New Roman" w:cs="Times New Roman"/>
          <w:sz w:val="24"/>
          <w:szCs w:val="24"/>
          <w:lang w:val="en-US"/>
        </w:rPr>
        <w:t xml:space="preserve"> media use than exclusively social media use. The</w:t>
      </w:r>
      <w:r w:rsidR="00041FDA">
        <w:rPr>
          <w:rFonts w:ascii="Times New Roman" w:hAnsi="Times New Roman" w:cs="Times New Roman"/>
          <w:sz w:val="24"/>
          <w:szCs w:val="24"/>
          <w:lang w:val="en-US"/>
        </w:rPr>
        <w:t xml:space="preserve"> results of th</w:t>
      </w:r>
      <w:r w:rsidR="00980429">
        <w:rPr>
          <w:rFonts w:ascii="Times New Roman" w:hAnsi="Times New Roman" w:cs="Times New Roman"/>
          <w:sz w:val="24"/>
          <w:szCs w:val="24"/>
          <w:lang w:val="en-US"/>
        </w:rPr>
        <w:t xml:space="preserve">is </w:t>
      </w:r>
      <w:r w:rsidR="00677E8F">
        <w:rPr>
          <w:rFonts w:ascii="Times New Roman" w:hAnsi="Times New Roman" w:cs="Times New Roman"/>
          <w:sz w:val="24"/>
          <w:szCs w:val="24"/>
          <w:lang w:val="en-US"/>
        </w:rPr>
        <w:t>study impl</w:t>
      </w:r>
      <w:r w:rsidR="00041FDA">
        <w:rPr>
          <w:rFonts w:ascii="Times New Roman" w:hAnsi="Times New Roman" w:cs="Times New Roman"/>
          <w:sz w:val="24"/>
          <w:szCs w:val="24"/>
          <w:lang w:val="en-US"/>
        </w:rPr>
        <w:t>y</w:t>
      </w:r>
      <w:r w:rsidR="00677E8F">
        <w:rPr>
          <w:rFonts w:ascii="Times New Roman" w:hAnsi="Times New Roman" w:cs="Times New Roman"/>
          <w:sz w:val="24"/>
          <w:szCs w:val="24"/>
          <w:lang w:val="en-US"/>
        </w:rPr>
        <w:t xml:space="preserve"> that the relation between PSMU and ADHD</w:t>
      </w:r>
      <w:r w:rsidR="00C4326E">
        <w:rPr>
          <w:rFonts w:ascii="Times New Roman" w:hAnsi="Times New Roman" w:cs="Times New Roman"/>
          <w:sz w:val="24"/>
          <w:szCs w:val="24"/>
          <w:lang w:val="en-US"/>
        </w:rPr>
        <w:t xml:space="preserve"> symptoms</w:t>
      </w:r>
      <w:r w:rsidR="00677E8F">
        <w:rPr>
          <w:rFonts w:ascii="Times New Roman" w:hAnsi="Times New Roman" w:cs="Times New Roman"/>
          <w:sz w:val="24"/>
          <w:szCs w:val="24"/>
          <w:lang w:val="en-US"/>
        </w:rPr>
        <w:t xml:space="preserve"> did not interact with gender, where</w:t>
      </w:r>
      <w:r w:rsidR="00EE3ED8">
        <w:rPr>
          <w:rFonts w:ascii="Times New Roman" w:hAnsi="Times New Roman" w:cs="Times New Roman"/>
          <w:sz w:val="24"/>
          <w:szCs w:val="24"/>
          <w:lang w:val="en-US"/>
        </w:rPr>
        <w:t>as</w:t>
      </w:r>
      <w:r w:rsidR="00677E8F">
        <w:rPr>
          <w:rFonts w:ascii="Times New Roman" w:hAnsi="Times New Roman" w:cs="Times New Roman"/>
          <w:sz w:val="24"/>
          <w:szCs w:val="24"/>
          <w:lang w:val="en-US"/>
        </w:rPr>
        <w:t xml:space="preserve"> Beyens et al. (2018) found that the relation between screen media use and ADHD</w:t>
      </w:r>
      <w:r w:rsidR="00C4326E">
        <w:rPr>
          <w:rFonts w:ascii="Times New Roman" w:hAnsi="Times New Roman" w:cs="Times New Roman"/>
          <w:sz w:val="24"/>
          <w:szCs w:val="24"/>
          <w:lang w:val="en-US"/>
        </w:rPr>
        <w:t xml:space="preserve"> symptoms did interact with gender. This implies that a more </w:t>
      </w:r>
      <w:r w:rsidR="00447C42">
        <w:rPr>
          <w:rFonts w:ascii="Times New Roman" w:hAnsi="Times New Roman" w:cs="Times New Roman"/>
          <w:sz w:val="24"/>
          <w:szCs w:val="24"/>
          <w:lang w:val="en-US"/>
        </w:rPr>
        <w:t>in-depth</w:t>
      </w:r>
      <w:r w:rsidR="00C4326E">
        <w:rPr>
          <w:rFonts w:ascii="Times New Roman" w:hAnsi="Times New Roman" w:cs="Times New Roman"/>
          <w:sz w:val="24"/>
          <w:szCs w:val="24"/>
          <w:lang w:val="en-US"/>
        </w:rPr>
        <w:t xml:space="preserve"> analysis </w:t>
      </w:r>
      <w:r w:rsidR="00450387">
        <w:rPr>
          <w:rFonts w:ascii="Times New Roman" w:hAnsi="Times New Roman" w:cs="Times New Roman"/>
          <w:sz w:val="24"/>
          <w:szCs w:val="24"/>
          <w:lang w:val="en-US"/>
        </w:rPr>
        <w:t>of individual</w:t>
      </w:r>
      <w:r w:rsidR="00C4326E">
        <w:rPr>
          <w:rFonts w:ascii="Times New Roman" w:hAnsi="Times New Roman" w:cs="Times New Roman"/>
          <w:sz w:val="24"/>
          <w:szCs w:val="24"/>
          <w:lang w:val="en-US"/>
        </w:rPr>
        <w:t xml:space="preserve"> media </w:t>
      </w:r>
      <w:r w:rsidR="00450387">
        <w:rPr>
          <w:rFonts w:ascii="Times New Roman" w:hAnsi="Times New Roman" w:cs="Times New Roman"/>
          <w:sz w:val="24"/>
          <w:szCs w:val="24"/>
          <w:lang w:val="en-US"/>
        </w:rPr>
        <w:t xml:space="preserve">would </w:t>
      </w:r>
      <w:r w:rsidR="00C4326E">
        <w:rPr>
          <w:rFonts w:ascii="Times New Roman" w:hAnsi="Times New Roman" w:cs="Times New Roman"/>
          <w:sz w:val="24"/>
          <w:szCs w:val="24"/>
          <w:lang w:val="en-US"/>
        </w:rPr>
        <w:t xml:space="preserve">add on </w:t>
      </w:r>
      <w:r w:rsidR="008A6B82">
        <w:rPr>
          <w:rFonts w:ascii="Times New Roman" w:hAnsi="Times New Roman" w:cs="Times New Roman"/>
          <w:sz w:val="24"/>
          <w:szCs w:val="24"/>
          <w:lang w:val="en-US"/>
        </w:rPr>
        <w:t xml:space="preserve">to </w:t>
      </w:r>
      <w:r w:rsidR="00C4326E">
        <w:rPr>
          <w:rFonts w:ascii="Times New Roman" w:hAnsi="Times New Roman" w:cs="Times New Roman"/>
          <w:sz w:val="24"/>
          <w:szCs w:val="24"/>
          <w:lang w:val="en-US"/>
        </w:rPr>
        <w:t xml:space="preserve">previously general media effect research. </w:t>
      </w:r>
      <w:r w:rsidR="00980429">
        <w:rPr>
          <w:rFonts w:ascii="Times New Roman" w:hAnsi="Times New Roman" w:cs="Times New Roman"/>
          <w:sz w:val="24"/>
          <w:szCs w:val="24"/>
          <w:lang w:val="en-US"/>
        </w:rPr>
        <w:t>Finally</w:t>
      </w:r>
      <w:r w:rsidR="00073988">
        <w:rPr>
          <w:rFonts w:ascii="Times New Roman" w:hAnsi="Times New Roman" w:cs="Times New Roman"/>
          <w:sz w:val="24"/>
          <w:szCs w:val="24"/>
          <w:lang w:val="en-US"/>
        </w:rPr>
        <w:t xml:space="preserve">, the theory by the DSMM </w:t>
      </w:r>
      <w:r w:rsidR="00450387">
        <w:rPr>
          <w:rFonts w:ascii="Times New Roman" w:hAnsi="Times New Roman" w:cs="Times New Roman"/>
          <w:sz w:val="24"/>
          <w:szCs w:val="24"/>
          <w:lang w:val="en-US"/>
        </w:rPr>
        <w:t xml:space="preserve">(2013) </w:t>
      </w:r>
      <w:r w:rsidR="00073988">
        <w:rPr>
          <w:rFonts w:ascii="Times New Roman" w:hAnsi="Times New Roman" w:cs="Times New Roman"/>
          <w:sz w:val="24"/>
          <w:szCs w:val="24"/>
          <w:lang w:val="en-US"/>
        </w:rPr>
        <w:t>that included that gender influenced social media use was also not supported by the findings of the current study.</w:t>
      </w:r>
      <w:r>
        <w:rPr>
          <w:rFonts w:ascii="Times New Roman" w:hAnsi="Times New Roman" w:cs="Times New Roman"/>
          <w:sz w:val="24"/>
          <w:szCs w:val="24"/>
          <w:lang w:val="en-US"/>
        </w:rPr>
        <w:t xml:space="preserve"> This could be explained by the fact that the DSMM applies to all age categories to explain social media use, where</w:t>
      </w:r>
      <w:r w:rsidR="00EE3ED8">
        <w:rPr>
          <w:rFonts w:ascii="Times New Roman" w:hAnsi="Times New Roman" w:cs="Times New Roman"/>
          <w:sz w:val="24"/>
          <w:szCs w:val="24"/>
          <w:lang w:val="en-US"/>
        </w:rPr>
        <w:t>as</w:t>
      </w:r>
      <w:r>
        <w:rPr>
          <w:rFonts w:ascii="Times New Roman" w:hAnsi="Times New Roman" w:cs="Times New Roman"/>
          <w:sz w:val="24"/>
          <w:szCs w:val="24"/>
          <w:lang w:val="en-US"/>
        </w:rPr>
        <w:t xml:space="preserve"> the</w:t>
      </w:r>
      <w:r w:rsidR="00041FDA">
        <w:rPr>
          <w:rFonts w:ascii="Times New Roman" w:hAnsi="Times New Roman" w:cs="Times New Roman"/>
          <w:sz w:val="24"/>
          <w:szCs w:val="24"/>
          <w:lang w:val="en-US"/>
        </w:rPr>
        <w:t xml:space="preserve"> analysis of the</w:t>
      </w:r>
      <w:r>
        <w:rPr>
          <w:rFonts w:ascii="Times New Roman" w:hAnsi="Times New Roman" w:cs="Times New Roman"/>
          <w:sz w:val="24"/>
          <w:szCs w:val="24"/>
          <w:lang w:val="en-US"/>
        </w:rPr>
        <w:t xml:space="preserve"> current study only </w:t>
      </w:r>
      <w:r w:rsidR="00225E1A">
        <w:rPr>
          <w:rFonts w:ascii="Times New Roman" w:hAnsi="Times New Roman" w:cs="Times New Roman"/>
          <w:sz w:val="24"/>
          <w:szCs w:val="24"/>
          <w:lang w:val="en-US"/>
        </w:rPr>
        <w:t>focused</w:t>
      </w:r>
      <w:r>
        <w:rPr>
          <w:rFonts w:ascii="Times New Roman" w:hAnsi="Times New Roman" w:cs="Times New Roman"/>
          <w:sz w:val="24"/>
          <w:szCs w:val="24"/>
          <w:lang w:val="en-US"/>
        </w:rPr>
        <w:t xml:space="preserve"> on adolescents between the age of 1</w:t>
      </w:r>
      <w:r w:rsidR="00540D02">
        <w:rPr>
          <w:rFonts w:ascii="Times New Roman" w:hAnsi="Times New Roman" w:cs="Times New Roman"/>
          <w:sz w:val="24"/>
          <w:szCs w:val="24"/>
          <w:lang w:val="en-US"/>
        </w:rPr>
        <w:t>1</w:t>
      </w:r>
      <w:r>
        <w:rPr>
          <w:rFonts w:ascii="Times New Roman" w:hAnsi="Times New Roman" w:cs="Times New Roman"/>
          <w:sz w:val="24"/>
          <w:szCs w:val="24"/>
          <w:lang w:val="en-US"/>
        </w:rPr>
        <w:t xml:space="preserve"> and 16 to explain social media use</w:t>
      </w:r>
      <w:r w:rsidR="00EE3ED8">
        <w:rPr>
          <w:rFonts w:ascii="Times New Roman" w:hAnsi="Times New Roman" w:cs="Times New Roman"/>
          <w:sz w:val="24"/>
          <w:szCs w:val="24"/>
          <w:lang w:val="en-US"/>
        </w:rPr>
        <w:t xml:space="preserve">. Additionally, </w:t>
      </w:r>
      <w:r w:rsidR="00AE1DBF">
        <w:rPr>
          <w:rFonts w:ascii="Times New Roman" w:hAnsi="Times New Roman" w:cs="Times New Roman"/>
          <w:sz w:val="24"/>
          <w:szCs w:val="24"/>
          <w:lang w:val="en-US"/>
        </w:rPr>
        <w:t>the DSMM (2013) is used to analyze general media whereas this study analyzed only social media</w:t>
      </w:r>
      <w:r w:rsidR="00EE3ED8">
        <w:rPr>
          <w:rFonts w:ascii="Times New Roman" w:hAnsi="Times New Roman" w:cs="Times New Roman"/>
          <w:sz w:val="24"/>
          <w:szCs w:val="24"/>
          <w:lang w:val="en-US"/>
        </w:rPr>
        <w:t>, similar to Beyens et al. (2018).</w:t>
      </w:r>
    </w:p>
    <w:p w14:paraId="774FCDE6" w14:textId="37423DF0" w:rsidR="0056261D" w:rsidRPr="00BD479B" w:rsidRDefault="0056261D" w:rsidP="0056261D">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Strengths and limitations</w:t>
      </w:r>
      <w:r>
        <w:rPr>
          <w:rFonts w:ascii="Times New Roman" w:hAnsi="Times New Roman" w:cs="Times New Roman"/>
          <w:b/>
          <w:bCs/>
          <w:sz w:val="24"/>
          <w:szCs w:val="24"/>
          <w:lang w:val="en-US"/>
        </w:rPr>
        <w:tab/>
      </w:r>
      <w:r>
        <w:rPr>
          <w:rFonts w:ascii="Times New Roman" w:hAnsi="Times New Roman" w:cs="Times New Roman"/>
          <w:b/>
          <w:bCs/>
          <w:sz w:val="24"/>
          <w:szCs w:val="24"/>
          <w:lang w:val="en-US"/>
        </w:rPr>
        <w:br/>
      </w:r>
      <w:r w:rsidR="00977002">
        <w:rPr>
          <w:rFonts w:ascii="Times New Roman" w:hAnsi="Times New Roman" w:cs="Times New Roman"/>
          <w:sz w:val="24"/>
          <w:szCs w:val="24"/>
          <w:lang w:val="en-US"/>
        </w:rPr>
        <w:t xml:space="preserve">In this </w:t>
      </w:r>
      <w:r w:rsidRPr="259D430B">
        <w:rPr>
          <w:rFonts w:ascii="Times New Roman" w:hAnsi="Times New Roman" w:cs="Times New Roman"/>
          <w:sz w:val="24"/>
          <w:szCs w:val="24"/>
          <w:lang w:val="en-US"/>
        </w:rPr>
        <w:t>study</w:t>
      </w:r>
      <w:r w:rsidR="00977002">
        <w:rPr>
          <w:rFonts w:ascii="Times New Roman" w:hAnsi="Times New Roman" w:cs="Times New Roman"/>
          <w:sz w:val="24"/>
          <w:szCs w:val="24"/>
          <w:lang w:val="en-US"/>
        </w:rPr>
        <w:t xml:space="preserve"> existing data </w:t>
      </w:r>
      <w:r w:rsidRPr="259D430B">
        <w:rPr>
          <w:rFonts w:ascii="Times New Roman" w:hAnsi="Times New Roman" w:cs="Times New Roman"/>
          <w:sz w:val="24"/>
          <w:szCs w:val="24"/>
          <w:lang w:val="en-US"/>
        </w:rPr>
        <w:t>from the Digital Youth Project</w:t>
      </w:r>
      <w:r w:rsidR="00977002">
        <w:rPr>
          <w:rFonts w:ascii="Times New Roman" w:hAnsi="Times New Roman" w:cs="Times New Roman"/>
          <w:sz w:val="24"/>
          <w:szCs w:val="24"/>
          <w:lang w:val="en-US"/>
        </w:rPr>
        <w:t xml:space="preserve"> was used</w:t>
      </w:r>
      <w:r w:rsidRPr="259D430B">
        <w:rPr>
          <w:rFonts w:ascii="Times New Roman" w:hAnsi="Times New Roman" w:cs="Times New Roman"/>
          <w:sz w:val="24"/>
          <w:szCs w:val="24"/>
          <w:lang w:val="en-US"/>
        </w:rPr>
        <w:t xml:space="preserve">. The data was structurally collected. </w:t>
      </w:r>
      <w:r w:rsidR="00AE1DBF">
        <w:rPr>
          <w:rFonts w:ascii="Times New Roman" w:hAnsi="Times New Roman" w:cs="Times New Roman"/>
          <w:sz w:val="24"/>
          <w:szCs w:val="24"/>
          <w:lang w:val="en-US"/>
        </w:rPr>
        <w:t>Validated</w:t>
      </w:r>
      <w:r w:rsidR="00AE1DBF" w:rsidRPr="259D430B">
        <w:rPr>
          <w:rFonts w:ascii="Times New Roman" w:hAnsi="Times New Roman" w:cs="Times New Roman"/>
          <w:sz w:val="24"/>
          <w:szCs w:val="24"/>
          <w:lang w:val="en-US"/>
        </w:rPr>
        <w:t xml:space="preserve"> </w:t>
      </w:r>
      <w:r w:rsidRPr="259D430B">
        <w:rPr>
          <w:rFonts w:ascii="Times New Roman" w:hAnsi="Times New Roman" w:cs="Times New Roman"/>
          <w:sz w:val="24"/>
          <w:szCs w:val="24"/>
          <w:lang w:val="en-US"/>
        </w:rPr>
        <w:t xml:space="preserve">scales were used for the measuring of </w:t>
      </w:r>
      <w:r>
        <w:rPr>
          <w:rFonts w:ascii="Times New Roman" w:hAnsi="Times New Roman" w:cs="Times New Roman"/>
          <w:sz w:val="24"/>
          <w:szCs w:val="24"/>
          <w:lang w:val="en-US"/>
        </w:rPr>
        <w:t>PSMU</w:t>
      </w:r>
      <w:r w:rsidRPr="259D430B">
        <w:rPr>
          <w:rFonts w:ascii="Times New Roman" w:hAnsi="Times New Roman" w:cs="Times New Roman"/>
          <w:sz w:val="24"/>
          <w:szCs w:val="24"/>
          <w:lang w:val="en-US"/>
        </w:rPr>
        <w:t xml:space="preserve"> and ADHD symptoms. These are strengths of the current study</w:t>
      </w:r>
      <w:r>
        <w:rPr>
          <w:rFonts w:ascii="Times New Roman" w:hAnsi="Times New Roman" w:cs="Times New Roman"/>
          <w:sz w:val="24"/>
          <w:szCs w:val="24"/>
          <w:lang w:val="en-US"/>
        </w:rPr>
        <w:t xml:space="preserve"> because the</w:t>
      </w:r>
      <w:r w:rsidRPr="259D430B">
        <w:rPr>
          <w:rFonts w:ascii="Times New Roman" w:hAnsi="Times New Roman" w:cs="Times New Roman"/>
          <w:sz w:val="24"/>
          <w:szCs w:val="24"/>
          <w:lang w:val="en-US"/>
        </w:rPr>
        <w:t xml:space="preserve"> data</w:t>
      </w:r>
      <w:r w:rsidR="009F205B">
        <w:rPr>
          <w:rFonts w:ascii="Times New Roman" w:hAnsi="Times New Roman" w:cs="Times New Roman"/>
          <w:sz w:val="24"/>
          <w:szCs w:val="24"/>
          <w:lang w:val="en-US"/>
        </w:rPr>
        <w:t xml:space="preserve"> and scales are</w:t>
      </w:r>
      <w:r w:rsidRPr="259D430B">
        <w:rPr>
          <w:rFonts w:ascii="Times New Roman" w:hAnsi="Times New Roman" w:cs="Times New Roman"/>
          <w:sz w:val="24"/>
          <w:szCs w:val="24"/>
          <w:lang w:val="en-US"/>
        </w:rPr>
        <w:t xml:space="preserve"> reliable. </w:t>
      </w:r>
      <w:r w:rsidR="00977002">
        <w:rPr>
          <w:rFonts w:ascii="Times New Roman" w:hAnsi="Times New Roman" w:cs="Times New Roman"/>
          <w:sz w:val="24"/>
          <w:szCs w:val="24"/>
          <w:lang w:val="en-US"/>
        </w:rPr>
        <w:t>Additionally</w:t>
      </w:r>
      <w:r w:rsidRPr="259D430B">
        <w:rPr>
          <w:rFonts w:ascii="Times New Roman" w:hAnsi="Times New Roman" w:cs="Times New Roman"/>
          <w:sz w:val="24"/>
          <w:szCs w:val="24"/>
          <w:lang w:val="en-US"/>
        </w:rPr>
        <w:t xml:space="preserve"> it is a</w:t>
      </w:r>
      <w:r>
        <w:rPr>
          <w:rFonts w:ascii="Times New Roman" w:hAnsi="Times New Roman" w:cs="Times New Roman"/>
          <w:sz w:val="24"/>
          <w:szCs w:val="24"/>
          <w:lang w:val="en-US"/>
        </w:rPr>
        <w:t>n</w:t>
      </w:r>
      <w:r w:rsidRPr="259D430B">
        <w:rPr>
          <w:rFonts w:ascii="Times New Roman" w:hAnsi="Times New Roman" w:cs="Times New Roman"/>
          <w:sz w:val="24"/>
          <w:szCs w:val="24"/>
          <w:lang w:val="en-US"/>
        </w:rPr>
        <w:t xml:space="preserve"> advantage that the data </w:t>
      </w:r>
      <w:r>
        <w:rPr>
          <w:rFonts w:ascii="Times New Roman" w:hAnsi="Times New Roman" w:cs="Times New Roman"/>
          <w:sz w:val="24"/>
          <w:szCs w:val="24"/>
          <w:lang w:val="en-US"/>
        </w:rPr>
        <w:t>were</w:t>
      </w:r>
      <w:r w:rsidRPr="259D430B">
        <w:rPr>
          <w:rFonts w:ascii="Times New Roman" w:hAnsi="Times New Roman" w:cs="Times New Roman"/>
          <w:sz w:val="24"/>
          <w:szCs w:val="24"/>
          <w:lang w:val="en-US"/>
        </w:rPr>
        <w:t xml:space="preserve"> collected on a large scale, which makes </w:t>
      </w:r>
      <w:r w:rsidR="00AE1DBF">
        <w:rPr>
          <w:rFonts w:ascii="Times New Roman" w:hAnsi="Times New Roman" w:cs="Times New Roman"/>
          <w:sz w:val="24"/>
          <w:szCs w:val="24"/>
          <w:lang w:val="en-US"/>
        </w:rPr>
        <w:t>the data</w:t>
      </w:r>
      <w:r w:rsidRPr="259D430B">
        <w:rPr>
          <w:rFonts w:ascii="Times New Roman" w:hAnsi="Times New Roman" w:cs="Times New Roman"/>
          <w:sz w:val="24"/>
          <w:szCs w:val="24"/>
          <w:lang w:val="en-US"/>
        </w:rPr>
        <w:t xml:space="preserve"> more reliable since a more diverse group has filled in the questionnaire. Another advantage of the </w:t>
      </w:r>
      <w:r w:rsidR="005F7D83" w:rsidRPr="259D430B">
        <w:rPr>
          <w:rFonts w:ascii="Times New Roman" w:hAnsi="Times New Roman" w:cs="Times New Roman"/>
          <w:sz w:val="24"/>
          <w:szCs w:val="24"/>
          <w:lang w:val="en-US"/>
        </w:rPr>
        <w:t>large-scale</w:t>
      </w:r>
      <w:r w:rsidRPr="259D430B">
        <w:rPr>
          <w:rFonts w:ascii="Times New Roman" w:hAnsi="Times New Roman" w:cs="Times New Roman"/>
          <w:sz w:val="24"/>
          <w:szCs w:val="24"/>
          <w:lang w:val="en-US"/>
        </w:rPr>
        <w:t xml:space="preserve"> collection process is the number of respondent</w:t>
      </w:r>
      <w:r>
        <w:rPr>
          <w:rFonts w:ascii="Times New Roman" w:hAnsi="Times New Roman" w:cs="Times New Roman"/>
          <w:sz w:val="24"/>
          <w:szCs w:val="24"/>
          <w:lang w:val="en-US"/>
        </w:rPr>
        <w:t>s</w:t>
      </w:r>
      <w:r w:rsidRPr="259D430B">
        <w:rPr>
          <w:rFonts w:ascii="Times New Roman" w:hAnsi="Times New Roman" w:cs="Times New Roman"/>
          <w:sz w:val="24"/>
          <w:szCs w:val="24"/>
          <w:lang w:val="en-US"/>
        </w:rPr>
        <w:t xml:space="preserve">. The </w:t>
      </w:r>
      <w:r w:rsidR="00977002">
        <w:rPr>
          <w:rFonts w:ascii="Times New Roman" w:hAnsi="Times New Roman" w:cs="Times New Roman"/>
          <w:sz w:val="24"/>
          <w:szCs w:val="24"/>
          <w:lang w:val="en-US"/>
        </w:rPr>
        <w:t>analysis of this study was based on this la</w:t>
      </w:r>
      <w:r w:rsidRPr="259D430B">
        <w:rPr>
          <w:rFonts w:ascii="Times New Roman" w:hAnsi="Times New Roman" w:cs="Times New Roman"/>
          <w:sz w:val="24"/>
          <w:szCs w:val="24"/>
          <w:lang w:val="en-US"/>
        </w:rPr>
        <w:t xml:space="preserve">rge </w:t>
      </w:r>
      <w:r w:rsidR="005F7D83" w:rsidRPr="259D430B">
        <w:rPr>
          <w:rFonts w:ascii="Times New Roman" w:hAnsi="Times New Roman" w:cs="Times New Roman"/>
          <w:sz w:val="24"/>
          <w:szCs w:val="24"/>
          <w:lang w:val="en-US"/>
        </w:rPr>
        <w:t>number</w:t>
      </w:r>
      <w:r w:rsidRPr="259D430B">
        <w:rPr>
          <w:rFonts w:ascii="Times New Roman" w:hAnsi="Times New Roman" w:cs="Times New Roman"/>
          <w:sz w:val="24"/>
          <w:szCs w:val="24"/>
          <w:lang w:val="en-US"/>
        </w:rPr>
        <w:t xml:space="preserve"> of respondents instead of executing data collection and trying to get enough respondents for a reliable output. </w:t>
      </w:r>
      <w:r w:rsidRPr="005A3DAD">
        <w:rPr>
          <w:lang w:val="en-US"/>
        </w:rPr>
        <w:tab/>
      </w:r>
      <w:r w:rsidRPr="005A3DAD">
        <w:rPr>
          <w:lang w:val="en-US"/>
        </w:rPr>
        <w:br/>
      </w:r>
      <w:r w:rsidRPr="005A3DAD">
        <w:rPr>
          <w:lang w:val="en-US"/>
        </w:rPr>
        <w:tab/>
      </w:r>
      <w:r w:rsidRPr="259D430B">
        <w:rPr>
          <w:rFonts w:ascii="Times New Roman" w:hAnsi="Times New Roman" w:cs="Times New Roman"/>
          <w:sz w:val="24"/>
          <w:szCs w:val="24"/>
          <w:lang w:val="en-US"/>
        </w:rPr>
        <w:t xml:space="preserve">A limitation of the current study encompasses the formulation of the ADHD scale. Even though the scale by </w:t>
      </w:r>
      <w:r w:rsidR="00A904F2" w:rsidRPr="006A4A0B">
        <w:rPr>
          <w:rFonts w:ascii="Times New Roman" w:hAnsi="Times New Roman" w:cs="Times New Roman"/>
          <w:sz w:val="24"/>
          <w:szCs w:val="24"/>
          <w:lang w:val="en-US"/>
        </w:rPr>
        <w:t>Scholte &amp; Van der Ploeg</w:t>
      </w:r>
      <w:r w:rsidR="00A904F2">
        <w:rPr>
          <w:rFonts w:ascii="Times New Roman" w:hAnsi="Times New Roman" w:cs="Times New Roman"/>
          <w:sz w:val="24"/>
          <w:szCs w:val="24"/>
          <w:lang w:val="en-US"/>
        </w:rPr>
        <w:t xml:space="preserve"> (</w:t>
      </w:r>
      <w:r w:rsidR="00A904F2" w:rsidRPr="006A4A0B">
        <w:rPr>
          <w:rFonts w:ascii="Times New Roman" w:hAnsi="Times New Roman" w:cs="Times New Roman"/>
          <w:sz w:val="24"/>
          <w:szCs w:val="24"/>
          <w:lang w:val="en-US"/>
        </w:rPr>
        <w:t>2010</w:t>
      </w:r>
      <w:r w:rsidR="00A904F2">
        <w:rPr>
          <w:rFonts w:ascii="Times New Roman" w:hAnsi="Times New Roman" w:cs="Times New Roman"/>
          <w:sz w:val="24"/>
          <w:szCs w:val="24"/>
          <w:lang w:val="en-US"/>
        </w:rPr>
        <w:t>)</w:t>
      </w:r>
      <w:r w:rsidRPr="259D430B">
        <w:rPr>
          <w:rFonts w:ascii="Times New Roman" w:hAnsi="Times New Roman" w:cs="Times New Roman"/>
          <w:sz w:val="24"/>
          <w:szCs w:val="24"/>
          <w:lang w:val="en-US"/>
        </w:rPr>
        <w:t xml:space="preserve"> was</w:t>
      </w:r>
      <w:r w:rsidR="00977002">
        <w:rPr>
          <w:rFonts w:ascii="Times New Roman" w:hAnsi="Times New Roman" w:cs="Times New Roman"/>
          <w:sz w:val="24"/>
          <w:szCs w:val="24"/>
          <w:lang w:val="en-US"/>
        </w:rPr>
        <w:t xml:space="preserve"> validated, t</w:t>
      </w:r>
      <w:r w:rsidRPr="259D430B">
        <w:rPr>
          <w:rFonts w:ascii="Times New Roman" w:hAnsi="Times New Roman" w:cs="Times New Roman"/>
          <w:sz w:val="24"/>
          <w:szCs w:val="24"/>
          <w:lang w:val="en-US"/>
        </w:rPr>
        <w:t xml:space="preserve">he symptoms of ADHD do differ between males and females. The scale consisted of attention deficit, impulsivity, and </w:t>
      </w:r>
      <w:r w:rsidRPr="259D430B">
        <w:rPr>
          <w:rFonts w:ascii="Times New Roman" w:hAnsi="Times New Roman" w:cs="Times New Roman"/>
          <w:sz w:val="24"/>
          <w:szCs w:val="24"/>
          <w:lang w:val="en-US"/>
        </w:rPr>
        <w:lastRenderedPageBreak/>
        <w:t>hyperactivity. The main symptoms for women are more about mood shifts, depression</w:t>
      </w:r>
      <w:r w:rsidR="003B14AD">
        <w:rPr>
          <w:rFonts w:ascii="Times New Roman" w:hAnsi="Times New Roman" w:cs="Times New Roman"/>
          <w:sz w:val="24"/>
          <w:szCs w:val="24"/>
          <w:lang w:val="en-US"/>
        </w:rPr>
        <w:t>,</w:t>
      </w:r>
      <w:r w:rsidRPr="259D430B">
        <w:rPr>
          <w:rFonts w:ascii="Times New Roman" w:hAnsi="Times New Roman" w:cs="Times New Roman"/>
          <w:sz w:val="24"/>
          <w:szCs w:val="24"/>
          <w:lang w:val="en-US"/>
        </w:rPr>
        <w:t xml:space="preserve"> and fear, where</w:t>
      </w:r>
      <w:r w:rsidR="003B14AD">
        <w:rPr>
          <w:rFonts w:ascii="Times New Roman" w:hAnsi="Times New Roman" w:cs="Times New Roman"/>
          <w:sz w:val="24"/>
          <w:szCs w:val="24"/>
          <w:lang w:val="en-US"/>
        </w:rPr>
        <w:t>as</w:t>
      </w:r>
      <w:r w:rsidRPr="259D430B">
        <w:rPr>
          <w:rFonts w:ascii="Times New Roman" w:hAnsi="Times New Roman" w:cs="Times New Roman"/>
          <w:sz w:val="24"/>
          <w:szCs w:val="24"/>
          <w:lang w:val="en-US"/>
        </w:rPr>
        <w:t xml:space="preserve"> men are more prone to show aggressive and criminal behaviors. (Parnassia</w:t>
      </w:r>
      <w:r w:rsidR="00090CCD">
        <w:rPr>
          <w:rFonts w:ascii="Times New Roman" w:hAnsi="Times New Roman" w:cs="Times New Roman"/>
          <w:sz w:val="24"/>
          <w:szCs w:val="24"/>
          <w:lang w:val="en-US"/>
        </w:rPr>
        <w:t xml:space="preserve"> </w:t>
      </w:r>
      <w:proofErr w:type="spellStart"/>
      <w:r w:rsidRPr="259D430B">
        <w:rPr>
          <w:rFonts w:ascii="Times New Roman" w:hAnsi="Times New Roman" w:cs="Times New Roman"/>
          <w:sz w:val="24"/>
          <w:szCs w:val="24"/>
          <w:lang w:val="en-US"/>
        </w:rPr>
        <w:t>groep</w:t>
      </w:r>
      <w:proofErr w:type="spellEnd"/>
      <w:r w:rsidR="00090CCD">
        <w:rPr>
          <w:rFonts w:ascii="Times New Roman" w:hAnsi="Times New Roman" w:cs="Times New Roman"/>
          <w:sz w:val="24"/>
          <w:szCs w:val="24"/>
          <w:lang w:val="en-US"/>
        </w:rPr>
        <w:t>, 2017</w:t>
      </w:r>
      <w:r w:rsidRPr="259D430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300C3">
        <w:rPr>
          <w:rFonts w:ascii="Times New Roman" w:hAnsi="Times New Roman" w:cs="Times New Roman"/>
          <w:sz w:val="24"/>
          <w:szCs w:val="24"/>
          <w:lang w:val="en-US"/>
        </w:rPr>
        <w:t xml:space="preserve">It would be interesting to include more symptoms for future research. Another limitation of the current study is the cross-sectional style. The direction of the link between PSMU and ADHD symptoms </w:t>
      </w:r>
      <w:r w:rsidR="00A96FFE">
        <w:rPr>
          <w:rFonts w:ascii="Times New Roman" w:hAnsi="Times New Roman" w:cs="Times New Roman"/>
          <w:sz w:val="24"/>
          <w:szCs w:val="24"/>
          <w:lang w:val="en-US"/>
        </w:rPr>
        <w:t>remains</w:t>
      </w:r>
      <w:r w:rsidR="00E300C3">
        <w:rPr>
          <w:rFonts w:ascii="Times New Roman" w:hAnsi="Times New Roman" w:cs="Times New Roman"/>
          <w:sz w:val="24"/>
          <w:szCs w:val="24"/>
          <w:lang w:val="en-US"/>
        </w:rPr>
        <w:t xml:space="preserve"> unsure.  </w:t>
      </w:r>
    </w:p>
    <w:p w14:paraId="6870DC98" w14:textId="11017CD5" w:rsidR="00835B6F" w:rsidRDefault="0056261D" w:rsidP="00A96FFE">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Future research</w:t>
      </w:r>
      <w:r>
        <w:rPr>
          <w:rFonts w:ascii="Times New Roman" w:hAnsi="Times New Roman" w:cs="Times New Roman"/>
          <w:b/>
          <w:bCs/>
          <w:sz w:val="24"/>
          <w:szCs w:val="24"/>
          <w:lang w:val="en-US"/>
        </w:rPr>
        <w:tab/>
      </w:r>
      <w:r>
        <w:rPr>
          <w:rFonts w:ascii="Times New Roman" w:hAnsi="Times New Roman" w:cs="Times New Roman"/>
          <w:b/>
          <w:bCs/>
          <w:sz w:val="24"/>
          <w:szCs w:val="24"/>
          <w:lang w:val="en-US"/>
        </w:rPr>
        <w:br/>
      </w:r>
      <w:r w:rsidRPr="259D430B">
        <w:rPr>
          <w:rFonts w:ascii="Times New Roman" w:hAnsi="Times New Roman" w:cs="Times New Roman"/>
          <w:sz w:val="24"/>
          <w:szCs w:val="24"/>
          <w:lang w:val="en-US"/>
        </w:rPr>
        <w:t>The results of the</w:t>
      </w:r>
      <w:r>
        <w:rPr>
          <w:rFonts w:ascii="Times New Roman" w:hAnsi="Times New Roman" w:cs="Times New Roman"/>
          <w:sz w:val="24"/>
          <w:szCs w:val="24"/>
          <w:lang w:val="en-US"/>
        </w:rPr>
        <w:t xml:space="preserve"> multiple</w:t>
      </w:r>
      <w:r w:rsidRPr="259D430B">
        <w:rPr>
          <w:rFonts w:ascii="Times New Roman" w:hAnsi="Times New Roman" w:cs="Times New Roman"/>
          <w:sz w:val="24"/>
          <w:szCs w:val="24"/>
          <w:lang w:val="en-US"/>
        </w:rPr>
        <w:t xml:space="preserve"> regression analysis</w:t>
      </w:r>
      <w:r w:rsidR="00B0284B">
        <w:rPr>
          <w:rFonts w:ascii="Times New Roman" w:hAnsi="Times New Roman" w:cs="Times New Roman"/>
          <w:sz w:val="24"/>
          <w:szCs w:val="24"/>
          <w:lang w:val="en-US"/>
        </w:rPr>
        <w:t xml:space="preserve"> </w:t>
      </w:r>
      <w:r w:rsidRPr="259D430B">
        <w:rPr>
          <w:rFonts w:ascii="Times New Roman" w:hAnsi="Times New Roman" w:cs="Times New Roman"/>
          <w:sz w:val="24"/>
          <w:szCs w:val="24"/>
          <w:lang w:val="en-US"/>
        </w:rPr>
        <w:t xml:space="preserve">show that there is a relation between </w:t>
      </w:r>
      <w:r>
        <w:rPr>
          <w:rFonts w:ascii="Times New Roman" w:hAnsi="Times New Roman" w:cs="Times New Roman"/>
          <w:sz w:val="24"/>
          <w:szCs w:val="24"/>
          <w:lang w:val="en-US"/>
        </w:rPr>
        <w:t>PSMU</w:t>
      </w:r>
      <w:r w:rsidRPr="259D430B">
        <w:rPr>
          <w:rFonts w:ascii="Times New Roman" w:hAnsi="Times New Roman" w:cs="Times New Roman"/>
          <w:sz w:val="24"/>
          <w:szCs w:val="24"/>
          <w:lang w:val="en-US"/>
        </w:rPr>
        <w:t xml:space="preserve"> and the ADHD symptoms attention deficit, impulsivity, hyperactivity. The direction</w:t>
      </w:r>
      <w:r w:rsidR="003B14AD">
        <w:rPr>
          <w:rFonts w:ascii="Times New Roman" w:hAnsi="Times New Roman" w:cs="Times New Roman"/>
          <w:sz w:val="24"/>
          <w:szCs w:val="24"/>
          <w:lang w:val="en-US"/>
        </w:rPr>
        <w:t>,</w:t>
      </w:r>
      <w:r w:rsidRPr="259D430B">
        <w:rPr>
          <w:rFonts w:ascii="Times New Roman" w:hAnsi="Times New Roman" w:cs="Times New Roman"/>
          <w:sz w:val="24"/>
          <w:szCs w:val="24"/>
          <w:lang w:val="en-US"/>
        </w:rPr>
        <w:t xml:space="preserve"> however</w:t>
      </w:r>
      <w:r w:rsidR="003B14AD">
        <w:rPr>
          <w:rFonts w:ascii="Times New Roman" w:hAnsi="Times New Roman" w:cs="Times New Roman"/>
          <w:sz w:val="24"/>
          <w:szCs w:val="24"/>
          <w:lang w:val="en-US"/>
        </w:rPr>
        <w:t>,</w:t>
      </w:r>
      <w:r w:rsidRPr="259D430B">
        <w:rPr>
          <w:rFonts w:ascii="Times New Roman" w:hAnsi="Times New Roman" w:cs="Times New Roman"/>
          <w:sz w:val="24"/>
          <w:szCs w:val="24"/>
          <w:lang w:val="en-US"/>
        </w:rPr>
        <w:t xml:space="preserve"> cannot be defined by the</w:t>
      </w:r>
      <w:r w:rsidR="00167ABB">
        <w:rPr>
          <w:rFonts w:ascii="Times New Roman" w:hAnsi="Times New Roman" w:cs="Times New Roman"/>
          <w:sz w:val="24"/>
          <w:szCs w:val="24"/>
          <w:lang w:val="en-US"/>
        </w:rPr>
        <w:t xml:space="preserve"> analysis of the</w:t>
      </w:r>
      <w:r w:rsidRPr="259D430B">
        <w:rPr>
          <w:rFonts w:ascii="Times New Roman" w:hAnsi="Times New Roman" w:cs="Times New Roman"/>
          <w:sz w:val="24"/>
          <w:szCs w:val="24"/>
          <w:lang w:val="en-US"/>
        </w:rPr>
        <w:t xml:space="preserve"> current </w:t>
      </w:r>
      <w:r w:rsidR="00444EEE">
        <w:rPr>
          <w:rFonts w:ascii="Times New Roman" w:hAnsi="Times New Roman" w:cs="Times New Roman"/>
          <w:sz w:val="24"/>
          <w:szCs w:val="24"/>
          <w:lang w:val="en-US"/>
        </w:rPr>
        <w:t xml:space="preserve">cross-sectional </w:t>
      </w:r>
      <w:r w:rsidRPr="259D430B">
        <w:rPr>
          <w:rFonts w:ascii="Times New Roman" w:hAnsi="Times New Roman" w:cs="Times New Roman"/>
          <w:sz w:val="24"/>
          <w:szCs w:val="24"/>
          <w:lang w:val="en-US"/>
        </w:rPr>
        <w:t xml:space="preserve">research. An analysis of longitudinal data is necessary to </w:t>
      </w:r>
      <w:r w:rsidR="00444EEE">
        <w:rPr>
          <w:rFonts w:ascii="Times New Roman" w:hAnsi="Times New Roman" w:cs="Times New Roman"/>
          <w:sz w:val="24"/>
          <w:szCs w:val="24"/>
          <w:lang w:val="en-US"/>
        </w:rPr>
        <w:t>define</w:t>
      </w:r>
      <w:r w:rsidR="00444EEE" w:rsidRPr="45AFC66A">
        <w:rPr>
          <w:rFonts w:ascii="Times New Roman" w:hAnsi="Times New Roman" w:cs="Times New Roman"/>
          <w:sz w:val="24"/>
          <w:szCs w:val="24"/>
          <w:lang w:val="en-US"/>
        </w:rPr>
        <w:t xml:space="preserve"> the direction of the relation found in the current and previous studies</w:t>
      </w:r>
      <w:r w:rsidRPr="259D430B">
        <w:rPr>
          <w:rFonts w:ascii="Times New Roman" w:hAnsi="Times New Roman" w:cs="Times New Roman"/>
          <w:sz w:val="24"/>
          <w:szCs w:val="24"/>
          <w:lang w:val="en-US"/>
        </w:rPr>
        <w:t>. In future research it is therefore advised to focus on longitudinal data with multiple waves. The direction of the relation can then be defined.</w:t>
      </w:r>
      <w:r w:rsidR="00444EEE">
        <w:rPr>
          <w:rFonts w:ascii="Times New Roman" w:hAnsi="Times New Roman" w:cs="Times New Roman"/>
          <w:sz w:val="24"/>
          <w:szCs w:val="24"/>
          <w:lang w:val="en-US"/>
        </w:rPr>
        <w:t xml:space="preserve"> When the direction is established, policies</w:t>
      </w:r>
      <w:r w:rsidR="001764E9">
        <w:rPr>
          <w:rFonts w:ascii="Times New Roman" w:hAnsi="Times New Roman" w:cs="Times New Roman"/>
          <w:sz w:val="24"/>
          <w:szCs w:val="24"/>
          <w:lang w:val="en-US"/>
        </w:rPr>
        <w:t xml:space="preserve"> </w:t>
      </w:r>
      <w:r w:rsidR="00FF3513">
        <w:rPr>
          <w:rFonts w:ascii="Times New Roman" w:hAnsi="Times New Roman" w:cs="Times New Roman"/>
          <w:sz w:val="24"/>
          <w:szCs w:val="24"/>
          <w:lang w:val="en-US"/>
        </w:rPr>
        <w:t>can be made to distinctly target either PSMU, or the symptoms of ADHD that are linked to PSMU</w:t>
      </w:r>
      <w:r w:rsidR="00444EEE">
        <w:rPr>
          <w:rFonts w:ascii="Times New Roman" w:hAnsi="Times New Roman" w:cs="Times New Roman"/>
          <w:sz w:val="24"/>
          <w:szCs w:val="24"/>
          <w:lang w:val="en-US"/>
        </w:rPr>
        <w:t>.</w:t>
      </w:r>
      <w:r w:rsidR="00167ABB">
        <w:rPr>
          <w:rFonts w:ascii="Times New Roman" w:hAnsi="Times New Roman" w:cs="Times New Roman"/>
          <w:sz w:val="24"/>
          <w:szCs w:val="24"/>
          <w:lang w:val="en-US"/>
        </w:rPr>
        <w:tab/>
      </w:r>
      <w:r w:rsidR="001764E9">
        <w:rPr>
          <w:rFonts w:ascii="Times New Roman" w:hAnsi="Times New Roman" w:cs="Times New Roman"/>
          <w:sz w:val="24"/>
          <w:szCs w:val="24"/>
          <w:lang w:val="en-US"/>
        </w:rPr>
        <w:br/>
      </w:r>
      <w:r w:rsidR="001764E9">
        <w:rPr>
          <w:rFonts w:ascii="Times New Roman" w:hAnsi="Times New Roman" w:cs="Times New Roman"/>
          <w:sz w:val="24"/>
          <w:szCs w:val="24"/>
          <w:lang w:val="en-US"/>
        </w:rPr>
        <w:tab/>
      </w:r>
      <w:r w:rsidR="00977002">
        <w:rPr>
          <w:rFonts w:ascii="Times New Roman" w:hAnsi="Times New Roman" w:cs="Times New Roman"/>
          <w:sz w:val="24"/>
          <w:szCs w:val="24"/>
          <w:lang w:val="en-US"/>
        </w:rPr>
        <w:t>Fr</w:t>
      </w:r>
      <w:r>
        <w:rPr>
          <w:rFonts w:ascii="Times New Roman" w:hAnsi="Times New Roman" w:cs="Times New Roman"/>
          <w:sz w:val="24"/>
          <w:szCs w:val="24"/>
          <w:lang w:val="en-US"/>
        </w:rPr>
        <w:t xml:space="preserve">om the current research there is no substantiation to assume that gender </w:t>
      </w:r>
      <w:r w:rsidR="003B14AD">
        <w:rPr>
          <w:rFonts w:ascii="Times New Roman" w:hAnsi="Times New Roman" w:cs="Times New Roman"/>
          <w:sz w:val="24"/>
          <w:szCs w:val="24"/>
          <w:lang w:val="en-US"/>
        </w:rPr>
        <w:t>influences</w:t>
      </w:r>
      <w:r>
        <w:rPr>
          <w:rFonts w:ascii="Times New Roman" w:hAnsi="Times New Roman" w:cs="Times New Roman"/>
          <w:sz w:val="24"/>
          <w:szCs w:val="24"/>
          <w:lang w:val="en-US"/>
        </w:rPr>
        <w:t xml:space="preserve"> the relation of PSMU and ADHD symptoms. This result is </w:t>
      </w:r>
      <w:r w:rsidR="005832DB">
        <w:rPr>
          <w:rFonts w:ascii="Times New Roman" w:hAnsi="Times New Roman" w:cs="Times New Roman"/>
          <w:sz w:val="24"/>
          <w:szCs w:val="24"/>
          <w:lang w:val="en-US"/>
        </w:rPr>
        <w:t xml:space="preserve">incongruous </w:t>
      </w:r>
      <w:r>
        <w:rPr>
          <w:rFonts w:ascii="Times New Roman" w:hAnsi="Times New Roman" w:cs="Times New Roman"/>
          <w:sz w:val="24"/>
          <w:szCs w:val="24"/>
          <w:lang w:val="en-US"/>
        </w:rPr>
        <w:t xml:space="preserve">with the findings </w:t>
      </w:r>
      <w:r w:rsidR="003F555E">
        <w:rPr>
          <w:rFonts w:ascii="Times New Roman" w:hAnsi="Times New Roman" w:cs="Times New Roman"/>
          <w:sz w:val="24"/>
          <w:szCs w:val="24"/>
          <w:lang w:val="en-US"/>
        </w:rPr>
        <w:t>by</w:t>
      </w:r>
      <w:r>
        <w:rPr>
          <w:rFonts w:ascii="Times New Roman" w:hAnsi="Times New Roman" w:cs="Times New Roman"/>
          <w:sz w:val="24"/>
          <w:szCs w:val="24"/>
          <w:lang w:val="en-US"/>
        </w:rPr>
        <w:t xml:space="preserve"> Yen et al. (2007)</w:t>
      </w:r>
      <w:r w:rsidR="00502F31">
        <w:rPr>
          <w:rFonts w:ascii="Times New Roman" w:hAnsi="Times New Roman" w:cs="Times New Roman"/>
          <w:sz w:val="24"/>
          <w:szCs w:val="24"/>
          <w:lang w:val="en-US"/>
        </w:rPr>
        <w:t xml:space="preserve"> and others</w:t>
      </w:r>
      <w:r>
        <w:rPr>
          <w:rFonts w:ascii="Times New Roman" w:hAnsi="Times New Roman" w:cs="Times New Roman"/>
          <w:sz w:val="24"/>
          <w:szCs w:val="24"/>
          <w:lang w:val="en-US"/>
        </w:rPr>
        <w:t>. Future research should still focus on</w:t>
      </w:r>
      <w:r w:rsidR="006907F7">
        <w:rPr>
          <w:rFonts w:ascii="Times New Roman" w:hAnsi="Times New Roman" w:cs="Times New Roman"/>
          <w:sz w:val="24"/>
          <w:szCs w:val="24"/>
          <w:lang w:val="en-US"/>
        </w:rPr>
        <w:t xml:space="preserve"> the influence of gender</w:t>
      </w:r>
      <w:r>
        <w:rPr>
          <w:rFonts w:ascii="Times New Roman" w:hAnsi="Times New Roman" w:cs="Times New Roman"/>
          <w:sz w:val="24"/>
          <w:szCs w:val="24"/>
          <w:lang w:val="en-US"/>
        </w:rPr>
        <w:t xml:space="preserve"> since these findings are inconclusive. </w:t>
      </w:r>
      <w:r w:rsidR="00502F31">
        <w:rPr>
          <w:rFonts w:ascii="Times New Roman" w:hAnsi="Times New Roman" w:cs="Times New Roman"/>
          <w:sz w:val="24"/>
          <w:szCs w:val="24"/>
          <w:lang w:val="en-US"/>
        </w:rPr>
        <w:tab/>
      </w:r>
      <w:r w:rsidR="001764E9">
        <w:rPr>
          <w:rFonts w:ascii="Times New Roman" w:hAnsi="Times New Roman" w:cs="Times New Roman"/>
          <w:sz w:val="24"/>
          <w:szCs w:val="24"/>
          <w:lang w:val="en-US"/>
        </w:rPr>
        <w:br/>
      </w:r>
      <w:r w:rsidR="00835B6F" w:rsidRPr="00523F29">
        <w:rPr>
          <w:lang w:val="en-US"/>
        </w:rPr>
        <w:tab/>
      </w:r>
      <w:r w:rsidR="00835B6F" w:rsidRPr="45AFC66A">
        <w:rPr>
          <w:rFonts w:ascii="Times New Roman" w:hAnsi="Times New Roman" w:cs="Times New Roman"/>
          <w:sz w:val="24"/>
          <w:szCs w:val="24"/>
          <w:lang w:val="en-US"/>
        </w:rPr>
        <w:t>Furthermore, for future research it is advised</w:t>
      </w:r>
      <w:r w:rsidR="00835B6F">
        <w:rPr>
          <w:rFonts w:ascii="Times New Roman" w:hAnsi="Times New Roman" w:cs="Times New Roman"/>
          <w:sz w:val="24"/>
          <w:szCs w:val="24"/>
          <w:lang w:val="en-US"/>
        </w:rPr>
        <w:t xml:space="preserve"> to look at other possible interactions that might influence the relation of </w:t>
      </w:r>
      <w:r w:rsidR="000F623D">
        <w:rPr>
          <w:rFonts w:ascii="Times New Roman" w:hAnsi="Times New Roman" w:cs="Times New Roman"/>
          <w:sz w:val="24"/>
          <w:szCs w:val="24"/>
          <w:lang w:val="en-US"/>
        </w:rPr>
        <w:t>PSMU</w:t>
      </w:r>
      <w:r w:rsidR="00835B6F">
        <w:rPr>
          <w:rFonts w:ascii="Times New Roman" w:hAnsi="Times New Roman" w:cs="Times New Roman"/>
          <w:sz w:val="24"/>
          <w:szCs w:val="24"/>
          <w:lang w:val="en-US"/>
        </w:rPr>
        <w:t xml:space="preserve"> and ADHD symptoms. Gender might not have had an influence in the current study, but it would be interesting to look at the effect </w:t>
      </w:r>
      <w:r w:rsidR="001764E9">
        <w:rPr>
          <w:rFonts w:ascii="Times New Roman" w:hAnsi="Times New Roman" w:cs="Times New Roman"/>
          <w:sz w:val="24"/>
          <w:szCs w:val="24"/>
          <w:lang w:val="en-US"/>
        </w:rPr>
        <w:t>personality</w:t>
      </w:r>
      <w:r w:rsidR="00835B6F">
        <w:rPr>
          <w:rFonts w:ascii="Times New Roman" w:hAnsi="Times New Roman" w:cs="Times New Roman"/>
          <w:sz w:val="24"/>
          <w:szCs w:val="24"/>
          <w:lang w:val="en-US"/>
        </w:rPr>
        <w:t xml:space="preserve"> has on the relation.</w:t>
      </w:r>
      <w:r w:rsidR="001764E9">
        <w:rPr>
          <w:rFonts w:ascii="Times New Roman" w:hAnsi="Times New Roman" w:cs="Times New Roman"/>
          <w:sz w:val="24"/>
          <w:szCs w:val="24"/>
          <w:lang w:val="en-US"/>
        </w:rPr>
        <w:t xml:space="preserve"> The DSMM</w:t>
      </w:r>
      <w:r w:rsidR="00FF3513">
        <w:rPr>
          <w:rFonts w:ascii="Times New Roman" w:hAnsi="Times New Roman" w:cs="Times New Roman"/>
          <w:sz w:val="24"/>
          <w:szCs w:val="24"/>
          <w:lang w:val="en-US"/>
        </w:rPr>
        <w:t xml:space="preserve"> (Valkenburg &amp; Peter, 2013) </w:t>
      </w:r>
      <w:r w:rsidR="001764E9">
        <w:rPr>
          <w:rFonts w:ascii="Times New Roman" w:hAnsi="Times New Roman" w:cs="Times New Roman"/>
          <w:sz w:val="24"/>
          <w:szCs w:val="24"/>
          <w:lang w:val="en-US"/>
        </w:rPr>
        <w:t>also provides support for the notion that personality influences social media use. Personality</w:t>
      </w:r>
      <w:r w:rsidR="00835B6F">
        <w:rPr>
          <w:rFonts w:ascii="Times New Roman" w:hAnsi="Times New Roman" w:cs="Times New Roman"/>
          <w:sz w:val="24"/>
          <w:szCs w:val="24"/>
          <w:lang w:val="en-US"/>
        </w:rPr>
        <w:t xml:space="preserve"> might be</w:t>
      </w:r>
      <w:r w:rsidR="006907F7">
        <w:rPr>
          <w:rFonts w:ascii="Times New Roman" w:hAnsi="Times New Roman" w:cs="Times New Roman"/>
          <w:sz w:val="24"/>
          <w:szCs w:val="24"/>
          <w:lang w:val="en-US"/>
        </w:rPr>
        <w:t xml:space="preserve"> a bigger factor</w:t>
      </w:r>
      <w:r w:rsidR="00835B6F">
        <w:rPr>
          <w:rFonts w:ascii="Times New Roman" w:hAnsi="Times New Roman" w:cs="Times New Roman"/>
          <w:sz w:val="24"/>
          <w:szCs w:val="24"/>
          <w:lang w:val="en-US"/>
        </w:rPr>
        <w:t xml:space="preserve"> than gender. The characteristics of someone who is very outgoing might interact with the relationship where the characteristics of someone with an introverted character might not interact.</w:t>
      </w:r>
      <w:r w:rsidR="0070576B">
        <w:rPr>
          <w:rFonts w:ascii="Times New Roman" w:hAnsi="Times New Roman" w:cs="Times New Roman"/>
          <w:sz w:val="24"/>
          <w:szCs w:val="24"/>
          <w:lang w:val="en-US"/>
        </w:rPr>
        <w:t xml:space="preserve"> </w:t>
      </w:r>
      <w:r w:rsidR="00835B6F">
        <w:rPr>
          <w:rFonts w:ascii="Times New Roman" w:hAnsi="Times New Roman" w:cs="Times New Roman"/>
          <w:sz w:val="24"/>
          <w:szCs w:val="24"/>
          <w:lang w:val="en-US"/>
        </w:rPr>
        <w:t>These characteristics transcend gender since not all boys and girls are the same</w:t>
      </w:r>
      <w:r w:rsidR="00AB1498">
        <w:rPr>
          <w:rFonts w:ascii="Times New Roman" w:hAnsi="Times New Roman" w:cs="Times New Roman"/>
          <w:sz w:val="24"/>
          <w:szCs w:val="24"/>
          <w:lang w:val="en-US"/>
        </w:rPr>
        <w:t>.</w:t>
      </w:r>
    </w:p>
    <w:p w14:paraId="02A0DFD1" w14:textId="29B28167" w:rsidR="001764E9" w:rsidRPr="00A96FFE" w:rsidRDefault="001764E9" w:rsidP="00A96FFE">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Societal contribution </w:t>
      </w:r>
      <w:r>
        <w:rPr>
          <w:rFonts w:ascii="Times New Roman" w:hAnsi="Times New Roman" w:cs="Times New Roman"/>
          <w:b/>
          <w:bCs/>
          <w:sz w:val="24"/>
          <w:szCs w:val="24"/>
          <w:lang w:val="en-US"/>
        </w:rPr>
        <w:tab/>
      </w:r>
      <w:r>
        <w:rPr>
          <w:rFonts w:ascii="Times New Roman" w:hAnsi="Times New Roman" w:cs="Times New Roman"/>
          <w:b/>
          <w:bCs/>
          <w:sz w:val="24"/>
          <w:szCs w:val="24"/>
          <w:lang w:val="en-US"/>
        </w:rPr>
        <w:br/>
      </w:r>
      <w:r>
        <w:rPr>
          <w:rFonts w:ascii="Times New Roman" w:hAnsi="Times New Roman" w:cs="Times New Roman"/>
          <w:sz w:val="24"/>
          <w:szCs w:val="24"/>
          <w:lang w:val="en-US"/>
        </w:rPr>
        <w:t>The</w:t>
      </w:r>
      <w:r w:rsidR="00167ABB">
        <w:rPr>
          <w:rFonts w:ascii="Times New Roman" w:hAnsi="Times New Roman" w:cs="Times New Roman"/>
          <w:sz w:val="24"/>
          <w:szCs w:val="24"/>
          <w:lang w:val="en-US"/>
        </w:rPr>
        <w:t xml:space="preserve"> results of the</w:t>
      </w:r>
      <w:r>
        <w:rPr>
          <w:rFonts w:ascii="Times New Roman" w:hAnsi="Times New Roman" w:cs="Times New Roman"/>
          <w:sz w:val="24"/>
          <w:szCs w:val="24"/>
          <w:lang w:val="en-US"/>
        </w:rPr>
        <w:t xml:space="preserve"> current cross-sectional study proved a relation between PSMU and ADHD symptoms. </w:t>
      </w:r>
      <w:r w:rsidR="001F6148">
        <w:rPr>
          <w:rFonts w:ascii="Times New Roman" w:hAnsi="Times New Roman" w:cs="Times New Roman"/>
          <w:sz w:val="24"/>
          <w:szCs w:val="24"/>
          <w:lang w:val="en-US"/>
        </w:rPr>
        <w:t>R</w:t>
      </w:r>
      <w:r w:rsidRPr="45AFC66A">
        <w:rPr>
          <w:rFonts w:ascii="Times New Roman" w:hAnsi="Times New Roman" w:cs="Times New Roman"/>
          <w:sz w:val="24"/>
          <w:szCs w:val="24"/>
          <w:lang w:val="en-US"/>
        </w:rPr>
        <w:t>egardless of the direction</w:t>
      </w:r>
      <w:r>
        <w:rPr>
          <w:rFonts w:ascii="Times New Roman" w:hAnsi="Times New Roman" w:cs="Times New Roman"/>
          <w:sz w:val="24"/>
          <w:szCs w:val="24"/>
          <w:lang w:val="en-US"/>
        </w:rPr>
        <w:t xml:space="preserve"> of the relation, it proves </w:t>
      </w:r>
      <w:r w:rsidRPr="45AFC66A">
        <w:rPr>
          <w:rFonts w:ascii="Times New Roman" w:hAnsi="Times New Roman" w:cs="Times New Roman"/>
          <w:sz w:val="24"/>
          <w:szCs w:val="24"/>
          <w:lang w:val="en-US"/>
        </w:rPr>
        <w:t>action should be undertaken</w:t>
      </w:r>
      <w:r>
        <w:rPr>
          <w:rFonts w:ascii="Times New Roman" w:hAnsi="Times New Roman" w:cs="Times New Roman"/>
          <w:sz w:val="24"/>
          <w:szCs w:val="24"/>
          <w:lang w:val="en-US"/>
        </w:rPr>
        <w:t>.</w:t>
      </w:r>
      <w:r w:rsidR="00502F31">
        <w:rPr>
          <w:rFonts w:ascii="Times New Roman" w:hAnsi="Times New Roman" w:cs="Times New Roman"/>
          <w:sz w:val="24"/>
          <w:szCs w:val="24"/>
          <w:lang w:val="en-US"/>
        </w:rPr>
        <w:t xml:space="preserve"> It is advised to create policy such as extra school lessons about the effects of problematic social media use, and what could cause one to problematically use social media.</w:t>
      </w:r>
      <w:r>
        <w:rPr>
          <w:rFonts w:ascii="Times New Roman" w:hAnsi="Times New Roman" w:cs="Times New Roman"/>
          <w:sz w:val="24"/>
          <w:szCs w:val="24"/>
          <w:lang w:val="en-US"/>
        </w:rPr>
        <w:t xml:space="preserve"> Either</w:t>
      </w:r>
      <w:r w:rsidRPr="45AFC66A">
        <w:rPr>
          <w:rFonts w:ascii="Times New Roman" w:hAnsi="Times New Roman" w:cs="Times New Roman"/>
          <w:sz w:val="24"/>
          <w:szCs w:val="24"/>
          <w:lang w:val="en-US"/>
        </w:rPr>
        <w:t xml:space="preserve"> </w:t>
      </w:r>
      <w:r>
        <w:rPr>
          <w:rFonts w:ascii="Times New Roman" w:hAnsi="Times New Roman" w:cs="Times New Roman"/>
          <w:sz w:val="24"/>
          <w:szCs w:val="24"/>
          <w:lang w:val="en-US"/>
        </w:rPr>
        <w:t>PSMU</w:t>
      </w:r>
      <w:r w:rsidRPr="45AFC66A">
        <w:rPr>
          <w:rFonts w:ascii="Times New Roman" w:hAnsi="Times New Roman" w:cs="Times New Roman"/>
          <w:sz w:val="24"/>
          <w:szCs w:val="24"/>
          <w:lang w:val="en-US"/>
        </w:rPr>
        <w:t xml:space="preserve"> as the outcome or ADHD symptoms as the outcome are not beneficial.</w:t>
      </w:r>
      <w:r>
        <w:rPr>
          <w:rFonts w:ascii="Times New Roman" w:hAnsi="Times New Roman" w:cs="Times New Roman"/>
          <w:sz w:val="24"/>
          <w:szCs w:val="24"/>
          <w:lang w:val="en-US"/>
        </w:rPr>
        <w:t xml:space="preserve"> </w:t>
      </w:r>
      <w:r w:rsidR="00227F33" w:rsidRPr="00CA1B62">
        <w:rPr>
          <w:rFonts w:ascii="Times New Roman" w:hAnsi="Times New Roman" w:cs="Times New Roman"/>
          <w:sz w:val="24"/>
          <w:szCs w:val="24"/>
          <w:lang w:val="en-US"/>
        </w:rPr>
        <w:t>Youth, and their parents and teachers, should be made aware of the relation between PSMU and ADHD symptoms.</w:t>
      </w:r>
      <w:r w:rsidR="00227F33">
        <w:rPr>
          <w:rFonts w:ascii="Times New Roman" w:hAnsi="Times New Roman" w:cs="Times New Roman"/>
          <w:sz w:val="24"/>
          <w:szCs w:val="24"/>
          <w:lang w:val="en-US"/>
        </w:rPr>
        <w:t xml:space="preserve"> </w:t>
      </w:r>
      <w:r w:rsidR="00AB1498">
        <w:rPr>
          <w:rFonts w:ascii="Times New Roman" w:hAnsi="Times New Roman" w:cs="Times New Roman"/>
          <w:sz w:val="24"/>
          <w:szCs w:val="24"/>
          <w:lang w:val="en-US"/>
        </w:rPr>
        <w:lastRenderedPageBreak/>
        <w:t xml:space="preserve">Furthermore, </w:t>
      </w:r>
      <w:r w:rsidR="00AB1498" w:rsidRPr="00AB1498">
        <w:rPr>
          <w:rFonts w:ascii="Times New Roman" w:hAnsi="Times New Roman" w:cs="Times New Roman"/>
          <w:sz w:val="24"/>
          <w:szCs w:val="24"/>
          <w:lang w:val="en-US"/>
        </w:rPr>
        <w:t>a</w:t>
      </w:r>
      <w:r w:rsidR="00436AA3" w:rsidRPr="00AB1498">
        <w:rPr>
          <w:rFonts w:ascii="Times New Roman" w:hAnsi="Times New Roman" w:cs="Times New Roman"/>
          <w:sz w:val="24"/>
          <w:szCs w:val="24"/>
          <w:lang w:val="en-US"/>
        </w:rPr>
        <w:t xml:space="preserve">ccording to this study there is no </w:t>
      </w:r>
      <w:r w:rsidR="00605FBE">
        <w:rPr>
          <w:rFonts w:ascii="Times New Roman" w:hAnsi="Times New Roman" w:cs="Times New Roman"/>
          <w:sz w:val="24"/>
          <w:szCs w:val="24"/>
          <w:lang w:val="en-US"/>
        </w:rPr>
        <w:t>substantiation</w:t>
      </w:r>
      <w:r w:rsidR="00436AA3" w:rsidRPr="00AB1498">
        <w:rPr>
          <w:rFonts w:ascii="Times New Roman" w:hAnsi="Times New Roman" w:cs="Times New Roman"/>
          <w:sz w:val="24"/>
          <w:szCs w:val="24"/>
          <w:lang w:val="en-US"/>
        </w:rPr>
        <w:t xml:space="preserve"> to differentiate in approach or treatment between boys and girls</w:t>
      </w:r>
      <w:r w:rsidR="00AB1498">
        <w:rPr>
          <w:rFonts w:ascii="Times New Roman" w:hAnsi="Times New Roman" w:cs="Times New Roman"/>
          <w:sz w:val="24"/>
          <w:szCs w:val="24"/>
          <w:lang w:val="en-US"/>
        </w:rPr>
        <w:t>.</w:t>
      </w:r>
    </w:p>
    <w:p w14:paraId="57D11B3A" w14:textId="1D50702E" w:rsidR="00835B6F" w:rsidRPr="00E7719D" w:rsidRDefault="00835B6F" w:rsidP="00A96FFE">
      <w:pPr>
        <w:spacing w:line="360" w:lineRule="auto"/>
        <w:jc w:val="both"/>
        <w:rPr>
          <w:rFonts w:ascii="Times New Roman" w:eastAsia="Times New Roman" w:hAnsi="Times New Roman" w:cs="Times New Roman"/>
          <w:b/>
          <w:color w:val="000000"/>
          <w:sz w:val="24"/>
          <w:szCs w:val="24"/>
          <w:lang w:val="en-US"/>
        </w:rPr>
      </w:pPr>
      <w:r w:rsidRPr="00E7719D">
        <w:rPr>
          <w:rFonts w:ascii="Times New Roman" w:eastAsia="Times New Roman" w:hAnsi="Times New Roman" w:cs="Times New Roman"/>
          <w:b/>
          <w:color w:val="000000"/>
          <w:sz w:val="24"/>
          <w:szCs w:val="24"/>
          <w:lang w:val="en-US"/>
        </w:rPr>
        <w:t>Conclusion</w:t>
      </w:r>
      <w:r w:rsidRPr="00E7719D">
        <w:rPr>
          <w:rFonts w:ascii="Times New Roman" w:eastAsia="Times New Roman" w:hAnsi="Times New Roman" w:cs="Times New Roman"/>
          <w:b/>
          <w:color w:val="000000"/>
          <w:sz w:val="24"/>
          <w:szCs w:val="24"/>
          <w:lang w:val="en-US"/>
        </w:rPr>
        <w:br/>
      </w:r>
      <w:r w:rsidRPr="00E7719D">
        <w:rPr>
          <w:rFonts w:ascii="Times New Roman" w:eastAsia="Times New Roman" w:hAnsi="Times New Roman" w:cs="Times New Roman"/>
          <w:color w:val="000000"/>
          <w:sz w:val="24"/>
          <w:szCs w:val="24"/>
          <w:lang w:val="en-US"/>
        </w:rPr>
        <w:t xml:space="preserve">This research among Dutch </w:t>
      </w:r>
      <w:r>
        <w:rPr>
          <w:rFonts w:ascii="Times New Roman" w:eastAsia="Times New Roman" w:hAnsi="Times New Roman" w:cs="Times New Roman"/>
          <w:color w:val="000000"/>
          <w:sz w:val="24"/>
          <w:szCs w:val="24"/>
          <w:lang w:val="en-US"/>
        </w:rPr>
        <w:t>adolescents</w:t>
      </w:r>
      <w:r w:rsidRPr="00E7719D">
        <w:rPr>
          <w:rFonts w:ascii="Times New Roman" w:eastAsia="Times New Roman" w:hAnsi="Times New Roman" w:cs="Times New Roman"/>
          <w:color w:val="000000"/>
          <w:sz w:val="24"/>
          <w:szCs w:val="24"/>
          <w:lang w:val="en-US"/>
        </w:rPr>
        <w:t xml:space="preserve"> has shown that</w:t>
      </w:r>
      <w:r w:rsidR="0040442A">
        <w:rPr>
          <w:rFonts w:ascii="Times New Roman" w:eastAsia="Times New Roman" w:hAnsi="Times New Roman" w:cs="Times New Roman"/>
          <w:color w:val="000000"/>
          <w:sz w:val="24"/>
          <w:szCs w:val="24"/>
          <w:lang w:val="en-US"/>
        </w:rPr>
        <w:t xml:space="preserve"> problematic social media use</w:t>
      </w:r>
      <w:r w:rsidRPr="00E7719D">
        <w:rPr>
          <w:rFonts w:ascii="Times New Roman" w:eastAsia="Times New Roman" w:hAnsi="Times New Roman" w:cs="Times New Roman"/>
          <w:color w:val="000000"/>
          <w:sz w:val="24"/>
          <w:szCs w:val="24"/>
          <w:lang w:val="en-US"/>
        </w:rPr>
        <w:t xml:space="preserve"> </w:t>
      </w:r>
      <w:r w:rsidR="0040442A">
        <w:rPr>
          <w:rFonts w:ascii="Times New Roman" w:eastAsia="Times New Roman" w:hAnsi="Times New Roman" w:cs="Times New Roman"/>
          <w:color w:val="000000"/>
          <w:sz w:val="24"/>
          <w:szCs w:val="24"/>
          <w:lang w:val="en-US"/>
        </w:rPr>
        <w:t>(</w:t>
      </w:r>
      <w:r w:rsidR="000F623D">
        <w:rPr>
          <w:rFonts w:ascii="Times New Roman" w:eastAsia="Times New Roman" w:hAnsi="Times New Roman" w:cs="Times New Roman"/>
          <w:color w:val="000000"/>
          <w:sz w:val="24"/>
          <w:szCs w:val="24"/>
          <w:lang w:val="en-US"/>
        </w:rPr>
        <w:t>PSMU</w:t>
      </w:r>
      <w:r w:rsidR="0040442A">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 </w:t>
      </w:r>
      <w:r w:rsidR="00050B88">
        <w:rPr>
          <w:rFonts w:ascii="Times New Roman" w:eastAsia="Times New Roman" w:hAnsi="Times New Roman" w:cs="Times New Roman"/>
          <w:color w:val="000000"/>
          <w:sz w:val="24"/>
          <w:szCs w:val="24"/>
          <w:lang w:val="en-US"/>
        </w:rPr>
        <w:t>is related to more</w:t>
      </w:r>
      <w:r>
        <w:rPr>
          <w:rFonts w:ascii="Times New Roman" w:eastAsia="Times New Roman" w:hAnsi="Times New Roman" w:cs="Times New Roman"/>
          <w:color w:val="000000"/>
          <w:sz w:val="24"/>
          <w:szCs w:val="24"/>
          <w:lang w:val="en-US"/>
        </w:rPr>
        <w:t xml:space="preserve"> ADHD symptoms.</w:t>
      </w:r>
      <w:r w:rsidRPr="00E7719D">
        <w:rPr>
          <w:rFonts w:ascii="Times New Roman" w:eastAsia="Times New Roman" w:hAnsi="Times New Roman" w:cs="Times New Roman"/>
          <w:color w:val="000000"/>
          <w:sz w:val="24"/>
          <w:szCs w:val="24"/>
          <w:lang w:val="en-US"/>
        </w:rPr>
        <w:t xml:space="preserve"> The aim of this study, which was</w:t>
      </w:r>
      <w:r w:rsidR="0040442A">
        <w:rPr>
          <w:rFonts w:ascii="Times New Roman" w:eastAsia="Times New Roman" w:hAnsi="Times New Roman" w:cs="Times New Roman"/>
          <w:color w:val="000000"/>
          <w:sz w:val="24"/>
          <w:szCs w:val="24"/>
          <w:lang w:val="en-US"/>
        </w:rPr>
        <w:t xml:space="preserve"> to find out</w:t>
      </w:r>
      <w:r w:rsidRPr="00E7719D">
        <w:rPr>
          <w:rFonts w:ascii="Times New Roman" w:eastAsia="Times New Roman" w:hAnsi="Times New Roman" w:cs="Times New Roman"/>
          <w:color w:val="000000"/>
          <w:sz w:val="24"/>
          <w:szCs w:val="24"/>
          <w:lang w:val="en-US"/>
        </w:rPr>
        <w:t xml:space="preserve"> if</w:t>
      </w:r>
      <w:r>
        <w:rPr>
          <w:rFonts w:ascii="Times New Roman" w:eastAsia="Times New Roman" w:hAnsi="Times New Roman" w:cs="Times New Roman"/>
          <w:color w:val="000000"/>
          <w:sz w:val="24"/>
          <w:szCs w:val="24"/>
          <w:lang w:val="en-US"/>
        </w:rPr>
        <w:t xml:space="preserve"> the relation between </w:t>
      </w:r>
      <w:r w:rsidR="000F623D">
        <w:rPr>
          <w:rFonts w:ascii="Times New Roman" w:eastAsia="Times New Roman" w:hAnsi="Times New Roman" w:cs="Times New Roman"/>
          <w:color w:val="000000"/>
          <w:sz w:val="24"/>
          <w:szCs w:val="24"/>
          <w:lang w:val="en-US"/>
        </w:rPr>
        <w:t>PSMU</w:t>
      </w:r>
      <w:r>
        <w:rPr>
          <w:rFonts w:ascii="Times New Roman" w:eastAsia="Times New Roman" w:hAnsi="Times New Roman" w:cs="Times New Roman"/>
          <w:color w:val="000000"/>
          <w:sz w:val="24"/>
          <w:szCs w:val="24"/>
          <w:lang w:val="en-US"/>
        </w:rPr>
        <w:t xml:space="preserve"> and ADHD symptoms was interacting with gender</w:t>
      </w:r>
      <w:r w:rsidRPr="00E7719D">
        <w:rPr>
          <w:rFonts w:ascii="Times New Roman" w:eastAsia="Times New Roman" w:hAnsi="Times New Roman" w:cs="Times New Roman"/>
          <w:color w:val="000000"/>
          <w:sz w:val="24"/>
          <w:szCs w:val="24"/>
          <w:lang w:val="en-US"/>
        </w:rPr>
        <w:t>, is achieved by analyzing the</w:t>
      </w:r>
      <w:r>
        <w:rPr>
          <w:rFonts w:ascii="Times New Roman" w:eastAsia="Times New Roman" w:hAnsi="Times New Roman" w:cs="Times New Roman"/>
          <w:color w:val="000000"/>
          <w:sz w:val="24"/>
          <w:szCs w:val="24"/>
          <w:lang w:val="en-US"/>
        </w:rPr>
        <w:t xml:space="preserve"> 2017</w:t>
      </w:r>
      <w:r w:rsidRPr="00E7719D">
        <w:rPr>
          <w:rFonts w:ascii="Times New Roman" w:eastAsia="Times New Roman" w:hAnsi="Times New Roman" w:cs="Times New Roman"/>
          <w:color w:val="000000"/>
          <w:sz w:val="24"/>
          <w:szCs w:val="24"/>
          <w:lang w:val="en-US"/>
        </w:rPr>
        <w:t xml:space="preserve"> wave of </w:t>
      </w:r>
      <w:r>
        <w:rPr>
          <w:rFonts w:ascii="Times New Roman" w:eastAsia="Times New Roman" w:hAnsi="Times New Roman" w:cs="Times New Roman"/>
          <w:color w:val="000000"/>
          <w:sz w:val="24"/>
          <w:szCs w:val="24"/>
          <w:lang w:val="en-US"/>
        </w:rPr>
        <w:t>Digital Youth Project d</w:t>
      </w:r>
      <w:r w:rsidRPr="00E7719D">
        <w:rPr>
          <w:rFonts w:ascii="Times New Roman" w:eastAsia="Times New Roman" w:hAnsi="Times New Roman" w:cs="Times New Roman"/>
          <w:color w:val="000000"/>
          <w:sz w:val="24"/>
          <w:szCs w:val="24"/>
          <w:lang w:val="en-US"/>
        </w:rPr>
        <w:t xml:space="preserve">ata. The main findings are that </w:t>
      </w:r>
      <w:r w:rsidR="000F623D">
        <w:rPr>
          <w:rFonts w:ascii="Times New Roman" w:eastAsia="Times New Roman" w:hAnsi="Times New Roman" w:cs="Times New Roman"/>
          <w:i/>
          <w:iCs/>
          <w:color w:val="000000"/>
          <w:sz w:val="24"/>
          <w:szCs w:val="24"/>
          <w:lang w:val="en-US"/>
        </w:rPr>
        <w:t>PSMU</w:t>
      </w:r>
      <w:r>
        <w:rPr>
          <w:rFonts w:ascii="Times New Roman" w:hAnsi="Times New Roman" w:cs="Times New Roman"/>
          <w:i/>
          <w:iCs/>
          <w:sz w:val="24"/>
          <w:szCs w:val="24"/>
          <w:lang w:val="en-US"/>
        </w:rPr>
        <w:t xml:space="preserve"> is related to ADHD symptoms </w:t>
      </w:r>
      <w:r>
        <w:rPr>
          <w:rFonts w:ascii="Times New Roman" w:hAnsi="Times New Roman" w:cs="Times New Roman"/>
          <w:sz w:val="24"/>
          <w:szCs w:val="24"/>
          <w:lang w:val="en-US"/>
        </w:rPr>
        <w:t xml:space="preserve">and </w:t>
      </w:r>
      <w:r>
        <w:rPr>
          <w:rFonts w:ascii="Times New Roman" w:hAnsi="Times New Roman" w:cs="Times New Roman"/>
          <w:i/>
          <w:iCs/>
          <w:sz w:val="24"/>
          <w:szCs w:val="24"/>
          <w:lang w:val="en-US"/>
        </w:rPr>
        <w:t xml:space="preserve">this relation is not interacting with gender </w:t>
      </w:r>
      <w:r w:rsidR="00977002">
        <w:rPr>
          <w:rFonts w:ascii="Times New Roman" w:eastAsia="Times New Roman" w:hAnsi="Times New Roman" w:cs="Times New Roman"/>
          <w:color w:val="000000"/>
          <w:sz w:val="24"/>
          <w:szCs w:val="24"/>
          <w:lang w:val="en-US"/>
        </w:rPr>
        <w:t xml:space="preserve">in the </w:t>
      </w:r>
      <w:r>
        <w:rPr>
          <w:rFonts w:ascii="Times New Roman" w:eastAsia="Times New Roman" w:hAnsi="Times New Roman" w:cs="Times New Roman"/>
          <w:color w:val="000000"/>
          <w:sz w:val="24"/>
          <w:szCs w:val="24"/>
          <w:lang w:val="en-US"/>
        </w:rPr>
        <w:t>12-16</w:t>
      </w:r>
      <w:r w:rsidRPr="00E7719D">
        <w:rPr>
          <w:rFonts w:ascii="Times New Roman" w:eastAsia="Times New Roman" w:hAnsi="Times New Roman" w:cs="Times New Roman"/>
          <w:color w:val="000000"/>
          <w:sz w:val="24"/>
          <w:szCs w:val="24"/>
          <w:lang w:val="en-US"/>
        </w:rPr>
        <w:t xml:space="preserve"> year</w:t>
      </w:r>
      <w:r w:rsidR="007139B3">
        <w:rPr>
          <w:rFonts w:ascii="Times New Roman" w:eastAsia="Times New Roman" w:hAnsi="Times New Roman" w:cs="Times New Roman"/>
          <w:color w:val="000000"/>
          <w:sz w:val="24"/>
          <w:szCs w:val="24"/>
          <w:lang w:val="en-US"/>
        </w:rPr>
        <w:t>-</w:t>
      </w:r>
      <w:r w:rsidRPr="00E7719D">
        <w:rPr>
          <w:rFonts w:ascii="Times New Roman" w:eastAsia="Times New Roman" w:hAnsi="Times New Roman" w:cs="Times New Roman"/>
          <w:color w:val="000000"/>
          <w:sz w:val="24"/>
          <w:szCs w:val="24"/>
          <w:lang w:val="en-US"/>
        </w:rPr>
        <w:t>old</w:t>
      </w:r>
      <w:r w:rsidR="00050B88">
        <w:rPr>
          <w:rFonts w:ascii="Times New Roman" w:eastAsia="Times New Roman" w:hAnsi="Times New Roman" w:cs="Times New Roman"/>
          <w:color w:val="000000"/>
          <w:sz w:val="24"/>
          <w:szCs w:val="24"/>
          <w:lang w:val="en-US"/>
        </w:rPr>
        <w:t xml:space="preserve"> Dutch</w:t>
      </w:r>
      <w:r w:rsidRPr="00E7719D">
        <w:rPr>
          <w:rFonts w:ascii="Times New Roman" w:eastAsia="Times New Roman" w:hAnsi="Times New Roman" w:cs="Times New Roman"/>
          <w:color w:val="000000"/>
          <w:sz w:val="24"/>
          <w:szCs w:val="24"/>
          <w:lang w:val="en-US"/>
        </w:rPr>
        <w:t xml:space="preserve"> study group. </w:t>
      </w:r>
      <w:r w:rsidRPr="00E7719D">
        <w:rPr>
          <w:rFonts w:ascii="Times New Roman" w:eastAsia="Times New Roman" w:hAnsi="Times New Roman" w:cs="Times New Roman"/>
          <w:color w:val="000000"/>
          <w:sz w:val="24"/>
          <w:szCs w:val="24"/>
          <w:highlight w:val="white"/>
          <w:lang w:val="en-US"/>
        </w:rPr>
        <w:t xml:space="preserve">This approach provides new insight into the </w:t>
      </w:r>
      <w:r>
        <w:rPr>
          <w:rFonts w:ascii="Times New Roman" w:eastAsia="Times New Roman" w:hAnsi="Times New Roman" w:cs="Times New Roman"/>
          <w:color w:val="000000"/>
          <w:sz w:val="24"/>
          <w:szCs w:val="24"/>
          <w:highlight w:val="white"/>
          <w:lang w:val="en-US"/>
        </w:rPr>
        <w:t xml:space="preserve">research of the </w:t>
      </w:r>
      <w:r w:rsidR="00FE400E">
        <w:rPr>
          <w:rFonts w:ascii="Times New Roman" w:eastAsia="Times New Roman" w:hAnsi="Times New Roman" w:cs="Times New Roman"/>
          <w:color w:val="000000"/>
          <w:sz w:val="24"/>
          <w:szCs w:val="24"/>
          <w:highlight w:val="white"/>
          <w:lang w:val="en-US"/>
        </w:rPr>
        <w:t>relation</w:t>
      </w:r>
      <w:r>
        <w:rPr>
          <w:rFonts w:ascii="Times New Roman" w:eastAsia="Times New Roman" w:hAnsi="Times New Roman" w:cs="Times New Roman"/>
          <w:color w:val="000000"/>
          <w:sz w:val="24"/>
          <w:szCs w:val="24"/>
          <w:highlight w:val="white"/>
          <w:lang w:val="en-US"/>
        </w:rPr>
        <w:t xml:space="preserve"> of social media</w:t>
      </w:r>
      <w:r w:rsidR="00FE400E">
        <w:rPr>
          <w:rFonts w:ascii="Times New Roman" w:eastAsia="Times New Roman" w:hAnsi="Times New Roman" w:cs="Times New Roman"/>
          <w:color w:val="000000"/>
          <w:sz w:val="24"/>
          <w:szCs w:val="24"/>
          <w:highlight w:val="white"/>
          <w:lang w:val="en-US"/>
        </w:rPr>
        <w:t xml:space="preserve"> to ADHD symptoms</w:t>
      </w:r>
      <w:r>
        <w:rPr>
          <w:rFonts w:ascii="Times New Roman" w:eastAsia="Times New Roman" w:hAnsi="Times New Roman" w:cs="Times New Roman"/>
          <w:color w:val="000000"/>
          <w:sz w:val="24"/>
          <w:szCs w:val="24"/>
          <w:highlight w:val="white"/>
          <w:lang w:val="en-US"/>
        </w:rPr>
        <w:t xml:space="preserve"> and can provide in shaping new policies</w:t>
      </w:r>
      <w:r w:rsidR="00336A8B">
        <w:rPr>
          <w:rFonts w:ascii="Noto Sans" w:eastAsia="Noto Sans" w:hAnsi="Noto Sans" w:cs="Noto Sans"/>
          <w:color w:val="0D405F"/>
          <w:sz w:val="24"/>
          <w:szCs w:val="24"/>
          <w:lang w:val="en-US"/>
        </w:rPr>
        <w:t>.</w:t>
      </w:r>
      <w:r w:rsidR="00C77419">
        <w:rPr>
          <w:rFonts w:ascii="Noto Sans" w:eastAsia="Noto Sans" w:hAnsi="Noto Sans" w:cs="Noto Sans"/>
          <w:color w:val="0D405F"/>
          <w:sz w:val="24"/>
          <w:szCs w:val="24"/>
          <w:lang w:val="en-US"/>
        </w:rPr>
        <w:t xml:space="preserve"> </w:t>
      </w:r>
      <w:r w:rsidR="00336A8B">
        <w:rPr>
          <w:rFonts w:ascii="Times New Roman" w:eastAsia="Times New Roman" w:hAnsi="Times New Roman" w:cs="Times New Roman"/>
          <w:color w:val="000000"/>
          <w:sz w:val="24"/>
          <w:szCs w:val="24"/>
          <w:lang w:val="en-US"/>
        </w:rPr>
        <w:t>E.g.</w:t>
      </w:r>
      <w:r w:rsidR="007139B3">
        <w:rPr>
          <w:rFonts w:ascii="Times New Roman" w:eastAsia="Times New Roman" w:hAnsi="Times New Roman" w:cs="Times New Roman"/>
          <w:color w:val="000000"/>
          <w:sz w:val="24"/>
          <w:szCs w:val="24"/>
          <w:lang w:val="en-US"/>
        </w:rPr>
        <w:t>,</w:t>
      </w:r>
      <w:r w:rsidR="00336A8B">
        <w:rPr>
          <w:rFonts w:ascii="Times New Roman" w:eastAsia="Times New Roman" w:hAnsi="Times New Roman" w:cs="Times New Roman"/>
          <w:color w:val="000000"/>
          <w:sz w:val="24"/>
          <w:szCs w:val="24"/>
          <w:lang w:val="en-US"/>
        </w:rPr>
        <w:t xml:space="preserve"> </w:t>
      </w:r>
      <w:r w:rsidR="00336A8B" w:rsidRPr="006625ED">
        <w:rPr>
          <w:rFonts w:ascii="Times New Roman" w:hAnsi="Times New Roman" w:cs="Times New Roman"/>
          <w:sz w:val="24"/>
          <w:szCs w:val="24"/>
          <w:lang w:val="en-US"/>
        </w:rPr>
        <w:t>Nikkelen et al. (2014</w:t>
      </w:r>
      <w:r w:rsidR="00336A8B">
        <w:rPr>
          <w:rFonts w:ascii="Times New Roman" w:hAnsi="Times New Roman" w:cs="Times New Roman"/>
          <w:sz w:val="24"/>
          <w:szCs w:val="24"/>
          <w:lang w:val="en-US"/>
        </w:rPr>
        <w:t>)</w:t>
      </w:r>
      <w:r w:rsidR="00C77419">
        <w:rPr>
          <w:rFonts w:ascii="Times New Roman" w:hAnsi="Times New Roman" w:cs="Times New Roman"/>
          <w:sz w:val="24"/>
          <w:szCs w:val="24"/>
          <w:lang w:val="en-US"/>
        </w:rPr>
        <w:t xml:space="preserve"> provides theory for why PSMU relates to ADHS, and </w:t>
      </w:r>
      <w:r w:rsidR="00890CB2">
        <w:rPr>
          <w:rFonts w:ascii="Times New Roman" w:hAnsi="Times New Roman" w:cs="Times New Roman"/>
          <w:sz w:val="24"/>
          <w:szCs w:val="24"/>
          <w:lang w:val="en-US"/>
        </w:rPr>
        <w:t xml:space="preserve">e.g. </w:t>
      </w:r>
      <w:r w:rsidR="00C77419">
        <w:rPr>
          <w:rFonts w:ascii="Times New Roman" w:hAnsi="Times New Roman" w:cs="Times New Roman"/>
          <w:sz w:val="24"/>
          <w:szCs w:val="24"/>
          <w:lang w:val="en-US"/>
        </w:rPr>
        <w:t>the</w:t>
      </w:r>
      <w:r w:rsidRPr="00E7719D">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DSMM</w:t>
      </w:r>
      <w:r w:rsidRPr="00E7719D">
        <w:rPr>
          <w:rFonts w:ascii="Times New Roman" w:eastAsia="Times New Roman" w:hAnsi="Times New Roman" w:cs="Times New Roman"/>
          <w:color w:val="000000"/>
          <w:sz w:val="24"/>
          <w:szCs w:val="24"/>
          <w:lang w:val="en-US"/>
        </w:rPr>
        <w:t xml:space="preserve"> </w:t>
      </w:r>
      <w:r w:rsidR="00A96FFE">
        <w:rPr>
          <w:rFonts w:ascii="Times New Roman" w:eastAsia="Times New Roman" w:hAnsi="Times New Roman" w:cs="Times New Roman"/>
          <w:color w:val="000000"/>
          <w:sz w:val="24"/>
          <w:szCs w:val="24"/>
          <w:lang w:val="en-US"/>
        </w:rPr>
        <w:t xml:space="preserve">(2013) </w:t>
      </w:r>
      <w:r w:rsidRPr="00E7719D">
        <w:rPr>
          <w:rFonts w:ascii="Times New Roman" w:eastAsia="Times New Roman" w:hAnsi="Times New Roman" w:cs="Times New Roman"/>
          <w:color w:val="000000"/>
          <w:sz w:val="24"/>
          <w:szCs w:val="24"/>
          <w:lang w:val="en-US"/>
        </w:rPr>
        <w:t>provide</w:t>
      </w:r>
      <w:r>
        <w:rPr>
          <w:rFonts w:ascii="Times New Roman" w:eastAsia="Times New Roman" w:hAnsi="Times New Roman" w:cs="Times New Roman"/>
          <w:color w:val="000000"/>
          <w:sz w:val="24"/>
          <w:szCs w:val="24"/>
          <w:lang w:val="en-US"/>
        </w:rPr>
        <w:t>s</w:t>
      </w:r>
      <w:r w:rsidRPr="00E7719D">
        <w:rPr>
          <w:rFonts w:ascii="Times New Roman" w:eastAsia="Times New Roman" w:hAnsi="Times New Roman" w:cs="Times New Roman"/>
          <w:color w:val="000000"/>
          <w:sz w:val="24"/>
          <w:szCs w:val="24"/>
          <w:lang w:val="en-US"/>
        </w:rPr>
        <w:t xml:space="preserve"> explanations about the external influences that </w:t>
      </w:r>
      <w:r>
        <w:rPr>
          <w:rFonts w:ascii="Times New Roman" w:eastAsia="Times New Roman" w:hAnsi="Times New Roman" w:cs="Times New Roman"/>
          <w:color w:val="000000"/>
          <w:sz w:val="24"/>
          <w:szCs w:val="24"/>
          <w:lang w:val="en-US"/>
        </w:rPr>
        <w:t>influences individual</w:t>
      </w:r>
      <w:r w:rsidR="007139B3">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s social media use</w:t>
      </w:r>
      <w:r w:rsidRPr="00E7719D">
        <w:rPr>
          <w:rFonts w:ascii="Times New Roman" w:eastAsia="Times New Roman" w:hAnsi="Times New Roman" w:cs="Times New Roman"/>
          <w:color w:val="000000"/>
          <w:sz w:val="24"/>
          <w:szCs w:val="24"/>
          <w:lang w:val="en-US"/>
        </w:rPr>
        <w:t xml:space="preserve">. The </w:t>
      </w:r>
      <w:r>
        <w:rPr>
          <w:rFonts w:ascii="Times New Roman" w:eastAsia="Times New Roman" w:hAnsi="Times New Roman" w:cs="Times New Roman"/>
          <w:color w:val="000000"/>
          <w:sz w:val="24"/>
          <w:szCs w:val="24"/>
          <w:lang w:val="en-US"/>
        </w:rPr>
        <w:t>results</w:t>
      </w:r>
      <w:r w:rsidRPr="00E7719D">
        <w:rPr>
          <w:rFonts w:ascii="Times New Roman" w:eastAsia="Times New Roman" w:hAnsi="Times New Roman" w:cs="Times New Roman"/>
          <w:color w:val="000000"/>
          <w:sz w:val="24"/>
          <w:szCs w:val="24"/>
          <w:lang w:val="en-US"/>
        </w:rPr>
        <w:t xml:space="preserve"> confirm existing </w:t>
      </w:r>
      <w:r>
        <w:rPr>
          <w:rFonts w:ascii="Times New Roman" w:eastAsia="Times New Roman" w:hAnsi="Times New Roman" w:cs="Times New Roman"/>
          <w:color w:val="000000"/>
          <w:sz w:val="24"/>
          <w:szCs w:val="24"/>
          <w:lang w:val="en-US"/>
        </w:rPr>
        <w:t xml:space="preserve">findings about the relation between </w:t>
      </w:r>
      <w:r w:rsidR="000F623D">
        <w:rPr>
          <w:rFonts w:ascii="Times New Roman" w:eastAsia="Times New Roman" w:hAnsi="Times New Roman" w:cs="Times New Roman"/>
          <w:color w:val="000000"/>
          <w:sz w:val="24"/>
          <w:szCs w:val="24"/>
          <w:lang w:val="en-US"/>
        </w:rPr>
        <w:t>PSMU</w:t>
      </w:r>
      <w:r>
        <w:rPr>
          <w:rFonts w:ascii="Times New Roman" w:eastAsia="Times New Roman" w:hAnsi="Times New Roman" w:cs="Times New Roman"/>
          <w:color w:val="000000"/>
          <w:sz w:val="24"/>
          <w:szCs w:val="24"/>
          <w:lang w:val="en-US"/>
        </w:rPr>
        <w:t xml:space="preserve"> and ADHD</w:t>
      </w:r>
      <w:r w:rsidRPr="00E7719D">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symptoms and </w:t>
      </w:r>
      <w:r w:rsidR="00336A8B">
        <w:rPr>
          <w:rFonts w:ascii="Times New Roman" w:eastAsia="Times New Roman" w:hAnsi="Times New Roman" w:cs="Times New Roman"/>
          <w:color w:val="000000"/>
          <w:sz w:val="24"/>
          <w:szCs w:val="24"/>
          <w:lang w:val="en-US"/>
        </w:rPr>
        <w:t xml:space="preserve">do </w:t>
      </w:r>
      <w:r>
        <w:rPr>
          <w:rFonts w:ascii="Times New Roman" w:eastAsia="Times New Roman" w:hAnsi="Times New Roman" w:cs="Times New Roman"/>
          <w:color w:val="000000"/>
          <w:sz w:val="24"/>
          <w:szCs w:val="24"/>
          <w:lang w:val="en-US"/>
        </w:rPr>
        <w:t xml:space="preserve">not </w:t>
      </w:r>
      <w:r w:rsidR="00336A8B">
        <w:rPr>
          <w:rFonts w:ascii="Times New Roman" w:eastAsia="Times New Roman" w:hAnsi="Times New Roman" w:cs="Times New Roman"/>
          <w:color w:val="000000"/>
          <w:sz w:val="24"/>
          <w:szCs w:val="24"/>
          <w:lang w:val="en-US"/>
        </w:rPr>
        <w:t xml:space="preserve">support </w:t>
      </w:r>
      <w:r>
        <w:rPr>
          <w:rFonts w:ascii="Times New Roman" w:eastAsia="Times New Roman" w:hAnsi="Times New Roman" w:cs="Times New Roman"/>
          <w:color w:val="000000"/>
          <w:sz w:val="24"/>
          <w:szCs w:val="24"/>
          <w:lang w:val="en-US"/>
        </w:rPr>
        <w:t xml:space="preserve">the findings about its interaction with gender. </w:t>
      </w:r>
      <w:r w:rsidRPr="00E7719D">
        <w:rPr>
          <w:rFonts w:ascii="Times New Roman" w:eastAsia="Times New Roman" w:hAnsi="Times New Roman" w:cs="Times New Roman"/>
          <w:color w:val="000000"/>
          <w:sz w:val="24"/>
          <w:szCs w:val="24"/>
          <w:lang w:val="en-US"/>
        </w:rPr>
        <w:t xml:space="preserve">  </w:t>
      </w:r>
    </w:p>
    <w:p w14:paraId="4F4193BD" w14:textId="0C0E57D1" w:rsidR="00D87EC5" w:rsidRPr="00973B20" w:rsidRDefault="00835B6F" w:rsidP="00835B6F">
      <w:pPr>
        <w:rPr>
          <w:rFonts w:ascii="Times New Roman" w:hAnsi="Times New Roman" w:cs="Times New Roman"/>
          <w:sz w:val="24"/>
          <w:szCs w:val="24"/>
        </w:rPr>
      </w:pPr>
      <w:r w:rsidRPr="002D43C9">
        <w:rPr>
          <w:rFonts w:ascii="Times New Roman" w:hAnsi="Times New Roman" w:cs="Times New Roman"/>
          <w:sz w:val="24"/>
          <w:szCs w:val="24"/>
        </w:rPr>
        <w:br/>
      </w:r>
      <w:r w:rsidR="00D87EC5" w:rsidRPr="002D43C9">
        <w:rPr>
          <w:rFonts w:ascii="Times New Roman" w:hAnsi="Times New Roman" w:cs="Times New Roman"/>
          <w:sz w:val="24"/>
          <w:szCs w:val="24"/>
        </w:rPr>
        <w:br w:type="page"/>
      </w:r>
      <w:proofErr w:type="spellStart"/>
      <w:r w:rsidR="00D87EC5" w:rsidRPr="00CB3DB4">
        <w:rPr>
          <w:rFonts w:ascii="Times New Roman" w:hAnsi="Times New Roman" w:cs="Times New Roman"/>
          <w:b/>
          <w:bCs/>
          <w:sz w:val="28"/>
          <w:szCs w:val="28"/>
        </w:rPr>
        <w:lastRenderedPageBreak/>
        <w:t>References</w:t>
      </w:r>
      <w:proofErr w:type="spellEnd"/>
    </w:p>
    <w:p w14:paraId="21CDABA1" w14:textId="2CC79C69" w:rsidR="00D87EC5" w:rsidRPr="00890CB2" w:rsidRDefault="00D87EC5" w:rsidP="00D87EC5">
      <w:pPr>
        <w:pStyle w:val="Normaalweb"/>
        <w:spacing w:before="0" w:beforeAutospacing="0" w:after="0" w:afterAutospacing="0" w:line="360" w:lineRule="auto"/>
        <w:ind w:left="720" w:hanging="720"/>
      </w:pPr>
      <w:proofErr w:type="spellStart"/>
      <w:r w:rsidRPr="00986F9A">
        <w:rPr>
          <w:rStyle w:val="normaltextrun"/>
          <w:shd w:val="clear" w:color="auto" w:fill="FFFFFF"/>
        </w:rPr>
        <w:t>ADDkenmerken</w:t>
      </w:r>
      <w:proofErr w:type="spellEnd"/>
      <w:r w:rsidRPr="00986F9A">
        <w:rPr>
          <w:rStyle w:val="normaltextrun"/>
          <w:shd w:val="clear" w:color="auto" w:fill="FFFFFF"/>
        </w:rPr>
        <w:t xml:space="preserve">. (2019, Oktober 2). </w:t>
      </w:r>
      <w:r w:rsidRPr="00986F9A">
        <w:rPr>
          <w:rStyle w:val="normaltextrun"/>
          <w:i/>
          <w:iCs/>
          <w:shd w:val="clear" w:color="auto" w:fill="FFFFFF"/>
        </w:rPr>
        <w:t>De ontwikkeling van het ADD en ADHD label - de geschiedenis</w:t>
      </w:r>
      <w:r w:rsidRPr="00986F9A">
        <w:rPr>
          <w:rStyle w:val="normaltextrun"/>
          <w:shd w:val="clear" w:color="auto" w:fill="FFFFFF"/>
        </w:rPr>
        <w:t xml:space="preserve">. ADD ADHD HSP - Sta in je </w:t>
      </w:r>
      <w:r w:rsidR="00226CFE">
        <w:rPr>
          <w:rStyle w:val="normaltextrun"/>
          <w:shd w:val="clear" w:color="auto" w:fill="FFFFFF"/>
        </w:rPr>
        <w:t>k</w:t>
      </w:r>
      <w:r w:rsidRPr="00986F9A">
        <w:rPr>
          <w:rStyle w:val="normaltextrun"/>
          <w:shd w:val="clear" w:color="auto" w:fill="FFFFFF"/>
        </w:rPr>
        <w:t xml:space="preserve">racht. </w:t>
      </w:r>
      <w:proofErr w:type="spellStart"/>
      <w:r w:rsidRPr="00890CB2">
        <w:rPr>
          <w:rStyle w:val="spellingerror"/>
          <w:shd w:val="clear" w:color="auto" w:fill="FFFFFF"/>
        </w:rPr>
        <w:t>Retrieved</w:t>
      </w:r>
      <w:proofErr w:type="spellEnd"/>
      <w:r w:rsidRPr="00890CB2">
        <w:rPr>
          <w:rStyle w:val="normaltextrun"/>
          <w:shd w:val="clear" w:color="auto" w:fill="FFFFFF"/>
        </w:rPr>
        <w:t xml:space="preserve"> December 13</w:t>
      </w:r>
      <w:r w:rsidR="00BC09AC" w:rsidRPr="00890CB2">
        <w:rPr>
          <w:rStyle w:val="normaltextrun"/>
          <w:shd w:val="clear" w:color="auto" w:fill="FFFFFF"/>
        </w:rPr>
        <w:t>,</w:t>
      </w:r>
      <w:r w:rsidRPr="00890CB2">
        <w:rPr>
          <w:rStyle w:val="normaltextrun"/>
          <w:shd w:val="clear" w:color="auto" w:fill="FFFFFF"/>
        </w:rPr>
        <w:t xml:space="preserve"> 2021, </w:t>
      </w:r>
      <w:proofErr w:type="spellStart"/>
      <w:r w:rsidR="00BC09AC" w:rsidRPr="00890CB2">
        <w:rPr>
          <w:rStyle w:val="normaltextrun"/>
          <w:shd w:val="clear" w:color="auto" w:fill="FFFFFF"/>
        </w:rPr>
        <w:t>from</w:t>
      </w:r>
      <w:proofErr w:type="spellEnd"/>
      <w:r w:rsidR="00BC09AC" w:rsidRPr="00890CB2">
        <w:rPr>
          <w:rStyle w:val="normaltextrun"/>
          <w:shd w:val="clear" w:color="auto" w:fill="FFFFFF"/>
        </w:rPr>
        <w:t xml:space="preserve"> </w:t>
      </w:r>
      <w:hyperlink r:id="rId11" w:tgtFrame="_blank" w:history="1">
        <w:r w:rsidRPr="00890CB2">
          <w:rPr>
            <w:rStyle w:val="normaltextrun"/>
            <w:shd w:val="clear" w:color="auto" w:fill="FFFFFF"/>
          </w:rPr>
          <w:t>https://www.addkenmerken.net/geschiedenis-adhd-en-add/</w:t>
        </w:r>
      </w:hyperlink>
      <w:r w:rsidRPr="00890CB2">
        <w:rPr>
          <w:rStyle w:val="eop"/>
          <w:shd w:val="clear" w:color="auto" w:fill="FFFFFF"/>
        </w:rPr>
        <w:t> </w:t>
      </w:r>
    </w:p>
    <w:p w14:paraId="236CE404" w14:textId="14A78DFE" w:rsidR="007F67B6" w:rsidRPr="00986F9A" w:rsidRDefault="007F67B6" w:rsidP="00D87EC5">
      <w:pPr>
        <w:pStyle w:val="Normaalweb"/>
        <w:spacing w:before="0" w:beforeAutospacing="0" w:after="0" w:afterAutospacing="0" w:line="360" w:lineRule="auto"/>
        <w:ind w:left="720" w:hanging="720"/>
        <w:rPr>
          <w:lang w:val="en-US"/>
        </w:rPr>
      </w:pPr>
      <w:r w:rsidRPr="00986F9A">
        <w:t xml:space="preserve">Andreassen, C. S., </w:t>
      </w:r>
      <w:proofErr w:type="spellStart"/>
      <w:r w:rsidRPr="00986F9A">
        <w:t>Billieux</w:t>
      </w:r>
      <w:proofErr w:type="spellEnd"/>
      <w:r w:rsidRPr="00986F9A">
        <w:t xml:space="preserve">, J., </w:t>
      </w:r>
      <w:proofErr w:type="spellStart"/>
      <w:r w:rsidRPr="00986F9A">
        <w:t>Griffiths</w:t>
      </w:r>
      <w:proofErr w:type="spellEnd"/>
      <w:r w:rsidRPr="00986F9A">
        <w:t xml:space="preserve">, M. D., </w:t>
      </w:r>
      <w:proofErr w:type="spellStart"/>
      <w:r w:rsidRPr="00986F9A">
        <w:t>Kuss</w:t>
      </w:r>
      <w:proofErr w:type="spellEnd"/>
      <w:r w:rsidRPr="00986F9A">
        <w:t xml:space="preserve">, D. J., </w:t>
      </w:r>
      <w:proofErr w:type="spellStart"/>
      <w:r w:rsidRPr="00986F9A">
        <w:t>Demetrovics</w:t>
      </w:r>
      <w:proofErr w:type="spellEnd"/>
      <w:r w:rsidRPr="00986F9A">
        <w:t xml:space="preserve">, Z., </w:t>
      </w:r>
      <w:proofErr w:type="spellStart"/>
      <w:r w:rsidRPr="00986F9A">
        <w:t>Mazzoni</w:t>
      </w:r>
      <w:proofErr w:type="spellEnd"/>
      <w:r w:rsidRPr="00986F9A">
        <w:t xml:space="preserve">, E., &amp; </w:t>
      </w:r>
      <w:proofErr w:type="spellStart"/>
      <w:r w:rsidRPr="00986F9A">
        <w:t>Pallesen</w:t>
      </w:r>
      <w:proofErr w:type="spellEnd"/>
      <w:r w:rsidRPr="00986F9A">
        <w:t xml:space="preserve">, S. (2016). </w:t>
      </w:r>
      <w:r w:rsidRPr="00986F9A">
        <w:rPr>
          <w:lang w:val="en-US"/>
        </w:rPr>
        <w:t xml:space="preserve">The relationship between addictive use of social media and video games and symptoms of psychiatric disorders: A large-scale cross-sectional study. </w:t>
      </w:r>
      <w:r w:rsidRPr="00986F9A">
        <w:rPr>
          <w:i/>
          <w:iCs/>
          <w:lang w:val="en-US"/>
        </w:rPr>
        <w:t>Psychology of Addictive Behaviors, 30</w:t>
      </w:r>
      <w:r w:rsidRPr="00986F9A">
        <w:rPr>
          <w:lang w:val="en-US"/>
        </w:rPr>
        <w:t>(2), 252–262. https://doi.org/10.1037/adb0000160</w:t>
      </w:r>
    </w:p>
    <w:p w14:paraId="6A3DFD87" w14:textId="18384863" w:rsidR="00D87EC5" w:rsidRPr="00986F9A" w:rsidRDefault="00D87EC5" w:rsidP="00D87EC5">
      <w:pPr>
        <w:pStyle w:val="Normaalweb"/>
        <w:spacing w:before="0" w:beforeAutospacing="0" w:after="0" w:afterAutospacing="0" w:line="360" w:lineRule="auto"/>
        <w:ind w:left="720" w:hanging="720"/>
        <w:rPr>
          <w:lang w:val="en-US"/>
        </w:rPr>
      </w:pPr>
      <w:r w:rsidRPr="00986F9A">
        <w:rPr>
          <w:lang w:val="en-US"/>
        </w:rPr>
        <w:t xml:space="preserve">American Psychological Association. (n.d.). </w:t>
      </w:r>
      <w:r w:rsidRPr="00986F9A">
        <w:rPr>
          <w:i/>
          <w:iCs/>
          <w:lang w:val="en-US"/>
        </w:rPr>
        <w:t xml:space="preserve">APA </w:t>
      </w:r>
      <w:r w:rsidR="00226CFE">
        <w:rPr>
          <w:i/>
          <w:iCs/>
          <w:lang w:val="en-US"/>
        </w:rPr>
        <w:t>d</w:t>
      </w:r>
      <w:r w:rsidRPr="00986F9A">
        <w:rPr>
          <w:i/>
          <w:iCs/>
          <w:lang w:val="en-US"/>
        </w:rPr>
        <w:t xml:space="preserve">ictionary of </w:t>
      </w:r>
      <w:r w:rsidR="00226CFE">
        <w:rPr>
          <w:i/>
          <w:iCs/>
          <w:lang w:val="en-US"/>
        </w:rPr>
        <w:t>p</w:t>
      </w:r>
      <w:r w:rsidRPr="00986F9A">
        <w:rPr>
          <w:i/>
          <w:iCs/>
          <w:lang w:val="en-US"/>
        </w:rPr>
        <w:t>sychology.</w:t>
      </w:r>
      <w:r w:rsidRPr="00986F9A">
        <w:rPr>
          <w:lang w:val="en-US"/>
        </w:rPr>
        <w:t xml:space="preserve"> APA </w:t>
      </w:r>
      <w:r w:rsidR="00226CFE">
        <w:rPr>
          <w:lang w:val="en-US"/>
        </w:rPr>
        <w:t>d</w:t>
      </w:r>
      <w:r w:rsidRPr="00986F9A">
        <w:rPr>
          <w:lang w:val="en-US"/>
        </w:rPr>
        <w:t xml:space="preserve">ictionary of </w:t>
      </w:r>
      <w:r w:rsidR="00226CFE">
        <w:rPr>
          <w:lang w:val="en-US"/>
        </w:rPr>
        <w:t>p</w:t>
      </w:r>
      <w:r w:rsidRPr="00986F9A">
        <w:rPr>
          <w:lang w:val="en-US"/>
        </w:rPr>
        <w:t>sychology. Retrieved January 4, 2022, from https://dictionary.apa.org/attention-deficithyperactivity-disorder</w:t>
      </w:r>
    </w:p>
    <w:p w14:paraId="67340D2A" w14:textId="3B652FA5" w:rsidR="00D87EC5" w:rsidRPr="00986F9A" w:rsidRDefault="00D87EC5" w:rsidP="00D87EC5">
      <w:pPr>
        <w:pStyle w:val="Normaalweb"/>
        <w:spacing w:before="0" w:beforeAutospacing="0" w:after="0" w:afterAutospacing="0" w:line="360" w:lineRule="auto"/>
        <w:ind w:left="720" w:hanging="720"/>
        <w:rPr>
          <w:lang w:val="en-US"/>
        </w:rPr>
      </w:pPr>
      <w:proofErr w:type="spellStart"/>
      <w:r w:rsidRPr="00986F9A">
        <w:t>Baumgartner</w:t>
      </w:r>
      <w:proofErr w:type="spellEnd"/>
      <w:r w:rsidRPr="00986F9A">
        <w:t xml:space="preserve">, S. E., Van der Schuur, W. A., Lemmens, J., &amp; Te Poel, F. (2017). </w:t>
      </w:r>
      <w:r w:rsidRPr="00986F9A">
        <w:rPr>
          <w:lang w:val="en-US"/>
        </w:rPr>
        <w:t xml:space="preserve">The relationship between media multitasking and attention problems in adolescents: Results of two longitudinal studies. </w:t>
      </w:r>
      <w:r w:rsidRPr="00986F9A">
        <w:rPr>
          <w:i/>
          <w:iCs/>
          <w:lang w:val="en-US"/>
        </w:rPr>
        <w:t>Human Communication Research, 44</w:t>
      </w:r>
      <w:r w:rsidRPr="00986F9A">
        <w:rPr>
          <w:lang w:val="en-US"/>
        </w:rPr>
        <w:t xml:space="preserve">, 3–30. </w:t>
      </w:r>
      <w:r w:rsidRPr="00226CFE">
        <w:rPr>
          <w:lang w:val="en-US"/>
        </w:rPr>
        <w:t>https://doi.org/10.1111/hcre.12111</w:t>
      </w:r>
    </w:p>
    <w:p w14:paraId="52E9FE64" w14:textId="77777777" w:rsidR="00D87EC5" w:rsidRPr="00890CB2" w:rsidRDefault="00D87EC5" w:rsidP="00D87EC5">
      <w:pPr>
        <w:spacing w:after="0" w:line="360" w:lineRule="auto"/>
        <w:ind w:left="720" w:hanging="720"/>
        <w:rPr>
          <w:rFonts w:ascii="Times New Roman" w:eastAsia="Times New Roman" w:hAnsi="Times New Roman" w:cs="Times New Roman"/>
          <w:sz w:val="24"/>
          <w:szCs w:val="24"/>
          <w:lang w:val="en-US" w:eastAsia="nl-NL"/>
        </w:rPr>
      </w:pPr>
      <w:r w:rsidRPr="00986F9A">
        <w:rPr>
          <w:rFonts w:ascii="Times New Roman" w:eastAsia="Times New Roman" w:hAnsi="Times New Roman" w:cs="Times New Roman"/>
          <w:sz w:val="24"/>
          <w:szCs w:val="24"/>
          <w:lang w:val="en-US" w:eastAsia="nl-NL"/>
        </w:rPr>
        <w:t xml:space="preserve">Beyens, I., Valkenburg, P. M., &amp; Piotrowski, J. T. (2018). Screen media use and ADHD-related behaviors: Four decades of research. </w:t>
      </w:r>
      <w:r w:rsidRPr="00986F9A">
        <w:rPr>
          <w:rFonts w:ascii="Times New Roman" w:eastAsia="Times New Roman" w:hAnsi="Times New Roman" w:cs="Times New Roman"/>
          <w:i/>
          <w:iCs/>
          <w:sz w:val="24"/>
          <w:szCs w:val="24"/>
          <w:lang w:val="en-US" w:eastAsia="nl-NL"/>
        </w:rPr>
        <w:t>Proceedings of the National Academy of Sciences</w:t>
      </w:r>
      <w:r w:rsidRPr="00986F9A">
        <w:rPr>
          <w:rFonts w:ascii="Times New Roman" w:eastAsia="Times New Roman" w:hAnsi="Times New Roman" w:cs="Times New Roman"/>
          <w:sz w:val="24"/>
          <w:szCs w:val="24"/>
          <w:lang w:val="en-US" w:eastAsia="nl-NL"/>
        </w:rPr>
        <w:t xml:space="preserve">, </w:t>
      </w:r>
      <w:r w:rsidRPr="00986F9A">
        <w:rPr>
          <w:rFonts w:ascii="Times New Roman" w:eastAsia="Times New Roman" w:hAnsi="Times New Roman" w:cs="Times New Roman"/>
          <w:i/>
          <w:iCs/>
          <w:sz w:val="24"/>
          <w:szCs w:val="24"/>
          <w:lang w:val="en-US" w:eastAsia="nl-NL"/>
        </w:rPr>
        <w:t>115</w:t>
      </w:r>
      <w:r w:rsidRPr="00986F9A">
        <w:rPr>
          <w:rFonts w:ascii="Times New Roman" w:eastAsia="Times New Roman" w:hAnsi="Times New Roman" w:cs="Times New Roman"/>
          <w:sz w:val="24"/>
          <w:szCs w:val="24"/>
          <w:lang w:val="en-US" w:eastAsia="nl-NL"/>
        </w:rPr>
        <w:t xml:space="preserve">(40), 9875–9881. </w:t>
      </w:r>
      <w:hyperlink r:id="rId12" w:history="1">
        <w:r w:rsidRPr="00890CB2">
          <w:rPr>
            <w:rStyle w:val="Hyperlink"/>
            <w:rFonts w:ascii="Times New Roman" w:eastAsia="Times New Roman" w:hAnsi="Times New Roman" w:cs="Times New Roman"/>
            <w:color w:val="auto"/>
            <w:sz w:val="24"/>
            <w:szCs w:val="24"/>
            <w:u w:val="none"/>
            <w:lang w:val="en-US" w:eastAsia="nl-NL"/>
          </w:rPr>
          <w:t>https://doi.org/10.1073/pnas.1611611114</w:t>
        </w:r>
      </w:hyperlink>
    </w:p>
    <w:p w14:paraId="7258217A" w14:textId="25787ECC" w:rsidR="00D87EC5" w:rsidRPr="00986F9A" w:rsidRDefault="00D87EC5" w:rsidP="00D87EC5">
      <w:pPr>
        <w:pStyle w:val="paragraph"/>
        <w:spacing w:before="0" w:beforeAutospacing="0" w:after="0" w:afterAutospacing="0" w:line="360" w:lineRule="auto"/>
        <w:ind w:left="720" w:hanging="720"/>
        <w:textAlignment w:val="baseline"/>
        <w:rPr>
          <w:lang w:val="en-US"/>
        </w:rPr>
      </w:pPr>
      <w:r w:rsidRPr="00986F9A">
        <w:rPr>
          <w:rStyle w:val="normaltextrun"/>
        </w:rPr>
        <w:t xml:space="preserve">Boer, M., Stevens, G., </w:t>
      </w:r>
      <w:proofErr w:type="spellStart"/>
      <w:r w:rsidRPr="00986F9A">
        <w:rPr>
          <w:rStyle w:val="spellingerror"/>
        </w:rPr>
        <w:t>Finkenauer</w:t>
      </w:r>
      <w:proofErr w:type="spellEnd"/>
      <w:r w:rsidRPr="00986F9A">
        <w:rPr>
          <w:rStyle w:val="normaltextrun"/>
        </w:rPr>
        <w:t xml:space="preserve">, C., &amp; </w:t>
      </w:r>
      <w:r w:rsidR="00737E6E" w:rsidRPr="00986F9A">
        <w:rPr>
          <w:rStyle w:val="normaltextrun"/>
        </w:rPr>
        <w:t>V</w:t>
      </w:r>
      <w:r w:rsidRPr="00986F9A">
        <w:rPr>
          <w:rStyle w:val="normaltextrun"/>
        </w:rPr>
        <w:t xml:space="preserve">an den </w:t>
      </w:r>
      <w:proofErr w:type="spellStart"/>
      <w:r w:rsidRPr="00986F9A">
        <w:rPr>
          <w:rStyle w:val="spellingerror"/>
        </w:rPr>
        <w:t>Eijnden</w:t>
      </w:r>
      <w:proofErr w:type="spellEnd"/>
      <w:r w:rsidRPr="00986F9A">
        <w:rPr>
          <w:rStyle w:val="normaltextrun"/>
        </w:rPr>
        <w:t xml:space="preserve">, R. (2020). </w:t>
      </w:r>
      <w:r w:rsidRPr="00986F9A">
        <w:rPr>
          <w:rStyle w:val="normaltextrun"/>
          <w:lang w:val="en-US"/>
        </w:rPr>
        <w:t xml:space="preserve">Attention deficit </w:t>
      </w:r>
      <w:r w:rsidRPr="00986F9A">
        <w:rPr>
          <w:rStyle w:val="scxw331465"/>
          <w:lang w:val="en-US"/>
        </w:rPr>
        <w:t> </w:t>
      </w:r>
      <w:r w:rsidRPr="00986F9A">
        <w:rPr>
          <w:lang w:val="en-US"/>
        </w:rPr>
        <w:br/>
      </w:r>
      <w:r w:rsidRPr="00986F9A">
        <w:rPr>
          <w:rStyle w:val="normaltextrun"/>
          <w:lang w:val="en-US"/>
        </w:rPr>
        <w:t xml:space="preserve">hyperactivity disorder‐symptoms, social media use intensity, and social media use problems in adolescents: Investigating directionality. </w:t>
      </w:r>
      <w:r w:rsidRPr="00986F9A">
        <w:rPr>
          <w:rStyle w:val="normaltextrun"/>
          <w:i/>
          <w:iCs/>
          <w:lang w:val="en-US"/>
        </w:rPr>
        <w:t>Child development, 91</w:t>
      </w:r>
      <w:r w:rsidRPr="00986F9A">
        <w:rPr>
          <w:rStyle w:val="normaltextrun"/>
          <w:lang w:val="en-US"/>
        </w:rPr>
        <w:t>(4), e853-e865. https://doi.org/10.1111/cdev.13334</w:t>
      </w:r>
      <w:r w:rsidRPr="00986F9A">
        <w:rPr>
          <w:rStyle w:val="eop"/>
          <w:lang w:val="en-US"/>
        </w:rPr>
        <w:t> </w:t>
      </w:r>
    </w:p>
    <w:p w14:paraId="3A094839" w14:textId="1962D662" w:rsidR="00D87EC5" w:rsidRPr="00890CB2" w:rsidRDefault="00D87EC5" w:rsidP="00D87EC5">
      <w:pPr>
        <w:pStyle w:val="paragraph"/>
        <w:spacing w:before="0" w:beforeAutospacing="0" w:after="0" w:afterAutospacing="0" w:line="360" w:lineRule="auto"/>
        <w:ind w:left="720" w:hanging="720"/>
        <w:textAlignment w:val="baseline"/>
        <w:rPr>
          <w:rStyle w:val="eop"/>
        </w:rPr>
      </w:pPr>
      <w:r w:rsidRPr="00986F9A">
        <w:rPr>
          <w:rStyle w:val="normaltextrun"/>
          <w:lang w:val="en-US"/>
        </w:rPr>
        <w:t xml:space="preserve">Carli, V., </w:t>
      </w:r>
      <w:proofErr w:type="spellStart"/>
      <w:r w:rsidRPr="00986F9A">
        <w:rPr>
          <w:rStyle w:val="normaltextrun"/>
          <w:lang w:val="en-US"/>
        </w:rPr>
        <w:t>Durkee</w:t>
      </w:r>
      <w:proofErr w:type="spellEnd"/>
      <w:r w:rsidRPr="00986F9A">
        <w:rPr>
          <w:rStyle w:val="normaltextrun"/>
          <w:lang w:val="en-US"/>
        </w:rPr>
        <w:t xml:space="preserve">, T., Wasserman, D., </w:t>
      </w:r>
      <w:proofErr w:type="spellStart"/>
      <w:r w:rsidRPr="00986F9A">
        <w:rPr>
          <w:rStyle w:val="spellingerror"/>
          <w:lang w:val="en-US"/>
        </w:rPr>
        <w:t>Hadlaczky</w:t>
      </w:r>
      <w:proofErr w:type="spellEnd"/>
      <w:r w:rsidRPr="00986F9A">
        <w:rPr>
          <w:rStyle w:val="normaltextrun"/>
          <w:lang w:val="en-US"/>
        </w:rPr>
        <w:t xml:space="preserve">, G., </w:t>
      </w:r>
      <w:proofErr w:type="spellStart"/>
      <w:r w:rsidRPr="00986F9A">
        <w:rPr>
          <w:rStyle w:val="spellingerror"/>
          <w:lang w:val="en-US"/>
        </w:rPr>
        <w:t>Despalins</w:t>
      </w:r>
      <w:proofErr w:type="spellEnd"/>
      <w:r w:rsidRPr="00986F9A">
        <w:rPr>
          <w:rStyle w:val="normaltextrun"/>
          <w:lang w:val="en-US"/>
        </w:rPr>
        <w:t xml:space="preserve">, R., </w:t>
      </w:r>
      <w:proofErr w:type="spellStart"/>
      <w:r w:rsidRPr="00986F9A">
        <w:rPr>
          <w:rStyle w:val="normaltextrun"/>
          <w:lang w:val="en-US"/>
        </w:rPr>
        <w:t>Kramarz</w:t>
      </w:r>
      <w:proofErr w:type="spellEnd"/>
      <w:r w:rsidRPr="00986F9A">
        <w:rPr>
          <w:rStyle w:val="normaltextrun"/>
          <w:lang w:val="en-US"/>
        </w:rPr>
        <w:t xml:space="preserve">, E., . . . </w:t>
      </w:r>
      <w:proofErr w:type="spellStart"/>
      <w:r w:rsidRPr="00986F9A">
        <w:rPr>
          <w:rStyle w:val="normaltextrun"/>
          <w:lang w:val="en-US"/>
        </w:rPr>
        <w:t>Kaess</w:t>
      </w:r>
      <w:proofErr w:type="spellEnd"/>
      <w:r w:rsidRPr="00986F9A">
        <w:rPr>
          <w:rStyle w:val="normaltextrun"/>
          <w:lang w:val="en-US"/>
        </w:rPr>
        <w:t xml:space="preserve">, M. (2013). The association between pathological </w:t>
      </w:r>
      <w:r w:rsidR="00226CFE">
        <w:rPr>
          <w:rStyle w:val="normaltextrun"/>
          <w:lang w:val="en-US"/>
        </w:rPr>
        <w:t>i</w:t>
      </w:r>
      <w:r w:rsidRPr="00986F9A">
        <w:rPr>
          <w:rStyle w:val="normaltextrun"/>
          <w:lang w:val="en-US"/>
        </w:rPr>
        <w:t xml:space="preserve">nternet use and comorbid psychopathology: A systematic review. </w:t>
      </w:r>
      <w:proofErr w:type="spellStart"/>
      <w:r w:rsidRPr="00890CB2">
        <w:rPr>
          <w:rStyle w:val="normaltextrun"/>
        </w:rPr>
        <w:t>P</w:t>
      </w:r>
      <w:r w:rsidRPr="00890CB2">
        <w:rPr>
          <w:rStyle w:val="normaltextrun"/>
          <w:i/>
          <w:iCs/>
        </w:rPr>
        <w:t>sychopathology</w:t>
      </w:r>
      <w:proofErr w:type="spellEnd"/>
      <w:r w:rsidRPr="00890CB2">
        <w:rPr>
          <w:rStyle w:val="normaltextrun"/>
          <w:i/>
          <w:iCs/>
        </w:rPr>
        <w:t>, 46</w:t>
      </w:r>
      <w:r w:rsidRPr="00890CB2">
        <w:rPr>
          <w:rStyle w:val="normaltextrun"/>
        </w:rPr>
        <w:t>, 1–13. https://doi.org/10.1159/000337971</w:t>
      </w:r>
      <w:r w:rsidRPr="00890CB2">
        <w:rPr>
          <w:rStyle w:val="eop"/>
        </w:rPr>
        <w:t> </w:t>
      </w:r>
    </w:p>
    <w:p w14:paraId="6DAED374" w14:textId="7629BB3F" w:rsidR="00EB2664" w:rsidRPr="00986F9A" w:rsidRDefault="00E07EA2" w:rsidP="00CB7FB6">
      <w:pPr>
        <w:spacing w:after="0" w:line="360" w:lineRule="auto"/>
        <w:ind w:left="720" w:hanging="720"/>
        <w:rPr>
          <w:rFonts w:ascii="Times New Roman" w:eastAsia="Times New Roman" w:hAnsi="Times New Roman" w:cs="Times New Roman"/>
          <w:sz w:val="24"/>
          <w:szCs w:val="24"/>
          <w:lang w:val="en-US" w:eastAsia="nl-NL"/>
        </w:rPr>
      </w:pPr>
      <w:r w:rsidRPr="00986F9A">
        <w:rPr>
          <w:rFonts w:ascii="Times New Roman" w:eastAsia="Times New Roman" w:hAnsi="Times New Roman" w:cs="Times New Roman"/>
          <w:sz w:val="24"/>
          <w:szCs w:val="24"/>
          <w:lang w:eastAsia="nl-NL"/>
        </w:rPr>
        <w:t>C</w:t>
      </w:r>
      <w:r w:rsidR="00B84029" w:rsidRPr="00986F9A">
        <w:rPr>
          <w:rFonts w:ascii="Times New Roman" w:eastAsia="Times New Roman" w:hAnsi="Times New Roman" w:cs="Times New Roman"/>
          <w:sz w:val="24"/>
          <w:szCs w:val="24"/>
          <w:lang w:eastAsia="nl-NL"/>
        </w:rPr>
        <w:t xml:space="preserve">entraal </w:t>
      </w:r>
      <w:r w:rsidRPr="00986F9A">
        <w:rPr>
          <w:rFonts w:ascii="Times New Roman" w:eastAsia="Times New Roman" w:hAnsi="Times New Roman" w:cs="Times New Roman"/>
          <w:sz w:val="24"/>
          <w:szCs w:val="24"/>
          <w:lang w:eastAsia="nl-NL"/>
        </w:rPr>
        <w:t>B</w:t>
      </w:r>
      <w:r w:rsidR="00B84029" w:rsidRPr="00986F9A">
        <w:rPr>
          <w:rFonts w:ascii="Times New Roman" w:eastAsia="Times New Roman" w:hAnsi="Times New Roman" w:cs="Times New Roman"/>
          <w:sz w:val="24"/>
          <w:szCs w:val="24"/>
          <w:lang w:eastAsia="nl-NL"/>
        </w:rPr>
        <w:t xml:space="preserve">ureau voor de </w:t>
      </w:r>
      <w:r w:rsidRPr="00986F9A">
        <w:rPr>
          <w:rFonts w:ascii="Times New Roman" w:eastAsia="Times New Roman" w:hAnsi="Times New Roman" w:cs="Times New Roman"/>
          <w:sz w:val="24"/>
          <w:szCs w:val="24"/>
          <w:lang w:eastAsia="nl-NL"/>
        </w:rPr>
        <w:t>S</w:t>
      </w:r>
      <w:r w:rsidR="00B84029" w:rsidRPr="00986F9A">
        <w:rPr>
          <w:rFonts w:ascii="Times New Roman" w:eastAsia="Times New Roman" w:hAnsi="Times New Roman" w:cs="Times New Roman"/>
          <w:sz w:val="24"/>
          <w:szCs w:val="24"/>
          <w:lang w:eastAsia="nl-NL"/>
        </w:rPr>
        <w:t>tatistiek</w:t>
      </w:r>
      <w:r w:rsidRPr="00986F9A">
        <w:rPr>
          <w:rFonts w:ascii="Times New Roman" w:eastAsia="Times New Roman" w:hAnsi="Times New Roman" w:cs="Times New Roman"/>
          <w:sz w:val="24"/>
          <w:szCs w:val="24"/>
          <w:lang w:eastAsia="nl-NL"/>
        </w:rPr>
        <w:t xml:space="preserve">. (2019, May 27). </w:t>
      </w:r>
      <w:r w:rsidRPr="00986F9A">
        <w:rPr>
          <w:rFonts w:ascii="Times New Roman" w:eastAsia="Times New Roman" w:hAnsi="Times New Roman" w:cs="Times New Roman"/>
          <w:i/>
          <w:iCs/>
          <w:sz w:val="24"/>
          <w:szCs w:val="24"/>
          <w:lang w:val="en-US" w:eastAsia="nl-NL"/>
        </w:rPr>
        <w:t>Girls more on social networks than boys</w:t>
      </w:r>
      <w:r w:rsidRPr="00986F9A">
        <w:rPr>
          <w:rFonts w:ascii="Times New Roman" w:eastAsia="Times New Roman" w:hAnsi="Times New Roman" w:cs="Times New Roman"/>
          <w:sz w:val="24"/>
          <w:szCs w:val="24"/>
          <w:lang w:val="en-US" w:eastAsia="nl-NL"/>
        </w:rPr>
        <w:t xml:space="preserve">. Retrieved May 31, 2022, from </w:t>
      </w:r>
      <w:r w:rsidR="00EB2664" w:rsidRPr="00226CFE">
        <w:rPr>
          <w:rFonts w:ascii="Times New Roman" w:eastAsia="Times New Roman" w:hAnsi="Times New Roman" w:cs="Times New Roman"/>
          <w:sz w:val="24"/>
          <w:szCs w:val="24"/>
          <w:lang w:val="en-US" w:eastAsia="nl-NL"/>
        </w:rPr>
        <w:t>https://www.cbs.nl/en-gb/news/2019/22/girls-more-on-social-networks-than-boys</w:t>
      </w:r>
    </w:p>
    <w:p w14:paraId="237524CD" w14:textId="0B2BE52D" w:rsidR="00EB2664" w:rsidRPr="00986F9A" w:rsidRDefault="00EB2664" w:rsidP="00CB7FB6">
      <w:pPr>
        <w:spacing w:after="0" w:line="360" w:lineRule="auto"/>
        <w:ind w:left="720" w:hanging="720"/>
        <w:rPr>
          <w:rFonts w:ascii="Times New Roman" w:eastAsia="Times New Roman" w:hAnsi="Times New Roman" w:cs="Times New Roman"/>
          <w:sz w:val="24"/>
          <w:szCs w:val="24"/>
          <w:lang w:val="en-US" w:eastAsia="nl-NL"/>
        </w:rPr>
      </w:pPr>
      <w:r w:rsidRPr="00986F9A">
        <w:rPr>
          <w:rFonts w:ascii="Times New Roman" w:eastAsia="Times New Roman" w:hAnsi="Times New Roman" w:cs="Times New Roman"/>
          <w:sz w:val="24"/>
          <w:szCs w:val="24"/>
          <w:lang w:val="en-US" w:eastAsia="nl-NL"/>
        </w:rPr>
        <w:t xml:space="preserve">Centers for Disease Control and Prevention (2020, </w:t>
      </w:r>
      <w:r w:rsidR="00B84029" w:rsidRPr="00986F9A">
        <w:rPr>
          <w:rFonts w:ascii="Times New Roman" w:eastAsia="Times New Roman" w:hAnsi="Times New Roman" w:cs="Times New Roman"/>
          <w:sz w:val="24"/>
          <w:szCs w:val="24"/>
          <w:lang w:val="en-US" w:eastAsia="nl-NL"/>
        </w:rPr>
        <w:t xml:space="preserve">November </w:t>
      </w:r>
      <w:r w:rsidRPr="00986F9A">
        <w:rPr>
          <w:rFonts w:ascii="Times New Roman" w:eastAsia="Times New Roman" w:hAnsi="Times New Roman" w:cs="Times New Roman"/>
          <w:sz w:val="24"/>
          <w:szCs w:val="24"/>
          <w:lang w:val="en-US" w:eastAsia="nl-NL"/>
        </w:rPr>
        <w:t xml:space="preserve">16). </w:t>
      </w:r>
      <w:r w:rsidRPr="00986F9A">
        <w:rPr>
          <w:rFonts w:ascii="Times New Roman" w:eastAsia="Times New Roman" w:hAnsi="Times New Roman" w:cs="Times New Roman"/>
          <w:i/>
          <w:iCs/>
          <w:sz w:val="24"/>
          <w:szCs w:val="24"/>
          <w:lang w:val="en-US" w:eastAsia="nl-NL"/>
        </w:rPr>
        <w:t xml:space="preserve">Data and </w:t>
      </w:r>
      <w:r w:rsidR="00B84029" w:rsidRPr="00986F9A">
        <w:rPr>
          <w:rFonts w:ascii="Times New Roman" w:eastAsia="Times New Roman" w:hAnsi="Times New Roman" w:cs="Times New Roman"/>
          <w:i/>
          <w:iCs/>
          <w:sz w:val="24"/>
          <w:szCs w:val="24"/>
          <w:lang w:val="en-US" w:eastAsia="nl-NL"/>
        </w:rPr>
        <w:t>s</w:t>
      </w:r>
      <w:r w:rsidRPr="00986F9A">
        <w:rPr>
          <w:rFonts w:ascii="Times New Roman" w:eastAsia="Times New Roman" w:hAnsi="Times New Roman" w:cs="Times New Roman"/>
          <w:i/>
          <w:iCs/>
          <w:sz w:val="24"/>
          <w:szCs w:val="24"/>
          <w:lang w:val="en-US" w:eastAsia="nl-NL"/>
        </w:rPr>
        <w:t xml:space="preserve">tatistics </w:t>
      </w:r>
      <w:r w:rsidR="00B84029" w:rsidRPr="00986F9A">
        <w:rPr>
          <w:rFonts w:ascii="Times New Roman" w:eastAsia="Times New Roman" w:hAnsi="Times New Roman" w:cs="Times New Roman"/>
          <w:i/>
          <w:iCs/>
          <w:sz w:val="24"/>
          <w:szCs w:val="24"/>
          <w:lang w:val="en-US" w:eastAsia="nl-NL"/>
        </w:rPr>
        <w:t>a</w:t>
      </w:r>
      <w:r w:rsidRPr="00986F9A">
        <w:rPr>
          <w:rFonts w:ascii="Times New Roman" w:eastAsia="Times New Roman" w:hAnsi="Times New Roman" w:cs="Times New Roman"/>
          <w:i/>
          <w:iCs/>
          <w:sz w:val="24"/>
          <w:szCs w:val="24"/>
          <w:lang w:val="en-US" w:eastAsia="nl-NL"/>
        </w:rPr>
        <w:t>bout ADHD</w:t>
      </w:r>
      <w:r w:rsidRPr="00986F9A">
        <w:rPr>
          <w:rFonts w:ascii="Times New Roman" w:eastAsia="Times New Roman" w:hAnsi="Times New Roman" w:cs="Times New Roman"/>
          <w:sz w:val="24"/>
          <w:szCs w:val="24"/>
          <w:lang w:val="en-US" w:eastAsia="nl-NL"/>
        </w:rPr>
        <w:t xml:space="preserve">. </w:t>
      </w:r>
      <w:r w:rsidR="00B84029" w:rsidRPr="00986F9A">
        <w:rPr>
          <w:rFonts w:ascii="Times New Roman" w:eastAsia="Times New Roman" w:hAnsi="Times New Roman" w:cs="Times New Roman"/>
          <w:sz w:val="24"/>
          <w:szCs w:val="24"/>
          <w:lang w:val="en-US" w:eastAsia="nl-NL"/>
        </w:rPr>
        <w:t xml:space="preserve">Retrieved on May </w:t>
      </w:r>
      <w:r w:rsidRPr="00986F9A">
        <w:rPr>
          <w:rFonts w:ascii="Times New Roman" w:eastAsia="Times New Roman" w:hAnsi="Times New Roman" w:cs="Times New Roman"/>
          <w:sz w:val="24"/>
          <w:szCs w:val="24"/>
          <w:lang w:val="en-US" w:eastAsia="nl-NL"/>
        </w:rPr>
        <w:t>3</w:t>
      </w:r>
      <w:r w:rsidR="00B84029" w:rsidRPr="00986F9A">
        <w:rPr>
          <w:rFonts w:ascii="Times New Roman" w:eastAsia="Times New Roman" w:hAnsi="Times New Roman" w:cs="Times New Roman"/>
          <w:sz w:val="24"/>
          <w:szCs w:val="24"/>
          <w:lang w:val="en-US" w:eastAsia="nl-NL"/>
        </w:rPr>
        <w:t xml:space="preserve">, </w:t>
      </w:r>
      <w:r w:rsidRPr="00986F9A">
        <w:rPr>
          <w:rFonts w:ascii="Times New Roman" w:eastAsia="Times New Roman" w:hAnsi="Times New Roman" w:cs="Times New Roman"/>
          <w:sz w:val="24"/>
          <w:szCs w:val="24"/>
          <w:lang w:val="en-US" w:eastAsia="nl-NL"/>
        </w:rPr>
        <w:t xml:space="preserve">2022, </w:t>
      </w:r>
      <w:r w:rsidR="00B84029" w:rsidRPr="00986F9A">
        <w:rPr>
          <w:rFonts w:ascii="Times New Roman" w:eastAsia="Times New Roman" w:hAnsi="Times New Roman" w:cs="Times New Roman"/>
          <w:sz w:val="24"/>
          <w:szCs w:val="24"/>
          <w:lang w:val="en-US" w:eastAsia="nl-NL"/>
        </w:rPr>
        <w:t>from</w:t>
      </w:r>
      <w:r w:rsidRPr="00986F9A">
        <w:rPr>
          <w:rFonts w:ascii="Times New Roman" w:eastAsia="Times New Roman" w:hAnsi="Times New Roman" w:cs="Times New Roman"/>
          <w:sz w:val="24"/>
          <w:szCs w:val="24"/>
          <w:lang w:val="en-US" w:eastAsia="nl-NL"/>
        </w:rPr>
        <w:t xml:space="preserve"> https://www.cdc.gov/ncbddd/adhd/data.html</w:t>
      </w:r>
    </w:p>
    <w:p w14:paraId="05238D9F" w14:textId="324767AD" w:rsidR="00E96AFC" w:rsidRPr="00986F9A" w:rsidRDefault="00D87EC5" w:rsidP="00E96AFC">
      <w:pPr>
        <w:pStyle w:val="paragraph"/>
        <w:spacing w:before="0" w:beforeAutospacing="0" w:after="0" w:afterAutospacing="0" w:line="360" w:lineRule="auto"/>
        <w:ind w:left="720" w:hanging="720"/>
        <w:textAlignment w:val="baseline"/>
        <w:rPr>
          <w:lang w:val="en-US"/>
        </w:rPr>
      </w:pPr>
      <w:r w:rsidRPr="00986F9A">
        <w:rPr>
          <w:lang w:val="en-US"/>
        </w:rPr>
        <w:lastRenderedPageBreak/>
        <w:t xml:space="preserve">Cross, C., Moreno, M. A., &amp; Reid </w:t>
      </w:r>
      <w:proofErr w:type="spellStart"/>
      <w:r w:rsidRPr="00986F9A">
        <w:rPr>
          <w:lang w:val="en-US"/>
        </w:rPr>
        <w:t>Chassiakos</w:t>
      </w:r>
      <w:proofErr w:type="spellEnd"/>
      <w:r w:rsidRPr="00986F9A">
        <w:rPr>
          <w:lang w:val="en-US"/>
        </w:rPr>
        <w:t xml:space="preserve">, Y. (2016). Media </w:t>
      </w:r>
      <w:r w:rsidR="00F834E4" w:rsidRPr="00986F9A">
        <w:rPr>
          <w:lang w:val="en-US"/>
        </w:rPr>
        <w:t>u</w:t>
      </w:r>
      <w:r w:rsidRPr="00986F9A">
        <w:rPr>
          <w:lang w:val="en-US"/>
        </w:rPr>
        <w:t xml:space="preserve">se in </w:t>
      </w:r>
      <w:r w:rsidR="00F834E4" w:rsidRPr="00986F9A">
        <w:rPr>
          <w:lang w:val="en-US"/>
        </w:rPr>
        <w:t>s</w:t>
      </w:r>
      <w:r w:rsidRPr="00986F9A">
        <w:rPr>
          <w:lang w:val="en-US"/>
        </w:rPr>
        <w:t>chool-</w:t>
      </w:r>
      <w:r w:rsidR="00F834E4" w:rsidRPr="00986F9A">
        <w:rPr>
          <w:lang w:val="en-US"/>
        </w:rPr>
        <w:t>a</w:t>
      </w:r>
      <w:r w:rsidRPr="00986F9A">
        <w:rPr>
          <w:lang w:val="en-US"/>
        </w:rPr>
        <w:t xml:space="preserve">ged </w:t>
      </w:r>
      <w:r w:rsidR="00F834E4" w:rsidRPr="00986F9A">
        <w:rPr>
          <w:lang w:val="en-US"/>
        </w:rPr>
        <w:t>c</w:t>
      </w:r>
      <w:r w:rsidRPr="00986F9A">
        <w:rPr>
          <w:lang w:val="en-US"/>
        </w:rPr>
        <w:t xml:space="preserve">hildren and </w:t>
      </w:r>
      <w:r w:rsidR="00F834E4" w:rsidRPr="00986F9A">
        <w:rPr>
          <w:lang w:val="en-US"/>
        </w:rPr>
        <w:t>a</w:t>
      </w:r>
      <w:r w:rsidRPr="00986F9A">
        <w:rPr>
          <w:lang w:val="en-US"/>
        </w:rPr>
        <w:t>dolescents.</w:t>
      </w:r>
      <w:r w:rsidRPr="00986F9A">
        <w:rPr>
          <w:i/>
          <w:iCs/>
          <w:lang w:val="en-US"/>
        </w:rPr>
        <w:t xml:space="preserve"> Pediatrics, 138</w:t>
      </w:r>
      <w:r w:rsidRPr="00986F9A">
        <w:rPr>
          <w:lang w:val="en-US"/>
        </w:rPr>
        <w:t xml:space="preserve">(5), 1–6. </w:t>
      </w:r>
      <w:hyperlink r:id="rId13" w:history="1">
        <w:r w:rsidR="008B2537" w:rsidRPr="00986F9A">
          <w:rPr>
            <w:rStyle w:val="Hyperlink"/>
            <w:color w:val="auto"/>
            <w:u w:val="none"/>
            <w:lang w:val="en-US"/>
          </w:rPr>
          <w:t>https://doi.org/10.1542/peds.2016-2592</w:t>
        </w:r>
      </w:hyperlink>
    </w:p>
    <w:p w14:paraId="5523DE02" w14:textId="1995FCB2" w:rsidR="008B2537" w:rsidRPr="00986F9A" w:rsidRDefault="008B2537" w:rsidP="00E96AFC">
      <w:pPr>
        <w:pStyle w:val="paragraph"/>
        <w:spacing w:before="0" w:beforeAutospacing="0" w:after="0" w:afterAutospacing="0" w:line="360" w:lineRule="auto"/>
        <w:ind w:left="720" w:hanging="720"/>
        <w:textAlignment w:val="baseline"/>
        <w:rPr>
          <w:lang w:val="en-US"/>
        </w:rPr>
      </w:pPr>
      <w:r w:rsidRPr="00986F9A">
        <w:rPr>
          <w:lang w:val="en-US"/>
        </w:rPr>
        <w:t xml:space="preserve">Fallone, G., Acebo, C., Arnedt, J. T., Seifer, R., &amp; Carskadon, M. A. (2001). Effects of </w:t>
      </w:r>
      <w:r w:rsidR="00226CFE">
        <w:rPr>
          <w:lang w:val="en-US"/>
        </w:rPr>
        <w:t>a</w:t>
      </w:r>
      <w:r w:rsidRPr="00986F9A">
        <w:rPr>
          <w:lang w:val="en-US"/>
        </w:rPr>
        <w:t xml:space="preserve">cute </w:t>
      </w:r>
      <w:r w:rsidR="00226CFE">
        <w:rPr>
          <w:lang w:val="en-US"/>
        </w:rPr>
        <w:t>s</w:t>
      </w:r>
      <w:r w:rsidRPr="00986F9A">
        <w:rPr>
          <w:lang w:val="en-US"/>
        </w:rPr>
        <w:t xml:space="preserve">leep </w:t>
      </w:r>
      <w:r w:rsidR="00226CFE">
        <w:rPr>
          <w:lang w:val="en-US"/>
        </w:rPr>
        <w:t>r</w:t>
      </w:r>
      <w:r w:rsidRPr="00986F9A">
        <w:rPr>
          <w:lang w:val="en-US"/>
        </w:rPr>
        <w:t xml:space="preserve">estriction on </w:t>
      </w:r>
      <w:r w:rsidR="00226CFE">
        <w:rPr>
          <w:lang w:val="en-US"/>
        </w:rPr>
        <w:t>b</w:t>
      </w:r>
      <w:r w:rsidRPr="00986F9A">
        <w:rPr>
          <w:lang w:val="en-US"/>
        </w:rPr>
        <w:t xml:space="preserve">ehavior, </w:t>
      </w:r>
      <w:r w:rsidR="00226CFE">
        <w:rPr>
          <w:lang w:val="en-US"/>
        </w:rPr>
        <w:t>s</w:t>
      </w:r>
      <w:r w:rsidRPr="00986F9A">
        <w:rPr>
          <w:lang w:val="en-US"/>
        </w:rPr>
        <w:t xml:space="preserve">ustained </w:t>
      </w:r>
      <w:r w:rsidR="00226CFE">
        <w:rPr>
          <w:lang w:val="en-US"/>
        </w:rPr>
        <w:t>a</w:t>
      </w:r>
      <w:r w:rsidRPr="00986F9A">
        <w:rPr>
          <w:lang w:val="en-US"/>
        </w:rPr>
        <w:t xml:space="preserve">ttention, and </w:t>
      </w:r>
      <w:r w:rsidR="00226CFE">
        <w:rPr>
          <w:lang w:val="en-US"/>
        </w:rPr>
        <w:t>r</w:t>
      </w:r>
      <w:r w:rsidRPr="00986F9A">
        <w:rPr>
          <w:lang w:val="en-US"/>
        </w:rPr>
        <w:t xml:space="preserve">esponse </w:t>
      </w:r>
      <w:r w:rsidR="00226CFE">
        <w:rPr>
          <w:lang w:val="en-US"/>
        </w:rPr>
        <w:t>in</w:t>
      </w:r>
      <w:r w:rsidRPr="00986F9A">
        <w:rPr>
          <w:lang w:val="en-US"/>
        </w:rPr>
        <w:t xml:space="preserve">hibition in </w:t>
      </w:r>
      <w:r w:rsidR="00226CFE">
        <w:rPr>
          <w:lang w:val="en-US"/>
        </w:rPr>
        <w:t>c</w:t>
      </w:r>
      <w:r w:rsidRPr="00986F9A">
        <w:rPr>
          <w:lang w:val="en-US"/>
        </w:rPr>
        <w:t xml:space="preserve">hildren. </w:t>
      </w:r>
      <w:r w:rsidRPr="00986F9A">
        <w:rPr>
          <w:i/>
          <w:iCs/>
          <w:lang w:val="en-US"/>
        </w:rPr>
        <w:t>Perceptual and Motor Skills, 93</w:t>
      </w:r>
      <w:r w:rsidRPr="00986F9A">
        <w:rPr>
          <w:lang w:val="en-US"/>
        </w:rPr>
        <w:t>(1), 213–229. https://doi.org/10.2466/pms.2001.93.1.213</w:t>
      </w:r>
    </w:p>
    <w:p w14:paraId="3E53D505" w14:textId="26831D46" w:rsidR="00D87EC5" w:rsidRPr="00986F9A" w:rsidRDefault="00D87EC5" w:rsidP="00E96AFC">
      <w:pPr>
        <w:pStyle w:val="paragraph"/>
        <w:spacing w:before="0" w:beforeAutospacing="0" w:after="0" w:afterAutospacing="0" w:line="360" w:lineRule="auto"/>
        <w:textAlignment w:val="baseline"/>
        <w:rPr>
          <w:rStyle w:val="eop"/>
          <w:lang w:val="en-US"/>
        </w:rPr>
      </w:pPr>
      <w:proofErr w:type="spellStart"/>
      <w:r w:rsidRPr="00986F9A">
        <w:rPr>
          <w:rStyle w:val="normaltextrun"/>
          <w:lang w:val="en-US"/>
        </w:rPr>
        <w:t>Gau</w:t>
      </w:r>
      <w:proofErr w:type="spellEnd"/>
      <w:r w:rsidRPr="00986F9A">
        <w:rPr>
          <w:rStyle w:val="normaltextrun"/>
          <w:lang w:val="en-US"/>
        </w:rPr>
        <w:t xml:space="preserve">, S. S., Chong, M. Y., Chen, T. H., &amp; Cheng, A. T. (2005). A 3-year panel study of </w:t>
      </w:r>
      <w:r w:rsidR="007F67B6" w:rsidRPr="00986F9A">
        <w:rPr>
          <w:rStyle w:val="normaltextrun"/>
          <w:lang w:val="en-US"/>
        </w:rPr>
        <w:tab/>
      </w:r>
      <w:r w:rsidRPr="00986F9A">
        <w:rPr>
          <w:rStyle w:val="normaltextrun"/>
          <w:lang w:val="en-US"/>
        </w:rPr>
        <w:t>mental</w:t>
      </w:r>
      <w:r w:rsidRPr="00986F9A">
        <w:rPr>
          <w:rStyle w:val="tabchar"/>
          <w:lang w:val="en-US"/>
        </w:rPr>
        <w:tab/>
      </w:r>
      <w:r w:rsidRPr="00986F9A">
        <w:rPr>
          <w:rStyle w:val="normaltextrun"/>
          <w:lang w:val="en-US"/>
        </w:rPr>
        <w:t xml:space="preserve">disorders among adolescents in Taiwan. </w:t>
      </w:r>
      <w:r w:rsidRPr="00986F9A">
        <w:rPr>
          <w:rStyle w:val="normaltextrun"/>
          <w:i/>
          <w:iCs/>
          <w:lang w:val="en-US"/>
        </w:rPr>
        <w:t xml:space="preserve">American Journal of Psychiatry, </w:t>
      </w:r>
      <w:r w:rsidR="007F67B6" w:rsidRPr="00986F9A">
        <w:rPr>
          <w:rStyle w:val="normaltextrun"/>
          <w:i/>
          <w:iCs/>
          <w:lang w:val="en-US"/>
        </w:rPr>
        <w:tab/>
      </w:r>
      <w:r w:rsidRPr="00986F9A">
        <w:rPr>
          <w:rStyle w:val="normaltextrun"/>
          <w:i/>
          <w:iCs/>
          <w:lang w:val="en-US"/>
        </w:rPr>
        <w:t>162</w:t>
      </w:r>
      <w:r w:rsidRPr="00986F9A">
        <w:rPr>
          <w:rStyle w:val="normaltextrun"/>
          <w:lang w:val="en-US"/>
        </w:rPr>
        <w:t>(7), 1344-1350. https://doi.org/10.1176/appi.ajp.162.7.1344</w:t>
      </w:r>
      <w:r w:rsidRPr="00986F9A">
        <w:rPr>
          <w:rStyle w:val="eop"/>
          <w:lang w:val="en-US"/>
        </w:rPr>
        <w:t> </w:t>
      </w:r>
    </w:p>
    <w:p w14:paraId="311FF869" w14:textId="24DE2554" w:rsidR="00D87EC5" w:rsidRPr="00226CFE" w:rsidRDefault="00D87EC5" w:rsidP="00D87EC5">
      <w:pPr>
        <w:pStyle w:val="paragraph"/>
        <w:spacing w:before="0" w:beforeAutospacing="0" w:after="0" w:afterAutospacing="0" w:line="360" w:lineRule="auto"/>
        <w:ind w:left="720" w:hanging="720"/>
        <w:textAlignment w:val="baseline"/>
        <w:rPr>
          <w:rStyle w:val="Hyperlink"/>
          <w:color w:val="auto"/>
          <w:u w:val="none"/>
          <w:lang w:val="en-US"/>
        </w:rPr>
      </w:pPr>
      <w:r w:rsidRPr="00986F9A">
        <w:rPr>
          <w:lang w:val="en-US"/>
        </w:rPr>
        <w:t xml:space="preserve">Griffiths, M. D., </w:t>
      </w:r>
      <w:proofErr w:type="spellStart"/>
      <w:r w:rsidRPr="00986F9A">
        <w:rPr>
          <w:lang w:val="en-US"/>
        </w:rPr>
        <w:t>Kuss</w:t>
      </w:r>
      <w:proofErr w:type="spellEnd"/>
      <w:r w:rsidRPr="00986F9A">
        <w:rPr>
          <w:lang w:val="en-US"/>
        </w:rPr>
        <w:t xml:space="preserve">, D. J., &amp; </w:t>
      </w:r>
      <w:proofErr w:type="spellStart"/>
      <w:r w:rsidRPr="00986F9A">
        <w:rPr>
          <w:lang w:val="en-US"/>
        </w:rPr>
        <w:t>Demetrovics</w:t>
      </w:r>
      <w:proofErr w:type="spellEnd"/>
      <w:r w:rsidRPr="00986F9A">
        <w:rPr>
          <w:lang w:val="en-US"/>
        </w:rPr>
        <w:t xml:space="preserve">, Z. (2014). Social </w:t>
      </w:r>
      <w:r w:rsidR="00F834E4" w:rsidRPr="00986F9A">
        <w:rPr>
          <w:lang w:val="en-US"/>
        </w:rPr>
        <w:t>n</w:t>
      </w:r>
      <w:r w:rsidRPr="00986F9A">
        <w:rPr>
          <w:lang w:val="en-US"/>
        </w:rPr>
        <w:t xml:space="preserve">etworking </w:t>
      </w:r>
      <w:r w:rsidR="00F834E4" w:rsidRPr="00986F9A">
        <w:rPr>
          <w:lang w:val="en-US"/>
        </w:rPr>
        <w:t>a</w:t>
      </w:r>
      <w:r w:rsidRPr="00986F9A">
        <w:rPr>
          <w:lang w:val="en-US"/>
        </w:rPr>
        <w:t xml:space="preserve">ddiction. </w:t>
      </w:r>
      <w:r w:rsidRPr="00986F9A">
        <w:rPr>
          <w:i/>
          <w:iCs/>
          <w:lang w:val="en-US"/>
        </w:rPr>
        <w:t>Behavioral Addictions</w:t>
      </w:r>
      <w:r w:rsidRPr="00986F9A">
        <w:rPr>
          <w:lang w:val="en-US"/>
        </w:rPr>
        <w:t xml:space="preserve">, 119–141. </w:t>
      </w:r>
      <w:r w:rsidR="00226CFE">
        <w:rPr>
          <w:lang w:val="en-US"/>
        </w:rPr>
        <w:br/>
      </w:r>
      <w:hyperlink r:id="rId14" w:history="1">
        <w:r w:rsidR="00226CFE" w:rsidRPr="00226CFE">
          <w:rPr>
            <w:rStyle w:val="Hyperlink"/>
            <w:color w:val="auto"/>
            <w:u w:val="none"/>
            <w:lang w:val="en-US"/>
          </w:rPr>
          <w:t>https://doi.org/10.1016/b978-0-12-407724-9.00006-9</w:t>
        </w:r>
      </w:hyperlink>
    </w:p>
    <w:p w14:paraId="58B7E75B" w14:textId="66EB78C1" w:rsidR="009F205B" w:rsidRPr="00986F9A" w:rsidRDefault="000B694B" w:rsidP="009F205B">
      <w:pPr>
        <w:pStyle w:val="Normaalweb"/>
        <w:spacing w:before="0" w:beforeAutospacing="0" w:after="0" w:afterAutospacing="0" w:line="360" w:lineRule="auto"/>
        <w:ind w:left="720" w:hanging="720"/>
        <w:rPr>
          <w:lang w:val="en-US"/>
        </w:rPr>
      </w:pPr>
      <w:r w:rsidRPr="00986F9A">
        <w:rPr>
          <w:lang w:val="en-US"/>
        </w:rPr>
        <w:t>Internet World Stats. (2021, March 31).</w:t>
      </w:r>
      <w:r w:rsidRPr="00986F9A">
        <w:rPr>
          <w:i/>
          <w:iCs/>
          <w:lang w:val="en-US"/>
        </w:rPr>
        <w:t xml:space="preserve"> World </w:t>
      </w:r>
      <w:r w:rsidR="00986F9A">
        <w:rPr>
          <w:i/>
          <w:iCs/>
          <w:lang w:val="en-US"/>
        </w:rPr>
        <w:t>i</w:t>
      </w:r>
      <w:r w:rsidRPr="00986F9A">
        <w:rPr>
          <w:i/>
          <w:iCs/>
          <w:lang w:val="en-US"/>
        </w:rPr>
        <w:t xml:space="preserve">nternet </w:t>
      </w:r>
      <w:r w:rsidR="00986F9A">
        <w:rPr>
          <w:i/>
          <w:iCs/>
          <w:lang w:val="en-US"/>
        </w:rPr>
        <w:t>u</w:t>
      </w:r>
      <w:r w:rsidRPr="00986F9A">
        <w:rPr>
          <w:i/>
          <w:iCs/>
          <w:lang w:val="en-US"/>
        </w:rPr>
        <w:t xml:space="preserve">sers </w:t>
      </w:r>
      <w:r w:rsidR="00986F9A">
        <w:rPr>
          <w:i/>
          <w:iCs/>
          <w:lang w:val="en-US"/>
        </w:rPr>
        <w:t>s</w:t>
      </w:r>
      <w:r w:rsidRPr="00986F9A">
        <w:rPr>
          <w:i/>
          <w:iCs/>
          <w:lang w:val="en-US"/>
        </w:rPr>
        <w:t xml:space="preserve">tatistics and 2022 </w:t>
      </w:r>
      <w:r w:rsidR="00226CFE">
        <w:rPr>
          <w:i/>
          <w:iCs/>
          <w:lang w:val="en-US"/>
        </w:rPr>
        <w:t>w</w:t>
      </w:r>
      <w:r w:rsidRPr="00986F9A">
        <w:rPr>
          <w:i/>
          <w:iCs/>
          <w:lang w:val="en-US"/>
        </w:rPr>
        <w:t xml:space="preserve">orld </w:t>
      </w:r>
      <w:r w:rsidR="00226CFE">
        <w:rPr>
          <w:i/>
          <w:iCs/>
          <w:lang w:val="en-US"/>
        </w:rPr>
        <w:t>p</w:t>
      </w:r>
      <w:r w:rsidRPr="00986F9A">
        <w:rPr>
          <w:i/>
          <w:iCs/>
          <w:lang w:val="en-US"/>
        </w:rPr>
        <w:t xml:space="preserve">opulation </w:t>
      </w:r>
      <w:r w:rsidR="00226CFE">
        <w:rPr>
          <w:i/>
          <w:iCs/>
          <w:lang w:val="en-US"/>
        </w:rPr>
        <w:t>s</w:t>
      </w:r>
      <w:r w:rsidRPr="00986F9A">
        <w:rPr>
          <w:i/>
          <w:iCs/>
          <w:lang w:val="en-US"/>
        </w:rPr>
        <w:t>tats</w:t>
      </w:r>
      <w:r w:rsidRPr="00986F9A">
        <w:rPr>
          <w:lang w:val="en-US"/>
        </w:rPr>
        <w:t xml:space="preserve">. Retrieved on June 1, 2022, from </w:t>
      </w:r>
      <w:hyperlink r:id="rId15" w:history="1">
        <w:r w:rsidR="009F205B" w:rsidRPr="00986F9A">
          <w:rPr>
            <w:rStyle w:val="Hyperlink"/>
            <w:color w:val="auto"/>
            <w:u w:val="none"/>
            <w:lang w:val="en-US"/>
          </w:rPr>
          <w:t>https</w:t>
        </w:r>
        <w:r w:rsidR="009F205B" w:rsidRPr="00986F9A">
          <w:rPr>
            <w:rStyle w:val="Hyperlink"/>
            <w:color w:val="auto"/>
            <w:u w:val="none"/>
            <w:lang w:val="en-US"/>
          </w:rPr>
          <w:t>:</w:t>
        </w:r>
        <w:r w:rsidR="009F205B" w:rsidRPr="00986F9A">
          <w:rPr>
            <w:rStyle w:val="Hyperlink"/>
            <w:color w:val="auto"/>
            <w:u w:val="none"/>
            <w:lang w:val="en-US"/>
          </w:rPr>
          <w:t>//www.internetworldstats.com/stats.htm</w:t>
        </w:r>
      </w:hyperlink>
    </w:p>
    <w:p w14:paraId="32899496" w14:textId="7E78DC10" w:rsidR="00D87EC5" w:rsidRPr="00986F9A" w:rsidRDefault="00D87EC5" w:rsidP="009F205B">
      <w:pPr>
        <w:pStyle w:val="Normaalweb"/>
        <w:spacing w:before="0" w:beforeAutospacing="0" w:after="0" w:afterAutospacing="0" w:line="360" w:lineRule="auto"/>
        <w:ind w:left="720" w:hanging="720"/>
        <w:rPr>
          <w:lang w:val="en-US"/>
        </w:rPr>
      </w:pPr>
      <w:proofErr w:type="spellStart"/>
      <w:r w:rsidRPr="00986F9A">
        <w:rPr>
          <w:rStyle w:val="normaltextrun"/>
          <w:lang w:val="en-US"/>
        </w:rPr>
        <w:t>Kinman</w:t>
      </w:r>
      <w:proofErr w:type="spellEnd"/>
      <w:r w:rsidRPr="00986F9A">
        <w:rPr>
          <w:rStyle w:val="normaltextrun"/>
          <w:lang w:val="en-US"/>
        </w:rPr>
        <w:t xml:space="preserve">, T. (2016, March 22). </w:t>
      </w:r>
      <w:r w:rsidRPr="00986F9A">
        <w:rPr>
          <w:rStyle w:val="normaltextrun"/>
          <w:i/>
          <w:iCs/>
          <w:lang w:val="en-US"/>
        </w:rPr>
        <w:t>Gender differences in ADHD symptoms</w:t>
      </w:r>
      <w:r w:rsidRPr="00986F9A">
        <w:rPr>
          <w:rStyle w:val="normaltextrun"/>
          <w:lang w:val="en-US"/>
        </w:rPr>
        <w:t>. Healthline. Retrieved December 5</w:t>
      </w:r>
      <w:r w:rsidRPr="00986F9A">
        <w:rPr>
          <w:rStyle w:val="contextualspellingandgrammarerror"/>
          <w:lang w:val="en-US"/>
        </w:rPr>
        <w:t xml:space="preserve"> 2021</w:t>
      </w:r>
      <w:r w:rsidRPr="00986F9A">
        <w:rPr>
          <w:rStyle w:val="normaltextrun"/>
          <w:lang w:val="en-US"/>
        </w:rPr>
        <w:t xml:space="preserve">, from </w:t>
      </w:r>
      <w:r w:rsidR="00226CFE">
        <w:rPr>
          <w:rStyle w:val="normaltextrun"/>
          <w:lang w:val="en-US"/>
        </w:rPr>
        <w:br/>
      </w:r>
      <w:r w:rsidRPr="00986F9A">
        <w:rPr>
          <w:rStyle w:val="normaltextrun"/>
          <w:lang w:val="en-US"/>
        </w:rPr>
        <w:t>https://www.healthline.com/health/adhd/adhd-symptoms-in-girls-and-boys</w:t>
      </w:r>
      <w:r w:rsidRPr="00986F9A">
        <w:rPr>
          <w:rStyle w:val="eop"/>
          <w:lang w:val="en-US"/>
        </w:rPr>
        <w:t> </w:t>
      </w:r>
    </w:p>
    <w:p w14:paraId="5D26FACC" w14:textId="3B86565B" w:rsidR="00D87EC5" w:rsidRPr="00890CB2" w:rsidRDefault="00D87EC5" w:rsidP="00D87EC5">
      <w:pPr>
        <w:pStyle w:val="Normaalweb"/>
        <w:spacing w:before="0" w:beforeAutospacing="0" w:after="0" w:afterAutospacing="0" w:line="360" w:lineRule="auto"/>
        <w:ind w:left="720" w:hanging="720"/>
        <w:rPr>
          <w:lang w:val="en-US"/>
        </w:rPr>
      </w:pPr>
      <w:r w:rsidRPr="00986F9A">
        <w:rPr>
          <w:lang w:val="en-US"/>
        </w:rPr>
        <w:t xml:space="preserve">Kumar, N., </w:t>
      </w:r>
      <w:proofErr w:type="spellStart"/>
      <w:r w:rsidRPr="00986F9A">
        <w:rPr>
          <w:lang w:val="en-US"/>
        </w:rPr>
        <w:t>Yadandla</w:t>
      </w:r>
      <w:proofErr w:type="spellEnd"/>
      <w:r w:rsidRPr="00986F9A">
        <w:rPr>
          <w:lang w:val="en-US"/>
        </w:rPr>
        <w:t xml:space="preserve">, A., </w:t>
      </w:r>
      <w:proofErr w:type="spellStart"/>
      <w:r w:rsidRPr="00986F9A">
        <w:rPr>
          <w:lang w:val="en-US"/>
        </w:rPr>
        <w:t>Suryamukhi</w:t>
      </w:r>
      <w:proofErr w:type="spellEnd"/>
      <w:r w:rsidRPr="00986F9A">
        <w:rPr>
          <w:lang w:val="en-US"/>
        </w:rPr>
        <w:t xml:space="preserve">, K., </w:t>
      </w:r>
      <w:proofErr w:type="spellStart"/>
      <w:r w:rsidRPr="00986F9A">
        <w:rPr>
          <w:lang w:val="en-US"/>
        </w:rPr>
        <w:t>Ranabothu</w:t>
      </w:r>
      <w:proofErr w:type="spellEnd"/>
      <w:r w:rsidRPr="00986F9A">
        <w:rPr>
          <w:lang w:val="en-US"/>
        </w:rPr>
        <w:t xml:space="preserve">, N., Boya, S., &amp; Singh, M. (2017). Arousal </w:t>
      </w:r>
      <w:r w:rsidR="00F834E4" w:rsidRPr="00986F9A">
        <w:rPr>
          <w:lang w:val="en-US"/>
        </w:rPr>
        <w:t>pr</w:t>
      </w:r>
      <w:r w:rsidRPr="00986F9A">
        <w:rPr>
          <w:lang w:val="en-US"/>
        </w:rPr>
        <w:t xml:space="preserve">ediction of </w:t>
      </w:r>
      <w:r w:rsidR="00F834E4" w:rsidRPr="00986F9A">
        <w:rPr>
          <w:lang w:val="en-US"/>
        </w:rPr>
        <w:t>n</w:t>
      </w:r>
      <w:r w:rsidRPr="00986F9A">
        <w:rPr>
          <w:lang w:val="en-US"/>
        </w:rPr>
        <w:t xml:space="preserve">ews </w:t>
      </w:r>
      <w:r w:rsidR="00F834E4" w:rsidRPr="00986F9A">
        <w:rPr>
          <w:lang w:val="en-US"/>
        </w:rPr>
        <w:t>a</w:t>
      </w:r>
      <w:r w:rsidRPr="00986F9A">
        <w:rPr>
          <w:lang w:val="en-US"/>
        </w:rPr>
        <w:t xml:space="preserve">rticles in </w:t>
      </w:r>
      <w:r w:rsidR="00F834E4" w:rsidRPr="00986F9A">
        <w:rPr>
          <w:lang w:val="en-US"/>
        </w:rPr>
        <w:t>s</w:t>
      </w:r>
      <w:r w:rsidRPr="00986F9A">
        <w:rPr>
          <w:lang w:val="en-US"/>
        </w:rPr>
        <w:t xml:space="preserve">ocial </w:t>
      </w:r>
      <w:r w:rsidR="00F834E4" w:rsidRPr="00986F9A">
        <w:rPr>
          <w:lang w:val="en-US"/>
        </w:rPr>
        <w:t>m</w:t>
      </w:r>
      <w:r w:rsidRPr="00986F9A">
        <w:rPr>
          <w:lang w:val="en-US"/>
        </w:rPr>
        <w:t xml:space="preserve">edia. </w:t>
      </w:r>
      <w:r w:rsidRPr="00986F9A">
        <w:rPr>
          <w:i/>
          <w:iCs/>
          <w:lang w:val="en-US"/>
        </w:rPr>
        <w:t>Mining Intelligence and Knowledge Exploration</w:t>
      </w:r>
      <w:r w:rsidRPr="00986F9A">
        <w:rPr>
          <w:lang w:val="en-US"/>
        </w:rPr>
        <w:t xml:space="preserve">, 308–319. </w:t>
      </w:r>
      <w:r w:rsidRPr="00890CB2">
        <w:rPr>
          <w:lang w:val="en-US"/>
        </w:rPr>
        <w:t>https://doi.org/10.1007/978-3-319-71928-3_30</w:t>
      </w:r>
    </w:p>
    <w:p w14:paraId="3B704CC9" w14:textId="77777777" w:rsidR="00D87EC5" w:rsidRPr="00986F9A" w:rsidRDefault="00D87EC5" w:rsidP="00D87EC5">
      <w:pPr>
        <w:pStyle w:val="Normaalweb"/>
        <w:spacing w:before="0" w:beforeAutospacing="0" w:after="0" w:afterAutospacing="0" w:line="360" w:lineRule="auto"/>
        <w:ind w:left="720" w:hanging="720"/>
        <w:rPr>
          <w:rStyle w:val="scxw331465"/>
        </w:rPr>
      </w:pPr>
      <w:proofErr w:type="spellStart"/>
      <w:r w:rsidRPr="00986F9A">
        <w:rPr>
          <w:rStyle w:val="spellingerror"/>
        </w:rPr>
        <w:t>Lubbersen</w:t>
      </w:r>
      <w:proofErr w:type="spellEnd"/>
      <w:r w:rsidRPr="00986F9A">
        <w:rPr>
          <w:rStyle w:val="normaltextrun"/>
        </w:rPr>
        <w:t>, G. L. (2014). De relatie tussen ADHD, interactief online gamen en compulsief internetgebruik (</w:t>
      </w:r>
      <w:proofErr w:type="spellStart"/>
      <w:r w:rsidRPr="00986F9A">
        <w:rPr>
          <w:rStyle w:val="spellingerror"/>
        </w:rPr>
        <w:t>Master's</w:t>
      </w:r>
      <w:proofErr w:type="spellEnd"/>
      <w:r w:rsidRPr="00986F9A">
        <w:rPr>
          <w:rStyle w:val="normaltextrun"/>
        </w:rPr>
        <w:t xml:space="preserve"> thesis).</w:t>
      </w:r>
      <w:r w:rsidRPr="00986F9A">
        <w:rPr>
          <w:rStyle w:val="tabchar"/>
        </w:rPr>
        <w:tab/>
      </w:r>
      <w:r w:rsidRPr="00986F9A">
        <w:rPr>
          <w:rStyle w:val="scxw331465"/>
        </w:rPr>
        <w:t> </w:t>
      </w:r>
    </w:p>
    <w:p w14:paraId="5E3E8B57" w14:textId="2CB73E62" w:rsidR="00D87EC5" w:rsidRPr="00986F9A" w:rsidRDefault="00D87EC5" w:rsidP="00D87EC5">
      <w:pPr>
        <w:spacing w:after="0" w:line="360" w:lineRule="auto"/>
        <w:ind w:left="720" w:hanging="720"/>
        <w:rPr>
          <w:rStyle w:val="normaltextrun"/>
          <w:rFonts w:ascii="Times New Roman" w:eastAsia="Times New Roman" w:hAnsi="Times New Roman" w:cs="Times New Roman"/>
          <w:sz w:val="24"/>
          <w:szCs w:val="24"/>
          <w:lang w:val="en-US" w:eastAsia="nl-NL"/>
        </w:rPr>
      </w:pPr>
      <w:proofErr w:type="spellStart"/>
      <w:r w:rsidRPr="00986F9A">
        <w:rPr>
          <w:rFonts w:ascii="Times New Roman" w:eastAsia="Times New Roman" w:hAnsi="Times New Roman" w:cs="Times New Roman"/>
          <w:sz w:val="24"/>
          <w:szCs w:val="24"/>
          <w:lang w:eastAsia="nl-NL"/>
        </w:rPr>
        <w:t>Montag</w:t>
      </w:r>
      <w:proofErr w:type="spellEnd"/>
      <w:r w:rsidRPr="00986F9A">
        <w:rPr>
          <w:rFonts w:ascii="Times New Roman" w:eastAsia="Times New Roman" w:hAnsi="Times New Roman" w:cs="Times New Roman"/>
          <w:sz w:val="24"/>
          <w:szCs w:val="24"/>
          <w:lang w:eastAsia="nl-NL"/>
        </w:rPr>
        <w:t xml:space="preserve">, C., </w:t>
      </w:r>
      <w:proofErr w:type="spellStart"/>
      <w:r w:rsidRPr="00986F9A">
        <w:rPr>
          <w:rFonts w:ascii="Times New Roman" w:eastAsia="Times New Roman" w:hAnsi="Times New Roman" w:cs="Times New Roman"/>
          <w:sz w:val="24"/>
          <w:szCs w:val="24"/>
          <w:lang w:eastAsia="nl-NL"/>
        </w:rPr>
        <w:t>Lachmann</w:t>
      </w:r>
      <w:proofErr w:type="spellEnd"/>
      <w:r w:rsidRPr="00986F9A">
        <w:rPr>
          <w:rFonts w:ascii="Times New Roman" w:eastAsia="Times New Roman" w:hAnsi="Times New Roman" w:cs="Times New Roman"/>
          <w:sz w:val="24"/>
          <w:szCs w:val="24"/>
          <w:lang w:eastAsia="nl-NL"/>
        </w:rPr>
        <w:t xml:space="preserve">, B., </w:t>
      </w:r>
      <w:proofErr w:type="spellStart"/>
      <w:r w:rsidRPr="00986F9A">
        <w:rPr>
          <w:rFonts w:ascii="Times New Roman" w:eastAsia="Times New Roman" w:hAnsi="Times New Roman" w:cs="Times New Roman"/>
          <w:sz w:val="24"/>
          <w:szCs w:val="24"/>
          <w:lang w:eastAsia="nl-NL"/>
        </w:rPr>
        <w:t>Herrlich</w:t>
      </w:r>
      <w:proofErr w:type="spellEnd"/>
      <w:r w:rsidRPr="00986F9A">
        <w:rPr>
          <w:rFonts w:ascii="Times New Roman" w:eastAsia="Times New Roman" w:hAnsi="Times New Roman" w:cs="Times New Roman"/>
          <w:sz w:val="24"/>
          <w:szCs w:val="24"/>
          <w:lang w:eastAsia="nl-NL"/>
        </w:rPr>
        <w:t xml:space="preserve">, M., &amp; </w:t>
      </w:r>
      <w:proofErr w:type="spellStart"/>
      <w:r w:rsidRPr="00986F9A">
        <w:rPr>
          <w:rFonts w:ascii="Times New Roman" w:eastAsia="Times New Roman" w:hAnsi="Times New Roman" w:cs="Times New Roman"/>
          <w:sz w:val="24"/>
          <w:szCs w:val="24"/>
          <w:lang w:eastAsia="nl-NL"/>
        </w:rPr>
        <w:t>Zweig</w:t>
      </w:r>
      <w:proofErr w:type="spellEnd"/>
      <w:r w:rsidRPr="00986F9A">
        <w:rPr>
          <w:rFonts w:ascii="Times New Roman" w:eastAsia="Times New Roman" w:hAnsi="Times New Roman" w:cs="Times New Roman"/>
          <w:sz w:val="24"/>
          <w:szCs w:val="24"/>
          <w:lang w:eastAsia="nl-NL"/>
        </w:rPr>
        <w:t xml:space="preserve">, K. (2019). </w:t>
      </w:r>
      <w:r w:rsidRPr="00986F9A">
        <w:rPr>
          <w:rFonts w:ascii="Times New Roman" w:eastAsia="Times New Roman" w:hAnsi="Times New Roman" w:cs="Times New Roman"/>
          <w:sz w:val="24"/>
          <w:szCs w:val="24"/>
          <w:lang w:val="en-US" w:eastAsia="nl-NL"/>
        </w:rPr>
        <w:t xml:space="preserve">Addictive </w:t>
      </w:r>
      <w:r w:rsidR="00F834E4" w:rsidRPr="00986F9A">
        <w:rPr>
          <w:rFonts w:ascii="Times New Roman" w:eastAsia="Times New Roman" w:hAnsi="Times New Roman" w:cs="Times New Roman"/>
          <w:sz w:val="24"/>
          <w:szCs w:val="24"/>
          <w:lang w:val="en-US" w:eastAsia="nl-NL"/>
        </w:rPr>
        <w:t>f</w:t>
      </w:r>
      <w:r w:rsidRPr="00986F9A">
        <w:rPr>
          <w:rFonts w:ascii="Times New Roman" w:eastAsia="Times New Roman" w:hAnsi="Times New Roman" w:cs="Times New Roman"/>
          <w:sz w:val="24"/>
          <w:szCs w:val="24"/>
          <w:lang w:val="en-US" w:eastAsia="nl-NL"/>
        </w:rPr>
        <w:t xml:space="preserve">eatures of </w:t>
      </w:r>
      <w:r w:rsidR="00F834E4" w:rsidRPr="00986F9A">
        <w:rPr>
          <w:rFonts w:ascii="Times New Roman" w:eastAsia="Times New Roman" w:hAnsi="Times New Roman" w:cs="Times New Roman"/>
          <w:sz w:val="24"/>
          <w:szCs w:val="24"/>
          <w:lang w:val="en-US" w:eastAsia="nl-NL"/>
        </w:rPr>
        <w:t>s</w:t>
      </w:r>
      <w:r w:rsidRPr="00986F9A">
        <w:rPr>
          <w:rFonts w:ascii="Times New Roman" w:eastAsia="Times New Roman" w:hAnsi="Times New Roman" w:cs="Times New Roman"/>
          <w:sz w:val="24"/>
          <w:szCs w:val="24"/>
          <w:lang w:val="en-US" w:eastAsia="nl-NL"/>
        </w:rPr>
        <w:t xml:space="preserve">ocial </w:t>
      </w:r>
      <w:r w:rsidR="00F834E4" w:rsidRPr="00986F9A">
        <w:rPr>
          <w:rFonts w:ascii="Times New Roman" w:eastAsia="Times New Roman" w:hAnsi="Times New Roman" w:cs="Times New Roman"/>
          <w:sz w:val="24"/>
          <w:szCs w:val="24"/>
          <w:lang w:val="en-US" w:eastAsia="nl-NL"/>
        </w:rPr>
        <w:t>m</w:t>
      </w:r>
      <w:r w:rsidRPr="00986F9A">
        <w:rPr>
          <w:rFonts w:ascii="Times New Roman" w:eastAsia="Times New Roman" w:hAnsi="Times New Roman" w:cs="Times New Roman"/>
          <w:sz w:val="24"/>
          <w:szCs w:val="24"/>
          <w:lang w:val="en-US" w:eastAsia="nl-NL"/>
        </w:rPr>
        <w:t>edia/</w:t>
      </w:r>
      <w:r w:rsidR="00F834E4" w:rsidRPr="00986F9A">
        <w:rPr>
          <w:rFonts w:ascii="Times New Roman" w:eastAsia="Times New Roman" w:hAnsi="Times New Roman" w:cs="Times New Roman"/>
          <w:sz w:val="24"/>
          <w:szCs w:val="24"/>
          <w:lang w:val="en-US" w:eastAsia="nl-NL"/>
        </w:rPr>
        <w:t>m</w:t>
      </w:r>
      <w:r w:rsidRPr="00986F9A">
        <w:rPr>
          <w:rFonts w:ascii="Times New Roman" w:eastAsia="Times New Roman" w:hAnsi="Times New Roman" w:cs="Times New Roman"/>
          <w:sz w:val="24"/>
          <w:szCs w:val="24"/>
          <w:lang w:val="en-US" w:eastAsia="nl-NL"/>
        </w:rPr>
        <w:t xml:space="preserve">essenger </w:t>
      </w:r>
      <w:r w:rsidR="00F834E4" w:rsidRPr="00986F9A">
        <w:rPr>
          <w:rFonts w:ascii="Times New Roman" w:eastAsia="Times New Roman" w:hAnsi="Times New Roman" w:cs="Times New Roman"/>
          <w:sz w:val="24"/>
          <w:szCs w:val="24"/>
          <w:lang w:val="en-US" w:eastAsia="nl-NL"/>
        </w:rPr>
        <w:t>p</w:t>
      </w:r>
      <w:r w:rsidRPr="00986F9A">
        <w:rPr>
          <w:rFonts w:ascii="Times New Roman" w:eastAsia="Times New Roman" w:hAnsi="Times New Roman" w:cs="Times New Roman"/>
          <w:sz w:val="24"/>
          <w:szCs w:val="24"/>
          <w:lang w:val="en-US" w:eastAsia="nl-NL"/>
        </w:rPr>
        <w:t xml:space="preserve">latforms and </w:t>
      </w:r>
      <w:r w:rsidR="00F834E4" w:rsidRPr="00986F9A">
        <w:rPr>
          <w:rFonts w:ascii="Times New Roman" w:eastAsia="Times New Roman" w:hAnsi="Times New Roman" w:cs="Times New Roman"/>
          <w:sz w:val="24"/>
          <w:szCs w:val="24"/>
          <w:lang w:val="en-US" w:eastAsia="nl-NL"/>
        </w:rPr>
        <w:t>f</w:t>
      </w:r>
      <w:r w:rsidRPr="00986F9A">
        <w:rPr>
          <w:rFonts w:ascii="Times New Roman" w:eastAsia="Times New Roman" w:hAnsi="Times New Roman" w:cs="Times New Roman"/>
          <w:sz w:val="24"/>
          <w:szCs w:val="24"/>
          <w:lang w:val="en-US" w:eastAsia="nl-NL"/>
        </w:rPr>
        <w:t xml:space="preserve">reemium </w:t>
      </w:r>
      <w:r w:rsidR="00F834E4" w:rsidRPr="00986F9A">
        <w:rPr>
          <w:rFonts w:ascii="Times New Roman" w:eastAsia="Times New Roman" w:hAnsi="Times New Roman" w:cs="Times New Roman"/>
          <w:sz w:val="24"/>
          <w:szCs w:val="24"/>
          <w:lang w:val="en-US" w:eastAsia="nl-NL"/>
        </w:rPr>
        <w:t>g</w:t>
      </w:r>
      <w:r w:rsidRPr="00986F9A">
        <w:rPr>
          <w:rFonts w:ascii="Times New Roman" w:eastAsia="Times New Roman" w:hAnsi="Times New Roman" w:cs="Times New Roman"/>
          <w:sz w:val="24"/>
          <w:szCs w:val="24"/>
          <w:lang w:val="en-US" w:eastAsia="nl-NL"/>
        </w:rPr>
        <w:t xml:space="preserve">ames against the </w:t>
      </w:r>
      <w:r w:rsidR="00F834E4" w:rsidRPr="00986F9A">
        <w:rPr>
          <w:rFonts w:ascii="Times New Roman" w:eastAsia="Times New Roman" w:hAnsi="Times New Roman" w:cs="Times New Roman"/>
          <w:sz w:val="24"/>
          <w:szCs w:val="24"/>
          <w:lang w:val="en-US" w:eastAsia="nl-NL"/>
        </w:rPr>
        <w:t>b</w:t>
      </w:r>
      <w:r w:rsidRPr="00986F9A">
        <w:rPr>
          <w:rFonts w:ascii="Times New Roman" w:eastAsia="Times New Roman" w:hAnsi="Times New Roman" w:cs="Times New Roman"/>
          <w:sz w:val="24"/>
          <w:szCs w:val="24"/>
          <w:lang w:val="en-US" w:eastAsia="nl-NL"/>
        </w:rPr>
        <w:t xml:space="preserve">ackground of </w:t>
      </w:r>
      <w:r w:rsidR="00F834E4" w:rsidRPr="00986F9A">
        <w:rPr>
          <w:rFonts w:ascii="Times New Roman" w:eastAsia="Times New Roman" w:hAnsi="Times New Roman" w:cs="Times New Roman"/>
          <w:sz w:val="24"/>
          <w:szCs w:val="24"/>
          <w:lang w:val="en-US" w:eastAsia="nl-NL"/>
        </w:rPr>
        <w:t>p</w:t>
      </w:r>
      <w:r w:rsidRPr="00986F9A">
        <w:rPr>
          <w:rFonts w:ascii="Times New Roman" w:eastAsia="Times New Roman" w:hAnsi="Times New Roman" w:cs="Times New Roman"/>
          <w:sz w:val="24"/>
          <w:szCs w:val="24"/>
          <w:lang w:val="en-US" w:eastAsia="nl-NL"/>
        </w:rPr>
        <w:t xml:space="preserve">sychological and </w:t>
      </w:r>
      <w:r w:rsidR="00F834E4" w:rsidRPr="00986F9A">
        <w:rPr>
          <w:rFonts w:ascii="Times New Roman" w:eastAsia="Times New Roman" w:hAnsi="Times New Roman" w:cs="Times New Roman"/>
          <w:sz w:val="24"/>
          <w:szCs w:val="24"/>
          <w:lang w:val="en-US" w:eastAsia="nl-NL"/>
        </w:rPr>
        <w:t>e</w:t>
      </w:r>
      <w:r w:rsidRPr="00986F9A">
        <w:rPr>
          <w:rFonts w:ascii="Times New Roman" w:eastAsia="Times New Roman" w:hAnsi="Times New Roman" w:cs="Times New Roman"/>
          <w:sz w:val="24"/>
          <w:szCs w:val="24"/>
          <w:lang w:val="en-US" w:eastAsia="nl-NL"/>
        </w:rPr>
        <w:t xml:space="preserve">conomic </w:t>
      </w:r>
      <w:r w:rsidR="00F834E4" w:rsidRPr="00986F9A">
        <w:rPr>
          <w:rFonts w:ascii="Times New Roman" w:eastAsia="Times New Roman" w:hAnsi="Times New Roman" w:cs="Times New Roman"/>
          <w:sz w:val="24"/>
          <w:szCs w:val="24"/>
          <w:lang w:val="en-US" w:eastAsia="nl-NL"/>
        </w:rPr>
        <w:t>t</w:t>
      </w:r>
      <w:r w:rsidRPr="00986F9A">
        <w:rPr>
          <w:rFonts w:ascii="Times New Roman" w:eastAsia="Times New Roman" w:hAnsi="Times New Roman" w:cs="Times New Roman"/>
          <w:sz w:val="24"/>
          <w:szCs w:val="24"/>
          <w:lang w:val="en-US" w:eastAsia="nl-NL"/>
        </w:rPr>
        <w:t xml:space="preserve">heories. </w:t>
      </w:r>
      <w:r w:rsidRPr="00986F9A">
        <w:rPr>
          <w:rFonts w:ascii="Times New Roman" w:eastAsia="Times New Roman" w:hAnsi="Times New Roman" w:cs="Times New Roman"/>
          <w:i/>
          <w:iCs/>
          <w:sz w:val="24"/>
          <w:szCs w:val="24"/>
          <w:lang w:val="en-US" w:eastAsia="nl-NL"/>
        </w:rPr>
        <w:t>International Journal of Environmental Research and Public Health</w:t>
      </w:r>
      <w:r w:rsidRPr="00986F9A">
        <w:rPr>
          <w:rFonts w:ascii="Times New Roman" w:eastAsia="Times New Roman" w:hAnsi="Times New Roman" w:cs="Times New Roman"/>
          <w:sz w:val="24"/>
          <w:szCs w:val="24"/>
          <w:lang w:val="en-US" w:eastAsia="nl-NL"/>
        </w:rPr>
        <w:t xml:space="preserve">, </w:t>
      </w:r>
      <w:r w:rsidRPr="00986F9A">
        <w:rPr>
          <w:rFonts w:ascii="Times New Roman" w:eastAsia="Times New Roman" w:hAnsi="Times New Roman" w:cs="Times New Roman"/>
          <w:i/>
          <w:iCs/>
          <w:sz w:val="24"/>
          <w:szCs w:val="24"/>
          <w:lang w:val="en-US" w:eastAsia="nl-NL"/>
        </w:rPr>
        <w:t>16</w:t>
      </w:r>
      <w:r w:rsidRPr="00986F9A">
        <w:rPr>
          <w:rFonts w:ascii="Times New Roman" w:eastAsia="Times New Roman" w:hAnsi="Times New Roman" w:cs="Times New Roman"/>
          <w:sz w:val="24"/>
          <w:szCs w:val="24"/>
          <w:lang w:val="en-US" w:eastAsia="nl-NL"/>
        </w:rPr>
        <w:t>(14), 2612. https://doi.org/10.3390/ijerph16142612</w:t>
      </w:r>
    </w:p>
    <w:p w14:paraId="20747E05" w14:textId="77777777" w:rsidR="00D87EC5" w:rsidRPr="00986F9A" w:rsidRDefault="00D87EC5" w:rsidP="00D87EC5">
      <w:pPr>
        <w:pStyle w:val="Normaalweb"/>
        <w:spacing w:before="0" w:beforeAutospacing="0" w:after="0" w:afterAutospacing="0" w:line="360" w:lineRule="auto"/>
        <w:ind w:left="720" w:hanging="720"/>
        <w:rPr>
          <w:rStyle w:val="eop"/>
        </w:rPr>
      </w:pPr>
      <w:r w:rsidRPr="00986F9A">
        <w:rPr>
          <w:rStyle w:val="normaltextrun"/>
          <w:lang w:val="en-US"/>
        </w:rPr>
        <w:t xml:space="preserve">Mottram, A.J., &amp; Fleming, M.J. (2009). Extraversion, impulsivity, and online group membership as predictors of problematic internet use. </w:t>
      </w:r>
      <w:proofErr w:type="spellStart"/>
      <w:r w:rsidRPr="00986F9A">
        <w:rPr>
          <w:rStyle w:val="normaltextrun"/>
          <w:i/>
          <w:iCs/>
        </w:rPr>
        <w:t>Cyberpsychology</w:t>
      </w:r>
      <w:proofErr w:type="spellEnd"/>
      <w:r w:rsidRPr="00986F9A">
        <w:rPr>
          <w:rStyle w:val="normaltextrun"/>
          <w:i/>
          <w:iCs/>
        </w:rPr>
        <w:t xml:space="preserve"> &amp; </w:t>
      </w:r>
      <w:proofErr w:type="spellStart"/>
      <w:r w:rsidRPr="00986F9A">
        <w:rPr>
          <w:rStyle w:val="normaltextrun"/>
          <w:i/>
          <w:iCs/>
        </w:rPr>
        <w:t>behavior</w:t>
      </w:r>
      <w:proofErr w:type="spellEnd"/>
      <w:r w:rsidRPr="00986F9A">
        <w:rPr>
          <w:rStyle w:val="normaltextrun"/>
          <w:i/>
          <w:iCs/>
        </w:rPr>
        <w:t>, 12</w:t>
      </w:r>
      <w:r w:rsidRPr="00986F9A">
        <w:rPr>
          <w:rStyle w:val="normaltextrun"/>
        </w:rPr>
        <w:t>(3), 319-321. https://doi.org/10.1089/cpb.2007.0170</w:t>
      </w:r>
      <w:r w:rsidRPr="00986F9A">
        <w:rPr>
          <w:rStyle w:val="eop"/>
        </w:rPr>
        <w:t> </w:t>
      </w:r>
    </w:p>
    <w:p w14:paraId="3013517F" w14:textId="55F7EF20" w:rsidR="00D87EC5" w:rsidRPr="00986F9A" w:rsidRDefault="00D87EC5" w:rsidP="00D87EC5">
      <w:pPr>
        <w:pStyle w:val="Normaalweb"/>
        <w:spacing w:before="0" w:beforeAutospacing="0" w:after="0" w:afterAutospacing="0" w:line="360" w:lineRule="auto"/>
        <w:ind w:left="720" w:hanging="720"/>
      </w:pPr>
      <w:r w:rsidRPr="00986F9A">
        <w:t>Nederlands Jeugd Instituut. (</w:t>
      </w:r>
      <w:proofErr w:type="spellStart"/>
      <w:r w:rsidRPr="00986F9A">
        <w:t>n.d</w:t>
      </w:r>
      <w:proofErr w:type="spellEnd"/>
      <w:r w:rsidRPr="00986F9A">
        <w:t xml:space="preserve">.). </w:t>
      </w:r>
      <w:r w:rsidRPr="00986F9A">
        <w:rPr>
          <w:i/>
          <w:iCs/>
        </w:rPr>
        <w:t>Oorzaken van ADHD | Nederlands Jeugdinstituut</w:t>
      </w:r>
      <w:r w:rsidRPr="00986F9A">
        <w:t xml:space="preserve">. </w:t>
      </w:r>
      <w:proofErr w:type="spellStart"/>
      <w:r w:rsidRPr="00986F9A">
        <w:t>Retrieved</w:t>
      </w:r>
      <w:proofErr w:type="spellEnd"/>
      <w:r w:rsidRPr="00986F9A">
        <w:t xml:space="preserve"> </w:t>
      </w:r>
      <w:proofErr w:type="spellStart"/>
      <w:r w:rsidRPr="00986F9A">
        <w:t>January</w:t>
      </w:r>
      <w:proofErr w:type="spellEnd"/>
      <w:r w:rsidRPr="00986F9A">
        <w:t xml:space="preserve"> 20, 2022, </w:t>
      </w:r>
      <w:proofErr w:type="spellStart"/>
      <w:r w:rsidRPr="00986F9A">
        <w:t>from</w:t>
      </w:r>
      <w:proofErr w:type="spellEnd"/>
      <w:r w:rsidRPr="00986F9A">
        <w:t xml:space="preserve"> </w:t>
      </w:r>
      <w:hyperlink r:id="rId16" w:history="1">
        <w:r w:rsidRPr="00986F9A">
          <w:rPr>
            <w:rStyle w:val="Hyperlink"/>
            <w:color w:val="auto"/>
            <w:u w:val="none"/>
          </w:rPr>
          <w:t>https://www.nji.nl/adhd/oorzaken</w:t>
        </w:r>
      </w:hyperlink>
    </w:p>
    <w:p w14:paraId="702A3A25" w14:textId="77777777" w:rsidR="00D87EC5" w:rsidRPr="00986F9A" w:rsidRDefault="00D87EC5" w:rsidP="00D87EC5">
      <w:pPr>
        <w:spacing w:after="0" w:line="360" w:lineRule="auto"/>
        <w:ind w:left="720" w:hanging="720"/>
        <w:rPr>
          <w:rFonts w:ascii="Times New Roman" w:eastAsia="Times New Roman" w:hAnsi="Times New Roman" w:cs="Times New Roman"/>
          <w:sz w:val="24"/>
          <w:szCs w:val="24"/>
          <w:lang w:val="en-US" w:eastAsia="nl-NL"/>
        </w:rPr>
      </w:pPr>
      <w:r w:rsidRPr="00986F9A">
        <w:rPr>
          <w:rFonts w:ascii="Times New Roman" w:eastAsia="Times New Roman" w:hAnsi="Times New Roman" w:cs="Times New Roman"/>
          <w:sz w:val="24"/>
          <w:szCs w:val="24"/>
          <w:lang w:eastAsia="nl-NL"/>
        </w:rPr>
        <w:lastRenderedPageBreak/>
        <w:t xml:space="preserve">Nikkelen, S. W. C., Valkenburg, P. M., Huizinga, M., &amp; </w:t>
      </w:r>
      <w:proofErr w:type="spellStart"/>
      <w:r w:rsidRPr="00986F9A">
        <w:rPr>
          <w:rFonts w:ascii="Times New Roman" w:eastAsia="Times New Roman" w:hAnsi="Times New Roman" w:cs="Times New Roman"/>
          <w:sz w:val="24"/>
          <w:szCs w:val="24"/>
          <w:lang w:eastAsia="nl-NL"/>
        </w:rPr>
        <w:t>Bushman</w:t>
      </w:r>
      <w:proofErr w:type="spellEnd"/>
      <w:r w:rsidRPr="00986F9A">
        <w:rPr>
          <w:rFonts w:ascii="Times New Roman" w:eastAsia="Times New Roman" w:hAnsi="Times New Roman" w:cs="Times New Roman"/>
          <w:sz w:val="24"/>
          <w:szCs w:val="24"/>
          <w:lang w:eastAsia="nl-NL"/>
        </w:rPr>
        <w:t xml:space="preserve">, B. J. (2014). </w:t>
      </w:r>
      <w:r w:rsidRPr="00986F9A">
        <w:rPr>
          <w:rFonts w:ascii="Times New Roman" w:eastAsia="Times New Roman" w:hAnsi="Times New Roman" w:cs="Times New Roman"/>
          <w:sz w:val="24"/>
          <w:szCs w:val="24"/>
          <w:lang w:val="en-US" w:eastAsia="nl-NL"/>
        </w:rPr>
        <w:t xml:space="preserve">Media use and ADHD-related behaviors in children and adolescents: A meta-analysis. </w:t>
      </w:r>
      <w:r w:rsidRPr="00986F9A">
        <w:rPr>
          <w:rFonts w:ascii="Times New Roman" w:eastAsia="Times New Roman" w:hAnsi="Times New Roman" w:cs="Times New Roman"/>
          <w:i/>
          <w:iCs/>
          <w:sz w:val="24"/>
          <w:szCs w:val="24"/>
          <w:lang w:val="en-US" w:eastAsia="nl-NL"/>
        </w:rPr>
        <w:t>Developmental Psychology</w:t>
      </w:r>
      <w:r w:rsidRPr="00986F9A">
        <w:rPr>
          <w:rFonts w:ascii="Times New Roman" w:eastAsia="Times New Roman" w:hAnsi="Times New Roman" w:cs="Times New Roman"/>
          <w:sz w:val="24"/>
          <w:szCs w:val="24"/>
          <w:lang w:val="en-US" w:eastAsia="nl-NL"/>
        </w:rPr>
        <w:t xml:space="preserve">, </w:t>
      </w:r>
      <w:r w:rsidRPr="00986F9A">
        <w:rPr>
          <w:rFonts w:ascii="Times New Roman" w:eastAsia="Times New Roman" w:hAnsi="Times New Roman" w:cs="Times New Roman"/>
          <w:i/>
          <w:iCs/>
          <w:sz w:val="24"/>
          <w:szCs w:val="24"/>
          <w:lang w:val="en-US" w:eastAsia="nl-NL"/>
        </w:rPr>
        <w:t>50</w:t>
      </w:r>
      <w:r w:rsidRPr="00986F9A">
        <w:rPr>
          <w:rFonts w:ascii="Times New Roman" w:eastAsia="Times New Roman" w:hAnsi="Times New Roman" w:cs="Times New Roman"/>
          <w:sz w:val="24"/>
          <w:szCs w:val="24"/>
          <w:lang w:val="en-US" w:eastAsia="nl-NL"/>
        </w:rPr>
        <w:t>(9), 2228–2241. https://doi.org/10.1037/a0037318</w:t>
      </w:r>
    </w:p>
    <w:p w14:paraId="1F058272" w14:textId="1C98795F" w:rsidR="00D87EC5" w:rsidRPr="00986F9A" w:rsidRDefault="00D87EC5" w:rsidP="00D87EC5">
      <w:pPr>
        <w:spacing w:after="0" w:line="360" w:lineRule="auto"/>
        <w:ind w:left="720" w:hanging="720"/>
        <w:rPr>
          <w:rFonts w:ascii="Times New Roman" w:eastAsia="Times New Roman" w:hAnsi="Times New Roman" w:cs="Times New Roman"/>
          <w:sz w:val="24"/>
          <w:szCs w:val="24"/>
          <w:lang w:val="en-US" w:eastAsia="nl-NL"/>
        </w:rPr>
      </w:pPr>
      <w:r w:rsidRPr="00986F9A">
        <w:rPr>
          <w:rFonts w:ascii="Times New Roman" w:eastAsia="Times New Roman" w:hAnsi="Times New Roman" w:cs="Times New Roman"/>
          <w:sz w:val="24"/>
          <w:szCs w:val="24"/>
          <w:lang w:val="en-US" w:eastAsia="nl-NL"/>
        </w:rPr>
        <w:t xml:space="preserve">O’Brien, C. (2022, 25 January). </w:t>
      </w:r>
      <w:r w:rsidRPr="00986F9A">
        <w:rPr>
          <w:rFonts w:ascii="Times New Roman" w:eastAsia="Times New Roman" w:hAnsi="Times New Roman" w:cs="Times New Roman"/>
          <w:i/>
          <w:iCs/>
          <w:sz w:val="24"/>
          <w:szCs w:val="24"/>
          <w:lang w:val="en-US" w:eastAsia="nl-NL"/>
        </w:rPr>
        <w:t xml:space="preserve">How </w:t>
      </w:r>
      <w:r w:rsidR="00986F9A">
        <w:rPr>
          <w:rFonts w:ascii="Times New Roman" w:eastAsia="Times New Roman" w:hAnsi="Times New Roman" w:cs="Times New Roman"/>
          <w:i/>
          <w:iCs/>
          <w:sz w:val="24"/>
          <w:szCs w:val="24"/>
          <w:lang w:val="en-US" w:eastAsia="nl-NL"/>
        </w:rPr>
        <w:t>d</w:t>
      </w:r>
      <w:r w:rsidRPr="00986F9A">
        <w:rPr>
          <w:rFonts w:ascii="Times New Roman" w:eastAsia="Times New Roman" w:hAnsi="Times New Roman" w:cs="Times New Roman"/>
          <w:i/>
          <w:iCs/>
          <w:sz w:val="24"/>
          <w:szCs w:val="24"/>
          <w:lang w:val="en-US" w:eastAsia="nl-NL"/>
        </w:rPr>
        <w:t xml:space="preserve">o </w:t>
      </w:r>
      <w:r w:rsidR="00986F9A">
        <w:rPr>
          <w:rFonts w:ascii="Times New Roman" w:eastAsia="Times New Roman" w:hAnsi="Times New Roman" w:cs="Times New Roman"/>
          <w:i/>
          <w:iCs/>
          <w:sz w:val="24"/>
          <w:szCs w:val="24"/>
          <w:lang w:val="en-US" w:eastAsia="nl-NL"/>
        </w:rPr>
        <w:t>s</w:t>
      </w:r>
      <w:r w:rsidRPr="00986F9A">
        <w:rPr>
          <w:rFonts w:ascii="Times New Roman" w:eastAsia="Times New Roman" w:hAnsi="Times New Roman" w:cs="Times New Roman"/>
          <w:i/>
          <w:iCs/>
          <w:sz w:val="24"/>
          <w:szCs w:val="24"/>
          <w:lang w:val="en-US" w:eastAsia="nl-NL"/>
        </w:rPr>
        <w:t xml:space="preserve">ocial </w:t>
      </w:r>
      <w:r w:rsidR="00986F9A">
        <w:rPr>
          <w:rFonts w:ascii="Times New Roman" w:eastAsia="Times New Roman" w:hAnsi="Times New Roman" w:cs="Times New Roman"/>
          <w:i/>
          <w:iCs/>
          <w:sz w:val="24"/>
          <w:szCs w:val="24"/>
          <w:lang w:val="en-US" w:eastAsia="nl-NL"/>
        </w:rPr>
        <w:t>m</w:t>
      </w:r>
      <w:r w:rsidRPr="00986F9A">
        <w:rPr>
          <w:rFonts w:ascii="Times New Roman" w:eastAsia="Times New Roman" w:hAnsi="Times New Roman" w:cs="Times New Roman"/>
          <w:i/>
          <w:iCs/>
          <w:sz w:val="24"/>
          <w:szCs w:val="24"/>
          <w:lang w:val="en-US" w:eastAsia="nl-NL"/>
        </w:rPr>
        <w:t xml:space="preserve">edia </w:t>
      </w:r>
      <w:r w:rsidR="00986F9A">
        <w:rPr>
          <w:rFonts w:ascii="Times New Roman" w:eastAsia="Times New Roman" w:hAnsi="Times New Roman" w:cs="Times New Roman"/>
          <w:i/>
          <w:iCs/>
          <w:sz w:val="24"/>
          <w:szCs w:val="24"/>
          <w:lang w:val="en-US" w:eastAsia="nl-NL"/>
        </w:rPr>
        <w:t>a</w:t>
      </w:r>
      <w:r w:rsidRPr="00986F9A">
        <w:rPr>
          <w:rFonts w:ascii="Times New Roman" w:eastAsia="Times New Roman" w:hAnsi="Times New Roman" w:cs="Times New Roman"/>
          <w:i/>
          <w:iCs/>
          <w:sz w:val="24"/>
          <w:szCs w:val="24"/>
          <w:lang w:val="en-US" w:eastAsia="nl-NL"/>
        </w:rPr>
        <w:t xml:space="preserve">lgorithms </w:t>
      </w:r>
      <w:r w:rsidR="00986F9A">
        <w:rPr>
          <w:rFonts w:ascii="Times New Roman" w:eastAsia="Times New Roman" w:hAnsi="Times New Roman" w:cs="Times New Roman"/>
          <w:i/>
          <w:iCs/>
          <w:sz w:val="24"/>
          <w:szCs w:val="24"/>
          <w:lang w:val="en-US" w:eastAsia="nl-NL"/>
        </w:rPr>
        <w:t>w</w:t>
      </w:r>
      <w:r w:rsidRPr="00986F9A">
        <w:rPr>
          <w:rFonts w:ascii="Times New Roman" w:eastAsia="Times New Roman" w:hAnsi="Times New Roman" w:cs="Times New Roman"/>
          <w:i/>
          <w:iCs/>
          <w:sz w:val="24"/>
          <w:szCs w:val="24"/>
          <w:lang w:val="en-US" w:eastAsia="nl-NL"/>
        </w:rPr>
        <w:t>ork?</w:t>
      </w:r>
      <w:r w:rsidRPr="00986F9A">
        <w:rPr>
          <w:rFonts w:ascii="Times New Roman" w:eastAsia="Times New Roman" w:hAnsi="Times New Roman" w:cs="Times New Roman"/>
          <w:sz w:val="24"/>
          <w:szCs w:val="24"/>
          <w:lang w:val="en-US" w:eastAsia="nl-NL"/>
        </w:rPr>
        <w:t xml:space="preserve"> Digital Marketing Institute. Retrieved on February 24</w:t>
      </w:r>
      <w:r w:rsidR="00986F9A">
        <w:rPr>
          <w:rFonts w:ascii="Times New Roman" w:eastAsia="Times New Roman" w:hAnsi="Times New Roman" w:cs="Times New Roman"/>
          <w:sz w:val="24"/>
          <w:szCs w:val="24"/>
          <w:lang w:val="en-US" w:eastAsia="nl-NL"/>
        </w:rPr>
        <w:t>,</w:t>
      </w:r>
      <w:r w:rsidRPr="00986F9A">
        <w:rPr>
          <w:rFonts w:ascii="Times New Roman" w:eastAsia="Times New Roman" w:hAnsi="Times New Roman" w:cs="Times New Roman"/>
          <w:sz w:val="24"/>
          <w:szCs w:val="24"/>
          <w:lang w:val="en-US" w:eastAsia="nl-NL"/>
        </w:rPr>
        <w:t xml:space="preserve"> 2022, from </w:t>
      </w:r>
      <w:hyperlink r:id="rId17" w:history="1">
        <w:r w:rsidR="002A08EE" w:rsidRPr="00986F9A">
          <w:rPr>
            <w:rStyle w:val="Hyperlink"/>
            <w:rFonts w:ascii="Times New Roman" w:eastAsia="Times New Roman" w:hAnsi="Times New Roman" w:cs="Times New Roman"/>
            <w:color w:val="auto"/>
            <w:sz w:val="24"/>
            <w:szCs w:val="24"/>
            <w:u w:val="none"/>
            <w:lang w:val="en-US" w:eastAsia="nl-NL"/>
          </w:rPr>
          <w:t>https://digitalmarketinginstitute.com/blog/how-do-social-media-algorithms-work</w:t>
        </w:r>
      </w:hyperlink>
    </w:p>
    <w:p w14:paraId="1A8773F8" w14:textId="550AF8AE" w:rsidR="002A08EE" w:rsidRPr="00986F9A" w:rsidRDefault="002A08EE" w:rsidP="00D87EC5">
      <w:pPr>
        <w:spacing w:after="0" w:line="360" w:lineRule="auto"/>
        <w:ind w:left="720" w:hanging="720"/>
        <w:rPr>
          <w:rFonts w:ascii="Times New Roman" w:eastAsia="Times New Roman" w:hAnsi="Times New Roman" w:cs="Times New Roman"/>
          <w:sz w:val="24"/>
          <w:szCs w:val="24"/>
          <w:lang w:val="en-US" w:eastAsia="nl-NL"/>
        </w:rPr>
      </w:pPr>
      <w:r w:rsidRPr="00986F9A">
        <w:rPr>
          <w:rFonts w:ascii="Times New Roman" w:eastAsia="Times New Roman" w:hAnsi="Times New Roman" w:cs="Times New Roman"/>
          <w:sz w:val="24"/>
          <w:szCs w:val="24"/>
          <w:lang w:val="en-US" w:eastAsia="nl-NL"/>
        </w:rPr>
        <w:t xml:space="preserve">Oxford. (2021, December 2). </w:t>
      </w:r>
      <w:r w:rsidRPr="00986F9A">
        <w:rPr>
          <w:rFonts w:ascii="Times New Roman" w:eastAsia="Times New Roman" w:hAnsi="Times New Roman" w:cs="Times New Roman"/>
          <w:i/>
          <w:iCs/>
          <w:sz w:val="24"/>
          <w:szCs w:val="24"/>
          <w:lang w:val="en-US" w:eastAsia="nl-NL"/>
        </w:rPr>
        <w:t xml:space="preserve">Oxford </w:t>
      </w:r>
      <w:r w:rsidR="00986F9A">
        <w:rPr>
          <w:rFonts w:ascii="Times New Roman" w:eastAsia="Times New Roman" w:hAnsi="Times New Roman" w:cs="Times New Roman"/>
          <w:i/>
          <w:iCs/>
          <w:sz w:val="24"/>
          <w:szCs w:val="24"/>
          <w:lang w:val="en-US" w:eastAsia="nl-NL"/>
        </w:rPr>
        <w:t>l</w:t>
      </w:r>
      <w:r w:rsidRPr="00986F9A">
        <w:rPr>
          <w:rFonts w:ascii="Times New Roman" w:eastAsia="Times New Roman" w:hAnsi="Times New Roman" w:cs="Times New Roman"/>
          <w:i/>
          <w:iCs/>
          <w:sz w:val="24"/>
          <w:szCs w:val="24"/>
          <w:lang w:val="en-US" w:eastAsia="nl-NL"/>
        </w:rPr>
        <w:t xml:space="preserve">anguages and </w:t>
      </w:r>
      <w:r w:rsidR="00986F9A">
        <w:rPr>
          <w:rFonts w:ascii="Times New Roman" w:eastAsia="Times New Roman" w:hAnsi="Times New Roman" w:cs="Times New Roman"/>
          <w:i/>
          <w:iCs/>
          <w:sz w:val="24"/>
          <w:szCs w:val="24"/>
          <w:lang w:val="en-US" w:eastAsia="nl-NL"/>
        </w:rPr>
        <w:t>g</w:t>
      </w:r>
      <w:r w:rsidRPr="00986F9A">
        <w:rPr>
          <w:rFonts w:ascii="Times New Roman" w:eastAsia="Times New Roman" w:hAnsi="Times New Roman" w:cs="Times New Roman"/>
          <w:i/>
          <w:iCs/>
          <w:sz w:val="24"/>
          <w:szCs w:val="24"/>
          <w:lang w:val="en-US" w:eastAsia="nl-NL"/>
        </w:rPr>
        <w:t xml:space="preserve">oogle - English | Oxford </w:t>
      </w:r>
      <w:r w:rsidR="00986F9A">
        <w:rPr>
          <w:rFonts w:ascii="Times New Roman" w:eastAsia="Times New Roman" w:hAnsi="Times New Roman" w:cs="Times New Roman"/>
          <w:i/>
          <w:iCs/>
          <w:sz w:val="24"/>
          <w:szCs w:val="24"/>
          <w:lang w:val="en-US" w:eastAsia="nl-NL"/>
        </w:rPr>
        <w:t>l</w:t>
      </w:r>
      <w:r w:rsidRPr="00986F9A">
        <w:rPr>
          <w:rFonts w:ascii="Times New Roman" w:eastAsia="Times New Roman" w:hAnsi="Times New Roman" w:cs="Times New Roman"/>
          <w:i/>
          <w:iCs/>
          <w:sz w:val="24"/>
          <w:szCs w:val="24"/>
          <w:lang w:val="en-US" w:eastAsia="nl-NL"/>
        </w:rPr>
        <w:t>anguages.</w:t>
      </w:r>
      <w:r w:rsidRPr="00986F9A">
        <w:rPr>
          <w:rFonts w:ascii="Times New Roman" w:eastAsia="Times New Roman" w:hAnsi="Times New Roman" w:cs="Times New Roman"/>
          <w:sz w:val="24"/>
          <w:szCs w:val="24"/>
          <w:lang w:val="en-US" w:eastAsia="nl-NL"/>
        </w:rPr>
        <w:t xml:space="preserve"> </w:t>
      </w:r>
      <w:r w:rsidRPr="00890CB2">
        <w:rPr>
          <w:rFonts w:ascii="Times New Roman" w:eastAsia="Times New Roman" w:hAnsi="Times New Roman" w:cs="Times New Roman"/>
          <w:sz w:val="24"/>
          <w:szCs w:val="24"/>
          <w:lang w:val="en-US" w:eastAsia="nl-NL"/>
        </w:rPr>
        <w:t xml:space="preserve">Oxford Languages and Google. </w:t>
      </w:r>
      <w:r w:rsidRPr="00986F9A">
        <w:rPr>
          <w:rFonts w:ascii="Times New Roman" w:eastAsia="Times New Roman" w:hAnsi="Times New Roman" w:cs="Times New Roman"/>
          <w:sz w:val="24"/>
          <w:szCs w:val="24"/>
          <w:lang w:val="en-US" w:eastAsia="nl-NL"/>
        </w:rPr>
        <w:t xml:space="preserve">Retrieved on June 8, 2022, from </w:t>
      </w:r>
      <w:hyperlink r:id="rId18" w:history="1">
        <w:r w:rsidR="00090CCD" w:rsidRPr="00986F9A">
          <w:rPr>
            <w:rStyle w:val="Hyperlink"/>
            <w:rFonts w:ascii="Times New Roman" w:eastAsia="Times New Roman" w:hAnsi="Times New Roman" w:cs="Times New Roman"/>
            <w:color w:val="auto"/>
            <w:sz w:val="24"/>
            <w:szCs w:val="24"/>
            <w:u w:val="none"/>
            <w:lang w:val="en-US" w:eastAsia="nl-NL"/>
          </w:rPr>
          <w:t>https://languages.oup.com/google-dictionary-en/</w:t>
        </w:r>
      </w:hyperlink>
    </w:p>
    <w:p w14:paraId="7EE8F5B7" w14:textId="03ED5A36" w:rsidR="00090CCD" w:rsidRPr="00986F9A" w:rsidRDefault="00090CCD" w:rsidP="00D87EC5">
      <w:pPr>
        <w:spacing w:after="0" w:line="360" w:lineRule="auto"/>
        <w:ind w:left="720" w:hanging="720"/>
        <w:rPr>
          <w:rFonts w:ascii="Times New Roman" w:eastAsia="Times New Roman" w:hAnsi="Times New Roman" w:cs="Times New Roman"/>
          <w:sz w:val="24"/>
          <w:szCs w:val="24"/>
          <w:lang w:val="en-US" w:eastAsia="nl-NL"/>
        </w:rPr>
      </w:pPr>
      <w:proofErr w:type="spellStart"/>
      <w:r w:rsidRPr="00986F9A">
        <w:rPr>
          <w:rFonts w:ascii="Times New Roman" w:eastAsia="Times New Roman" w:hAnsi="Times New Roman" w:cs="Times New Roman"/>
          <w:sz w:val="24"/>
          <w:szCs w:val="24"/>
          <w:lang w:eastAsia="nl-NL"/>
        </w:rPr>
        <w:t>Parnassia</w:t>
      </w:r>
      <w:proofErr w:type="spellEnd"/>
      <w:r w:rsidRPr="00986F9A">
        <w:rPr>
          <w:rFonts w:ascii="Times New Roman" w:eastAsia="Times New Roman" w:hAnsi="Times New Roman" w:cs="Times New Roman"/>
          <w:sz w:val="24"/>
          <w:szCs w:val="24"/>
          <w:lang w:eastAsia="nl-NL"/>
        </w:rPr>
        <w:t xml:space="preserve"> Groep. (2017, Oktober). </w:t>
      </w:r>
      <w:r w:rsidRPr="00986F9A">
        <w:rPr>
          <w:rFonts w:ascii="Times New Roman" w:eastAsia="Times New Roman" w:hAnsi="Times New Roman" w:cs="Times New Roman"/>
          <w:i/>
          <w:iCs/>
          <w:sz w:val="24"/>
          <w:szCs w:val="24"/>
          <w:lang w:eastAsia="nl-NL"/>
        </w:rPr>
        <w:t>Is ADHD anders voor vrouwen dan voor mannen?</w:t>
      </w:r>
      <w:r w:rsidRPr="00986F9A">
        <w:rPr>
          <w:rFonts w:ascii="Times New Roman" w:eastAsia="Times New Roman" w:hAnsi="Times New Roman" w:cs="Times New Roman"/>
          <w:sz w:val="24"/>
          <w:szCs w:val="24"/>
          <w:lang w:eastAsia="nl-NL"/>
        </w:rPr>
        <w:t xml:space="preserve"> </w:t>
      </w:r>
      <w:r w:rsidRPr="00986F9A">
        <w:rPr>
          <w:rFonts w:ascii="Times New Roman" w:eastAsia="Times New Roman" w:hAnsi="Times New Roman" w:cs="Times New Roman"/>
          <w:sz w:val="24"/>
          <w:szCs w:val="24"/>
          <w:lang w:val="en-US" w:eastAsia="nl-NL"/>
        </w:rPr>
        <w:t>Retrieved on June 3, 2022, from https://www.parnassiagroep.nl/wie-we-zijn/nieuws/-/is-adhd-anders-voor-vrouwen-dan-voor-mannen-</w:t>
      </w:r>
    </w:p>
    <w:p w14:paraId="316A238F" w14:textId="41D39E01" w:rsidR="00D87EC5" w:rsidRPr="00986F9A" w:rsidRDefault="00D87EC5" w:rsidP="00D87EC5">
      <w:pPr>
        <w:pStyle w:val="paragraph"/>
        <w:spacing w:before="0" w:beforeAutospacing="0" w:after="0" w:afterAutospacing="0" w:line="360" w:lineRule="auto"/>
        <w:textAlignment w:val="baseline"/>
        <w:rPr>
          <w:rStyle w:val="scxw331465"/>
        </w:rPr>
      </w:pPr>
      <w:r w:rsidRPr="00986F9A">
        <w:rPr>
          <w:rStyle w:val="normaltextrun"/>
          <w:lang w:val="en-US"/>
        </w:rPr>
        <w:t xml:space="preserve">Ra, C. K., Cho, J., Stone, M. D., De La Cerda, J., </w:t>
      </w:r>
      <w:proofErr w:type="spellStart"/>
      <w:r w:rsidRPr="00986F9A">
        <w:rPr>
          <w:rStyle w:val="normaltextrun"/>
          <w:lang w:val="en-US"/>
        </w:rPr>
        <w:t>Goldenson</w:t>
      </w:r>
      <w:proofErr w:type="spellEnd"/>
      <w:r w:rsidRPr="00986F9A">
        <w:rPr>
          <w:rStyle w:val="normaltextrun"/>
          <w:lang w:val="en-US"/>
        </w:rPr>
        <w:t xml:space="preserve">, N. I., Moroney, E., ... &amp; </w:t>
      </w:r>
      <w:r w:rsidRPr="00986F9A">
        <w:rPr>
          <w:rStyle w:val="tabchar"/>
          <w:lang w:val="en-US"/>
        </w:rPr>
        <w:tab/>
      </w:r>
      <w:r w:rsidRPr="00986F9A">
        <w:rPr>
          <w:rStyle w:val="normaltextrun"/>
          <w:lang w:val="en-US"/>
        </w:rPr>
        <w:t xml:space="preserve">Leventhal, A. M. (2018). Association of digital media use with subsequent </w:t>
      </w:r>
      <w:r w:rsidRPr="00986F9A">
        <w:rPr>
          <w:rStyle w:val="tabchar"/>
          <w:lang w:val="en-US"/>
        </w:rPr>
        <w:tab/>
      </w:r>
      <w:r w:rsidRPr="00986F9A">
        <w:rPr>
          <w:rStyle w:val="normaltextrun"/>
          <w:lang w:val="en-US"/>
        </w:rPr>
        <w:t xml:space="preserve">symptoms of attention-deficit/hyperactivity disorder among adolescents. </w:t>
      </w:r>
      <w:proofErr w:type="spellStart"/>
      <w:r w:rsidRPr="00986F9A">
        <w:rPr>
          <w:rStyle w:val="normaltextrun"/>
          <w:i/>
          <w:iCs/>
        </w:rPr>
        <w:t>Jama</w:t>
      </w:r>
      <w:proofErr w:type="spellEnd"/>
      <w:r w:rsidRPr="00986F9A">
        <w:rPr>
          <w:rStyle w:val="normaltextrun"/>
          <w:i/>
          <w:iCs/>
        </w:rPr>
        <w:t>, 320</w:t>
      </w:r>
      <w:r w:rsidRPr="00986F9A">
        <w:rPr>
          <w:rStyle w:val="normaltextrun"/>
        </w:rPr>
        <w:t xml:space="preserve">(3), </w:t>
      </w:r>
      <w:r w:rsidRPr="00986F9A">
        <w:rPr>
          <w:rStyle w:val="tabchar"/>
        </w:rPr>
        <w:tab/>
      </w:r>
      <w:r w:rsidRPr="00986F9A">
        <w:rPr>
          <w:rStyle w:val="normaltextrun"/>
        </w:rPr>
        <w:t>255-263. https://doi:10.1001/jama.2018.8931</w:t>
      </w:r>
      <w:r w:rsidRPr="00986F9A">
        <w:rPr>
          <w:rStyle w:val="scxw331465"/>
        </w:rPr>
        <w:t> </w:t>
      </w:r>
    </w:p>
    <w:p w14:paraId="6E61617B" w14:textId="53C84827" w:rsidR="00162A62" w:rsidRPr="00986F9A" w:rsidRDefault="00162A62" w:rsidP="00D87EC5">
      <w:pPr>
        <w:pStyle w:val="paragraph"/>
        <w:spacing w:before="0" w:beforeAutospacing="0" w:after="0" w:afterAutospacing="0" w:line="360" w:lineRule="auto"/>
        <w:textAlignment w:val="baseline"/>
        <w:rPr>
          <w:rStyle w:val="scxw331465"/>
        </w:rPr>
      </w:pPr>
      <w:r w:rsidRPr="00986F9A">
        <w:t xml:space="preserve">Scholte, E.M., &amp; </w:t>
      </w:r>
      <w:r w:rsidR="00737E6E" w:rsidRPr="00986F9A">
        <w:t>V</w:t>
      </w:r>
      <w:r w:rsidRPr="00986F9A">
        <w:t>an der Ploeg, J.</w:t>
      </w:r>
      <w:r w:rsidR="00122951" w:rsidRPr="00986F9A">
        <w:t xml:space="preserve"> </w:t>
      </w:r>
      <w:r w:rsidRPr="00986F9A">
        <w:t xml:space="preserve">D. (2005). Handleiding ADHD-vragenlijst. Houten: </w:t>
      </w:r>
      <w:proofErr w:type="spellStart"/>
      <w:r w:rsidRPr="00986F9A">
        <w:t>Bohn</w:t>
      </w:r>
      <w:proofErr w:type="spellEnd"/>
      <w:r w:rsidRPr="00986F9A">
        <w:t xml:space="preserve"> </w:t>
      </w:r>
      <w:r w:rsidRPr="00986F9A">
        <w:tab/>
      </w:r>
      <w:proofErr w:type="spellStart"/>
      <w:r w:rsidRPr="00986F9A">
        <w:t>Stafleu</w:t>
      </w:r>
      <w:proofErr w:type="spellEnd"/>
      <w:r w:rsidRPr="00986F9A">
        <w:t xml:space="preserve"> Van </w:t>
      </w:r>
      <w:proofErr w:type="spellStart"/>
      <w:r w:rsidRPr="00986F9A">
        <w:t>Loghum</w:t>
      </w:r>
      <w:proofErr w:type="spellEnd"/>
      <w:r w:rsidRPr="00986F9A">
        <w:t>.</w:t>
      </w:r>
    </w:p>
    <w:p w14:paraId="523B7E38" w14:textId="0B73718C" w:rsidR="00D87EC5" w:rsidRPr="00986F9A" w:rsidRDefault="00D87EC5" w:rsidP="00D87EC5">
      <w:pPr>
        <w:pStyle w:val="paragraph"/>
        <w:spacing w:before="0" w:beforeAutospacing="0" w:after="0" w:afterAutospacing="0" w:line="360" w:lineRule="auto"/>
        <w:textAlignment w:val="baseline"/>
        <w:rPr>
          <w:lang w:val="en-US"/>
        </w:rPr>
      </w:pPr>
      <w:r w:rsidRPr="00986F9A">
        <w:rPr>
          <w:lang w:val="en-US"/>
        </w:rPr>
        <w:t xml:space="preserve">Siggelakis, T. [TEDx Talks]. (2014, July 3). </w:t>
      </w:r>
      <w:r w:rsidRPr="00D84420">
        <w:rPr>
          <w:i/>
          <w:iCs/>
          <w:lang w:val="en-US"/>
        </w:rPr>
        <w:t xml:space="preserve">Living with ADHD in the age of information and </w:t>
      </w:r>
      <w:r w:rsidRPr="00D84420">
        <w:rPr>
          <w:i/>
          <w:iCs/>
          <w:lang w:val="en-US"/>
        </w:rPr>
        <w:br/>
      </w:r>
      <w:r w:rsidRPr="00D84420">
        <w:rPr>
          <w:i/>
          <w:iCs/>
          <w:lang w:val="en-US"/>
        </w:rPr>
        <w:tab/>
        <w:t xml:space="preserve">social media </w:t>
      </w:r>
      <w:r w:rsidRPr="00986F9A">
        <w:rPr>
          <w:lang w:val="en-US"/>
        </w:rPr>
        <w:t xml:space="preserve">[Video]. YouTube. </w:t>
      </w:r>
      <w:r w:rsidR="00090CCD" w:rsidRPr="00986F9A">
        <w:rPr>
          <w:lang w:val="en-US"/>
        </w:rPr>
        <w:t>https://www.youtube.com/watch?v=y0hY5TYVv_s</w:t>
      </w:r>
    </w:p>
    <w:p w14:paraId="1FC2054B" w14:textId="7382FA44" w:rsidR="00D87EC5" w:rsidRPr="00986F9A" w:rsidRDefault="00D87EC5" w:rsidP="00D87EC5">
      <w:pPr>
        <w:pStyle w:val="Normaalweb"/>
        <w:spacing w:before="0" w:beforeAutospacing="0" w:after="0" w:afterAutospacing="0" w:line="360" w:lineRule="auto"/>
        <w:ind w:left="720" w:hanging="720"/>
        <w:rPr>
          <w:lang w:val="en-US"/>
        </w:rPr>
      </w:pPr>
      <w:r w:rsidRPr="00890CB2">
        <w:rPr>
          <w:lang w:val="en-US"/>
        </w:rPr>
        <w:t xml:space="preserve">Utrecht University. (n.d.). </w:t>
      </w:r>
      <w:r w:rsidRPr="00890CB2">
        <w:rPr>
          <w:i/>
          <w:iCs/>
          <w:lang w:val="en-US"/>
        </w:rPr>
        <w:t>Digital Youth Project</w:t>
      </w:r>
      <w:r w:rsidRPr="00890CB2">
        <w:rPr>
          <w:lang w:val="en-US"/>
        </w:rPr>
        <w:t xml:space="preserve">. Universiteit Utrecht. </w:t>
      </w:r>
      <w:r w:rsidRPr="00986F9A">
        <w:rPr>
          <w:lang w:val="en-US"/>
        </w:rPr>
        <w:t xml:space="preserve">Retrieved January 20, 2022, from </w:t>
      </w:r>
      <w:r w:rsidR="00090CCD" w:rsidRPr="00986F9A">
        <w:rPr>
          <w:lang w:val="en-US"/>
        </w:rPr>
        <w:t>https://www.uu.nl/onderzoek/digital-youth/onderzoek</w:t>
      </w:r>
    </w:p>
    <w:p w14:paraId="7151D3DA" w14:textId="5122DF41" w:rsidR="00D87EC5" w:rsidRPr="00986F9A" w:rsidRDefault="00D87EC5" w:rsidP="00D87EC5">
      <w:pPr>
        <w:spacing w:after="0" w:line="360" w:lineRule="auto"/>
        <w:ind w:left="720" w:hanging="720"/>
        <w:rPr>
          <w:rFonts w:ascii="Times New Roman" w:eastAsia="Times New Roman" w:hAnsi="Times New Roman" w:cs="Times New Roman"/>
          <w:sz w:val="24"/>
          <w:szCs w:val="24"/>
          <w:lang w:eastAsia="nl-NL"/>
        </w:rPr>
      </w:pPr>
      <w:r w:rsidRPr="00890CB2">
        <w:rPr>
          <w:rFonts w:ascii="Times New Roman" w:eastAsia="Times New Roman" w:hAnsi="Times New Roman" w:cs="Times New Roman"/>
          <w:sz w:val="24"/>
          <w:szCs w:val="24"/>
          <w:lang w:val="en-US" w:eastAsia="nl-NL"/>
        </w:rPr>
        <w:t xml:space="preserve">Valkenburg, P. M., &amp; Peter, J. (2013). </w:t>
      </w:r>
      <w:r w:rsidRPr="00986F9A">
        <w:rPr>
          <w:rFonts w:ascii="Times New Roman" w:eastAsia="Times New Roman" w:hAnsi="Times New Roman" w:cs="Times New Roman"/>
          <w:sz w:val="24"/>
          <w:szCs w:val="24"/>
          <w:lang w:val="en-US" w:eastAsia="nl-NL"/>
        </w:rPr>
        <w:t xml:space="preserve">The </w:t>
      </w:r>
      <w:r w:rsidR="00F834E4" w:rsidRPr="00986F9A">
        <w:rPr>
          <w:rFonts w:ascii="Times New Roman" w:eastAsia="Times New Roman" w:hAnsi="Times New Roman" w:cs="Times New Roman"/>
          <w:sz w:val="24"/>
          <w:szCs w:val="24"/>
          <w:lang w:val="en-US" w:eastAsia="nl-NL"/>
        </w:rPr>
        <w:t>d</w:t>
      </w:r>
      <w:r w:rsidRPr="00986F9A">
        <w:rPr>
          <w:rFonts w:ascii="Times New Roman" w:eastAsia="Times New Roman" w:hAnsi="Times New Roman" w:cs="Times New Roman"/>
          <w:sz w:val="24"/>
          <w:szCs w:val="24"/>
          <w:lang w:val="en-US" w:eastAsia="nl-NL"/>
        </w:rPr>
        <w:t xml:space="preserve">ifferential </w:t>
      </w:r>
      <w:r w:rsidR="00F834E4" w:rsidRPr="00986F9A">
        <w:rPr>
          <w:rFonts w:ascii="Times New Roman" w:eastAsia="Times New Roman" w:hAnsi="Times New Roman" w:cs="Times New Roman"/>
          <w:sz w:val="24"/>
          <w:szCs w:val="24"/>
          <w:lang w:val="en-US" w:eastAsia="nl-NL"/>
        </w:rPr>
        <w:t>s</w:t>
      </w:r>
      <w:r w:rsidRPr="00986F9A">
        <w:rPr>
          <w:rFonts w:ascii="Times New Roman" w:eastAsia="Times New Roman" w:hAnsi="Times New Roman" w:cs="Times New Roman"/>
          <w:sz w:val="24"/>
          <w:szCs w:val="24"/>
          <w:lang w:val="en-US" w:eastAsia="nl-NL"/>
        </w:rPr>
        <w:t xml:space="preserve">usceptibility to </w:t>
      </w:r>
      <w:r w:rsidR="00F834E4" w:rsidRPr="00986F9A">
        <w:rPr>
          <w:rFonts w:ascii="Times New Roman" w:eastAsia="Times New Roman" w:hAnsi="Times New Roman" w:cs="Times New Roman"/>
          <w:sz w:val="24"/>
          <w:szCs w:val="24"/>
          <w:lang w:val="en-US" w:eastAsia="nl-NL"/>
        </w:rPr>
        <w:t>m</w:t>
      </w:r>
      <w:r w:rsidRPr="00986F9A">
        <w:rPr>
          <w:rFonts w:ascii="Times New Roman" w:eastAsia="Times New Roman" w:hAnsi="Times New Roman" w:cs="Times New Roman"/>
          <w:sz w:val="24"/>
          <w:szCs w:val="24"/>
          <w:lang w:val="en-US" w:eastAsia="nl-NL"/>
        </w:rPr>
        <w:t xml:space="preserve">edia </w:t>
      </w:r>
      <w:r w:rsidR="00F834E4" w:rsidRPr="00986F9A">
        <w:rPr>
          <w:rFonts w:ascii="Times New Roman" w:eastAsia="Times New Roman" w:hAnsi="Times New Roman" w:cs="Times New Roman"/>
          <w:sz w:val="24"/>
          <w:szCs w:val="24"/>
          <w:lang w:val="en-US" w:eastAsia="nl-NL"/>
        </w:rPr>
        <w:t>e</w:t>
      </w:r>
      <w:r w:rsidRPr="00986F9A">
        <w:rPr>
          <w:rFonts w:ascii="Times New Roman" w:eastAsia="Times New Roman" w:hAnsi="Times New Roman" w:cs="Times New Roman"/>
          <w:sz w:val="24"/>
          <w:szCs w:val="24"/>
          <w:lang w:val="en-US" w:eastAsia="nl-NL"/>
        </w:rPr>
        <w:t xml:space="preserve">ffects </w:t>
      </w:r>
      <w:r w:rsidR="00F834E4" w:rsidRPr="00986F9A">
        <w:rPr>
          <w:rFonts w:ascii="Times New Roman" w:eastAsia="Times New Roman" w:hAnsi="Times New Roman" w:cs="Times New Roman"/>
          <w:sz w:val="24"/>
          <w:szCs w:val="24"/>
          <w:lang w:val="en-US" w:eastAsia="nl-NL"/>
        </w:rPr>
        <w:t>m</w:t>
      </w:r>
      <w:r w:rsidRPr="00986F9A">
        <w:rPr>
          <w:rFonts w:ascii="Times New Roman" w:eastAsia="Times New Roman" w:hAnsi="Times New Roman" w:cs="Times New Roman"/>
          <w:sz w:val="24"/>
          <w:szCs w:val="24"/>
          <w:lang w:val="en-US" w:eastAsia="nl-NL"/>
        </w:rPr>
        <w:t xml:space="preserve">odel. </w:t>
      </w:r>
      <w:r w:rsidRPr="00986F9A">
        <w:rPr>
          <w:rFonts w:ascii="Times New Roman" w:eastAsia="Times New Roman" w:hAnsi="Times New Roman" w:cs="Times New Roman"/>
          <w:i/>
          <w:iCs/>
          <w:sz w:val="24"/>
          <w:szCs w:val="24"/>
          <w:lang w:eastAsia="nl-NL"/>
        </w:rPr>
        <w:t>Journal of Communication</w:t>
      </w:r>
      <w:r w:rsidRPr="00986F9A">
        <w:rPr>
          <w:rFonts w:ascii="Times New Roman" w:eastAsia="Times New Roman" w:hAnsi="Times New Roman" w:cs="Times New Roman"/>
          <w:sz w:val="24"/>
          <w:szCs w:val="24"/>
          <w:lang w:eastAsia="nl-NL"/>
        </w:rPr>
        <w:t xml:space="preserve">, </w:t>
      </w:r>
      <w:r w:rsidRPr="00986F9A">
        <w:rPr>
          <w:rFonts w:ascii="Times New Roman" w:eastAsia="Times New Roman" w:hAnsi="Times New Roman" w:cs="Times New Roman"/>
          <w:i/>
          <w:iCs/>
          <w:sz w:val="24"/>
          <w:szCs w:val="24"/>
          <w:lang w:eastAsia="nl-NL"/>
        </w:rPr>
        <w:t>63</w:t>
      </w:r>
      <w:r w:rsidRPr="00986F9A">
        <w:rPr>
          <w:rFonts w:ascii="Times New Roman" w:eastAsia="Times New Roman" w:hAnsi="Times New Roman" w:cs="Times New Roman"/>
          <w:sz w:val="24"/>
          <w:szCs w:val="24"/>
          <w:lang w:eastAsia="nl-NL"/>
        </w:rPr>
        <w:t xml:space="preserve">(2), 221–243. </w:t>
      </w:r>
      <w:hyperlink r:id="rId19" w:history="1">
        <w:r w:rsidR="00E96AFC" w:rsidRPr="00986F9A">
          <w:rPr>
            <w:rStyle w:val="Hyperlink"/>
            <w:rFonts w:ascii="Times New Roman" w:eastAsia="Times New Roman" w:hAnsi="Times New Roman" w:cs="Times New Roman"/>
            <w:color w:val="auto"/>
            <w:sz w:val="24"/>
            <w:szCs w:val="24"/>
            <w:u w:val="none"/>
            <w:lang w:eastAsia="nl-NL"/>
          </w:rPr>
          <w:t>https://doi.org/10.1111/jcom.12024</w:t>
        </w:r>
      </w:hyperlink>
    </w:p>
    <w:p w14:paraId="493B7922" w14:textId="0DD803E0" w:rsidR="00B26EB8" w:rsidRPr="00986F9A" w:rsidRDefault="00B26EB8" w:rsidP="00E96AFC">
      <w:pPr>
        <w:spacing w:after="0" w:line="360" w:lineRule="auto"/>
        <w:ind w:left="720" w:hanging="720"/>
        <w:rPr>
          <w:rFonts w:ascii="Times New Roman" w:eastAsia="Times New Roman" w:hAnsi="Times New Roman" w:cs="Times New Roman"/>
          <w:sz w:val="24"/>
          <w:szCs w:val="24"/>
          <w:lang w:val="en-US" w:eastAsia="nl-NL"/>
        </w:rPr>
      </w:pPr>
      <w:r w:rsidRPr="00986F9A">
        <w:rPr>
          <w:rFonts w:ascii="Times New Roman" w:eastAsia="Times New Roman" w:hAnsi="Times New Roman" w:cs="Times New Roman"/>
          <w:sz w:val="24"/>
          <w:szCs w:val="24"/>
          <w:lang w:eastAsia="nl-NL"/>
        </w:rPr>
        <w:t xml:space="preserve">Van den </w:t>
      </w:r>
      <w:proofErr w:type="spellStart"/>
      <w:r w:rsidRPr="00986F9A">
        <w:rPr>
          <w:rFonts w:ascii="Times New Roman" w:eastAsia="Times New Roman" w:hAnsi="Times New Roman" w:cs="Times New Roman"/>
          <w:sz w:val="24"/>
          <w:szCs w:val="24"/>
          <w:lang w:eastAsia="nl-NL"/>
        </w:rPr>
        <w:t>Eijnden</w:t>
      </w:r>
      <w:proofErr w:type="spellEnd"/>
      <w:r w:rsidRPr="00986F9A">
        <w:rPr>
          <w:rFonts w:ascii="Times New Roman" w:eastAsia="Times New Roman" w:hAnsi="Times New Roman" w:cs="Times New Roman"/>
          <w:sz w:val="24"/>
          <w:szCs w:val="24"/>
          <w:lang w:eastAsia="nl-NL"/>
        </w:rPr>
        <w:t xml:space="preserve">, R. J., Lemmens, J. S., &amp; Valkenburg, P. M. (2016). </w:t>
      </w:r>
      <w:r w:rsidRPr="00890CB2">
        <w:rPr>
          <w:rFonts w:ascii="Times New Roman" w:eastAsia="Times New Roman" w:hAnsi="Times New Roman" w:cs="Times New Roman"/>
          <w:i/>
          <w:iCs/>
          <w:sz w:val="24"/>
          <w:szCs w:val="24"/>
          <w:lang w:val="en-US" w:eastAsia="nl-NL"/>
        </w:rPr>
        <w:t>The social media disorder scale</w:t>
      </w:r>
      <w:r w:rsidRPr="00890CB2">
        <w:rPr>
          <w:rFonts w:ascii="Times New Roman" w:eastAsia="Times New Roman" w:hAnsi="Times New Roman" w:cs="Times New Roman"/>
          <w:sz w:val="24"/>
          <w:szCs w:val="24"/>
          <w:lang w:val="en-US" w:eastAsia="nl-NL"/>
        </w:rPr>
        <w:t xml:space="preserve">. </w:t>
      </w:r>
      <w:r w:rsidRPr="00986F9A">
        <w:rPr>
          <w:rFonts w:ascii="Times New Roman" w:eastAsia="Times New Roman" w:hAnsi="Times New Roman" w:cs="Times New Roman"/>
          <w:sz w:val="24"/>
          <w:szCs w:val="24"/>
          <w:lang w:val="en-US" w:eastAsia="nl-NL"/>
        </w:rPr>
        <w:t>Computers in Human Behavior, 61, 478–487. https://doi.org/10.1016/j.chb.2016.03.038</w:t>
      </w:r>
    </w:p>
    <w:p w14:paraId="0FA255AC" w14:textId="3864EF3F" w:rsidR="00D87EC5" w:rsidRPr="002D43C9" w:rsidRDefault="00D87EC5" w:rsidP="00D84420">
      <w:pPr>
        <w:pStyle w:val="paragraph"/>
        <w:spacing w:before="0" w:beforeAutospacing="0" w:after="0" w:afterAutospacing="0" w:line="360" w:lineRule="auto"/>
        <w:textAlignment w:val="baseline"/>
        <w:rPr>
          <w:lang w:val="en-US"/>
        </w:rPr>
      </w:pPr>
      <w:proofErr w:type="spellStart"/>
      <w:r w:rsidRPr="002D43C9">
        <w:rPr>
          <w:lang w:val="en-US"/>
        </w:rPr>
        <w:t>Volksgezondheidenzorg</w:t>
      </w:r>
      <w:proofErr w:type="spellEnd"/>
      <w:r w:rsidRPr="002D43C9">
        <w:rPr>
          <w:lang w:val="en-US"/>
        </w:rPr>
        <w:t xml:space="preserve">. (2021, March 23). </w:t>
      </w:r>
      <w:r w:rsidRPr="002D43C9">
        <w:rPr>
          <w:i/>
          <w:iCs/>
          <w:lang w:val="en-US"/>
        </w:rPr>
        <w:t>ADHD</w:t>
      </w:r>
      <w:r w:rsidRPr="002D43C9">
        <w:rPr>
          <w:lang w:val="en-US"/>
        </w:rPr>
        <w:t xml:space="preserve">. Retrieved January 18, 2022, from </w:t>
      </w:r>
    </w:p>
    <w:p w14:paraId="38B35CE7" w14:textId="53B47013" w:rsidR="00D87EC5" w:rsidRPr="00890CB2" w:rsidRDefault="00D55C1D" w:rsidP="00D87EC5">
      <w:pPr>
        <w:pStyle w:val="paragraph"/>
        <w:spacing w:before="0" w:beforeAutospacing="0" w:after="0" w:afterAutospacing="0" w:line="360" w:lineRule="auto"/>
        <w:textAlignment w:val="baseline"/>
        <w:rPr>
          <w:rStyle w:val="normaltextrun"/>
          <w:lang w:val="en-US"/>
        </w:rPr>
      </w:pPr>
      <w:r w:rsidRPr="002D43C9">
        <w:rPr>
          <w:lang w:val="en-US"/>
        </w:rPr>
        <w:tab/>
        <w:t>https://www.volksgezondheidenzorg.info/onderwerp/adhd/cijfers-context/huidige-</w:t>
      </w:r>
      <w:r w:rsidRPr="002D43C9">
        <w:rPr>
          <w:lang w:val="en-US"/>
        </w:rPr>
        <w:tab/>
      </w:r>
      <w:proofErr w:type="spellStart"/>
      <w:r w:rsidRPr="002D43C9">
        <w:rPr>
          <w:lang w:val="en-US"/>
        </w:rPr>
        <w:t>situatie</w:t>
      </w:r>
      <w:proofErr w:type="spellEnd"/>
      <w:r w:rsidRPr="002D43C9">
        <w:rPr>
          <w:rStyle w:val="normaltextrun"/>
          <w:lang w:val="en-US"/>
        </w:rPr>
        <w:t xml:space="preserve"> </w:t>
      </w:r>
      <w:r w:rsidRPr="002D43C9">
        <w:rPr>
          <w:rStyle w:val="normaltextrun"/>
          <w:lang w:val="en-US"/>
        </w:rPr>
        <w:br/>
      </w:r>
      <w:proofErr w:type="spellStart"/>
      <w:r w:rsidR="00D87EC5" w:rsidRPr="002D43C9">
        <w:rPr>
          <w:rStyle w:val="normaltextrun"/>
          <w:lang w:val="en-US"/>
        </w:rPr>
        <w:t>Wiederhold</w:t>
      </w:r>
      <w:proofErr w:type="spellEnd"/>
      <w:r w:rsidR="00D87EC5" w:rsidRPr="002D43C9">
        <w:rPr>
          <w:rStyle w:val="normaltextrun"/>
          <w:lang w:val="en-US"/>
        </w:rPr>
        <w:t xml:space="preserve">, B. K. (2019). </w:t>
      </w:r>
      <w:r w:rsidR="00D87EC5" w:rsidRPr="00986F9A">
        <w:rPr>
          <w:rStyle w:val="normaltextrun"/>
          <w:lang w:val="en-US"/>
        </w:rPr>
        <w:t>Does digital media use increase symptoms of ADHD in</w:t>
      </w:r>
      <w:r w:rsidR="00D87EC5" w:rsidRPr="00986F9A">
        <w:rPr>
          <w:rStyle w:val="scxw331465"/>
          <w:lang w:val="en-US"/>
        </w:rPr>
        <w:t> </w:t>
      </w:r>
      <w:r w:rsidR="00D87EC5" w:rsidRPr="00986F9A">
        <w:rPr>
          <w:lang w:val="en-US"/>
        </w:rPr>
        <w:br/>
      </w:r>
      <w:r w:rsidR="00D87EC5" w:rsidRPr="00986F9A">
        <w:rPr>
          <w:rStyle w:val="tabchar"/>
          <w:lang w:val="en-US"/>
        </w:rPr>
        <w:tab/>
      </w:r>
      <w:r w:rsidR="00D87EC5" w:rsidRPr="00986F9A">
        <w:rPr>
          <w:rStyle w:val="normaltextrun"/>
          <w:lang w:val="en-US"/>
        </w:rPr>
        <w:t>adolescents? </w:t>
      </w:r>
      <w:r w:rsidR="00D87EC5" w:rsidRPr="00986F9A">
        <w:rPr>
          <w:rStyle w:val="normaltextrun"/>
          <w:i/>
          <w:iCs/>
          <w:lang w:val="en-US"/>
        </w:rPr>
        <w:t>Cyberpsychology, Behavior, and Social Networking</w:t>
      </w:r>
      <w:r w:rsidR="00D87EC5" w:rsidRPr="00986F9A">
        <w:rPr>
          <w:rStyle w:val="normaltextrun"/>
          <w:lang w:val="en-US"/>
        </w:rPr>
        <w:t>, </w:t>
      </w:r>
      <w:r w:rsidR="00D87EC5" w:rsidRPr="00986F9A">
        <w:rPr>
          <w:rStyle w:val="normaltextrun"/>
          <w:i/>
          <w:iCs/>
          <w:lang w:val="en-US"/>
        </w:rPr>
        <w:t>22</w:t>
      </w:r>
      <w:r w:rsidR="00D87EC5" w:rsidRPr="00986F9A">
        <w:rPr>
          <w:rStyle w:val="normaltextrun"/>
          <w:lang w:val="en-US"/>
        </w:rPr>
        <w:t xml:space="preserve">(3), 171-172. </w:t>
      </w:r>
      <w:r w:rsidR="00D87EC5" w:rsidRPr="00986F9A">
        <w:rPr>
          <w:rStyle w:val="scxw331465"/>
          <w:lang w:val="en-US"/>
        </w:rPr>
        <w:t> </w:t>
      </w:r>
      <w:r w:rsidR="00D87EC5" w:rsidRPr="00986F9A">
        <w:rPr>
          <w:lang w:val="en-US"/>
        </w:rPr>
        <w:br/>
      </w:r>
      <w:r w:rsidR="00D87EC5" w:rsidRPr="00986F9A">
        <w:rPr>
          <w:rStyle w:val="tabchar"/>
          <w:lang w:val="en-US"/>
        </w:rPr>
        <w:tab/>
      </w:r>
      <w:r w:rsidR="00D87EC5" w:rsidRPr="00986F9A">
        <w:rPr>
          <w:rStyle w:val="normaltextrun"/>
        </w:rPr>
        <w:t>https://doi.org/10.1089/cyber.2019.29143.bkw</w:t>
      </w:r>
      <w:r w:rsidR="00D87EC5" w:rsidRPr="00986F9A">
        <w:rPr>
          <w:rStyle w:val="scxw331465"/>
        </w:rPr>
        <w:t> </w:t>
      </w:r>
      <w:r w:rsidR="00D87EC5" w:rsidRPr="00986F9A">
        <w:br/>
      </w:r>
      <w:proofErr w:type="spellStart"/>
      <w:r w:rsidR="00D87EC5" w:rsidRPr="00986F9A">
        <w:rPr>
          <w:rStyle w:val="normaltextrun"/>
        </w:rPr>
        <w:t>Wilbertz</w:t>
      </w:r>
      <w:proofErr w:type="spellEnd"/>
      <w:r w:rsidR="00D87EC5" w:rsidRPr="00986F9A">
        <w:rPr>
          <w:rStyle w:val="normaltextrun"/>
        </w:rPr>
        <w:t xml:space="preserve">, G., </w:t>
      </w:r>
      <w:proofErr w:type="spellStart"/>
      <w:r w:rsidR="00D87EC5" w:rsidRPr="00986F9A">
        <w:rPr>
          <w:rStyle w:val="normaltextrun"/>
        </w:rPr>
        <w:t>Tebartz</w:t>
      </w:r>
      <w:proofErr w:type="spellEnd"/>
      <w:r w:rsidR="00D87EC5" w:rsidRPr="00986F9A">
        <w:rPr>
          <w:rStyle w:val="normaltextrun"/>
        </w:rPr>
        <w:t xml:space="preserve"> Van Elst, L., </w:t>
      </w:r>
      <w:proofErr w:type="spellStart"/>
      <w:r w:rsidR="00D87EC5" w:rsidRPr="00986F9A">
        <w:rPr>
          <w:rStyle w:val="normaltextrun"/>
        </w:rPr>
        <w:t>Delgado</w:t>
      </w:r>
      <w:proofErr w:type="spellEnd"/>
      <w:r w:rsidR="00D87EC5" w:rsidRPr="00986F9A">
        <w:rPr>
          <w:rStyle w:val="normaltextrun"/>
        </w:rPr>
        <w:t xml:space="preserve">, M. R., Maier, S., </w:t>
      </w:r>
      <w:proofErr w:type="spellStart"/>
      <w:r w:rsidR="00D87EC5" w:rsidRPr="00986F9A">
        <w:rPr>
          <w:rStyle w:val="normaltextrun"/>
        </w:rPr>
        <w:t>Feige</w:t>
      </w:r>
      <w:proofErr w:type="spellEnd"/>
      <w:r w:rsidR="00D87EC5" w:rsidRPr="00986F9A">
        <w:rPr>
          <w:rStyle w:val="normaltextrun"/>
        </w:rPr>
        <w:t xml:space="preserve">, B., Philipsen, A., &amp; </w:t>
      </w:r>
      <w:r w:rsidR="00D87EC5" w:rsidRPr="00986F9A">
        <w:rPr>
          <w:rStyle w:val="normaltextrun"/>
        </w:rPr>
        <w:br/>
      </w:r>
      <w:r w:rsidR="00D87EC5" w:rsidRPr="00986F9A">
        <w:rPr>
          <w:rStyle w:val="normaltextrun"/>
        </w:rPr>
        <w:lastRenderedPageBreak/>
        <w:tab/>
      </w:r>
      <w:proofErr w:type="spellStart"/>
      <w:r w:rsidR="00D87EC5" w:rsidRPr="00986F9A">
        <w:rPr>
          <w:rStyle w:val="normaltextrun"/>
        </w:rPr>
        <w:t>Blechert</w:t>
      </w:r>
      <w:proofErr w:type="spellEnd"/>
      <w:r w:rsidR="00D87EC5" w:rsidRPr="00986F9A">
        <w:rPr>
          <w:rStyle w:val="normaltextrun"/>
        </w:rPr>
        <w:t xml:space="preserve">, J. (2012). </w:t>
      </w:r>
      <w:r w:rsidR="00D87EC5" w:rsidRPr="00986F9A">
        <w:rPr>
          <w:rStyle w:val="normaltextrun"/>
          <w:lang w:val="en-US"/>
        </w:rPr>
        <w:t xml:space="preserve">Orbitofrontal reward sensitivity and impulsivity in adult attention </w:t>
      </w:r>
      <w:r w:rsidR="00D87EC5" w:rsidRPr="00986F9A">
        <w:rPr>
          <w:rStyle w:val="normaltextrun"/>
          <w:lang w:val="en-US"/>
        </w:rPr>
        <w:tab/>
        <w:t xml:space="preserve">deficit hyperactivity disorder. </w:t>
      </w:r>
      <w:proofErr w:type="spellStart"/>
      <w:r w:rsidR="00D87EC5" w:rsidRPr="00986F9A">
        <w:rPr>
          <w:rStyle w:val="normaltextrun"/>
          <w:i/>
          <w:iCs/>
          <w:lang w:val="fr-FR"/>
        </w:rPr>
        <w:t>NeuroImage</w:t>
      </w:r>
      <w:proofErr w:type="spellEnd"/>
      <w:r w:rsidR="00D87EC5" w:rsidRPr="00986F9A">
        <w:rPr>
          <w:rStyle w:val="normaltextrun"/>
          <w:i/>
          <w:iCs/>
          <w:lang w:val="fr-FR"/>
        </w:rPr>
        <w:t>, 60</w:t>
      </w:r>
      <w:r w:rsidR="00D87EC5" w:rsidRPr="00986F9A">
        <w:rPr>
          <w:rStyle w:val="normaltextrun"/>
          <w:lang w:val="fr-FR"/>
        </w:rPr>
        <w:t xml:space="preserve">(1), 353–361. </w:t>
      </w:r>
      <w:r w:rsidR="00D87EC5" w:rsidRPr="00986F9A">
        <w:rPr>
          <w:rStyle w:val="normaltextrun"/>
          <w:lang w:val="fr-FR"/>
        </w:rPr>
        <w:tab/>
      </w:r>
      <w:hyperlink r:id="rId20" w:history="1">
        <w:r w:rsidR="00D87EC5" w:rsidRPr="00986F9A">
          <w:rPr>
            <w:rStyle w:val="Hyperlink"/>
            <w:color w:val="auto"/>
            <w:u w:val="none"/>
            <w:lang w:val="fr-FR"/>
          </w:rPr>
          <w:t>https://doi.org/10.1016/j.neuroimage.2011.12.011</w:t>
        </w:r>
      </w:hyperlink>
      <w:r w:rsidR="00D87EC5" w:rsidRPr="00986F9A">
        <w:rPr>
          <w:rStyle w:val="normaltextrun"/>
          <w:lang w:val="fr-FR"/>
        </w:rPr>
        <w:br/>
      </w:r>
      <w:proofErr w:type="spellStart"/>
      <w:r w:rsidR="00D87EC5" w:rsidRPr="00986F9A">
        <w:rPr>
          <w:rStyle w:val="normaltextrun"/>
          <w:lang w:val="fr-FR"/>
        </w:rPr>
        <w:t>Winstanley</w:t>
      </w:r>
      <w:proofErr w:type="spellEnd"/>
      <w:r w:rsidR="00D87EC5" w:rsidRPr="00986F9A">
        <w:rPr>
          <w:rStyle w:val="normaltextrun"/>
          <w:lang w:val="fr-FR"/>
        </w:rPr>
        <w:t xml:space="preserve">, C. A., Eagle, D. M., &amp; Robbins, T. W. (2006). </w:t>
      </w:r>
      <w:r w:rsidR="00D87EC5" w:rsidRPr="00986F9A">
        <w:rPr>
          <w:rStyle w:val="normaltextrun"/>
          <w:lang w:val="en-US"/>
        </w:rPr>
        <w:t xml:space="preserve">Behavioral models of impulsivity </w:t>
      </w:r>
      <w:r w:rsidR="00D87EC5" w:rsidRPr="00986F9A">
        <w:rPr>
          <w:rStyle w:val="normaltextrun"/>
          <w:lang w:val="en-US"/>
        </w:rPr>
        <w:tab/>
        <w:t xml:space="preserve">in relation to ADHD: Translation between clinical and preclinical studies. </w:t>
      </w:r>
      <w:r w:rsidR="00D87EC5" w:rsidRPr="00986F9A">
        <w:rPr>
          <w:rStyle w:val="normaltextrun"/>
          <w:i/>
          <w:iCs/>
          <w:lang w:val="en-US"/>
        </w:rPr>
        <w:t xml:space="preserve">Clinical </w:t>
      </w:r>
      <w:r w:rsidR="00D87EC5" w:rsidRPr="00986F9A">
        <w:rPr>
          <w:rStyle w:val="normaltextrun"/>
          <w:i/>
          <w:iCs/>
          <w:lang w:val="en-US"/>
        </w:rPr>
        <w:tab/>
        <w:t>Psychology Review, 26</w:t>
      </w:r>
      <w:r w:rsidR="00D87EC5" w:rsidRPr="00986F9A">
        <w:rPr>
          <w:rStyle w:val="normaltextrun"/>
          <w:lang w:val="en-US"/>
        </w:rPr>
        <w:t>(4), 379–395. https://doi.org/10.1016/j.cpr.2006.01.001</w:t>
      </w:r>
      <w:r w:rsidR="00D87EC5" w:rsidRPr="00986F9A">
        <w:rPr>
          <w:rStyle w:val="normaltextrun"/>
          <w:lang w:val="en-US"/>
        </w:rPr>
        <w:br/>
        <w:t xml:space="preserve">Yen, J-Y., Ko, C-H., Yen, C-F., Wu, H-Y., &amp; Yang, M-J. (2007). The comorbid psychiatric </w:t>
      </w:r>
      <w:r w:rsidR="00D87EC5" w:rsidRPr="00986F9A">
        <w:rPr>
          <w:rStyle w:val="tabchar"/>
          <w:lang w:val="en-US"/>
        </w:rPr>
        <w:tab/>
      </w:r>
      <w:r w:rsidR="00D87EC5" w:rsidRPr="00986F9A">
        <w:rPr>
          <w:rStyle w:val="normaltextrun"/>
          <w:lang w:val="en-US"/>
        </w:rPr>
        <w:t xml:space="preserve">symptoms of internet addiction: attention deficit and hyperactivity disorder (ADHD), </w:t>
      </w:r>
      <w:r w:rsidR="00D87EC5" w:rsidRPr="00986F9A">
        <w:rPr>
          <w:rStyle w:val="tabchar"/>
          <w:lang w:val="en-US"/>
        </w:rPr>
        <w:tab/>
      </w:r>
      <w:r w:rsidR="00D87EC5" w:rsidRPr="00986F9A">
        <w:rPr>
          <w:rStyle w:val="normaltextrun"/>
          <w:lang w:val="en-US"/>
        </w:rPr>
        <w:t xml:space="preserve">depression, social phobia, and hostility. </w:t>
      </w:r>
      <w:r w:rsidR="00D87EC5" w:rsidRPr="00986F9A">
        <w:rPr>
          <w:rStyle w:val="normaltextrun"/>
          <w:i/>
          <w:iCs/>
          <w:lang w:val="en-US"/>
        </w:rPr>
        <w:t>Journal of adolescent health, 41</w:t>
      </w:r>
      <w:r w:rsidR="00D87EC5" w:rsidRPr="00986F9A">
        <w:rPr>
          <w:rStyle w:val="normaltextrun"/>
          <w:lang w:val="en-US"/>
        </w:rPr>
        <w:t xml:space="preserve">, 93-98. </w:t>
      </w:r>
      <w:r w:rsidR="00D87EC5" w:rsidRPr="00986F9A">
        <w:rPr>
          <w:rStyle w:val="tabchar"/>
          <w:lang w:val="en-US"/>
        </w:rPr>
        <w:tab/>
      </w:r>
      <w:r w:rsidR="00D87EC5" w:rsidRPr="00986F9A">
        <w:rPr>
          <w:rStyle w:val="normaltextrun"/>
          <w:lang w:val="en-US"/>
        </w:rPr>
        <w:t>https://doi.org/10.1016/j.jadohealth.2007.02.002</w:t>
      </w:r>
      <w:r w:rsidR="00D87EC5" w:rsidRPr="00986F9A">
        <w:rPr>
          <w:rStyle w:val="scxw331465"/>
          <w:lang w:val="en-US"/>
        </w:rPr>
        <w:t> </w:t>
      </w:r>
      <w:r w:rsidR="00D87EC5" w:rsidRPr="00986F9A">
        <w:rPr>
          <w:lang w:val="en-US"/>
        </w:rPr>
        <w:br/>
      </w:r>
      <w:r w:rsidR="00D87EC5" w:rsidRPr="00986F9A">
        <w:rPr>
          <w:rStyle w:val="normaltextrun"/>
          <w:lang w:val="en-US"/>
        </w:rPr>
        <w:t xml:space="preserve">Yen, J-Y., Yen, C-H., Chen, C-S., Tang, T-C., &amp; Ko, C-H. (2009). The association between </w:t>
      </w:r>
      <w:r w:rsidR="00D87EC5" w:rsidRPr="00986F9A">
        <w:rPr>
          <w:rStyle w:val="tabchar"/>
          <w:lang w:val="en-US"/>
        </w:rPr>
        <w:tab/>
      </w:r>
      <w:r w:rsidR="00D87EC5" w:rsidRPr="00986F9A">
        <w:rPr>
          <w:rStyle w:val="normaltextrun"/>
          <w:lang w:val="en-US"/>
        </w:rPr>
        <w:t xml:space="preserve">adult ADHD symptoms and internet addiction among college students: the gender </w:t>
      </w:r>
      <w:r w:rsidR="00D87EC5" w:rsidRPr="00986F9A">
        <w:rPr>
          <w:rStyle w:val="tabchar"/>
          <w:lang w:val="en-US"/>
        </w:rPr>
        <w:tab/>
      </w:r>
      <w:r w:rsidR="00D87EC5" w:rsidRPr="00986F9A">
        <w:rPr>
          <w:rStyle w:val="normaltextrun"/>
          <w:lang w:val="en-US"/>
        </w:rPr>
        <w:t xml:space="preserve">difference. </w:t>
      </w:r>
      <w:r w:rsidR="00D87EC5" w:rsidRPr="00986F9A">
        <w:rPr>
          <w:rStyle w:val="normaltextrun"/>
          <w:i/>
          <w:iCs/>
          <w:lang w:val="en-US"/>
        </w:rPr>
        <w:t>Cyberpsychology &amp; behavior, 12</w:t>
      </w:r>
      <w:r w:rsidR="00D87EC5" w:rsidRPr="00986F9A">
        <w:rPr>
          <w:rStyle w:val="normaltextrun"/>
          <w:lang w:val="en-US"/>
        </w:rPr>
        <w:t xml:space="preserve">(2), 187-191. </w:t>
      </w:r>
      <w:r w:rsidR="00D87EC5" w:rsidRPr="00986F9A">
        <w:rPr>
          <w:rStyle w:val="tabchar"/>
          <w:lang w:val="en-US"/>
        </w:rPr>
        <w:tab/>
      </w:r>
      <w:r w:rsidR="00D87EC5" w:rsidRPr="00986F9A">
        <w:rPr>
          <w:rStyle w:val="normaltextrun"/>
          <w:lang w:val="en-US"/>
        </w:rPr>
        <w:t>https://doi.org/10.1089/cpb.2008.0113</w:t>
      </w:r>
      <w:r w:rsidR="00D87EC5" w:rsidRPr="00986F9A">
        <w:rPr>
          <w:rStyle w:val="scxw331465"/>
          <w:lang w:val="en-US"/>
        </w:rPr>
        <w:t> </w:t>
      </w:r>
    </w:p>
    <w:p w14:paraId="53FFD286" w14:textId="04FC537B" w:rsidR="005F7E31" w:rsidRPr="00986F9A" w:rsidRDefault="00D87EC5" w:rsidP="00D87EC5">
      <w:pPr>
        <w:pStyle w:val="Normaalweb"/>
        <w:spacing w:before="0" w:beforeAutospacing="0" w:after="0" w:afterAutospacing="0" w:line="360" w:lineRule="auto"/>
        <w:ind w:left="720" w:hanging="720"/>
        <w:rPr>
          <w:rStyle w:val="Hyperlink"/>
          <w:color w:val="auto"/>
          <w:u w:val="none"/>
          <w:lang w:val="en-US"/>
        </w:rPr>
      </w:pPr>
      <w:proofErr w:type="spellStart"/>
      <w:r w:rsidRPr="00986F9A">
        <w:rPr>
          <w:lang w:val="en-US"/>
        </w:rPr>
        <w:t>Yoshimasu</w:t>
      </w:r>
      <w:proofErr w:type="spellEnd"/>
      <w:r w:rsidRPr="00986F9A">
        <w:rPr>
          <w:lang w:val="en-US"/>
        </w:rPr>
        <w:t xml:space="preserve">, K., </w:t>
      </w:r>
      <w:proofErr w:type="spellStart"/>
      <w:r w:rsidRPr="00986F9A">
        <w:rPr>
          <w:lang w:val="en-US"/>
        </w:rPr>
        <w:t>Barbaresi</w:t>
      </w:r>
      <w:proofErr w:type="spellEnd"/>
      <w:r w:rsidRPr="00986F9A">
        <w:rPr>
          <w:lang w:val="en-US"/>
        </w:rPr>
        <w:t xml:space="preserve">, W. J., Colligan, R. C., Voigt, R. G., Killian, J. M., Weaver, A. L., &amp; </w:t>
      </w:r>
      <w:proofErr w:type="spellStart"/>
      <w:r w:rsidRPr="00986F9A">
        <w:rPr>
          <w:lang w:val="en-US"/>
        </w:rPr>
        <w:t>Katusic</w:t>
      </w:r>
      <w:proofErr w:type="spellEnd"/>
      <w:r w:rsidRPr="00986F9A">
        <w:rPr>
          <w:lang w:val="en-US"/>
        </w:rPr>
        <w:t xml:space="preserve">, S. K. (2016). Adults </w:t>
      </w:r>
      <w:r w:rsidR="00F834E4" w:rsidRPr="00986F9A">
        <w:rPr>
          <w:lang w:val="en-US"/>
        </w:rPr>
        <w:t>w</w:t>
      </w:r>
      <w:r w:rsidRPr="00986F9A">
        <w:rPr>
          <w:lang w:val="en-US"/>
        </w:rPr>
        <w:t xml:space="preserve">ith </w:t>
      </w:r>
      <w:r w:rsidR="00F834E4" w:rsidRPr="00986F9A">
        <w:rPr>
          <w:lang w:val="en-US"/>
        </w:rPr>
        <w:t>p</w:t>
      </w:r>
      <w:r w:rsidRPr="00986F9A">
        <w:rPr>
          <w:lang w:val="en-US"/>
        </w:rPr>
        <w:t xml:space="preserve">ersistent ADHD: Gender and </w:t>
      </w:r>
      <w:r w:rsidR="00F834E4" w:rsidRPr="00986F9A">
        <w:rPr>
          <w:lang w:val="en-US"/>
        </w:rPr>
        <w:t>p</w:t>
      </w:r>
      <w:r w:rsidRPr="00986F9A">
        <w:rPr>
          <w:lang w:val="en-US"/>
        </w:rPr>
        <w:t xml:space="preserve">sychiatric </w:t>
      </w:r>
      <w:r w:rsidR="00F834E4" w:rsidRPr="00986F9A">
        <w:rPr>
          <w:lang w:val="en-US"/>
        </w:rPr>
        <w:t>c</w:t>
      </w:r>
      <w:r w:rsidRPr="00986F9A">
        <w:rPr>
          <w:lang w:val="en-US"/>
        </w:rPr>
        <w:t xml:space="preserve">omorbidities—A </w:t>
      </w:r>
      <w:r w:rsidR="00F834E4" w:rsidRPr="00986F9A">
        <w:rPr>
          <w:lang w:val="en-US"/>
        </w:rPr>
        <w:t>p</w:t>
      </w:r>
      <w:r w:rsidRPr="00986F9A">
        <w:rPr>
          <w:lang w:val="en-US"/>
        </w:rPr>
        <w:t>opulation-</w:t>
      </w:r>
      <w:r w:rsidR="00F834E4" w:rsidRPr="00986F9A">
        <w:rPr>
          <w:lang w:val="en-US"/>
        </w:rPr>
        <w:t>b</w:t>
      </w:r>
      <w:r w:rsidRPr="00986F9A">
        <w:rPr>
          <w:lang w:val="en-US"/>
        </w:rPr>
        <w:t xml:space="preserve">ased </w:t>
      </w:r>
      <w:r w:rsidR="00F834E4" w:rsidRPr="00986F9A">
        <w:rPr>
          <w:lang w:val="en-US"/>
        </w:rPr>
        <w:t>l</w:t>
      </w:r>
      <w:r w:rsidRPr="00986F9A">
        <w:rPr>
          <w:lang w:val="en-US"/>
        </w:rPr>
        <w:t xml:space="preserve">ongitudinal </w:t>
      </w:r>
      <w:r w:rsidR="00F834E4" w:rsidRPr="00986F9A">
        <w:rPr>
          <w:lang w:val="en-US"/>
        </w:rPr>
        <w:t>s</w:t>
      </w:r>
      <w:r w:rsidRPr="00986F9A">
        <w:rPr>
          <w:lang w:val="en-US"/>
        </w:rPr>
        <w:t xml:space="preserve">tudy. </w:t>
      </w:r>
      <w:r w:rsidRPr="00986F9A">
        <w:rPr>
          <w:i/>
          <w:iCs/>
          <w:lang w:val="en-US"/>
        </w:rPr>
        <w:t>Journal of Attention Disorders</w:t>
      </w:r>
      <w:r w:rsidRPr="00986F9A">
        <w:rPr>
          <w:lang w:val="en-US"/>
        </w:rPr>
        <w:t xml:space="preserve">, </w:t>
      </w:r>
      <w:r w:rsidRPr="00986F9A">
        <w:rPr>
          <w:i/>
          <w:iCs/>
          <w:lang w:val="en-US"/>
        </w:rPr>
        <w:t>22</w:t>
      </w:r>
      <w:r w:rsidRPr="00986F9A">
        <w:rPr>
          <w:lang w:val="en-US"/>
        </w:rPr>
        <w:t xml:space="preserve">(6), 535–546. </w:t>
      </w:r>
      <w:hyperlink r:id="rId21" w:history="1">
        <w:r w:rsidRPr="00986F9A">
          <w:rPr>
            <w:rStyle w:val="Hyperlink"/>
            <w:color w:val="auto"/>
            <w:u w:val="none"/>
            <w:lang w:val="en-US"/>
          </w:rPr>
          <w:t>https://doi.org/10.1177/1087054716676342</w:t>
        </w:r>
      </w:hyperlink>
    </w:p>
    <w:p w14:paraId="01A39491" w14:textId="77777777" w:rsidR="00A96FFE" w:rsidRDefault="00A96FFE">
      <w:pPr>
        <w:rPr>
          <w:rFonts w:ascii="Times New Roman" w:eastAsia="Times New Roman" w:hAnsi="Times New Roman" w:cs="Times New Roman"/>
          <w:b/>
          <w:bCs/>
          <w:sz w:val="28"/>
          <w:szCs w:val="28"/>
          <w:lang w:val="en-US" w:eastAsia="nl-NL"/>
        </w:rPr>
      </w:pPr>
      <w:r>
        <w:rPr>
          <w:b/>
          <w:bCs/>
          <w:sz w:val="28"/>
          <w:szCs w:val="28"/>
          <w:lang w:val="en-US"/>
        </w:rPr>
        <w:br w:type="page"/>
      </w:r>
    </w:p>
    <w:p w14:paraId="3E1FB3D1" w14:textId="0567FEB8" w:rsidR="00D87EC5" w:rsidRDefault="005F7E31" w:rsidP="00D55C1D">
      <w:pPr>
        <w:pStyle w:val="Normaalweb"/>
        <w:spacing w:before="0" w:beforeAutospacing="0" w:after="0" w:afterAutospacing="0" w:line="360" w:lineRule="auto"/>
        <w:rPr>
          <w:b/>
          <w:bCs/>
          <w:sz w:val="28"/>
          <w:szCs w:val="28"/>
          <w:lang w:val="en-US"/>
        </w:rPr>
      </w:pPr>
      <w:r>
        <w:rPr>
          <w:b/>
          <w:bCs/>
          <w:sz w:val="28"/>
          <w:szCs w:val="28"/>
          <w:lang w:val="en-US"/>
        </w:rPr>
        <w:lastRenderedPageBreak/>
        <w:t>Appendi</w:t>
      </w:r>
      <w:r w:rsidR="00594789">
        <w:rPr>
          <w:b/>
          <w:bCs/>
          <w:sz w:val="28"/>
          <w:szCs w:val="28"/>
          <w:lang w:val="en-US"/>
        </w:rPr>
        <w:t>x 1</w:t>
      </w:r>
    </w:p>
    <w:p w14:paraId="6593B2FD" w14:textId="694CF8F6" w:rsidR="005F7E31" w:rsidRDefault="005F7E31" w:rsidP="00594789">
      <w:pPr>
        <w:pStyle w:val="Normaalweb"/>
        <w:spacing w:before="0" w:beforeAutospacing="0" w:after="0" w:afterAutospacing="0" w:line="360" w:lineRule="auto"/>
        <w:rPr>
          <w:b/>
          <w:bCs/>
          <w:lang w:val="en-US"/>
        </w:rPr>
      </w:pPr>
      <w:r w:rsidRPr="00594789">
        <w:rPr>
          <w:b/>
          <w:bCs/>
          <w:lang w:val="en-US"/>
        </w:rPr>
        <w:t>Syntax</w:t>
      </w:r>
    </w:p>
    <w:p w14:paraId="48F7D965" w14:textId="3D06A136" w:rsidR="00594789" w:rsidRDefault="00594789" w:rsidP="00594789">
      <w:pPr>
        <w:pStyle w:val="Normaalweb"/>
        <w:spacing w:before="0" w:beforeAutospacing="0" w:after="0" w:afterAutospacing="0" w:line="360" w:lineRule="auto"/>
        <w:rPr>
          <w:b/>
          <w:bCs/>
          <w:lang w:val="en-US"/>
        </w:rPr>
      </w:pPr>
    </w:p>
    <w:p w14:paraId="257F99F3" w14:textId="77777777" w:rsidR="00594789" w:rsidRPr="00594789" w:rsidRDefault="00594789" w:rsidP="00825765">
      <w:pPr>
        <w:pStyle w:val="Normaalweb"/>
        <w:spacing w:after="0"/>
        <w:rPr>
          <w:lang w:val="en-US"/>
        </w:rPr>
      </w:pPr>
      <w:r w:rsidRPr="00594789">
        <w:rPr>
          <w:lang w:val="en-US"/>
        </w:rPr>
        <w:t>* Encoding: UTF-8.</w:t>
      </w:r>
    </w:p>
    <w:p w14:paraId="2B41CCAE" w14:textId="77777777" w:rsidR="00594789" w:rsidRPr="00594789" w:rsidRDefault="00594789" w:rsidP="00825765">
      <w:pPr>
        <w:pStyle w:val="Normaalweb"/>
        <w:spacing w:after="0"/>
        <w:rPr>
          <w:lang w:val="en-US"/>
        </w:rPr>
      </w:pPr>
      <w:r w:rsidRPr="00594789">
        <w:rPr>
          <w:lang w:val="en-US"/>
        </w:rPr>
        <w:t xml:space="preserve">DATASET ACTIVATE </w:t>
      </w:r>
      <w:proofErr w:type="spellStart"/>
      <w:r w:rsidRPr="00594789">
        <w:rPr>
          <w:lang w:val="en-US"/>
        </w:rPr>
        <w:t>Werkbestand</w:t>
      </w:r>
      <w:proofErr w:type="spellEnd"/>
      <w:r w:rsidRPr="00594789">
        <w:rPr>
          <w:lang w:val="en-US"/>
        </w:rPr>
        <w:t xml:space="preserve"> DYP 2.0.</w:t>
      </w:r>
    </w:p>
    <w:p w14:paraId="1655FB0B" w14:textId="77777777" w:rsidR="00594789" w:rsidRPr="00594789" w:rsidRDefault="00594789" w:rsidP="00825765">
      <w:pPr>
        <w:pStyle w:val="Normaalweb"/>
        <w:spacing w:after="0"/>
        <w:rPr>
          <w:lang w:val="en-US"/>
        </w:rPr>
      </w:pPr>
    </w:p>
    <w:p w14:paraId="7B8C8193" w14:textId="77777777" w:rsidR="00594789" w:rsidRPr="00594789" w:rsidRDefault="00594789" w:rsidP="00825765">
      <w:pPr>
        <w:pStyle w:val="Normaalweb"/>
        <w:spacing w:after="0"/>
        <w:rPr>
          <w:lang w:val="en-US"/>
        </w:rPr>
      </w:pPr>
      <w:r w:rsidRPr="00594789">
        <w:rPr>
          <w:lang w:val="en-US"/>
        </w:rPr>
        <w:t>*checking for missing values.</w:t>
      </w:r>
    </w:p>
    <w:p w14:paraId="5853E787" w14:textId="77777777" w:rsidR="00594789" w:rsidRPr="00594789" w:rsidRDefault="00594789" w:rsidP="00825765">
      <w:pPr>
        <w:pStyle w:val="Normaalweb"/>
        <w:spacing w:after="0"/>
        <w:rPr>
          <w:lang w:val="en-US"/>
        </w:rPr>
      </w:pPr>
    </w:p>
    <w:p w14:paraId="25E5FB17" w14:textId="77777777" w:rsidR="00594789" w:rsidRPr="00594789" w:rsidRDefault="00594789" w:rsidP="00825765">
      <w:pPr>
        <w:pStyle w:val="Normaalweb"/>
        <w:spacing w:after="0"/>
        <w:rPr>
          <w:lang w:val="en-US"/>
        </w:rPr>
      </w:pPr>
      <w:r w:rsidRPr="00594789">
        <w:rPr>
          <w:lang w:val="en-US"/>
        </w:rPr>
        <w:t xml:space="preserve">FREQUENCIES VARIABLES=AV3 AV4 </w:t>
      </w:r>
      <w:proofErr w:type="spellStart"/>
      <w:r w:rsidRPr="00594789">
        <w:rPr>
          <w:lang w:val="en-US"/>
        </w:rPr>
        <w:t>AV_opleiding</w:t>
      </w:r>
      <w:proofErr w:type="spellEnd"/>
      <w:r w:rsidRPr="00594789">
        <w:rPr>
          <w:lang w:val="en-US"/>
        </w:rPr>
        <w:t xml:space="preserve"> AV20_1 AV20_2 AV20_3 AV20_4 AV20_5 AV20_6 AV20_7 AV20_8 AV20_9 AV29_1 AV29_2 AV29_3 AV29_4 AV29_5 AV30_1 </w:t>
      </w:r>
    </w:p>
    <w:p w14:paraId="02DE5B0E" w14:textId="77777777" w:rsidR="00594789" w:rsidRPr="00594789" w:rsidRDefault="00594789" w:rsidP="00825765">
      <w:pPr>
        <w:pStyle w:val="Normaalweb"/>
        <w:spacing w:after="0"/>
        <w:rPr>
          <w:lang w:val="en-US"/>
        </w:rPr>
      </w:pPr>
      <w:r w:rsidRPr="00594789">
        <w:rPr>
          <w:lang w:val="en-US"/>
        </w:rPr>
        <w:t xml:space="preserve">    AV30_2 AV30_3 AV30_4 AV30_5 AV31_1 AV31_2 AV31_3 AV31_4 AV31_5 AV32_1 AV32_2 AV32_3 AV32_4 AV32_5 </w:t>
      </w:r>
    </w:p>
    <w:p w14:paraId="2757D652" w14:textId="77777777" w:rsidR="00594789" w:rsidRPr="00594789" w:rsidRDefault="00594789" w:rsidP="00825765">
      <w:pPr>
        <w:pStyle w:val="Normaalweb"/>
        <w:spacing w:after="0"/>
        <w:rPr>
          <w:lang w:val="en-US"/>
        </w:rPr>
      </w:pPr>
      <w:r w:rsidRPr="00594789">
        <w:rPr>
          <w:lang w:val="en-US"/>
        </w:rPr>
        <w:t xml:space="preserve">    AV32_6 AV34 AV35 </w:t>
      </w:r>
    </w:p>
    <w:p w14:paraId="6FC5BE09" w14:textId="77777777" w:rsidR="00594789" w:rsidRPr="00594789" w:rsidRDefault="00594789" w:rsidP="00825765">
      <w:pPr>
        <w:pStyle w:val="Normaalweb"/>
        <w:spacing w:after="0"/>
        <w:rPr>
          <w:lang w:val="en-US"/>
        </w:rPr>
      </w:pPr>
      <w:r w:rsidRPr="00594789">
        <w:rPr>
          <w:lang w:val="en-US"/>
        </w:rPr>
        <w:t xml:space="preserve">  /ORDER=ANALYSIS.</w:t>
      </w:r>
    </w:p>
    <w:p w14:paraId="10186399" w14:textId="77777777" w:rsidR="00594789" w:rsidRPr="00594789" w:rsidRDefault="00594789" w:rsidP="00825765">
      <w:pPr>
        <w:pStyle w:val="Normaalweb"/>
        <w:spacing w:after="0"/>
        <w:rPr>
          <w:lang w:val="en-US"/>
        </w:rPr>
      </w:pPr>
    </w:p>
    <w:p w14:paraId="12B18FAB" w14:textId="77777777" w:rsidR="00594789" w:rsidRPr="00594789" w:rsidRDefault="00594789" w:rsidP="00825765">
      <w:pPr>
        <w:pStyle w:val="Normaalweb"/>
        <w:spacing w:after="0"/>
        <w:rPr>
          <w:lang w:val="en-US"/>
        </w:rPr>
      </w:pPr>
      <w:r w:rsidRPr="00594789">
        <w:rPr>
          <w:lang w:val="en-US"/>
        </w:rPr>
        <w:t xml:space="preserve">*System missing </w:t>
      </w:r>
      <w:proofErr w:type="spellStart"/>
      <w:r w:rsidRPr="00594789">
        <w:rPr>
          <w:lang w:val="en-US"/>
        </w:rPr>
        <w:t>recoden</w:t>
      </w:r>
      <w:proofErr w:type="spellEnd"/>
      <w:r w:rsidRPr="00594789">
        <w:rPr>
          <w:lang w:val="en-US"/>
        </w:rPr>
        <w:t>.</w:t>
      </w:r>
    </w:p>
    <w:p w14:paraId="40E1579B" w14:textId="77777777" w:rsidR="00594789" w:rsidRPr="00594789" w:rsidRDefault="00594789" w:rsidP="00825765">
      <w:pPr>
        <w:pStyle w:val="Normaalweb"/>
        <w:spacing w:after="0"/>
        <w:rPr>
          <w:lang w:val="en-US"/>
        </w:rPr>
      </w:pPr>
    </w:p>
    <w:p w14:paraId="1FEAAFE6" w14:textId="77777777" w:rsidR="00594789" w:rsidRPr="00594789" w:rsidRDefault="00594789" w:rsidP="00825765">
      <w:pPr>
        <w:pStyle w:val="Normaalweb"/>
        <w:spacing w:after="0"/>
        <w:rPr>
          <w:lang w:val="en-US"/>
        </w:rPr>
      </w:pPr>
      <w:r w:rsidRPr="00594789">
        <w:rPr>
          <w:lang w:val="en-US"/>
        </w:rPr>
        <w:t xml:space="preserve">RECODE AV29_1 AV29_2 AV29_3 AV29_4 AV29_5 AV30_1 AV30_2 AV30_3 AV30_4 AV30_5 AV31_1 AV31_2 AV31_3 </w:t>
      </w:r>
    </w:p>
    <w:p w14:paraId="096AD530" w14:textId="77777777" w:rsidR="00594789" w:rsidRPr="00594789" w:rsidRDefault="00594789" w:rsidP="00825765">
      <w:pPr>
        <w:pStyle w:val="Normaalweb"/>
        <w:spacing w:after="0"/>
        <w:rPr>
          <w:lang w:val="en-US"/>
        </w:rPr>
      </w:pPr>
      <w:r w:rsidRPr="00594789">
        <w:rPr>
          <w:lang w:val="en-US"/>
        </w:rPr>
        <w:t xml:space="preserve">    AV31_4 AV31_5 AV32_1 AV32_2 AV32_3 AV32_4 AV32_5 AV32_6 (SYSMIS=-99).</w:t>
      </w:r>
    </w:p>
    <w:p w14:paraId="6281429D" w14:textId="77777777" w:rsidR="00594789" w:rsidRPr="00594789" w:rsidRDefault="00594789" w:rsidP="00825765">
      <w:pPr>
        <w:pStyle w:val="Normaalweb"/>
        <w:spacing w:after="0"/>
        <w:rPr>
          <w:lang w:val="en-US"/>
        </w:rPr>
      </w:pPr>
      <w:r w:rsidRPr="00594789">
        <w:rPr>
          <w:lang w:val="en-US"/>
        </w:rPr>
        <w:t>EXECUTE.</w:t>
      </w:r>
    </w:p>
    <w:p w14:paraId="13E5795F" w14:textId="77777777" w:rsidR="00594789" w:rsidRPr="00594789" w:rsidRDefault="00594789" w:rsidP="00825765">
      <w:pPr>
        <w:pStyle w:val="Normaalweb"/>
        <w:spacing w:after="0"/>
        <w:rPr>
          <w:lang w:val="en-US"/>
        </w:rPr>
      </w:pPr>
    </w:p>
    <w:p w14:paraId="656E0069" w14:textId="77777777" w:rsidR="00594789" w:rsidRPr="00594789" w:rsidRDefault="00594789" w:rsidP="00825765">
      <w:pPr>
        <w:pStyle w:val="Normaalweb"/>
        <w:spacing w:after="0"/>
        <w:rPr>
          <w:lang w:val="en-US"/>
        </w:rPr>
      </w:pPr>
      <w:r w:rsidRPr="00594789">
        <w:rPr>
          <w:lang w:val="en-US"/>
        </w:rPr>
        <w:t>*Variable view "</w:t>
      </w:r>
      <w:proofErr w:type="spellStart"/>
      <w:r w:rsidRPr="00594789">
        <w:rPr>
          <w:lang w:val="en-US"/>
        </w:rPr>
        <w:t>missings</w:t>
      </w:r>
      <w:proofErr w:type="spellEnd"/>
      <w:r w:rsidRPr="00594789">
        <w:rPr>
          <w:lang w:val="en-US"/>
        </w:rPr>
        <w:t xml:space="preserve">" </w:t>
      </w:r>
      <w:proofErr w:type="spellStart"/>
      <w:r w:rsidRPr="00594789">
        <w:rPr>
          <w:lang w:val="en-US"/>
        </w:rPr>
        <w:t>aangepast</w:t>
      </w:r>
      <w:proofErr w:type="spellEnd"/>
      <w:r w:rsidRPr="00594789">
        <w:rPr>
          <w:lang w:val="en-US"/>
        </w:rPr>
        <w:t xml:space="preserve"> van </w:t>
      </w:r>
      <w:proofErr w:type="spellStart"/>
      <w:r w:rsidRPr="00594789">
        <w:rPr>
          <w:lang w:val="en-US"/>
        </w:rPr>
        <w:t>Nono</w:t>
      </w:r>
      <w:proofErr w:type="spellEnd"/>
      <w:r w:rsidRPr="00594789">
        <w:rPr>
          <w:lang w:val="en-US"/>
        </w:rPr>
        <w:t xml:space="preserve"> </w:t>
      </w:r>
      <w:proofErr w:type="spellStart"/>
      <w:r w:rsidRPr="00594789">
        <w:rPr>
          <w:lang w:val="en-US"/>
        </w:rPr>
        <w:t>naar</w:t>
      </w:r>
      <w:proofErr w:type="spellEnd"/>
      <w:r w:rsidRPr="00594789">
        <w:rPr>
          <w:lang w:val="en-US"/>
        </w:rPr>
        <w:t xml:space="preserve"> -99 discrete missing value.</w:t>
      </w:r>
    </w:p>
    <w:p w14:paraId="4812A040" w14:textId="77777777" w:rsidR="00594789" w:rsidRPr="00594789" w:rsidRDefault="00594789" w:rsidP="00825765">
      <w:pPr>
        <w:pStyle w:val="Normaalweb"/>
        <w:spacing w:after="0"/>
        <w:rPr>
          <w:lang w:val="en-US"/>
        </w:rPr>
      </w:pPr>
    </w:p>
    <w:p w14:paraId="0D9A8481" w14:textId="77777777" w:rsidR="00594789" w:rsidRPr="00594789" w:rsidRDefault="00594789" w:rsidP="00825765">
      <w:pPr>
        <w:pStyle w:val="Normaalweb"/>
        <w:spacing w:after="0"/>
        <w:rPr>
          <w:lang w:val="en-US"/>
        </w:rPr>
      </w:pPr>
      <w:r w:rsidRPr="00594789">
        <w:rPr>
          <w:lang w:val="en-US"/>
        </w:rPr>
        <w:t>*</w:t>
      </w:r>
      <w:proofErr w:type="spellStart"/>
      <w:r w:rsidRPr="00594789">
        <w:rPr>
          <w:lang w:val="en-US"/>
        </w:rPr>
        <w:t>Descriptives</w:t>
      </w:r>
      <w:proofErr w:type="spellEnd"/>
      <w:r w:rsidRPr="00594789">
        <w:rPr>
          <w:lang w:val="en-US"/>
        </w:rPr>
        <w:t xml:space="preserve"> </w:t>
      </w:r>
      <w:proofErr w:type="spellStart"/>
      <w:r w:rsidRPr="00594789">
        <w:rPr>
          <w:lang w:val="en-US"/>
        </w:rPr>
        <w:t>opvragen</w:t>
      </w:r>
      <w:proofErr w:type="spellEnd"/>
      <w:r w:rsidRPr="00594789">
        <w:rPr>
          <w:lang w:val="en-US"/>
        </w:rPr>
        <w:t>.</w:t>
      </w:r>
    </w:p>
    <w:p w14:paraId="7BDA06C0" w14:textId="77777777" w:rsidR="00594789" w:rsidRPr="00594789" w:rsidRDefault="00594789" w:rsidP="00825765">
      <w:pPr>
        <w:pStyle w:val="Normaalweb"/>
        <w:spacing w:after="0"/>
        <w:rPr>
          <w:lang w:val="en-US"/>
        </w:rPr>
      </w:pPr>
    </w:p>
    <w:p w14:paraId="7641F54C" w14:textId="77777777" w:rsidR="00594789" w:rsidRPr="00594789" w:rsidRDefault="00594789" w:rsidP="00825765">
      <w:pPr>
        <w:pStyle w:val="Normaalweb"/>
        <w:spacing w:after="0"/>
        <w:rPr>
          <w:lang w:val="en-US"/>
        </w:rPr>
      </w:pPr>
      <w:r w:rsidRPr="00594789">
        <w:rPr>
          <w:lang w:val="en-US"/>
        </w:rPr>
        <w:lastRenderedPageBreak/>
        <w:t xml:space="preserve">DESCRIPTIVES VARIABLES=AV3 AV4 </w:t>
      </w:r>
      <w:proofErr w:type="spellStart"/>
      <w:r w:rsidRPr="00594789">
        <w:rPr>
          <w:lang w:val="en-US"/>
        </w:rPr>
        <w:t>AV_opleiding</w:t>
      </w:r>
      <w:proofErr w:type="spellEnd"/>
      <w:r w:rsidRPr="00594789">
        <w:rPr>
          <w:lang w:val="en-US"/>
        </w:rPr>
        <w:t xml:space="preserve"> AV20_1 AV20_2 AV20_3 AV20_4 AV20_5 AV20_6 AV20_7 AV20_8 AV20_9 AV29_1 AV29_2 AV29_3 AV29_4 AV29_5 </w:t>
      </w:r>
    </w:p>
    <w:p w14:paraId="5B6C670F" w14:textId="77777777" w:rsidR="00594789" w:rsidRPr="00594789" w:rsidRDefault="00594789" w:rsidP="00825765">
      <w:pPr>
        <w:pStyle w:val="Normaalweb"/>
        <w:spacing w:after="0"/>
        <w:rPr>
          <w:lang w:val="en-US"/>
        </w:rPr>
      </w:pPr>
      <w:r w:rsidRPr="00594789">
        <w:rPr>
          <w:lang w:val="en-US"/>
        </w:rPr>
        <w:t xml:space="preserve">    AV30_1 AV30_2 AV30_3 AV30_4 AV30_5 AV31_1 AV31_2 AV31_3 AV31_4 AV31_5 AV32_1 AV32_2 AV32_3 AV32_4 </w:t>
      </w:r>
    </w:p>
    <w:p w14:paraId="68BA8D6D" w14:textId="77777777" w:rsidR="00594789" w:rsidRPr="00594789" w:rsidRDefault="00594789" w:rsidP="00825765">
      <w:pPr>
        <w:pStyle w:val="Normaalweb"/>
        <w:spacing w:after="0"/>
        <w:rPr>
          <w:lang w:val="en-US"/>
        </w:rPr>
      </w:pPr>
      <w:r w:rsidRPr="00594789">
        <w:rPr>
          <w:lang w:val="en-US"/>
        </w:rPr>
        <w:t xml:space="preserve">    AV32_5 AV32_6 </w:t>
      </w:r>
    </w:p>
    <w:p w14:paraId="57D08CC7" w14:textId="77777777" w:rsidR="00594789" w:rsidRPr="00594789" w:rsidRDefault="00594789" w:rsidP="00825765">
      <w:pPr>
        <w:pStyle w:val="Normaalweb"/>
        <w:spacing w:after="0"/>
        <w:rPr>
          <w:lang w:val="en-US"/>
        </w:rPr>
      </w:pPr>
      <w:r w:rsidRPr="00594789">
        <w:rPr>
          <w:lang w:val="en-US"/>
        </w:rPr>
        <w:t xml:space="preserve">  /STATISTICS=MEAN STDDEV MIN MAX.</w:t>
      </w:r>
    </w:p>
    <w:p w14:paraId="76B583A2" w14:textId="77777777" w:rsidR="00594789" w:rsidRPr="00594789" w:rsidRDefault="00594789" w:rsidP="00825765">
      <w:pPr>
        <w:pStyle w:val="Normaalweb"/>
        <w:spacing w:after="0"/>
        <w:rPr>
          <w:lang w:val="en-US"/>
        </w:rPr>
      </w:pPr>
    </w:p>
    <w:p w14:paraId="2C87D9C9" w14:textId="77777777" w:rsidR="00594789" w:rsidRPr="00594789" w:rsidRDefault="00594789" w:rsidP="00825765">
      <w:pPr>
        <w:pStyle w:val="Normaalweb"/>
        <w:spacing w:after="0"/>
      </w:pPr>
      <w:r w:rsidRPr="00594789">
        <w:t>*Correlaties bekijken voor de factor analyse.  --&gt; delete</w:t>
      </w:r>
    </w:p>
    <w:p w14:paraId="72BAB847" w14:textId="77777777" w:rsidR="00594789" w:rsidRPr="00594789" w:rsidRDefault="00594789" w:rsidP="00825765">
      <w:pPr>
        <w:pStyle w:val="Normaalweb"/>
        <w:spacing w:after="0"/>
      </w:pPr>
    </w:p>
    <w:p w14:paraId="003C67D8" w14:textId="77777777" w:rsidR="00594789" w:rsidRPr="00594789" w:rsidRDefault="00594789" w:rsidP="00825765">
      <w:pPr>
        <w:pStyle w:val="Normaalweb"/>
        <w:spacing w:after="0"/>
      </w:pPr>
      <w:r w:rsidRPr="00594789">
        <w:t>CORRELATIONS</w:t>
      </w:r>
    </w:p>
    <w:p w14:paraId="28687A40" w14:textId="77777777" w:rsidR="00594789" w:rsidRPr="00594789" w:rsidRDefault="00594789" w:rsidP="00825765">
      <w:pPr>
        <w:pStyle w:val="Normaalweb"/>
        <w:spacing w:after="0"/>
      </w:pPr>
      <w:r w:rsidRPr="00594789">
        <w:t xml:space="preserve">  /VARIABLES=AV3 AV4 </w:t>
      </w:r>
      <w:proofErr w:type="spellStart"/>
      <w:r w:rsidRPr="00594789">
        <w:t>AV_opleiding</w:t>
      </w:r>
      <w:proofErr w:type="spellEnd"/>
      <w:r w:rsidRPr="00594789">
        <w:t xml:space="preserve"> AV20_1 AV20_2 AV20_3 AV20_4 AV20_5 AV20_6 AV20_7 AV20_8 AV20_9 AV29_1 AV29_2 AV29_3 AV29_4 AV29_5 AV30_1 AV30_2 </w:t>
      </w:r>
    </w:p>
    <w:p w14:paraId="4B26A63E" w14:textId="77777777" w:rsidR="00594789" w:rsidRPr="00594789" w:rsidRDefault="00594789" w:rsidP="00825765">
      <w:pPr>
        <w:pStyle w:val="Normaalweb"/>
        <w:spacing w:after="0"/>
      </w:pPr>
      <w:r w:rsidRPr="00594789">
        <w:t xml:space="preserve">    AV30_3 AV30_4 AV30_5 AV31_1 AV31_2 AV31_3 AV31_4 AV31_5 AV32_1 AV32_2 AV32_3 AV32_4 AV32_5 AV32_6 </w:t>
      </w:r>
    </w:p>
    <w:p w14:paraId="24C47B35" w14:textId="77777777" w:rsidR="00594789" w:rsidRPr="00594789" w:rsidRDefault="00594789" w:rsidP="00825765">
      <w:pPr>
        <w:pStyle w:val="Normaalweb"/>
        <w:spacing w:after="0"/>
        <w:rPr>
          <w:lang w:val="en-US"/>
        </w:rPr>
      </w:pPr>
      <w:r w:rsidRPr="00594789">
        <w:t xml:space="preserve">  </w:t>
      </w:r>
      <w:r w:rsidRPr="00594789">
        <w:rPr>
          <w:lang w:val="en-US"/>
        </w:rPr>
        <w:t>/PRINT=TWOTAIL NOSIG FULL</w:t>
      </w:r>
    </w:p>
    <w:p w14:paraId="20B75C33" w14:textId="77777777" w:rsidR="00594789" w:rsidRPr="00594789" w:rsidRDefault="00594789" w:rsidP="00825765">
      <w:pPr>
        <w:pStyle w:val="Normaalweb"/>
        <w:spacing w:after="0"/>
        <w:rPr>
          <w:lang w:val="en-US"/>
        </w:rPr>
      </w:pPr>
      <w:r w:rsidRPr="00594789">
        <w:rPr>
          <w:lang w:val="en-US"/>
        </w:rPr>
        <w:t xml:space="preserve">  /MISSING=PAIRWISE.</w:t>
      </w:r>
    </w:p>
    <w:p w14:paraId="3558CFFE" w14:textId="77777777" w:rsidR="00594789" w:rsidRPr="00594789" w:rsidRDefault="00594789" w:rsidP="00825765">
      <w:pPr>
        <w:pStyle w:val="Normaalweb"/>
        <w:spacing w:after="0"/>
        <w:rPr>
          <w:lang w:val="en-US"/>
        </w:rPr>
      </w:pPr>
    </w:p>
    <w:p w14:paraId="2B301758" w14:textId="77777777" w:rsidR="00594789" w:rsidRPr="00594789" w:rsidRDefault="00594789" w:rsidP="00825765">
      <w:pPr>
        <w:pStyle w:val="Normaalweb"/>
        <w:spacing w:after="0"/>
      </w:pPr>
      <w:r w:rsidRPr="00594789">
        <w:t xml:space="preserve">*Even alleen correlatie van AVL </w:t>
      </w:r>
      <w:proofErr w:type="spellStart"/>
      <w:r w:rsidRPr="00594789">
        <w:t>scholte</w:t>
      </w:r>
      <w:proofErr w:type="spellEnd"/>
      <w:r w:rsidRPr="00594789">
        <w:t>, hierin staan alle metingen. ---&gt; delete</w:t>
      </w:r>
    </w:p>
    <w:p w14:paraId="6EFC5D2A" w14:textId="77777777" w:rsidR="00594789" w:rsidRPr="00594789" w:rsidRDefault="00594789" w:rsidP="00825765">
      <w:pPr>
        <w:pStyle w:val="Normaalweb"/>
        <w:spacing w:after="0"/>
      </w:pPr>
    </w:p>
    <w:p w14:paraId="628EF80F" w14:textId="77777777" w:rsidR="00594789" w:rsidRPr="00594789" w:rsidRDefault="00594789" w:rsidP="00825765">
      <w:pPr>
        <w:pStyle w:val="Normaalweb"/>
        <w:spacing w:after="0"/>
        <w:rPr>
          <w:lang w:val="en-US"/>
        </w:rPr>
      </w:pPr>
      <w:r w:rsidRPr="00594789">
        <w:rPr>
          <w:lang w:val="en-US"/>
        </w:rPr>
        <w:t>CORRELATIONS</w:t>
      </w:r>
    </w:p>
    <w:p w14:paraId="21CF558E" w14:textId="77777777" w:rsidR="00594789" w:rsidRPr="00594789" w:rsidRDefault="00594789" w:rsidP="00825765">
      <w:pPr>
        <w:pStyle w:val="Normaalweb"/>
        <w:spacing w:after="0"/>
        <w:rPr>
          <w:lang w:val="en-US"/>
        </w:rPr>
      </w:pPr>
      <w:r w:rsidRPr="00594789">
        <w:rPr>
          <w:lang w:val="en-US"/>
        </w:rPr>
        <w:t xml:space="preserve">  /VARIABLES=AV29_1 AV29_2 AV29_3 AV29_4 AV29_5 AV30_1 AV30_2 AV30_3 AV30_4 AV30_5 AV31_1 AV31_2 </w:t>
      </w:r>
    </w:p>
    <w:p w14:paraId="2A11F6F6" w14:textId="77777777" w:rsidR="00594789" w:rsidRPr="00594789" w:rsidRDefault="00594789" w:rsidP="00825765">
      <w:pPr>
        <w:pStyle w:val="Normaalweb"/>
        <w:spacing w:after="0"/>
        <w:rPr>
          <w:lang w:val="en-US"/>
        </w:rPr>
      </w:pPr>
      <w:r w:rsidRPr="00594789">
        <w:rPr>
          <w:lang w:val="en-US"/>
        </w:rPr>
        <w:t xml:space="preserve">    AV31_3 AV31_4 AV31_5 AV32_1 AV32_2 AV32_3 AV32_4 AV32_5 AV32_6</w:t>
      </w:r>
    </w:p>
    <w:p w14:paraId="0E3C150F" w14:textId="77777777" w:rsidR="00594789" w:rsidRPr="00594789" w:rsidRDefault="00594789" w:rsidP="00825765">
      <w:pPr>
        <w:pStyle w:val="Normaalweb"/>
        <w:spacing w:after="0"/>
        <w:rPr>
          <w:lang w:val="en-US"/>
        </w:rPr>
      </w:pPr>
      <w:r w:rsidRPr="00594789">
        <w:rPr>
          <w:lang w:val="en-US"/>
        </w:rPr>
        <w:t xml:space="preserve">  /PRINT=TWOTAIL NOSIG FULL</w:t>
      </w:r>
    </w:p>
    <w:p w14:paraId="3200A430" w14:textId="77777777" w:rsidR="00594789" w:rsidRPr="00594789" w:rsidRDefault="00594789" w:rsidP="00825765">
      <w:pPr>
        <w:pStyle w:val="Normaalweb"/>
        <w:spacing w:after="0"/>
        <w:rPr>
          <w:lang w:val="en-US"/>
        </w:rPr>
      </w:pPr>
      <w:r w:rsidRPr="00594789">
        <w:rPr>
          <w:lang w:val="en-US"/>
        </w:rPr>
        <w:t xml:space="preserve">  /MISSING=PAIRWISE.</w:t>
      </w:r>
    </w:p>
    <w:p w14:paraId="5DA780B4" w14:textId="77777777" w:rsidR="00594789" w:rsidRPr="00594789" w:rsidRDefault="00594789" w:rsidP="00825765">
      <w:pPr>
        <w:pStyle w:val="Normaalweb"/>
        <w:spacing w:after="0"/>
        <w:rPr>
          <w:lang w:val="en-US"/>
        </w:rPr>
      </w:pPr>
    </w:p>
    <w:p w14:paraId="7E016D3A" w14:textId="77777777" w:rsidR="00594789" w:rsidRPr="00594789" w:rsidRDefault="00594789" w:rsidP="00825765">
      <w:pPr>
        <w:pStyle w:val="Normaalweb"/>
        <w:spacing w:after="0"/>
        <w:rPr>
          <w:lang w:val="en-US"/>
        </w:rPr>
      </w:pPr>
      <w:r w:rsidRPr="00594789">
        <w:rPr>
          <w:lang w:val="en-US"/>
        </w:rPr>
        <w:t>*</w:t>
      </w:r>
      <w:proofErr w:type="spellStart"/>
      <w:r w:rsidRPr="00594789">
        <w:rPr>
          <w:lang w:val="en-US"/>
        </w:rPr>
        <w:t>Correlatie</w:t>
      </w:r>
      <w:proofErr w:type="spellEnd"/>
      <w:r w:rsidRPr="00594789">
        <w:rPr>
          <w:lang w:val="en-US"/>
        </w:rPr>
        <w:t xml:space="preserve"> van </w:t>
      </w:r>
      <w:proofErr w:type="spellStart"/>
      <w:r w:rsidRPr="00594789">
        <w:rPr>
          <w:lang w:val="en-US"/>
        </w:rPr>
        <w:t>alleen</w:t>
      </w:r>
      <w:proofErr w:type="spellEnd"/>
      <w:r w:rsidRPr="00594789">
        <w:rPr>
          <w:lang w:val="en-US"/>
        </w:rPr>
        <w:t xml:space="preserve"> attention...</w:t>
      </w:r>
    </w:p>
    <w:p w14:paraId="17C8433B" w14:textId="77777777" w:rsidR="00594789" w:rsidRPr="00594789" w:rsidRDefault="00594789" w:rsidP="00825765">
      <w:pPr>
        <w:pStyle w:val="Normaalweb"/>
        <w:spacing w:after="0"/>
        <w:rPr>
          <w:lang w:val="en-US"/>
        </w:rPr>
      </w:pPr>
    </w:p>
    <w:p w14:paraId="78C7FD54" w14:textId="77777777" w:rsidR="00594789" w:rsidRPr="00594789" w:rsidRDefault="00594789" w:rsidP="00825765">
      <w:pPr>
        <w:pStyle w:val="Normaalweb"/>
        <w:spacing w:after="0"/>
        <w:rPr>
          <w:lang w:val="en-US"/>
        </w:rPr>
      </w:pPr>
      <w:r w:rsidRPr="00594789">
        <w:rPr>
          <w:lang w:val="en-US"/>
        </w:rPr>
        <w:t>CORRELATIONS</w:t>
      </w:r>
    </w:p>
    <w:p w14:paraId="2B4E89FC" w14:textId="77777777" w:rsidR="00594789" w:rsidRPr="00594789" w:rsidRDefault="00594789" w:rsidP="00825765">
      <w:pPr>
        <w:pStyle w:val="Normaalweb"/>
        <w:spacing w:after="0"/>
        <w:rPr>
          <w:lang w:val="en-US"/>
        </w:rPr>
      </w:pPr>
      <w:r w:rsidRPr="00594789">
        <w:rPr>
          <w:lang w:val="en-US"/>
        </w:rPr>
        <w:t xml:space="preserve">  /VARIABLES=AV29_1 AV29_2 AV29_3 AV29_4 AV29_5 AV30_1 AV30_2 AV30_3 AV30_4</w:t>
      </w:r>
    </w:p>
    <w:p w14:paraId="7F1055CB" w14:textId="77777777" w:rsidR="00594789" w:rsidRPr="00594789" w:rsidRDefault="00594789" w:rsidP="00825765">
      <w:pPr>
        <w:pStyle w:val="Normaalweb"/>
        <w:spacing w:after="0"/>
        <w:rPr>
          <w:lang w:val="en-US"/>
        </w:rPr>
      </w:pPr>
      <w:r w:rsidRPr="00594789">
        <w:rPr>
          <w:lang w:val="en-US"/>
        </w:rPr>
        <w:t xml:space="preserve">  /PRINT=TWOTAIL NOSIG FULL</w:t>
      </w:r>
    </w:p>
    <w:p w14:paraId="30B8575D" w14:textId="77777777" w:rsidR="00594789" w:rsidRPr="00594789" w:rsidRDefault="00594789" w:rsidP="00825765">
      <w:pPr>
        <w:pStyle w:val="Normaalweb"/>
        <w:spacing w:after="0"/>
        <w:rPr>
          <w:lang w:val="en-US"/>
        </w:rPr>
      </w:pPr>
      <w:r w:rsidRPr="00594789">
        <w:rPr>
          <w:lang w:val="en-US"/>
        </w:rPr>
        <w:t xml:space="preserve">  /MISSING=PAIRWISE.</w:t>
      </w:r>
    </w:p>
    <w:p w14:paraId="2AFC6620" w14:textId="77777777" w:rsidR="00594789" w:rsidRPr="00594789" w:rsidRDefault="00594789" w:rsidP="00825765">
      <w:pPr>
        <w:pStyle w:val="Normaalweb"/>
        <w:spacing w:after="0"/>
        <w:rPr>
          <w:lang w:val="en-US"/>
        </w:rPr>
      </w:pPr>
    </w:p>
    <w:p w14:paraId="2FE69D36" w14:textId="77777777" w:rsidR="00594789" w:rsidRPr="00594789" w:rsidRDefault="00594789" w:rsidP="00825765">
      <w:pPr>
        <w:pStyle w:val="Normaalweb"/>
        <w:spacing w:after="0"/>
        <w:rPr>
          <w:lang w:val="en-US"/>
        </w:rPr>
      </w:pPr>
      <w:r w:rsidRPr="00594789">
        <w:rPr>
          <w:lang w:val="en-US"/>
        </w:rPr>
        <w:t>*...Impulsivity...</w:t>
      </w:r>
    </w:p>
    <w:p w14:paraId="3D29F450" w14:textId="77777777" w:rsidR="00594789" w:rsidRPr="00594789" w:rsidRDefault="00594789" w:rsidP="00825765">
      <w:pPr>
        <w:pStyle w:val="Normaalweb"/>
        <w:spacing w:after="0"/>
        <w:rPr>
          <w:lang w:val="en-US"/>
        </w:rPr>
      </w:pPr>
    </w:p>
    <w:p w14:paraId="0D8E76C9" w14:textId="77777777" w:rsidR="00594789" w:rsidRPr="00594789" w:rsidRDefault="00594789" w:rsidP="00825765">
      <w:pPr>
        <w:pStyle w:val="Normaalweb"/>
        <w:spacing w:after="0"/>
        <w:rPr>
          <w:lang w:val="en-US"/>
        </w:rPr>
      </w:pPr>
      <w:r w:rsidRPr="00594789">
        <w:rPr>
          <w:lang w:val="en-US"/>
        </w:rPr>
        <w:t>CORRELATIONS</w:t>
      </w:r>
    </w:p>
    <w:p w14:paraId="2D6FA8B4" w14:textId="77777777" w:rsidR="00594789" w:rsidRPr="00594789" w:rsidRDefault="00594789" w:rsidP="00825765">
      <w:pPr>
        <w:pStyle w:val="Normaalweb"/>
        <w:spacing w:after="0"/>
        <w:rPr>
          <w:lang w:val="en-US"/>
        </w:rPr>
      </w:pPr>
      <w:r w:rsidRPr="00594789">
        <w:rPr>
          <w:lang w:val="en-US"/>
        </w:rPr>
        <w:t xml:space="preserve">  /VARIABLES=AV30_5 AV31_1 AV31_2 AV31_3 AV31_4 AV31_5</w:t>
      </w:r>
    </w:p>
    <w:p w14:paraId="2FA7D743" w14:textId="77777777" w:rsidR="00594789" w:rsidRPr="00594789" w:rsidRDefault="00594789" w:rsidP="00825765">
      <w:pPr>
        <w:pStyle w:val="Normaalweb"/>
        <w:spacing w:after="0"/>
        <w:rPr>
          <w:lang w:val="en-US"/>
        </w:rPr>
      </w:pPr>
      <w:r w:rsidRPr="00594789">
        <w:rPr>
          <w:lang w:val="en-US"/>
        </w:rPr>
        <w:t xml:space="preserve">  /PRINT=TWOTAIL NOSIG FULL</w:t>
      </w:r>
    </w:p>
    <w:p w14:paraId="54F9DEF5" w14:textId="77777777" w:rsidR="00594789" w:rsidRPr="00594789" w:rsidRDefault="00594789" w:rsidP="00825765">
      <w:pPr>
        <w:pStyle w:val="Normaalweb"/>
        <w:spacing w:after="0"/>
        <w:rPr>
          <w:lang w:val="en-US"/>
        </w:rPr>
      </w:pPr>
      <w:r w:rsidRPr="00594789">
        <w:rPr>
          <w:lang w:val="en-US"/>
        </w:rPr>
        <w:t xml:space="preserve">  /MISSING=PAIRWISE.</w:t>
      </w:r>
    </w:p>
    <w:p w14:paraId="10EB50FF" w14:textId="77777777" w:rsidR="00594789" w:rsidRPr="00594789" w:rsidRDefault="00594789" w:rsidP="00825765">
      <w:pPr>
        <w:pStyle w:val="Normaalweb"/>
        <w:spacing w:after="0"/>
        <w:rPr>
          <w:lang w:val="en-US"/>
        </w:rPr>
      </w:pPr>
    </w:p>
    <w:p w14:paraId="2E8F0102" w14:textId="77777777" w:rsidR="00594789" w:rsidRPr="00594789" w:rsidRDefault="00594789" w:rsidP="00825765">
      <w:pPr>
        <w:pStyle w:val="Normaalweb"/>
        <w:spacing w:after="0"/>
        <w:rPr>
          <w:lang w:val="en-US"/>
        </w:rPr>
      </w:pPr>
      <w:r w:rsidRPr="00594789">
        <w:rPr>
          <w:lang w:val="en-US"/>
        </w:rPr>
        <w:t>*...and hyperactivity.</w:t>
      </w:r>
    </w:p>
    <w:p w14:paraId="3F26704F" w14:textId="77777777" w:rsidR="00594789" w:rsidRPr="00594789" w:rsidRDefault="00594789" w:rsidP="00825765">
      <w:pPr>
        <w:pStyle w:val="Normaalweb"/>
        <w:spacing w:after="0"/>
        <w:rPr>
          <w:lang w:val="en-US"/>
        </w:rPr>
      </w:pPr>
    </w:p>
    <w:p w14:paraId="40AF6496" w14:textId="77777777" w:rsidR="00594789" w:rsidRPr="00594789" w:rsidRDefault="00594789" w:rsidP="00825765">
      <w:pPr>
        <w:pStyle w:val="Normaalweb"/>
        <w:spacing w:after="0"/>
        <w:rPr>
          <w:lang w:val="en-US"/>
        </w:rPr>
      </w:pPr>
      <w:r w:rsidRPr="00594789">
        <w:rPr>
          <w:lang w:val="en-US"/>
        </w:rPr>
        <w:t>CORRELATIONS</w:t>
      </w:r>
    </w:p>
    <w:p w14:paraId="23B298D3" w14:textId="77777777" w:rsidR="00594789" w:rsidRPr="00594789" w:rsidRDefault="00594789" w:rsidP="00825765">
      <w:pPr>
        <w:pStyle w:val="Normaalweb"/>
        <w:spacing w:after="0"/>
        <w:rPr>
          <w:lang w:val="en-US"/>
        </w:rPr>
      </w:pPr>
      <w:r w:rsidRPr="00594789">
        <w:rPr>
          <w:lang w:val="en-US"/>
        </w:rPr>
        <w:t xml:space="preserve">  /VARIABLES=AV32_1 AV32_2 AV32_3 AV32_4 AV32_5 AV32_6</w:t>
      </w:r>
    </w:p>
    <w:p w14:paraId="159D9153" w14:textId="77777777" w:rsidR="00594789" w:rsidRPr="00594789" w:rsidRDefault="00594789" w:rsidP="00825765">
      <w:pPr>
        <w:pStyle w:val="Normaalweb"/>
        <w:spacing w:after="0"/>
        <w:rPr>
          <w:lang w:val="en-US"/>
        </w:rPr>
      </w:pPr>
      <w:r w:rsidRPr="00594789">
        <w:rPr>
          <w:lang w:val="en-US"/>
        </w:rPr>
        <w:t xml:space="preserve">  /PRINT=TWOTAIL NOSIG FULL</w:t>
      </w:r>
    </w:p>
    <w:p w14:paraId="58DCD93E" w14:textId="77777777" w:rsidR="00594789" w:rsidRPr="00594789" w:rsidRDefault="00594789" w:rsidP="00825765">
      <w:pPr>
        <w:pStyle w:val="Normaalweb"/>
        <w:spacing w:after="0"/>
        <w:rPr>
          <w:lang w:val="en-US"/>
        </w:rPr>
      </w:pPr>
      <w:r w:rsidRPr="00594789">
        <w:rPr>
          <w:lang w:val="en-US"/>
        </w:rPr>
        <w:t xml:space="preserve">  /MISSING=PAIRWISE.</w:t>
      </w:r>
    </w:p>
    <w:p w14:paraId="2B87134A" w14:textId="77777777" w:rsidR="00594789" w:rsidRPr="00594789" w:rsidRDefault="00594789" w:rsidP="00825765">
      <w:pPr>
        <w:pStyle w:val="Normaalweb"/>
        <w:spacing w:after="0"/>
        <w:rPr>
          <w:lang w:val="en-US"/>
        </w:rPr>
      </w:pPr>
    </w:p>
    <w:p w14:paraId="77FBC9B5" w14:textId="1B8E98CF" w:rsidR="00594789" w:rsidRPr="00890CB2" w:rsidRDefault="00594789" w:rsidP="00825765">
      <w:pPr>
        <w:pStyle w:val="Normaalweb"/>
        <w:spacing w:after="0"/>
        <w:rPr>
          <w:lang w:val="en-US"/>
        </w:rPr>
      </w:pPr>
      <w:r w:rsidRPr="00890CB2">
        <w:rPr>
          <w:lang w:val="en-US"/>
        </w:rPr>
        <w:t xml:space="preserve">*Factor </w:t>
      </w:r>
      <w:proofErr w:type="spellStart"/>
      <w:r w:rsidRPr="00890CB2">
        <w:rPr>
          <w:lang w:val="en-US"/>
        </w:rPr>
        <w:t>analyse</w:t>
      </w:r>
      <w:proofErr w:type="spellEnd"/>
      <w:r w:rsidRPr="00890CB2">
        <w:rPr>
          <w:lang w:val="en-US"/>
        </w:rPr>
        <w:t xml:space="preserve"> van hyperactivity. </w:t>
      </w:r>
    </w:p>
    <w:p w14:paraId="11761E11" w14:textId="77777777" w:rsidR="00594789" w:rsidRPr="00890CB2" w:rsidRDefault="00594789" w:rsidP="00825765">
      <w:pPr>
        <w:pStyle w:val="Normaalweb"/>
        <w:spacing w:after="0"/>
        <w:rPr>
          <w:lang w:val="en-US"/>
        </w:rPr>
      </w:pPr>
    </w:p>
    <w:p w14:paraId="7B6C28A5" w14:textId="77777777" w:rsidR="00594789" w:rsidRPr="00594789" w:rsidRDefault="00594789" w:rsidP="00825765">
      <w:pPr>
        <w:pStyle w:val="Normaalweb"/>
        <w:spacing w:after="0"/>
        <w:rPr>
          <w:lang w:val="en-US"/>
        </w:rPr>
      </w:pPr>
      <w:r w:rsidRPr="00594789">
        <w:rPr>
          <w:lang w:val="en-US"/>
        </w:rPr>
        <w:t>FACTOR</w:t>
      </w:r>
    </w:p>
    <w:p w14:paraId="7F60442A" w14:textId="77777777" w:rsidR="00594789" w:rsidRPr="00594789" w:rsidRDefault="00594789" w:rsidP="00825765">
      <w:pPr>
        <w:pStyle w:val="Normaalweb"/>
        <w:spacing w:after="0"/>
        <w:rPr>
          <w:lang w:val="en-US"/>
        </w:rPr>
      </w:pPr>
      <w:r w:rsidRPr="00594789">
        <w:rPr>
          <w:lang w:val="en-US"/>
        </w:rPr>
        <w:t xml:space="preserve">  /VARIABLES AV32_1 AV32_2 AV32_3 AV32_4 AV32_5 AV32_6</w:t>
      </w:r>
    </w:p>
    <w:p w14:paraId="2B23F3C6" w14:textId="77777777" w:rsidR="00594789" w:rsidRPr="00594789" w:rsidRDefault="00594789" w:rsidP="00825765">
      <w:pPr>
        <w:pStyle w:val="Normaalweb"/>
        <w:spacing w:after="0"/>
        <w:rPr>
          <w:lang w:val="en-US"/>
        </w:rPr>
      </w:pPr>
      <w:r w:rsidRPr="00594789">
        <w:rPr>
          <w:lang w:val="en-US"/>
        </w:rPr>
        <w:t xml:space="preserve">  /MISSING PAIRWISE </w:t>
      </w:r>
    </w:p>
    <w:p w14:paraId="1D4BB7CB" w14:textId="77777777" w:rsidR="00594789" w:rsidRPr="00594789" w:rsidRDefault="00594789" w:rsidP="00825765">
      <w:pPr>
        <w:pStyle w:val="Normaalweb"/>
        <w:spacing w:after="0"/>
        <w:rPr>
          <w:lang w:val="en-US"/>
        </w:rPr>
      </w:pPr>
      <w:r w:rsidRPr="00594789">
        <w:rPr>
          <w:lang w:val="en-US"/>
        </w:rPr>
        <w:lastRenderedPageBreak/>
        <w:t xml:space="preserve">  /ANALYSIS AV32_1 AV32_2 AV32_3 AV32_4 AV32_5 AV32_6</w:t>
      </w:r>
    </w:p>
    <w:p w14:paraId="7CD69772" w14:textId="77777777" w:rsidR="00594789" w:rsidRPr="00594789" w:rsidRDefault="00594789" w:rsidP="00825765">
      <w:pPr>
        <w:pStyle w:val="Normaalweb"/>
        <w:spacing w:after="0"/>
        <w:rPr>
          <w:lang w:val="en-US"/>
        </w:rPr>
      </w:pPr>
      <w:r w:rsidRPr="00594789">
        <w:rPr>
          <w:lang w:val="en-US"/>
        </w:rPr>
        <w:t xml:space="preserve">  /PRINT INITIAL CORRELATION EXTRACTION ROTATION</w:t>
      </w:r>
    </w:p>
    <w:p w14:paraId="4F7CF32A" w14:textId="77777777" w:rsidR="00594789" w:rsidRPr="00890CB2" w:rsidRDefault="00594789" w:rsidP="00825765">
      <w:pPr>
        <w:pStyle w:val="Normaalweb"/>
        <w:spacing w:after="0"/>
      </w:pPr>
      <w:r w:rsidRPr="00594789">
        <w:rPr>
          <w:lang w:val="en-US"/>
        </w:rPr>
        <w:t xml:space="preserve">  </w:t>
      </w:r>
      <w:r w:rsidRPr="00890CB2">
        <w:t>/FORMAT SORT BLANK(.30)</w:t>
      </w:r>
    </w:p>
    <w:p w14:paraId="07896AC0" w14:textId="77777777" w:rsidR="00594789" w:rsidRPr="00594789" w:rsidRDefault="00594789" w:rsidP="00825765">
      <w:pPr>
        <w:pStyle w:val="Normaalweb"/>
        <w:spacing w:after="0"/>
      </w:pPr>
      <w:r w:rsidRPr="00890CB2">
        <w:t xml:space="preserve">  </w:t>
      </w:r>
      <w:r w:rsidRPr="00594789">
        <w:t>/PLOT EIGEN</w:t>
      </w:r>
    </w:p>
    <w:p w14:paraId="3DD10F15" w14:textId="77777777" w:rsidR="00594789" w:rsidRPr="00594789" w:rsidRDefault="00594789" w:rsidP="00825765">
      <w:pPr>
        <w:pStyle w:val="Normaalweb"/>
        <w:spacing w:after="0"/>
      </w:pPr>
      <w:r w:rsidRPr="00594789">
        <w:t xml:space="preserve">  /CRITERIA MINEIGEN(1) ITERATE(25)</w:t>
      </w:r>
    </w:p>
    <w:p w14:paraId="183C6F79" w14:textId="77777777" w:rsidR="00594789" w:rsidRPr="00594789" w:rsidRDefault="00594789" w:rsidP="00825765">
      <w:pPr>
        <w:pStyle w:val="Normaalweb"/>
        <w:spacing w:after="0"/>
        <w:rPr>
          <w:lang w:val="en-US"/>
        </w:rPr>
      </w:pPr>
      <w:r w:rsidRPr="00594789">
        <w:t xml:space="preserve">  </w:t>
      </w:r>
      <w:r w:rsidRPr="00594789">
        <w:rPr>
          <w:lang w:val="en-US"/>
        </w:rPr>
        <w:t>/EXTRACTION PC</w:t>
      </w:r>
    </w:p>
    <w:p w14:paraId="618D3C70" w14:textId="77777777" w:rsidR="00594789" w:rsidRPr="00594789" w:rsidRDefault="00594789" w:rsidP="00825765">
      <w:pPr>
        <w:pStyle w:val="Normaalweb"/>
        <w:spacing w:after="0"/>
        <w:rPr>
          <w:lang w:val="en-US"/>
        </w:rPr>
      </w:pPr>
      <w:r w:rsidRPr="00594789">
        <w:rPr>
          <w:lang w:val="en-US"/>
        </w:rPr>
        <w:t xml:space="preserve">  /CRITERIA ITERATE(25)</w:t>
      </w:r>
    </w:p>
    <w:p w14:paraId="02547978" w14:textId="77777777" w:rsidR="00594789" w:rsidRPr="00594789" w:rsidRDefault="00594789" w:rsidP="00825765">
      <w:pPr>
        <w:pStyle w:val="Normaalweb"/>
        <w:spacing w:after="0"/>
        <w:rPr>
          <w:lang w:val="en-US"/>
        </w:rPr>
      </w:pPr>
      <w:r w:rsidRPr="00594789">
        <w:rPr>
          <w:lang w:val="en-US"/>
        </w:rPr>
        <w:t xml:space="preserve">  /ROTATION VARIMAX</w:t>
      </w:r>
    </w:p>
    <w:p w14:paraId="7DC4AFD4" w14:textId="77777777" w:rsidR="00594789" w:rsidRPr="00594789" w:rsidRDefault="00594789" w:rsidP="00825765">
      <w:pPr>
        <w:pStyle w:val="Normaalweb"/>
        <w:spacing w:after="0"/>
        <w:rPr>
          <w:lang w:val="en-US"/>
        </w:rPr>
      </w:pPr>
      <w:r w:rsidRPr="00594789">
        <w:rPr>
          <w:lang w:val="en-US"/>
        </w:rPr>
        <w:t xml:space="preserve">  /METHOD=CORRELATION.</w:t>
      </w:r>
    </w:p>
    <w:p w14:paraId="7D9A63E8" w14:textId="77777777" w:rsidR="00594789" w:rsidRPr="00594789" w:rsidRDefault="00594789" w:rsidP="00825765">
      <w:pPr>
        <w:pStyle w:val="Normaalweb"/>
        <w:spacing w:after="0"/>
        <w:rPr>
          <w:lang w:val="en-US"/>
        </w:rPr>
      </w:pPr>
    </w:p>
    <w:p w14:paraId="26F7B0D8" w14:textId="77777777" w:rsidR="00594789" w:rsidRPr="00594789" w:rsidRDefault="00594789" w:rsidP="00825765">
      <w:pPr>
        <w:pStyle w:val="Normaalweb"/>
        <w:spacing w:after="0"/>
        <w:rPr>
          <w:lang w:val="en-US"/>
        </w:rPr>
      </w:pPr>
      <w:r w:rsidRPr="00594789">
        <w:rPr>
          <w:lang w:val="en-US"/>
        </w:rPr>
        <w:t xml:space="preserve">*Factor </w:t>
      </w:r>
      <w:proofErr w:type="spellStart"/>
      <w:r w:rsidRPr="00594789">
        <w:rPr>
          <w:lang w:val="en-US"/>
        </w:rPr>
        <w:t>analyse</w:t>
      </w:r>
      <w:proofErr w:type="spellEnd"/>
      <w:r w:rsidRPr="00594789">
        <w:rPr>
          <w:lang w:val="en-US"/>
        </w:rPr>
        <w:t xml:space="preserve"> impulsivity.</w:t>
      </w:r>
    </w:p>
    <w:p w14:paraId="07482829" w14:textId="77777777" w:rsidR="00594789" w:rsidRPr="00594789" w:rsidRDefault="00594789" w:rsidP="00825765">
      <w:pPr>
        <w:pStyle w:val="Normaalweb"/>
        <w:spacing w:after="0"/>
        <w:rPr>
          <w:lang w:val="en-US"/>
        </w:rPr>
      </w:pPr>
    </w:p>
    <w:p w14:paraId="763970A0" w14:textId="77777777" w:rsidR="00594789" w:rsidRPr="00594789" w:rsidRDefault="00594789" w:rsidP="00825765">
      <w:pPr>
        <w:pStyle w:val="Normaalweb"/>
        <w:spacing w:after="0"/>
        <w:rPr>
          <w:lang w:val="en-US"/>
        </w:rPr>
      </w:pPr>
      <w:r w:rsidRPr="00594789">
        <w:rPr>
          <w:lang w:val="en-US"/>
        </w:rPr>
        <w:t>FACTOR</w:t>
      </w:r>
    </w:p>
    <w:p w14:paraId="14A2B21F" w14:textId="77777777" w:rsidR="00594789" w:rsidRPr="00594789" w:rsidRDefault="00594789" w:rsidP="00825765">
      <w:pPr>
        <w:pStyle w:val="Normaalweb"/>
        <w:spacing w:after="0"/>
        <w:rPr>
          <w:lang w:val="en-US"/>
        </w:rPr>
      </w:pPr>
      <w:r w:rsidRPr="00594789">
        <w:rPr>
          <w:lang w:val="en-US"/>
        </w:rPr>
        <w:t xml:space="preserve">  /VARIABLES AV30_5 AV31_1 AV31_2 AV31_3 AV31_4 AV31_5</w:t>
      </w:r>
    </w:p>
    <w:p w14:paraId="40981CD0" w14:textId="77777777" w:rsidR="00594789" w:rsidRPr="00594789" w:rsidRDefault="00594789" w:rsidP="00825765">
      <w:pPr>
        <w:pStyle w:val="Normaalweb"/>
        <w:spacing w:after="0"/>
        <w:rPr>
          <w:lang w:val="en-US"/>
        </w:rPr>
      </w:pPr>
      <w:r w:rsidRPr="00594789">
        <w:rPr>
          <w:lang w:val="en-US"/>
        </w:rPr>
        <w:t xml:space="preserve">  /MISSING PAIRWISE </w:t>
      </w:r>
    </w:p>
    <w:p w14:paraId="26963154" w14:textId="77777777" w:rsidR="00594789" w:rsidRPr="00594789" w:rsidRDefault="00594789" w:rsidP="00825765">
      <w:pPr>
        <w:pStyle w:val="Normaalweb"/>
        <w:spacing w:after="0"/>
        <w:rPr>
          <w:lang w:val="en-US"/>
        </w:rPr>
      </w:pPr>
      <w:r w:rsidRPr="00594789">
        <w:rPr>
          <w:lang w:val="en-US"/>
        </w:rPr>
        <w:t xml:space="preserve">  /ANALYSIS AV30_5 AV31_1 AV31_2 AV31_3 AV31_4 AV31_5</w:t>
      </w:r>
    </w:p>
    <w:p w14:paraId="6AEF2E38" w14:textId="77777777" w:rsidR="00594789" w:rsidRPr="00594789" w:rsidRDefault="00594789" w:rsidP="00825765">
      <w:pPr>
        <w:pStyle w:val="Normaalweb"/>
        <w:spacing w:after="0"/>
        <w:rPr>
          <w:lang w:val="en-US"/>
        </w:rPr>
      </w:pPr>
      <w:r w:rsidRPr="00594789">
        <w:rPr>
          <w:lang w:val="en-US"/>
        </w:rPr>
        <w:t xml:space="preserve">  /PRINT INITIAL CORRELATION EXTRACTION ROTATION</w:t>
      </w:r>
    </w:p>
    <w:p w14:paraId="74CCF7DA" w14:textId="77777777" w:rsidR="00594789" w:rsidRPr="00594789" w:rsidRDefault="00594789" w:rsidP="00825765">
      <w:pPr>
        <w:pStyle w:val="Normaalweb"/>
        <w:spacing w:after="0"/>
        <w:rPr>
          <w:lang w:val="en-US"/>
        </w:rPr>
      </w:pPr>
      <w:r w:rsidRPr="00594789">
        <w:rPr>
          <w:lang w:val="en-US"/>
        </w:rPr>
        <w:t xml:space="preserve">  /FORMAT SORT BLANK(.30)</w:t>
      </w:r>
    </w:p>
    <w:p w14:paraId="764D5A68" w14:textId="77777777" w:rsidR="00594789" w:rsidRPr="00594789" w:rsidRDefault="00594789" w:rsidP="00825765">
      <w:pPr>
        <w:pStyle w:val="Normaalweb"/>
        <w:spacing w:after="0"/>
      </w:pPr>
      <w:r w:rsidRPr="00594789">
        <w:rPr>
          <w:lang w:val="en-US"/>
        </w:rPr>
        <w:t xml:space="preserve">  </w:t>
      </w:r>
      <w:r w:rsidRPr="00594789">
        <w:t>/PLOT EIGEN</w:t>
      </w:r>
    </w:p>
    <w:p w14:paraId="10923D7F" w14:textId="77777777" w:rsidR="00594789" w:rsidRPr="00594789" w:rsidRDefault="00594789" w:rsidP="00825765">
      <w:pPr>
        <w:pStyle w:val="Normaalweb"/>
        <w:spacing w:after="0"/>
      </w:pPr>
      <w:r w:rsidRPr="00594789">
        <w:t xml:space="preserve">  /CRITERIA MINEIGEN(1) ITERATE(25)</w:t>
      </w:r>
    </w:p>
    <w:p w14:paraId="554DF266" w14:textId="77777777" w:rsidR="00594789" w:rsidRPr="00594789" w:rsidRDefault="00594789" w:rsidP="00825765">
      <w:pPr>
        <w:pStyle w:val="Normaalweb"/>
        <w:spacing w:after="0"/>
        <w:rPr>
          <w:lang w:val="en-US"/>
        </w:rPr>
      </w:pPr>
      <w:r w:rsidRPr="00594789">
        <w:t xml:space="preserve">  </w:t>
      </w:r>
      <w:r w:rsidRPr="00594789">
        <w:rPr>
          <w:lang w:val="en-US"/>
        </w:rPr>
        <w:t>/EXTRACTION PC</w:t>
      </w:r>
    </w:p>
    <w:p w14:paraId="2A5914EA" w14:textId="77777777" w:rsidR="00594789" w:rsidRPr="00594789" w:rsidRDefault="00594789" w:rsidP="00825765">
      <w:pPr>
        <w:pStyle w:val="Normaalweb"/>
        <w:spacing w:after="0"/>
        <w:rPr>
          <w:lang w:val="en-US"/>
        </w:rPr>
      </w:pPr>
      <w:r w:rsidRPr="00594789">
        <w:rPr>
          <w:lang w:val="en-US"/>
        </w:rPr>
        <w:t xml:space="preserve">  /CRITERIA ITERATE(25)</w:t>
      </w:r>
    </w:p>
    <w:p w14:paraId="36841107" w14:textId="77777777" w:rsidR="00594789" w:rsidRPr="00594789" w:rsidRDefault="00594789" w:rsidP="00825765">
      <w:pPr>
        <w:pStyle w:val="Normaalweb"/>
        <w:spacing w:after="0"/>
        <w:rPr>
          <w:lang w:val="en-US"/>
        </w:rPr>
      </w:pPr>
      <w:r w:rsidRPr="00594789">
        <w:rPr>
          <w:lang w:val="en-US"/>
        </w:rPr>
        <w:t xml:space="preserve">  /ROTATION VARIMAX</w:t>
      </w:r>
    </w:p>
    <w:p w14:paraId="038DFFFB" w14:textId="77777777" w:rsidR="00594789" w:rsidRPr="00594789" w:rsidRDefault="00594789" w:rsidP="00825765">
      <w:pPr>
        <w:pStyle w:val="Normaalweb"/>
        <w:spacing w:after="0"/>
        <w:rPr>
          <w:lang w:val="en-US"/>
        </w:rPr>
      </w:pPr>
      <w:r w:rsidRPr="00594789">
        <w:rPr>
          <w:lang w:val="en-US"/>
        </w:rPr>
        <w:t xml:space="preserve">  /METHOD=CORRELATION.</w:t>
      </w:r>
    </w:p>
    <w:p w14:paraId="79A1E9C4" w14:textId="77777777" w:rsidR="00594789" w:rsidRPr="00594789" w:rsidRDefault="00594789" w:rsidP="00825765">
      <w:pPr>
        <w:pStyle w:val="Normaalweb"/>
        <w:spacing w:after="0"/>
        <w:rPr>
          <w:lang w:val="en-US"/>
        </w:rPr>
      </w:pPr>
    </w:p>
    <w:p w14:paraId="5391FD23" w14:textId="77777777" w:rsidR="00594789" w:rsidRPr="00594789" w:rsidRDefault="00594789" w:rsidP="00825765">
      <w:pPr>
        <w:pStyle w:val="Normaalweb"/>
        <w:spacing w:after="0"/>
        <w:rPr>
          <w:lang w:val="en-US"/>
        </w:rPr>
      </w:pPr>
      <w:r w:rsidRPr="00594789">
        <w:rPr>
          <w:lang w:val="en-US"/>
        </w:rPr>
        <w:lastRenderedPageBreak/>
        <w:t xml:space="preserve">*Factor </w:t>
      </w:r>
      <w:proofErr w:type="spellStart"/>
      <w:r w:rsidRPr="00594789">
        <w:rPr>
          <w:lang w:val="en-US"/>
        </w:rPr>
        <w:t>analyse</w:t>
      </w:r>
      <w:proofErr w:type="spellEnd"/>
      <w:r w:rsidRPr="00594789">
        <w:rPr>
          <w:lang w:val="en-US"/>
        </w:rPr>
        <w:t xml:space="preserve"> attention.</w:t>
      </w:r>
    </w:p>
    <w:p w14:paraId="22A90826" w14:textId="77777777" w:rsidR="00594789" w:rsidRPr="00594789" w:rsidRDefault="00594789" w:rsidP="00825765">
      <w:pPr>
        <w:pStyle w:val="Normaalweb"/>
        <w:spacing w:after="0"/>
        <w:rPr>
          <w:lang w:val="en-US"/>
        </w:rPr>
      </w:pPr>
    </w:p>
    <w:p w14:paraId="49AA6AE0" w14:textId="77777777" w:rsidR="00594789" w:rsidRPr="00594789" w:rsidRDefault="00594789" w:rsidP="00825765">
      <w:pPr>
        <w:pStyle w:val="Normaalweb"/>
        <w:spacing w:after="0"/>
        <w:rPr>
          <w:lang w:val="en-US"/>
        </w:rPr>
      </w:pPr>
      <w:r w:rsidRPr="00594789">
        <w:rPr>
          <w:lang w:val="en-US"/>
        </w:rPr>
        <w:t>FACTOR</w:t>
      </w:r>
    </w:p>
    <w:p w14:paraId="29D301BF" w14:textId="77777777" w:rsidR="00594789" w:rsidRPr="00594789" w:rsidRDefault="00594789" w:rsidP="00825765">
      <w:pPr>
        <w:pStyle w:val="Normaalweb"/>
        <w:spacing w:after="0"/>
        <w:rPr>
          <w:lang w:val="en-US"/>
        </w:rPr>
      </w:pPr>
      <w:r w:rsidRPr="00594789">
        <w:rPr>
          <w:lang w:val="en-US"/>
        </w:rPr>
        <w:t xml:space="preserve">  /VARIABLES AV29_1 AV29_2 AV29_3 AV29_4 AV29_5 AV30_1 AV30_2 AV30_3 AV30_4</w:t>
      </w:r>
    </w:p>
    <w:p w14:paraId="1EF6C538" w14:textId="77777777" w:rsidR="00594789" w:rsidRPr="00594789" w:rsidRDefault="00594789" w:rsidP="00825765">
      <w:pPr>
        <w:pStyle w:val="Normaalweb"/>
        <w:spacing w:after="0"/>
        <w:rPr>
          <w:lang w:val="en-US"/>
        </w:rPr>
      </w:pPr>
      <w:r w:rsidRPr="00594789">
        <w:rPr>
          <w:lang w:val="en-US"/>
        </w:rPr>
        <w:t xml:space="preserve">  /MISSING PAIRWISE </w:t>
      </w:r>
    </w:p>
    <w:p w14:paraId="7BF8BE19" w14:textId="77777777" w:rsidR="00594789" w:rsidRPr="00594789" w:rsidRDefault="00594789" w:rsidP="00825765">
      <w:pPr>
        <w:pStyle w:val="Normaalweb"/>
        <w:spacing w:after="0"/>
        <w:rPr>
          <w:lang w:val="en-US"/>
        </w:rPr>
      </w:pPr>
      <w:r w:rsidRPr="00594789">
        <w:rPr>
          <w:lang w:val="en-US"/>
        </w:rPr>
        <w:t xml:space="preserve">  /ANALYSIS AV29_1 AV29_2 AV29_3 AV29_4 AV29_5 AV30_1 AV30_2 AV30_3 AV30_4</w:t>
      </w:r>
    </w:p>
    <w:p w14:paraId="10A1AD3C" w14:textId="77777777" w:rsidR="00594789" w:rsidRPr="00594789" w:rsidRDefault="00594789" w:rsidP="00825765">
      <w:pPr>
        <w:pStyle w:val="Normaalweb"/>
        <w:spacing w:after="0"/>
        <w:rPr>
          <w:lang w:val="en-US"/>
        </w:rPr>
      </w:pPr>
      <w:r w:rsidRPr="00594789">
        <w:rPr>
          <w:lang w:val="en-US"/>
        </w:rPr>
        <w:t xml:space="preserve">  /PRINT INITIAL CORRELATION EXTRACTION ROTATION</w:t>
      </w:r>
    </w:p>
    <w:p w14:paraId="257F9CDB" w14:textId="77777777" w:rsidR="00594789" w:rsidRPr="00594789" w:rsidRDefault="00594789" w:rsidP="00825765">
      <w:pPr>
        <w:pStyle w:val="Normaalweb"/>
        <w:spacing w:after="0"/>
        <w:rPr>
          <w:lang w:val="en-US"/>
        </w:rPr>
      </w:pPr>
      <w:r w:rsidRPr="00594789">
        <w:rPr>
          <w:lang w:val="en-US"/>
        </w:rPr>
        <w:t xml:space="preserve">  /FORMAT SORT BLANK(.30)</w:t>
      </w:r>
    </w:p>
    <w:p w14:paraId="2BB15108" w14:textId="77777777" w:rsidR="00594789" w:rsidRPr="00594789" w:rsidRDefault="00594789" w:rsidP="00825765">
      <w:pPr>
        <w:pStyle w:val="Normaalweb"/>
        <w:spacing w:after="0"/>
      </w:pPr>
      <w:r w:rsidRPr="00594789">
        <w:rPr>
          <w:lang w:val="en-US"/>
        </w:rPr>
        <w:t xml:space="preserve">  </w:t>
      </w:r>
      <w:r w:rsidRPr="00594789">
        <w:t>/PLOT EIGEN</w:t>
      </w:r>
    </w:p>
    <w:p w14:paraId="4C7E60B8" w14:textId="77777777" w:rsidR="00594789" w:rsidRPr="00594789" w:rsidRDefault="00594789" w:rsidP="00825765">
      <w:pPr>
        <w:pStyle w:val="Normaalweb"/>
        <w:spacing w:after="0"/>
      </w:pPr>
      <w:r w:rsidRPr="00594789">
        <w:t xml:space="preserve">  /CRITERIA MINEIGEN(1) ITERATE(25)</w:t>
      </w:r>
    </w:p>
    <w:p w14:paraId="27515141" w14:textId="77777777" w:rsidR="00594789" w:rsidRPr="00594789" w:rsidRDefault="00594789" w:rsidP="00825765">
      <w:pPr>
        <w:pStyle w:val="Normaalweb"/>
        <w:spacing w:after="0"/>
        <w:rPr>
          <w:lang w:val="en-US"/>
        </w:rPr>
      </w:pPr>
      <w:r w:rsidRPr="00594789">
        <w:t xml:space="preserve">  </w:t>
      </w:r>
      <w:r w:rsidRPr="00594789">
        <w:rPr>
          <w:lang w:val="en-US"/>
        </w:rPr>
        <w:t>/EXTRACTION PC</w:t>
      </w:r>
    </w:p>
    <w:p w14:paraId="75A6FF5B" w14:textId="77777777" w:rsidR="00594789" w:rsidRPr="00594789" w:rsidRDefault="00594789" w:rsidP="00825765">
      <w:pPr>
        <w:pStyle w:val="Normaalweb"/>
        <w:spacing w:after="0"/>
        <w:rPr>
          <w:lang w:val="en-US"/>
        </w:rPr>
      </w:pPr>
      <w:r w:rsidRPr="00594789">
        <w:rPr>
          <w:lang w:val="en-US"/>
        </w:rPr>
        <w:t xml:space="preserve">  /CRITERIA ITERATE(25)</w:t>
      </w:r>
    </w:p>
    <w:p w14:paraId="229F309C" w14:textId="77777777" w:rsidR="00594789" w:rsidRPr="00594789" w:rsidRDefault="00594789" w:rsidP="00825765">
      <w:pPr>
        <w:pStyle w:val="Normaalweb"/>
        <w:spacing w:after="0"/>
        <w:rPr>
          <w:lang w:val="en-US"/>
        </w:rPr>
      </w:pPr>
      <w:r w:rsidRPr="00594789">
        <w:rPr>
          <w:lang w:val="en-US"/>
        </w:rPr>
        <w:t xml:space="preserve">  /ROTATION VARIMAX</w:t>
      </w:r>
    </w:p>
    <w:p w14:paraId="50188F89" w14:textId="77777777" w:rsidR="00594789" w:rsidRPr="00594789" w:rsidRDefault="00594789" w:rsidP="00825765">
      <w:pPr>
        <w:pStyle w:val="Normaalweb"/>
        <w:spacing w:after="0"/>
        <w:rPr>
          <w:lang w:val="en-US"/>
        </w:rPr>
      </w:pPr>
      <w:r w:rsidRPr="00594789">
        <w:rPr>
          <w:lang w:val="en-US"/>
        </w:rPr>
        <w:t xml:space="preserve">  /METHOD=CORRELATION.</w:t>
      </w:r>
    </w:p>
    <w:p w14:paraId="594763D1" w14:textId="77777777" w:rsidR="00594789" w:rsidRPr="00594789" w:rsidRDefault="00594789" w:rsidP="00825765">
      <w:pPr>
        <w:pStyle w:val="Normaalweb"/>
        <w:spacing w:after="0"/>
        <w:rPr>
          <w:lang w:val="en-US"/>
        </w:rPr>
      </w:pPr>
    </w:p>
    <w:p w14:paraId="22CD3C18" w14:textId="77777777" w:rsidR="00594789" w:rsidRPr="00594789" w:rsidRDefault="00594789" w:rsidP="00825765">
      <w:pPr>
        <w:pStyle w:val="Normaalweb"/>
        <w:spacing w:after="0"/>
        <w:rPr>
          <w:lang w:val="en-US"/>
        </w:rPr>
      </w:pPr>
      <w:r w:rsidRPr="00594789">
        <w:rPr>
          <w:lang w:val="en-US"/>
        </w:rPr>
        <w:t xml:space="preserve">*Factor </w:t>
      </w:r>
      <w:proofErr w:type="spellStart"/>
      <w:r w:rsidRPr="00594789">
        <w:rPr>
          <w:lang w:val="en-US"/>
        </w:rPr>
        <w:t>analyse</w:t>
      </w:r>
      <w:proofErr w:type="spellEnd"/>
      <w:r w:rsidRPr="00594789">
        <w:rPr>
          <w:lang w:val="en-US"/>
        </w:rPr>
        <w:t xml:space="preserve"> social media problems.</w:t>
      </w:r>
    </w:p>
    <w:p w14:paraId="36871F2A" w14:textId="77777777" w:rsidR="00594789" w:rsidRPr="00594789" w:rsidRDefault="00594789" w:rsidP="00825765">
      <w:pPr>
        <w:pStyle w:val="Normaalweb"/>
        <w:spacing w:after="0"/>
        <w:rPr>
          <w:lang w:val="en-US"/>
        </w:rPr>
      </w:pPr>
      <w:r w:rsidRPr="00594789">
        <w:rPr>
          <w:lang w:val="en-US"/>
        </w:rPr>
        <w:t xml:space="preserve">    </w:t>
      </w:r>
    </w:p>
    <w:p w14:paraId="78C35BCE" w14:textId="77777777" w:rsidR="00594789" w:rsidRPr="00594789" w:rsidRDefault="00594789" w:rsidP="00825765">
      <w:pPr>
        <w:pStyle w:val="Normaalweb"/>
        <w:spacing w:after="0"/>
        <w:rPr>
          <w:lang w:val="en-US"/>
        </w:rPr>
      </w:pPr>
      <w:r w:rsidRPr="00594789">
        <w:rPr>
          <w:lang w:val="en-US"/>
        </w:rPr>
        <w:t>FACTOR</w:t>
      </w:r>
    </w:p>
    <w:p w14:paraId="79A5EDF6" w14:textId="77777777" w:rsidR="00594789" w:rsidRPr="00594789" w:rsidRDefault="00594789" w:rsidP="00825765">
      <w:pPr>
        <w:pStyle w:val="Normaalweb"/>
        <w:spacing w:after="0"/>
        <w:rPr>
          <w:lang w:val="en-US"/>
        </w:rPr>
      </w:pPr>
      <w:r w:rsidRPr="00594789">
        <w:rPr>
          <w:lang w:val="en-US"/>
        </w:rPr>
        <w:t xml:space="preserve">  /VARIABLES AV20_1 AV20_2 AV20_3 AV20_4 AV20_5 AV20_6 AV20_7 AV20_8 AV20_9</w:t>
      </w:r>
    </w:p>
    <w:p w14:paraId="6DA6E795" w14:textId="77777777" w:rsidR="00594789" w:rsidRPr="00594789" w:rsidRDefault="00594789" w:rsidP="00825765">
      <w:pPr>
        <w:pStyle w:val="Normaalweb"/>
        <w:spacing w:after="0"/>
        <w:rPr>
          <w:lang w:val="en-US"/>
        </w:rPr>
      </w:pPr>
      <w:r w:rsidRPr="00594789">
        <w:rPr>
          <w:lang w:val="en-US"/>
        </w:rPr>
        <w:t xml:space="preserve">  /MISSING LISTWISE </w:t>
      </w:r>
    </w:p>
    <w:p w14:paraId="370F2AA7" w14:textId="77777777" w:rsidR="00594789" w:rsidRPr="00594789" w:rsidRDefault="00594789" w:rsidP="00825765">
      <w:pPr>
        <w:pStyle w:val="Normaalweb"/>
        <w:spacing w:after="0"/>
        <w:rPr>
          <w:lang w:val="en-US"/>
        </w:rPr>
      </w:pPr>
      <w:r w:rsidRPr="00594789">
        <w:rPr>
          <w:lang w:val="en-US"/>
        </w:rPr>
        <w:t xml:space="preserve">  /ANALYSIS AV20_1 AV20_2 AV20_3 AV20_4 AV20_5 AV20_6 AV20_7 AV20_8 AV20_9</w:t>
      </w:r>
    </w:p>
    <w:p w14:paraId="5BE41551" w14:textId="77777777" w:rsidR="00594789" w:rsidRPr="00594789" w:rsidRDefault="00594789" w:rsidP="00825765">
      <w:pPr>
        <w:pStyle w:val="Normaalweb"/>
        <w:spacing w:after="0"/>
        <w:rPr>
          <w:lang w:val="en-US"/>
        </w:rPr>
      </w:pPr>
      <w:r w:rsidRPr="00594789">
        <w:rPr>
          <w:lang w:val="en-US"/>
        </w:rPr>
        <w:t xml:space="preserve">  /PRINT INITIAL EXTRACTION ROTATION</w:t>
      </w:r>
    </w:p>
    <w:p w14:paraId="5812BDA9" w14:textId="77777777" w:rsidR="00594789" w:rsidRPr="00594789" w:rsidRDefault="00594789" w:rsidP="00825765">
      <w:pPr>
        <w:pStyle w:val="Normaalweb"/>
        <w:spacing w:after="0"/>
        <w:rPr>
          <w:lang w:val="en-US"/>
        </w:rPr>
      </w:pPr>
      <w:r w:rsidRPr="00594789">
        <w:rPr>
          <w:lang w:val="en-US"/>
        </w:rPr>
        <w:t xml:space="preserve">  /PLOT EIGEN</w:t>
      </w:r>
    </w:p>
    <w:p w14:paraId="6202D230" w14:textId="77777777" w:rsidR="00594789" w:rsidRPr="00594789" w:rsidRDefault="00594789" w:rsidP="00825765">
      <w:pPr>
        <w:pStyle w:val="Normaalweb"/>
        <w:spacing w:after="0"/>
        <w:rPr>
          <w:lang w:val="en-US"/>
        </w:rPr>
      </w:pPr>
      <w:r w:rsidRPr="00594789">
        <w:rPr>
          <w:lang w:val="en-US"/>
        </w:rPr>
        <w:lastRenderedPageBreak/>
        <w:t xml:space="preserve">  /CRITERIA MINEIGEN(1) ITERATE(25)</w:t>
      </w:r>
    </w:p>
    <w:p w14:paraId="21465474" w14:textId="77777777" w:rsidR="00594789" w:rsidRPr="00594789" w:rsidRDefault="00594789" w:rsidP="00825765">
      <w:pPr>
        <w:pStyle w:val="Normaalweb"/>
        <w:spacing w:after="0"/>
        <w:rPr>
          <w:lang w:val="en-US"/>
        </w:rPr>
      </w:pPr>
      <w:r w:rsidRPr="00594789">
        <w:rPr>
          <w:lang w:val="en-US"/>
        </w:rPr>
        <w:t xml:space="preserve">  /EXTRACTION ML</w:t>
      </w:r>
    </w:p>
    <w:p w14:paraId="2222B7E4" w14:textId="77777777" w:rsidR="00594789" w:rsidRPr="00594789" w:rsidRDefault="00594789" w:rsidP="00825765">
      <w:pPr>
        <w:pStyle w:val="Normaalweb"/>
        <w:spacing w:after="0"/>
        <w:rPr>
          <w:lang w:val="en-US"/>
        </w:rPr>
      </w:pPr>
      <w:r w:rsidRPr="00594789">
        <w:rPr>
          <w:lang w:val="en-US"/>
        </w:rPr>
        <w:t xml:space="preserve">  /CRITERIA ITERATE(25)</w:t>
      </w:r>
    </w:p>
    <w:p w14:paraId="28F55FD3" w14:textId="77777777" w:rsidR="00594789" w:rsidRPr="00594789" w:rsidRDefault="00594789" w:rsidP="00825765">
      <w:pPr>
        <w:pStyle w:val="Normaalweb"/>
        <w:spacing w:after="0"/>
        <w:rPr>
          <w:lang w:val="en-US"/>
        </w:rPr>
      </w:pPr>
      <w:r w:rsidRPr="00594789">
        <w:rPr>
          <w:lang w:val="en-US"/>
        </w:rPr>
        <w:t xml:space="preserve">  /ROTATION VARIMAX</w:t>
      </w:r>
    </w:p>
    <w:p w14:paraId="6869EBC1" w14:textId="77777777" w:rsidR="00594789" w:rsidRPr="00594789" w:rsidRDefault="00594789" w:rsidP="00825765">
      <w:pPr>
        <w:pStyle w:val="Normaalweb"/>
        <w:spacing w:after="0"/>
        <w:rPr>
          <w:lang w:val="en-US"/>
        </w:rPr>
      </w:pPr>
      <w:r w:rsidRPr="00594789">
        <w:rPr>
          <w:lang w:val="en-US"/>
        </w:rPr>
        <w:t xml:space="preserve">  /SAVE BART(ALL).</w:t>
      </w:r>
    </w:p>
    <w:p w14:paraId="42863D9B" w14:textId="77777777" w:rsidR="00594789" w:rsidRPr="00594789" w:rsidRDefault="00594789" w:rsidP="00825765">
      <w:pPr>
        <w:pStyle w:val="Normaalweb"/>
        <w:spacing w:after="0"/>
        <w:rPr>
          <w:lang w:val="en-US"/>
        </w:rPr>
      </w:pPr>
    </w:p>
    <w:p w14:paraId="32F62BC4" w14:textId="77777777" w:rsidR="00594789" w:rsidRPr="00594789" w:rsidRDefault="00594789" w:rsidP="00825765">
      <w:pPr>
        <w:pStyle w:val="Normaalweb"/>
        <w:spacing w:after="0"/>
        <w:rPr>
          <w:lang w:val="en-US"/>
        </w:rPr>
      </w:pPr>
      <w:r w:rsidRPr="00594789">
        <w:rPr>
          <w:lang w:val="en-US"/>
        </w:rPr>
        <w:t xml:space="preserve">*chr alpha van attention. </w:t>
      </w:r>
    </w:p>
    <w:p w14:paraId="28F9CA7B" w14:textId="77777777" w:rsidR="00594789" w:rsidRPr="00594789" w:rsidRDefault="00594789" w:rsidP="00825765">
      <w:pPr>
        <w:pStyle w:val="Normaalweb"/>
        <w:spacing w:after="0"/>
        <w:rPr>
          <w:lang w:val="en-US"/>
        </w:rPr>
      </w:pPr>
    </w:p>
    <w:p w14:paraId="11D9A714" w14:textId="77777777" w:rsidR="00594789" w:rsidRPr="00594789" w:rsidRDefault="00594789" w:rsidP="00825765">
      <w:pPr>
        <w:pStyle w:val="Normaalweb"/>
        <w:spacing w:after="0"/>
        <w:rPr>
          <w:lang w:val="en-US"/>
        </w:rPr>
      </w:pPr>
      <w:r w:rsidRPr="00594789">
        <w:rPr>
          <w:lang w:val="en-US"/>
        </w:rPr>
        <w:t>RELIABILITY</w:t>
      </w:r>
    </w:p>
    <w:p w14:paraId="65EB6E4C" w14:textId="77777777" w:rsidR="00594789" w:rsidRPr="00594789" w:rsidRDefault="00594789" w:rsidP="00825765">
      <w:pPr>
        <w:pStyle w:val="Normaalweb"/>
        <w:spacing w:after="0"/>
        <w:rPr>
          <w:lang w:val="en-US"/>
        </w:rPr>
      </w:pPr>
      <w:r w:rsidRPr="00594789">
        <w:rPr>
          <w:lang w:val="en-US"/>
        </w:rPr>
        <w:t xml:space="preserve">  /VARIABLES=AV29_1 AV29_2 AV29_3 AV29_4 AV29_5 AV30_1 AV30_2 AV30_3 AV30_4</w:t>
      </w:r>
    </w:p>
    <w:p w14:paraId="13F3571E" w14:textId="77777777" w:rsidR="00594789" w:rsidRPr="00594789" w:rsidRDefault="00594789" w:rsidP="00825765">
      <w:pPr>
        <w:pStyle w:val="Normaalweb"/>
        <w:spacing w:after="0"/>
        <w:rPr>
          <w:lang w:val="en-US"/>
        </w:rPr>
      </w:pPr>
      <w:r w:rsidRPr="00594789">
        <w:rPr>
          <w:lang w:val="en-US"/>
        </w:rPr>
        <w:t xml:space="preserve">  /SCALE('ALL VARIABLES') ALL</w:t>
      </w:r>
    </w:p>
    <w:p w14:paraId="7961D6E3" w14:textId="77777777" w:rsidR="00594789" w:rsidRPr="00594789" w:rsidRDefault="00594789" w:rsidP="00825765">
      <w:pPr>
        <w:pStyle w:val="Normaalweb"/>
        <w:spacing w:after="0"/>
        <w:rPr>
          <w:lang w:val="en-US"/>
        </w:rPr>
      </w:pPr>
      <w:r w:rsidRPr="00594789">
        <w:rPr>
          <w:lang w:val="en-US"/>
        </w:rPr>
        <w:t xml:space="preserve">  /MODEL=ALPHA</w:t>
      </w:r>
    </w:p>
    <w:p w14:paraId="397DBD20" w14:textId="77777777" w:rsidR="00594789" w:rsidRPr="00594789" w:rsidRDefault="00594789" w:rsidP="00825765">
      <w:pPr>
        <w:pStyle w:val="Normaalweb"/>
        <w:spacing w:after="0"/>
        <w:rPr>
          <w:lang w:val="en-US"/>
        </w:rPr>
      </w:pPr>
      <w:r w:rsidRPr="00594789">
        <w:rPr>
          <w:lang w:val="en-US"/>
        </w:rPr>
        <w:t xml:space="preserve">  /STATISTICS=DESCRIPTIVE SCALE</w:t>
      </w:r>
    </w:p>
    <w:p w14:paraId="27CD3571" w14:textId="77777777" w:rsidR="00594789" w:rsidRPr="00594789" w:rsidRDefault="00594789" w:rsidP="00825765">
      <w:pPr>
        <w:pStyle w:val="Normaalweb"/>
        <w:spacing w:after="0"/>
        <w:rPr>
          <w:lang w:val="en-US"/>
        </w:rPr>
      </w:pPr>
      <w:r w:rsidRPr="00594789">
        <w:rPr>
          <w:lang w:val="en-US"/>
        </w:rPr>
        <w:t xml:space="preserve">  /SUMMARY=TOTAL.</w:t>
      </w:r>
    </w:p>
    <w:p w14:paraId="0687E81A" w14:textId="77777777" w:rsidR="00594789" w:rsidRPr="00594789" w:rsidRDefault="00594789" w:rsidP="00825765">
      <w:pPr>
        <w:pStyle w:val="Normaalweb"/>
        <w:spacing w:after="0"/>
        <w:rPr>
          <w:lang w:val="en-US"/>
        </w:rPr>
      </w:pPr>
    </w:p>
    <w:p w14:paraId="26DFDBD4" w14:textId="77777777" w:rsidR="00594789" w:rsidRPr="00594789" w:rsidRDefault="00594789" w:rsidP="00825765">
      <w:pPr>
        <w:pStyle w:val="Normaalweb"/>
        <w:spacing w:after="0"/>
        <w:rPr>
          <w:lang w:val="en-US"/>
        </w:rPr>
      </w:pPr>
      <w:r w:rsidRPr="00594789">
        <w:rPr>
          <w:lang w:val="en-US"/>
        </w:rPr>
        <w:t>*chr alpha van impulsivity.</w:t>
      </w:r>
    </w:p>
    <w:p w14:paraId="75011833" w14:textId="77777777" w:rsidR="00594789" w:rsidRPr="00594789" w:rsidRDefault="00594789" w:rsidP="00825765">
      <w:pPr>
        <w:pStyle w:val="Normaalweb"/>
        <w:spacing w:after="0"/>
        <w:rPr>
          <w:lang w:val="en-US"/>
        </w:rPr>
      </w:pPr>
    </w:p>
    <w:p w14:paraId="460A419B" w14:textId="77777777" w:rsidR="00594789" w:rsidRPr="00594789" w:rsidRDefault="00594789" w:rsidP="00825765">
      <w:pPr>
        <w:pStyle w:val="Normaalweb"/>
        <w:spacing w:after="0"/>
        <w:rPr>
          <w:lang w:val="en-US"/>
        </w:rPr>
      </w:pPr>
      <w:r w:rsidRPr="00594789">
        <w:rPr>
          <w:lang w:val="en-US"/>
        </w:rPr>
        <w:t>RELIABILITY</w:t>
      </w:r>
    </w:p>
    <w:p w14:paraId="1283B280" w14:textId="77777777" w:rsidR="00594789" w:rsidRPr="00594789" w:rsidRDefault="00594789" w:rsidP="00825765">
      <w:pPr>
        <w:pStyle w:val="Normaalweb"/>
        <w:spacing w:after="0"/>
        <w:rPr>
          <w:lang w:val="en-US"/>
        </w:rPr>
      </w:pPr>
      <w:r w:rsidRPr="00594789">
        <w:rPr>
          <w:lang w:val="en-US"/>
        </w:rPr>
        <w:t xml:space="preserve">  /VARIABLES=AV30_5 AV31_1 AV31_2 AV31_3 AV31_4 AV31_5</w:t>
      </w:r>
    </w:p>
    <w:p w14:paraId="61638E26" w14:textId="77777777" w:rsidR="00594789" w:rsidRPr="00594789" w:rsidRDefault="00594789" w:rsidP="00825765">
      <w:pPr>
        <w:pStyle w:val="Normaalweb"/>
        <w:spacing w:after="0"/>
        <w:rPr>
          <w:lang w:val="en-US"/>
        </w:rPr>
      </w:pPr>
      <w:r w:rsidRPr="00594789">
        <w:rPr>
          <w:lang w:val="en-US"/>
        </w:rPr>
        <w:t xml:space="preserve">  /SCALE('ALL VARIABLES') ALL</w:t>
      </w:r>
    </w:p>
    <w:p w14:paraId="435123BE" w14:textId="77777777" w:rsidR="00594789" w:rsidRPr="00594789" w:rsidRDefault="00594789" w:rsidP="00825765">
      <w:pPr>
        <w:pStyle w:val="Normaalweb"/>
        <w:spacing w:after="0"/>
        <w:rPr>
          <w:lang w:val="en-US"/>
        </w:rPr>
      </w:pPr>
      <w:r w:rsidRPr="00594789">
        <w:rPr>
          <w:lang w:val="en-US"/>
        </w:rPr>
        <w:t xml:space="preserve">  /MODEL=ALPHA</w:t>
      </w:r>
    </w:p>
    <w:p w14:paraId="1AD504FF" w14:textId="77777777" w:rsidR="00594789" w:rsidRPr="00594789" w:rsidRDefault="00594789" w:rsidP="00825765">
      <w:pPr>
        <w:pStyle w:val="Normaalweb"/>
        <w:spacing w:after="0"/>
        <w:rPr>
          <w:lang w:val="en-US"/>
        </w:rPr>
      </w:pPr>
      <w:r w:rsidRPr="00594789">
        <w:rPr>
          <w:lang w:val="en-US"/>
        </w:rPr>
        <w:t xml:space="preserve">  /STATISTICS=DESCRIPTIVE SCALE</w:t>
      </w:r>
    </w:p>
    <w:p w14:paraId="792D5D5C" w14:textId="77777777" w:rsidR="00594789" w:rsidRPr="00594789" w:rsidRDefault="00594789" w:rsidP="00825765">
      <w:pPr>
        <w:pStyle w:val="Normaalweb"/>
        <w:spacing w:after="0"/>
        <w:rPr>
          <w:lang w:val="en-US"/>
        </w:rPr>
      </w:pPr>
      <w:r w:rsidRPr="00594789">
        <w:rPr>
          <w:lang w:val="en-US"/>
        </w:rPr>
        <w:t xml:space="preserve">  /SUMMARY=TOTAL.</w:t>
      </w:r>
    </w:p>
    <w:p w14:paraId="5C639180" w14:textId="77777777" w:rsidR="00594789" w:rsidRPr="00594789" w:rsidRDefault="00594789" w:rsidP="00825765">
      <w:pPr>
        <w:pStyle w:val="Normaalweb"/>
        <w:spacing w:after="0"/>
        <w:rPr>
          <w:lang w:val="en-US"/>
        </w:rPr>
      </w:pPr>
    </w:p>
    <w:p w14:paraId="72D1B7BC" w14:textId="77777777" w:rsidR="00594789" w:rsidRPr="00594789" w:rsidRDefault="00594789" w:rsidP="00825765">
      <w:pPr>
        <w:pStyle w:val="Normaalweb"/>
        <w:spacing w:after="0"/>
        <w:rPr>
          <w:lang w:val="en-US"/>
        </w:rPr>
      </w:pPr>
      <w:r w:rsidRPr="00594789">
        <w:rPr>
          <w:lang w:val="en-US"/>
        </w:rPr>
        <w:t>*chr alpha van hyperactivity.</w:t>
      </w:r>
    </w:p>
    <w:p w14:paraId="72829823" w14:textId="77777777" w:rsidR="00594789" w:rsidRPr="00594789" w:rsidRDefault="00594789" w:rsidP="00825765">
      <w:pPr>
        <w:pStyle w:val="Normaalweb"/>
        <w:spacing w:after="0"/>
        <w:rPr>
          <w:lang w:val="en-US"/>
        </w:rPr>
      </w:pPr>
    </w:p>
    <w:p w14:paraId="171365D6" w14:textId="77777777" w:rsidR="00594789" w:rsidRPr="00594789" w:rsidRDefault="00594789" w:rsidP="00825765">
      <w:pPr>
        <w:pStyle w:val="Normaalweb"/>
        <w:spacing w:after="0"/>
        <w:rPr>
          <w:lang w:val="en-US"/>
        </w:rPr>
      </w:pPr>
      <w:r w:rsidRPr="00594789">
        <w:rPr>
          <w:lang w:val="en-US"/>
        </w:rPr>
        <w:t>RELIABILITY</w:t>
      </w:r>
    </w:p>
    <w:p w14:paraId="5E36849A" w14:textId="77777777" w:rsidR="00594789" w:rsidRPr="00594789" w:rsidRDefault="00594789" w:rsidP="00825765">
      <w:pPr>
        <w:pStyle w:val="Normaalweb"/>
        <w:spacing w:after="0"/>
        <w:rPr>
          <w:lang w:val="en-US"/>
        </w:rPr>
      </w:pPr>
      <w:r w:rsidRPr="00594789">
        <w:rPr>
          <w:lang w:val="en-US"/>
        </w:rPr>
        <w:t xml:space="preserve">  /VARIABLES=AV32_1 AV32_2 AV32_3 AV32_4 AV32_5 AV32_6</w:t>
      </w:r>
    </w:p>
    <w:p w14:paraId="6C89FB2F" w14:textId="77777777" w:rsidR="00594789" w:rsidRPr="00594789" w:rsidRDefault="00594789" w:rsidP="00825765">
      <w:pPr>
        <w:pStyle w:val="Normaalweb"/>
        <w:spacing w:after="0"/>
        <w:rPr>
          <w:lang w:val="en-US"/>
        </w:rPr>
      </w:pPr>
      <w:r w:rsidRPr="00594789">
        <w:rPr>
          <w:lang w:val="en-US"/>
        </w:rPr>
        <w:t xml:space="preserve">  /SCALE('ALL VARIABLES') ALL</w:t>
      </w:r>
    </w:p>
    <w:p w14:paraId="047621DB" w14:textId="77777777" w:rsidR="00594789" w:rsidRPr="00594789" w:rsidRDefault="00594789" w:rsidP="00825765">
      <w:pPr>
        <w:pStyle w:val="Normaalweb"/>
        <w:spacing w:after="0"/>
        <w:rPr>
          <w:lang w:val="en-US"/>
        </w:rPr>
      </w:pPr>
      <w:r w:rsidRPr="00594789">
        <w:rPr>
          <w:lang w:val="en-US"/>
        </w:rPr>
        <w:t xml:space="preserve">  /MODEL=ALPHA</w:t>
      </w:r>
    </w:p>
    <w:p w14:paraId="42FD71B3" w14:textId="77777777" w:rsidR="00594789" w:rsidRPr="00594789" w:rsidRDefault="00594789" w:rsidP="00825765">
      <w:pPr>
        <w:pStyle w:val="Normaalweb"/>
        <w:spacing w:after="0"/>
        <w:rPr>
          <w:lang w:val="en-US"/>
        </w:rPr>
      </w:pPr>
      <w:r w:rsidRPr="00594789">
        <w:rPr>
          <w:lang w:val="en-US"/>
        </w:rPr>
        <w:t xml:space="preserve">  /STATISTICS=DESCRIPTIVE SCALE</w:t>
      </w:r>
    </w:p>
    <w:p w14:paraId="0FFFC123" w14:textId="77777777" w:rsidR="00594789" w:rsidRPr="00594789" w:rsidRDefault="00594789" w:rsidP="00825765">
      <w:pPr>
        <w:pStyle w:val="Normaalweb"/>
        <w:spacing w:after="0"/>
        <w:rPr>
          <w:lang w:val="en-US"/>
        </w:rPr>
      </w:pPr>
      <w:r w:rsidRPr="00594789">
        <w:rPr>
          <w:lang w:val="en-US"/>
        </w:rPr>
        <w:t xml:space="preserve">  /SUMMARY=TOTAL.</w:t>
      </w:r>
    </w:p>
    <w:p w14:paraId="61A11EC6" w14:textId="77777777" w:rsidR="00594789" w:rsidRPr="00594789" w:rsidRDefault="00594789" w:rsidP="00825765">
      <w:pPr>
        <w:pStyle w:val="Normaalweb"/>
        <w:spacing w:after="0"/>
        <w:rPr>
          <w:lang w:val="en-US"/>
        </w:rPr>
      </w:pPr>
    </w:p>
    <w:p w14:paraId="7D268192" w14:textId="77777777" w:rsidR="00594789" w:rsidRPr="00594789" w:rsidRDefault="00594789" w:rsidP="00825765">
      <w:pPr>
        <w:pStyle w:val="Normaalweb"/>
        <w:spacing w:after="0"/>
        <w:rPr>
          <w:lang w:val="en-US"/>
        </w:rPr>
      </w:pPr>
      <w:r w:rsidRPr="00594789">
        <w:rPr>
          <w:lang w:val="en-US"/>
        </w:rPr>
        <w:t xml:space="preserve">*chr alpha van problematic social media use. </w:t>
      </w:r>
    </w:p>
    <w:p w14:paraId="4945B09B" w14:textId="77777777" w:rsidR="00594789" w:rsidRPr="00594789" w:rsidRDefault="00594789" w:rsidP="00825765">
      <w:pPr>
        <w:pStyle w:val="Normaalweb"/>
        <w:spacing w:after="0"/>
        <w:rPr>
          <w:lang w:val="en-US"/>
        </w:rPr>
      </w:pPr>
    </w:p>
    <w:p w14:paraId="1194F9D0" w14:textId="77777777" w:rsidR="00594789" w:rsidRPr="00594789" w:rsidRDefault="00594789" w:rsidP="00825765">
      <w:pPr>
        <w:pStyle w:val="Normaalweb"/>
        <w:spacing w:after="0"/>
        <w:rPr>
          <w:lang w:val="en-US"/>
        </w:rPr>
      </w:pPr>
      <w:r w:rsidRPr="00594789">
        <w:rPr>
          <w:lang w:val="en-US"/>
        </w:rPr>
        <w:t>RELIABILITY</w:t>
      </w:r>
    </w:p>
    <w:p w14:paraId="1B404953" w14:textId="77777777" w:rsidR="00594789" w:rsidRPr="00594789" w:rsidRDefault="00594789" w:rsidP="00825765">
      <w:pPr>
        <w:pStyle w:val="Normaalweb"/>
        <w:spacing w:after="0"/>
        <w:rPr>
          <w:lang w:val="en-US"/>
        </w:rPr>
      </w:pPr>
      <w:r w:rsidRPr="00594789">
        <w:rPr>
          <w:lang w:val="en-US"/>
        </w:rPr>
        <w:t xml:space="preserve">  /VARIABLES=AV20_1 AV20_2 AV20_3 AV20_4 AV20_5 AV20_6 AV20_7 AV20_8 AV20_9</w:t>
      </w:r>
    </w:p>
    <w:p w14:paraId="0C49C7CD" w14:textId="77777777" w:rsidR="00594789" w:rsidRPr="00594789" w:rsidRDefault="00594789" w:rsidP="00825765">
      <w:pPr>
        <w:pStyle w:val="Normaalweb"/>
        <w:spacing w:after="0"/>
        <w:rPr>
          <w:lang w:val="en-US"/>
        </w:rPr>
      </w:pPr>
      <w:r w:rsidRPr="00594789">
        <w:rPr>
          <w:lang w:val="en-US"/>
        </w:rPr>
        <w:t xml:space="preserve">  /SCALE('ALL VARIABLES') ALL</w:t>
      </w:r>
    </w:p>
    <w:p w14:paraId="0582C45D" w14:textId="77777777" w:rsidR="00594789" w:rsidRPr="00594789" w:rsidRDefault="00594789" w:rsidP="00825765">
      <w:pPr>
        <w:pStyle w:val="Normaalweb"/>
        <w:spacing w:after="0"/>
        <w:rPr>
          <w:lang w:val="en-US"/>
        </w:rPr>
      </w:pPr>
      <w:r w:rsidRPr="00594789">
        <w:rPr>
          <w:lang w:val="en-US"/>
        </w:rPr>
        <w:t xml:space="preserve">  /MODEL=ALPHA</w:t>
      </w:r>
    </w:p>
    <w:p w14:paraId="04B3E2CE" w14:textId="77777777" w:rsidR="00594789" w:rsidRPr="00594789" w:rsidRDefault="00594789" w:rsidP="00825765">
      <w:pPr>
        <w:pStyle w:val="Normaalweb"/>
        <w:spacing w:after="0"/>
        <w:rPr>
          <w:lang w:val="en-US"/>
        </w:rPr>
      </w:pPr>
      <w:r w:rsidRPr="00594789">
        <w:rPr>
          <w:lang w:val="en-US"/>
        </w:rPr>
        <w:t xml:space="preserve">  /STATISTICS=DESCRIPTIVE SCALE</w:t>
      </w:r>
    </w:p>
    <w:p w14:paraId="0410A319" w14:textId="77777777" w:rsidR="00594789" w:rsidRPr="00594789" w:rsidRDefault="00594789" w:rsidP="00825765">
      <w:pPr>
        <w:pStyle w:val="Normaalweb"/>
        <w:spacing w:after="0"/>
        <w:rPr>
          <w:lang w:val="en-US"/>
        </w:rPr>
      </w:pPr>
      <w:r w:rsidRPr="00594789">
        <w:rPr>
          <w:lang w:val="en-US"/>
        </w:rPr>
        <w:t xml:space="preserve">  /SUMMARY=TOTAL.</w:t>
      </w:r>
    </w:p>
    <w:p w14:paraId="0D4DBAA5" w14:textId="77777777" w:rsidR="00594789" w:rsidRPr="00594789" w:rsidRDefault="00594789" w:rsidP="00825765">
      <w:pPr>
        <w:pStyle w:val="Normaalweb"/>
        <w:spacing w:after="0"/>
        <w:rPr>
          <w:lang w:val="en-US"/>
        </w:rPr>
      </w:pPr>
    </w:p>
    <w:p w14:paraId="79FE0722" w14:textId="77777777" w:rsidR="00594789" w:rsidRPr="00594789" w:rsidRDefault="00594789" w:rsidP="00825765">
      <w:pPr>
        <w:pStyle w:val="Normaalweb"/>
        <w:spacing w:after="0"/>
        <w:rPr>
          <w:lang w:val="en-US"/>
        </w:rPr>
      </w:pPr>
      <w:r w:rsidRPr="00594789">
        <w:rPr>
          <w:lang w:val="en-US"/>
        </w:rPr>
        <w:t>*</w:t>
      </w:r>
      <w:proofErr w:type="spellStart"/>
      <w:r w:rsidRPr="00594789">
        <w:rPr>
          <w:lang w:val="en-US"/>
        </w:rPr>
        <w:t>nieuwe</w:t>
      </w:r>
      <w:proofErr w:type="spellEnd"/>
      <w:r w:rsidRPr="00594789">
        <w:rPr>
          <w:lang w:val="en-US"/>
        </w:rPr>
        <w:t xml:space="preserve"> </w:t>
      </w:r>
      <w:proofErr w:type="spellStart"/>
      <w:r w:rsidRPr="00594789">
        <w:rPr>
          <w:lang w:val="en-US"/>
        </w:rPr>
        <w:t>schaal</w:t>
      </w:r>
      <w:proofErr w:type="spellEnd"/>
      <w:r w:rsidRPr="00594789">
        <w:rPr>
          <w:lang w:val="en-US"/>
        </w:rPr>
        <w:t xml:space="preserve"> </w:t>
      </w:r>
      <w:proofErr w:type="spellStart"/>
      <w:r w:rsidRPr="00594789">
        <w:rPr>
          <w:lang w:val="en-US"/>
        </w:rPr>
        <w:t>voor</w:t>
      </w:r>
      <w:proofErr w:type="spellEnd"/>
      <w:r w:rsidRPr="00594789">
        <w:rPr>
          <w:lang w:val="en-US"/>
        </w:rPr>
        <w:t xml:space="preserve"> attention, impulsivity &amp;hyperactivity compute.</w:t>
      </w:r>
    </w:p>
    <w:p w14:paraId="21649039" w14:textId="77777777" w:rsidR="00594789" w:rsidRPr="00594789" w:rsidRDefault="00594789" w:rsidP="00825765">
      <w:pPr>
        <w:pStyle w:val="Normaalweb"/>
        <w:spacing w:after="0"/>
        <w:rPr>
          <w:lang w:val="en-US"/>
        </w:rPr>
      </w:pPr>
    </w:p>
    <w:p w14:paraId="29FDB1B3" w14:textId="77777777" w:rsidR="00594789" w:rsidRPr="00594789" w:rsidRDefault="00594789" w:rsidP="00825765">
      <w:pPr>
        <w:pStyle w:val="Normaalweb"/>
        <w:spacing w:after="0"/>
        <w:rPr>
          <w:lang w:val="en-US"/>
        </w:rPr>
      </w:pPr>
      <w:r w:rsidRPr="00594789">
        <w:rPr>
          <w:lang w:val="en-US"/>
        </w:rPr>
        <w:t>COMPUTE Attention_scale=MEAN(AV29_1,AV29_2,AV29_3,AV29_4,AV29_5,AV30_1,AV30_2,AV30_3,AV30_4).</w:t>
      </w:r>
    </w:p>
    <w:p w14:paraId="0496F573" w14:textId="77777777" w:rsidR="00594789" w:rsidRPr="00594789" w:rsidRDefault="00594789" w:rsidP="00825765">
      <w:pPr>
        <w:pStyle w:val="Normaalweb"/>
        <w:spacing w:after="0"/>
        <w:rPr>
          <w:lang w:val="en-US"/>
        </w:rPr>
      </w:pPr>
      <w:r w:rsidRPr="00594789">
        <w:rPr>
          <w:lang w:val="en-US"/>
        </w:rPr>
        <w:t>EXECUTE.</w:t>
      </w:r>
    </w:p>
    <w:p w14:paraId="2E52F2F4" w14:textId="77777777" w:rsidR="00594789" w:rsidRPr="00594789" w:rsidRDefault="00594789" w:rsidP="00825765">
      <w:pPr>
        <w:pStyle w:val="Normaalweb"/>
        <w:spacing w:after="0"/>
        <w:rPr>
          <w:lang w:val="en-US"/>
        </w:rPr>
      </w:pPr>
    </w:p>
    <w:p w14:paraId="3F3F3AA1" w14:textId="77777777" w:rsidR="00594789" w:rsidRPr="00594789" w:rsidRDefault="00594789" w:rsidP="00825765">
      <w:pPr>
        <w:pStyle w:val="Normaalweb"/>
        <w:spacing w:after="0"/>
        <w:rPr>
          <w:lang w:val="en-US"/>
        </w:rPr>
      </w:pPr>
      <w:r w:rsidRPr="00594789">
        <w:rPr>
          <w:lang w:val="en-US"/>
        </w:rPr>
        <w:t>COMPUTE Impulsivity_scale=MEAN(AV30_5,AV31_1,AV31_2,AV31_3,AV31_4,AV31_5).</w:t>
      </w:r>
    </w:p>
    <w:p w14:paraId="77B910F8" w14:textId="77777777" w:rsidR="00594789" w:rsidRPr="00594789" w:rsidRDefault="00594789" w:rsidP="00825765">
      <w:pPr>
        <w:pStyle w:val="Normaalweb"/>
        <w:spacing w:after="0"/>
        <w:rPr>
          <w:lang w:val="en-US"/>
        </w:rPr>
      </w:pPr>
      <w:r w:rsidRPr="00594789">
        <w:rPr>
          <w:lang w:val="en-US"/>
        </w:rPr>
        <w:lastRenderedPageBreak/>
        <w:t>EXECUTE.</w:t>
      </w:r>
    </w:p>
    <w:p w14:paraId="11CCFC2C" w14:textId="77777777" w:rsidR="00594789" w:rsidRPr="00594789" w:rsidRDefault="00594789" w:rsidP="00825765">
      <w:pPr>
        <w:pStyle w:val="Normaalweb"/>
        <w:spacing w:after="0"/>
        <w:rPr>
          <w:lang w:val="en-US"/>
        </w:rPr>
      </w:pPr>
    </w:p>
    <w:p w14:paraId="7FF2E40B" w14:textId="77777777" w:rsidR="00594789" w:rsidRPr="00594789" w:rsidRDefault="00594789" w:rsidP="00825765">
      <w:pPr>
        <w:pStyle w:val="Normaalweb"/>
        <w:spacing w:after="0"/>
        <w:rPr>
          <w:lang w:val="en-US"/>
        </w:rPr>
      </w:pPr>
      <w:r w:rsidRPr="00594789">
        <w:rPr>
          <w:lang w:val="en-US"/>
        </w:rPr>
        <w:t>COMPUTE Hyperactivity_scale=MEAN(AV32_1,AV32_2,AV32_3,AV32_4,AV32_5,AV32_6).</w:t>
      </w:r>
    </w:p>
    <w:p w14:paraId="242385D0" w14:textId="77777777" w:rsidR="00594789" w:rsidRPr="00594789" w:rsidRDefault="00594789" w:rsidP="00825765">
      <w:pPr>
        <w:pStyle w:val="Normaalweb"/>
        <w:spacing w:after="0"/>
      </w:pPr>
      <w:r w:rsidRPr="00594789">
        <w:t>EXECUTE.</w:t>
      </w:r>
    </w:p>
    <w:p w14:paraId="01D1544F" w14:textId="77777777" w:rsidR="00594789" w:rsidRPr="00594789" w:rsidRDefault="00594789" w:rsidP="00825765">
      <w:pPr>
        <w:pStyle w:val="Normaalweb"/>
        <w:spacing w:after="0"/>
      </w:pPr>
    </w:p>
    <w:p w14:paraId="569C02B6" w14:textId="77777777" w:rsidR="00594789" w:rsidRPr="00594789" w:rsidRDefault="00594789" w:rsidP="00825765">
      <w:pPr>
        <w:pStyle w:val="Normaalweb"/>
        <w:spacing w:after="0"/>
      </w:pPr>
      <w:r w:rsidRPr="00594789">
        <w:t xml:space="preserve">*nieuwe schaal voor </w:t>
      </w:r>
      <w:proofErr w:type="spellStart"/>
      <w:r w:rsidRPr="00594789">
        <w:t>Problematic</w:t>
      </w:r>
      <w:proofErr w:type="spellEnd"/>
      <w:r w:rsidRPr="00594789">
        <w:t xml:space="preserve"> </w:t>
      </w:r>
      <w:proofErr w:type="spellStart"/>
      <w:r w:rsidRPr="00594789">
        <w:t>social</w:t>
      </w:r>
      <w:proofErr w:type="spellEnd"/>
      <w:r w:rsidRPr="00594789">
        <w:t xml:space="preserve"> media </w:t>
      </w:r>
      <w:proofErr w:type="spellStart"/>
      <w:r w:rsidRPr="00594789">
        <w:t>use</w:t>
      </w:r>
      <w:proofErr w:type="spellEnd"/>
      <w:r w:rsidRPr="00594789">
        <w:t xml:space="preserve"> (PSMU)</w:t>
      </w:r>
    </w:p>
    <w:p w14:paraId="3A20D9CF" w14:textId="77777777" w:rsidR="00594789" w:rsidRPr="00594789" w:rsidRDefault="00594789" w:rsidP="00825765">
      <w:pPr>
        <w:pStyle w:val="Normaalweb"/>
        <w:spacing w:after="0"/>
      </w:pPr>
    </w:p>
    <w:p w14:paraId="1950B4F1" w14:textId="77777777" w:rsidR="00594789" w:rsidRPr="00594789" w:rsidRDefault="00594789" w:rsidP="00825765">
      <w:pPr>
        <w:pStyle w:val="Normaalweb"/>
        <w:spacing w:after="0"/>
        <w:rPr>
          <w:lang w:val="en-US"/>
        </w:rPr>
      </w:pPr>
      <w:r w:rsidRPr="00594789">
        <w:rPr>
          <w:lang w:val="en-US"/>
        </w:rPr>
        <w:t>COMPUTE Problematic_use_sm=MEAN(AV20_1,AV20_2,AV20_3,AV20_4,AV20_5,AV20_6 ,AV20_7,AV20_8,AV20_9).</w:t>
      </w:r>
    </w:p>
    <w:p w14:paraId="483A33C1" w14:textId="77777777" w:rsidR="00594789" w:rsidRPr="00594789" w:rsidRDefault="00594789" w:rsidP="00825765">
      <w:pPr>
        <w:pStyle w:val="Normaalweb"/>
        <w:spacing w:after="0"/>
        <w:rPr>
          <w:lang w:val="en-US"/>
        </w:rPr>
      </w:pPr>
      <w:r w:rsidRPr="00594789">
        <w:rPr>
          <w:lang w:val="en-US"/>
        </w:rPr>
        <w:t>EXECUTE.</w:t>
      </w:r>
    </w:p>
    <w:p w14:paraId="7BE04169" w14:textId="77777777" w:rsidR="00594789" w:rsidRPr="00594789" w:rsidRDefault="00594789" w:rsidP="00825765">
      <w:pPr>
        <w:pStyle w:val="Normaalweb"/>
        <w:spacing w:after="0"/>
        <w:rPr>
          <w:lang w:val="en-US"/>
        </w:rPr>
      </w:pPr>
    </w:p>
    <w:p w14:paraId="653A523A" w14:textId="77777777" w:rsidR="00594789" w:rsidRPr="00594789" w:rsidRDefault="00594789" w:rsidP="00825765">
      <w:pPr>
        <w:pStyle w:val="Normaalweb"/>
        <w:spacing w:after="0"/>
        <w:rPr>
          <w:lang w:val="en-US"/>
        </w:rPr>
      </w:pPr>
      <w:r w:rsidRPr="00594789">
        <w:rPr>
          <w:lang w:val="en-US"/>
        </w:rPr>
        <w:t xml:space="preserve">*dummy gender. </w:t>
      </w:r>
    </w:p>
    <w:p w14:paraId="0971694B" w14:textId="77777777" w:rsidR="00594789" w:rsidRPr="00594789" w:rsidRDefault="00594789" w:rsidP="00825765">
      <w:pPr>
        <w:pStyle w:val="Normaalweb"/>
        <w:spacing w:after="0"/>
        <w:rPr>
          <w:lang w:val="en-US"/>
        </w:rPr>
      </w:pPr>
    </w:p>
    <w:p w14:paraId="5EE11D23" w14:textId="77777777" w:rsidR="00594789" w:rsidRPr="00594789" w:rsidRDefault="00594789" w:rsidP="00825765">
      <w:pPr>
        <w:pStyle w:val="Normaalweb"/>
        <w:spacing w:after="0"/>
        <w:rPr>
          <w:lang w:val="en-US"/>
        </w:rPr>
      </w:pPr>
      <w:r w:rsidRPr="00594789">
        <w:rPr>
          <w:lang w:val="en-US"/>
        </w:rPr>
        <w:t xml:space="preserve">RECODE AV3 (1=0) (2=1) INTO </w:t>
      </w:r>
      <w:proofErr w:type="spellStart"/>
      <w:r w:rsidRPr="00594789">
        <w:rPr>
          <w:lang w:val="en-US"/>
        </w:rPr>
        <w:t>dummy_geslacht</w:t>
      </w:r>
      <w:proofErr w:type="spellEnd"/>
      <w:r w:rsidRPr="00594789">
        <w:rPr>
          <w:lang w:val="en-US"/>
        </w:rPr>
        <w:t>.</w:t>
      </w:r>
    </w:p>
    <w:p w14:paraId="7D27BF12" w14:textId="77777777" w:rsidR="00594789" w:rsidRPr="00594789" w:rsidRDefault="00594789" w:rsidP="00825765">
      <w:pPr>
        <w:pStyle w:val="Normaalweb"/>
        <w:spacing w:after="0"/>
      </w:pPr>
      <w:r w:rsidRPr="00594789">
        <w:t xml:space="preserve">VARIABLE LABELS  </w:t>
      </w:r>
      <w:proofErr w:type="spellStart"/>
      <w:r w:rsidRPr="00594789">
        <w:t>dummy_geslacht</w:t>
      </w:r>
      <w:proofErr w:type="spellEnd"/>
      <w:r w:rsidRPr="00594789">
        <w:t xml:space="preserve"> '</w:t>
      </w:r>
      <w:proofErr w:type="spellStart"/>
      <w:r w:rsidRPr="00594789">
        <w:t>dummy_geslacht</w:t>
      </w:r>
      <w:proofErr w:type="spellEnd"/>
      <w:r w:rsidRPr="00594789">
        <w:t>'.</w:t>
      </w:r>
    </w:p>
    <w:p w14:paraId="78DA234D" w14:textId="77777777" w:rsidR="00594789" w:rsidRPr="00594789" w:rsidRDefault="00594789" w:rsidP="00825765">
      <w:pPr>
        <w:pStyle w:val="Normaalweb"/>
        <w:spacing w:after="0"/>
      </w:pPr>
      <w:r w:rsidRPr="00594789">
        <w:t>EXECUTE.</w:t>
      </w:r>
    </w:p>
    <w:p w14:paraId="63893449" w14:textId="77777777" w:rsidR="00594789" w:rsidRPr="00594789" w:rsidRDefault="00594789" w:rsidP="00825765">
      <w:pPr>
        <w:pStyle w:val="Normaalweb"/>
        <w:spacing w:after="0"/>
      </w:pPr>
    </w:p>
    <w:p w14:paraId="21A7C357" w14:textId="77777777" w:rsidR="00594789" w:rsidRPr="00594789" w:rsidRDefault="00594789" w:rsidP="00825765">
      <w:pPr>
        <w:pStyle w:val="Normaalweb"/>
        <w:spacing w:after="0"/>
      </w:pPr>
      <w:r w:rsidRPr="00594789">
        <w:t xml:space="preserve">*check of de </w:t>
      </w:r>
      <w:proofErr w:type="spellStart"/>
      <w:r w:rsidRPr="00594789">
        <w:t>recode</w:t>
      </w:r>
      <w:proofErr w:type="spellEnd"/>
      <w:r w:rsidRPr="00594789">
        <w:t xml:space="preserve"> bij gender dummy goed is gegaan. </w:t>
      </w:r>
    </w:p>
    <w:p w14:paraId="3BFDACE2" w14:textId="77777777" w:rsidR="00594789" w:rsidRPr="00594789" w:rsidRDefault="00594789" w:rsidP="00825765">
      <w:pPr>
        <w:pStyle w:val="Normaalweb"/>
        <w:spacing w:after="0"/>
      </w:pPr>
    </w:p>
    <w:p w14:paraId="0DDE307F" w14:textId="77777777" w:rsidR="00594789" w:rsidRPr="00594789" w:rsidRDefault="00594789" w:rsidP="00825765">
      <w:pPr>
        <w:pStyle w:val="Normaalweb"/>
        <w:spacing w:after="0"/>
        <w:rPr>
          <w:lang w:val="en-US"/>
        </w:rPr>
      </w:pPr>
      <w:r w:rsidRPr="00594789">
        <w:rPr>
          <w:lang w:val="en-US"/>
        </w:rPr>
        <w:t>CROSSTABS</w:t>
      </w:r>
    </w:p>
    <w:p w14:paraId="1FF73C2D" w14:textId="77777777" w:rsidR="00594789" w:rsidRPr="00594789" w:rsidRDefault="00594789" w:rsidP="00825765">
      <w:pPr>
        <w:pStyle w:val="Normaalweb"/>
        <w:spacing w:after="0"/>
        <w:rPr>
          <w:lang w:val="en-US"/>
        </w:rPr>
      </w:pPr>
      <w:r w:rsidRPr="00594789">
        <w:rPr>
          <w:lang w:val="en-US"/>
        </w:rPr>
        <w:t xml:space="preserve">  /TABLES=AV3 BY </w:t>
      </w:r>
      <w:proofErr w:type="spellStart"/>
      <w:r w:rsidRPr="00594789">
        <w:rPr>
          <w:lang w:val="en-US"/>
        </w:rPr>
        <w:t>dummy_geslacht</w:t>
      </w:r>
      <w:proofErr w:type="spellEnd"/>
    </w:p>
    <w:p w14:paraId="6ACC3B20" w14:textId="77777777" w:rsidR="00594789" w:rsidRPr="00594789" w:rsidRDefault="00594789" w:rsidP="00825765">
      <w:pPr>
        <w:pStyle w:val="Normaalweb"/>
        <w:spacing w:after="0"/>
        <w:rPr>
          <w:lang w:val="en-US"/>
        </w:rPr>
      </w:pPr>
      <w:r w:rsidRPr="00594789">
        <w:rPr>
          <w:lang w:val="en-US"/>
        </w:rPr>
        <w:t xml:space="preserve">  /FORMAT=AVALUE TABLES</w:t>
      </w:r>
    </w:p>
    <w:p w14:paraId="38051DFB" w14:textId="77777777" w:rsidR="00594789" w:rsidRPr="00594789" w:rsidRDefault="00594789" w:rsidP="00825765">
      <w:pPr>
        <w:pStyle w:val="Normaalweb"/>
        <w:spacing w:after="0"/>
        <w:rPr>
          <w:lang w:val="en-US"/>
        </w:rPr>
      </w:pPr>
      <w:r w:rsidRPr="00594789">
        <w:rPr>
          <w:lang w:val="en-US"/>
        </w:rPr>
        <w:t xml:space="preserve">  /CELLS=COUNT</w:t>
      </w:r>
    </w:p>
    <w:p w14:paraId="375BFAA1" w14:textId="77777777" w:rsidR="00594789" w:rsidRPr="00594789" w:rsidRDefault="00594789" w:rsidP="00825765">
      <w:pPr>
        <w:pStyle w:val="Normaalweb"/>
        <w:spacing w:after="0"/>
        <w:rPr>
          <w:lang w:val="en-US"/>
        </w:rPr>
      </w:pPr>
      <w:r w:rsidRPr="00594789">
        <w:rPr>
          <w:lang w:val="en-US"/>
        </w:rPr>
        <w:t xml:space="preserve">  /COUNT ROUND CELL.</w:t>
      </w:r>
    </w:p>
    <w:p w14:paraId="5EAAC129" w14:textId="77777777" w:rsidR="00594789" w:rsidRPr="00594789" w:rsidRDefault="00594789" w:rsidP="00825765">
      <w:pPr>
        <w:pStyle w:val="Normaalweb"/>
        <w:spacing w:after="0"/>
        <w:rPr>
          <w:lang w:val="en-US"/>
        </w:rPr>
      </w:pPr>
    </w:p>
    <w:p w14:paraId="57C13775" w14:textId="77777777" w:rsidR="00594789" w:rsidRPr="00594789" w:rsidRDefault="00594789" w:rsidP="00825765">
      <w:pPr>
        <w:pStyle w:val="Normaalweb"/>
        <w:spacing w:after="0"/>
        <w:rPr>
          <w:lang w:val="en-US"/>
        </w:rPr>
      </w:pPr>
      <w:r w:rsidRPr="00594789">
        <w:rPr>
          <w:lang w:val="en-US"/>
        </w:rPr>
        <w:lastRenderedPageBreak/>
        <w:t>*</w:t>
      </w:r>
      <w:proofErr w:type="spellStart"/>
      <w:r w:rsidRPr="00594789">
        <w:rPr>
          <w:lang w:val="en-US"/>
        </w:rPr>
        <w:t>descriptives</w:t>
      </w:r>
      <w:proofErr w:type="spellEnd"/>
      <w:r w:rsidRPr="00594789">
        <w:rPr>
          <w:lang w:val="en-US"/>
        </w:rPr>
        <w:t xml:space="preserve"> </w:t>
      </w:r>
      <w:proofErr w:type="spellStart"/>
      <w:r w:rsidRPr="00594789">
        <w:rPr>
          <w:lang w:val="en-US"/>
        </w:rPr>
        <w:t>voor</w:t>
      </w:r>
      <w:proofErr w:type="spellEnd"/>
      <w:r w:rsidRPr="00594789">
        <w:rPr>
          <w:lang w:val="en-US"/>
        </w:rPr>
        <w:t xml:space="preserve"> </w:t>
      </w:r>
      <w:proofErr w:type="spellStart"/>
      <w:r w:rsidRPr="00594789">
        <w:rPr>
          <w:lang w:val="en-US"/>
        </w:rPr>
        <w:t>descriptives</w:t>
      </w:r>
      <w:proofErr w:type="spellEnd"/>
      <w:r w:rsidRPr="00594789">
        <w:rPr>
          <w:lang w:val="en-US"/>
        </w:rPr>
        <w:t xml:space="preserve"> </w:t>
      </w:r>
      <w:proofErr w:type="spellStart"/>
      <w:r w:rsidRPr="00594789">
        <w:rPr>
          <w:lang w:val="en-US"/>
        </w:rPr>
        <w:t>tabel</w:t>
      </w:r>
      <w:proofErr w:type="spellEnd"/>
      <w:r w:rsidRPr="00594789">
        <w:rPr>
          <w:lang w:val="en-US"/>
        </w:rPr>
        <w:t>.</w:t>
      </w:r>
    </w:p>
    <w:p w14:paraId="2A795D1F" w14:textId="77777777" w:rsidR="00594789" w:rsidRPr="00594789" w:rsidRDefault="00594789" w:rsidP="00825765">
      <w:pPr>
        <w:pStyle w:val="Normaalweb"/>
        <w:spacing w:after="0"/>
        <w:rPr>
          <w:lang w:val="en-US"/>
        </w:rPr>
      </w:pPr>
    </w:p>
    <w:p w14:paraId="0CF62B08" w14:textId="06D9B452" w:rsidR="00594789" w:rsidRPr="00594789" w:rsidRDefault="00594789" w:rsidP="00825765">
      <w:pPr>
        <w:pStyle w:val="Normaalweb"/>
        <w:spacing w:after="0"/>
        <w:rPr>
          <w:lang w:val="en-US"/>
        </w:rPr>
      </w:pPr>
      <w:r w:rsidRPr="00594789">
        <w:rPr>
          <w:lang w:val="en-US"/>
        </w:rPr>
        <w:t xml:space="preserve">DATASET ACTIVATE </w:t>
      </w:r>
      <w:proofErr w:type="spellStart"/>
      <w:r w:rsidR="00825765" w:rsidRPr="00594789">
        <w:rPr>
          <w:lang w:val="en-US"/>
        </w:rPr>
        <w:t>Werkbestand</w:t>
      </w:r>
      <w:proofErr w:type="spellEnd"/>
      <w:r w:rsidR="00825765" w:rsidRPr="00594789">
        <w:rPr>
          <w:lang w:val="en-US"/>
        </w:rPr>
        <w:t xml:space="preserve"> DYP 2.0</w:t>
      </w:r>
      <w:r w:rsidRPr="00594789">
        <w:rPr>
          <w:lang w:val="en-US"/>
        </w:rPr>
        <w:t>.</w:t>
      </w:r>
    </w:p>
    <w:p w14:paraId="5ADD914B" w14:textId="77777777" w:rsidR="00594789" w:rsidRPr="00594789" w:rsidRDefault="00594789" w:rsidP="00825765">
      <w:pPr>
        <w:pStyle w:val="Normaalweb"/>
        <w:spacing w:after="0"/>
        <w:rPr>
          <w:lang w:val="en-US"/>
        </w:rPr>
      </w:pPr>
      <w:r w:rsidRPr="00594789">
        <w:rPr>
          <w:lang w:val="en-US"/>
        </w:rPr>
        <w:t xml:space="preserve">DESCRIPTIVES VARIABLES=AV4 </w:t>
      </w:r>
      <w:proofErr w:type="spellStart"/>
      <w:r w:rsidRPr="00594789">
        <w:rPr>
          <w:lang w:val="en-US"/>
        </w:rPr>
        <w:t>AV_opleiding</w:t>
      </w:r>
      <w:proofErr w:type="spellEnd"/>
      <w:r w:rsidRPr="00594789">
        <w:rPr>
          <w:lang w:val="en-US"/>
        </w:rPr>
        <w:t xml:space="preserve"> </w:t>
      </w:r>
      <w:proofErr w:type="spellStart"/>
      <w:r w:rsidRPr="00594789">
        <w:rPr>
          <w:lang w:val="en-US"/>
        </w:rPr>
        <w:t>dummy_geslacht</w:t>
      </w:r>
      <w:proofErr w:type="spellEnd"/>
      <w:r w:rsidRPr="00594789">
        <w:rPr>
          <w:lang w:val="en-US"/>
        </w:rPr>
        <w:t xml:space="preserve"> </w:t>
      </w:r>
      <w:proofErr w:type="spellStart"/>
      <w:r w:rsidRPr="00594789">
        <w:rPr>
          <w:lang w:val="en-US"/>
        </w:rPr>
        <w:t>Problematic_use_sm</w:t>
      </w:r>
      <w:proofErr w:type="spellEnd"/>
      <w:r w:rsidRPr="00594789">
        <w:rPr>
          <w:lang w:val="en-US"/>
        </w:rPr>
        <w:t xml:space="preserve"> </w:t>
      </w:r>
      <w:proofErr w:type="spellStart"/>
      <w:r w:rsidRPr="00594789">
        <w:rPr>
          <w:lang w:val="en-US"/>
        </w:rPr>
        <w:t>Attention_scale</w:t>
      </w:r>
      <w:proofErr w:type="spellEnd"/>
      <w:r w:rsidRPr="00594789">
        <w:rPr>
          <w:lang w:val="en-US"/>
        </w:rPr>
        <w:t xml:space="preserve"> </w:t>
      </w:r>
      <w:proofErr w:type="spellStart"/>
      <w:r w:rsidRPr="00594789">
        <w:rPr>
          <w:lang w:val="en-US"/>
        </w:rPr>
        <w:t>Impulsivity_scale</w:t>
      </w:r>
      <w:proofErr w:type="spellEnd"/>
      <w:r w:rsidRPr="00594789">
        <w:rPr>
          <w:lang w:val="en-US"/>
        </w:rPr>
        <w:t xml:space="preserve"> </w:t>
      </w:r>
      <w:proofErr w:type="spellStart"/>
      <w:r w:rsidRPr="00594789">
        <w:rPr>
          <w:lang w:val="en-US"/>
        </w:rPr>
        <w:t>Hyperactivity_scale</w:t>
      </w:r>
      <w:proofErr w:type="spellEnd"/>
      <w:r w:rsidRPr="00594789">
        <w:rPr>
          <w:lang w:val="en-US"/>
        </w:rPr>
        <w:t xml:space="preserve"> </w:t>
      </w:r>
    </w:p>
    <w:p w14:paraId="011BDDB7" w14:textId="77777777" w:rsidR="00594789" w:rsidRPr="00594789" w:rsidRDefault="00594789" w:rsidP="00825765">
      <w:pPr>
        <w:pStyle w:val="Normaalweb"/>
        <w:spacing w:after="0"/>
        <w:rPr>
          <w:lang w:val="en-US"/>
        </w:rPr>
      </w:pPr>
      <w:r w:rsidRPr="00594789">
        <w:rPr>
          <w:lang w:val="en-US"/>
        </w:rPr>
        <w:t xml:space="preserve">  /STATISTICS=MEAN STDDEV MIN MAX.</w:t>
      </w:r>
    </w:p>
    <w:p w14:paraId="25156570" w14:textId="77777777" w:rsidR="00594789" w:rsidRPr="00594789" w:rsidRDefault="00594789" w:rsidP="00825765">
      <w:pPr>
        <w:pStyle w:val="Normaalweb"/>
        <w:spacing w:after="0"/>
        <w:rPr>
          <w:lang w:val="en-US"/>
        </w:rPr>
      </w:pPr>
    </w:p>
    <w:p w14:paraId="40E136C1" w14:textId="77777777" w:rsidR="00594789" w:rsidRPr="00594789" w:rsidRDefault="00594789" w:rsidP="00825765">
      <w:pPr>
        <w:pStyle w:val="Normaalweb"/>
        <w:spacing w:after="0"/>
      </w:pPr>
      <w:r w:rsidRPr="00594789">
        <w:t xml:space="preserve">*om het GEMIDDELDE van PSMU te berekenen nu de </w:t>
      </w:r>
      <w:proofErr w:type="spellStart"/>
      <w:r w:rsidRPr="00594789">
        <w:t>frequencies</w:t>
      </w:r>
      <w:proofErr w:type="spellEnd"/>
      <w:r w:rsidRPr="00594789">
        <w:t xml:space="preserve"> opvragen. die straks toevoegen in </w:t>
      </w:r>
      <w:proofErr w:type="spellStart"/>
      <w:r w:rsidRPr="00594789">
        <w:t>computen</w:t>
      </w:r>
      <w:proofErr w:type="spellEnd"/>
      <w:r w:rsidRPr="00594789">
        <w:t xml:space="preserve"> van gecentreerde functie sm gebruik. </w:t>
      </w:r>
    </w:p>
    <w:p w14:paraId="1AFE70E1" w14:textId="77777777" w:rsidR="00594789" w:rsidRPr="00594789" w:rsidRDefault="00594789" w:rsidP="00825765">
      <w:pPr>
        <w:pStyle w:val="Normaalweb"/>
        <w:spacing w:after="0"/>
      </w:pPr>
    </w:p>
    <w:p w14:paraId="2E3D32F8" w14:textId="77777777" w:rsidR="00594789" w:rsidRPr="00594789" w:rsidRDefault="00594789" w:rsidP="00825765">
      <w:pPr>
        <w:pStyle w:val="Normaalweb"/>
        <w:spacing w:after="0"/>
        <w:rPr>
          <w:lang w:val="en-US"/>
        </w:rPr>
      </w:pPr>
      <w:r w:rsidRPr="00594789">
        <w:rPr>
          <w:lang w:val="en-US"/>
        </w:rPr>
        <w:t>FREQUENCIES VARIABLES=</w:t>
      </w:r>
      <w:proofErr w:type="spellStart"/>
      <w:r w:rsidRPr="00594789">
        <w:rPr>
          <w:lang w:val="en-US"/>
        </w:rPr>
        <w:t>Problematic_use_sm</w:t>
      </w:r>
      <w:proofErr w:type="spellEnd"/>
    </w:p>
    <w:p w14:paraId="7CD915A7" w14:textId="77777777" w:rsidR="00594789" w:rsidRPr="00594789" w:rsidRDefault="00594789" w:rsidP="00825765">
      <w:pPr>
        <w:pStyle w:val="Normaalweb"/>
        <w:spacing w:after="0"/>
        <w:rPr>
          <w:lang w:val="en-US"/>
        </w:rPr>
      </w:pPr>
      <w:r w:rsidRPr="00594789">
        <w:rPr>
          <w:lang w:val="en-US"/>
        </w:rPr>
        <w:t xml:space="preserve">  /STATISTICS=MEAN</w:t>
      </w:r>
    </w:p>
    <w:p w14:paraId="2F20A566" w14:textId="77777777" w:rsidR="00594789" w:rsidRPr="00594789" w:rsidRDefault="00594789" w:rsidP="00825765">
      <w:pPr>
        <w:pStyle w:val="Normaalweb"/>
        <w:spacing w:after="0"/>
      </w:pPr>
      <w:r w:rsidRPr="00594789">
        <w:rPr>
          <w:lang w:val="en-US"/>
        </w:rPr>
        <w:t xml:space="preserve">  </w:t>
      </w:r>
      <w:r w:rsidRPr="00594789">
        <w:t>/ORDER=ANALYSIS.</w:t>
      </w:r>
    </w:p>
    <w:p w14:paraId="12760C1B" w14:textId="77777777" w:rsidR="00594789" w:rsidRPr="00594789" w:rsidRDefault="00594789" w:rsidP="00825765">
      <w:pPr>
        <w:pStyle w:val="Normaalweb"/>
        <w:spacing w:after="0"/>
      </w:pPr>
    </w:p>
    <w:p w14:paraId="55BB1750" w14:textId="77777777" w:rsidR="00594789" w:rsidRPr="00594789" w:rsidRDefault="00594789" w:rsidP="00825765">
      <w:pPr>
        <w:pStyle w:val="Normaalweb"/>
        <w:spacing w:after="0"/>
      </w:pPr>
      <w:r w:rsidRPr="00594789">
        <w:t xml:space="preserve">*om een interactie variabele te maken van gender en </w:t>
      </w:r>
      <w:proofErr w:type="spellStart"/>
      <w:r w:rsidRPr="00594789">
        <w:t>social</w:t>
      </w:r>
      <w:proofErr w:type="spellEnd"/>
      <w:r w:rsidRPr="00594789">
        <w:t xml:space="preserve"> media gebruik, nu PSMU "centreren".</w:t>
      </w:r>
    </w:p>
    <w:p w14:paraId="057A380D" w14:textId="77777777" w:rsidR="00594789" w:rsidRPr="00594789" w:rsidRDefault="00594789" w:rsidP="00825765">
      <w:pPr>
        <w:pStyle w:val="Normaalweb"/>
        <w:spacing w:after="0"/>
      </w:pPr>
    </w:p>
    <w:p w14:paraId="3CC4F1FC" w14:textId="77777777" w:rsidR="00594789" w:rsidRPr="00594789" w:rsidRDefault="00594789" w:rsidP="00825765">
      <w:pPr>
        <w:pStyle w:val="Normaalweb"/>
        <w:spacing w:after="0"/>
        <w:rPr>
          <w:lang w:val="en-US"/>
        </w:rPr>
      </w:pPr>
      <w:r w:rsidRPr="00594789">
        <w:rPr>
          <w:lang w:val="en-US"/>
        </w:rPr>
        <w:t xml:space="preserve">COMPUTE </w:t>
      </w:r>
      <w:proofErr w:type="spellStart"/>
      <w:r w:rsidRPr="00594789">
        <w:rPr>
          <w:lang w:val="en-US"/>
        </w:rPr>
        <w:t>Problematic_use_sm_gecentreerd</w:t>
      </w:r>
      <w:proofErr w:type="spellEnd"/>
      <w:r w:rsidRPr="00594789">
        <w:rPr>
          <w:lang w:val="en-US"/>
        </w:rPr>
        <w:t>=</w:t>
      </w:r>
      <w:proofErr w:type="spellStart"/>
      <w:r w:rsidRPr="00594789">
        <w:rPr>
          <w:lang w:val="en-US"/>
        </w:rPr>
        <w:t>Problematic_use_sm</w:t>
      </w:r>
      <w:proofErr w:type="spellEnd"/>
      <w:r w:rsidRPr="00594789">
        <w:rPr>
          <w:lang w:val="en-US"/>
        </w:rPr>
        <w:t xml:space="preserve"> - 1.12.</w:t>
      </w:r>
    </w:p>
    <w:p w14:paraId="6A843147" w14:textId="77777777" w:rsidR="00594789" w:rsidRPr="00594789" w:rsidRDefault="00594789" w:rsidP="00825765">
      <w:pPr>
        <w:pStyle w:val="Normaalweb"/>
        <w:spacing w:after="0"/>
        <w:rPr>
          <w:lang w:val="en-US"/>
        </w:rPr>
      </w:pPr>
      <w:r w:rsidRPr="00594789">
        <w:rPr>
          <w:lang w:val="en-US"/>
        </w:rPr>
        <w:t>EXECUTE.</w:t>
      </w:r>
    </w:p>
    <w:p w14:paraId="6C635DBC" w14:textId="77777777" w:rsidR="00594789" w:rsidRPr="00594789" w:rsidRDefault="00594789" w:rsidP="00825765">
      <w:pPr>
        <w:pStyle w:val="Normaalweb"/>
        <w:spacing w:after="0"/>
        <w:rPr>
          <w:lang w:val="en-US"/>
        </w:rPr>
      </w:pPr>
    </w:p>
    <w:p w14:paraId="3B0FF98C" w14:textId="77777777" w:rsidR="00594789" w:rsidRPr="00594789" w:rsidRDefault="00594789" w:rsidP="00825765">
      <w:pPr>
        <w:pStyle w:val="Normaalweb"/>
        <w:spacing w:after="0"/>
      </w:pPr>
      <w:r w:rsidRPr="00594789">
        <w:t>*check of de standaard deviatie van sm gebruik en gecentreerd sm gebruik nog hetzelfde is.</w:t>
      </w:r>
    </w:p>
    <w:p w14:paraId="6EE53A43" w14:textId="77777777" w:rsidR="00594789" w:rsidRPr="00594789" w:rsidRDefault="00594789" w:rsidP="00825765">
      <w:pPr>
        <w:pStyle w:val="Normaalweb"/>
        <w:spacing w:after="0"/>
      </w:pPr>
    </w:p>
    <w:p w14:paraId="6AF90457" w14:textId="77777777" w:rsidR="00594789" w:rsidRPr="00594789" w:rsidRDefault="00594789" w:rsidP="00825765">
      <w:pPr>
        <w:pStyle w:val="Normaalweb"/>
        <w:spacing w:after="0"/>
        <w:rPr>
          <w:lang w:val="en-US"/>
        </w:rPr>
      </w:pPr>
      <w:r w:rsidRPr="00594789">
        <w:rPr>
          <w:lang w:val="en-US"/>
        </w:rPr>
        <w:t>DESCRIPTIVES VARIABLES=</w:t>
      </w:r>
      <w:proofErr w:type="spellStart"/>
      <w:r w:rsidRPr="00594789">
        <w:rPr>
          <w:lang w:val="en-US"/>
        </w:rPr>
        <w:t>Problematic_use_sm</w:t>
      </w:r>
      <w:proofErr w:type="spellEnd"/>
      <w:r w:rsidRPr="00594789">
        <w:rPr>
          <w:lang w:val="en-US"/>
        </w:rPr>
        <w:t xml:space="preserve"> </w:t>
      </w:r>
      <w:proofErr w:type="spellStart"/>
      <w:r w:rsidRPr="00594789">
        <w:rPr>
          <w:lang w:val="en-US"/>
        </w:rPr>
        <w:t>Problematic_use_sm_gecentreerd</w:t>
      </w:r>
      <w:proofErr w:type="spellEnd"/>
    </w:p>
    <w:p w14:paraId="6E285BF0" w14:textId="77777777" w:rsidR="00594789" w:rsidRPr="00594789" w:rsidRDefault="00594789" w:rsidP="00825765">
      <w:pPr>
        <w:pStyle w:val="Normaalweb"/>
        <w:spacing w:after="0"/>
        <w:rPr>
          <w:lang w:val="en-US"/>
        </w:rPr>
      </w:pPr>
      <w:r w:rsidRPr="00594789">
        <w:rPr>
          <w:lang w:val="en-US"/>
        </w:rPr>
        <w:t xml:space="preserve">  /STATISTICS=MEAN STDDEV MIN MAX.</w:t>
      </w:r>
    </w:p>
    <w:p w14:paraId="1D5BFA67" w14:textId="77777777" w:rsidR="00594789" w:rsidRPr="00594789" w:rsidRDefault="00594789" w:rsidP="00825765">
      <w:pPr>
        <w:pStyle w:val="Normaalweb"/>
        <w:spacing w:after="0"/>
        <w:rPr>
          <w:lang w:val="en-US"/>
        </w:rPr>
      </w:pPr>
    </w:p>
    <w:p w14:paraId="6CA210C4" w14:textId="77777777" w:rsidR="00594789" w:rsidRPr="00594789" w:rsidRDefault="00594789" w:rsidP="00825765">
      <w:pPr>
        <w:pStyle w:val="Normaalweb"/>
        <w:spacing w:after="0"/>
      </w:pPr>
      <w:r w:rsidRPr="00594789">
        <w:t xml:space="preserve">*interactie variabele PSMU * Gender </w:t>
      </w:r>
      <w:proofErr w:type="spellStart"/>
      <w:r w:rsidRPr="00594789">
        <w:t>compute</w:t>
      </w:r>
      <w:proofErr w:type="spellEnd"/>
      <w:r w:rsidRPr="00594789">
        <w:t>.</w:t>
      </w:r>
    </w:p>
    <w:p w14:paraId="206A16C2" w14:textId="77777777" w:rsidR="00594789" w:rsidRPr="00594789" w:rsidRDefault="00594789" w:rsidP="00825765">
      <w:pPr>
        <w:pStyle w:val="Normaalweb"/>
        <w:spacing w:after="0"/>
      </w:pPr>
    </w:p>
    <w:p w14:paraId="20F7C527" w14:textId="77777777" w:rsidR="00594789" w:rsidRPr="00594789" w:rsidRDefault="00594789" w:rsidP="00825765">
      <w:pPr>
        <w:pStyle w:val="Normaalweb"/>
        <w:spacing w:after="0"/>
      </w:pPr>
      <w:r w:rsidRPr="00594789">
        <w:lastRenderedPageBreak/>
        <w:t xml:space="preserve">COMPUTE </w:t>
      </w:r>
      <w:proofErr w:type="spellStart"/>
      <w:r w:rsidRPr="00594789">
        <w:t>int_prblmsm_gender</w:t>
      </w:r>
      <w:proofErr w:type="spellEnd"/>
      <w:r w:rsidRPr="00594789">
        <w:t>=</w:t>
      </w:r>
      <w:proofErr w:type="spellStart"/>
      <w:r w:rsidRPr="00594789">
        <w:t>Problematic_use_sm_gecentreerd</w:t>
      </w:r>
      <w:proofErr w:type="spellEnd"/>
      <w:r w:rsidRPr="00594789">
        <w:t xml:space="preserve"> * </w:t>
      </w:r>
      <w:proofErr w:type="spellStart"/>
      <w:r w:rsidRPr="00594789">
        <w:t>dummy_geslacht</w:t>
      </w:r>
      <w:proofErr w:type="spellEnd"/>
      <w:r w:rsidRPr="00594789">
        <w:t>.</w:t>
      </w:r>
    </w:p>
    <w:p w14:paraId="5C53373E" w14:textId="77777777" w:rsidR="00594789" w:rsidRPr="00594789" w:rsidRDefault="00594789" w:rsidP="00825765">
      <w:pPr>
        <w:pStyle w:val="Normaalweb"/>
        <w:spacing w:after="0"/>
        <w:rPr>
          <w:lang w:val="en-US"/>
        </w:rPr>
      </w:pPr>
      <w:r w:rsidRPr="00594789">
        <w:rPr>
          <w:lang w:val="en-US"/>
        </w:rPr>
        <w:t>EXECUTE.</w:t>
      </w:r>
    </w:p>
    <w:p w14:paraId="7F7B29B3" w14:textId="77777777" w:rsidR="00594789" w:rsidRPr="00594789" w:rsidRDefault="00594789" w:rsidP="00825765">
      <w:pPr>
        <w:pStyle w:val="Normaalweb"/>
        <w:spacing w:after="0"/>
        <w:rPr>
          <w:lang w:val="en-US"/>
        </w:rPr>
      </w:pPr>
    </w:p>
    <w:p w14:paraId="32FBB29C" w14:textId="77777777" w:rsidR="00594789" w:rsidRPr="00594789" w:rsidRDefault="00594789" w:rsidP="00825765">
      <w:pPr>
        <w:pStyle w:val="Normaalweb"/>
        <w:spacing w:after="0"/>
        <w:rPr>
          <w:lang w:val="en-US"/>
        </w:rPr>
      </w:pPr>
    </w:p>
    <w:p w14:paraId="7CFFEACD" w14:textId="77777777" w:rsidR="00594789" w:rsidRPr="00594789" w:rsidRDefault="00594789" w:rsidP="00825765">
      <w:pPr>
        <w:pStyle w:val="Normaalweb"/>
        <w:spacing w:after="0"/>
        <w:rPr>
          <w:lang w:val="en-US"/>
        </w:rPr>
      </w:pPr>
    </w:p>
    <w:p w14:paraId="00DFBC67" w14:textId="77777777" w:rsidR="00594789" w:rsidRPr="00594789" w:rsidRDefault="00594789" w:rsidP="00825765">
      <w:pPr>
        <w:pStyle w:val="Normaalweb"/>
        <w:spacing w:after="0"/>
        <w:rPr>
          <w:lang w:val="en-US"/>
        </w:rPr>
      </w:pPr>
      <w:r w:rsidRPr="00594789">
        <w:rPr>
          <w:lang w:val="en-US"/>
        </w:rPr>
        <w:t xml:space="preserve">* Chart Builder. Scatterplot </w:t>
      </w:r>
      <w:proofErr w:type="spellStart"/>
      <w:r w:rsidRPr="00594789">
        <w:rPr>
          <w:lang w:val="en-US"/>
        </w:rPr>
        <w:t>voor</w:t>
      </w:r>
      <w:proofErr w:type="spellEnd"/>
      <w:r w:rsidRPr="00594789">
        <w:rPr>
          <w:lang w:val="en-US"/>
        </w:rPr>
        <w:t xml:space="preserve"> </w:t>
      </w:r>
      <w:proofErr w:type="spellStart"/>
      <w:r w:rsidRPr="00594789">
        <w:rPr>
          <w:lang w:val="en-US"/>
        </w:rPr>
        <w:t>lineariteit</w:t>
      </w:r>
      <w:proofErr w:type="spellEnd"/>
      <w:r w:rsidRPr="00594789">
        <w:rPr>
          <w:lang w:val="en-US"/>
        </w:rPr>
        <w:t xml:space="preserve">. adjusted minimum of graph y-axis to 0. </w:t>
      </w:r>
    </w:p>
    <w:p w14:paraId="224B6DB2" w14:textId="77777777" w:rsidR="00594789" w:rsidRPr="00594789" w:rsidRDefault="00594789" w:rsidP="00825765">
      <w:pPr>
        <w:pStyle w:val="Normaalweb"/>
        <w:spacing w:after="0"/>
        <w:rPr>
          <w:lang w:val="en-US"/>
        </w:rPr>
      </w:pPr>
      <w:r w:rsidRPr="00594789">
        <w:rPr>
          <w:lang w:val="en-US"/>
        </w:rPr>
        <w:t>GGRAPH</w:t>
      </w:r>
    </w:p>
    <w:p w14:paraId="42BC1AEF" w14:textId="77777777" w:rsidR="00594789" w:rsidRPr="00594789" w:rsidRDefault="00594789" w:rsidP="00825765">
      <w:pPr>
        <w:pStyle w:val="Normaalweb"/>
        <w:spacing w:after="0"/>
        <w:rPr>
          <w:lang w:val="en-US"/>
        </w:rPr>
      </w:pPr>
      <w:r w:rsidRPr="00594789">
        <w:rPr>
          <w:lang w:val="en-US"/>
        </w:rPr>
        <w:t xml:space="preserve">  /GRAPHDATASET NAME="</w:t>
      </w:r>
      <w:proofErr w:type="spellStart"/>
      <w:r w:rsidRPr="00594789">
        <w:rPr>
          <w:lang w:val="en-US"/>
        </w:rPr>
        <w:t>graphdataset</w:t>
      </w:r>
      <w:proofErr w:type="spellEnd"/>
      <w:r w:rsidRPr="00594789">
        <w:rPr>
          <w:lang w:val="en-US"/>
        </w:rPr>
        <w:t>" VARIABLES=</w:t>
      </w:r>
      <w:proofErr w:type="spellStart"/>
      <w:r w:rsidRPr="00594789">
        <w:rPr>
          <w:lang w:val="en-US"/>
        </w:rPr>
        <w:t>Problematic_use_sm_gecentreerd</w:t>
      </w:r>
      <w:proofErr w:type="spellEnd"/>
      <w:r w:rsidRPr="00594789">
        <w:rPr>
          <w:lang w:val="en-US"/>
        </w:rPr>
        <w:t xml:space="preserve"> </w:t>
      </w:r>
      <w:proofErr w:type="spellStart"/>
      <w:r w:rsidRPr="00594789">
        <w:rPr>
          <w:lang w:val="en-US"/>
        </w:rPr>
        <w:t>Attention_scale</w:t>
      </w:r>
      <w:proofErr w:type="spellEnd"/>
      <w:r w:rsidRPr="00594789">
        <w:rPr>
          <w:lang w:val="en-US"/>
        </w:rPr>
        <w:t xml:space="preserve"> MISSING=LISTWISE </w:t>
      </w:r>
    </w:p>
    <w:p w14:paraId="45621CED" w14:textId="77777777" w:rsidR="00594789" w:rsidRPr="00594789" w:rsidRDefault="00594789" w:rsidP="00825765">
      <w:pPr>
        <w:pStyle w:val="Normaalweb"/>
        <w:spacing w:after="0"/>
        <w:rPr>
          <w:lang w:val="en-US"/>
        </w:rPr>
      </w:pPr>
      <w:r w:rsidRPr="00594789">
        <w:rPr>
          <w:lang w:val="en-US"/>
        </w:rPr>
        <w:t xml:space="preserve">    REPORTMISSING=NO</w:t>
      </w:r>
    </w:p>
    <w:p w14:paraId="5FFC8703" w14:textId="77777777" w:rsidR="00594789" w:rsidRPr="00594789" w:rsidRDefault="00594789" w:rsidP="00825765">
      <w:pPr>
        <w:pStyle w:val="Normaalweb"/>
        <w:spacing w:after="0"/>
        <w:rPr>
          <w:lang w:val="en-US"/>
        </w:rPr>
      </w:pPr>
      <w:r w:rsidRPr="00594789">
        <w:rPr>
          <w:lang w:val="en-US"/>
        </w:rPr>
        <w:t xml:space="preserve">  /GRAPHSPEC SOURCE=INLINE</w:t>
      </w:r>
    </w:p>
    <w:p w14:paraId="75D472E6" w14:textId="77777777" w:rsidR="00594789" w:rsidRPr="00594789" w:rsidRDefault="00594789" w:rsidP="00825765">
      <w:pPr>
        <w:pStyle w:val="Normaalweb"/>
        <w:spacing w:after="0"/>
        <w:rPr>
          <w:lang w:val="en-US"/>
        </w:rPr>
      </w:pPr>
      <w:r w:rsidRPr="00594789">
        <w:rPr>
          <w:lang w:val="en-US"/>
        </w:rPr>
        <w:t xml:space="preserve">  /FITLINE TOTAL=NO SUBGROUP=NO.</w:t>
      </w:r>
    </w:p>
    <w:p w14:paraId="7248E893" w14:textId="77777777" w:rsidR="00594789" w:rsidRPr="00594789" w:rsidRDefault="00594789" w:rsidP="00825765">
      <w:pPr>
        <w:pStyle w:val="Normaalweb"/>
        <w:spacing w:after="0"/>
        <w:rPr>
          <w:lang w:val="en-US"/>
        </w:rPr>
      </w:pPr>
      <w:r w:rsidRPr="00594789">
        <w:rPr>
          <w:lang w:val="en-US"/>
        </w:rPr>
        <w:t>BEGIN GPL</w:t>
      </w:r>
    </w:p>
    <w:p w14:paraId="720F3587" w14:textId="77777777" w:rsidR="00594789" w:rsidRPr="00594789" w:rsidRDefault="00594789" w:rsidP="00825765">
      <w:pPr>
        <w:pStyle w:val="Normaalweb"/>
        <w:spacing w:after="0"/>
        <w:rPr>
          <w:lang w:val="en-US"/>
        </w:rPr>
      </w:pPr>
      <w:r w:rsidRPr="00594789">
        <w:rPr>
          <w:lang w:val="en-US"/>
        </w:rPr>
        <w:t xml:space="preserve">  SOURCE: s=</w:t>
      </w:r>
      <w:proofErr w:type="spellStart"/>
      <w:r w:rsidRPr="00594789">
        <w:rPr>
          <w:lang w:val="en-US"/>
        </w:rPr>
        <w:t>userSource</w:t>
      </w:r>
      <w:proofErr w:type="spellEnd"/>
      <w:r w:rsidRPr="00594789">
        <w:rPr>
          <w:lang w:val="en-US"/>
        </w:rPr>
        <w:t>(id("</w:t>
      </w:r>
      <w:proofErr w:type="spellStart"/>
      <w:r w:rsidRPr="00594789">
        <w:rPr>
          <w:lang w:val="en-US"/>
        </w:rPr>
        <w:t>graphdataset</w:t>
      </w:r>
      <w:proofErr w:type="spellEnd"/>
      <w:r w:rsidRPr="00594789">
        <w:rPr>
          <w:lang w:val="en-US"/>
        </w:rPr>
        <w:t>"))</w:t>
      </w:r>
    </w:p>
    <w:p w14:paraId="4C856C0F" w14:textId="77777777" w:rsidR="00594789" w:rsidRPr="00594789" w:rsidRDefault="00594789" w:rsidP="00825765">
      <w:pPr>
        <w:pStyle w:val="Normaalweb"/>
        <w:spacing w:after="0"/>
        <w:rPr>
          <w:lang w:val="en-US"/>
        </w:rPr>
      </w:pPr>
      <w:r w:rsidRPr="00594789">
        <w:rPr>
          <w:lang w:val="en-US"/>
        </w:rPr>
        <w:t xml:space="preserve">  DATA: </w:t>
      </w:r>
      <w:proofErr w:type="spellStart"/>
      <w:r w:rsidRPr="00594789">
        <w:rPr>
          <w:lang w:val="en-US"/>
        </w:rPr>
        <w:t>Problematic_use_sm_gecentreerd</w:t>
      </w:r>
      <w:proofErr w:type="spellEnd"/>
      <w:r w:rsidRPr="00594789">
        <w:rPr>
          <w:lang w:val="en-US"/>
        </w:rPr>
        <w:t>=col(source(s), name("</w:t>
      </w:r>
      <w:proofErr w:type="spellStart"/>
      <w:r w:rsidRPr="00594789">
        <w:rPr>
          <w:lang w:val="en-US"/>
        </w:rPr>
        <w:t>Problematic_use_sm_gecentreerd</w:t>
      </w:r>
      <w:proofErr w:type="spellEnd"/>
      <w:r w:rsidRPr="00594789">
        <w:rPr>
          <w:lang w:val="en-US"/>
        </w:rPr>
        <w:t>"))</w:t>
      </w:r>
    </w:p>
    <w:p w14:paraId="358F6A92" w14:textId="77777777" w:rsidR="00594789" w:rsidRPr="00594789" w:rsidRDefault="00594789" w:rsidP="00825765">
      <w:pPr>
        <w:pStyle w:val="Normaalweb"/>
        <w:spacing w:after="0"/>
        <w:rPr>
          <w:lang w:val="en-US"/>
        </w:rPr>
      </w:pPr>
      <w:r w:rsidRPr="00594789">
        <w:rPr>
          <w:lang w:val="en-US"/>
        </w:rPr>
        <w:t xml:space="preserve">  DATA: </w:t>
      </w:r>
      <w:proofErr w:type="spellStart"/>
      <w:r w:rsidRPr="00594789">
        <w:rPr>
          <w:lang w:val="en-US"/>
        </w:rPr>
        <w:t>Attention_scale</w:t>
      </w:r>
      <w:proofErr w:type="spellEnd"/>
      <w:r w:rsidRPr="00594789">
        <w:rPr>
          <w:lang w:val="en-US"/>
        </w:rPr>
        <w:t>=col(source(s), name("</w:t>
      </w:r>
      <w:proofErr w:type="spellStart"/>
      <w:r w:rsidRPr="00594789">
        <w:rPr>
          <w:lang w:val="en-US"/>
        </w:rPr>
        <w:t>Attention_scale</w:t>
      </w:r>
      <w:proofErr w:type="spellEnd"/>
      <w:r w:rsidRPr="00594789">
        <w:rPr>
          <w:lang w:val="en-US"/>
        </w:rPr>
        <w:t>"))</w:t>
      </w:r>
    </w:p>
    <w:p w14:paraId="59F824D3" w14:textId="77777777" w:rsidR="00594789" w:rsidRPr="00594789" w:rsidRDefault="00594789" w:rsidP="00825765">
      <w:pPr>
        <w:pStyle w:val="Normaalweb"/>
        <w:spacing w:after="0"/>
      </w:pPr>
      <w:r w:rsidRPr="00594789">
        <w:rPr>
          <w:lang w:val="en-US"/>
        </w:rPr>
        <w:t xml:space="preserve">  </w:t>
      </w:r>
      <w:r w:rsidRPr="00594789">
        <w:t xml:space="preserve">GUIDE: </w:t>
      </w:r>
      <w:proofErr w:type="spellStart"/>
      <w:r w:rsidRPr="00594789">
        <w:t>axis</w:t>
      </w:r>
      <w:proofErr w:type="spellEnd"/>
      <w:r w:rsidRPr="00594789">
        <w:t xml:space="preserve">(dim(1), label("Problematisch </w:t>
      </w:r>
      <w:proofErr w:type="spellStart"/>
      <w:r w:rsidRPr="00594789">
        <w:t>social</w:t>
      </w:r>
      <w:proofErr w:type="spellEnd"/>
      <w:r w:rsidRPr="00594789">
        <w:t xml:space="preserve"> media </w:t>
      </w:r>
      <w:proofErr w:type="spellStart"/>
      <w:r w:rsidRPr="00594789">
        <w:t>use</w:t>
      </w:r>
      <w:proofErr w:type="spellEnd"/>
      <w:r w:rsidRPr="00594789">
        <w:t xml:space="preserve"> gecentreerde functie"))</w:t>
      </w:r>
    </w:p>
    <w:p w14:paraId="1FA99EED" w14:textId="77777777" w:rsidR="00594789" w:rsidRPr="00594789" w:rsidRDefault="00594789" w:rsidP="00825765">
      <w:pPr>
        <w:pStyle w:val="Normaalweb"/>
        <w:spacing w:after="0"/>
        <w:rPr>
          <w:lang w:val="en-US"/>
        </w:rPr>
      </w:pPr>
      <w:r w:rsidRPr="00594789">
        <w:t xml:space="preserve">  </w:t>
      </w:r>
      <w:r w:rsidRPr="00594789">
        <w:rPr>
          <w:lang w:val="en-US"/>
        </w:rPr>
        <w:t>GUIDE: axis(dim(2), label("Attention scale"))</w:t>
      </w:r>
    </w:p>
    <w:p w14:paraId="4942AFA2" w14:textId="77777777" w:rsidR="00594789" w:rsidRPr="00594789" w:rsidRDefault="00594789" w:rsidP="00825765">
      <w:pPr>
        <w:pStyle w:val="Normaalweb"/>
        <w:spacing w:after="0"/>
        <w:rPr>
          <w:lang w:val="en-US"/>
        </w:rPr>
      </w:pPr>
      <w:r w:rsidRPr="00594789">
        <w:rPr>
          <w:lang w:val="en-US"/>
        </w:rPr>
        <w:t xml:space="preserve">  GUIDE: </w:t>
      </w:r>
      <w:proofErr w:type="spellStart"/>
      <w:r w:rsidRPr="00594789">
        <w:rPr>
          <w:lang w:val="en-US"/>
        </w:rPr>
        <w:t>text.title</w:t>
      </w:r>
      <w:proofErr w:type="spellEnd"/>
      <w:r w:rsidRPr="00594789">
        <w:rPr>
          <w:lang w:val="en-US"/>
        </w:rPr>
        <w:t xml:space="preserve">(label("Scatter Plot of Attention scale by </w:t>
      </w:r>
      <w:proofErr w:type="spellStart"/>
      <w:r w:rsidRPr="00594789">
        <w:rPr>
          <w:lang w:val="en-US"/>
        </w:rPr>
        <w:t>Problematisch</w:t>
      </w:r>
      <w:proofErr w:type="spellEnd"/>
      <w:r w:rsidRPr="00594789">
        <w:rPr>
          <w:lang w:val="en-US"/>
        </w:rPr>
        <w:t xml:space="preserve"> social media use </w:t>
      </w:r>
      <w:proofErr w:type="spellStart"/>
      <w:r w:rsidRPr="00594789">
        <w:rPr>
          <w:lang w:val="en-US"/>
        </w:rPr>
        <w:t>gecentreerde</w:t>
      </w:r>
      <w:proofErr w:type="spellEnd"/>
      <w:r w:rsidRPr="00594789">
        <w:rPr>
          <w:lang w:val="en-US"/>
        </w:rPr>
        <w:t xml:space="preserve"> </w:t>
      </w:r>
      <w:proofErr w:type="spellStart"/>
      <w:r w:rsidRPr="00594789">
        <w:rPr>
          <w:lang w:val="en-US"/>
        </w:rPr>
        <w:t>functie</w:t>
      </w:r>
      <w:proofErr w:type="spellEnd"/>
      <w:r w:rsidRPr="00594789">
        <w:rPr>
          <w:lang w:val="en-US"/>
        </w:rPr>
        <w:t>"))</w:t>
      </w:r>
    </w:p>
    <w:p w14:paraId="1E58A2E9" w14:textId="77777777" w:rsidR="00594789" w:rsidRPr="00594789" w:rsidRDefault="00594789" w:rsidP="00825765">
      <w:pPr>
        <w:pStyle w:val="Normaalweb"/>
        <w:spacing w:after="0"/>
        <w:rPr>
          <w:lang w:val="en-US"/>
        </w:rPr>
      </w:pPr>
      <w:r w:rsidRPr="00594789">
        <w:rPr>
          <w:lang w:val="en-US"/>
        </w:rPr>
        <w:t xml:space="preserve">  ELEMENT: point(position(</w:t>
      </w:r>
      <w:proofErr w:type="spellStart"/>
      <w:r w:rsidRPr="00594789">
        <w:rPr>
          <w:lang w:val="en-US"/>
        </w:rPr>
        <w:t>Problematic_use_sm_gecentreerd</w:t>
      </w:r>
      <w:proofErr w:type="spellEnd"/>
      <w:r w:rsidRPr="00594789">
        <w:rPr>
          <w:lang w:val="en-US"/>
        </w:rPr>
        <w:t>*</w:t>
      </w:r>
      <w:proofErr w:type="spellStart"/>
      <w:r w:rsidRPr="00594789">
        <w:rPr>
          <w:lang w:val="en-US"/>
        </w:rPr>
        <w:t>Attention_scale</w:t>
      </w:r>
      <w:proofErr w:type="spellEnd"/>
      <w:r w:rsidRPr="00594789">
        <w:rPr>
          <w:lang w:val="en-US"/>
        </w:rPr>
        <w:t>))</w:t>
      </w:r>
    </w:p>
    <w:p w14:paraId="496E7BF1" w14:textId="77777777" w:rsidR="00594789" w:rsidRPr="00594789" w:rsidRDefault="00594789" w:rsidP="00825765">
      <w:pPr>
        <w:pStyle w:val="Normaalweb"/>
        <w:spacing w:after="0"/>
        <w:rPr>
          <w:lang w:val="en-US"/>
        </w:rPr>
      </w:pPr>
      <w:r w:rsidRPr="00594789">
        <w:rPr>
          <w:lang w:val="en-US"/>
        </w:rPr>
        <w:t>END GPL.</w:t>
      </w:r>
    </w:p>
    <w:p w14:paraId="2E95A857" w14:textId="77777777" w:rsidR="00594789" w:rsidRPr="00594789" w:rsidRDefault="00594789" w:rsidP="00825765">
      <w:pPr>
        <w:pStyle w:val="Normaalweb"/>
        <w:spacing w:after="0"/>
        <w:rPr>
          <w:lang w:val="en-US"/>
        </w:rPr>
      </w:pPr>
    </w:p>
    <w:p w14:paraId="3E67D8A3" w14:textId="77777777" w:rsidR="00594789" w:rsidRPr="00594789" w:rsidRDefault="00594789" w:rsidP="00825765">
      <w:pPr>
        <w:pStyle w:val="Normaalweb"/>
        <w:spacing w:after="0"/>
        <w:rPr>
          <w:lang w:val="en-US"/>
        </w:rPr>
      </w:pPr>
      <w:r w:rsidRPr="00594789">
        <w:rPr>
          <w:lang w:val="en-US"/>
        </w:rPr>
        <w:t>GGRAPH</w:t>
      </w:r>
    </w:p>
    <w:p w14:paraId="30EEC68C" w14:textId="77777777" w:rsidR="00594789" w:rsidRPr="00594789" w:rsidRDefault="00594789" w:rsidP="00825765">
      <w:pPr>
        <w:pStyle w:val="Normaalweb"/>
        <w:spacing w:after="0"/>
        <w:rPr>
          <w:lang w:val="en-US"/>
        </w:rPr>
      </w:pPr>
      <w:r w:rsidRPr="00594789">
        <w:rPr>
          <w:lang w:val="en-US"/>
        </w:rPr>
        <w:t xml:space="preserve">  /GRAPHDATASET NAME="</w:t>
      </w:r>
      <w:proofErr w:type="spellStart"/>
      <w:r w:rsidRPr="00594789">
        <w:rPr>
          <w:lang w:val="en-US"/>
        </w:rPr>
        <w:t>graphdataset</w:t>
      </w:r>
      <w:proofErr w:type="spellEnd"/>
      <w:r w:rsidRPr="00594789">
        <w:rPr>
          <w:lang w:val="en-US"/>
        </w:rPr>
        <w:t>" VARIABLES=</w:t>
      </w:r>
      <w:proofErr w:type="spellStart"/>
      <w:r w:rsidRPr="00594789">
        <w:rPr>
          <w:lang w:val="en-US"/>
        </w:rPr>
        <w:t>Problematic_use_sm_gecentreerd</w:t>
      </w:r>
      <w:proofErr w:type="spellEnd"/>
      <w:r w:rsidRPr="00594789">
        <w:rPr>
          <w:lang w:val="en-US"/>
        </w:rPr>
        <w:t xml:space="preserve"> </w:t>
      </w:r>
      <w:proofErr w:type="spellStart"/>
      <w:r w:rsidRPr="00594789">
        <w:rPr>
          <w:lang w:val="en-US"/>
        </w:rPr>
        <w:t>Impulsivity_scale</w:t>
      </w:r>
      <w:proofErr w:type="spellEnd"/>
      <w:r w:rsidRPr="00594789">
        <w:rPr>
          <w:lang w:val="en-US"/>
        </w:rPr>
        <w:t xml:space="preserve"> MISSING=LISTWISE </w:t>
      </w:r>
    </w:p>
    <w:p w14:paraId="5343C0D3" w14:textId="77777777" w:rsidR="00594789" w:rsidRPr="00594789" w:rsidRDefault="00594789" w:rsidP="00825765">
      <w:pPr>
        <w:pStyle w:val="Normaalweb"/>
        <w:spacing w:after="0"/>
        <w:rPr>
          <w:lang w:val="en-US"/>
        </w:rPr>
      </w:pPr>
      <w:r w:rsidRPr="00594789">
        <w:rPr>
          <w:lang w:val="en-US"/>
        </w:rPr>
        <w:lastRenderedPageBreak/>
        <w:t xml:space="preserve">    REPORTMISSING=NO</w:t>
      </w:r>
    </w:p>
    <w:p w14:paraId="694941EE" w14:textId="77777777" w:rsidR="00594789" w:rsidRPr="00594789" w:rsidRDefault="00594789" w:rsidP="00825765">
      <w:pPr>
        <w:pStyle w:val="Normaalweb"/>
        <w:spacing w:after="0"/>
        <w:rPr>
          <w:lang w:val="en-US"/>
        </w:rPr>
      </w:pPr>
      <w:r w:rsidRPr="00594789">
        <w:rPr>
          <w:lang w:val="en-US"/>
        </w:rPr>
        <w:t xml:space="preserve">  /GRAPHSPEC SOURCE=INLINE</w:t>
      </w:r>
    </w:p>
    <w:p w14:paraId="3A733B27" w14:textId="77777777" w:rsidR="00594789" w:rsidRPr="00594789" w:rsidRDefault="00594789" w:rsidP="00825765">
      <w:pPr>
        <w:pStyle w:val="Normaalweb"/>
        <w:spacing w:after="0"/>
        <w:rPr>
          <w:lang w:val="en-US"/>
        </w:rPr>
      </w:pPr>
      <w:r w:rsidRPr="00594789">
        <w:rPr>
          <w:lang w:val="en-US"/>
        </w:rPr>
        <w:t xml:space="preserve">  /FITLINE TOTAL=NO SUBGROUP=NO.</w:t>
      </w:r>
    </w:p>
    <w:p w14:paraId="71B10C06" w14:textId="77777777" w:rsidR="00594789" w:rsidRPr="00594789" w:rsidRDefault="00594789" w:rsidP="00825765">
      <w:pPr>
        <w:pStyle w:val="Normaalweb"/>
        <w:spacing w:after="0"/>
        <w:rPr>
          <w:lang w:val="en-US"/>
        </w:rPr>
      </w:pPr>
      <w:r w:rsidRPr="00594789">
        <w:rPr>
          <w:lang w:val="en-US"/>
        </w:rPr>
        <w:t>BEGIN GPL</w:t>
      </w:r>
    </w:p>
    <w:p w14:paraId="30273F9C" w14:textId="77777777" w:rsidR="00594789" w:rsidRPr="00594789" w:rsidRDefault="00594789" w:rsidP="00825765">
      <w:pPr>
        <w:pStyle w:val="Normaalweb"/>
        <w:spacing w:after="0"/>
        <w:rPr>
          <w:lang w:val="en-US"/>
        </w:rPr>
      </w:pPr>
      <w:r w:rsidRPr="00594789">
        <w:rPr>
          <w:lang w:val="en-US"/>
        </w:rPr>
        <w:t xml:space="preserve">  SOURCE: s=</w:t>
      </w:r>
      <w:proofErr w:type="spellStart"/>
      <w:r w:rsidRPr="00594789">
        <w:rPr>
          <w:lang w:val="en-US"/>
        </w:rPr>
        <w:t>userSource</w:t>
      </w:r>
      <w:proofErr w:type="spellEnd"/>
      <w:r w:rsidRPr="00594789">
        <w:rPr>
          <w:lang w:val="en-US"/>
        </w:rPr>
        <w:t>(id("</w:t>
      </w:r>
      <w:proofErr w:type="spellStart"/>
      <w:r w:rsidRPr="00594789">
        <w:rPr>
          <w:lang w:val="en-US"/>
        </w:rPr>
        <w:t>graphdataset</w:t>
      </w:r>
      <w:proofErr w:type="spellEnd"/>
      <w:r w:rsidRPr="00594789">
        <w:rPr>
          <w:lang w:val="en-US"/>
        </w:rPr>
        <w:t>"))</w:t>
      </w:r>
    </w:p>
    <w:p w14:paraId="6CC02035" w14:textId="77777777" w:rsidR="00594789" w:rsidRPr="00594789" w:rsidRDefault="00594789" w:rsidP="00825765">
      <w:pPr>
        <w:pStyle w:val="Normaalweb"/>
        <w:spacing w:after="0"/>
        <w:rPr>
          <w:lang w:val="en-US"/>
        </w:rPr>
      </w:pPr>
      <w:r w:rsidRPr="00594789">
        <w:rPr>
          <w:lang w:val="en-US"/>
        </w:rPr>
        <w:t xml:space="preserve">  DATA: </w:t>
      </w:r>
      <w:proofErr w:type="spellStart"/>
      <w:r w:rsidRPr="00594789">
        <w:rPr>
          <w:lang w:val="en-US"/>
        </w:rPr>
        <w:t>Problematic_use_sm_gecentreerd</w:t>
      </w:r>
      <w:proofErr w:type="spellEnd"/>
      <w:r w:rsidRPr="00594789">
        <w:rPr>
          <w:lang w:val="en-US"/>
        </w:rPr>
        <w:t>=col(source(s), name("</w:t>
      </w:r>
      <w:proofErr w:type="spellStart"/>
      <w:r w:rsidRPr="00594789">
        <w:rPr>
          <w:lang w:val="en-US"/>
        </w:rPr>
        <w:t>Problematic_use_sm_gecentreerd</w:t>
      </w:r>
      <w:proofErr w:type="spellEnd"/>
      <w:r w:rsidRPr="00594789">
        <w:rPr>
          <w:lang w:val="en-US"/>
        </w:rPr>
        <w:t>"))</w:t>
      </w:r>
    </w:p>
    <w:p w14:paraId="21A0779C" w14:textId="77777777" w:rsidR="00594789" w:rsidRPr="00594789" w:rsidRDefault="00594789" w:rsidP="00825765">
      <w:pPr>
        <w:pStyle w:val="Normaalweb"/>
        <w:spacing w:after="0"/>
        <w:rPr>
          <w:lang w:val="en-US"/>
        </w:rPr>
      </w:pPr>
      <w:r w:rsidRPr="00594789">
        <w:rPr>
          <w:lang w:val="en-US"/>
        </w:rPr>
        <w:t xml:space="preserve">  DATA: </w:t>
      </w:r>
      <w:proofErr w:type="spellStart"/>
      <w:r w:rsidRPr="00594789">
        <w:rPr>
          <w:lang w:val="en-US"/>
        </w:rPr>
        <w:t>Impulsivity_scale</w:t>
      </w:r>
      <w:proofErr w:type="spellEnd"/>
      <w:r w:rsidRPr="00594789">
        <w:rPr>
          <w:lang w:val="en-US"/>
        </w:rPr>
        <w:t>=col(source(s), name("</w:t>
      </w:r>
      <w:proofErr w:type="spellStart"/>
      <w:r w:rsidRPr="00594789">
        <w:rPr>
          <w:lang w:val="en-US"/>
        </w:rPr>
        <w:t>Impulsivity_scale</w:t>
      </w:r>
      <w:proofErr w:type="spellEnd"/>
      <w:r w:rsidRPr="00594789">
        <w:rPr>
          <w:lang w:val="en-US"/>
        </w:rPr>
        <w:t>"))</w:t>
      </w:r>
    </w:p>
    <w:p w14:paraId="241953F2" w14:textId="77777777" w:rsidR="00594789" w:rsidRPr="00594789" w:rsidRDefault="00594789" w:rsidP="00825765">
      <w:pPr>
        <w:pStyle w:val="Normaalweb"/>
        <w:spacing w:after="0"/>
      </w:pPr>
      <w:r w:rsidRPr="00594789">
        <w:rPr>
          <w:lang w:val="en-US"/>
        </w:rPr>
        <w:t xml:space="preserve">  </w:t>
      </w:r>
      <w:r w:rsidRPr="00594789">
        <w:t xml:space="preserve">GUIDE: </w:t>
      </w:r>
      <w:proofErr w:type="spellStart"/>
      <w:r w:rsidRPr="00594789">
        <w:t>axis</w:t>
      </w:r>
      <w:proofErr w:type="spellEnd"/>
      <w:r w:rsidRPr="00594789">
        <w:t xml:space="preserve">(dim(1), label("Problematisch </w:t>
      </w:r>
      <w:proofErr w:type="spellStart"/>
      <w:r w:rsidRPr="00594789">
        <w:t>social</w:t>
      </w:r>
      <w:proofErr w:type="spellEnd"/>
      <w:r w:rsidRPr="00594789">
        <w:t xml:space="preserve"> media </w:t>
      </w:r>
      <w:proofErr w:type="spellStart"/>
      <w:r w:rsidRPr="00594789">
        <w:t>use</w:t>
      </w:r>
      <w:proofErr w:type="spellEnd"/>
      <w:r w:rsidRPr="00594789">
        <w:t xml:space="preserve"> gecentreerde functie"))</w:t>
      </w:r>
    </w:p>
    <w:p w14:paraId="7AB62E32" w14:textId="77777777" w:rsidR="00594789" w:rsidRPr="00594789" w:rsidRDefault="00594789" w:rsidP="00825765">
      <w:pPr>
        <w:pStyle w:val="Normaalweb"/>
        <w:spacing w:after="0"/>
        <w:rPr>
          <w:lang w:val="en-US"/>
        </w:rPr>
      </w:pPr>
      <w:r w:rsidRPr="00594789">
        <w:t xml:space="preserve">  </w:t>
      </w:r>
      <w:r w:rsidRPr="00594789">
        <w:rPr>
          <w:lang w:val="en-US"/>
        </w:rPr>
        <w:t>GUIDE: axis(dim(2), label("Impulsivity scale"))</w:t>
      </w:r>
    </w:p>
    <w:p w14:paraId="3A1738B7" w14:textId="77777777" w:rsidR="00594789" w:rsidRPr="00594789" w:rsidRDefault="00594789" w:rsidP="00825765">
      <w:pPr>
        <w:pStyle w:val="Normaalweb"/>
        <w:spacing w:after="0"/>
        <w:rPr>
          <w:lang w:val="en-US"/>
        </w:rPr>
      </w:pPr>
      <w:r w:rsidRPr="00594789">
        <w:rPr>
          <w:lang w:val="en-US"/>
        </w:rPr>
        <w:t xml:space="preserve">  GUIDE: </w:t>
      </w:r>
      <w:proofErr w:type="spellStart"/>
      <w:r w:rsidRPr="00594789">
        <w:rPr>
          <w:lang w:val="en-US"/>
        </w:rPr>
        <w:t>text.title</w:t>
      </w:r>
      <w:proofErr w:type="spellEnd"/>
      <w:r w:rsidRPr="00594789">
        <w:rPr>
          <w:lang w:val="en-US"/>
        </w:rPr>
        <w:t xml:space="preserve">(label("Scatter Plot of Impulsivity scale by </w:t>
      </w:r>
      <w:proofErr w:type="spellStart"/>
      <w:r w:rsidRPr="00594789">
        <w:rPr>
          <w:lang w:val="en-US"/>
        </w:rPr>
        <w:t>Problematisch</w:t>
      </w:r>
      <w:proofErr w:type="spellEnd"/>
      <w:r w:rsidRPr="00594789">
        <w:rPr>
          <w:lang w:val="en-US"/>
        </w:rPr>
        <w:t xml:space="preserve"> social media use </w:t>
      </w:r>
      <w:proofErr w:type="spellStart"/>
      <w:r w:rsidRPr="00594789">
        <w:rPr>
          <w:lang w:val="en-US"/>
        </w:rPr>
        <w:t>gecentreerde</w:t>
      </w:r>
      <w:proofErr w:type="spellEnd"/>
      <w:r w:rsidRPr="00594789">
        <w:rPr>
          <w:lang w:val="en-US"/>
        </w:rPr>
        <w:t xml:space="preserve"> </w:t>
      </w:r>
      <w:proofErr w:type="spellStart"/>
      <w:r w:rsidRPr="00594789">
        <w:rPr>
          <w:lang w:val="en-US"/>
        </w:rPr>
        <w:t>functie</w:t>
      </w:r>
      <w:proofErr w:type="spellEnd"/>
      <w:r w:rsidRPr="00594789">
        <w:rPr>
          <w:lang w:val="en-US"/>
        </w:rPr>
        <w:t>"))</w:t>
      </w:r>
    </w:p>
    <w:p w14:paraId="27E78465" w14:textId="77777777" w:rsidR="00594789" w:rsidRPr="00594789" w:rsidRDefault="00594789" w:rsidP="00825765">
      <w:pPr>
        <w:pStyle w:val="Normaalweb"/>
        <w:spacing w:after="0"/>
        <w:rPr>
          <w:lang w:val="en-US"/>
        </w:rPr>
      </w:pPr>
      <w:r w:rsidRPr="00594789">
        <w:rPr>
          <w:lang w:val="en-US"/>
        </w:rPr>
        <w:t xml:space="preserve">  ELEMENT: point(position(Problematic_use_sm_gecentreerd*Impulsivity_scale))</w:t>
      </w:r>
    </w:p>
    <w:p w14:paraId="77CEEE34" w14:textId="77777777" w:rsidR="00594789" w:rsidRPr="00594789" w:rsidRDefault="00594789" w:rsidP="00825765">
      <w:pPr>
        <w:pStyle w:val="Normaalweb"/>
        <w:spacing w:after="0"/>
        <w:rPr>
          <w:lang w:val="en-US"/>
        </w:rPr>
      </w:pPr>
      <w:r w:rsidRPr="00594789">
        <w:rPr>
          <w:lang w:val="en-US"/>
        </w:rPr>
        <w:t>END GPL.</w:t>
      </w:r>
    </w:p>
    <w:p w14:paraId="58954716" w14:textId="77777777" w:rsidR="00594789" w:rsidRPr="00594789" w:rsidRDefault="00594789" w:rsidP="00825765">
      <w:pPr>
        <w:pStyle w:val="Normaalweb"/>
        <w:spacing w:after="0"/>
        <w:rPr>
          <w:lang w:val="en-US"/>
        </w:rPr>
      </w:pPr>
    </w:p>
    <w:p w14:paraId="71D4FD1E" w14:textId="77777777" w:rsidR="00594789" w:rsidRPr="00594789" w:rsidRDefault="00594789" w:rsidP="00825765">
      <w:pPr>
        <w:pStyle w:val="Normaalweb"/>
        <w:spacing w:after="0"/>
        <w:rPr>
          <w:lang w:val="en-US"/>
        </w:rPr>
      </w:pPr>
      <w:r w:rsidRPr="00594789">
        <w:rPr>
          <w:lang w:val="en-US"/>
        </w:rPr>
        <w:t>GGRAPH</w:t>
      </w:r>
    </w:p>
    <w:p w14:paraId="12FF57D8" w14:textId="77777777" w:rsidR="00594789" w:rsidRPr="00594789" w:rsidRDefault="00594789" w:rsidP="00825765">
      <w:pPr>
        <w:pStyle w:val="Normaalweb"/>
        <w:spacing w:after="0"/>
        <w:rPr>
          <w:lang w:val="en-US"/>
        </w:rPr>
      </w:pPr>
      <w:r w:rsidRPr="00594789">
        <w:rPr>
          <w:lang w:val="en-US"/>
        </w:rPr>
        <w:t xml:space="preserve">  /GRAPHDATASET NAME="</w:t>
      </w:r>
      <w:proofErr w:type="spellStart"/>
      <w:r w:rsidRPr="00594789">
        <w:rPr>
          <w:lang w:val="en-US"/>
        </w:rPr>
        <w:t>graphdataset</w:t>
      </w:r>
      <w:proofErr w:type="spellEnd"/>
      <w:r w:rsidRPr="00594789">
        <w:rPr>
          <w:lang w:val="en-US"/>
        </w:rPr>
        <w:t>" VARIABLES=</w:t>
      </w:r>
      <w:proofErr w:type="spellStart"/>
      <w:r w:rsidRPr="00594789">
        <w:rPr>
          <w:lang w:val="en-US"/>
        </w:rPr>
        <w:t>Problematic_use_sm_gecentreerd</w:t>
      </w:r>
      <w:proofErr w:type="spellEnd"/>
      <w:r w:rsidRPr="00594789">
        <w:rPr>
          <w:lang w:val="en-US"/>
        </w:rPr>
        <w:t xml:space="preserve"> </w:t>
      </w:r>
      <w:proofErr w:type="spellStart"/>
      <w:r w:rsidRPr="00594789">
        <w:rPr>
          <w:lang w:val="en-US"/>
        </w:rPr>
        <w:t>Hyperactivity_scale</w:t>
      </w:r>
      <w:proofErr w:type="spellEnd"/>
      <w:r w:rsidRPr="00594789">
        <w:rPr>
          <w:lang w:val="en-US"/>
        </w:rPr>
        <w:t xml:space="preserve"> MISSING=LISTWISE </w:t>
      </w:r>
    </w:p>
    <w:p w14:paraId="68D9BB54" w14:textId="77777777" w:rsidR="00594789" w:rsidRPr="00594789" w:rsidRDefault="00594789" w:rsidP="00825765">
      <w:pPr>
        <w:pStyle w:val="Normaalweb"/>
        <w:spacing w:after="0"/>
        <w:rPr>
          <w:lang w:val="en-US"/>
        </w:rPr>
      </w:pPr>
      <w:r w:rsidRPr="00594789">
        <w:rPr>
          <w:lang w:val="en-US"/>
        </w:rPr>
        <w:t xml:space="preserve">    REPORTMISSING=NO</w:t>
      </w:r>
    </w:p>
    <w:p w14:paraId="03F478C2" w14:textId="77777777" w:rsidR="00594789" w:rsidRPr="00594789" w:rsidRDefault="00594789" w:rsidP="00825765">
      <w:pPr>
        <w:pStyle w:val="Normaalweb"/>
        <w:spacing w:after="0"/>
        <w:rPr>
          <w:lang w:val="en-US"/>
        </w:rPr>
      </w:pPr>
      <w:r w:rsidRPr="00594789">
        <w:rPr>
          <w:lang w:val="en-US"/>
        </w:rPr>
        <w:t xml:space="preserve">  /GRAPHSPEC SOURCE=INLINE</w:t>
      </w:r>
    </w:p>
    <w:p w14:paraId="54C96BE3" w14:textId="77777777" w:rsidR="00594789" w:rsidRPr="00594789" w:rsidRDefault="00594789" w:rsidP="00825765">
      <w:pPr>
        <w:pStyle w:val="Normaalweb"/>
        <w:spacing w:after="0"/>
        <w:rPr>
          <w:lang w:val="en-US"/>
        </w:rPr>
      </w:pPr>
      <w:r w:rsidRPr="00594789">
        <w:rPr>
          <w:lang w:val="en-US"/>
        </w:rPr>
        <w:t xml:space="preserve">  /FITLINE TOTAL=NO SUBGROUP=NO.</w:t>
      </w:r>
    </w:p>
    <w:p w14:paraId="4E3CD342" w14:textId="77777777" w:rsidR="00594789" w:rsidRPr="00594789" w:rsidRDefault="00594789" w:rsidP="00825765">
      <w:pPr>
        <w:pStyle w:val="Normaalweb"/>
        <w:spacing w:after="0"/>
        <w:rPr>
          <w:lang w:val="en-US"/>
        </w:rPr>
      </w:pPr>
      <w:r w:rsidRPr="00594789">
        <w:rPr>
          <w:lang w:val="en-US"/>
        </w:rPr>
        <w:t>BEGIN GPL</w:t>
      </w:r>
    </w:p>
    <w:p w14:paraId="0E81651E" w14:textId="77777777" w:rsidR="00594789" w:rsidRPr="00594789" w:rsidRDefault="00594789" w:rsidP="00825765">
      <w:pPr>
        <w:pStyle w:val="Normaalweb"/>
        <w:spacing w:after="0"/>
        <w:rPr>
          <w:lang w:val="en-US"/>
        </w:rPr>
      </w:pPr>
      <w:r w:rsidRPr="00594789">
        <w:rPr>
          <w:lang w:val="en-US"/>
        </w:rPr>
        <w:t xml:space="preserve">  SOURCE: s=</w:t>
      </w:r>
      <w:proofErr w:type="spellStart"/>
      <w:r w:rsidRPr="00594789">
        <w:rPr>
          <w:lang w:val="en-US"/>
        </w:rPr>
        <w:t>userSource</w:t>
      </w:r>
      <w:proofErr w:type="spellEnd"/>
      <w:r w:rsidRPr="00594789">
        <w:rPr>
          <w:lang w:val="en-US"/>
        </w:rPr>
        <w:t>(id("</w:t>
      </w:r>
      <w:proofErr w:type="spellStart"/>
      <w:r w:rsidRPr="00594789">
        <w:rPr>
          <w:lang w:val="en-US"/>
        </w:rPr>
        <w:t>graphdataset</w:t>
      </w:r>
      <w:proofErr w:type="spellEnd"/>
      <w:r w:rsidRPr="00594789">
        <w:rPr>
          <w:lang w:val="en-US"/>
        </w:rPr>
        <w:t>"))</w:t>
      </w:r>
    </w:p>
    <w:p w14:paraId="1510F715" w14:textId="77777777" w:rsidR="00594789" w:rsidRPr="00594789" w:rsidRDefault="00594789" w:rsidP="00825765">
      <w:pPr>
        <w:pStyle w:val="Normaalweb"/>
        <w:spacing w:after="0"/>
        <w:rPr>
          <w:lang w:val="en-US"/>
        </w:rPr>
      </w:pPr>
      <w:r w:rsidRPr="00594789">
        <w:rPr>
          <w:lang w:val="en-US"/>
        </w:rPr>
        <w:t xml:space="preserve">  DATA: </w:t>
      </w:r>
      <w:proofErr w:type="spellStart"/>
      <w:r w:rsidRPr="00594789">
        <w:rPr>
          <w:lang w:val="en-US"/>
        </w:rPr>
        <w:t>Problematic_use_sm_gecentreerd</w:t>
      </w:r>
      <w:proofErr w:type="spellEnd"/>
      <w:r w:rsidRPr="00594789">
        <w:rPr>
          <w:lang w:val="en-US"/>
        </w:rPr>
        <w:t>=col(source(s), name("</w:t>
      </w:r>
      <w:proofErr w:type="spellStart"/>
      <w:r w:rsidRPr="00594789">
        <w:rPr>
          <w:lang w:val="en-US"/>
        </w:rPr>
        <w:t>Problematic_use_sm_gecentreerd</w:t>
      </w:r>
      <w:proofErr w:type="spellEnd"/>
      <w:r w:rsidRPr="00594789">
        <w:rPr>
          <w:lang w:val="en-US"/>
        </w:rPr>
        <w:t>"))</w:t>
      </w:r>
    </w:p>
    <w:p w14:paraId="46E3A989" w14:textId="77777777" w:rsidR="00594789" w:rsidRPr="00594789" w:rsidRDefault="00594789" w:rsidP="00825765">
      <w:pPr>
        <w:pStyle w:val="Normaalweb"/>
        <w:spacing w:after="0"/>
        <w:rPr>
          <w:lang w:val="en-US"/>
        </w:rPr>
      </w:pPr>
      <w:r w:rsidRPr="00594789">
        <w:rPr>
          <w:lang w:val="en-US"/>
        </w:rPr>
        <w:t xml:space="preserve">  DATA: </w:t>
      </w:r>
      <w:proofErr w:type="spellStart"/>
      <w:r w:rsidRPr="00594789">
        <w:rPr>
          <w:lang w:val="en-US"/>
        </w:rPr>
        <w:t>Hyperactivity_scale</w:t>
      </w:r>
      <w:proofErr w:type="spellEnd"/>
      <w:r w:rsidRPr="00594789">
        <w:rPr>
          <w:lang w:val="en-US"/>
        </w:rPr>
        <w:t>=col(source(s), name("</w:t>
      </w:r>
      <w:proofErr w:type="spellStart"/>
      <w:r w:rsidRPr="00594789">
        <w:rPr>
          <w:lang w:val="en-US"/>
        </w:rPr>
        <w:t>Hyperactivity_scale</w:t>
      </w:r>
      <w:proofErr w:type="spellEnd"/>
      <w:r w:rsidRPr="00594789">
        <w:rPr>
          <w:lang w:val="en-US"/>
        </w:rPr>
        <w:t>"))</w:t>
      </w:r>
    </w:p>
    <w:p w14:paraId="26EBBC7F" w14:textId="77777777" w:rsidR="00594789" w:rsidRPr="00594789" w:rsidRDefault="00594789" w:rsidP="00825765">
      <w:pPr>
        <w:pStyle w:val="Normaalweb"/>
        <w:spacing w:after="0"/>
      </w:pPr>
      <w:r w:rsidRPr="00594789">
        <w:rPr>
          <w:lang w:val="en-US"/>
        </w:rPr>
        <w:t xml:space="preserve">  </w:t>
      </w:r>
      <w:r w:rsidRPr="00594789">
        <w:t xml:space="preserve">GUIDE: </w:t>
      </w:r>
      <w:proofErr w:type="spellStart"/>
      <w:r w:rsidRPr="00594789">
        <w:t>axis</w:t>
      </w:r>
      <w:proofErr w:type="spellEnd"/>
      <w:r w:rsidRPr="00594789">
        <w:t xml:space="preserve">(dim(1), label("Problematisch </w:t>
      </w:r>
      <w:proofErr w:type="spellStart"/>
      <w:r w:rsidRPr="00594789">
        <w:t>social</w:t>
      </w:r>
      <w:proofErr w:type="spellEnd"/>
      <w:r w:rsidRPr="00594789">
        <w:t xml:space="preserve"> media </w:t>
      </w:r>
      <w:proofErr w:type="spellStart"/>
      <w:r w:rsidRPr="00594789">
        <w:t>use</w:t>
      </w:r>
      <w:proofErr w:type="spellEnd"/>
      <w:r w:rsidRPr="00594789">
        <w:t xml:space="preserve"> gecentreerde functie"))</w:t>
      </w:r>
    </w:p>
    <w:p w14:paraId="3CAB11CE" w14:textId="77777777" w:rsidR="00594789" w:rsidRPr="00594789" w:rsidRDefault="00594789" w:rsidP="00825765">
      <w:pPr>
        <w:pStyle w:val="Normaalweb"/>
        <w:spacing w:after="0"/>
        <w:rPr>
          <w:lang w:val="en-US"/>
        </w:rPr>
      </w:pPr>
      <w:r w:rsidRPr="00594789">
        <w:lastRenderedPageBreak/>
        <w:t xml:space="preserve">  </w:t>
      </w:r>
      <w:r w:rsidRPr="00594789">
        <w:rPr>
          <w:lang w:val="en-US"/>
        </w:rPr>
        <w:t>GUIDE: axis(dim(2), label("Hyperactivity scale"))</w:t>
      </w:r>
    </w:p>
    <w:p w14:paraId="09D6D21F" w14:textId="77777777" w:rsidR="00594789" w:rsidRPr="00594789" w:rsidRDefault="00594789" w:rsidP="00825765">
      <w:pPr>
        <w:pStyle w:val="Normaalweb"/>
        <w:spacing w:after="0"/>
        <w:rPr>
          <w:lang w:val="en-US"/>
        </w:rPr>
      </w:pPr>
      <w:r w:rsidRPr="00594789">
        <w:rPr>
          <w:lang w:val="en-US"/>
        </w:rPr>
        <w:t xml:space="preserve">  GUIDE: </w:t>
      </w:r>
      <w:proofErr w:type="spellStart"/>
      <w:r w:rsidRPr="00594789">
        <w:rPr>
          <w:lang w:val="en-US"/>
        </w:rPr>
        <w:t>text.title</w:t>
      </w:r>
      <w:proofErr w:type="spellEnd"/>
      <w:r w:rsidRPr="00594789">
        <w:rPr>
          <w:lang w:val="en-US"/>
        </w:rPr>
        <w:t xml:space="preserve">(label("Scatter Plot of Hyperactivity scale by </w:t>
      </w:r>
      <w:proofErr w:type="spellStart"/>
      <w:r w:rsidRPr="00594789">
        <w:rPr>
          <w:lang w:val="en-US"/>
        </w:rPr>
        <w:t>Problematisch</w:t>
      </w:r>
      <w:proofErr w:type="spellEnd"/>
      <w:r w:rsidRPr="00594789">
        <w:rPr>
          <w:lang w:val="en-US"/>
        </w:rPr>
        <w:t xml:space="preserve"> social media use </w:t>
      </w:r>
      <w:proofErr w:type="spellStart"/>
      <w:r w:rsidRPr="00594789">
        <w:rPr>
          <w:lang w:val="en-US"/>
        </w:rPr>
        <w:t>gecentreerde</w:t>
      </w:r>
      <w:proofErr w:type="spellEnd"/>
      <w:r w:rsidRPr="00594789">
        <w:rPr>
          <w:lang w:val="en-US"/>
        </w:rPr>
        <w:t xml:space="preserve"> </w:t>
      </w:r>
      <w:proofErr w:type="spellStart"/>
      <w:r w:rsidRPr="00594789">
        <w:rPr>
          <w:lang w:val="en-US"/>
        </w:rPr>
        <w:t>functie</w:t>
      </w:r>
      <w:proofErr w:type="spellEnd"/>
      <w:r w:rsidRPr="00594789">
        <w:rPr>
          <w:lang w:val="en-US"/>
        </w:rPr>
        <w:t>"))</w:t>
      </w:r>
    </w:p>
    <w:p w14:paraId="1147B147" w14:textId="77777777" w:rsidR="00594789" w:rsidRPr="00594789" w:rsidRDefault="00594789" w:rsidP="00825765">
      <w:pPr>
        <w:pStyle w:val="Normaalweb"/>
        <w:spacing w:after="0"/>
        <w:rPr>
          <w:lang w:val="en-US"/>
        </w:rPr>
      </w:pPr>
      <w:r w:rsidRPr="00594789">
        <w:rPr>
          <w:lang w:val="en-US"/>
        </w:rPr>
        <w:t xml:space="preserve">  ELEMENT: point(position(Problematic_use_sm_gecentreerd*Hyperactivity_scale))</w:t>
      </w:r>
    </w:p>
    <w:p w14:paraId="0668A53F" w14:textId="77777777" w:rsidR="00594789" w:rsidRPr="00594789" w:rsidRDefault="00594789" w:rsidP="00825765">
      <w:pPr>
        <w:pStyle w:val="Normaalweb"/>
        <w:spacing w:after="0"/>
      </w:pPr>
      <w:r w:rsidRPr="00594789">
        <w:t>END GPL.</w:t>
      </w:r>
    </w:p>
    <w:p w14:paraId="77981B0E" w14:textId="77777777" w:rsidR="00594789" w:rsidRPr="00594789" w:rsidRDefault="00594789" w:rsidP="00825765">
      <w:pPr>
        <w:pStyle w:val="Normaalweb"/>
        <w:spacing w:after="0"/>
      </w:pPr>
    </w:p>
    <w:p w14:paraId="2152D8A1" w14:textId="77777777" w:rsidR="00594789" w:rsidRPr="00594789" w:rsidRDefault="00594789" w:rsidP="00825765">
      <w:pPr>
        <w:pStyle w:val="Normaalweb"/>
        <w:spacing w:after="0"/>
      </w:pPr>
      <w:r w:rsidRPr="00594789">
        <w:t xml:space="preserve">*Hiervoor nog bepaalde checks voor </w:t>
      </w:r>
      <w:proofErr w:type="spellStart"/>
      <w:r w:rsidRPr="00594789">
        <w:t>assumptions</w:t>
      </w:r>
      <w:proofErr w:type="spellEnd"/>
      <w:r w:rsidRPr="00594789">
        <w:t xml:space="preserve"> checken.</w:t>
      </w:r>
    </w:p>
    <w:p w14:paraId="024D6BBD" w14:textId="77777777" w:rsidR="00594789" w:rsidRPr="00594789" w:rsidRDefault="00594789" w:rsidP="00825765">
      <w:pPr>
        <w:pStyle w:val="Normaalweb"/>
        <w:spacing w:after="0"/>
      </w:pPr>
      <w:r w:rsidRPr="00594789">
        <w:t>*Regressie uitvoer.</w:t>
      </w:r>
    </w:p>
    <w:p w14:paraId="6F2ADD91" w14:textId="77777777" w:rsidR="00594789" w:rsidRPr="00594789" w:rsidRDefault="00594789" w:rsidP="00825765">
      <w:pPr>
        <w:pStyle w:val="Normaalweb"/>
        <w:spacing w:after="0"/>
      </w:pPr>
    </w:p>
    <w:p w14:paraId="5A82EE73" w14:textId="0FD2F169" w:rsidR="00594789" w:rsidRPr="00594789" w:rsidRDefault="00594789" w:rsidP="00825765">
      <w:pPr>
        <w:pStyle w:val="Normaalweb"/>
        <w:spacing w:after="0"/>
      </w:pPr>
      <w:r w:rsidRPr="00594789">
        <w:t xml:space="preserve">DATASET ACTIVATE </w:t>
      </w:r>
      <w:r w:rsidR="00825765" w:rsidRPr="00890CB2">
        <w:t>Werkbestand DYP 2.0.</w:t>
      </w:r>
    </w:p>
    <w:p w14:paraId="6C029C66" w14:textId="77777777" w:rsidR="00594789" w:rsidRPr="00594789" w:rsidRDefault="00594789" w:rsidP="00825765">
      <w:pPr>
        <w:pStyle w:val="Normaalweb"/>
        <w:spacing w:after="0"/>
        <w:rPr>
          <w:lang w:val="en-US"/>
        </w:rPr>
      </w:pPr>
      <w:r w:rsidRPr="00594789">
        <w:rPr>
          <w:lang w:val="en-US"/>
        </w:rPr>
        <w:t>REGRESSION</w:t>
      </w:r>
    </w:p>
    <w:p w14:paraId="3B36E11A" w14:textId="77777777" w:rsidR="00594789" w:rsidRPr="00594789" w:rsidRDefault="00594789" w:rsidP="00825765">
      <w:pPr>
        <w:pStyle w:val="Normaalweb"/>
        <w:spacing w:after="0"/>
        <w:rPr>
          <w:lang w:val="en-US"/>
        </w:rPr>
      </w:pPr>
      <w:r w:rsidRPr="00594789">
        <w:rPr>
          <w:lang w:val="en-US"/>
        </w:rPr>
        <w:t xml:space="preserve">  /MISSING LISTWISE</w:t>
      </w:r>
    </w:p>
    <w:p w14:paraId="43667996" w14:textId="77777777" w:rsidR="00594789" w:rsidRPr="00594789" w:rsidRDefault="00594789" w:rsidP="00825765">
      <w:pPr>
        <w:pStyle w:val="Normaalweb"/>
        <w:spacing w:after="0"/>
        <w:rPr>
          <w:lang w:val="en-US"/>
        </w:rPr>
      </w:pPr>
      <w:r w:rsidRPr="00594789">
        <w:rPr>
          <w:lang w:val="en-US"/>
        </w:rPr>
        <w:t xml:space="preserve">  /STATISTICS COEFF OUTS R ANOVA</w:t>
      </w:r>
    </w:p>
    <w:p w14:paraId="4D5352D9" w14:textId="77777777" w:rsidR="00594789" w:rsidRPr="00594789" w:rsidRDefault="00594789" w:rsidP="00825765">
      <w:pPr>
        <w:pStyle w:val="Normaalweb"/>
        <w:spacing w:after="0"/>
        <w:rPr>
          <w:lang w:val="en-US"/>
        </w:rPr>
      </w:pPr>
      <w:r w:rsidRPr="00594789">
        <w:rPr>
          <w:lang w:val="en-US"/>
        </w:rPr>
        <w:t xml:space="preserve">  /CRITERIA=PIN(.05) POUT(.10)</w:t>
      </w:r>
    </w:p>
    <w:p w14:paraId="109E2321" w14:textId="77777777" w:rsidR="00594789" w:rsidRPr="00594789" w:rsidRDefault="00594789" w:rsidP="00825765">
      <w:pPr>
        <w:pStyle w:val="Normaalweb"/>
        <w:spacing w:after="0"/>
        <w:rPr>
          <w:lang w:val="en-US"/>
        </w:rPr>
      </w:pPr>
      <w:r w:rsidRPr="00594789">
        <w:rPr>
          <w:lang w:val="en-US"/>
        </w:rPr>
        <w:t xml:space="preserve">  /NOORIGIN </w:t>
      </w:r>
    </w:p>
    <w:p w14:paraId="1DB669BB" w14:textId="77777777" w:rsidR="00594789" w:rsidRPr="00594789" w:rsidRDefault="00594789" w:rsidP="00825765">
      <w:pPr>
        <w:pStyle w:val="Normaalweb"/>
        <w:spacing w:after="0"/>
        <w:rPr>
          <w:lang w:val="en-US"/>
        </w:rPr>
      </w:pPr>
      <w:r w:rsidRPr="00594789">
        <w:rPr>
          <w:lang w:val="en-US"/>
        </w:rPr>
        <w:t xml:space="preserve">  /DEPENDENT </w:t>
      </w:r>
      <w:proofErr w:type="spellStart"/>
      <w:r w:rsidRPr="00594789">
        <w:rPr>
          <w:lang w:val="en-US"/>
        </w:rPr>
        <w:t>Attention_scale</w:t>
      </w:r>
      <w:proofErr w:type="spellEnd"/>
    </w:p>
    <w:p w14:paraId="7A02DC02" w14:textId="77777777" w:rsidR="00594789" w:rsidRPr="00594789" w:rsidRDefault="00594789" w:rsidP="00825765">
      <w:pPr>
        <w:pStyle w:val="Normaalweb"/>
        <w:spacing w:after="0"/>
      </w:pPr>
      <w:r w:rsidRPr="00594789">
        <w:rPr>
          <w:lang w:val="en-US"/>
        </w:rPr>
        <w:t xml:space="preserve">  </w:t>
      </w:r>
      <w:r w:rsidRPr="00594789">
        <w:t xml:space="preserve">/METHOD=ENTER AV4 </w:t>
      </w:r>
      <w:proofErr w:type="spellStart"/>
      <w:r w:rsidRPr="00594789">
        <w:t>AV_opleiding</w:t>
      </w:r>
      <w:proofErr w:type="spellEnd"/>
    </w:p>
    <w:p w14:paraId="5ABF37F4" w14:textId="77777777" w:rsidR="00594789" w:rsidRPr="00594789" w:rsidRDefault="00594789" w:rsidP="00825765">
      <w:pPr>
        <w:pStyle w:val="Normaalweb"/>
        <w:spacing w:after="0"/>
      </w:pPr>
      <w:r w:rsidRPr="00594789">
        <w:t xml:space="preserve">  /METHOD=ENTER </w:t>
      </w:r>
      <w:proofErr w:type="spellStart"/>
      <w:r w:rsidRPr="00594789">
        <w:t>Problematic_use_sm_gecentreerd</w:t>
      </w:r>
      <w:proofErr w:type="spellEnd"/>
    </w:p>
    <w:p w14:paraId="74D275F6" w14:textId="77777777" w:rsidR="00594789" w:rsidRPr="00594789" w:rsidRDefault="00594789" w:rsidP="00825765">
      <w:pPr>
        <w:pStyle w:val="Normaalweb"/>
        <w:spacing w:after="0"/>
      </w:pPr>
      <w:r w:rsidRPr="00594789">
        <w:t xml:space="preserve">  /METHOD=ENTER </w:t>
      </w:r>
      <w:proofErr w:type="spellStart"/>
      <w:r w:rsidRPr="00594789">
        <w:t>dummy_geslacht</w:t>
      </w:r>
      <w:proofErr w:type="spellEnd"/>
    </w:p>
    <w:p w14:paraId="490454E7" w14:textId="77777777" w:rsidR="00594789" w:rsidRPr="00594789" w:rsidRDefault="00594789" w:rsidP="00825765">
      <w:pPr>
        <w:pStyle w:val="Normaalweb"/>
        <w:spacing w:after="0"/>
      </w:pPr>
      <w:r w:rsidRPr="00594789">
        <w:t xml:space="preserve">  /METHOD=ENTER </w:t>
      </w:r>
      <w:proofErr w:type="spellStart"/>
      <w:r w:rsidRPr="00594789">
        <w:t>int_prblmsm_gender</w:t>
      </w:r>
      <w:proofErr w:type="spellEnd"/>
      <w:r w:rsidRPr="00594789">
        <w:t>.</w:t>
      </w:r>
    </w:p>
    <w:p w14:paraId="463A098B" w14:textId="77777777" w:rsidR="00594789" w:rsidRPr="00594789" w:rsidRDefault="00594789" w:rsidP="00825765">
      <w:pPr>
        <w:pStyle w:val="Normaalweb"/>
        <w:spacing w:after="0"/>
      </w:pPr>
    </w:p>
    <w:p w14:paraId="09BA1553" w14:textId="77777777" w:rsidR="00825765" w:rsidRDefault="00594789" w:rsidP="00825765">
      <w:pPr>
        <w:pStyle w:val="Normaalweb"/>
        <w:spacing w:after="0"/>
        <w:rPr>
          <w:lang w:val="en-US"/>
        </w:rPr>
      </w:pPr>
      <w:r w:rsidRPr="00594789">
        <w:rPr>
          <w:lang w:val="en-US"/>
        </w:rPr>
        <w:t xml:space="preserve">DATASET ACTIVATE </w:t>
      </w:r>
      <w:proofErr w:type="spellStart"/>
      <w:r w:rsidR="00825765" w:rsidRPr="00594789">
        <w:rPr>
          <w:lang w:val="en-US"/>
        </w:rPr>
        <w:t>Werkbestand</w:t>
      </w:r>
      <w:proofErr w:type="spellEnd"/>
      <w:r w:rsidR="00825765" w:rsidRPr="00594789">
        <w:rPr>
          <w:lang w:val="en-US"/>
        </w:rPr>
        <w:t xml:space="preserve"> DYP 2.0.</w:t>
      </w:r>
    </w:p>
    <w:p w14:paraId="2A938E14" w14:textId="4B72AF40" w:rsidR="00594789" w:rsidRPr="00594789" w:rsidRDefault="00594789" w:rsidP="00825765">
      <w:pPr>
        <w:pStyle w:val="Normaalweb"/>
        <w:spacing w:after="0"/>
        <w:rPr>
          <w:lang w:val="en-US"/>
        </w:rPr>
      </w:pPr>
      <w:r w:rsidRPr="00594789">
        <w:rPr>
          <w:lang w:val="en-US"/>
        </w:rPr>
        <w:t>REGRESSION</w:t>
      </w:r>
    </w:p>
    <w:p w14:paraId="79BE5BB2" w14:textId="77777777" w:rsidR="00594789" w:rsidRPr="00594789" w:rsidRDefault="00594789" w:rsidP="00825765">
      <w:pPr>
        <w:pStyle w:val="Normaalweb"/>
        <w:spacing w:after="0"/>
        <w:rPr>
          <w:lang w:val="en-US"/>
        </w:rPr>
      </w:pPr>
      <w:r w:rsidRPr="00594789">
        <w:rPr>
          <w:lang w:val="en-US"/>
        </w:rPr>
        <w:t xml:space="preserve">  /MISSING LISTWISE</w:t>
      </w:r>
    </w:p>
    <w:p w14:paraId="16D0B1FB" w14:textId="77777777" w:rsidR="00594789" w:rsidRPr="00594789" w:rsidRDefault="00594789" w:rsidP="00825765">
      <w:pPr>
        <w:pStyle w:val="Normaalweb"/>
        <w:spacing w:after="0"/>
        <w:rPr>
          <w:lang w:val="en-US"/>
        </w:rPr>
      </w:pPr>
      <w:r w:rsidRPr="00594789">
        <w:rPr>
          <w:lang w:val="en-US"/>
        </w:rPr>
        <w:t xml:space="preserve">  /STATISTICS COEFF OUTS R ANOVA</w:t>
      </w:r>
    </w:p>
    <w:p w14:paraId="5F489677" w14:textId="77777777" w:rsidR="00594789" w:rsidRPr="00594789" w:rsidRDefault="00594789" w:rsidP="00825765">
      <w:pPr>
        <w:pStyle w:val="Normaalweb"/>
        <w:spacing w:after="0"/>
        <w:rPr>
          <w:lang w:val="en-US"/>
        </w:rPr>
      </w:pPr>
      <w:r w:rsidRPr="00594789">
        <w:rPr>
          <w:lang w:val="en-US"/>
        </w:rPr>
        <w:t xml:space="preserve">  /CRITERIA=PIN(.05) POUT(.10)</w:t>
      </w:r>
    </w:p>
    <w:p w14:paraId="7EC13A7A" w14:textId="77777777" w:rsidR="00594789" w:rsidRPr="00594789" w:rsidRDefault="00594789" w:rsidP="00825765">
      <w:pPr>
        <w:pStyle w:val="Normaalweb"/>
        <w:spacing w:after="0"/>
      </w:pPr>
      <w:r w:rsidRPr="00594789">
        <w:rPr>
          <w:lang w:val="en-US"/>
        </w:rPr>
        <w:lastRenderedPageBreak/>
        <w:t xml:space="preserve">  </w:t>
      </w:r>
      <w:r w:rsidRPr="00594789">
        <w:t xml:space="preserve">/NOORIGIN </w:t>
      </w:r>
    </w:p>
    <w:p w14:paraId="55ED6610" w14:textId="77777777" w:rsidR="00594789" w:rsidRPr="00594789" w:rsidRDefault="00594789" w:rsidP="00825765">
      <w:pPr>
        <w:pStyle w:val="Normaalweb"/>
        <w:spacing w:after="0"/>
      </w:pPr>
      <w:r w:rsidRPr="00594789">
        <w:t xml:space="preserve">  /DEPENDENT </w:t>
      </w:r>
      <w:proofErr w:type="spellStart"/>
      <w:r w:rsidRPr="00594789">
        <w:t>Impulsivity_scale</w:t>
      </w:r>
      <w:proofErr w:type="spellEnd"/>
    </w:p>
    <w:p w14:paraId="0F714483" w14:textId="77777777" w:rsidR="00594789" w:rsidRPr="00594789" w:rsidRDefault="00594789" w:rsidP="00825765">
      <w:pPr>
        <w:pStyle w:val="Normaalweb"/>
        <w:spacing w:after="0"/>
      </w:pPr>
      <w:r w:rsidRPr="00594789">
        <w:t xml:space="preserve">  /METHOD=ENTER AV4 </w:t>
      </w:r>
      <w:proofErr w:type="spellStart"/>
      <w:r w:rsidRPr="00594789">
        <w:t>AV_opleiding</w:t>
      </w:r>
      <w:proofErr w:type="spellEnd"/>
    </w:p>
    <w:p w14:paraId="075E211F" w14:textId="77777777" w:rsidR="00594789" w:rsidRPr="00594789" w:rsidRDefault="00594789" w:rsidP="00825765">
      <w:pPr>
        <w:pStyle w:val="Normaalweb"/>
        <w:spacing w:after="0"/>
      </w:pPr>
      <w:r w:rsidRPr="00594789">
        <w:t xml:space="preserve">  /METHOD=ENTER </w:t>
      </w:r>
      <w:proofErr w:type="spellStart"/>
      <w:r w:rsidRPr="00594789">
        <w:t>Problematic_use_sm_gecentreerd</w:t>
      </w:r>
      <w:proofErr w:type="spellEnd"/>
    </w:p>
    <w:p w14:paraId="41295956" w14:textId="77777777" w:rsidR="00594789" w:rsidRPr="00594789" w:rsidRDefault="00594789" w:rsidP="00825765">
      <w:pPr>
        <w:pStyle w:val="Normaalweb"/>
        <w:spacing w:after="0"/>
      </w:pPr>
      <w:r w:rsidRPr="00594789">
        <w:t xml:space="preserve">  /METHOD=ENTER </w:t>
      </w:r>
      <w:proofErr w:type="spellStart"/>
      <w:r w:rsidRPr="00594789">
        <w:t>dummy_geslacht</w:t>
      </w:r>
      <w:proofErr w:type="spellEnd"/>
    </w:p>
    <w:p w14:paraId="6A54FF1F" w14:textId="77777777" w:rsidR="00594789" w:rsidRPr="00594789" w:rsidRDefault="00594789" w:rsidP="00825765">
      <w:pPr>
        <w:pStyle w:val="Normaalweb"/>
        <w:spacing w:after="0"/>
      </w:pPr>
      <w:r w:rsidRPr="00594789">
        <w:t xml:space="preserve">  /METHOD=ENTER </w:t>
      </w:r>
      <w:proofErr w:type="spellStart"/>
      <w:r w:rsidRPr="00594789">
        <w:t>int_prblmsm_gender</w:t>
      </w:r>
      <w:proofErr w:type="spellEnd"/>
      <w:r w:rsidRPr="00594789">
        <w:t>.</w:t>
      </w:r>
    </w:p>
    <w:p w14:paraId="59CC4205" w14:textId="77777777" w:rsidR="00594789" w:rsidRPr="00594789" w:rsidRDefault="00594789" w:rsidP="00825765">
      <w:pPr>
        <w:pStyle w:val="Normaalweb"/>
        <w:spacing w:after="0"/>
      </w:pPr>
    </w:p>
    <w:p w14:paraId="1652B8AB" w14:textId="77777777" w:rsidR="00825765" w:rsidRDefault="00594789" w:rsidP="00825765">
      <w:pPr>
        <w:pStyle w:val="Normaalweb"/>
        <w:spacing w:after="0"/>
        <w:rPr>
          <w:lang w:val="en-US"/>
        </w:rPr>
      </w:pPr>
      <w:r w:rsidRPr="00594789">
        <w:rPr>
          <w:lang w:val="en-US"/>
        </w:rPr>
        <w:t xml:space="preserve">DATASET ACTIVATE </w:t>
      </w:r>
      <w:proofErr w:type="spellStart"/>
      <w:r w:rsidR="00825765" w:rsidRPr="00594789">
        <w:rPr>
          <w:lang w:val="en-US"/>
        </w:rPr>
        <w:t>Werkbestand</w:t>
      </w:r>
      <w:proofErr w:type="spellEnd"/>
      <w:r w:rsidR="00825765" w:rsidRPr="00594789">
        <w:rPr>
          <w:lang w:val="en-US"/>
        </w:rPr>
        <w:t xml:space="preserve"> DYP 2.0.</w:t>
      </w:r>
    </w:p>
    <w:p w14:paraId="00DABAB7" w14:textId="5E344548" w:rsidR="00594789" w:rsidRPr="00594789" w:rsidRDefault="00594789" w:rsidP="00825765">
      <w:pPr>
        <w:pStyle w:val="Normaalweb"/>
        <w:spacing w:after="0"/>
        <w:rPr>
          <w:lang w:val="en-US"/>
        </w:rPr>
      </w:pPr>
      <w:r w:rsidRPr="00594789">
        <w:rPr>
          <w:lang w:val="en-US"/>
        </w:rPr>
        <w:t>REGRESSION</w:t>
      </w:r>
    </w:p>
    <w:p w14:paraId="6239AC7C" w14:textId="77777777" w:rsidR="00594789" w:rsidRPr="00594789" w:rsidRDefault="00594789" w:rsidP="00825765">
      <w:pPr>
        <w:pStyle w:val="Normaalweb"/>
        <w:spacing w:after="0"/>
        <w:rPr>
          <w:lang w:val="en-US"/>
        </w:rPr>
      </w:pPr>
      <w:r w:rsidRPr="00594789">
        <w:rPr>
          <w:lang w:val="en-US"/>
        </w:rPr>
        <w:t xml:space="preserve">  /MISSING LISTWISE</w:t>
      </w:r>
    </w:p>
    <w:p w14:paraId="599AFF1E" w14:textId="77777777" w:rsidR="00594789" w:rsidRPr="00594789" w:rsidRDefault="00594789" w:rsidP="00825765">
      <w:pPr>
        <w:pStyle w:val="Normaalweb"/>
        <w:spacing w:after="0"/>
        <w:rPr>
          <w:lang w:val="en-US"/>
        </w:rPr>
      </w:pPr>
      <w:r w:rsidRPr="00594789">
        <w:rPr>
          <w:lang w:val="en-US"/>
        </w:rPr>
        <w:t xml:space="preserve">  /STATISTICS COEFF OUTS R ANOVA</w:t>
      </w:r>
    </w:p>
    <w:p w14:paraId="2A3A00AF" w14:textId="77777777" w:rsidR="00594789" w:rsidRPr="00594789" w:rsidRDefault="00594789" w:rsidP="00825765">
      <w:pPr>
        <w:pStyle w:val="Normaalweb"/>
        <w:spacing w:after="0"/>
        <w:rPr>
          <w:lang w:val="en-US"/>
        </w:rPr>
      </w:pPr>
      <w:r w:rsidRPr="00594789">
        <w:rPr>
          <w:lang w:val="en-US"/>
        </w:rPr>
        <w:t xml:space="preserve">  /CRITERIA=PIN(.05) POUT(.10)</w:t>
      </w:r>
    </w:p>
    <w:p w14:paraId="0E390ACD" w14:textId="77777777" w:rsidR="00594789" w:rsidRPr="00594789" w:rsidRDefault="00594789" w:rsidP="00825765">
      <w:pPr>
        <w:pStyle w:val="Normaalweb"/>
        <w:spacing w:after="0"/>
        <w:rPr>
          <w:lang w:val="en-US"/>
        </w:rPr>
      </w:pPr>
      <w:r w:rsidRPr="00594789">
        <w:rPr>
          <w:lang w:val="en-US"/>
        </w:rPr>
        <w:t xml:space="preserve">  /NOORIGIN </w:t>
      </w:r>
    </w:p>
    <w:p w14:paraId="3D600A0D" w14:textId="77777777" w:rsidR="00594789" w:rsidRPr="00594789" w:rsidRDefault="00594789" w:rsidP="00825765">
      <w:pPr>
        <w:pStyle w:val="Normaalweb"/>
        <w:spacing w:after="0"/>
        <w:rPr>
          <w:lang w:val="en-US"/>
        </w:rPr>
      </w:pPr>
      <w:r w:rsidRPr="00594789">
        <w:rPr>
          <w:lang w:val="en-US"/>
        </w:rPr>
        <w:t xml:space="preserve">  /DEPENDENT </w:t>
      </w:r>
      <w:proofErr w:type="spellStart"/>
      <w:r w:rsidRPr="00594789">
        <w:rPr>
          <w:lang w:val="en-US"/>
        </w:rPr>
        <w:t>Hyperactivity_scale</w:t>
      </w:r>
      <w:proofErr w:type="spellEnd"/>
    </w:p>
    <w:p w14:paraId="286E7BAD" w14:textId="77777777" w:rsidR="00594789" w:rsidRPr="00594789" w:rsidRDefault="00594789" w:rsidP="00825765">
      <w:pPr>
        <w:pStyle w:val="Normaalweb"/>
        <w:spacing w:after="0"/>
        <w:rPr>
          <w:lang w:val="en-US"/>
        </w:rPr>
      </w:pPr>
      <w:r w:rsidRPr="00594789">
        <w:rPr>
          <w:lang w:val="en-US"/>
        </w:rPr>
        <w:t xml:space="preserve">  /METHOD=ENTER AV4 </w:t>
      </w:r>
      <w:proofErr w:type="spellStart"/>
      <w:r w:rsidRPr="00594789">
        <w:rPr>
          <w:lang w:val="en-US"/>
        </w:rPr>
        <w:t>AV_opleiding</w:t>
      </w:r>
      <w:proofErr w:type="spellEnd"/>
    </w:p>
    <w:p w14:paraId="318B655B" w14:textId="77777777" w:rsidR="00594789" w:rsidRPr="00594789" w:rsidRDefault="00594789" w:rsidP="00825765">
      <w:pPr>
        <w:pStyle w:val="Normaalweb"/>
        <w:spacing w:after="0"/>
        <w:rPr>
          <w:lang w:val="en-US"/>
        </w:rPr>
      </w:pPr>
      <w:r w:rsidRPr="00594789">
        <w:rPr>
          <w:lang w:val="en-US"/>
        </w:rPr>
        <w:t xml:space="preserve">  /METHOD=ENTER </w:t>
      </w:r>
      <w:proofErr w:type="spellStart"/>
      <w:r w:rsidRPr="00594789">
        <w:rPr>
          <w:lang w:val="en-US"/>
        </w:rPr>
        <w:t>Problematic_use_sm_gecentreerd</w:t>
      </w:r>
      <w:proofErr w:type="spellEnd"/>
    </w:p>
    <w:p w14:paraId="4BBC0ECD" w14:textId="77777777" w:rsidR="00594789" w:rsidRPr="00594789" w:rsidRDefault="00594789" w:rsidP="00825765">
      <w:pPr>
        <w:pStyle w:val="Normaalweb"/>
        <w:spacing w:after="0"/>
        <w:rPr>
          <w:lang w:val="en-US"/>
        </w:rPr>
      </w:pPr>
      <w:r w:rsidRPr="00594789">
        <w:rPr>
          <w:lang w:val="en-US"/>
        </w:rPr>
        <w:t xml:space="preserve">  /METHOD=ENTER </w:t>
      </w:r>
      <w:proofErr w:type="spellStart"/>
      <w:r w:rsidRPr="00594789">
        <w:rPr>
          <w:lang w:val="en-US"/>
        </w:rPr>
        <w:t>dummy_geslacht</w:t>
      </w:r>
      <w:proofErr w:type="spellEnd"/>
    </w:p>
    <w:p w14:paraId="0890B7E7" w14:textId="77777777" w:rsidR="00594789" w:rsidRPr="00594789" w:rsidRDefault="00594789" w:rsidP="00825765">
      <w:pPr>
        <w:pStyle w:val="Normaalweb"/>
        <w:spacing w:after="0"/>
        <w:rPr>
          <w:lang w:val="en-US"/>
        </w:rPr>
      </w:pPr>
      <w:r w:rsidRPr="00594789">
        <w:rPr>
          <w:lang w:val="en-US"/>
        </w:rPr>
        <w:t xml:space="preserve">  /METHOD=ENTER </w:t>
      </w:r>
      <w:proofErr w:type="spellStart"/>
      <w:r w:rsidRPr="00594789">
        <w:rPr>
          <w:lang w:val="en-US"/>
        </w:rPr>
        <w:t>int_prblmsm_gender</w:t>
      </w:r>
      <w:proofErr w:type="spellEnd"/>
      <w:r w:rsidRPr="00594789">
        <w:rPr>
          <w:lang w:val="en-US"/>
        </w:rPr>
        <w:t>.</w:t>
      </w:r>
    </w:p>
    <w:p w14:paraId="4263604C" w14:textId="77777777" w:rsidR="00594789" w:rsidRPr="00594789" w:rsidRDefault="00594789" w:rsidP="00594789">
      <w:pPr>
        <w:pStyle w:val="Normaalweb"/>
        <w:spacing w:before="0" w:beforeAutospacing="0" w:after="0" w:afterAutospacing="0" w:line="360" w:lineRule="auto"/>
        <w:rPr>
          <w:lang w:val="en-US"/>
        </w:rPr>
      </w:pPr>
    </w:p>
    <w:p w14:paraId="1656B55C" w14:textId="77777777" w:rsidR="005F7E31" w:rsidRDefault="005F7E31">
      <w:pPr>
        <w:rPr>
          <w:rFonts w:ascii="Times New Roman" w:eastAsia="Times New Roman" w:hAnsi="Times New Roman" w:cs="Times New Roman"/>
          <w:sz w:val="24"/>
          <w:szCs w:val="24"/>
          <w:lang w:val="en-US" w:eastAsia="nl-NL"/>
        </w:rPr>
      </w:pPr>
      <w:r>
        <w:rPr>
          <w:lang w:val="en-US"/>
        </w:rPr>
        <w:br w:type="page"/>
      </w:r>
    </w:p>
    <w:p w14:paraId="13ACAF71" w14:textId="17269CAA" w:rsidR="00125DB4" w:rsidRPr="00890CB2" w:rsidRDefault="005F7E31" w:rsidP="00D87EC5">
      <w:pPr>
        <w:spacing w:line="360" w:lineRule="auto"/>
        <w:rPr>
          <w:rFonts w:ascii="Times New Roman" w:eastAsia="Times New Roman" w:hAnsi="Times New Roman" w:cs="Times New Roman"/>
          <w:b/>
          <w:bCs/>
          <w:sz w:val="28"/>
          <w:szCs w:val="28"/>
          <w:lang w:val="en-US" w:eastAsia="nl-NL"/>
        </w:rPr>
      </w:pPr>
      <w:r w:rsidRPr="00890CB2">
        <w:rPr>
          <w:rFonts w:ascii="Times New Roman" w:eastAsia="Times New Roman" w:hAnsi="Times New Roman" w:cs="Times New Roman"/>
          <w:b/>
          <w:bCs/>
          <w:sz w:val="28"/>
          <w:szCs w:val="28"/>
          <w:lang w:val="en-US" w:eastAsia="nl-NL"/>
        </w:rPr>
        <w:lastRenderedPageBreak/>
        <w:t xml:space="preserve">Appendix </w:t>
      </w:r>
      <w:r w:rsidR="00E35986" w:rsidRPr="00890CB2">
        <w:rPr>
          <w:rFonts w:ascii="Times New Roman" w:eastAsia="Times New Roman" w:hAnsi="Times New Roman" w:cs="Times New Roman"/>
          <w:b/>
          <w:bCs/>
          <w:sz w:val="28"/>
          <w:szCs w:val="28"/>
          <w:lang w:val="en-US" w:eastAsia="nl-NL"/>
        </w:rPr>
        <w:t>2</w:t>
      </w:r>
    </w:p>
    <w:p w14:paraId="3A0546D8" w14:textId="49D85C09" w:rsidR="005F7E31" w:rsidRDefault="005F7E31" w:rsidP="005F7E31">
      <w:pPr>
        <w:pStyle w:val="Kop1"/>
        <w:rPr>
          <w:noProof/>
        </w:rPr>
      </w:pPr>
      <w:r>
        <w:rPr>
          <w:noProof/>
        </w:rPr>
        <w:drawing>
          <wp:anchor distT="0" distB="0" distL="114300" distR="114300" simplePos="0" relativeHeight="251661312" behindDoc="0" locked="0" layoutInCell="1" allowOverlap="1" wp14:anchorId="48A69740" wp14:editId="3F5C0FD6">
            <wp:simplePos x="0" y="0"/>
            <wp:positionH relativeFrom="column">
              <wp:align>right</wp:align>
            </wp:positionH>
            <wp:positionV relativeFrom="paragraph">
              <wp:posOffset>0</wp:posOffset>
            </wp:positionV>
            <wp:extent cx="1428750" cy="1095375"/>
            <wp:effectExtent l="0" t="0" r="0" b="0"/>
            <wp:wrapSquare wrapText="bothSides"/>
            <wp:docPr id="5" name="Afbeelding 5" descr="scripties_fsw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ipties_fsw_onl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pic:spPr>
                </pic:pic>
              </a:graphicData>
            </a:graphic>
            <wp14:sizeRelH relativeFrom="page">
              <wp14:pctWidth>0</wp14:pctWidth>
            </wp14:sizeRelH>
            <wp14:sizeRelV relativeFrom="page">
              <wp14:pctHeight>0</wp14:pctHeight>
            </wp14:sizeRelV>
          </wp:anchor>
        </w:drawing>
      </w:r>
      <w:r>
        <w:rPr>
          <w:noProof/>
        </w:rPr>
        <w:t>Information about your thesis</w:t>
      </w:r>
    </w:p>
    <w:p w14:paraId="7FD0C1ED" w14:textId="38404283" w:rsidR="005F7E31" w:rsidRPr="005F7E31" w:rsidRDefault="005F7E31" w:rsidP="005F7E31">
      <w:pPr>
        <w:rPr>
          <w:noProof/>
          <w:sz w:val="16"/>
          <w:szCs w:val="16"/>
          <w:lang w:val="en-US"/>
        </w:rPr>
      </w:pPr>
      <w:r w:rsidRPr="005F7E31">
        <w:rPr>
          <w:noProof/>
          <w:sz w:val="16"/>
          <w:szCs w:val="16"/>
          <w:lang w:val="en-US"/>
        </w:rPr>
        <w:t xml:space="preserve">Please save this form, modify it and e-mail it to your supervisor together with the digital final version of your thesis. For further questions see: </w:t>
      </w:r>
      <w:hyperlink r:id="rId23" w:history="1">
        <w:r w:rsidRPr="005F7E31">
          <w:rPr>
            <w:rStyle w:val="Hyperlink"/>
            <w:noProof/>
            <w:lang w:val="en-US"/>
          </w:rPr>
          <w:t>http://studion.fss.uu.nl/helpdesk/student/scrol</w:t>
        </w:r>
      </w:hyperlink>
    </w:p>
    <w:p w14:paraId="06ACAA85" w14:textId="77777777" w:rsidR="005F7E31" w:rsidRPr="005F7E31" w:rsidRDefault="005F7E31" w:rsidP="005F7E31">
      <w:pPr>
        <w:rPr>
          <w:i/>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24"/>
        <w:gridCol w:w="3024"/>
      </w:tblGrid>
      <w:tr w:rsidR="005F7E31" w14:paraId="563EE6D3" w14:textId="77777777" w:rsidTr="005F7E31">
        <w:trPr>
          <w:gridAfter w:val="1"/>
          <w:wAfter w:w="3024" w:type="dxa"/>
        </w:trPr>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291668E4" w14:textId="77777777" w:rsidR="005F7E31" w:rsidRDefault="005F7E31">
            <w:pPr>
              <w:rPr>
                <w:noProof/>
              </w:rPr>
            </w:pPr>
            <w:r>
              <w:rPr>
                <w:noProof/>
              </w:rPr>
              <w:t>Student nummer:</w:t>
            </w:r>
          </w:p>
        </w:tc>
        <w:tc>
          <w:tcPr>
            <w:tcW w:w="3024" w:type="dxa"/>
            <w:tcBorders>
              <w:top w:val="single" w:sz="4" w:space="0" w:color="auto"/>
              <w:left w:val="single" w:sz="4" w:space="0" w:color="auto"/>
              <w:bottom w:val="single" w:sz="4" w:space="0" w:color="auto"/>
              <w:right w:val="single" w:sz="4" w:space="0" w:color="auto"/>
            </w:tcBorders>
          </w:tcPr>
          <w:p w14:paraId="5BC2AB9F" w14:textId="67DCF436" w:rsidR="005F7E31" w:rsidRDefault="005F7E31">
            <w:pPr>
              <w:rPr>
                <w:noProof/>
              </w:rPr>
            </w:pPr>
            <w:r>
              <w:rPr>
                <w:noProof/>
              </w:rPr>
              <w:t>6213618</w:t>
            </w:r>
          </w:p>
        </w:tc>
      </w:tr>
      <w:tr w:rsidR="005F7E31" w14:paraId="72833193" w14:textId="77777777" w:rsidTr="005F7E31">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462A145A" w14:textId="77777777" w:rsidR="005F7E31" w:rsidRDefault="005F7E31">
            <w:pPr>
              <w:rPr>
                <w:noProof/>
              </w:rPr>
            </w:pPr>
            <w:r>
              <w:rPr>
                <w:noProof/>
              </w:rPr>
              <w:t>Initials &amp; prefixes:</w:t>
            </w:r>
          </w:p>
        </w:tc>
        <w:tc>
          <w:tcPr>
            <w:tcW w:w="6048" w:type="dxa"/>
            <w:gridSpan w:val="2"/>
            <w:tcBorders>
              <w:top w:val="single" w:sz="4" w:space="0" w:color="auto"/>
              <w:left w:val="single" w:sz="4" w:space="0" w:color="auto"/>
              <w:bottom w:val="single" w:sz="4" w:space="0" w:color="auto"/>
              <w:right w:val="single" w:sz="4" w:space="0" w:color="auto"/>
            </w:tcBorders>
          </w:tcPr>
          <w:p w14:paraId="575BA985" w14:textId="0E2E5C09" w:rsidR="005F7E31" w:rsidRDefault="005F7E31">
            <w:pPr>
              <w:rPr>
                <w:noProof/>
              </w:rPr>
            </w:pPr>
            <w:r>
              <w:rPr>
                <w:noProof/>
              </w:rPr>
              <w:t>AF</w:t>
            </w:r>
          </w:p>
        </w:tc>
      </w:tr>
      <w:tr w:rsidR="005F7E31" w14:paraId="6895B937" w14:textId="77777777" w:rsidTr="005F7E31">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2E11C193" w14:textId="77777777" w:rsidR="005F7E31" w:rsidRDefault="005F7E31">
            <w:pPr>
              <w:rPr>
                <w:noProof/>
              </w:rPr>
            </w:pPr>
            <w:r>
              <w:rPr>
                <w:noProof/>
              </w:rPr>
              <w:t>Family name:</w:t>
            </w:r>
          </w:p>
        </w:tc>
        <w:tc>
          <w:tcPr>
            <w:tcW w:w="6048" w:type="dxa"/>
            <w:gridSpan w:val="2"/>
            <w:tcBorders>
              <w:top w:val="single" w:sz="4" w:space="0" w:color="auto"/>
              <w:left w:val="single" w:sz="4" w:space="0" w:color="auto"/>
              <w:bottom w:val="single" w:sz="4" w:space="0" w:color="auto"/>
              <w:right w:val="single" w:sz="4" w:space="0" w:color="auto"/>
            </w:tcBorders>
          </w:tcPr>
          <w:p w14:paraId="7A3BF0E7" w14:textId="3DA4D77C" w:rsidR="005F7E31" w:rsidRDefault="005F7E31">
            <w:pPr>
              <w:rPr>
                <w:noProof/>
              </w:rPr>
            </w:pPr>
            <w:r>
              <w:rPr>
                <w:noProof/>
              </w:rPr>
              <w:t>Kuipers</w:t>
            </w:r>
          </w:p>
        </w:tc>
      </w:tr>
      <w:tr w:rsidR="005F7E31" w14:paraId="298411A3" w14:textId="77777777" w:rsidTr="005F7E31">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52EF5104" w14:textId="77777777" w:rsidR="005F7E31" w:rsidRDefault="005F7E31">
            <w:pPr>
              <w:rPr>
                <w:noProof/>
              </w:rPr>
            </w:pPr>
            <w:r>
              <w:rPr>
                <w:noProof/>
              </w:rPr>
              <w:t>Master:</w:t>
            </w:r>
          </w:p>
        </w:tc>
        <w:tc>
          <w:tcPr>
            <w:tcW w:w="6048" w:type="dxa"/>
            <w:gridSpan w:val="2"/>
            <w:tcBorders>
              <w:top w:val="single" w:sz="4" w:space="0" w:color="auto"/>
              <w:left w:val="single" w:sz="4" w:space="0" w:color="auto"/>
              <w:bottom w:val="single" w:sz="4" w:space="0" w:color="auto"/>
              <w:right w:val="single" w:sz="4" w:space="0" w:color="auto"/>
            </w:tcBorders>
          </w:tcPr>
          <w:p w14:paraId="4203DEB8" w14:textId="69D240FF" w:rsidR="005F7E31" w:rsidRDefault="005F7E31">
            <w:pPr>
              <w:rPr>
                <w:noProof/>
              </w:rPr>
            </w:pPr>
            <w:r>
              <w:rPr>
                <w:noProof/>
              </w:rPr>
              <w:t>Youth studies</w:t>
            </w:r>
          </w:p>
        </w:tc>
      </w:tr>
    </w:tbl>
    <w:p w14:paraId="4AA5570E" w14:textId="77777777" w:rsidR="005F7E31" w:rsidRDefault="005F7E31" w:rsidP="005F7E31">
      <w:pPr>
        <w:rPr>
          <w:rFonts w:ascii="Verdana" w:hAnsi="Verdana"/>
          <w:noProof/>
          <w:sz w:val="20"/>
        </w:rPr>
      </w:pPr>
    </w:p>
    <w:p w14:paraId="4409A0CF" w14:textId="77777777" w:rsidR="005F7E31" w:rsidRDefault="005F7E31" w:rsidP="005F7E31">
      <w:pPr>
        <w:rPr>
          <w:i/>
          <w:noProof/>
        </w:rPr>
      </w:pPr>
      <w:r>
        <w:rPr>
          <w:i/>
          <w:noProof/>
        </w:rPr>
        <w:t>Begeleider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048"/>
      </w:tblGrid>
      <w:tr w:rsidR="005F7E31" w14:paraId="76B41C53" w14:textId="77777777" w:rsidTr="005F7E31">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406AEE2E" w14:textId="77777777" w:rsidR="005F7E31" w:rsidRDefault="005F7E31">
            <w:pPr>
              <w:rPr>
                <w:noProof/>
              </w:rPr>
            </w:pPr>
            <w:r>
              <w:rPr>
                <w:noProof/>
              </w:rPr>
              <w:t>Name supervisor/assesor:</w:t>
            </w:r>
            <w:r>
              <w:rPr>
                <w:noProof/>
                <w:color w:val="FF0000"/>
              </w:rPr>
              <w:t xml:space="preserve"> *</w:t>
            </w:r>
          </w:p>
        </w:tc>
        <w:tc>
          <w:tcPr>
            <w:tcW w:w="6048" w:type="dxa"/>
            <w:tcBorders>
              <w:top w:val="single" w:sz="4" w:space="0" w:color="auto"/>
              <w:left w:val="single" w:sz="4" w:space="0" w:color="auto"/>
              <w:bottom w:val="single" w:sz="4" w:space="0" w:color="auto"/>
              <w:right w:val="single" w:sz="4" w:space="0" w:color="auto"/>
            </w:tcBorders>
          </w:tcPr>
          <w:p w14:paraId="61403167" w14:textId="730EDA2F" w:rsidR="005F7E31" w:rsidRDefault="005F7E31">
            <w:pPr>
              <w:rPr>
                <w:noProof/>
              </w:rPr>
            </w:pPr>
            <w:r>
              <w:rPr>
                <w:noProof/>
              </w:rPr>
              <w:t>Gaëlle Ouvrein</w:t>
            </w:r>
          </w:p>
        </w:tc>
      </w:tr>
      <w:tr w:rsidR="005F7E31" w14:paraId="54A37B42" w14:textId="77777777" w:rsidTr="005F7E31">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76AF892C" w14:textId="77777777" w:rsidR="005F7E31" w:rsidRDefault="005F7E31">
            <w:pPr>
              <w:rPr>
                <w:noProof/>
              </w:rPr>
            </w:pPr>
            <w:r>
              <w:rPr>
                <w:noProof/>
              </w:rPr>
              <w:t>Name 2th assesor:</w:t>
            </w:r>
          </w:p>
        </w:tc>
        <w:tc>
          <w:tcPr>
            <w:tcW w:w="6048" w:type="dxa"/>
            <w:tcBorders>
              <w:top w:val="single" w:sz="4" w:space="0" w:color="auto"/>
              <w:left w:val="single" w:sz="4" w:space="0" w:color="auto"/>
              <w:bottom w:val="single" w:sz="4" w:space="0" w:color="auto"/>
              <w:right w:val="single" w:sz="4" w:space="0" w:color="auto"/>
            </w:tcBorders>
          </w:tcPr>
          <w:p w14:paraId="472E41EA" w14:textId="77777777" w:rsidR="005F7E31" w:rsidRDefault="005F7E31">
            <w:pPr>
              <w:rPr>
                <w:noProof/>
              </w:rPr>
            </w:pPr>
          </w:p>
        </w:tc>
      </w:tr>
    </w:tbl>
    <w:p w14:paraId="1EBC773C" w14:textId="77777777" w:rsidR="005F7E31" w:rsidRDefault="005F7E31" w:rsidP="005F7E31">
      <w:pPr>
        <w:rPr>
          <w:rFonts w:ascii="Verdana" w:hAnsi="Verdana"/>
          <w:noProof/>
          <w:sz w:val="20"/>
        </w:rPr>
      </w:pPr>
    </w:p>
    <w:p w14:paraId="3F36ED9F" w14:textId="77777777" w:rsidR="005F7E31" w:rsidRDefault="005F7E31" w:rsidP="005F7E31">
      <w:pPr>
        <w:rPr>
          <w:i/>
          <w:noProof/>
        </w:rPr>
      </w:pPr>
      <w:r>
        <w:rPr>
          <w:i/>
          <w:noProof/>
        </w:rPr>
        <w:t>Scriptie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048"/>
      </w:tblGrid>
      <w:tr w:rsidR="005F7E31" w:rsidRPr="002D43C9" w14:paraId="3BE62C9E" w14:textId="77777777" w:rsidTr="005F7E31">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3946C8C6" w14:textId="77777777" w:rsidR="005F7E31" w:rsidRDefault="005F7E31">
            <w:pPr>
              <w:rPr>
                <w:noProof/>
              </w:rPr>
            </w:pPr>
            <w:r>
              <w:rPr>
                <w:noProof/>
              </w:rPr>
              <w:t>Title thesis:</w:t>
            </w:r>
            <w:r>
              <w:rPr>
                <w:noProof/>
                <w:color w:val="FF0000"/>
              </w:rPr>
              <w:t xml:space="preserve"> *</w:t>
            </w:r>
          </w:p>
        </w:tc>
        <w:tc>
          <w:tcPr>
            <w:tcW w:w="6048" w:type="dxa"/>
            <w:tcBorders>
              <w:top w:val="single" w:sz="4" w:space="0" w:color="auto"/>
              <w:left w:val="single" w:sz="4" w:space="0" w:color="auto"/>
              <w:bottom w:val="single" w:sz="4" w:space="0" w:color="auto"/>
              <w:right w:val="single" w:sz="4" w:space="0" w:color="auto"/>
            </w:tcBorders>
          </w:tcPr>
          <w:p w14:paraId="6B912FDD" w14:textId="3170A1D4" w:rsidR="005F7E31" w:rsidRPr="00204862" w:rsidRDefault="00204862" w:rsidP="00204862">
            <w:pPr>
              <w:rPr>
                <w:noProof/>
                <w:lang w:val="en-US"/>
              </w:rPr>
            </w:pPr>
            <w:r w:rsidRPr="00204862">
              <w:rPr>
                <w:noProof/>
                <w:lang w:val="en-US"/>
              </w:rPr>
              <w:t xml:space="preserve">The </w:t>
            </w:r>
            <w:r>
              <w:rPr>
                <w:noProof/>
                <w:lang w:val="en-US"/>
              </w:rPr>
              <w:t>r</w:t>
            </w:r>
            <w:r w:rsidRPr="00204862">
              <w:rPr>
                <w:noProof/>
                <w:lang w:val="en-US"/>
              </w:rPr>
              <w:t xml:space="preserve">elation of PSMU and ADHD Symptoms and its </w:t>
            </w:r>
            <w:r>
              <w:rPr>
                <w:noProof/>
                <w:lang w:val="en-US"/>
              </w:rPr>
              <w:t>i</w:t>
            </w:r>
            <w:r w:rsidRPr="00204862">
              <w:rPr>
                <w:noProof/>
                <w:lang w:val="en-US"/>
              </w:rPr>
              <w:t xml:space="preserve">nteraction </w:t>
            </w:r>
            <w:r>
              <w:rPr>
                <w:noProof/>
                <w:lang w:val="en-US"/>
              </w:rPr>
              <w:t>w</w:t>
            </w:r>
            <w:r w:rsidRPr="00204862">
              <w:rPr>
                <w:noProof/>
                <w:lang w:val="en-US"/>
              </w:rPr>
              <w:t xml:space="preserve">ith </w:t>
            </w:r>
            <w:r>
              <w:rPr>
                <w:noProof/>
                <w:lang w:val="en-US"/>
              </w:rPr>
              <w:t>g</w:t>
            </w:r>
            <w:r w:rsidRPr="00204862">
              <w:rPr>
                <w:noProof/>
                <w:lang w:val="en-US"/>
              </w:rPr>
              <w:t>ender</w:t>
            </w:r>
          </w:p>
        </w:tc>
      </w:tr>
      <w:tr w:rsidR="005F7E31" w14:paraId="048951A6" w14:textId="77777777" w:rsidTr="005F7E31">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084A82A4" w14:textId="77777777" w:rsidR="005F7E31" w:rsidRDefault="005F7E31">
            <w:pPr>
              <w:rPr>
                <w:noProof/>
              </w:rPr>
            </w:pPr>
            <w:r>
              <w:rPr>
                <w:noProof/>
              </w:rPr>
              <w:t>Language thesis:</w:t>
            </w:r>
            <w:r>
              <w:rPr>
                <w:noProof/>
                <w:color w:val="FF0000"/>
              </w:rPr>
              <w:t xml:space="preserve"> *</w:t>
            </w:r>
          </w:p>
        </w:tc>
        <w:tc>
          <w:tcPr>
            <w:tcW w:w="6048" w:type="dxa"/>
            <w:tcBorders>
              <w:top w:val="single" w:sz="4" w:space="0" w:color="auto"/>
              <w:left w:val="single" w:sz="4" w:space="0" w:color="auto"/>
              <w:bottom w:val="single" w:sz="4" w:space="0" w:color="auto"/>
              <w:right w:val="single" w:sz="4" w:space="0" w:color="auto"/>
            </w:tcBorders>
          </w:tcPr>
          <w:p w14:paraId="2D828DDE" w14:textId="374D20A5" w:rsidR="005F7E31" w:rsidRDefault="005F7E31">
            <w:pPr>
              <w:rPr>
                <w:noProof/>
              </w:rPr>
            </w:pPr>
            <w:r>
              <w:rPr>
                <w:noProof/>
              </w:rPr>
              <w:t>English</w:t>
            </w:r>
          </w:p>
        </w:tc>
      </w:tr>
      <w:tr w:rsidR="005F7E31" w14:paraId="2FFC293A" w14:textId="77777777" w:rsidTr="00204862">
        <w:trPr>
          <w:trHeight w:val="272"/>
        </w:trPr>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230DF22C" w14:textId="77777777" w:rsidR="005F7E31" w:rsidRDefault="005F7E31">
            <w:pPr>
              <w:rPr>
                <w:noProof/>
              </w:rPr>
            </w:pPr>
            <w:r>
              <w:rPr>
                <w:noProof/>
              </w:rPr>
              <w:t>Abstract:</w:t>
            </w:r>
          </w:p>
        </w:tc>
        <w:tc>
          <w:tcPr>
            <w:tcW w:w="6048" w:type="dxa"/>
            <w:tcBorders>
              <w:top w:val="single" w:sz="4" w:space="0" w:color="auto"/>
              <w:left w:val="single" w:sz="4" w:space="0" w:color="auto"/>
              <w:bottom w:val="single" w:sz="4" w:space="0" w:color="auto"/>
              <w:right w:val="single" w:sz="4" w:space="0" w:color="auto"/>
            </w:tcBorders>
          </w:tcPr>
          <w:p w14:paraId="6910438B" w14:textId="77777777" w:rsidR="005F7E31" w:rsidRDefault="005F7E31">
            <w:pPr>
              <w:spacing w:line="276" w:lineRule="auto"/>
              <w:jc w:val="both"/>
              <w:rPr>
                <w:noProof/>
              </w:rPr>
            </w:pPr>
          </w:p>
        </w:tc>
      </w:tr>
      <w:tr w:rsidR="005F7E31" w14:paraId="43F09768" w14:textId="77777777" w:rsidTr="005F7E31">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77C667F7" w14:textId="77777777" w:rsidR="005F7E31" w:rsidRDefault="005F7E31">
            <w:pPr>
              <w:rPr>
                <w:noProof/>
              </w:rPr>
            </w:pPr>
            <w:r>
              <w:rPr>
                <w:noProof/>
              </w:rPr>
              <w:t>Key words:</w:t>
            </w:r>
            <w:r>
              <w:rPr>
                <w:noProof/>
              </w:rPr>
              <w:br/>
            </w:r>
            <w:r>
              <w:rPr>
                <w:noProof/>
                <w:sz w:val="16"/>
                <w:szCs w:val="16"/>
              </w:rPr>
              <w:t>(seperated by ;)</w:t>
            </w:r>
          </w:p>
        </w:tc>
        <w:tc>
          <w:tcPr>
            <w:tcW w:w="6048" w:type="dxa"/>
            <w:tcBorders>
              <w:top w:val="single" w:sz="4" w:space="0" w:color="auto"/>
              <w:left w:val="single" w:sz="4" w:space="0" w:color="auto"/>
              <w:bottom w:val="single" w:sz="4" w:space="0" w:color="auto"/>
              <w:right w:val="single" w:sz="4" w:space="0" w:color="auto"/>
            </w:tcBorders>
          </w:tcPr>
          <w:p w14:paraId="118F5D07" w14:textId="77777777" w:rsidR="005F7E31" w:rsidRDefault="005F7E31">
            <w:pPr>
              <w:rPr>
                <w:noProof/>
              </w:rPr>
            </w:pPr>
          </w:p>
        </w:tc>
      </w:tr>
      <w:tr w:rsidR="005F7E31" w14:paraId="3946F7B4" w14:textId="77777777" w:rsidTr="005F7E31">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7FED3DA7" w14:textId="77777777" w:rsidR="005F7E31" w:rsidRDefault="005F7E31">
            <w:pPr>
              <w:rPr>
                <w:noProof/>
              </w:rPr>
            </w:pPr>
            <w:r>
              <w:rPr>
                <w:noProof/>
              </w:rPr>
              <w:t>Make public:</w:t>
            </w:r>
            <w:r>
              <w:rPr>
                <w:noProof/>
                <w:color w:val="FF0000"/>
              </w:rPr>
              <w:t xml:space="preserve"> *</w:t>
            </w:r>
          </w:p>
        </w:tc>
        <w:tc>
          <w:tcPr>
            <w:tcW w:w="6048" w:type="dxa"/>
            <w:tcBorders>
              <w:top w:val="single" w:sz="4" w:space="0" w:color="auto"/>
              <w:left w:val="single" w:sz="4" w:space="0" w:color="auto"/>
              <w:bottom w:val="single" w:sz="4" w:space="0" w:color="auto"/>
              <w:right w:val="single" w:sz="4" w:space="0" w:color="auto"/>
            </w:tcBorders>
            <w:hideMark/>
          </w:tcPr>
          <w:p w14:paraId="4B633DCE" w14:textId="77777777" w:rsidR="005F7E31" w:rsidRDefault="005F7E31">
            <w:pPr>
              <w:rPr>
                <w:noProof/>
              </w:rPr>
            </w:pPr>
            <w:r w:rsidRPr="00204862">
              <w:rPr>
                <w:noProof/>
              </w:rPr>
              <w:t>Yes</w:t>
            </w:r>
            <w:r>
              <w:rPr>
                <w:noProof/>
              </w:rPr>
              <w:t xml:space="preserve">/ </w:t>
            </w:r>
            <w:r w:rsidRPr="00204862">
              <w:rPr>
                <w:b/>
                <w:bCs/>
                <w:noProof/>
              </w:rPr>
              <w:t>No</w:t>
            </w:r>
          </w:p>
        </w:tc>
      </w:tr>
      <w:tr w:rsidR="005F7E31" w14:paraId="3C19E7AB" w14:textId="77777777" w:rsidTr="005F7E31">
        <w:trPr>
          <w:trHeight w:val="70"/>
        </w:trPr>
        <w:tc>
          <w:tcPr>
            <w:tcW w:w="2808" w:type="dxa"/>
            <w:tcBorders>
              <w:top w:val="single" w:sz="4" w:space="0" w:color="auto"/>
              <w:left w:val="single" w:sz="4" w:space="0" w:color="auto"/>
              <w:bottom w:val="single" w:sz="4" w:space="0" w:color="auto"/>
              <w:right w:val="single" w:sz="4" w:space="0" w:color="auto"/>
            </w:tcBorders>
            <w:shd w:val="clear" w:color="auto" w:fill="D9D9D9"/>
            <w:hideMark/>
          </w:tcPr>
          <w:p w14:paraId="7299957F" w14:textId="77777777" w:rsidR="005F7E31" w:rsidRDefault="005F7E31">
            <w:pPr>
              <w:rPr>
                <w:noProof/>
              </w:rPr>
            </w:pPr>
            <w:r>
              <w:rPr>
                <w:noProof/>
              </w:rPr>
              <w:t>Make public after date:</w:t>
            </w:r>
          </w:p>
        </w:tc>
        <w:tc>
          <w:tcPr>
            <w:tcW w:w="6048" w:type="dxa"/>
            <w:tcBorders>
              <w:top w:val="single" w:sz="4" w:space="0" w:color="auto"/>
              <w:left w:val="single" w:sz="4" w:space="0" w:color="auto"/>
              <w:bottom w:val="single" w:sz="4" w:space="0" w:color="auto"/>
              <w:right w:val="single" w:sz="4" w:space="0" w:color="auto"/>
            </w:tcBorders>
          </w:tcPr>
          <w:p w14:paraId="09091291" w14:textId="77777777" w:rsidR="005F7E31" w:rsidRDefault="005F7E31">
            <w:pPr>
              <w:rPr>
                <w:noProof/>
              </w:rPr>
            </w:pPr>
          </w:p>
        </w:tc>
      </w:tr>
    </w:tbl>
    <w:p w14:paraId="48D95E4B" w14:textId="77777777" w:rsidR="005F7E31" w:rsidRDefault="005F7E31" w:rsidP="005F7E31">
      <w:pPr>
        <w:rPr>
          <w:rFonts w:ascii="Verdana" w:hAnsi="Verdana"/>
          <w:noProof/>
          <w:sz w:val="20"/>
        </w:rPr>
      </w:pPr>
    </w:p>
    <w:p w14:paraId="56032E8C" w14:textId="7E4B2947" w:rsidR="005F7E31" w:rsidRDefault="005F7E31" w:rsidP="005F7E31">
      <w:pPr>
        <w:rPr>
          <w:noProof/>
        </w:rPr>
      </w:pPr>
      <w:r>
        <w:rPr>
          <w:noProof/>
        </w:rPr>
        <w:t xml:space="preserve">Ingevuld op: </w:t>
      </w:r>
      <w:r>
        <w:rPr>
          <w:noProof/>
          <w:color w:val="FF0000"/>
        </w:rPr>
        <w:t>*</w:t>
      </w:r>
      <w:r>
        <w:rPr>
          <w:noProof/>
        </w:rPr>
        <w:t xml:space="preserve"> </w:t>
      </w:r>
      <w:r w:rsidR="00204862">
        <w:rPr>
          <w:noProof/>
        </w:rPr>
        <w:t>6-6-2022</w:t>
      </w:r>
    </w:p>
    <w:p w14:paraId="531D9FC1" w14:textId="20EE6E6E" w:rsidR="005F7E31" w:rsidRDefault="005F7E31" w:rsidP="005F7E31">
      <w:pPr>
        <w:rPr>
          <w:noProof/>
        </w:rPr>
      </w:pPr>
      <w:r>
        <w:rPr>
          <w:noProof/>
        </w:rPr>
        <w:t xml:space="preserve">Door: </w:t>
      </w:r>
      <w:r>
        <w:rPr>
          <w:noProof/>
          <w:color w:val="FF0000"/>
        </w:rPr>
        <w:t>*</w:t>
      </w:r>
      <w:r>
        <w:rPr>
          <w:noProof/>
        </w:rPr>
        <w:t xml:space="preserve"> </w:t>
      </w:r>
      <w:r w:rsidR="00204862">
        <w:rPr>
          <w:noProof/>
        </w:rPr>
        <w:t xml:space="preserve">AF Kuipers </w:t>
      </w:r>
    </w:p>
    <w:p w14:paraId="3286825C" w14:textId="367FF379" w:rsidR="00E35986" w:rsidRDefault="005F7E31" w:rsidP="005F7E31">
      <w:pPr>
        <w:jc w:val="right"/>
        <w:rPr>
          <w:noProof/>
        </w:rPr>
      </w:pPr>
      <w:r>
        <w:rPr>
          <w:noProof/>
          <w:color w:val="FF0000"/>
        </w:rPr>
        <w:t>*</w:t>
      </w:r>
      <w:r>
        <w:rPr>
          <w:noProof/>
        </w:rPr>
        <w:t xml:space="preserve"> = Obliged to fill in</w:t>
      </w:r>
    </w:p>
    <w:p w14:paraId="65AC305D" w14:textId="77777777" w:rsidR="00E35986" w:rsidRDefault="00E35986">
      <w:pPr>
        <w:rPr>
          <w:noProof/>
        </w:rPr>
      </w:pPr>
      <w:r>
        <w:rPr>
          <w:noProof/>
        </w:rPr>
        <w:br w:type="page"/>
      </w:r>
    </w:p>
    <w:p w14:paraId="1F4750E2" w14:textId="64EF0410" w:rsidR="00E35986" w:rsidRDefault="00E35986" w:rsidP="00E35986">
      <w:pPr>
        <w:pStyle w:val="Normaalweb"/>
        <w:spacing w:before="0" w:beforeAutospacing="0" w:after="0" w:afterAutospacing="0" w:line="360" w:lineRule="auto"/>
        <w:ind w:left="720" w:hanging="720"/>
        <w:rPr>
          <w:b/>
          <w:bCs/>
          <w:sz w:val="28"/>
          <w:szCs w:val="28"/>
          <w:lang w:val="en-US"/>
        </w:rPr>
      </w:pPr>
      <w:bookmarkStart w:id="7" w:name="_Hlk105674524"/>
      <w:r>
        <w:rPr>
          <w:b/>
          <w:bCs/>
          <w:sz w:val="28"/>
          <w:szCs w:val="28"/>
          <w:lang w:val="en-US"/>
        </w:rPr>
        <w:lastRenderedPageBreak/>
        <w:t>Appendix 3</w:t>
      </w:r>
    </w:p>
    <w:p w14:paraId="0DF6A82D" w14:textId="77777777" w:rsidR="00E35986" w:rsidRPr="005F7E31" w:rsidRDefault="00E35986" w:rsidP="00E35986">
      <w:pPr>
        <w:jc w:val="center"/>
        <w:rPr>
          <w:rFonts w:ascii="Times New Roman" w:hAnsi="Times New Roman" w:cs="Times New Roman"/>
          <w:b/>
          <w:sz w:val="24"/>
          <w:szCs w:val="24"/>
          <w:lang w:val="en-US"/>
        </w:rPr>
      </w:pPr>
      <w:r w:rsidRPr="005F7E31">
        <w:rPr>
          <w:rFonts w:ascii="Times New Roman" w:hAnsi="Times New Roman" w:cs="Times New Roman"/>
          <w:b/>
          <w:sz w:val="24"/>
          <w:szCs w:val="24"/>
          <w:lang w:val="en-US"/>
        </w:rPr>
        <w:t xml:space="preserve">Registration Form: Research Activities for TED-students (in total 60 </w:t>
      </w:r>
      <w:proofErr w:type="spellStart"/>
      <w:r w:rsidRPr="005F7E31">
        <w:rPr>
          <w:rFonts w:ascii="Times New Roman" w:hAnsi="Times New Roman" w:cs="Times New Roman"/>
          <w:b/>
          <w:sz w:val="24"/>
          <w:szCs w:val="24"/>
          <w:lang w:val="en-US"/>
        </w:rPr>
        <w:t>hrs</w:t>
      </w:r>
      <w:proofErr w:type="spellEnd"/>
      <w:r w:rsidRPr="005F7E31">
        <w:rPr>
          <w:rFonts w:ascii="Times New Roman" w:hAnsi="Times New Roman" w:cs="Times New Roman"/>
          <w:b/>
          <w:sz w:val="24"/>
          <w:szCs w:val="24"/>
          <w:lang w:val="en-US"/>
        </w:rPr>
        <w:t>)</w:t>
      </w:r>
    </w:p>
    <w:p w14:paraId="4A9E710E" w14:textId="77777777" w:rsidR="00E35986" w:rsidRPr="005F7E31" w:rsidRDefault="00E35986" w:rsidP="00E35986">
      <w:pPr>
        <w:jc w:val="center"/>
        <w:rPr>
          <w:rFonts w:ascii="Times New Roman" w:hAnsi="Times New Roman" w:cs="Times New Roman"/>
          <w:b/>
          <w:sz w:val="24"/>
          <w:szCs w:val="24"/>
          <w:lang w:val="en-US"/>
        </w:rPr>
      </w:pPr>
    </w:p>
    <w:p w14:paraId="3B641475" w14:textId="77777777" w:rsidR="00E35986" w:rsidRDefault="00E35986" w:rsidP="00E35986">
      <w:pPr>
        <w:rPr>
          <w:rFonts w:ascii="Times New Roman" w:hAnsi="Times New Roman" w:cs="Times New Roman"/>
          <w:b/>
          <w:sz w:val="24"/>
          <w:szCs w:val="24"/>
        </w:rPr>
      </w:pPr>
      <w:r>
        <w:rPr>
          <w:rFonts w:ascii="Times New Roman" w:hAnsi="Times New Roman" w:cs="Times New Roman"/>
          <w:b/>
          <w:sz w:val="24"/>
          <w:szCs w:val="24"/>
        </w:rPr>
        <w:t xml:space="preserve">Fleur Kuipers (6213618) </w:t>
      </w:r>
    </w:p>
    <w:p w14:paraId="09719556" w14:textId="77777777" w:rsidR="00E35986" w:rsidRDefault="00E35986" w:rsidP="00E35986">
      <w:pPr>
        <w:rPr>
          <w:rFonts w:ascii="Times New Roman" w:hAnsi="Times New Roman" w:cs="Times New Roman"/>
          <w:b/>
          <w:sz w:val="24"/>
          <w:szCs w:val="24"/>
        </w:rPr>
      </w:pPr>
    </w:p>
    <w:tbl>
      <w:tblPr>
        <w:tblStyle w:val="Tabelraster"/>
        <w:tblW w:w="0" w:type="auto"/>
        <w:tblInd w:w="0" w:type="dxa"/>
        <w:tblLook w:val="04A0" w:firstRow="1" w:lastRow="0" w:firstColumn="1" w:lastColumn="0" w:noHBand="0" w:noVBand="1"/>
      </w:tblPr>
      <w:tblGrid>
        <w:gridCol w:w="3040"/>
        <w:gridCol w:w="3008"/>
        <w:gridCol w:w="3014"/>
      </w:tblGrid>
      <w:tr w:rsidR="00E35986" w14:paraId="2E217ECB" w14:textId="77777777" w:rsidTr="009839A8">
        <w:tc>
          <w:tcPr>
            <w:tcW w:w="3040" w:type="dxa"/>
            <w:tcBorders>
              <w:top w:val="single" w:sz="4" w:space="0" w:color="auto"/>
              <w:left w:val="single" w:sz="4" w:space="0" w:color="auto"/>
              <w:bottom w:val="single" w:sz="4" w:space="0" w:color="auto"/>
              <w:right w:val="single" w:sz="4" w:space="0" w:color="auto"/>
            </w:tcBorders>
          </w:tcPr>
          <w:p w14:paraId="657ACCFF" w14:textId="77777777" w:rsidR="00E35986" w:rsidRDefault="00E35986" w:rsidP="009839A8">
            <w:pPr>
              <w:rPr>
                <w:rFonts w:ascii="Times New Roman" w:hAnsi="Times New Roman" w:cs="Times New Roman"/>
                <w:b/>
                <w:sz w:val="24"/>
                <w:szCs w:val="24"/>
              </w:rPr>
            </w:pPr>
          </w:p>
          <w:p w14:paraId="33173ACA" w14:textId="77777777" w:rsidR="00E35986" w:rsidRDefault="00E35986" w:rsidP="009839A8">
            <w:pPr>
              <w:rPr>
                <w:rFonts w:ascii="Times New Roman" w:hAnsi="Times New Roman" w:cs="Times New Roman"/>
                <w:b/>
                <w:sz w:val="24"/>
                <w:szCs w:val="24"/>
              </w:rPr>
            </w:pPr>
          </w:p>
          <w:p w14:paraId="1D371D4B" w14:textId="77777777" w:rsidR="00E35986" w:rsidRDefault="00E35986" w:rsidP="009839A8">
            <w:pPr>
              <w:rPr>
                <w:rFonts w:ascii="Times New Roman" w:hAnsi="Times New Roman" w:cs="Times New Roman"/>
                <w:b/>
                <w:sz w:val="24"/>
                <w:szCs w:val="24"/>
              </w:rPr>
            </w:pPr>
            <w:r>
              <w:rPr>
                <w:rFonts w:ascii="Times New Roman" w:hAnsi="Times New Roman" w:cs="Times New Roman"/>
                <w:b/>
                <w:sz w:val="24"/>
                <w:szCs w:val="24"/>
              </w:rPr>
              <w:t xml:space="preserve">Research </w:t>
            </w:r>
            <w:proofErr w:type="spellStart"/>
            <w:r>
              <w:rPr>
                <w:rFonts w:ascii="Times New Roman" w:hAnsi="Times New Roman" w:cs="Times New Roman"/>
                <w:b/>
                <w:sz w:val="24"/>
                <w:szCs w:val="24"/>
              </w:rPr>
              <w:t>Activities</w:t>
            </w:r>
            <w:proofErr w:type="spellEnd"/>
          </w:p>
          <w:p w14:paraId="666B8BC7" w14:textId="77777777" w:rsidR="00E35986" w:rsidRDefault="00E35986" w:rsidP="009839A8">
            <w:pPr>
              <w:rPr>
                <w:rFonts w:ascii="Times New Roman" w:hAnsi="Times New Roman" w:cs="Times New Roman"/>
                <w:b/>
                <w:sz w:val="24"/>
                <w:szCs w:val="24"/>
              </w:rPr>
            </w:pPr>
          </w:p>
          <w:p w14:paraId="46DE40B6" w14:textId="77777777" w:rsidR="00E35986" w:rsidRDefault="00E35986" w:rsidP="009839A8">
            <w:pPr>
              <w:rPr>
                <w:rFonts w:ascii="Times New Roman" w:hAnsi="Times New Roman" w:cs="Times New Roman"/>
                <w:b/>
                <w:sz w:val="24"/>
                <w:szCs w:val="24"/>
              </w:rPr>
            </w:pPr>
          </w:p>
        </w:tc>
        <w:tc>
          <w:tcPr>
            <w:tcW w:w="3008" w:type="dxa"/>
            <w:tcBorders>
              <w:top w:val="single" w:sz="4" w:space="0" w:color="auto"/>
              <w:left w:val="single" w:sz="4" w:space="0" w:color="auto"/>
              <w:bottom w:val="single" w:sz="4" w:space="0" w:color="auto"/>
              <w:right w:val="single" w:sz="4" w:space="0" w:color="auto"/>
            </w:tcBorders>
          </w:tcPr>
          <w:p w14:paraId="576563C7" w14:textId="77777777" w:rsidR="00E35986" w:rsidRDefault="00E35986" w:rsidP="009839A8">
            <w:pPr>
              <w:rPr>
                <w:rFonts w:ascii="Times New Roman" w:hAnsi="Times New Roman" w:cs="Times New Roman"/>
                <w:b/>
                <w:sz w:val="24"/>
                <w:szCs w:val="24"/>
              </w:rPr>
            </w:pPr>
          </w:p>
          <w:p w14:paraId="67B1A514" w14:textId="77777777" w:rsidR="00E35986" w:rsidRDefault="00E35986" w:rsidP="009839A8">
            <w:pPr>
              <w:rPr>
                <w:rFonts w:ascii="Times New Roman" w:hAnsi="Times New Roman" w:cs="Times New Roman"/>
                <w:b/>
                <w:sz w:val="24"/>
                <w:szCs w:val="24"/>
              </w:rPr>
            </w:pPr>
          </w:p>
          <w:p w14:paraId="2516DDAA" w14:textId="77777777" w:rsidR="00E35986" w:rsidRDefault="00E35986" w:rsidP="009839A8">
            <w:pPr>
              <w:rPr>
                <w:rFonts w:ascii="Times New Roman" w:hAnsi="Times New Roman" w:cs="Times New Roman"/>
                <w:b/>
                <w:sz w:val="24"/>
                <w:szCs w:val="24"/>
              </w:rPr>
            </w:pPr>
            <w:r>
              <w:rPr>
                <w:rFonts w:ascii="Times New Roman" w:hAnsi="Times New Roman" w:cs="Times New Roman"/>
                <w:b/>
                <w:sz w:val="24"/>
                <w:szCs w:val="24"/>
              </w:rPr>
              <w:t xml:space="preserve">Total </w:t>
            </w:r>
            <w:proofErr w:type="spellStart"/>
            <w:r>
              <w:rPr>
                <w:rFonts w:ascii="Times New Roman" w:hAnsi="Times New Roman" w:cs="Times New Roman"/>
                <w:b/>
                <w:sz w:val="24"/>
                <w:szCs w:val="24"/>
              </w:rPr>
              <w:t>number</w:t>
            </w:r>
            <w:proofErr w:type="spellEnd"/>
            <w:r>
              <w:rPr>
                <w:rFonts w:ascii="Times New Roman" w:hAnsi="Times New Roman" w:cs="Times New Roman"/>
                <w:b/>
                <w:sz w:val="24"/>
                <w:szCs w:val="24"/>
              </w:rPr>
              <w:t xml:space="preserve"> of </w:t>
            </w:r>
            <w:proofErr w:type="spellStart"/>
            <w:r>
              <w:rPr>
                <w:rFonts w:ascii="Times New Roman" w:hAnsi="Times New Roman" w:cs="Times New Roman"/>
                <w:b/>
                <w:sz w:val="24"/>
                <w:szCs w:val="24"/>
              </w:rPr>
              <w:t>Hours</w:t>
            </w:r>
            <w:proofErr w:type="spellEnd"/>
            <w:r>
              <w:rPr>
                <w:rFonts w:ascii="Times New Roman" w:hAnsi="Times New Roman" w:cs="Times New Roman"/>
                <w:b/>
                <w:sz w:val="24"/>
                <w:szCs w:val="24"/>
              </w:rPr>
              <w:t xml:space="preserve">  </w:t>
            </w:r>
          </w:p>
        </w:tc>
        <w:tc>
          <w:tcPr>
            <w:tcW w:w="3014" w:type="dxa"/>
            <w:tcBorders>
              <w:top w:val="single" w:sz="4" w:space="0" w:color="auto"/>
              <w:left w:val="single" w:sz="4" w:space="0" w:color="auto"/>
              <w:bottom w:val="single" w:sz="4" w:space="0" w:color="auto"/>
              <w:right w:val="single" w:sz="4" w:space="0" w:color="auto"/>
            </w:tcBorders>
          </w:tcPr>
          <w:p w14:paraId="79427DB9" w14:textId="77777777" w:rsidR="00E35986" w:rsidRDefault="00E35986" w:rsidP="009839A8">
            <w:pPr>
              <w:rPr>
                <w:rFonts w:ascii="Times New Roman" w:hAnsi="Times New Roman" w:cs="Times New Roman"/>
                <w:b/>
                <w:sz w:val="24"/>
                <w:szCs w:val="24"/>
              </w:rPr>
            </w:pPr>
          </w:p>
          <w:p w14:paraId="06DE208A" w14:textId="77777777" w:rsidR="00E35986" w:rsidRDefault="00E35986" w:rsidP="009839A8">
            <w:pPr>
              <w:rPr>
                <w:rFonts w:ascii="Times New Roman" w:hAnsi="Times New Roman" w:cs="Times New Roman"/>
                <w:b/>
                <w:sz w:val="24"/>
                <w:szCs w:val="24"/>
              </w:rPr>
            </w:pPr>
          </w:p>
          <w:p w14:paraId="12930B34" w14:textId="77777777" w:rsidR="00E35986" w:rsidRDefault="00E35986" w:rsidP="009839A8">
            <w:pPr>
              <w:rPr>
                <w:rFonts w:ascii="Times New Roman" w:hAnsi="Times New Roman" w:cs="Times New Roman"/>
                <w:b/>
                <w:sz w:val="24"/>
                <w:szCs w:val="24"/>
              </w:rPr>
            </w:pPr>
            <w:proofErr w:type="spellStart"/>
            <w:r>
              <w:rPr>
                <w:rFonts w:ascii="Times New Roman" w:hAnsi="Times New Roman" w:cs="Times New Roman"/>
                <w:b/>
                <w:sz w:val="24"/>
                <w:szCs w:val="24"/>
              </w:rPr>
              <w:t>Signature</w:t>
            </w:r>
            <w:proofErr w:type="spellEnd"/>
            <w:r>
              <w:rPr>
                <w:rFonts w:ascii="Times New Roman" w:hAnsi="Times New Roman" w:cs="Times New Roman"/>
                <w:b/>
                <w:sz w:val="24"/>
                <w:szCs w:val="24"/>
              </w:rPr>
              <w:t xml:space="preserve"> YS </w:t>
            </w:r>
            <w:proofErr w:type="spellStart"/>
            <w:r>
              <w:rPr>
                <w:rFonts w:ascii="Times New Roman" w:hAnsi="Times New Roman" w:cs="Times New Roman"/>
                <w:b/>
                <w:sz w:val="24"/>
                <w:szCs w:val="24"/>
              </w:rPr>
              <w:t>staff</w:t>
            </w:r>
            <w:proofErr w:type="spellEnd"/>
          </w:p>
        </w:tc>
      </w:tr>
      <w:tr w:rsidR="00E35986" w14:paraId="23A062E1" w14:textId="77777777" w:rsidTr="009839A8">
        <w:tc>
          <w:tcPr>
            <w:tcW w:w="3040" w:type="dxa"/>
            <w:tcBorders>
              <w:top w:val="single" w:sz="4" w:space="0" w:color="auto"/>
              <w:left w:val="single" w:sz="4" w:space="0" w:color="auto"/>
              <w:bottom w:val="single" w:sz="4" w:space="0" w:color="auto"/>
              <w:right w:val="single" w:sz="4" w:space="0" w:color="auto"/>
            </w:tcBorders>
          </w:tcPr>
          <w:p w14:paraId="5609EE5D" w14:textId="77777777" w:rsidR="00E35986" w:rsidRDefault="00E35986" w:rsidP="009839A8">
            <w:pPr>
              <w:rPr>
                <w:rFonts w:ascii="Times New Roman" w:hAnsi="Times New Roman" w:cs="Times New Roman"/>
                <w:b/>
                <w:sz w:val="24"/>
                <w:szCs w:val="24"/>
              </w:rPr>
            </w:pPr>
          </w:p>
          <w:p w14:paraId="560A3D9A" w14:textId="77777777" w:rsidR="00E35986" w:rsidRDefault="00E35986" w:rsidP="009839A8">
            <w:pPr>
              <w:rPr>
                <w:rFonts w:ascii="Times New Roman" w:hAnsi="Times New Roman" w:cs="Times New Roman"/>
                <w:b/>
                <w:sz w:val="24"/>
                <w:szCs w:val="24"/>
              </w:rPr>
            </w:pPr>
            <w:r>
              <w:rPr>
                <w:rFonts w:ascii="Times New Roman" w:hAnsi="Times New Roman" w:cs="Times New Roman"/>
                <w:b/>
                <w:sz w:val="24"/>
                <w:szCs w:val="24"/>
              </w:rPr>
              <w:t>Leeronderzoek begeleider</w:t>
            </w:r>
          </w:p>
          <w:p w14:paraId="61EA1249" w14:textId="77777777" w:rsidR="00E35986" w:rsidRDefault="00E35986" w:rsidP="009839A8">
            <w:pPr>
              <w:rPr>
                <w:rFonts w:ascii="Times New Roman" w:hAnsi="Times New Roman" w:cs="Times New Roman"/>
                <w:b/>
                <w:sz w:val="24"/>
                <w:szCs w:val="24"/>
              </w:rPr>
            </w:pPr>
          </w:p>
          <w:p w14:paraId="6BCC7673" w14:textId="77777777" w:rsidR="00E35986" w:rsidRDefault="00E35986" w:rsidP="009839A8">
            <w:pPr>
              <w:rPr>
                <w:rFonts w:ascii="Times New Roman" w:hAnsi="Times New Roman" w:cs="Times New Roman"/>
                <w:b/>
                <w:sz w:val="24"/>
                <w:szCs w:val="24"/>
              </w:rPr>
            </w:pPr>
          </w:p>
          <w:p w14:paraId="1DE90441" w14:textId="77777777" w:rsidR="00E35986" w:rsidRDefault="00E35986" w:rsidP="009839A8">
            <w:pPr>
              <w:rPr>
                <w:rFonts w:ascii="Times New Roman" w:hAnsi="Times New Roman" w:cs="Times New Roman"/>
                <w:b/>
                <w:sz w:val="24"/>
                <w:szCs w:val="24"/>
              </w:rPr>
            </w:pPr>
          </w:p>
          <w:p w14:paraId="0F54E970" w14:textId="77777777" w:rsidR="00E35986" w:rsidRDefault="00E35986" w:rsidP="009839A8">
            <w:pPr>
              <w:rPr>
                <w:rFonts w:ascii="Times New Roman" w:hAnsi="Times New Roman" w:cs="Times New Roman"/>
                <w:b/>
                <w:sz w:val="24"/>
                <w:szCs w:val="24"/>
              </w:rPr>
            </w:pPr>
          </w:p>
        </w:tc>
        <w:tc>
          <w:tcPr>
            <w:tcW w:w="3008" w:type="dxa"/>
            <w:tcBorders>
              <w:top w:val="single" w:sz="4" w:space="0" w:color="auto"/>
              <w:left w:val="single" w:sz="4" w:space="0" w:color="auto"/>
              <w:bottom w:val="single" w:sz="4" w:space="0" w:color="auto"/>
              <w:right w:val="single" w:sz="4" w:space="0" w:color="auto"/>
            </w:tcBorders>
          </w:tcPr>
          <w:p w14:paraId="478C2D87" w14:textId="77777777" w:rsidR="00E35986" w:rsidRDefault="00E35986" w:rsidP="009839A8">
            <w:pPr>
              <w:rPr>
                <w:rFonts w:ascii="Times New Roman" w:hAnsi="Times New Roman" w:cs="Times New Roman"/>
                <w:b/>
                <w:sz w:val="24"/>
                <w:szCs w:val="24"/>
              </w:rPr>
            </w:pPr>
          </w:p>
          <w:p w14:paraId="67BB6497" w14:textId="77777777" w:rsidR="00E35986" w:rsidRDefault="00E35986" w:rsidP="009839A8">
            <w:pPr>
              <w:rPr>
                <w:rFonts w:ascii="Times New Roman" w:hAnsi="Times New Roman" w:cs="Times New Roman"/>
                <w:b/>
                <w:sz w:val="24"/>
                <w:szCs w:val="24"/>
              </w:rPr>
            </w:pPr>
            <w:r>
              <w:rPr>
                <w:rFonts w:ascii="Times New Roman" w:hAnsi="Times New Roman" w:cs="Times New Roman"/>
                <w:b/>
                <w:sz w:val="24"/>
                <w:szCs w:val="24"/>
              </w:rPr>
              <w:t>30 uur</w:t>
            </w:r>
          </w:p>
        </w:tc>
        <w:tc>
          <w:tcPr>
            <w:tcW w:w="3014" w:type="dxa"/>
            <w:tcBorders>
              <w:top w:val="single" w:sz="4" w:space="0" w:color="auto"/>
              <w:left w:val="single" w:sz="4" w:space="0" w:color="auto"/>
              <w:bottom w:val="single" w:sz="4" w:space="0" w:color="auto"/>
              <w:right w:val="single" w:sz="4" w:space="0" w:color="auto"/>
            </w:tcBorders>
          </w:tcPr>
          <w:p w14:paraId="1B0ED8D0" w14:textId="77777777" w:rsidR="00E35986" w:rsidRDefault="00E35986" w:rsidP="009839A8">
            <w:pPr>
              <w:rPr>
                <w:rFonts w:ascii="Times New Roman" w:hAnsi="Times New Roman" w:cs="Times New Roman"/>
                <w:b/>
                <w:sz w:val="24"/>
                <w:szCs w:val="24"/>
              </w:rPr>
            </w:pPr>
            <w:r>
              <w:rPr>
                <w:noProof/>
              </w:rPr>
              <w:drawing>
                <wp:inline distT="0" distB="0" distL="0" distR="0" wp14:anchorId="0A829138" wp14:editId="4E09CD70">
                  <wp:extent cx="1739831" cy="9144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308" t="66627" r="60687" b="26828"/>
                          <a:stretch/>
                        </pic:blipFill>
                        <pic:spPr bwMode="auto">
                          <a:xfrm>
                            <a:off x="0" y="0"/>
                            <a:ext cx="1758600" cy="924264"/>
                          </a:xfrm>
                          <a:prstGeom prst="rect">
                            <a:avLst/>
                          </a:prstGeom>
                          <a:ln>
                            <a:noFill/>
                          </a:ln>
                          <a:extLst>
                            <a:ext uri="{53640926-AAD7-44D8-BBD7-CCE9431645EC}">
                              <a14:shadowObscured xmlns:a14="http://schemas.microsoft.com/office/drawing/2010/main"/>
                            </a:ext>
                          </a:extLst>
                        </pic:spPr>
                      </pic:pic>
                    </a:graphicData>
                  </a:graphic>
                </wp:inline>
              </w:drawing>
            </w:r>
          </w:p>
        </w:tc>
      </w:tr>
      <w:tr w:rsidR="00E35986" w14:paraId="33A02127" w14:textId="77777777" w:rsidTr="009839A8">
        <w:tc>
          <w:tcPr>
            <w:tcW w:w="3040" w:type="dxa"/>
            <w:tcBorders>
              <w:top w:val="single" w:sz="4" w:space="0" w:color="auto"/>
              <w:left w:val="single" w:sz="4" w:space="0" w:color="auto"/>
              <w:bottom w:val="single" w:sz="4" w:space="0" w:color="auto"/>
              <w:right w:val="single" w:sz="4" w:space="0" w:color="auto"/>
            </w:tcBorders>
          </w:tcPr>
          <w:p w14:paraId="5AFE17DF" w14:textId="77777777" w:rsidR="00E35986" w:rsidRDefault="00E35986" w:rsidP="009839A8">
            <w:pPr>
              <w:rPr>
                <w:rFonts w:ascii="Times New Roman" w:hAnsi="Times New Roman" w:cs="Times New Roman"/>
                <w:b/>
                <w:sz w:val="24"/>
                <w:szCs w:val="24"/>
              </w:rPr>
            </w:pPr>
          </w:p>
          <w:p w14:paraId="60E6A073" w14:textId="77777777" w:rsidR="00E35986" w:rsidRDefault="00E35986" w:rsidP="009839A8">
            <w:pPr>
              <w:rPr>
                <w:rFonts w:ascii="Times New Roman" w:hAnsi="Times New Roman" w:cs="Times New Roman"/>
                <w:b/>
                <w:sz w:val="24"/>
                <w:szCs w:val="24"/>
              </w:rPr>
            </w:pPr>
            <w:r>
              <w:rPr>
                <w:rFonts w:ascii="Times New Roman" w:hAnsi="Times New Roman" w:cs="Times New Roman"/>
                <w:b/>
                <w:sz w:val="24"/>
                <w:szCs w:val="24"/>
              </w:rPr>
              <w:t>Extra begeleiding leeronderzoek &amp; hulp met coördineren, cursushandleiding doorlezen en evalueren, evalueren met master studenten, enquêtes afnemen,</w:t>
            </w:r>
          </w:p>
          <w:p w14:paraId="0AA63ED6" w14:textId="77777777" w:rsidR="00E35986" w:rsidRDefault="00E35986" w:rsidP="009839A8">
            <w:pPr>
              <w:rPr>
                <w:rFonts w:ascii="Times New Roman" w:hAnsi="Times New Roman" w:cs="Times New Roman"/>
                <w:b/>
                <w:sz w:val="24"/>
                <w:szCs w:val="24"/>
              </w:rPr>
            </w:pPr>
          </w:p>
        </w:tc>
        <w:tc>
          <w:tcPr>
            <w:tcW w:w="3008" w:type="dxa"/>
            <w:tcBorders>
              <w:top w:val="single" w:sz="4" w:space="0" w:color="auto"/>
              <w:left w:val="single" w:sz="4" w:space="0" w:color="auto"/>
              <w:bottom w:val="single" w:sz="4" w:space="0" w:color="auto"/>
              <w:right w:val="single" w:sz="4" w:space="0" w:color="auto"/>
            </w:tcBorders>
          </w:tcPr>
          <w:p w14:paraId="26C5502A" w14:textId="77777777" w:rsidR="00E35986" w:rsidRDefault="00E35986" w:rsidP="009839A8">
            <w:pPr>
              <w:rPr>
                <w:rFonts w:ascii="Times New Roman" w:hAnsi="Times New Roman" w:cs="Times New Roman"/>
                <w:b/>
                <w:sz w:val="24"/>
                <w:szCs w:val="24"/>
              </w:rPr>
            </w:pPr>
          </w:p>
          <w:p w14:paraId="7AA12C7A" w14:textId="77777777" w:rsidR="00E35986" w:rsidRDefault="00E35986" w:rsidP="009839A8">
            <w:pPr>
              <w:rPr>
                <w:rFonts w:ascii="Times New Roman" w:hAnsi="Times New Roman" w:cs="Times New Roman"/>
                <w:b/>
                <w:sz w:val="24"/>
                <w:szCs w:val="24"/>
              </w:rPr>
            </w:pPr>
            <w:r>
              <w:rPr>
                <w:rFonts w:ascii="Times New Roman" w:hAnsi="Times New Roman" w:cs="Times New Roman"/>
                <w:b/>
                <w:sz w:val="24"/>
                <w:szCs w:val="24"/>
              </w:rPr>
              <w:t>30 uur</w:t>
            </w:r>
          </w:p>
        </w:tc>
        <w:tc>
          <w:tcPr>
            <w:tcW w:w="3014" w:type="dxa"/>
            <w:tcBorders>
              <w:top w:val="single" w:sz="4" w:space="0" w:color="auto"/>
              <w:left w:val="single" w:sz="4" w:space="0" w:color="auto"/>
              <w:bottom w:val="single" w:sz="4" w:space="0" w:color="auto"/>
              <w:right w:val="single" w:sz="4" w:space="0" w:color="auto"/>
            </w:tcBorders>
          </w:tcPr>
          <w:p w14:paraId="143440A1" w14:textId="77777777" w:rsidR="00E35986" w:rsidRDefault="00E35986" w:rsidP="009839A8">
            <w:pPr>
              <w:rPr>
                <w:rFonts w:ascii="Times New Roman" w:hAnsi="Times New Roman" w:cs="Times New Roman"/>
                <w:b/>
                <w:sz w:val="24"/>
                <w:szCs w:val="24"/>
              </w:rPr>
            </w:pPr>
            <w:r>
              <w:rPr>
                <w:noProof/>
              </w:rPr>
              <w:drawing>
                <wp:inline distT="0" distB="0" distL="0" distR="0" wp14:anchorId="691B0F16" wp14:editId="4E1EB12F">
                  <wp:extent cx="1616533" cy="1233376"/>
                  <wp:effectExtent l="0" t="0" r="3175"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487" t="68256" r="60502" b="22235"/>
                          <a:stretch/>
                        </pic:blipFill>
                        <pic:spPr bwMode="auto">
                          <a:xfrm>
                            <a:off x="0" y="0"/>
                            <a:ext cx="1641146" cy="1252155"/>
                          </a:xfrm>
                          <a:prstGeom prst="rect">
                            <a:avLst/>
                          </a:prstGeom>
                          <a:ln>
                            <a:noFill/>
                          </a:ln>
                          <a:extLst>
                            <a:ext uri="{53640926-AAD7-44D8-BBD7-CCE9431645EC}">
                              <a14:shadowObscured xmlns:a14="http://schemas.microsoft.com/office/drawing/2010/main"/>
                            </a:ext>
                          </a:extLst>
                        </pic:spPr>
                      </pic:pic>
                    </a:graphicData>
                  </a:graphic>
                </wp:inline>
              </w:drawing>
            </w:r>
          </w:p>
        </w:tc>
      </w:tr>
      <w:tr w:rsidR="00E35986" w14:paraId="104CB72F" w14:textId="77777777" w:rsidTr="009839A8">
        <w:tc>
          <w:tcPr>
            <w:tcW w:w="30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24A5A5" w14:textId="77777777" w:rsidR="00E35986" w:rsidRDefault="00E35986" w:rsidP="009839A8">
            <w:pPr>
              <w:rPr>
                <w:rFonts w:ascii="Times New Roman" w:hAnsi="Times New Roman" w:cs="Times New Roman"/>
                <w:b/>
                <w:sz w:val="24"/>
                <w:szCs w:val="24"/>
              </w:rPr>
            </w:pPr>
          </w:p>
          <w:p w14:paraId="15F36191" w14:textId="77777777" w:rsidR="00E35986" w:rsidRDefault="00E35986" w:rsidP="009839A8">
            <w:pPr>
              <w:rPr>
                <w:rFonts w:ascii="Times New Roman" w:hAnsi="Times New Roman" w:cs="Times New Roman"/>
                <w:b/>
                <w:sz w:val="24"/>
                <w:szCs w:val="24"/>
              </w:rPr>
            </w:pPr>
          </w:p>
          <w:p w14:paraId="34F2BB1D" w14:textId="77777777" w:rsidR="00E35986" w:rsidRDefault="00E35986" w:rsidP="009839A8">
            <w:pPr>
              <w:rPr>
                <w:rFonts w:ascii="Times New Roman" w:hAnsi="Times New Roman" w:cs="Times New Roman"/>
                <w:b/>
                <w:sz w:val="24"/>
                <w:szCs w:val="24"/>
              </w:rPr>
            </w:pPr>
            <w:r>
              <w:rPr>
                <w:rFonts w:ascii="Times New Roman" w:hAnsi="Times New Roman" w:cs="Times New Roman"/>
                <w:b/>
                <w:sz w:val="24"/>
                <w:szCs w:val="24"/>
              </w:rPr>
              <w:t>Total</w:t>
            </w:r>
          </w:p>
          <w:p w14:paraId="5F010D4B" w14:textId="77777777" w:rsidR="00E35986" w:rsidRDefault="00E35986" w:rsidP="009839A8">
            <w:pPr>
              <w:rPr>
                <w:rFonts w:ascii="Times New Roman" w:hAnsi="Times New Roman" w:cs="Times New Roman"/>
                <w:b/>
                <w:sz w:val="24"/>
                <w:szCs w:val="24"/>
              </w:rPr>
            </w:pPr>
          </w:p>
        </w:tc>
        <w:tc>
          <w:tcPr>
            <w:tcW w:w="3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67D435" w14:textId="77777777" w:rsidR="00E35986" w:rsidRDefault="00E35986" w:rsidP="009839A8">
            <w:pPr>
              <w:rPr>
                <w:rFonts w:ascii="Times New Roman" w:hAnsi="Times New Roman" w:cs="Times New Roman"/>
                <w:b/>
                <w:sz w:val="24"/>
                <w:szCs w:val="24"/>
              </w:rPr>
            </w:pPr>
          </w:p>
          <w:p w14:paraId="1844C68E" w14:textId="77777777" w:rsidR="00E35986" w:rsidRDefault="00E35986" w:rsidP="009839A8">
            <w:pPr>
              <w:rPr>
                <w:rFonts w:ascii="Times New Roman" w:hAnsi="Times New Roman" w:cs="Times New Roman"/>
                <w:b/>
                <w:sz w:val="24"/>
                <w:szCs w:val="24"/>
              </w:rPr>
            </w:pPr>
            <w:r>
              <w:rPr>
                <w:rFonts w:ascii="Times New Roman" w:hAnsi="Times New Roman" w:cs="Times New Roman"/>
                <w:b/>
                <w:sz w:val="24"/>
                <w:szCs w:val="24"/>
              </w:rPr>
              <w:t>60 uur</w:t>
            </w:r>
          </w:p>
        </w:tc>
        <w:tc>
          <w:tcPr>
            <w:tcW w:w="3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81EC23" w14:textId="77777777" w:rsidR="00E35986" w:rsidRDefault="00E35986" w:rsidP="009839A8">
            <w:pPr>
              <w:rPr>
                <w:rFonts w:ascii="Times New Roman" w:hAnsi="Times New Roman" w:cs="Times New Roman"/>
                <w:b/>
                <w:sz w:val="24"/>
                <w:szCs w:val="24"/>
              </w:rPr>
            </w:pPr>
          </w:p>
        </w:tc>
      </w:tr>
    </w:tbl>
    <w:p w14:paraId="6A1C4FF4" w14:textId="77777777" w:rsidR="00E35986" w:rsidRPr="005F7E31" w:rsidRDefault="00E35986" w:rsidP="00E35986">
      <w:pPr>
        <w:pStyle w:val="Normaalweb"/>
        <w:spacing w:before="0" w:beforeAutospacing="0" w:after="0" w:afterAutospacing="0" w:line="360" w:lineRule="auto"/>
        <w:ind w:left="720" w:hanging="720"/>
        <w:rPr>
          <w:lang w:val="en-US"/>
        </w:rPr>
      </w:pPr>
    </w:p>
    <w:p w14:paraId="5B34213A" w14:textId="77777777" w:rsidR="00E35986" w:rsidRDefault="00E35986" w:rsidP="00E35986">
      <w:pPr>
        <w:rPr>
          <w:rFonts w:ascii="Times New Roman" w:eastAsia="Times New Roman" w:hAnsi="Times New Roman" w:cs="Times New Roman"/>
          <w:sz w:val="24"/>
          <w:szCs w:val="24"/>
          <w:lang w:val="en-US" w:eastAsia="nl-NL"/>
        </w:rPr>
      </w:pPr>
    </w:p>
    <w:bookmarkEnd w:id="7"/>
    <w:p w14:paraId="79EB82E3" w14:textId="77777777" w:rsidR="00E35986" w:rsidRDefault="00E35986" w:rsidP="00E35986">
      <w:pPr>
        <w:rPr>
          <w:noProof/>
        </w:rPr>
      </w:pPr>
      <w:r>
        <w:rPr>
          <w:rFonts w:ascii="Times New Roman" w:eastAsia="Times New Roman" w:hAnsi="Times New Roman" w:cs="Times New Roman"/>
          <w:sz w:val="28"/>
          <w:szCs w:val="28"/>
          <w:lang w:eastAsia="nl-NL"/>
        </w:rPr>
        <w:t>Ingevuld op 9-06</w:t>
      </w:r>
      <w:r>
        <w:rPr>
          <w:rFonts w:ascii="Times New Roman" w:eastAsia="Times New Roman" w:hAnsi="Times New Roman" w:cs="Times New Roman"/>
          <w:sz w:val="28"/>
          <w:szCs w:val="28"/>
          <w:lang w:eastAsia="nl-NL"/>
        </w:rPr>
        <w:br/>
      </w:r>
      <w:r w:rsidRPr="00D55C1D">
        <w:rPr>
          <w:rFonts w:ascii="Times New Roman" w:eastAsia="Times New Roman" w:hAnsi="Times New Roman" w:cs="Times New Roman"/>
          <w:sz w:val="28"/>
          <w:szCs w:val="28"/>
          <w:lang w:eastAsia="nl-NL"/>
        </w:rPr>
        <w:t>Door Vincent Duindam</w:t>
      </w:r>
      <w:r w:rsidRPr="00D55C1D">
        <w:rPr>
          <w:rFonts w:ascii="Times New Roman" w:eastAsia="Times New Roman" w:hAnsi="Times New Roman" w:cs="Times New Roman"/>
          <w:sz w:val="28"/>
          <w:szCs w:val="28"/>
          <w:lang w:eastAsia="nl-NL"/>
        </w:rPr>
        <w:br/>
      </w:r>
    </w:p>
    <w:p w14:paraId="5B092FFB" w14:textId="77777777" w:rsidR="00E35986" w:rsidRDefault="00E35986" w:rsidP="00E35986">
      <w:pPr>
        <w:rPr>
          <w:noProof/>
        </w:rPr>
      </w:pPr>
    </w:p>
    <w:p w14:paraId="5E387226" w14:textId="77777777" w:rsidR="005F7E31" w:rsidRDefault="005F7E31" w:rsidP="005F7E31">
      <w:pPr>
        <w:jc w:val="right"/>
        <w:rPr>
          <w:noProof/>
        </w:rPr>
      </w:pPr>
    </w:p>
    <w:p w14:paraId="038B869E" w14:textId="77777777" w:rsidR="005F7E31" w:rsidRPr="00E35986" w:rsidRDefault="005F7E31" w:rsidP="00D87EC5">
      <w:pPr>
        <w:spacing w:line="360" w:lineRule="auto"/>
        <w:rPr>
          <w:rFonts w:ascii="Times New Roman" w:eastAsia="Times New Roman" w:hAnsi="Times New Roman" w:cs="Times New Roman"/>
          <w:b/>
          <w:bCs/>
          <w:sz w:val="28"/>
          <w:szCs w:val="28"/>
          <w:lang w:eastAsia="nl-NL"/>
        </w:rPr>
      </w:pPr>
    </w:p>
    <w:sectPr w:rsidR="005F7E31" w:rsidRPr="00E35986" w:rsidSect="00605FBE">
      <w:headerReference w:type="default" r:id="rId26"/>
      <w:footerReference w:type="default" r:id="rId27"/>
      <w:headerReference w:type="firs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80D29" w14:textId="77777777" w:rsidR="001C4036" w:rsidRDefault="001C4036" w:rsidP="00D33EB9">
      <w:pPr>
        <w:spacing w:after="0" w:line="240" w:lineRule="auto"/>
      </w:pPr>
      <w:r>
        <w:separator/>
      </w:r>
    </w:p>
  </w:endnote>
  <w:endnote w:type="continuationSeparator" w:id="0">
    <w:p w14:paraId="62E5D51A" w14:textId="77777777" w:rsidR="001C4036" w:rsidRDefault="001C4036" w:rsidP="00D33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294782"/>
      <w:docPartObj>
        <w:docPartGallery w:val="Page Numbers (Bottom of Page)"/>
        <w:docPartUnique/>
      </w:docPartObj>
    </w:sdtPr>
    <w:sdtEndPr/>
    <w:sdtContent>
      <w:p w14:paraId="3BB4F33D" w14:textId="0BBF3243" w:rsidR="00605FBE" w:rsidRDefault="00605FBE">
        <w:pPr>
          <w:pStyle w:val="Voettekst"/>
          <w:jc w:val="right"/>
        </w:pPr>
        <w:r w:rsidRPr="00605FBE">
          <w:rPr>
            <w:rFonts w:ascii="Times New Roman" w:hAnsi="Times New Roman" w:cs="Times New Roman"/>
          </w:rPr>
          <w:fldChar w:fldCharType="begin"/>
        </w:r>
        <w:r w:rsidRPr="00605FBE">
          <w:rPr>
            <w:rFonts w:ascii="Times New Roman" w:hAnsi="Times New Roman" w:cs="Times New Roman"/>
          </w:rPr>
          <w:instrText>PAGE   \* MERGEFORMAT</w:instrText>
        </w:r>
        <w:r w:rsidRPr="00605FBE">
          <w:rPr>
            <w:rFonts w:ascii="Times New Roman" w:hAnsi="Times New Roman" w:cs="Times New Roman"/>
          </w:rPr>
          <w:fldChar w:fldCharType="separate"/>
        </w:r>
        <w:r w:rsidRPr="00605FBE">
          <w:rPr>
            <w:rFonts w:ascii="Times New Roman" w:hAnsi="Times New Roman" w:cs="Times New Roman"/>
          </w:rPr>
          <w:t>2</w:t>
        </w:r>
        <w:r w:rsidRPr="00605FBE">
          <w:rPr>
            <w:rFonts w:ascii="Times New Roman" w:hAnsi="Times New Roman" w:cs="Times New Roman"/>
          </w:rPr>
          <w:fldChar w:fldCharType="end"/>
        </w:r>
      </w:p>
    </w:sdtContent>
  </w:sdt>
  <w:p w14:paraId="13E5C2BB" w14:textId="77777777" w:rsidR="00FD02B3" w:rsidRDefault="00FD02B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EFA30" w14:textId="77777777" w:rsidR="001C4036" w:rsidRDefault="001C4036" w:rsidP="00D33EB9">
      <w:pPr>
        <w:spacing w:after="0" w:line="240" w:lineRule="auto"/>
      </w:pPr>
      <w:r>
        <w:separator/>
      </w:r>
    </w:p>
  </w:footnote>
  <w:footnote w:type="continuationSeparator" w:id="0">
    <w:p w14:paraId="09E7A154" w14:textId="77777777" w:rsidR="001C4036" w:rsidRDefault="001C4036" w:rsidP="00D33EB9">
      <w:pPr>
        <w:spacing w:after="0" w:line="240" w:lineRule="auto"/>
      </w:pPr>
      <w:r>
        <w:continuationSeparator/>
      </w:r>
    </w:p>
  </w:footnote>
  <w:footnote w:id="1">
    <w:p w14:paraId="4F60E75A" w14:textId="56803AD9" w:rsidR="00D33EB9" w:rsidRPr="008A2CD6" w:rsidRDefault="00D33EB9">
      <w:pPr>
        <w:pStyle w:val="Voetnoottekst"/>
        <w:rPr>
          <w:rFonts w:ascii="Times New Roman" w:hAnsi="Times New Roman" w:cs="Times New Roman"/>
          <w:lang w:val="en-US"/>
        </w:rPr>
      </w:pPr>
      <w:r w:rsidRPr="008A2CD6">
        <w:rPr>
          <w:rStyle w:val="Voetnootmarkering"/>
          <w:rFonts w:ascii="Times New Roman" w:hAnsi="Times New Roman" w:cs="Times New Roman"/>
        </w:rPr>
        <w:footnoteRef/>
      </w:r>
      <w:r w:rsidRPr="008A2CD6">
        <w:rPr>
          <w:rFonts w:ascii="Times New Roman" w:hAnsi="Times New Roman" w:cs="Times New Roman"/>
          <w:lang w:val="en-US"/>
        </w:rPr>
        <w:t xml:space="preserve"> </w:t>
      </w:r>
      <w:r>
        <w:rPr>
          <w:rFonts w:ascii="Times New Roman" w:hAnsi="Times New Roman" w:cs="Times New Roman"/>
          <w:lang w:val="en-US"/>
        </w:rPr>
        <w:t xml:space="preserve">Covariate: </w:t>
      </w:r>
      <w:r w:rsidRPr="008A2CD6">
        <w:rPr>
          <w:rFonts w:ascii="Times New Roman" w:hAnsi="Times New Roman" w:cs="Times New Roman"/>
          <w:lang w:val="en-US"/>
        </w:rPr>
        <w:t>an independent variable that can influence the outcome of a given statistical trial, but which is not of direct interest.</w:t>
      </w:r>
      <w:r w:rsidR="009111A3">
        <w:rPr>
          <w:rFonts w:ascii="Times New Roman" w:hAnsi="Times New Roman" w:cs="Times New Roman"/>
          <w:lang w:val="en-US"/>
        </w:rPr>
        <w:t xml:space="preserve"> (Oxford,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22C7" w14:textId="57B217DB" w:rsidR="00FD02B3" w:rsidRPr="00605FBE" w:rsidRDefault="00605FBE">
    <w:pPr>
      <w:pStyle w:val="Koptekst"/>
      <w:rPr>
        <w:lang w:val="en-US"/>
      </w:rPr>
    </w:pPr>
    <w:r>
      <w:rPr>
        <w:rFonts w:ascii="Times New Roman" w:eastAsia="Times New Roman" w:hAnsi="Times New Roman" w:cs="Times New Roman"/>
        <w:color w:val="000000"/>
        <w:lang w:val="en-US"/>
      </w:rPr>
      <w:t>RELATION PSMU AND ADHD AND INTERACTION WITH GENDER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A3F1" w14:textId="48FC1075" w:rsidR="00605FBE" w:rsidRPr="00C378C5" w:rsidRDefault="00605FBE" w:rsidP="00605FBE">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lang w:val="en-US"/>
      </w:rPr>
    </w:pPr>
    <w:r w:rsidRPr="00C378C5">
      <w:rPr>
        <w:rFonts w:ascii="Times New Roman" w:eastAsia="Times New Roman" w:hAnsi="Times New Roman" w:cs="Times New Roman"/>
        <w:color w:val="000000"/>
        <w:lang w:val="en-US"/>
      </w:rPr>
      <w:t xml:space="preserve">Running head: </w:t>
    </w:r>
    <w:r>
      <w:rPr>
        <w:rFonts w:ascii="Times New Roman" w:eastAsia="Times New Roman" w:hAnsi="Times New Roman" w:cs="Times New Roman"/>
        <w:color w:val="000000"/>
        <w:lang w:val="en-US"/>
      </w:rPr>
      <w:t>RELATION PSMU AND ADHD AND INTERACTION WITH GENDER</w:t>
    </w:r>
  </w:p>
  <w:p w14:paraId="03533C6F" w14:textId="77777777" w:rsidR="00FD02B3" w:rsidRPr="00605FBE" w:rsidRDefault="00FD02B3">
    <w:pPr>
      <w:pStyle w:val="Kopteks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C17F9"/>
    <w:multiLevelType w:val="hybridMultilevel"/>
    <w:tmpl w:val="F9DE3B7E"/>
    <w:lvl w:ilvl="0" w:tplc="F16EB70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9A0BF1"/>
    <w:multiLevelType w:val="multilevel"/>
    <w:tmpl w:val="C0E6AE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220160"/>
    <w:multiLevelType w:val="hybridMultilevel"/>
    <w:tmpl w:val="8D16235E"/>
    <w:lvl w:ilvl="0" w:tplc="A41E8256">
      <w:start w:val="2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AAA4C5B"/>
    <w:multiLevelType w:val="hybridMultilevel"/>
    <w:tmpl w:val="8D9888F2"/>
    <w:lvl w:ilvl="0" w:tplc="22EAE450">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15718935">
    <w:abstractNumId w:val="0"/>
  </w:num>
  <w:num w:numId="2" w16cid:durableId="878904109">
    <w:abstractNumId w:val="2"/>
  </w:num>
  <w:num w:numId="3" w16cid:durableId="285896028">
    <w:abstractNumId w:val="3"/>
  </w:num>
  <w:num w:numId="4" w16cid:durableId="364527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DB4"/>
    <w:rsid w:val="000067AD"/>
    <w:rsid w:val="0000714C"/>
    <w:rsid w:val="00007F88"/>
    <w:rsid w:val="00013EDE"/>
    <w:rsid w:val="00014DC4"/>
    <w:rsid w:val="00016ED1"/>
    <w:rsid w:val="000306B7"/>
    <w:rsid w:val="00041FDA"/>
    <w:rsid w:val="0004582C"/>
    <w:rsid w:val="00050B88"/>
    <w:rsid w:val="00060E75"/>
    <w:rsid w:val="00073988"/>
    <w:rsid w:val="00080F11"/>
    <w:rsid w:val="00090CCD"/>
    <w:rsid w:val="000A63CD"/>
    <w:rsid w:val="000B0B9D"/>
    <w:rsid w:val="000B52B1"/>
    <w:rsid w:val="000B694B"/>
    <w:rsid w:val="000C353B"/>
    <w:rsid w:val="000D2679"/>
    <w:rsid w:val="000D2870"/>
    <w:rsid w:val="000D41DC"/>
    <w:rsid w:val="000D6F05"/>
    <w:rsid w:val="000E0502"/>
    <w:rsid w:val="000E4A3D"/>
    <w:rsid w:val="000E5139"/>
    <w:rsid w:val="000E7254"/>
    <w:rsid w:val="000F623D"/>
    <w:rsid w:val="00112D7E"/>
    <w:rsid w:val="001142F8"/>
    <w:rsid w:val="00114678"/>
    <w:rsid w:val="00116CE2"/>
    <w:rsid w:val="001178AA"/>
    <w:rsid w:val="00122951"/>
    <w:rsid w:val="0012507C"/>
    <w:rsid w:val="00125DB4"/>
    <w:rsid w:val="001320CC"/>
    <w:rsid w:val="00132639"/>
    <w:rsid w:val="00135950"/>
    <w:rsid w:val="00151287"/>
    <w:rsid w:val="0016017D"/>
    <w:rsid w:val="00162A62"/>
    <w:rsid w:val="00167ABB"/>
    <w:rsid w:val="001764E9"/>
    <w:rsid w:val="00197B11"/>
    <w:rsid w:val="001A2C2D"/>
    <w:rsid w:val="001C38E9"/>
    <w:rsid w:val="001C4036"/>
    <w:rsid w:val="001D5EF0"/>
    <w:rsid w:val="001E1F8C"/>
    <w:rsid w:val="001F1382"/>
    <w:rsid w:val="001F2F83"/>
    <w:rsid w:val="001F58B7"/>
    <w:rsid w:val="001F5A3E"/>
    <w:rsid w:val="001F6148"/>
    <w:rsid w:val="002034DB"/>
    <w:rsid w:val="00204862"/>
    <w:rsid w:val="00210418"/>
    <w:rsid w:val="0022273D"/>
    <w:rsid w:val="00225E1A"/>
    <w:rsid w:val="00226CFE"/>
    <w:rsid w:val="00227F33"/>
    <w:rsid w:val="002545EC"/>
    <w:rsid w:val="00261193"/>
    <w:rsid w:val="002624A6"/>
    <w:rsid w:val="00266415"/>
    <w:rsid w:val="0027114A"/>
    <w:rsid w:val="0027197A"/>
    <w:rsid w:val="00280CE3"/>
    <w:rsid w:val="00297225"/>
    <w:rsid w:val="002A04A5"/>
    <w:rsid w:val="002A08EE"/>
    <w:rsid w:val="002A2E3D"/>
    <w:rsid w:val="002A35E4"/>
    <w:rsid w:val="002B1900"/>
    <w:rsid w:val="002D43C9"/>
    <w:rsid w:val="002E4546"/>
    <w:rsid w:val="002E7EAA"/>
    <w:rsid w:val="00314E08"/>
    <w:rsid w:val="003250B5"/>
    <w:rsid w:val="00336A8B"/>
    <w:rsid w:val="0035108B"/>
    <w:rsid w:val="00357382"/>
    <w:rsid w:val="0036176C"/>
    <w:rsid w:val="00363AD4"/>
    <w:rsid w:val="00366B7B"/>
    <w:rsid w:val="00376F60"/>
    <w:rsid w:val="003B14AD"/>
    <w:rsid w:val="003C78D7"/>
    <w:rsid w:val="003D12AD"/>
    <w:rsid w:val="003E2DCD"/>
    <w:rsid w:val="003E6E92"/>
    <w:rsid w:val="003E7708"/>
    <w:rsid w:val="003F4494"/>
    <w:rsid w:val="003F555E"/>
    <w:rsid w:val="00402728"/>
    <w:rsid w:val="0040442A"/>
    <w:rsid w:val="0042704F"/>
    <w:rsid w:val="00436AA3"/>
    <w:rsid w:val="00444EEE"/>
    <w:rsid w:val="00447C42"/>
    <w:rsid w:val="00450387"/>
    <w:rsid w:val="00477315"/>
    <w:rsid w:val="00486F11"/>
    <w:rsid w:val="004A0F5A"/>
    <w:rsid w:val="004A6C57"/>
    <w:rsid w:val="004A7D0D"/>
    <w:rsid w:val="004B429A"/>
    <w:rsid w:val="004B7737"/>
    <w:rsid w:val="004C52DA"/>
    <w:rsid w:val="004D0CAC"/>
    <w:rsid w:val="004E1FB4"/>
    <w:rsid w:val="004E2223"/>
    <w:rsid w:val="004F1A22"/>
    <w:rsid w:val="00502F31"/>
    <w:rsid w:val="00517817"/>
    <w:rsid w:val="0052034B"/>
    <w:rsid w:val="0053401E"/>
    <w:rsid w:val="00540D02"/>
    <w:rsid w:val="0056261D"/>
    <w:rsid w:val="00570A26"/>
    <w:rsid w:val="0057227D"/>
    <w:rsid w:val="00574720"/>
    <w:rsid w:val="0058257D"/>
    <w:rsid w:val="005832DB"/>
    <w:rsid w:val="005864DE"/>
    <w:rsid w:val="0059468D"/>
    <w:rsid w:val="00594789"/>
    <w:rsid w:val="005A12AD"/>
    <w:rsid w:val="005A39F6"/>
    <w:rsid w:val="005B0496"/>
    <w:rsid w:val="005C204D"/>
    <w:rsid w:val="005E738B"/>
    <w:rsid w:val="005F7D83"/>
    <w:rsid w:val="005F7E31"/>
    <w:rsid w:val="00605FBE"/>
    <w:rsid w:val="006079E6"/>
    <w:rsid w:val="006106D3"/>
    <w:rsid w:val="006212EC"/>
    <w:rsid w:val="006273E8"/>
    <w:rsid w:val="006404F6"/>
    <w:rsid w:val="00642865"/>
    <w:rsid w:val="00642EF4"/>
    <w:rsid w:val="00655308"/>
    <w:rsid w:val="006625ED"/>
    <w:rsid w:val="00663998"/>
    <w:rsid w:val="006723C3"/>
    <w:rsid w:val="00672CF6"/>
    <w:rsid w:val="00677E8F"/>
    <w:rsid w:val="006907F7"/>
    <w:rsid w:val="00693387"/>
    <w:rsid w:val="006A08CB"/>
    <w:rsid w:val="006A2FBB"/>
    <w:rsid w:val="006A3268"/>
    <w:rsid w:val="006B28FB"/>
    <w:rsid w:val="006B35D5"/>
    <w:rsid w:val="006C05AD"/>
    <w:rsid w:val="006C6CD1"/>
    <w:rsid w:val="006E291D"/>
    <w:rsid w:val="006F65DA"/>
    <w:rsid w:val="00701231"/>
    <w:rsid w:val="0070576B"/>
    <w:rsid w:val="007139B3"/>
    <w:rsid w:val="00717C96"/>
    <w:rsid w:val="00737525"/>
    <w:rsid w:val="00737E6E"/>
    <w:rsid w:val="007555D2"/>
    <w:rsid w:val="0076005B"/>
    <w:rsid w:val="007632CC"/>
    <w:rsid w:val="007668E2"/>
    <w:rsid w:val="0076778A"/>
    <w:rsid w:val="007722F4"/>
    <w:rsid w:val="00783E37"/>
    <w:rsid w:val="00793BF6"/>
    <w:rsid w:val="007A5C30"/>
    <w:rsid w:val="007B22D0"/>
    <w:rsid w:val="007B45D9"/>
    <w:rsid w:val="007B49DC"/>
    <w:rsid w:val="007C0C30"/>
    <w:rsid w:val="007C15CC"/>
    <w:rsid w:val="007C224B"/>
    <w:rsid w:val="007E0803"/>
    <w:rsid w:val="007E0A85"/>
    <w:rsid w:val="007E0D32"/>
    <w:rsid w:val="007E35E0"/>
    <w:rsid w:val="007F1509"/>
    <w:rsid w:val="007F67B6"/>
    <w:rsid w:val="008018A7"/>
    <w:rsid w:val="0081058A"/>
    <w:rsid w:val="008162C9"/>
    <w:rsid w:val="00825765"/>
    <w:rsid w:val="00835B6F"/>
    <w:rsid w:val="0084548B"/>
    <w:rsid w:val="00866853"/>
    <w:rsid w:val="0088338E"/>
    <w:rsid w:val="008854DD"/>
    <w:rsid w:val="00887388"/>
    <w:rsid w:val="00890CB2"/>
    <w:rsid w:val="008936F0"/>
    <w:rsid w:val="008A09CA"/>
    <w:rsid w:val="008A2CD6"/>
    <w:rsid w:val="008A6B82"/>
    <w:rsid w:val="008B2537"/>
    <w:rsid w:val="008B29D7"/>
    <w:rsid w:val="008B37B8"/>
    <w:rsid w:val="008B4482"/>
    <w:rsid w:val="008C0354"/>
    <w:rsid w:val="008C0C80"/>
    <w:rsid w:val="008D2223"/>
    <w:rsid w:val="008D3594"/>
    <w:rsid w:val="008D3A3F"/>
    <w:rsid w:val="008D653F"/>
    <w:rsid w:val="008F7E94"/>
    <w:rsid w:val="00902EBF"/>
    <w:rsid w:val="009111A3"/>
    <w:rsid w:val="0091237D"/>
    <w:rsid w:val="00913B73"/>
    <w:rsid w:val="00915F91"/>
    <w:rsid w:val="00923EA8"/>
    <w:rsid w:val="00924742"/>
    <w:rsid w:val="00927C88"/>
    <w:rsid w:val="0094129E"/>
    <w:rsid w:val="009473E1"/>
    <w:rsid w:val="00953D1B"/>
    <w:rsid w:val="00954D49"/>
    <w:rsid w:val="009557D9"/>
    <w:rsid w:val="009574E3"/>
    <w:rsid w:val="00964109"/>
    <w:rsid w:val="0097015D"/>
    <w:rsid w:val="0097016C"/>
    <w:rsid w:val="00971CFC"/>
    <w:rsid w:val="00977002"/>
    <w:rsid w:val="00980398"/>
    <w:rsid w:val="00980429"/>
    <w:rsid w:val="00986F9A"/>
    <w:rsid w:val="00994555"/>
    <w:rsid w:val="009A7108"/>
    <w:rsid w:val="009A7FE5"/>
    <w:rsid w:val="009B78E2"/>
    <w:rsid w:val="009C366D"/>
    <w:rsid w:val="009D5949"/>
    <w:rsid w:val="009F205B"/>
    <w:rsid w:val="00A06EC3"/>
    <w:rsid w:val="00A12EEF"/>
    <w:rsid w:val="00A1625F"/>
    <w:rsid w:val="00A2011B"/>
    <w:rsid w:val="00A223E7"/>
    <w:rsid w:val="00A2716A"/>
    <w:rsid w:val="00A272BF"/>
    <w:rsid w:val="00A30721"/>
    <w:rsid w:val="00A346A1"/>
    <w:rsid w:val="00A35632"/>
    <w:rsid w:val="00A3671F"/>
    <w:rsid w:val="00A401E7"/>
    <w:rsid w:val="00A439F7"/>
    <w:rsid w:val="00A467AF"/>
    <w:rsid w:val="00A53F6E"/>
    <w:rsid w:val="00A7675B"/>
    <w:rsid w:val="00A87A4A"/>
    <w:rsid w:val="00A904F2"/>
    <w:rsid w:val="00A9195A"/>
    <w:rsid w:val="00A96FFE"/>
    <w:rsid w:val="00AA5FE2"/>
    <w:rsid w:val="00AB1498"/>
    <w:rsid w:val="00AB422C"/>
    <w:rsid w:val="00AC2107"/>
    <w:rsid w:val="00AC6ED5"/>
    <w:rsid w:val="00AD6BFC"/>
    <w:rsid w:val="00AD770C"/>
    <w:rsid w:val="00AE1DBF"/>
    <w:rsid w:val="00AF0701"/>
    <w:rsid w:val="00B002FD"/>
    <w:rsid w:val="00B00E22"/>
    <w:rsid w:val="00B0269A"/>
    <w:rsid w:val="00B0284B"/>
    <w:rsid w:val="00B14302"/>
    <w:rsid w:val="00B26EB8"/>
    <w:rsid w:val="00B3202E"/>
    <w:rsid w:val="00B34204"/>
    <w:rsid w:val="00B44826"/>
    <w:rsid w:val="00B57046"/>
    <w:rsid w:val="00B70A73"/>
    <w:rsid w:val="00B72394"/>
    <w:rsid w:val="00B7459F"/>
    <w:rsid w:val="00B77DCD"/>
    <w:rsid w:val="00B83219"/>
    <w:rsid w:val="00B832E9"/>
    <w:rsid w:val="00B84029"/>
    <w:rsid w:val="00B84E5D"/>
    <w:rsid w:val="00B952A3"/>
    <w:rsid w:val="00BA2663"/>
    <w:rsid w:val="00BA418A"/>
    <w:rsid w:val="00BC09A5"/>
    <w:rsid w:val="00BC09AC"/>
    <w:rsid w:val="00BC27DD"/>
    <w:rsid w:val="00BE3E99"/>
    <w:rsid w:val="00BE6C61"/>
    <w:rsid w:val="00C05910"/>
    <w:rsid w:val="00C1206A"/>
    <w:rsid w:val="00C14393"/>
    <w:rsid w:val="00C23D88"/>
    <w:rsid w:val="00C266F2"/>
    <w:rsid w:val="00C3381E"/>
    <w:rsid w:val="00C41FB6"/>
    <w:rsid w:val="00C4326E"/>
    <w:rsid w:val="00C560BA"/>
    <w:rsid w:val="00C612E2"/>
    <w:rsid w:val="00C75FBB"/>
    <w:rsid w:val="00C76584"/>
    <w:rsid w:val="00C77419"/>
    <w:rsid w:val="00C846FF"/>
    <w:rsid w:val="00C94C3E"/>
    <w:rsid w:val="00CA0FB3"/>
    <w:rsid w:val="00CA1B62"/>
    <w:rsid w:val="00CB3DB4"/>
    <w:rsid w:val="00CB7FB6"/>
    <w:rsid w:val="00CC53E2"/>
    <w:rsid w:val="00CD4D87"/>
    <w:rsid w:val="00CE3DCF"/>
    <w:rsid w:val="00D06894"/>
    <w:rsid w:val="00D172B2"/>
    <w:rsid w:val="00D33EB9"/>
    <w:rsid w:val="00D33EEB"/>
    <w:rsid w:val="00D46110"/>
    <w:rsid w:val="00D50BBB"/>
    <w:rsid w:val="00D519E1"/>
    <w:rsid w:val="00D55C1D"/>
    <w:rsid w:val="00D56104"/>
    <w:rsid w:val="00D579A1"/>
    <w:rsid w:val="00D81680"/>
    <w:rsid w:val="00D84420"/>
    <w:rsid w:val="00D87EC5"/>
    <w:rsid w:val="00D90115"/>
    <w:rsid w:val="00D92540"/>
    <w:rsid w:val="00DA19DD"/>
    <w:rsid w:val="00DA204F"/>
    <w:rsid w:val="00DA4B1B"/>
    <w:rsid w:val="00DC6ABB"/>
    <w:rsid w:val="00DC74CE"/>
    <w:rsid w:val="00E05F7E"/>
    <w:rsid w:val="00E07EA2"/>
    <w:rsid w:val="00E10EDC"/>
    <w:rsid w:val="00E12082"/>
    <w:rsid w:val="00E13F06"/>
    <w:rsid w:val="00E21262"/>
    <w:rsid w:val="00E300C3"/>
    <w:rsid w:val="00E35986"/>
    <w:rsid w:val="00E51697"/>
    <w:rsid w:val="00E620D2"/>
    <w:rsid w:val="00E65301"/>
    <w:rsid w:val="00E65344"/>
    <w:rsid w:val="00E6742D"/>
    <w:rsid w:val="00E85020"/>
    <w:rsid w:val="00E96AFC"/>
    <w:rsid w:val="00EA5A34"/>
    <w:rsid w:val="00EB2664"/>
    <w:rsid w:val="00EC3B26"/>
    <w:rsid w:val="00EC65BD"/>
    <w:rsid w:val="00EE04B8"/>
    <w:rsid w:val="00EE3ED8"/>
    <w:rsid w:val="00EF4536"/>
    <w:rsid w:val="00F25AD9"/>
    <w:rsid w:val="00F31EE7"/>
    <w:rsid w:val="00F32343"/>
    <w:rsid w:val="00F43AE7"/>
    <w:rsid w:val="00F450BB"/>
    <w:rsid w:val="00F574BE"/>
    <w:rsid w:val="00F834E4"/>
    <w:rsid w:val="00F86062"/>
    <w:rsid w:val="00F95935"/>
    <w:rsid w:val="00FB1856"/>
    <w:rsid w:val="00FC7442"/>
    <w:rsid w:val="00FD02B3"/>
    <w:rsid w:val="00FE0124"/>
    <w:rsid w:val="00FE400E"/>
    <w:rsid w:val="00FF35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8F6DF"/>
  <w15:docId w15:val="{CCE8482F-18D1-4B1E-BFE7-E0AF5C1B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73E1"/>
  </w:style>
  <w:style w:type="paragraph" w:styleId="Kop1">
    <w:name w:val="heading 1"/>
    <w:basedOn w:val="Standaard"/>
    <w:next w:val="Standaard"/>
    <w:link w:val="Kop1Char"/>
    <w:qFormat/>
    <w:rsid w:val="005F7E31"/>
    <w:pPr>
      <w:keepNext/>
      <w:spacing w:before="240" w:after="60" w:line="240" w:lineRule="auto"/>
      <w:outlineLvl w:val="0"/>
    </w:pPr>
    <w:rPr>
      <w:rFonts w:ascii="Verdana" w:eastAsia="Times New Roman" w:hAnsi="Verdana" w:cs="Arial"/>
      <w:b/>
      <w:bCs/>
      <w:kern w:val="32"/>
      <w:sz w:val="32"/>
      <w:szCs w:val="32"/>
      <w:lang w:val="en-US"/>
    </w:rPr>
  </w:style>
  <w:style w:type="paragraph" w:styleId="Kop2">
    <w:name w:val="heading 2"/>
    <w:basedOn w:val="Standaard"/>
    <w:next w:val="Standaard"/>
    <w:link w:val="Kop2Char"/>
    <w:uiPriority w:val="9"/>
    <w:semiHidden/>
    <w:unhideWhenUsed/>
    <w:qFormat/>
    <w:rsid w:val="001326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D87EC5"/>
    <w:rPr>
      <w:sz w:val="16"/>
      <w:szCs w:val="16"/>
    </w:rPr>
  </w:style>
  <w:style w:type="paragraph" w:styleId="Tekstopmerking">
    <w:name w:val="annotation text"/>
    <w:basedOn w:val="Standaard"/>
    <w:link w:val="TekstopmerkingChar"/>
    <w:uiPriority w:val="99"/>
    <w:unhideWhenUsed/>
    <w:rsid w:val="00D87EC5"/>
    <w:pPr>
      <w:spacing w:line="240" w:lineRule="auto"/>
    </w:pPr>
    <w:rPr>
      <w:sz w:val="20"/>
      <w:szCs w:val="20"/>
    </w:rPr>
  </w:style>
  <w:style w:type="character" w:customStyle="1" w:styleId="TekstopmerkingChar">
    <w:name w:val="Tekst opmerking Char"/>
    <w:basedOn w:val="Standaardalinea-lettertype"/>
    <w:link w:val="Tekstopmerking"/>
    <w:uiPriority w:val="99"/>
    <w:rsid w:val="00D87EC5"/>
    <w:rPr>
      <w:sz w:val="20"/>
      <w:szCs w:val="20"/>
    </w:rPr>
  </w:style>
  <w:style w:type="paragraph" w:styleId="Normaalweb">
    <w:name w:val="Normal (Web)"/>
    <w:basedOn w:val="Standaard"/>
    <w:uiPriority w:val="99"/>
    <w:unhideWhenUsed/>
    <w:rsid w:val="00D87EC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87EC5"/>
    <w:rPr>
      <w:color w:val="0000FF"/>
      <w:u w:val="single"/>
    </w:rPr>
  </w:style>
  <w:style w:type="paragraph" w:customStyle="1" w:styleId="paragraph">
    <w:name w:val="paragraph"/>
    <w:basedOn w:val="Standaard"/>
    <w:rsid w:val="00D87EC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D87EC5"/>
  </w:style>
  <w:style w:type="character" w:customStyle="1" w:styleId="spellingerror">
    <w:name w:val="spellingerror"/>
    <w:basedOn w:val="Standaardalinea-lettertype"/>
    <w:rsid w:val="00D87EC5"/>
  </w:style>
  <w:style w:type="character" w:customStyle="1" w:styleId="scxw331465">
    <w:name w:val="scxw331465"/>
    <w:basedOn w:val="Standaardalinea-lettertype"/>
    <w:rsid w:val="00D87EC5"/>
  </w:style>
  <w:style w:type="character" w:customStyle="1" w:styleId="eop">
    <w:name w:val="eop"/>
    <w:basedOn w:val="Standaardalinea-lettertype"/>
    <w:rsid w:val="00D87EC5"/>
  </w:style>
  <w:style w:type="character" w:customStyle="1" w:styleId="contextualspellingandgrammarerror">
    <w:name w:val="contextualspellingandgrammarerror"/>
    <w:basedOn w:val="Standaardalinea-lettertype"/>
    <w:rsid w:val="00D87EC5"/>
  </w:style>
  <w:style w:type="character" w:customStyle="1" w:styleId="tabchar">
    <w:name w:val="tabchar"/>
    <w:basedOn w:val="Standaardalinea-lettertype"/>
    <w:rsid w:val="00D87EC5"/>
  </w:style>
  <w:style w:type="paragraph" w:styleId="Lijstalinea">
    <w:name w:val="List Paragraph"/>
    <w:basedOn w:val="Standaard"/>
    <w:uiPriority w:val="34"/>
    <w:qFormat/>
    <w:rsid w:val="00D87EC5"/>
    <w:pPr>
      <w:spacing w:after="0" w:line="240" w:lineRule="auto"/>
      <w:ind w:left="720"/>
    </w:pPr>
    <w:rPr>
      <w:rFonts w:ascii="Calibri" w:hAnsi="Calibri" w:cs="Calibri"/>
      <w:sz w:val="24"/>
      <w:szCs w:val="24"/>
    </w:rPr>
  </w:style>
  <w:style w:type="character" w:styleId="Onopgelostemelding">
    <w:name w:val="Unresolved Mention"/>
    <w:basedOn w:val="Standaardalinea-lettertype"/>
    <w:uiPriority w:val="99"/>
    <w:semiHidden/>
    <w:unhideWhenUsed/>
    <w:rsid w:val="00E96AFC"/>
    <w:rPr>
      <w:color w:val="605E5C"/>
      <w:shd w:val="clear" w:color="auto" w:fill="E1DFDD"/>
    </w:rPr>
  </w:style>
  <w:style w:type="character" w:customStyle="1" w:styleId="cf01">
    <w:name w:val="cf01"/>
    <w:basedOn w:val="Standaardalinea-lettertype"/>
    <w:rsid w:val="00122951"/>
    <w:rPr>
      <w:rFonts w:ascii="Segoe UI" w:hAnsi="Segoe UI" w:cs="Segoe UI" w:hint="default"/>
      <w:sz w:val="18"/>
      <w:szCs w:val="18"/>
    </w:rPr>
  </w:style>
  <w:style w:type="paragraph" w:styleId="Onderwerpvanopmerking">
    <w:name w:val="annotation subject"/>
    <w:basedOn w:val="Tekstopmerking"/>
    <w:next w:val="Tekstopmerking"/>
    <w:link w:val="OnderwerpvanopmerkingChar"/>
    <w:uiPriority w:val="99"/>
    <w:semiHidden/>
    <w:unhideWhenUsed/>
    <w:rsid w:val="00280CE3"/>
    <w:rPr>
      <w:b/>
      <w:bCs/>
    </w:rPr>
  </w:style>
  <w:style w:type="character" w:customStyle="1" w:styleId="OnderwerpvanopmerkingChar">
    <w:name w:val="Onderwerp van opmerking Char"/>
    <w:basedOn w:val="TekstopmerkingChar"/>
    <w:link w:val="Onderwerpvanopmerking"/>
    <w:uiPriority w:val="99"/>
    <w:semiHidden/>
    <w:rsid w:val="00280CE3"/>
    <w:rPr>
      <w:b/>
      <w:bCs/>
      <w:sz w:val="20"/>
      <w:szCs w:val="20"/>
    </w:rPr>
  </w:style>
  <w:style w:type="paragraph" w:styleId="Koptekst">
    <w:name w:val="header"/>
    <w:basedOn w:val="Standaard"/>
    <w:link w:val="KoptekstChar"/>
    <w:uiPriority w:val="99"/>
    <w:unhideWhenUsed/>
    <w:rsid w:val="00280C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80CE3"/>
  </w:style>
  <w:style w:type="paragraph" w:styleId="Voettekst">
    <w:name w:val="footer"/>
    <w:basedOn w:val="Standaard"/>
    <w:link w:val="VoettekstChar"/>
    <w:uiPriority w:val="99"/>
    <w:unhideWhenUsed/>
    <w:rsid w:val="00280C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80CE3"/>
  </w:style>
  <w:style w:type="paragraph" w:styleId="Revisie">
    <w:name w:val="Revision"/>
    <w:hidden/>
    <w:uiPriority w:val="99"/>
    <w:semiHidden/>
    <w:rsid w:val="00280CE3"/>
    <w:pPr>
      <w:spacing w:after="0" w:line="240" w:lineRule="auto"/>
    </w:pPr>
  </w:style>
  <w:style w:type="table" w:styleId="Tabelraster">
    <w:name w:val="Table Grid"/>
    <w:basedOn w:val="Standaardtabel"/>
    <w:uiPriority w:val="59"/>
    <w:rsid w:val="005F7E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5F7E31"/>
    <w:rPr>
      <w:rFonts w:ascii="Verdana" w:eastAsia="Times New Roman" w:hAnsi="Verdana" w:cs="Arial"/>
      <w:b/>
      <w:bCs/>
      <w:kern w:val="32"/>
      <w:sz w:val="32"/>
      <w:szCs w:val="32"/>
      <w:lang w:val="en-US"/>
    </w:rPr>
  </w:style>
  <w:style w:type="character" w:customStyle="1" w:styleId="Kop2Char">
    <w:name w:val="Kop 2 Char"/>
    <w:basedOn w:val="Standaardalinea-lettertype"/>
    <w:link w:val="Kop2"/>
    <w:uiPriority w:val="9"/>
    <w:semiHidden/>
    <w:rsid w:val="00132639"/>
    <w:rPr>
      <w:rFonts w:asciiTheme="majorHAnsi" w:eastAsiaTheme="majorEastAsia" w:hAnsiTheme="majorHAnsi" w:cstheme="majorBidi"/>
      <w:color w:val="2F5496" w:themeColor="accent1" w:themeShade="BF"/>
      <w:sz w:val="26"/>
      <w:szCs w:val="26"/>
    </w:rPr>
  </w:style>
  <w:style w:type="character" w:styleId="GevolgdeHyperlink">
    <w:name w:val="FollowedHyperlink"/>
    <w:basedOn w:val="Standaardalinea-lettertype"/>
    <w:uiPriority w:val="99"/>
    <w:semiHidden/>
    <w:unhideWhenUsed/>
    <w:rsid w:val="0053401E"/>
    <w:rPr>
      <w:color w:val="954F72" w:themeColor="followedHyperlink"/>
      <w:u w:val="single"/>
    </w:rPr>
  </w:style>
  <w:style w:type="paragraph" w:styleId="Voetnoottekst">
    <w:name w:val="footnote text"/>
    <w:basedOn w:val="Standaard"/>
    <w:link w:val="VoetnoottekstChar"/>
    <w:uiPriority w:val="99"/>
    <w:semiHidden/>
    <w:unhideWhenUsed/>
    <w:rsid w:val="00D33EB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33EB9"/>
    <w:rPr>
      <w:sz w:val="20"/>
      <w:szCs w:val="20"/>
    </w:rPr>
  </w:style>
  <w:style w:type="character" w:styleId="Voetnootmarkering">
    <w:name w:val="footnote reference"/>
    <w:basedOn w:val="Standaardalinea-lettertype"/>
    <w:uiPriority w:val="99"/>
    <w:semiHidden/>
    <w:unhideWhenUsed/>
    <w:rsid w:val="00D33E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03340">
      <w:bodyDiv w:val="1"/>
      <w:marLeft w:val="0"/>
      <w:marRight w:val="0"/>
      <w:marTop w:val="0"/>
      <w:marBottom w:val="0"/>
      <w:divBdr>
        <w:top w:val="none" w:sz="0" w:space="0" w:color="auto"/>
        <w:left w:val="none" w:sz="0" w:space="0" w:color="auto"/>
        <w:bottom w:val="none" w:sz="0" w:space="0" w:color="auto"/>
        <w:right w:val="none" w:sz="0" w:space="0" w:color="auto"/>
      </w:divBdr>
    </w:div>
    <w:div w:id="239026779">
      <w:bodyDiv w:val="1"/>
      <w:marLeft w:val="0"/>
      <w:marRight w:val="0"/>
      <w:marTop w:val="0"/>
      <w:marBottom w:val="0"/>
      <w:divBdr>
        <w:top w:val="none" w:sz="0" w:space="0" w:color="auto"/>
        <w:left w:val="none" w:sz="0" w:space="0" w:color="auto"/>
        <w:bottom w:val="none" w:sz="0" w:space="0" w:color="auto"/>
        <w:right w:val="none" w:sz="0" w:space="0" w:color="auto"/>
      </w:divBdr>
    </w:div>
    <w:div w:id="414011709">
      <w:bodyDiv w:val="1"/>
      <w:marLeft w:val="0"/>
      <w:marRight w:val="0"/>
      <w:marTop w:val="0"/>
      <w:marBottom w:val="0"/>
      <w:divBdr>
        <w:top w:val="none" w:sz="0" w:space="0" w:color="auto"/>
        <w:left w:val="none" w:sz="0" w:space="0" w:color="auto"/>
        <w:bottom w:val="none" w:sz="0" w:space="0" w:color="auto"/>
        <w:right w:val="none" w:sz="0" w:space="0" w:color="auto"/>
      </w:divBdr>
    </w:div>
    <w:div w:id="417336947">
      <w:bodyDiv w:val="1"/>
      <w:marLeft w:val="0"/>
      <w:marRight w:val="0"/>
      <w:marTop w:val="0"/>
      <w:marBottom w:val="0"/>
      <w:divBdr>
        <w:top w:val="none" w:sz="0" w:space="0" w:color="auto"/>
        <w:left w:val="none" w:sz="0" w:space="0" w:color="auto"/>
        <w:bottom w:val="none" w:sz="0" w:space="0" w:color="auto"/>
        <w:right w:val="none" w:sz="0" w:space="0" w:color="auto"/>
      </w:divBdr>
    </w:div>
    <w:div w:id="424619014">
      <w:bodyDiv w:val="1"/>
      <w:marLeft w:val="0"/>
      <w:marRight w:val="0"/>
      <w:marTop w:val="0"/>
      <w:marBottom w:val="0"/>
      <w:divBdr>
        <w:top w:val="none" w:sz="0" w:space="0" w:color="auto"/>
        <w:left w:val="none" w:sz="0" w:space="0" w:color="auto"/>
        <w:bottom w:val="none" w:sz="0" w:space="0" w:color="auto"/>
        <w:right w:val="none" w:sz="0" w:space="0" w:color="auto"/>
      </w:divBdr>
    </w:div>
    <w:div w:id="856118756">
      <w:bodyDiv w:val="1"/>
      <w:marLeft w:val="0"/>
      <w:marRight w:val="0"/>
      <w:marTop w:val="0"/>
      <w:marBottom w:val="0"/>
      <w:divBdr>
        <w:top w:val="none" w:sz="0" w:space="0" w:color="auto"/>
        <w:left w:val="none" w:sz="0" w:space="0" w:color="auto"/>
        <w:bottom w:val="none" w:sz="0" w:space="0" w:color="auto"/>
        <w:right w:val="none" w:sz="0" w:space="0" w:color="auto"/>
      </w:divBdr>
    </w:div>
    <w:div w:id="1072003539">
      <w:bodyDiv w:val="1"/>
      <w:marLeft w:val="0"/>
      <w:marRight w:val="0"/>
      <w:marTop w:val="0"/>
      <w:marBottom w:val="0"/>
      <w:divBdr>
        <w:top w:val="none" w:sz="0" w:space="0" w:color="auto"/>
        <w:left w:val="none" w:sz="0" w:space="0" w:color="auto"/>
        <w:bottom w:val="none" w:sz="0" w:space="0" w:color="auto"/>
        <w:right w:val="none" w:sz="0" w:space="0" w:color="auto"/>
      </w:divBdr>
    </w:div>
    <w:div w:id="1096360976">
      <w:bodyDiv w:val="1"/>
      <w:marLeft w:val="0"/>
      <w:marRight w:val="0"/>
      <w:marTop w:val="0"/>
      <w:marBottom w:val="0"/>
      <w:divBdr>
        <w:top w:val="none" w:sz="0" w:space="0" w:color="auto"/>
        <w:left w:val="none" w:sz="0" w:space="0" w:color="auto"/>
        <w:bottom w:val="none" w:sz="0" w:space="0" w:color="auto"/>
        <w:right w:val="none" w:sz="0" w:space="0" w:color="auto"/>
      </w:divBdr>
    </w:div>
    <w:div w:id="1237087659">
      <w:bodyDiv w:val="1"/>
      <w:marLeft w:val="0"/>
      <w:marRight w:val="0"/>
      <w:marTop w:val="0"/>
      <w:marBottom w:val="0"/>
      <w:divBdr>
        <w:top w:val="none" w:sz="0" w:space="0" w:color="auto"/>
        <w:left w:val="none" w:sz="0" w:space="0" w:color="auto"/>
        <w:bottom w:val="none" w:sz="0" w:space="0" w:color="auto"/>
        <w:right w:val="none" w:sz="0" w:space="0" w:color="auto"/>
      </w:divBdr>
    </w:div>
    <w:div w:id="1252546072">
      <w:bodyDiv w:val="1"/>
      <w:marLeft w:val="0"/>
      <w:marRight w:val="0"/>
      <w:marTop w:val="0"/>
      <w:marBottom w:val="0"/>
      <w:divBdr>
        <w:top w:val="none" w:sz="0" w:space="0" w:color="auto"/>
        <w:left w:val="none" w:sz="0" w:space="0" w:color="auto"/>
        <w:bottom w:val="none" w:sz="0" w:space="0" w:color="auto"/>
        <w:right w:val="none" w:sz="0" w:space="0" w:color="auto"/>
      </w:divBdr>
    </w:div>
    <w:div w:id="1483739469">
      <w:bodyDiv w:val="1"/>
      <w:marLeft w:val="0"/>
      <w:marRight w:val="0"/>
      <w:marTop w:val="0"/>
      <w:marBottom w:val="0"/>
      <w:divBdr>
        <w:top w:val="none" w:sz="0" w:space="0" w:color="auto"/>
        <w:left w:val="none" w:sz="0" w:space="0" w:color="auto"/>
        <w:bottom w:val="none" w:sz="0" w:space="0" w:color="auto"/>
        <w:right w:val="none" w:sz="0" w:space="0" w:color="auto"/>
      </w:divBdr>
    </w:div>
    <w:div w:id="1504320808">
      <w:bodyDiv w:val="1"/>
      <w:marLeft w:val="0"/>
      <w:marRight w:val="0"/>
      <w:marTop w:val="0"/>
      <w:marBottom w:val="0"/>
      <w:divBdr>
        <w:top w:val="none" w:sz="0" w:space="0" w:color="auto"/>
        <w:left w:val="none" w:sz="0" w:space="0" w:color="auto"/>
        <w:bottom w:val="none" w:sz="0" w:space="0" w:color="auto"/>
        <w:right w:val="none" w:sz="0" w:space="0" w:color="auto"/>
      </w:divBdr>
    </w:div>
    <w:div w:id="1712539292">
      <w:bodyDiv w:val="1"/>
      <w:marLeft w:val="0"/>
      <w:marRight w:val="0"/>
      <w:marTop w:val="0"/>
      <w:marBottom w:val="0"/>
      <w:divBdr>
        <w:top w:val="none" w:sz="0" w:space="0" w:color="auto"/>
        <w:left w:val="none" w:sz="0" w:space="0" w:color="auto"/>
        <w:bottom w:val="none" w:sz="0" w:space="0" w:color="auto"/>
        <w:right w:val="none" w:sz="0" w:space="0" w:color="auto"/>
      </w:divBdr>
    </w:div>
    <w:div w:id="1723796613">
      <w:bodyDiv w:val="1"/>
      <w:marLeft w:val="0"/>
      <w:marRight w:val="0"/>
      <w:marTop w:val="0"/>
      <w:marBottom w:val="0"/>
      <w:divBdr>
        <w:top w:val="none" w:sz="0" w:space="0" w:color="auto"/>
        <w:left w:val="none" w:sz="0" w:space="0" w:color="auto"/>
        <w:bottom w:val="none" w:sz="0" w:space="0" w:color="auto"/>
        <w:right w:val="none" w:sz="0" w:space="0" w:color="auto"/>
      </w:divBdr>
    </w:div>
    <w:div w:id="1907761674">
      <w:bodyDiv w:val="1"/>
      <w:marLeft w:val="0"/>
      <w:marRight w:val="0"/>
      <w:marTop w:val="0"/>
      <w:marBottom w:val="0"/>
      <w:divBdr>
        <w:top w:val="none" w:sz="0" w:space="0" w:color="auto"/>
        <w:left w:val="none" w:sz="0" w:space="0" w:color="auto"/>
        <w:bottom w:val="none" w:sz="0" w:space="0" w:color="auto"/>
        <w:right w:val="none" w:sz="0" w:space="0" w:color="auto"/>
      </w:divBdr>
    </w:div>
    <w:div w:id="1909071940">
      <w:bodyDiv w:val="1"/>
      <w:marLeft w:val="0"/>
      <w:marRight w:val="0"/>
      <w:marTop w:val="0"/>
      <w:marBottom w:val="0"/>
      <w:divBdr>
        <w:top w:val="none" w:sz="0" w:space="0" w:color="auto"/>
        <w:left w:val="none" w:sz="0" w:space="0" w:color="auto"/>
        <w:bottom w:val="none" w:sz="0" w:space="0" w:color="auto"/>
        <w:right w:val="none" w:sz="0" w:space="0" w:color="auto"/>
      </w:divBdr>
    </w:div>
    <w:div w:id="1967808029">
      <w:bodyDiv w:val="1"/>
      <w:marLeft w:val="0"/>
      <w:marRight w:val="0"/>
      <w:marTop w:val="0"/>
      <w:marBottom w:val="0"/>
      <w:divBdr>
        <w:top w:val="none" w:sz="0" w:space="0" w:color="auto"/>
        <w:left w:val="none" w:sz="0" w:space="0" w:color="auto"/>
        <w:bottom w:val="none" w:sz="0" w:space="0" w:color="auto"/>
        <w:right w:val="none" w:sz="0" w:space="0" w:color="auto"/>
      </w:divBdr>
      <w:divsChild>
        <w:div w:id="213976604">
          <w:marLeft w:val="0"/>
          <w:marRight w:val="0"/>
          <w:marTop w:val="0"/>
          <w:marBottom w:val="0"/>
          <w:divBdr>
            <w:top w:val="none" w:sz="0" w:space="0" w:color="auto"/>
            <w:left w:val="none" w:sz="0" w:space="0" w:color="auto"/>
            <w:bottom w:val="none" w:sz="0" w:space="0" w:color="auto"/>
            <w:right w:val="none" w:sz="0" w:space="0" w:color="auto"/>
          </w:divBdr>
          <w:divsChild>
            <w:div w:id="1820421698">
              <w:marLeft w:val="0"/>
              <w:marRight w:val="0"/>
              <w:marTop w:val="0"/>
              <w:marBottom w:val="0"/>
              <w:divBdr>
                <w:top w:val="none" w:sz="0" w:space="0" w:color="auto"/>
                <w:left w:val="none" w:sz="0" w:space="0" w:color="auto"/>
                <w:bottom w:val="none" w:sz="0" w:space="0" w:color="auto"/>
                <w:right w:val="none" w:sz="0" w:space="0" w:color="auto"/>
              </w:divBdr>
              <w:divsChild>
                <w:div w:id="595525808">
                  <w:marLeft w:val="0"/>
                  <w:marRight w:val="0"/>
                  <w:marTop w:val="0"/>
                  <w:marBottom w:val="0"/>
                  <w:divBdr>
                    <w:top w:val="none" w:sz="0" w:space="0" w:color="auto"/>
                    <w:left w:val="none" w:sz="0" w:space="0" w:color="auto"/>
                    <w:bottom w:val="none" w:sz="0" w:space="0" w:color="auto"/>
                    <w:right w:val="none" w:sz="0" w:space="0" w:color="auto"/>
                  </w:divBdr>
                  <w:divsChild>
                    <w:div w:id="682829444">
                      <w:marLeft w:val="300"/>
                      <w:marRight w:val="0"/>
                      <w:marTop w:val="0"/>
                      <w:marBottom w:val="0"/>
                      <w:divBdr>
                        <w:top w:val="none" w:sz="0" w:space="0" w:color="auto"/>
                        <w:left w:val="none" w:sz="0" w:space="0" w:color="auto"/>
                        <w:bottom w:val="none" w:sz="0" w:space="0" w:color="auto"/>
                        <w:right w:val="none" w:sz="0" w:space="0" w:color="auto"/>
                      </w:divBdr>
                      <w:divsChild>
                        <w:div w:id="1472479958">
                          <w:marLeft w:val="-300"/>
                          <w:marRight w:val="0"/>
                          <w:marTop w:val="0"/>
                          <w:marBottom w:val="0"/>
                          <w:divBdr>
                            <w:top w:val="none" w:sz="0" w:space="0" w:color="auto"/>
                            <w:left w:val="none" w:sz="0" w:space="0" w:color="auto"/>
                            <w:bottom w:val="none" w:sz="0" w:space="0" w:color="auto"/>
                            <w:right w:val="none" w:sz="0" w:space="0" w:color="auto"/>
                          </w:divBdr>
                          <w:divsChild>
                            <w:div w:id="1176001635">
                              <w:marLeft w:val="0"/>
                              <w:marRight w:val="0"/>
                              <w:marTop w:val="0"/>
                              <w:marBottom w:val="0"/>
                              <w:divBdr>
                                <w:top w:val="none" w:sz="0" w:space="0" w:color="auto"/>
                                <w:left w:val="none" w:sz="0" w:space="0" w:color="auto"/>
                                <w:bottom w:val="none" w:sz="0" w:space="0" w:color="auto"/>
                                <w:right w:val="none" w:sz="0" w:space="0" w:color="auto"/>
                              </w:divBdr>
                              <w:divsChild>
                                <w:div w:id="18711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81293">
      <w:bodyDiv w:val="1"/>
      <w:marLeft w:val="0"/>
      <w:marRight w:val="0"/>
      <w:marTop w:val="0"/>
      <w:marBottom w:val="0"/>
      <w:divBdr>
        <w:top w:val="none" w:sz="0" w:space="0" w:color="auto"/>
        <w:left w:val="none" w:sz="0" w:space="0" w:color="auto"/>
        <w:bottom w:val="none" w:sz="0" w:space="0" w:color="auto"/>
        <w:right w:val="none" w:sz="0" w:space="0" w:color="auto"/>
      </w:divBdr>
    </w:div>
    <w:div w:id="2122602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542/peds.2016-2592" TargetMode="External"/><Relationship Id="rId18" Type="http://schemas.openxmlformats.org/officeDocument/2006/relationships/hyperlink" Target="https://languages.oup.com/google-dictionary-e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1087054716676342" TargetMode="External"/><Relationship Id="rId7" Type="http://schemas.openxmlformats.org/officeDocument/2006/relationships/endnotes" Target="endnotes.xml"/><Relationship Id="rId12" Type="http://schemas.openxmlformats.org/officeDocument/2006/relationships/hyperlink" Target="https://doi.org/10.1073/pnas.1611611114" TargetMode="External"/><Relationship Id="rId17" Type="http://schemas.openxmlformats.org/officeDocument/2006/relationships/hyperlink" Target="https://digitalmarketinginstitute.com/blog/how-do-social-media-algorithms-work"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nji.nl/adhd/oorzaken" TargetMode="External"/><Relationship Id="rId20" Type="http://schemas.openxmlformats.org/officeDocument/2006/relationships/hyperlink" Target="https://doi.org/10.1016/j.neuroimage.2011.12.01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dkenmerken.net/geschiedenis-adhd-en-add/"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internetworldstats.com/stats.htm" TargetMode="External"/><Relationship Id="rId23" Type="http://schemas.openxmlformats.org/officeDocument/2006/relationships/hyperlink" Target="http://studion.fss.uu.nl/helpdesk/student/scrol"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1111/jcom.120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b978-0-12-407724-9.00006-9"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CC2B9-9042-4DC9-974B-AC9030D92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3711</TotalTime>
  <Pages>39</Pages>
  <Words>8842</Words>
  <Characters>48637</Characters>
  <Application>Microsoft Office Word</Application>
  <DocSecurity>0</DocSecurity>
  <Lines>405</Lines>
  <Paragraphs>114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 Kuipers</dc:creator>
  <cp:keywords/>
  <dc:description/>
  <cp:lastModifiedBy>Fleur</cp:lastModifiedBy>
  <cp:revision>7</cp:revision>
  <dcterms:created xsi:type="dcterms:W3CDTF">2022-06-10T15:20:00Z</dcterms:created>
  <dcterms:modified xsi:type="dcterms:W3CDTF">2022-06-26T12:03:00Z</dcterms:modified>
</cp:coreProperties>
</file>