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9707429"/>
        <w:docPartObj>
          <w:docPartGallery w:val="Cover Pages"/>
          <w:docPartUnique/>
        </w:docPartObj>
      </w:sdtPr>
      <w:sdtEndPr>
        <w:rPr>
          <w:color w:val="000000" w:themeColor="text1"/>
        </w:rPr>
      </w:sdtEndPr>
      <w:sdtContent>
        <w:p w14:paraId="5D974DE6" w14:textId="15DB4439" w:rsidR="00FB6346" w:rsidRDefault="00FB6346">
          <w:r>
            <w:rPr>
              <w:noProof/>
            </w:rPr>
            <mc:AlternateContent>
              <mc:Choice Requires="wps">
                <w:drawing>
                  <wp:anchor distT="0" distB="0" distL="114300" distR="114300" simplePos="0" relativeHeight="251660288" behindDoc="1" locked="0" layoutInCell="1" allowOverlap="1" wp14:anchorId="370DB0C6" wp14:editId="719F87DF">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483B7669"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659264" behindDoc="0" locked="0" layoutInCell="1" allowOverlap="1" wp14:anchorId="6B2159BB" wp14:editId="5F2DC8D0">
                    <wp:simplePos x="0" y="0"/>
                    <wp:positionH relativeFrom="page">
                      <wp:align>left</wp:align>
                    </wp:positionH>
                    <mc:AlternateContent>
                      <mc:Choice Requires="wp14">
                        <wp:positionV relativeFrom="page">
                          <wp14:pctPosVOffset>15000</wp14:pctPosVOffset>
                        </wp:positionV>
                      </mc:Choice>
                      <mc:Fallback>
                        <wp:positionV relativeFrom="page">
                          <wp:posOffset>1604010</wp:posOffset>
                        </wp:positionV>
                      </mc:Fallback>
                    </mc:AlternateContent>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b/>
                                    <w:bCs/>
                                    <w:sz w:val="56"/>
                                    <w:szCs w:val="56"/>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AEB5C62" w14:textId="09C9718B" w:rsidR="00FB6346" w:rsidRPr="006579C5" w:rsidRDefault="006579C5" w:rsidP="006579C5">
                                    <w:pPr>
                                      <w:rPr>
                                        <w:b/>
                                        <w:bCs/>
                                        <w:sz w:val="56"/>
                                        <w:szCs w:val="56"/>
                                      </w:rPr>
                                    </w:pPr>
                                    <w:r w:rsidRPr="006579C5">
                                      <w:rPr>
                                        <w:b/>
                                        <w:bCs/>
                                        <w:sz w:val="56"/>
                                        <w:szCs w:val="56"/>
                                      </w:rPr>
                                      <w:t xml:space="preserve">De Patagonia Paradox </w:t>
                                    </w:r>
                                  </w:p>
                                </w:sdtContent>
                              </w:sdt>
                              <w:sdt>
                                <w:sdtPr>
                                  <w:rPr>
                                    <w:i/>
                                    <w:iCs/>
                                    <w:color w:val="262626" w:themeColor="text1" w:themeTint="D9"/>
                                    <w:sz w:val="32"/>
                                    <w:szCs w:val="32"/>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243E628" w14:textId="264D8BBD" w:rsidR="00FB6346" w:rsidRPr="006579C5" w:rsidRDefault="006579C5">
                                    <w:pPr>
                                      <w:pStyle w:val="Geenafstand"/>
                                      <w:rPr>
                                        <w:i/>
                                        <w:iCs/>
                                        <w:color w:val="262626" w:themeColor="text1" w:themeTint="D9"/>
                                        <w:sz w:val="32"/>
                                        <w:szCs w:val="32"/>
                                      </w:rPr>
                                    </w:pPr>
                                    <w:r w:rsidRPr="006579C5">
                                      <w:rPr>
                                        <w:i/>
                                        <w:iCs/>
                                        <w:color w:val="262626" w:themeColor="text1" w:themeTint="D9"/>
                                        <w:sz w:val="32"/>
                                        <w:szCs w:val="32"/>
                                      </w:rPr>
                                      <w:t>Hoe het</w:t>
                                    </w:r>
                                    <w:r>
                                      <w:rPr>
                                        <w:i/>
                                        <w:iCs/>
                                        <w:color w:val="262626" w:themeColor="text1" w:themeTint="D9"/>
                                        <w:sz w:val="32"/>
                                        <w:szCs w:val="32"/>
                                      </w:rPr>
                                      <w:t xml:space="preserve"> YouTube-kanaal van het</w:t>
                                    </w:r>
                                    <w:r w:rsidRPr="006579C5">
                                      <w:rPr>
                                        <w:i/>
                                        <w:iCs/>
                                        <w:color w:val="262626" w:themeColor="text1" w:themeTint="D9"/>
                                        <w:sz w:val="32"/>
                                        <w:szCs w:val="32"/>
                                      </w:rPr>
                                      <w:t xml:space="preserve"> kledingbedrijf Patagonia zowel </w:t>
                                    </w:r>
                                    <w:r w:rsidR="00CF129E">
                                      <w:rPr>
                                        <w:i/>
                                        <w:iCs/>
                                        <w:color w:val="262626" w:themeColor="text1" w:themeTint="D9"/>
                                        <w:sz w:val="32"/>
                                        <w:szCs w:val="32"/>
                                      </w:rPr>
                                      <w:t xml:space="preserve">consumentisme als anti-consumentisme </w:t>
                                    </w:r>
                                    <w:r w:rsidR="003B7BF9">
                                      <w:rPr>
                                        <w:i/>
                                        <w:iCs/>
                                        <w:color w:val="262626" w:themeColor="text1" w:themeTint="D9"/>
                                        <w:sz w:val="32"/>
                                        <w:szCs w:val="32"/>
                                      </w:rPr>
                                      <w:t>promoot</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6B2159BB" id="_x0000_t202" coordsize="21600,21600" o:spt="202" path="m,l,21600r21600,l21600,xe">
                    <v:stroke joinstyle="miter"/>
                    <v:path gradientshapeok="t" o:connecttype="rect"/>
                  </v:shapetype>
                  <v:shape id="Tekstvak 1" o:spid="_x0000_s1026" type="#_x0000_t202" alt="Titel: Titel en ondertitel" style="position:absolute;margin-left:0;margin-top:0;width:435.75pt;height:214.5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" filled="f" stroked="f" strokeweight=".5pt">
                    <v:textbox style="mso-fit-shape-to-text:t" inset="93.6pt,,0">
                      <w:txbxContent>
                        <w:sdt>
                          <w:sdtPr>
                            <w:rPr>
                              <w:b/>
                              <w:bCs/>
                              <w:sz w:val="56"/>
                              <w:szCs w:val="56"/>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AEB5C62" w14:textId="09C9718B" w:rsidR="00FB6346" w:rsidRPr="006579C5" w:rsidRDefault="006579C5" w:rsidP="006579C5">
                              <w:pPr>
                                <w:rPr>
                                  <w:b/>
                                  <w:bCs/>
                                  <w:sz w:val="56"/>
                                  <w:szCs w:val="56"/>
                                </w:rPr>
                              </w:pPr>
                              <w:r w:rsidRPr="006579C5">
                                <w:rPr>
                                  <w:b/>
                                  <w:bCs/>
                                  <w:sz w:val="56"/>
                                  <w:szCs w:val="56"/>
                                </w:rPr>
                                <w:t xml:space="preserve">De Patagonia Paradox </w:t>
                              </w:r>
                            </w:p>
                          </w:sdtContent>
                        </w:sdt>
                        <w:sdt>
                          <w:sdtPr>
                            <w:rPr>
                              <w:i/>
                              <w:iCs/>
                              <w:color w:val="262626" w:themeColor="text1" w:themeTint="D9"/>
                              <w:sz w:val="32"/>
                              <w:szCs w:val="32"/>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243E628" w14:textId="264D8BBD" w:rsidR="00FB6346" w:rsidRPr="006579C5" w:rsidRDefault="006579C5">
                              <w:pPr>
                                <w:pStyle w:val="Geenafstand"/>
                                <w:rPr>
                                  <w:i/>
                                  <w:iCs/>
                                  <w:color w:val="262626" w:themeColor="text1" w:themeTint="D9"/>
                                  <w:sz w:val="32"/>
                                  <w:szCs w:val="32"/>
                                </w:rPr>
                              </w:pPr>
                              <w:r w:rsidRPr="006579C5">
                                <w:rPr>
                                  <w:i/>
                                  <w:iCs/>
                                  <w:color w:val="262626" w:themeColor="text1" w:themeTint="D9"/>
                                  <w:sz w:val="32"/>
                                  <w:szCs w:val="32"/>
                                </w:rPr>
                                <w:t>Hoe het</w:t>
                              </w:r>
                              <w:r>
                                <w:rPr>
                                  <w:i/>
                                  <w:iCs/>
                                  <w:color w:val="262626" w:themeColor="text1" w:themeTint="D9"/>
                                  <w:sz w:val="32"/>
                                  <w:szCs w:val="32"/>
                                </w:rPr>
                                <w:t xml:space="preserve"> YouTube-kanaal van het</w:t>
                              </w:r>
                              <w:r w:rsidRPr="006579C5">
                                <w:rPr>
                                  <w:i/>
                                  <w:iCs/>
                                  <w:color w:val="262626" w:themeColor="text1" w:themeTint="D9"/>
                                  <w:sz w:val="32"/>
                                  <w:szCs w:val="32"/>
                                </w:rPr>
                                <w:t xml:space="preserve"> kledingbedrijf Patagonia zowel </w:t>
                              </w:r>
                              <w:r w:rsidR="00CF129E">
                                <w:rPr>
                                  <w:i/>
                                  <w:iCs/>
                                  <w:color w:val="262626" w:themeColor="text1" w:themeTint="D9"/>
                                  <w:sz w:val="32"/>
                                  <w:szCs w:val="32"/>
                                </w:rPr>
                                <w:t xml:space="preserve">consumentisme als anti-consumentisme </w:t>
                              </w:r>
                              <w:r w:rsidR="003B7BF9">
                                <w:rPr>
                                  <w:i/>
                                  <w:iCs/>
                                  <w:color w:val="262626" w:themeColor="text1" w:themeTint="D9"/>
                                  <w:sz w:val="32"/>
                                  <w:szCs w:val="32"/>
                                </w:rPr>
                                <w:t>promoot</w:t>
                              </w:r>
                            </w:p>
                          </w:sdtContent>
                        </w:sdt>
                      </w:txbxContent>
                    </v:textbox>
                    <w10:wrap anchorx="page" anchory="page"/>
                  </v:shape>
                </w:pict>
              </mc:Fallback>
            </mc:AlternateContent>
          </w:r>
        </w:p>
        <w:p w14:paraId="37A70040" w14:textId="71DF12A5" w:rsidR="00FB6346" w:rsidRPr="00C9797B" w:rsidRDefault="00C9797B">
          <w:r>
            <w:rPr>
              <w:noProof/>
            </w:rPr>
            <mc:AlternateContent>
              <mc:Choice Requires="wps">
                <w:drawing>
                  <wp:anchor distT="0" distB="0" distL="114300" distR="114300" simplePos="0" relativeHeight="251661312" behindDoc="0" locked="0" layoutInCell="1" allowOverlap="1" wp14:anchorId="280487AE" wp14:editId="1F1B5270">
                    <wp:simplePos x="0" y="0"/>
                    <wp:positionH relativeFrom="page">
                      <wp:posOffset>-111481</wp:posOffset>
                    </wp:positionH>
                    <wp:positionV relativeFrom="page">
                      <wp:posOffset>6110296</wp:posOffset>
                    </wp:positionV>
                    <wp:extent cx="5534025" cy="4772722"/>
                    <wp:effectExtent l="0" t="0" r="5715"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4772722"/>
                            </a:xfrm>
                            <a:prstGeom prst="rect">
                              <a:avLst/>
                            </a:prstGeom>
                            <a:noFill/>
                            <a:ln w="6350">
                              <a:noFill/>
                            </a:ln>
                          </wps:spPr>
                          <wps:txbx>
                            <w:txbxContent>
                              <w:p w14:paraId="35835AC5" w14:textId="35F29609" w:rsidR="00C9797B" w:rsidRPr="00C9797B" w:rsidRDefault="0092103B" w:rsidP="00C9797B">
                                <w:pPr>
                                  <w:pStyle w:val="Geenafstand"/>
                                </w:pPr>
                                <w:sdt>
                                  <w:sdt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9C2C8F">
                                      <w:t>Eindwerkstuk</w:t>
                                    </w:r>
                                  </w:sdtContent>
                                </w:sdt>
                              </w:p>
                              <w:p w14:paraId="08938FFA" w14:textId="6228B60C" w:rsidR="00C9797B" w:rsidRPr="00C9797B" w:rsidRDefault="00C9797B" w:rsidP="00C9797B">
                                <w:pPr>
                                  <w:pStyle w:val="Geenafstand"/>
                                </w:pPr>
                                <w:r w:rsidRPr="00C9797B">
                                  <w:t xml:space="preserve">Meg Weijers </w:t>
                                </w:r>
                              </w:p>
                              <w:p w14:paraId="18227B81" w14:textId="536C9B6D" w:rsidR="00C9797B" w:rsidRPr="00C9797B" w:rsidRDefault="00FB6346" w:rsidP="00C9797B">
                                <w:pPr>
                                  <w:pStyle w:val="Geenafstand"/>
                                </w:pPr>
                                <w:r w:rsidRPr="00C9797B">
                                  <w:t>6270581</w:t>
                                </w:r>
                              </w:p>
                              <w:p w14:paraId="582F3453" w14:textId="5A7AA4DD" w:rsidR="00FB6346" w:rsidRPr="00C9797B" w:rsidRDefault="00FB6346" w:rsidP="00C9797B">
                                <w:pPr>
                                  <w:pStyle w:val="Geenafstand"/>
                                </w:pPr>
                                <w:r w:rsidRPr="00C9797B">
                                  <w:t>Taal- en Cultuurstudies, hoof</w:t>
                                </w:r>
                                <w:r w:rsidR="00E5782B">
                                  <w:t>d</w:t>
                                </w:r>
                                <w:r w:rsidRPr="00C9797B">
                                  <w:t>richting Nieuwe Media en Digitale Cultuur</w:t>
                                </w:r>
                              </w:p>
                              <w:p w14:paraId="66FEE1B3" w14:textId="43336527" w:rsidR="00FB6346" w:rsidRPr="00C9797B" w:rsidRDefault="00FB6346" w:rsidP="00C9797B">
                                <w:pPr>
                                  <w:pStyle w:val="Geenafstand"/>
                                </w:pPr>
                                <w:r w:rsidRPr="00C9797B">
                                  <w:t xml:space="preserve">Wouter Oomen </w:t>
                                </w:r>
                              </w:p>
                              <w:p w14:paraId="25BC5A78" w14:textId="336ACCF8" w:rsidR="00FB6346" w:rsidRPr="00C9797B" w:rsidRDefault="00FB6346" w:rsidP="00C9797B">
                                <w:pPr>
                                  <w:pStyle w:val="Geenafstand"/>
                                </w:pPr>
                                <w:r w:rsidRPr="00C9797B">
                                  <w:t>2020-2021, Blok 4</w:t>
                                </w:r>
                              </w:p>
                              <w:p w14:paraId="234619CA" w14:textId="60F7662D" w:rsidR="00FB6346" w:rsidRDefault="00FB6346" w:rsidP="00C9797B">
                                <w:pPr>
                                  <w:pStyle w:val="Geenafstand"/>
                                </w:pPr>
                                <w:r w:rsidRPr="00C9797B">
                                  <w:t>17 juni 2021</w:t>
                                </w:r>
                              </w:p>
                              <w:p w14:paraId="0E17BBD8" w14:textId="530A61F2" w:rsidR="006579C5" w:rsidRPr="00C9797B" w:rsidRDefault="006579C5" w:rsidP="00C9797B">
                                <w:pPr>
                                  <w:pStyle w:val="Geenafstand"/>
                                </w:pPr>
                                <w:r>
                                  <w:t>7</w:t>
                                </w:r>
                                <w:r w:rsidR="00D6269C">
                                  <w:t>1</w:t>
                                </w:r>
                                <w:r w:rsidR="009233CE">
                                  <w:t>53</w:t>
                                </w:r>
                                <w:r>
                                  <w:t xml:space="preserve"> woorden</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280487AE" id="Tekstvak 3" o:spid="_x0000_s1027" type="#_x0000_t202" alt="Titel: Titel en ondertitel" style="position:absolute;margin-left:-8.8pt;margin-top:481.15pt;width:435.75pt;height:375.8pt;z-index:251661312;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" filled="f" stroked="f" strokeweight=".5pt">
                    <v:textbox inset="93.6pt,7.2pt,0,1in">
                      <w:txbxContent>
                        <w:p w14:paraId="35835AC5" w14:textId="35F29609" w:rsidR="00C9797B" w:rsidRPr="00C9797B" w:rsidRDefault="0092103B" w:rsidP="00C9797B">
                          <w:pPr>
                            <w:pStyle w:val="Geenafstand"/>
                          </w:pPr>
                          <w:sdt>
                            <w:sdt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9C2C8F">
                                <w:t>Eindwerkstuk</w:t>
                              </w:r>
                            </w:sdtContent>
                          </w:sdt>
                        </w:p>
                        <w:p w14:paraId="08938FFA" w14:textId="6228B60C" w:rsidR="00C9797B" w:rsidRPr="00C9797B" w:rsidRDefault="00C9797B" w:rsidP="00C9797B">
                          <w:pPr>
                            <w:pStyle w:val="Geenafstand"/>
                          </w:pPr>
                          <w:r w:rsidRPr="00C9797B">
                            <w:t xml:space="preserve">Meg Weijers </w:t>
                          </w:r>
                        </w:p>
                        <w:p w14:paraId="18227B81" w14:textId="536C9B6D" w:rsidR="00C9797B" w:rsidRPr="00C9797B" w:rsidRDefault="00FB6346" w:rsidP="00C9797B">
                          <w:pPr>
                            <w:pStyle w:val="Geenafstand"/>
                          </w:pPr>
                          <w:r w:rsidRPr="00C9797B">
                            <w:t>6270581</w:t>
                          </w:r>
                        </w:p>
                        <w:p w14:paraId="582F3453" w14:textId="5A7AA4DD" w:rsidR="00FB6346" w:rsidRPr="00C9797B" w:rsidRDefault="00FB6346" w:rsidP="00C9797B">
                          <w:pPr>
                            <w:pStyle w:val="Geenafstand"/>
                          </w:pPr>
                          <w:r w:rsidRPr="00C9797B">
                            <w:t>Taal- en Cultuurstudies, hoof</w:t>
                          </w:r>
                          <w:r w:rsidR="00E5782B">
                            <w:t>d</w:t>
                          </w:r>
                          <w:r w:rsidRPr="00C9797B">
                            <w:t>richting Nieuwe Media en Digitale Cultuur</w:t>
                          </w:r>
                        </w:p>
                        <w:p w14:paraId="66FEE1B3" w14:textId="43336527" w:rsidR="00FB6346" w:rsidRPr="00C9797B" w:rsidRDefault="00FB6346" w:rsidP="00C9797B">
                          <w:pPr>
                            <w:pStyle w:val="Geenafstand"/>
                          </w:pPr>
                          <w:r w:rsidRPr="00C9797B">
                            <w:t xml:space="preserve">Wouter Oomen </w:t>
                          </w:r>
                        </w:p>
                        <w:p w14:paraId="25BC5A78" w14:textId="336ACCF8" w:rsidR="00FB6346" w:rsidRPr="00C9797B" w:rsidRDefault="00FB6346" w:rsidP="00C9797B">
                          <w:pPr>
                            <w:pStyle w:val="Geenafstand"/>
                          </w:pPr>
                          <w:r w:rsidRPr="00C9797B">
                            <w:t>2020-2021, Blok 4</w:t>
                          </w:r>
                        </w:p>
                        <w:p w14:paraId="234619CA" w14:textId="60F7662D" w:rsidR="00FB6346" w:rsidRDefault="00FB6346" w:rsidP="00C9797B">
                          <w:pPr>
                            <w:pStyle w:val="Geenafstand"/>
                          </w:pPr>
                          <w:r w:rsidRPr="00C9797B">
                            <w:t>17 juni 2021</w:t>
                          </w:r>
                        </w:p>
                        <w:p w14:paraId="0E17BBD8" w14:textId="530A61F2" w:rsidR="006579C5" w:rsidRPr="00C9797B" w:rsidRDefault="006579C5" w:rsidP="00C9797B">
                          <w:pPr>
                            <w:pStyle w:val="Geenafstand"/>
                          </w:pPr>
                          <w:r>
                            <w:t>7</w:t>
                          </w:r>
                          <w:r w:rsidR="00D6269C">
                            <w:t>1</w:t>
                          </w:r>
                          <w:r w:rsidR="009233CE">
                            <w:t>53</w:t>
                          </w:r>
                          <w:r>
                            <w:t xml:space="preserve"> woorden</w:t>
                          </w:r>
                        </w:p>
                      </w:txbxContent>
                    </v:textbox>
                    <w10:wrap anchorx="page" anchory="page"/>
                  </v:shape>
                </w:pict>
              </mc:Fallback>
            </mc:AlternateContent>
          </w:r>
          <w:r w:rsidR="00FB6346">
            <w:br w:type="page"/>
          </w:r>
        </w:p>
      </w:sdtContent>
    </w:sdt>
    <w:sdt>
      <w:sdtPr>
        <w:rPr>
          <w:rFonts w:asciiTheme="minorHAnsi" w:eastAsiaTheme="minorHAnsi" w:hAnsiTheme="minorHAnsi" w:cstheme="minorBidi"/>
          <w:b w:val="0"/>
          <w:bCs w:val="0"/>
          <w:color w:val="auto"/>
          <w:sz w:val="24"/>
          <w:szCs w:val="24"/>
          <w:lang w:eastAsia="en-US"/>
        </w:rPr>
        <w:id w:val="1427922760"/>
        <w:docPartObj>
          <w:docPartGallery w:val="Table of Contents"/>
          <w:docPartUnique/>
        </w:docPartObj>
      </w:sdtPr>
      <w:sdtEndPr>
        <w:rPr>
          <w:noProof/>
        </w:rPr>
      </w:sdtEndPr>
      <w:sdtContent>
        <w:p w14:paraId="5234BD11" w14:textId="56663864" w:rsidR="00A05029" w:rsidRPr="00A05029" w:rsidRDefault="00A05029">
          <w:pPr>
            <w:pStyle w:val="Kopvaninhoudsopgave"/>
            <w:rPr>
              <w:color w:val="000000" w:themeColor="text1"/>
            </w:rPr>
          </w:pPr>
          <w:r w:rsidRPr="00A05029">
            <w:rPr>
              <w:color w:val="000000" w:themeColor="text1"/>
            </w:rPr>
            <w:t>Inhoudsopgave</w:t>
          </w:r>
        </w:p>
        <w:p w14:paraId="524DFACF" w14:textId="4C17610C" w:rsidR="00D372B3" w:rsidRDefault="00A05029">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74860662" w:history="1">
            <w:r w:rsidR="00D372B3" w:rsidRPr="00AC017F">
              <w:rPr>
                <w:rStyle w:val="Hyperlink"/>
                <w:noProof/>
              </w:rPr>
              <w:t>Lijst van screenshots</w:t>
            </w:r>
            <w:r w:rsidR="00D372B3">
              <w:rPr>
                <w:noProof/>
                <w:webHidden/>
              </w:rPr>
              <w:tab/>
            </w:r>
            <w:r w:rsidR="00D372B3">
              <w:rPr>
                <w:noProof/>
                <w:webHidden/>
              </w:rPr>
              <w:fldChar w:fldCharType="begin"/>
            </w:r>
            <w:r w:rsidR="00D372B3">
              <w:rPr>
                <w:noProof/>
                <w:webHidden/>
              </w:rPr>
              <w:instrText xml:space="preserve"> PAGEREF _Toc74860662 \h </w:instrText>
            </w:r>
            <w:r w:rsidR="00D372B3">
              <w:rPr>
                <w:noProof/>
                <w:webHidden/>
              </w:rPr>
            </w:r>
            <w:r w:rsidR="00D372B3">
              <w:rPr>
                <w:noProof/>
                <w:webHidden/>
              </w:rPr>
              <w:fldChar w:fldCharType="separate"/>
            </w:r>
            <w:r w:rsidR="003B7BF9">
              <w:rPr>
                <w:noProof/>
                <w:webHidden/>
              </w:rPr>
              <w:t>2</w:t>
            </w:r>
            <w:r w:rsidR="00D372B3">
              <w:rPr>
                <w:noProof/>
                <w:webHidden/>
              </w:rPr>
              <w:fldChar w:fldCharType="end"/>
            </w:r>
          </w:hyperlink>
        </w:p>
        <w:p w14:paraId="149BB9BC" w14:textId="70CA95AF" w:rsidR="00D372B3" w:rsidRDefault="00D372B3">
          <w:pPr>
            <w:pStyle w:val="Inhopg1"/>
            <w:tabs>
              <w:tab w:val="right" w:leader="dot" w:pos="9056"/>
            </w:tabs>
            <w:rPr>
              <w:rFonts w:eastAsiaTheme="minorEastAsia"/>
              <w:b w:val="0"/>
              <w:bCs w:val="0"/>
              <w:noProof/>
              <w:sz w:val="24"/>
              <w:szCs w:val="24"/>
              <w:lang w:eastAsia="nl-NL"/>
            </w:rPr>
          </w:pPr>
          <w:hyperlink w:anchor="_Toc74860663" w:history="1">
            <w:r w:rsidRPr="00AC017F">
              <w:rPr>
                <w:rStyle w:val="Hyperlink"/>
                <w:noProof/>
              </w:rPr>
              <w:t>Samenvatting</w:t>
            </w:r>
            <w:r>
              <w:rPr>
                <w:noProof/>
                <w:webHidden/>
              </w:rPr>
              <w:tab/>
            </w:r>
            <w:r>
              <w:rPr>
                <w:noProof/>
                <w:webHidden/>
              </w:rPr>
              <w:fldChar w:fldCharType="begin"/>
            </w:r>
            <w:r>
              <w:rPr>
                <w:noProof/>
                <w:webHidden/>
              </w:rPr>
              <w:instrText xml:space="preserve"> PAGEREF _Toc74860663 \h </w:instrText>
            </w:r>
            <w:r>
              <w:rPr>
                <w:noProof/>
                <w:webHidden/>
              </w:rPr>
            </w:r>
            <w:r>
              <w:rPr>
                <w:noProof/>
                <w:webHidden/>
              </w:rPr>
              <w:fldChar w:fldCharType="separate"/>
            </w:r>
            <w:r w:rsidR="003B7BF9">
              <w:rPr>
                <w:noProof/>
                <w:webHidden/>
              </w:rPr>
              <w:t>3</w:t>
            </w:r>
            <w:r>
              <w:rPr>
                <w:noProof/>
                <w:webHidden/>
              </w:rPr>
              <w:fldChar w:fldCharType="end"/>
            </w:r>
          </w:hyperlink>
        </w:p>
        <w:p w14:paraId="35310F4E" w14:textId="15607113" w:rsidR="00D372B3" w:rsidRDefault="00D372B3">
          <w:pPr>
            <w:pStyle w:val="Inhopg1"/>
            <w:tabs>
              <w:tab w:val="right" w:leader="dot" w:pos="9056"/>
            </w:tabs>
            <w:rPr>
              <w:rFonts w:eastAsiaTheme="minorEastAsia"/>
              <w:b w:val="0"/>
              <w:bCs w:val="0"/>
              <w:noProof/>
              <w:sz w:val="24"/>
              <w:szCs w:val="24"/>
              <w:lang w:eastAsia="nl-NL"/>
            </w:rPr>
          </w:pPr>
          <w:hyperlink w:anchor="_Toc74860664" w:history="1">
            <w:r w:rsidRPr="00AC017F">
              <w:rPr>
                <w:rStyle w:val="Hyperlink"/>
                <w:noProof/>
              </w:rPr>
              <w:t>Introductie</w:t>
            </w:r>
            <w:r>
              <w:rPr>
                <w:noProof/>
                <w:webHidden/>
              </w:rPr>
              <w:tab/>
            </w:r>
            <w:r>
              <w:rPr>
                <w:noProof/>
                <w:webHidden/>
              </w:rPr>
              <w:fldChar w:fldCharType="begin"/>
            </w:r>
            <w:r>
              <w:rPr>
                <w:noProof/>
                <w:webHidden/>
              </w:rPr>
              <w:instrText xml:space="preserve"> PAGEREF _Toc74860664 \h </w:instrText>
            </w:r>
            <w:r>
              <w:rPr>
                <w:noProof/>
                <w:webHidden/>
              </w:rPr>
            </w:r>
            <w:r>
              <w:rPr>
                <w:noProof/>
                <w:webHidden/>
              </w:rPr>
              <w:fldChar w:fldCharType="separate"/>
            </w:r>
            <w:r w:rsidR="003B7BF9">
              <w:rPr>
                <w:noProof/>
                <w:webHidden/>
              </w:rPr>
              <w:t>4</w:t>
            </w:r>
            <w:r>
              <w:rPr>
                <w:noProof/>
                <w:webHidden/>
              </w:rPr>
              <w:fldChar w:fldCharType="end"/>
            </w:r>
          </w:hyperlink>
        </w:p>
        <w:p w14:paraId="3624EB0B" w14:textId="0A9D852E" w:rsidR="00D372B3" w:rsidRDefault="00D372B3">
          <w:pPr>
            <w:pStyle w:val="Inhopg1"/>
            <w:tabs>
              <w:tab w:val="right" w:leader="dot" w:pos="9056"/>
            </w:tabs>
            <w:rPr>
              <w:rFonts w:eastAsiaTheme="minorEastAsia"/>
              <w:b w:val="0"/>
              <w:bCs w:val="0"/>
              <w:noProof/>
              <w:sz w:val="24"/>
              <w:szCs w:val="24"/>
              <w:lang w:eastAsia="nl-NL"/>
            </w:rPr>
          </w:pPr>
          <w:hyperlink w:anchor="_Toc74860665" w:history="1">
            <w:r w:rsidRPr="00AC017F">
              <w:rPr>
                <w:rStyle w:val="Hyperlink"/>
                <w:noProof/>
                <w:lang w:val="en-US"/>
              </w:rPr>
              <w:t>Theorie</w:t>
            </w:r>
            <w:r>
              <w:rPr>
                <w:noProof/>
                <w:webHidden/>
              </w:rPr>
              <w:tab/>
            </w:r>
            <w:r>
              <w:rPr>
                <w:noProof/>
                <w:webHidden/>
              </w:rPr>
              <w:fldChar w:fldCharType="begin"/>
            </w:r>
            <w:r>
              <w:rPr>
                <w:noProof/>
                <w:webHidden/>
              </w:rPr>
              <w:instrText xml:space="preserve"> PAGEREF _Toc74860665 \h </w:instrText>
            </w:r>
            <w:r>
              <w:rPr>
                <w:noProof/>
                <w:webHidden/>
              </w:rPr>
            </w:r>
            <w:r>
              <w:rPr>
                <w:noProof/>
                <w:webHidden/>
              </w:rPr>
              <w:fldChar w:fldCharType="separate"/>
            </w:r>
            <w:r w:rsidR="003B7BF9">
              <w:rPr>
                <w:noProof/>
                <w:webHidden/>
              </w:rPr>
              <w:t>7</w:t>
            </w:r>
            <w:r>
              <w:rPr>
                <w:noProof/>
                <w:webHidden/>
              </w:rPr>
              <w:fldChar w:fldCharType="end"/>
            </w:r>
          </w:hyperlink>
        </w:p>
        <w:p w14:paraId="4159D851" w14:textId="360B0353" w:rsidR="00D372B3" w:rsidRDefault="00D372B3">
          <w:pPr>
            <w:pStyle w:val="Inhopg2"/>
            <w:tabs>
              <w:tab w:val="right" w:leader="dot" w:pos="9056"/>
            </w:tabs>
            <w:rPr>
              <w:rFonts w:eastAsiaTheme="minorEastAsia"/>
              <w:i w:val="0"/>
              <w:iCs w:val="0"/>
              <w:noProof/>
              <w:sz w:val="24"/>
              <w:szCs w:val="24"/>
              <w:lang w:eastAsia="nl-NL"/>
            </w:rPr>
          </w:pPr>
          <w:hyperlink w:anchor="_Toc74860666" w:history="1">
            <w:r w:rsidRPr="00AC017F">
              <w:rPr>
                <w:rStyle w:val="Hyperlink"/>
                <w:noProof/>
                <w:lang w:val="en-US"/>
              </w:rPr>
              <w:t>Deel 1: Crisis of the Imagination en kapitalisme</w:t>
            </w:r>
            <w:r>
              <w:rPr>
                <w:noProof/>
                <w:webHidden/>
              </w:rPr>
              <w:tab/>
            </w:r>
            <w:r>
              <w:rPr>
                <w:noProof/>
                <w:webHidden/>
              </w:rPr>
              <w:fldChar w:fldCharType="begin"/>
            </w:r>
            <w:r>
              <w:rPr>
                <w:noProof/>
                <w:webHidden/>
              </w:rPr>
              <w:instrText xml:space="preserve"> PAGEREF _Toc74860666 \h </w:instrText>
            </w:r>
            <w:r>
              <w:rPr>
                <w:noProof/>
                <w:webHidden/>
              </w:rPr>
            </w:r>
            <w:r>
              <w:rPr>
                <w:noProof/>
                <w:webHidden/>
              </w:rPr>
              <w:fldChar w:fldCharType="separate"/>
            </w:r>
            <w:r w:rsidR="003B7BF9">
              <w:rPr>
                <w:noProof/>
                <w:webHidden/>
              </w:rPr>
              <w:t>7</w:t>
            </w:r>
            <w:r>
              <w:rPr>
                <w:noProof/>
                <w:webHidden/>
              </w:rPr>
              <w:fldChar w:fldCharType="end"/>
            </w:r>
          </w:hyperlink>
        </w:p>
        <w:p w14:paraId="2ECC74AB" w14:textId="0128E10B" w:rsidR="00D372B3" w:rsidRDefault="00D372B3">
          <w:pPr>
            <w:pStyle w:val="Inhopg3"/>
            <w:tabs>
              <w:tab w:val="right" w:leader="dot" w:pos="9056"/>
            </w:tabs>
            <w:rPr>
              <w:rFonts w:eastAsiaTheme="minorEastAsia"/>
              <w:noProof/>
              <w:sz w:val="24"/>
              <w:szCs w:val="24"/>
              <w:lang w:eastAsia="nl-NL"/>
            </w:rPr>
          </w:pPr>
          <w:hyperlink w:anchor="_Toc74860667" w:history="1">
            <w:r w:rsidRPr="00AC017F">
              <w:rPr>
                <w:rStyle w:val="Hyperlink"/>
                <w:b/>
                <w:bCs/>
                <w:noProof/>
                <w:lang w:val="en-US"/>
              </w:rPr>
              <w:t>Crisis of the Imagination</w:t>
            </w:r>
            <w:r>
              <w:rPr>
                <w:noProof/>
                <w:webHidden/>
              </w:rPr>
              <w:tab/>
            </w:r>
            <w:r>
              <w:rPr>
                <w:noProof/>
                <w:webHidden/>
              </w:rPr>
              <w:fldChar w:fldCharType="begin"/>
            </w:r>
            <w:r>
              <w:rPr>
                <w:noProof/>
                <w:webHidden/>
              </w:rPr>
              <w:instrText xml:space="preserve"> PAGEREF _Toc74860667 \h </w:instrText>
            </w:r>
            <w:r>
              <w:rPr>
                <w:noProof/>
                <w:webHidden/>
              </w:rPr>
            </w:r>
            <w:r>
              <w:rPr>
                <w:noProof/>
                <w:webHidden/>
              </w:rPr>
              <w:fldChar w:fldCharType="separate"/>
            </w:r>
            <w:r w:rsidR="003B7BF9">
              <w:rPr>
                <w:noProof/>
                <w:webHidden/>
              </w:rPr>
              <w:t>7</w:t>
            </w:r>
            <w:r>
              <w:rPr>
                <w:noProof/>
                <w:webHidden/>
              </w:rPr>
              <w:fldChar w:fldCharType="end"/>
            </w:r>
          </w:hyperlink>
        </w:p>
        <w:p w14:paraId="74A48468" w14:textId="081CC1FC" w:rsidR="00D372B3" w:rsidRDefault="00D372B3">
          <w:pPr>
            <w:pStyle w:val="Inhopg2"/>
            <w:tabs>
              <w:tab w:val="right" w:leader="dot" w:pos="9056"/>
            </w:tabs>
            <w:rPr>
              <w:rFonts w:eastAsiaTheme="minorEastAsia"/>
              <w:i w:val="0"/>
              <w:iCs w:val="0"/>
              <w:noProof/>
              <w:sz w:val="24"/>
              <w:szCs w:val="24"/>
              <w:lang w:eastAsia="nl-NL"/>
            </w:rPr>
          </w:pPr>
          <w:hyperlink w:anchor="_Toc74860668" w:history="1">
            <w:r w:rsidRPr="00AC017F">
              <w:rPr>
                <w:rStyle w:val="Hyperlink"/>
                <w:noProof/>
              </w:rPr>
              <w:t>Deel 2: De idealen en realiteit van Patagonia</w:t>
            </w:r>
            <w:r>
              <w:rPr>
                <w:noProof/>
                <w:webHidden/>
              </w:rPr>
              <w:tab/>
            </w:r>
            <w:r>
              <w:rPr>
                <w:noProof/>
                <w:webHidden/>
              </w:rPr>
              <w:fldChar w:fldCharType="begin"/>
            </w:r>
            <w:r>
              <w:rPr>
                <w:noProof/>
                <w:webHidden/>
              </w:rPr>
              <w:instrText xml:space="preserve"> PAGEREF _Toc74860668 \h </w:instrText>
            </w:r>
            <w:r>
              <w:rPr>
                <w:noProof/>
                <w:webHidden/>
              </w:rPr>
            </w:r>
            <w:r>
              <w:rPr>
                <w:noProof/>
                <w:webHidden/>
              </w:rPr>
              <w:fldChar w:fldCharType="separate"/>
            </w:r>
            <w:r w:rsidR="003B7BF9">
              <w:rPr>
                <w:noProof/>
                <w:webHidden/>
              </w:rPr>
              <w:t>9</w:t>
            </w:r>
            <w:r>
              <w:rPr>
                <w:noProof/>
                <w:webHidden/>
              </w:rPr>
              <w:fldChar w:fldCharType="end"/>
            </w:r>
          </w:hyperlink>
        </w:p>
        <w:p w14:paraId="66788423" w14:textId="13C858A6" w:rsidR="00D372B3" w:rsidRDefault="00D372B3">
          <w:pPr>
            <w:pStyle w:val="Inhopg3"/>
            <w:tabs>
              <w:tab w:val="right" w:leader="dot" w:pos="9056"/>
            </w:tabs>
            <w:rPr>
              <w:rFonts w:eastAsiaTheme="minorEastAsia"/>
              <w:noProof/>
              <w:sz w:val="24"/>
              <w:szCs w:val="24"/>
              <w:lang w:eastAsia="nl-NL"/>
            </w:rPr>
          </w:pPr>
          <w:hyperlink w:anchor="_Toc74860669" w:history="1">
            <w:r w:rsidRPr="00AC017F">
              <w:rPr>
                <w:rStyle w:val="Hyperlink"/>
                <w:b/>
                <w:bCs/>
                <w:noProof/>
              </w:rPr>
              <w:t>Patagonia: Ueber-brand met een Complicated Greenness</w:t>
            </w:r>
            <w:r>
              <w:rPr>
                <w:noProof/>
                <w:webHidden/>
              </w:rPr>
              <w:tab/>
            </w:r>
            <w:r>
              <w:rPr>
                <w:noProof/>
                <w:webHidden/>
              </w:rPr>
              <w:fldChar w:fldCharType="begin"/>
            </w:r>
            <w:r>
              <w:rPr>
                <w:noProof/>
                <w:webHidden/>
              </w:rPr>
              <w:instrText xml:space="preserve"> PAGEREF _Toc74860669 \h </w:instrText>
            </w:r>
            <w:r>
              <w:rPr>
                <w:noProof/>
                <w:webHidden/>
              </w:rPr>
            </w:r>
            <w:r>
              <w:rPr>
                <w:noProof/>
                <w:webHidden/>
              </w:rPr>
              <w:fldChar w:fldCharType="separate"/>
            </w:r>
            <w:r w:rsidR="003B7BF9">
              <w:rPr>
                <w:noProof/>
                <w:webHidden/>
              </w:rPr>
              <w:t>9</w:t>
            </w:r>
            <w:r>
              <w:rPr>
                <w:noProof/>
                <w:webHidden/>
              </w:rPr>
              <w:fldChar w:fldCharType="end"/>
            </w:r>
          </w:hyperlink>
        </w:p>
        <w:p w14:paraId="38722462" w14:textId="27FEC5C4" w:rsidR="00D372B3" w:rsidRDefault="00D372B3">
          <w:pPr>
            <w:pStyle w:val="Inhopg3"/>
            <w:tabs>
              <w:tab w:val="right" w:leader="dot" w:pos="9056"/>
            </w:tabs>
            <w:rPr>
              <w:rFonts w:eastAsiaTheme="minorEastAsia"/>
              <w:noProof/>
              <w:sz w:val="24"/>
              <w:szCs w:val="24"/>
              <w:lang w:eastAsia="nl-NL"/>
            </w:rPr>
          </w:pPr>
          <w:hyperlink w:anchor="_Toc74860670" w:history="1">
            <w:r w:rsidRPr="00AC017F">
              <w:rPr>
                <w:rStyle w:val="Hyperlink"/>
                <w:b/>
                <w:bCs/>
                <w:noProof/>
              </w:rPr>
              <w:t>Parham en tegenstrijdige Green Media</w:t>
            </w:r>
            <w:r>
              <w:rPr>
                <w:noProof/>
                <w:webHidden/>
              </w:rPr>
              <w:tab/>
            </w:r>
            <w:r>
              <w:rPr>
                <w:noProof/>
                <w:webHidden/>
              </w:rPr>
              <w:fldChar w:fldCharType="begin"/>
            </w:r>
            <w:r>
              <w:rPr>
                <w:noProof/>
                <w:webHidden/>
              </w:rPr>
              <w:instrText xml:space="preserve"> PAGEREF _Toc74860670 \h </w:instrText>
            </w:r>
            <w:r>
              <w:rPr>
                <w:noProof/>
                <w:webHidden/>
              </w:rPr>
            </w:r>
            <w:r>
              <w:rPr>
                <w:noProof/>
                <w:webHidden/>
              </w:rPr>
              <w:fldChar w:fldCharType="separate"/>
            </w:r>
            <w:r w:rsidR="003B7BF9">
              <w:rPr>
                <w:noProof/>
                <w:webHidden/>
              </w:rPr>
              <w:t>10</w:t>
            </w:r>
            <w:r>
              <w:rPr>
                <w:noProof/>
                <w:webHidden/>
              </w:rPr>
              <w:fldChar w:fldCharType="end"/>
            </w:r>
          </w:hyperlink>
        </w:p>
        <w:p w14:paraId="0DEA8C23" w14:textId="34275E45" w:rsidR="00D372B3" w:rsidRDefault="00D372B3">
          <w:pPr>
            <w:pStyle w:val="Inhopg1"/>
            <w:tabs>
              <w:tab w:val="right" w:leader="dot" w:pos="9056"/>
            </w:tabs>
            <w:rPr>
              <w:rFonts w:eastAsiaTheme="minorEastAsia"/>
              <w:b w:val="0"/>
              <w:bCs w:val="0"/>
              <w:noProof/>
              <w:sz w:val="24"/>
              <w:szCs w:val="24"/>
              <w:lang w:eastAsia="nl-NL"/>
            </w:rPr>
          </w:pPr>
          <w:hyperlink w:anchor="_Toc74860671" w:history="1">
            <w:r w:rsidRPr="00AC017F">
              <w:rPr>
                <w:rStyle w:val="Hyperlink"/>
                <w:noProof/>
              </w:rPr>
              <w:t>Methode</w:t>
            </w:r>
            <w:r>
              <w:rPr>
                <w:noProof/>
                <w:webHidden/>
              </w:rPr>
              <w:tab/>
            </w:r>
            <w:r>
              <w:rPr>
                <w:noProof/>
                <w:webHidden/>
              </w:rPr>
              <w:fldChar w:fldCharType="begin"/>
            </w:r>
            <w:r>
              <w:rPr>
                <w:noProof/>
                <w:webHidden/>
              </w:rPr>
              <w:instrText xml:space="preserve"> PAGEREF _Toc74860671 \h </w:instrText>
            </w:r>
            <w:r>
              <w:rPr>
                <w:noProof/>
                <w:webHidden/>
              </w:rPr>
            </w:r>
            <w:r>
              <w:rPr>
                <w:noProof/>
                <w:webHidden/>
              </w:rPr>
              <w:fldChar w:fldCharType="separate"/>
            </w:r>
            <w:r w:rsidR="003B7BF9">
              <w:rPr>
                <w:noProof/>
                <w:webHidden/>
              </w:rPr>
              <w:t>12</w:t>
            </w:r>
            <w:r>
              <w:rPr>
                <w:noProof/>
                <w:webHidden/>
              </w:rPr>
              <w:fldChar w:fldCharType="end"/>
            </w:r>
          </w:hyperlink>
        </w:p>
        <w:p w14:paraId="7A0EC798" w14:textId="0589FC4F" w:rsidR="00D372B3" w:rsidRDefault="00D372B3">
          <w:pPr>
            <w:pStyle w:val="Inhopg3"/>
            <w:tabs>
              <w:tab w:val="right" w:leader="dot" w:pos="9056"/>
            </w:tabs>
            <w:rPr>
              <w:rFonts w:eastAsiaTheme="minorEastAsia"/>
              <w:noProof/>
              <w:sz w:val="24"/>
              <w:szCs w:val="24"/>
              <w:lang w:eastAsia="nl-NL"/>
            </w:rPr>
          </w:pPr>
          <w:hyperlink w:anchor="_Toc74860672" w:history="1">
            <w:r w:rsidRPr="00AC017F">
              <w:rPr>
                <w:rStyle w:val="Hyperlink"/>
                <w:b/>
                <w:bCs/>
                <w:noProof/>
              </w:rPr>
              <w:t>Corpus</w:t>
            </w:r>
            <w:r>
              <w:rPr>
                <w:noProof/>
                <w:webHidden/>
              </w:rPr>
              <w:tab/>
            </w:r>
            <w:r>
              <w:rPr>
                <w:noProof/>
                <w:webHidden/>
              </w:rPr>
              <w:fldChar w:fldCharType="begin"/>
            </w:r>
            <w:r>
              <w:rPr>
                <w:noProof/>
                <w:webHidden/>
              </w:rPr>
              <w:instrText xml:space="preserve"> PAGEREF _Toc74860672 \h </w:instrText>
            </w:r>
            <w:r>
              <w:rPr>
                <w:noProof/>
                <w:webHidden/>
              </w:rPr>
            </w:r>
            <w:r>
              <w:rPr>
                <w:noProof/>
                <w:webHidden/>
              </w:rPr>
              <w:fldChar w:fldCharType="separate"/>
            </w:r>
            <w:r w:rsidR="003B7BF9">
              <w:rPr>
                <w:noProof/>
                <w:webHidden/>
              </w:rPr>
              <w:t>12</w:t>
            </w:r>
            <w:r>
              <w:rPr>
                <w:noProof/>
                <w:webHidden/>
              </w:rPr>
              <w:fldChar w:fldCharType="end"/>
            </w:r>
          </w:hyperlink>
        </w:p>
        <w:p w14:paraId="240C0ADB" w14:textId="51026EDE" w:rsidR="00D372B3" w:rsidRDefault="00D372B3">
          <w:pPr>
            <w:pStyle w:val="Inhopg3"/>
            <w:tabs>
              <w:tab w:val="right" w:leader="dot" w:pos="9056"/>
            </w:tabs>
            <w:rPr>
              <w:rFonts w:eastAsiaTheme="minorEastAsia"/>
              <w:noProof/>
              <w:sz w:val="24"/>
              <w:szCs w:val="24"/>
              <w:lang w:eastAsia="nl-NL"/>
            </w:rPr>
          </w:pPr>
          <w:hyperlink w:anchor="_Toc74860673" w:history="1">
            <w:r w:rsidRPr="00AC017F">
              <w:rPr>
                <w:rStyle w:val="Hyperlink"/>
                <w:b/>
                <w:bCs/>
                <w:noProof/>
              </w:rPr>
              <w:t>Critical Discourse Analysis</w:t>
            </w:r>
            <w:r>
              <w:rPr>
                <w:noProof/>
                <w:webHidden/>
              </w:rPr>
              <w:tab/>
            </w:r>
            <w:r>
              <w:rPr>
                <w:noProof/>
                <w:webHidden/>
              </w:rPr>
              <w:fldChar w:fldCharType="begin"/>
            </w:r>
            <w:r>
              <w:rPr>
                <w:noProof/>
                <w:webHidden/>
              </w:rPr>
              <w:instrText xml:space="preserve"> PAGEREF _Toc74860673 \h </w:instrText>
            </w:r>
            <w:r>
              <w:rPr>
                <w:noProof/>
                <w:webHidden/>
              </w:rPr>
            </w:r>
            <w:r>
              <w:rPr>
                <w:noProof/>
                <w:webHidden/>
              </w:rPr>
              <w:fldChar w:fldCharType="separate"/>
            </w:r>
            <w:r w:rsidR="003B7BF9">
              <w:rPr>
                <w:noProof/>
                <w:webHidden/>
              </w:rPr>
              <w:t>13</w:t>
            </w:r>
            <w:r>
              <w:rPr>
                <w:noProof/>
                <w:webHidden/>
              </w:rPr>
              <w:fldChar w:fldCharType="end"/>
            </w:r>
          </w:hyperlink>
        </w:p>
        <w:p w14:paraId="7D09381D" w14:textId="4D053EFA" w:rsidR="00D372B3" w:rsidRDefault="00D372B3">
          <w:pPr>
            <w:pStyle w:val="Inhopg1"/>
            <w:tabs>
              <w:tab w:val="right" w:leader="dot" w:pos="9056"/>
            </w:tabs>
            <w:rPr>
              <w:rFonts w:eastAsiaTheme="minorEastAsia"/>
              <w:b w:val="0"/>
              <w:bCs w:val="0"/>
              <w:noProof/>
              <w:sz w:val="24"/>
              <w:szCs w:val="24"/>
              <w:lang w:eastAsia="nl-NL"/>
            </w:rPr>
          </w:pPr>
          <w:hyperlink w:anchor="_Toc74860674" w:history="1">
            <w:r w:rsidRPr="00AC017F">
              <w:rPr>
                <w:rStyle w:val="Hyperlink"/>
                <w:noProof/>
              </w:rPr>
              <w:t>Analyse</w:t>
            </w:r>
            <w:r>
              <w:rPr>
                <w:noProof/>
                <w:webHidden/>
              </w:rPr>
              <w:tab/>
            </w:r>
            <w:r>
              <w:rPr>
                <w:noProof/>
                <w:webHidden/>
              </w:rPr>
              <w:fldChar w:fldCharType="begin"/>
            </w:r>
            <w:r>
              <w:rPr>
                <w:noProof/>
                <w:webHidden/>
              </w:rPr>
              <w:instrText xml:space="preserve"> PAGEREF _Toc74860674 \h </w:instrText>
            </w:r>
            <w:r>
              <w:rPr>
                <w:noProof/>
                <w:webHidden/>
              </w:rPr>
            </w:r>
            <w:r>
              <w:rPr>
                <w:noProof/>
                <w:webHidden/>
              </w:rPr>
              <w:fldChar w:fldCharType="separate"/>
            </w:r>
            <w:r w:rsidR="003B7BF9">
              <w:rPr>
                <w:noProof/>
                <w:webHidden/>
              </w:rPr>
              <w:t>14</w:t>
            </w:r>
            <w:r>
              <w:rPr>
                <w:noProof/>
                <w:webHidden/>
              </w:rPr>
              <w:fldChar w:fldCharType="end"/>
            </w:r>
          </w:hyperlink>
        </w:p>
        <w:p w14:paraId="65BAB874" w14:textId="0DE6266F" w:rsidR="00D372B3" w:rsidRDefault="00D372B3">
          <w:pPr>
            <w:pStyle w:val="Inhopg2"/>
            <w:tabs>
              <w:tab w:val="right" w:leader="dot" w:pos="9056"/>
            </w:tabs>
            <w:rPr>
              <w:rFonts w:eastAsiaTheme="minorEastAsia"/>
              <w:i w:val="0"/>
              <w:iCs w:val="0"/>
              <w:noProof/>
              <w:sz w:val="24"/>
              <w:szCs w:val="24"/>
              <w:lang w:eastAsia="nl-NL"/>
            </w:rPr>
          </w:pPr>
          <w:hyperlink w:anchor="_Toc74860675" w:history="1">
            <w:r w:rsidRPr="00AC017F">
              <w:rPr>
                <w:rStyle w:val="Hyperlink"/>
                <w:noProof/>
              </w:rPr>
              <w:t>Analyse deelvraag 1: Welk antwoord geeft Patagonia op complicated greenness in de YouTube-video’s?</w:t>
            </w:r>
            <w:r>
              <w:rPr>
                <w:noProof/>
                <w:webHidden/>
              </w:rPr>
              <w:tab/>
            </w:r>
            <w:r>
              <w:rPr>
                <w:noProof/>
                <w:webHidden/>
              </w:rPr>
              <w:fldChar w:fldCharType="begin"/>
            </w:r>
            <w:r>
              <w:rPr>
                <w:noProof/>
                <w:webHidden/>
              </w:rPr>
              <w:instrText xml:space="preserve"> PAGEREF _Toc74860675 \h </w:instrText>
            </w:r>
            <w:r>
              <w:rPr>
                <w:noProof/>
                <w:webHidden/>
              </w:rPr>
            </w:r>
            <w:r>
              <w:rPr>
                <w:noProof/>
                <w:webHidden/>
              </w:rPr>
              <w:fldChar w:fldCharType="separate"/>
            </w:r>
            <w:r w:rsidR="003B7BF9">
              <w:rPr>
                <w:noProof/>
                <w:webHidden/>
              </w:rPr>
              <w:t>14</w:t>
            </w:r>
            <w:r>
              <w:rPr>
                <w:noProof/>
                <w:webHidden/>
              </w:rPr>
              <w:fldChar w:fldCharType="end"/>
            </w:r>
          </w:hyperlink>
        </w:p>
        <w:p w14:paraId="47432729" w14:textId="7BF14FA0" w:rsidR="00D372B3" w:rsidRDefault="00D372B3">
          <w:pPr>
            <w:pStyle w:val="Inhopg3"/>
            <w:tabs>
              <w:tab w:val="right" w:leader="dot" w:pos="9056"/>
            </w:tabs>
            <w:rPr>
              <w:rFonts w:eastAsiaTheme="minorEastAsia"/>
              <w:noProof/>
              <w:sz w:val="24"/>
              <w:szCs w:val="24"/>
              <w:lang w:eastAsia="nl-NL"/>
            </w:rPr>
          </w:pPr>
          <w:hyperlink w:anchor="_Toc74860676" w:history="1">
            <w:r w:rsidRPr="00AC017F">
              <w:rPr>
                <w:rStyle w:val="Hyperlink"/>
                <w:b/>
                <w:bCs/>
                <w:noProof/>
              </w:rPr>
              <w:t>Toewijding</w:t>
            </w:r>
            <w:r>
              <w:rPr>
                <w:noProof/>
                <w:webHidden/>
              </w:rPr>
              <w:tab/>
            </w:r>
            <w:r>
              <w:rPr>
                <w:noProof/>
                <w:webHidden/>
              </w:rPr>
              <w:fldChar w:fldCharType="begin"/>
            </w:r>
            <w:r>
              <w:rPr>
                <w:noProof/>
                <w:webHidden/>
              </w:rPr>
              <w:instrText xml:space="preserve"> PAGEREF _Toc74860676 \h </w:instrText>
            </w:r>
            <w:r>
              <w:rPr>
                <w:noProof/>
                <w:webHidden/>
              </w:rPr>
            </w:r>
            <w:r>
              <w:rPr>
                <w:noProof/>
                <w:webHidden/>
              </w:rPr>
              <w:fldChar w:fldCharType="separate"/>
            </w:r>
            <w:r w:rsidR="003B7BF9">
              <w:rPr>
                <w:noProof/>
                <w:webHidden/>
              </w:rPr>
              <w:t>15</w:t>
            </w:r>
            <w:r>
              <w:rPr>
                <w:noProof/>
                <w:webHidden/>
              </w:rPr>
              <w:fldChar w:fldCharType="end"/>
            </w:r>
          </w:hyperlink>
        </w:p>
        <w:p w14:paraId="764234BF" w14:textId="5D8AFFF8" w:rsidR="00D372B3" w:rsidRDefault="00D372B3">
          <w:pPr>
            <w:pStyle w:val="Inhopg3"/>
            <w:tabs>
              <w:tab w:val="right" w:leader="dot" w:pos="9056"/>
            </w:tabs>
            <w:rPr>
              <w:rFonts w:eastAsiaTheme="minorEastAsia"/>
              <w:noProof/>
              <w:sz w:val="24"/>
              <w:szCs w:val="24"/>
              <w:lang w:eastAsia="nl-NL"/>
            </w:rPr>
          </w:pPr>
          <w:hyperlink w:anchor="_Toc74860677" w:history="1">
            <w:r w:rsidRPr="00AC017F">
              <w:rPr>
                <w:rStyle w:val="Hyperlink"/>
                <w:b/>
                <w:bCs/>
                <w:noProof/>
              </w:rPr>
              <w:t>Vraag en aanbod</w:t>
            </w:r>
            <w:r>
              <w:rPr>
                <w:noProof/>
                <w:webHidden/>
              </w:rPr>
              <w:tab/>
            </w:r>
            <w:r>
              <w:rPr>
                <w:noProof/>
                <w:webHidden/>
              </w:rPr>
              <w:fldChar w:fldCharType="begin"/>
            </w:r>
            <w:r>
              <w:rPr>
                <w:noProof/>
                <w:webHidden/>
              </w:rPr>
              <w:instrText xml:space="preserve"> PAGEREF _Toc74860677 \h </w:instrText>
            </w:r>
            <w:r>
              <w:rPr>
                <w:noProof/>
                <w:webHidden/>
              </w:rPr>
            </w:r>
            <w:r>
              <w:rPr>
                <w:noProof/>
                <w:webHidden/>
              </w:rPr>
              <w:fldChar w:fldCharType="separate"/>
            </w:r>
            <w:r w:rsidR="003B7BF9">
              <w:rPr>
                <w:noProof/>
                <w:webHidden/>
              </w:rPr>
              <w:t>17</w:t>
            </w:r>
            <w:r>
              <w:rPr>
                <w:noProof/>
                <w:webHidden/>
              </w:rPr>
              <w:fldChar w:fldCharType="end"/>
            </w:r>
          </w:hyperlink>
        </w:p>
        <w:p w14:paraId="64EE6FF5" w14:textId="3AC2AA08" w:rsidR="00D372B3" w:rsidRDefault="00D372B3">
          <w:pPr>
            <w:pStyle w:val="Inhopg3"/>
            <w:tabs>
              <w:tab w:val="right" w:leader="dot" w:pos="9056"/>
            </w:tabs>
            <w:rPr>
              <w:rFonts w:eastAsiaTheme="minorEastAsia"/>
              <w:noProof/>
              <w:sz w:val="24"/>
              <w:szCs w:val="24"/>
              <w:lang w:eastAsia="nl-NL"/>
            </w:rPr>
          </w:pPr>
          <w:hyperlink w:anchor="_Toc74860678" w:history="1">
            <w:r w:rsidRPr="00AC017F">
              <w:rPr>
                <w:rStyle w:val="Hyperlink"/>
                <w:b/>
                <w:bCs/>
                <w:noProof/>
              </w:rPr>
              <w:t>Anti-consumentisme</w:t>
            </w:r>
            <w:r>
              <w:rPr>
                <w:noProof/>
                <w:webHidden/>
              </w:rPr>
              <w:tab/>
            </w:r>
            <w:r>
              <w:rPr>
                <w:noProof/>
                <w:webHidden/>
              </w:rPr>
              <w:fldChar w:fldCharType="begin"/>
            </w:r>
            <w:r>
              <w:rPr>
                <w:noProof/>
                <w:webHidden/>
              </w:rPr>
              <w:instrText xml:space="preserve"> PAGEREF _Toc74860678 \h </w:instrText>
            </w:r>
            <w:r>
              <w:rPr>
                <w:noProof/>
                <w:webHidden/>
              </w:rPr>
            </w:r>
            <w:r>
              <w:rPr>
                <w:noProof/>
                <w:webHidden/>
              </w:rPr>
              <w:fldChar w:fldCharType="separate"/>
            </w:r>
            <w:r w:rsidR="003B7BF9">
              <w:rPr>
                <w:noProof/>
                <w:webHidden/>
              </w:rPr>
              <w:t>18</w:t>
            </w:r>
            <w:r>
              <w:rPr>
                <w:noProof/>
                <w:webHidden/>
              </w:rPr>
              <w:fldChar w:fldCharType="end"/>
            </w:r>
          </w:hyperlink>
        </w:p>
        <w:p w14:paraId="2A49EB7D" w14:textId="3331E068" w:rsidR="00D372B3" w:rsidRDefault="00D372B3">
          <w:pPr>
            <w:pStyle w:val="Inhopg2"/>
            <w:tabs>
              <w:tab w:val="right" w:leader="dot" w:pos="9056"/>
            </w:tabs>
            <w:rPr>
              <w:rFonts w:eastAsiaTheme="minorEastAsia"/>
              <w:i w:val="0"/>
              <w:iCs w:val="0"/>
              <w:noProof/>
              <w:sz w:val="24"/>
              <w:szCs w:val="24"/>
              <w:lang w:eastAsia="nl-NL"/>
            </w:rPr>
          </w:pPr>
          <w:hyperlink w:anchor="_Toc74860679" w:history="1">
            <w:r w:rsidRPr="00AC017F">
              <w:rPr>
                <w:rStyle w:val="Hyperlink"/>
                <w:noProof/>
              </w:rPr>
              <w:t>Analyse deelvraag 2: Hoe wijkt Patagonia af van kapitalistische discoursen waardoor er alternatieve perspectieven op kledingproductie en -consumptie op het YouTube-kanaal te vinden zijn?</w:t>
            </w:r>
            <w:r>
              <w:rPr>
                <w:noProof/>
                <w:webHidden/>
              </w:rPr>
              <w:tab/>
            </w:r>
            <w:r>
              <w:rPr>
                <w:noProof/>
                <w:webHidden/>
              </w:rPr>
              <w:fldChar w:fldCharType="begin"/>
            </w:r>
            <w:r>
              <w:rPr>
                <w:noProof/>
                <w:webHidden/>
              </w:rPr>
              <w:instrText xml:space="preserve"> PAGEREF _Toc74860679 \h </w:instrText>
            </w:r>
            <w:r>
              <w:rPr>
                <w:noProof/>
                <w:webHidden/>
              </w:rPr>
            </w:r>
            <w:r>
              <w:rPr>
                <w:noProof/>
                <w:webHidden/>
              </w:rPr>
              <w:fldChar w:fldCharType="separate"/>
            </w:r>
            <w:r w:rsidR="003B7BF9">
              <w:rPr>
                <w:noProof/>
                <w:webHidden/>
              </w:rPr>
              <w:t>20</w:t>
            </w:r>
            <w:r>
              <w:rPr>
                <w:noProof/>
                <w:webHidden/>
              </w:rPr>
              <w:fldChar w:fldCharType="end"/>
            </w:r>
          </w:hyperlink>
        </w:p>
        <w:p w14:paraId="70DBD9F2" w14:textId="51BB1596" w:rsidR="00D372B3" w:rsidRDefault="00D372B3">
          <w:pPr>
            <w:pStyle w:val="Inhopg3"/>
            <w:tabs>
              <w:tab w:val="right" w:leader="dot" w:pos="9056"/>
            </w:tabs>
            <w:rPr>
              <w:rFonts w:eastAsiaTheme="minorEastAsia"/>
              <w:noProof/>
              <w:sz w:val="24"/>
              <w:szCs w:val="24"/>
              <w:lang w:eastAsia="nl-NL"/>
            </w:rPr>
          </w:pPr>
          <w:hyperlink w:anchor="_Toc74860680" w:history="1">
            <w:r w:rsidRPr="00AC017F">
              <w:rPr>
                <w:rStyle w:val="Hyperlink"/>
                <w:b/>
                <w:bCs/>
                <w:noProof/>
              </w:rPr>
              <w:t>Patagonia als platform voor alternatieve perspectieven</w:t>
            </w:r>
            <w:r>
              <w:rPr>
                <w:noProof/>
                <w:webHidden/>
              </w:rPr>
              <w:tab/>
            </w:r>
            <w:r>
              <w:rPr>
                <w:noProof/>
                <w:webHidden/>
              </w:rPr>
              <w:fldChar w:fldCharType="begin"/>
            </w:r>
            <w:r>
              <w:rPr>
                <w:noProof/>
                <w:webHidden/>
              </w:rPr>
              <w:instrText xml:space="preserve"> PAGEREF _Toc74860680 \h </w:instrText>
            </w:r>
            <w:r>
              <w:rPr>
                <w:noProof/>
                <w:webHidden/>
              </w:rPr>
            </w:r>
            <w:r>
              <w:rPr>
                <w:noProof/>
                <w:webHidden/>
              </w:rPr>
              <w:fldChar w:fldCharType="separate"/>
            </w:r>
            <w:r w:rsidR="003B7BF9">
              <w:rPr>
                <w:noProof/>
                <w:webHidden/>
              </w:rPr>
              <w:t>20</w:t>
            </w:r>
            <w:r>
              <w:rPr>
                <w:noProof/>
                <w:webHidden/>
              </w:rPr>
              <w:fldChar w:fldCharType="end"/>
            </w:r>
          </w:hyperlink>
        </w:p>
        <w:p w14:paraId="3D451A51" w14:textId="2E63662B" w:rsidR="00D372B3" w:rsidRDefault="00D372B3">
          <w:pPr>
            <w:pStyle w:val="Inhopg3"/>
            <w:tabs>
              <w:tab w:val="right" w:leader="dot" w:pos="9056"/>
            </w:tabs>
            <w:rPr>
              <w:rFonts w:eastAsiaTheme="minorEastAsia"/>
              <w:noProof/>
              <w:sz w:val="24"/>
              <w:szCs w:val="24"/>
              <w:lang w:eastAsia="nl-NL"/>
            </w:rPr>
          </w:pPr>
          <w:hyperlink w:anchor="_Toc74860681" w:history="1">
            <w:r w:rsidRPr="00AC017F">
              <w:rPr>
                <w:rStyle w:val="Hyperlink"/>
                <w:b/>
                <w:bCs/>
                <w:noProof/>
              </w:rPr>
              <w:t>Levensstijl</w:t>
            </w:r>
            <w:r>
              <w:rPr>
                <w:noProof/>
                <w:webHidden/>
              </w:rPr>
              <w:tab/>
            </w:r>
            <w:r>
              <w:rPr>
                <w:noProof/>
                <w:webHidden/>
              </w:rPr>
              <w:fldChar w:fldCharType="begin"/>
            </w:r>
            <w:r>
              <w:rPr>
                <w:noProof/>
                <w:webHidden/>
              </w:rPr>
              <w:instrText xml:space="preserve"> PAGEREF _Toc74860681 \h </w:instrText>
            </w:r>
            <w:r>
              <w:rPr>
                <w:noProof/>
                <w:webHidden/>
              </w:rPr>
            </w:r>
            <w:r>
              <w:rPr>
                <w:noProof/>
                <w:webHidden/>
              </w:rPr>
              <w:fldChar w:fldCharType="separate"/>
            </w:r>
            <w:r w:rsidR="003B7BF9">
              <w:rPr>
                <w:noProof/>
                <w:webHidden/>
              </w:rPr>
              <w:t>20</w:t>
            </w:r>
            <w:r>
              <w:rPr>
                <w:noProof/>
                <w:webHidden/>
              </w:rPr>
              <w:fldChar w:fldCharType="end"/>
            </w:r>
          </w:hyperlink>
        </w:p>
        <w:p w14:paraId="1F0F6394" w14:textId="3462AF26" w:rsidR="00D372B3" w:rsidRDefault="00D372B3">
          <w:pPr>
            <w:pStyle w:val="Inhopg3"/>
            <w:tabs>
              <w:tab w:val="right" w:leader="dot" w:pos="9056"/>
            </w:tabs>
            <w:rPr>
              <w:rFonts w:eastAsiaTheme="minorEastAsia"/>
              <w:noProof/>
              <w:sz w:val="24"/>
              <w:szCs w:val="24"/>
              <w:lang w:eastAsia="nl-NL"/>
            </w:rPr>
          </w:pPr>
          <w:hyperlink w:anchor="_Toc74860682" w:history="1">
            <w:r w:rsidRPr="00AC017F">
              <w:rPr>
                <w:rStyle w:val="Hyperlink"/>
                <w:b/>
                <w:bCs/>
                <w:noProof/>
              </w:rPr>
              <w:t>Avonturen en herinneringen</w:t>
            </w:r>
            <w:r>
              <w:rPr>
                <w:noProof/>
                <w:webHidden/>
              </w:rPr>
              <w:tab/>
            </w:r>
            <w:r>
              <w:rPr>
                <w:noProof/>
                <w:webHidden/>
              </w:rPr>
              <w:fldChar w:fldCharType="begin"/>
            </w:r>
            <w:r>
              <w:rPr>
                <w:noProof/>
                <w:webHidden/>
              </w:rPr>
              <w:instrText xml:space="preserve"> PAGEREF _Toc74860682 \h </w:instrText>
            </w:r>
            <w:r>
              <w:rPr>
                <w:noProof/>
                <w:webHidden/>
              </w:rPr>
            </w:r>
            <w:r>
              <w:rPr>
                <w:noProof/>
                <w:webHidden/>
              </w:rPr>
              <w:fldChar w:fldCharType="separate"/>
            </w:r>
            <w:r w:rsidR="003B7BF9">
              <w:rPr>
                <w:noProof/>
                <w:webHidden/>
              </w:rPr>
              <w:t>22</w:t>
            </w:r>
            <w:r>
              <w:rPr>
                <w:noProof/>
                <w:webHidden/>
              </w:rPr>
              <w:fldChar w:fldCharType="end"/>
            </w:r>
          </w:hyperlink>
        </w:p>
        <w:p w14:paraId="2C6BE98D" w14:textId="3AEE22C2" w:rsidR="00D372B3" w:rsidRDefault="00D372B3">
          <w:pPr>
            <w:pStyle w:val="Inhopg3"/>
            <w:tabs>
              <w:tab w:val="right" w:leader="dot" w:pos="9056"/>
            </w:tabs>
            <w:rPr>
              <w:rFonts w:eastAsiaTheme="minorEastAsia"/>
              <w:noProof/>
              <w:sz w:val="24"/>
              <w:szCs w:val="24"/>
              <w:lang w:eastAsia="nl-NL"/>
            </w:rPr>
          </w:pPr>
          <w:hyperlink w:anchor="_Toc74860683" w:history="1">
            <w:r w:rsidRPr="00AC017F">
              <w:rPr>
                <w:rStyle w:val="Hyperlink"/>
                <w:b/>
                <w:bCs/>
                <w:noProof/>
              </w:rPr>
              <w:t>Vertaalslag</w:t>
            </w:r>
            <w:r>
              <w:rPr>
                <w:noProof/>
                <w:webHidden/>
              </w:rPr>
              <w:tab/>
            </w:r>
            <w:r>
              <w:rPr>
                <w:noProof/>
                <w:webHidden/>
              </w:rPr>
              <w:fldChar w:fldCharType="begin"/>
            </w:r>
            <w:r>
              <w:rPr>
                <w:noProof/>
                <w:webHidden/>
              </w:rPr>
              <w:instrText xml:space="preserve"> PAGEREF _Toc74860683 \h </w:instrText>
            </w:r>
            <w:r>
              <w:rPr>
                <w:noProof/>
                <w:webHidden/>
              </w:rPr>
            </w:r>
            <w:r>
              <w:rPr>
                <w:noProof/>
                <w:webHidden/>
              </w:rPr>
              <w:fldChar w:fldCharType="separate"/>
            </w:r>
            <w:r w:rsidR="003B7BF9">
              <w:rPr>
                <w:noProof/>
                <w:webHidden/>
              </w:rPr>
              <w:t>23</w:t>
            </w:r>
            <w:r>
              <w:rPr>
                <w:noProof/>
                <w:webHidden/>
              </w:rPr>
              <w:fldChar w:fldCharType="end"/>
            </w:r>
          </w:hyperlink>
        </w:p>
        <w:p w14:paraId="42EB9652" w14:textId="2354AFC6" w:rsidR="00D372B3" w:rsidRDefault="00D372B3">
          <w:pPr>
            <w:pStyle w:val="Inhopg1"/>
            <w:tabs>
              <w:tab w:val="right" w:leader="dot" w:pos="9056"/>
            </w:tabs>
            <w:rPr>
              <w:rFonts w:eastAsiaTheme="minorEastAsia"/>
              <w:b w:val="0"/>
              <w:bCs w:val="0"/>
              <w:noProof/>
              <w:sz w:val="24"/>
              <w:szCs w:val="24"/>
              <w:lang w:eastAsia="nl-NL"/>
            </w:rPr>
          </w:pPr>
          <w:hyperlink w:anchor="_Toc74860684" w:history="1">
            <w:r w:rsidRPr="00AC017F">
              <w:rPr>
                <w:rStyle w:val="Hyperlink"/>
                <w:noProof/>
              </w:rPr>
              <w:t>Conclusie</w:t>
            </w:r>
            <w:r>
              <w:rPr>
                <w:noProof/>
                <w:webHidden/>
              </w:rPr>
              <w:tab/>
            </w:r>
            <w:r>
              <w:rPr>
                <w:noProof/>
                <w:webHidden/>
              </w:rPr>
              <w:fldChar w:fldCharType="begin"/>
            </w:r>
            <w:r>
              <w:rPr>
                <w:noProof/>
                <w:webHidden/>
              </w:rPr>
              <w:instrText xml:space="preserve"> PAGEREF _Toc74860684 \h </w:instrText>
            </w:r>
            <w:r>
              <w:rPr>
                <w:noProof/>
                <w:webHidden/>
              </w:rPr>
            </w:r>
            <w:r>
              <w:rPr>
                <w:noProof/>
                <w:webHidden/>
              </w:rPr>
              <w:fldChar w:fldCharType="separate"/>
            </w:r>
            <w:r w:rsidR="003B7BF9">
              <w:rPr>
                <w:noProof/>
                <w:webHidden/>
              </w:rPr>
              <w:t>25</w:t>
            </w:r>
            <w:r>
              <w:rPr>
                <w:noProof/>
                <w:webHidden/>
              </w:rPr>
              <w:fldChar w:fldCharType="end"/>
            </w:r>
          </w:hyperlink>
        </w:p>
        <w:p w14:paraId="62F2A84B" w14:textId="1A422F50" w:rsidR="00D372B3" w:rsidRDefault="00D372B3">
          <w:pPr>
            <w:pStyle w:val="Inhopg3"/>
            <w:tabs>
              <w:tab w:val="right" w:leader="dot" w:pos="9056"/>
            </w:tabs>
            <w:rPr>
              <w:rFonts w:eastAsiaTheme="minorEastAsia"/>
              <w:noProof/>
              <w:sz w:val="24"/>
              <w:szCs w:val="24"/>
              <w:lang w:eastAsia="nl-NL"/>
            </w:rPr>
          </w:pPr>
          <w:hyperlink w:anchor="_Toc74860685" w:history="1">
            <w:r w:rsidRPr="00AC017F">
              <w:rPr>
                <w:rStyle w:val="Hyperlink"/>
                <w:b/>
                <w:bCs/>
                <w:noProof/>
                <w:lang w:val="en-US"/>
              </w:rPr>
              <w:t>Voorbeeld van the crisis of the imagination</w:t>
            </w:r>
            <w:r>
              <w:rPr>
                <w:noProof/>
                <w:webHidden/>
              </w:rPr>
              <w:tab/>
            </w:r>
            <w:r>
              <w:rPr>
                <w:noProof/>
                <w:webHidden/>
              </w:rPr>
              <w:fldChar w:fldCharType="begin"/>
            </w:r>
            <w:r>
              <w:rPr>
                <w:noProof/>
                <w:webHidden/>
              </w:rPr>
              <w:instrText xml:space="preserve"> PAGEREF _Toc74860685 \h </w:instrText>
            </w:r>
            <w:r>
              <w:rPr>
                <w:noProof/>
                <w:webHidden/>
              </w:rPr>
            </w:r>
            <w:r>
              <w:rPr>
                <w:noProof/>
                <w:webHidden/>
              </w:rPr>
              <w:fldChar w:fldCharType="separate"/>
            </w:r>
            <w:r w:rsidR="003B7BF9">
              <w:rPr>
                <w:noProof/>
                <w:webHidden/>
              </w:rPr>
              <w:t>26</w:t>
            </w:r>
            <w:r>
              <w:rPr>
                <w:noProof/>
                <w:webHidden/>
              </w:rPr>
              <w:fldChar w:fldCharType="end"/>
            </w:r>
          </w:hyperlink>
        </w:p>
        <w:p w14:paraId="122F43A7" w14:textId="2C81042B" w:rsidR="00D372B3" w:rsidRDefault="00D372B3">
          <w:pPr>
            <w:pStyle w:val="Inhopg3"/>
            <w:tabs>
              <w:tab w:val="right" w:leader="dot" w:pos="9056"/>
            </w:tabs>
            <w:rPr>
              <w:rFonts w:eastAsiaTheme="minorEastAsia"/>
              <w:noProof/>
              <w:sz w:val="24"/>
              <w:szCs w:val="24"/>
              <w:lang w:eastAsia="nl-NL"/>
            </w:rPr>
          </w:pPr>
          <w:hyperlink w:anchor="_Toc74860686" w:history="1">
            <w:r w:rsidRPr="00AC017F">
              <w:rPr>
                <w:rStyle w:val="Hyperlink"/>
                <w:b/>
                <w:bCs/>
                <w:noProof/>
                <w:lang w:val="en-US"/>
              </w:rPr>
              <w:t>Doorbreking van the crisis of the imagination</w:t>
            </w:r>
            <w:r>
              <w:rPr>
                <w:noProof/>
                <w:webHidden/>
              </w:rPr>
              <w:tab/>
            </w:r>
            <w:r>
              <w:rPr>
                <w:noProof/>
                <w:webHidden/>
              </w:rPr>
              <w:fldChar w:fldCharType="begin"/>
            </w:r>
            <w:r>
              <w:rPr>
                <w:noProof/>
                <w:webHidden/>
              </w:rPr>
              <w:instrText xml:space="preserve"> PAGEREF _Toc74860686 \h </w:instrText>
            </w:r>
            <w:r>
              <w:rPr>
                <w:noProof/>
                <w:webHidden/>
              </w:rPr>
            </w:r>
            <w:r>
              <w:rPr>
                <w:noProof/>
                <w:webHidden/>
              </w:rPr>
              <w:fldChar w:fldCharType="separate"/>
            </w:r>
            <w:r w:rsidR="003B7BF9">
              <w:rPr>
                <w:noProof/>
                <w:webHidden/>
              </w:rPr>
              <w:t>26</w:t>
            </w:r>
            <w:r>
              <w:rPr>
                <w:noProof/>
                <w:webHidden/>
              </w:rPr>
              <w:fldChar w:fldCharType="end"/>
            </w:r>
          </w:hyperlink>
        </w:p>
        <w:p w14:paraId="3A43218E" w14:textId="76B49AE3" w:rsidR="00D372B3" w:rsidRDefault="00D372B3">
          <w:pPr>
            <w:pStyle w:val="Inhopg3"/>
            <w:tabs>
              <w:tab w:val="right" w:leader="dot" w:pos="9056"/>
            </w:tabs>
            <w:rPr>
              <w:rFonts w:eastAsiaTheme="minorEastAsia"/>
              <w:noProof/>
              <w:sz w:val="24"/>
              <w:szCs w:val="24"/>
              <w:lang w:eastAsia="nl-NL"/>
            </w:rPr>
          </w:pPr>
          <w:hyperlink w:anchor="_Toc74860687" w:history="1">
            <w:r w:rsidRPr="00AC017F">
              <w:rPr>
                <w:rStyle w:val="Hyperlink"/>
                <w:b/>
                <w:bCs/>
                <w:noProof/>
              </w:rPr>
              <w:t>Vervolgonderzoek: Emotional Durability</w:t>
            </w:r>
            <w:r>
              <w:rPr>
                <w:noProof/>
                <w:webHidden/>
              </w:rPr>
              <w:tab/>
            </w:r>
            <w:r>
              <w:rPr>
                <w:noProof/>
                <w:webHidden/>
              </w:rPr>
              <w:fldChar w:fldCharType="begin"/>
            </w:r>
            <w:r>
              <w:rPr>
                <w:noProof/>
                <w:webHidden/>
              </w:rPr>
              <w:instrText xml:space="preserve"> PAGEREF _Toc74860687 \h </w:instrText>
            </w:r>
            <w:r>
              <w:rPr>
                <w:noProof/>
                <w:webHidden/>
              </w:rPr>
            </w:r>
            <w:r>
              <w:rPr>
                <w:noProof/>
                <w:webHidden/>
              </w:rPr>
              <w:fldChar w:fldCharType="separate"/>
            </w:r>
            <w:r w:rsidR="003B7BF9">
              <w:rPr>
                <w:noProof/>
                <w:webHidden/>
              </w:rPr>
              <w:t>27</w:t>
            </w:r>
            <w:r>
              <w:rPr>
                <w:noProof/>
                <w:webHidden/>
              </w:rPr>
              <w:fldChar w:fldCharType="end"/>
            </w:r>
          </w:hyperlink>
        </w:p>
        <w:p w14:paraId="3C6B0DCB" w14:textId="6523D1EF" w:rsidR="00D372B3" w:rsidRDefault="00D372B3">
          <w:pPr>
            <w:pStyle w:val="Inhopg1"/>
            <w:tabs>
              <w:tab w:val="right" w:leader="dot" w:pos="9056"/>
            </w:tabs>
            <w:rPr>
              <w:rFonts w:eastAsiaTheme="minorEastAsia"/>
              <w:b w:val="0"/>
              <w:bCs w:val="0"/>
              <w:noProof/>
              <w:sz w:val="24"/>
              <w:szCs w:val="24"/>
              <w:lang w:eastAsia="nl-NL"/>
            </w:rPr>
          </w:pPr>
          <w:hyperlink w:anchor="_Toc74860688" w:history="1">
            <w:r w:rsidRPr="00AC017F">
              <w:rPr>
                <w:rStyle w:val="Hyperlink"/>
                <w:noProof/>
              </w:rPr>
              <w:t>Bronnenlijst</w:t>
            </w:r>
            <w:r>
              <w:rPr>
                <w:noProof/>
                <w:webHidden/>
              </w:rPr>
              <w:tab/>
            </w:r>
            <w:r>
              <w:rPr>
                <w:noProof/>
                <w:webHidden/>
              </w:rPr>
              <w:fldChar w:fldCharType="begin"/>
            </w:r>
            <w:r>
              <w:rPr>
                <w:noProof/>
                <w:webHidden/>
              </w:rPr>
              <w:instrText xml:space="preserve"> PAGEREF _Toc74860688 \h </w:instrText>
            </w:r>
            <w:r>
              <w:rPr>
                <w:noProof/>
                <w:webHidden/>
              </w:rPr>
            </w:r>
            <w:r>
              <w:rPr>
                <w:noProof/>
                <w:webHidden/>
              </w:rPr>
              <w:fldChar w:fldCharType="separate"/>
            </w:r>
            <w:r w:rsidR="003B7BF9">
              <w:rPr>
                <w:noProof/>
                <w:webHidden/>
              </w:rPr>
              <w:t>28</w:t>
            </w:r>
            <w:r>
              <w:rPr>
                <w:noProof/>
                <w:webHidden/>
              </w:rPr>
              <w:fldChar w:fldCharType="end"/>
            </w:r>
          </w:hyperlink>
        </w:p>
        <w:p w14:paraId="71FCE9FA" w14:textId="03980B97" w:rsidR="00D372B3" w:rsidRDefault="00D372B3">
          <w:pPr>
            <w:pStyle w:val="Inhopg1"/>
            <w:tabs>
              <w:tab w:val="right" w:leader="dot" w:pos="9056"/>
            </w:tabs>
            <w:rPr>
              <w:rFonts w:eastAsiaTheme="minorEastAsia"/>
              <w:b w:val="0"/>
              <w:bCs w:val="0"/>
              <w:noProof/>
              <w:sz w:val="24"/>
              <w:szCs w:val="24"/>
              <w:lang w:eastAsia="nl-NL"/>
            </w:rPr>
          </w:pPr>
          <w:hyperlink w:anchor="_Toc74860689" w:history="1">
            <w:r w:rsidRPr="00AC017F">
              <w:rPr>
                <w:rStyle w:val="Hyperlink"/>
                <w:noProof/>
              </w:rPr>
              <w:t>Link naar het corpus</w:t>
            </w:r>
            <w:r>
              <w:rPr>
                <w:noProof/>
                <w:webHidden/>
              </w:rPr>
              <w:tab/>
            </w:r>
            <w:r>
              <w:rPr>
                <w:noProof/>
                <w:webHidden/>
              </w:rPr>
              <w:fldChar w:fldCharType="begin"/>
            </w:r>
            <w:r>
              <w:rPr>
                <w:noProof/>
                <w:webHidden/>
              </w:rPr>
              <w:instrText xml:space="preserve"> PAGEREF _Toc74860689 \h </w:instrText>
            </w:r>
            <w:r>
              <w:rPr>
                <w:noProof/>
                <w:webHidden/>
              </w:rPr>
            </w:r>
            <w:r>
              <w:rPr>
                <w:noProof/>
                <w:webHidden/>
              </w:rPr>
              <w:fldChar w:fldCharType="separate"/>
            </w:r>
            <w:r w:rsidR="003B7BF9">
              <w:rPr>
                <w:noProof/>
                <w:webHidden/>
              </w:rPr>
              <w:t>29</w:t>
            </w:r>
            <w:r>
              <w:rPr>
                <w:noProof/>
                <w:webHidden/>
              </w:rPr>
              <w:fldChar w:fldCharType="end"/>
            </w:r>
          </w:hyperlink>
        </w:p>
        <w:p w14:paraId="4C460E91" w14:textId="0EA915BB" w:rsidR="00A05029" w:rsidRDefault="00A05029">
          <w:r>
            <w:rPr>
              <w:b/>
              <w:bCs/>
              <w:noProof/>
            </w:rPr>
            <w:fldChar w:fldCharType="end"/>
          </w:r>
        </w:p>
      </w:sdtContent>
    </w:sdt>
    <w:p w14:paraId="438C6051" w14:textId="77777777" w:rsidR="00F31617" w:rsidRDefault="00F31617" w:rsidP="00FB6346">
      <w:pPr>
        <w:pStyle w:val="Kop1"/>
        <w:spacing w:line="360" w:lineRule="auto"/>
        <w:rPr>
          <w:color w:val="000000" w:themeColor="text1"/>
        </w:rPr>
      </w:pPr>
    </w:p>
    <w:p w14:paraId="2BCA1967" w14:textId="033D55CB" w:rsidR="001C1499" w:rsidRDefault="001C1499" w:rsidP="00F31617">
      <w:pPr>
        <w:pStyle w:val="Kop1"/>
        <w:spacing w:line="360" w:lineRule="auto"/>
        <w:rPr>
          <w:color w:val="000000" w:themeColor="text1"/>
        </w:rPr>
      </w:pPr>
    </w:p>
    <w:p w14:paraId="63110A43" w14:textId="1FC38B0E" w:rsidR="001C1499" w:rsidRDefault="001C1499" w:rsidP="001C1499"/>
    <w:p w14:paraId="2BBA52FB" w14:textId="260E382F" w:rsidR="001C1499" w:rsidRDefault="001C1499" w:rsidP="001C1499"/>
    <w:p w14:paraId="0A8E241E" w14:textId="0A0C397D" w:rsidR="001C1499" w:rsidRDefault="001C1499" w:rsidP="001C1499"/>
    <w:p w14:paraId="120638CB" w14:textId="13BD890F" w:rsidR="001C1499" w:rsidRDefault="001C1499" w:rsidP="001C1499"/>
    <w:p w14:paraId="693FB899" w14:textId="77777777" w:rsidR="001C1499" w:rsidRPr="001C1499" w:rsidRDefault="001C1499" w:rsidP="001C1499"/>
    <w:p w14:paraId="45E831BC" w14:textId="29F1DBCE" w:rsidR="001C1499" w:rsidRDefault="001C1499" w:rsidP="001C1499">
      <w:pPr>
        <w:pStyle w:val="Kop1"/>
        <w:spacing w:line="360" w:lineRule="auto"/>
        <w:rPr>
          <w:color w:val="000000" w:themeColor="text1"/>
        </w:rPr>
      </w:pPr>
      <w:bookmarkStart w:id="0" w:name="_Toc74860662"/>
      <w:r>
        <w:rPr>
          <w:color w:val="000000" w:themeColor="text1"/>
        </w:rPr>
        <w:lastRenderedPageBreak/>
        <w:t>Lijst van screenshots</w:t>
      </w:r>
      <w:bookmarkEnd w:id="0"/>
    </w:p>
    <w:p w14:paraId="3E8A48A6" w14:textId="77777777" w:rsidR="001C1499" w:rsidRPr="001C1499" w:rsidRDefault="001C1499" w:rsidP="001C1499"/>
    <w:p w14:paraId="155EF9CE" w14:textId="7474EC47" w:rsidR="001C1499" w:rsidRDefault="001C1499" w:rsidP="001C1499">
      <w:pPr>
        <w:pStyle w:val="Lijstalinea"/>
        <w:numPr>
          <w:ilvl w:val="0"/>
          <w:numId w:val="1"/>
        </w:numPr>
        <w:spacing w:line="360" w:lineRule="auto"/>
      </w:pPr>
      <w:r>
        <w:t>Eerste foto van een kind dat het gerecyclede vest van Patagonia draagt (blz. 1</w:t>
      </w:r>
      <w:r w:rsidR="00525642">
        <w:t>5</w:t>
      </w:r>
      <w:r>
        <w:t>).</w:t>
      </w:r>
    </w:p>
    <w:p w14:paraId="154FA852" w14:textId="4C467CE6" w:rsidR="001C1499" w:rsidRPr="001C1499" w:rsidRDefault="001C1499" w:rsidP="001C1499">
      <w:pPr>
        <w:pStyle w:val="Lijstalinea"/>
        <w:numPr>
          <w:ilvl w:val="0"/>
          <w:numId w:val="1"/>
        </w:numPr>
        <w:spacing w:line="360" w:lineRule="auto"/>
      </w:pPr>
      <w:r>
        <w:t>Tweede</w:t>
      </w:r>
      <w:r>
        <w:t xml:space="preserve"> foto van een kind dat het gerecyclede vest van Patagonia draagt</w:t>
      </w:r>
      <w:r>
        <w:t xml:space="preserve"> (blz. 1</w:t>
      </w:r>
      <w:r w:rsidR="00525642">
        <w:t>5</w:t>
      </w:r>
      <w:r>
        <w:t>).</w:t>
      </w:r>
    </w:p>
    <w:p w14:paraId="5DE50D68" w14:textId="2FDA8214" w:rsidR="001C1499" w:rsidRPr="001C1499" w:rsidRDefault="001C1499" w:rsidP="001C1499">
      <w:pPr>
        <w:pStyle w:val="Lijstalinea"/>
        <w:numPr>
          <w:ilvl w:val="0"/>
          <w:numId w:val="1"/>
        </w:numPr>
        <w:spacing w:line="360" w:lineRule="auto"/>
      </w:pPr>
      <w:r w:rsidRPr="001C1499">
        <w:t xml:space="preserve">Recycling reclame uit de Jaren </w:t>
      </w:r>
      <w:r>
        <w:t>’80 en ’90 (blz.</w:t>
      </w:r>
      <w:r w:rsidR="00525642">
        <w:t xml:space="preserve"> 16</w:t>
      </w:r>
      <w:r>
        <w:t>).</w:t>
      </w:r>
    </w:p>
    <w:p w14:paraId="400EB001" w14:textId="652DE770" w:rsidR="001C1499" w:rsidRPr="001C1499" w:rsidRDefault="001C1499" w:rsidP="001C1499">
      <w:pPr>
        <w:pStyle w:val="Lijstalinea"/>
        <w:numPr>
          <w:ilvl w:val="0"/>
          <w:numId w:val="1"/>
        </w:numPr>
        <w:spacing w:line="360" w:lineRule="auto"/>
      </w:pPr>
      <w:r w:rsidRPr="001C1499">
        <w:t xml:space="preserve">Ben, medeoprichter van het bedrijf </w:t>
      </w:r>
      <w:proofErr w:type="spellStart"/>
      <w:r w:rsidRPr="001C1499">
        <w:t>Bureo</w:t>
      </w:r>
      <w:proofErr w:type="spellEnd"/>
      <w:r w:rsidRPr="001C1499">
        <w:t>, op een stapel visnetten en een pet van</w:t>
      </w:r>
      <w:r>
        <w:t xml:space="preserve"> </w:t>
      </w:r>
      <w:r w:rsidRPr="001C1499">
        <w:t>Patagonia</w:t>
      </w:r>
      <w:r>
        <w:t xml:space="preserve"> (blz. </w:t>
      </w:r>
      <w:r w:rsidR="00525642">
        <w:t>16</w:t>
      </w:r>
      <w:r>
        <w:t>).</w:t>
      </w:r>
    </w:p>
    <w:p w14:paraId="63364470" w14:textId="63B61FBF" w:rsidR="001C1499" w:rsidRPr="001C1499" w:rsidRDefault="001C1499" w:rsidP="001C1499">
      <w:pPr>
        <w:pStyle w:val="Lijstalinea"/>
        <w:numPr>
          <w:ilvl w:val="0"/>
          <w:numId w:val="1"/>
        </w:numPr>
        <w:spacing w:line="360" w:lineRule="auto"/>
      </w:pPr>
      <w:r w:rsidRPr="001C1499">
        <w:t xml:space="preserve">Zwart-wit foto van </w:t>
      </w:r>
      <w:r>
        <w:t>H</w:t>
      </w:r>
      <w:r w:rsidRPr="001C1499">
        <w:t>et Witte Huis</w:t>
      </w:r>
      <w:r>
        <w:t xml:space="preserve"> (blz. </w:t>
      </w:r>
      <w:r w:rsidR="00525642">
        <w:t>20</w:t>
      </w:r>
      <w:r>
        <w:t>).</w:t>
      </w:r>
    </w:p>
    <w:p w14:paraId="28769413" w14:textId="04D7C263" w:rsidR="001C1499" w:rsidRPr="001C1499" w:rsidRDefault="001C1499" w:rsidP="001C1499">
      <w:pPr>
        <w:pStyle w:val="Lijstalinea"/>
        <w:numPr>
          <w:ilvl w:val="0"/>
          <w:numId w:val="1"/>
        </w:numPr>
        <w:spacing w:line="360" w:lineRule="auto"/>
      </w:pPr>
      <w:r w:rsidRPr="001C1499">
        <w:t>Sean etend bij een zon</w:t>
      </w:r>
      <w:r>
        <w:t xml:space="preserve">sondergang (blz. </w:t>
      </w:r>
      <w:r w:rsidR="00525642">
        <w:t>21</w:t>
      </w:r>
      <w:r>
        <w:t>).</w:t>
      </w:r>
    </w:p>
    <w:p w14:paraId="7623FC8E" w14:textId="53DB10D5" w:rsidR="001C1499" w:rsidRPr="001C1499" w:rsidRDefault="001C1499" w:rsidP="001C1499">
      <w:pPr>
        <w:pStyle w:val="Lijstalinea"/>
        <w:numPr>
          <w:ilvl w:val="0"/>
          <w:numId w:val="1"/>
        </w:numPr>
        <w:spacing w:line="360" w:lineRule="auto"/>
      </w:pPr>
      <w:r w:rsidRPr="001C1499">
        <w:t>Sean die met zijn vriend juicht</w:t>
      </w:r>
      <w:r>
        <w:t xml:space="preserve"> (blz. 2</w:t>
      </w:r>
      <w:r w:rsidR="00525642">
        <w:t>1</w:t>
      </w:r>
      <w:r>
        <w:t>).</w:t>
      </w:r>
    </w:p>
    <w:p w14:paraId="17358B32" w14:textId="60E7AE48" w:rsidR="001C1499" w:rsidRPr="001C1499" w:rsidRDefault="001C1499" w:rsidP="001C1499">
      <w:pPr>
        <w:pStyle w:val="Lijstalinea"/>
        <w:numPr>
          <w:ilvl w:val="0"/>
          <w:numId w:val="1"/>
        </w:numPr>
        <w:spacing w:line="360" w:lineRule="auto"/>
      </w:pPr>
      <w:r>
        <w:t>Sean laat zijn tape zien (blz. 2</w:t>
      </w:r>
      <w:r w:rsidR="00525642">
        <w:t>2</w:t>
      </w:r>
      <w:r>
        <w:t>).</w:t>
      </w:r>
    </w:p>
    <w:p w14:paraId="5D1054CC" w14:textId="6930739B" w:rsidR="001C1499" w:rsidRPr="001C1499" w:rsidRDefault="001C1499" w:rsidP="001C1499">
      <w:pPr>
        <w:pStyle w:val="Lijstalinea"/>
        <w:numPr>
          <w:ilvl w:val="0"/>
          <w:numId w:val="1"/>
        </w:numPr>
        <w:spacing w:line="360" w:lineRule="auto"/>
      </w:pPr>
      <w:r w:rsidRPr="001C1499">
        <w:t>Sean voor zijn klere</w:t>
      </w:r>
      <w:r>
        <w:t>n waar hij een herinnering aan heeft (blz. 2</w:t>
      </w:r>
      <w:r w:rsidR="00525642">
        <w:t>2</w:t>
      </w:r>
      <w:r>
        <w:t xml:space="preserve">). </w:t>
      </w:r>
    </w:p>
    <w:p w14:paraId="688C7CAD" w14:textId="007234CB" w:rsidR="001C1499" w:rsidRPr="001C1499" w:rsidRDefault="001C1499" w:rsidP="001C1499">
      <w:pPr>
        <w:pStyle w:val="Lijstalinea"/>
        <w:numPr>
          <w:ilvl w:val="0"/>
          <w:numId w:val="1"/>
        </w:numPr>
        <w:spacing w:line="360" w:lineRule="auto"/>
      </w:pPr>
      <w:r>
        <w:t>Sean traverseert een ruige rivier (blz. 2</w:t>
      </w:r>
      <w:r w:rsidR="00525642">
        <w:t>4</w:t>
      </w:r>
      <w:r>
        <w:t xml:space="preserve">). </w:t>
      </w:r>
    </w:p>
    <w:p w14:paraId="12E98716" w14:textId="54F5BB0F" w:rsidR="001C1499" w:rsidRPr="001C1499" w:rsidRDefault="001C1499" w:rsidP="001C1499">
      <w:pPr>
        <w:pStyle w:val="Lijstalinea"/>
        <w:numPr>
          <w:ilvl w:val="0"/>
          <w:numId w:val="1"/>
        </w:numPr>
        <w:spacing w:line="360" w:lineRule="auto"/>
      </w:pPr>
      <w:r>
        <w:t xml:space="preserve">Sean op een ijsplaat in </w:t>
      </w:r>
      <w:proofErr w:type="spellStart"/>
      <w:r>
        <w:t>Groenland</w:t>
      </w:r>
      <w:proofErr w:type="spellEnd"/>
      <w:r>
        <w:t xml:space="preserve"> (blz. 2</w:t>
      </w:r>
      <w:r w:rsidR="00525642">
        <w:t>4</w:t>
      </w:r>
      <w:r>
        <w:t xml:space="preserve">). </w:t>
      </w:r>
    </w:p>
    <w:p w14:paraId="41592C7F" w14:textId="611C5F62" w:rsidR="001C1499" w:rsidRPr="001C1499" w:rsidRDefault="001C1499" w:rsidP="001C1499"/>
    <w:p w14:paraId="3EF2A7F9" w14:textId="77777777" w:rsidR="001C1499" w:rsidRPr="001C1499" w:rsidRDefault="001C1499" w:rsidP="00F31617">
      <w:pPr>
        <w:pStyle w:val="Kop1"/>
        <w:spacing w:line="360" w:lineRule="auto"/>
        <w:rPr>
          <w:color w:val="000000" w:themeColor="text1"/>
        </w:rPr>
      </w:pPr>
    </w:p>
    <w:p w14:paraId="3D995203" w14:textId="3DEC2444" w:rsidR="001C1499" w:rsidRPr="001C1499" w:rsidRDefault="001C1499" w:rsidP="00F31617">
      <w:pPr>
        <w:pStyle w:val="Kop1"/>
        <w:spacing w:line="360" w:lineRule="auto"/>
        <w:rPr>
          <w:color w:val="000000" w:themeColor="text1"/>
        </w:rPr>
      </w:pPr>
    </w:p>
    <w:p w14:paraId="2738231D" w14:textId="2FA7E448" w:rsidR="001C1499" w:rsidRPr="001C1499" w:rsidRDefault="001C1499" w:rsidP="001C1499"/>
    <w:p w14:paraId="56ED6257" w14:textId="77777777" w:rsidR="001C1499" w:rsidRPr="001C1499" w:rsidRDefault="001C1499" w:rsidP="001C1499"/>
    <w:p w14:paraId="7BF7ED48" w14:textId="77777777" w:rsidR="001C1499" w:rsidRDefault="001C1499" w:rsidP="00F31617">
      <w:pPr>
        <w:pStyle w:val="Kop1"/>
        <w:spacing w:line="360" w:lineRule="auto"/>
        <w:rPr>
          <w:color w:val="000000" w:themeColor="text1"/>
        </w:rPr>
      </w:pPr>
    </w:p>
    <w:p w14:paraId="2C5A5DCF" w14:textId="77777777" w:rsidR="001C1499" w:rsidRDefault="001C1499" w:rsidP="00F31617">
      <w:pPr>
        <w:pStyle w:val="Kop1"/>
        <w:spacing w:line="360" w:lineRule="auto"/>
        <w:rPr>
          <w:color w:val="000000" w:themeColor="text1"/>
        </w:rPr>
      </w:pPr>
    </w:p>
    <w:p w14:paraId="68C8A3E8" w14:textId="77777777" w:rsidR="001C1499" w:rsidRDefault="001C1499" w:rsidP="00F31617">
      <w:pPr>
        <w:pStyle w:val="Kop1"/>
        <w:spacing w:line="360" w:lineRule="auto"/>
        <w:rPr>
          <w:color w:val="000000" w:themeColor="text1"/>
        </w:rPr>
      </w:pPr>
    </w:p>
    <w:p w14:paraId="40382FAD" w14:textId="4689D857" w:rsidR="001C1499" w:rsidRDefault="001C1499" w:rsidP="00F31617">
      <w:pPr>
        <w:pStyle w:val="Kop1"/>
        <w:spacing w:line="360" w:lineRule="auto"/>
        <w:rPr>
          <w:color w:val="000000" w:themeColor="text1"/>
        </w:rPr>
      </w:pPr>
    </w:p>
    <w:p w14:paraId="313D48F0" w14:textId="1723F608" w:rsidR="001C1499" w:rsidRDefault="001C1499" w:rsidP="001C1499"/>
    <w:p w14:paraId="59A25863" w14:textId="77777777" w:rsidR="001C1499" w:rsidRPr="001C1499" w:rsidRDefault="001C1499" w:rsidP="001C1499"/>
    <w:p w14:paraId="6A8568C2" w14:textId="4E9188C1" w:rsidR="00A05029" w:rsidRDefault="00F31617" w:rsidP="00F31617">
      <w:pPr>
        <w:pStyle w:val="Kop1"/>
        <w:spacing w:line="360" w:lineRule="auto"/>
        <w:rPr>
          <w:color w:val="000000" w:themeColor="text1"/>
        </w:rPr>
      </w:pPr>
      <w:bookmarkStart w:id="1" w:name="_Toc74860663"/>
      <w:r>
        <w:rPr>
          <w:color w:val="000000" w:themeColor="text1"/>
        </w:rPr>
        <w:lastRenderedPageBreak/>
        <w:t>Samenvatting</w:t>
      </w:r>
      <w:bookmarkEnd w:id="1"/>
    </w:p>
    <w:p w14:paraId="341943E1" w14:textId="1E3652F4" w:rsidR="00F31617" w:rsidRPr="00F31617" w:rsidRDefault="00F31617" w:rsidP="00F31617">
      <w:pPr>
        <w:spacing w:line="360" w:lineRule="auto"/>
        <w:jc w:val="both"/>
      </w:pPr>
      <w:r>
        <w:t xml:space="preserve">In deze scriptie heb ik onderzocht welke discoursen het YouTube-kanaal van het kledingbedrijf Patagonia rondom kledingproductie en -consumptie creëert om meer inzicht te vergaren in </w:t>
      </w:r>
      <w:r w:rsidR="00884D9C">
        <w:t xml:space="preserve">de vraag </w:t>
      </w:r>
      <w:r>
        <w:t xml:space="preserve">welke duurzame verhalen mogelijk bij kunnen dragen aan het doorbreken van </w:t>
      </w:r>
      <w:proofErr w:type="spellStart"/>
      <w:r>
        <w:rPr>
          <w:i/>
          <w:iCs/>
        </w:rPr>
        <w:t>the</w:t>
      </w:r>
      <w:proofErr w:type="spellEnd"/>
      <w:r>
        <w:rPr>
          <w:i/>
          <w:iCs/>
        </w:rPr>
        <w:t xml:space="preserve"> crisis of </w:t>
      </w:r>
      <w:proofErr w:type="spellStart"/>
      <w:r>
        <w:rPr>
          <w:i/>
          <w:iCs/>
        </w:rPr>
        <w:t>the</w:t>
      </w:r>
      <w:proofErr w:type="spellEnd"/>
      <w:r>
        <w:rPr>
          <w:i/>
          <w:iCs/>
        </w:rPr>
        <w:t xml:space="preserve"> </w:t>
      </w:r>
      <w:proofErr w:type="spellStart"/>
      <w:r>
        <w:rPr>
          <w:i/>
          <w:iCs/>
        </w:rPr>
        <w:t>imagination</w:t>
      </w:r>
      <w:proofErr w:type="spellEnd"/>
      <w:r>
        <w:rPr>
          <w:i/>
          <w:iCs/>
        </w:rPr>
        <w:t xml:space="preserve"> </w:t>
      </w:r>
      <w:r>
        <w:t>en welke niet. De onderzoeksvraag luidt dan ook: ho</w:t>
      </w:r>
      <w:r w:rsidRPr="00F31617">
        <w:t xml:space="preserve">e kan het YouTube-kanaal van Patagonia gelezen worden als zowel een voorbeeld van </w:t>
      </w:r>
      <w:proofErr w:type="spellStart"/>
      <w:r w:rsidRPr="00F31617">
        <w:rPr>
          <w:i/>
          <w:iCs/>
        </w:rPr>
        <w:t>the</w:t>
      </w:r>
      <w:proofErr w:type="spellEnd"/>
      <w:r w:rsidRPr="00F31617">
        <w:rPr>
          <w:i/>
          <w:iCs/>
        </w:rPr>
        <w:t xml:space="preserve"> crisis of </w:t>
      </w:r>
      <w:proofErr w:type="spellStart"/>
      <w:r w:rsidRPr="00F31617">
        <w:rPr>
          <w:i/>
          <w:iCs/>
        </w:rPr>
        <w:t>the</w:t>
      </w:r>
      <w:proofErr w:type="spellEnd"/>
      <w:r w:rsidRPr="00F31617">
        <w:rPr>
          <w:i/>
          <w:iCs/>
        </w:rPr>
        <w:t xml:space="preserve"> </w:t>
      </w:r>
      <w:proofErr w:type="spellStart"/>
      <w:r w:rsidRPr="00F31617">
        <w:rPr>
          <w:i/>
          <w:iCs/>
        </w:rPr>
        <w:t>imagination</w:t>
      </w:r>
      <w:proofErr w:type="spellEnd"/>
      <w:r w:rsidRPr="00F31617">
        <w:t xml:space="preserve"> als het doorbreken ervan?</w:t>
      </w:r>
      <w:r>
        <w:t xml:space="preserve"> Omdat Patagonia strijd</w:t>
      </w:r>
      <w:r w:rsidR="00884D9C">
        <w:t xml:space="preserve">t </w:t>
      </w:r>
      <w:r>
        <w:t xml:space="preserve">voor groene idealen als anti-consumentisme en tegelijkertijd een commercieel bedrijf is dat vaart op consumentisme, was dit een geschikte </w:t>
      </w:r>
      <w:proofErr w:type="spellStart"/>
      <w:r>
        <w:t>case-study</w:t>
      </w:r>
      <w:proofErr w:type="spellEnd"/>
      <w:r>
        <w:t xml:space="preserve"> om zowel voorbeelden als doorbrekingen van </w:t>
      </w:r>
      <w:proofErr w:type="spellStart"/>
      <w:r>
        <w:rPr>
          <w:i/>
          <w:iCs/>
        </w:rPr>
        <w:t>the</w:t>
      </w:r>
      <w:proofErr w:type="spellEnd"/>
      <w:r>
        <w:rPr>
          <w:i/>
          <w:iCs/>
        </w:rPr>
        <w:t xml:space="preserve"> crisis of </w:t>
      </w:r>
      <w:proofErr w:type="spellStart"/>
      <w:r>
        <w:rPr>
          <w:i/>
          <w:iCs/>
        </w:rPr>
        <w:t>the</w:t>
      </w:r>
      <w:proofErr w:type="spellEnd"/>
      <w:r>
        <w:rPr>
          <w:i/>
          <w:iCs/>
        </w:rPr>
        <w:t xml:space="preserve"> </w:t>
      </w:r>
      <w:proofErr w:type="spellStart"/>
      <w:r>
        <w:rPr>
          <w:i/>
          <w:iCs/>
        </w:rPr>
        <w:t>imagination</w:t>
      </w:r>
      <w:proofErr w:type="spellEnd"/>
      <w:r>
        <w:rPr>
          <w:i/>
          <w:iCs/>
        </w:rPr>
        <w:t xml:space="preserve"> </w:t>
      </w:r>
      <w:r>
        <w:t xml:space="preserve">te vinden. Door middel van een </w:t>
      </w:r>
      <w:proofErr w:type="spellStart"/>
      <w:r>
        <w:rPr>
          <w:i/>
          <w:iCs/>
        </w:rPr>
        <w:t>critical</w:t>
      </w:r>
      <w:proofErr w:type="spellEnd"/>
      <w:r>
        <w:rPr>
          <w:i/>
          <w:iCs/>
        </w:rPr>
        <w:t xml:space="preserve"> discourse analysis </w:t>
      </w:r>
      <w:r>
        <w:t xml:space="preserve">laat ik zien dat </w:t>
      </w:r>
      <w:proofErr w:type="spellStart"/>
      <w:r>
        <w:rPr>
          <w:i/>
          <w:iCs/>
        </w:rPr>
        <w:t>the</w:t>
      </w:r>
      <w:proofErr w:type="spellEnd"/>
      <w:r>
        <w:rPr>
          <w:i/>
          <w:iCs/>
        </w:rPr>
        <w:t xml:space="preserve"> crisis of </w:t>
      </w:r>
      <w:proofErr w:type="spellStart"/>
      <w:r>
        <w:rPr>
          <w:i/>
          <w:iCs/>
        </w:rPr>
        <w:t>the</w:t>
      </w:r>
      <w:proofErr w:type="spellEnd"/>
      <w:r>
        <w:rPr>
          <w:i/>
          <w:iCs/>
        </w:rPr>
        <w:t xml:space="preserve"> </w:t>
      </w:r>
      <w:proofErr w:type="spellStart"/>
      <w:r>
        <w:rPr>
          <w:i/>
          <w:iCs/>
        </w:rPr>
        <w:t>imagination</w:t>
      </w:r>
      <w:proofErr w:type="spellEnd"/>
      <w:r>
        <w:t xml:space="preserve"> vooral te vinden is in het antwoord dat zij geven op </w:t>
      </w:r>
      <w:r>
        <w:rPr>
          <w:i/>
          <w:iCs/>
        </w:rPr>
        <w:t>complicated greenness</w:t>
      </w:r>
      <w:r>
        <w:t xml:space="preserve">, een theoretisch concept van Sharon </w:t>
      </w:r>
      <w:proofErr w:type="spellStart"/>
      <w:r>
        <w:t>Hepburn</w:t>
      </w:r>
      <w:proofErr w:type="spellEnd"/>
      <w:r>
        <w:t>. In dit antwoord schuift Patagonia de kapitalistische marktwerking van vraag en aanbod naar voren als oplossing. De consument heeft de macht om deze marktwerking om te draaien naar een ethisch-verantwoordelijke vorm van kapitalisme. Doordat Patagonia hier blijft hangen in kapitalistische discoursen, lukt het ze niet om een alternatief beeld te geven op kledingproductie en consumptie. Echter, Patagonia is wel in staat alternatieve perspectieven hier</w:t>
      </w:r>
      <w:r w:rsidR="00884D9C">
        <w:t>voor</w:t>
      </w:r>
      <w:r>
        <w:t xml:space="preserve"> te bieden als zij</w:t>
      </w:r>
      <w:r w:rsidR="00884D9C">
        <w:t xml:space="preserve"> geen </w:t>
      </w:r>
      <w:r>
        <w:t xml:space="preserve">verantwoording hoeven af te leggen voor de eigen impact die ze hebben op het klimaat. Dit doen zij in de video’s die bepaalde levensstijlen promoten, zoals </w:t>
      </w:r>
      <w:r w:rsidR="00884D9C">
        <w:t xml:space="preserve">de levensstijl van de </w:t>
      </w:r>
      <w:proofErr w:type="spellStart"/>
      <w:r>
        <w:rPr>
          <w:i/>
          <w:iCs/>
        </w:rPr>
        <w:t>dirtbaggers</w:t>
      </w:r>
      <w:proofErr w:type="spellEnd"/>
      <w:r>
        <w:t>. In deze video</w:t>
      </w:r>
      <w:r w:rsidR="00884D9C">
        <w:t>’</w:t>
      </w:r>
      <w:r>
        <w:t>s wordt anti-consumentisme namelijk een onderdeel gemaakt van een levensstijl, waar</w:t>
      </w:r>
      <w:r w:rsidR="00884D9C">
        <w:t>uit</w:t>
      </w:r>
      <w:r>
        <w:t xml:space="preserve"> het niet (willen) hebben van veel spullen en kleding logisch voortvloeit. Hierdoor zijn de duurzame handelingen geen abstracte verantwoordelijkheid meer, maar een concreet onderdeel van een </w:t>
      </w:r>
      <w:r>
        <w:t>groter discourse van avontuur en vrijheid</w:t>
      </w:r>
      <w:r>
        <w:t xml:space="preserve">. </w:t>
      </w:r>
    </w:p>
    <w:p w14:paraId="6C5AE827" w14:textId="77777777" w:rsidR="00A05029" w:rsidRDefault="00A05029" w:rsidP="00F31617">
      <w:pPr>
        <w:pStyle w:val="Kop1"/>
        <w:spacing w:line="360" w:lineRule="auto"/>
        <w:rPr>
          <w:color w:val="000000" w:themeColor="text1"/>
        </w:rPr>
      </w:pPr>
    </w:p>
    <w:p w14:paraId="053013C0" w14:textId="77777777" w:rsidR="00A05029" w:rsidRDefault="00A05029" w:rsidP="00FB6346">
      <w:pPr>
        <w:pStyle w:val="Kop1"/>
        <w:spacing w:line="360" w:lineRule="auto"/>
        <w:rPr>
          <w:color w:val="000000" w:themeColor="text1"/>
        </w:rPr>
      </w:pPr>
    </w:p>
    <w:p w14:paraId="3CDA8551" w14:textId="12491015" w:rsidR="00A05029" w:rsidRDefault="00A05029" w:rsidP="00A05029"/>
    <w:p w14:paraId="17FAA091" w14:textId="77777777" w:rsidR="00F31617" w:rsidRPr="00A05029" w:rsidRDefault="00F31617" w:rsidP="00A05029"/>
    <w:p w14:paraId="24CDA351" w14:textId="3DEE3A81" w:rsidR="007C25B7" w:rsidRDefault="001C08AD" w:rsidP="00FB6346">
      <w:pPr>
        <w:pStyle w:val="Kop1"/>
        <w:spacing w:line="360" w:lineRule="auto"/>
      </w:pPr>
      <w:bookmarkStart w:id="2" w:name="_Toc74860664"/>
      <w:r w:rsidRPr="00E6515F">
        <w:rPr>
          <w:color w:val="000000" w:themeColor="text1"/>
        </w:rPr>
        <w:lastRenderedPageBreak/>
        <w:t>Introductie</w:t>
      </w:r>
      <w:bookmarkEnd w:id="2"/>
      <w:r w:rsidRPr="00E6515F">
        <w:rPr>
          <w:color w:val="000000" w:themeColor="text1"/>
        </w:rPr>
        <w:t xml:space="preserve"> </w:t>
      </w:r>
      <w:r w:rsidR="007C25B7" w:rsidRPr="007C25B7">
        <w:t xml:space="preserve"> </w:t>
      </w:r>
    </w:p>
    <w:p w14:paraId="5DEDB716" w14:textId="3252B8E9" w:rsidR="009C7A17" w:rsidRPr="0046232F" w:rsidRDefault="007C25B7" w:rsidP="00FB6346">
      <w:pPr>
        <w:spacing w:line="360" w:lineRule="auto"/>
        <w:jc w:val="both"/>
        <w:rPr>
          <w:lang w:val="en-US"/>
        </w:rPr>
      </w:pPr>
      <w:r>
        <w:t xml:space="preserve">De gevolgen van de klimaatcrisis worden steeds duidelijker. Zo zijn er </w:t>
      </w:r>
      <w:r w:rsidR="00CF02A3">
        <w:t xml:space="preserve">vaker </w:t>
      </w:r>
      <w:r>
        <w:t>extreme</w:t>
      </w:r>
      <w:r w:rsidR="00F31617">
        <w:t xml:space="preserve"> </w:t>
      </w:r>
      <w:r>
        <w:t>weersomstandigheden en is er een groot</w:t>
      </w:r>
      <w:r w:rsidR="00CF02A3">
        <w:t xml:space="preserve"> en soms onomkeerbaar</w:t>
      </w:r>
      <w:r>
        <w:t xml:space="preserve"> verlies aan biodiversiteit.</w:t>
      </w:r>
      <w:r w:rsidR="00F31617">
        <w:rPr>
          <w:rStyle w:val="Voetnootmarkering"/>
        </w:rPr>
        <w:footnoteReference w:id="1"/>
      </w:r>
      <w:r>
        <w:t xml:space="preserve"> We zien wat er gebeurt</w:t>
      </w:r>
      <w:r w:rsidR="00F31617">
        <w:t xml:space="preserve"> </w:t>
      </w:r>
      <w:r>
        <w:t xml:space="preserve">en toch lukt het ons </w:t>
      </w:r>
      <w:r w:rsidR="0046232F">
        <w:t xml:space="preserve">maar </w:t>
      </w:r>
      <w:r>
        <w:t xml:space="preserve">niet om in dit huidige, globale systeem </w:t>
      </w:r>
      <w:r w:rsidR="00F31617">
        <w:t xml:space="preserve">echt </w:t>
      </w:r>
      <w:r>
        <w:t>grote veranderingen in ons gedrag aan te brengen</w:t>
      </w:r>
      <w:r w:rsidRPr="00525642">
        <w:t>. Dit komt niet alleen doordat er veel klimaatsceptici zijn, maar ook omdat velen het on</w:t>
      </w:r>
      <w:r>
        <w:t>mogelijk vinden om</w:t>
      </w:r>
      <w:r w:rsidR="00CF02A3">
        <w:t xml:space="preserve"> zich</w:t>
      </w:r>
      <w:r>
        <w:t xml:space="preserve"> een duurzame toekomst voor te stellen. </w:t>
      </w:r>
      <w:r w:rsidR="009C7A17">
        <w:t xml:space="preserve">Dit is een probleem dat voortkomt uit onze cultuur, aldus </w:t>
      </w:r>
      <w:r w:rsidR="009C2C8F">
        <w:t>schrijver</w:t>
      </w:r>
      <w:r w:rsidR="009C7A17">
        <w:t xml:space="preserve"> </w:t>
      </w:r>
      <w:proofErr w:type="spellStart"/>
      <w:r w:rsidR="009C7A17">
        <w:t>Amitav</w:t>
      </w:r>
      <w:proofErr w:type="spellEnd"/>
      <w:r w:rsidR="009C7A17">
        <w:t xml:space="preserve"> </w:t>
      </w:r>
      <w:proofErr w:type="spellStart"/>
      <w:r w:rsidR="009C7A17">
        <w:t>Ghosh</w:t>
      </w:r>
      <w:proofErr w:type="spellEnd"/>
      <w:r w:rsidR="009C7A17">
        <w:t xml:space="preserve">. </w:t>
      </w:r>
      <w:proofErr w:type="spellStart"/>
      <w:r w:rsidR="009C7A17" w:rsidRPr="00D26AB1">
        <w:rPr>
          <w:lang w:val="en-US"/>
        </w:rPr>
        <w:t>Hij</w:t>
      </w:r>
      <w:proofErr w:type="spellEnd"/>
      <w:r w:rsidR="009C7A17" w:rsidRPr="00D26AB1">
        <w:rPr>
          <w:lang w:val="en-US"/>
        </w:rPr>
        <w:t xml:space="preserve"> </w:t>
      </w:r>
      <w:proofErr w:type="spellStart"/>
      <w:r w:rsidR="008779C4" w:rsidRPr="00D26AB1">
        <w:rPr>
          <w:lang w:val="en-US"/>
        </w:rPr>
        <w:t>meent</w:t>
      </w:r>
      <w:proofErr w:type="spellEnd"/>
      <w:r w:rsidR="008779C4" w:rsidRPr="00D26AB1">
        <w:rPr>
          <w:lang w:val="en-US"/>
        </w:rPr>
        <w:t xml:space="preserve"> </w:t>
      </w:r>
      <w:proofErr w:type="spellStart"/>
      <w:r w:rsidR="009C7A17" w:rsidRPr="00D26AB1">
        <w:rPr>
          <w:lang w:val="en-US"/>
        </w:rPr>
        <w:t>dat</w:t>
      </w:r>
      <w:proofErr w:type="spellEnd"/>
      <w:r w:rsidR="009C7A17" w:rsidRPr="00D26AB1">
        <w:rPr>
          <w:lang w:val="en-US"/>
        </w:rPr>
        <w:t xml:space="preserve"> </w:t>
      </w:r>
      <w:proofErr w:type="spellStart"/>
      <w:r w:rsidR="009C7A17" w:rsidRPr="00D26AB1">
        <w:rPr>
          <w:lang w:val="en-US"/>
        </w:rPr>
        <w:t>cultuur</w:t>
      </w:r>
      <w:proofErr w:type="spellEnd"/>
      <w:r w:rsidR="009C7A17" w:rsidRPr="00D26AB1">
        <w:rPr>
          <w:lang w:val="en-US"/>
        </w:rPr>
        <w:t xml:space="preserve"> </w:t>
      </w:r>
      <w:proofErr w:type="spellStart"/>
      <w:r w:rsidR="009C7A17" w:rsidRPr="00D26AB1">
        <w:rPr>
          <w:lang w:val="en-US"/>
        </w:rPr>
        <w:t>bepaalde</w:t>
      </w:r>
      <w:proofErr w:type="spellEnd"/>
      <w:r w:rsidR="009C7A17" w:rsidRPr="00D26AB1">
        <w:rPr>
          <w:lang w:val="en-US"/>
        </w:rPr>
        <w:t xml:space="preserve"> </w:t>
      </w:r>
      <w:proofErr w:type="spellStart"/>
      <w:r w:rsidR="009C7A17" w:rsidRPr="00D26AB1">
        <w:rPr>
          <w:lang w:val="en-US"/>
        </w:rPr>
        <w:t>verlangens</w:t>
      </w:r>
      <w:proofErr w:type="spellEnd"/>
      <w:r w:rsidR="009C7A17" w:rsidRPr="00D26AB1">
        <w:rPr>
          <w:lang w:val="en-US"/>
        </w:rPr>
        <w:t xml:space="preserve"> </w:t>
      </w:r>
      <w:proofErr w:type="spellStart"/>
      <w:r w:rsidR="009C7A17" w:rsidRPr="00D26AB1">
        <w:rPr>
          <w:lang w:val="en-US"/>
        </w:rPr>
        <w:t>creëert</w:t>
      </w:r>
      <w:proofErr w:type="spellEnd"/>
      <w:r w:rsidR="009C7A17" w:rsidRPr="0046232F">
        <w:rPr>
          <w:lang w:val="en-US"/>
        </w:rPr>
        <w:t xml:space="preserve">; </w:t>
      </w:r>
    </w:p>
    <w:p w14:paraId="0395A209" w14:textId="77777777" w:rsidR="009C7A17" w:rsidRPr="0046232F" w:rsidRDefault="009C7A17" w:rsidP="00FB6346">
      <w:pPr>
        <w:spacing w:line="360" w:lineRule="auto"/>
        <w:jc w:val="both"/>
        <w:rPr>
          <w:lang w:val="en-US"/>
        </w:rPr>
      </w:pPr>
    </w:p>
    <w:p w14:paraId="1E75DAFC" w14:textId="77777777" w:rsidR="009C7A17" w:rsidRPr="00F817F1" w:rsidRDefault="009C7A17" w:rsidP="00FB6346">
      <w:pPr>
        <w:spacing w:line="360" w:lineRule="auto"/>
        <w:ind w:left="708"/>
        <w:jc w:val="both"/>
        <w:rPr>
          <w:lang w:val="en-US"/>
        </w:rPr>
      </w:pPr>
      <w:r w:rsidRPr="00F817F1">
        <w:rPr>
          <w:lang w:val="en-US"/>
        </w:rPr>
        <w:t>A speedy convertible excites us neither because of any love for metal and chrome, nor because of an abstract understanding of its engineering. It excites us because it evokes an image of a road arrowing through a pristine landscape; we think of freedom and the wind in our hair; we envision James Dean and Peter Fonda racing toward the horizon; we think also of Jack Kerouac and Vladimir Nabokov.</w:t>
      </w:r>
      <w:r>
        <w:rPr>
          <w:rStyle w:val="Voetnootmarkering"/>
          <w:lang w:val="en-US"/>
        </w:rPr>
        <w:footnoteReference w:id="2"/>
      </w:r>
    </w:p>
    <w:p w14:paraId="2A5EB35D" w14:textId="77777777" w:rsidR="009C7A17" w:rsidRPr="00F817F1" w:rsidRDefault="009C7A17" w:rsidP="00FB6346">
      <w:pPr>
        <w:spacing w:line="360" w:lineRule="auto"/>
        <w:jc w:val="both"/>
        <w:rPr>
          <w:lang w:val="en-US"/>
        </w:rPr>
      </w:pPr>
      <w:r w:rsidRPr="00F817F1">
        <w:rPr>
          <w:lang w:val="en-US"/>
        </w:rPr>
        <w:t xml:space="preserve">  </w:t>
      </w:r>
    </w:p>
    <w:p w14:paraId="4D4E41EE" w14:textId="42BC7237" w:rsidR="00C04D61" w:rsidRDefault="009C7A17" w:rsidP="00FB6346">
      <w:pPr>
        <w:spacing w:line="360" w:lineRule="auto"/>
        <w:jc w:val="both"/>
      </w:pPr>
      <w:r w:rsidRPr="00480792">
        <w:t>Wat we willen hebben</w:t>
      </w:r>
      <w:r w:rsidR="00B36A45">
        <w:t xml:space="preserve">, kopen </w:t>
      </w:r>
      <w:r w:rsidR="00E11DB2">
        <w:t>en consumeren</w:t>
      </w:r>
      <w:r w:rsidRPr="00480792">
        <w:t xml:space="preserve"> komt dus volgens </w:t>
      </w:r>
      <w:proofErr w:type="spellStart"/>
      <w:r w:rsidRPr="00480792">
        <w:t>Ghosh</w:t>
      </w:r>
      <w:proofErr w:type="spellEnd"/>
      <w:r w:rsidRPr="00480792">
        <w:t xml:space="preserve"> </w:t>
      </w:r>
      <w:r>
        <w:t>door de associaties die we ermee hebben</w:t>
      </w:r>
      <w:r w:rsidR="00F31617">
        <w:t>, e</w:t>
      </w:r>
      <w:r>
        <w:t xml:space="preserve">n deze associaties komen voort uit </w:t>
      </w:r>
      <w:r w:rsidR="00E11DB2">
        <w:t xml:space="preserve">onze </w:t>
      </w:r>
      <w:r>
        <w:t>cultuu</w:t>
      </w:r>
      <w:r w:rsidR="00F31617">
        <w:t>r</w:t>
      </w:r>
      <w:r>
        <w:t xml:space="preserve">. Culturele uitingen als literatuur, film en muziek bieden dus volgens </w:t>
      </w:r>
      <w:proofErr w:type="spellStart"/>
      <w:r>
        <w:t>Ghosh</w:t>
      </w:r>
      <w:proofErr w:type="spellEnd"/>
      <w:r>
        <w:t xml:space="preserve">’ redenatie te weinig associaties met </w:t>
      </w:r>
      <w:r w:rsidRPr="00F31617">
        <w:t>duurzaam leven.</w:t>
      </w:r>
      <w:r>
        <w:t xml:space="preserve"> </w:t>
      </w:r>
      <w:r w:rsidR="008779C4" w:rsidRPr="000D776D">
        <w:t xml:space="preserve">Dit probleem in ons </w:t>
      </w:r>
      <w:r w:rsidR="00543895" w:rsidRPr="000D776D">
        <w:t>voorstellingsvermogen</w:t>
      </w:r>
      <w:r w:rsidR="008779C4" w:rsidRPr="000D776D">
        <w:t xml:space="preserve"> wordt door </w:t>
      </w:r>
      <w:proofErr w:type="spellStart"/>
      <w:r w:rsidR="008779C4" w:rsidRPr="000D776D">
        <w:t>Ghosh</w:t>
      </w:r>
      <w:proofErr w:type="spellEnd"/>
      <w:r w:rsidR="008779C4" w:rsidRPr="000D776D">
        <w:t xml:space="preserve"> en andere wetenschappers ook wel </w:t>
      </w:r>
      <w:proofErr w:type="spellStart"/>
      <w:r w:rsidR="007C25B7" w:rsidRPr="00F31617">
        <w:rPr>
          <w:i/>
          <w:iCs/>
        </w:rPr>
        <w:t>the</w:t>
      </w:r>
      <w:proofErr w:type="spellEnd"/>
      <w:r w:rsidR="007C25B7" w:rsidRPr="00F31617">
        <w:rPr>
          <w:i/>
          <w:iCs/>
        </w:rPr>
        <w:t xml:space="preserve"> crisis of </w:t>
      </w:r>
      <w:proofErr w:type="spellStart"/>
      <w:r w:rsidR="007C25B7" w:rsidRPr="00F31617">
        <w:rPr>
          <w:i/>
          <w:iCs/>
        </w:rPr>
        <w:t>the</w:t>
      </w:r>
      <w:proofErr w:type="spellEnd"/>
      <w:r w:rsidR="007C25B7" w:rsidRPr="00F31617">
        <w:rPr>
          <w:i/>
          <w:iCs/>
        </w:rPr>
        <w:t xml:space="preserve"> </w:t>
      </w:r>
      <w:proofErr w:type="spellStart"/>
      <w:r w:rsidR="007C25B7" w:rsidRPr="00F31617">
        <w:rPr>
          <w:i/>
          <w:iCs/>
        </w:rPr>
        <w:t>imagination</w:t>
      </w:r>
      <w:proofErr w:type="spellEnd"/>
      <w:r w:rsidR="007C25B7" w:rsidRPr="000D776D">
        <w:t xml:space="preserve"> genoemd</w:t>
      </w:r>
      <w:r w:rsidR="000D776D" w:rsidRPr="000D776D">
        <w:t>.</w:t>
      </w:r>
      <w:r w:rsidR="00F31617">
        <w:rPr>
          <w:rStyle w:val="Voetnootmarkering"/>
        </w:rPr>
        <w:footnoteReference w:id="3"/>
      </w:r>
      <w:r w:rsidR="000D776D">
        <w:t xml:space="preserve"> </w:t>
      </w:r>
      <w:r w:rsidR="000D776D" w:rsidRPr="000D776D">
        <w:rPr>
          <w:lang w:val="en-US"/>
        </w:rPr>
        <w:t xml:space="preserve">Roy </w:t>
      </w:r>
      <w:proofErr w:type="spellStart"/>
      <w:r w:rsidR="000D776D" w:rsidRPr="000D776D">
        <w:rPr>
          <w:lang w:val="en-US"/>
        </w:rPr>
        <w:t>Bendor</w:t>
      </w:r>
      <w:proofErr w:type="spellEnd"/>
      <w:r w:rsidR="000D776D" w:rsidRPr="000D776D">
        <w:rPr>
          <w:lang w:val="en-US"/>
        </w:rPr>
        <w:t xml:space="preserve"> </w:t>
      </w:r>
      <w:r w:rsidR="000D776D">
        <w:rPr>
          <w:lang w:val="en-US"/>
        </w:rPr>
        <w:t xml:space="preserve">beschrijft </w:t>
      </w:r>
      <w:proofErr w:type="spellStart"/>
      <w:r w:rsidR="000D776D">
        <w:rPr>
          <w:lang w:val="en-US"/>
        </w:rPr>
        <w:t>deze</w:t>
      </w:r>
      <w:proofErr w:type="spellEnd"/>
      <w:r w:rsidR="000D776D">
        <w:rPr>
          <w:lang w:val="en-US"/>
        </w:rPr>
        <w:t xml:space="preserve"> crisis als </w:t>
      </w:r>
      <w:r w:rsidR="007C25B7" w:rsidRPr="000D776D">
        <w:rPr>
          <w:lang w:val="en-US"/>
        </w:rPr>
        <w:t xml:space="preserve">“[…] </w:t>
      </w:r>
      <w:r w:rsidR="007C25B7" w:rsidRPr="007C25B7">
        <w:rPr>
          <w:lang w:val="en-US"/>
        </w:rPr>
        <w:t>a real sense that the path to sustainability is obstructed by our own inability as individuals and as a collective to imagine what a sustainable future may look like”.</w:t>
      </w:r>
      <w:r w:rsidR="007C25B7">
        <w:rPr>
          <w:rStyle w:val="Voetnootmarkering"/>
          <w:lang w:val="en-US"/>
        </w:rPr>
        <w:footnoteReference w:id="4"/>
      </w:r>
      <w:r w:rsidR="007C25B7" w:rsidRPr="007C25B7">
        <w:rPr>
          <w:lang w:val="en-US"/>
        </w:rPr>
        <w:t xml:space="preserve"> </w:t>
      </w:r>
      <w:r w:rsidR="00E73324" w:rsidRPr="00E73324">
        <w:t>Kort</w:t>
      </w:r>
      <w:r w:rsidR="00E73324">
        <w:t xml:space="preserve">om, het </w:t>
      </w:r>
      <w:r w:rsidR="00CF02A3">
        <w:t xml:space="preserve">niet kunnen </w:t>
      </w:r>
      <w:r w:rsidR="00E73324">
        <w:t xml:space="preserve">doorbreken van </w:t>
      </w:r>
      <w:r w:rsidR="00717DD9">
        <w:t xml:space="preserve">ons voorstellingsvermogen is </w:t>
      </w:r>
      <w:r w:rsidR="00D26AB1">
        <w:t>een van de oorzaken van de klimaatcrisis</w:t>
      </w:r>
      <w:r w:rsidR="00717DD9">
        <w:t>.</w:t>
      </w:r>
      <w:r w:rsidR="008F39FD">
        <w:t xml:space="preserve"> </w:t>
      </w:r>
    </w:p>
    <w:p w14:paraId="2828885A" w14:textId="77777777" w:rsidR="00C04D61" w:rsidRDefault="00C04D61" w:rsidP="00FB6346">
      <w:pPr>
        <w:spacing w:line="360" w:lineRule="auto"/>
        <w:jc w:val="both"/>
      </w:pPr>
    </w:p>
    <w:p w14:paraId="55667B91" w14:textId="77777777" w:rsidR="001C1499" w:rsidRDefault="001C1499" w:rsidP="00FB6346">
      <w:pPr>
        <w:spacing w:line="360" w:lineRule="auto"/>
        <w:jc w:val="both"/>
        <w:rPr>
          <w:b/>
          <w:bCs/>
        </w:rPr>
      </w:pPr>
    </w:p>
    <w:p w14:paraId="17D6439F" w14:textId="77777777" w:rsidR="001C1499" w:rsidRDefault="001C1499" w:rsidP="00FB6346">
      <w:pPr>
        <w:spacing w:line="360" w:lineRule="auto"/>
        <w:jc w:val="both"/>
        <w:rPr>
          <w:b/>
          <w:bCs/>
        </w:rPr>
      </w:pPr>
    </w:p>
    <w:p w14:paraId="2EB6F090" w14:textId="579F5D97" w:rsidR="00C04D61" w:rsidRPr="00C04D61" w:rsidRDefault="00C04D61" w:rsidP="00FB6346">
      <w:pPr>
        <w:spacing w:line="360" w:lineRule="auto"/>
        <w:jc w:val="both"/>
        <w:rPr>
          <w:b/>
          <w:bCs/>
        </w:rPr>
      </w:pPr>
      <w:r w:rsidRPr="00C04D61">
        <w:rPr>
          <w:b/>
          <w:bCs/>
        </w:rPr>
        <w:lastRenderedPageBreak/>
        <w:t xml:space="preserve">De rol van media </w:t>
      </w:r>
    </w:p>
    <w:p w14:paraId="3BE7C96F" w14:textId="4C907AE1" w:rsidR="00F31617" w:rsidRDefault="00DD4074" w:rsidP="00FB6346">
      <w:pPr>
        <w:spacing w:line="360" w:lineRule="auto"/>
        <w:jc w:val="both"/>
      </w:pPr>
      <w:r>
        <w:t xml:space="preserve">Volgens Roy </w:t>
      </w:r>
      <w:proofErr w:type="spellStart"/>
      <w:r>
        <w:t>Bendor</w:t>
      </w:r>
      <w:proofErr w:type="spellEnd"/>
      <w:r>
        <w:t xml:space="preserve"> kunnen </w:t>
      </w:r>
      <w:r w:rsidR="00F31617">
        <w:t xml:space="preserve">nieuwe </w:t>
      </w:r>
      <w:r>
        <w:t>media</w:t>
      </w:r>
      <w:r w:rsidR="00F31617">
        <w:t xml:space="preserve"> </w:t>
      </w:r>
      <w:r>
        <w:t>een</w:t>
      </w:r>
      <w:r w:rsidR="009A2037">
        <w:t xml:space="preserve"> onderdeel </w:t>
      </w:r>
      <w:r w:rsidR="00C04D61">
        <w:t xml:space="preserve">zijn </w:t>
      </w:r>
      <w:r w:rsidR="009A2037">
        <w:t xml:space="preserve">van </w:t>
      </w:r>
      <w:r w:rsidR="00E87BA1">
        <w:t>de oplossing</w:t>
      </w:r>
      <w:r w:rsidR="009A2037">
        <w:t xml:space="preserve"> </w:t>
      </w:r>
      <w:r w:rsidR="00F31617">
        <w:t>voor</w:t>
      </w:r>
      <w:r>
        <w:t xml:space="preserve"> </w:t>
      </w:r>
      <w:proofErr w:type="spellStart"/>
      <w:r w:rsidR="00F31617" w:rsidRPr="00F31617">
        <w:rPr>
          <w:i/>
          <w:iCs/>
        </w:rPr>
        <w:t>the</w:t>
      </w:r>
      <w:proofErr w:type="spellEnd"/>
      <w:r w:rsidR="00C04D61" w:rsidRPr="00F31617">
        <w:rPr>
          <w:i/>
          <w:iCs/>
        </w:rPr>
        <w:t xml:space="preserve"> c</w:t>
      </w:r>
      <w:r w:rsidRPr="00F31617">
        <w:rPr>
          <w:i/>
          <w:iCs/>
        </w:rPr>
        <w:t>risi</w:t>
      </w:r>
      <w:r w:rsidR="009A2037" w:rsidRPr="00F31617">
        <w:rPr>
          <w:i/>
          <w:iCs/>
        </w:rPr>
        <w:t>s</w:t>
      </w:r>
      <w:r w:rsidR="00C04D61" w:rsidRPr="00F31617">
        <w:rPr>
          <w:i/>
          <w:iCs/>
        </w:rPr>
        <w:t xml:space="preserve"> of </w:t>
      </w:r>
      <w:proofErr w:type="spellStart"/>
      <w:r w:rsidR="00C04D61" w:rsidRPr="00F31617">
        <w:rPr>
          <w:i/>
          <w:iCs/>
        </w:rPr>
        <w:t>the</w:t>
      </w:r>
      <w:proofErr w:type="spellEnd"/>
      <w:r w:rsidR="00C04D61" w:rsidRPr="00F31617">
        <w:rPr>
          <w:i/>
          <w:iCs/>
        </w:rPr>
        <w:t xml:space="preserve"> </w:t>
      </w:r>
      <w:proofErr w:type="spellStart"/>
      <w:r w:rsidR="00C04D61" w:rsidRPr="00F31617">
        <w:rPr>
          <w:i/>
          <w:iCs/>
        </w:rPr>
        <w:t>imagination</w:t>
      </w:r>
      <w:proofErr w:type="spellEnd"/>
      <w:r>
        <w:t xml:space="preserve">. </w:t>
      </w:r>
      <w:r w:rsidR="00F31617">
        <w:t xml:space="preserve">Nieuwe media zijn voor </w:t>
      </w:r>
      <w:proofErr w:type="spellStart"/>
      <w:r w:rsidR="00F31617">
        <w:t>Bendor</w:t>
      </w:r>
      <w:proofErr w:type="spellEnd"/>
      <w:r w:rsidR="00F31617">
        <w:t xml:space="preserve"> namelijk genetwerkt, interactief en intermediair, waardoor ze </w:t>
      </w:r>
      <w:r>
        <w:t>zowel grote als kleine groepen bereiken</w:t>
      </w:r>
      <w:r w:rsidR="00F31617">
        <w:t xml:space="preserve"> </w:t>
      </w:r>
      <w:r>
        <w:t xml:space="preserve">en de manier waarop boodschappen </w:t>
      </w:r>
      <w:r w:rsidR="00F31617">
        <w:t xml:space="preserve">worden gebracht </w:t>
      </w:r>
      <w:r>
        <w:t xml:space="preserve">beïnvloeden. </w:t>
      </w:r>
      <w:r w:rsidRPr="00477AA1">
        <w:t>Daarnaast zijn nieuwe media in staat</w:t>
      </w:r>
      <w:r>
        <w:t xml:space="preserve"> het publieke debat over het klimaat en duurzaamheid te verlengen; er zijn meer mogelijkheden om onder andere meningen te delen, problemen aan te kaarten en om gelijkenissen bij elkaar te vinden.</w:t>
      </w:r>
      <w:r>
        <w:rPr>
          <w:rStyle w:val="Voetnootmarkering"/>
        </w:rPr>
        <w:footnoteReference w:id="5"/>
      </w:r>
      <w:r>
        <w:t xml:space="preserve"> </w:t>
      </w:r>
      <w:r w:rsidRPr="00F31617">
        <w:t>Nieuwe media kunnen</w:t>
      </w:r>
      <w:r w:rsidR="00F31617" w:rsidRPr="00F31617">
        <w:t xml:space="preserve"> dan ook </w:t>
      </w:r>
      <w:r w:rsidRPr="00F31617">
        <w:t xml:space="preserve">mensen motiveren om tot actie over te gaan, meent </w:t>
      </w:r>
      <w:proofErr w:type="spellStart"/>
      <w:r w:rsidRPr="00F31617">
        <w:t>Bendor</w:t>
      </w:r>
      <w:proofErr w:type="spellEnd"/>
      <w:r w:rsidRPr="00F31617">
        <w:t xml:space="preserve">: “[…] new media </w:t>
      </w:r>
      <w:proofErr w:type="spellStart"/>
      <w:r w:rsidRPr="00F31617">
        <w:t>evoke</w:t>
      </w:r>
      <w:proofErr w:type="spellEnd"/>
      <w:r w:rsidRPr="00F31617">
        <w:t xml:space="preserve"> </w:t>
      </w:r>
      <w:proofErr w:type="spellStart"/>
      <w:r w:rsidRPr="00F31617">
        <w:t>specific</w:t>
      </w:r>
      <w:proofErr w:type="spellEnd"/>
      <w:r w:rsidRPr="00F31617">
        <w:t xml:space="preserve"> </w:t>
      </w:r>
      <w:proofErr w:type="spellStart"/>
      <w:r w:rsidRPr="00F31617">
        <w:t>ways</w:t>
      </w:r>
      <w:proofErr w:type="spellEnd"/>
      <w:r w:rsidRPr="00F31617">
        <w:t xml:space="preserve"> </w:t>
      </w:r>
      <w:proofErr w:type="spellStart"/>
      <w:r w:rsidRPr="00F31617">
        <w:t>for</w:t>
      </w:r>
      <w:proofErr w:type="spellEnd"/>
      <w:r w:rsidRPr="00F31617">
        <w:t xml:space="preserve"> users </w:t>
      </w:r>
      <w:proofErr w:type="spellStart"/>
      <w:r w:rsidRPr="00F31617">
        <w:t>to</w:t>
      </w:r>
      <w:proofErr w:type="spellEnd"/>
      <w:r w:rsidRPr="00F31617">
        <w:t xml:space="preserve"> </w:t>
      </w:r>
      <w:proofErr w:type="spellStart"/>
      <w:r w:rsidRPr="00F31617">
        <w:t>notice</w:t>
      </w:r>
      <w:proofErr w:type="spellEnd"/>
      <w:r w:rsidRPr="00F31617">
        <w:t xml:space="preserve">, </w:t>
      </w:r>
      <w:proofErr w:type="spellStart"/>
      <w:r w:rsidRPr="00F31617">
        <w:t>observe</w:t>
      </w:r>
      <w:proofErr w:type="spellEnd"/>
      <w:r w:rsidRPr="00F31617">
        <w:t xml:space="preserve">, </w:t>
      </w:r>
      <w:proofErr w:type="spellStart"/>
      <w:r w:rsidRPr="00F31617">
        <w:t>and</w:t>
      </w:r>
      <w:proofErr w:type="spellEnd"/>
      <w:r w:rsidRPr="00F31617">
        <w:t xml:space="preserve"> </w:t>
      </w:r>
      <w:proofErr w:type="spellStart"/>
      <w:r w:rsidRPr="00F31617">
        <w:t>relate</w:t>
      </w:r>
      <w:proofErr w:type="spellEnd"/>
      <w:r w:rsidRPr="00F31617">
        <w:t xml:space="preserve"> </w:t>
      </w:r>
      <w:proofErr w:type="spellStart"/>
      <w:r w:rsidRPr="00F31617">
        <w:t>to</w:t>
      </w:r>
      <w:proofErr w:type="spellEnd"/>
      <w:r w:rsidRPr="00F31617">
        <w:t xml:space="preserve"> </w:t>
      </w:r>
      <w:proofErr w:type="spellStart"/>
      <w:r w:rsidRPr="00F31617">
        <w:t>other</w:t>
      </w:r>
      <w:proofErr w:type="spellEnd"/>
      <w:r w:rsidRPr="00F31617">
        <w:t xml:space="preserve"> </w:t>
      </w:r>
      <w:proofErr w:type="spellStart"/>
      <w:r w:rsidRPr="00F31617">
        <w:t>people</w:t>
      </w:r>
      <w:proofErr w:type="spellEnd"/>
      <w:r w:rsidRPr="00F31617">
        <w:t xml:space="preserve">, </w:t>
      </w:r>
      <w:proofErr w:type="spellStart"/>
      <w:r w:rsidRPr="00F31617">
        <w:t>objects</w:t>
      </w:r>
      <w:proofErr w:type="spellEnd"/>
      <w:r w:rsidRPr="00F31617">
        <w:t xml:space="preserve">, </w:t>
      </w:r>
      <w:proofErr w:type="spellStart"/>
      <w:r w:rsidRPr="00F31617">
        <w:t>and</w:t>
      </w:r>
      <w:proofErr w:type="spellEnd"/>
      <w:r w:rsidRPr="00F31617">
        <w:t xml:space="preserve"> environments. </w:t>
      </w:r>
      <w:r w:rsidRPr="527119E8">
        <w:rPr>
          <w:lang w:val="en-US"/>
        </w:rPr>
        <w:t>They mediate the world, the entities that inhabit it, and the relations that bind them, with important consequences”.</w:t>
      </w:r>
      <w:r w:rsidRPr="527119E8">
        <w:rPr>
          <w:rStyle w:val="Voetnootmarkering"/>
          <w:lang w:val="en-US"/>
        </w:rPr>
        <w:footnoteReference w:id="6"/>
      </w:r>
      <w:r w:rsidRPr="527119E8">
        <w:rPr>
          <w:lang w:val="en-US"/>
        </w:rPr>
        <w:t xml:space="preserve"> </w:t>
      </w:r>
      <w:r w:rsidRPr="0018105B">
        <w:t xml:space="preserve">De affordances </w:t>
      </w:r>
      <w:r w:rsidR="006716A4">
        <w:t xml:space="preserve">van </w:t>
      </w:r>
      <w:r w:rsidRPr="0018105B">
        <w:t>nieuwe media</w:t>
      </w:r>
      <w:r w:rsidR="00C04D61">
        <w:t xml:space="preserve"> zorgen er dus</w:t>
      </w:r>
      <w:r w:rsidR="00F31617">
        <w:t xml:space="preserve"> volgens </w:t>
      </w:r>
      <w:proofErr w:type="spellStart"/>
      <w:r w:rsidR="00F31617">
        <w:t>Bendor</w:t>
      </w:r>
      <w:proofErr w:type="spellEnd"/>
      <w:r w:rsidR="00C04D61">
        <w:t xml:space="preserve"> voor dat we op een bepaalde manier naar de wereld kijken wanneer we </w:t>
      </w:r>
      <w:r w:rsidR="006716A4">
        <w:t>ze</w:t>
      </w:r>
      <w:r w:rsidR="00C04D61">
        <w:t xml:space="preserve"> gebruiken. </w:t>
      </w:r>
      <w:r w:rsidRPr="527119E8">
        <w:t xml:space="preserve"> </w:t>
      </w:r>
      <w:r w:rsidR="00A029C1">
        <w:t xml:space="preserve">Zelf </w:t>
      </w:r>
      <w:r w:rsidR="00D10CE4">
        <w:t>gaat</w:t>
      </w:r>
      <w:r w:rsidR="00F31617">
        <w:t xml:space="preserve"> hij</w:t>
      </w:r>
      <w:r w:rsidR="00A029C1">
        <w:t xml:space="preserve"> </w:t>
      </w:r>
      <w:r w:rsidR="00D10CE4">
        <w:t xml:space="preserve">verder in op de vraag </w:t>
      </w:r>
      <w:r w:rsidR="00D10CE4" w:rsidRPr="00D10CE4">
        <w:rPr>
          <w:i/>
          <w:iCs/>
        </w:rPr>
        <w:t>hoe</w:t>
      </w:r>
      <w:r w:rsidR="00D10CE4">
        <w:t xml:space="preserve"> </w:t>
      </w:r>
      <w:r w:rsidR="00A029C1">
        <w:t>de</w:t>
      </w:r>
      <w:r w:rsidR="00D10CE4">
        <w:t xml:space="preserve">ze affordances </w:t>
      </w:r>
      <w:proofErr w:type="spellStart"/>
      <w:r w:rsidR="00F31617" w:rsidRPr="00F31617">
        <w:rPr>
          <w:i/>
          <w:iCs/>
        </w:rPr>
        <w:t>the</w:t>
      </w:r>
      <w:proofErr w:type="spellEnd"/>
      <w:r w:rsidR="00D10CE4" w:rsidRPr="00F31617">
        <w:rPr>
          <w:i/>
          <w:iCs/>
        </w:rPr>
        <w:t xml:space="preserve"> crisis of </w:t>
      </w:r>
      <w:proofErr w:type="spellStart"/>
      <w:r w:rsidR="00D10CE4" w:rsidRPr="00F31617">
        <w:rPr>
          <w:i/>
          <w:iCs/>
        </w:rPr>
        <w:t>the</w:t>
      </w:r>
      <w:proofErr w:type="spellEnd"/>
      <w:r w:rsidR="00D10CE4" w:rsidRPr="00F31617">
        <w:rPr>
          <w:i/>
          <w:iCs/>
        </w:rPr>
        <w:t xml:space="preserve"> </w:t>
      </w:r>
      <w:proofErr w:type="spellStart"/>
      <w:r w:rsidR="00D10CE4" w:rsidRPr="00F31617">
        <w:rPr>
          <w:i/>
          <w:iCs/>
        </w:rPr>
        <w:t>imagination</w:t>
      </w:r>
      <w:proofErr w:type="spellEnd"/>
      <w:r w:rsidR="00D10CE4">
        <w:t xml:space="preserve"> kunnen doorbreken</w:t>
      </w:r>
      <w:r w:rsidR="00F31617">
        <w:t>.</w:t>
      </w:r>
      <w:r w:rsidR="00F31617">
        <w:rPr>
          <w:rStyle w:val="Voetnootmarkering"/>
        </w:rPr>
        <w:footnoteReference w:id="7"/>
      </w:r>
      <w:r w:rsidR="00D10CE4">
        <w:t xml:space="preserve"> </w:t>
      </w:r>
      <w:r w:rsidR="00F31617">
        <w:t>Ik ben</w:t>
      </w:r>
      <w:r w:rsidR="00D10CE4">
        <w:t xml:space="preserve"> </w:t>
      </w:r>
      <w:r w:rsidR="00F31617">
        <w:t>echter</w:t>
      </w:r>
      <w:r w:rsidR="00D10CE4">
        <w:t xml:space="preserve"> meer geïnteresseerd in de verhalen die gemedieerd worden</w:t>
      </w:r>
      <w:r w:rsidR="00F31617">
        <w:t xml:space="preserve">. </w:t>
      </w:r>
    </w:p>
    <w:p w14:paraId="5DC6E17A" w14:textId="77777777" w:rsidR="00525642" w:rsidRPr="00525642" w:rsidRDefault="00525642" w:rsidP="00FB6346">
      <w:pPr>
        <w:spacing w:line="360" w:lineRule="auto"/>
        <w:jc w:val="both"/>
      </w:pPr>
    </w:p>
    <w:p w14:paraId="54B04407" w14:textId="737A7502" w:rsidR="00C04D61" w:rsidRPr="00C04D61" w:rsidRDefault="00C04D61" w:rsidP="00FB6346">
      <w:pPr>
        <w:spacing w:line="360" w:lineRule="auto"/>
        <w:jc w:val="both"/>
        <w:rPr>
          <w:b/>
          <w:bCs/>
        </w:rPr>
      </w:pPr>
      <w:r>
        <w:rPr>
          <w:b/>
          <w:bCs/>
        </w:rPr>
        <w:t xml:space="preserve">Patagonia als </w:t>
      </w:r>
      <w:proofErr w:type="spellStart"/>
      <w:r>
        <w:rPr>
          <w:b/>
          <w:bCs/>
        </w:rPr>
        <w:t>case-study</w:t>
      </w:r>
      <w:proofErr w:type="spellEnd"/>
      <w:r>
        <w:rPr>
          <w:b/>
          <w:bCs/>
        </w:rPr>
        <w:t xml:space="preserve"> </w:t>
      </w:r>
    </w:p>
    <w:p w14:paraId="73FC6C1D" w14:textId="22C67D60" w:rsidR="00F31617" w:rsidRPr="00F31617" w:rsidRDefault="009A2037" w:rsidP="00FB6346">
      <w:pPr>
        <w:spacing w:line="360" w:lineRule="auto"/>
        <w:jc w:val="both"/>
      </w:pPr>
      <w:r w:rsidRPr="00525642">
        <w:t xml:space="preserve">Er is </w:t>
      </w:r>
      <w:r w:rsidR="00D26AB1" w:rsidRPr="00525642">
        <w:t>dus een grote behoefte aan nieuwe verhalen en andere culturele uitingen die bij een duurzame toekomst passen</w:t>
      </w:r>
      <w:r w:rsidRPr="00525642">
        <w:t>, en media kunnen daar een steentje aan bijdragen</w:t>
      </w:r>
      <w:r w:rsidR="00D26AB1" w:rsidRPr="00525642">
        <w:t xml:space="preserve">. </w:t>
      </w:r>
      <w:r w:rsidR="008F39FD" w:rsidRPr="00525642">
        <w:t>Echter,</w:t>
      </w:r>
      <w:r w:rsidR="00D26AB1" w:rsidRPr="00525642">
        <w:t xml:space="preserve"> het creëren van deze verhalen wordt</w:t>
      </w:r>
      <w:r w:rsidR="00D26AB1">
        <w:t xml:space="preserve"> tegengehouden doordat een duurzaam discourse</w:t>
      </w:r>
      <w:r w:rsidR="00F31617">
        <w:t xml:space="preserve"> niet past</w:t>
      </w:r>
      <w:r w:rsidR="00D26AB1">
        <w:t xml:space="preserve"> in </w:t>
      </w:r>
      <w:r w:rsidR="00F31617">
        <w:t>het</w:t>
      </w:r>
      <w:r w:rsidR="00D26AB1">
        <w:t xml:space="preserve"> huidig, kapitalistisch wereldbeeld.</w:t>
      </w:r>
      <w:r w:rsidR="00F7373A">
        <w:t xml:space="preserve"> </w:t>
      </w:r>
      <w:r w:rsidR="00F31617" w:rsidRPr="00F31617">
        <w:t xml:space="preserve">Zo </w:t>
      </w:r>
      <w:r w:rsidR="00F31617" w:rsidRPr="00F31617">
        <w:t xml:space="preserve">positioneert Naomi Klein de klimaatverandering als “a </w:t>
      </w:r>
      <w:proofErr w:type="spellStart"/>
      <w:r w:rsidR="00F31617" w:rsidRPr="00F31617">
        <w:t>battle</w:t>
      </w:r>
      <w:proofErr w:type="spellEnd"/>
      <w:r w:rsidR="00F31617" w:rsidRPr="00F31617">
        <w:t xml:space="preserve"> </w:t>
      </w:r>
      <w:proofErr w:type="spellStart"/>
      <w:r w:rsidR="00F31617" w:rsidRPr="00F31617">
        <w:t>between</w:t>
      </w:r>
      <w:proofErr w:type="spellEnd"/>
      <w:r w:rsidR="00F31617" w:rsidRPr="00F31617">
        <w:t xml:space="preserve"> </w:t>
      </w:r>
      <w:proofErr w:type="spellStart"/>
      <w:r w:rsidR="00F31617" w:rsidRPr="00F31617">
        <w:t>capitalism</w:t>
      </w:r>
      <w:proofErr w:type="spellEnd"/>
      <w:r w:rsidR="00F31617" w:rsidRPr="00F31617">
        <w:t xml:space="preserve"> </w:t>
      </w:r>
      <w:proofErr w:type="spellStart"/>
      <w:r w:rsidR="00F31617" w:rsidRPr="00F31617">
        <w:t>and</w:t>
      </w:r>
      <w:proofErr w:type="spellEnd"/>
      <w:r w:rsidR="00F31617" w:rsidRPr="00F31617">
        <w:t xml:space="preserve"> </w:t>
      </w:r>
      <w:proofErr w:type="spellStart"/>
      <w:r w:rsidR="00F31617" w:rsidRPr="00F31617">
        <w:t>the</w:t>
      </w:r>
      <w:proofErr w:type="spellEnd"/>
      <w:r w:rsidR="00F31617" w:rsidRPr="00F31617">
        <w:t xml:space="preserve"> </w:t>
      </w:r>
      <w:proofErr w:type="spellStart"/>
      <w:r w:rsidR="00F31617" w:rsidRPr="00F31617">
        <w:t>planet</w:t>
      </w:r>
      <w:proofErr w:type="spellEnd"/>
      <w:r w:rsidR="00F31617" w:rsidRPr="00F31617">
        <w:t>”.</w:t>
      </w:r>
      <w:r w:rsidR="00F31617">
        <w:rPr>
          <w:rStyle w:val="Voetnootmarkering"/>
          <w:lang w:val="en-US"/>
        </w:rPr>
        <w:footnoteReference w:id="8"/>
      </w:r>
      <w:r w:rsidR="00F31617" w:rsidRPr="00F31617">
        <w:t xml:space="preserve">  Duurzaamheid staat dus haaks tegenover kapitalisme</w:t>
      </w:r>
      <w:r w:rsidR="00F31617">
        <w:t>.</w:t>
      </w:r>
      <w:r w:rsidR="00F31617" w:rsidRPr="00F31617">
        <w:t xml:space="preserve"> </w:t>
      </w:r>
      <w:r w:rsidR="00F31617">
        <w:t>K</w:t>
      </w:r>
      <w:r w:rsidR="00F31617" w:rsidRPr="00F31617">
        <w:t xml:space="preserve">apitalistische idealen als </w:t>
      </w:r>
      <w:r w:rsidR="00F31617">
        <w:t xml:space="preserve">economische </w:t>
      </w:r>
      <w:r w:rsidR="00F31617" w:rsidRPr="00F31617">
        <w:t xml:space="preserve">groei en </w:t>
      </w:r>
      <w:r w:rsidR="00F31617">
        <w:t xml:space="preserve">productie gaan volgens Klein vaak ten koste van </w:t>
      </w:r>
      <w:r w:rsidR="00F31617" w:rsidRPr="00F31617">
        <w:t xml:space="preserve">duurzame idealen </w:t>
      </w:r>
      <w:r w:rsidR="00F31617">
        <w:t>als natuurconservatie en het te</w:t>
      </w:r>
      <w:r w:rsidR="00525642">
        <w:t>rug</w:t>
      </w:r>
      <w:r w:rsidR="00F31617">
        <w:t>dringen van emissies.</w:t>
      </w:r>
      <w:r w:rsidR="00F31617">
        <w:rPr>
          <w:rStyle w:val="Voetnootmarkering"/>
        </w:rPr>
        <w:footnoteReference w:id="9"/>
      </w:r>
      <w:r w:rsidR="00F31617">
        <w:t xml:space="preserve"> </w:t>
      </w:r>
    </w:p>
    <w:p w14:paraId="299537E3" w14:textId="10BF6CB0" w:rsidR="00CF02A3" w:rsidRDefault="00F31617" w:rsidP="00F31617">
      <w:pPr>
        <w:spacing w:line="360" w:lineRule="auto"/>
        <w:ind w:firstLine="708"/>
        <w:jc w:val="both"/>
      </w:pPr>
      <w:r>
        <w:t xml:space="preserve">In </w:t>
      </w:r>
      <w:r w:rsidR="00D26AB1">
        <w:t xml:space="preserve">deze </w:t>
      </w:r>
      <w:r w:rsidR="00D26AB1" w:rsidRPr="00525642">
        <w:t xml:space="preserve">scriptie </w:t>
      </w:r>
      <w:r w:rsidR="0061359B" w:rsidRPr="00525642">
        <w:t xml:space="preserve">heb ik daarom gekeken </w:t>
      </w:r>
      <w:r w:rsidRPr="00525642">
        <w:t xml:space="preserve">hoe deze botsing terugkomt tijdens het (proberen te) doorbreken van </w:t>
      </w:r>
      <w:proofErr w:type="spellStart"/>
      <w:r w:rsidRPr="00525642">
        <w:rPr>
          <w:i/>
          <w:iCs/>
        </w:rPr>
        <w:t>the</w:t>
      </w:r>
      <w:proofErr w:type="spellEnd"/>
      <w:r w:rsidRPr="00525642">
        <w:rPr>
          <w:i/>
          <w:iCs/>
        </w:rPr>
        <w:t xml:space="preserve"> </w:t>
      </w:r>
      <w:r w:rsidR="00C04BF3" w:rsidRPr="00525642">
        <w:rPr>
          <w:i/>
          <w:iCs/>
        </w:rPr>
        <w:t xml:space="preserve">crisis of </w:t>
      </w:r>
      <w:proofErr w:type="spellStart"/>
      <w:r w:rsidR="00C04BF3" w:rsidRPr="00525642">
        <w:rPr>
          <w:i/>
          <w:iCs/>
        </w:rPr>
        <w:t>the</w:t>
      </w:r>
      <w:proofErr w:type="spellEnd"/>
      <w:r w:rsidR="00C04BF3" w:rsidRPr="00525642">
        <w:rPr>
          <w:i/>
          <w:iCs/>
        </w:rPr>
        <w:t xml:space="preserve"> </w:t>
      </w:r>
      <w:proofErr w:type="spellStart"/>
      <w:r w:rsidR="00C04BF3" w:rsidRPr="00525642">
        <w:rPr>
          <w:i/>
          <w:iCs/>
        </w:rPr>
        <w:t>imagination</w:t>
      </w:r>
      <w:proofErr w:type="spellEnd"/>
      <w:r w:rsidR="00D26AB1" w:rsidRPr="00525642">
        <w:rPr>
          <w:i/>
          <w:iCs/>
        </w:rPr>
        <w:t>.</w:t>
      </w:r>
      <w:r w:rsidR="00B54C8C" w:rsidRPr="00525642">
        <w:t xml:space="preserve"> Dit kan namelijk inzicht geven in hoe duurzame verhalen en culturele uitingen een plek kunnen krijgen in de huidige samenleving. Naast</w:t>
      </w:r>
      <w:r w:rsidR="00B54C8C">
        <w:t xml:space="preserve"> deze maatschappelijke relevantie, bouwt deze scriptie ook </w:t>
      </w:r>
      <w:r w:rsidR="006716A4">
        <w:t>v</w:t>
      </w:r>
      <w:r w:rsidR="00C04BF3">
        <w:t>oort op</w:t>
      </w:r>
      <w:r w:rsidR="00B54C8C">
        <w:t xml:space="preserve"> </w:t>
      </w:r>
      <w:r w:rsidR="00B54C8C">
        <w:lastRenderedPageBreak/>
        <w:t xml:space="preserve">eerder geschreven onderzoek over </w:t>
      </w:r>
      <w:proofErr w:type="spellStart"/>
      <w:r w:rsidRPr="00F31617">
        <w:rPr>
          <w:i/>
          <w:iCs/>
        </w:rPr>
        <w:t>the</w:t>
      </w:r>
      <w:proofErr w:type="spellEnd"/>
      <w:r w:rsidR="00B54C8C" w:rsidRPr="00F31617">
        <w:rPr>
          <w:i/>
          <w:iCs/>
        </w:rPr>
        <w:t xml:space="preserve"> crisis of </w:t>
      </w:r>
      <w:proofErr w:type="spellStart"/>
      <w:r w:rsidR="00B54C8C" w:rsidRPr="00F31617">
        <w:rPr>
          <w:i/>
          <w:iCs/>
        </w:rPr>
        <w:t>the</w:t>
      </w:r>
      <w:proofErr w:type="spellEnd"/>
      <w:r w:rsidR="00B54C8C" w:rsidRPr="00F31617">
        <w:rPr>
          <w:i/>
          <w:iCs/>
        </w:rPr>
        <w:t xml:space="preserve"> </w:t>
      </w:r>
      <w:proofErr w:type="spellStart"/>
      <w:r w:rsidR="00B54C8C" w:rsidRPr="00F31617">
        <w:rPr>
          <w:i/>
          <w:iCs/>
        </w:rPr>
        <w:t>imagination</w:t>
      </w:r>
      <w:proofErr w:type="spellEnd"/>
      <w:r w:rsidR="00B54C8C">
        <w:t xml:space="preserve"> en de wrijving die er ontstaat tussen duurzame idealen en de</w:t>
      </w:r>
      <w:r>
        <w:t xml:space="preserve"> huidige, kapitalistische</w:t>
      </w:r>
      <w:r w:rsidR="00B54C8C">
        <w:t xml:space="preserve"> maatschappij.</w:t>
      </w:r>
      <w:r w:rsidR="00525642">
        <w:t xml:space="preserve"> </w:t>
      </w:r>
      <w:r w:rsidR="00B54C8C">
        <w:t xml:space="preserve"> </w:t>
      </w:r>
      <w:r w:rsidR="00FB6346">
        <w:tab/>
      </w:r>
    </w:p>
    <w:p w14:paraId="05B83FD2" w14:textId="441A3018" w:rsidR="00687641" w:rsidRDefault="007C25B7" w:rsidP="00F31617">
      <w:pPr>
        <w:spacing w:line="360" w:lineRule="auto"/>
        <w:ind w:firstLine="708"/>
        <w:jc w:val="both"/>
        <w:rPr>
          <w:color w:val="000000" w:themeColor="text1"/>
        </w:rPr>
      </w:pPr>
      <w:r w:rsidRPr="00D26AB1">
        <w:t xml:space="preserve">Mijn </w:t>
      </w:r>
      <w:proofErr w:type="spellStart"/>
      <w:r w:rsidRPr="00D26AB1">
        <w:t>case-study</w:t>
      </w:r>
      <w:proofErr w:type="spellEnd"/>
      <w:r w:rsidRPr="00D26AB1">
        <w:t xml:space="preserve"> is het YouTube-kanaal van </w:t>
      </w:r>
      <w:r w:rsidR="00F31617">
        <w:t xml:space="preserve">het kledingbedrijf </w:t>
      </w:r>
      <w:r w:rsidRPr="00D26AB1">
        <w:t>Patagonia</w:t>
      </w:r>
      <w:r w:rsidR="00C04D61">
        <w:t>.</w:t>
      </w:r>
      <w:r w:rsidR="00B54C8C">
        <w:t xml:space="preserve"> </w:t>
      </w:r>
      <w:r w:rsidR="00C04D61">
        <w:t xml:space="preserve">In mijn ogen is dit namelijk </w:t>
      </w:r>
      <w:r w:rsidR="00B54C8C">
        <w:t>een goed voorbeeld van deze wrijving</w:t>
      </w:r>
      <w:r w:rsidRPr="00D26AB1">
        <w:t xml:space="preserve">. </w:t>
      </w:r>
      <w:r w:rsidRPr="007C25B7">
        <w:t xml:space="preserve">Patagonia </w:t>
      </w:r>
      <w:r w:rsidR="00F31617">
        <w:t>laat zichzelf als merk associëren met extreme avonturen, wildernis</w:t>
      </w:r>
      <w:r w:rsidRPr="007C25B7">
        <w:t xml:space="preserve"> en</w:t>
      </w:r>
      <w:r w:rsidR="00F31617">
        <w:t xml:space="preserve"> milieupolitiek.</w:t>
      </w:r>
      <w:r w:rsidRPr="007C25B7">
        <w:t xml:space="preserve"> </w:t>
      </w:r>
      <w:r w:rsidR="00215538" w:rsidRPr="007C25B7">
        <w:t xml:space="preserve">Wie Patagonia draagt, uit onderdeel te zijn van de </w:t>
      </w:r>
      <w:proofErr w:type="spellStart"/>
      <w:r w:rsidR="00215538" w:rsidRPr="00A75121">
        <w:rPr>
          <w:i/>
          <w:iCs/>
        </w:rPr>
        <w:t>dirtbaggers</w:t>
      </w:r>
      <w:proofErr w:type="spellEnd"/>
      <w:r w:rsidR="00215538" w:rsidRPr="007C25B7">
        <w:t xml:space="preserve">, een subcultuur met een masculiene kijk op avontuur en een grote waardering voor </w:t>
      </w:r>
      <w:r w:rsidR="009A2037">
        <w:t xml:space="preserve">de </w:t>
      </w:r>
      <w:r w:rsidR="00215538" w:rsidRPr="007C25B7">
        <w:t>natuur</w:t>
      </w:r>
      <w:r w:rsidR="009A2037">
        <w:t xml:space="preserve"> en haar esthetiek</w:t>
      </w:r>
      <w:r w:rsidR="00215538" w:rsidRPr="007C25B7">
        <w:t>.</w:t>
      </w:r>
      <w:r w:rsidR="00215538">
        <w:rPr>
          <w:rStyle w:val="Voetnootmarkering"/>
        </w:rPr>
        <w:footnoteReference w:id="10"/>
      </w:r>
      <w:r w:rsidR="00215538" w:rsidRPr="007C25B7">
        <w:t xml:space="preserve"> </w:t>
      </w:r>
      <w:r w:rsidRPr="007C25B7">
        <w:t>Naar eigen zeggen proberen ze de strijd aan te gaan met het consumentisme</w:t>
      </w:r>
      <w:r w:rsidR="00F31617">
        <w:t xml:space="preserve">, zoals </w:t>
      </w:r>
      <w:r w:rsidR="00F31617">
        <w:rPr>
          <w:color w:val="000000" w:themeColor="text1"/>
        </w:rPr>
        <w:t xml:space="preserve">de </w:t>
      </w:r>
      <w:r w:rsidR="00215538" w:rsidRPr="00215538">
        <w:rPr>
          <w:color w:val="000000" w:themeColor="text1"/>
        </w:rPr>
        <w:t>Black Friday</w:t>
      </w:r>
      <w:r w:rsidR="00F31617">
        <w:rPr>
          <w:color w:val="000000" w:themeColor="text1"/>
        </w:rPr>
        <w:t>-</w:t>
      </w:r>
      <w:r w:rsidR="00215538" w:rsidRPr="00215538">
        <w:rPr>
          <w:color w:val="000000" w:themeColor="text1"/>
        </w:rPr>
        <w:t>campagne</w:t>
      </w:r>
      <w:r w:rsidR="00F31617">
        <w:rPr>
          <w:color w:val="000000" w:themeColor="text1"/>
        </w:rPr>
        <w:t xml:space="preserve"> ‘</w:t>
      </w:r>
      <w:proofErr w:type="spellStart"/>
      <w:r w:rsidR="00215538" w:rsidRPr="00215538">
        <w:rPr>
          <w:color w:val="000000" w:themeColor="text1"/>
        </w:rPr>
        <w:t>Don’t</w:t>
      </w:r>
      <w:proofErr w:type="spellEnd"/>
      <w:r w:rsidR="00215538" w:rsidRPr="00215538">
        <w:rPr>
          <w:color w:val="000000" w:themeColor="text1"/>
        </w:rPr>
        <w:t xml:space="preserve"> </w:t>
      </w:r>
      <w:proofErr w:type="spellStart"/>
      <w:r w:rsidR="00215538" w:rsidRPr="00215538">
        <w:rPr>
          <w:color w:val="000000" w:themeColor="text1"/>
        </w:rPr>
        <w:t>Buy</w:t>
      </w:r>
      <w:proofErr w:type="spellEnd"/>
      <w:r w:rsidR="00215538" w:rsidRPr="00215538">
        <w:rPr>
          <w:color w:val="000000" w:themeColor="text1"/>
        </w:rPr>
        <w:t xml:space="preserve"> </w:t>
      </w:r>
      <w:proofErr w:type="spellStart"/>
      <w:r w:rsidR="00215538" w:rsidRPr="00215538">
        <w:rPr>
          <w:color w:val="000000" w:themeColor="text1"/>
        </w:rPr>
        <w:t>This</w:t>
      </w:r>
      <w:proofErr w:type="spellEnd"/>
      <w:r w:rsidR="00215538" w:rsidRPr="00215538">
        <w:rPr>
          <w:color w:val="000000" w:themeColor="text1"/>
        </w:rPr>
        <w:t xml:space="preserve"> Jacket</w:t>
      </w:r>
      <w:r w:rsidR="00F31617">
        <w:rPr>
          <w:color w:val="000000" w:themeColor="text1"/>
        </w:rPr>
        <w:t>’ laat zien. In deze campagne drukte Patagonia</w:t>
      </w:r>
      <w:r w:rsidR="00215538" w:rsidRPr="00215538">
        <w:rPr>
          <w:color w:val="000000" w:themeColor="text1"/>
        </w:rPr>
        <w:t xml:space="preserve"> mensen op het hart drukten niks van </w:t>
      </w:r>
      <w:r w:rsidR="00F31617">
        <w:rPr>
          <w:color w:val="000000" w:themeColor="text1"/>
        </w:rPr>
        <w:t>het merk</w:t>
      </w:r>
      <w:r w:rsidR="00215538" w:rsidRPr="00215538">
        <w:rPr>
          <w:color w:val="000000" w:themeColor="text1"/>
        </w:rPr>
        <w:t xml:space="preserve"> te kopen tenzij ze het echt nodig hadden.</w:t>
      </w:r>
      <w:r w:rsidR="00215538" w:rsidRPr="00215538">
        <w:rPr>
          <w:rStyle w:val="Voetnootmarkering"/>
          <w:color w:val="000000" w:themeColor="text1"/>
        </w:rPr>
        <w:footnoteReference w:id="11"/>
      </w:r>
      <w:r w:rsidR="00215538" w:rsidRPr="00215538">
        <w:rPr>
          <w:color w:val="000000" w:themeColor="text1"/>
        </w:rPr>
        <w:t xml:space="preserve"> </w:t>
      </w:r>
      <w:r w:rsidR="00883084">
        <w:rPr>
          <w:color w:val="000000" w:themeColor="text1"/>
        </w:rPr>
        <w:t>En toch heeft ook Patagonia moeite met de dubbelzinnigheid die komt kijken bij elk commercieel bedrijf dat</w:t>
      </w:r>
      <w:r w:rsidR="00F31617">
        <w:rPr>
          <w:color w:val="000000" w:themeColor="text1"/>
        </w:rPr>
        <w:t xml:space="preserve"> groene en</w:t>
      </w:r>
      <w:r w:rsidR="006716A4">
        <w:rPr>
          <w:color w:val="000000" w:themeColor="text1"/>
        </w:rPr>
        <w:t xml:space="preserve"> duurzame idealen hoog in het vaandel heeft staan</w:t>
      </w:r>
      <w:r w:rsidR="00883084">
        <w:rPr>
          <w:color w:val="000000" w:themeColor="text1"/>
        </w:rPr>
        <w:t xml:space="preserve">. </w:t>
      </w:r>
      <w:r w:rsidR="00883084" w:rsidRPr="00F762B8">
        <w:rPr>
          <w:color w:val="000000" w:themeColor="text1"/>
        </w:rPr>
        <w:t xml:space="preserve">Zo schrijft Sharon </w:t>
      </w:r>
      <w:proofErr w:type="spellStart"/>
      <w:r w:rsidR="00883084" w:rsidRPr="00F762B8">
        <w:rPr>
          <w:color w:val="000000" w:themeColor="text1"/>
        </w:rPr>
        <w:t>Hepburn</w:t>
      </w:r>
      <w:proofErr w:type="spellEnd"/>
      <w:r w:rsidR="00883084" w:rsidRPr="00F762B8">
        <w:rPr>
          <w:color w:val="000000" w:themeColor="text1"/>
        </w:rPr>
        <w:t xml:space="preserve"> dat </w:t>
      </w:r>
      <w:r w:rsidR="00687641" w:rsidRPr="00F762B8">
        <w:rPr>
          <w:color w:val="000000" w:themeColor="text1"/>
        </w:rPr>
        <w:t xml:space="preserve">er bij </w:t>
      </w:r>
      <w:r w:rsidR="00883084" w:rsidRPr="00F762B8">
        <w:rPr>
          <w:color w:val="000000" w:themeColor="text1"/>
        </w:rPr>
        <w:t xml:space="preserve">Patagonia </w:t>
      </w:r>
      <w:r w:rsidR="00687641" w:rsidRPr="00F762B8">
        <w:rPr>
          <w:color w:val="000000" w:themeColor="text1"/>
        </w:rPr>
        <w:t>sprake is van een</w:t>
      </w:r>
      <w:r w:rsidR="00687641" w:rsidRPr="00F762B8">
        <w:rPr>
          <w:i/>
          <w:iCs/>
          <w:color w:val="000000" w:themeColor="text1"/>
        </w:rPr>
        <w:t xml:space="preserve"> </w:t>
      </w:r>
      <w:r w:rsidR="00F762B8">
        <w:rPr>
          <w:i/>
          <w:iCs/>
          <w:color w:val="000000" w:themeColor="text1"/>
        </w:rPr>
        <w:t>complicated greenness</w:t>
      </w:r>
      <w:r w:rsidR="00C04BF3">
        <w:rPr>
          <w:i/>
          <w:iCs/>
          <w:color w:val="000000" w:themeColor="text1"/>
        </w:rPr>
        <w:t xml:space="preserve"> </w:t>
      </w:r>
      <w:r w:rsidR="00C04BF3">
        <w:rPr>
          <w:color w:val="000000" w:themeColor="text1"/>
        </w:rPr>
        <w:t>in de catalogus die ze elk jaar uitbrengen</w:t>
      </w:r>
      <w:r w:rsidR="00712EF0">
        <w:rPr>
          <w:color w:val="000000" w:themeColor="text1"/>
        </w:rPr>
        <w:t xml:space="preserve">. Dit </w:t>
      </w:r>
      <w:r w:rsidR="00C04BF3">
        <w:rPr>
          <w:color w:val="000000" w:themeColor="text1"/>
        </w:rPr>
        <w:t xml:space="preserve">concept </w:t>
      </w:r>
      <w:r w:rsidR="00712EF0">
        <w:rPr>
          <w:color w:val="000000" w:themeColor="text1"/>
        </w:rPr>
        <w:t>houdt in dat Patagoni</w:t>
      </w:r>
      <w:r w:rsidR="00215538">
        <w:rPr>
          <w:color w:val="000000" w:themeColor="text1"/>
        </w:rPr>
        <w:t>a</w:t>
      </w:r>
      <w:r w:rsidR="00F31617">
        <w:rPr>
          <w:color w:val="000000" w:themeColor="text1"/>
        </w:rPr>
        <w:t xml:space="preserve"> door de</w:t>
      </w:r>
      <w:r w:rsidR="00712EF0">
        <w:rPr>
          <w:color w:val="000000" w:themeColor="text1"/>
        </w:rPr>
        <w:t xml:space="preserve"> groene idealen die ze verspreiden</w:t>
      </w:r>
      <w:r w:rsidR="00E723EC">
        <w:rPr>
          <w:color w:val="000000" w:themeColor="text1"/>
        </w:rPr>
        <w:t xml:space="preserve"> </w:t>
      </w:r>
      <w:r w:rsidR="00215538">
        <w:rPr>
          <w:color w:val="000000" w:themeColor="text1"/>
        </w:rPr>
        <w:t xml:space="preserve">juist </w:t>
      </w:r>
      <w:r w:rsidR="00712EF0">
        <w:rPr>
          <w:color w:val="000000" w:themeColor="text1"/>
        </w:rPr>
        <w:t xml:space="preserve">voor </w:t>
      </w:r>
      <w:r w:rsidR="00215538">
        <w:rPr>
          <w:color w:val="000000" w:themeColor="text1"/>
        </w:rPr>
        <w:t xml:space="preserve">meer </w:t>
      </w:r>
      <w:r w:rsidR="00712EF0">
        <w:rPr>
          <w:color w:val="000000" w:themeColor="text1"/>
        </w:rPr>
        <w:t>consumptie zorg</w:t>
      </w:r>
      <w:r w:rsidR="00A75121">
        <w:rPr>
          <w:color w:val="000000" w:themeColor="text1"/>
        </w:rPr>
        <w:t>t</w:t>
      </w:r>
      <w:r w:rsidR="00712EF0">
        <w:rPr>
          <w:color w:val="000000" w:themeColor="text1"/>
        </w:rPr>
        <w:t>.</w:t>
      </w:r>
      <w:r w:rsidR="00215538">
        <w:rPr>
          <w:rStyle w:val="Voetnootmarkering"/>
          <w:color w:val="000000" w:themeColor="text1"/>
        </w:rPr>
        <w:footnoteReference w:id="12"/>
      </w:r>
      <w:r w:rsidR="00712EF0">
        <w:rPr>
          <w:color w:val="000000" w:themeColor="text1"/>
        </w:rPr>
        <w:t xml:space="preserve"> </w:t>
      </w:r>
    </w:p>
    <w:p w14:paraId="2D9CA098" w14:textId="321EF541" w:rsidR="007C25B7" w:rsidRPr="00E1224C" w:rsidRDefault="00900CB9" w:rsidP="00F31617">
      <w:pPr>
        <w:spacing w:line="360" w:lineRule="auto"/>
        <w:ind w:firstLine="708"/>
        <w:jc w:val="both"/>
      </w:pPr>
      <w:r>
        <w:t>Ook het</w:t>
      </w:r>
      <w:r w:rsidR="00215538">
        <w:t xml:space="preserve"> YouTube-kanaal van Patagonia legt deze tegenstrijdighe</w:t>
      </w:r>
      <w:r w:rsidR="00F31617">
        <w:t>id tussen het verspreiden van groene idealen en het creëren van meer consumentisme bloot</w:t>
      </w:r>
      <w:r>
        <w:t xml:space="preserve">. </w:t>
      </w:r>
      <w:r w:rsidR="00215538" w:rsidRPr="007C25B7">
        <w:t>Door middel van documentaires, activist</w:t>
      </w:r>
      <w:r w:rsidR="00F31617">
        <w:t>ische</w:t>
      </w:r>
      <w:r w:rsidR="00215538" w:rsidRPr="007C25B7">
        <w:t xml:space="preserve"> video’s en </w:t>
      </w:r>
      <w:proofErr w:type="spellStart"/>
      <w:r w:rsidR="00215538" w:rsidRPr="00D6269C">
        <w:rPr>
          <w:i/>
          <w:iCs/>
        </w:rPr>
        <w:t>tutorials</w:t>
      </w:r>
      <w:proofErr w:type="spellEnd"/>
      <w:r w:rsidR="00215538" w:rsidRPr="00D6269C">
        <w:rPr>
          <w:i/>
          <w:iCs/>
        </w:rPr>
        <w:t xml:space="preserve"> </w:t>
      </w:r>
      <w:r w:rsidR="00215538" w:rsidRPr="007C25B7">
        <w:t xml:space="preserve">schetst Patagonia een beeld van zichzelf als </w:t>
      </w:r>
      <w:r w:rsidR="00F31617">
        <w:t xml:space="preserve">ethisch-verantwoordelijk bedrijf </w:t>
      </w:r>
      <w:r w:rsidR="00215538" w:rsidRPr="007C25B7">
        <w:t>waarin duurzaamheid en het behouden van natuur belangrijke waarden zijn.</w:t>
      </w:r>
      <w:r w:rsidR="00215538" w:rsidRPr="007C25B7">
        <w:rPr>
          <w:vertAlign w:val="superscript"/>
        </w:rPr>
        <w:footnoteReference w:id="13"/>
      </w:r>
      <w:r>
        <w:t xml:space="preserve"> Er wordt</w:t>
      </w:r>
      <w:r w:rsidR="006716A4">
        <w:t xml:space="preserve"> </w:t>
      </w:r>
      <w:r w:rsidR="00F31617">
        <w:t xml:space="preserve">ook </w:t>
      </w:r>
      <w:r w:rsidR="006716A4">
        <w:t>veel</w:t>
      </w:r>
      <w:r>
        <w:t xml:space="preserve"> aandacht besteed aan </w:t>
      </w:r>
      <w:r w:rsidR="00F31617">
        <w:t>(anti-)</w:t>
      </w:r>
      <w:r>
        <w:t>consumentisme</w:t>
      </w:r>
      <w:r w:rsidR="00F31617">
        <w:t xml:space="preserve">. Zo is </w:t>
      </w:r>
      <w:proofErr w:type="spellStart"/>
      <w:r w:rsidR="00F31617">
        <w:t xml:space="preserve">de </w:t>
      </w:r>
      <w:proofErr w:type="spellEnd"/>
      <w:r w:rsidR="00F31617">
        <w:t xml:space="preserve">afspeellijst </w:t>
      </w:r>
      <w:r w:rsidR="00F31617" w:rsidRPr="00F31617">
        <w:rPr>
          <w:i/>
          <w:iCs/>
        </w:rPr>
        <w:t xml:space="preserve">Care &amp; </w:t>
      </w:r>
      <w:proofErr w:type="spellStart"/>
      <w:r w:rsidR="00F31617" w:rsidRPr="00F31617">
        <w:rPr>
          <w:i/>
          <w:iCs/>
        </w:rPr>
        <w:t>Repair</w:t>
      </w:r>
      <w:proofErr w:type="spellEnd"/>
      <w:r w:rsidR="00F31617">
        <w:t xml:space="preserve"> gemaakt, met video’s waarin Patagonia-medewerkers uitleggen hoe men hun kleding het beste kan repareren en zo lang mogelijk kan bewaren</w:t>
      </w:r>
      <w:r>
        <w:t>.</w:t>
      </w:r>
      <w:r w:rsidR="00F31617">
        <w:rPr>
          <w:rStyle w:val="Voetnootmarkering"/>
        </w:rPr>
        <w:footnoteReference w:id="14"/>
      </w:r>
      <w:r>
        <w:t xml:space="preserve"> En toch zijn er</w:t>
      </w:r>
      <w:r w:rsidR="00CF02A3">
        <w:t xml:space="preserve"> behoorlijk wat</w:t>
      </w:r>
      <w:r>
        <w:t xml:space="preserve"> video’s op het kanaal te vinden die </w:t>
      </w:r>
      <w:r w:rsidR="00F31617">
        <w:t xml:space="preserve">juist consumentisme als oplossing neerzetten, zoals in de afspeellijst </w:t>
      </w:r>
      <w:proofErr w:type="spellStart"/>
      <w:r w:rsidR="00F31617" w:rsidRPr="00F31617">
        <w:rPr>
          <w:i/>
          <w:iCs/>
        </w:rPr>
        <w:t>Our</w:t>
      </w:r>
      <w:proofErr w:type="spellEnd"/>
      <w:r w:rsidR="00F31617" w:rsidRPr="00F31617">
        <w:rPr>
          <w:i/>
          <w:iCs/>
        </w:rPr>
        <w:t xml:space="preserve"> Footprint: </w:t>
      </w:r>
      <w:proofErr w:type="spellStart"/>
      <w:r w:rsidR="00F31617" w:rsidRPr="00F31617">
        <w:rPr>
          <w:i/>
          <w:iCs/>
        </w:rPr>
        <w:t>Stories</w:t>
      </w:r>
      <w:proofErr w:type="spellEnd"/>
      <w:r w:rsidR="00F31617" w:rsidRPr="00F31617">
        <w:rPr>
          <w:i/>
          <w:iCs/>
        </w:rPr>
        <w:t xml:space="preserve"> </w:t>
      </w:r>
      <w:proofErr w:type="spellStart"/>
      <w:r w:rsidR="00F31617" w:rsidRPr="00F31617">
        <w:rPr>
          <w:i/>
          <w:iCs/>
        </w:rPr>
        <w:t>From</w:t>
      </w:r>
      <w:proofErr w:type="spellEnd"/>
      <w:r w:rsidR="00F31617" w:rsidRPr="00F31617">
        <w:rPr>
          <w:i/>
          <w:iCs/>
        </w:rPr>
        <w:t xml:space="preserve"> </w:t>
      </w:r>
      <w:proofErr w:type="spellStart"/>
      <w:r w:rsidR="00F31617" w:rsidRPr="00F31617">
        <w:rPr>
          <w:i/>
          <w:iCs/>
        </w:rPr>
        <w:t>Our</w:t>
      </w:r>
      <w:proofErr w:type="spellEnd"/>
      <w:r w:rsidR="00F31617" w:rsidRPr="00F31617">
        <w:rPr>
          <w:i/>
          <w:iCs/>
        </w:rPr>
        <w:t xml:space="preserve"> Supply Chain</w:t>
      </w:r>
      <w:r w:rsidR="00F31617">
        <w:t>.</w:t>
      </w:r>
      <w:r w:rsidR="00F31617">
        <w:rPr>
          <w:rStyle w:val="Voetnootmarkering"/>
        </w:rPr>
        <w:footnoteReference w:id="15"/>
      </w:r>
      <w:r w:rsidR="00F31617">
        <w:t xml:space="preserve"> </w:t>
      </w:r>
      <w:r w:rsidR="009D7AEA">
        <w:t xml:space="preserve">Kortom, binnen dit YouTube-kanaal zijn er </w:t>
      </w:r>
      <w:r w:rsidR="00F31617">
        <w:t xml:space="preserve">verschillende </w:t>
      </w:r>
      <w:r w:rsidR="009D7AEA">
        <w:t>verhalen te vinden.</w:t>
      </w:r>
      <w:r w:rsidR="008F39FD">
        <w:t xml:space="preserve"> </w:t>
      </w:r>
      <w:r>
        <w:t xml:space="preserve">Daarom heb ik in deze </w:t>
      </w:r>
      <w:r>
        <w:lastRenderedPageBreak/>
        <w:t>scriptie gekeken naar de discourse</w:t>
      </w:r>
      <w:r w:rsidR="00BD6DBD">
        <w:t xml:space="preserve">n </w:t>
      </w:r>
      <w:r>
        <w:t>d</w:t>
      </w:r>
      <w:r w:rsidR="00BD6DBD">
        <w:t xml:space="preserve">ie </w:t>
      </w:r>
      <w:r>
        <w:t xml:space="preserve">Patagonia </w:t>
      </w:r>
      <w:r w:rsidR="006716A4">
        <w:t xml:space="preserve">rondom kledingproductie- en consumptie </w:t>
      </w:r>
      <w:r>
        <w:t xml:space="preserve">creëert op hun kanaal, omdat het inzicht geeft in de </w:t>
      </w:r>
      <w:r w:rsidRPr="00F31617">
        <w:rPr>
          <w:i/>
          <w:iCs/>
        </w:rPr>
        <w:t xml:space="preserve">crisis of </w:t>
      </w:r>
      <w:proofErr w:type="spellStart"/>
      <w:r w:rsidRPr="00F31617">
        <w:rPr>
          <w:i/>
          <w:iCs/>
        </w:rPr>
        <w:t>the</w:t>
      </w:r>
      <w:proofErr w:type="spellEnd"/>
      <w:r w:rsidRPr="00F31617">
        <w:rPr>
          <w:i/>
          <w:iCs/>
        </w:rPr>
        <w:t xml:space="preserve"> </w:t>
      </w:r>
      <w:proofErr w:type="spellStart"/>
      <w:r w:rsidRPr="00F31617">
        <w:rPr>
          <w:i/>
          <w:iCs/>
        </w:rPr>
        <w:t>imagination</w:t>
      </w:r>
      <w:proofErr w:type="spellEnd"/>
      <w:r>
        <w:t xml:space="preserve">, en hoe dit wel en niet doorbroken kan worden. </w:t>
      </w:r>
      <w:r w:rsidR="00B6450D">
        <w:t>Daarom is de volgende onderzoeksvraag geformuleerd:</w:t>
      </w:r>
    </w:p>
    <w:p w14:paraId="6CC9A8C7" w14:textId="77777777" w:rsidR="007C25B7" w:rsidRPr="007C25B7" w:rsidRDefault="007C25B7" w:rsidP="00FB6346">
      <w:pPr>
        <w:spacing w:line="360" w:lineRule="auto"/>
        <w:jc w:val="both"/>
        <w:rPr>
          <w:i/>
          <w:iCs/>
        </w:rPr>
      </w:pPr>
    </w:p>
    <w:p w14:paraId="2F575715" w14:textId="0F3D169A" w:rsidR="00717DD9" w:rsidRDefault="00717DD9" w:rsidP="00FB6346">
      <w:pPr>
        <w:spacing w:line="360" w:lineRule="auto"/>
        <w:jc w:val="center"/>
        <w:rPr>
          <w:i/>
          <w:iCs/>
        </w:rPr>
      </w:pPr>
      <w:r w:rsidRPr="000F6BA8">
        <w:rPr>
          <w:i/>
          <w:iCs/>
        </w:rPr>
        <w:t xml:space="preserve">Hoe kan het YouTube-kanaal van Patagonia gelezen worden als </w:t>
      </w:r>
      <w:r>
        <w:rPr>
          <w:i/>
          <w:iCs/>
        </w:rPr>
        <w:t xml:space="preserve">zowel </w:t>
      </w:r>
      <w:r w:rsidRPr="000F6BA8">
        <w:rPr>
          <w:i/>
          <w:iCs/>
        </w:rPr>
        <w:t xml:space="preserve">een voorbeeld van </w:t>
      </w:r>
      <w:proofErr w:type="spellStart"/>
      <w:r w:rsidR="00884D9C">
        <w:rPr>
          <w:i/>
          <w:iCs/>
        </w:rPr>
        <w:t>the</w:t>
      </w:r>
      <w:proofErr w:type="spellEnd"/>
      <w:r w:rsidR="00884D9C">
        <w:rPr>
          <w:i/>
          <w:iCs/>
        </w:rPr>
        <w:t xml:space="preserve"> </w:t>
      </w:r>
      <w:r w:rsidRPr="000F6BA8">
        <w:rPr>
          <w:i/>
          <w:iCs/>
        </w:rPr>
        <w:t xml:space="preserve">crisis of </w:t>
      </w:r>
      <w:proofErr w:type="spellStart"/>
      <w:r w:rsidRPr="000F6BA8">
        <w:rPr>
          <w:i/>
          <w:iCs/>
        </w:rPr>
        <w:t>the</w:t>
      </w:r>
      <w:proofErr w:type="spellEnd"/>
      <w:r w:rsidRPr="000F6BA8">
        <w:rPr>
          <w:i/>
          <w:iCs/>
        </w:rPr>
        <w:t xml:space="preserve"> </w:t>
      </w:r>
      <w:proofErr w:type="spellStart"/>
      <w:r w:rsidRPr="000F6BA8">
        <w:rPr>
          <w:i/>
          <w:iCs/>
        </w:rPr>
        <w:t>imagination</w:t>
      </w:r>
      <w:proofErr w:type="spellEnd"/>
      <w:r w:rsidRPr="000F6BA8">
        <w:rPr>
          <w:i/>
          <w:iCs/>
        </w:rPr>
        <w:t xml:space="preserve"> als het doorbreken ervan?</w:t>
      </w:r>
    </w:p>
    <w:p w14:paraId="77D83039" w14:textId="44B49812" w:rsidR="007C25B7" w:rsidRDefault="007C25B7" w:rsidP="00FB6346">
      <w:pPr>
        <w:spacing w:line="360" w:lineRule="auto"/>
        <w:jc w:val="both"/>
      </w:pPr>
    </w:p>
    <w:p w14:paraId="76EC841A" w14:textId="432C893C" w:rsidR="00A75121" w:rsidRPr="001C1499" w:rsidRDefault="00A75121" w:rsidP="00A75121">
      <w:pPr>
        <w:spacing w:line="360" w:lineRule="auto"/>
        <w:jc w:val="both"/>
      </w:pPr>
      <w:r>
        <w:t>Bij deze hoofdvraag horen ook deelvragen</w:t>
      </w:r>
      <w:r w:rsidR="00B64913">
        <w:t>. Voor een beter begrip z</w:t>
      </w:r>
      <w:r w:rsidR="001C1499">
        <w:t>al ik</w:t>
      </w:r>
      <w:r w:rsidR="00B64913">
        <w:t xml:space="preserve"> deze vragen</w:t>
      </w:r>
      <w:r w:rsidR="009D7AEA">
        <w:t xml:space="preserve"> pas</w:t>
      </w:r>
      <w:r w:rsidR="00B64913">
        <w:t xml:space="preserve"> in de </w:t>
      </w:r>
      <w:r w:rsidR="001C1499">
        <w:t xml:space="preserve">theorie formuleren </w:t>
      </w:r>
      <w:r w:rsidR="00B64913">
        <w:t xml:space="preserve">aan de hand van </w:t>
      </w:r>
      <w:r w:rsidR="001C1499">
        <w:t xml:space="preserve">het concept </w:t>
      </w:r>
      <w:r w:rsidR="001C1499">
        <w:rPr>
          <w:i/>
          <w:iCs/>
        </w:rPr>
        <w:t>complicated greenness</w:t>
      </w:r>
      <w:r w:rsidR="001C1499">
        <w:t xml:space="preserve"> van Sharon </w:t>
      </w:r>
      <w:proofErr w:type="spellStart"/>
      <w:r w:rsidR="001C1499">
        <w:t>Hepburn</w:t>
      </w:r>
      <w:proofErr w:type="spellEnd"/>
      <w:r w:rsidR="001C1499">
        <w:t xml:space="preserve"> en John </w:t>
      </w:r>
      <w:proofErr w:type="spellStart"/>
      <w:r w:rsidR="001C1499">
        <w:t>Parham’s</w:t>
      </w:r>
      <w:proofErr w:type="spellEnd"/>
      <w:r w:rsidR="001C1499">
        <w:t xml:space="preserve"> begrip van </w:t>
      </w:r>
      <w:r w:rsidR="001C1499">
        <w:rPr>
          <w:i/>
          <w:iCs/>
        </w:rPr>
        <w:t>green media</w:t>
      </w:r>
      <w:r w:rsidR="001C1499">
        <w:t xml:space="preserve">. </w:t>
      </w:r>
    </w:p>
    <w:p w14:paraId="3BFC2F9A" w14:textId="77777777" w:rsidR="00A75121" w:rsidRPr="00A75121" w:rsidRDefault="00A75121" w:rsidP="00A75121">
      <w:pPr>
        <w:spacing w:line="360" w:lineRule="auto"/>
        <w:jc w:val="both"/>
      </w:pPr>
    </w:p>
    <w:p w14:paraId="5A29A1DF" w14:textId="0BFD84E9" w:rsidR="00C0406B" w:rsidRPr="00A05029" w:rsidRDefault="00E6515F" w:rsidP="00C0406B">
      <w:pPr>
        <w:pStyle w:val="Kop1"/>
        <w:spacing w:line="360" w:lineRule="auto"/>
        <w:rPr>
          <w:color w:val="000000" w:themeColor="text1"/>
          <w:lang w:val="en-US"/>
        </w:rPr>
      </w:pPr>
      <w:bookmarkStart w:id="3" w:name="_Toc74860665"/>
      <w:proofErr w:type="spellStart"/>
      <w:r w:rsidRPr="00A05029">
        <w:rPr>
          <w:color w:val="000000" w:themeColor="text1"/>
          <w:lang w:val="en-US"/>
        </w:rPr>
        <w:t>Theorie</w:t>
      </w:r>
      <w:bookmarkEnd w:id="3"/>
      <w:proofErr w:type="spellEnd"/>
      <w:r w:rsidRPr="00A05029">
        <w:rPr>
          <w:color w:val="000000" w:themeColor="text1"/>
          <w:lang w:val="en-US"/>
        </w:rPr>
        <w:t xml:space="preserve"> </w:t>
      </w:r>
    </w:p>
    <w:p w14:paraId="3AC1F031" w14:textId="3DB9BCF8" w:rsidR="00FB6346" w:rsidRPr="00A91033" w:rsidRDefault="005F661F" w:rsidP="00A91033">
      <w:pPr>
        <w:pStyle w:val="Kop2"/>
        <w:spacing w:line="360" w:lineRule="auto"/>
        <w:rPr>
          <w:color w:val="000000" w:themeColor="text1"/>
          <w:sz w:val="28"/>
          <w:szCs w:val="28"/>
          <w:lang w:val="en-US"/>
        </w:rPr>
      </w:pPr>
      <w:bookmarkStart w:id="4" w:name="_Toc74860666"/>
      <w:proofErr w:type="spellStart"/>
      <w:r w:rsidRPr="00F4474B">
        <w:rPr>
          <w:color w:val="000000" w:themeColor="text1"/>
          <w:sz w:val="28"/>
          <w:szCs w:val="28"/>
          <w:lang w:val="en-US"/>
        </w:rPr>
        <w:t>Deel</w:t>
      </w:r>
      <w:proofErr w:type="spellEnd"/>
      <w:r w:rsidRPr="00F4474B">
        <w:rPr>
          <w:color w:val="000000" w:themeColor="text1"/>
          <w:sz w:val="28"/>
          <w:szCs w:val="28"/>
          <w:lang w:val="en-US"/>
        </w:rPr>
        <w:t xml:space="preserve"> 1: Crisis of the Imagination </w:t>
      </w:r>
      <w:proofErr w:type="spellStart"/>
      <w:r w:rsidRPr="00F4474B">
        <w:rPr>
          <w:color w:val="000000" w:themeColor="text1"/>
          <w:sz w:val="28"/>
          <w:szCs w:val="28"/>
          <w:lang w:val="en-US"/>
        </w:rPr>
        <w:t>en</w:t>
      </w:r>
      <w:proofErr w:type="spellEnd"/>
      <w:r w:rsidRPr="00F4474B">
        <w:rPr>
          <w:color w:val="000000" w:themeColor="text1"/>
          <w:sz w:val="28"/>
          <w:szCs w:val="28"/>
          <w:lang w:val="en-US"/>
        </w:rPr>
        <w:t xml:space="preserve"> </w:t>
      </w:r>
      <w:proofErr w:type="spellStart"/>
      <w:r w:rsidR="0031044D" w:rsidRPr="00F4474B">
        <w:rPr>
          <w:color w:val="000000" w:themeColor="text1"/>
          <w:sz w:val="28"/>
          <w:szCs w:val="28"/>
          <w:lang w:val="en-US"/>
        </w:rPr>
        <w:t>k</w:t>
      </w:r>
      <w:r w:rsidRPr="00F4474B">
        <w:rPr>
          <w:color w:val="000000" w:themeColor="text1"/>
          <w:sz w:val="28"/>
          <w:szCs w:val="28"/>
          <w:lang w:val="en-US"/>
        </w:rPr>
        <w:t>apitalisme</w:t>
      </w:r>
      <w:bookmarkEnd w:id="4"/>
      <w:proofErr w:type="spellEnd"/>
      <w:r w:rsidRPr="00F4474B">
        <w:rPr>
          <w:color w:val="000000" w:themeColor="text1"/>
          <w:sz w:val="28"/>
          <w:szCs w:val="28"/>
          <w:lang w:val="en-US"/>
        </w:rPr>
        <w:t xml:space="preserve"> </w:t>
      </w:r>
    </w:p>
    <w:p w14:paraId="71EE898E" w14:textId="3BFED86F" w:rsidR="004A2BF1" w:rsidRPr="00F31617" w:rsidRDefault="004A2BF1" w:rsidP="00F31617">
      <w:pPr>
        <w:pStyle w:val="Kop3"/>
        <w:spacing w:line="360" w:lineRule="auto"/>
        <w:rPr>
          <w:b/>
          <w:bCs/>
          <w:color w:val="000000" w:themeColor="text1"/>
          <w:lang w:val="en-US"/>
        </w:rPr>
      </w:pPr>
      <w:bookmarkStart w:id="5" w:name="_Toc74860667"/>
      <w:r w:rsidRPr="00F31617">
        <w:rPr>
          <w:b/>
          <w:bCs/>
          <w:color w:val="000000" w:themeColor="text1"/>
          <w:lang w:val="en-US"/>
        </w:rPr>
        <w:t>Crisis of the Imagination</w:t>
      </w:r>
      <w:bookmarkEnd w:id="5"/>
    </w:p>
    <w:p w14:paraId="34860618" w14:textId="6B233F93" w:rsidR="00846D6E" w:rsidRPr="009C2C8F" w:rsidRDefault="00595D07" w:rsidP="00FB6346">
      <w:pPr>
        <w:spacing w:line="360" w:lineRule="auto"/>
        <w:jc w:val="both"/>
      </w:pPr>
      <w:r>
        <w:t xml:space="preserve">Om te begrijpen waarom ik bepaalde theoretische concepten en begrippen gebruik in deze scriptie, is het van belang om eerst </w:t>
      </w:r>
      <w:r w:rsidR="00A75121">
        <w:t>mijn eigen visie</w:t>
      </w:r>
      <w:r>
        <w:t xml:space="preserve"> </w:t>
      </w:r>
      <w:r w:rsidR="00A75121">
        <w:t xml:space="preserve">op </w:t>
      </w:r>
      <w:proofErr w:type="spellStart"/>
      <w:r w:rsidR="00F31617" w:rsidRPr="00F31617">
        <w:rPr>
          <w:i/>
          <w:iCs/>
        </w:rPr>
        <w:t>th</w:t>
      </w:r>
      <w:r w:rsidR="00A75121" w:rsidRPr="00F31617">
        <w:rPr>
          <w:i/>
          <w:iCs/>
        </w:rPr>
        <w:t>e</w:t>
      </w:r>
      <w:proofErr w:type="spellEnd"/>
      <w:r w:rsidR="00A75121" w:rsidRPr="00F31617">
        <w:rPr>
          <w:i/>
          <w:iCs/>
        </w:rPr>
        <w:t xml:space="preserve"> </w:t>
      </w:r>
      <w:r w:rsidRPr="00F31617">
        <w:rPr>
          <w:i/>
          <w:iCs/>
        </w:rPr>
        <w:t xml:space="preserve">crisis of </w:t>
      </w:r>
      <w:proofErr w:type="spellStart"/>
      <w:r w:rsidRPr="00F31617">
        <w:rPr>
          <w:i/>
          <w:iCs/>
        </w:rPr>
        <w:t>the</w:t>
      </w:r>
      <w:proofErr w:type="spellEnd"/>
      <w:r w:rsidRPr="00F31617">
        <w:rPr>
          <w:i/>
          <w:iCs/>
        </w:rPr>
        <w:t xml:space="preserve"> </w:t>
      </w:r>
      <w:proofErr w:type="spellStart"/>
      <w:r w:rsidRPr="00F31617">
        <w:rPr>
          <w:i/>
          <w:iCs/>
        </w:rPr>
        <w:t>imagination</w:t>
      </w:r>
      <w:proofErr w:type="spellEnd"/>
      <w:r w:rsidR="00A75121" w:rsidRPr="00F31617">
        <w:rPr>
          <w:i/>
          <w:iCs/>
        </w:rPr>
        <w:t xml:space="preserve"> van</w:t>
      </w:r>
      <w:r w:rsidR="00A75121">
        <w:t xml:space="preserve"> </w:t>
      </w:r>
      <w:proofErr w:type="spellStart"/>
      <w:r w:rsidR="00A75121">
        <w:t>Bendor</w:t>
      </w:r>
      <w:proofErr w:type="spellEnd"/>
      <w:r w:rsidR="00A75121">
        <w:t xml:space="preserve"> (en </w:t>
      </w:r>
      <w:proofErr w:type="spellStart"/>
      <w:r w:rsidR="00A75121">
        <w:t>Ghosh</w:t>
      </w:r>
      <w:proofErr w:type="spellEnd"/>
      <w:r w:rsidR="00A75121">
        <w:t>)</w:t>
      </w:r>
      <w:r>
        <w:t xml:space="preserve"> </w:t>
      </w:r>
      <w:r w:rsidR="00A75121">
        <w:t>uit te leggen</w:t>
      </w:r>
      <w:r>
        <w:t xml:space="preserve">. </w:t>
      </w:r>
      <w:r w:rsidR="004A2BF1">
        <w:t xml:space="preserve">Met </w:t>
      </w:r>
      <w:proofErr w:type="spellStart"/>
      <w:r w:rsidR="004A2BF1" w:rsidRPr="00F31617">
        <w:rPr>
          <w:i/>
          <w:iCs/>
        </w:rPr>
        <w:t>imagination</w:t>
      </w:r>
      <w:proofErr w:type="spellEnd"/>
      <w:r w:rsidR="004A2BF1">
        <w:t xml:space="preserve"> wordt verwezen naar het concept van </w:t>
      </w:r>
      <w:r w:rsidR="004A2BF1" w:rsidRPr="00CF1BBA">
        <w:rPr>
          <w:i/>
          <w:iCs/>
        </w:rPr>
        <w:t>social imaginaries</w:t>
      </w:r>
      <w:r w:rsidR="004A2BF1">
        <w:t>.</w:t>
      </w:r>
      <w:r w:rsidR="00A75121">
        <w:rPr>
          <w:rStyle w:val="Voetnootmarkering"/>
        </w:rPr>
        <w:footnoteReference w:id="16"/>
      </w:r>
      <w:r w:rsidR="004A2BF1">
        <w:t xml:space="preserve"> Er zijn </w:t>
      </w:r>
      <w:r w:rsidR="004A2BF1" w:rsidRPr="00525642">
        <w:t>meerdere opvattingen v</w:t>
      </w:r>
      <w:r w:rsidR="0009584F" w:rsidRPr="00525642">
        <w:t>an</w:t>
      </w:r>
      <w:r w:rsidR="004A2BF1" w:rsidRPr="00525642">
        <w:t xml:space="preserve"> dit concept, maar in deze scriptie zal die van Charles Taylor de leidraad</w:t>
      </w:r>
      <w:r w:rsidR="0009584F" w:rsidRPr="00525642">
        <w:t xml:space="preserve"> zijn</w:t>
      </w:r>
      <w:r w:rsidR="004A2BF1" w:rsidRPr="00525642">
        <w:t>. Volgens Taylor slaa</w:t>
      </w:r>
      <w:r w:rsidR="00846D6E" w:rsidRPr="00525642">
        <w:t>n</w:t>
      </w:r>
      <w:r w:rsidR="004A2BF1" w:rsidRPr="00525642">
        <w:t xml:space="preserve"> social imaginaries op de manier</w:t>
      </w:r>
      <w:r w:rsidR="00846D6E" w:rsidRPr="00525642">
        <w:t>en</w:t>
      </w:r>
      <w:r w:rsidR="004A2BF1" w:rsidRPr="00525642">
        <w:t xml:space="preserve"> waarop men het sociale bestaan voorstelt in de vorm van sociale interactie, verhoudingen tussen mensen, verwachtingen van elkaar en wat hierachter schuilt.</w:t>
      </w:r>
      <w:r w:rsidR="004A2BF1">
        <w:t xml:space="preserve"> </w:t>
      </w:r>
      <w:r w:rsidR="004A2BF1" w:rsidRPr="00F31617">
        <w:rPr>
          <w:i/>
          <w:iCs/>
        </w:rPr>
        <w:t>Social imaginaries</w:t>
      </w:r>
      <w:r w:rsidR="004A2BF1">
        <w:t xml:space="preserve"> worden gekenmerkt door uitingen in beelden en verhalen, worden gedeeld door grote groepen en legitimeren bepaalde gewoonten en gebruiken.</w:t>
      </w:r>
      <w:r w:rsidR="004A2BF1">
        <w:rPr>
          <w:rStyle w:val="Voetnootmarkering"/>
        </w:rPr>
        <w:footnoteReference w:id="17"/>
      </w:r>
      <w:r w:rsidR="004A2BF1">
        <w:t xml:space="preserve"> Ze gaan dus verder dan ideologieën, omdat ze meer omvatten dan een geheel aan ideeën; </w:t>
      </w:r>
      <w:r w:rsidR="00F96F73">
        <w:t xml:space="preserve">bepaalde </w:t>
      </w:r>
      <w:r w:rsidR="004A2BF1">
        <w:t>dagelijkse gebruiken worden</w:t>
      </w:r>
      <w:r w:rsidR="00F96F73">
        <w:t xml:space="preserve"> </w:t>
      </w:r>
      <w:r w:rsidR="0061359B">
        <w:t xml:space="preserve">ermee </w:t>
      </w:r>
      <w:r w:rsidR="004A2BF1">
        <w:t xml:space="preserve">gelegitimeerd </w:t>
      </w:r>
      <w:r w:rsidR="0061359B">
        <w:t xml:space="preserve">waardoor ze </w:t>
      </w:r>
      <w:r w:rsidR="00F96F73">
        <w:t>niet als een keuze</w:t>
      </w:r>
      <w:r w:rsidR="00BB64BF">
        <w:t xml:space="preserve"> gezien</w:t>
      </w:r>
      <w:r w:rsidR="0061359B">
        <w:t xml:space="preserve"> worden;</w:t>
      </w:r>
      <w:r w:rsidR="00F96F73">
        <w:t xml:space="preserve"> </w:t>
      </w:r>
      <w:r w:rsidR="0061359B">
        <w:t xml:space="preserve">we nemen ze aan als de </w:t>
      </w:r>
      <w:r w:rsidR="004A2BF1">
        <w:t xml:space="preserve">realiteit. </w:t>
      </w:r>
      <w:r w:rsidR="00F31617" w:rsidRPr="00F31617">
        <w:rPr>
          <w:i/>
          <w:iCs/>
        </w:rPr>
        <w:t>The</w:t>
      </w:r>
      <w:r w:rsidR="004A2BF1" w:rsidRPr="00F31617">
        <w:rPr>
          <w:i/>
          <w:iCs/>
        </w:rPr>
        <w:t xml:space="preserve"> crisis of </w:t>
      </w:r>
      <w:proofErr w:type="spellStart"/>
      <w:r w:rsidR="004A2BF1" w:rsidRPr="00F31617">
        <w:rPr>
          <w:i/>
          <w:iCs/>
        </w:rPr>
        <w:t>the</w:t>
      </w:r>
      <w:proofErr w:type="spellEnd"/>
      <w:r w:rsidR="004A2BF1" w:rsidRPr="00F31617">
        <w:rPr>
          <w:i/>
          <w:iCs/>
        </w:rPr>
        <w:t xml:space="preserve"> </w:t>
      </w:r>
      <w:proofErr w:type="spellStart"/>
      <w:r w:rsidR="004A2BF1" w:rsidRPr="00F31617">
        <w:rPr>
          <w:i/>
          <w:iCs/>
        </w:rPr>
        <w:t>imagination</w:t>
      </w:r>
      <w:proofErr w:type="spellEnd"/>
      <w:r w:rsidR="004A2BF1">
        <w:t xml:space="preserve"> is dus een probleem </w:t>
      </w:r>
      <w:r w:rsidR="0009584F">
        <w:t>van</w:t>
      </w:r>
      <w:r w:rsidR="004A2BF1">
        <w:t xml:space="preserve"> ons voorstellingsvermogen </w:t>
      </w:r>
      <w:r w:rsidR="0009584F">
        <w:t>van nieuwe social imaginaries.</w:t>
      </w:r>
      <w:r w:rsidR="0031044D">
        <w:t xml:space="preserve"> </w:t>
      </w:r>
      <w:r w:rsidR="0009584F">
        <w:t>Hierdoo</w:t>
      </w:r>
      <w:r w:rsidR="004A2BF1">
        <w:t>r</w:t>
      </w:r>
      <w:r w:rsidR="0009584F">
        <w:t xml:space="preserve"> kunnen</w:t>
      </w:r>
      <w:r w:rsidR="004A2BF1">
        <w:t xml:space="preserve"> duurzame gewoonten en gebruiken geen aansluiting vinden bij grote groepen</w:t>
      </w:r>
      <w:r w:rsidR="00E723EC">
        <w:t xml:space="preserve"> en </w:t>
      </w:r>
      <w:r w:rsidR="00BB64BF">
        <w:t xml:space="preserve">worden ze (nog) </w:t>
      </w:r>
      <w:r w:rsidR="00E723EC">
        <w:t xml:space="preserve">niet als normatief beschouwd. </w:t>
      </w:r>
      <w:r w:rsidR="00671E17" w:rsidRPr="00671E17">
        <w:rPr>
          <w:lang w:val="en-US"/>
        </w:rPr>
        <w:t xml:space="preserve">Naomi Klein, </w:t>
      </w:r>
      <w:r w:rsidR="00671E17" w:rsidRPr="00671E17">
        <w:rPr>
          <w:lang w:val="en-US"/>
        </w:rPr>
        <w:lastRenderedPageBreak/>
        <w:t xml:space="preserve">auteur van het boek </w:t>
      </w:r>
      <w:r w:rsidR="00671E17" w:rsidRPr="00671E17">
        <w:rPr>
          <w:i/>
          <w:iCs/>
          <w:lang w:val="en-US"/>
        </w:rPr>
        <w:t>This Changes Everything</w:t>
      </w:r>
      <w:r w:rsidR="00671E17" w:rsidRPr="00671E17">
        <w:rPr>
          <w:lang w:val="en-US"/>
        </w:rPr>
        <w:t xml:space="preserve">, </w:t>
      </w:r>
      <w:proofErr w:type="spellStart"/>
      <w:r w:rsidR="00671E17" w:rsidRPr="00671E17">
        <w:rPr>
          <w:lang w:val="en-US"/>
        </w:rPr>
        <w:t>denkt</w:t>
      </w:r>
      <w:proofErr w:type="spellEnd"/>
      <w:r w:rsidR="00671E17" w:rsidRPr="00671E17">
        <w:rPr>
          <w:lang w:val="en-US"/>
        </w:rPr>
        <w:t xml:space="preserve"> </w:t>
      </w:r>
      <w:proofErr w:type="spellStart"/>
      <w:r w:rsidR="00671E17" w:rsidRPr="00671E17">
        <w:rPr>
          <w:lang w:val="en-US"/>
        </w:rPr>
        <w:t>dat</w:t>
      </w:r>
      <w:proofErr w:type="spellEnd"/>
      <w:r w:rsidR="00671E17" w:rsidRPr="00671E17">
        <w:rPr>
          <w:lang w:val="en-US"/>
        </w:rPr>
        <w:t xml:space="preserve"> </w:t>
      </w:r>
      <w:proofErr w:type="spellStart"/>
      <w:r w:rsidR="00671E17" w:rsidRPr="00671E17">
        <w:rPr>
          <w:lang w:val="en-US"/>
        </w:rPr>
        <w:t>dit</w:t>
      </w:r>
      <w:proofErr w:type="spellEnd"/>
      <w:r w:rsidR="00671E17" w:rsidRPr="00671E17">
        <w:rPr>
          <w:lang w:val="en-US"/>
        </w:rPr>
        <w:t xml:space="preserve"> </w:t>
      </w:r>
      <w:proofErr w:type="spellStart"/>
      <w:r w:rsidR="00671E17" w:rsidRPr="00671E17">
        <w:rPr>
          <w:lang w:val="en-US"/>
        </w:rPr>
        <w:t>komt</w:t>
      </w:r>
      <w:proofErr w:type="spellEnd"/>
      <w:r w:rsidR="00671E17" w:rsidRPr="00671E17">
        <w:rPr>
          <w:lang w:val="en-US"/>
        </w:rPr>
        <w:t xml:space="preserve"> </w:t>
      </w:r>
      <w:proofErr w:type="spellStart"/>
      <w:r w:rsidR="00671E17" w:rsidRPr="00671E17">
        <w:rPr>
          <w:lang w:val="en-US"/>
        </w:rPr>
        <w:t>omdat</w:t>
      </w:r>
      <w:proofErr w:type="spellEnd"/>
      <w:r w:rsidR="00671E17" w:rsidRPr="00671E17">
        <w:rPr>
          <w:lang w:val="en-US"/>
        </w:rPr>
        <w:t xml:space="preserve"> </w:t>
      </w:r>
      <w:proofErr w:type="spellStart"/>
      <w:r w:rsidR="00671E17" w:rsidRPr="00671E17">
        <w:rPr>
          <w:lang w:val="en-US"/>
        </w:rPr>
        <w:t>duurzaamheid</w:t>
      </w:r>
      <w:proofErr w:type="spellEnd"/>
      <w:r w:rsidR="00671E17" w:rsidRPr="00671E17">
        <w:rPr>
          <w:lang w:val="en-US"/>
        </w:rPr>
        <w:t xml:space="preserve"> </w:t>
      </w:r>
      <w:proofErr w:type="spellStart"/>
      <w:r w:rsidR="00671E17" w:rsidRPr="00671E17">
        <w:rPr>
          <w:lang w:val="en-US"/>
        </w:rPr>
        <w:t>niet</w:t>
      </w:r>
      <w:proofErr w:type="spellEnd"/>
      <w:r w:rsidR="00671E17" w:rsidRPr="00671E17">
        <w:rPr>
          <w:lang w:val="en-US"/>
        </w:rPr>
        <w:t xml:space="preserve"> </w:t>
      </w:r>
      <w:proofErr w:type="spellStart"/>
      <w:r w:rsidR="00671E17" w:rsidRPr="00671E17">
        <w:rPr>
          <w:lang w:val="en-US"/>
        </w:rPr>
        <w:t>samengaat</w:t>
      </w:r>
      <w:proofErr w:type="spellEnd"/>
      <w:r w:rsidR="00671E17">
        <w:rPr>
          <w:lang w:val="en-US"/>
        </w:rPr>
        <w:t xml:space="preserve"> met</w:t>
      </w:r>
      <w:r w:rsidR="00671E17" w:rsidRPr="00671E17">
        <w:rPr>
          <w:lang w:val="en-US"/>
        </w:rPr>
        <w:t xml:space="preserve"> het </w:t>
      </w:r>
      <w:proofErr w:type="spellStart"/>
      <w:r w:rsidR="00671E17" w:rsidRPr="00671E17">
        <w:rPr>
          <w:lang w:val="en-US"/>
        </w:rPr>
        <w:t>kapitalistische</w:t>
      </w:r>
      <w:proofErr w:type="spellEnd"/>
      <w:r w:rsidR="00671E17" w:rsidRPr="00671E17">
        <w:rPr>
          <w:lang w:val="en-US"/>
        </w:rPr>
        <w:t xml:space="preserve"> </w:t>
      </w:r>
      <w:proofErr w:type="spellStart"/>
      <w:r w:rsidR="00671E17" w:rsidRPr="00671E17">
        <w:rPr>
          <w:lang w:val="en-US"/>
        </w:rPr>
        <w:t>gedachte</w:t>
      </w:r>
      <w:r w:rsidR="00671E17">
        <w:rPr>
          <w:lang w:val="en-US"/>
        </w:rPr>
        <w:t>n</w:t>
      </w:r>
      <w:r w:rsidR="00671E17" w:rsidRPr="00671E17">
        <w:rPr>
          <w:lang w:val="en-US"/>
        </w:rPr>
        <w:t>goed</w:t>
      </w:r>
      <w:proofErr w:type="spellEnd"/>
      <w:r w:rsidR="00671E17" w:rsidRPr="00671E17">
        <w:rPr>
          <w:lang w:val="en-US"/>
        </w:rPr>
        <w:t xml:space="preserve"> </w:t>
      </w:r>
      <w:proofErr w:type="spellStart"/>
      <w:r w:rsidR="00671E17" w:rsidRPr="00671E17">
        <w:rPr>
          <w:lang w:val="en-US"/>
        </w:rPr>
        <w:t>dat</w:t>
      </w:r>
      <w:proofErr w:type="spellEnd"/>
      <w:r w:rsidR="00671E17" w:rsidRPr="00671E17">
        <w:rPr>
          <w:lang w:val="en-US"/>
        </w:rPr>
        <w:t xml:space="preserve"> in </w:t>
      </w:r>
      <w:r w:rsidR="00F31617">
        <w:rPr>
          <w:lang w:val="en-US"/>
        </w:rPr>
        <w:t xml:space="preserve">de </w:t>
      </w:r>
      <w:proofErr w:type="spellStart"/>
      <w:r w:rsidR="00671E17" w:rsidRPr="00671E17">
        <w:rPr>
          <w:lang w:val="en-US"/>
        </w:rPr>
        <w:t>Westerse</w:t>
      </w:r>
      <w:proofErr w:type="spellEnd"/>
      <w:r w:rsidR="00671E17" w:rsidRPr="00671E17">
        <w:rPr>
          <w:lang w:val="en-US"/>
        </w:rPr>
        <w:t xml:space="preserve"> </w:t>
      </w:r>
      <w:proofErr w:type="spellStart"/>
      <w:r w:rsidR="00671E17" w:rsidRPr="00671E17">
        <w:rPr>
          <w:lang w:val="en-US"/>
        </w:rPr>
        <w:t>samenleving</w:t>
      </w:r>
      <w:proofErr w:type="spellEnd"/>
      <w:r w:rsidR="00671E17" w:rsidRPr="00671E17">
        <w:rPr>
          <w:lang w:val="en-US"/>
        </w:rPr>
        <w:t xml:space="preserve"> </w:t>
      </w:r>
      <w:proofErr w:type="spellStart"/>
      <w:r w:rsidR="00671E17" w:rsidRPr="00671E17">
        <w:rPr>
          <w:lang w:val="en-US"/>
        </w:rPr>
        <w:t>heerst</w:t>
      </w:r>
      <w:proofErr w:type="spellEnd"/>
      <w:r w:rsidR="00671E17" w:rsidRPr="00671E17">
        <w:rPr>
          <w:lang w:val="en-US"/>
        </w:rPr>
        <w:t xml:space="preserve">: </w:t>
      </w:r>
      <w:r w:rsidR="00671E17" w:rsidRPr="003648FF">
        <w:rPr>
          <w:lang w:val="en-US"/>
        </w:rPr>
        <w:t>“</w:t>
      </w:r>
      <w:r w:rsidR="00671E17">
        <w:rPr>
          <w:lang w:val="en-US"/>
        </w:rPr>
        <w:t xml:space="preserve">[…] </w:t>
      </w:r>
      <w:r w:rsidR="00671E17" w:rsidRPr="003648FF">
        <w:rPr>
          <w:lang w:val="en-US"/>
        </w:rPr>
        <w:t xml:space="preserve">we need to take a much closer look at precisely how the legacy of market fundamentalism, and the much deeper cultural narratives it rests, still block </w:t>
      </w:r>
      <w:r w:rsidR="00671E17">
        <w:rPr>
          <w:lang w:val="en-US"/>
        </w:rPr>
        <w:t>critical, life-saving climate action on virtually every front”</w:t>
      </w:r>
      <w:r w:rsidR="00671E17" w:rsidRPr="003648FF">
        <w:rPr>
          <w:lang w:val="en-US"/>
        </w:rPr>
        <w:t>.</w:t>
      </w:r>
      <w:r w:rsidR="00671E17">
        <w:rPr>
          <w:rStyle w:val="Voetnootmarkering"/>
        </w:rPr>
        <w:footnoteReference w:id="18"/>
      </w:r>
      <w:r w:rsidR="00671E17" w:rsidRPr="00671E17">
        <w:rPr>
          <w:lang w:val="en-US"/>
        </w:rPr>
        <w:t xml:space="preserve"> </w:t>
      </w:r>
      <w:r w:rsidR="00671E17">
        <w:t xml:space="preserve">Klein denkt dus dat de klimaatcrisis </w:t>
      </w:r>
      <w:r w:rsidR="00BB64BF">
        <w:t xml:space="preserve">voortkomt uit een bepaald onvermogen om duurzaamheid binnen dit systeem voor te stellen. </w:t>
      </w:r>
    </w:p>
    <w:p w14:paraId="6BA66348" w14:textId="63E59639" w:rsidR="0009584F" w:rsidRPr="0009584F" w:rsidRDefault="0009584F" w:rsidP="00A75121">
      <w:pPr>
        <w:pStyle w:val="Geenafstand"/>
        <w:spacing w:line="360" w:lineRule="auto"/>
        <w:ind w:firstLine="708"/>
        <w:jc w:val="both"/>
      </w:pPr>
      <w:r>
        <w:t>Klein is niet de enige die het kapitalisme</w:t>
      </w:r>
      <w:r w:rsidR="00BB64BF">
        <w:t xml:space="preserve"> als</w:t>
      </w:r>
      <w:r w:rsidR="00A75121">
        <w:t xml:space="preserve"> een systeem ziet dat voor een onvermogen in ons voorstellingsvermogen zorgt</w:t>
      </w:r>
      <w:r>
        <w:t>.</w:t>
      </w:r>
      <w:r w:rsidR="00BB64BF">
        <w:t xml:space="preserve"> </w:t>
      </w:r>
      <w:r w:rsidR="00773A36">
        <w:t xml:space="preserve">Ook </w:t>
      </w:r>
      <w:r w:rsidRPr="0009584F">
        <w:t>Mark Fisher</w:t>
      </w:r>
      <w:r w:rsidR="005F661F">
        <w:t xml:space="preserve"> </w:t>
      </w:r>
      <w:r w:rsidR="00773A36">
        <w:t>schrijft er</w:t>
      </w:r>
      <w:r w:rsidR="00BB64BF">
        <w:t xml:space="preserve">over in </w:t>
      </w:r>
      <w:r w:rsidR="00BB64BF" w:rsidRPr="00525642">
        <w:t>zijn boek</w:t>
      </w:r>
      <w:r w:rsidR="00BB64BF">
        <w:t xml:space="preserve"> </w:t>
      </w:r>
      <w:r w:rsidR="00525642">
        <w:rPr>
          <w:i/>
          <w:iCs/>
        </w:rPr>
        <w:t xml:space="preserve">Capitalist Realism: Is </w:t>
      </w:r>
      <w:proofErr w:type="spellStart"/>
      <w:r w:rsidR="00525642">
        <w:rPr>
          <w:i/>
          <w:iCs/>
        </w:rPr>
        <w:t>There</w:t>
      </w:r>
      <w:proofErr w:type="spellEnd"/>
      <w:r w:rsidR="00525642">
        <w:rPr>
          <w:i/>
          <w:iCs/>
        </w:rPr>
        <w:t xml:space="preserve"> No </w:t>
      </w:r>
      <w:proofErr w:type="gramStart"/>
      <w:r w:rsidR="00525642">
        <w:rPr>
          <w:i/>
          <w:iCs/>
        </w:rPr>
        <w:t>Alternative?.</w:t>
      </w:r>
      <w:proofErr w:type="gramEnd"/>
      <w:r w:rsidR="00525642">
        <w:rPr>
          <w:i/>
          <w:iCs/>
        </w:rPr>
        <w:t xml:space="preserve"> </w:t>
      </w:r>
      <w:r w:rsidR="00525642">
        <w:t xml:space="preserve">In dit boek schrijft hij over het concept </w:t>
      </w:r>
      <w:r w:rsidR="00525642">
        <w:rPr>
          <w:i/>
          <w:iCs/>
        </w:rPr>
        <w:t>Capitalist Realism</w:t>
      </w:r>
      <w:r w:rsidR="00525642">
        <w:t xml:space="preserve">. Dit </w:t>
      </w:r>
      <w:r w:rsidR="00884D9C">
        <w:t xml:space="preserve">omvat </w:t>
      </w:r>
      <w:r w:rsidRPr="0009584F">
        <w:t>het idee dat kapitalisme het enige legitieme wereldsysteem is en waar geen goed alternatief voor te verzinnen is.</w:t>
      </w:r>
      <w:r w:rsidRPr="0009584F">
        <w:rPr>
          <w:vertAlign w:val="superscript"/>
        </w:rPr>
        <w:footnoteReference w:id="19"/>
      </w:r>
      <w:r w:rsidR="009D7AEA">
        <w:t xml:space="preserve"> </w:t>
      </w:r>
      <w:r w:rsidR="009D7AEA" w:rsidRPr="0009584F">
        <w:t xml:space="preserve">Hoewel Fisher </w:t>
      </w:r>
      <w:r w:rsidR="009D7AEA" w:rsidRPr="00F31617">
        <w:rPr>
          <w:i/>
          <w:iCs/>
        </w:rPr>
        <w:t>social imaginary</w:t>
      </w:r>
      <w:r w:rsidR="009D7AEA" w:rsidRPr="0009584F">
        <w:t xml:space="preserve"> niet specifiek benoemt, </w:t>
      </w:r>
      <w:r w:rsidR="009D7AEA">
        <w:t xml:space="preserve">lees ik in capitalist realism het concept van </w:t>
      </w:r>
      <w:r w:rsidR="009D7AEA" w:rsidRPr="00F31617">
        <w:rPr>
          <w:i/>
          <w:iCs/>
        </w:rPr>
        <w:t>social imaginaries</w:t>
      </w:r>
      <w:r w:rsidR="009D7AEA">
        <w:t xml:space="preserve"> terug; het is </w:t>
      </w:r>
      <w:r w:rsidR="009D7AEA" w:rsidRPr="0009584F">
        <w:t>een alom heersende ‘atmosfeer’ waar</w:t>
      </w:r>
      <w:r w:rsidR="009D7AEA">
        <w:t>uit</w:t>
      </w:r>
      <w:r w:rsidR="009D7AEA" w:rsidRPr="0009584F">
        <w:t xml:space="preserve"> bepaalde gebruiken </w:t>
      </w:r>
      <w:r w:rsidR="009D7AEA">
        <w:t xml:space="preserve">voortkomen en goedgepraat worden vanuit </w:t>
      </w:r>
      <w:r w:rsidR="009D7AEA" w:rsidRPr="0009584F">
        <w:t xml:space="preserve">het kapitalisme. </w:t>
      </w:r>
      <w:r w:rsidR="009D7AEA">
        <w:t xml:space="preserve">Kapitalisme is dus een </w:t>
      </w:r>
      <w:r w:rsidR="009D7AEA" w:rsidRPr="00F31617">
        <w:rPr>
          <w:i/>
          <w:iCs/>
        </w:rPr>
        <w:t>social imaginary</w:t>
      </w:r>
      <w:r w:rsidR="009D7AEA">
        <w:t xml:space="preserve"> én de oorzaak van </w:t>
      </w:r>
      <w:proofErr w:type="spellStart"/>
      <w:r w:rsidR="00F31617" w:rsidRPr="00F31617">
        <w:rPr>
          <w:i/>
          <w:iCs/>
        </w:rPr>
        <w:t>the</w:t>
      </w:r>
      <w:proofErr w:type="spellEnd"/>
      <w:r w:rsidR="009D7AEA" w:rsidRPr="00F31617">
        <w:rPr>
          <w:i/>
          <w:iCs/>
        </w:rPr>
        <w:t xml:space="preserve"> crisis of </w:t>
      </w:r>
      <w:proofErr w:type="spellStart"/>
      <w:r w:rsidR="009D7AEA" w:rsidRPr="00F31617">
        <w:rPr>
          <w:i/>
          <w:iCs/>
        </w:rPr>
        <w:t>the</w:t>
      </w:r>
      <w:proofErr w:type="spellEnd"/>
      <w:r w:rsidR="009D7AEA" w:rsidRPr="00F31617">
        <w:rPr>
          <w:i/>
          <w:iCs/>
        </w:rPr>
        <w:t xml:space="preserve"> </w:t>
      </w:r>
      <w:proofErr w:type="spellStart"/>
      <w:r w:rsidR="009D7AEA" w:rsidRPr="00F31617">
        <w:rPr>
          <w:i/>
          <w:iCs/>
        </w:rPr>
        <w:t>imagination</w:t>
      </w:r>
      <w:proofErr w:type="spellEnd"/>
      <w:r w:rsidR="009D7AEA">
        <w:t xml:space="preserve">. </w:t>
      </w:r>
      <w:r w:rsidRPr="0009584F">
        <w:t xml:space="preserve"> Voor Fisher is kapitalisme dan ook geen ideologie, maar een alom heersende </w:t>
      </w:r>
      <w:r w:rsidR="00A75121">
        <w:t>opvatting van de realiteit</w:t>
      </w:r>
      <w:r w:rsidRPr="0009584F">
        <w:t xml:space="preserve">. De enige manier om te laten zien dat kapitalisme feilbaar is, is door </w:t>
      </w:r>
      <w:r w:rsidR="00BB64BF">
        <w:t xml:space="preserve">aan te tonen </w:t>
      </w:r>
      <w:r w:rsidRPr="0009584F">
        <w:t>dat het een onhoudbaar systeem is.</w:t>
      </w:r>
      <w:r w:rsidRPr="0009584F">
        <w:rPr>
          <w:vertAlign w:val="superscript"/>
        </w:rPr>
        <w:footnoteReference w:id="20"/>
      </w:r>
      <w:r w:rsidRPr="0009584F">
        <w:t xml:space="preserve"> </w:t>
      </w:r>
      <w:proofErr w:type="spellStart"/>
      <w:r w:rsidRPr="0009584F">
        <w:rPr>
          <w:lang w:val="en-US"/>
        </w:rPr>
        <w:t>Groene</w:t>
      </w:r>
      <w:proofErr w:type="spellEnd"/>
      <w:r w:rsidRPr="0009584F">
        <w:rPr>
          <w:lang w:val="en-US"/>
        </w:rPr>
        <w:t xml:space="preserve"> </w:t>
      </w:r>
      <w:proofErr w:type="spellStart"/>
      <w:r w:rsidRPr="0009584F">
        <w:rPr>
          <w:lang w:val="en-US"/>
        </w:rPr>
        <w:t>idealen</w:t>
      </w:r>
      <w:proofErr w:type="spellEnd"/>
      <w:r w:rsidRPr="0009584F">
        <w:rPr>
          <w:lang w:val="en-US"/>
        </w:rPr>
        <w:t xml:space="preserve"> </w:t>
      </w:r>
      <w:proofErr w:type="spellStart"/>
      <w:r w:rsidRPr="0009584F">
        <w:rPr>
          <w:lang w:val="en-US"/>
        </w:rPr>
        <w:t>laten</w:t>
      </w:r>
      <w:proofErr w:type="spellEnd"/>
      <w:r w:rsidRPr="0009584F">
        <w:rPr>
          <w:lang w:val="en-US"/>
        </w:rPr>
        <w:t xml:space="preserve"> </w:t>
      </w:r>
      <w:proofErr w:type="spellStart"/>
      <w:r w:rsidRPr="0009584F">
        <w:rPr>
          <w:lang w:val="en-US"/>
        </w:rPr>
        <w:t>dit</w:t>
      </w:r>
      <w:proofErr w:type="spellEnd"/>
      <w:r w:rsidRPr="0009584F">
        <w:rPr>
          <w:lang w:val="en-US"/>
        </w:rPr>
        <w:t xml:space="preserve"> </w:t>
      </w:r>
      <w:proofErr w:type="spellStart"/>
      <w:r w:rsidRPr="0009584F">
        <w:rPr>
          <w:lang w:val="en-US"/>
        </w:rPr>
        <w:t>volgens</w:t>
      </w:r>
      <w:proofErr w:type="spellEnd"/>
      <w:r w:rsidRPr="0009584F">
        <w:rPr>
          <w:lang w:val="en-US"/>
        </w:rPr>
        <w:t xml:space="preserve"> hem </w:t>
      </w:r>
      <w:proofErr w:type="spellStart"/>
      <w:r w:rsidRPr="0009584F">
        <w:rPr>
          <w:lang w:val="en-US"/>
        </w:rPr>
        <w:t>zien</w:t>
      </w:r>
      <w:proofErr w:type="spellEnd"/>
      <w:r w:rsidRPr="0009584F">
        <w:rPr>
          <w:lang w:val="en-US"/>
        </w:rPr>
        <w:t xml:space="preserve">, want </w:t>
      </w:r>
      <w:proofErr w:type="spellStart"/>
      <w:r w:rsidRPr="0009584F">
        <w:rPr>
          <w:lang w:val="en-US"/>
        </w:rPr>
        <w:t>kapitalisme</w:t>
      </w:r>
      <w:proofErr w:type="spellEnd"/>
      <w:r w:rsidRPr="0009584F">
        <w:rPr>
          <w:lang w:val="en-US"/>
        </w:rPr>
        <w:t xml:space="preserve"> </w:t>
      </w:r>
      <w:proofErr w:type="spellStart"/>
      <w:r w:rsidRPr="0009584F">
        <w:rPr>
          <w:lang w:val="en-US"/>
        </w:rPr>
        <w:t>staat</w:t>
      </w:r>
      <w:proofErr w:type="spellEnd"/>
      <w:r w:rsidRPr="0009584F">
        <w:rPr>
          <w:lang w:val="en-US"/>
        </w:rPr>
        <w:t xml:space="preserve"> </w:t>
      </w:r>
      <w:proofErr w:type="spellStart"/>
      <w:r w:rsidRPr="0009584F">
        <w:rPr>
          <w:lang w:val="en-US"/>
        </w:rPr>
        <w:t>volgens</w:t>
      </w:r>
      <w:proofErr w:type="spellEnd"/>
      <w:r w:rsidRPr="0009584F">
        <w:rPr>
          <w:lang w:val="en-US"/>
        </w:rPr>
        <w:t xml:space="preserve"> Fisher </w:t>
      </w:r>
      <w:proofErr w:type="spellStart"/>
      <w:r w:rsidRPr="0009584F">
        <w:rPr>
          <w:lang w:val="en-US"/>
        </w:rPr>
        <w:t>haaks</w:t>
      </w:r>
      <w:proofErr w:type="spellEnd"/>
      <w:r w:rsidRPr="0009584F">
        <w:rPr>
          <w:lang w:val="en-US"/>
        </w:rPr>
        <w:t xml:space="preserve"> op </w:t>
      </w:r>
      <w:proofErr w:type="spellStart"/>
      <w:r w:rsidRPr="0009584F">
        <w:rPr>
          <w:lang w:val="en-US"/>
        </w:rPr>
        <w:t>duurzaamheid</w:t>
      </w:r>
      <w:proofErr w:type="spellEnd"/>
      <w:r w:rsidRPr="0009584F">
        <w:rPr>
          <w:lang w:val="en-US"/>
        </w:rPr>
        <w:t>: “The relationship between capitalism and eco-disaster is neither coincidental nor accidental: capital’s ‘need of a constantly expanding market’, its ‘growth fetish’, mean that capitalism is by its very nature opposed to any notion of sustainability”.</w:t>
      </w:r>
      <w:r w:rsidRPr="0009584F">
        <w:rPr>
          <w:vertAlign w:val="superscript"/>
          <w:lang w:val="en-US"/>
        </w:rPr>
        <w:footnoteReference w:id="21"/>
      </w:r>
      <w:r w:rsidRPr="0009584F">
        <w:rPr>
          <w:lang w:val="en-US"/>
        </w:rPr>
        <w:t xml:space="preserve"> </w:t>
      </w:r>
      <w:r w:rsidR="008F39FD">
        <w:t xml:space="preserve">Om een antwoord te vinden op de onderzoeksvraag </w:t>
      </w:r>
      <w:r w:rsidR="00A75121">
        <w:t>was</w:t>
      </w:r>
      <w:r w:rsidR="008F39FD">
        <w:t xml:space="preserve"> het dus nodig om te kijken hoe Patagonia zich vasthoudt aan het kapitalisme</w:t>
      </w:r>
      <w:r w:rsidR="00846D6E">
        <w:t xml:space="preserve"> </w:t>
      </w:r>
      <w:r w:rsidR="008F39FD">
        <w:t>en waar het lukt ermee te breken.</w:t>
      </w:r>
      <w:r w:rsidR="00846D6E">
        <w:t xml:space="preserve"> Dit geeft namelijk inzicht in welke verhalen passen in een duurzaam toekomstbeeld en welke niet.</w:t>
      </w:r>
      <w:r w:rsidR="00DD4074">
        <w:t xml:space="preserve"> </w:t>
      </w:r>
      <w:r w:rsidR="00A75121">
        <w:t xml:space="preserve">Met welke concepten ik dit heb onderzocht </w:t>
      </w:r>
      <w:r w:rsidR="008832D4">
        <w:t xml:space="preserve">zal </w:t>
      </w:r>
      <w:r w:rsidR="00884D9C">
        <w:t xml:space="preserve">ik </w:t>
      </w:r>
      <w:r w:rsidR="008832D4">
        <w:t>in</w:t>
      </w:r>
      <w:r w:rsidR="00A75121">
        <w:t xml:space="preserve"> </w:t>
      </w:r>
      <w:r w:rsidR="00884D9C">
        <w:t>deel 2 van het theoretisch kader</w:t>
      </w:r>
      <w:r w:rsidR="00A75121">
        <w:t xml:space="preserve"> uitleggen. </w:t>
      </w:r>
    </w:p>
    <w:p w14:paraId="03DA8A0B" w14:textId="77777777" w:rsidR="004A2BF1" w:rsidRPr="00671E17" w:rsidRDefault="004A2BF1" w:rsidP="00FB6346">
      <w:pPr>
        <w:spacing w:line="360" w:lineRule="auto"/>
        <w:jc w:val="both"/>
        <w:rPr>
          <w:b/>
          <w:bCs/>
        </w:rPr>
      </w:pPr>
    </w:p>
    <w:p w14:paraId="000E8DDB" w14:textId="2D7A090B" w:rsidR="00A91033" w:rsidRPr="00A91033" w:rsidRDefault="005F661F" w:rsidP="00A91033">
      <w:pPr>
        <w:pStyle w:val="Kop2"/>
        <w:spacing w:line="360" w:lineRule="auto"/>
        <w:rPr>
          <w:color w:val="000000" w:themeColor="text1"/>
          <w:sz w:val="28"/>
          <w:szCs w:val="28"/>
        </w:rPr>
      </w:pPr>
      <w:bookmarkStart w:id="6" w:name="_Toc74860668"/>
      <w:r w:rsidRPr="00F4474B">
        <w:rPr>
          <w:color w:val="000000" w:themeColor="text1"/>
          <w:sz w:val="28"/>
          <w:szCs w:val="28"/>
        </w:rPr>
        <w:lastRenderedPageBreak/>
        <w:t>Deel 2: De idealen en realiteit van Patagonia</w:t>
      </w:r>
      <w:bookmarkEnd w:id="6"/>
      <w:r w:rsidRPr="00F4474B">
        <w:rPr>
          <w:color w:val="000000" w:themeColor="text1"/>
          <w:sz w:val="28"/>
          <w:szCs w:val="28"/>
        </w:rPr>
        <w:t xml:space="preserve"> </w:t>
      </w:r>
    </w:p>
    <w:p w14:paraId="47316843" w14:textId="3CCFF8C0" w:rsidR="00FB6346" w:rsidRPr="00F31617" w:rsidRDefault="00E6515F" w:rsidP="00F31617">
      <w:pPr>
        <w:pStyle w:val="Kop3"/>
        <w:spacing w:line="360" w:lineRule="auto"/>
        <w:rPr>
          <w:b/>
          <w:bCs/>
          <w:color w:val="000000" w:themeColor="text1"/>
        </w:rPr>
      </w:pPr>
      <w:bookmarkStart w:id="7" w:name="_Toc74860669"/>
      <w:r w:rsidRPr="00F31617">
        <w:rPr>
          <w:b/>
          <w:bCs/>
          <w:color w:val="000000" w:themeColor="text1"/>
        </w:rPr>
        <w:t xml:space="preserve">Patagonia: </w:t>
      </w:r>
      <w:proofErr w:type="spellStart"/>
      <w:r w:rsidRPr="00F31617">
        <w:rPr>
          <w:b/>
          <w:bCs/>
          <w:color w:val="000000" w:themeColor="text1"/>
        </w:rPr>
        <w:t>Ueber</w:t>
      </w:r>
      <w:proofErr w:type="spellEnd"/>
      <w:r w:rsidRPr="00F31617">
        <w:rPr>
          <w:b/>
          <w:bCs/>
          <w:color w:val="000000" w:themeColor="text1"/>
        </w:rPr>
        <w:t>-brand met een Complicated Greenness</w:t>
      </w:r>
      <w:bookmarkEnd w:id="7"/>
      <w:r w:rsidRPr="00F31617">
        <w:rPr>
          <w:b/>
          <w:bCs/>
          <w:color w:val="000000" w:themeColor="text1"/>
        </w:rPr>
        <w:t xml:space="preserve"> </w:t>
      </w:r>
    </w:p>
    <w:p w14:paraId="0EC471B7" w14:textId="1C58A804" w:rsidR="00A75121" w:rsidRDefault="00E6515F" w:rsidP="00FB6346">
      <w:pPr>
        <w:spacing w:line="360" w:lineRule="auto"/>
        <w:jc w:val="both"/>
        <w:rPr>
          <w:color w:val="000000" w:themeColor="text1"/>
        </w:rPr>
      </w:pPr>
      <w:r>
        <w:t>Het is niet de eerste keer dat er over Patagonia en hun idealen is ge</w:t>
      </w:r>
      <w:r w:rsidR="00884D9C">
        <w:t xml:space="preserve">schreven. </w:t>
      </w:r>
      <w:r>
        <w:t xml:space="preserve"> Zo schrijven</w:t>
      </w:r>
      <w:r w:rsidRPr="00E6515F">
        <w:rPr>
          <w:color w:val="000000" w:themeColor="text1"/>
        </w:rPr>
        <w:t xml:space="preserve"> </w:t>
      </w:r>
      <w:proofErr w:type="spellStart"/>
      <w:r w:rsidRPr="00E6515F">
        <w:rPr>
          <w:color w:val="000000" w:themeColor="text1"/>
        </w:rPr>
        <w:t>Kuehlwein</w:t>
      </w:r>
      <w:proofErr w:type="spellEnd"/>
      <w:r w:rsidRPr="00E6515F">
        <w:rPr>
          <w:color w:val="000000" w:themeColor="text1"/>
        </w:rPr>
        <w:t xml:space="preserve"> en </w:t>
      </w:r>
      <w:proofErr w:type="spellStart"/>
      <w:r w:rsidRPr="00E6515F">
        <w:rPr>
          <w:color w:val="000000" w:themeColor="text1"/>
        </w:rPr>
        <w:t>Schaefer</w:t>
      </w:r>
      <w:proofErr w:type="spellEnd"/>
      <w:r w:rsidRPr="00E6515F">
        <w:rPr>
          <w:color w:val="000000" w:themeColor="text1"/>
        </w:rPr>
        <w:t xml:space="preserve"> </w:t>
      </w:r>
      <w:r>
        <w:rPr>
          <w:color w:val="000000" w:themeColor="text1"/>
        </w:rPr>
        <w:t xml:space="preserve">dat het bedrijf gezien kan worden </w:t>
      </w:r>
      <w:r w:rsidRPr="00E6515F">
        <w:rPr>
          <w:color w:val="000000" w:themeColor="text1"/>
        </w:rPr>
        <w:t xml:space="preserve">als een </w:t>
      </w:r>
      <w:proofErr w:type="spellStart"/>
      <w:r w:rsidRPr="00E6515F">
        <w:rPr>
          <w:i/>
          <w:iCs/>
          <w:color w:val="000000" w:themeColor="text1"/>
        </w:rPr>
        <w:t>Ueber</w:t>
      </w:r>
      <w:proofErr w:type="spellEnd"/>
      <w:r w:rsidRPr="00E6515F">
        <w:rPr>
          <w:i/>
          <w:iCs/>
          <w:color w:val="000000" w:themeColor="text1"/>
        </w:rPr>
        <w:t>-brand</w:t>
      </w:r>
      <w:r w:rsidRPr="00E6515F">
        <w:rPr>
          <w:color w:val="000000" w:themeColor="text1"/>
        </w:rPr>
        <w:t>.</w:t>
      </w:r>
      <w:r w:rsidRPr="00E6515F">
        <w:rPr>
          <w:rStyle w:val="Voetnootmarkering"/>
          <w:color w:val="000000" w:themeColor="text1"/>
        </w:rPr>
        <w:footnoteReference w:id="22"/>
      </w:r>
      <w:r w:rsidRPr="00E6515F">
        <w:rPr>
          <w:color w:val="000000" w:themeColor="text1"/>
        </w:rPr>
        <w:t xml:space="preserve"> Dit zijn merken met grote sociale en culturele waarde</w:t>
      </w:r>
      <w:r w:rsidR="00884D9C">
        <w:rPr>
          <w:color w:val="000000" w:themeColor="text1"/>
        </w:rPr>
        <w:t xml:space="preserve"> </w:t>
      </w:r>
      <w:r>
        <w:rPr>
          <w:color w:val="000000" w:themeColor="text1"/>
        </w:rPr>
        <w:t>die met</w:t>
      </w:r>
      <w:r w:rsidRPr="00E6515F">
        <w:rPr>
          <w:color w:val="000000" w:themeColor="text1"/>
        </w:rPr>
        <w:t xml:space="preserve"> hun sterke idealen</w:t>
      </w:r>
      <w:r>
        <w:rPr>
          <w:color w:val="000000" w:themeColor="text1"/>
        </w:rPr>
        <w:t xml:space="preserve"> </w:t>
      </w:r>
      <w:r w:rsidRPr="00E6515F">
        <w:rPr>
          <w:color w:val="000000" w:themeColor="text1"/>
        </w:rPr>
        <w:t xml:space="preserve">zichzelf </w:t>
      </w:r>
      <w:r>
        <w:rPr>
          <w:color w:val="000000" w:themeColor="text1"/>
        </w:rPr>
        <w:t>distan</w:t>
      </w:r>
      <w:r w:rsidR="005E5D63">
        <w:rPr>
          <w:color w:val="000000" w:themeColor="text1"/>
        </w:rPr>
        <w:t>t</w:t>
      </w:r>
      <w:r>
        <w:rPr>
          <w:color w:val="000000" w:themeColor="text1"/>
        </w:rPr>
        <w:t xml:space="preserve">iëren </w:t>
      </w:r>
      <w:r w:rsidRPr="00E6515F">
        <w:rPr>
          <w:color w:val="000000" w:themeColor="text1"/>
        </w:rPr>
        <w:t xml:space="preserve">van merken die dezelfde producten bieden: </w:t>
      </w:r>
      <w:r w:rsidR="00745B35" w:rsidRPr="00261CF9">
        <w:rPr>
          <w:color w:val="000000" w:themeColor="text1"/>
        </w:rPr>
        <w:t>“</w:t>
      </w:r>
      <w:proofErr w:type="spellStart"/>
      <w:r w:rsidR="00745B35" w:rsidRPr="00261CF9">
        <w:rPr>
          <w:color w:val="000000" w:themeColor="text1"/>
        </w:rPr>
        <w:t>They</w:t>
      </w:r>
      <w:proofErr w:type="spellEnd"/>
      <w:r w:rsidR="00745B35" w:rsidRPr="00261CF9">
        <w:rPr>
          <w:color w:val="000000" w:themeColor="text1"/>
        </w:rPr>
        <w:t xml:space="preserve"> </w:t>
      </w:r>
      <w:proofErr w:type="spellStart"/>
      <w:r w:rsidR="00745B35" w:rsidRPr="00261CF9">
        <w:rPr>
          <w:color w:val="000000" w:themeColor="text1"/>
        </w:rPr>
        <w:t>need</w:t>
      </w:r>
      <w:proofErr w:type="spellEnd"/>
      <w:r w:rsidR="00745B35" w:rsidRPr="00261CF9">
        <w:rPr>
          <w:color w:val="000000" w:themeColor="text1"/>
        </w:rPr>
        <w:t xml:space="preserve"> </w:t>
      </w:r>
      <w:proofErr w:type="spellStart"/>
      <w:r w:rsidR="00745B35" w:rsidRPr="00261CF9">
        <w:rPr>
          <w:color w:val="000000" w:themeColor="text1"/>
        </w:rPr>
        <w:t>to</w:t>
      </w:r>
      <w:proofErr w:type="spellEnd"/>
      <w:r w:rsidR="00745B35" w:rsidRPr="00261CF9">
        <w:rPr>
          <w:color w:val="000000" w:themeColor="text1"/>
        </w:rPr>
        <w:t xml:space="preserve"> </w:t>
      </w:r>
      <w:proofErr w:type="spellStart"/>
      <w:r w:rsidR="00745B35" w:rsidRPr="00261CF9">
        <w:rPr>
          <w:color w:val="000000" w:themeColor="text1"/>
        </w:rPr>
        <w:t>be</w:t>
      </w:r>
      <w:proofErr w:type="spellEnd"/>
      <w:r w:rsidR="00745B35" w:rsidRPr="00261CF9">
        <w:rPr>
          <w:color w:val="000000" w:themeColor="text1"/>
        </w:rPr>
        <w:t xml:space="preserve"> ---- </w:t>
      </w:r>
      <w:proofErr w:type="spellStart"/>
      <w:r w:rsidR="00745B35" w:rsidRPr="00261CF9">
        <w:rPr>
          <w:color w:val="000000" w:themeColor="text1"/>
        </w:rPr>
        <w:t>and</w:t>
      </w:r>
      <w:proofErr w:type="spellEnd"/>
      <w:r w:rsidR="00745B35" w:rsidRPr="00261CF9">
        <w:rPr>
          <w:color w:val="000000" w:themeColor="text1"/>
        </w:rPr>
        <w:t xml:space="preserve"> make </w:t>
      </w:r>
      <w:proofErr w:type="spellStart"/>
      <w:r w:rsidR="00745B35" w:rsidRPr="00261CF9">
        <w:rPr>
          <w:color w:val="000000" w:themeColor="text1"/>
        </w:rPr>
        <w:t>us</w:t>
      </w:r>
      <w:proofErr w:type="spellEnd"/>
      <w:r w:rsidR="00745B35" w:rsidRPr="00261CF9">
        <w:rPr>
          <w:color w:val="000000" w:themeColor="text1"/>
        </w:rPr>
        <w:t xml:space="preserve"> feel ---- more </w:t>
      </w:r>
      <w:proofErr w:type="spellStart"/>
      <w:r w:rsidR="00745B35" w:rsidRPr="00261CF9">
        <w:rPr>
          <w:color w:val="000000" w:themeColor="text1"/>
        </w:rPr>
        <w:t>than</w:t>
      </w:r>
      <w:proofErr w:type="spellEnd"/>
      <w:r w:rsidR="00745B35" w:rsidRPr="00261CF9">
        <w:rPr>
          <w:color w:val="000000" w:themeColor="text1"/>
        </w:rPr>
        <w:t xml:space="preserve"> we are without </w:t>
      </w:r>
      <w:proofErr w:type="spellStart"/>
      <w:r w:rsidR="00745B35" w:rsidRPr="00261CF9">
        <w:rPr>
          <w:color w:val="000000" w:themeColor="text1"/>
        </w:rPr>
        <w:t>them</w:t>
      </w:r>
      <w:proofErr w:type="spellEnd"/>
      <w:r w:rsidR="00745B35" w:rsidRPr="00261CF9">
        <w:rPr>
          <w:color w:val="000000" w:themeColor="text1"/>
        </w:rPr>
        <w:t xml:space="preserve">, </w:t>
      </w:r>
      <w:proofErr w:type="spellStart"/>
      <w:r w:rsidR="00745B35" w:rsidRPr="00261CF9">
        <w:rPr>
          <w:color w:val="000000" w:themeColor="text1"/>
        </w:rPr>
        <w:t>and</w:t>
      </w:r>
      <w:proofErr w:type="spellEnd"/>
      <w:r w:rsidR="00745B35" w:rsidRPr="00261CF9">
        <w:rPr>
          <w:color w:val="000000" w:themeColor="text1"/>
        </w:rPr>
        <w:t xml:space="preserve"> in order </w:t>
      </w:r>
      <w:proofErr w:type="spellStart"/>
      <w:r w:rsidR="00745B35" w:rsidRPr="00261CF9">
        <w:rPr>
          <w:color w:val="000000" w:themeColor="text1"/>
        </w:rPr>
        <w:t>to</w:t>
      </w:r>
      <w:proofErr w:type="spellEnd"/>
      <w:r w:rsidR="00745B35" w:rsidRPr="00261CF9">
        <w:rPr>
          <w:color w:val="000000" w:themeColor="text1"/>
        </w:rPr>
        <w:t xml:space="preserve"> </w:t>
      </w:r>
      <w:proofErr w:type="spellStart"/>
      <w:r w:rsidR="00745B35" w:rsidRPr="00261CF9">
        <w:rPr>
          <w:color w:val="000000" w:themeColor="text1"/>
        </w:rPr>
        <w:t>achieve</w:t>
      </w:r>
      <w:proofErr w:type="spellEnd"/>
      <w:r w:rsidR="00745B35" w:rsidRPr="00261CF9">
        <w:rPr>
          <w:color w:val="000000" w:themeColor="text1"/>
        </w:rPr>
        <w:t xml:space="preserve"> </w:t>
      </w:r>
      <w:proofErr w:type="spellStart"/>
      <w:r w:rsidR="00745B35" w:rsidRPr="00261CF9">
        <w:rPr>
          <w:color w:val="000000" w:themeColor="text1"/>
        </w:rPr>
        <w:t>this</w:t>
      </w:r>
      <w:proofErr w:type="spellEnd"/>
      <w:r w:rsidR="00745B35" w:rsidRPr="00261CF9">
        <w:rPr>
          <w:color w:val="000000" w:themeColor="text1"/>
        </w:rPr>
        <w:t xml:space="preserve">, </w:t>
      </w:r>
      <w:proofErr w:type="spellStart"/>
      <w:r w:rsidR="00745B35" w:rsidRPr="00261CF9">
        <w:rPr>
          <w:color w:val="000000" w:themeColor="text1"/>
        </w:rPr>
        <w:t>they</w:t>
      </w:r>
      <w:proofErr w:type="spellEnd"/>
      <w:r w:rsidR="00745B35" w:rsidRPr="00261CF9">
        <w:rPr>
          <w:color w:val="000000" w:themeColor="text1"/>
        </w:rPr>
        <w:t xml:space="preserve"> must </w:t>
      </w:r>
      <w:proofErr w:type="spellStart"/>
      <w:r w:rsidR="00745B35" w:rsidRPr="00261CF9">
        <w:rPr>
          <w:color w:val="000000" w:themeColor="text1"/>
        </w:rPr>
        <w:t>be</w:t>
      </w:r>
      <w:proofErr w:type="spellEnd"/>
      <w:r w:rsidR="00745B35" w:rsidRPr="00261CF9">
        <w:rPr>
          <w:color w:val="000000" w:themeColor="text1"/>
        </w:rPr>
        <w:t xml:space="preserve"> </w:t>
      </w:r>
      <w:proofErr w:type="spellStart"/>
      <w:r w:rsidR="00745B35" w:rsidRPr="00261CF9">
        <w:rPr>
          <w:color w:val="000000" w:themeColor="text1"/>
        </w:rPr>
        <w:t>ahead</w:t>
      </w:r>
      <w:proofErr w:type="spellEnd"/>
      <w:r w:rsidR="00745B35" w:rsidRPr="00261CF9">
        <w:rPr>
          <w:color w:val="000000" w:themeColor="text1"/>
        </w:rPr>
        <w:t xml:space="preserve"> of </w:t>
      </w:r>
      <w:proofErr w:type="spellStart"/>
      <w:r w:rsidR="00745B35" w:rsidRPr="00261CF9">
        <w:rPr>
          <w:color w:val="000000" w:themeColor="text1"/>
        </w:rPr>
        <w:t>us</w:t>
      </w:r>
      <w:proofErr w:type="spellEnd"/>
      <w:r w:rsidR="00745B35" w:rsidRPr="00261CF9">
        <w:rPr>
          <w:color w:val="000000" w:themeColor="text1"/>
        </w:rPr>
        <w:t xml:space="preserve">. </w:t>
      </w:r>
      <w:r w:rsidR="00745B35">
        <w:rPr>
          <w:color w:val="000000" w:themeColor="text1"/>
          <w:lang w:val="en-US"/>
        </w:rPr>
        <w:t>Only then are they in a position to create desire”</w:t>
      </w:r>
      <w:r w:rsidR="00261CF9">
        <w:rPr>
          <w:color w:val="000000" w:themeColor="text1"/>
          <w:lang w:val="en-US"/>
        </w:rPr>
        <w:t>.</w:t>
      </w:r>
      <w:r w:rsidR="00261CF9" w:rsidRPr="00E6515F">
        <w:rPr>
          <w:rStyle w:val="Voetnootmarkering"/>
          <w:color w:val="000000" w:themeColor="text1"/>
          <w:lang w:val="en-US"/>
        </w:rPr>
        <w:footnoteReference w:id="23"/>
      </w:r>
      <w:r w:rsidR="00261CF9">
        <w:rPr>
          <w:color w:val="000000" w:themeColor="text1"/>
          <w:lang w:val="en-US"/>
        </w:rPr>
        <w:t xml:space="preserve"> </w:t>
      </w:r>
      <w:r w:rsidR="00261CF9" w:rsidRPr="00261CF9">
        <w:rPr>
          <w:color w:val="000000" w:themeColor="text1"/>
        </w:rPr>
        <w:t xml:space="preserve">Maar juist omdat Patagonia als </w:t>
      </w:r>
      <w:proofErr w:type="spellStart"/>
      <w:r w:rsidR="00261CF9" w:rsidRPr="00F31617">
        <w:rPr>
          <w:i/>
          <w:iCs/>
          <w:color w:val="000000" w:themeColor="text1"/>
        </w:rPr>
        <w:t>Ueber</w:t>
      </w:r>
      <w:proofErr w:type="spellEnd"/>
      <w:r w:rsidR="00261CF9" w:rsidRPr="00F31617">
        <w:rPr>
          <w:i/>
          <w:iCs/>
          <w:color w:val="000000" w:themeColor="text1"/>
        </w:rPr>
        <w:t>-brand</w:t>
      </w:r>
      <w:r w:rsidR="00261CF9" w:rsidRPr="00261CF9">
        <w:rPr>
          <w:color w:val="000000" w:themeColor="text1"/>
        </w:rPr>
        <w:t xml:space="preserve"> </w:t>
      </w:r>
      <w:r w:rsidR="00261CF9">
        <w:rPr>
          <w:color w:val="000000" w:themeColor="text1"/>
        </w:rPr>
        <w:t xml:space="preserve">bepaalde </w:t>
      </w:r>
      <w:r w:rsidR="00261CF9" w:rsidRPr="00261CF9">
        <w:rPr>
          <w:color w:val="000000" w:themeColor="text1"/>
        </w:rPr>
        <w:t>verlangen</w:t>
      </w:r>
      <w:r w:rsidR="00261CF9">
        <w:rPr>
          <w:color w:val="000000" w:themeColor="text1"/>
        </w:rPr>
        <w:t>s</w:t>
      </w:r>
      <w:r w:rsidR="00261CF9" w:rsidRPr="00261CF9">
        <w:rPr>
          <w:color w:val="000000" w:themeColor="text1"/>
        </w:rPr>
        <w:t xml:space="preserve"> creëert</w:t>
      </w:r>
      <w:r w:rsidR="00261CF9">
        <w:rPr>
          <w:color w:val="000000" w:themeColor="text1"/>
        </w:rPr>
        <w:t>, versterken ze ook</w:t>
      </w:r>
      <w:r w:rsidR="00261CF9" w:rsidRPr="00261CF9">
        <w:rPr>
          <w:color w:val="000000" w:themeColor="text1"/>
        </w:rPr>
        <w:t xml:space="preserve"> consumentisme</w:t>
      </w:r>
      <w:r w:rsidR="00261CF9">
        <w:rPr>
          <w:color w:val="000000" w:themeColor="text1"/>
        </w:rPr>
        <w:t>.</w:t>
      </w:r>
      <w:r w:rsidR="00AF39CA">
        <w:rPr>
          <w:color w:val="000000" w:themeColor="text1"/>
        </w:rPr>
        <w:t xml:space="preserve"> </w:t>
      </w:r>
      <w:r w:rsidR="00F31617">
        <w:rPr>
          <w:color w:val="000000" w:themeColor="text1"/>
        </w:rPr>
        <w:t xml:space="preserve">Het creëren van verlangen is </w:t>
      </w:r>
      <w:proofErr w:type="spellStart"/>
      <w:r w:rsidR="00F31617">
        <w:rPr>
          <w:color w:val="000000" w:themeColor="text1"/>
        </w:rPr>
        <w:t xml:space="preserve">tegenstrijdig </w:t>
      </w:r>
      <w:r w:rsidR="008B5F6E">
        <w:rPr>
          <w:color w:val="000000" w:themeColor="text1"/>
        </w:rPr>
        <w:t>me</w:t>
      </w:r>
      <w:proofErr w:type="spellEnd"/>
      <w:r w:rsidR="008B5F6E">
        <w:rPr>
          <w:color w:val="000000" w:themeColor="text1"/>
        </w:rPr>
        <w:t xml:space="preserve">t de ‘groene’ </w:t>
      </w:r>
      <w:r w:rsidR="00AF39CA">
        <w:rPr>
          <w:color w:val="000000" w:themeColor="text1"/>
        </w:rPr>
        <w:t>d</w:t>
      </w:r>
      <w:r w:rsidR="00AF39CA" w:rsidRPr="00525642">
        <w:rPr>
          <w:color w:val="000000" w:themeColor="text1"/>
        </w:rPr>
        <w:t xml:space="preserve">iscoursen van </w:t>
      </w:r>
      <w:r w:rsidR="008B5F6E" w:rsidRPr="00525642">
        <w:rPr>
          <w:color w:val="000000" w:themeColor="text1"/>
        </w:rPr>
        <w:t xml:space="preserve">Patagonia, zoals </w:t>
      </w:r>
      <w:r w:rsidR="00AF39CA" w:rsidRPr="00525642">
        <w:rPr>
          <w:color w:val="000000" w:themeColor="text1"/>
        </w:rPr>
        <w:t xml:space="preserve">duurzame productie, liefde voor natuur en de </w:t>
      </w:r>
      <w:proofErr w:type="spellStart"/>
      <w:r w:rsidR="00AF39CA" w:rsidRPr="00525642">
        <w:rPr>
          <w:color w:val="000000" w:themeColor="text1"/>
        </w:rPr>
        <w:t>dirtbaggerscultuur</w:t>
      </w:r>
      <w:proofErr w:type="spellEnd"/>
      <w:r w:rsidR="008B5F6E" w:rsidRPr="00525642">
        <w:rPr>
          <w:color w:val="000000" w:themeColor="text1"/>
        </w:rPr>
        <w:t>.</w:t>
      </w:r>
      <w:r w:rsidR="00AF39CA" w:rsidRPr="00525642">
        <w:rPr>
          <w:color w:val="000000" w:themeColor="text1"/>
        </w:rPr>
        <w:t xml:space="preserve"> </w:t>
      </w:r>
      <w:r w:rsidR="008B5F6E" w:rsidRPr="00525642">
        <w:rPr>
          <w:color w:val="000000" w:themeColor="text1"/>
        </w:rPr>
        <w:t>Dit resulteert</w:t>
      </w:r>
      <w:r w:rsidR="00AF39CA" w:rsidRPr="00525642">
        <w:rPr>
          <w:color w:val="000000" w:themeColor="text1"/>
        </w:rPr>
        <w:t xml:space="preserve"> </w:t>
      </w:r>
      <w:r w:rsidR="00261CF9" w:rsidRPr="00525642">
        <w:rPr>
          <w:color w:val="000000" w:themeColor="text1"/>
        </w:rPr>
        <w:t xml:space="preserve">in wat Sharon </w:t>
      </w:r>
      <w:proofErr w:type="spellStart"/>
      <w:r w:rsidR="00261CF9" w:rsidRPr="00525642">
        <w:rPr>
          <w:color w:val="000000" w:themeColor="text1"/>
        </w:rPr>
        <w:t>Hepburn</w:t>
      </w:r>
      <w:proofErr w:type="spellEnd"/>
      <w:r w:rsidR="00261CF9" w:rsidRPr="00525642">
        <w:rPr>
          <w:color w:val="000000" w:themeColor="text1"/>
        </w:rPr>
        <w:t xml:space="preserve"> </w:t>
      </w:r>
      <w:r w:rsidR="00261CF9" w:rsidRPr="00525642">
        <w:rPr>
          <w:i/>
          <w:iCs/>
          <w:color w:val="000000" w:themeColor="text1"/>
        </w:rPr>
        <w:t xml:space="preserve">complicated greenness </w:t>
      </w:r>
      <w:r w:rsidR="00261CF9" w:rsidRPr="00525642">
        <w:rPr>
          <w:color w:val="000000" w:themeColor="text1"/>
        </w:rPr>
        <w:t>noemt</w:t>
      </w:r>
      <w:r w:rsidR="008B5F6E" w:rsidRPr="00525642">
        <w:rPr>
          <w:color w:val="000000" w:themeColor="text1"/>
        </w:rPr>
        <w:t>; de groene idealen</w:t>
      </w:r>
      <w:r w:rsidR="00A05029" w:rsidRPr="00525642">
        <w:rPr>
          <w:color w:val="000000" w:themeColor="text1"/>
        </w:rPr>
        <w:t>, van zowel duurzaamheid als liefde voor de wildernis,</w:t>
      </w:r>
      <w:r w:rsidR="008B5F6E" w:rsidRPr="00525642">
        <w:rPr>
          <w:color w:val="000000" w:themeColor="text1"/>
        </w:rPr>
        <w:t xml:space="preserve"> </w:t>
      </w:r>
      <w:r w:rsidR="00F31617" w:rsidRPr="00525642">
        <w:rPr>
          <w:color w:val="000000" w:themeColor="text1"/>
        </w:rPr>
        <w:t xml:space="preserve">trekt consumenten naar </w:t>
      </w:r>
      <w:r w:rsidR="00551DE2" w:rsidRPr="00525642">
        <w:rPr>
          <w:color w:val="000000" w:themeColor="text1"/>
        </w:rPr>
        <w:t>Patagonia</w:t>
      </w:r>
      <w:r w:rsidR="00A05029" w:rsidRPr="00525642">
        <w:rPr>
          <w:color w:val="000000" w:themeColor="text1"/>
        </w:rPr>
        <w:t>. Consumptie wordt</w:t>
      </w:r>
      <w:r w:rsidR="00551DE2" w:rsidRPr="00525642">
        <w:rPr>
          <w:color w:val="000000" w:themeColor="text1"/>
        </w:rPr>
        <w:t xml:space="preserve"> </w:t>
      </w:r>
      <w:r w:rsidR="008B5F6E" w:rsidRPr="00525642">
        <w:rPr>
          <w:color w:val="000000" w:themeColor="text1"/>
        </w:rPr>
        <w:t>tegenstrijdig</w:t>
      </w:r>
      <w:r w:rsidR="00551DE2" w:rsidRPr="00525642">
        <w:rPr>
          <w:color w:val="000000" w:themeColor="text1"/>
        </w:rPr>
        <w:t xml:space="preserve"> </w:t>
      </w:r>
      <w:r w:rsidR="00F31617" w:rsidRPr="00525642">
        <w:rPr>
          <w:color w:val="000000" w:themeColor="text1"/>
        </w:rPr>
        <w:t xml:space="preserve">op het moment dat </w:t>
      </w:r>
      <w:r w:rsidR="00551DE2" w:rsidRPr="00525642">
        <w:rPr>
          <w:color w:val="000000" w:themeColor="text1"/>
        </w:rPr>
        <w:t>men de kleding niet uit noodzaak koopt</w:t>
      </w:r>
      <w:r w:rsidR="00A05029" w:rsidRPr="00525642">
        <w:rPr>
          <w:color w:val="000000" w:themeColor="text1"/>
        </w:rPr>
        <w:t xml:space="preserve">, </w:t>
      </w:r>
      <w:r w:rsidR="00F31617" w:rsidRPr="00525642">
        <w:rPr>
          <w:color w:val="000000" w:themeColor="text1"/>
        </w:rPr>
        <w:t>maar</w:t>
      </w:r>
      <w:r w:rsidR="00F31617" w:rsidRPr="00F31617">
        <w:rPr>
          <w:color w:val="000000" w:themeColor="text1"/>
        </w:rPr>
        <w:t xml:space="preserve"> uit het verlangen dat Patagonia creëert. </w:t>
      </w:r>
      <w:proofErr w:type="spellStart"/>
      <w:r w:rsidR="00F31617" w:rsidRPr="00F31617">
        <w:rPr>
          <w:color w:val="000000" w:themeColor="text1"/>
          <w:lang w:val="en-US"/>
        </w:rPr>
        <w:t>Hierdoor</w:t>
      </w:r>
      <w:proofErr w:type="spellEnd"/>
      <w:r w:rsidR="00F31617" w:rsidRPr="00F31617">
        <w:rPr>
          <w:color w:val="000000" w:themeColor="text1"/>
          <w:lang w:val="en-US"/>
        </w:rPr>
        <w:t xml:space="preserve"> </w:t>
      </w:r>
      <w:proofErr w:type="spellStart"/>
      <w:r w:rsidR="00F31617" w:rsidRPr="00F31617">
        <w:rPr>
          <w:color w:val="000000" w:themeColor="text1"/>
          <w:lang w:val="en-US"/>
        </w:rPr>
        <w:t>slaagt</w:t>
      </w:r>
      <w:proofErr w:type="spellEnd"/>
      <w:r w:rsidR="00A05029" w:rsidRPr="00F31617">
        <w:rPr>
          <w:color w:val="000000" w:themeColor="text1"/>
          <w:lang w:val="en-US"/>
        </w:rPr>
        <w:t xml:space="preserve"> Patagonia </w:t>
      </w:r>
      <w:proofErr w:type="spellStart"/>
      <w:r w:rsidR="00A05029" w:rsidRPr="00F31617">
        <w:rPr>
          <w:color w:val="000000" w:themeColor="text1"/>
          <w:lang w:val="en-US"/>
        </w:rPr>
        <w:t>er</w:t>
      </w:r>
      <w:proofErr w:type="spellEnd"/>
      <w:r w:rsidR="00A05029" w:rsidRPr="00F31617">
        <w:rPr>
          <w:color w:val="000000" w:themeColor="text1"/>
          <w:lang w:val="en-US"/>
        </w:rPr>
        <w:t xml:space="preserve"> </w:t>
      </w:r>
      <w:proofErr w:type="spellStart"/>
      <w:r w:rsidR="00F31617" w:rsidRPr="00F31617">
        <w:rPr>
          <w:color w:val="000000" w:themeColor="text1"/>
          <w:lang w:val="en-US"/>
        </w:rPr>
        <w:t>volgens</w:t>
      </w:r>
      <w:proofErr w:type="spellEnd"/>
      <w:r w:rsidR="00F31617" w:rsidRPr="00F31617">
        <w:rPr>
          <w:color w:val="000000" w:themeColor="text1"/>
          <w:lang w:val="en-US"/>
        </w:rPr>
        <w:t xml:space="preserve"> </w:t>
      </w:r>
      <w:r w:rsidR="00551DE2" w:rsidRPr="00F31617">
        <w:rPr>
          <w:color w:val="000000" w:themeColor="text1"/>
          <w:lang w:val="en-US"/>
        </w:rPr>
        <w:t xml:space="preserve">Hepburn </w:t>
      </w:r>
      <w:proofErr w:type="spellStart"/>
      <w:r w:rsidR="00F31617" w:rsidRPr="00F31617">
        <w:rPr>
          <w:color w:val="000000" w:themeColor="text1"/>
          <w:lang w:val="en-US"/>
        </w:rPr>
        <w:t>niet</w:t>
      </w:r>
      <w:proofErr w:type="spellEnd"/>
      <w:r w:rsidR="00F31617" w:rsidRPr="00F31617">
        <w:rPr>
          <w:color w:val="000000" w:themeColor="text1"/>
          <w:lang w:val="en-US"/>
        </w:rPr>
        <w:t xml:space="preserve"> in </w:t>
      </w:r>
      <w:r w:rsidR="00551DE2" w:rsidRPr="00F31617">
        <w:rPr>
          <w:color w:val="000000" w:themeColor="text1"/>
          <w:lang w:val="en-US"/>
        </w:rPr>
        <w:t xml:space="preserve">om de </w:t>
      </w:r>
      <w:proofErr w:type="spellStart"/>
      <w:r w:rsidR="00551DE2" w:rsidRPr="00F31617">
        <w:rPr>
          <w:color w:val="000000" w:themeColor="text1"/>
          <w:lang w:val="en-US"/>
        </w:rPr>
        <w:t>strijd</w:t>
      </w:r>
      <w:proofErr w:type="spellEnd"/>
      <w:r w:rsidR="00551DE2" w:rsidRPr="00F31617">
        <w:rPr>
          <w:color w:val="000000" w:themeColor="text1"/>
          <w:lang w:val="en-US"/>
        </w:rPr>
        <w:t xml:space="preserve"> met het </w:t>
      </w:r>
      <w:proofErr w:type="spellStart"/>
      <w:r w:rsidR="00551DE2" w:rsidRPr="00F31617">
        <w:rPr>
          <w:color w:val="000000" w:themeColor="text1"/>
          <w:lang w:val="en-US"/>
        </w:rPr>
        <w:t>consumentisme</w:t>
      </w:r>
      <w:proofErr w:type="spellEnd"/>
      <w:r w:rsidR="00551DE2" w:rsidRPr="00F31617">
        <w:rPr>
          <w:color w:val="000000" w:themeColor="text1"/>
          <w:lang w:val="en-US"/>
        </w:rPr>
        <w:t xml:space="preserve"> </w:t>
      </w:r>
      <w:proofErr w:type="spellStart"/>
      <w:r w:rsidR="00551DE2" w:rsidRPr="00F31617">
        <w:rPr>
          <w:color w:val="000000" w:themeColor="text1"/>
          <w:lang w:val="en-US"/>
        </w:rPr>
        <w:t>te</w:t>
      </w:r>
      <w:proofErr w:type="spellEnd"/>
      <w:r w:rsidR="00551DE2" w:rsidRPr="00F31617">
        <w:rPr>
          <w:color w:val="000000" w:themeColor="text1"/>
          <w:lang w:val="en-US"/>
        </w:rPr>
        <w:t xml:space="preserve"> </w:t>
      </w:r>
      <w:proofErr w:type="spellStart"/>
      <w:r w:rsidR="00551DE2" w:rsidRPr="00F31617">
        <w:rPr>
          <w:color w:val="000000" w:themeColor="text1"/>
          <w:lang w:val="en-US"/>
        </w:rPr>
        <w:t>winnen</w:t>
      </w:r>
      <w:proofErr w:type="spellEnd"/>
      <w:r w:rsidR="00A05029" w:rsidRPr="00F31617">
        <w:rPr>
          <w:color w:val="000000" w:themeColor="text1"/>
          <w:lang w:val="en-US"/>
        </w:rPr>
        <w:t xml:space="preserve">, </w:t>
      </w:r>
      <w:proofErr w:type="spellStart"/>
      <w:r w:rsidR="00A05029" w:rsidRPr="00F31617">
        <w:rPr>
          <w:color w:val="000000" w:themeColor="text1"/>
          <w:lang w:val="en-US"/>
        </w:rPr>
        <w:t>aldus</w:t>
      </w:r>
      <w:proofErr w:type="spellEnd"/>
      <w:r w:rsidR="00A05029" w:rsidRPr="00F31617">
        <w:rPr>
          <w:color w:val="000000" w:themeColor="text1"/>
          <w:lang w:val="en-US"/>
        </w:rPr>
        <w:t xml:space="preserve"> Hepburn</w:t>
      </w:r>
      <w:r w:rsidR="006E4BBC" w:rsidRPr="00F31617">
        <w:rPr>
          <w:color w:val="000000" w:themeColor="text1"/>
          <w:lang w:val="en-US"/>
        </w:rPr>
        <w:t xml:space="preserve">: </w:t>
      </w:r>
      <w:r w:rsidR="000D3B64" w:rsidRPr="00F31617">
        <w:rPr>
          <w:color w:val="000000" w:themeColor="text1"/>
          <w:lang w:val="en-US"/>
        </w:rPr>
        <w:t>“</w:t>
      </w:r>
      <w:r w:rsidR="00F31617" w:rsidRPr="00F31617">
        <w:rPr>
          <w:color w:val="000000" w:themeColor="text1"/>
          <w:lang w:val="en-US"/>
        </w:rPr>
        <w:t>[…] to be like the people we ima</w:t>
      </w:r>
      <w:r w:rsidR="00F31617">
        <w:rPr>
          <w:color w:val="000000" w:themeColor="text1"/>
          <w:lang w:val="en-US"/>
        </w:rPr>
        <w:t>g</w:t>
      </w:r>
      <w:r w:rsidR="00F31617" w:rsidRPr="00F31617">
        <w:rPr>
          <w:color w:val="000000" w:themeColor="text1"/>
          <w:lang w:val="en-US"/>
        </w:rPr>
        <w:t>ine the Patagonia customer to be, we may “buy into” a process that carrie</w:t>
      </w:r>
      <w:r w:rsidR="00F31617">
        <w:rPr>
          <w:color w:val="000000" w:themeColor="text1"/>
          <w:lang w:val="en-US"/>
        </w:rPr>
        <w:t>s forward the very economic and ecological trajectory we (and Patagonia’s responsible capitalists) would ideally curtail</w:t>
      </w:r>
      <w:r w:rsidR="00BD776D" w:rsidRPr="00F31617">
        <w:rPr>
          <w:color w:val="000000" w:themeColor="text1"/>
          <w:lang w:val="en-US"/>
        </w:rPr>
        <w:t>”</w:t>
      </w:r>
      <w:r w:rsidR="008E6F70" w:rsidRPr="00F31617">
        <w:rPr>
          <w:color w:val="000000" w:themeColor="text1"/>
          <w:lang w:val="en-US"/>
        </w:rPr>
        <w:t>.</w:t>
      </w:r>
      <w:r w:rsidR="006E4BBC">
        <w:rPr>
          <w:rStyle w:val="Voetnootmarkering"/>
          <w:color w:val="000000" w:themeColor="text1"/>
          <w:lang w:val="en-US"/>
        </w:rPr>
        <w:footnoteReference w:id="24"/>
      </w:r>
      <w:r w:rsidR="006E4BBC" w:rsidRPr="00F31617">
        <w:rPr>
          <w:color w:val="000000" w:themeColor="text1"/>
          <w:lang w:val="en-US"/>
        </w:rPr>
        <w:t xml:space="preserve"> </w:t>
      </w:r>
      <w:r w:rsidR="006E4BBC" w:rsidRPr="006E4BBC">
        <w:rPr>
          <w:color w:val="000000" w:themeColor="text1"/>
        </w:rPr>
        <w:t>In andere woorden,</w:t>
      </w:r>
      <w:r w:rsidR="00D6269C">
        <w:rPr>
          <w:color w:val="000000" w:themeColor="text1"/>
        </w:rPr>
        <w:t xml:space="preserve"> Patagonia versterkt (onbedoeld) </w:t>
      </w:r>
      <w:r w:rsidR="00525642">
        <w:rPr>
          <w:color w:val="000000" w:themeColor="text1"/>
        </w:rPr>
        <w:t>het consumentisme</w:t>
      </w:r>
      <w:r w:rsidR="00D6269C">
        <w:rPr>
          <w:color w:val="000000" w:themeColor="text1"/>
        </w:rPr>
        <w:t>, want de consument koopt een product van</w:t>
      </w:r>
      <w:r w:rsidR="00550A00">
        <w:rPr>
          <w:color w:val="000000" w:themeColor="text1"/>
        </w:rPr>
        <w:t xml:space="preserve"> het bedrijf</w:t>
      </w:r>
      <w:r w:rsidR="00D6269C">
        <w:rPr>
          <w:color w:val="000000" w:themeColor="text1"/>
        </w:rPr>
        <w:t xml:space="preserve"> met de gedachte een ‘ideaalconsument’ te zijn</w:t>
      </w:r>
      <w:r w:rsidR="00525642">
        <w:rPr>
          <w:color w:val="000000" w:themeColor="text1"/>
        </w:rPr>
        <w:t>.</w:t>
      </w:r>
      <w:r w:rsidR="00D6269C">
        <w:rPr>
          <w:color w:val="000000" w:themeColor="text1"/>
        </w:rPr>
        <w:t xml:space="preserve"> </w:t>
      </w:r>
      <w:r w:rsidR="00D6269C" w:rsidRPr="006E4BBC">
        <w:rPr>
          <w:color w:val="000000" w:themeColor="text1"/>
        </w:rPr>
        <w:t xml:space="preserve">Patagonia </w:t>
      </w:r>
      <w:r w:rsidR="00D6269C">
        <w:rPr>
          <w:color w:val="000000" w:themeColor="text1"/>
        </w:rPr>
        <w:t>blijft</w:t>
      </w:r>
      <w:r w:rsidR="00D6269C">
        <w:rPr>
          <w:color w:val="000000" w:themeColor="text1"/>
        </w:rPr>
        <w:t xml:space="preserve"> zich</w:t>
      </w:r>
      <w:r w:rsidR="00D6269C" w:rsidRPr="006E4BBC">
        <w:rPr>
          <w:color w:val="000000" w:themeColor="text1"/>
        </w:rPr>
        <w:t xml:space="preserve"> </w:t>
      </w:r>
      <w:r w:rsidR="00D6269C">
        <w:rPr>
          <w:color w:val="000000" w:themeColor="text1"/>
        </w:rPr>
        <w:t xml:space="preserve">zo bevinden </w:t>
      </w:r>
      <w:r w:rsidR="00D6269C" w:rsidRPr="006E4BBC">
        <w:rPr>
          <w:color w:val="000000" w:themeColor="text1"/>
        </w:rPr>
        <w:t>in het huidig econo</w:t>
      </w:r>
      <w:r w:rsidR="00D6269C">
        <w:rPr>
          <w:color w:val="000000" w:themeColor="text1"/>
        </w:rPr>
        <w:t xml:space="preserve">misch systeem en </w:t>
      </w:r>
      <w:r w:rsidR="00D6269C">
        <w:rPr>
          <w:color w:val="000000" w:themeColor="text1"/>
        </w:rPr>
        <w:t>zorgt</w:t>
      </w:r>
      <w:r w:rsidR="00D6269C">
        <w:rPr>
          <w:color w:val="000000" w:themeColor="text1"/>
        </w:rPr>
        <w:t xml:space="preserve"> daarom voor onnodige consumptie</w:t>
      </w:r>
      <w:r w:rsidR="00D6269C">
        <w:rPr>
          <w:color w:val="000000" w:themeColor="text1"/>
        </w:rPr>
        <w:t xml:space="preserve"> </w:t>
      </w:r>
      <w:r w:rsidR="00D6269C">
        <w:rPr>
          <w:color w:val="000000" w:themeColor="text1"/>
        </w:rPr>
        <w:t xml:space="preserve">ondanks hun groene idealen. </w:t>
      </w:r>
      <w:r w:rsidR="00F31617">
        <w:rPr>
          <w:color w:val="000000" w:themeColor="text1"/>
        </w:rPr>
        <w:t xml:space="preserve"> </w:t>
      </w:r>
      <w:r w:rsidR="00A75121" w:rsidRPr="00F31617">
        <w:rPr>
          <w:i/>
          <w:iCs/>
          <w:color w:val="000000" w:themeColor="text1"/>
        </w:rPr>
        <w:t>Complicated greenness</w:t>
      </w:r>
      <w:r w:rsidR="00A75121">
        <w:rPr>
          <w:color w:val="000000" w:themeColor="text1"/>
        </w:rPr>
        <w:t xml:space="preserve"> is dus een voorbeeld van </w:t>
      </w:r>
      <w:proofErr w:type="spellStart"/>
      <w:r w:rsidR="00F31617" w:rsidRPr="00F31617">
        <w:rPr>
          <w:i/>
          <w:iCs/>
          <w:color w:val="000000" w:themeColor="text1"/>
        </w:rPr>
        <w:t>the</w:t>
      </w:r>
      <w:proofErr w:type="spellEnd"/>
      <w:r w:rsidR="00A75121" w:rsidRPr="00F31617">
        <w:rPr>
          <w:i/>
          <w:iCs/>
          <w:color w:val="000000" w:themeColor="text1"/>
        </w:rPr>
        <w:t xml:space="preserve"> crisis of </w:t>
      </w:r>
      <w:proofErr w:type="spellStart"/>
      <w:r w:rsidR="00A75121" w:rsidRPr="00F31617">
        <w:rPr>
          <w:i/>
          <w:iCs/>
          <w:color w:val="000000" w:themeColor="text1"/>
        </w:rPr>
        <w:t>the</w:t>
      </w:r>
      <w:proofErr w:type="spellEnd"/>
      <w:r w:rsidR="00A75121" w:rsidRPr="00F31617">
        <w:rPr>
          <w:i/>
          <w:iCs/>
          <w:color w:val="000000" w:themeColor="text1"/>
        </w:rPr>
        <w:t xml:space="preserve"> </w:t>
      </w:r>
      <w:proofErr w:type="spellStart"/>
      <w:r w:rsidR="00A75121" w:rsidRPr="00F31617">
        <w:rPr>
          <w:i/>
          <w:iCs/>
          <w:color w:val="000000" w:themeColor="text1"/>
        </w:rPr>
        <w:t>imagination</w:t>
      </w:r>
      <w:proofErr w:type="spellEnd"/>
      <w:r w:rsidR="00A75121">
        <w:rPr>
          <w:color w:val="000000" w:themeColor="text1"/>
        </w:rPr>
        <w:t>; het laat zien dat zelfs bedrijven met duurzame idealen vast blijven zitten in het kapitalistisch gedachtengoed.</w:t>
      </w:r>
      <w:r w:rsidR="00E50A50">
        <w:rPr>
          <w:color w:val="000000" w:themeColor="text1"/>
        </w:rPr>
        <w:t xml:space="preserve"> </w:t>
      </w:r>
      <w:r w:rsidR="00525642">
        <w:rPr>
          <w:color w:val="000000" w:themeColor="text1"/>
        </w:rPr>
        <w:t>Patagonia heeft dus het duurza</w:t>
      </w:r>
      <w:r w:rsidR="00D6269C">
        <w:rPr>
          <w:color w:val="000000" w:themeColor="text1"/>
        </w:rPr>
        <w:t>am</w:t>
      </w:r>
      <w:r w:rsidR="00525642">
        <w:rPr>
          <w:color w:val="000000" w:themeColor="text1"/>
        </w:rPr>
        <w:t xml:space="preserve"> ideaal om zo min mogelijk produceren om de impact op het klimaat te beperken. Voor de rest van deze scriptie zal ik dan ook hiernaar verwijzen als ik schrijf over duurzame idealen. </w:t>
      </w:r>
    </w:p>
    <w:p w14:paraId="2B4A4B86" w14:textId="1B374824" w:rsidR="008832D4" w:rsidRDefault="00E50A50" w:rsidP="004C17FB">
      <w:pPr>
        <w:spacing w:line="360" w:lineRule="auto"/>
        <w:jc w:val="both"/>
        <w:rPr>
          <w:color w:val="000000" w:themeColor="text1"/>
        </w:rPr>
      </w:pPr>
      <w:r>
        <w:rPr>
          <w:color w:val="000000" w:themeColor="text1"/>
        </w:rPr>
        <w:lastRenderedPageBreak/>
        <w:t xml:space="preserve">Hoewel ik denk dat </w:t>
      </w:r>
      <w:proofErr w:type="spellStart"/>
      <w:r>
        <w:rPr>
          <w:color w:val="000000" w:themeColor="text1"/>
        </w:rPr>
        <w:t>Hepburn</w:t>
      </w:r>
      <w:proofErr w:type="spellEnd"/>
      <w:r>
        <w:rPr>
          <w:color w:val="000000" w:themeColor="text1"/>
        </w:rPr>
        <w:t xml:space="preserve"> </w:t>
      </w:r>
      <w:r w:rsidR="00A75121">
        <w:rPr>
          <w:color w:val="000000" w:themeColor="text1"/>
        </w:rPr>
        <w:t xml:space="preserve">met </w:t>
      </w:r>
      <w:r w:rsidR="00A75121" w:rsidRPr="00F31617">
        <w:rPr>
          <w:i/>
          <w:iCs/>
          <w:color w:val="000000" w:themeColor="text1"/>
        </w:rPr>
        <w:t>complicated greenness</w:t>
      </w:r>
      <w:r w:rsidR="00A75121">
        <w:rPr>
          <w:color w:val="000000" w:themeColor="text1"/>
        </w:rPr>
        <w:t xml:space="preserve"> </w:t>
      </w:r>
      <w:r>
        <w:rPr>
          <w:color w:val="000000" w:themeColor="text1"/>
        </w:rPr>
        <w:t xml:space="preserve">een goed punt maakt, heeft het concept </w:t>
      </w:r>
      <w:r w:rsidRPr="00F31617">
        <w:rPr>
          <w:i/>
          <w:iCs/>
          <w:color w:val="000000" w:themeColor="text1"/>
        </w:rPr>
        <w:t>complicated greenness</w:t>
      </w:r>
      <w:r>
        <w:rPr>
          <w:color w:val="000000" w:themeColor="text1"/>
        </w:rPr>
        <w:t xml:space="preserve"> ook een tekortkoming: het gaat namelijk niet verder in op de vraag hoe het komt dat Patagonia hiermee worstelt. Welk antwoord geeft Patagonia zelf op d</w:t>
      </w:r>
      <w:r w:rsidR="00F31617">
        <w:rPr>
          <w:color w:val="000000" w:themeColor="text1"/>
        </w:rPr>
        <w:t>e door hen gecreëerde consumentisme</w:t>
      </w:r>
      <w:r w:rsidR="00A75121">
        <w:rPr>
          <w:color w:val="000000" w:themeColor="text1"/>
        </w:rPr>
        <w:t>?</w:t>
      </w:r>
      <w:r w:rsidR="00F31617">
        <w:rPr>
          <w:color w:val="000000" w:themeColor="text1"/>
        </w:rPr>
        <w:t xml:space="preserve"> </w:t>
      </w:r>
      <w:proofErr w:type="spellStart"/>
      <w:r w:rsidR="00F31617">
        <w:rPr>
          <w:color w:val="000000" w:themeColor="text1"/>
        </w:rPr>
        <w:t>Hepburn</w:t>
      </w:r>
      <w:proofErr w:type="spellEnd"/>
      <w:r w:rsidR="00F31617">
        <w:rPr>
          <w:color w:val="000000" w:themeColor="text1"/>
        </w:rPr>
        <w:t xml:space="preserve"> gaat hier even op in door een manifest van oprichter Yvon </w:t>
      </w:r>
      <w:proofErr w:type="spellStart"/>
      <w:r w:rsidR="00F31617">
        <w:rPr>
          <w:color w:val="000000" w:themeColor="text1"/>
        </w:rPr>
        <w:t>Chouinard</w:t>
      </w:r>
      <w:proofErr w:type="spellEnd"/>
      <w:r w:rsidR="00F31617">
        <w:rPr>
          <w:color w:val="000000" w:themeColor="text1"/>
        </w:rPr>
        <w:t xml:space="preserve"> aan te halen, waarin hij pleit voor “</w:t>
      </w:r>
      <w:proofErr w:type="spellStart"/>
      <w:r w:rsidR="00F31617">
        <w:rPr>
          <w:color w:val="000000" w:themeColor="text1"/>
        </w:rPr>
        <w:t>responsible</w:t>
      </w:r>
      <w:proofErr w:type="spellEnd"/>
      <w:r w:rsidR="00F31617">
        <w:rPr>
          <w:color w:val="000000" w:themeColor="text1"/>
        </w:rPr>
        <w:t xml:space="preserve"> </w:t>
      </w:r>
      <w:proofErr w:type="spellStart"/>
      <w:r w:rsidR="00F31617">
        <w:rPr>
          <w:color w:val="000000" w:themeColor="text1"/>
        </w:rPr>
        <w:t>capitalism</w:t>
      </w:r>
      <w:proofErr w:type="spellEnd"/>
      <w:r w:rsidR="00F31617">
        <w:rPr>
          <w:color w:val="000000" w:themeColor="text1"/>
        </w:rPr>
        <w:t>”.</w:t>
      </w:r>
      <w:r w:rsidR="00F31617">
        <w:rPr>
          <w:rStyle w:val="Voetnootmarkering"/>
          <w:color w:val="000000" w:themeColor="text1"/>
        </w:rPr>
        <w:footnoteReference w:id="25"/>
      </w:r>
      <w:r w:rsidR="00F31617">
        <w:rPr>
          <w:color w:val="000000" w:themeColor="text1"/>
        </w:rPr>
        <w:t xml:space="preserve"> Ze gaat hier echter niet verder op in, op het uiten van haar twijfels na. In dit onderzoek wil ik hier verder op ingaan, omdat het een aanwijzing is dat Patagonia een voorbeeld is van </w:t>
      </w:r>
      <w:proofErr w:type="spellStart"/>
      <w:r w:rsidR="00801B95" w:rsidRPr="00F31617">
        <w:rPr>
          <w:i/>
          <w:iCs/>
          <w:color w:val="000000" w:themeColor="text1"/>
        </w:rPr>
        <w:t>the</w:t>
      </w:r>
      <w:proofErr w:type="spellEnd"/>
      <w:r w:rsidR="00F31617" w:rsidRPr="00F31617">
        <w:rPr>
          <w:i/>
          <w:iCs/>
          <w:color w:val="000000" w:themeColor="text1"/>
        </w:rPr>
        <w:t xml:space="preserve"> crisis of </w:t>
      </w:r>
      <w:proofErr w:type="spellStart"/>
      <w:r w:rsidR="00F31617" w:rsidRPr="00F31617">
        <w:rPr>
          <w:i/>
          <w:iCs/>
          <w:color w:val="000000" w:themeColor="text1"/>
        </w:rPr>
        <w:t>the</w:t>
      </w:r>
      <w:proofErr w:type="spellEnd"/>
      <w:r w:rsidR="00801B95" w:rsidRPr="00F31617">
        <w:rPr>
          <w:i/>
          <w:iCs/>
          <w:color w:val="000000" w:themeColor="text1"/>
        </w:rPr>
        <w:t xml:space="preserve"> </w:t>
      </w:r>
      <w:proofErr w:type="spellStart"/>
      <w:r w:rsidR="00801B95" w:rsidRPr="00F31617">
        <w:rPr>
          <w:i/>
          <w:iCs/>
          <w:color w:val="000000" w:themeColor="text1"/>
        </w:rPr>
        <w:t>im</w:t>
      </w:r>
      <w:r w:rsidR="00F31617">
        <w:rPr>
          <w:i/>
          <w:iCs/>
          <w:color w:val="000000" w:themeColor="text1"/>
        </w:rPr>
        <w:t>a</w:t>
      </w:r>
      <w:r w:rsidR="00801B95" w:rsidRPr="00F31617">
        <w:rPr>
          <w:i/>
          <w:iCs/>
          <w:color w:val="000000" w:themeColor="text1"/>
        </w:rPr>
        <w:t>gination</w:t>
      </w:r>
      <w:proofErr w:type="spellEnd"/>
      <w:r w:rsidR="00F31617">
        <w:rPr>
          <w:color w:val="000000" w:themeColor="text1"/>
        </w:rPr>
        <w:t xml:space="preserve">. Voor dit onderzoek </w:t>
      </w:r>
      <w:r w:rsidR="00A75121">
        <w:rPr>
          <w:color w:val="000000" w:themeColor="text1"/>
        </w:rPr>
        <w:t>is het</w:t>
      </w:r>
      <w:r w:rsidR="00F31617">
        <w:rPr>
          <w:color w:val="000000" w:themeColor="text1"/>
        </w:rPr>
        <w:t xml:space="preserve"> daarom</w:t>
      </w:r>
      <w:r w:rsidR="00A75121">
        <w:rPr>
          <w:color w:val="000000" w:themeColor="text1"/>
        </w:rPr>
        <w:t xml:space="preserve"> van belang om te kijken naar de manier waarop Patagonia </w:t>
      </w:r>
      <w:r w:rsidR="00F31617">
        <w:rPr>
          <w:i/>
          <w:iCs/>
          <w:color w:val="000000" w:themeColor="text1"/>
        </w:rPr>
        <w:t xml:space="preserve">complicated greenness </w:t>
      </w:r>
      <w:r w:rsidR="00A75121">
        <w:rPr>
          <w:color w:val="000000" w:themeColor="text1"/>
        </w:rPr>
        <w:t>adresseert en of ze</w:t>
      </w:r>
      <w:r w:rsidR="00F31617">
        <w:rPr>
          <w:color w:val="000000" w:themeColor="text1"/>
        </w:rPr>
        <w:t xml:space="preserve"> </w:t>
      </w:r>
      <w:r w:rsidR="00884D9C">
        <w:rPr>
          <w:color w:val="000000" w:themeColor="text1"/>
        </w:rPr>
        <w:t xml:space="preserve">met </w:t>
      </w:r>
      <w:r w:rsidR="00F31617">
        <w:rPr>
          <w:color w:val="000000" w:themeColor="text1"/>
        </w:rPr>
        <w:t>dit antwoord</w:t>
      </w:r>
      <w:r w:rsidR="00A75121">
        <w:rPr>
          <w:color w:val="000000" w:themeColor="text1"/>
        </w:rPr>
        <w:t xml:space="preserve"> breken</w:t>
      </w:r>
      <w:r w:rsidR="00884D9C">
        <w:rPr>
          <w:color w:val="000000" w:themeColor="text1"/>
        </w:rPr>
        <w:t xml:space="preserve"> met het kapitalisme of </w:t>
      </w:r>
      <w:r w:rsidR="00F31617">
        <w:rPr>
          <w:color w:val="000000" w:themeColor="text1"/>
        </w:rPr>
        <w:t xml:space="preserve">zich </w:t>
      </w:r>
      <w:r w:rsidR="00884D9C">
        <w:rPr>
          <w:color w:val="000000" w:themeColor="text1"/>
        </w:rPr>
        <w:t xml:space="preserve">eraan </w:t>
      </w:r>
      <w:r w:rsidR="00F31617">
        <w:rPr>
          <w:color w:val="000000" w:themeColor="text1"/>
        </w:rPr>
        <w:t>vast</w:t>
      </w:r>
      <w:r w:rsidR="00A75121">
        <w:rPr>
          <w:color w:val="000000" w:themeColor="text1"/>
        </w:rPr>
        <w:t>houden</w:t>
      </w:r>
      <w:r w:rsidR="00884D9C">
        <w:rPr>
          <w:color w:val="000000" w:themeColor="text1"/>
        </w:rPr>
        <w:t>.</w:t>
      </w:r>
      <w:r w:rsidR="00A75121">
        <w:rPr>
          <w:color w:val="000000" w:themeColor="text1"/>
        </w:rPr>
        <w:t xml:space="preserve">  </w:t>
      </w:r>
      <w:r w:rsidR="00595D07">
        <w:rPr>
          <w:color w:val="000000" w:themeColor="text1"/>
        </w:rPr>
        <w:t>Met deze redenatie in gedachte</w:t>
      </w:r>
      <w:r w:rsidR="00773A36">
        <w:rPr>
          <w:color w:val="000000" w:themeColor="text1"/>
        </w:rPr>
        <w:t>n</w:t>
      </w:r>
      <w:r w:rsidR="00595D07">
        <w:rPr>
          <w:color w:val="000000" w:themeColor="text1"/>
        </w:rPr>
        <w:t xml:space="preserve"> heb ik daarom de </w:t>
      </w:r>
      <w:r w:rsidR="00595D07" w:rsidRPr="00525642">
        <w:rPr>
          <w:color w:val="000000" w:themeColor="text1"/>
        </w:rPr>
        <w:t xml:space="preserve">volgende </w:t>
      </w:r>
      <w:r w:rsidR="008832D4" w:rsidRPr="00525642">
        <w:rPr>
          <w:color w:val="000000" w:themeColor="text1"/>
        </w:rPr>
        <w:t>deelvra</w:t>
      </w:r>
      <w:r w:rsidR="00525642" w:rsidRPr="00525642">
        <w:rPr>
          <w:color w:val="000000" w:themeColor="text1"/>
        </w:rPr>
        <w:t>ag</w:t>
      </w:r>
      <w:r w:rsidR="00B64913">
        <w:rPr>
          <w:color w:val="000000" w:themeColor="text1"/>
        </w:rPr>
        <w:t xml:space="preserve"> </w:t>
      </w:r>
      <w:r w:rsidR="00595D07">
        <w:rPr>
          <w:color w:val="000000" w:themeColor="text1"/>
        </w:rPr>
        <w:t>geformuleerd:</w:t>
      </w:r>
    </w:p>
    <w:p w14:paraId="1C23D8FE" w14:textId="264839A7" w:rsidR="00B64913" w:rsidRDefault="00B64913" w:rsidP="00A75121">
      <w:pPr>
        <w:spacing w:line="360" w:lineRule="auto"/>
        <w:rPr>
          <w:i/>
          <w:iCs/>
          <w:color w:val="000000" w:themeColor="text1"/>
        </w:rPr>
      </w:pPr>
    </w:p>
    <w:p w14:paraId="3BD88A0B" w14:textId="0FF4EEE7" w:rsidR="00B64913" w:rsidRPr="00B64913" w:rsidRDefault="00B64913" w:rsidP="00FB6346">
      <w:pPr>
        <w:spacing w:line="360" w:lineRule="auto"/>
        <w:jc w:val="center"/>
        <w:rPr>
          <w:b/>
          <w:bCs/>
          <w:i/>
          <w:iCs/>
          <w:color w:val="000000" w:themeColor="text1"/>
        </w:rPr>
      </w:pPr>
      <w:r w:rsidRPr="00B64913">
        <w:rPr>
          <w:b/>
          <w:bCs/>
          <w:i/>
          <w:iCs/>
          <w:color w:val="000000" w:themeColor="text1"/>
        </w:rPr>
        <w:t>Deelvraag 1</w:t>
      </w:r>
      <w:r>
        <w:rPr>
          <w:b/>
          <w:bCs/>
          <w:i/>
          <w:iCs/>
          <w:color w:val="000000" w:themeColor="text1"/>
        </w:rPr>
        <w:t>:</w:t>
      </w:r>
    </w:p>
    <w:p w14:paraId="5E62E1F5" w14:textId="3D66BE8D" w:rsidR="00B64913" w:rsidRPr="00F31617" w:rsidRDefault="00B64913" w:rsidP="00FB6346">
      <w:pPr>
        <w:spacing w:line="360" w:lineRule="auto"/>
        <w:jc w:val="center"/>
        <w:rPr>
          <w:i/>
          <w:iCs/>
          <w:color w:val="000000" w:themeColor="text1"/>
        </w:rPr>
      </w:pPr>
      <w:r w:rsidRPr="00F31617">
        <w:rPr>
          <w:i/>
          <w:iCs/>
          <w:color w:val="000000" w:themeColor="text1"/>
        </w:rPr>
        <w:t>Welk antwoord geeft Patagonia op complicated greenness</w:t>
      </w:r>
      <w:r w:rsidR="00F31617" w:rsidRPr="00F31617">
        <w:rPr>
          <w:i/>
          <w:iCs/>
          <w:color w:val="000000" w:themeColor="text1"/>
        </w:rPr>
        <w:t xml:space="preserve"> in de YouTube-video’s</w:t>
      </w:r>
      <w:r w:rsidRPr="00F31617">
        <w:rPr>
          <w:i/>
          <w:iCs/>
          <w:color w:val="000000" w:themeColor="text1"/>
        </w:rPr>
        <w:t xml:space="preserve">? </w:t>
      </w:r>
    </w:p>
    <w:p w14:paraId="487EF56B" w14:textId="77777777" w:rsidR="00A91033" w:rsidRDefault="00A91033" w:rsidP="00FB6346">
      <w:pPr>
        <w:spacing w:line="360" w:lineRule="auto"/>
        <w:jc w:val="both"/>
        <w:rPr>
          <w:b/>
          <w:bCs/>
        </w:rPr>
      </w:pPr>
    </w:p>
    <w:p w14:paraId="630161D5" w14:textId="4FB0B0E4" w:rsidR="005F3E67" w:rsidRPr="00F31617" w:rsidRDefault="005F3E67" w:rsidP="00F31617">
      <w:pPr>
        <w:pStyle w:val="Kop3"/>
        <w:spacing w:line="360" w:lineRule="auto"/>
        <w:rPr>
          <w:b/>
          <w:bCs/>
          <w:color w:val="000000" w:themeColor="text1"/>
        </w:rPr>
      </w:pPr>
      <w:bookmarkStart w:id="8" w:name="_Toc74860670"/>
      <w:proofErr w:type="spellStart"/>
      <w:r w:rsidRPr="00F31617">
        <w:rPr>
          <w:b/>
          <w:bCs/>
          <w:color w:val="000000" w:themeColor="text1"/>
        </w:rPr>
        <w:t>Parham</w:t>
      </w:r>
      <w:proofErr w:type="spellEnd"/>
      <w:r w:rsidRPr="00F31617">
        <w:rPr>
          <w:b/>
          <w:bCs/>
          <w:color w:val="000000" w:themeColor="text1"/>
        </w:rPr>
        <w:t xml:space="preserve"> en tegenstrijdige </w:t>
      </w:r>
      <w:r w:rsidR="007B3C7F" w:rsidRPr="00F31617">
        <w:rPr>
          <w:b/>
          <w:bCs/>
          <w:color w:val="000000" w:themeColor="text1"/>
        </w:rPr>
        <w:t>Green Media</w:t>
      </w:r>
      <w:bookmarkEnd w:id="8"/>
      <w:r w:rsidR="007B3C7F" w:rsidRPr="00F31617">
        <w:rPr>
          <w:b/>
          <w:bCs/>
          <w:color w:val="000000" w:themeColor="text1"/>
        </w:rPr>
        <w:t xml:space="preserve"> </w:t>
      </w:r>
    </w:p>
    <w:p w14:paraId="1248E5CB" w14:textId="60FF1200" w:rsidR="007B3C7F" w:rsidRDefault="005F3E67" w:rsidP="00FB6346">
      <w:pPr>
        <w:spacing w:line="360" w:lineRule="auto"/>
        <w:jc w:val="both"/>
      </w:pPr>
      <w:r>
        <w:t xml:space="preserve">Hoewel </w:t>
      </w:r>
      <w:proofErr w:type="spellStart"/>
      <w:r>
        <w:t>Hepburns</w:t>
      </w:r>
      <w:proofErr w:type="spellEnd"/>
      <w:r>
        <w:t xml:space="preserve"> observaties interessant zijn voor deze scriptie</w:t>
      </w:r>
      <w:r w:rsidR="00801B95">
        <w:t xml:space="preserve"> als het gaat om het consumentisme dat Patagonia creëert</w:t>
      </w:r>
      <w:r>
        <w:t>,</w:t>
      </w:r>
      <w:r w:rsidR="00926E1E">
        <w:t xml:space="preserve"> geeft </w:t>
      </w:r>
      <w:r w:rsidR="00926E1E" w:rsidRPr="00F31617">
        <w:rPr>
          <w:i/>
          <w:iCs/>
        </w:rPr>
        <w:t>complicated greenness</w:t>
      </w:r>
      <w:r w:rsidR="00926E1E">
        <w:t xml:space="preserve"> geen antwoord op de vraag hoe het bedrijf ook </w:t>
      </w:r>
      <w:r w:rsidR="00D5757C">
        <w:t xml:space="preserve">nieuwe verhalen en perspectieven kan bieden om </w:t>
      </w:r>
      <w:proofErr w:type="spellStart"/>
      <w:r w:rsidR="00F31617" w:rsidRPr="00F31617">
        <w:rPr>
          <w:i/>
          <w:iCs/>
        </w:rPr>
        <w:t>the</w:t>
      </w:r>
      <w:proofErr w:type="spellEnd"/>
      <w:r w:rsidR="00D5757C" w:rsidRPr="00F31617">
        <w:rPr>
          <w:i/>
          <w:iCs/>
        </w:rPr>
        <w:t xml:space="preserve"> crisis of </w:t>
      </w:r>
      <w:proofErr w:type="spellStart"/>
      <w:r w:rsidR="00D5757C" w:rsidRPr="00F31617">
        <w:rPr>
          <w:i/>
          <w:iCs/>
        </w:rPr>
        <w:t>the</w:t>
      </w:r>
      <w:proofErr w:type="spellEnd"/>
      <w:r w:rsidR="00D5757C" w:rsidRPr="00F31617">
        <w:rPr>
          <w:i/>
          <w:iCs/>
        </w:rPr>
        <w:t xml:space="preserve"> </w:t>
      </w:r>
      <w:proofErr w:type="spellStart"/>
      <w:r w:rsidR="00D5757C" w:rsidRPr="00F31617">
        <w:rPr>
          <w:i/>
          <w:iCs/>
        </w:rPr>
        <w:t>imagination</w:t>
      </w:r>
      <w:proofErr w:type="spellEnd"/>
      <w:r w:rsidR="00D5757C">
        <w:t xml:space="preserve"> te doorbreken. Aangezien</w:t>
      </w:r>
      <w:r>
        <w:t xml:space="preserve"> mijn onderzoek óók over een YouTube-kanaal</w:t>
      </w:r>
      <w:r w:rsidR="00D5757C">
        <w:t xml:space="preserve"> gaat</w:t>
      </w:r>
      <w:r w:rsidR="00A75121">
        <w:t xml:space="preserve"> dat duurzame </w:t>
      </w:r>
      <w:r w:rsidR="00A75121" w:rsidRPr="00525642">
        <w:t>praktijken promoot</w:t>
      </w:r>
      <w:r w:rsidRPr="00525642">
        <w:t xml:space="preserve">, </w:t>
      </w:r>
      <w:r w:rsidR="00D5757C" w:rsidRPr="00525642">
        <w:t xml:space="preserve">kan mijn </w:t>
      </w:r>
      <w:proofErr w:type="spellStart"/>
      <w:r w:rsidRPr="00525642">
        <w:t>case-study</w:t>
      </w:r>
      <w:proofErr w:type="spellEnd"/>
      <w:r w:rsidRPr="00525642">
        <w:t xml:space="preserve"> ook gezien kan worden als een vorm van</w:t>
      </w:r>
      <w:r w:rsidR="00F23FE9" w:rsidRPr="00525642">
        <w:t xml:space="preserve"> </w:t>
      </w:r>
      <w:r w:rsidRPr="00525642">
        <w:rPr>
          <w:i/>
          <w:iCs/>
        </w:rPr>
        <w:t>green media</w:t>
      </w:r>
      <w:r w:rsidRPr="00525642">
        <w:t xml:space="preserve">. </w:t>
      </w:r>
      <w:r w:rsidRPr="00525642">
        <w:rPr>
          <w:i/>
          <w:iCs/>
        </w:rPr>
        <w:t>Green media</w:t>
      </w:r>
      <w:r w:rsidRPr="00525642">
        <w:t xml:space="preserve"> zijn volgens </w:t>
      </w:r>
      <w:r w:rsidR="00926E1E" w:rsidRPr="00525642">
        <w:t xml:space="preserve">John </w:t>
      </w:r>
      <w:proofErr w:type="spellStart"/>
      <w:r w:rsidRPr="00525642">
        <w:t>Parham</w:t>
      </w:r>
      <w:proofErr w:type="spellEnd"/>
      <w:r w:rsidRPr="00525642">
        <w:t xml:space="preserve"> media die duurzame en milieubewuste ideeën delen</w:t>
      </w:r>
      <w:r w:rsidR="00A75121" w:rsidRPr="00525642">
        <w:t>.</w:t>
      </w:r>
      <w:r w:rsidRPr="00525642">
        <w:t xml:space="preserve"> Deze ideeën kunnen zowel in mainstream media en cultuur (gedreven door commercie)</w:t>
      </w:r>
      <w:r>
        <w:t xml:space="preserve"> als in alternatieve media en cultuur (media die hier zich juist tegen afzet</w:t>
      </w:r>
      <w:r w:rsidR="00946AAD">
        <w:t>ten</w:t>
      </w:r>
      <w:r>
        <w:t>) teruggevonden worden.</w:t>
      </w:r>
      <w:r>
        <w:rPr>
          <w:rStyle w:val="Voetnootmarkering"/>
        </w:rPr>
        <w:footnoteReference w:id="26"/>
      </w:r>
      <w:r>
        <w:t xml:space="preserve"> Waar je </w:t>
      </w:r>
      <w:r w:rsidR="00884D9C">
        <w:t>in</w:t>
      </w:r>
      <w:r>
        <w:t xml:space="preserve"> </w:t>
      </w:r>
      <w:proofErr w:type="spellStart"/>
      <w:r>
        <w:t>Hepburns</w:t>
      </w:r>
      <w:proofErr w:type="spellEnd"/>
      <w:r>
        <w:t xml:space="preserve"> artikel een tegenstrijdigheid kan zien in Patagonia als bedrijf, kan je volgens </w:t>
      </w:r>
      <w:proofErr w:type="spellStart"/>
      <w:r>
        <w:t>Parham</w:t>
      </w:r>
      <w:r w:rsidR="007B45EA">
        <w:t>’</w:t>
      </w:r>
      <w:r>
        <w:t>s</w:t>
      </w:r>
      <w:proofErr w:type="spellEnd"/>
      <w:r>
        <w:t xml:space="preserve"> redenatie een tegenstrijdigheid zien in </w:t>
      </w:r>
      <w:proofErr w:type="spellStart"/>
      <w:r>
        <w:t>Patagonia’s</w:t>
      </w:r>
      <w:proofErr w:type="spellEnd"/>
      <w:r>
        <w:t xml:space="preserve"> kanaal als </w:t>
      </w:r>
      <w:r w:rsidR="00F23FE9">
        <w:t>‘</w:t>
      </w:r>
      <w:r>
        <w:t>green</w:t>
      </w:r>
      <w:r w:rsidR="00F23FE9">
        <w:t>’</w:t>
      </w:r>
      <w:r>
        <w:t xml:space="preserve"> medium. </w:t>
      </w:r>
      <w:proofErr w:type="spellStart"/>
      <w:r w:rsidR="006E4BBC">
        <w:rPr>
          <w:lang w:val="en-US"/>
        </w:rPr>
        <w:t>Volgens</w:t>
      </w:r>
      <w:proofErr w:type="spellEnd"/>
      <w:r w:rsidR="006E4BBC">
        <w:rPr>
          <w:lang w:val="en-US"/>
        </w:rPr>
        <w:t xml:space="preserve"> Parham</w:t>
      </w:r>
      <w:r w:rsidRPr="005F3E67">
        <w:rPr>
          <w:lang w:val="en-US"/>
        </w:rPr>
        <w:t xml:space="preserve"> </w:t>
      </w:r>
      <w:proofErr w:type="spellStart"/>
      <w:r w:rsidRPr="005F3E67">
        <w:rPr>
          <w:lang w:val="en-US"/>
        </w:rPr>
        <w:t>zijn</w:t>
      </w:r>
      <w:proofErr w:type="spellEnd"/>
      <w:r w:rsidRPr="005F3E67">
        <w:rPr>
          <w:lang w:val="en-US"/>
        </w:rPr>
        <w:t xml:space="preserve"> </w:t>
      </w:r>
      <w:r w:rsidRPr="00F31617">
        <w:rPr>
          <w:i/>
          <w:iCs/>
          <w:lang w:val="en-US"/>
        </w:rPr>
        <w:t>green media</w:t>
      </w:r>
      <w:r w:rsidR="006E4BBC">
        <w:rPr>
          <w:lang w:val="en-US"/>
        </w:rPr>
        <w:t xml:space="preserve"> in </w:t>
      </w:r>
      <w:proofErr w:type="spellStart"/>
      <w:r w:rsidR="006E4BBC">
        <w:rPr>
          <w:lang w:val="en-US"/>
        </w:rPr>
        <w:t>essentie</w:t>
      </w:r>
      <w:proofErr w:type="spellEnd"/>
      <w:r w:rsidR="006E4BBC">
        <w:rPr>
          <w:lang w:val="en-US"/>
        </w:rPr>
        <w:t xml:space="preserve"> </w:t>
      </w:r>
      <w:proofErr w:type="spellStart"/>
      <w:r w:rsidRPr="005F3E67">
        <w:rPr>
          <w:lang w:val="en-US"/>
        </w:rPr>
        <w:t>altijd</w:t>
      </w:r>
      <w:proofErr w:type="spellEnd"/>
      <w:r w:rsidRPr="005F3E67">
        <w:rPr>
          <w:lang w:val="en-US"/>
        </w:rPr>
        <w:t xml:space="preserve"> </w:t>
      </w:r>
      <w:proofErr w:type="spellStart"/>
      <w:r w:rsidRPr="005F3E67">
        <w:rPr>
          <w:lang w:val="en-US"/>
        </w:rPr>
        <w:t>tegenstrijdig</w:t>
      </w:r>
      <w:proofErr w:type="spellEnd"/>
      <w:r w:rsidRPr="005F3E67">
        <w:rPr>
          <w:lang w:val="en-US"/>
        </w:rPr>
        <w:t xml:space="preserve">: </w:t>
      </w:r>
      <w:r w:rsidR="007B3C7F" w:rsidRPr="005F3E67">
        <w:rPr>
          <w:lang w:val="en-US"/>
        </w:rPr>
        <w:t xml:space="preserve">“Green media and popular culture is </w:t>
      </w:r>
      <w:proofErr w:type="spellStart"/>
      <w:r w:rsidR="007B3C7F" w:rsidRPr="005F3E67">
        <w:rPr>
          <w:lang w:val="en-US"/>
        </w:rPr>
        <w:t>characterised</w:t>
      </w:r>
      <w:proofErr w:type="spellEnd"/>
      <w:r w:rsidR="007B3C7F" w:rsidRPr="005F3E67">
        <w:rPr>
          <w:lang w:val="en-US"/>
        </w:rPr>
        <w:t xml:space="preserve"> by contradiction between authentic green values and the dominant ideologies which often qualify and compromise </w:t>
      </w:r>
      <w:r w:rsidR="007B3C7F" w:rsidRPr="005F3E67">
        <w:rPr>
          <w:lang w:val="en-US"/>
        </w:rPr>
        <w:lastRenderedPageBreak/>
        <w:t>them”.</w:t>
      </w:r>
      <w:r w:rsidR="007B3C7F">
        <w:rPr>
          <w:rStyle w:val="Voetnootmarkering"/>
        </w:rPr>
        <w:footnoteReference w:id="27"/>
      </w:r>
      <w:r w:rsidR="007B3C7F" w:rsidRPr="005F3E67">
        <w:rPr>
          <w:lang w:val="en-US"/>
        </w:rPr>
        <w:t xml:space="preserve"> </w:t>
      </w:r>
      <w:r w:rsidR="007B3C7F" w:rsidRPr="00F31617">
        <w:rPr>
          <w:i/>
          <w:iCs/>
        </w:rPr>
        <w:t>Green media</w:t>
      </w:r>
      <w:r w:rsidR="007B3C7F">
        <w:t xml:space="preserve"> zijn in zekere zin dus complex, </w:t>
      </w:r>
      <w:r>
        <w:t xml:space="preserve">maar </w:t>
      </w:r>
      <w:proofErr w:type="spellStart"/>
      <w:r>
        <w:t>Parham</w:t>
      </w:r>
      <w:proofErr w:type="spellEnd"/>
      <w:r>
        <w:t xml:space="preserve"> zie</w:t>
      </w:r>
      <w:r w:rsidR="00946AAD">
        <w:t>t</w:t>
      </w:r>
      <w:r>
        <w:t xml:space="preserve"> door de</w:t>
      </w:r>
      <w:r w:rsidR="00F23FE9">
        <w:t>ze</w:t>
      </w:r>
      <w:r>
        <w:t xml:space="preserve"> wrijving</w:t>
      </w:r>
      <w:r w:rsidR="00946AAD">
        <w:t xml:space="preserve"> juist</w:t>
      </w:r>
      <w:r>
        <w:t xml:space="preserve"> een mogelijkheid om tegenstrijdigheden aan te kaarten, in tegenstelling tot </w:t>
      </w:r>
      <w:proofErr w:type="spellStart"/>
      <w:r>
        <w:t>Hepburn</w:t>
      </w:r>
      <w:proofErr w:type="spellEnd"/>
      <w:r w:rsidR="00E50A50">
        <w:t xml:space="preserve"> die deze vervolgstap niet neemt</w:t>
      </w:r>
      <w:r w:rsidR="007B3C7F">
        <w:t>.</w:t>
      </w:r>
      <w:r w:rsidR="007B3C7F">
        <w:rPr>
          <w:rStyle w:val="Voetnootmarkering"/>
        </w:rPr>
        <w:footnoteReference w:id="28"/>
      </w:r>
      <w:r w:rsidR="007B3C7F">
        <w:t xml:space="preserve"> </w:t>
      </w:r>
      <w:r>
        <w:t>Hij betoogt dan ook</w:t>
      </w:r>
      <w:r w:rsidR="007B3C7F">
        <w:t xml:space="preserve"> dat de kracht van media in de openheid en interactie tussen alternatieve en mainstream media</w:t>
      </w:r>
      <w:r>
        <w:t xml:space="preserve"> zit.</w:t>
      </w:r>
      <w:r w:rsidR="007B3C7F">
        <w:t xml:space="preserve"> </w:t>
      </w:r>
      <w:r>
        <w:t>Deze zorgt namelijk</w:t>
      </w:r>
      <w:r w:rsidR="007B3C7F">
        <w:t xml:space="preserve"> voor meer bewustzijn bij het grote publiek</w:t>
      </w:r>
      <w:r>
        <w:t>, zoals</w:t>
      </w:r>
      <w:r w:rsidR="007B3C7F">
        <w:t xml:space="preserve"> over klimaatveranderingen en de gevolgen daarvan. </w:t>
      </w:r>
      <w:r w:rsidR="007B3C7F" w:rsidRPr="00F31617">
        <w:rPr>
          <w:i/>
          <w:iCs/>
        </w:rPr>
        <w:t>Green media</w:t>
      </w:r>
      <w:r w:rsidR="007B3C7F">
        <w:t xml:space="preserve"> zijn dus in staat om een vertaalslag te maken naar de massa.</w:t>
      </w:r>
      <w:r w:rsidR="007B3C7F">
        <w:rPr>
          <w:rStyle w:val="Voetnootmarkering"/>
        </w:rPr>
        <w:footnoteReference w:id="29"/>
      </w:r>
      <w:r w:rsidR="007B3C7F">
        <w:t xml:space="preserve"> Voor deze vertaalslag is wel een bepaalde flexibiliteit nodig. Dit noemt </w:t>
      </w:r>
      <w:proofErr w:type="spellStart"/>
      <w:r w:rsidR="007B3C7F">
        <w:t>Parham</w:t>
      </w:r>
      <w:proofErr w:type="spellEnd"/>
      <w:r w:rsidR="007B3C7F">
        <w:t xml:space="preserve"> </w:t>
      </w:r>
      <w:proofErr w:type="spellStart"/>
      <w:r w:rsidR="007B3C7F">
        <w:rPr>
          <w:i/>
          <w:iCs/>
        </w:rPr>
        <w:t>elasticity</w:t>
      </w:r>
      <w:proofErr w:type="spellEnd"/>
      <w:r w:rsidR="007B3C7F">
        <w:t xml:space="preserve"> en betekent het aanpassen aan de manieren en taalgebruik van de dominante cultuur, om zo veranderingen in deze cultuur aan te brengen. Het betrekken van populaire cultuuruitingen ziet hij dan ook als de meest effectieve manier om veranderingen teweeg te brengen.</w:t>
      </w:r>
      <w:r w:rsidR="007B3C7F">
        <w:rPr>
          <w:rStyle w:val="Voetnootmarkering"/>
        </w:rPr>
        <w:footnoteReference w:id="30"/>
      </w:r>
      <w:r w:rsidR="00801B95">
        <w:t xml:space="preserve"> </w:t>
      </w:r>
      <w:r w:rsidR="009C2C8F">
        <w:t xml:space="preserve">De redenatie van </w:t>
      </w:r>
      <w:proofErr w:type="spellStart"/>
      <w:r w:rsidR="009C2C8F">
        <w:t>Parham</w:t>
      </w:r>
      <w:proofErr w:type="spellEnd"/>
      <w:r w:rsidR="009C2C8F">
        <w:t xml:space="preserve"> stelt dus dat Patagonia, zeker als </w:t>
      </w:r>
      <w:proofErr w:type="spellStart"/>
      <w:r w:rsidR="009C2C8F" w:rsidRPr="00F31617">
        <w:rPr>
          <w:i/>
          <w:iCs/>
        </w:rPr>
        <w:t>Ueber</w:t>
      </w:r>
      <w:proofErr w:type="spellEnd"/>
      <w:r w:rsidR="009C2C8F" w:rsidRPr="00F31617">
        <w:rPr>
          <w:i/>
          <w:iCs/>
        </w:rPr>
        <w:t>-brand</w:t>
      </w:r>
      <w:r w:rsidR="009C2C8F">
        <w:t xml:space="preserve">, in staat is om op hun YouTube-kanaal alternatieve perspectieven op kledingproductie en -consumptie te bieden die breken met het kapitalistische gedachtengoed, en daarmee ook </w:t>
      </w:r>
      <w:proofErr w:type="spellStart"/>
      <w:r w:rsidR="00F31617" w:rsidRPr="00F31617">
        <w:rPr>
          <w:i/>
          <w:iCs/>
        </w:rPr>
        <w:t>the</w:t>
      </w:r>
      <w:proofErr w:type="spellEnd"/>
      <w:r w:rsidR="00F31617" w:rsidRPr="00F31617">
        <w:rPr>
          <w:i/>
          <w:iCs/>
        </w:rPr>
        <w:t xml:space="preserve"> </w:t>
      </w:r>
      <w:r w:rsidR="009C2C8F" w:rsidRPr="00F31617">
        <w:rPr>
          <w:i/>
          <w:iCs/>
        </w:rPr>
        <w:t xml:space="preserve">crisis of </w:t>
      </w:r>
      <w:proofErr w:type="spellStart"/>
      <w:r w:rsidR="009C2C8F" w:rsidRPr="00F31617">
        <w:rPr>
          <w:i/>
          <w:iCs/>
        </w:rPr>
        <w:t>the</w:t>
      </w:r>
      <w:proofErr w:type="spellEnd"/>
      <w:r w:rsidR="009C2C8F" w:rsidRPr="00F31617">
        <w:rPr>
          <w:i/>
          <w:iCs/>
        </w:rPr>
        <w:t xml:space="preserve"> </w:t>
      </w:r>
      <w:proofErr w:type="spellStart"/>
      <w:r w:rsidR="009C2C8F" w:rsidRPr="00F31617">
        <w:rPr>
          <w:i/>
          <w:iCs/>
        </w:rPr>
        <w:t>imagination</w:t>
      </w:r>
      <w:proofErr w:type="spellEnd"/>
      <w:r w:rsidR="009C2C8F">
        <w:t xml:space="preserve">. </w:t>
      </w:r>
      <w:r w:rsidR="009E0E0D">
        <w:t xml:space="preserve">Daarom </w:t>
      </w:r>
      <w:r w:rsidR="009C2C8F">
        <w:t>heb ik</w:t>
      </w:r>
      <w:r w:rsidR="009E0E0D">
        <w:t xml:space="preserve"> </w:t>
      </w:r>
      <w:r w:rsidR="008832D4">
        <w:t>de tweede deelvraag van de onderzoeksvraag</w:t>
      </w:r>
      <w:r w:rsidR="009E0E0D">
        <w:t xml:space="preserve"> als volgt geformuleerd:</w:t>
      </w:r>
      <w:r w:rsidR="008832D4">
        <w:t xml:space="preserve"> </w:t>
      </w:r>
    </w:p>
    <w:p w14:paraId="2DAFC456" w14:textId="77777777" w:rsidR="00C0406B" w:rsidRDefault="00C0406B" w:rsidP="00C0406B">
      <w:pPr>
        <w:spacing w:line="360" w:lineRule="auto"/>
        <w:rPr>
          <w:b/>
          <w:bCs/>
          <w:i/>
          <w:iCs/>
        </w:rPr>
      </w:pPr>
    </w:p>
    <w:p w14:paraId="1172FD90" w14:textId="7F2AF2C1" w:rsidR="008832D4" w:rsidRDefault="008832D4" w:rsidP="00FB6346">
      <w:pPr>
        <w:spacing w:line="360" w:lineRule="auto"/>
        <w:jc w:val="center"/>
        <w:rPr>
          <w:b/>
          <w:bCs/>
          <w:i/>
          <w:iCs/>
        </w:rPr>
      </w:pPr>
      <w:r>
        <w:rPr>
          <w:b/>
          <w:bCs/>
          <w:i/>
          <w:iCs/>
        </w:rPr>
        <w:t>Deelvraag 2:</w:t>
      </w:r>
    </w:p>
    <w:p w14:paraId="10E921A4" w14:textId="6C660AC5" w:rsidR="00A75121" w:rsidRDefault="00C0406B" w:rsidP="00F31617">
      <w:pPr>
        <w:spacing w:line="360" w:lineRule="auto"/>
        <w:jc w:val="center"/>
        <w:rPr>
          <w:i/>
          <w:iCs/>
        </w:rPr>
      </w:pPr>
      <w:r w:rsidRPr="00C0406B">
        <w:rPr>
          <w:i/>
          <w:iCs/>
        </w:rPr>
        <w:t>Hoe wijkt Patagonia af van kapitalistische discoursen waardoor er alternatieve perspectieven op kledingproductie en -consumptie op het YouTube-kanaal te vinden zijn?</w:t>
      </w:r>
    </w:p>
    <w:p w14:paraId="21B82273" w14:textId="77777777" w:rsidR="00F31617" w:rsidRDefault="00F31617" w:rsidP="00F31617">
      <w:pPr>
        <w:spacing w:line="360" w:lineRule="auto"/>
        <w:jc w:val="center"/>
        <w:rPr>
          <w:i/>
          <w:iCs/>
        </w:rPr>
      </w:pPr>
    </w:p>
    <w:p w14:paraId="12C51B03" w14:textId="77777777" w:rsidR="001C1499" w:rsidRDefault="001C1499" w:rsidP="00C0406B">
      <w:pPr>
        <w:pStyle w:val="Kop1"/>
        <w:rPr>
          <w:color w:val="000000" w:themeColor="text1"/>
        </w:rPr>
      </w:pPr>
    </w:p>
    <w:p w14:paraId="4C8027D8" w14:textId="77777777" w:rsidR="001C1499" w:rsidRDefault="001C1499" w:rsidP="00C0406B">
      <w:pPr>
        <w:pStyle w:val="Kop1"/>
        <w:rPr>
          <w:color w:val="000000" w:themeColor="text1"/>
        </w:rPr>
      </w:pPr>
    </w:p>
    <w:p w14:paraId="764E2A3B" w14:textId="77777777" w:rsidR="001C1499" w:rsidRDefault="001C1499" w:rsidP="00C0406B">
      <w:pPr>
        <w:pStyle w:val="Kop1"/>
        <w:rPr>
          <w:color w:val="000000" w:themeColor="text1"/>
        </w:rPr>
      </w:pPr>
    </w:p>
    <w:p w14:paraId="1E7652EE" w14:textId="77777777" w:rsidR="001C1499" w:rsidRDefault="001C1499" w:rsidP="00C0406B">
      <w:pPr>
        <w:pStyle w:val="Kop1"/>
        <w:rPr>
          <w:color w:val="000000" w:themeColor="text1"/>
        </w:rPr>
      </w:pPr>
    </w:p>
    <w:p w14:paraId="15B38A0E" w14:textId="34DB8F9C" w:rsidR="001C1499" w:rsidRDefault="001C1499" w:rsidP="001C1499"/>
    <w:p w14:paraId="6621359A" w14:textId="23123E4C" w:rsidR="007B7246" w:rsidRDefault="007B7246" w:rsidP="001C1499"/>
    <w:p w14:paraId="0DECABED" w14:textId="04AD852E" w:rsidR="007B7246" w:rsidRDefault="007B7246" w:rsidP="001C1499"/>
    <w:p w14:paraId="0FDAFAB9" w14:textId="77777777" w:rsidR="007B7246" w:rsidRPr="001C1499" w:rsidRDefault="007B7246" w:rsidP="001C1499"/>
    <w:p w14:paraId="7746DFB7" w14:textId="1506EBE0" w:rsidR="00C0406B" w:rsidRPr="00C0406B" w:rsidRDefault="00EF13CF" w:rsidP="00C0406B">
      <w:pPr>
        <w:pStyle w:val="Kop1"/>
        <w:rPr>
          <w:i/>
          <w:iCs/>
          <w:color w:val="000000" w:themeColor="text1"/>
        </w:rPr>
      </w:pPr>
      <w:bookmarkStart w:id="9" w:name="_Toc74860671"/>
      <w:r w:rsidRPr="00C0406B">
        <w:rPr>
          <w:color w:val="000000" w:themeColor="text1"/>
        </w:rPr>
        <w:lastRenderedPageBreak/>
        <w:t>Methode</w:t>
      </w:r>
      <w:bookmarkEnd w:id="9"/>
      <w:r w:rsidRPr="00C0406B">
        <w:rPr>
          <w:color w:val="000000" w:themeColor="text1"/>
        </w:rPr>
        <w:t xml:space="preserve"> </w:t>
      </w:r>
    </w:p>
    <w:p w14:paraId="31CFDC69" w14:textId="77777777" w:rsidR="00C0406B" w:rsidRDefault="00C0406B" w:rsidP="00FB6346">
      <w:pPr>
        <w:spacing w:line="360" w:lineRule="auto"/>
        <w:jc w:val="both"/>
        <w:rPr>
          <w:b/>
          <w:bCs/>
        </w:rPr>
      </w:pPr>
    </w:p>
    <w:p w14:paraId="14C55C78" w14:textId="43EE8E24" w:rsidR="00FB6346" w:rsidRPr="00F31617" w:rsidRDefault="00F8486C" w:rsidP="00F31617">
      <w:pPr>
        <w:pStyle w:val="Kop3"/>
        <w:spacing w:line="360" w:lineRule="auto"/>
        <w:rPr>
          <w:b/>
          <w:bCs/>
          <w:color w:val="000000" w:themeColor="text1"/>
        </w:rPr>
      </w:pPr>
      <w:bookmarkStart w:id="10" w:name="_Toc74860672"/>
      <w:r w:rsidRPr="00F31617">
        <w:rPr>
          <w:b/>
          <w:bCs/>
          <w:color w:val="000000" w:themeColor="text1"/>
        </w:rPr>
        <w:t>Corpus</w:t>
      </w:r>
      <w:bookmarkEnd w:id="10"/>
      <w:r w:rsidRPr="00F31617">
        <w:rPr>
          <w:b/>
          <w:bCs/>
          <w:color w:val="000000" w:themeColor="text1"/>
        </w:rPr>
        <w:t xml:space="preserve"> </w:t>
      </w:r>
    </w:p>
    <w:p w14:paraId="4CB337E7" w14:textId="2C11531D" w:rsidR="00BF72FF" w:rsidRPr="00FB6346" w:rsidRDefault="0031044D" w:rsidP="00FB6346">
      <w:pPr>
        <w:spacing w:line="360" w:lineRule="auto"/>
        <w:jc w:val="both"/>
        <w:rPr>
          <w:b/>
          <w:bCs/>
        </w:rPr>
      </w:pPr>
      <w:r>
        <w:t>Het YouTube-kanaal van Patagonia heeft op</w:t>
      </w:r>
      <w:r w:rsidR="00F31617">
        <w:t xml:space="preserve"> het</w:t>
      </w:r>
      <w:r>
        <w:t xml:space="preserve"> moment</w:t>
      </w:r>
      <w:r w:rsidR="00F31617">
        <w:t xml:space="preserve"> van schrijven</w:t>
      </w:r>
      <w:r>
        <w:t xml:space="preserve"> (</w:t>
      </w:r>
      <w:r w:rsidR="00BF72FF">
        <w:t>26</w:t>
      </w:r>
      <w:r>
        <w:t xml:space="preserve"> </w:t>
      </w:r>
      <w:r w:rsidR="00BF72FF">
        <w:t>mei</w:t>
      </w:r>
      <w:r>
        <w:t xml:space="preserve"> 2021), 12</w:t>
      </w:r>
      <w:r w:rsidR="00BF72FF">
        <w:t>38</w:t>
      </w:r>
      <w:r>
        <w:t xml:space="preserve"> video’s gepubliceerd.</w:t>
      </w:r>
      <w:r w:rsidR="00F31617">
        <w:rPr>
          <w:rStyle w:val="Voetnootmarkering"/>
        </w:rPr>
        <w:footnoteReference w:id="31"/>
      </w:r>
      <w:r>
        <w:t xml:space="preserve"> </w:t>
      </w:r>
      <w:r w:rsidR="00F31617">
        <w:t xml:space="preserve">Omdat </w:t>
      </w:r>
      <w:r>
        <w:t xml:space="preserve">dit een te ruime afbakening voor </w:t>
      </w:r>
      <w:r w:rsidR="007745C9">
        <w:t xml:space="preserve">de grootte van </w:t>
      </w:r>
      <w:r>
        <w:t xml:space="preserve">deze thesis, </w:t>
      </w:r>
      <w:r w:rsidR="00BF72FF">
        <w:t>heb</w:t>
      </w:r>
      <w:r>
        <w:t xml:space="preserve"> ik </w:t>
      </w:r>
      <w:r w:rsidR="00F4474B">
        <w:t xml:space="preserve">vier </w:t>
      </w:r>
      <w:r>
        <w:t xml:space="preserve">video’s </w:t>
      </w:r>
      <w:r w:rsidR="00BF72FF">
        <w:t>geanalyseerd</w:t>
      </w:r>
      <w:r>
        <w:t xml:space="preserve"> die samen </w:t>
      </w:r>
      <w:r w:rsidR="00BF72FF">
        <w:t xml:space="preserve">een goede weergave gaven van </w:t>
      </w:r>
      <w:r>
        <w:t xml:space="preserve">de verschillende aspecten van </w:t>
      </w:r>
      <w:proofErr w:type="spellStart"/>
      <w:r>
        <w:t>Patagonia</w:t>
      </w:r>
      <w:r w:rsidR="000A70FB">
        <w:t>’</w:t>
      </w:r>
      <w:r>
        <w:t>s</w:t>
      </w:r>
      <w:proofErr w:type="spellEnd"/>
      <w:r>
        <w:t xml:space="preserve"> </w:t>
      </w:r>
      <w:r w:rsidR="00BF72FF">
        <w:t>kanaal</w:t>
      </w:r>
      <w:r w:rsidR="000A70FB">
        <w:t xml:space="preserve"> als het gaat om kledingproductie en </w:t>
      </w:r>
      <w:r w:rsidR="002B2EB1">
        <w:t>-</w:t>
      </w:r>
      <w:r w:rsidR="000A70FB">
        <w:t>consumptie</w:t>
      </w:r>
      <w:r>
        <w:t>.</w:t>
      </w:r>
      <w:r w:rsidR="00525642">
        <w:rPr>
          <w:rStyle w:val="Voetnootmarkering"/>
        </w:rPr>
        <w:footnoteReference w:id="32"/>
      </w:r>
      <w:r>
        <w:t xml:space="preserve"> </w:t>
      </w:r>
      <w:r w:rsidR="00DE51CB">
        <w:t xml:space="preserve">Tijdens het selecteren van de video’s heb ik eerst een algemeen beeld van het kanaal </w:t>
      </w:r>
      <w:r w:rsidR="00F31617">
        <w:t>vergaard</w:t>
      </w:r>
      <w:r w:rsidR="00DE51CB">
        <w:t xml:space="preserve"> door uit verschillende afspeellijsten een paar video’s te kijken. Daarna ben ik me gaan focussen op de video’s die indiceerden dat ze in zouden gaan op consumentisme (en kapitalisme). </w:t>
      </w:r>
      <w:r w:rsidR="000A70FB">
        <w:t>Na het kijken van</w:t>
      </w:r>
      <w:r w:rsidR="00DE51CB">
        <w:t xml:space="preserve"> deze</w:t>
      </w:r>
      <w:r w:rsidR="000A70FB">
        <w:t xml:space="preserve"> video’s zijn dit d</w:t>
      </w:r>
      <w:r w:rsidR="00BF72FF">
        <w:t>e</w:t>
      </w:r>
      <w:r w:rsidR="000A70FB">
        <w:t xml:space="preserve"> uiteindelijke</w:t>
      </w:r>
      <w:r w:rsidR="00BF72FF">
        <w:t xml:space="preserve"> titels </w:t>
      </w:r>
      <w:r w:rsidR="0060401E">
        <w:t>die zijn meegenomen in de analyse</w:t>
      </w:r>
      <w:r w:rsidR="00525642">
        <w:t>:</w:t>
      </w:r>
      <w:r w:rsidR="009C2C8F">
        <w:t xml:space="preserve"> </w:t>
      </w:r>
    </w:p>
    <w:p w14:paraId="3F638392" w14:textId="29A94B8D" w:rsidR="00BF72FF" w:rsidRPr="00F8486C" w:rsidRDefault="00BF72FF" w:rsidP="00FB6346">
      <w:pPr>
        <w:spacing w:line="360" w:lineRule="auto"/>
        <w:jc w:val="both"/>
      </w:pPr>
    </w:p>
    <w:p w14:paraId="5939FFC2" w14:textId="4C91827C" w:rsidR="00BF72FF" w:rsidRPr="00EF13CF" w:rsidRDefault="00F4474B" w:rsidP="00FB6346">
      <w:pPr>
        <w:spacing w:line="360" w:lineRule="auto"/>
        <w:jc w:val="both"/>
        <w:rPr>
          <w:color w:val="000000" w:themeColor="text1"/>
          <w:lang w:val="en-US"/>
        </w:rPr>
      </w:pPr>
      <w:r w:rsidRPr="007407C8">
        <w:rPr>
          <w:lang w:val="en-US"/>
        </w:rPr>
        <w:t>1</w:t>
      </w:r>
      <w:r w:rsidR="00BF72FF" w:rsidRPr="007407C8">
        <w:rPr>
          <w:lang w:val="en-US"/>
        </w:rPr>
        <w:t xml:space="preserve">. Why Regenerative Organic? </w:t>
      </w:r>
      <w:r w:rsidR="00BF72FF">
        <w:rPr>
          <w:lang w:val="en-US"/>
        </w:rPr>
        <w:t>| What We’re Doing (and why)</w:t>
      </w:r>
    </w:p>
    <w:p w14:paraId="21159D1B" w14:textId="2B54850D" w:rsidR="00BF72FF" w:rsidRDefault="00F4474B" w:rsidP="00FB6346">
      <w:pPr>
        <w:spacing w:line="360" w:lineRule="auto"/>
        <w:jc w:val="both"/>
        <w:rPr>
          <w:color w:val="000000" w:themeColor="text1"/>
          <w:lang w:val="en-US"/>
        </w:rPr>
      </w:pPr>
      <w:r>
        <w:rPr>
          <w:color w:val="000000" w:themeColor="text1"/>
          <w:lang w:val="en-US"/>
        </w:rPr>
        <w:t>2</w:t>
      </w:r>
      <w:r w:rsidR="00BF72FF">
        <w:rPr>
          <w:color w:val="000000" w:themeColor="text1"/>
          <w:lang w:val="en-US"/>
        </w:rPr>
        <w:t xml:space="preserve">. Why Recycled? | Know How Your Clothes Are Made </w:t>
      </w:r>
    </w:p>
    <w:p w14:paraId="7F9BFC5A" w14:textId="4372A75F" w:rsidR="00BF72FF" w:rsidRDefault="00F4474B" w:rsidP="00FB6346">
      <w:pPr>
        <w:spacing w:line="360" w:lineRule="auto"/>
        <w:jc w:val="both"/>
        <w:rPr>
          <w:color w:val="000000" w:themeColor="text1"/>
          <w:lang w:val="en-US"/>
        </w:rPr>
      </w:pPr>
      <w:r>
        <w:rPr>
          <w:color w:val="000000" w:themeColor="text1"/>
          <w:lang w:val="en-US"/>
        </w:rPr>
        <w:t>3</w:t>
      </w:r>
      <w:r w:rsidR="00BF72FF">
        <w:rPr>
          <w:color w:val="000000" w:themeColor="text1"/>
          <w:lang w:val="en-US"/>
        </w:rPr>
        <w:t xml:space="preserve">. A Net Plus | Giving Discarded Fishing Nets a New Start </w:t>
      </w:r>
    </w:p>
    <w:p w14:paraId="09CC15CE" w14:textId="7D36FD64" w:rsidR="00AC48A3" w:rsidRDefault="00F4474B" w:rsidP="00FB6346">
      <w:pPr>
        <w:spacing w:line="360" w:lineRule="auto"/>
        <w:jc w:val="both"/>
        <w:rPr>
          <w:color w:val="000000" w:themeColor="text1"/>
          <w:lang w:val="en-US"/>
        </w:rPr>
      </w:pPr>
      <w:r>
        <w:rPr>
          <w:color w:val="000000" w:themeColor="text1"/>
          <w:lang w:val="en-US"/>
        </w:rPr>
        <w:t>4</w:t>
      </w:r>
      <w:r w:rsidR="00AC48A3">
        <w:rPr>
          <w:color w:val="000000" w:themeColor="text1"/>
          <w:lang w:val="en-US"/>
        </w:rPr>
        <w:t xml:space="preserve">. </w:t>
      </w:r>
      <w:r w:rsidR="00AC48A3" w:rsidRPr="00BF72FF">
        <w:rPr>
          <w:lang w:val="en-US"/>
        </w:rPr>
        <w:t>The Stories We Wear: Sean Vill</w:t>
      </w:r>
      <w:r w:rsidR="00BC5A49">
        <w:rPr>
          <w:lang w:val="en-US"/>
        </w:rPr>
        <w:t>a</w:t>
      </w:r>
      <w:r w:rsidR="00AC48A3" w:rsidRPr="00BF72FF">
        <w:rPr>
          <w:lang w:val="en-US"/>
        </w:rPr>
        <w:t>nueva O’Driscoll</w:t>
      </w:r>
      <w:r w:rsidR="009C2C8F">
        <w:rPr>
          <w:rStyle w:val="Voetnootmarkering"/>
        </w:rPr>
        <w:footnoteReference w:id="33"/>
      </w:r>
    </w:p>
    <w:p w14:paraId="7348F8F1" w14:textId="77777777" w:rsidR="009C2C8F" w:rsidRDefault="009C2C8F" w:rsidP="00FB6346">
      <w:pPr>
        <w:spacing w:line="360" w:lineRule="auto"/>
        <w:jc w:val="both"/>
        <w:rPr>
          <w:color w:val="000000" w:themeColor="text1"/>
          <w:lang w:val="en-US"/>
        </w:rPr>
      </w:pPr>
    </w:p>
    <w:p w14:paraId="158DB804" w14:textId="40B4EE78" w:rsidR="00AC48A3" w:rsidRDefault="002B2EB1" w:rsidP="00FB6346">
      <w:pPr>
        <w:spacing w:line="360" w:lineRule="auto"/>
        <w:jc w:val="both"/>
      </w:pPr>
      <w:r>
        <w:t>De eerste drie video’s uit deze lijst komen</w:t>
      </w:r>
      <w:r w:rsidR="0060401E">
        <w:t xml:space="preserve"> </w:t>
      </w:r>
      <w:r w:rsidR="000A70FB">
        <w:t>uit een afspeellijst</w:t>
      </w:r>
      <w:r>
        <w:t xml:space="preserve"> </w:t>
      </w:r>
      <w:r w:rsidRPr="00F31617">
        <w:t>genaamd</w:t>
      </w:r>
      <w:r w:rsidR="000A70FB" w:rsidRPr="00F31617">
        <w:t xml:space="preserve"> </w:t>
      </w:r>
      <w:proofErr w:type="spellStart"/>
      <w:r w:rsidR="0060401E" w:rsidRPr="00F31617">
        <w:rPr>
          <w:i/>
          <w:iCs/>
        </w:rPr>
        <w:t>Our</w:t>
      </w:r>
      <w:proofErr w:type="spellEnd"/>
      <w:r w:rsidR="0060401E" w:rsidRPr="00F31617">
        <w:rPr>
          <w:i/>
          <w:iCs/>
        </w:rPr>
        <w:t xml:space="preserve"> Footprint | </w:t>
      </w:r>
      <w:proofErr w:type="spellStart"/>
      <w:r w:rsidR="0060401E" w:rsidRPr="00F31617">
        <w:rPr>
          <w:i/>
          <w:iCs/>
        </w:rPr>
        <w:t>Stories</w:t>
      </w:r>
      <w:proofErr w:type="spellEnd"/>
      <w:r w:rsidR="0060401E" w:rsidRPr="001C213D">
        <w:rPr>
          <w:i/>
          <w:iCs/>
        </w:rPr>
        <w:t xml:space="preserve"> </w:t>
      </w:r>
      <w:proofErr w:type="spellStart"/>
      <w:r w:rsidR="0060401E" w:rsidRPr="001C213D">
        <w:rPr>
          <w:i/>
          <w:iCs/>
        </w:rPr>
        <w:t>From</w:t>
      </w:r>
      <w:proofErr w:type="spellEnd"/>
      <w:r w:rsidR="0060401E" w:rsidRPr="001C213D">
        <w:rPr>
          <w:i/>
          <w:iCs/>
        </w:rPr>
        <w:t xml:space="preserve"> </w:t>
      </w:r>
      <w:proofErr w:type="spellStart"/>
      <w:r w:rsidR="0060401E" w:rsidRPr="001C213D">
        <w:rPr>
          <w:i/>
          <w:iCs/>
        </w:rPr>
        <w:t>Our</w:t>
      </w:r>
      <w:proofErr w:type="spellEnd"/>
      <w:r w:rsidR="0060401E" w:rsidRPr="001C213D">
        <w:rPr>
          <w:i/>
          <w:iCs/>
        </w:rPr>
        <w:t xml:space="preserve"> Supply Chain</w:t>
      </w:r>
      <w:r w:rsidR="00A05029">
        <w:rPr>
          <w:i/>
          <w:iCs/>
        </w:rPr>
        <w:t xml:space="preserve"> </w:t>
      </w:r>
      <w:r w:rsidR="00A05029">
        <w:t xml:space="preserve">(vanaf nu afgekort </w:t>
      </w:r>
      <w:proofErr w:type="spellStart"/>
      <w:r w:rsidR="00A05029" w:rsidRPr="00A05029">
        <w:rPr>
          <w:i/>
          <w:iCs/>
        </w:rPr>
        <w:t>Our</w:t>
      </w:r>
      <w:proofErr w:type="spellEnd"/>
      <w:r w:rsidR="00A05029" w:rsidRPr="00A05029">
        <w:rPr>
          <w:i/>
          <w:iCs/>
        </w:rPr>
        <w:t xml:space="preserve"> Footprint</w:t>
      </w:r>
      <w:r w:rsidR="00A05029">
        <w:t>)</w:t>
      </w:r>
      <w:r w:rsidR="0060401E" w:rsidRPr="001C213D">
        <w:rPr>
          <w:i/>
          <w:iCs/>
        </w:rPr>
        <w:t xml:space="preserve"> </w:t>
      </w:r>
      <w:r w:rsidR="0060401E">
        <w:t xml:space="preserve">en gaat </w:t>
      </w:r>
      <w:r w:rsidR="000A70FB">
        <w:t xml:space="preserve">over </w:t>
      </w:r>
      <w:r w:rsidR="00AC48A3">
        <w:t>de idealen achter het productieproces van Patagonia</w:t>
      </w:r>
      <w:r w:rsidR="0060401E">
        <w:t>.</w:t>
      </w:r>
      <w:r w:rsidR="00F31617">
        <w:rPr>
          <w:rStyle w:val="Voetnootmarkering"/>
        </w:rPr>
        <w:footnoteReference w:id="34"/>
      </w:r>
      <w:r w:rsidR="0060401E">
        <w:t xml:space="preserve"> Deze video’s geven meer</w:t>
      </w:r>
      <w:r w:rsidR="00AC48A3">
        <w:t xml:space="preserve"> inzicht in de manier waarop Patagonia duurza</w:t>
      </w:r>
      <w:r w:rsidR="006A5B05">
        <w:t xml:space="preserve">me ideeën </w:t>
      </w:r>
      <w:r>
        <w:t xml:space="preserve">rondom kledingproductie- en consumptie </w:t>
      </w:r>
      <w:r w:rsidR="00AC48A3">
        <w:t>in de praktijk probeert te brengen, en waar ze bepaalde tegenstrijdigheden tegenkomen</w:t>
      </w:r>
      <w:r w:rsidR="00F8486C">
        <w:t xml:space="preserve"> </w:t>
      </w:r>
      <w:r w:rsidR="00773A36">
        <w:t>in</w:t>
      </w:r>
      <w:r w:rsidR="00F8486C">
        <w:t xml:space="preserve"> dit proces</w:t>
      </w:r>
      <w:r w:rsidR="00AC48A3">
        <w:t xml:space="preserve">. </w:t>
      </w:r>
      <w:r w:rsidR="00BD6DBD">
        <w:t xml:space="preserve">Omdat duurzaamheid op allerlei manieren </w:t>
      </w:r>
      <w:r w:rsidR="00AC7D8D">
        <w:t>bekeken kan worden, heb ik in deze scriptie mij alleen gefocust op duurzame kledingproducti</w:t>
      </w:r>
      <w:r w:rsidR="00F31617">
        <w:t>e</w:t>
      </w:r>
      <w:r w:rsidR="00AC7D8D">
        <w:t xml:space="preserve"> en </w:t>
      </w:r>
      <w:r w:rsidR="00F31617">
        <w:t>-</w:t>
      </w:r>
      <w:r w:rsidR="00AC7D8D">
        <w:t>consumptie.</w:t>
      </w:r>
      <w:r w:rsidR="00F31617">
        <w:t xml:space="preserve"> </w:t>
      </w:r>
      <w:r w:rsidR="0004165E">
        <w:t xml:space="preserve">Hierdoor </w:t>
      </w:r>
      <w:r>
        <w:t>kon</w:t>
      </w:r>
      <w:r w:rsidR="00773A36">
        <w:t xml:space="preserve"> ik</w:t>
      </w:r>
      <w:r w:rsidR="00A75121">
        <w:t xml:space="preserve"> </w:t>
      </w:r>
      <w:proofErr w:type="spellStart"/>
      <w:r w:rsidR="00A75121">
        <w:t>Patagonia’s</w:t>
      </w:r>
      <w:proofErr w:type="spellEnd"/>
      <w:r w:rsidR="00A75121">
        <w:t xml:space="preserve"> antwoord op</w:t>
      </w:r>
      <w:r>
        <w:t xml:space="preserve"> </w:t>
      </w:r>
      <w:r w:rsidR="0004165E" w:rsidRPr="00F31617">
        <w:rPr>
          <w:i/>
          <w:iCs/>
        </w:rPr>
        <w:t>complicated greenness</w:t>
      </w:r>
      <w:r>
        <w:t xml:space="preserve"> goed</w:t>
      </w:r>
      <w:r w:rsidR="00AC7D8D">
        <w:t xml:space="preserve"> analyseren</w:t>
      </w:r>
      <w:r>
        <w:t xml:space="preserve">. </w:t>
      </w:r>
      <w:r w:rsidR="00F4474B">
        <w:t xml:space="preserve">De </w:t>
      </w:r>
      <w:r w:rsidR="0060401E">
        <w:t>laatste</w:t>
      </w:r>
      <w:r w:rsidR="00F4474B">
        <w:t xml:space="preserve"> </w:t>
      </w:r>
      <w:r w:rsidR="00AC48A3">
        <w:t xml:space="preserve">video </w:t>
      </w:r>
      <w:r w:rsidR="0060401E">
        <w:t xml:space="preserve">van de lijst, </w:t>
      </w:r>
      <w:r w:rsidR="0060401E" w:rsidRPr="0060401E">
        <w:rPr>
          <w:i/>
          <w:iCs/>
        </w:rPr>
        <w:t xml:space="preserve">The </w:t>
      </w:r>
      <w:proofErr w:type="spellStart"/>
      <w:r w:rsidR="0060401E" w:rsidRPr="0060401E">
        <w:rPr>
          <w:i/>
          <w:iCs/>
        </w:rPr>
        <w:t>Stories</w:t>
      </w:r>
      <w:proofErr w:type="spellEnd"/>
      <w:r w:rsidR="0060401E" w:rsidRPr="0060401E">
        <w:rPr>
          <w:i/>
          <w:iCs/>
        </w:rPr>
        <w:t xml:space="preserve"> We </w:t>
      </w:r>
      <w:proofErr w:type="spellStart"/>
      <w:r w:rsidR="0060401E" w:rsidRPr="0060401E">
        <w:rPr>
          <w:i/>
          <w:iCs/>
        </w:rPr>
        <w:t>Wear</w:t>
      </w:r>
      <w:proofErr w:type="spellEnd"/>
      <w:r w:rsidR="0060401E" w:rsidRPr="0060401E">
        <w:rPr>
          <w:i/>
          <w:iCs/>
        </w:rPr>
        <w:t xml:space="preserve">: Sean </w:t>
      </w:r>
      <w:proofErr w:type="spellStart"/>
      <w:r w:rsidR="0060401E" w:rsidRPr="0060401E">
        <w:rPr>
          <w:i/>
          <w:iCs/>
        </w:rPr>
        <w:t>Villanueva</w:t>
      </w:r>
      <w:proofErr w:type="spellEnd"/>
      <w:r w:rsidR="0060401E" w:rsidRPr="0060401E">
        <w:rPr>
          <w:i/>
          <w:iCs/>
        </w:rPr>
        <w:t xml:space="preserve"> </w:t>
      </w:r>
      <w:proofErr w:type="spellStart"/>
      <w:r w:rsidR="0060401E" w:rsidRPr="0060401E">
        <w:rPr>
          <w:i/>
          <w:iCs/>
        </w:rPr>
        <w:t>O’Driscoll</w:t>
      </w:r>
      <w:proofErr w:type="spellEnd"/>
      <w:r w:rsidR="0060401E" w:rsidRPr="0060401E">
        <w:t>,</w:t>
      </w:r>
      <w:r w:rsidR="0060401E">
        <w:t xml:space="preserve"> </w:t>
      </w:r>
      <w:r w:rsidR="00AC48A3">
        <w:t>g</w:t>
      </w:r>
      <w:r>
        <w:t xml:space="preserve">eeft </w:t>
      </w:r>
      <w:r w:rsidR="00AC48A3">
        <w:t>een breder</w:t>
      </w:r>
      <w:r w:rsidR="000A70FB">
        <w:t xml:space="preserve"> en genuanceerder</w:t>
      </w:r>
      <w:r w:rsidR="00AC48A3">
        <w:t xml:space="preserve"> beeld van</w:t>
      </w:r>
      <w:r w:rsidR="000A70FB">
        <w:t xml:space="preserve"> </w:t>
      </w:r>
      <w:proofErr w:type="spellStart"/>
      <w:r w:rsidR="00AC48A3">
        <w:t>Patagonia</w:t>
      </w:r>
      <w:r w:rsidR="000A70FB">
        <w:t>’s</w:t>
      </w:r>
      <w:proofErr w:type="spellEnd"/>
      <w:r w:rsidR="000A70FB">
        <w:t xml:space="preserve"> perspectief op kleding</w:t>
      </w:r>
      <w:r w:rsidR="0060401E">
        <w:t xml:space="preserve">productie en </w:t>
      </w:r>
      <w:r w:rsidR="000A70FB">
        <w:t>consumptie</w:t>
      </w:r>
      <w:r w:rsidR="00AC48A3">
        <w:t xml:space="preserve">. </w:t>
      </w:r>
      <w:r>
        <w:t xml:space="preserve">Patagonia publiceert namelijk </w:t>
      </w:r>
      <w:r>
        <w:lastRenderedPageBreak/>
        <w:t xml:space="preserve">niet alleen video’s over hun </w:t>
      </w:r>
      <w:r w:rsidR="00AC7D8D">
        <w:t>(duurzaam) productieproces</w:t>
      </w:r>
      <w:r>
        <w:t>, maar ook video’s over mensen die hun producten gebruiken.</w:t>
      </w:r>
      <w:r w:rsidR="00F31617">
        <w:rPr>
          <w:rStyle w:val="Voetnootmarkering"/>
        </w:rPr>
        <w:footnoteReference w:id="35"/>
      </w:r>
      <w:r>
        <w:t xml:space="preserve"> In de video over Sean </w:t>
      </w:r>
      <w:proofErr w:type="spellStart"/>
      <w:r>
        <w:t>Villanueva</w:t>
      </w:r>
      <w:proofErr w:type="spellEnd"/>
      <w:r>
        <w:t xml:space="preserve"> </w:t>
      </w:r>
      <w:proofErr w:type="spellStart"/>
      <w:r>
        <w:t>O’Driscoll</w:t>
      </w:r>
      <w:proofErr w:type="spellEnd"/>
      <w:r>
        <w:t xml:space="preserve"> komt naar mijns inziens </w:t>
      </w:r>
      <w:proofErr w:type="spellStart"/>
      <w:r>
        <w:t>Parham</w:t>
      </w:r>
      <w:r w:rsidR="007B45EA">
        <w:t>’</w:t>
      </w:r>
      <w:r>
        <w:t>s</w:t>
      </w:r>
      <w:proofErr w:type="spellEnd"/>
      <w:r>
        <w:t xml:space="preserve"> argument</w:t>
      </w:r>
      <w:r w:rsidR="0004165E">
        <w:t>,</w:t>
      </w:r>
      <w:r>
        <w:t xml:space="preserve"> dat green media een vertaalslag kunnen maken</w:t>
      </w:r>
      <w:r w:rsidR="0004165E">
        <w:t>,</w:t>
      </w:r>
      <w:r>
        <w:t xml:space="preserve"> </w:t>
      </w:r>
      <w:r w:rsidR="0004165E">
        <w:t xml:space="preserve">goed </w:t>
      </w:r>
      <w:r>
        <w:t>naar voren.</w:t>
      </w:r>
      <w:r w:rsidR="002B37FE">
        <w:t xml:space="preserve"> </w:t>
      </w:r>
      <w:r>
        <w:t>Daarom is ook deze video meegenomen in de analyse, omdat</w:t>
      </w:r>
      <w:r w:rsidR="0004165E">
        <w:t xml:space="preserve"> dit</w:t>
      </w:r>
      <w:r>
        <w:t xml:space="preserve"> deelvraag 2 goed beantwoord</w:t>
      </w:r>
      <w:r w:rsidR="007B45EA">
        <w:t>d</w:t>
      </w:r>
      <w:r>
        <w:t xml:space="preserve">e. </w:t>
      </w:r>
    </w:p>
    <w:p w14:paraId="3000BE03" w14:textId="77777777" w:rsidR="0031044D" w:rsidRDefault="0031044D" w:rsidP="00FB6346">
      <w:pPr>
        <w:spacing w:line="360" w:lineRule="auto"/>
        <w:jc w:val="both"/>
      </w:pPr>
    </w:p>
    <w:p w14:paraId="636FB574" w14:textId="7279209D" w:rsidR="00FB6346" w:rsidRPr="00F31617" w:rsidRDefault="005504A5" w:rsidP="00F31617">
      <w:pPr>
        <w:pStyle w:val="Kop3"/>
        <w:spacing w:line="360" w:lineRule="auto"/>
        <w:rPr>
          <w:b/>
          <w:bCs/>
          <w:color w:val="000000" w:themeColor="text1"/>
        </w:rPr>
      </w:pPr>
      <w:bookmarkStart w:id="11" w:name="_Toc74860673"/>
      <w:r w:rsidRPr="00F31617">
        <w:rPr>
          <w:b/>
          <w:bCs/>
          <w:color w:val="000000" w:themeColor="text1"/>
        </w:rPr>
        <w:t>Critical Discourse Analysis</w:t>
      </w:r>
      <w:bookmarkEnd w:id="11"/>
      <w:r w:rsidRPr="00F31617">
        <w:rPr>
          <w:b/>
          <w:bCs/>
          <w:color w:val="000000" w:themeColor="text1"/>
        </w:rPr>
        <w:t xml:space="preserve"> </w:t>
      </w:r>
    </w:p>
    <w:p w14:paraId="7422425C" w14:textId="32D75130" w:rsidR="005504A5" w:rsidRDefault="00AC48A3" w:rsidP="00FB6346">
      <w:pPr>
        <w:spacing w:line="360" w:lineRule="auto"/>
        <w:jc w:val="both"/>
      </w:pPr>
      <w:r>
        <w:t xml:space="preserve">De video’s zijn geanalyseerd aan de hand van </w:t>
      </w:r>
      <w:proofErr w:type="spellStart"/>
      <w:r>
        <w:t>Fairclough’s</w:t>
      </w:r>
      <w:proofErr w:type="spellEnd"/>
      <w:r>
        <w:t xml:space="preserve"> </w:t>
      </w:r>
      <w:proofErr w:type="spellStart"/>
      <w:r w:rsidRPr="009A6AFF">
        <w:rPr>
          <w:i/>
          <w:iCs/>
        </w:rPr>
        <w:t>critical</w:t>
      </w:r>
      <w:proofErr w:type="spellEnd"/>
      <w:r w:rsidRPr="009A6AFF">
        <w:rPr>
          <w:i/>
          <w:iCs/>
        </w:rPr>
        <w:t xml:space="preserve"> discourse analysis</w:t>
      </w:r>
      <w:r>
        <w:rPr>
          <w:i/>
          <w:iCs/>
        </w:rPr>
        <w:t xml:space="preserve"> </w:t>
      </w:r>
      <w:r>
        <w:t xml:space="preserve">(CDA), </w:t>
      </w:r>
      <w:r w:rsidR="00A22B63">
        <w:t>gebaseerd op de uitleg die</w:t>
      </w:r>
      <w:r w:rsidR="00803208">
        <w:t xml:space="preserve"> Marianne</w:t>
      </w:r>
      <w:r>
        <w:t xml:space="preserve"> </w:t>
      </w:r>
      <w:proofErr w:type="spellStart"/>
      <w:r w:rsidRPr="009A6AFF">
        <w:t>J</w:t>
      </w:r>
      <w:r>
        <w:t>ø</w:t>
      </w:r>
      <w:r w:rsidRPr="009A6AFF">
        <w:t>rgensen</w:t>
      </w:r>
      <w:proofErr w:type="spellEnd"/>
      <w:r>
        <w:t xml:space="preserve"> en</w:t>
      </w:r>
      <w:r w:rsidR="00803208">
        <w:t xml:space="preserve"> Louise</w:t>
      </w:r>
      <w:r w:rsidRPr="009A6AFF">
        <w:t xml:space="preserve"> Phillips</w:t>
      </w:r>
      <w:r w:rsidR="00A22B63">
        <w:t xml:space="preserve"> geven in </w:t>
      </w:r>
      <w:r w:rsidR="00A22B63" w:rsidRPr="009A6AFF">
        <w:rPr>
          <w:i/>
          <w:iCs/>
        </w:rPr>
        <w:t xml:space="preserve">Discourse Analysis as </w:t>
      </w:r>
      <w:proofErr w:type="spellStart"/>
      <w:r w:rsidR="00A22B63" w:rsidRPr="009A6AFF">
        <w:rPr>
          <w:i/>
          <w:iCs/>
        </w:rPr>
        <w:t>Theory</w:t>
      </w:r>
      <w:proofErr w:type="spellEnd"/>
      <w:r w:rsidR="00A22B63" w:rsidRPr="009A6AFF">
        <w:rPr>
          <w:i/>
          <w:iCs/>
        </w:rPr>
        <w:t xml:space="preserve"> </w:t>
      </w:r>
      <w:proofErr w:type="spellStart"/>
      <w:r w:rsidR="00A22B63" w:rsidRPr="009A6AFF">
        <w:rPr>
          <w:i/>
          <w:iCs/>
        </w:rPr>
        <w:t>and</w:t>
      </w:r>
      <w:proofErr w:type="spellEnd"/>
      <w:r w:rsidR="00A22B63" w:rsidRPr="009A6AFF">
        <w:rPr>
          <w:i/>
          <w:iCs/>
        </w:rPr>
        <w:t xml:space="preserve"> Method</w:t>
      </w:r>
      <w:r>
        <w:t xml:space="preserve">. </w:t>
      </w:r>
      <w:r w:rsidRPr="009A6AFF">
        <w:rPr>
          <w:lang w:val="en-US"/>
        </w:rPr>
        <w:t>Z</w:t>
      </w:r>
      <w:r w:rsidR="006A5B05">
        <w:rPr>
          <w:lang w:val="en-US"/>
        </w:rPr>
        <w:t>ij</w:t>
      </w:r>
      <w:r w:rsidRPr="009A6AFF">
        <w:rPr>
          <w:lang w:val="en-US"/>
        </w:rPr>
        <w:t xml:space="preserve"> </w:t>
      </w:r>
      <w:proofErr w:type="spellStart"/>
      <w:r w:rsidRPr="009A6AFF">
        <w:rPr>
          <w:lang w:val="en-US"/>
        </w:rPr>
        <w:t>beschrijven</w:t>
      </w:r>
      <w:proofErr w:type="spellEnd"/>
      <w:r w:rsidRPr="009A6AFF">
        <w:rPr>
          <w:lang w:val="en-US"/>
        </w:rPr>
        <w:t xml:space="preserve"> discourse als “a particular way of talking about and understanding the world”.</w:t>
      </w:r>
      <w:r>
        <w:rPr>
          <w:rStyle w:val="Voetnootmarkering"/>
          <w:lang w:val="en-US"/>
        </w:rPr>
        <w:footnoteReference w:id="36"/>
      </w:r>
      <w:r w:rsidRPr="009A6AFF">
        <w:rPr>
          <w:lang w:val="en-US"/>
        </w:rPr>
        <w:t xml:space="preserve"> </w:t>
      </w:r>
      <w:r w:rsidR="00015431" w:rsidRPr="00015431">
        <w:t>Een discourse analys</w:t>
      </w:r>
      <w:r w:rsidR="00F31617">
        <w:t>e</w:t>
      </w:r>
      <w:r w:rsidR="00015431" w:rsidRPr="00015431">
        <w:t xml:space="preserve"> kan zowe</w:t>
      </w:r>
      <w:r w:rsidR="00015431">
        <w:t xml:space="preserve">l worden toegepast op teksten als beelden, waardoor het mogelijk is deze methode toe te passen op het YouTube-kanaal van Patagonia. </w:t>
      </w:r>
      <w:r w:rsidR="005504A5">
        <w:t xml:space="preserve">Een van de belangrijkste redenen waarom ik </w:t>
      </w:r>
      <w:r w:rsidR="005504A5" w:rsidRPr="00525642">
        <w:t xml:space="preserve">voor </w:t>
      </w:r>
      <w:r w:rsidR="00F31617" w:rsidRPr="00525642">
        <w:t>CDA als specifieke</w:t>
      </w:r>
      <w:r w:rsidR="005504A5" w:rsidRPr="00525642">
        <w:t xml:space="preserve"> vorm van discourse analys</w:t>
      </w:r>
      <w:r w:rsidR="00F31617" w:rsidRPr="00525642">
        <w:t>e</w:t>
      </w:r>
      <w:r w:rsidR="005504A5" w:rsidRPr="00525642">
        <w:t xml:space="preserve"> heb gekozen is omdat </w:t>
      </w:r>
      <w:proofErr w:type="spellStart"/>
      <w:r w:rsidR="005504A5" w:rsidRPr="00525642">
        <w:t>Fairclough</w:t>
      </w:r>
      <w:proofErr w:type="spellEnd"/>
      <w:r w:rsidR="005504A5" w:rsidRPr="00525642">
        <w:t xml:space="preserve"> ervan uitgaat dat discoursen sociale praktijken vervormen en tegelijkertijd gevormd worden door dezelfde</w:t>
      </w:r>
      <w:r w:rsidR="005504A5">
        <w:t xml:space="preserve"> praktijken.</w:t>
      </w:r>
      <w:r w:rsidR="006A5B05">
        <w:rPr>
          <w:rStyle w:val="Voetnootmarkering"/>
        </w:rPr>
        <w:footnoteReference w:id="37"/>
      </w:r>
      <w:r w:rsidR="006A5B05">
        <w:t xml:space="preserve"> </w:t>
      </w:r>
      <w:r w:rsidR="005504A5">
        <w:t xml:space="preserve">In mijn onderzoek </w:t>
      </w:r>
      <w:r w:rsidR="00D31E5D">
        <w:t>heb</w:t>
      </w:r>
      <w:r w:rsidR="005504A5">
        <w:t xml:space="preserve"> ik hier</w:t>
      </w:r>
      <w:r w:rsidR="00D31E5D">
        <w:t xml:space="preserve"> mij</w:t>
      </w:r>
      <w:r w:rsidR="005504A5">
        <w:t xml:space="preserve"> ook op</w:t>
      </w:r>
      <w:r w:rsidR="00D31E5D">
        <w:t xml:space="preserve"> gericht</w:t>
      </w:r>
      <w:r w:rsidR="006A5B05">
        <w:t xml:space="preserve">. Sterker nog, </w:t>
      </w:r>
      <w:r w:rsidR="005504A5">
        <w:t>de weerspiegeling</w:t>
      </w:r>
      <w:r w:rsidR="006A5B05">
        <w:t xml:space="preserve"> van</w:t>
      </w:r>
      <w:r w:rsidR="005504A5">
        <w:t xml:space="preserve"> </w:t>
      </w:r>
      <w:r w:rsidR="006A5B05">
        <w:t>én</w:t>
      </w:r>
      <w:r w:rsidR="005504A5">
        <w:t xml:space="preserve"> de veranderingen binnen discourse</w:t>
      </w:r>
      <w:r w:rsidR="00945E3A">
        <w:t>n</w:t>
      </w:r>
      <w:r w:rsidR="005504A5">
        <w:t xml:space="preserve"> rondom duurzaamheid en kapitalisme is</w:t>
      </w:r>
      <w:r w:rsidR="006A5B05">
        <w:t xml:space="preserve"> in wezen de essentie van mijn onderzoeksvraag</w:t>
      </w:r>
      <w:r w:rsidR="005504A5">
        <w:t xml:space="preserve">. Het toepassen van CDA op mijn corpus was dus geschikt voor het beantwoorden </w:t>
      </w:r>
      <w:r w:rsidR="006A5B05">
        <w:t xml:space="preserve">hiervan. </w:t>
      </w:r>
    </w:p>
    <w:p w14:paraId="6B49306B" w14:textId="18C14523" w:rsidR="007F4AE5" w:rsidRPr="00FB6346" w:rsidRDefault="00015431" w:rsidP="00FB6346">
      <w:pPr>
        <w:spacing w:line="360" w:lineRule="auto"/>
        <w:ind w:firstLine="708"/>
        <w:jc w:val="both"/>
      </w:pPr>
      <w:proofErr w:type="spellStart"/>
      <w:r w:rsidRPr="00525642">
        <w:t>Jørgensen</w:t>
      </w:r>
      <w:proofErr w:type="spellEnd"/>
      <w:r w:rsidRPr="00525642">
        <w:t xml:space="preserve"> en Phillips leggen</w:t>
      </w:r>
      <w:r w:rsidR="009E0E0D" w:rsidRPr="00525642">
        <w:t xml:space="preserve"> in hun boek ook</w:t>
      </w:r>
      <w:r w:rsidRPr="00525642">
        <w:t xml:space="preserve"> uit hoe </w:t>
      </w:r>
      <w:proofErr w:type="spellStart"/>
      <w:r w:rsidRPr="00525642">
        <w:rPr>
          <w:i/>
          <w:iCs/>
        </w:rPr>
        <w:t>Fairclough’s</w:t>
      </w:r>
      <w:proofErr w:type="spellEnd"/>
      <w:r w:rsidRPr="00525642">
        <w:rPr>
          <w:i/>
          <w:iCs/>
        </w:rPr>
        <w:t xml:space="preserve"> </w:t>
      </w:r>
      <w:proofErr w:type="spellStart"/>
      <w:r w:rsidRPr="00525642">
        <w:rPr>
          <w:i/>
          <w:iCs/>
        </w:rPr>
        <w:t>three-dimensional</w:t>
      </w:r>
      <w:proofErr w:type="spellEnd"/>
      <w:r w:rsidRPr="00525642">
        <w:rPr>
          <w:i/>
          <w:iCs/>
        </w:rPr>
        <w:t xml:space="preserve"> model</w:t>
      </w:r>
      <w:r w:rsidRPr="00525642">
        <w:t xml:space="preserve"> werkt. </w:t>
      </w:r>
      <w:proofErr w:type="spellStart"/>
      <w:r w:rsidRPr="00525642">
        <w:t>Fairclough</w:t>
      </w:r>
      <w:proofErr w:type="spellEnd"/>
      <w:r w:rsidRPr="00525642">
        <w:t xml:space="preserve"> z</w:t>
      </w:r>
      <w:r w:rsidR="00803208" w:rsidRPr="00525642">
        <w:t>iet</w:t>
      </w:r>
      <w:r w:rsidRPr="00525642">
        <w:t xml:space="preserve"> namelijk drie lagen binnen een discourse: </w:t>
      </w:r>
      <w:proofErr w:type="spellStart"/>
      <w:r w:rsidRPr="00525642">
        <w:rPr>
          <w:i/>
          <w:iCs/>
        </w:rPr>
        <w:t>text</w:t>
      </w:r>
      <w:proofErr w:type="spellEnd"/>
      <w:r w:rsidRPr="00525642">
        <w:t xml:space="preserve">, </w:t>
      </w:r>
      <w:proofErr w:type="spellStart"/>
      <w:r w:rsidRPr="00525642">
        <w:rPr>
          <w:i/>
          <w:iCs/>
        </w:rPr>
        <w:t>discursive</w:t>
      </w:r>
      <w:proofErr w:type="spellEnd"/>
      <w:r w:rsidRPr="00525642">
        <w:rPr>
          <w:i/>
          <w:iCs/>
        </w:rPr>
        <w:t xml:space="preserve"> </w:t>
      </w:r>
      <w:proofErr w:type="spellStart"/>
      <w:r w:rsidRPr="00525642">
        <w:rPr>
          <w:i/>
          <w:iCs/>
        </w:rPr>
        <w:t>practices</w:t>
      </w:r>
      <w:proofErr w:type="spellEnd"/>
      <w:r w:rsidRPr="00525642">
        <w:t xml:space="preserve">, en </w:t>
      </w:r>
      <w:r w:rsidRPr="00525642">
        <w:rPr>
          <w:i/>
          <w:iCs/>
        </w:rPr>
        <w:t xml:space="preserve">social </w:t>
      </w:r>
      <w:proofErr w:type="spellStart"/>
      <w:r w:rsidRPr="00525642">
        <w:rPr>
          <w:i/>
          <w:iCs/>
        </w:rPr>
        <w:t>practices</w:t>
      </w:r>
      <w:proofErr w:type="spellEnd"/>
      <w:r w:rsidRPr="00525642">
        <w:t xml:space="preserve">. </w:t>
      </w:r>
      <w:r w:rsidR="00D31E5D" w:rsidRPr="00525642">
        <w:t xml:space="preserve">Deze vormen samen het analytisch kader van een discourse analysis. </w:t>
      </w:r>
      <w:proofErr w:type="spellStart"/>
      <w:r w:rsidRPr="00525642">
        <w:rPr>
          <w:i/>
          <w:iCs/>
        </w:rPr>
        <w:t>Text</w:t>
      </w:r>
      <w:proofErr w:type="spellEnd"/>
      <w:r w:rsidRPr="00525642">
        <w:t xml:space="preserve"> slaat op de </w:t>
      </w:r>
      <w:r w:rsidR="00D31E5D" w:rsidRPr="00525642">
        <w:t xml:space="preserve">formele, </w:t>
      </w:r>
      <w:proofErr w:type="spellStart"/>
      <w:r w:rsidR="00D31E5D" w:rsidRPr="00525642">
        <w:t>linguïstieke</w:t>
      </w:r>
      <w:proofErr w:type="spellEnd"/>
      <w:r w:rsidR="00D31E5D">
        <w:t xml:space="preserve"> onderdelen van een tekst, </w:t>
      </w:r>
      <w:proofErr w:type="spellStart"/>
      <w:r w:rsidR="00D31E5D" w:rsidRPr="00F31617">
        <w:rPr>
          <w:i/>
          <w:iCs/>
        </w:rPr>
        <w:t>discursive</w:t>
      </w:r>
      <w:proofErr w:type="spellEnd"/>
      <w:r w:rsidR="00D31E5D" w:rsidRPr="00F31617">
        <w:rPr>
          <w:i/>
          <w:iCs/>
        </w:rPr>
        <w:t xml:space="preserve"> </w:t>
      </w:r>
      <w:proofErr w:type="spellStart"/>
      <w:r w:rsidR="00D31E5D" w:rsidRPr="00F31617">
        <w:rPr>
          <w:i/>
          <w:iCs/>
        </w:rPr>
        <w:t>practices</w:t>
      </w:r>
      <w:proofErr w:type="spellEnd"/>
      <w:r w:rsidR="00D31E5D">
        <w:t xml:space="preserve"> op de manier waarop een tekst verwijst naar bestaande discoursen en</w:t>
      </w:r>
      <w:r w:rsidR="00A13E30">
        <w:t xml:space="preserve"> hoe andere teksten weer op deze tekst reageren.</w:t>
      </w:r>
      <w:r w:rsidR="00D31E5D">
        <w:t xml:space="preserve"> </w:t>
      </w:r>
      <w:r w:rsidR="00A13E30" w:rsidRPr="00F31617">
        <w:rPr>
          <w:i/>
          <w:iCs/>
        </w:rPr>
        <w:t>S</w:t>
      </w:r>
      <w:r w:rsidR="00D31E5D" w:rsidRPr="00F31617">
        <w:rPr>
          <w:i/>
          <w:iCs/>
        </w:rPr>
        <w:t xml:space="preserve">ocial </w:t>
      </w:r>
      <w:proofErr w:type="spellStart"/>
      <w:r w:rsidR="00D31E5D" w:rsidRPr="00F31617">
        <w:rPr>
          <w:i/>
          <w:iCs/>
        </w:rPr>
        <w:t>practices</w:t>
      </w:r>
      <w:proofErr w:type="spellEnd"/>
      <w:r w:rsidR="00D31E5D">
        <w:t xml:space="preserve"> verwijst naar hoe de tekst een reproductie of </w:t>
      </w:r>
      <w:r w:rsidR="00841D0E">
        <w:t xml:space="preserve">juist </w:t>
      </w:r>
      <w:r w:rsidR="00D31E5D">
        <w:t>een reconstructie is van een bestaan</w:t>
      </w:r>
      <w:r w:rsidR="00950472">
        <w:t>d</w:t>
      </w:r>
      <w:r w:rsidR="00D31E5D">
        <w:t xml:space="preserve"> discourse en de consequenties voor sociale praktijken hiervan.</w:t>
      </w:r>
      <w:r w:rsidR="00F31617">
        <w:rPr>
          <w:rStyle w:val="Voetnootmarkering"/>
        </w:rPr>
        <w:footnoteReference w:id="38"/>
      </w:r>
      <w:r w:rsidR="00D31E5D">
        <w:t xml:space="preserve"> </w:t>
      </w:r>
    </w:p>
    <w:p w14:paraId="25E6F6DE" w14:textId="267AB9D7" w:rsidR="00F31617" w:rsidRDefault="00950472" w:rsidP="006579C5">
      <w:pPr>
        <w:spacing w:line="360" w:lineRule="auto"/>
        <w:jc w:val="both"/>
      </w:pPr>
      <w:r>
        <w:lastRenderedPageBreak/>
        <w:t>Via deze structuur heb ik dan ook gekeken naar de video’s. Al</w:t>
      </w:r>
      <w:r w:rsidR="00884D9C">
        <w:t>lereerst</w:t>
      </w:r>
      <w:r>
        <w:t xml:space="preserve"> heb ik bij elke video</w:t>
      </w:r>
      <w:r w:rsidR="007F4AE5">
        <w:t xml:space="preserve"> de </w:t>
      </w:r>
      <w:r w:rsidR="00F705FB">
        <w:t>typografie</w:t>
      </w:r>
      <w:r w:rsidR="007F4AE5">
        <w:t>, beelden en soort geluiden opgeschreven in een analy</w:t>
      </w:r>
      <w:r w:rsidR="001419D5">
        <w:t>se</w:t>
      </w:r>
      <w:r w:rsidR="007F4AE5">
        <w:t>schema.</w:t>
      </w:r>
      <w:r>
        <w:t xml:space="preserve"> </w:t>
      </w:r>
      <w:r w:rsidR="00900BE3">
        <w:t>Dit zijn de formele onderdelen van de tekst. Daarna heb ik gekeken hoe deze t</w:t>
      </w:r>
      <w:r w:rsidR="00F705FB">
        <w:t>ypografie</w:t>
      </w:r>
      <w:r w:rsidR="00900BE3">
        <w:t>, beelden en geluide</w:t>
      </w:r>
      <w:r w:rsidR="00886CF5">
        <w:t>n</w:t>
      </w:r>
      <w:r w:rsidR="00900BE3">
        <w:t xml:space="preserve"> </w:t>
      </w:r>
      <w:r w:rsidR="00803208">
        <w:t>gekoppeld konden worden aan concepten die in het theoretisch kader besproken zijn</w:t>
      </w:r>
      <w:r w:rsidR="00366543">
        <w:t>;</w:t>
      </w:r>
      <w:r w:rsidR="0019694B">
        <w:t xml:space="preserve"> de </w:t>
      </w:r>
      <w:proofErr w:type="spellStart"/>
      <w:r w:rsidR="0019694B" w:rsidRPr="00F31617">
        <w:rPr>
          <w:i/>
          <w:iCs/>
        </w:rPr>
        <w:t>discursive</w:t>
      </w:r>
      <w:proofErr w:type="spellEnd"/>
      <w:r w:rsidR="0019694B" w:rsidRPr="00F31617">
        <w:rPr>
          <w:i/>
          <w:iCs/>
        </w:rPr>
        <w:t xml:space="preserve"> </w:t>
      </w:r>
      <w:proofErr w:type="spellStart"/>
      <w:r w:rsidR="0019694B" w:rsidRPr="00F31617">
        <w:rPr>
          <w:i/>
          <w:iCs/>
        </w:rPr>
        <w:t>practices</w:t>
      </w:r>
      <w:proofErr w:type="spellEnd"/>
      <w:r w:rsidR="008832D4">
        <w:t>. Voor deelvraag 1 waren dit discoursen rondom consumentisme</w:t>
      </w:r>
      <w:r w:rsidR="009E0E0D">
        <w:t xml:space="preserve"> en</w:t>
      </w:r>
      <w:r w:rsidR="008832D4">
        <w:t xml:space="preserve"> kapitalisme</w:t>
      </w:r>
      <w:r w:rsidR="009E0E0D">
        <w:t>; discoursen die antwoord geven op de vraag hoe</w:t>
      </w:r>
      <w:r w:rsidR="008832D4">
        <w:t xml:space="preserve"> </w:t>
      </w:r>
      <w:r w:rsidR="008832D4" w:rsidRPr="00F31617">
        <w:rPr>
          <w:i/>
          <w:iCs/>
        </w:rPr>
        <w:t>complicated greenness</w:t>
      </w:r>
      <w:r w:rsidR="008832D4">
        <w:t xml:space="preserve"> </w:t>
      </w:r>
      <w:r w:rsidR="009E0E0D">
        <w:t>geadresseerd wordt door Patagonia.</w:t>
      </w:r>
      <w:r w:rsidR="00AC7D8D">
        <w:t xml:space="preserve"> Omdat kapitalisme een groot begrip is, heb ik in deze video voornamelijk gelet op bepaalde aspecten die belangrijk zijn binnen het kapitalisme. Zo heb ik gekeken naar hoe Patagonia praat over de vrije markt (vraag en aanbod, competitie e.d.) en de efficiëntie of vergroting van productie. </w:t>
      </w:r>
      <w:r w:rsidR="009E0E0D">
        <w:t>Voor deelvraag 2</w:t>
      </w:r>
      <w:r w:rsidR="007B45EA">
        <w:t xml:space="preserve"> (h</w:t>
      </w:r>
      <w:r w:rsidR="007B45EA" w:rsidRPr="007B45EA">
        <w:t>oe wijkt Patagonia af van kapitalistische discoursen waardoor alternatieve perspectieven op kledingproductie en -consumptie vertaald kunnen worden naar het grote publiek?</w:t>
      </w:r>
      <w:r w:rsidR="007B45EA">
        <w:t>)</w:t>
      </w:r>
      <w:r w:rsidR="007B45EA">
        <w:rPr>
          <w:i/>
          <w:iCs/>
        </w:rPr>
        <w:t xml:space="preserve"> </w:t>
      </w:r>
      <w:r w:rsidR="00803208">
        <w:t xml:space="preserve">waren dit alternatieve discoursen die tegen kapitalistische waarden ingaan. </w:t>
      </w:r>
      <w:r w:rsidR="009E0E0D">
        <w:t>De antwoorden d</w:t>
      </w:r>
      <w:r w:rsidR="00945E3A">
        <w:t>ie uit beide deelvragen</w:t>
      </w:r>
      <w:r w:rsidR="009E0E0D">
        <w:t xml:space="preserve"> voortkwamen heb ik vervolgens gekoppeld aan de vraag </w:t>
      </w:r>
      <w:r w:rsidR="0019694B">
        <w:t>hoe</w:t>
      </w:r>
      <w:r w:rsidR="009E0E0D">
        <w:t xml:space="preserve"> </w:t>
      </w:r>
      <w:r w:rsidR="0019694B">
        <w:t xml:space="preserve">Patagonia bestaande, dominante discoursen rondom kapitalisme reproduceert en reconstrueert. </w:t>
      </w:r>
      <w:r w:rsidR="00366543">
        <w:t xml:space="preserve">Zo kon ik de </w:t>
      </w:r>
      <w:r w:rsidR="00366543" w:rsidRPr="00F31617">
        <w:rPr>
          <w:i/>
          <w:iCs/>
        </w:rPr>
        <w:t xml:space="preserve">social </w:t>
      </w:r>
      <w:proofErr w:type="spellStart"/>
      <w:r w:rsidR="00366543" w:rsidRPr="00F31617">
        <w:rPr>
          <w:i/>
          <w:iCs/>
        </w:rPr>
        <w:t>practices</w:t>
      </w:r>
      <w:proofErr w:type="spellEnd"/>
      <w:r w:rsidR="00366543">
        <w:t xml:space="preserve"> analyseren.</w:t>
      </w:r>
    </w:p>
    <w:p w14:paraId="3EE86C48" w14:textId="19EA3CA7" w:rsidR="00841D0E" w:rsidRPr="009C5324" w:rsidRDefault="00841D0E" w:rsidP="00FB6346">
      <w:pPr>
        <w:pStyle w:val="Kop1"/>
        <w:spacing w:line="360" w:lineRule="auto"/>
        <w:rPr>
          <w:color w:val="000000" w:themeColor="text1"/>
        </w:rPr>
      </w:pPr>
      <w:bookmarkStart w:id="12" w:name="_Toc74860674"/>
      <w:r w:rsidRPr="009C5324">
        <w:rPr>
          <w:color w:val="000000" w:themeColor="text1"/>
        </w:rPr>
        <w:t>Analyse</w:t>
      </w:r>
      <w:bookmarkEnd w:id="12"/>
      <w:r w:rsidRPr="009C5324">
        <w:rPr>
          <w:color w:val="000000" w:themeColor="text1"/>
        </w:rPr>
        <w:t xml:space="preserve"> </w:t>
      </w:r>
    </w:p>
    <w:p w14:paraId="0E11605B" w14:textId="3B7D27B1" w:rsidR="00162F16" w:rsidRPr="00F31617" w:rsidRDefault="009C5324" w:rsidP="00F31617">
      <w:pPr>
        <w:pStyle w:val="Kop2"/>
        <w:spacing w:line="360" w:lineRule="auto"/>
        <w:rPr>
          <w:color w:val="000000" w:themeColor="text1"/>
        </w:rPr>
      </w:pPr>
      <w:bookmarkStart w:id="13" w:name="_Toc74860675"/>
      <w:r w:rsidRPr="00F31617">
        <w:rPr>
          <w:color w:val="000000" w:themeColor="text1"/>
        </w:rPr>
        <w:t>Analyse deelvraag 1</w:t>
      </w:r>
      <w:r w:rsidR="00A75121" w:rsidRPr="00F31617">
        <w:rPr>
          <w:color w:val="000000" w:themeColor="text1"/>
        </w:rPr>
        <w:t xml:space="preserve">: </w:t>
      </w:r>
      <w:r w:rsidR="00F31617" w:rsidRPr="00F31617">
        <w:rPr>
          <w:color w:val="000000" w:themeColor="text1"/>
        </w:rPr>
        <w:t>Welk antwoord geeft Patagonia op complicated greenness in de YouTube-video’s?</w:t>
      </w:r>
      <w:bookmarkEnd w:id="13"/>
    </w:p>
    <w:p w14:paraId="2E52AAB7" w14:textId="44064783" w:rsidR="00A75121" w:rsidRDefault="00A75121" w:rsidP="00F31617">
      <w:pPr>
        <w:spacing w:line="360" w:lineRule="auto"/>
        <w:jc w:val="both"/>
      </w:pPr>
      <w:r>
        <w:t xml:space="preserve">Wat er als eerste in de analyse van naar voren komt, is het imago dat Patagonia van zichzelf schetst als verantwoordelijke en zelfkritische producent van duurzame kleding. Deze profilering van Patagonia heeft uiteindelijk invloed op de manier waarop </w:t>
      </w:r>
      <w:r w:rsidRPr="00F31617">
        <w:rPr>
          <w:i/>
          <w:iCs/>
        </w:rPr>
        <w:t xml:space="preserve">complicated greenness </w:t>
      </w:r>
      <w:r>
        <w:t xml:space="preserve">terug is te vinden in de video’s en hoe ze hierop antwoord geven. </w:t>
      </w:r>
      <w:r w:rsidR="00566D67">
        <w:t xml:space="preserve">Daarom zal ik eerst uitleggen hoe Patagonia zich profileert. </w:t>
      </w:r>
    </w:p>
    <w:p w14:paraId="3FF235B8" w14:textId="77777777" w:rsidR="00F31617" w:rsidRPr="00F31617" w:rsidRDefault="00F31617" w:rsidP="00F31617">
      <w:pPr>
        <w:spacing w:line="360" w:lineRule="auto"/>
        <w:jc w:val="both"/>
      </w:pPr>
    </w:p>
    <w:p w14:paraId="0AE9922A" w14:textId="735566B9" w:rsidR="00162F16" w:rsidRPr="00F31617" w:rsidRDefault="00162F16" w:rsidP="00F31617">
      <w:pPr>
        <w:pStyle w:val="Kop3"/>
        <w:spacing w:line="360" w:lineRule="auto"/>
        <w:rPr>
          <w:b/>
          <w:bCs/>
          <w:color w:val="000000" w:themeColor="text1"/>
        </w:rPr>
      </w:pPr>
      <w:bookmarkStart w:id="14" w:name="_Toc74860676"/>
      <w:r w:rsidRPr="00F31617">
        <w:rPr>
          <w:b/>
          <w:bCs/>
          <w:color w:val="000000" w:themeColor="text1"/>
        </w:rPr>
        <w:lastRenderedPageBreak/>
        <w:t>Toewijding</w:t>
      </w:r>
      <w:bookmarkEnd w:id="14"/>
    </w:p>
    <w:p w14:paraId="4B888067" w14:textId="21206080" w:rsidR="00F31617" w:rsidRDefault="00F31617" w:rsidP="00A05029">
      <w:pPr>
        <w:spacing w:line="360" w:lineRule="auto"/>
        <w:jc w:val="both"/>
      </w:pPr>
      <w:r>
        <w:rPr>
          <w:noProof/>
        </w:rPr>
        <mc:AlternateContent>
          <mc:Choice Requires="wps">
            <w:drawing>
              <wp:anchor distT="0" distB="0" distL="114300" distR="114300" simplePos="0" relativeHeight="251676672" behindDoc="0" locked="0" layoutInCell="1" allowOverlap="1" wp14:anchorId="18B0BA14" wp14:editId="7A6C204F">
                <wp:simplePos x="0" y="0"/>
                <wp:positionH relativeFrom="column">
                  <wp:posOffset>2921000</wp:posOffset>
                </wp:positionH>
                <wp:positionV relativeFrom="paragraph">
                  <wp:posOffset>4228502</wp:posOffset>
                </wp:positionV>
                <wp:extent cx="2487295" cy="635"/>
                <wp:effectExtent l="0" t="0" r="1905" b="12065"/>
                <wp:wrapTopAndBottom/>
                <wp:docPr id="13" name="Tekstvak 13"/>
                <wp:cNvGraphicFramePr/>
                <a:graphic xmlns:a="http://schemas.openxmlformats.org/drawingml/2006/main">
                  <a:graphicData uri="http://schemas.microsoft.com/office/word/2010/wordprocessingShape">
                    <wps:wsp>
                      <wps:cNvSpPr txBox="1"/>
                      <wps:spPr>
                        <a:xfrm>
                          <a:off x="0" y="0"/>
                          <a:ext cx="2487295" cy="635"/>
                        </a:xfrm>
                        <a:prstGeom prst="rect">
                          <a:avLst/>
                        </a:prstGeom>
                        <a:solidFill>
                          <a:prstClr val="white"/>
                        </a:solidFill>
                        <a:ln>
                          <a:noFill/>
                        </a:ln>
                      </wps:spPr>
                      <wps:txbx>
                        <w:txbxContent>
                          <w:p w14:paraId="11E321CD" w14:textId="26C7D946" w:rsidR="00A05029" w:rsidRPr="00CB0B01" w:rsidRDefault="00A05029" w:rsidP="00A05029">
                            <w:pPr>
                              <w:pStyle w:val="Bijschrift"/>
                              <w:rPr>
                                <w:noProof/>
                              </w:rPr>
                            </w:pPr>
                            <w:r>
                              <w:t xml:space="preserve">Screenshot </w:t>
                            </w:r>
                            <w:r w:rsidR="0092103B">
                              <w:fldChar w:fldCharType="begin"/>
                            </w:r>
                            <w:r w:rsidR="0092103B">
                              <w:instrText xml:space="preserve"> SEQ Screenshot \* ARABIC </w:instrText>
                            </w:r>
                            <w:r w:rsidR="0092103B">
                              <w:fldChar w:fldCharType="separate"/>
                            </w:r>
                            <w:r w:rsidR="003B7BF9">
                              <w:rPr>
                                <w:noProof/>
                              </w:rPr>
                              <w:t>1</w:t>
                            </w:r>
                            <w:r w:rsidR="0092103B">
                              <w:rPr>
                                <w:noProof/>
                              </w:rPr>
                              <w:fldChar w:fldCharType="end"/>
                            </w:r>
                            <w:r>
                              <w:t xml:space="preserve">: </w:t>
                            </w:r>
                            <w:r w:rsidR="00F31617">
                              <w:t>Tweede f</w:t>
                            </w:r>
                            <w:r>
                              <w:t>oto van kind dat het gerecycled vest van Patagonia draagt.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B0BA14" id="Tekstvak 13" o:spid="_x0000_s1028" type="#_x0000_t202" style="position:absolute;left:0;text-align:left;margin-left:230pt;margin-top:332.95pt;width:195.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" stroked="f">
                <v:textbox style="mso-fit-shape-to-text:t" inset="0,0,0,0">
                  <w:txbxContent>
                    <w:p w14:paraId="11E321CD" w14:textId="26C7D946" w:rsidR="00A05029" w:rsidRPr="00CB0B01" w:rsidRDefault="00A05029" w:rsidP="00A05029">
                      <w:pPr>
                        <w:pStyle w:val="Bijschrift"/>
                        <w:rPr>
                          <w:noProof/>
                        </w:rPr>
                      </w:pPr>
                      <w:r>
                        <w:t xml:space="preserve">Screenshot </w:t>
                      </w:r>
                      <w:r w:rsidR="0092103B">
                        <w:fldChar w:fldCharType="begin"/>
                      </w:r>
                      <w:r w:rsidR="0092103B">
                        <w:instrText xml:space="preserve"> SEQ Screenshot \* ARABIC </w:instrText>
                      </w:r>
                      <w:r w:rsidR="0092103B">
                        <w:fldChar w:fldCharType="separate"/>
                      </w:r>
                      <w:r w:rsidR="003B7BF9">
                        <w:rPr>
                          <w:noProof/>
                        </w:rPr>
                        <w:t>1</w:t>
                      </w:r>
                      <w:r w:rsidR="0092103B">
                        <w:rPr>
                          <w:noProof/>
                        </w:rPr>
                        <w:fldChar w:fldCharType="end"/>
                      </w:r>
                      <w:r>
                        <w:t xml:space="preserve">: </w:t>
                      </w:r>
                      <w:r w:rsidR="00F31617">
                        <w:t>Tweede f</w:t>
                      </w:r>
                      <w:r>
                        <w:t>oto van kind dat het gerecycled vest van Patagonia draagt.</w:t>
                      </w:r>
                    </w:p>
                  </w:txbxContent>
                </v:textbox>
                <w10:wrap type="topAndBottom"/>
              </v:shape>
            </w:pict>
          </mc:Fallback>
        </mc:AlternateContent>
      </w:r>
      <w:r>
        <w:rPr>
          <w:noProof/>
        </w:rPr>
        <mc:AlternateContent>
          <mc:Choice Requires="wps">
            <w:drawing>
              <wp:anchor distT="0" distB="0" distL="114300" distR="114300" simplePos="0" relativeHeight="251674624" behindDoc="0" locked="0" layoutInCell="1" allowOverlap="1" wp14:anchorId="3B1915F3" wp14:editId="755C5ABE">
                <wp:simplePos x="0" y="0"/>
                <wp:positionH relativeFrom="column">
                  <wp:posOffset>356235</wp:posOffset>
                </wp:positionH>
                <wp:positionV relativeFrom="paragraph">
                  <wp:posOffset>4237198</wp:posOffset>
                </wp:positionV>
                <wp:extent cx="2487295" cy="266700"/>
                <wp:effectExtent l="0" t="0" r="1905" b="0"/>
                <wp:wrapTopAndBottom/>
                <wp:docPr id="12" name="Tekstvak 12"/>
                <wp:cNvGraphicFramePr/>
                <a:graphic xmlns:a="http://schemas.openxmlformats.org/drawingml/2006/main">
                  <a:graphicData uri="http://schemas.microsoft.com/office/word/2010/wordprocessingShape">
                    <wps:wsp>
                      <wps:cNvSpPr txBox="1"/>
                      <wps:spPr>
                        <a:xfrm>
                          <a:off x="0" y="0"/>
                          <a:ext cx="2487295" cy="266700"/>
                        </a:xfrm>
                        <a:prstGeom prst="rect">
                          <a:avLst/>
                        </a:prstGeom>
                        <a:solidFill>
                          <a:prstClr val="white"/>
                        </a:solidFill>
                        <a:ln>
                          <a:noFill/>
                        </a:ln>
                      </wps:spPr>
                      <wps:txbx>
                        <w:txbxContent>
                          <w:p w14:paraId="3046C5DC" w14:textId="2D5DFFC4" w:rsidR="00A05029" w:rsidRPr="00A249F5" w:rsidRDefault="00A05029" w:rsidP="00A05029">
                            <w:pPr>
                              <w:pStyle w:val="Bijschrift"/>
                              <w:rPr>
                                <w:noProof/>
                              </w:rPr>
                            </w:pPr>
                            <w:r>
                              <w:t xml:space="preserve">Screenshot </w:t>
                            </w:r>
                            <w:r w:rsidR="0092103B">
                              <w:fldChar w:fldCharType="begin"/>
                            </w:r>
                            <w:r w:rsidR="0092103B">
                              <w:instrText xml:space="preserve"> SEQ Screenshot \* ARABIC </w:instrText>
                            </w:r>
                            <w:r w:rsidR="0092103B">
                              <w:fldChar w:fldCharType="separate"/>
                            </w:r>
                            <w:r w:rsidR="003B7BF9">
                              <w:rPr>
                                <w:noProof/>
                              </w:rPr>
                              <w:t>2</w:t>
                            </w:r>
                            <w:r w:rsidR="0092103B">
                              <w:rPr>
                                <w:noProof/>
                              </w:rPr>
                              <w:fldChar w:fldCharType="end"/>
                            </w:r>
                            <w:r>
                              <w:t xml:space="preserve">: </w:t>
                            </w:r>
                            <w:r w:rsidR="00F31617">
                              <w:t>Eerste f</w:t>
                            </w:r>
                            <w:r>
                              <w:t>oto van een kind dat het gerecycled vest van Patagonia draagt.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915F3" id="Tekstvak 12" o:spid="_x0000_s1029" type="#_x0000_t202" style="position:absolute;left:0;text-align:left;margin-left:28.05pt;margin-top:333.65pt;width:195.85pt;height: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" stroked="f">
                <v:textbox inset="0,0,0,0">
                  <w:txbxContent>
                    <w:p w14:paraId="3046C5DC" w14:textId="2D5DFFC4" w:rsidR="00A05029" w:rsidRPr="00A249F5" w:rsidRDefault="00A05029" w:rsidP="00A05029">
                      <w:pPr>
                        <w:pStyle w:val="Bijschrift"/>
                        <w:rPr>
                          <w:noProof/>
                        </w:rPr>
                      </w:pPr>
                      <w:r>
                        <w:t xml:space="preserve">Screenshot </w:t>
                      </w:r>
                      <w:r w:rsidR="0092103B">
                        <w:fldChar w:fldCharType="begin"/>
                      </w:r>
                      <w:r w:rsidR="0092103B">
                        <w:instrText xml:space="preserve"> SEQ Screenshot \* ARABIC </w:instrText>
                      </w:r>
                      <w:r w:rsidR="0092103B">
                        <w:fldChar w:fldCharType="separate"/>
                      </w:r>
                      <w:r w:rsidR="003B7BF9">
                        <w:rPr>
                          <w:noProof/>
                        </w:rPr>
                        <w:t>2</w:t>
                      </w:r>
                      <w:r w:rsidR="0092103B">
                        <w:rPr>
                          <w:noProof/>
                        </w:rPr>
                        <w:fldChar w:fldCharType="end"/>
                      </w:r>
                      <w:r>
                        <w:t xml:space="preserve">: </w:t>
                      </w:r>
                      <w:r w:rsidR="00F31617">
                        <w:t>Eerste f</w:t>
                      </w:r>
                      <w:r>
                        <w:t>oto van een kind dat het gerecycled vest van Patagonia draagt.</w:t>
                      </w:r>
                    </w:p>
                  </w:txbxContent>
                </v:textbox>
                <w10:wrap type="topAndBottom"/>
              </v:shape>
            </w:pict>
          </mc:Fallback>
        </mc:AlternateContent>
      </w:r>
      <w:r>
        <w:rPr>
          <w:noProof/>
        </w:rPr>
        <w:drawing>
          <wp:anchor distT="0" distB="0" distL="114300" distR="114300" simplePos="0" relativeHeight="251662336" behindDoc="1" locked="0" layoutInCell="1" allowOverlap="1" wp14:anchorId="4A75EF39" wp14:editId="2EEE80A4">
            <wp:simplePos x="0" y="0"/>
            <wp:positionH relativeFrom="column">
              <wp:posOffset>357505</wp:posOffset>
            </wp:positionH>
            <wp:positionV relativeFrom="paragraph">
              <wp:posOffset>2959100</wp:posOffset>
            </wp:positionV>
            <wp:extent cx="2487295" cy="1270000"/>
            <wp:effectExtent l="0" t="0" r="1905" b="0"/>
            <wp:wrapTopAndBottom/>
            <wp:docPr id="3" name="Afbeelding 3"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1-06-16 om 20.35.4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295" cy="127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A9B0EAD" wp14:editId="14FFDB84">
            <wp:simplePos x="0" y="0"/>
            <wp:positionH relativeFrom="column">
              <wp:posOffset>2921000</wp:posOffset>
            </wp:positionH>
            <wp:positionV relativeFrom="paragraph">
              <wp:posOffset>2962275</wp:posOffset>
            </wp:positionV>
            <wp:extent cx="2487295" cy="1270000"/>
            <wp:effectExtent l="0" t="0" r="1905" b="0"/>
            <wp:wrapTopAndBottom/>
            <wp:docPr id="2" name="Afbeelding 2" descr="Afbeelding met tekst, persoon, neerleggen, li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1-06-16 om 20.35.5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295" cy="1270000"/>
                    </a:xfrm>
                    <a:prstGeom prst="rect">
                      <a:avLst/>
                    </a:prstGeom>
                  </pic:spPr>
                </pic:pic>
              </a:graphicData>
            </a:graphic>
            <wp14:sizeRelH relativeFrom="page">
              <wp14:pctWidth>0</wp14:pctWidth>
            </wp14:sizeRelH>
            <wp14:sizeRelV relativeFrom="page">
              <wp14:pctHeight>0</wp14:pctHeight>
            </wp14:sizeRelV>
          </wp:anchor>
        </w:drawing>
      </w:r>
      <w:r w:rsidR="00162F16">
        <w:t xml:space="preserve">Een discourse </w:t>
      </w:r>
      <w:r w:rsidR="00A75121">
        <w:t xml:space="preserve">waarmee ze zichzelf profileren, </w:t>
      </w:r>
      <w:r w:rsidR="00162F16">
        <w:t>is die van toewijding voor het aanpakken van de klimaatcrisis</w:t>
      </w:r>
      <w:r w:rsidR="00F705FB">
        <w:t xml:space="preserve"> en daarin vooroplopen als ‘pioniers’</w:t>
      </w:r>
      <w:r w:rsidR="00162F16">
        <w:t>.</w:t>
      </w:r>
      <w:r w:rsidR="00390905">
        <w:t xml:space="preserve"> </w:t>
      </w:r>
      <w:r w:rsidR="00162F16">
        <w:t>Zo wordt er verteld hoe ze hun eigen impact hebben verminderd door de jaren heen</w:t>
      </w:r>
      <w:r w:rsidR="00390905">
        <w:t xml:space="preserve">. </w:t>
      </w:r>
      <w:r w:rsidR="00F705FB">
        <w:t xml:space="preserve">In </w:t>
      </w:r>
      <w:r w:rsidR="00390905">
        <w:t xml:space="preserve">de video </w:t>
      </w:r>
      <w:proofErr w:type="spellStart"/>
      <w:r w:rsidR="00390905">
        <w:rPr>
          <w:i/>
          <w:iCs/>
        </w:rPr>
        <w:t>Why</w:t>
      </w:r>
      <w:proofErr w:type="spellEnd"/>
      <w:r w:rsidR="00390905">
        <w:rPr>
          <w:i/>
          <w:iCs/>
        </w:rPr>
        <w:t xml:space="preserve"> </w:t>
      </w:r>
      <w:proofErr w:type="spellStart"/>
      <w:r w:rsidR="00390905">
        <w:rPr>
          <w:i/>
          <w:iCs/>
        </w:rPr>
        <w:t>Recycled</w:t>
      </w:r>
      <w:proofErr w:type="spellEnd"/>
      <w:r w:rsidR="00390905" w:rsidRPr="00390905">
        <w:rPr>
          <w:i/>
          <w:iCs/>
        </w:rPr>
        <w:t xml:space="preserve">? </w:t>
      </w:r>
      <w:r w:rsidR="00390905" w:rsidRPr="00390905">
        <w:rPr>
          <w:i/>
          <w:iCs/>
          <w:color w:val="000000" w:themeColor="text1"/>
        </w:rPr>
        <w:t xml:space="preserve">| </w:t>
      </w:r>
      <w:proofErr w:type="spellStart"/>
      <w:r w:rsidR="00390905" w:rsidRPr="00390905">
        <w:rPr>
          <w:i/>
          <w:iCs/>
          <w:color w:val="000000" w:themeColor="text1"/>
        </w:rPr>
        <w:t>Know</w:t>
      </w:r>
      <w:proofErr w:type="spellEnd"/>
      <w:r w:rsidR="00390905" w:rsidRPr="00390905">
        <w:rPr>
          <w:i/>
          <w:iCs/>
          <w:color w:val="000000" w:themeColor="text1"/>
        </w:rPr>
        <w:t xml:space="preserve"> How </w:t>
      </w:r>
      <w:proofErr w:type="spellStart"/>
      <w:r w:rsidR="00390905" w:rsidRPr="00390905">
        <w:rPr>
          <w:i/>
          <w:iCs/>
          <w:color w:val="000000" w:themeColor="text1"/>
        </w:rPr>
        <w:t>Your</w:t>
      </w:r>
      <w:proofErr w:type="spellEnd"/>
      <w:r w:rsidR="00390905" w:rsidRPr="00390905">
        <w:rPr>
          <w:i/>
          <w:iCs/>
          <w:color w:val="000000" w:themeColor="text1"/>
        </w:rPr>
        <w:t xml:space="preserve"> </w:t>
      </w:r>
      <w:proofErr w:type="spellStart"/>
      <w:r w:rsidR="00390905" w:rsidRPr="00390905">
        <w:rPr>
          <w:i/>
          <w:iCs/>
          <w:color w:val="000000" w:themeColor="text1"/>
        </w:rPr>
        <w:t>Clothes</w:t>
      </w:r>
      <w:proofErr w:type="spellEnd"/>
      <w:r w:rsidR="00390905" w:rsidRPr="00390905">
        <w:rPr>
          <w:i/>
          <w:iCs/>
          <w:color w:val="000000" w:themeColor="text1"/>
        </w:rPr>
        <w:t xml:space="preserve"> Are Made</w:t>
      </w:r>
      <w:r w:rsidR="00390905">
        <w:rPr>
          <w:i/>
          <w:iCs/>
        </w:rPr>
        <w:t xml:space="preserve"> </w:t>
      </w:r>
      <w:r w:rsidR="00F705FB">
        <w:t>wordt dit gedaan door te laten zien</w:t>
      </w:r>
      <w:r w:rsidR="00390905">
        <w:t xml:space="preserve"> hoe Patagonia in de jaren ’90 al vesten van gerecyclede materialen </w:t>
      </w:r>
      <w:r w:rsidR="00162F16">
        <w:t>verkocht</w:t>
      </w:r>
      <w:r w:rsidR="00390905">
        <w:t xml:space="preserve">, terwijl </w:t>
      </w:r>
      <w:r w:rsidR="00390905" w:rsidRPr="00A05029">
        <w:t>er humoristische foto’s</w:t>
      </w:r>
      <w:r w:rsidR="00390905">
        <w:t xml:space="preserve"> te zien zijn van kinderen in deze vesten</w:t>
      </w:r>
      <w:r>
        <w:t xml:space="preserve"> (screenshot 1 en 2).</w:t>
      </w:r>
      <w:r>
        <w:rPr>
          <w:rStyle w:val="Voetnootmarkering"/>
        </w:rPr>
        <w:footnoteReference w:id="39"/>
      </w:r>
      <w:r w:rsidR="00390905">
        <w:t xml:space="preserve"> </w:t>
      </w:r>
      <w:r w:rsidR="00162F16">
        <w:t>Daarna vertellen ze hoe</w:t>
      </w:r>
      <w:r w:rsidR="00F705FB">
        <w:t xml:space="preserve"> ze</w:t>
      </w:r>
      <w:r w:rsidR="00162F16">
        <w:t xml:space="preserve"> in de loop der jaren steeds meer grondstoffen zijn gaan recyclen. </w:t>
      </w:r>
      <w:r w:rsidR="00390905">
        <w:t xml:space="preserve">Deze kleine geschiedenis </w:t>
      </w:r>
      <w:r w:rsidR="00162F16">
        <w:t xml:space="preserve">geeft </w:t>
      </w:r>
      <w:r w:rsidR="00390905">
        <w:t xml:space="preserve">Patagonia </w:t>
      </w:r>
      <w:r w:rsidR="00162F16">
        <w:t xml:space="preserve">een bepaalde geloofwaardigheid als het gaat om hun intenties en toewijding; ze </w:t>
      </w:r>
      <w:r>
        <w:t xml:space="preserve">hebben niet zomaar en ineens de </w:t>
      </w:r>
      <w:r w:rsidR="00390905">
        <w:t>overstap</w:t>
      </w:r>
      <w:r>
        <w:t xml:space="preserve"> gemaakt</w:t>
      </w:r>
      <w:r w:rsidR="00390905">
        <w:t xml:space="preserve"> </w:t>
      </w:r>
      <w:r>
        <w:t>naar</w:t>
      </w:r>
      <w:r w:rsidR="00390905">
        <w:t xml:space="preserve"> gerecyclede producten, maar</w:t>
      </w:r>
      <w:r w:rsidR="00162F16">
        <w:t xml:space="preserve"> zijn hier</w:t>
      </w:r>
      <w:r w:rsidR="00390905">
        <w:t xml:space="preserve"> al langere tijd mee bezig</w:t>
      </w:r>
      <w:r w:rsidR="00162F16">
        <w:t xml:space="preserve">. </w:t>
      </w:r>
    </w:p>
    <w:p w14:paraId="0F0A7C22" w14:textId="4F89385C" w:rsidR="00162F16" w:rsidRPr="00162F16" w:rsidRDefault="00162F16" w:rsidP="00A05029">
      <w:pPr>
        <w:spacing w:line="360" w:lineRule="auto"/>
        <w:jc w:val="both"/>
      </w:pPr>
      <w:r>
        <w:t>Geschiedenis wordt niet alleen gebruikt om geloofwaardigheid te creëren, maar ook om hun duurzame productiekeuzes te verantwoorden. Zo worden er in dezelfde video oude recyclingadvertenties getoond</w:t>
      </w:r>
      <w:r w:rsidR="00F31617">
        <w:t xml:space="preserve"> (screenshot 3).</w:t>
      </w:r>
      <w:r w:rsidR="00F31617">
        <w:rPr>
          <w:rStyle w:val="Voetnootmarkering"/>
        </w:rPr>
        <w:footnoteReference w:id="40"/>
      </w:r>
      <w:r>
        <w:t xml:space="preserve"> </w:t>
      </w:r>
      <w:proofErr w:type="spellStart"/>
      <w:r w:rsidR="00F31617" w:rsidRPr="00F31617">
        <w:rPr>
          <w:lang w:val="en-US"/>
        </w:rPr>
        <w:t>Hierbij</w:t>
      </w:r>
      <w:proofErr w:type="spellEnd"/>
      <w:r w:rsidRPr="00F31617">
        <w:rPr>
          <w:lang w:val="en-US"/>
        </w:rPr>
        <w:t xml:space="preserve"> </w:t>
      </w:r>
      <w:proofErr w:type="spellStart"/>
      <w:r w:rsidRPr="00F31617">
        <w:rPr>
          <w:lang w:val="en-US"/>
        </w:rPr>
        <w:t>wordt</w:t>
      </w:r>
      <w:proofErr w:type="spellEnd"/>
      <w:r w:rsidRPr="00F31617">
        <w:rPr>
          <w:lang w:val="en-US"/>
        </w:rPr>
        <w:t xml:space="preserve"> </w:t>
      </w:r>
      <w:proofErr w:type="spellStart"/>
      <w:r w:rsidRPr="00F31617">
        <w:rPr>
          <w:lang w:val="en-US"/>
        </w:rPr>
        <w:t>verteld</w:t>
      </w:r>
      <w:proofErr w:type="spellEnd"/>
      <w:r w:rsidRPr="00F31617">
        <w:rPr>
          <w:lang w:val="en-US"/>
        </w:rPr>
        <w:t xml:space="preserve">: “In the 1980’s and in the 1990’s we had this promise that we could have this guilt-free life with plastic. </w:t>
      </w:r>
      <w:r>
        <w:rPr>
          <w:lang w:val="en-US"/>
        </w:rPr>
        <w:t xml:space="preserve">[…] Only 15 percent of what gets thrown in the blue bin gets recycled. It’s either contaminated with food waste, or the recycling infrastructure </w:t>
      </w:r>
      <w:r w:rsidRPr="00525642">
        <w:rPr>
          <w:lang w:val="en-US"/>
        </w:rPr>
        <w:t xml:space="preserve">just isn’t there”. </w:t>
      </w:r>
      <w:r w:rsidRPr="00525642">
        <w:t>Recycling lijkt dus een mooie oplossing, maar dan moet het wel goed gedaan worden. Omdat ze na deze</w:t>
      </w:r>
      <w:r w:rsidRPr="00162F16">
        <w:t xml:space="preserve"> introductie van dit probleem meteen een uitleg geven </w:t>
      </w:r>
      <w:r>
        <w:t>over hoe Patagonia dit zelf aanpakt, geven ze hiermee aan dat zij</w:t>
      </w:r>
      <w:r w:rsidR="00F705FB">
        <w:t xml:space="preserve"> wél over de juiste infrastructuur beschikken</w:t>
      </w:r>
      <w:r>
        <w:t xml:space="preserve">. </w:t>
      </w:r>
    </w:p>
    <w:p w14:paraId="1DD30E5B" w14:textId="6C37DDB5" w:rsidR="00F31617" w:rsidRDefault="00162F16" w:rsidP="00F31617">
      <w:pPr>
        <w:spacing w:line="360" w:lineRule="auto"/>
        <w:ind w:firstLine="708"/>
        <w:jc w:val="both"/>
      </w:pPr>
      <w:proofErr w:type="spellStart"/>
      <w:r>
        <w:t>Patagonia’s</w:t>
      </w:r>
      <w:proofErr w:type="spellEnd"/>
      <w:r>
        <w:t xml:space="preserve"> toewijding voor duurzaamheid en het klimaat </w:t>
      </w:r>
      <w:r w:rsidR="00F705FB">
        <w:t xml:space="preserve">wordt ook ingezet </w:t>
      </w:r>
      <w:r>
        <w:t xml:space="preserve">op subtielere manieren. </w:t>
      </w:r>
      <w:r w:rsidR="00F705FB" w:rsidRPr="00A75121">
        <w:t>Zo</w:t>
      </w:r>
      <w:r w:rsidR="00A75121" w:rsidRPr="00A75121">
        <w:t xml:space="preserve"> maken ze vaak </w:t>
      </w:r>
      <w:r w:rsidR="00F705FB" w:rsidRPr="00A75121">
        <w:t>gebruik</w:t>
      </w:r>
      <w:r w:rsidR="00A75121" w:rsidRPr="00A75121">
        <w:t xml:space="preserve"> van woorden</w:t>
      </w:r>
      <w:r w:rsidR="00F705FB" w:rsidRPr="00A75121">
        <w:t xml:space="preserve"> </w:t>
      </w:r>
      <w:r w:rsidRPr="00A75121">
        <w:rPr>
          <w:color w:val="000000" w:themeColor="text1"/>
        </w:rPr>
        <w:t xml:space="preserve">die zelfreflectie indiceren: “We </w:t>
      </w:r>
      <w:proofErr w:type="spellStart"/>
      <w:r w:rsidRPr="00A75121">
        <w:rPr>
          <w:color w:val="000000" w:themeColor="text1"/>
        </w:rPr>
        <w:t>didn’t</w:t>
      </w:r>
      <w:proofErr w:type="spellEnd"/>
      <w:r w:rsidRPr="00A75121">
        <w:rPr>
          <w:color w:val="000000" w:themeColor="text1"/>
        </w:rPr>
        <w:t xml:space="preserve"> </w:t>
      </w:r>
      <w:proofErr w:type="spellStart"/>
      <w:r w:rsidRPr="00A75121">
        <w:rPr>
          <w:color w:val="000000" w:themeColor="text1"/>
        </w:rPr>
        <w:t>realize</w:t>
      </w:r>
      <w:proofErr w:type="spellEnd"/>
      <w:r w:rsidRPr="00A75121">
        <w:rPr>
          <w:color w:val="000000" w:themeColor="text1"/>
        </w:rPr>
        <w:t xml:space="preserve"> </w:t>
      </w:r>
      <w:proofErr w:type="spellStart"/>
      <w:r w:rsidRPr="00A75121">
        <w:rPr>
          <w:color w:val="000000" w:themeColor="text1"/>
        </w:rPr>
        <w:t>how</w:t>
      </w:r>
      <w:proofErr w:type="spellEnd"/>
      <w:r w:rsidRPr="00A75121">
        <w:rPr>
          <w:color w:val="000000" w:themeColor="text1"/>
        </w:rPr>
        <w:t xml:space="preserve"> </w:t>
      </w:r>
      <w:proofErr w:type="spellStart"/>
      <w:r w:rsidRPr="00A75121">
        <w:rPr>
          <w:color w:val="000000" w:themeColor="text1"/>
        </w:rPr>
        <w:t>broken</w:t>
      </w:r>
      <w:proofErr w:type="spellEnd"/>
      <w:r w:rsidRPr="00A75121">
        <w:rPr>
          <w:color w:val="000000" w:themeColor="text1"/>
        </w:rPr>
        <w:t xml:space="preserve"> </w:t>
      </w:r>
      <w:proofErr w:type="spellStart"/>
      <w:r w:rsidRPr="00A75121">
        <w:rPr>
          <w:color w:val="000000" w:themeColor="text1"/>
        </w:rPr>
        <w:t>our</w:t>
      </w:r>
      <w:proofErr w:type="spellEnd"/>
      <w:r w:rsidRPr="00A75121">
        <w:rPr>
          <w:color w:val="000000" w:themeColor="text1"/>
        </w:rPr>
        <w:t xml:space="preserve"> </w:t>
      </w:r>
      <w:proofErr w:type="spellStart"/>
      <w:r w:rsidRPr="00A75121">
        <w:rPr>
          <w:color w:val="000000" w:themeColor="text1"/>
        </w:rPr>
        <w:t>own</w:t>
      </w:r>
      <w:proofErr w:type="spellEnd"/>
      <w:r w:rsidRPr="00A75121">
        <w:rPr>
          <w:color w:val="000000" w:themeColor="text1"/>
        </w:rPr>
        <w:t xml:space="preserve"> </w:t>
      </w:r>
      <w:proofErr w:type="spellStart"/>
      <w:r w:rsidRPr="00A75121">
        <w:rPr>
          <w:color w:val="000000" w:themeColor="text1"/>
        </w:rPr>
        <w:t>infrastructure</w:t>
      </w:r>
      <w:proofErr w:type="spellEnd"/>
      <w:r w:rsidRPr="00A75121">
        <w:rPr>
          <w:color w:val="000000" w:themeColor="text1"/>
        </w:rPr>
        <w:t xml:space="preserve"> was”, “</w:t>
      </w:r>
      <w:r w:rsidR="00F705FB" w:rsidRPr="00A75121">
        <w:rPr>
          <w:color w:val="000000" w:themeColor="text1"/>
        </w:rPr>
        <w:t>W</w:t>
      </w:r>
      <w:r w:rsidRPr="00A75121">
        <w:rPr>
          <w:color w:val="000000" w:themeColor="text1"/>
        </w:rPr>
        <w:t xml:space="preserve">e </w:t>
      </w:r>
      <w:proofErr w:type="spellStart"/>
      <w:r w:rsidRPr="00A75121">
        <w:rPr>
          <w:color w:val="000000" w:themeColor="text1"/>
        </w:rPr>
        <w:t>took</w:t>
      </w:r>
      <w:proofErr w:type="spellEnd"/>
      <w:r w:rsidRPr="00A75121">
        <w:rPr>
          <w:color w:val="000000" w:themeColor="text1"/>
        </w:rPr>
        <w:t xml:space="preserve"> a hard look at </w:t>
      </w:r>
      <w:proofErr w:type="spellStart"/>
      <w:r w:rsidRPr="00A75121">
        <w:rPr>
          <w:color w:val="000000" w:themeColor="text1"/>
        </w:rPr>
        <w:t>the</w:t>
      </w:r>
      <w:proofErr w:type="spellEnd"/>
      <w:r w:rsidRPr="00A75121">
        <w:rPr>
          <w:color w:val="000000" w:themeColor="text1"/>
        </w:rPr>
        <w:t xml:space="preserve"> </w:t>
      </w:r>
      <w:proofErr w:type="spellStart"/>
      <w:r w:rsidRPr="00A75121">
        <w:rPr>
          <w:color w:val="000000" w:themeColor="text1"/>
        </w:rPr>
        <w:t>lifespan</w:t>
      </w:r>
      <w:proofErr w:type="spellEnd"/>
      <w:r w:rsidRPr="00A75121">
        <w:rPr>
          <w:color w:val="000000" w:themeColor="text1"/>
        </w:rPr>
        <w:t xml:space="preserve"> </w:t>
      </w:r>
      <w:r w:rsidRPr="00A75121">
        <w:rPr>
          <w:color w:val="000000" w:themeColor="text1"/>
        </w:rPr>
        <w:lastRenderedPageBreak/>
        <w:t>of a net</w:t>
      </w:r>
      <w:r w:rsidRPr="00525642">
        <w:rPr>
          <w:color w:val="000000" w:themeColor="text1"/>
        </w:rPr>
        <w:t>” en “</w:t>
      </w:r>
      <w:proofErr w:type="spellStart"/>
      <w:r w:rsidRPr="00525642">
        <w:rPr>
          <w:color w:val="000000" w:themeColor="text1"/>
        </w:rPr>
        <w:t>We’re</w:t>
      </w:r>
      <w:proofErr w:type="spellEnd"/>
      <w:r w:rsidRPr="00525642">
        <w:rPr>
          <w:color w:val="000000" w:themeColor="text1"/>
        </w:rPr>
        <w:t xml:space="preserve"> </w:t>
      </w:r>
      <w:proofErr w:type="spellStart"/>
      <w:r w:rsidRPr="00525642">
        <w:rPr>
          <w:color w:val="000000" w:themeColor="text1"/>
        </w:rPr>
        <w:t>trying</w:t>
      </w:r>
      <w:proofErr w:type="spellEnd"/>
      <w:r w:rsidRPr="00525642">
        <w:rPr>
          <w:color w:val="000000" w:themeColor="text1"/>
        </w:rPr>
        <w:t xml:space="preserve"> </w:t>
      </w:r>
      <w:proofErr w:type="spellStart"/>
      <w:r w:rsidRPr="00525642">
        <w:rPr>
          <w:color w:val="000000" w:themeColor="text1"/>
        </w:rPr>
        <w:t>to</w:t>
      </w:r>
      <w:proofErr w:type="spellEnd"/>
      <w:r w:rsidRPr="00525642">
        <w:rPr>
          <w:color w:val="000000" w:themeColor="text1"/>
        </w:rPr>
        <w:t xml:space="preserve"> look at </w:t>
      </w:r>
      <w:proofErr w:type="spellStart"/>
      <w:r w:rsidRPr="00525642">
        <w:rPr>
          <w:color w:val="000000" w:themeColor="text1"/>
        </w:rPr>
        <w:t>every</w:t>
      </w:r>
      <w:proofErr w:type="spellEnd"/>
      <w:r w:rsidRPr="00525642">
        <w:rPr>
          <w:color w:val="000000" w:themeColor="text1"/>
        </w:rPr>
        <w:t xml:space="preserve"> part of </w:t>
      </w:r>
      <w:proofErr w:type="spellStart"/>
      <w:r w:rsidRPr="00525642">
        <w:rPr>
          <w:color w:val="000000" w:themeColor="text1"/>
        </w:rPr>
        <w:t>our</w:t>
      </w:r>
      <w:proofErr w:type="spellEnd"/>
      <w:r w:rsidRPr="00525642">
        <w:rPr>
          <w:color w:val="000000" w:themeColor="text1"/>
        </w:rPr>
        <w:t xml:space="preserve"> </w:t>
      </w:r>
      <w:proofErr w:type="spellStart"/>
      <w:r w:rsidRPr="00525642">
        <w:rPr>
          <w:color w:val="000000" w:themeColor="text1"/>
        </w:rPr>
        <w:t>supply</w:t>
      </w:r>
      <w:proofErr w:type="spellEnd"/>
      <w:r w:rsidRPr="00525642">
        <w:rPr>
          <w:color w:val="000000" w:themeColor="text1"/>
        </w:rPr>
        <w:t xml:space="preserve"> chain </w:t>
      </w:r>
      <w:proofErr w:type="spellStart"/>
      <w:r w:rsidRPr="00525642">
        <w:rPr>
          <w:color w:val="000000" w:themeColor="text1"/>
        </w:rPr>
        <w:t>and</w:t>
      </w:r>
      <w:proofErr w:type="spellEnd"/>
      <w:r w:rsidRPr="00525642">
        <w:rPr>
          <w:color w:val="000000" w:themeColor="text1"/>
        </w:rPr>
        <w:t xml:space="preserve"> </w:t>
      </w:r>
      <w:proofErr w:type="spellStart"/>
      <w:r w:rsidRPr="00525642">
        <w:rPr>
          <w:color w:val="000000" w:themeColor="text1"/>
        </w:rPr>
        <w:t>how</w:t>
      </w:r>
      <w:proofErr w:type="spellEnd"/>
      <w:r w:rsidRPr="00525642">
        <w:rPr>
          <w:color w:val="000000" w:themeColor="text1"/>
        </w:rPr>
        <w:t xml:space="preserve"> we </w:t>
      </w:r>
      <w:proofErr w:type="spellStart"/>
      <w:r w:rsidRPr="00525642">
        <w:rPr>
          <w:color w:val="000000" w:themeColor="text1"/>
        </w:rPr>
        <w:t>can</w:t>
      </w:r>
      <w:proofErr w:type="spellEnd"/>
      <w:r w:rsidRPr="00525642">
        <w:rPr>
          <w:color w:val="000000" w:themeColor="text1"/>
        </w:rPr>
        <w:t xml:space="preserve"> </w:t>
      </w:r>
      <w:proofErr w:type="spellStart"/>
      <w:r w:rsidRPr="00525642">
        <w:rPr>
          <w:color w:val="000000" w:themeColor="text1"/>
        </w:rPr>
        <w:t>create</w:t>
      </w:r>
      <w:proofErr w:type="spellEnd"/>
      <w:r w:rsidRPr="00525642">
        <w:rPr>
          <w:color w:val="000000" w:themeColor="text1"/>
        </w:rPr>
        <w:t xml:space="preserve"> </w:t>
      </w:r>
      <w:proofErr w:type="spellStart"/>
      <w:r w:rsidRPr="00525642">
        <w:rPr>
          <w:color w:val="000000" w:themeColor="text1"/>
        </w:rPr>
        <w:t>positive</w:t>
      </w:r>
      <w:proofErr w:type="spellEnd"/>
      <w:r w:rsidRPr="00525642">
        <w:rPr>
          <w:color w:val="000000" w:themeColor="text1"/>
        </w:rPr>
        <w:t xml:space="preserve"> change” zijn hier goede voorbeelden van. </w:t>
      </w:r>
      <w:r w:rsidR="006561C9" w:rsidRPr="00525642">
        <w:t xml:space="preserve">Ook samenwerking met andere bedrijven gaan ze niet uit de weg als </w:t>
      </w:r>
      <w:r w:rsidR="00651959" w:rsidRPr="00525642">
        <w:t xml:space="preserve">het </w:t>
      </w:r>
      <w:r w:rsidR="006561C9" w:rsidRPr="00525642">
        <w:t xml:space="preserve">hun producten </w:t>
      </w:r>
      <w:r w:rsidR="00651959" w:rsidRPr="00525642">
        <w:t>duurzamer maakt</w:t>
      </w:r>
      <w:r w:rsidR="006561C9" w:rsidRPr="00525642">
        <w:t xml:space="preserve">. In de video </w:t>
      </w:r>
      <w:r w:rsidR="006561C9" w:rsidRPr="00525642">
        <w:rPr>
          <w:i/>
          <w:iCs/>
        </w:rPr>
        <w:t xml:space="preserve">A Net Plus </w:t>
      </w:r>
      <w:r w:rsidR="006561C9" w:rsidRPr="00525642">
        <w:rPr>
          <w:i/>
          <w:iCs/>
          <w:color w:val="000000" w:themeColor="text1"/>
        </w:rPr>
        <w:t xml:space="preserve">| </w:t>
      </w:r>
      <w:proofErr w:type="spellStart"/>
      <w:r w:rsidR="006561C9" w:rsidRPr="00525642">
        <w:rPr>
          <w:i/>
          <w:iCs/>
          <w:color w:val="000000" w:themeColor="text1"/>
        </w:rPr>
        <w:t>Giving</w:t>
      </w:r>
      <w:proofErr w:type="spellEnd"/>
      <w:r w:rsidR="006561C9" w:rsidRPr="00525642">
        <w:rPr>
          <w:i/>
          <w:iCs/>
          <w:color w:val="000000" w:themeColor="text1"/>
        </w:rPr>
        <w:t xml:space="preserve"> </w:t>
      </w:r>
      <w:proofErr w:type="spellStart"/>
      <w:r w:rsidR="006561C9" w:rsidRPr="00525642">
        <w:rPr>
          <w:i/>
          <w:iCs/>
          <w:color w:val="000000" w:themeColor="text1"/>
        </w:rPr>
        <w:t>Discarded</w:t>
      </w:r>
      <w:proofErr w:type="spellEnd"/>
      <w:r w:rsidR="006561C9" w:rsidRPr="006561C9">
        <w:rPr>
          <w:i/>
          <w:iCs/>
          <w:color w:val="000000" w:themeColor="text1"/>
        </w:rPr>
        <w:t xml:space="preserve"> Fishing Nets a New Start </w:t>
      </w:r>
      <w:r w:rsidR="006561C9" w:rsidRPr="006561C9">
        <w:rPr>
          <w:color w:val="000000" w:themeColor="text1"/>
        </w:rPr>
        <w:t>vertelt Ben</w:t>
      </w:r>
      <w:r w:rsidR="006561C9">
        <w:rPr>
          <w:color w:val="000000" w:themeColor="text1"/>
        </w:rPr>
        <w:t>,</w:t>
      </w:r>
      <w:r w:rsidR="006561C9" w:rsidRPr="006561C9">
        <w:rPr>
          <w:color w:val="000000" w:themeColor="text1"/>
        </w:rPr>
        <w:t xml:space="preserve"> oprichter van het bedrijf </w:t>
      </w:r>
      <w:proofErr w:type="spellStart"/>
      <w:r w:rsidR="006561C9" w:rsidRPr="006561C9">
        <w:rPr>
          <w:color w:val="000000" w:themeColor="text1"/>
        </w:rPr>
        <w:t>Bureo</w:t>
      </w:r>
      <w:proofErr w:type="spellEnd"/>
      <w:r w:rsidR="006561C9">
        <w:rPr>
          <w:color w:val="000000" w:themeColor="text1"/>
        </w:rPr>
        <w:t>, hoe ze visnetten uit de kust van Chili halen om er vervolgens ‘iconische’ producten met gerecycled materiaal te maken</w:t>
      </w:r>
      <w:r>
        <w:rPr>
          <w:color w:val="000000" w:themeColor="text1"/>
        </w:rPr>
        <w:t>: “</w:t>
      </w:r>
      <w:proofErr w:type="spellStart"/>
      <w:r w:rsidRPr="00162F16">
        <w:t>So</w:t>
      </w:r>
      <w:proofErr w:type="spellEnd"/>
      <w:r w:rsidRPr="00162F16">
        <w:t xml:space="preserve">, </w:t>
      </w:r>
      <w:proofErr w:type="spellStart"/>
      <w:r w:rsidRPr="00162F16">
        <w:t>we’re</w:t>
      </w:r>
      <w:proofErr w:type="spellEnd"/>
      <w:r w:rsidRPr="00162F16">
        <w:t xml:space="preserve"> partnering </w:t>
      </w:r>
      <w:proofErr w:type="spellStart"/>
      <w:r w:rsidRPr="00162F16">
        <w:t>with</w:t>
      </w:r>
      <w:proofErr w:type="spellEnd"/>
      <w:r w:rsidRPr="00162F16">
        <w:t xml:space="preserve"> Patagonia </w:t>
      </w:r>
      <w:proofErr w:type="spellStart"/>
      <w:r w:rsidRPr="00162F16">
        <w:t>to</w:t>
      </w:r>
      <w:proofErr w:type="spellEnd"/>
      <w:r w:rsidRPr="00162F16">
        <w:t xml:space="preserve"> </w:t>
      </w:r>
      <w:proofErr w:type="spellStart"/>
      <w:r w:rsidRPr="00162F16">
        <w:t>replace</w:t>
      </w:r>
      <w:proofErr w:type="spellEnd"/>
      <w:r w:rsidRPr="00162F16">
        <w:t xml:space="preserve"> </w:t>
      </w:r>
      <w:proofErr w:type="spellStart"/>
      <w:r w:rsidRPr="00162F16">
        <w:t>the</w:t>
      </w:r>
      <w:proofErr w:type="spellEnd"/>
      <w:r w:rsidRPr="00162F16">
        <w:t xml:space="preserve"> plastic</w:t>
      </w:r>
      <w:r>
        <w:t xml:space="preserve"> in</w:t>
      </w:r>
      <w:r w:rsidRPr="00162F16">
        <w:t xml:space="preserve"> </w:t>
      </w:r>
      <w:proofErr w:type="spellStart"/>
      <w:r w:rsidRPr="00162F16">
        <w:t>all</w:t>
      </w:r>
      <w:proofErr w:type="spellEnd"/>
      <w:r w:rsidRPr="00162F16">
        <w:t xml:space="preserve"> of </w:t>
      </w:r>
      <w:proofErr w:type="spellStart"/>
      <w:r w:rsidRPr="00162F16">
        <w:t>their</w:t>
      </w:r>
      <w:proofErr w:type="spellEnd"/>
      <w:r w:rsidRPr="00162F16">
        <w:t xml:space="preserve"> </w:t>
      </w:r>
      <w:proofErr w:type="spellStart"/>
      <w:r w:rsidRPr="00162F16">
        <w:t>appearances</w:t>
      </w:r>
      <w:proofErr w:type="spellEnd"/>
      <w:r w:rsidRPr="00162F16">
        <w:t xml:space="preserve"> </w:t>
      </w:r>
      <w:proofErr w:type="spellStart"/>
      <w:r w:rsidRPr="00162F16">
        <w:t>with</w:t>
      </w:r>
      <w:proofErr w:type="spellEnd"/>
      <w:r w:rsidRPr="00162F16">
        <w:t xml:space="preserve"> </w:t>
      </w:r>
      <w:proofErr w:type="spellStart"/>
      <w:r w:rsidRPr="00162F16">
        <w:t>our</w:t>
      </w:r>
      <w:proofErr w:type="spellEnd"/>
      <w:r w:rsidRPr="00162F16">
        <w:t xml:space="preserve"> </w:t>
      </w:r>
      <w:proofErr w:type="spellStart"/>
      <w:r w:rsidRPr="00162F16">
        <w:t>fully</w:t>
      </w:r>
      <w:proofErr w:type="spellEnd"/>
      <w:r w:rsidRPr="00162F16">
        <w:t xml:space="preserve"> </w:t>
      </w:r>
      <w:proofErr w:type="spellStart"/>
      <w:r w:rsidRPr="00162F16">
        <w:t>traceable</w:t>
      </w:r>
      <w:proofErr w:type="spellEnd"/>
      <w:r w:rsidRPr="00162F16">
        <w:t xml:space="preserve">, 100% </w:t>
      </w:r>
      <w:proofErr w:type="spellStart"/>
      <w:r w:rsidRPr="00A05029">
        <w:t>recycled</w:t>
      </w:r>
      <w:proofErr w:type="spellEnd"/>
      <w:r w:rsidRPr="00A05029">
        <w:t xml:space="preserve"> </w:t>
      </w:r>
      <w:proofErr w:type="spellStart"/>
      <w:r w:rsidRPr="00A05029">
        <w:t>fishnet</w:t>
      </w:r>
      <w:proofErr w:type="spellEnd"/>
      <w:r w:rsidRPr="00A05029">
        <w:t xml:space="preserve"> </w:t>
      </w:r>
      <w:proofErr w:type="spellStart"/>
      <w:r w:rsidRPr="00A05029">
        <w:t>material</w:t>
      </w:r>
      <w:proofErr w:type="spellEnd"/>
      <w:r w:rsidRPr="00162F16">
        <w:t xml:space="preserve"> </w:t>
      </w:r>
      <w:proofErr w:type="spellStart"/>
      <w:r w:rsidRPr="00162F16">
        <w:t>that</w:t>
      </w:r>
      <w:proofErr w:type="spellEnd"/>
      <w:r w:rsidRPr="00162F16">
        <w:t xml:space="preserve"> we call ‘Net Plus’</w:t>
      </w:r>
      <w:r>
        <w:t>”</w:t>
      </w:r>
      <w:r w:rsidR="00F31617">
        <w:t xml:space="preserve"> (screenshot 4).</w:t>
      </w:r>
      <w:r w:rsidR="00F31617">
        <w:rPr>
          <w:rStyle w:val="Voetnootmarkering"/>
        </w:rPr>
        <w:footnoteReference w:id="41"/>
      </w:r>
      <w:r w:rsidR="00F31617">
        <w:t xml:space="preserve"> </w:t>
      </w:r>
      <w:r>
        <w:t>Patagonia laat hiermee zien dat ze midden in een grotere beweging staan van commerciële bedrijven d</w:t>
      </w:r>
      <w:r w:rsidR="00F705FB">
        <w:t xml:space="preserve">ie </w:t>
      </w:r>
      <w:r>
        <w:t>duurzaamheid vooropzet</w:t>
      </w:r>
      <w:r w:rsidR="00F705FB">
        <w:t>ten</w:t>
      </w:r>
      <w:r>
        <w:t xml:space="preserve">. </w:t>
      </w:r>
      <w:r w:rsidR="00F705FB" w:rsidRPr="00F31617">
        <w:rPr>
          <w:lang w:val="en-US"/>
        </w:rPr>
        <w:t xml:space="preserve">Maar </w:t>
      </w:r>
      <w:proofErr w:type="spellStart"/>
      <w:r w:rsidR="00F705FB" w:rsidRPr="00F31617">
        <w:rPr>
          <w:lang w:val="en-US"/>
        </w:rPr>
        <w:t>wel</w:t>
      </w:r>
      <w:proofErr w:type="spellEnd"/>
      <w:r w:rsidR="00F705FB" w:rsidRPr="00F31617">
        <w:rPr>
          <w:lang w:val="en-US"/>
        </w:rPr>
        <w:t xml:space="preserve"> als </w:t>
      </w:r>
      <w:proofErr w:type="spellStart"/>
      <w:r w:rsidR="00F705FB" w:rsidRPr="00F31617">
        <w:rPr>
          <w:lang w:val="en-US"/>
        </w:rPr>
        <w:t>vooroplopers</w:t>
      </w:r>
      <w:proofErr w:type="spellEnd"/>
      <w:r w:rsidR="00F705FB" w:rsidRPr="00F31617">
        <w:rPr>
          <w:lang w:val="en-US"/>
        </w:rPr>
        <w:t>: “We build products to show that there is a different path forward”</w:t>
      </w:r>
      <w:r w:rsidR="00F31617" w:rsidRPr="00F31617">
        <w:rPr>
          <w:lang w:val="en-US"/>
        </w:rPr>
        <w:t>.</w:t>
      </w:r>
      <w:r w:rsidR="00F705FB" w:rsidRPr="00F31617">
        <w:rPr>
          <w:lang w:val="en-US"/>
        </w:rPr>
        <w:t xml:space="preserve"> </w:t>
      </w:r>
      <w:r w:rsidR="00F705FB">
        <w:t xml:space="preserve">Er wordt dan ook vaak naar gerefereerd door woorden te gebruiken als </w:t>
      </w:r>
      <w:r w:rsidR="009C2C8F">
        <w:t>“</w:t>
      </w:r>
      <w:proofErr w:type="spellStart"/>
      <w:r w:rsidR="00F705FB">
        <w:t>piloting</w:t>
      </w:r>
      <w:proofErr w:type="spellEnd"/>
      <w:r w:rsidR="009C2C8F">
        <w:t>”</w:t>
      </w:r>
      <w:r w:rsidR="00F705FB">
        <w:t xml:space="preserve">, </w:t>
      </w:r>
      <w:r w:rsidR="009C2C8F">
        <w:t>“</w:t>
      </w:r>
      <w:r w:rsidR="00F705FB">
        <w:t>test</w:t>
      </w:r>
      <w:r w:rsidR="009C2C8F">
        <w:t>”</w:t>
      </w:r>
      <w:r w:rsidR="00F705FB">
        <w:t xml:space="preserve">, en </w:t>
      </w:r>
      <w:r w:rsidR="009C2C8F">
        <w:t>“</w:t>
      </w:r>
      <w:proofErr w:type="spellStart"/>
      <w:r w:rsidR="00F705FB">
        <w:t>innovation</w:t>
      </w:r>
      <w:proofErr w:type="spellEnd"/>
      <w:r w:rsidR="009C2C8F">
        <w:t>”</w:t>
      </w:r>
      <w:r w:rsidR="00F705FB">
        <w:t xml:space="preserve">. </w:t>
      </w:r>
    </w:p>
    <w:p w14:paraId="4247AEDF" w14:textId="130F662F" w:rsidR="00F31617" w:rsidRDefault="00F31617" w:rsidP="00F31617">
      <w:pPr>
        <w:spacing w:line="360" w:lineRule="auto"/>
        <w:jc w:val="both"/>
      </w:pPr>
      <w:r>
        <w:rPr>
          <w:noProof/>
        </w:rPr>
        <mc:AlternateContent>
          <mc:Choice Requires="wps">
            <w:drawing>
              <wp:anchor distT="0" distB="0" distL="114300" distR="114300" simplePos="0" relativeHeight="251678720" behindDoc="0" locked="0" layoutInCell="1" allowOverlap="1" wp14:anchorId="48C78D50" wp14:editId="68C71626">
                <wp:simplePos x="0" y="0"/>
                <wp:positionH relativeFrom="column">
                  <wp:posOffset>1270</wp:posOffset>
                </wp:positionH>
                <wp:positionV relativeFrom="paragraph">
                  <wp:posOffset>2482850</wp:posOffset>
                </wp:positionV>
                <wp:extent cx="2755900" cy="635"/>
                <wp:effectExtent l="0" t="0" r="0" b="12065"/>
                <wp:wrapTopAndBottom/>
                <wp:docPr id="14" name="Tekstvak 14"/>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7A2E482F" w14:textId="636E5CFE" w:rsidR="00A05029" w:rsidRPr="00195587" w:rsidRDefault="00A05029" w:rsidP="00A05029">
                            <w:pPr>
                              <w:pStyle w:val="Bijschrift"/>
                              <w:rPr>
                                <w:noProof/>
                              </w:rPr>
                            </w:pPr>
                            <w:r>
                              <w:t>Screenshot 3: Recycling reclame uit de jaren '80 en '90.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78D50" id="Tekstvak 14" o:spid="_x0000_s1030" type="#_x0000_t202" style="position:absolute;left:0;text-align:left;margin-left:.1pt;margin-top:195.5pt;width:21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" stroked="f">
                <v:textbox style="mso-fit-shape-to-text:t" inset="0,0,0,0">
                  <w:txbxContent>
                    <w:p w14:paraId="7A2E482F" w14:textId="636E5CFE" w:rsidR="00A05029" w:rsidRPr="00195587" w:rsidRDefault="00A05029" w:rsidP="00A05029">
                      <w:pPr>
                        <w:pStyle w:val="Bijschrift"/>
                        <w:rPr>
                          <w:noProof/>
                        </w:rPr>
                      </w:pPr>
                      <w:r>
                        <w:t>Screenshot 3: Recycling reclame uit de jaren '80 en '90.</w:t>
                      </w:r>
                    </w:p>
                  </w:txbxContent>
                </v:textbox>
                <w10:wrap type="topAndBottom"/>
              </v:shape>
            </w:pict>
          </mc:Fallback>
        </mc:AlternateContent>
      </w:r>
      <w:r>
        <w:rPr>
          <w:noProof/>
        </w:rPr>
        <w:drawing>
          <wp:anchor distT="0" distB="0" distL="114300" distR="114300" simplePos="0" relativeHeight="251665408" behindDoc="1" locked="0" layoutInCell="1" allowOverlap="1" wp14:anchorId="6299A71A" wp14:editId="4C5DF35F">
            <wp:simplePos x="0" y="0"/>
            <wp:positionH relativeFrom="column">
              <wp:posOffset>745</wp:posOffset>
            </wp:positionH>
            <wp:positionV relativeFrom="paragraph">
              <wp:posOffset>889000</wp:posOffset>
            </wp:positionV>
            <wp:extent cx="2755900" cy="1485900"/>
            <wp:effectExtent l="0" t="0" r="0" b="0"/>
            <wp:wrapTight wrapText="bothSides">
              <wp:wrapPolygon edited="0">
                <wp:start x="0" y="0"/>
                <wp:lineTo x="0" y="21415"/>
                <wp:lineTo x="21500" y="21415"/>
                <wp:lineTo x="21500"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1-06-16 om 20.37.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900" cy="148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4358C39" wp14:editId="3E9517E3">
            <wp:simplePos x="0" y="0"/>
            <wp:positionH relativeFrom="column">
              <wp:posOffset>3009265</wp:posOffset>
            </wp:positionH>
            <wp:positionV relativeFrom="paragraph">
              <wp:posOffset>889000</wp:posOffset>
            </wp:positionV>
            <wp:extent cx="2741930" cy="1485900"/>
            <wp:effectExtent l="0" t="0" r="1270" b="0"/>
            <wp:wrapSquare wrapText="bothSides"/>
            <wp:docPr id="5" name="Afbeelding 5" descr="Afbeelding met teks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1-06-16 om 20.37.5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930" cy="148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473348C3" wp14:editId="6B28C190">
                <wp:simplePos x="0" y="0"/>
                <wp:positionH relativeFrom="column">
                  <wp:posOffset>3011170</wp:posOffset>
                </wp:positionH>
                <wp:positionV relativeFrom="paragraph">
                  <wp:posOffset>2485196</wp:posOffset>
                </wp:positionV>
                <wp:extent cx="2741930" cy="635"/>
                <wp:effectExtent l="0" t="0" r="1270" b="12065"/>
                <wp:wrapTopAndBottom/>
                <wp:docPr id="15" name="Tekstvak 15"/>
                <wp:cNvGraphicFramePr/>
                <a:graphic xmlns:a="http://schemas.openxmlformats.org/drawingml/2006/main">
                  <a:graphicData uri="http://schemas.microsoft.com/office/word/2010/wordprocessingShape">
                    <wps:wsp>
                      <wps:cNvSpPr txBox="1"/>
                      <wps:spPr>
                        <a:xfrm>
                          <a:off x="0" y="0"/>
                          <a:ext cx="2741930" cy="635"/>
                        </a:xfrm>
                        <a:prstGeom prst="rect">
                          <a:avLst/>
                        </a:prstGeom>
                        <a:solidFill>
                          <a:prstClr val="white"/>
                        </a:solidFill>
                        <a:ln>
                          <a:noFill/>
                        </a:ln>
                      </wps:spPr>
                      <wps:txbx>
                        <w:txbxContent>
                          <w:p w14:paraId="7F3D3B4B" w14:textId="6B1A29E0" w:rsidR="00A05029" w:rsidRPr="00FD7695" w:rsidRDefault="00A05029" w:rsidP="00A05029">
                            <w:pPr>
                              <w:pStyle w:val="Bijschrift"/>
                              <w:rPr>
                                <w:noProof/>
                              </w:rPr>
                            </w:pPr>
                            <w:r>
                              <w:t xml:space="preserve">Screenshot 4: Ben, medeoprichter van het bedrijf </w:t>
                            </w:r>
                            <w:proofErr w:type="spellStart"/>
                            <w:r>
                              <w:t>Bureo</w:t>
                            </w:r>
                            <w:proofErr w:type="spellEnd"/>
                            <w:r>
                              <w:t xml:space="preserve">, </w:t>
                            </w:r>
                            <w:r>
                              <w:rPr>
                                <w:noProof/>
                              </w:rPr>
                              <w:t>op een stapel visnetten en een pet van Patagonia.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3348C3" id="Tekstvak 15" o:spid="_x0000_s1031" type="#_x0000_t202" style="position:absolute;left:0;text-align:left;margin-left:237.1pt;margin-top:195.7pt;width:215.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" stroked="f">
                <v:textbox style="mso-fit-shape-to-text:t" inset="0,0,0,0">
                  <w:txbxContent>
                    <w:p w14:paraId="7F3D3B4B" w14:textId="6B1A29E0" w:rsidR="00A05029" w:rsidRPr="00FD7695" w:rsidRDefault="00A05029" w:rsidP="00A05029">
                      <w:pPr>
                        <w:pStyle w:val="Bijschrift"/>
                        <w:rPr>
                          <w:noProof/>
                        </w:rPr>
                      </w:pPr>
                      <w:r>
                        <w:t xml:space="preserve">Screenshot 4: Ben, medeoprichter van het bedrijf </w:t>
                      </w:r>
                      <w:proofErr w:type="spellStart"/>
                      <w:r>
                        <w:t>Bureo</w:t>
                      </w:r>
                      <w:proofErr w:type="spellEnd"/>
                      <w:r>
                        <w:t xml:space="preserve">, </w:t>
                      </w:r>
                      <w:r>
                        <w:rPr>
                          <w:noProof/>
                        </w:rPr>
                        <w:t>op een stapel visnetten en een pet van Patagonia.</w:t>
                      </w:r>
                    </w:p>
                  </w:txbxContent>
                </v:textbox>
                <w10:wrap type="topAndBottom"/>
              </v:shape>
            </w:pict>
          </mc:Fallback>
        </mc:AlternateContent>
      </w:r>
      <w:r w:rsidR="00F705FB" w:rsidRPr="00F705FB">
        <w:t>Daarbij worden andere bedrijven</w:t>
      </w:r>
      <w:r w:rsidR="00525642">
        <w:t xml:space="preserve"> soms letterlijk</w:t>
      </w:r>
      <w:r w:rsidR="00F705FB" w:rsidRPr="00F705FB">
        <w:t xml:space="preserve"> opgeroepen om een voorbeeld te nemen aan Patagonia</w:t>
      </w:r>
      <w:r w:rsidR="00525642">
        <w:t xml:space="preserve">, zoals in de video </w:t>
      </w:r>
      <w:proofErr w:type="spellStart"/>
      <w:r w:rsidR="00525642">
        <w:rPr>
          <w:i/>
          <w:iCs/>
        </w:rPr>
        <w:t>Why</w:t>
      </w:r>
      <w:proofErr w:type="spellEnd"/>
      <w:r w:rsidR="00525642">
        <w:rPr>
          <w:i/>
          <w:iCs/>
        </w:rPr>
        <w:t xml:space="preserve"> </w:t>
      </w:r>
      <w:proofErr w:type="spellStart"/>
      <w:proofErr w:type="gramStart"/>
      <w:r w:rsidR="00525642">
        <w:rPr>
          <w:i/>
          <w:iCs/>
        </w:rPr>
        <w:t>Recycled</w:t>
      </w:r>
      <w:proofErr w:type="spellEnd"/>
      <w:r w:rsidR="00525642">
        <w:rPr>
          <w:i/>
          <w:iCs/>
        </w:rPr>
        <w:t>?</w:t>
      </w:r>
      <w:r w:rsidR="00F705FB" w:rsidRPr="00F705FB">
        <w:t>:</w:t>
      </w:r>
      <w:proofErr w:type="gramEnd"/>
      <w:r w:rsidR="00F705FB">
        <w:t xml:space="preserve"> “</w:t>
      </w:r>
      <w:r w:rsidR="00F705FB" w:rsidRPr="00F705FB">
        <w:t xml:space="preserve">We </w:t>
      </w:r>
      <w:proofErr w:type="spellStart"/>
      <w:r w:rsidR="00F705FB" w:rsidRPr="00F705FB">
        <w:t>need</w:t>
      </w:r>
      <w:proofErr w:type="spellEnd"/>
      <w:r w:rsidR="00F705FB" w:rsidRPr="00F705FB">
        <w:t xml:space="preserve"> </w:t>
      </w:r>
      <w:proofErr w:type="spellStart"/>
      <w:r w:rsidR="00F705FB" w:rsidRPr="00F705FB">
        <w:t>to</w:t>
      </w:r>
      <w:proofErr w:type="spellEnd"/>
      <w:r w:rsidR="00F705FB" w:rsidRPr="00F705FB">
        <w:t xml:space="preserve"> get as </w:t>
      </w:r>
      <w:proofErr w:type="spellStart"/>
      <w:r w:rsidR="00F705FB" w:rsidRPr="00F705FB">
        <w:t>many</w:t>
      </w:r>
      <w:proofErr w:type="spellEnd"/>
      <w:r w:rsidR="00F705FB" w:rsidRPr="00F705FB">
        <w:t xml:space="preserve"> companies </w:t>
      </w:r>
      <w:proofErr w:type="spellStart"/>
      <w:r w:rsidR="00F705FB" w:rsidRPr="00F705FB">
        <w:t>along</w:t>
      </w:r>
      <w:proofErr w:type="spellEnd"/>
      <w:r w:rsidR="00F705FB" w:rsidRPr="00F705FB">
        <w:t xml:space="preserve"> </w:t>
      </w:r>
      <w:proofErr w:type="spellStart"/>
      <w:r w:rsidR="00F705FB" w:rsidRPr="00F705FB">
        <w:t>for</w:t>
      </w:r>
      <w:proofErr w:type="spellEnd"/>
      <w:r w:rsidR="00F705FB" w:rsidRPr="00F705FB">
        <w:t xml:space="preserve"> </w:t>
      </w:r>
      <w:proofErr w:type="spellStart"/>
      <w:r w:rsidR="00F705FB" w:rsidRPr="00F705FB">
        <w:t>the</w:t>
      </w:r>
      <w:proofErr w:type="spellEnd"/>
      <w:r w:rsidR="00F705FB" w:rsidRPr="00F705FB">
        <w:t xml:space="preserve"> </w:t>
      </w:r>
      <w:proofErr w:type="spellStart"/>
      <w:r w:rsidR="00F705FB" w:rsidRPr="00F705FB">
        <w:t>ride</w:t>
      </w:r>
      <w:proofErr w:type="spellEnd"/>
      <w:r w:rsidR="00F705FB" w:rsidRPr="00F705FB">
        <w:t xml:space="preserve"> as </w:t>
      </w:r>
      <w:proofErr w:type="spellStart"/>
      <w:r w:rsidR="00F705FB" w:rsidRPr="00F705FB">
        <w:t>possible</w:t>
      </w:r>
      <w:proofErr w:type="spellEnd"/>
      <w:r w:rsidR="00F705FB">
        <w:t xml:space="preserve">”. Iedereen moet dus mee doen. </w:t>
      </w:r>
    </w:p>
    <w:p w14:paraId="3361B42B" w14:textId="02731945" w:rsidR="00F705FB" w:rsidRPr="00F705FB" w:rsidRDefault="00A75121" w:rsidP="00F31617">
      <w:pPr>
        <w:spacing w:line="360" w:lineRule="auto"/>
        <w:jc w:val="both"/>
      </w:pPr>
      <w:r>
        <w:t>Al deze voorbeelden laten zien dat</w:t>
      </w:r>
      <w:r w:rsidR="00162F16">
        <w:t xml:space="preserve"> Patagonia uitgebreid ingaa</w:t>
      </w:r>
      <w:r>
        <w:t>t</w:t>
      </w:r>
      <w:r w:rsidR="00162F16">
        <w:t xml:space="preserve"> op hun eigen toewijding, zelfreflectie, genomen verantwoordelijkheid en opgebouwde geloofwaardigheid</w:t>
      </w:r>
      <w:r>
        <w:t>.</w:t>
      </w:r>
      <w:r w:rsidR="00162F16">
        <w:t xml:space="preserve"> </w:t>
      </w:r>
      <w:r>
        <w:t>Door dit discourse zijn ze in staat de</w:t>
      </w:r>
      <w:r w:rsidR="00162F16">
        <w:t xml:space="preserve"> </w:t>
      </w:r>
      <w:r>
        <w:t xml:space="preserve">verantwoordelijkheid voor het oplossen van </w:t>
      </w:r>
      <w:r w:rsidR="00162F16">
        <w:t>de klimaatcrisis te verplaatsen naar</w:t>
      </w:r>
      <w:r w:rsidR="00F705FB">
        <w:t xml:space="preserve"> </w:t>
      </w:r>
      <w:r w:rsidR="00162F16">
        <w:t>consumenten</w:t>
      </w:r>
      <w:r w:rsidR="00F705FB">
        <w:t xml:space="preserve"> en andere bedrijven</w:t>
      </w:r>
      <w:r w:rsidR="00162F16">
        <w:t>.</w:t>
      </w:r>
      <w:r>
        <w:t xml:space="preserve"> Het is in zekere zin dus een defensief discourse;</w:t>
      </w:r>
      <w:r w:rsidR="00162F16">
        <w:t xml:space="preserve"> </w:t>
      </w:r>
      <w:r w:rsidR="00F705FB">
        <w:t>Patagonia probeert namelijk</w:t>
      </w:r>
      <w:r w:rsidR="00162F16">
        <w:t xml:space="preserve"> al hun eigen impact zo klein mogelijk te maken en dragen zo al hun steentje bi</w:t>
      </w:r>
      <w:r>
        <w:t xml:space="preserve">j. Zij hebben al hun verantwoordelijkheid genomen en de rest moet hen volgen. Hierdoor kan Patagonia beamen dat het bedrijf inderdaad impact heeft op </w:t>
      </w:r>
      <w:r>
        <w:lastRenderedPageBreak/>
        <w:t xml:space="preserve">het klimaat zonder dat zij onder doen aan hun geloofwaardigheid als duurzame producent van kleding. </w:t>
      </w:r>
    </w:p>
    <w:p w14:paraId="028B4D45" w14:textId="70B0723C" w:rsidR="00F31617" w:rsidRDefault="00F31617" w:rsidP="00F31617">
      <w:pPr>
        <w:pStyle w:val="Kop3"/>
        <w:spacing w:line="360" w:lineRule="auto"/>
        <w:rPr>
          <w:b/>
          <w:bCs/>
          <w:color w:val="000000" w:themeColor="text1"/>
        </w:rPr>
      </w:pPr>
    </w:p>
    <w:p w14:paraId="15C01105" w14:textId="197B3E2D" w:rsidR="00F705FB" w:rsidRPr="00F31617" w:rsidRDefault="00F705FB" w:rsidP="00F31617">
      <w:pPr>
        <w:pStyle w:val="Kop3"/>
        <w:spacing w:line="360" w:lineRule="auto"/>
        <w:rPr>
          <w:b/>
          <w:bCs/>
          <w:color w:val="000000" w:themeColor="text1"/>
        </w:rPr>
      </w:pPr>
      <w:bookmarkStart w:id="15" w:name="_Toc74860677"/>
      <w:r w:rsidRPr="00F31617">
        <w:rPr>
          <w:b/>
          <w:bCs/>
          <w:color w:val="000000" w:themeColor="text1"/>
        </w:rPr>
        <w:t>Vraag en aanbod</w:t>
      </w:r>
      <w:bookmarkEnd w:id="15"/>
    </w:p>
    <w:p w14:paraId="1E6D7915" w14:textId="1FC6388F" w:rsidR="00F31617" w:rsidRDefault="00525642" w:rsidP="00F31617">
      <w:pPr>
        <w:spacing w:line="360" w:lineRule="auto"/>
        <w:jc w:val="both"/>
      </w:pPr>
      <w:r>
        <w:rPr>
          <w:noProof/>
        </w:rPr>
        <mc:AlternateContent>
          <mc:Choice Requires="wps">
            <w:drawing>
              <wp:anchor distT="0" distB="0" distL="114300" distR="114300" simplePos="0" relativeHeight="251682816" behindDoc="0" locked="0" layoutInCell="1" allowOverlap="1" wp14:anchorId="430CBE28" wp14:editId="3FA37D54">
                <wp:simplePos x="0" y="0"/>
                <wp:positionH relativeFrom="column">
                  <wp:posOffset>992505</wp:posOffset>
                </wp:positionH>
                <wp:positionV relativeFrom="paragraph">
                  <wp:posOffset>5516714</wp:posOffset>
                </wp:positionV>
                <wp:extent cx="3875405" cy="177800"/>
                <wp:effectExtent l="0" t="0" r="0" b="0"/>
                <wp:wrapTopAndBottom/>
                <wp:docPr id="16" name="Tekstvak 16"/>
                <wp:cNvGraphicFramePr/>
                <a:graphic xmlns:a="http://schemas.openxmlformats.org/drawingml/2006/main">
                  <a:graphicData uri="http://schemas.microsoft.com/office/word/2010/wordprocessingShape">
                    <wps:wsp>
                      <wps:cNvSpPr txBox="1"/>
                      <wps:spPr>
                        <a:xfrm>
                          <a:off x="0" y="0"/>
                          <a:ext cx="3875405" cy="177800"/>
                        </a:xfrm>
                        <a:prstGeom prst="rect">
                          <a:avLst/>
                        </a:prstGeom>
                        <a:solidFill>
                          <a:prstClr val="white"/>
                        </a:solidFill>
                        <a:ln>
                          <a:noFill/>
                        </a:ln>
                      </wps:spPr>
                      <wps:txbx>
                        <w:txbxContent>
                          <w:p w14:paraId="1FDA0B82" w14:textId="5FEDBA0F" w:rsidR="00A05029" w:rsidRPr="00431DA5" w:rsidRDefault="00A05029" w:rsidP="00A05029">
                            <w:pPr>
                              <w:pStyle w:val="Bijschrift"/>
                              <w:rPr>
                                <w:noProof/>
                              </w:rPr>
                            </w:pPr>
                            <w:r>
                              <w:t>Screenshot 5: Zwart-wit foto van Het Witte Huis.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CBE28" id="Tekstvak 16" o:spid="_x0000_s1032" type="#_x0000_t202" style="position:absolute;left:0;text-align:left;margin-left:78.15pt;margin-top:434.4pt;width:305.15pt;height:1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" stroked="f">
                <v:textbox inset="0,0,0,0">
                  <w:txbxContent>
                    <w:p w14:paraId="1FDA0B82" w14:textId="5FEDBA0F" w:rsidR="00A05029" w:rsidRPr="00431DA5" w:rsidRDefault="00A05029" w:rsidP="00A05029">
                      <w:pPr>
                        <w:pStyle w:val="Bijschrift"/>
                        <w:rPr>
                          <w:noProof/>
                        </w:rPr>
                      </w:pPr>
                      <w:r>
                        <w:t>Screenshot 5: Zwart-wit foto van Het Witte Huis.</w:t>
                      </w:r>
                    </w:p>
                  </w:txbxContent>
                </v:textbox>
                <w10:wrap type="topAndBottom"/>
              </v:shape>
            </w:pict>
          </mc:Fallback>
        </mc:AlternateContent>
      </w:r>
      <w:r w:rsidR="00F705FB">
        <w:t>‘</w:t>
      </w:r>
      <w:r w:rsidR="00162F16">
        <w:t xml:space="preserve">Patagonia mag dan misschien wel duurzaam </w:t>
      </w:r>
      <w:r w:rsidR="00162F16" w:rsidRPr="00525642">
        <w:t>produceren, maar jij bepaalt of je duurzaam koopt</w:t>
      </w:r>
      <w:r w:rsidR="00F705FB" w:rsidRPr="00525642">
        <w:t>’</w:t>
      </w:r>
      <w:r w:rsidR="00162F16" w:rsidRPr="00525642">
        <w:t>, lijk</w:t>
      </w:r>
      <w:r w:rsidR="00F31617" w:rsidRPr="00525642">
        <w:t>t</w:t>
      </w:r>
      <w:r w:rsidR="00F705FB" w:rsidRPr="00525642">
        <w:t xml:space="preserve"> </w:t>
      </w:r>
      <w:r w:rsidR="00162F16" w:rsidRPr="00525642">
        <w:t xml:space="preserve">het credo van </w:t>
      </w:r>
      <w:r w:rsidR="00F705FB" w:rsidRPr="00525642">
        <w:t xml:space="preserve">de </w:t>
      </w:r>
      <w:r w:rsidR="00162F16" w:rsidRPr="00525642">
        <w:t xml:space="preserve">video’s. Dit komt heel goed naar voren in de video </w:t>
      </w:r>
      <w:proofErr w:type="spellStart"/>
      <w:r w:rsidR="00162F16" w:rsidRPr="00525642">
        <w:rPr>
          <w:i/>
          <w:iCs/>
        </w:rPr>
        <w:t>Why</w:t>
      </w:r>
      <w:proofErr w:type="spellEnd"/>
      <w:r w:rsidR="00162F16" w:rsidRPr="00525642">
        <w:rPr>
          <w:i/>
          <w:iCs/>
        </w:rPr>
        <w:t xml:space="preserve"> </w:t>
      </w:r>
      <w:proofErr w:type="spellStart"/>
      <w:r w:rsidR="00162F16" w:rsidRPr="00525642">
        <w:rPr>
          <w:i/>
          <w:iCs/>
        </w:rPr>
        <w:t>Regenerative</w:t>
      </w:r>
      <w:proofErr w:type="spellEnd"/>
      <w:r w:rsidR="00162F16" w:rsidRPr="00525642">
        <w:rPr>
          <w:i/>
          <w:iCs/>
        </w:rPr>
        <w:t xml:space="preserve"> </w:t>
      </w:r>
      <w:proofErr w:type="spellStart"/>
      <w:proofErr w:type="gramStart"/>
      <w:r w:rsidR="00162F16" w:rsidRPr="00525642">
        <w:rPr>
          <w:i/>
          <w:iCs/>
        </w:rPr>
        <w:t>Organic</w:t>
      </w:r>
      <w:proofErr w:type="spellEnd"/>
      <w:r w:rsidR="00162F16" w:rsidRPr="00525642">
        <w:rPr>
          <w:i/>
          <w:iCs/>
        </w:rPr>
        <w:t>?</w:t>
      </w:r>
      <w:r w:rsidR="00F31617" w:rsidRPr="00525642">
        <w:rPr>
          <w:i/>
          <w:iCs/>
        </w:rPr>
        <w:t>,</w:t>
      </w:r>
      <w:proofErr w:type="gramEnd"/>
      <w:r w:rsidR="00F31617" w:rsidRPr="00525642">
        <w:rPr>
          <w:i/>
          <w:iCs/>
        </w:rPr>
        <w:t xml:space="preserve"> </w:t>
      </w:r>
      <w:r w:rsidR="00162F16" w:rsidRPr="00525642">
        <w:t xml:space="preserve">waarin schrijver en journalist Michael </w:t>
      </w:r>
      <w:proofErr w:type="spellStart"/>
      <w:r w:rsidR="00162F16" w:rsidRPr="00525642">
        <w:t>Pollan</w:t>
      </w:r>
      <w:proofErr w:type="spellEnd"/>
      <w:r w:rsidR="00162F16" w:rsidRPr="00525642">
        <w:t xml:space="preserve"> zegt: “</w:t>
      </w:r>
      <w:proofErr w:type="spellStart"/>
      <w:r w:rsidR="00162F16" w:rsidRPr="00525642">
        <w:t>You</w:t>
      </w:r>
      <w:proofErr w:type="spellEnd"/>
      <w:r w:rsidR="00162F16" w:rsidRPr="00525642">
        <w:t xml:space="preserve"> </w:t>
      </w:r>
      <w:proofErr w:type="spellStart"/>
      <w:r w:rsidR="00162F16" w:rsidRPr="00525642">
        <w:t>know</w:t>
      </w:r>
      <w:proofErr w:type="spellEnd"/>
      <w:r w:rsidR="00162F16" w:rsidRPr="00525642">
        <w:t xml:space="preserve">, </w:t>
      </w:r>
      <w:proofErr w:type="spellStart"/>
      <w:r w:rsidR="00162F16" w:rsidRPr="00525642">
        <w:t>everytime</w:t>
      </w:r>
      <w:proofErr w:type="spellEnd"/>
      <w:r w:rsidR="00162F16" w:rsidRPr="00525642">
        <w:t xml:space="preserve"> we </w:t>
      </w:r>
      <w:proofErr w:type="spellStart"/>
      <w:r w:rsidR="00162F16" w:rsidRPr="00525642">
        <w:t>sit</w:t>
      </w:r>
      <w:proofErr w:type="spellEnd"/>
      <w:r w:rsidR="00162F16" w:rsidRPr="00525642">
        <w:t xml:space="preserve"> down </w:t>
      </w:r>
      <w:proofErr w:type="spellStart"/>
      <w:r w:rsidR="00162F16" w:rsidRPr="00525642">
        <w:t>to</w:t>
      </w:r>
      <w:proofErr w:type="spellEnd"/>
      <w:r w:rsidR="00162F16" w:rsidRPr="00525642">
        <w:t xml:space="preserve"> </w:t>
      </w:r>
      <w:proofErr w:type="spellStart"/>
      <w:r w:rsidR="00162F16" w:rsidRPr="00525642">
        <w:t>eat</w:t>
      </w:r>
      <w:proofErr w:type="spellEnd"/>
      <w:r w:rsidR="00162F16" w:rsidRPr="00525642">
        <w:t xml:space="preserve">, </w:t>
      </w:r>
      <w:proofErr w:type="spellStart"/>
      <w:r w:rsidR="00162F16" w:rsidRPr="00525642">
        <w:t>we’re</w:t>
      </w:r>
      <w:proofErr w:type="spellEnd"/>
      <w:r w:rsidR="00162F16" w:rsidRPr="00525642">
        <w:t xml:space="preserve"> making a series of </w:t>
      </w:r>
      <w:proofErr w:type="spellStart"/>
      <w:r w:rsidR="00162F16" w:rsidRPr="00525642">
        <w:t>votes</w:t>
      </w:r>
      <w:proofErr w:type="spellEnd"/>
      <w:r w:rsidR="00162F16" w:rsidRPr="00525642">
        <w:t xml:space="preserve"> </w:t>
      </w:r>
      <w:proofErr w:type="spellStart"/>
      <w:r w:rsidR="00162F16" w:rsidRPr="00525642">
        <w:t>for</w:t>
      </w:r>
      <w:proofErr w:type="spellEnd"/>
      <w:r w:rsidR="00162F16" w:rsidRPr="00525642">
        <w:t xml:space="preserve"> a </w:t>
      </w:r>
      <w:proofErr w:type="spellStart"/>
      <w:r w:rsidR="00162F16" w:rsidRPr="00525642">
        <w:t>certain</w:t>
      </w:r>
      <w:proofErr w:type="spellEnd"/>
      <w:r w:rsidR="00162F16" w:rsidRPr="00525642">
        <w:t xml:space="preserve"> kind of </w:t>
      </w:r>
      <w:proofErr w:type="spellStart"/>
      <w:r w:rsidR="00162F16" w:rsidRPr="00525642">
        <w:t>world</w:t>
      </w:r>
      <w:proofErr w:type="spellEnd"/>
      <w:r w:rsidR="00162F16" w:rsidRPr="00525642">
        <w:t xml:space="preserve">. We get </w:t>
      </w:r>
      <w:proofErr w:type="spellStart"/>
      <w:r w:rsidR="00162F16" w:rsidRPr="00525642">
        <w:t>to</w:t>
      </w:r>
      <w:proofErr w:type="spellEnd"/>
      <w:r w:rsidR="00162F16" w:rsidRPr="00525642">
        <w:t xml:space="preserve"> do it </w:t>
      </w:r>
      <w:proofErr w:type="spellStart"/>
      <w:r w:rsidR="00162F16" w:rsidRPr="00525642">
        <w:t>three</w:t>
      </w:r>
      <w:proofErr w:type="spellEnd"/>
      <w:r w:rsidR="00162F16" w:rsidRPr="00525642">
        <w:t xml:space="preserve"> </w:t>
      </w:r>
      <w:proofErr w:type="spellStart"/>
      <w:r w:rsidR="00162F16" w:rsidRPr="00525642">
        <w:t>times</w:t>
      </w:r>
      <w:proofErr w:type="spellEnd"/>
      <w:r w:rsidR="00162F16" w:rsidRPr="00525642">
        <w:t xml:space="preserve"> a </w:t>
      </w:r>
      <w:proofErr w:type="spellStart"/>
      <w:r w:rsidR="00162F16" w:rsidRPr="00525642">
        <w:t>day</w:t>
      </w:r>
      <w:proofErr w:type="spellEnd"/>
      <w:r w:rsidR="00162F16" w:rsidRPr="00525642">
        <w:t xml:space="preserve">. </w:t>
      </w:r>
      <w:r w:rsidR="00162F16" w:rsidRPr="00525642">
        <w:rPr>
          <w:lang w:val="en-US"/>
        </w:rPr>
        <w:t xml:space="preserve">And that’s a great power that the consumer has”. </w:t>
      </w:r>
      <w:r w:rsidR="00162F16" w:rsidRPr="00525642">
        <w:t xml:space="preserve">Door het woord </w:t>
      </w:r>
      <w:proofErr w:type="spellStart"/>
      <w:r w:rsidR="00162F16" w:rsidRPr="00525642">
        <w:rPr>
          <w:i/>
          <w:iCs/>
        </w:rPr>
        <w:t>vote</w:t>
      </w:r>
      <w:proofErr w:type="spellEnd"/>
      <w:r w:rsidR="00162F16" w:rsidRPr="00525642">
        <w:rPr>
          <w:i/>
          <w:iCs/>
        </w:rPr>
        <w:t xml:space="preserve"> </w:t>
      </w:r>
      <w:r w:rsidR="00162F16" w:rsidRPr="00525642">
        <w:t xml:space="preserve">te gebruiken impliceert </w:t>
      </w:r>
      <w:proofErr w:type="spellStart"/>
      <w:r w:rsidR="00162F16" w:rsidRPr="00525642">
        <w:t>Pollan</w:t>
      </w:r>
      <w:proofErr w:type="spellEnd"/>
      <w:r w:rsidR="00162F16" w:rsidRPr="00525642">
        <w:t xml:space="preserve"> da</w:t>
      </w:r>
      <w:r w:rsidR="00F705FB" w:rsidRPr="00525642">
        <w:t>t</w:t>
      </w:r>
      <w:r w:rsidR="00162F16" w:rsidRPr="00525642">
        <w:t xml:space="preserve"> de vrije markt is ingericht als een soort democratie</w:t>
      </w:r>
      <w:r w:rsidR="00F705FB" w:rsidRPr="00525642">
        <w:t>,</w:t>
      </w:r>
      <w:r w:rsidR="00162F16" w:rsidRPr="00525642">
        <w:t xml:space="preserve"> waarin iedereen de macht heeft om dingen te veranderen. Deze associatie wordt</w:t>
      </w:r>
      <w:r w:rsidR="00F31617" w:rsidRPr="00525642">
        <w:t xml:space="preserve"> </w:t>
      </w:r>
      <w:r w:rsidR="00162F16" w:rsidRPr="00525642">
        <w:t xml:space="preserve">al eerder in de video gelegd, wanneer een van de </w:t>
      </w:r>
      <w:proofErr w:type="spellStart"/>
      <w:r w:rsidR="00162F16" w:rsidRPr="00525642">
        <w:t>geïnterviewde</w:t>
      </w:r>
      <w:r w:rsidR="00F31617" w:rsidRPr="00525642">
        <w:t>n</w:t>
      </w:r>
      <w:proofErr w:type="spellEnd"/>
      <w:r w:rsidR="00162F16" w:rsidRPr="00525642">
        <w:t xml:space="preserve"> zegt dat er op</w:t>
      </w:r>
      <w:r w:rsidR="00162F16">
        <w:t xml:space="preserve"> verschillende manieren gewerkt kan worden aan een duurzamere toekomst: </w:t>
      </w:r>
      <w:r w:rsidR="00162F16" w:rsidRPr="00162F16">
        <w:t>“</w:t>
      </w:r>
      <w:proofErr w:type="spellStart"/>
      <w:r w:rsidR="00162F16" w:rsidRPr="00162F16">
        <w:t>If</w:t>
      </w:r>
      <w:proofErr w:type="spellEnd"/>
      <w:r w:rsidR="00162F16" w:rsidRPr="00162F16">
        <w:t xml:space="preserve"> we </w:t>
      </w:r>
      <w:proofErr w:type="spellStart"/>
      <w:r w:rsidR="00162F16" w:rsidRPr="00162F16">
        <w:t>all</w:t>
      </w:r>
      <w:proofErr w:type="spellEnd"/>
      <w:r w:rsidR="00162F16" w:rsidRPr="00162F16">
        <w:t xml:space="preserve"> </w:t>
      </w:r>
      <w:proofErr w:type="spellStart"/>
      <w:r w:rsidR="00162F16" w:rsidRPr="00162F16">
        <w:t>work</w:t>
      </w:r>
      <w:proofErr w:type="spellEnd"/>
      <w:r w:rsidR="00162F16" w:rsidRPr="00162F16">
        <w:t xml:space="preserve"> </w:t>
      </w:r>
      <w:proofErr w:type="spellStart"/>
      <w:r w:rsidR="00162F16" w:rsidRPr="00162F16">
        <w:t>together</w:t>
      </w:r>
      <w:proofErr w:type="spellEnd"/>
      <w:r w:rsidR="00162F16" w:rsidRPr="00162F16">
        <w:t xml:space="preserve">, we </w:t>
      </w:r>
      <w:proofErr w:type="spellStart"/>
      <w:r w:rsidR="00162F16" w:rsidRPr="00162F16">
        <w:t>can</w:t>
      </w:r>
      <w:proofErr w:type="spellEnd"/>
      <w:r w:rsidR="00162F16" w:rsidRPr="00162F16">
        <w:t xml:space="preserve"> get </w:t>
      </w:r>
      <w:proofErr w:type="spellStart"/>
      <w:r w:rsidR="00162F16" w:rsidRPr="00162F16">
        <w:t>there</w:t>
      </w:r>
      <w:proofErr w:type="spellEnd"/>
      <w:r w:rsidR="00162F16" w:rsidRPr="00162F16">
        <w:t>”</w:t>
      </w:r>
      <w:r w:rsidR="00162F16">
        <w:t>. Tegelijkertijd zijn er foto’s van demonstraties te zien en op het laatst een foto van het witte huis</w:t>
      </w:r>
      <w:r w:rsidR="00F31617">
        <w:t xml:space="preserve"> (screenshot 5).</w:t>
      </w:r>
      <w:r w:rsidR="00F31617">
        <w:rPr>
          <w:rStyle w:val="Voetnootmarkering"/>
        </w:rPr>
        <w:footnoteReference w:id="42"/>
      </w:r>
      <w:r w:rsidR="00F31617">
        <w:t xml:space="preserve"> Dit zijn </w:t>
      </w:r>
      <w:r w:rsidR="00F705FB">
        <w:t>klassieke voorbeelden van democratie in de praktijk.</w:t>
      </w:r>
      <w:r w:rsidR="00F31617">
        <w:t xml:space="preserve"> </w:t>
      </w:r>
      <w:r w:rsidR="00162F16">
        <w:t>Consumptie wordt dus gepresenteerd als een ‘democratische’ oplossing</w:t>
      </w:r>
      <w:r w:rsidR="00F705FB">
        <w:t xml:space="preserve">, maar ook als een manier kapitalisme ‘ethisch verantwoord’ te maken. </w:t>
      </w:r>
    </w:p>
    <w:p w14:paraId="505C0D9D" w14:textId="72E6EAAF" w:rsidR="00F31617" w:rsidRDefault="00F31617" w:rsidP="00F31617">
      <w:pPr>
        <w:spacing w:line="360" w:lineRule="auto"/>
        <w:jc w:val="both"/>
      </w:pPr>
      <w:r>
        <w:rPr>
          <w:noProof/>
        </w:rPr>
        <w:drawing>
          <wp:anchor distT="0" distB="0" distL="114300" distR="114300" simplePos="0" relativeHeight="251664384" behindDoc="1" locked="0" layoutInCell="1" allowOverlap="1" wp14:anchorId="38B6FA83" wp14:editId="52E09C55">
            <wp:simplePos x="0" y="0"/>
            <wp:positionH relativeFrom="column">
              <wp:posOffset>992505</wp:posOffset>
            </wp:positionH>
            <wp:positionV relativeFrom="paragraph">
              <wp:posOffset>182273</wp:posOffset>
            </wp:positionV>
            <wp:extent cx="3875405" cy="1651000"/>
            <wp:effectExtent l="0" t="0" r="0" b="0"/>
            <wp:wrapTopAndBottom/>
            <wp:docPr id="1" name="Afbeelding 1" descr="Afbeelding met tekst, boom,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1-06-07 om 12.47.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5405" cy="1651000"/>
                    </a:xfrm>
                    <a:prstGeom prst="rect">
                      <a:avLst/>
                    </a:prstGeom>
                  </pic:spPr>
                </pic:pic>
              </a:graphicData>
            </a:graphic>
            <wp14:sizeRelH relativeFrom="page">
              <wp14:pctWidth>0</wp14:pctWidth>
            </wp14:sizeRelH>
            <wp14:sizeRelV relativeFrom="page">
              <wp14:pctHeight>0</wp14:pctHeight>
            </wp14:sizeRelV>
          </wp:anchor>
        </w:drawing>
      </w:r>
    </w:p>
    <w:p w14:paraId="18D94D60" w14:textId="53AF4856" w:rsidR="00A75121" w:rsidRPr="00525642" w:rsidRDefault="00162F16" w:rsidP="00F31617">
      <w:pPr>
        <w:spacing w:line="360" w:lineRule="auto"/>
        <w:jc w:val="both"/>
      </w:pPr>
      <w:r w:rsidRPr="00F705FB">
        <w:t xml:space="preserve">Helena Barbour </w:t>
      </w:r>
      <w:r w:rsidR="00F705FB" w:rsidRPr="00F705FB">
        <w:t xml:space="preserve">zegt </w:t>
      </w:r>
      <w:r w:rsidR="00F705FB" w:rsidRPr="00525642">
        <w:t xml:space="preserve">bijvoorbeeld in de video </w:t>
      </w:r>
      <w:proofErr w:type="spellStart"/>
      <w:r w:rsidR="00F705FB" w:rsidRPr="00525642">
        <w:rPr>
          <w:i/>
          <w:iCs/>
        </w:rPr>
        <w:t>Why</w:t>
      </w:r>
      <w:proofErr w:type="spellEnd"/>
      <w:r w:rsidR="00F705FB" w:rsidRPr="00525642">
        <w:rPr>
          <w:i/>
          <w:iCs/>
        </w:rPr>
        <w:t xml:space="preserve"> </w:t>
      </w:r>
      <w:proofErr w:type="spellStart"/>
      <w:r w:rsidR="00F705FB" w:rsidRPr="00525642">
        <w:rPr>
          <w:i/>
          <w:iCs/>
        </w:rPr>
        <w:t>Recycled</w:t>
      </w:r>
      <w:proofErr w:type="spellEnd"/>
      <w:r w:rsidR="00F705FB" w:rsidRPr="00525642">
        <w:rPr>
          <w:i/>
          <w:iCs/>
        </w:rPr>
        <w:t>?</w:t>
      </w:r>
      <w:r w:rsidR="00F705FB" w:rsidRPr="00525642">
        <w:t xml:space="preserve"> </w:t>
      </w:r>
      <w:proofErr w:type="gramStart"/>
      <w:r w:rsidR="00F705FB" w:rsidRPr="00525642">
        <w:t>over</w:t>
      </w:r>
      <w:proofErr w:type="gramEnd"/>
      <w:r w:rsidR="00F705FB" w:rsidRPr="00525642">
        <w:t xml:space="preserve"> de invloed van de consument: “</w:t>
      </w:r>
      <w:proofErr w:type="spellStart"/>
      <w:r w:rsidR="00F705FB" w:rsidRPr="00525642">
        <w:t>When</w:t>
      </w:r>
      <w:proofErr w:type="spellEnd"/>
      <w:r w:rsidR="00F705FB" w:rsidRPr="00525642">
        <w:t xml:space="preserve"> </w:t>
      </w:r>
      <w:proofErr w:type="spellStart"/>
      <w:r w:rsidR="00F705FB" w:rsidRPr="00525642">
        <w:t>you</w:t>
      </w:r>
      <w:proofErr w:type="spellEnd"/>
      <w:r w:rsidR="00F705FB" w:rsidRPr="00525642">
        <w:t xml:space="preserve"> </w:t>
      </w:r>
      <w:proofErr w:type="spellStart"/>
      <w:r w:rsidR="00F705FB" w:rsidRPr="00525642">
        <w:t>buy</w:t>
      </w:r>
      <w:proofErr w:type="spellEnd"/>
      <w:r w:rsidR="00F705FB" w:rsidRPr="00525642">
        <w:t xml:space="preserve"> </w:t>
      </w:r>
      <w:proofErr w:type="spellStart"/>
      <w:r w:rsidR="00F705FB" w:rsidRPr="00525642">
        <w:t>recycled</w:t>
      </w:r>
      <w:proofErr w:type="spellEnd"/>
      <w:r w:rsidR="00F705FB" w:rsidRPr="00525642">
        <w:t xml:space="preserve"> </w:t>
      </w:r>
      <w:proofErr w:type="spellStart"/>
      <w:r w:rsidR="00F705FB" w:rsidRPr="00525642">
        <w:t>instead</w:t>
      </w:r>
      <w:proofErr w:type="spellEnd"/>
      <w:r w:rsidR="00F705FB" w:rsidRPr="00525642">
        <w:t xml:space="preserve"> of new </w:t>
      </w:r>
      <w:proofErr w:type="spellStart"/>
      <w:r w:rsidR="00F705FB" w:rsidRPr="00525642">
        <w:t>materials</w:t>
      </w:r>
      <w:proofErr w:type="spellEnd"/>
      <w:r w:rsidR="00F705FB" w:rsidRPr="00525642">
        <w:t xml:space="preserve">, </w:t>
      </w:r>
      <w:proofErr w:type="spellStart"/>
      <w:r w:rsidR="00F705FB" w:rsidRPr="00525642">
        <w:t>you’re</w:t>
      </w:r>
      <w:proofErr w:type="spellEnd"/>
      <w:r w:rsidR="00F705FB" w:rsidRPr="00525642">
        <w:t xml:space="preserve"> </w:t>
      </w:r>
      <w:proofErr w:type="spellStart"/>
      <w:r w:rsidR="00F705FB" w:rsidRPr="00525642">
        <w:t>supporting</w:t>
      </w:r>
      <w:proofErr w:type="spellEnd"/>
      <w:r w:rsidR="00F705FB" w:rsidRPr="00525642">
        <w:t xml:space="preserve"> </w:t>
      </w:r>
      <w:proofErr w:type="spellStart"/>
      <w:r w:rsidR="00F705FB" w:rsidRPr="00525642">
        <w:t>infrastructure</w:t>
      </w:r>
      <w:proofErr w:type="spellEnd"/>
      <w:r w:rsidR="00F705FB" w:rsidRPr="00525642">
        <w:t xml:space="preserve"> </w:t>
      </w:r>
      <w:proofErr w:type="spellStart"/>
      <w:r w:rsidR="00F705FB" w:rsidRPr="00525642">
        <w:t>that</w:t>
      </w:r>
      <w:proofErr w:type="spellEnd"/>
      <w:r w:rsidR="00F705FB" w:rsidRPr="00525642">
        <w:t xml:space="preserve"> </w:t>
      </w:r>
      <w:proofErr w:type="spellStart"/>
      <w:r w:rsidR="00F705FB" w:rsidRPr="00525642">
        <w:t>values</w:t>
      </w:r>
      <w:proofErr w:type="spellEnd"/>
      <w:r w:rsidR="00F705FB" w:rsidRPr="00525642">
        <w:t xml:space="preserve"> </w:t>
      </w:r>
      <w:proofErr w:type="spellStart"/>
      <w:r w:rsidR="00F705FB" w:rsidRPr="00525642">
        <w:t>reuse</w:t>
      </w:r>
      <w:proofErr w:type="spellEnd"/>
      <w:r w:rsidR="00F705FB" w:rsidRPr="00525642">
        <w:t xml:space="preserve"> over </w:t>
      </w:r>
      <w:proofErr w:type="spellStart"/>
      <w:r w:rsidR="00F705FB" w:rsidRPr="00525642">
        <w:t>extraction</w:t>
      </w:r>
      <w:proofErr w:type="spellEnd"/>
      <w:r w:rsidR="00F705FB" w:rsidRPr="00525642">
        <w:t xml:space="preserve">”. </w:t>
      </w:r>
      <w:r w:rsidRPr="00525642">
        <w:t xml:space="preserve">Doordat ze het woord </w:t>
      </w:r>
      <w:r w:rsidRPr="00525642">
        <w:rPr>
          <w:i/>
          <w:iCs/>
        </w:rPr>
        <w:t xml:space="preserve">test </w:t>
      </w:r>
      <w:r w:rsidRPr="00525642">
        <w:t xml:space="preserve">en </w:t>
      </w:r>
      <w:r w:rsidRPr="00525642">
        <w:rPr>
          <w:i/>
          <w:iCs/>
        </w:rPr>
        <w:t xml:space="preserve">commitment </w:t>
      </w:r>
      <w:r w:rsidRPr="00525642">
        <w:t>gebruikt, zegt Barbour dat we door middel van consumptie</w:t>
      </w:r>
      <w:r>
        <w:t xml:space="preserve"> duurzame productie kunnen </w:t>
      </w:r>
      <w:r>
        <w:lastRenderedPageBreak/>
        <w:t xml:space="preserve">faciliteren en zo een bijdrage leveren aan een duurzamere wereld. </w:t>
      </w:r>
      <w:r w:rsidR="009C5324" w:rsidRPr="00F705FB">
        <w:t xml:space="preserve">In de video </w:t>
      </w:r>
      <w:r w:rsidR="009C5324" w:rsidRPr="00F705FB">
        <w:rPr>
          <w:i/>
          <w:iCs/>
        </w:rPr>
        <w:t>A Net Plus</w:t>
      </w:r>
      <w:r w:rsidR="009C5324" w:rsidRPr="00F705FB">
        <w:t xml:space="preserve"> </w:t>
      </w:r>
      <w:r w:rsidRPr="00F705FB">
        <w:t>wordt de verantwoordelijkheid ook bij de consument gelegd</w:t>
      </w:r>
      <w:r w:rsidR="00F705FB" w:rsidRPr="00F705FB">
        <w:t xml:space="preserve">. </w:t>
      </w:r>
      <w:r w:rsidR="009C5324" w:rsidRPr="00E61B8F">
        <w:rPr>
          <w:lang w:val="en-US"/>
        </w:rPr>
        <w:t>Patagonia-</w:t>
      </w:r>
      <w:proofErr w:type="spellStart"/>
      <w:r w:rsidR="009C5324" w:rsidRPr="00E61B8F">
        <w:rPr>
          <w:lang w:val="en-US"/>
        </w:rPr>
        <w:t>werknemer</w:t>
      </w:r>
      <w:proofErr w:type="spellEnd"/>
      <w:r w:rsidR="009C5324" w:rsidRPr="00E61B8F">
        <w:rPr>
          <w:lang w:val="en-US"/>
        </w:rPr>
        <w:t xml:space="preserve"> Karen, </w:t>
      </w:r>
      <w:r w:rsidR="009C5324" w:rsidRPr="00E61B8F">
        <w:rPr>
          <w:i/>
          <w:iCs/>
          <w:lang w:val="en-US"/>
        </w:rPr>
        <w:t xml:space="preserve">material </w:t>
      </w:r>
      <w:r w:rsidR="009C5324" w:rsidRPr="00525642">
        <w:rPr>
          <w:i/>
          <w:iCs/>
          <w:lang w:val="en-US"/>
        </w:rPr>
        <w:t>innovation extraordinaire</w:t>
      </w:r>
      <w:r w:rsidR="009C5324" w:rsidRPr="00525642">
        <w:rPr>
          <w:lang w:val="en-US"/>
        </w:rPr>
        <w:t xml:space="preserve"> </w:t>
      </w:r>
      <w:proofErr w:type="spellStart"/>
      <w:r w:rsidR="009C5324" w:rsidRPr="00525642">
        <w:rPr>
          <w:lang w:val="en-US"/>
        </w:rPr>
        <w:t>genoemd</w:t>
      </w:r>
      <w:proofErr w:type="spellEnd"/>
      <w:r w:rsidR="009C5324" w:rsidRPr="00525642">
        <w:rPr>
          <w:lang w:val="en-US"/>
        </w:rPr>
        <w:t xml:space="preserve"> in de video, </w:t>
      </w:r>
      <w:proofErr w:type="spellStart"/>
      <w:r w:rsidR="009C5324" w:rsidRPr="00525642">
        <w:rPr>
          <w:lang w:val="en-US"/>
        </w:rPr>
        <w:t>zegt</w:t>
      </w:r>
      <w:proofErr w:type="spellEnd"/>
      <w:r w:rsidR="009C5324" w:rsidRPr="00525642">
        <w:rPr>
          <w:lang w:val="en-US"/>
        </w:rPr>
        <w:t xml:space="preserve"> </w:t>
      </w:r>
      <w:proofErr w:type="spellStart"/>
      <w:r w:rsidR="009C5324" w:rsidRPr="00525642">
        <w:rPr>
          <w:lang w:val="en-US"/>
        </w:rPr>
        <w:t>bijvoorbeeld</w:t>
      </w:r>
      <w:proofErr w:type="spellEnd"/>
      <w:r w:rsidR="009C5324" w:rsidRPr="00525642">
        <w:rPr>
          <w:lang w:val="en-US"/>
        </w:rPr>
        <w:t xml:space="preserve"> over het </w:t>
      </w:r>
      <w:proofErr w:type="spellStart"/>
      <w:r w:rsidR="009C5324" w:rsidRPr="00525642">
        <w:rPr>
          <w:lang w:val="en-US"/>
        </w:rPr>
        <w:t>hergebruik</w:t>
      </w:r>
      <w:proofErr w:type="spellEnd"/>
      <w:r w:rsidR="009C5324" w:rsidRPr="00525642">
        <w:rPr>
          <w:lang w:val="en-US"/>
        </w:rPr>
        <w:t xml:space="preserve"> van plastic </w:t>
      </w:r>
      <w:proofErr w:type="spellStart"/>
      <w:r w:rsidR="009C5324" w:rsidRPr="00525642">
        <w:rPr>
          <w:lang w:val="en-US"/>
        </w:rPr>
        <w:t>visnetten</w:t>
      </w:r>
      <w:proofErr w:type="spellEnd"/>
      <w:r w:rsidR="009C5324" w:rsidRPr="00525642">
        <w:rPr>
          <w:lang w:val="en-US"/>
        </w:rPr>
        <w:t xml:space="preserve">: “Overall, it’s less impact and I think anything that we can do as a consumer on a day to day basis to reduce your impact is huge. </w:t>
      </w:r>
      <w:r w:rsidR="009C5324" w:rsidRPr="00525642">
        <w:t xml:space="preserve">It’s </w:t>
      </w:r>
      <w:proofErr w:type="spellStart"/>
      <w:r w:rsidR="009C5324" w:rsidRPr="00525642">
        <w:t>very</w:t>
      </w:r>
      <w:proofErr w:type="spellEnd"/>
      <w:r w:rsidR="009C5324" w:rsidRPr="00525642">
        <w:t xml:space="preserve"> important”.</w:t>
      </w:r>
      <w:r w:rsidR="00A75121" w:rsidRPr="00525642">
        <w:t xml:space="preserve"> Ook hier wordt de consument dus als oplossing neergezet om de duurzame productieprocessen te steunen. </w:t>
      </w:r>
    </w:p>
    <w:p w14:paraId="2C547DC3" w14:textId="05A3484D" w:rsidR="00F705FB" w:rsidRPr="00A75121" w:rsidRDefault="009C5324" w:rsidP="00A75121">
      <w:pPr>
        <w:spacing w:line="360" w:lineRule="auto"/>
        <w:ind w:firstLine="708"/>
        <w:jc w:val="both"/>
      </w:pPr>
      <w:r w:rsidRPr="00525642">
        <w:t xml:space="preserve"> </w:t>
      </w:r>
      <w:r w:rsidR="00F705FB" w:rsidRPr="00525642">
        <w:t xml:space="preserve">Met al deze voorbeelden </w:t>
      </w:r>
      <w:r w:rsidR="00A75121" w:rsidRPr="00525642">
        <w:t>is dus</w:t>
      </w:r>
      <w:r w:rsidR="00F705FB" w:rsidRPr="00525642">
        <w:t xml:space="preserve"> te stellen dat </w:t>
      </w:r>
      <w:r w:rsidRPr="00525642">
        <w:t xml:space="preserve">Patagonia niet </w:t>
      </w:r>
      <w:r w:rsidR="00F705FB" w:rsidRPr="00525642">
        <w:t xml:space="preserve">breekt </w:t>
      </w:r>
      <w:r w:rsidRPr="00525642">
        <w:t>met het kapitalisme</w:t>
      </w:r>
      <w:r w:rsidR="00C0406B" w:rsidRPr="00525642">
        <w:t>, want het economisch systeem</w:t>
      </w:r>
      <w:r w:rsidR="00C0406B">
        <w:t xml:space="preserve"> van vraag en aanbod </w:t>
      </w:r>
      <w:r w:rsidR="00A75121">
        <w:t xml:space="preserve">blijft </w:t>
      </w:r>
      <w:r w:rsidR="00C0406B">
        <w:t>in stand gehouden</w:t>
      </w:r>
      <w:r w:rsidRPr="008F6B89">
        <w:t xml:space="preserve">. </w:t>
      </w:r>
      <w:r w:rsidRPr="008F54EC">
        <w:t xml:space="preserve">Sterker </w:t>
      </w:r>
      <w:r w:rsidRPr="00525642">
        <w:t xml:space="preserve">nog, de discourse bouwt juist </w:t>
      </w:r>
      <w:r w:rsidR="00A75121" w:rsidRPr="00525642">
        <w:t>voort</w:t>
      </w:r>
      <w:r w:rsidRPr="00525642">
        <w:t xml:space="preserve"> op het idee van vraag- en aanbod. Als er meer vraag is naar duurzame producten, zullen er meer duurzame producten geproduceerd worden</w:t>
      </w:r>
      <w:r w:rsidR="00F705FB" w:rsidRPr="00525642">
        <w:t>: “</w:t>
      </w:r>
      <w:proofErr w:type="spellStart"/>
      <w:r w:rsidR="00F705FB" w:rsidRPr="00525642">
        <w:t>When</w:t>
      </w:r>
      <w:proofErr w:type="spellEnd"/>
      <w:r w:rsidR="00F705FB" w:rsidRPr="00525642">
        <w:t xml:space="preserve"> </w:t>
      </w:r>
      <w:proofErr w:type="spellStart"/>
      <w:r w:rsidR="00F705FB" w:rsidRPr="00525642">
        <w:t>one</w:t>
      </w:r>
      <w:proofErr w:type="spellEnd"/>
      <w:r w:rsidR="00F705FB" w:rsidRPr="00525642">
        <w:t xml:space="preserve"> </w:t>
      </w:r>
      <w:proofErr w:type="spellStart"/>
      <w:r w:rsidR="00F705FB" w:rsidRPr="00525642">
        <w:t>buys</w:t>
      </w:r>
      <w:proofErr w:type="spellEnd"/>
      <w:r w:rsidR="00F705FB" w:rsidRPr="00525642">
        <w:t xml:space="preserve"> </w:t>
      </w:r>
      <w:proofErr w:type="spellStart"/>
      <w:r w:rsidR="00F705FB" w:rsidRPr="00525642">
        <w:t>clothing</w:t>
      </w:r>
      <w:proofErr w:type="spellEnd"/>
      <w:r w:rsidR="00F705FB" w:rsidRPr="00525642">
        <w:t xml:space="preserve">, made out of </w:t>
      </w:r>
      <w:proofErr w:type="spellStart"/>
      <w:r w:rsidR="00F705FB" w:rsidRPr="00525642">
        <w:t>regenerative</w:t>
      </w:r>
      <w:proofErr w:type="spellEnd"/>
      <w:r w:rsidR="00F705FB" w:rsidRPr="00525642">
        <w:t xml:space="preserve"> </w:t>
      </w:r>
      <w:proofErr w:type="spellStart"/>
      <w:r w:rsidR="00F705FB" w:rsidRPr="00525642">
        <w:t>organic</w:t>
      </w:r>
      <w:proofErr w:type="spellEnd"/>
      <w:r w:rsidR="00F705FB" w:rsidRPr="00525642">
        <w:t xml:space="preserve"> </w:t>
      </w:r>
      <w:proofErr w:type="spellStart"/>
      <w:r w:rsidR="00F705FB" w:rsidRPr="00525642">
        <w:t>cotton</w:t>
      </w:r>
      <w:proofErr w:type="spellEnd"/>
      <w:r w:rsidR="00F705FB" w:rsidRPr="00525642">
        <w:t xml:space="preserve">, </w:t>
      </w:r>
      <w:proofErr w:type="spellStart"/>
      <w:r w:rsidR="00F705FB" w:rsidRPr="00525642">
        <w:t>it’s</w:t>
      </w:r>
      <w:proofErr w:type="spellEnd"/>
      <w:r w:rsidR="00F705FB" w:rsidRPr="00525642">
        <w:t xml:space="preserve"> </w:t>
      </w:r>
      <w:proofErr w:type="spellStart"/>
      <w:r w:rsidR="00F705FB" w:rsidRPr="00525642">
        <w:t>really</w:t>
      </w:r>
      <w:proofErr w:type="spellEnd"/>
      <w:r w:rsidR="00F705FB" w:rsidRPr="00525642">
        <w:t xml:space="preserve"> a commitment </w:t>
      </w:r>
      <w:proofErr w:type="spellStart"/>
      <w:r w:rsidR="00F705FB" w:rsidRPr="00525642">
        <w:t>to</w:t>
      </w:r>
      <w:proofErr w:type="spellEnd"/>
      <w:r w:rsidR="00F705FB" w:rsidRPr="00525642">
        <w:t xml:space="preserve"> </w:t>
      </w:r>
      <w:proofErr w:type="spellStart"/>
      <w:r w:rsidR="00F705FB" w:rsidRPr="00525642">
        <w:t>this</w:t>
      </w:r>
      <w:proofErr w:type="spellEnd"/>
      <w:r w:rsidR="00F705FB" w:rsidRPr="00525642">
        <w:t xml:space="preserve"> test </w:t>
      </w:r>
      <w:proofErr w:type="spellStart"/>
      <w:r w:rsidR="00F705FB" w:rsidRPr="00525642">
        <w:t>around</w:t>
      </w:r>
      <w:proofErr w:type="spellEnd"/>
      <w:r w:rsidR="00F705FB" w:rsidRPr="00525642">
        <w:t xml:space="preserve"> </w:t>
      </w:r>
      <w:proofErr w:type="spellStart"/>
      <w:r w:rsidR="00F705FB" w:rsidRPr="00525642">
        <w:t>agriculture</w:t>
      </w:r>
      <w:proofErr w:type="spellEnd"/>
      <w:r w:rsidR="00F705FB" w:rsidRPr="00525642">
        <w:t xml:space="preserve">”. </w:t>
      </w:r>
      <w:r w:rsidRPr="00525642">
        <w:t xml:space="preserve">Patagonia </w:t>
      </w:r>
      <w:r w:rsidR="00F705FB" w:rsidRPr="00525642">
        <w:t>vraagt</w:t>
      </w:r>
      <w:r w:rsidRPr="00525642">
        <w:t xml:space="preserve"> </w:t>
      </w:r>
      <w:r w:rsidR="00F705FB" w:rsidRPr="00525642">
        <w:t xml:space="preserve">dus aan de consument om dezelfde soort toewijding die zij al jaren </w:t>
      </w:r>
      <w:r w:rsidR="009C2C8F" w:rsidRPr="00525642">
        <w:t>uitdragen</w:t>
      </w:r>
      <w:r w:rsidR="00F705FB" w:rsidRPr="00525642">
        <w:t xml:space="preserve">, want </w:t>
      </w:r>
      <w:r w:rsidR="009C2C8F" w:rsidRPr="00525642">
        <w:t xml:space="preserve">alleen </w:t>
      </w:r>
      <w:r w:rsidR="00F705FB" w:rsidRPr="00525642">
        <w:t>dan zullen er minder niet-duurzame producten op</w:t>
      </w:r>
      <w:r w:rsidR="00F705FB">
        <w:t xml:space="preserve"> de markt komen. </w:t>
      </w:r>
      <w:r w:rsidR="009C2C8F">
        <w:t xml:space="preserve">Hier is dus </w:t>
      </w:r>
      <w:r w:rsidR="00A75121">
        <w:t xml:space="preserve">een vorm van </w:t>
      </w:r>
      <w:r w:rsidR="009C2C8F" w:rsidRPr="00F31617">
        <w:rPr>
          <w:i/>
          <w:iCs/>
        </w:rPr>
        <w:t>complicated greenness</w:t>
      </w:r>
      <w:r w:rsidR="009C2C8F">
        <w:t xml:space="preserve"> terug te vinden; door te zeggen dat het consumeren van hun producten zal bijdragen aan een duurzame infrastructuur, </w:t>
      </w:r>
      <w:r w:rsidR="00A75121">
        <w:t xml:space="preserve">spoort Patagonia consumentisme aan. Het kopen van Patagonia-kleding wordt neergezet als een duurzame handeling en een machtig middel om verandering teweeg te brengen, maar dan wel binnen de marges van het kapitalisme. De video’s uit de afspeellijst </w:t>
      </w:r>
      <w:proofErr w:type="spellStart"/>
      <w:r w:rsidR="00A75121">
        <w:rPr>
          <w:i/>
          <w:iCs/>
        </w:rPr>
        <w:t>Our</w:t>
      </w:r>
      <w:proofErr w:type="spellEnd"/>
      <w:r w:rsidR="00A75121">
        <w:rPr>
          <w:i/>
          <w:iCs/>
        </w:rPr>
        <w:t xml:space="preserve"> Footprint</w:t>
      </w:r>
      <w:r w:rsidR="00A75121">
        <w:t xml:space="preserve"> bieden hierdoor geen oplossing of nieuw perspectief op kledingproductie en -consumptie. Het is daarom een voorbeeld van d</w:t>
      </w:r>
      <w:r w:rsidR="00A75121" w:rsidRPr="00F31617">
        <w:rPr>
          <w:i/>
          <w:iCs/>
        </w:rPr>
        <w:t xml:space="preserve">e crisis of </w:t>
      </w:r>
      <w:proofErr w:type="spellStart"/>
      <w:r w:rsidR="00A75121" w:rsidRPr="00F31617">
        <w:rPr>
          <w:i/>
          <w:iCs/>
        </w:rPr>
        <w:t>the</w:t>
      </w:r>
      <w:proofErr w:type="spellEnd"/>
      <w:r w:rsidR="00A75121" w:rsidRPr="00F31617">
        <w:rPr>
          <w:i/>
          <w:iCs/>
        </w:rPr>
        <w:t xml:space="preserve"> </w:t>
      </w:r>
      <w:proofErr w:type="spellStart"/>
      <w:r w:rsidR="00A75121" w:rsidRPr="00F31617">
        <w:rPr>
          <w:i/>
          <w:iCs/>
        </w:rPr>
        <w:t>imagination</w:t>
      </w:r>
      <w:proofErr w:type="spellEnd"/>
      <w:r w:rsidR="00A75121">
        <w:t xml:space="preserve">; een duurzaam toekomstbeeld wordt misschien wel geschetst, maar blijft beperkt omdat Patagonia afhankelijk blijft van de consument om hun ‘duurzaam’ vraag- en aanbod scenario werkelijkheid te maken. </w:t>
      </w:r>
    </w:p>
    <w:p w14:paraId="68DA50ED" w14:textId="77777777" w:rsidR="009C5324" w:rsidRPr="00A75121" w:rsidRDefault="009C5324" w:rsidP="00FB6346">
      <w:pPr>
        <w:spacing w:line="360" w:lineRule="auto"/>
        <w:jc w:val="both"/>
      </w:pPr>
    </w:p>
    <w:p w14:paraId="06A1A897" w14:textId="5C14569E" w:rsidR="00F705FB" w:rsidRPr="00F31617" w:rsidRDefault="00C0406B" w:rsidP="00F31617">
      <w:pPr>
        <w:pStyle w:val="Kop3"/>
        <w:spacing w:line="360" w:lineRule="auto"/>
        <w:rPr>
          <w:b/>
          <w:bCs/>
          <w:color w:val="000000" w:themeColor="text1"/>
        </w:rPr>
      </w:pPr>
      <w:bookmarkStart w:id="16" w:name="_Toc74860678"/>
      <w:r w:rsidRPr="00F31617">
        <w:rPr>
          <w:b/>
          <w:bCs/>
          <w:color w:val="000000" w:themeColor="text1"/>
        </w:rPr>
        <w:t>Anti-consumentisme</w:t>
      </w:r>
      <w:bookmarkEnd w:id="16"/>
    </w:p>
    <w:p w14:paraId="5CEC209F" w14:textId="794A6A9F" w:rsidR="009C5324" w:rsidRPr="00185F38" w:rsidRDefault="00A75121" w:rsidP="00FB6346">
      <w:pPr>
        <w:spacing w:line="360" w:lineRule="auto"/>
        <w:jc w:val="both"/>
      </w:pPr>
      <w:r>
        <w:t>Zoals ik hierboven beargumenteer, beschrijft Patagonia de</w:t>
      </w:r>
      <w:r w:rsidR="009C5324">
        <w:t xml:space="preserve"> oplossing van de klimaatcrisis</w:t>
      </w:r>
      <w:r>
        <w:t xml:space="preserve"> als </w:t>
      </w:r>
      <w:r w:rsidRPr="00525642">
        <w:t>een gezamenlijke oplossing</w:t>
      </w:r>
      <w:r w:rsidR="00F705FB" w:rsidRPr="00525642">
        <w:t>;</w:t>
      </w:r>
      <w:r w:rsidR="009C5324" w:rsidRPr="00525642">
        <w:t xml:space="preserve"> iedereen draagt een steentje bij, </w:t>
      </w:r>
      <w:r w:rsidR="00F705FB" w:rsidRPr="00525642">
        <w:t>met</w:t>
      </w:r>
      <w:r w:rsidR="009C5324" w:rsidRPr="00525642">
        <w:t xml:space="preserve"> de consument</w:t>
      </w:r>
      <w:r w:rsidR="00F705FB" w:rsidRPr="00525642">
        <w:t xml:space="preserve"> als</w:t>
      </w:r>
      <w:r w:rsidR="009C5324" w:rsidRPr="00525642">
        <w:t xml:space="preserve"> drijfveer.</w:t>
      </w:r>
      <w:r w:rsidR="00F705FB" w:rsidRPr="00525642">
        <w:t xml:space="preserve"> </w:t>
      </w:r>
      <w:r w:rsidR="00F705FB" w:rsidRPr="00525642">
        <w:rPr>
          <w:lang w:val="en-US"/>
        </w:rPr>
        <w:t xml:space="preserve">In </w:t>
      </w:r>
      <w:r w:rsidR="009C5324" w:rsidRPr="00525642">
        <w:rPr>
          <w:i/>
          <w:iCs/>
          <w:lang w:val="en-US"/>
        </w:rPr>
        <w:t xml:space="preserve">Why Recycled? | Know How Your Clothes Are Made </w:t>
      </w:r>
      <w:proofErr w:type="spellStart"/>
      <w:r w:rsidR="009C5324" w:rsidRPr="00525642">
        <w:rPr>
          <w:lang w:val="en-US"/>
        </w:rPr>
        <w:t>komt</w:t>
      </w:r>
      <w:proofErr w:type="spellEnd"/>
      <w:r w:rsidR="009C5324" w:rsidRPr="00525642">
        <w:rPr>
          <w:lang w:val="en-US"/>
        </w:rPr>
        <w:t xml:space="preserve"> </w:t>
      </w:r>
      <w:proofErr w:type="spellStart"/>
      <w:r w:rsidR="00C0406B" w:rsidRPr="00525642">
        <w:rPr>
          <w:lang w:val="en-US"/>
        </w:rPr>
        <w:t>dit</w:t>
      </w:r>
      <w:proofErr w:type="spellEnd"/>
      <w:r w:rsidR="00C0406B" w:rsidRPr="00525642">
        <w:rPr>
          <w:lang w:val="en-US"/>
        </w:rPr>
        <w:t xml:space="preserve"> </w:t>
      </w:r>
      <w:proofErr w:type="spellStart"/>
      <w:r w:rsidR="00F705FB" w:rsidRPr="00525642">
        <w:rPr>
          <w:lang w:val="en-US"/>
        </w:rPr>
        <w:t>goed</w:t>
      </w:r>
      <w:proofErr w:type="spellEnd"/>
      <w:r w:rsidR="009C5324" w:rsidRPr="00525642">
        <w:rPr>
          <w:lang w:val="en-US"/>
        </w:rPr>
        <w:t xml:space="preserve"> </w:t>
      </w:r>
      <w:proofErr w:type="spellStart"/>
      <w:r w:rsidR="009C5324" w:rsidRPr="00525642">
        <w:rPr>
          <w:lang w:val="en-US"/>
        </w:rPr>
        <w:t>naar</w:t>
      </w:r>
      <w:proofErr w:type="spellEnd"/>
      <w:r w:rsidR="009C5324" w:rsidRPr="00525642">
        <w:rPr>
          <w:lang w:val="en-US"/>
        </w:rPr>
        <w:t xml:space="preserve"> </w:t>
      </w:r>
      <w:proofErr w:type="spellStart"/>
      <w:r w:rsidR="009C5324" w:rsidRPr="00525642">
        <w:rPr>
          <w:lang w:val="en-US"/>
        </w:rPr>
        <w:t>voren</w:t>
      </w:r>
      <w:proofErr w:type="spellEnd"/>
      <w:r w:rsidR="009C5324" w:rsidRPr="00525642">
        <w:rPr>
          <w:lang w:val="en-US"/>
        </w:rPr>
        <w:t xml:space="preserve">. </w:t>
      </w:r>
      <w:r w:rsidR="008D109B" w:rsidRPr="00525642">
        <w:t>Aan</w:t>
      </w:r>
      <w:r w:rsidR="009C5324" w:rsidRPr="00525642">
        <w:t xml:space="preserve"> het begin wordt een werknemer van Patagonia aan het woord gelaten</w:t>
      </w:r>
      <w:r w:rsidR="008D109B" w:rsidRPr="00525642">
        <w:t>, en</w:t>
      </w:r>
      <w:r w:rsidR="009C5324" w:rsidRPr="00525642">
        <w:t xml:space="preserve"> zegt: “</w:t>
      </w:r>
      <w:proofErr w:type="spellStart"/>
      <w:r w:rsidR="009C5324" w:rsidRPr="00525642">
        <w:t>Humans</w:t>
      </w:r>
      <w:proofErr w:type="spellEnd"/>
      <w:r w:rsidR="009C5324" w:rsidRPr="00525642">
        <w:t xml:space="preserve"> have a bit of a </w:t>
      </w:r>
      <w:proofErr w:type="spellStart"/>
      <w:r w:rsidR="009C5324" w:rsidRPr="00525642">
        <w:t>consumption</w:t>
      </w:r>
      <w:proofErr w:type="spellEnd"/>
      <w:r w:rsidR="009C5324" w:rsidRPr="00525642">
        <w:t xml:space="preserve"> </w:t>
      </w:r>
      <w:proofErr w:type="spellStart"/>
      <w:r w:rsidR="009C5324" w:rsidRPr="00525642">
        <w:t>problem</w:t>
      </w:r>
      <w:proofErr w:type="spellEnd"/>
      <w:r w:rsidR="009C5324" w:rsidRPr="00525642">
        <w:t xml:space="preserve">. </w:t>
      </w:r>
      <w:r w:rsidR="009C5324" w:rsidRPr="00525642">
        <w:rPr>
          <w:lang w:val="en-US"/>
        </w:rPr>
        <w:t>We’re always needing things, wanting things and purchasing all types of consumer goods. And then once</w:t>
      </w:r>
      <w:r w:rsidR="009C5324" w:rsidRPr="00485A56">
        <w:rPr>
          <w:lang w:val="en-US"/>
        </w:rPr>
        <w:t xml:space="preserve"> the product we buy and use has served its purpose and </w:t>
      </w:r>
      <w:r w:rsidR="009C5324" w:rsidRPr="00485A56">
        <w:rPr>
          <w:lang w:val="en-US"/>
        </w:rPr>
        <w:lastRenderedPageBreak/>
        <w:t>we’re done with it, it becomes waste</w:t>
      </w:r>
      <w:r w:rsidR="009C5324">
        <w:rPr>
          <w:lang w:val="en-US"/>
        </w:rPr>
        <w:t>”</w:t>
      </w:r>
      <w:r w:rsidR="009C5324" w:rsidRPr="00485A56">
        <w:rPr>
          <w:lang w:val="en-US"/>
        </w:rPr>
        <w:t>.</w:t>
      </w:r>
      <w:r w:rsidR="009C5324">
        <w:rPr>
          <w:lang w:val="en-US"/>
        </w:rPr>
        <w:t xml:space="preserve"> </w:t>
      </w:r>
      <w:r w:rsidR="009C5324">
        <w:t xml:space="preserve">De video begint dus behoorlijk pessimistisch, maar gaat al snel over op een uitleg van wat recycling precies inhoudt, en de geschiedenis ervan. Nadat ook de soorten recycling zijn uitgelegd wordt er een kritische noot gelegd bij recycling en de reden ervoor. </w:t>
      </w:r>
      <w:r w:rsidR="009C5324" w:rsidRPr="00390905">
        <w:t>Zo zegt</w:t>
      </w:r>
      <w:r w:rsidR="00162F16">
        <w:t xml:space="preserve"> wetenschapper</w:t>
      </w:r>
      <w:r w:rsidR="009C5324" w:rsidRPr="00390905">
        <w:t xml:space="preserve"> Roland Geyer over gerecyclede producten: </w:t>
      </w:r>
    </w:p>
    <w:p w14:paraId="69AC5C36" w14:textId="77777777" w:rsidR="009C5324" w:rsidRPr="00390905" w:rsidRDefault="009C5324" w:rsidP="00FB6346">
      <w:pPr>
        <w:pStyle w:val="Geenafstand"/>
        <w:spacing w:line="360" w:lineRule="auto"/>
        <w:jc w:val="both"/>
      </w:pPr>
    </w:p>
    <w:p w14:paraId="145A6567" w14:textId="284258E0" w:rsidR="009C5324" w:rsidRPr="009C2C8F" w:rsidRDefault="009C5324" w:rsidP="00FB6346">
      <w:pPr>
        <w:pStyle w:val="Geenafstand"/>
        <w:spacing w:line="360" w:lineRule="auto"/>
        <w:ind w:left="708"/>
        <w:jc w:val="both"/>
        <w:rPr>
          <w:lang w:val="en-US"/>
        </w:rPr>
      </w:pPr>
      <w:r w:rsidRPr="009C2C8F">
        <w:t xml:space="preserve">[…] but </w:t>
      </w:r>
      <w:proofErr w:type="spellStart"/>
      <w:r w:rsidRPr="009C2C8F">
        <w:t>that</w:t>
      </w:r>
      <w:proofErr w:type="spellEnd"/>
      <w:r w:rsidRPr="009C2C8F">
        <w:t xml:space="preserve"> </w:t>
      </w:r>
      <w:proofErr w:type="spellStart"/>
      <w:r w:rsidRPr="009C2C8F">
        <w:t>doesn’t</w:t>
      </w:r>
      <w:proofErr w:type="spellEnd"/>
      <w:r w:rsidRPr="009C2C8F">
        <w:t xml:space="preserve"> make </w:t>
      </w:r>
      <w:proofErr w:type="spellStart"/>
      <w:r w:rsidRPr="009C2C8F">
        <w:t>them</w:t>
      </w:r>
      <w:proofErr w:type="spellEnd"/>
      <w:r w:rsidRPr="009C2C8F">
        <w:t xml:space="preserve"> green. </w:t>
      </w:r>
      <w:r w:rsidRPr="0041611B">
        <w:rPr>
          <w:lang w:val="en-US"/>
        </w:rPr>
        <w:t xml:space="preserve">It makes them maybe less brown. One of the big myths about recycling is the reason for recycling. From an environmental point of view, the only job recycling has is to displace virgin material production. It’s only if you buy a less impactful product, instead of a more impactful product that you reduce your environmental burden. But based on that logic, nothing beats not buying anything. So, in the end, it’s about how much we consume. </w:t>
      </w:r>
    </w:p>
    <w:p w14:paraId="6AF0D577" w14:textId="77777777" w:rsidR="009C5324" w:rsidRPr="009C2C8F" w:rsidRDefault="009C5324" w:rsidP="00FB6346">
      <w:pPr>
        <w:pStyle w:val="Geenafstand"/>
        <w:spacing w:line="360" w:lineRule="auto"/>
        <w:rPr>
          <w:lang w:val="en-US"/>
        </w:rPr>
      </w:pPr>
    </w:p>
    <w:p w14:paraId="358E6057" w14:textId="7A7A66E2" w:rsidR="001C1499" w:rsidRPr="001C1499" w:rsidRDefault="009C5324" w:rsidP="001C1499">
      <w:pPr>
        <w:pStyle w:val="Geenafstand"/>
        <w:spacing w:line="360" w:lineRule="auto"/>
        <w:jc w:val="both"/>
      </w:pPr>
      <w:r>
        <w:t xml:space="preserve">Deze kritische noot bij recycling staat in contrast met </w:t>
      </w:r>
      <w:r w:rsidR="00A75121">
        <w:t xml:space="preserve">boodschap in </w:t>
      </w:r>
      <w:r>
        <w:t xml:space="preserve">de video </w:t>
      </w:r>
      <w:proofErr w:type="spellStart"/>
      <w:r>
        <w:rPr>
          <w:i/>
          <w:iCs/>
        </w:rPr>
        <w:t>Why</w:t>
      </w:r>
      <w:proofErr w:type="spellEnd"/>
      <w:r>
        <w:rPr>
          <w:i/>
          <w:iCs/>
        </w:rPr>
        <w:t xml:space="preserve"> </w:t>
      </w:r>
      <w:proofErr w:type="spellStart"/>
      <w:r>
        <w:rPr>
          <w:i/>
          <w:iCs/>
        </w:rPr>
        <w:t>Regenerative</w:t>
      </w:r>
      <w:proofErr w:type="spellEnd"/>
      <w:r>
        <w:rPr>
          <w:i/>
          <w:iCs/>
        </w:rPr>
        <w:t xml:space="preserve"> </w:t>
      </w:r>
      <w:proofErr w:type="spellStart"/>
      <w:proofErr w:type="gramStart"/>
      <w:r>
        <w:rPr>
          <w:i/>
          <w:iCs/>
        </w:rPr>
        <w:t>Organic</w:t>
      </w:r>
      <w:proofErr w:type="spellEnd"/>
      <w:r w:rsidR="00A75121">
        <w:rPr>
          <w:i/>
          <w:iCs/>
        </w:rPr>
        <w:t>?</w:t>
      </w:r>
      <w:r w:rsidR="00A75121">
        <w:t>,</w:t>
      </w:r>
      <w:proofErr w:type="gramEnd"/>
      <w:r w:rsidR="00A75121">
        <w:t xml:space="preserve"> waarin Patagonia </w:t>
      </w:r>
      <w:r>
        <w:t xml:space="preserve">consumptie </w:t>
      </w:r>
      <w:r w:rsidR="00A75121">
        <w:t xml:space="preserve">presenteert </w:t>
      </w:r>
      <w:r>
        <w:t>als middel</w:t>
      </w:r>
      <w:r w:rsidR="00A75121">
        <w:t xml:space="preserve"> om een duurzaam infrastructuur voor kledingproductie te steunen. Deze video daarentegen zet hier </w:t>
      </w:r>
      <w:r w:rsidR="007D089E">
        <w:t>een tegenovergesteld</w:t>
      </w:r>
      <w:r w:rsidR="00884D9C">
        <w:t>e vorm van</w:t>
      </w:r>
      <w:r w:rsidR="007D089E">
        <w:t xml:space="preserve"> kapitalisme</w:t>
      </w:r>
      <w:r w:rsidR="00A75121">
        <w:t xml:space="preserve"> als oplossing tegenover</w:t>
      </w:r>
      <w:r w:rsidR="007D089E">
        <w:t xml:space="preserve">: als wij als consument </w:t>
      </w:r>
      <w:r w:rsidR="007D089E" w:rsidRPr="000543FC">
        <w:rPr>
          <w:i/>
          <w:iCs/>
        </w:rPr>
        <w:t>minder</w:t>
      </w:r>
      <w:r w:rsidR="007D089E">
        <w:t xml:space="preserve"> vragen, dan zal er ook </w:t>
      </w:r>
      <w:r w:rsidR="007D089E" w:rsidRPr="000543FC">
        <w:rPr>
          <w:i/>
          <w:iCs/>
        </w:rPr>
        <w:t>minder</w:t>
      </w:r>
      <w:r w:rsidR="007D089E">
        <w:t xml:space="preserve"> geproduceerd worden.</w:t>
      </w:r>
      <w:r w:rsidR="00C0406B">
        <w:t xml:space="preserve"> </w:t>
      </w:r>
      <w:r>
        <w:t>Dat Patagonia zelf zo min mogelijk impact probeert te maken, betekent</w:t>
      </w:r>
      <w:r w:rsidR="00F705FB">
        <w:t xml:space="preserve"> namelijk</w:t>
      </w:r>
      <w:r>
        <w:t xml:space="preserve"> nog niet dat de consument maar alles van ze moet kopen</w:t>
      </w:r>
      <w:r w:rsidR="007D089E">
        <w:t>: “</w:t>
      </w:r>
      <w:r w:rsidR="007D089E" w:rsidRPr="007D089E">
        <w:t xml:space="preserve">Recycling </w:t>
      </w:r>
      <w:proofErr w:type="spellStart"/>
      <w:r w:rsidR="007D089E" w:rsidRPr="007D089E">
        <w:t>can</w:t>
      </w:r>
      <w:proofErr w:type="spellEnd"/>
      <w:r w:rsidR="007D089E" w:rsidRPr="007D089E">
        <w:t xml:space="preserve"> play a </w:t>
      </w:r>
      <w:proofErr w:type="spellStart"/>
      <w:r w:rsidR="007D089E" w:rsidRPr="007D089E">
        <w:t>really</w:t>
      </w:r>
      <w:proofErr w:type="spellEnd"/>
      <w:r w:rsidR="007D089E" w:rsidRPr="007D089E">
        <w:t xml:space="preserve"> important </w:t>
      </w:r>
      <w:proofErr w:type="spellStart"/>
      <w:r w:rsidR="007D089E" w:rsidRPr="007D089E">
        <w:t>role</w:t>
      </w:r>
      <w:proofErr w:type="spellEnd"/>
      <w:r w:rsidR="007D089E" w:rsidRPr="007D089E">
        <w:t xml:space="preserve"> in </w:t>
      </w:r>
      <w:proofErr w:type="spellStart"/>
      <w:r w:rsidR="007D089E" w:rsidRPr="007D089E">
        <w:t>environmental</w:t>
      </w:r>
      <w:proofErr w:type="spellEnd"/>
      <w:r w:rsidR="007D089E" w:rsidRPr="007D089E">
        <w:t xml:space="preserve"> </w:t>
      </w:r>
      <w:proofErr w:type="spellStart"/>
      <w:r w:rsidR="007D089E" w:rsidRPr="007D089E">
        <w:t>sustainability</w:t>
      </w:r>
      <w:proofErr w:type="spellEnd"/>
      <w:r w:rsidR="007D089E" w:rsidRPr="007D089E">
        <w:t xml:space="preserve">, but </w:t>
      </w:r>
      <w:proofErr w:type="spellStart"/>
      <w:r w:rsidR="007D089E" w:rsidRPr="007D089E">
        <w:t>only</w:t>
      </w:r>
      <w:proofErr w:type="spellEnd"/>
      <w:r w:rsidR="007D089E" w:rsidRPr="007D089E">
        <w:t xml:space="preserve"> </w:t>
      </w:r>
      <w:proofErr w:type="spellStart"/>
      <w:r w:rsidR="007D089E" w:rsidRPr="007D089E">
        <w:t>if</w:t>
      </w:r>
      <w:proofErr w:type="spellEnd"/>
      <w:r w:rsidR="007D089E" w:rsidRPr="007D089E">
        <w:t xml:space="preserve"> </w:t>
      </w:r>
      <w:proofErr w:type="spellStart"/>
      <w:r w:rsidR="007D089E" w:rsidRPr="007D089E">
        <w:t>it’s</w:t>
      </w:r>
      <w:proofErr w:type="spellEnd"/>
      <w:r w:rsidR="007D089E" w:rsidRPr="007D089E">
        <w:t xml:space="preserve"> </w:t>
      </w:r>
      <w:proofErr w:type="spellStart"/>
      <w:r w:rsidR="007D089E" w:rsidRPr="007D089E">
        <w:t>combined</w:t>
      </w:r>
      <w:proofErr w:type="spellEnd"/>
      <w:r w:rsidR="007D089E" w:rsidRPr="007D089E">
        <w:t xml:space="preserve"> </w:t>
      </w:r>
      <w:proofErr w:type="spellStart"/>
      <w:r w:rsidR="007D089E" w:rsidRPr="007D089E">
        <w:t>with</w:t>
      </w:r>
      <w:proofErr w:type="spellEnd"/>
      <w:r w:rsidR="007D089E" w:rsidRPr="007D089E">
        <w:t xml:space="preserve"> </w:t>
      </w:r>
      <w:proofErr w:type="spellStart"/>
      <w:r w:rsidR="007D089E" w:rsidRPr="007D089E">
        <w:t>reduction</w:t>
      </w:r>
      <w:proofErr w:type="spellEnd"/>
      <w:r w:rsidR="007D089E" w:rsidRPr="007D089E">
        <w:t xml:space="preserve"> in </w:t>
      </w:r>
      <w:proofErr w:type="spellStart"/>
      <w:r w:rsidR="007D089E" w:rsidRPr="007D089E">
        <w:t>consumption</w:t>
      </w:r>
      <w:proofErr w:type="spellEnd"/>
      <w:r w:rsidR="007D089E" w:rsidRPr="007D089E">
        <w:t xml:space="preserve">. </w:t>
      </w:r>
      <w:r w:rsidR="007D089E" w:rsidRPr="007D089E">
        <w:rPr>
          <w:lang w:val="en-US"/>
        </w:rPr>
        <w:t>If we recycle in order to then feel free to consume more and more, which is what’s currently happening, then we are fooling ourselves</w:t>
      </w:r>
      <w:r w:rsidR="007D089E">
        <w:rPr>
          <w:lang w:val="en-US"/>
        </w:rPr>
        <w:t>”</w:t>
      </w:r>
      <w:r w:rsidR="009C2C8F">
        <w:rPr>
          <w:lang w:val="en-US"/>
        </w:rPr>
        <w:t>.</w:t>
      </w:r>
      <w:r w:rsidR="007D089E" w:rsidRPr="007D089E">
        <w:rPr>
          <w:lang w:val="en-US"/>
        </w:rPr>
        <w:t xml:space="preserve"> </w:t>
      </w:r>
      <w:r w:rsidR="00A75121">
        <w:t xml:space="preserve">Patagonia gaat hier dus letterlijk in </w:t>
      </w:r>
      <w:r w:rsidRPr="00C13FE7">
        <w:t xml:space="preserve">op complicated greenness </w:t>
      </w:r>
      <w:r w:rsidR="00C0406B">
        <w:t xml:space="preserve">zoals Sharon </w:t>
      </w:r>
      <w:proofErr w:type="spellStart"/>
      <w:r w:rsidR="00C0406B">
        <w:t>Hepburn</w:t>
      </w:r>
      <w:proofErr w:type="spellEnd"/>
      <w:r w:rsidR="00C0406B">
        <w:t xml:space="preserve"> beschrijft</w:t>
      </w:r>
      <w:r w:rsidR="00A75121">
        <w:t xml:space="preserve">. Een duurzaam geproduceerd kledingstuk legitimeert een aankoop alleen als het uit noodzaak </w:t>
      </w:r>
      <w:r w:rsidR="00F31617">
        <w:t>gebeurt</w:t>
      </w:r>
      <w:r w:rsidR="00A75121">
        <w:t>. Echter, de verantwoordelijkheid wordt hier wederom bij de consument gelegd in plaats van het bedrijf zelf. De consument is degene die koopt</w:t>
      </w:r>
      <w:r w:rsidR="004A30EB">
        <w:t>.</w:t>
      </w:r>
      <w:r w:rsidR="00A75121">
        <w:t xml:space="preserve"> Het antwoord van Patagonia op </w:t>
      </w:r>
      <w:r w:rsidR="00A75121" w:rsidRPr="00F31617">
        <w:rPr>
          <w:i/>
          <w:iCs/>
        </w:rPr>
        <w:t>complicated greenness</w:t>
      </w:r>
      <w:r w:rsidR="00A75121">
        <w:t xml:space="preserve"> is dus een beaming van deze tegenstrijdigheid, maar geen oplossing. </w:t>
      </w:r>
      <w:r w:rsidR="00566D67">
        <w:t xml:space="preserve">In de video’s breekt Patagonia niet, maar versterkt juist de discourse van het kapitalisme wanneer het antwoord geeft op </w:t>
      </w:r>
      <w:r w:rsidR="00566D67" w:rsidRPr="00F31617">
        <w:rPr>
          <w:i/>
          <w:iCs/>
        </w:rPr>
        <w:t>complicated greenness</w:t>
      </w:r>
      <w:r w:rsidR="00566D67">
        <w:t xml:space="preserve">. </w:t>
      </w:r>
      <w:r w:rsidR="00A75121">
        <w:t xml:space="preserve"> </w:t>
      </w:r>
      <w:r w:rsidR="00566D67">
        <w:t xml:space="preserve">Zelfs bij een pleidooi voor anti-consumentisme blijft Patagonia </w:t>
      </w:r>
      <w:r w:rsidR="00A75121">
        <w:t>kapitalistische aspecten</w:t>
      </w:r>
      <w:r w:rsidR="00566D67">
        <w:t xml:space="preserve"> </w:t>
      </w:r>
      <w:r w:rsidR="00A75121">
        <w:t>als een oplossing schetsen voor duurzame kledingproductie; als men zowel minder koopt als duurzamer koopt, zal er een ‘verantwoordelijke’ kapitalistische werking van vraag en aanbod in gang worden gezet die het verder zal oplossen.</w:t>
      </w:r>
    </w:p>
    <w:p w14:paraId="64FFBF53" w14:textId="77777777" w:rsidR="00F31617" w:rsidRPr="00F31617" w:rsidRDefault="00F31617" w:rsidP="00F31617"/>
    <w:p w14:paraId="7C8FCAF8" w14:textId="198DFA1C" w:rsidR="002D5B02" w:rsidRPr="00F31617" w:rsidRDefault="009C5324" w:rsidP="00F31617">
      <w:pPr>
        <w:pStyle w:val="Kop2"/>
        <w:rPr>
          <w:color w:val="000000" w:themeColor="text1"/>
        </w:rPr>
      </w:pPr>
      <w:bookmarkStart w:id="17" w:name="_Toc74860679"/>
      <w:r w:rsidRPr="00F31617">
        <w:rPr>
          <w:color w:val="000000" w:themeColor="text1"/>
        </w:rPr>
        <w:t xml:space="preserve">Analyse deelvraag 2: </w:t>
      </w:r>
      <w:r w:rsidR="008E6F70" w:rsidRPr="00F31617">
        <w:rPr>
          <w:color w:val="000000" w:themeColor="text1"/>
        </w:rPr>
        <w:t xml:space="preserve">Hoe wijkt Patagonia af van kapitalistische discoursen waardoor </w:t>
      </w:r>
      <w:r w:rsidR="00C0406B" w:rsidRPr="00F31617">
        <w:rPr>
          <w:color w:val="000000" w:themeColor="text1"/>
        </w:rPr>
        <w:t xml:space="preserve">er </w:t>
      </w:r>
      <w:r w:rsidR="008E6F70" w:rsidRPr="00F31617">
        <w:rPr>
          <w:color w:val="000000" w:themeColor="text1"/>
        </w:rPr>
        <w:t>alternatieve perspectieven op kledingproductie en -consumptie</w:t>
      </w:r>
      <w:r w:rsidR="00C0406B" w:rsidRPr="00F31617">
        <w:rPr>
          <w:color w:val="000000" w:themeColor="text1"/>
        </w:rPr>
        <w:t xml:space="preserve"> op het YouTube-kanaal te vinden zijn?</w:t>
      </w:r>
      <w:bookmarkEnd w:id="17"/>
    </w:p>
    <w:p w14:paraId="5FF3D05C" w14:textId="77777777" w:rsidR="00A05029" w:rsidRPr="00A05029" w:rsidRDefault="00A05029" w:rsidP="00A05029"/>
    <w:p w14:paraId="24584735" w14:textId="68EA4095" w:rsidR="009C5324" w:rsidRPr="00F31617" w:rsidRDefault="009C5324" w:rsidP="00F31617">
      <w:pPr>
        <w:pStyle w:val="Kop3"/>
        <w:spacing w:line="360" w:lineRule="auto"/>
        <w:rPr>
          <w:b/>
          <w:bCs/>
          <w:color w:val="000000" w:themeColor="text1"/>
        </w:rPr>
      </w:pPr>
      <w:bookmarkStart w:id="18" w:name="_Toc74860680"/>
      <w:r w:rsidRPr="00F31617">
        <w:rPr>
          <w:b/>
          <w:bCs/>
          <w:color w:val="000000" w:themeColor="text1"/>
        </w:rPr>
        <w:t xml:space="preserve">Patagonia als platform </w:t>
      </w:r>
      <w:r w:rsidR="009C2C8F" w:rsidRPr="00F31617">
        <w:rPr>
          <w:b/>
          <w:bCs/>
          <w:color w:val="000000" w:themeColor="text1"/>
        </w:rPr>
        <w:t>voor alternatieve perspectieven</w:t>
      </w:r>
      <w:bookmarkEnd w:id="18"/>
      <w:r w:rsidR="009C2C8F" w:rsidRPr="00F31617">
        <w:rPr>
          <w:b/>
          <w:bCs/>
          <w:color w:val="000000" w:themeColor="text1"/>
        </w:rPr>
        <w:t xml:space="preserve"> </w:t>
      </w:r>
    </w:p>
    <w:p w14:paraId="290B4061" w14:textId="3EA8EF30" w:rsidR="00A05029" w:rsidRDefault="001C213D" w:rsidP="00A05029">
      <w:pPr>
        <w:pStyle w:val="Geenafstand"/>
        <w:spacing w:line="360" w:lineRule="auto"/>
      </w:pPr>
      <w:r>
        <w:t xml:space="preserve">De video’s uit de afspeellijst </w:t>
      </w:r>
      <w:proofErr w:type="spellStart"/>
      <w:r w:rsidRPr="001C213D">
        <w:rPr>
          <w:i/>
          <w:iCs/>
        </w:rPr>
        <w:t>Our</w:t>
      </w:r>
      <w:proofErr w:type="spellEnd"/>
      <w:r w:rsidRPr="001C213D">
        <w:rPr>
          <w:i/>
          <w:iCs/>
        </w:rPr>
        <w:t xml:space="preserve"> Footprint | </w:t>
      </w:r>
      <w:proofErr w:type="spellStart"/>
      <w:r w:rsidRPr="001C213D">
        <w:rPr>
          <w:i/>
          <w:iCs/>
        </w:rPr>
        <w:t>Stories</w:t>
      </w:r>
      <w:proofErr w:type="spellEnd"/>
      <w:r w:rsidRPr="001C213D">
        <w:rPr>
          <w:i/>
          <w:iCs/>
        </w:rPr>
        <w:t xml:space="preserve"> </w:t>
      </w:r>
      <w:proofErr w:type="spellStart"/>
      <w:r w:rsidRPr="001C213D">
        <w:rPr>
          <w:i/>
          <w:iCs/>
        </w:rPr>
        <w:t>From</w:t>
      </w:r>
      <w:proofErr w:type="spellEnd"/>
      <w:r w:rsidRPr="001C213D">
        <w:rPr>
          <w:i/>
          <w:iCs/>
        </w:rPr>
        <w:t xml:space="preserve"> </w:t>
      </w:r>
      <w:proofErr w:type="spellStart"/>
      <w:r w:rsidRPr="001C213D">
        <w:rPr>
          <w:i/>
          <w:iCs/>
        </w:rPr>
        <w:t>Our</w:t>
      </w:r>
      <w:proofErr w:type="spellEnd"/>
      <w:r w:rsidRPr="001C213D">
        <w:rPr>
          <w:i/>
          <w:iCs/>
        </w:rPr>
        <w:t xml:space="preserve"> Supply Chain</w:t>
      </w:r>
      <w:r>
        <w:t xml:space="preserve"> bieden geen alternatieve perspectieven op kledingproductie en -consumptie buiten </w:t>
      </w:r>
      <w:r w:rsidR="009C2C8F">
        <w:t>de</w:t>
      </w:r>
      <w:r>
        <w:t xml:space="preserve"> kapitalistisch</w:t>
      </w:r>
      <w:r w:rsidR="009C2C8F">
        <w:t>e</w:t>
      </w:r>
      <w:r>
        <w:t xml:space="preserve"> discourse. </w:t>
      </w:r>
      <w:r w:rsidR="008055F5">
        <w:t>Het gaat immers letterlijk</w:t>
      </w:r>
      <w:r>
        <w:t xml:space="preserve"> o</w:t>
      </w:r>
      <w:r w:rsidR="00A05029">
        <w:t>ver</w:t>
      </w:r>
      <w:r>
        <w:t xml:space="preserve"> het productieproces</w:t>
      </w:r>
      <w:r w:rsidR="008055F5">
        <w:t xml:space="preserve">, waardoor Patagonia moeilijk aan </w:t>
      </w:r>
      <w:r>
        <w:t>de realiteit</w:t>
      </w:r>
      <w:r w:rsidR="008055F5">
        <w:t xml:space="preserve"> kan ontkomen</w:t>
      </w:r>
      <w:r>
        <w:t xml:space="preserve"> dat ze als duurzaam bedrijf impact hebben op het klimaat</w:t>
      </w:r>
      <w:r w:rsidR="008055F5">
        <w:t>.</w:t>
      </w:r>
      <w:r w:rsidR="00947681">
        <w:t xml:space="preserve"> Er wordt dan ook </w:t>
      </w:r>
      <w:r w:rsidR="00A75121">
        <w:t xml:space="preserve">geen </w:t>
      </w:r>
      <w:r w:rsidR="00947681">
        <w:t>verhaal rondom kledingproductie en -consumptie gecreëerd</w:t>
      </w:r>
      <w:r w:rsidR="009C2C8F">
        <w:t xml:space="preserve"> dat </w:t>
      </w:r>
      <w:r w:rsidR="009C2C8F" w:rsidRPr="009C2C8F">
        <w:rPr>
          <w:i/>
          <w:iCs/>
        </w:rPr>
        <w:t>niet</w:t>
      </w:r>
      <w:r w:rsidR="009C2C8F">
        <w:t xml:space="preserve"> linkt aan de vrije markt</w:t>
      </w:r>
      <w:r w:rsidR="00947681">
        <w:t xml:space="preserve">. </w:t>
      </w:r>
      <w:r w:rsidR="008055F5">
        <w:t>Echter, de video over klimmer</w:t>
      </w:r>
      <w:r w:rsidR="009C2C8F">
        <w:t xml:space="preserve"> en alpinist</w:t>
      </w:r>
      <w:r w:rsidR="008055F5">
        <w:t xml:space="preserve"> Sean </w:t>
      </w:r>
      <w:proofErr w:type="spellStart"/>
      <w:r w:rsidR="008055F5">
        <w:t>Villanueva</w:t>
      </w:r>
      <w:proofErr w:type="spellEnd"/>
      <w:r w:rsidR="008055F5">
        <w:t xml:space="preserve"> </w:t>
      </w:r>
      <w:proofErr w:type="spellStart"/>
      <w:r w:rsidR="008055F5">
        <w:t>O’Driscoll</w:t>
      </w:r>
      <w:proofErr w:type="spellEnd"/>
      <w:r w:rsidR="008055F5">
        <w:t xml:space="preserve"> gaat het helemaal niet over </w:t>
      </w:r>
      <w:r w:rsidR="00947681">
        <w:t xml:space="preserve">het productieproces van Patagonia, maar over </w:t>
      </w:r>
      <w:r w:rsidR="009C2C8F">
        <w:t xml:space="preserve">zijn eigen levensstijl dat een ideaalvoorbeeld is van de </w:t>
      </w:r>
      <w:proofErr w:type="spellStart"/>
      <w:r w:rsidR="009C2C8F" w:rsidRPr="00F31617">
        <w:rPr>
          <w:i/>
          <w:iCs/>
        </w:rPr>
        <w:t>dirtbagger</w:t>
      </w:r>
      <w:proofErr w:type="spellEnd"/>
      <w:r w:rsidR="00F31617">
        <w:t xml:space="preserve"> </w:t>
      </w:r>
      <w:r w:rsidR="009C2C8F">
        <w:t>cultuur die Patagonia met zichzelf laat associëren.</w:t>
      </w:r>
      <w:r w:rsidR="00A05029">
        <w:rPr>
          <w:rStyle w:val="Voetnootmarkering"/>
        </w:rPr>
        <w:footnoteReference w:id="43"/>
      </w:r>
      <w:r w:rsidR="009C2C8F">
        <w:t xml:space="preserve"> </w:t>
      </w:r>
      <w:r w:rsidR="00947681">
        <w:t xml:space="preserve">Hierdoor is er meer ruimte om wel een alternatief perspectief op kleding te bieden. </w:t>
      </w:r>
    </w:p>
    <w:p w14:paraId="453653DB" w14:textId="09A3EC40" w:rsidR="009C2C8F" w:rsidRDefault="00A05029" w:rsidP="00F31617">
      <w:pPr>
        <w:pStyle w:val="Geenafstand"/>
        <w:spacing w:line="360" w:lineRule="auto"/>
        <w:ind w:firstLine="708"/>
      </w:pPr>
      <w:r>
        <w:t xml:space="preserve">In de video </w:t>
      </w:r>
      <w:proofErr w:type="spellStart"/>
      <w:r>
        <w:rPr>
          <w:i/>
          <w:iCs/>
        </w:rPr>
        <w:t>Stories</w:t>
      </w:r>
      <w:proofErr w:type="spellEnd"/>
      <w:r>
        <w:rPr>
          <w:i/>
          <w:iCs/>
        </w:rPr>
        <w:t xml:space="preserve"> We </w:t>
      </w:r>
      <w:proofErr w:type="spellStart"/>
      <w:r>
        <w:rPr>
          <w:i/>
          <w:iCs/>
        </w:rPr>
        <w:t>Wear</w:t>
      </w:r>
      <w:proofErr w:type="spellEnd"/>
      <w:r>
        <w:t>, vertelt Sean</w:t>
      </w:r>
      <w:r>
        <w:rPr>
          <w:i/>
          <w:iCs/>
        </w:rPr>
        <w:t xml:space="preserve"> </w:t>
      </w:r>
      <w:r>
        <w:t>a</w:t>
      </w:r>
      <w:r w:rsidRPr="00A05029">
        <w:t>an</w:t>
      </w:r>
      <w:r>
        <w:t xml:space="preserve"> de hand van zijn kleding over zijn avonturen die hij heeft beleefd. </w:t>
      </w:r>
      <w:r w:rsidR="009C5324" w:rsidRPr="00B70E6F">
        <w:t xml:space="preserve">De video </w:t>
      </w:r>
      <w:r w:rsidR="008D109B">
        <w:t>hoort bij</w:t>
      </w:r>
      <w:r w:rsidR="009C5324" w:rsidRPr="00B70E6F">
        <w:t xml:space="preserve"> de reeks</w:t>
      </w:r>
      <w:r w:rsidR="008D109B">
        <w:t xml:space="preserve"> video’s van de</w:t>
      </w:r>
      <w:r w:rsidR="009C5324" w:rsidRPr="00B70E6F">
        <w:t xml:space="preserve"> </w:t>
      </w:r>
      <w:proofErr w:type="spellStart"/>
      <w:r w:rsidR="009C5324" w:rsidRPr="00B70E6F">
        <w:t>S</w:t>
      </w:r>
      <w:r w:rsidR="009C5324" w:rsidRPr="009C2C8F">
        <w:rPr>
          <w:i/>
          <w:iCs/>
        </w:rPr>
        <w:t>tories</w:t>
      </w:r>
      <w:proofErr w:type="spellEnd"/>
      <w:r w:rsidR="009C5324" w:rsidRPr="009C2C8F">
        <w:rPr>
          <w:i/>
          <w:iCs/>
        </w:rPr>
        <w:t xml:space="preserve"> We </w:t>
      </w:r>
      <w:proofErr w:type="spellStart"/>
      <w:r w:rsidR="009C5324" w:rsidRPr="009C2C8F">
        <w:rPr>
          <w:i/>
          <w:iCs/>
        </w:rPr>
        <w:t>Wear</w:t>
      </w:r>
      <w:proofErr w:type="spellEnd"/>
      <w:r w:rsidR="009C5324" w:rsidRPr="009C2C8F">
        <w:rPr>
          <w:i/>
          <w:iCs/>
        </w:rPr>
        <w:t xml:space="preserve"> </w:t>
      </w:r>
      <w:r w:rsidR="009C5324" w:rsidRPr="00B70E6F">
        <w:t xml:space="preserve">campagne. Een campagne waarin </w:t>
      </w:r>
      <w:r w:rsidR="009C2C8F">
        <w:t xml:space="preserve">Patagonia pleit voor </w:t>
      </w:r>
      <w:r w:rsidR="009C5324" w:rsidRPr="00B70E6F">
        <w:t>het zo lang mogelijk be</w:t>
      </w:r>
      <w:r w:rsidR="009C2C8F">
        <w:t>houden</w:t>
      </w:r>
      <w:r w:rsidR="009C5324" w:rsidRPr="00B70E6F">
        <w:t xml:space="preserve"> van kleding en ze te repareren als er iets kapot is in plaats van een nieuw </w:t>
      </w:r>
      <w:r w:rsidR="009C5324" w:rsidRPr="00F31617">
        <w:t>kledingstuk te kopen.</w:t>
      </w:r>
      <w:r w:rsidRPr="00F31617">
        <w:rPr>
          <w:rStyle w:val="Voetnootmarkering"/>
        </w:rPr>
        <w:footnoteReference w:id="44"/>
      </w:r>
      <w:r w:rsidR="009C5324" w:rsidRPr="00B70E6F">
        <w:t xml:space="preserve"> </w:t>
      </w:r>
      <w:r w:rsidR="008D109B">
        <w:t xml:space="preserve">Zoals Sharon </w:t>
      </w:r>
      <w:proofErr w:type="spellStart"/>
      <w:r w:rsidR="008D109B">
        <w:t>Hepburn</w:t>
      </w:r>
      <w:proofErr w:type="spellEnd"/>
      <w:r w:rsidR="008D109B">
        <w:t xml:space="preserve"> al schrijft,</w:t>
      </w:r>
      <w:r w:rsidR="009C5324" w:rsidRPr="00B70E6F">
        <w:t xml:space="preserve"> past</w:t>
      </w:r>
      <w:r w:rsidR="008D109B">
        <w:t xml:space="preserve"> </w:t>
      </w:r>
      <w:r w:rsidR="009C2C8F">
        <w:t>deze campagne</w:t>
      </w:r>
      <w:r w:rsidR="009C5324" w:rsidRPr="00B70E6F">
        <w:t xml:space="preserve"> bij het ideaal van anti-consumentisme waar Patagonia voor staat</w:t>
      </w:r>
      <w:r w:rsidR="009C5324">
        <w:t xml:space="preserve">, en daarom ook bij het ideaalbeeld waarmee de </w:t>
      </w:r>
      <w:r w:rsidR="009C2C8F">
        <w:t>consument</w:t>
      </w:r>
      <w:r w:rsidR="009C5324">
        <w:t xml:space="preserve"> </w:t>
      </w:r>
      <w:r w:rsidR="009C2C8F">
        <w:t xml:space="preserve">een </w:t>
      </w:r>
      <w:r w:rsidR="009C5324">
        <w:t>Patagonia</w:t>
      </w:r>
      <w:r w:rsidR="009C2C8F">
        <w:t>product</w:t>
      </w:r>
      <w:r w:rsidR="009C5324">
        <w:t xml:space="preserve"> koopt</w:t>
      </w:r>
      <w:r w:rsidR="008D109B">
        <w:t>.</w:t>
      </w:r>
      <w:r w:rsidR="00A75121">
        <w:rPr>
          <w:rStyle w:val="Voetnootmarkering"/>
        </w:rPr>
        <w:footnoteReference w:id="45"/>
      </w:r>
      <w:r w:rsidR="008D109B">
        <w:t xml:space="preserve"> </w:t>
      </w:r>
      <w:r w:rsidR="009C2C8F">
        <w:t>In deze video zetten ze Sean neer als een voorbeeld van de ideaalconsument</w:t>
      </w:r>
      <w:r>
        <w:t xml:space="preserve"> door zijn levensstijl in beeld te brengen. </w:t>
      </w:r>
    </w:p>
    <w:p w14:paraId="70AB10B0" w14:textId="77777777" w:rsidR="00F31617" w:rsidRDefault="00F31617" w:rsidP="00F31617">
      <w:pPr>
        <w:pStyle w:val="Geenafstand"/>
        <w:spacing w:line="360" w:lineRule="auto"/>
      </w:pPr>
    </w:p>
    <w:p w14:paraId="20BE9358" w14:textId="47BD66BD" w:rsidR="009C2C8F" w:rsidRPr="00F31617" w:rsidRDefault="009C2C8F" w:rsidP="00F31617">
      <w:pPr>
        <w:pStyle w:val="Kop3"/>
        <w:spacing w:line="360" w:lineRule="auto"/>
        <w:rPr>
          <w:b/>
          <w:bCs/>
          <w:color w:val="000000" w:themeColor="text1"/>
        </w:rPr>
      </w:pPr>
      <w:bookmarkStart w:id="19" w:name="_Toc74860681"/>
      <w:r w:rsidRPr="00F31617">
        <w:rPr>
          <w:b/>
          <w:bCs/>
          <w:color w:val="000000" w:themeColor="text1"/>
        </w:rPr>
        <w:t>Levensstijl</w:t>
      </w:r>
      <w:bookmarkEnd w:id="19"/>
      <w:r w:rsidRPr="00F31617">
        <w:rPr>
          <w:b/>
          <w:bCs/>
          <w:color w:val="000000" w:themeColor="text1"/>
        </w:rPr>
        <w:t xml:space="preserve"> </w:t>
      </w:r>
    </w:p>
    <w:p w14:paraId="227D1873" w14:textId="297FC63A" w:rsidR="00A05029" w:rsidRPr="00F31617" w:rsidRDefault="00A75121" w:rsidP="009C2C8F">
      <w:pPr>
        <w:spacing w:line="360" w:lineRule="auto"/>
        <w:jc w:val="both"/>
      </w:pPr>
      <w:r>
        <w:t>Dat Sean een ideaalconsument</w:t>
      </w:r>
      <w:r w:rsidR="00A05029">
        <w:t xml:space="preserve"> van Patagonia</w:t>
      </w:r>
      <w:r>
        <w:t xml:space="preserve"> is,</w:t>
      </w:r>
      <w:r w:rsidR="009C2C8F">
        <w:t xml:space="preserve"> is al aan </w:t>
      </w:r>
      <w:r w:rsidR="009C5324" w:rsidRPr="00B70E6F">
        <w:t xml:space="preserve">het begin van de video </w:t>
      </w:r>
      <w:r w:rsidR="009C2C8F">
        <w:t xml:space="preserve">te </w:t>
      </w:r>
      <w:r w:rsidR="009C5324" w:rsidRPr="00B70E6F">
        <w:t>zien</w:t>
      </w:r>
      <w:r w:rsidR="009C2C8F">
        <w:t xml:space="preserve"> in een </w:t>
      </w:r>
      <w:r w:rsidR="009C5324" w:rsidRPr="00B70E6F">
        <w:t xml:space="preserve">sfeerimpressie van Seans’ leven; hij is veel in de buitenlucht, rijdt in een busje en geniet van </w:t>
      </w:r>
      <w:r w:rsidR="009C5324" w:rsidRPr="00B70E6F">
        <w:lastRenderedPageBreak/>
        <w:t xml:space="preserve">zijn avondeten </w:t>
      </w:r>
      <w:r w:rsidR="009C5324" w:rsidRPr="00A05029">
        <w:t>bij een zonsondergang op een verlaten weg</w:t>
      </w:r>
      <w:r w:rsidR="00F31617">
        <w:t xml:space="preserve"> (screenshot 6)</w:t>
      </w:r>
      <w:r w:rsidR="009C5324" w:rsidRPr="00B70E6F">
        <w:t>.</w:t>
      </w:r>
      <w:r w:rsidR="00F31617">
        <w:rPr>
          <w:rStyle w:val="Voetnootmarkering"/>
        </w:rPr>
        <w:footnoteReference w:id="46"/>
      </w:r>
      <w:r w:rsidR="00F31617">
        <w:t xml:space="preserve"> </w:t>
      </w:r>
      <w:r w:rsidR="009C5324" w:rsidRPr="00B70E6F">
        <w:t xml:space="preserve">Ondertussen hoor je hem </w:t>
      </w:r>
      <w:proofErr w:type="spellStart"/>
      <w:r w:rsidR="009C5324" w:rsidRPr="00A05029">
        <w:rPr>
          <w:i/>
          <w:iCs/>
        </w:rPr>
        <w:t>Rocky</w:t>
      </w:r>
      <w:proofErr w:type="spellEnd"/>
      <w:r w:rsidR="009C5324" w:rsidRPr="00A05029">
        <w:rPr>
          <w:i/>
          <w:iCs/>
        </w:rPr>
        <w:t xml:space="preserve"> Road </w:t>
      </w:r>
      <w:proofErr w:type="spellStart"/>
      <w:r w:rsidR="009C5324" w:rsidRPr="00A05029">
        <w:rPr>
          <w:i/>
          <w:iCs/>
        </w:rPr>
        <w:t>To</w:t>
      </w:r>
      <w:proofErr w:type="spellEnd"/>
      <w:r w:rsidR="009C5324" w:rsidRPr="00A05029">
        <w:rPr>
          <w:i/>
          <w:iCs/>
        </w:rPr>
        <w:t xml:space="preserve"> Dublin</w:t>
      </w:r>
      <w:r w:rsidR="009C5324" w:rsidRPr="00B70E6F">
        <w:t xml:space="preserve"> zingen. De beelden </w:t>
      </w:r>
      <w:r w:rsidR="009C5324">
        <w:t xml:space="preserve">laten zien dat </w:t>
      </w:r>
      <w:r w:rsidR="009C5324" w:rsidRPr="00B70E6F">
        <w:t xml:space="preserve">Sean een avontuurlijk leven leidt, passend bij de </w:t>
      </w:r>
      <w:proofErr w:type="spellStart"/>
      <w:r w:rsidR="009C5324" w:rsidRPr="00F31617">
        <w:rPr>
          <w:i/>
          <w:iCs/>
        </w:rPr>
        <w:t>dirtbagger</w:t>
      </w:r>
      <w:proofErr w:type="spellEnd"/>
      <w:r w:rsidR="009C5324" w:rsidRPr="00F31617">
        <w:rPr>
          <w:i/>
          <w:iCs/>
        </w:rPr>
        <w:t xml:space="preserve"> </w:t>
      </w:r>
      <w:r w:rsidR="009C5324" w:rsidRPr="00B70E6F">
        <w:t>cultuur die Patagonia met zich link</w:t>
      </w:r>
      <w:r w:rsidR="009C2C8F">
        <w:t>t</w:t>
      </w:r>
      <w:r w:rsidR="009C5324" w:rsidRPr="00B70E6F">
        <w:t>.</w:t>
      </w:r>
      <w:r>
        <w:rPr>
          <w:rStyle w:val="Voetnootmarkering"/>
        </w:rPr>
        <w:footnoteReference w:id="47"/>
      </w:r>
      <w:r w:rsidR="009C5324" w:rsidRPr="00B70E6F">
        <w:t xml:space="preserve"> Nadat Sean is uitgezongen, </w:t>
      </w:r>
      <w:r w:rsidR="00F31617">
        <w:t xml:space="preserve">is er </w:t>
      </w:r>
      <w:r w:rsidR="009C5324" w:rsidRPr="00B70E6F">
        <w:t xml:space="preserve">(Ierse) instrumentale muziek </w:t>
      </w:r>
      <w:r w:rsidR="00F31617">
        <w:t xml:space="preserve">te horen </w:t>
      </w:r>
      <w:r w:rsidR="009C5324" w:rsidRPr="00B70E6F">
        <w:t>op de achtergrond en vertelt Sean wie hij is en wat zijn drijfveer is: “</w:t>
      </w:r>
      <w:proofErr w:type="spellStart"/>
      <w:r w:rsidR="009C5324" w:rsidRPr="00B70E6F">
        <w:t>I’ve</w:t>
      </w:r>
      <w:proofErr w:type="spellEnd"/>
      <w:r w:rsidR="009C5324" w:rsidRPr="00B70E6F">
        <w:t xml:space="preserve"> been free </w:t>
      </w:r>
      <w:proofErr w:type="spellStart"/>
      <w:r w:rsidR="009C5324" w:rsidRPr="00B70E6F">
        <w:t>climbing</w:t>
      </w:r>
      <w:proofErr w:type="spellEnd"/>
      <w:r w:rsidR="009C5324" w:rsidRPr="00B70E6F">
        <w:t xml:space="preserve"> on big </w:t>
      </w:r>
      <w:proofErr w:type="spellStart"/>
      <w:r w:rsidR="009C5324" w:rsidRPr="00B70E6F">
        <w:t>walls</w:t>
      </w:r>
      <w:proofErr w:type="spellEnd"/>
      <w:r w:rsidR="009C5324" w:rsidRPr="00B70E6F">
        <w:t xml:space="preserve"> in </w:t>
      </w:r>
      <w:proofErr w:type="spellStart"/>
      <w:r w:rsidR="009C5324" w:rsidRPr="00B70E6F">
        <w:t>very</w:t>
      </w:r>
      <w:proofErr w:type="spellEnd"/>
      <w:r w:rsidR="009C5324" w:rsidRPr="00B70E6F">
        <w:t xml:space="preserve"> remote </w:t>
      </w:r>
      <w:proofErr w:type="spellStart"/>
      <w:r w:rsidR="009C5324" w:rsidRPr="00B70E6F">
        <w:t>and</w:t>
      </w:r>
      <w:proofErr w:type="spellEnd"/>
      <w:r w:rsidR="009C5324" w:rsidRPr="00B70E6F">
        <w:t xml:space="preserve"> </w:t>
      </w:r>
      <w:proofErr w:type="spellStart"/>
      <w:r w:rsidR="009C5324" w:rsidRPr="00B70E6F">
        <w:t>isolated</w:t>
      </w:r>
      <w:proofErr w:type="spellEnd"/>
      <w:r w:rsidR="009C5324" w:rsidRPr="00B70E6F">
        <w:t xml:space="preserve"> </w:t>
      </w:r>
      <w:proofErr w:type="spellStart"/>
      <w:r w:rsidR="009C5324" w:rsidRPr="00B70E6F">
        <w:t>places</w:t>
      </w:r>
      <w:proofErr w:type="spellEnd"/>
      <w:r w:rsidR="009C5324" w:rsidRPr="00B70E6F">
        <w:t xml:space="preserve">; </w:t>
      </w:r>
      <w:proofErr w:type="spellStart"/>
      <w:r w:rsidR="009C5324" w:rsidRPr="00B70E6F">
        <w:t>basically</w:t>
      </w:r>
      <w:proofErr w:type="spellEnd"/>
      <w:r w:rsidR="009C5324" w:rsidRPr="00B70E6F">
        <w:t xml:space="preserve"> proper </w:t>
      </w:r>
      <w:proofErr w:type="spellStart"/>
      <w:r w:rsidR="009C5324" w:rsidRPr="00B70E6F">
        <w:t>adventures</w:t>
      </w:r>
      <w:proofErr w:type="spellEnd"/>
      <w:r w:rsidR="009C5324" w:rsidRPr="00B70E6F">
        <w:t xml:space="preserve"> is </w:t>
      </w:r>
      <w:proofErr w:type="spellStart"/>
      <w:r w:rsidR="009C5324" w:rsidRPr="00B70E6F">
        <w:t>what</w:t>
      </w:r>
      <w:proofErr w:type="spellEnd"/>
      <w:r w:rsidR="009C5324" w:rsidRPr="00B70E6F">
        <w:t xml:space="preserve"> drives me. </w:t>
      </w:r>
      <w:r w:rsidR="009C5324" w:rsidRPr="00B70E6F">
        <w:rPr>
          <w:lang w:val="en-US"/>
        </w:rPr>
        <w:t xml:space="preserve">I always really, like, enjoyed being outdoors and kind of got my passion for adventure and the outdoors pretty early on when I was younger”. </w:t>
      </w:r>
      <w:proofErr w:type="spellStart"/>
      <w:r w:rsidR="009C5324" w:rsidRPr="00B70E6F">
        <w:rPr>
          <w:lang w:val="en-US"/>
        </w:rPr>
        <w:t>Zijn</w:t>
      </w:r>
      <w:proofErr w:type="spellEnd"/>
      <w:r w:rsidR="009C5324" w:rsidRPr="00B70E6F">
        <w:rPr>
          <w:lang w:val="en-US"/>
        </w:rPr>
        <w:t xml:space="preserve"> </w:t>
      </w:r>
      <w:proofErr w:type="spellStart"/>
      <w:r w:rsidR="009C5324" w:rsidRPr="00B70E6F">
        <w:rPr>
          <w:lang w:val="en-US"/>
        </w:rPr>
        <w:t>passie</w:t>
      </w:r>
      <w:proofErr w:type="spellEnd"/>
      <w:r w:rsidR="009C5324" w:rsidRPr="00B70E6F">
        <w:rPr>
          <w:lang w:val="en-US"/>
        </w:rPr>
        <w:t xml:space="preserve"> </w:t>
      </w:r>
      <w:proofErr w:type="spellStart"/>
      <w:r w:rsidR="009C5324" w:rsidRPr="00B70E6F">
        <w:rPr>
          <w:lang w:val="en-US"/>
        </w:rPr>
        <w:t>voor</w:t>
      </w:r>
      <w:proofErr w:type="spellEnd"/>
      <w:r w:rsidR="009C5324" w:rsidRPr="00B70E6F">
        <w:rPr>
          <w:lang w:val="en-US"/>
        </w:rPr>
        <w:t xml:space="preserve"> </w:t>
      </w:r>
      <w:proofErr w:type="spellStart"/>
      <w:r w:rsidR="009C5324" w:rsidRPr="00B70E6F">
        <w:rPr>
          <w:lang w:val="en-US"/>
        </w:rPr>
        <w:t>buitensport</w:t>
      </w:r>
      <w:proofErr w:type="spellEnd"/>
      <w:r w:rsidR="009C5324" w:rsidRPr="00B70E6F">
        <w:rPr>
          <w:lang w:val="en-US"/>
        </w:rPr>
        <w:t xml:space="preserve"> </w:t>
      </w:r>
      <w:proofErr w:type="spellStart"/>
      <w:r w:rsidR="009C5324" w:rsidRPr="00B70E6F">
        <w:rPr>
          <w:lang w:val="en-US"/>
        </w:rPr>
        <w:t>en</w:t>
      </w:r>
      <w:proofErr w:type="spellEnd"/>
      <w:r w:rsidR="009C5324" w:rsidRPr="00B70E6F">
        <w:rPr>
          <w:lang w:val="en-US"/>
        </w:rPr>
        <w:t xml:space="preserve"> </w:t>
      </w:r>
      <w:proofErr w:type="spellStart"/>
      <w:r w:rsidR="009C5324" w:rsidRPr="00B70E6F">
        <w:rPr>
          <w:lang w:val="en-US"/>
        </w:rPr>
        <w:t>avontuur</w:t>
      </w:r>
      <w:proofErr w:type="spellEnd"/>
      <w:r w:rsidR="009C5324" w:rsidRPr="00B70E6F">
        <w:rPr>
          <w:lang w:val="en-US"/>
        </w:rPr>
        <w:t xml:space="preserve"> </w:t>
      </w:r>
      <w:proofErr w:type="spellStart"/>
      <w:r w:rsidR="009C5324" w:rsidRPr="00B70E6F">
        <w:rPr>
          <w:lang w:val="en-US"/>
        </w:rPr>
        <w:t>komen</w:t>
      </w:r>
      <w:proofErr w:type="spellEnd"/>
      <w:r w:rsidR="009C5324" w:rsidRPr="00B70E6F">
        <w:rPr>
          <w:lang w:val="en-US"/>
        </w:rPr>
        <w:t xml:space="preserve"> dan </w:t>
      </w:r>
      <w:proofErr w:type="spellStart"/>
      <w:r w:rsidR="009C5324" w:rsidRPr="00B70E6F">
        <w:rPr>
          <w:lang w:val="en-US"/>
        </w:rPr>
        <w:t>ook</w:t>
      </w:r>
      <w:proofErr w:type="spellEnd"/>
      <w:r w:rsidR="009C5324" w:rsidRPr="00B70E6F">
        <w:rPr>
          <w:lang w:val="en-US"/>
        </w:rPr>
        <w:t xml:space="preserve"> </w:t>
      </w:r>
      <w:proofErr w:type="spellStart"/>
      <w:r w:rsidR="009C5324" w:rsidRPr="00B70E6F">
        <w:rPr>
          <w:lang w:val="en-US"/>
        </w:rPr>
        <w:t>terug</w:t>
      </w:r>
      <w:proofErr w:type="spellEnd"/>
      <w:r w:rsidR="009C5324" w:rsidRPr="00B70E6F">
        <w:rPr>
          <w:lang w:val="en-US"/>
        </w:rPr>
        <w:t xml:space="preserve"> als </w:t>
      </w:r>
      <w:proofErr w:type="spellStart"/>
      <w:r w:rsidR="009C5324" w:rsidRPr="00B70E6F">
        <w:rPr>
          <w:lang w:val="en-US"/>
        </w:rPr>
        <w:t>een</w:t>
      </w:r>
      <w:proofErr w:type="spellEnd"/>
      <w:r w:rsidR="009C5324" w:rsidRPr="00B70E6F">
        <w:rPr>
          <w:lang w:val="en-US"/>
        </w:rPr>
        <w:t xml:space="preserve"> rode </w:t>
      </w:r>
      <w:proofErr w:type="spellStart"/>
      <w:r w:rsidR="009C5324" w:rsidRPr="00B70E6F">
        <w:rPr>
          <w:lang w:val="en-US"/>
        </w:rPr>
        <w:t>draad</w:t>
      </w:r>
      <w:proofErr w:type="spellEnd"/>
      <w:r w:rsidR="009C5324" w:rsidRPr="00B70E6F">
        <w:rPr>
          <w:lang w:val="en-US"/>
        </w:rPr>
        <w:t xml:space="preserve"> </w:t>
      </w:r>
      <w:r w:rsidR="00F31617">
        <w:rPr>
          <w:lang w:val="en-US"/>
        </w:rPr>
        <w:t xml:space="preserve">in </w:t>
      </w:r>
      <w:r w:rsidR="009C5324" w:rsidRPr="00B70E6F">
        <w:rPr>
          <w:lang w:val="en-US"/>
        </w:rPr>
        <w:t xml:space="preserve">de rest van </w:t>
      </w:r>
      <w:proofErr w:type="spellStart"/>
      <w:r w:rsidR="009C5324" w:rsidRPr="00B70E6F">
        <w:rPr>
          <w:lang w:val="en-US"/>
        </w:rPr>
        <w:t>zijn</w:t>
      </w:r>
      <w:proofErr w:type="spellEnd"/>
      <w:r w:rsidR="009C5324" w:rsidRPr="00B70E6F">
        <w:rPr>
          <w:lang w:val="en-US"/>
        </w:rPr>
        <w:t xml:space="preserve"> video </w:t>
      </w:r>
      <w:proofErr w:type="spellStart"/>
      <w:r w:rsidR="009C5324" w:rsidRPr="00B70E6F">
        <w:rPr>
          <w:lang w:val="en-US"/>
        </w:rPr>
        <w:t>en</w:t>
      </w:r>
      <w:proofErr w:type="spellEnd"/>
      <w:r w:rsidR="009C5324" w:rsidRPr="00B70E6F">
        <w:rPr>
          <w:lang w:val="en-US"/>
        </w:rPr>
        <w:t xml:space="preserve"> </w:t>
      </w:r>
      <w:proofErr w:type="spellStart"/>
      <w:r w:rsidR="009C5324" w:rsidRPr="00B70E6F">
        <w:rPr>
          <w:lang w:val="en-US"/>
        </w:rPr>
        <w:t>zijn</w:t>
      </w:r>
      <w:proofErr w:type="spellEnd"/>
      <w:r w:rsidR="009C5324" w:rsidRPr="00B70E6F">
        <w:rPr>
          <w:lang w:val="en-US"/>
        </w:rPr>
        <w:t xml:space="preserve"> </w:t>
      </w:r>
      <w:proofErr w:type="spellStart"/>
      <w:r w:rsidR="009C5324" w:rsidRPr="00B70E6F">
        <w:rPr>
          <w:lang w:val="en-US"/>
        </w:rPr>
        <w:t>perspectief</w:t>
      </w:r>
      <w:proofErr w:type="spellEnd"/>
      <w:r w:rsidR="009C5324" w:rsidRPr="00B70E6F">
        <w:rPr>
          <w:lang w:val="en-US"/>
        </w:rPr>
        <w:t xml:space="preserve"> op </w:t>
      </w:r>
      <w:proofErr w:type="spellStart"/>
      <w:r w:rsidR="009C5324" w:rsidRPr="00B70E6F">
        <w:rPr>
          <w:lang w:val="en-US"/>
        </w:rPr>
        <w:t>consumptie</w:t>
      </w:r>
      <w:proofErr w:type="spellEnd"/>
      <w:r w:rsidR="009C5324" w:rsidRPr="00B70E6F">
        <w:rPr>
          <w:lang w:val="en-US"/>
        </w:rPr>
        <w:t>: “I don’t own a lot of stuff and I don’t have a lot of things, but I have a lot of freedom and I can live a lot of experiences. I get to go to all these magical places and live these adventures with good people</w:t>
      </w:r>
      <w:r w:rsidR="00F31617">
        <w:rPr>
          <w:lang w:val="en-US"/>
        </w:rPr>
        <w:t xml:space="preserve"> </w:t>
      </w:r>
      <w:r w:rsidR="009C5324" w:rsidRPr="00B70E6F">
        <w:rPr>
          <w:lang w:val="en-US"/>
        </w:rPr>
        <w:t xml:space="preserve">and good friends”. </w:t>
      </w:r>
      <w:r w:rsidR="00F31617" w:rsidRPr="009C2C8F">
        <w:t xml:space="preserve">Zijn </w:t>
      </w:r>
      <w:r w:rsidR="00F31617">
        <w:t xml:space="preserve">vrije en avontuurlijke </w:t>
      </w:r>
      <w:r w:rsidR="00F31617" w:rsidRPr="009C2C8F">
        <w:t xml:space="preserve">levensstijl </w:t>
      </w:r>
      <w:r w:rsidR="00F31617">
        <w:t>zet hij hier haaks op consumentisme</w:t>
      </w:r>
      <w:r w:rsidR="00F31617" w:rsidRPr="00A05029">
        <w:t>.</w:t>
      </w:r>
    </w:p>
    <w:p w14:paraId="68EE9799" w14:textId="25E46248" w:rsidR="00F31617" w:rsidRDefault="00F31617" w:rsidP="009C2C8F">
      <w:pPr>
        <w:spacing w:line="360" w:lineRule="auto"/>
        <w:jc w:val="both"/>
      </w:pPr>
      <w:r>
        <w:rPr>
          <w:noProof/>
        </w:rPr>
        <w:drawing>
          <wp:anchor distT="0" distB="0" distL="114300" distR="114300" simplePos="0" relativeHeight="251667456" behindDoc="0" locked="0" layoutInCell="1" allowOverlap="1" wp14:anchorId="2BBA1159" wp14:editId="36C9B916">
            <wp:simplePos x="0" y="0"/>
            <wp:positionH relativeFrom="column">
              <wp:posOffset>46990</wp:posOffset>
            </wp:positionH>
            <wp:positionV relativeFrom="paragraph">
              <wp:posOffset>264795</wp:posOffset>
            </wp:positionV>
            <wp:extent cx="2748915" cy="1409700"/>
            <wp:effectExtent l="0" t="0" r="0" b="0"/>
            <wp:wrapTopAndBottom/>
            <wp:docPr id="6" name="Afbeelding 6"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1-06-16 om 20.48.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915" cy="1409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17F606F5" wp14:editId="7F194C69">
                <wp:simplePos x="0" y="0"/>
                <wp:positionH relativeFrom="column">
                  <wp:posOffset>46990</wp:posOffset>
                </wp:positionH>
                <wp:positionV relativeFrom="paragraph">
                  <wp:posOffset>1671955</wp:posOffset>
                </wp:positionV>
                <wp:extent cx="2748915" cy="635"/>
                <wp:effectExtent l="0" t="0" r="0" b="12065"/>
                <wp:wrapTopAndBottom/>
                <wp:docPr id="17" name="Tekstvak 17"/>
                <wp:cNvGraphicFramePr/>
                <a:graphic xmlns:a="http://schemas.openxmlformats.org/drawingml/2006/main">
                  <a:graphicData uri="http://schemas.microsoft.com/office/word/2010/wordprocessingShape">
                    <wps:wsp>
                      <wps:cNvSpPr txBox="1"/>
                      <wps:spPr>
                        <a:xfrm>
                          <a:off x="0" y="0"/>
                          <a:ext cx="2748915" cy="635"/>
                        </a:xfrm>
                        <a:prstGeom prst="rect">
                          <a:avLst/>
                        </a:prstGeom>
                        <a:solidFill>
                          <a:prstClr val="white"/>
                        </a:solidFill>
                        <a:ln>
                          <a:noFill/>
                        </a:ln>
                      </wps:spPr>
                      <wps:txbx>
                        <w:txbxContent>
                          <w:p w14:paraId="7AFB97EA" w14:textId="5A94A56A" w:rsidR="00A05029" w:rsidRPr="0090463C" w:rsidRDefault="00A05029" w:rsidP="00A05029">
                            <w:pPr>
                              <w:pStyle w:val="Bijschrift"/>
                              <w:rPr>
                                <w:noProof/>
                              </w:rPr>
                            </w:pPr>
                            <w:r>
                              <w:t>Screenshot 6: Sean etend tijdens een zonsondergang.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F606F5" id="Tekstvak 17" o:spid="_x0000_s1033" type="#_x0000_t202" style="position:absolute;left:0;text-align:left;margin-left:3.7pt;margin-top:131.65pt;width:216.4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" stroked="f">
                <v:textbox style="mso-fit-shape-to-text:t" inset="0,0,0,0">
                  <w:txbxContent>
                    <w:p w14:paraId="7AFB97EA" w14:textId="5A94A56A" w:rsidR="00A05029" w:rsidRPr="0090463C" w:rsidRDefault="00A05029" w:rsidP="00A05029">
                      <w:pPr>
                        <w:pStyle w:val="Bijschrift"/>
                        <w:rPr>
                          <w:noProof/>
                        </w:rPr>
                      </w:pPr>
                      <w:r>
                        <w:t>Screenshot 6: Sean etend tijdens een zonsondergang.</w:t>
                      </w:r>
                    </w:p>
                  </w:txbxContent>
                </v:textbox>
                <w10:wrap type="topAndBottom"/>
              </v:shape>
            </w:pict>
          </mc:Fallback>
        </mc:AlternateContent>
      </w:r>
      <w:r>
        <w:rPr>
          <w:noProof/>
        </w:rPr>
        <mc:AlternateContent>
          <mc:Choice Requires="wps">
            <w:drawing>
              <wp:anchor distT="0" distB="0" distL="114300" distR="114300" simplePos="0" relativeHeight="251686912" behindDoc="0" locked="0" layoutInCell="1" allowOverlap="1" wp14:anchorId="58A1DDF2" wp14:editId="28DC197A">
                <wp:simplePos x="0" y="0"/>
                <wp:positionH relativeFrom="column">
                  <wp:posOffset>3049905</wp:posOffset>
                </wp:positionH>
                <wp:positionV relativeFrom="paragraph">
                  <wp:posOffset>1671955</wp:posOffset>
                </wp:positionV>
                <wp:extent cx="2667000" cy="635"/>
                <wp:effectExtent l="0" t="0" r="0" b="12065"/>
                <wp:wrapTopAndBottom/>
                <wp:docPr id="18" name="Tekstvak 18"/>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58EB095D" w14:textId="077E5754" w:rsidR="00A05029" w:rsidRPr="00D95475" w:rsidRDefault="00A05029" w:rsidP="00A05029">
                            <w:pPr>
                              <w:pStyle w:val="Bijschrift"/>
                              <w:rPr>
                                <w:noProof/>
                              </w:rPr>
                            </w:pPr>
                            <w:r>
                              <w:t>Screenshot 7: Sean die met een vriend blij juicht.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1DDF2" id="Tekstvak 18" o:spid="_x0000_s1034" type="#_x0000_t202" style="position:absolute;left:0;text-align:left;margin-left:240.15pt;margin-top:131.65pt;width:210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" stroked="f">
                <v:textbox style="mso-fit-shape-to-text:t" inset="0,0,0,0">
                  <w:txbxContent>
                    <w:p w14:paraId="58EB095D" w14:textId="077E5754" w:rsidR="00A05029" w:rsidRPr="00D95475" w:rsidRDefault="00A05029" w:rsidP="00A05029">
                      <w:pPr>
                        <w:pStyle w:val="Bijschrift"/>
                        <w:rPr>
                          <w:noProof/>
                        </w:rPr>
                      </w:pPr>
                      <w:r>
                        <w:t>Screenshot 7: Sean die met een vriend blij juicht.</w:t>
                      </w:r>
                    </w:p>
                  </w:txbxContent>
                </v:textbox>
                <w10:wrap type="topAndBottom"/>
              </v:shape>
            </w:pict>
          </mc:Fallback>
        </mc:AlternateContent>
      </w:r>
      <w:r>
        <w:rPr>
          <w:noProof/>
        </w:rPr>
        <w:drawing>
          <wp:anchor distT="0" distB="0" distL="114300" distR="114300" simplePos="0" relativeHeight="251668480" behindDoc="0" locked="0" layoutInCell="1" allowOverlap="1" wp14:anchorId="67855719" wp14:editId="1F9E1156">
            <wp:simplePos x="0" y="0"/>
            <wp:positionH relativeFrom="column">
              <wp:posOffset>3049905</wp:posOffset>
            </wp:positionH>
            <wp:positionV relativeFrom="paragraph">
              <wp:posOffset>251460</wp:posOffset>
            </wp:positionV>
            <wp:extent cx="2667000" cy="1409700"/>
            <wp:effectExtent l="0" t="0" r="0" b="0"/>
            <wp:wrapTopAndBottom/>
            <wp:docPr id="7" name="Afbeelding 7" descr="Afbeelding met persoon,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1-06-16 om 20.33.1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1409700"/>
                    </a:xfrm>
                    <a:prstGeom prst="rect">
                      <a:avLst/>
                    </a:prstGeom>
                  </pic:spPr>
                </pic:pic>
              </a:graphicData>
            </a:graphic>
            <wp14:sizeRelH relativeFrom="page">
              <wp14:pctWidth>0</wp14:pctWidth>
            </wp14:sizeRelH>
            <wp14:sizeRelV relativeFrom="page">
              <wp14:pctHeight>0</wp14:pctHeight>
            </wp14:sizeRelV>
          </wp:anchor>
        </w:drawing>
      </w:r>
    </w:p>
    <w:p w14:paraId="6705411E" w14:textId="3473D1E5" w:rsidR="009C2C8F" w:rsidRDefault="009C2C8F" w:rsidP="009C2C8F">
      <w:pPr>
        <w:spacing w:line="360" w:lineRule="auto"/>
        <w:jc w:val="both"/>
      </w:pPr>
      <w:r w:rsidRPr="00A05029">
        <w:t xml:space="preserve">Het hebben van veel spullen houdt </w:t>
      </w:r>
      <w:r w:rsidR="00A05029">
        <w:t>hem namelijk</w:t>
      </w:r>
      <w:r w:rsidR="00A75121" w:rsidRPr="00A05029">
        <w:t xml:space="preserve"> </w:t>
      </w:r>
      <w:r w:rsidRPr="00A05029">
        <w:t>tegen om op pad te gaan en te doen wat hij wil</w:t>
      </w:r>
      <w:r>
        <w:t xml:space="preserve">. Mooie </w:t>
      </w:r>
      <w:r w:rsidR="009C5324" w:rsidRPr="00B70E6F">
        <w:t>herinneringen en ‘een goede tijd</w:t>
      </w:r>
      <w:r>
        <w:t xml:space="preserve"> hebben</w:t>
      </w:r>
      <w:r w:rsidR="009C5324" w:rsidRPr="00B70E6F">
        <w:t>’</w:t>
      </w:r>
      <w:r>
        <w:t xml:space="preserve"> zijn belangrijker</w:t>
      </w:r>
      <w:r w:rsidR="00F31617">
        <w:t xml:space="preserve"> (screenshot 7)</w:t>
      </w:r>
      <w:r w:rsidR="009C5324" w:rsidRPr="00B70E6F">
        <w:t>.</w:t>
      </w:r>
      <w:r w:rsidR="00F31617">
        <w:rPr>
          <w:rStyle w:val="Voetnootmarkering"/>
        </w:rPr>
        <w:footnoteReference w:id="48"/>
      </w:r>
      <w:r w:rsidR="009C5324" w:rsidRPr="00B70E6F">
        <w:t xml:space="preserve"> Logischerwijze komt hieruit voort dat Sean zo lang mogelijk met zijn kleding probeert te doen en waar nodig repareert. Zo legt hij uit dat </w:t>
      </w:r>
      <w:r w:rsidR="009C5324" w:rsidRPr="00A05029">
        <w:t>hij roofing tape</w:t>
      </w:r>
      <w:r w:rsidR="009C5324" w:rsidRPr="00B70E6F">
        <w:t xml:space="preserve"> heeft gekocht in een hardware winkel in Frankrijk. Hiermee </w:t>
      </w:r>
      <w:r w:rsidR="00F31617">
        <w:t>maakt</w:t>
      </w:r>
      <w:r w:rsidR="009C5324" w:rsidRPr="00B70E6F">
        <w:t xml:space="preserve"> hij de gaten in zijn kleding dicht</w:t>
      </w:r>
      <w:r w:rsidR="00F31617">
        <w:t xml:space="preserve"> (screenshot 8)</w:t>
      </w:r>
      <w:r w:rsidR="009C5324" w:rsidRPr="00B70E6F">
        <w:t>.</w:t>
      </w:r>
      <w:r w:rsidR="00F31617">
        <w:rPr>
          <w:rStyle w:val="Voetnootmarkering"/>
        </w:rPr>
        <w:footnoteReference w:id="49"/>
      </w:r>
      <w:r w:rsidR="009C5324" w:rsidRPr="00B70E6F">
        <w:t xml:space="preserve"> Het verhaal van de tape </w:t>
      </w:r>
      <w:r w:rsidR="00A05029">
        <w:t>functioneert</w:t>
      </w:r>
      <w:r w:rsidR="009C5324" w:rsidRPr="00B70E6F">
        <w:t xml:space="preserve"> </w:t>
      </w:r>
      <w:r w:rsidR="00A05029">
        <w:t>hier als</w:t>
      </w:r>
      <w:r w:rsidR="009C5324" w:rsidRPr="00B70E6F">
        <w:t xml:space="preserve"> overgang </w:t>
      </w:r>
      <w:r w:rsidR="00A05029">
        <w:t xml:space="preserve">van </w:t>
      </w:r>
      <w:r w:rsidR="009C5324" w:rsidRPr="00B70E6F">
        <w:t xml:space="preserve">Seans avontuurlijk leven naar de verhalen die bij zijn kleding heeft: “For me, like patches, it kind of uh kind of </w:t>
      </w:r>
      <w:proofErr w:type="spellStart"/>
      <w:r w:rsidR="009C5324" w:rsidRPr="00B70E6F">
        <w:t>gives</w:t>
      </w:r>
      <w:proofErr w:type="spellEnd"/>
      <w:r w:rsidR="009C5324" w:rsidRPr="00B70E6F">
        <w:t xml:space="preserve"> a life </w:t>
      </w:r>
      <w:proofErr w:type="spellStart"/>
      <w:r w:rsidR="009C5324" w:rsidRPr="00B70E6F">
        <w:t>and</w:t>
      </w:r>
      <w:proofErr w:type="spellEnd"/>
      <w:r w:rsidR="009C5324" w:rsidRPr="00B70E6F">
        <w:t xml:space="preserve"> an </w:t>
      </w:r>
      <w:proofErr w:type="spellStart"/>
      <w:r w:rsidR="009C5324" w:rsidRPr="00B70E6F">
        <w:t>experience</w:t>
      </w:r>
      <w:proofErr w:type="spellEnd"/>
      <w:r w:rsidR="009C5324" w:rsidRPr="00B70E6F">
        <w:t xml:space="preserve"> </w:t>
      </w:r>
      <w:proofErr w:type="spellStart"/>
      <w:r w:rsidR="009C5324" w:rsidRPr="00B70E6F">
        <w:t>through</w:t>
      </w:r>
      <w:proofErr w:type="spellEnd"/>
      <w:r w:rsidR="009C5324" w:rsidRPr="00B70E6F">
        <w:t xml:space="preserve"> </w:t>
      </w:r>
      <w:proofErr w:type="spellStart"/>
      <w:r w:rsidR="009C5324" w:rsidRPr="00B70E6F">
        <w:t>gear</w:t>
      </w:r>
      <w:proofErr w:type="spellEnd"/>
      <w:r w:rsidR="009C5324" w:rsidRPr="00B70E6F">
        <w:t xml:space="preserve">. </w:t>
      </w:r>
      <w:proofErr w:type="spellStart"/>
      <w:r w:rsidR="009C5324" w:rsidRPr="00B70E6F">
        <w:t>Brings</w:t>
      </w:r>
      <w:proofErr w:type="spellEnd"/>
      <w:r w:rsidR="009C5324" w:rsidRPr="00B70E6F">
        <w:t xml:space="preserve"> back memories </w:t>
      </w:r>
      <w:proofErr w:type="spellStart"/>
      <w:r w:rsidR="009C5324" w:rsidRPr="00B70E6F">
        <w:t>too</w:t>
      </w:r>
      <w:proofErr w:type="spellEnd"/>
      <w:r w:rsidR="009C5324" w:rsidRPr="00B70E6F">
        <w:t xml:space="preserve">”. </w:t>
      </w:r>
      <w:r>
        <w:t xml:space="preserve">Deze duurzame handeling, repareren </w:t>
      </w:r>
      <w:r>
        <w:lastRenderedPageBreak/>
        <w:t>van kleding, heeft op deze manier geen connectie met aspecten van het kapitalisme, zoals de vrije markt</w:t>
      </w:r>
      <w:r w:rsidR="00A05029">
        <w:t>, maar met verhalen en avontuur</w:t>
      </w:r>
      <w:r w:rsidR="009C5324" w:rsidRPr="00B70E6F">
        <w:t xml:space="preserve">. </w:t>
      </w:r>
      <w:r w:rsidR="00A05029">
        <w:t xml:space="preserve">Op deze manier wordt een </w:t>
      </w:r>
      <w:r>
        <w:t>duurzame handeling in verband</w:t>
      </w:r>
      <w:r w:rsidR="00A05029">
        <w:t xml:space="preserve"> gebracht</w:t>
      </w:r>
      <w:r>
        <w:t xml:space="preserve"> met iets anders dan alleen duurzaamheid. </w:t>
      </w:r>
      <w:r w:rsidR="009C5324" w:rsidRPr="00B70E6F">
        <w:t xml:space="preserve">Duidelijk gedragen kleding heeft een verhaal, een emotionele </w:t>
      </w:r>
      <w:r w:rsidR="00F31617">
        <w:t>herinnering</w:t>
      </w:r>
      <w:r w:rsidR="009C5324" w:rsidRPr="00B70E6F">
        <w:t>, waardoor het vervangen van het product geen optie is</w:t>
      </w:r>
      <w:r w:rsidR="00F31617">
        <w:t xml:space="preserve"> (screenshot 9)</w:t>
      </w:r>
      <w:r w:rsidR="009C5324" w:rsidRPr="00B70E6F">
        <w:t>.</w:t>
      </w:r>
      <w:r w:rsidR="00F31617">
        <w:rPr>
          <w:rStyle w:val="Voetnootmarkering"/>
        </w:rPr>
        <w:footnoteReference w:id="50"/>
      </w:r>
      <w:r w:rsidR="009C5324" w:rsidRPr="00B70E6F">
        <w:t xml:space="preserve"> </w:t>
      </w:r>
      <w:r w:rsidR="00A05029">
        <w:t xml:space="preserve">Hier wijkt Patagonia dus af van kapitalistische discoursen en biedt zo alternatieve perspectieven op consumptie. </w:t>
      </w:r>
      <w:r>
        <w:t>Niet consumeren is in deze video</w:t>
      </w:r>
      <w:r w:rsidR="00A05029">
        <w:t xml:space="preserve"> namelijk</w:t>
      </w:r>
      <w:r>
        <w:t xml:space="preserve"> geen logische beredenering </w:t>
      </w:r>
      <w:r w:rsidR="00A05029">
        <w:t xml:space="preserve">gebaseerd op verantwoordelijkheid, </w:t>
      </w:r>
      <w:r>
        <w:t xml:space="preserve">zoals de video’s uit de afspeellijst </w:t>
      </w:r>
      <w:proofErr w:type="spellStart"/>
      <w:r>
        <w:rPr>
          <w:i/>
          <w:iCs/>
        </w:rPr>
        <w:t>Our</w:t>
      </w:r>
      <w:proofErr w:type="spellEnd"/>
      <w:r>
        <w:rPr>
          <w:i/>
          <w:iCs/>
        </w:rPr>
        <w:t xml:space="preserve"> Footprint</w:t>
      </w:r>
      <w:r>
        <w:t>, maar</w:t>
      </w:r>
      <w:r w:rsidR="00A05029">
        <w:t xml:space="preserve"> een</w:t>
      </w:r>
      <w:r>
        <w:t xml:space="preserve"> onderdeel van een levensstijl vol vrijheid, avonturen en herinneringen.</w:t>
      </w:r>
      <w:r w:rsidR="00A05029">
        <w:t xml:space="preserve"> In deze levensstijl past anti-consumentisme heel goed, waardoor er geen tegenstrijdigheid in het verhaal van Sean zelf te vinden is. In andere woorden, zijn levensstijl maakt het mogelijk om een aanvaardbaar alternatief perspectief te bieden op consumentisme</w:t>
      </w:r>
      <w:r w:rsidR="00D07E38">
        <w:t xml:space="preserve"> die geen link heeft met het kapitalistisch gedachtengoed. </w:t>
      </w:r>
    </w:p>
    <w:p w14:paraId="6543AAC2" w14:textId="798FE004" w:rsidR="00A05029" w:rsidRPr="00F31617" w:rsidRDefault="00A05029" w:rsidP="009C2C8F">
      <w:pPr>
        <w:spacing w:line="360" w:lineRule="auto"/>
        <w:jc w:val="both"/>
      </w:pPr>
      <w:r>
        <w:rPr>
          <w:noProof/>
        </w:rPr>
        <mc:AlternateContent>
          <mc:Choice Requires="wps">
            <w:drawing>
              <wp:anchor distT="0" distB="0" distL="114300" distR="114300" simplePos="0" relativeHeight="251688960" behindDoc="0" locked="0" layoutInCell="1" allowOverlap="1" wp14:anchorId="221F38F3" wp14:editId="52803200">
                <wp:simplePos x="0" y="0"/>
                <wp:positionH relativeFrom="column">
                  <wp:posOffset>1905</wp:posOffset>
                </wp:positionH>
                <wp:positionV relativeFrom="paragraph">
                  <wp:posOffset>1790065</wp:posOffset>
                </wp:positionV>
                <wp:extent cx="2811145" cy="635"/>
                <wp:effectExtent l="0" t="0" r="0" b="12065"/>
                <wp:wrapTopAndBottom/>
                <wp:docPr id="19" name="Tekstvak 19"/>
                <wp:cNvGraphicFramePr/>
                <a:graphic xmlns:a="http://schemas.openxmlformats.org/drawingml/2006/main">
                  <a:graphicData uri="http://schemas.microsoft.com/office/word/2010/wordprocessingShape">
                    <wps:wsp>
                      <wps:cNvSpPr txBox="1"/>
                      <wps:spPr>
                        <a:xfrm>
                          <a:off x="0" y="0"/>
                          <a:ext cx="2811145" cy="635"/>
                        </a:xfrm>
                        <a:prstGeom prst="rect">
                          <a:avLst/>
                        </a:prstGeom>
                        <a:solidFill>
                          <a:prstClr val="white"/>
                        </a:solidFill>
                        <a:ln>
                          <a:noFill/>
                        </a:ln>
                      </wps:spPr>
                      <wps:txbx>
                        <w:txbxContent>
                          <w:p w14:paraId="602366EC" w14:textId="34F97B28" w:rsidR="00A05029" w:rsidRPr="009D4BCF" w:rsidRDefault="00A05029" w:rsidP="00A05029">
                            <w:pPr>
                              <w:pStyle w:val="Bijschrift"/>
                              <w:rPr>
                                <w:noProof/>
                              </w:rPr>
                            </w:pPr>
                            <w:r>
                              <w:t>Screenshot 8: Sean laat zijn tape zien.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F38F3" id="Tekstvak 19" o:spid="_x0000_s1035" type="#_x0000_t202" style="position:absolute;left:0;text-align:left;margin-left:.15pt;margin-top:140.95pt;width:221.3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" stroked="f">
                <v:textbox style="mso-fit-shape-to-text:t" inset="0,0,0,0">
                  <w:txbxContent>
                    <w:p w14:paraId="602366EC" w14:textId="34F97B28" w:rsidR="00A05029" w:rsidRPr="009D4BCF" w:rsidRDefault="00A05029" w:rsidP="00A05029">
                      <w:pPr>
                        <w:pStyle w:val="Bijschrift"/>
                        <w:rPr>
                          <w:noProof/>
                        </w:rPr>
                      </w:pPr>
                      <w:r>
                        <w:t>Screenshot 8: Sean laat zijn tape zien.</w:t>
                      </w:r>
                    </w:p>
                  </w:txbxContent>
                </v:textbox>
                <w10:wrap type="topAndBottom"/>
              </v:shape>
            </w:pict>
          </mc:Fallback>
        </mc:AlternateContent>
      </w:r>
      <w:r>
        <w:rPr>
          <w:noProof/>
        </w:rPr>
        <w:drawing>
          <wp:anchor distT="0" distB="0" distL="114300" distR="114300" simplePos="0" relativeHeight="251670528" behindDoc="0" locked="0" layoutInCell="1" allowOverlap="1" wp14:anchorId="450A085A" wp14:editId="5E1FD778">
            <wp:simplePos x="0" y="0"/>
            <wp:positionH relativeFrom="column">
              <wp:posOffset>1905</wp:posOffset>
            </wp:positionH>
            <wp:positionV relativeFrom="paragraph">
              <wp:posOffset>273050</wp:posOffset>
            </wp:positionV>
            <wp:extent cx="2811145" cy="1459865"/>
            <wp:effectExtent l="0" t="0" r="0" b="635"/>
            <wp:wrapTopAndBottom/>
            <wp:docPr id="8" name="Afbeelding 8" descr="Afbeelding met persoo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1-06-16 om 20.02.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145" cy="14598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6B74A6AF" wp14:editId="44034CD1">
                <wp:simplePos x="0" y="0"/>
                <wp:positionH relativeFrom="column">
                  <wp:posOffset>2999105</wp:posOffset>
                </wp:positionH>
                <wp:positionV relativeFrom="paragraph">
                  <wp:posOffset>1790700</wp:posOffset>
                </wp:positionV>
                <wp:extent cx="2833370" cy="635"/>
                <wp:effectExtent l="0" t="0" r="0" b="12065"/>
                <wp:wrapTopAndBottom/>
                <wp:docPr id="20" name="Tekstvak 20"/>
                <wp:cNvGraphicFramePr/>
                <a:graphic xmlns:a="http://schemas.openxmlformats.org/drawingml/2006/main">
                  <a:graphicData uri="http://schemas.microsoft.com/office/word/2010/wordprocessingShape">
                    <wps:wsp>
                      <wps:cNvSpPr txBox="1"/>
                      <wps:spPr>
                        <a:xfrm>
                          <a:off x="0" y="0"/>
                          <a:ext cx="2833370" cy="635"/>
                        </a:xfrm>
                        <a:prstGeom prst="rect">
                          <a:avLst/>
                        </a:prstGeom>
                        <a:solidFill>
                          <a:prstClr val="white"/>
                        </a:solidFill>
                        <a:ln>
                          <a:noFill/>
                        </a:ln>
                      </wps:spPr>
                      <wps:txbx>
                        <w:txbxContent>
                          <w:p w14:paraId="29C41297" w14:textId="7B093490" w:rsidR="00A05029" w:rsidRPr="009A7569" w:rsidRDefault="00A05029" w:rsidP="00A05029">
                            <w:pPr>
                              <w:pStyle w:val="Bijschrift"/>
                              <w:rPr>
                                <w:noProof/>
                              </w:rPr>
                            </w:pPr>
                            <w:r>
                              <w:t>Screenshot 9: Sean voor zijn kleren waar hij een herinnering aan heeft.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4A6AF" id="Tekstvak 20" o:spid="_x0000_s1036" type="#_x0000_t202" style="position:absolute;left:0;text-align:left;margin-left:236.15pt;margin-top:141pt;width:223.1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" stroked="f">
                <v:textbox style="mso-fit-shape-to-text:t" inset="0,0,0,0">
                  <w:txbxContent>
                    <w:p w14:paraId="29C41297" w14:textId="7B093490" w:rsidR="00A05029" w:rsidRPr="009A7569" w:rsidRDefault="00A05029" w:rsidP="00A05029">
                      <w:pPr>
                        <w:pStyle w:val="Bijschrift"/>
                        <w:rPr>
                          <w:noProof/>
                        </w:rPr>
                      </w:pPr>
                      <w:r>
                        <w:t>Screenshot 9: Sean voor zijn kleren waar hij een herinnering aan heeft.</w:t>
                      </w:r>
                    </w:p>
                  </w:txbxContent>
                </v:textbox>
                <w10:wrap type="topAndBottom"/>
              </v:shape>
            </w:pict>
          </mc:Fallback>
        </mc:AlternateContent>
      </w:r>
      <w:r>
        <w:rPr>
          <w:noProof/>
        </w:rPr>
        <w:drawing>
          <wp:anchor distT="0" distB="0" distL="114300" distR="114300" simplePos="0" relativeHeight="251669504" behindDoc="0" locked="0" layoutInCell="1" allowOverlap="1" wp14:anchorId="7437BF38" wp14:editId="3E50554D">
            <wp:simplePos x="0" y="0"/>
            <wp:positionH relativeFrom="column">
              <wp:posOffset>2999105</wp:posOffset>
            </wp:positionH>
            <wp:positionV relativeFrom="paragraph">
              <wp:posOffset>273050</wp:posOffset>
            </wp:positionV>
            <wp:extent cx="2833370" cy="1460500"/>
            <wp:effectExtent l="0" t="0" r="0" b="0"/>
            <wp:wrapTopAndBottom/>
            <wp:docPr id="9" name="Afbeelding 9" descr="Afbeelding met binn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1-06-16 om 20.32.5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370" cy="1460500"/>
                    </a:xfrm>
                    <a:prstGeom prst="rect">
                      <a:avLst/>
                    </a:prstGeom>
                  </pic:spPr>
                </pic:pic>
              </a:graphicData>
            </a:graphic>
            <wp14:sizeRelH relativeFrom="page">
              <wp14:pctWidth>0</wp14:pctWidth>
            </wp14:sizeRelH>
            <wp14:sizeRelV relativeFrom="page">
              <wp14:pctHeight>0</wp14:pctHeight>
            </wp14:sizeRelV>
          </wp:anchor>
        </w:drawing>
      </w:r>
    </w:p>
    <w:p w14:paraId="004B1CEC" w14:textId="0FF280CB" w:rsidR="009C2C8F" w:rsidRPr="00F31617" w:rsidRDefault="009C2C8F" w:rsidP="00F31617">
      <w:pPr>
        <w:pStyle w:val="Kop3"/>
        <w:spacing w:line="360" w:lineRule="auto"/>
        <w:rPr>
          <w:b/>
          <w:bCs/>
          <w:color w:val="000000" w:themeColor="text1"/>
        </w:rPr>
      </w:pPr>
      <w:bookmarkStart w:id="20" w:name="_Toc74860682"/>
      <w:r w:rsidRPr="00F31617">
        <w:rPr>
          <w:b/>
          <w:bCs/>
          <w:color w:val="000000" w:themeColor="text1"/>
        </w:rPr>
        <w:t>Avonturen en herinneringen</w:t>
      </w:r>
      <w:bookmarkEnd w:id="20"/>
      <w:r w:rsidRPr="00F31617">
        <w:rPr>
          <w:b/>
          <w:bCs/>
          <w:color w:val="000000" w:themeColor="text1"/>
        </w:rPr>
        <w:t xml:space="preserve"> </w:t>
      </w:r>
    </w:p>
    <w:p w14:paraId="0013D9A6" w14:textId="05895810" w:rsidR="00A05029" w:rsidRDefault="009C5324" w:rsidP="009C2C8F">
      <w:pPr>
        <w:spacing w:line="360" w:lineRule="auto"/>
        <w:jc w:val="both"/>
      </w:pPr>
      <w:r w:rsidRPr="00525642">
        <w:t>In de video</w:t>
      </w:r>
      <w:r w:rsidR="00525642">
        <w:t xml:space="preserve"> </w:t>
      </w:r>
      <w:proofErr w:type="spellStart"/>
      <w:r w:rsidR="00525642">
        <w:rPr>
          <w:i/>
          <w:iCs/>
        </w:rPr>
        <w:t>Stories</w:t>
      </w:r>
      <w:proofErr w:type="spellEnd"/>
      <w:r w:rsidR="00525642">
        <w:rPr>
          <w:i/>
          <w:iCs/>
        </w:rPr>
        <w:t xml:space="preserve"> We </w:t>
      </w:r>
      <w:proofErr w:type="spellStart"/>
      <w:r w:rsidR="00525642">
        <w:rPr>
          <w:i/>
          <w:iCs/>
        </w:rPr>
        <w:t>Wear</w:t>
      </w:r>
      <w:proofErr w:type="spellEnd"/>
      <w:r w:rsidRPr="00B70E6F">
        <w:t xml:space="preserve"> </w:t>
      </w:r>
      <w:r w:rsidR="009C2C8F">
        <w:t>komt</w:t>
      </w:r>
      <w:r w:rsidRPr="00B70E6F">
        <w:t xml:space="preserve"> </w:t>
      </w:r>
      <w:r w:rsidR="009C2C8F">
        <w:t>de</w:t>
      </w:r>
      <w:r w:rsidRPr="00B70E6F">
        <w:t xml:space="preserve"> emotionele waarde</w:t>
      </w:r>
      <w:r w:rsidR="009C2C8F">
        <w:t xml:space="preserve"> en levensstijl, zoals hierboven beschreven,</w:t>
      </w:r>
      <w:r w:rsidR="00A75121">
        <w:t xml:space="preserve"> ook</w:t>
      </w:r>
      <w:r w:rsidR="009C2C8F">
        <w:t xml:space="preserve"> terug</w:t>
      </w:r>
      <w:r w:rsidRPr="00B70E6F">
        <w:t xml:space="preserve"> </w:t>
      </w:r>
      <w:r w:rsidR="009C2C8F">
        <w:t>in</w:t>
      </w:r>
      <w:r w:rsidRPr="00B70E6F">
        <w:t xml:space="preserve"> de verhalen die Sean vertelt over zijn kledingstukke</w:t>
      </w:r>
      <w:r w:rsidR="009C2C8F">
        <w:t>n</w:t>
      </w:r>
      <w:r w:rsidRPr="00B70E6F">
        <w:t xml:space="preserve"> </w:t>
      </w:r>
      <w:r w:rsidR="009C2C8F">
        <w:t xml:space="preserve">in combinatie </w:t>
      </w:r>
      <w:r w:rsidRPr="00B70E6F">
        <w:t xml:space="preserve">met zijn eigen geschoten </w:t>
      </w:r>
      <w:r w:rsidR="009C2C8F">
        <w:t>beelden</w:t>
      </w:r>
      <w:r w:rsidRPr="00B70E6F">
        <w:t xml:space="preserve"> van dezelfde avonturen. </w:t>
      </w:r>
      <w:r w:rsidRPr="00B70E6F">
        <w:rPr>
          <w:lang w:val="en-US"/>
        </w:rPr>
        <w:t xml:space="preserve">Zo </w:t>
      </w:r>
      <w:proofErr w:type="spellStart"/>
      <w:r w:rsidRPr="00B70E6F">
        <w:rPr>
          <w:lang w:val="en-US"/>
        </w:rPr>
        <w:t>zegt</w:t>
      </w:r>
      <w:proofErr w:type="spellEnd"/>
      <w:r w:rsidRPr="00B70E6F">
        <w:rPr>
          <w:lang w:val="en-US"/>
        </w:rPr>
        <w:t xml:space="preserve"> </w:t>
      </w:r>
      <w:proofErr w:type="spellStart"/>
      <w:r w:rsidR="00A75121">
        <w:rPr>
          <w:lang w:val="en-US"/>
        </w:rPr>
        <w:t>hij</w:t>
      </w:r>
      <w:proofErr w:type="spellEnd"/>
      <w:r w:rsidRPr="00B70E6F">
        <w:rPr>
          <w:lang w:val="en-US"/>
        </w:rPr>
        <w:t xml:space="preserve"> over </w:t>
      </w:r>
      <w:proofErr w:type="spellStart"/>
      <w:r w:rsidRPr="00B70E6F">
        <w:rPr>
          <w:lang w:val="en-US"/>
        </w:rPr>
        <w:t>een</w:t>
      </w:r>
      <w:proofErr w:type="spellEnd"/>
      <w:r w:rsidRPr="00B70E6F">
        <w:rPr>
          <w:lang w:val="en-US"/>
        </w:rPr>
        <w:t xml:space="preserve"> </w:t>
      </w:r>
      <w:proofErr w:type="spellStart"/>
      <w:r w:rsidRPr="00B70E6F">
        <w:rPr>
          <w:lang w:val="en-US"/>
        </w:rPr>
        <w:t>grijs</w:t>
      </w:r>
      <w:proofErr w:type="spellEnd"/>
      <w:r w:rsidRPr="00B70E6F">
        <w:rPr>
          <w:lang w:val="en-US"/>
        </w:rPr>
        <w:t xml:space="preserve"> t-shirt met ‘live simply’ </w:t>
      </w:r>
      <w:proofErr w:type="spellStart"/>
      <w:r w:rsidRPr="00B70E6F">
        <w:rPr>
          <w:lang w:val="en-US"/>
        </w:rPr>
        <w:t>erop</w:t>
      </w:r>
      <w:proofErr w:type="spellEnd"/>
      <w:r w:rsidRPr="00B70E6F">
        <w:rPr>
          <w:lang w:val="en-US"/>
        </w:rPr>
        <w:t xml:space="preserve">: “In </w:t>
      </w:r>
      <w:r w:rsidRPr="00A05029">
        <w:rPr>
          <w:lang w:val="en-US"/>
        </w:rPr>
        <w:t>Baffin Island, in 2007</w:t>
      </w:r>
      <w:r w:rsidRPr="00B70E6F">
        <w:rPr>
          <w:lang w:val="en-US"/>
        </w:rPr>
        <w:t>, at one point I had to swim across a raging river. It was kind of really scary because the water had risen, and the current was a lot stronger and it was glacial water. So, I tied the rope around my waist - “</w:t>
      </w:r>
      <w:proofErr w:type="spellStart"/>
      <w:r w:rsidRPr="00B70E6F">
        <w:rPr>
          <w:lang w:val="en-US"/>
        </w:rPr>
        <w:t>ghoo</w:t>
      </w:r>
      <w:proofErr w:type="spellEnd"/>
      <w:r w:rsidRPr="00B70E6F">
        <w:rPr>
          <w:lang w:val="en-US"/>
        </w:rPr>
        <w:t xml:space="preserve">” - and swam for my life. I really had to fight to get out. I think it still has a lot of life in it. </w:t>
      </w:r>
      <w:r w:rsidRPr="00A75121">
        <w:t xml:space="preserve">I </w:t>
      </w:r>
      <w:proofErr w:type="spellStart"/>
      <w:r w:rsidRPr="00A75121">
        <w:t>mean</w:t>
      </w:r>
      <w:proofErr w:type="spellEnd"/>
      <w:r w:rsidRPr="00A75121">
        <w:t xml:space="preserve"> I </w:t>
      </w:r>
      <w:proofErr w:type="spellStart"/>
      <w:r w:rsidRPr="00A75121">
        <w:t>obviously</w:t>
      </w:r>
      <w:proofErr w:type="spellEnd"/>
      <w:r w:rsidRPr="00A75121">
        <w:t xml:space="preserve"> </w:t>
      </w:r>
      <w:proofErr w:type="spellStart"/>
      <w:r w:rsidRPr="00A75121">
        <w:t>gonna</w:t>
      </w:r>
      <w:proofErr w:type="spellEnd"/>
      <w:r w:rsidRPr="00A75121">
        <w:t xml:space="preserve"> </w:t>
      </w:r>
      <w:proofErr w:type="spellStart"/>
      <w:r w:rsidRPr="00A75121">
        <w:t>use</w:t>
      </w:r>
      <w:proofErr w:type="spellEnd"/>
      <w:r w:rsidRPr="00A75121">
        <w:t xml:space="preserve"> it a lot”.</w:t>
      </w:r>
      <w:r w:rsidR="00F31617">
        <w:t xml:space="preserve"> Bij dit verhaal zijn beelden van Sean die de wilde rivier traverseert en er ook in zwemt </w:t>
      </w:r>
      <w:r w:rsidR="00F31617">
        <w:lastRenderedPageBreak/>
        <w:t>(screenshot 10).</w:t>
      </w:r>
      <w:r w:rsidR="00F31617">
        <w:rPr>
          <w:rStyle w:val="Voetnootmarkering"/>
        </w:rPr>
        <w:footnoteReference w:id="51"/>
      </w:r>
      <w:r w:rsidRPr="00A75121">
        <w:t xml:space="preserve"> </w:t>
      </w:r>
      <w:r w:rsidRPr="009C2C8F">
        <w:t>In dit discourse rondom kleding en consumptie</w:t>
      </w:r>
      <w:r w:rsidR="009C2C8F" w:rsidRPr="009C2C8F">
        <w:t xml:space="preserve"> speelt kapitalisme geen rol; het </w:t>
      </w:r>
      <w:r w:rsidR="009C2C8F">
        <w:t>is een heel ander perspectief waarin de emotionele waarde en geschiedenis van een kledingstuk boven de kwantiteit of kwaliteit van een product wordt gezet</w:t>
      </w:r>
      <w:r w:rsidR="00A75121">
        <w:t xml:space="preserve">. </w:t>
      </w:r>
      <w:r w:rsidR="009C2C8F">
        <w:t>Patagonia speelt</w:t>
      </w:r>
      <w:r w:rsidRPr="00B70E6F">
        <w:t xml:space="preserve"> hier duidelijk </w:t>
      </w:r>
      <w:r w:rsidR="009C2C8F">
        <w:t>in</w:t>
      </w:r>
      <w:r w:rsidRPr="00B70E6F">
        <w:t xml:space="preserve"> op andere idealen en discoursen waarmee </w:t>
      </w:r>
      <w:r w:rsidR="009C2C8F">
        <w:t>ze</w:t>
      </w:r>
      <w:r w:rsidRPr="00B70E6F">
        <w:t xml:space="preserve"> zich</w:t>
      </w:r>
      <w:r w:rsidR="009C2C8F">
        <w:t xml:space="preserve"> mee</w:t>
      </w:r>
      <w:r w:rsidRPr="00B70E6F">
        <w:t xml:space="preserve"> verbind</w:t>
      </w:r>
      <w:r w:rsidR="009C2C8F">
        <w:t>en</w:t>
      </w:r>
      <w:r w:rsidRPr="00B70E6F">
        <w:t xml:space="preserve">, namelijk die van </w:t>
      </w:r>
      <w:r w:rsidR="00F31617">
        <w:t xml:space="preserve">onbekende en geïsoleerde plekken </w:t>
      </w:r>
      <w:r w:rsidRPr="00B70E6F">
        <w:t>ontdekken</w:t>
      </w:r>
      <w:r>
        <w:t xml:space="preserve"> (ook hier komt pionieren</w:t>
      </w:r>
      <w:r w:rsidR="00F31617">
        <w:t xml:space="preserve"> en vooroplopen</w:t>
      </w:r>
      <w:r>
        <w:t xml:space="preserve"> terug)</w:t>
      </w:r>
      <w:r w:rsidRPr="00B70E6F">
        <w:t>, wildernis en vrijheid.</w:t>
      </w:r>
      <w:r w:rsidR="00A75121">
        <w:rPr>
          <w:rStyle w:val="Voetnootmarkering"/>
        </w:rPr>
        <w:footnoteReference w:id="52"/>
      </w:r>
      <w:r w:rsidR="009C2C8F">
        <w:t xml:space="preserve"> </w:t>
      </w:r>
      <w:r w:rsidR="00F31617">
        <w:t>Sean belichaamt dit in de beelden; hij is op verschillende plekken te zien waar je als ‘gewoon’ mens niet snel komt, zoals Groenland (screenshot 11).</w:t>
      </w:r>
      <w:r w:rsidR="00F31617">
        <w:rPr>
          <w:rStyle w:val="Voetnootmarkering"/>
        </w:rPr>
        <w:footnoteReference w:id="53"/>
      </w:r>
      <w:r w:rsidR="00F31617">
        <w:t xml:space="preserve"> </w:t>
      </w:r>
      <w:r w:rsidRPr="00B70E6F">
        <w:t xml:space="preserve">Jezelf uitdagen en een goede tijd hebben, dat is belangrijk in deze video. </w:t>
      </w:r>
      <w:r w:rsidRPr="00B70E6F">
        <w:rPr>
          <w:lang w:val="en-US"/>
        </w:rPr>
        <w:t xml:space="preserve">Je </w:t>
      </w:r>
      <w:proofErr w:type="spellStart"/>
      <w:r w:rsidRPr="00B70E6F">
        <w:rPr>
          <w:lang w:val="en-US"/>
        </w:rPr>
        <w:t>kleding</w:t>
      </w:r>
      <w:proofErr w:type="spellEnd"/>
      <w:r w:rsidRPr="00B70E6F">
        <w:rPr>
          <w:lang w:val="en-US"/>
        </w:rPr>
        <w:t xml:space="preserve"> is </w:t>
      </w:r>
      <w:proofErr w:type="spellStart"/>
      <w:r w:rsidRPr="00B70E6F">
        <w:rPr>
          <w:lang w:val="en-US"/>
        </w:rPr>
        <w:t>een</w:t>
      </w:r>
      <w:proofErr w:type="spellEnd"/>
      <w:r w:rsidRPr="00B70E6F">
        <w:rPr>
          <w:lang w:val="en-US"/>
        </w:rPr>
        <w:t xml:space="preserve"> </w:t>
      </w:r>
      <w:proofErr w:type="spellStart"/>
      <w:r w:rsidRPr="00B70E6F">
        <w:rPr>
          <w:lang w:val="en-US"/>
        </w:rPr>
        <w:t>uitdrukking</w:t>
      </w:r>
      <w:proofErr w:type="spellEnd"/>
      <w:r w:rsidRPr="00B70E6F">
        <w:rPr>
          <w:lang w:val="en-US"/>
        </w:rPr>
        <w:t xml:space="preserve"> </w:t>
      </w:r>
      <w:proofErr w:type="spellStart"/>
      <w:r w:rsidRPr="00B70E6F">
        <w:rPr>
          <w:lang w:val="en-US"/>
        </w:rPr>
        <w:t>hiervan</w:t>
      </w:r>
      <w:proofErr w:type="spellEnd"/>
      <w:r w:rsidRPr="00B70E6F">
        <w:rPr>
          <w:lang w:val="en-US"/>
        </w:rPr>
        <w:t xml:space="preserve">: “For me, it makes a lot of sense to try and keep your clothes as long as you can and </w:t>
      </w:r>
      <w:proofErr w:type="gramStart"/>
      <w:r w:rsidRPr="00B70E6F">
        <w:rPr>
          <w:lang w:val="en-US"/>
        </w:rPr>
        <w:t>it</w:t>
      </w:r>
      <w:proofErr w:type="gramEnd"/>
      <w:r w:rsidRPr="00B70E6F">
        <w:rPr>
          <w:lang w:val="en-US"/>
        </w:rPr>
        <w:t xml:space="preserve"> kind of gives them power and it gives them a spirit. That’s the thing; a piece that’s full of patches and repairs and everything, it has a spirit you know. </w:t>
      </w:r>
      <w:proofErr w:type="spellStart"/>
      <w:r w:rsidRPr="00B70E6F">
        <w:t>There’s</w:t>
      </w:r>
      <w:proofErr w:type="spellEnd"/>
      <w:r w:rsidRPr="00B70E6F">
        <w:t xml:space="preserve"> a story </w:t>
      </w:r>
      <w:proofErr w:type="spellStart"/>
      <w:r w:rsidRPr="00B70E6F">
        <w:t>attached</w:t>
      </w:r>
      <w:proofErr w:type="spellEnd"/>
      <w:r w:rsidRPr="00B70E6F">
        <w:t xml:space="preserve"> </w:t>
      </w:r>
      <w:proofErr w:type="spellStart"/>
      <w:r w:rsidRPr="00B70E6F">
        <w:t>to</w:t>
      </w:r>
      <w:proofErr w:type="spellEnd"/>
      <w:r w:rsidRPr="00B70E6F">
        <w:t xml:space="preserve"> it”. Kledingconsumptie wordt in deze video </w:t>
      </w:r>
      <w:r w:rsidRPr="00A05029">
        <w:t xml:space="preserve">dus </w:t>
      </w:r>
      <w:r w:rsidR="00A05029">
        <w:t xml:space="preserve">niet neergezet als </w:t>
      </w:r>
      <w:r w:rsidRPr="00A05029">
        <w:t>een kwestie van vraag en aanbod, maar van functionaliteit</w:t>
      </w:r>
      <w:r w:rsidR="009C2C8F" w:rsidRPr="00A05029">
        <w:t xml:space="preserve"> en de</w:t>
      </w:r>
      <w:r w:rsidR="009C2C8F">
        <w:t xml:space="preserve"> herinneringen die eraan vastzitten</w:t>
      </w:r>
      <w:r w:rsidRPr="00B70E6F">
        <w:t>.</w:t>
      </w:r>
      <w:r w:rsidR="00F31617">
        <w:t xml:space="preserve"> Wederom is dit </w:t>
      </w:r>
      <w:r w:rsidR="009C2C8F">
        <w:t>een alternatief perspectief op</w:t>
      </w:r>
      <w:r w:rsidRPr="00B70E6F">
        <w:t xml:space="preserve"> kledingconsumpti</w:t>
      </w:r>
      <w:r w:rsidR="00F31617">
        <w:t>e zonder verband te leggen met kapitalistische aspecten</w:t>
      </w:r>
      <w:r w:rsidRPr="00B70E6F">
        <w:t>.</w:t>
      </w:r>
      <w:r w:rsidR="00A75121">
        <w:t xml:space="preserve"> </w:t>
      </w:r>
    </w:p>
    <w:p w14:paraId="3B83DB9D" w14:textId="77777777" w:rsidR="00F31617" w:rsidRDefault="00F31617" w:rsidP="00F31617">
      <w:pPr>
        <w:pStyle w:val="Kop3"/>
        <w:spacing w:line="360" w:lineRule="auto"/>
        <w:rPr>
          <w:b/>
          <w:bCs/>
          <w:color w:val="000000" w:themeColor="text1"/>
        </w:rPr>
      </w:pPr>
    </w:p>
    <w:p w14:paraId="27DB2470" w14:textId="4BA607BE" w:rsidR="00A05029" w:rsidRPr="00F31617" w:rsidRDefault="00A05029" w:rsidP="00F31617">
      <w:pPr>
        <w:pStyle w:val="Kop3"/>
        <w:spacing w:line="360" w:lineRule="auto"/>
        <w:rPr>
          <w:b/>
          <w:bCs/>
          <w:color w:val="000000" w:themeColor="text1"/>
        </w:rPr>
      </w:pPr>
      <w:bookmarkStart w:id="21" w:name="_Toc74860683"/>
      <w:r w:rsidRPr="00F31617">
        <w:rPr>
          <w:b/>
          <w:bCs/>
          <w:color w:val="000000" w:themeColor="text1"/>
        </w:rPr>
        <w:t>Vertaalslag</w:t>
      </w:r>
      <w:bookmarkEnd w:id="21"/>
    </w:p>
    <w:p w14:paraId="528EC035" w14:textId="77777777" w:rsidR="00F31617" w:rsidRDefault="00A75121" w:rsidP="009C2C8F">
      <w:pPr>
        <w:spacing w:line="360" w:lineRule="auto"/>
        <w:jc w:val="both"/>
      </w:pPr>
      <w:r w:rsidRPr="00A05029">
        <w:t>Volgens</w:t>
      </w:r>
      <w:r>
        <w:t xml:space="preserve"> </w:t>
      </w:r>
      <w:proofErr w:type="spellStart"/>
      <w:r>
        <w:t>Parham’s</w:t>
      </w:r>
      <w:proofErr w:type="spellEnd"/>
      <w:r>
        <w:t xml:space="preserve"> redenatie maakt Patagonia hier dus een vertaalslag van duurzame idealen </w:t>
      </w:r>
      <w:r w:rsidR="00F31617">
        <w:t>naar</w:t>
      </w:r>
      <w:r>
        <w:t xml:space="preserve"> populaire cultuuruitingen.</w:t>
      </w:r>
      <w:r w:rsidR="00F31617">
        <w:t xml:space="preserve"> </w:t>
      </w:r>
      <w:r w:rsidR="00F31617">
        <w:t xml:space="preserve">De video </w:t>
      </w:r>
      <w:r w:rsidR="00F31617">
        <w:t xml:space="preserve">associeert </w:t>
      </w:r>
      <w:r w:rsidR="00F31617">
        <w:t>kleding en consumentisme</w:t>
      </w:r>
      <w:r w:rsidR="00F31617">
        <w:t xml:space="preserve"> namelijk met avontuurlijkheid en vrijheid.</w:t>
      </w:r>
      <w:r w:rsidR="00F31617">
        <w:t xml:space="preserve"> </w:t>
      </w:r>
      <w:r w:rsidR="00F31617">
        <w:t>G</w:t>
      </w:r>
      <w:r w:rsidR="00F31617">
        <w:t>edragen kleding heeft</w:t>
      </w:r>
      <w:r w:rsidR="00F31617">
        <w:t xml:space="preserve"> dus</w:t>
      </w:r>
      <w:r w:rsidR="00F31617">
        <w:t xml:space="preserve"> een verhaal en een emotionele waarde. </w:t>
      </w:r>
      <w:r w:rsidR="00F31617">
        <w:t xml:space="preserve"> Zo worden er associaties gelegd tussen Sean en anti-consumentisme op een logische manier, omdat hij zelf veel verhalen bij zijn eigen kleding heeft. Het zijn</w:t>
      </w:r>
      <w:r w:rsidR="00F31617">
        <w:t xml:space="preserve"> elementen</w:t>
      </w:r>
      <w:r w:rsidR="00F31617">
        <w:t xml:space="preserve"> die </w:t>
      </w:r>
      <w:r w:rsidR="00F31617">
        <w:t xml:space="preserve">een doorbreking van </w:t>
      </w:r>
      <w:proofErr w:type="spellStart"/>
      <w:r w:rsidR="00F31617" w:rsidRPr="00F31617">
        <w:rPr>
          <w:i/>
          <w:iCs/>
        </w:rPr>
        <w:t>the</w:t>
      </w:r>
      <w:proofErr w:type="spellEnd"/>
      <w:r w:rsidR="00F31617" w:rsidRPr="00F31617">
        <w:rPr>
          <w:i/>
          <w:iCs/>
        </w:rPr>
        <w:t xml:space="preserve"> crisis of </w:t>
      </w:r>
      <w:proofErr w:type="spellStart"/>
      <w:r w:rsidR="00F31617" w:rsidRPr="00F31617">
        <w:rPr>
          <w:i/>
          <w:iCs/>
        </w:rPr>
        <w:t>the</w:t>
      </w:r>
      <w:proofErr w:type="spellEnd"/>
      <w:r w:rsidR="00F31617" w:rsidRPr="00F31617">
        <w:rPr>
          <w:i/>
          <w:iCs/>
        </w:rPr>
        <w:t xml:space="preserve"> </w:t>
      </w:r>
      <w:proofErr w:type="spellStart"/>
      <w:r w:rsidR="00F31617" w:rsidRPr="00F31617">
        <w:rPr>
          <w:i/>
          <w:iCs/>
        </w:rPr>
        <w:t>imagination</w:t>
      </w:r>
      <w:proofErr w:type="spellEnd"/>
      <w:r w:rsidR="00F31617">
        <w:t xml:space="preserve"> </w:t>
      </w:r>
      <w:r w:rsidR="00F31617">
        <w:t xml:space="preserve">tonen; duurzaamheid wordt hier niet neergezet als een logische beredenering gebaseerd op een abstracte verantwoordelijkheid, maar als een logisch onderdeel van een concrete levensstijl. </w:t>
      </w:r>
    </w:p>
    <w:p w14:paraId="1463340A" w14:textId="29A34B37" w:rsidR="00F31617" w:rsidRDefault="00F31617" w:rsidP="009C2C8F">
      <w:pPr>
        <w:spacing w:line="360" w:lineRule="auto"/>
        <w:jc w:val="both"/>
      </w:pPr>
      <w:r>
        <w:lastRenderedPageBreak/>
        <w:t xml:space="preserve">Hierdoor krijgt de kijker een vollediger beeld van een duurzame handeling en de toepassing ervan, en vergroot zo het </w:t>
      </w:r>
      <w:r>
        <w:rPr>
          <w:noProof/>
        </w:rPr>
        <mc:AlternateContent>
          <mc:Choice Requires="wps">
            <w:drawing>
              <wp:anchor distT="0" distB="0" distL="114300" distR="114300" simplePos="0" relativeHeight="251695104" behindDoc="0" locked="0" layoutInCell="1" allowOverlap="1" wp14:anchorId="485345A2" wp14:editId="1A4918EA">
                <wp:simplePos x="0" y="0"/>
                <wp:positionH relativeFrom="column">
                  <wp:posOffset>2961005</wp:posOffset>
                </wp:positionH>
                <wp:positionV relativeFrom="paragraph">
                  <wp:posOffset>2200910</wp:posOffset>
                </wp:positionV>
                <wp:extent cx="2755900" cy="635"/>
                <wp:effectExtent l="0" t="0" r="0" b="12065"/>
                <wp:wrapTopAndBottom/>
                <wp:docPr id="22" name="Tekstvak 22"/>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17C9AAA5" w14:textId="57113F80" w:rsidR="00A05029" w:rsidRPr="00F97BD8" w:rsidRDefault="00A05029" w:rsidP="00A05029">
                            <w:pPr>
                              <w:pStyle w:val="Bijschrift"/>
                            </w:pPr>
                            <w:r>
                              <w:t>Screenshot 11: Sean op een ijsplaat in Groenland.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345A2" id="Tekstvak 22" o:spid="_x0000_s1037" type="#_x0000_t202" style="position:absolute;left:0;text-align:left;margin-left:233.15pt;margin-top:173.3pt;width:21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" stroked="f">
                <v:textbox style="mso-fit-shape-to-text:t" inset="0,0,0,0">
                  <w:txbxContent>
                    <w:p w14:paraId="17C9AAA5" w14:textId="57113F80" w:rsidR="00A05029" w:rsidRPr="00F97BD8" w:rsidRDefault="00A05029" w:rsidP="00A05029">
                      <w:pPr>
                        <w:pStyle w:val="Bijschrift"/>
                      </w:pPr>
                      <w:r>
                        <w:t>Screenshot 11: Sean op een ijsplaat in Groenland.</w:t>
                      </w:r>
                    </w:p>
                  </w:txbxContent>
                </v:textbox>
                <w10:wrap type="topAndBottom"/>
              </v:shape>
            </w:pict>
          </mc:Fallback>
        </mc:AlternateContent>
      </w:r>
      <w:r>
        <w:rPr>
          <w:noProof/>
        </w:rPr>
        <mc:AlternateContent>
          <mc:Choice Requires="wps">
            <w:drawing>
              <wp:anchor distT="0" distB="0" distL="114300" distR="114300" simplePos="0" relativeHeight="251693056" behindDoc="0" locked="0" layoutInCell="1" allowOverlap="1" wp14:anchorId="2D96D253" wp14:editId="29928488">
                <wp:simplePos x="0" y="0"/>
                <wp:positionH relativeFrom="column">
                  <wp:posOffset>1905</wp:posOffset>
                </wp:positionH>
                <wp:positionV relativeFrom="paragraph">
                  <wp:posOffset>2199005</wp:posOffset>
                </wp:positionV>
                <wp:extent cx="2743200" cy="635"/>
                <wp:effectExtent l="0" t="0" r="0" b="0"/>
                <wp:wrapTopAndBottom/>
                <wp:docPr id="21" name="Tekstvak 2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A550C30" w14:textId="3EFB2020" w:rsidR="00A05029" w:rsidRPr="001160E8" w:rsidRDefault="00A05029" w:rsidP="00A05029">
                            <w:pPr>
                              <w:pStyle w:val="Bijschrift"/>
                            </w:pPr>
                            <w:r>
                              <w:t>Screenshot 10: Sean traverseert een ruige rivier.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D96D253" id="Tekstvak 21" o:spid="_x0000_s1038" type="#_x0000_t202" style="position:absolute;left:0;text-align:left;margin-left:.15pt;margin-top:173.15pt;width:3in;height:.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" stroked="f">
                <v:textbox style="mso-fit-shape-to-text:t" inset="0,0,0,0">
                  <w:txbxContent>
                    <w:p w14:paraId="0A550C30" w14:textId="3EFB2020" w:rsidR="00A05029" w:rsidRPr="001160E8" w:rsidRDefault="00A05029" w:rsidP="00A05029">
                      <w:pPr>
                        <w:pStyle w:val="Bijschrift"/>
                      </w:pPr>
                      <w:r>
                        <w:t>Screenshot 10: Sean traverseert een ruige rivier.</w:t>
                      </w:r>
                    </w:p>
                  </w:txbxContent>
                </v:textbox>
                <w10:wrap type="topAndBottom"/>
              </v:shape>
            </w:pict>
          </mc:Fallback>
        </mc:AlternateContent>
      </w:r>
      <w:r>
        <w:rPr>
          <w:noProof/>
        </w:rPr>
        <w:drawing>
          <wp:anchor distT="0" distB="0" distL="114300" distR="114300" simplePos="0" relativeHeight="251671552" behindDoc="0" locked="0" layoutInCell="1" allowOverlap="1" wp14:anchorId="22B971D7" wp14:editId="5CEFBEED">
            <wp:simplePos x="0" y="0"/>
            <wp:positionH relativeFrom="column">
              <wp:posOffset>2961005</wp:posOffset>
            </wp:positionH>
            <wp:positionV relativeFrom="paragraph">
              <wp:posOffset>724535</wp:posOffset>
            </wp:positionV>
            <wp:extent cx="2755900" cy="1407160"/>
            <wp:effectExtent l="0" t="0" r="0" b="6350"/>
            <wp:wrapTopAndBottom/>
            <wp:docPr id="11" name="Afbeelding 11" descr="Afbeelding met water, buiten, natuur,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1-06-16 om 20.34.2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900" cy="1407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9F5AB7E" wp14:editId="36AF77C5">
            <wp:simplePos x="0" y="0"/>
            <wp:positionH relativeFrom="column">
              <wp:posOffset>1905</wp:posOffset>
            </wp:positionH>
            <wp:positionV relativeFrom="paragraph">
              <wp:posOffset>737235</wp:posOffset>
            </wp:positionV>
            <wp:extent cx="2743200" cy="1391285"/>
            <wp:effectExtent l="0" t="0" r="3175" b="3810"/>
            <wp:wrapTopAndBottom/>
            <wp:docPr id="10" name="Afbeelding 10" descr="Afbeelding met buiten, persoon, rot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1-06-16 om 20.32.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391285"/>
                    </a:xfrm>
                    <a:prstGeom prst="rect">
                      <a:avLst/>
                    </a:prstGeom>
                  </pic:spPr>
                </pic:pic>
              </a:graphicData>
            </a:graphic>
            <wp14:sizeRelH relativeFrom="page">
              <wp14:pctWidth>0</wp14:pctWidth>
            </wp14:sizeRelH>
            <wp14:sizeRelV relativeFrom="page">
              <wp14:pctHeight>0</wp14:pctHeight>
            </wp14:sizeRelV>
          </wp:anchor>
        </w:drawing>
      </w:r>
      <w:r w:rsidR="00884D9C">
        <w:t xml:space="preserve">eigen </w:t>
      </w:r>
      <w:r>
        <w:t>voorstellingsvermogen.</w:t>
      </w:r>
    </w:p>
    <w:p w14:paraId="6C1E5966" w14:textId="77777777" w:rsidR="001C1499" w:rsidRDefault="001C1499" w:rsidP="00A05029">
      <w:pPr>
        <w:pStyle w:val="Kop1"/>
        <w:spacing w:line="360" w:lineRule="auto"/>
        <w:rPr>
          <w:color w:val="000000" w:themeColor="text1"/>
        </w:rPr>
      </w:pPr>
    </w:p>
    <w:p w14:paraId="54F0B2DF" w14:textId="77777777" w:rsidR="001C1499" w:rsidRDefault="001C1499" w:rsidP="00A05029">
      <w:pPr>
        <w:pStyle w:val="Kop1"/>
        <w:spacing w:line="360" w:lineRule="auto"/>
        <w:rPr>
          <w:color w:val="000000" w:themeColor="text1"/>
        </w:rPr>
      </w:pPr>
    </w:p>
    <w:p w14:paraId="74B233FA" w14:textId="77777777" w:rsidR="001C1499" w:rsidRDefault="001C1499" w:rsidP="00A05029">
      <w:pPr>
        <w:pStyle w:val="Kop1"/>
        <w:spacing w:line="360" w:lineRule="auto"/>
        <w:rPr>
          <w:color w:val="000000" w:themeColor="text1"/>
        </w:rPr>
      </w:pPr>
    </w:p>
    <w:p w14:paraId="29BE0FDE" w14:textId="1A96EEA6" w:rsidR="001C1499" w:rsidRDefault="001C1499" w:rsidP="00A05029">
      <w:pPr>
        <w:pStyle w:val="Kop1"/>
        <w:spacing w:line="360" w:lineRule="auto"/>
        <w:rPr>
          <w:color w:val="000000" w:themeColor="text1"/>
        </w:rPr>
      </w:pPr>
    </w:p>
    <w:p w14:paraId="2A69094F" w14:textId="6C4A2A48" w:rsidR="001C1499" w:rsidRDefault="001C1499" w:rsidP="00A05029">
      <w:pPr>
        <w:pStyle w:val="Kop1"/>
        <w:spacing w:line="360" w:lineRule="auto"/>
        <w:rPr>
          <w:color w:val="000000" w:themeColor="text1"/>
        </w:rPr>
      </w:pPr>
    </w:p>
    <w:p w14:paraId="744504A3" w14:textId="77777777" w:rsidR="001C1499" w:rsidRPr="001C1499" w:rsidRDefault="001C1499" w:rsidP="001C1499"/>
    <w:p w14:paraId="07598BF0" w14:textId="77777777" w:rsidR="007B7246" w:rsidRDefault="007B7246" w:rsidP="00A05029">
      <w:pPr>
        <w:pStyle w:val="Kop1"/>
        <w:spacing w:line="360" w:lineRule="auto"/>
        <w:rPr>
          <w:color w:val="000000" w:themeColor="text1"/>
        </w:rPr>
      </w:pPr>
    </w:p>
    <w:p w14:paraId="4C5620E9" w14:textId="77777777" w:rsidR="007B7246" w:rsidRDefault="007B7246" w:rsidP="00A05029">
      <w:pPr>
        <w:pStyle w:val="Kop1"/>
        <w:spacing w:line="360" w:lineRule="auto"/>
        <w:rPr>
          <w:color w:val="000000" w:themeColor="text1"/>
        </w:rPr>
      </w:pPr>
    </w:p>
    <w:p w14:paraId="78607440" w14:textId="77777777" w:rsidR="007B7246" w:rsidRDefault="007B7246" w:rsidP="00A05029">
      <w:pPr>
        <w:pStyle w:val="Kop1"/>
        <w:spacing w:line="360" w:lineRule="auto"/>
        <w:rPr>
          <w:color w:val="000000" w:themeColor="text1"/>
        </w:rPr>
      </w:pPr>
    </w:p>
    <w:p w14:paraId="695B2CF8" w14:textId="69D92518" w:rsidR="007B7246" w:rsidRDefault="007B7246" w:rsidP="00A05029">
      <w:pPr>
        <w:pStyle w:val="Kop1"/>
        <w:spacing w:line="360" w:lineRule="auto"/>
        <w:rPr>
          <w:color w:val="000000" w:themeColor="text1"/>
        </w:rPr>
      </w:pPr>
    </w:p>
    <w:p w14:paraId="4A71055A" w14:textId="6CE71C4B" w:rsidR="007B7246" w:rsidRDefault="007B7246" w:rsidP="007B7246"/>
    <w:p w14:paraId="793557D6" w14:textId="0E77B0D8" w:rsidR="007B7246" w:rsidRDefault="007B7246" w:rsidP="007B7246"/>
    <w:p w14:paraId="20C80AF0" w14:textId="77777777" w:rsidR="007B7246" w:rsidRPr="007B7246" w:rsidRDefault="007B7246" w:rsidP="007B7246"/>
    <w:p w14:paraId="77BD1152" w14:textId="6BD8705A" w:rsidR="000C7339" w:rsidRPr="00566D67" w:rsidRDefault="00841D0E" w:rsidP="00A05029">
      <w:pPr>
        <w:pStyle w:val="Kop1"/>
        <w:spacing w:line="360" w:lineRule="auto"/>
        <w:rPr>
          <w:color w:val="000000" w:themeColor="text1"/>
        </w:rPr>
      </w:pPr>
      <w:bookmarkStart w:id="22" w:name="_Toc74860684"/>
      <w:r w:rsidRPr="00566D67">
        <w:rPr>
          <w:color w:val="000000" w:themeColor="text1"/>
        </w:rPr>
        <w:lastRenderedPageBreak/>
        <w:t>Conclusie</w:t>
      </w:r>
      <w:bookmarkEnd w:id="22"/>
      <w:r w:rsidRPr="00566D67">
        <w:rPr>
          <w:color w:val="000000" w:themeColor="text1"/>
        </w:rPr>
        <w:t xml:space="preserve"> </w:t>
      </w:r>
    </w:p>
    <w:p w14:paraId="43708D62" w14:textId="5D3CDE8C" w:rsidR="00A75121" w:rsidRDefault="004A30EB" w:rsidP="00A75121">
      <w:pPr>
        <w:spacing w:line="360" w:lineRule="auto"/>
        <w:jc w:val="both"/>
      </w:pPr>
      <w:r>
        <w:t>In</w:t>
      </w:r>
      <w:r w:rsidR="00A75121">
        <w:t xml:space="preserve"> deze scriptie </w:t>
      </w:r>
      <w:r w:rsidR="00F31617">
        <w:t xml:space="preserve">heb ik onderzocht </w:t>
      </w:r>
      <w:r w:rsidR="00A75121">
        <w:t xml:space="preserve">welke verhalen rondom duurzaamheid al rondgaan in de samenleving die ons voorstellingsvermogen kunnen prikkelen. Sommige wetenschappers, zoals Roy </w:t>
      </w:r>
      <w:proofErr w:type="spellStart"/>
      <w:r w:rsidR="00A75121">
        <w:t>Bendor</w:t>
      </w:r>
      <w:proofErr w:type="spellEnd"/>
      <w:r w:rsidR="00A75121">
        <w:t>, menen nam</w:t>
      </w:r>
      <w:r w:rsidR="00F31617">
        <w:t xml:space="preserve">elijk dat er sprake is van </w:t>
      </w:r>
      <w:proofErr w:type="spellStart"/>
      <w:r w:rsidR="00F31617" w:rsidRPr="00F31617">
        <w:rPr>
          <w:i/>
          <w:iCs/>
        </w:rPr>
        <w:t>the</w:t>
      </w:r>
      <w:proofErr w:type="spellEnd"/>
      <w:r w:rsidR="00A75121">
        <w:t xml:space="preserve"> </w:t>
      </w:r>
      <w:r w:rsidR="00A75121" w:rsidRPr="00F31617">
        <w:rPr>
          <w:i/>
          <w:iCs/>
        </w:rPr>
        <w:t xml:space="preserve">crisis of </w:t>
      </w:r>
      <w:proofErr w:type="spellStart"/>
      <w:r w:rsidR="00A75121" w:rsidRPr="00F31617">
        <w:rPr>
          <w:i/>
          <w:iCs/>
        </w:rPr>
        <w:t>the</w:t>
      </w:r>
      <w:proofErr w:type="spellEnd"/>
      <w:r w:rsidR="00A75121" w:rsidRPr="00F31617">
        <w:rPr>
          <w:i/>
          <w:iCs/>
        </w:rPr>
        <w:t xml:space="preserve"> </w:t>
      </w:r>
      <w:proofErr w:type="spellStart"/>
      <w:r w:rsidR="00A75121" w:rsidRPr="00F31617">
        <w:rPr>
          <w:i/>
          <w:iCs/>
        </w:rPr>
        <w:t>imagination</w:t>
      </w:r>
      <w:proofErr w:type="spellEnd"/>
      <w:r w:rsidR="00A75121">
        <w:t>; een onvermogen in het voorstellen van een duurzame toekomst.</w:t>
      </w:r>
      <w:r w:rsidR="00525642">
        <w:rPr>
          <w:rStyle w:val="Voetnootmarkering"/>
        </w:rPr>
        <w:footnoteReference w:id="54"/>
      </w:r>
      <w:r w:rsidR="00A75121">
        <w:t xml:space="preserve"> Volgens </w:t>
      </w:r>
      <w:proofErr w:type="spellStart"/>
      <w:r w:rsidR="00A75121">
        <w:t>Bendor</w:t>
      </w:r>
      <w:proofErr w:type="spellEnd"/>
      <w:r w:rsidR="00A75121">
        <w:t xml:space="preserve"> kunnen nieuwe media groene ideeën en verhalen overbrengen en daardoor onze blik op duurzaamheid veranderen. </w:t>
      </w:r>
      <w:r w:rsidR="00A75121" w:rsidRPr="00F31617">
        <w:t xml:space="preserve">Hierdoor </w:t>
      </w:r>
      <w:r w:rsidR="00566D67" w:rsidRPr="00F31617">
        <w:t>zijn media</w:t>
      </w:r>
      <w:r w:rsidR="00A75121" w:rsidRPr="00F31617">
        <w:t xml:space="preserve"> in staat </w:t>
      </w:r>
      <w:proofErr w:type="spellStart"/>
      <w:r w:rsidR="00F31617" w:rsidRPr="00F31617">
        <w:rPr>
          <w:i/>
          <w:iCs/>
        </w:rPr>
        <w:t>the</w:t>
      </w:r>
      <w:proofErr w:type="spellEnd"/>
      <w:r w:rsidR="00A75121" w:rsidRPr="00F31617">
        <w:rPr>
          <w:i/>
          <w:iCs/>
        </w:rPr>
        <w:t xml:space="preserve"> crisis of </w:t>
      </w:r>
      <w:proofErr w:type="spellStart"/>
      <w:r w:rsidR="00A75121" w:rsidRPr="00F31617">
        <w:rPr>
          <w:i/>
          <w:iCs/>
        </w:rPr>
        <w:t>the</w:t>
      </w:r>
      <w:proofErr w:type="spellEnd"/>
      <w:r w:rsidR="00A75121" w:rsidRPr="00F31617">
        <w:rPr>
          <w:i/>
          <w:iCs/>
        </w:rPr>
        <w:t xml:space="preserve"> </w:t>
      </w:r>
      <w:proofErr w:type="spellStart"/>
      <w:r w:rsidR="00A75121" w:rsidRPr="00F31617">
        <w:rPr>
          <w:i/>
          <w:iCs/>
        </w:rPr>
        <w:t>imagination</w:t>
      </w:r>
      <w:proofErr w:type="spellEnd"/>
      <w:r w:rsidR="00A75121" w:rsidRPr="00F31617">
        <w:t xml:space="preserve"> te doorbreken.</w:t>
      </w:r>
      <w:r w:rsidR="00F31617">
        <w:rPr>
          <w:rStyle w:val="Voetnootmarkering"/>
        </w:rPr>
        <w:footnoteReference w:id="55"/>
      </w:r>
      <w:r w:rsidR="00A75121">
        <w:t xml:space="preserve"> Ik heb daarom gekozen voor </w:t>
      </w:r>
      <w:r w:rsidR="00F31617">
        <w:t xml:space="preserve">het YouTube-kanaal van het kledingbedrijf Patagonia als </w:t>
      </w:r>
      <w:proofErr w:type="spellStart"/>
      <w:r w:rsidR="00A75121">
        <w:t>case-study</w:t>
      </w:r>
      <w:proofErr w:type="spellEnd"/>
      <w:r w:rsidR="00F31617">
        <w:t>, wat</w:t>
      </w:r>
      <w:r w:rsidR="00A75121">
        <w:t xml:space="preserve"> in mijn ogen zowel een voorbeeld als een doorbreking </w:t>
      </w:r>
      <w:r w:rsidR="00A05029">
        <w:t xml:space="preserve">is </w:t>
      </w:r>
      <w:r w:rsidR="00A75121">
        <w:t xml:space="preserve">van </w:t>
      </w:r>
      <w:proofErr w:type="spellStart"/>
      <w:r w:rsidR="00A05029" w:rsidRPr="00F31617">
        <w:rPr>
          <w:i/>
          <w:iCs/>
        </w:rPr>
        <w:t>the</w:t>
      </w:r>
      <w:proofErr w:type="spellEnd"/>
      <w:r w:rsidR="00A75121" w:rsidRPr="00F31617">
        <w:rPr>
          <w:i/>
          <w:iCs/>
        </w:rPr>
        <w:t xml:space="preserve"> crisis of </w:t>
      </w:r>
      <w:proofErr w:type="spellStart"/>
      <w:r w:rsidR="00A75121" w:rsidRPr="00F31617">
        <w:rPr>
          <w:i/>
          <w:iCs/>
        </w:rPr>
        <w:t>the</w:t>
      </w:r>
      <w:proofErr w:type="spellEnd"/>
      <w:r w:rsidR="00A75121" w:rsidRPr="00F31617">
        <w:rPr>
          <w:i/>
          <w:iCs/>
        </w:rPr>
        <w:t xml:space="preserve"> </w:t>
      </w:r>
      <w:proofErr w:type="spellStart"/>
      <w:r w:rsidR="00A75121" w:rsidRPr="00F31617">
        <w:rPr>
          <w:i/>
          <w:iCs/>
        </w:rPr>
        <w:t>imagination</w:t>
      </w:r>
      <w:proofErr w:type="spellEnd"/>
      <w:r w:rsidR="00F31617">
        <w:t xml:space="preserve">. </w:t>
      </w:r>
      <w:r w:rsidR="00A75121">
        <w:t xml:space="preserve">Daarom heb ik voor dit onderzoek de volgende onderzoeksvraag beantwoord: </w:t>
      </w:r>
    </w:p>
    <w:p w14:paraId="4FECCF8D" w14:textId="77777777" w:rsidR="00A75121" w:rsidRPr="00485A56" w:rsidRDefault="00A75121" w:rsidP="00A75121">
      <w:pPr>
        <w:spacing w:line="360" w:lineRule="auto"/>
        <w:jc w:val="both"/>
      </w:pPr>
    </w:p>
    <w:p w14:paraId="4AE34417" w14:textId="77777777" w:rsidR="00A75121" w:rsidRDefault="00A75121" w:rsidP="00A75121">
      <w:pPr>
        <w:spacing w:line="360" w:lineRule="auto"/>
        <w:jc w:val="center"/>
        <w:rPr>
          <w:i/>
          <w:iCs/>
        </w:rPr>
      </w:pPr>
      <w:r w:rsidRPr="000F6BA8">
        <w:rPr>
          <w:i/>
          <w:iCs/>
        </w:rPr>
        <w:t xml:space="preserve">Hoe kan het YouTube-kanaal van Patagonia gelezen worden als </w:t>
      </w:r>
      <w:r>
        <w:rPr>
          <w:i/>
          <w:iCs/>
        </w:rPr>
        <w:t xml:space="preserve">zowel </w:t>
      </w:r>
      <w:r w:rsidRPr="000F6BA8">
        <w:rPr>
          <w:i/>
          <w:iCs/>
        </w:rPr>
        <w:t xml:space="preserve">een voorbeeld van de crisis of </w:t>
      </w:r>
      <w:proofErr w:type="spellStart"/>
      <w:r w:rsidRPr="000F6BA8">
        <w:rPr>
          <w:i/>
          <w:iCs/>
        </w:rPr>
        <w:t>the</w:t>
      </w:r>
      <w:proofErr w:type="spellEnd"/>
      <w:r w:rsidRPr="000F6BA8">
        <w:rPr>
          <w:i/>
          <w:iCs/>
        </w:rPr>
        <w:t xml:space="preserve"> </w:t>
      </w:r>
      <w:proofErr w:type="spellStart"/>
      <w:r w:rsidRPr="000F6BA8">
        <w:rPr>
          <w:i/>
          <w:iCs/>
        </w:rPr>
        <w:t>imagination</w:t>
      </w:r>
      <w:proofErr w:type="spellEnd"/>
      <w:r w:rsidRPr="000F6BA8">
        <w:rPr>
          <w:i/>
          <w:iCs/>
        </w:rPr>
        <w:t xml:space="preserve"> als het doorbreken ervan?</w:t>
      </w:r>
    </w:p>
    <w:p w14:paraId="6C9D8C8B" w14:textId="77777777" w:rsidR="00A75121" w:rsidRDefault="00A75121" w:rsidP="009C2C8F">
      <w:pPr>
        <w:spacing w:line="360" w:lineRule="auto"/>
        <w:jc w:val="both"/>
      </w:pPr>
    </w:p>
    <w:p w14:paraId="14224ACE" w14:textId="4C838572" w:rsidR="00F31617" w:rsidRDefault="00A75121" w:rsidP="009C2C8F">
      <w:pPr>
        <w:spacing w:line="360" w:lineRule="auto"/>
        <w:jc w:val="both"/>
      </w:pPr>
      <w:r>
        <w:t xml:space="preserve">In het theoretisch kader heb ik beredeneerd hoe de oorzaak van </w:t>
      </w:r>
      <w:proofErr w:type="spellStart"/>
      <w:r w:rsidR="00A05029" w:rsidRPr="00F31617">
        <w:rPr>
          <w:i/>
          <w:iCs/>
        </w:rPr>
        <w:t>the</w:t>
      </w:r>
      <w:proofErr w:type="spellEnd"/>
      <w:r w:rsidRPr="00F31617">
        <w:rPr>
          <w:i/>
          <w:iCs/>
        </w:rPr>
        <w:t xml:space="preserve"> crisis of </w:t>
      </w:r>
      <w:proofErr w:type="spellStart"/>
      <w:r w:rsidRPr="00F31617">
        <w:rPr>
          <w:i/>
          <w:iCs/>
        </w:rPr>
        <w:t>the</w:t>
      </w:r>
      <w:proofErr w:type="spellEnd"/>
      <w:r w:rsidRPr="00F31617">
        <w:rPr>
          <w:i/>
          <w:iCs/>
        </w:rPr>
        <w:t xml:space="preserve"> </w:t>
      </w:r>
      <w:proofErr w:type="spellStart"/>
      <w:r w:rsidRPr="00F31617">
        <w:rPr>
          <w:i/>
          <w:iCs/>
        </w:rPr>
        <w:t>imagination</w:t>
      </w:r>
      <w:proofErr w:type="spellEnd"/>
      <w:r>
        <w:t xml:space="preserve"> kan liggen in het kapitalisme. Dit heb ik gedaan aan de hand van </w:t>
      </w:r>
      <w:r>
        <w:rPr>
          <w:i/>
          <w:iCs/>
        </w:rPr>
        <w:t>capitalist realism</w:t>
      </w:r>
      <w:r>
        <w:t xml:space="preserve"> van Mark Fisher en </w:t>
      </w:r>
      <w:r>
        <w:rPr>
          <w:i/>
          <w:iCs/>
        </w:rPr>
        <w:t xml:space="preserve">social imaginaries </w:t>
      </w:r>
      <w:r>
        <w:t xml:space="preserve">van Charles Taylor. Door middel van een </w:t>
      </w:r>
      <w:proofErr w:type="spellStart"/>
      <w:r w:rsidR="00F31617" w:rsidRPr="00F31617">
        <w:rPr>
          <w:i/>
          <w:iCs/>
        </w:rPr>
        <w:t>critical</w:t>
      </w:r>
      <w:proofErr w:type="spellEnd"/>
      <w:r w:rsidR="00F31617" w:rsidRPr="00F31617">
        <w:rPr>
          <w:i/>
          <w:iCs/>
        </w:rPr>
        <w:t xml:space="preserve"> </w:t>
      </w:r>
      <w:r w:rsidRPr="00F31617">
        <w:rPr>
          <w:i/>
          <w:iCs/>
        </w:rPr>
        <w:t>discourse analys</w:t>
      </w:r>
      <w:r w:rsidR="00F31617" w:rsidRPr="00F31617">
        <w:rPr>
          <w:i/>
          <w:iCs/>
        </w:rPr>
        <w:t xml:space="preserve">is </w:t>
      </w:r>
      <w:r>
        <w:t xml:space="preserve">op vier video’s die op het YouTube-kanaal te vinden zijn, heb ik onderzocht hoe Patagonia breekt met het kapitalisme of zich er juist aan vasthoudt. Vervolgens heb ik de resultaten die hieruit voortkwamen gekoppeld aan het concept </w:t>
      </w:r>
      <w:r w:rsidRPr="00F31617">
        <w:rPr>
          <w:i/>
          <w:iCs/>
        </w:rPr>
        <w:t>complicated greenness</w:t>
      </w:r>
      <w:r>
        <w:t xml:space="preserve"> en </w:t>
      </w:r>
      <w:proofErr w:type="spellStart"/>
      <w:r>
        <w:t>Parham’s</w:t>
      </w:r>
      <w:proofErr w:type="spellEnd"/>
      <w:r>
        <w:t xml:space="preserve"> redenatie dat green media groene idealen en ideeën kunnen koppelen aan populaire cultuuruitingen, waardoor ze in staat zijn een vertaalslag te maken. </w:t>
      </w:r>
      <w:r w:rsidR="004A30EB">
        <w:t xml:space="preserve">Het eerste concept gaf me handvatten om </w:t>
      </w:r>
      <w:proofErr w:type="spellStart"/>
      <w:r w:rsidR="004A30EB">
        <w:t>Patagonia’s</w:t>
      </w:r>
      <w:proofErr w:type="spellEnd"/>
      <w:r w:rsidR="004A30EB">
        <w:t xml:space="preserve"> kanaal als voorbeeld van </w:t>
      </w:r>
      <w:proofErr w:type="spellStart"/>
      <w:r w:rsidR="00F31617" w:rsidRPr="00F31617">
        <w:rPr>
          <w:i/>
          <w:iCs/>
        </w:rPr>
        <w:t>th</w:t>
      </w:r>
      <w:r w:rsidR="004A30EB" w:rsidRPr="00F31617">
        <w:rPr>
          <w:i/>
          <w:iCs/>
        </w:rPr>
        <w:t>e</w:t>
      </w:r>
      <w:proofErr w:type="spellEnd"/>
      <w:r w:rsidR="004A30EB" w:rsidRPr="00F31617">
        <w:rPr>
          <w:i/>
          <w:iCs/>
        </w:rPr>
        <w:t xml:space="preserve"> crisis of </w:t>
      </w:r>
      <w:proofErr w:type="spellStart"/>
      <w:r w:rsidR="004A30EB" w:rsidRPr="00F31617">
        <w:rPr>
          <w:i/>
          <w:iCs/>
        </w:rPr>
        <w:t>the</w:t>
      </w:r>
      <w:proofErr w:type="spellEnd"/>
      <w:r w:rsidR="004A30EB" w:rsidRPr="00F31617">
        <w:rPr>
          <w:i/>
          <w:iCs/>
        </w:rPr>
        <w:t xml:space="preserve"> </w:t>
      </w:r>
      <w:proofErr w:type="spellStart"/>
      <w:r w:rsidR="004A30EB" w:rsidRPr="00F31617">
        <w:rPr>
          <w:i/>
          <w:iCs/>
        </w:rPr>
        <w:t>imagination</w:t>
      </w:r>
      <w:proofErr w:type="spellEnd"/>
      <w:r w:rsidR="004A30EB">
        <w:t xml:space="preserve"> te onderzoeken.</w:t>
      </w:r>
      <w:r w:rsidR="00F31617">
        <w:t xml:space="preserve"> Tevens heb ik hier met mijn onderzoek een theoretische toevoeging gemaakt op het concept </w:t>
      </w:r>
      <w:r w:rsidR="00F31617" w:rsidRPr="00F31617">
        <w:rPr>
          <w:i/>
          <w:iCs/>
        </w:rPr>
        <w:t>complicated greenness</w:t>
      </w:r>
      <w:r w:rsidR="00F31617">
        <w:t>, namelijk hoe Patagonia dit concept zelf adresseert.</w:t>
      </w:r>
      <w:r w:rsidR="004A30EB">
        <w:t xml:space="preserve"> Het argument van </w:t>
      </w:r>
      <w:proofErr w:type="spellStart"/>
      <w:r w:rsidR="004A30EB">
        <w:t>Parham</w:t>
      </w:r>
      <w:proofErr w:type="spellEnd"/>
      <w:r w:rsidR="004A30EB">
        <w:t xml:space="preserve"> kon ik gebruiken om de doorbreking van </w:t>
      </w:r>
      <w:proofErr w:type="spellStart"/>
      <w:r w:rsidR="00F31617" w:rsidRPr="00F31617">
        <w:rPr>
          <w:i/>
          <w:iCs/>
        </w:rPr>
        <w:t>the</w:t>
      </w:r>
      <w:proofErr w:type="spellEnd"/>
      <w:r w:rsidR="004A30EB" w:rsidRPr="00F31617">
        <w:rPr>
          <w:i/>
          <w:iCs/>
        </w:rPr>
        <w:t xml:space="preserve"> crisis of </w:t>
      </w:r>
      <w:proofErr w:type="spellStart"/>
      <w:r w:rsidR="004A30EB" w:rsidRPr="00F31617">
        <w:rPr>
          <w:i/>
          <w:iCs/>
        </w:rPr>
        <w:t>the</w:t>
      </w:r>
      <w:proofErr w:type="spellEnd"/>
      <w:r w:rsidR="004A30EB" w:rsidRPr="00F31617">
        <w:rPr>
          <w:i/>
          <w:iCs/>
        </w:rPr>
        <w:t xml:space="preserve"> </w:t>
      </w:r>
      <w:proofErr w:type="spellStart"/>
      <w:r w:rsidR="004A30EB" w:rsidRPr="00F31617">
        <w:rPr>
          <w:i/>
          <w:iCs/>
        </w:rPr>
        <w:t>imagination</w:t>
      </w:r>
      <w:proofErr w:type="spellEnd"/>
      <w:r w:rsidR="004A30EB">
        <w:t xml:space="preserve"> te tonen. </w:t>
      </w:r>
    </w:p>
    <w:p w14:paraId="68815393" w14:textId="44E64326" w:rsidR="004A30EB" w:rsidRPr="00F31617" w:rsidRDefault="004A30EB" w:rsidP="00A75121">
      <w:pPr>
        <w:spacing w:line="360" w:lineRule="auto"/>
        <w:jc w:val="both"/>
      </w:pPr>
    </w:p>
    <w:p w14:paraId="1A40B574" w14:textId="16F8AC02" w:rsidR="004A30EB" w:rsidRPr="00F31617" w:rsidRDefault="004A30EB" w:rsidP="00F31617">
      <w:pPr>
        <w:pStyle w:val="Kop3"/>
        <w:spacing w:line="360" w:lineRule="auto"/>
        <w:rPr>
          <w:b/>
          <w:bCs/>
          <w:color w:val="000000" w:themeColor="text1"/>
          <w:lang w:val="en-US"/>
        </w:rPr>
      </w:pPr>
      <w:bookmarkStart w:id="23" w:name="_Toc74860685"/>
      <w:proofErr w:type="spellStart"/>
      <w:r w:rsidRPr="00F31617">
        <w:rPr>
          <w:b/>
          <w:bCs/>
          <w:color w:val="000000" w:themeColor="text1"/>
          <w:lang w:val="en-US"/>
        </w:rPr>
        <w:lastRenderedPageBreak/>
        <w:t>Voorbeeld</w:t>
      </w:r>
      <w:proofErr w:type="spellEnd"/>
      <w:r w:rsidRPr="00F31617">
        <w:rPr>
          <w:b/>
          <w:bCs/>
          <w:color w:val="000000" w:themeColor="text1"/>
          <w:lang w:val="en-US"/>
        </w:rPr>
        <w:t xml:space="preserve"> </w:t>
      </w:r>
      <w:r w:rsidR="00F31617" w:rsidRPr="00F31617">
        <w:rPr>
          <w:b/>
          <w:bCs/>
          <w:color w:val="000000" w:themeColor="text1"/>
          <w:lang w:val="en-US"/>
        </w:rPr>
        <w:t>van the crisis of the imagination</w:t>
      </w:r>
      <w:bookmarkEnd w:id="23"/>
    </w:p>
    <w:p w14:paraId="7AAF8B25" w14:textId="62BBAE5D" w:rsidR="004A30EB" w:rsidRDefault="00A75121" w:rsidP="009C2C8F">
      <w:pPr>
        <w:spacing w:line="360" w:lineRule="auto"/>
        <w:jc w:val="both"/>
      </w:pPr>
      <w:r>
        <w:rPr>
          <w:color w:val="000000" w:themeColor="text1"/>
        </w:rPr>
        <w:t>De algemene conclusie die ik uit dit onderzoek kan trekken is dat het</w:t>
      </w:r>
      <w:r>
        <w:t xml:space="preserve"> Patagonia</w:t>
      </w:r>
      <w:r w:rsidR="004A30EB">
        <w:t xml:space="preserve"> </w:t>
      </w:r>
      <w:r w:rsidR="00566D67">
        <w:t xml:space="preserve">er niet </w:t>
      </w:r>
      <w:r w:rsidR="00F31617">
        <w:t xml:space="preserve">altijd </w:t>
      </w:r>
      <w:r w:rsidR="00566D67">
        <w:t xml:space="preserve">in slaagt om met het kapitalisme te breken, en het zelfs </w:t>
      </w:r>
      <w:r w:rsidR="00F31617">
        <w:t xml:space="preserve">op sommige vlakken </w:t>
      </w:r>
      <w:r w:rsidR="00566D67">
        <w:t>versterkt door het als een oplossing voor de klimaatcrisis te schetsen</w:t>
      </w:r>
      <w:r>
        <w:t xml:space="preserve">. </w:t>
      </w:r>
      <w:r w:rsidR="00A05029">
        <w:t>Dit komt omdat zij zich vasthouden aan bepaalde kapitalistische aspecten</w:t>
      </w:r>
      <w:r w:rsidR="00F31617">
        <w:t xml:space="preserve"> wanneer zij </w:t>
      </w:r>
      <w:r w:rsidR="00F31617" w:rsidRPr="00F31617">
        <w:rPr>
          <w:i/>
          <w:iCs/>
        </w:rPr>
        <w:t>complicated greenness</w:t>
      </w:r>
      <w:r w:rsidR="00F31617">
        <w:t xml:space="preserve"> proberen te adresseren. In </w:t>
      </w:r>
      <w:r w:rsidR="00566D67">
        <w:t xml:space="preserve">de video’s uit </w:t>
      </w:r>
      <w:r w:rsidR="00F31617">
        <w:t xml:space="preserve">de afspeellijst </w:t>
      </w:r>
      <w:proofErr w:type="spellStart"/>
      <w:r w:rsidR="00566D67">
        <w:rPr>
          <w:i/>
          <w:iCs/>
        </w:rPr>
        <w:t>Our</w:t>
      </w:r>
      <w:proofErr w:type="spellEnd"/>
      <w:r w:rsidR="00566D67">
        <w:rPr>
          <w:i/>
          <w:iCs/>
        </w:rPr>
        <w:t xml:space="preserve"> Footprint</w:t>
      </w:r>
      <w:r w:rsidR="00566D67">
        <w:t xml:space="preserve"> </w:t>
      </w:r>
      <w:r w:rsidR="00F31617">
        <w:t xml:space="preserve">schetst Patagonia </w:t>
      </w:r>
      <w:r w:rsidR="00566D67">
        <w:t xml:space="preserve">de kapitalistische marktwerking als een democratische en eerlijke manier om verandering teweeg te brengen, waardoor kapitalisme helemaal niet meer botst met duurzaamheid. Sterker nog, Patagonia brengt hier kapitalisme als oplossing naar voren. Als wij minder én duurzamer consumeren, zullen wij ook minder en duurzamer produceren. </w:t>
      </w:r>
      <w:r w:rsidR="00F31617">
        <w:t xml:space="preserve">Het antwoord dat Patagonia geeft op </w:t>
      </w:r>
      <w:r w:rsidR="00F31617" w:rsidRPr="00F31617">
        <w:rPr>
          <w:i/>
          <w:iCs/>
        </w:rPr>
        <w:t>complicated greenness</w:t>
      </w:r>
      <w:r w:rsidR="00F31617">
        <w:t xml:space="preserve"> is </w:t>
      </w:r>
      <w:r w:rsidR="00566D67">
        <w:t xml:space="preserve">daarom een voorbeeld van </w:t>
      </w:r>
      <w:proofErr w:type="spellStart"/>
      <w:r w:rsidR="00F31617" w:rsidRPr="00F31617">
        <w:rPr>
          <w:i/>
          <w:iCs/>
        </w:rPr>
        <w:t>th</w:t>
      </w:r>
      <w:r w:rsidR="00566D67" w:rsidRPr="00F31617">
        <w:rPr>
          <w:i/>
          <w:iCs/>
        </w:rPr>
        <w:t>e</w:t>
      </w:r>
      <w:proofErr w:type="spellEnd"/>
      <w:r w:rsidR="00566D67" w:rsidRPr="00F31617">
        <w:rPr>
          <w:i/>
          <w:iCs/>
        </w:rPr>
        <w:t xml:space="preserve"> crisis of </w:t>
      </w:r>
      <w:proofErr w:type="spellStart"/>
      <w:r w:rsidR="00566D67" w:rsidRPr="00F31617">
        <w:rPr>
          <w:i/>
          <w:iCs/>
        </w:rPr>
        <w:t>the</w:t>
      </w:r>
      <w:proofErr w:type="spellEnd"/>
      <w:r w:rsidR="00566D67" w:rsidRPr="00F31617">
        <w:rPr>
          <w:i/>
          <w:iCs/>
        </w:rPr>
        <w:t xml:space="preserve"> </w:t>
      </w:r>
      <w:proofErr w:type="spellStart"/>
      <w:r w:rsidR="00566D67" w:rsidRPr="00F31617">
        <w:rPr>
          <w:i/>
          <w:iCs/>
        </w:rPr>
        <w:t>imagination</w:t>
      </w:r>
      <w:proofErr w:type="spellEnd"/>
      <w:r w:rsidR="00566D67">
        <w:t xml:space="preserve">. Patagonia blijft namelijk afhankelijk van het kapitalisme om in staat te zijn een ‘duurzaam’ toekomstbeeld te </w:t>
      </w:r>
      <w:r w:rsidR="00F31617">
        <w:t>bieden</w:t>
      </w:r>
      <w:r w:rsidR="00566D67">
        <w:t xml:space="preserve">. Hierdoor blijven ze in hun discourse te afhankelijk van anderen waardoor ze niet in staat zijn een heel nieuw, op zichzelf staand </w:t>
      </w:r>
      <w:r w:rsidR="003B51C1">
        <w:t>beeld te geven van een duurzame toekomst</w:t>
      </w:r>
      <w:r w:rsidR="00566D67">
        <w:t xml:space="preserve">. </w:t>
      </w:r>
    </w:p>
    <w:p w14:paraId="3196BD67" w14:textId="77777777" w:rsidR="00566D67" w:rsidRPr="00566D67" w:rsidRDefault="00566D67" w:rsidP="009C2C8F">
      <w:pPr>
        <w:spacing w:line="360" w:lineRule="auto"/>
        <w:jc w:val="both"/>
      </w:pPr>
    </w:p>
    <w:p w14:paraId="699F902F" w14:textId="4CBD26C9" w:rsidR="004A30EB" w:rsidRPr="00F31617" w:rsidRDefault="004A30EB" w:rsidP="00F31617">
      <w:pPr>
        <w:pStyle w:val="Kop3"/>
        <w:spacing w:line="360" w:lineRule="auto"/>
        <w:rPr>
          <w:b/>
          <w:bCs/>
          <w:color w:val="000000" w:themeColor="text1"/>
          <w:lang w:val="en-US"/>
        </w:rPr>
      </w:pPr>
      <w:bookmarkStart w:id="24" w:name="_Toc74860686"/>
      <w:proofErr w:type="spellStart"/>
      <w:r w:rsidRPr="00F31617">
        <w:rPr>
          <w:b/>
          <w:bCs/>
          <w:color w:val="000000" w:themeColor="text1"/>
          <w:lang w:val="en-US"/>
        </w:rPr>
        <w:t>Doorbreking</w:t>
      </w:r>
      <w:proofErr w:type="spellEnd"/>
      <w:r w:rsidRPr="00F31617">
        <w:rPr>
          <w:b/>
          <w:bCs/>
          <w:color w:val="000000" w:themeColor="text1"/>
          <w:lang w:val="en-US"/>
        </w:rPr>
        <w:t xml:space="preserve"> </w:t>
      </w:r>
      <w:r w:rsidR="00F31617" w:rsidRPr="00F31617">
        <w:rPr>
          <w:b/>
          <w:bCs/>
          <w:color w:val="000000" w:themeColor="text1"/>
          <w:lang w:val="en-US"/>
        </w:rPr>
        <w:t>van the crisis of the imagination</w:t>
      </w:r>
      <w:bookmarkEnd w:id="24"/>
      <w:r w:rsidR="00F31617" w:rsidRPr="00F31617">
        <w:rPr>
          <w:b/>
          <w:bCs/>
          <w:color w:val="000000" w:themeColor="text1"/>
          <w:lang w:val="en-US"/>
        </w:rPr>
        <w:t xml:space="preserve"> </w:t>
      </w:r>
    </w:p>
    <w:p w14:paraId="55DED0DD" w14:textId="6C50088F" w:rsidR="00D07E38" w:rsidRDefault="00D07E38" w:rsidP="009C2C8F">
      <w:pPr>
        <w:spacing w:line="360" w:lineRule="auto"/>
        <w:jc w:val="both"/>
      </w:pPr>
      <w:r>
        <w:t>Mijn onderzoek gaat ook over de vraag hoe Patagonia wél kan worden</w:t>
      </w:r>
      <w:r w:rsidR="00884D9C">
        <w:t xml:space="preserve"> </w:t>
      </w:r>
      <w:r>
        <w:t xml:space="preserve">gelezen als een doorbreking van </w:t>
      </w:r>
      <w:proofErr w:type="spellStart"/>
      <w:r w:rsidRPr="00F31617">
        <w:rPr>
          <w:i/>
          <w:iCs/>
        </w:rPr>
        <w:t>the</w:t>
      </w:r>
      <w:proofErr w:type="spellEnd"/>
      <w:r w:rsidRPr="00F31617">
        <w:rPr>
          <w:i/>
          <w:iCs/>
        </w:rPr>
        <w:t xml:space="preserve"> crisis of </w:t>
      </w:r>
      <w:proofErr w:type="spellStart"/>
      <w:r w:rsidRPr="00F31617">
        <w:rPr>
          <w:i/>
          <w:iCs/>
        </w:rPr>
        <w:t>the</w:t>
      </w:r>
      <w:proofErr w:type="spellEnd"/>
      <w:r w:rsidRPr="00F31617">
        <w:rPr>
          <w:i/>
          <w:iCs/>
        </w:rPr>
        <w:t xml:space="preserve"> </w:t>
      </w:r>
      <w:proofErr w:type="spellStart"/>
      <w:r w:rsidRPr="00F31617">
        <w:rPr>
          <w:i/>
          <w:iCs/>
        </w:rPr>
        <w:t>imagination</w:t>
      </w:r>
      <w:proofErr w:type="spellEnd"/>
      <w:r>
        <w:t xml:space="preserve">. Dit heb ik gedaan aan de hand van de video </w:t>
      </w:r>
      <w:proofErr w:type="spellStart"/>
      <w:r>
        <w:rPr>
          <w:i/>
          <w:iCs/>
        </w:rPr>
        <w:t>Stories</w:t>
      </w:r>
      <w:proofErr w:type="spellEnd"/>
      <w:r>
        <w:rPr>
          <w:i/>
          <w:iCs/>
        </w:rPr>
        <w:t xml:space="preserve"> We </w:t>
      </w:r>
      <w:proofErr w:type="spellStart"/>
      <w:r>
        <w:rPr>
          <w:i/>
          <w:iCs/>
        </w:rPr>
        <w:t>Wear</w:t>
      </w:r>
      <w:proofErr w:type="spellEnd"/>
      <w:r>
        <w:rPr>
          <w:i/>
          <w:iCs/>
        </w:rPr>
        <w:t xml:space="preserve">: Sean </w:t>
      </w:r>
      <w:proofErr w:type="spellStart"/>
      <w:r>
        <w:rPr>
          <w:i/>
          <w:iCs/>
        </w:rPr>
        <w:t>Villanueva</w:t>
      </w:r>
      <w:proofErr w:type="spellEnd"/>
      <w:r>
        <w:rPr>
          <w:i/>
          <w:iCs/>
        </w:rPr>
        <w:t xml:space="preserve"> </w:t>
      </w:r>
      <w:proofErr w:type="spellStart"/>
      <w:r>
        <w:rPr>
          <w:i/>
          <w:iCs/>
        </w:rPr>
        <w:t>O’Driscoll</w:t>
      </w:r>
      <w:proofErr w:type="spellEnd"/>
      <w:r>
        <w:rPr>
          <w:i/>
          <w:iCs/>
        </w:rPr>
        <w:t xml:space="preserve">. </w:t>
      </w:r>
      <w:r>
        <w:t xml:space="preserve">In deze video schetst </w:t>
      </w:r>
      <w:r w:rsidR="004A30EB" w:rsidRPr="00B70E6F">
        <w:t>Patagonia</w:t>
      </w:r>
      <w:r>
        <w:t xml:space="preserve"> de klimmer en alpinist</w:t>
      </w:r>
      <w:r w:rsidR="004A30EB" w:rsidRPr="00B70E6F">
        <w:t xml:space="preserve"> </w:t>
      </w:r>
      <w:r>
        <w:t xml:space="preserve">Sean als een ideaalbeeld van </w:t>
      </w:r>
      <w:r w:rsidR="004A30EB" w:rsidRPr="00B70E6F">
        <w:t xml:space="preserve">de </w:t>
      </w:r>
      <w:r>
        <w:t>Patagonia</w:t>
      </w:r>
      <w:r w:rsidR="004A30EB" w:rsidRPr="00B70E6F">
        <w:t>consument</w:t>
      </w:r>
      <w:r>
        <w:t>: de consument d</w:t>
      </w:r>
      <w:r w:rsidR="004A30EB" w:rsidRPr="00B70E6F">
        <w:t>ie alleen wat koopt als het echt nodig is, en er zo lang mogelijk mee doet.</w:t>
      </w:r>
      <w:r>
        <w:t xml:space="preserve"> In deze video wordt namelijk een discourse van avontuur en vrijheid gecreëerd, en waar een hele levensstijl aan gekoppeld kan worden. Sean is een belichaming van deze levensstijl, waardoor hij nieuwe perspectieven op kledingproductie en -consumptie kan geven. In deze levensstijl is er namelijk geen ruimte voor consumentisme, want het hebben van veel spullen houdt avontuur en vrijheid tegen. Sean biedt nieuwe connotaties met kleding buiten het kapitalistische gedachtengoed om. Dit komt omdat zijn verhaal aansluit bij meer dan alleen duurzaamheid. De levensduur van je kleding verlengen is niet alleen duurzaam, maar laat ook je avontuurlijke kant en vrije geest zien.</w:t>
      </w:r>
      <w:r w:rsidR="00F31617">
        <w:t xml:space="preserve"> Gedragen kleding heeft namelijk een emotionele waarde en doe</w:t>
      </w:r>
      <w:r w:rsidR="00884D9C">
        <w:t>t</w:t>
      </w:r>
      <w:r w:rsidR="00F31617">
        <w:t xml:space="preserve"> je herinneren aan je beleefde avonturen,</w:t>
      </w:r>
      <w:r>
        <w:t xml:space="preserve"> </w:t>
      </w:r>
      <w:r w:rsidR="00F31617">
        <w:t xml:space="preserve">aldus Sean. </w:t>
      </w:r>
      <w:r>
        <w:t xml:space="preserve">Op deze manier </w:t>
      </w:r>
      <w:r w:rsidR="006579C5">
        <w:t xml:space="preserve">koppelt Patagonia als </w:t>
      </w:r>
      <w:r w:rsidR="006579C5">
        <w:rPr>
          <w:i/>
          <w:iCs/>
        </w:rPr>
        <w:t>green medium</w:t>
      </w:r>
      <w:r>
        <w:t xml:space="preserve"> duurzame handelinge</w:t>
      </w:r>
      <w:r w:rsidR="006579C5">
        <w:t>n</w:t>
      </w:r>
      <w:r>
        <w:t xml:space="preserve"> aan populaire cultuuruitingen</w:t>
      </w:r>
      <w:r w:rsidR="00F31617">
        <w:t>,</w:t>
      </w:r>
      <w:r w:rsidR="006579C5">
        <w:t xml:space="preserve"> </w:t>
      </w:r>
      <w:r w:rsidR="00F31617">
        <w:t xml:space="preserve">waardoor duurzaamheid onderdeel </w:t>
      </w:r>
      <w:r w:rsidR="00F31617">
        <w:lastRenderedPageBreak/>
        <w:t>wordt van een groter</w:t>
      </w:r>
      <w:r w:rsidR="00884D9C">
        <w:t xml:space="preserve"> </w:t>
      </w:r>
      <w:r w:rsidR="00F31617">
        <w:t xml:space="preserve">geheel aan verhalen. </w:t>
      </w:r>
      <w:r w:rsidR="006579C5">
        <w:t xml:space="preserve">Hier maakt Patagonia dus een ‘vertaalslag’. </w:t>
      </w:r>
      <w:r w:rsidR="00F31617">
        <w:t xml:space="preserve">De video kan daarom gelezen worden als een doorbreking van </w:t>
      </w:r>
      <w:proofErr w:type="spellStart"/>
      <w:r w:rsidR="00F31617" w:rsidRPr="00F31617">
        <w:rPr>
          <w:i/>
          <w:iCs/>
        </w:rPr>
        <w:t>the</w:t>
      </w:r>
      <w:proofErr w:type="spellEnd"/>
      <w:r w:rsidR="00F31617" w:rsidRPr="00F31617">
        <w:rPr>
          <w:i/>
          <w:iCs/>
        </w:rPr>
        <w:t xml:space="preserve"> crisis of </w:t>
      </w:r>
      <w:proofErr w:type="spellStart"/>
      <w:r w:rsidR="00F31617" w:rsidRPr="00F31617">
        <w:rPr>
          <w:i/>
          <w:iCs/>
        </w:rPr>
        <w:t>the</w:t>
      </w:r>
      <w:proofErr w:type="spellEnd"/>
      <w:r w:rsidR="00F31617" w:rsidRPr="00F31617">
        <w:rPr>
          <w:i/>
          <w:iCs/>
        </w:rPr>
        <w:t xml:space="preserve"> </w:t>
      </w:r>
      <w:proofErr w:type="spellStart"/>
      <w:r w:rsidR="00F31617" w:rsidRPr="00F31617">
        <w:rPr>
          <w:i/>
          <w:iCs/>
        </w:rPr>
        <w:t>imagination</w:t>
      </w:r>
      <w:proofErr w:type="spellEnd"/>
      <w:r w:rsidR="00F31617">
        <w:t xml:space="preserve">. </w:t>
      </w:r>
    </w:p>
    <w:p w14:paraId="458AE93A" w14:textId="77777777" w:rsidR="00F31617" w:rsidRPr="00D07E38" w:rsidRDefault="00F31617" w:rsidP="009C2C8F">
      <w:pPr>
        <w:spacing w:line="360" w:lineRule="auto"/>
        <w:jc w:val="both"/>
      </w:pPr>
    </w:p>
    <w:p w14:paraId="1063367C" w14:textId="093C1559" w:rsidR="00F31617" w:rsidRPr="00F31617" w:rsidRDefault="00F31617" w:rsidP="00F31617">
      <w:pPr>
        <w:pStyle w:val="Kop3"/>
        <w:spacing w:line="360" w:lineRule="auto"/>
        <w:rPr>
          <w:b/>
          <w:bCs/>
          <w:color w:val="000000" w:themeColor="text1"/>
        </w:rPr>
      </w:pPr>
      <w:bookmarkStart w:id="25" w:name="_Toc74860687"/>
      <w:r w:rsidRPr="00F31617">
        <w:rPr>
          <w:b/>
          <w:bCs/>
          <w:color w:val="000000" w:themeColor="text1"/>
        </w:rPr>
        <w:t>Vervolgonderzoek</w:t>
      </w:r>
      <w:r>
        <w:rPr>
          <w:b/>
          <w:bCs/>
          <w:color w:val="000000" w:themeColor="text1"/>
        </w:rPr>
        <w:t xml:space="preserve">: </w:t>
      </w:r>
      <w:proofErr w:type="spellStart"/>
      <w:r>
        <w:rPr>
          <w:b/>
          <w:bCs/>
          <w:color w:val="000000" w:themeColor="text1"/>
        </w:rPr>
        <w:t>Emotional</w:t>
      </w:r>
      <w:proofErr w:type="spellEnd"/>
      <w:r>
        <w:rPr>
          <w:b/>
          <w:bCs/>
          <w:color w:val="000000" w:themeColor="text1"/>
        </w:rPr>
        <w:t xml:space="preserve"> </w:t>
      </w:r>
      <w:proofErr w:type="spellStart"/>
      <w:r>
        <w:rPr>
          <w:b/>
          <w:bCs/>
          <w:color w:val="000000" w:themeColor="text1"/>
        </w:rPr>
        <w:t>Durability</w:t>
      </w:r>
      <w:bookmarkEnd w:id="25"/>
      <w:proofErr w:type="spellEnd"/>
      <w:r>
        <w:rPr>
          <w:b/>
          <w:bCs/>
          <w:color w:val="000000" w:themeColor="text1"/>
        </w:rPr>
        <w:t xml:space="preserve"> </w:t>
      </w:r>
      <w:r w:rsidRPr="00F31617">
        <w:rPr>
          <w:b/>
          <w:bCs/>
          <w:color w:val="000000" w:themeColor="text1"/>
        </w:rPr>
        <w:t xml:space="preserve"> </w:t>
      </w:r>
    </w:p>
    <w:p w14:paraId="284FD266" w14:textId="430BE7A7" w:rsidR="00F31617" w:rsidRPr="00F31617" w:rsidRDefault="00F31617" w:rsidP="00F31617">
      <w:pPr>
        <w:spacing w:line="360" w:lineRule="auto"/>
        <w:jc w:val="both"/>
        <w:rPr>
          <w:color w:val="000000" w:themeColor="text1"/>
        </w:rPr>
      </w:pPr>
      <w:r w:rsidRPr="00F31617">
        <w:t>In de resultaten van mijn onderzoek komt voor</w:t>
      </w:r>
      <w:r>
        <w:t xml:space="preserve">al de video </w:t>
      </w:r>
      <w:proofErr w:type="spellStart"/>
      <w:r>
        <w:rPr>
          <w:i/>
          <w:iCs/>
        </w:rPr>
        <w:t>Stories</w:t>
      </w:r>
      <w:proofErr w:type="spellEnd"/>
      <w:r>
        <w:rPr>
          <w:i/>
          <w:iCs/>
        </w:rPr>
        <w:t xml:space="preserve"> We </w:t>
      </w:r>
      <w:proofErr w:type="spellStart"/>
      <w:r>
        <w:rPr>
          <w:i/>
          <w:iCs/>
        </w:rPr>
        <w:t>Wear</w:t>
      </w:r>
      <w:proofErr w:type="spellEnd"/>
      <w:r>
        <w:rPr>
          <w:i/>
          <w:iCs/>
        </w:rPr>
        <w:t xml:space="preserve"> </w:t>
      </w:r>
      <w:r>
        <w:t xml:space="preserve">naar voren als een verhaal dat elementen in zich heeft dat als een doorbreking van </w:t>
      </w:r>
      <w:proofErr w:type="spellStart"/>
      <w:r>
        <w:rPr>
          <w:i/>
          <w:iCs/>
        </w:rPr>
        <w:t>the</w:t>
      </w:r>
      <w:proofErr w:type="spellEnd"/>
      <w:r>
        <w:rPr>
          <w:i/>
          <w:iCs/>
        </w:rPr>
        <w:t xml:space="preserve"> crisis of </w:t>
      </w:r>
      <w:proofErr w:type="spellStart"/>
      <w:r>
        <w:rPr>
          <w:i/>
          <w:iCs/>
        </w:rPr>
        <w:t>the</w:t>
      </w:r>
      <w:proofErr w:type="spellEnd"/>
      <w:r>
        <w:rPr>
          <w:i/>
          <w:iCs/>
        </w:rPr>
        <w:t xml:space="preserve"> </w:t>
      </w:r>
      <w:proofErr w:type="spellStart"/>
      <w:r>
        <w:rPr>
          <w:i/>
          <w:iCs/>
        </w:rPr>
        <w:t>imagination</w:t>
      </w:r>
      <w:proofErr w:type="spellEnd"/>
      <w:r>
        <w:t xml:space="preserve"> kan worden opgevat. </w:t>
      </w:r>
      <w:r>
        <w:rPr>
          <w:color w:val="000000" w:themeColor="text1"/>
        </w:rPr>
        <w:t xml:space="preserve">Mede hierdoor functioneert mijn scriptie </w:t>
      </w:r>
      <w:r>
        <w:rPr>
          <w:color w:val="000000" w:themeColor="text1"/>
        </w:rPr>
        <w:t>als een toevoeging aan de wetenschappelijke discussie over de verhalen die ons voorstellingsvermogen kunnen prikkelen</w:t>
      </w:r>
      <w:r w:rsidR="006579C5">
        <w:rPr>
          <w:color w:val="000000" w:themeColor="text1"/>
        </w:rPr>
        <w:t xml:space="preserve"> en de rol die media hierin kunnen spelen. </w:t>
      </w:r>
      <w:r>
        <w:t xml:space="preserve">Toch zou vervolgonderzoek naar </w:t>
      </w:r>
      <w:r w:rsidR="00D6269C">
        <w:t xml:space="preserve">de video </w:t>
      </w:r>
      <w:proofErr w:type="spellStart"/>
      <w:r>
        <w:rPr>
          <w:i/>
          <w:iCs/>
        </w:rPr>
        <w:t>Stories</w:t>
      </w:r>
      <w:proofErr w:type="spellEnd"/>
      <w:r>
        <w:rPr>
          <w:i/>
          <w:iCs/>
        </w:rPr>
        <w:t xml:space="preserve"> We </w:t>
      </w:r>
      <w:proofErr w:type="spellStart"/>
      <w:r>
        <w:rPr>
          <w:i/>
          <w:iCs/>
        </w:rPr>
        <w:t>Wear</w:t>
      </w:r>
      <w:proofErr w:type="spellEnd"/>
      <w:r>
        <w:rPr>
          <w:i/>
          <w:iCs/>
        </w:rPr>
        <w:t xml:space="preserve"> </w:t>
      </w:r>
      <w:r>
        <w:t xml:space="preserve">niet misplaatst zijn. </w:t>
      </w:r>
      <w:r w:rsidRPr="00F31617">
        <w:t xml:space="preserve">Doordat Sean emotionele </w:t>
      </w:r>
      <w:r>
        <w:t>herinnering heeft</w:t>
      </w:r>
      <w:r w:rsidRPr="00F31617">
        <w:t xml:space="preserve"> </w:t>
      </w:r>
      <w:r>
        <w:t xml:space="preserve">bij </w:t>
      </w:r>
      <w:r w:rsidRPr="00F31617">
        <w:t>zijn kleding</w:t>
      </w:r>
      <w:r>
        <w:t xml:space="preserve">, lijkt in deze video namelijk ook </w:t>
      </w:r>
      <w:proofErr w:type="spellStart"/>
      <w:r>
        <w:rPr>
          <w:i/>
          <w:iCs/>
        </w:rPr>
        <w:t>emotional</w:t>
      </w:r>
      <w:proofErr w:type="spellEnd"/>
      <w:r>
        <w:rPr>
          <w:i/>
          <w:iCs/>
        </w:rPr>
        <w:t xml:space="preserve"> </w:t>
      </w:r>
      <w:proofErr w:type="spellStart"/>
      <w:r>
        <w:rPr>
          <w:i/>
          <w:iCs/>
        </w:rPr>
        <w:t>durability</w:t>
      </w:r>
      <w:proofErr w:type="spellEnd"/>
      <w:r>
        <w:rPr>
          <w:i/>
          <w:iCs/>
        </w:rPr>
        <w:t xml:space="preserve"> </w:t>
      </w:r>
      <w:r>
        <w:t xml:space="preserve">terug te komen. </w:t>
      </w:r>
      <w:r w:rsidRPr="00F31617">
        <w:t xml:space="preserve">Kate </w:t>
      </w:r>
      <w:proofErr w:type="spellStart"/>
      <w:r w:rsidRPr="00F31617">
        <w:t>Fletcher’s</w:t>
      </w:r>
      <w:proofErr w:type="spellEnd"/>
      <w:r w:rsidRPr="00F31617">
        <w:t xml:space="preserve"> interpretatie van dit concept weergeeft goed wat </w:t>
      </w:r>
      <w:proofErr w:type="spellStart"/>
      <w:r w:rsidRPr="00F31617">
        <w:rPr>
          <w:i/>
          <w:iCs/>
        </w:rPr>
        <w:t>emotional</w:t>
      </w:r>
      <w:proofErr w:type="spellEnd"/>
      <w:r w:rsidRPr="00F31617">
        <w:rPr>
          <w:i/>
          <w:iCs/>
        </w:rPr>
        <w:t xml:space="preserve"> </w:t>
      </w:r>
      <w:proofErr w:type="spellStart"/>
      <w:r w:rsidRPr="00F31617">
        <w:rPr>
          <w:i/>
          <w:iCs/>
        </w:rPr>
        <w:t>durability</w:t>
      </w:r>
      <w:proofErr w:type="spellEnd"/>
      <w:r>
        <w:t xml:space="preserve"> inhoudt: </w:t>
      </w:r>
      <w:r w:rsidRPr="00F31617">
        <w:t xml:space="preserve"> </w:t>
      </w:r>
    </w:p>
    <w:p w14:paraId="60D72E71" w14:textId="77777777" w:rsidR="00F31617" w:rsidRDefault="00F31617" w:rsidP="00F31617">
      <w:pPr>
        <w:spacing w:line="360" w:lineRule="auto"/>
        <w:jc w:val="both"/>
        <w:rPr>
          <w:lang w:val="en-US"/>
        </w:rPr>
      </w:pPr>
    </w:p>
    <w:p w14:paraId="61B2BD1A" w14:textId="0578D131" w:rsidR="00F31617" w:rsidRPr="00F31617" w:rsidRDefault="00F31617" w:rsidP="00F31617">
      <w:pPr>
        <w:spacing w:line="360" w:lineRule="auto"/>
        <w:ind w:left="708"/>
        <w:jc w:val="both"/>
        <w:rPr>
          <w:lang w:val="en-US"/>
        </w:rPr>
      </w:pPr>
      <w:r w:rsidRPr="00F31617">
        <w:rPr>
          <w:lang w:val="en-US"/>
        </w:rPr>
        <w:t>Ideas of emotional durability contend that products are discarded when they display an absence of meaning. And by cultivating an emotional and experiential connection between person and object, we can disrupt our dependency on consumption of new goods to construct meaning and our sense of self</w:t>
      </w:r>
      <w:r>
        <w:rPr>
          <w:lang w:val="en-US"/>
        </w:rPr>
        <w:t>.</w:t>
      </w:r>
      <w:r>
        <w:rPr>
          <w:rStyle w:val="Voetnootmarkering"/>
          <w:lang w:val="en-US"/>
        </w:rPr>
        <w:footnoteReference w:id="56"/>
      </w:r>
      <w:r>
        <w:rPr>
          <w:lang w:val="en-US"/>
        </w:rPr>
        <w:t xml:space="preserve"> </w:t>
      </w:r>
    </w:p>
    <w:p w14:paraId="74743FD2" w14:textId="6314C43D" w:rsidR="00F31617" w:rsidRDefault="00F31617" w:rsidP="00F31617">
      <w:pPr>
        <w:spacing w:line="360" w:lineRule="auto"/>
        <w:jc w:val="both"/>
        <w:rPr>
          <w:color w:val="000000" w:themeColor="text1"/>
          <w:lang w:val="en-US"/>
        </w:rPr>
      </w:pPr>
    </w:p>
    <w:p w14:paraId="323ECC44" w14:textId="54165039" w:rsidR="00F31617" w:rsidRPr="00F31617" w:rsidRDefault="00F31617" w:rsidP="00F31617">
      <w:pPr>
        <w:spacing w:line="360" w:lineRule="auto"/>
        <w:jc w:val="both"/>
        <w:rPr>
          <w:color w:val="000000" w:themeColor="text1"/>
        </w:rPr>
      </w:pPr>
      <w:r w:rsidRPr="00F31617">
        <w:rPr>
          <w:color w:val="000000" w:themeColor="text1"/>
        </w:rPr>
        <w:t xml:space="preserve">Door mijn theoretisch kader </w:t>
      </w:r>
      <w:r>
        <w:rPr>
          <w:color w:val="000000" w:themeColor="text1"/>
        </w:rPr>
        <w:t xml:space="preserve">kon ik dit concept niet verder meenemen in de analyse, maar de resultaten nodigen wel uit om hier verder op in te gaan. </w:t>
      </w:r>
      <w:r>
        <w:rPr>
          <w:color w:val="000000" w:themeColor="text1"/>
        </w:rPr>
        <w:t xml:space="preserve">Het is immers ook de emotionele waarde die Sean heeft bij zijn kleding dat een vervanging ervan geen optie is. </w:t>
      </w:r>
      <w:r>
        <w:rPr>
          <w:color w:val="000000" w:themeColor="text1"/>
        </w:rPr>
        <w:t xml:space="preserve">Met </w:t>
      </w:r>
      <w:proofErr w:type="spellStart"/>
      <w:r>
        <w:rPr>
          <w:i/>
          <w:iCs/>
          <w:color w:val="000000" w:themeColor="text1"/>
        </w:rPr>
        <w:t>emotional</w:t>
      </w:r>
      <w:proofErr w:type="spellEnd"/>
      <w:r>
        <w:rPr>
          <w:i/>
          <w:iCs/>
          <w:color w:val="000000" w:themeColor="text1"/>
        </w:rPr>
        <w:t xml:space="preserve"> </w:t>
      </w:r>
      <w:proofErr w:type="spellStart"/>
      <w:r>
        <w:rPr>
          <w:i/>
          <w:iCs/>
          <w:color w:val="000000" w:themeColor="text1"/>
        </w:rPr>
        <w:t>durability</w:t>
      </w:r>
      <w:proofErr w:type="spellEnd"/>
      <w:r>
        <w:rPr>
          <w:color w:val="000000" w:themeColor="text1"/>
        </w:rPr>
        <w:t xml:space="preserve"> kan dit wellicht verder onderzocht worden. </w:t>
      </w:r>
    </w:p>
    <w:p w14:paraId="407A9272" w14:textId="77777777" w:rsidR="001C1499" w:rsidRDefault="001C1499" w:rsidP="00A05029">
      <w:pPr>
        <w:pStyle w:val="Kop1"/>
        <w:spacing w:line="360" w:lineRule="auto"/>
        <w:rPr>
          <w:color w:val="000000" w:themeColor="text1"/>
        </w:rPr>
      </w:pPr>
    </w:p>
    <w:p w14:paraId="5DAF84B0" w14:textId="318244C8" w:rsidR="001C1499" w:rsidRDefault="001C1499" w:rsidP="00A05029">
      <w:pPr>
        <w:pStyle w:val="Kop1"/>
        <w:spacing w:line="360" w:lineRule="auto"/>
        <w:rPr>
          <w:color w:val="000000" w:themeColor="text1"/>
        </w:rPr>
      </w:pPr>
    </w:p>
    <w:p w14:paraId="6D957542" w14:textId="19C0658E" w:rsidR="001C1499" w:rsidRDefault="001C1499" w:rsidP="001C1499"/>
    <w:p w14:paraId="3D00A019" w14:textId="42400CCC" w:rsidR="001C1499" w:rsidRDefault="001C1499" w:rsidP="001C1499"/>
    <w:p w14:paraId="2E37B358" w14:textId="77777777" w:rsidR="001C1499" w:rsidRPr="001C1499" w:rsidRDefault="001C1499" w:rsidP="001C1499"/>
    <w:p w14:paraId="37D9E6D7" w14:textId="5B0B5B04" w:rsidR="00A05029" w:rsidRPr="00F31617" w:rsidRDefault="00A05029" w:rsidP="00A05029">
      <w:pPr>
        <w:pStyle w:val="Kop1"/>
        <w:spacing w:line="360" w:lineRule="auto"/>
        <w:rPr>
          <w:color w:val="000000" w:themeColor="text1"/>
        </w:rPr>
      </w:pPr>
      <w:bookmarkStart w:id="26" w:name="_Toc74860688"/>
      <w:r w:rsidRPr="00F31617">
        <w:rPr>
          <w:color w:val="000000" w:themeColor="text1"/>
        </w:rPr>
        <w:lastRenderedPageBreak/>
        <w:t>Bronnenlijst</w:t>
      </w:r>
      <w:bookmarkEnd w:id="26"/>
    </w:p>
    <w:p w14:paraId="327CBBED" w14:textId="77777777" w:rsidR="00A05029" w:rsidRPr="00CE77EB" w:rsidRDefault="00A05029" w:rsidP="00A05029">
      <w:pPr>
        <w:spacing w:line="360" w:lineRule="auto"/>
        <w:rPr>
          <w:lang w:val="en-US"/>
        </w:rPr>
      </w:pPr>
      <w:proofErr w:type="spellStart"/>
      <w:r w:rsidRPr="003368C4">
        <w:rPr>
          <w:lang w:val="en-US"/>
        </w:rPr>
        <w:t>Bendor</w:t>
      </w:r>
      <w:proofErr w:type="spellEnd"/>
      <w:r w:rsidRPr="003368C4">
        <w:rPr>
          <w:lang w:val="en-US"/>
        </w:rPr>
        <w:t xml:space="preserve">, Roy. </w:t>
      </w:r>
      <w:r w:rsidRPr="009531F6">
        <w:rPr>
          <w:i/>
          <w:lang w:val="en-US"/>
        </w:rPr>
        <w:t>Interactive Media for Sustainability</w:t>
      </w:r>
      <w:r w:rsidRPr="009531F6">
        <w:rPr>
          <w:lang w:val="en-US"/>
        </w:rPr>
        <w:t>. Palgrave Macmillan, 2018.</w:t>
      </w:r>
      <w:r>
        <w:rPr>
          <w:lang w:val="en-US"/>
        </w:rPr>
        <w:t xml:space="preserve"> E-book.</w:t>
      </w:r>
    </w:p>
    <w:p w14:paraId="7E0066EF" w14:textId="77777777" w:rsidR="00F31617" w:rsidRDefault="00A05029" w:rsidP="00A05029">
      <w:pPr>
        <w:spacing w:line="360" w:lineRule="auto"/>
        <w:rPr>
          <w:lang w:val="en-US"/>
        </w:rPr>
      </w:pPr>
      <w:r w:rsidRPr="00CE77EB">
        <w:rPr>
          <w:lang w:val="en-US"/>
        </w:rPr>
        <w:t xml:space="preserve">Fisher, Mark. </w:t>
      </w:r>
      <w:r w:rsidRPr="00CE77EB">
        <w:rPr>
          <w:i/>
          <w:iCs/>
          <w:lang w:val="en-US"/>
        </w:rPr>
        <w:t xml:space="preserve">Capitalist Realism: Is There No </w:t>
      </w:r>
      <w:proofErr w:type="gramStart"/>
      <w:r w:rsidRPr="00CE77EB">
        <w:rPr>
          <w:i/>
          <w:iCs/>
          <w:lang w:val="en-US"/>
        </w:rPr>
        <w:t>Alternative?.</w:t>
      </w:r>
      <w:proofErr w:type="gramEnd"/>
      <w:r w:rsidRPr="00CE77EB">
        <w:rPr>
          <w:lang w:val="en-US"/>
        </w:rPr>
        <w:t xml:space="preserve"> Winchester: Zero Books, 2009.</w:t>
      </w:r>
      <w:r w:rsidR="00F31617" w:rsidRPr="00F31617">
        <w:rPr>
          <w:lang w:val="en-US"/>
        </w:rPr>
        <w:t xml:space="preserve"> </w:t>
      </w:r>
    </w:p>
    <w:p w14:paraId="4BD8E9A3" w14:textId="77777777" w:rsidR="00F31617" w:rsidRDefault="00F31617" w:rsidP="00A05029">
      <w:pPr>
        <w:spacing w:line="360" w:lineRule="auto"/>
        <w:rPr>
          <w:lang w:val="en-US"/>
        </w:rPr>
      </w:pPr>
      <w:r w:rsidRPr="00F31617">
        <w:rPr>
          <w:lang w:val="en-US"/>
        </w:rPr>
        <w:t>Fletcher,</w:t>
      </w:r>
      <w:r>
        <w:rPr>
          <w:lang w:val="en-US"/>
        </w:rPr>
        <w:t xml:space="preserve"> Kate.</w:t>
      </w:r>
      <w:r w:rsidRPr="00F31617">
        <w:rPr>
          <w:lang w:val="en-US"/>
        </w:rPr>
        <w:t xml:space="preserve"> “Durability, Fashion, Sustainability: The Processes and Practices of Use</w:t>
      </w:r>
      <w:r>
        <w:rPr>
          <w:lang w:val="en-US"/>
        </w:rPr>
        <w:t>.</w:t>
      </w:r>
      <w:r w:rsidRPr="00F31617">
        <w:rPr>
          <w:lang w:val="en-US"/>
        </w:rPr>
        <w:t xml:space="preserve">” </w:t>
      </w:r>
    </w:p>
    <w:p w14:paraId="35DD8AC4" w14:textId="77777777" w:rsidR="006579C5" w:rsidRDefault="00F31617" w:rsidP="00F31617">
      <w:pPr>
        <w:spacing w:line="360" w:lineRule="auto"/>
        <w:ind w:firstLine="708"/>
        <w:rPr>
          <w:lang w:val="en-US"/>
        </w:rPr>
      </w:pPr>
      <w:r w:rsidRPr="00F31617">
        <w:rPr>
          <w:i/>
          <w:iCs/>
          <w:lang w:val="en-US"/>
        </w:rPr>
        <w:t>Fashion Practice</w:t>
      </w:r>
      <w:r w:rsidRPr="00F31617">
        <w:rPr>
          <w:lang w:val="en-US"/>
        </w:rPr>
        <w:t xml:space="preserve"> 4, nr. 2 (2012): 221-238.</w:t>
      </w:r>
      <w:r w:rsidR="006579C5">
        <w:rPr>
          <w:lang w:val="en-US"/>
        </w:rPr>
        <w:t xml:space="preserve"> </w:t>
      </w:r>
    </w:p>
    <w:p w14:paraId="0CD5B3A8" w14:textId="62663D40" w:rsidR="00F31617" w:rsidRDefault="006579C5" w:rsidP="00F31617">
      <w:pPr>
        <w:spacing w:line="360" w:lineRule="auto"/>
        <w:ind w:firstLine="708"/>
        <w:rPr>
          <w:lang w:val="en-US"/>
        </w:rPr>
      </w:pPr>
      <w:hyperlink r:id="rId19" w:history="1">
        <w:r w:rsidRPr="00CF6316">
          <w:rPr>
            <w:rStyle w:val="Hyperlink"/>
            <w:lang w:val="en-US"/>
          </w:rPr>
          <w:t>http://dx.doi.org/10.2752/175693812X13403765252389</w:t>
        </w:r>
      </w:hyperlink>
      <w:r>
        <w:rPr>
          <w:lang w:val="en-US"/>
        </w:rPr>
        <w:t xml:space="preserve">. </w:t>
      </w:r>
    </w:p>
    <w:p w14:paraId="18D04940" w14:textId="7079D462" w:rsidR="00F31617" w:rsidRDefault="00F31617" w:rsidP="00A05029">
      <w:pPr>
        <w:spacing w:line="360" w:lineRule="auto"/>
        <w:rPr>
          <w:lang w:val="en-US"/>
        </w:rPr>
      </w:pPr>
      <w:r w:rsidRPr="00F31617">
        <w:rPr>
          <w:lang w:val="en-US"/>
        </w:rPr>
        <w:t>Ghosh,</w:t>
      </w:r>
      <w:r>
        <w:rPr>
          <w:lang w:val="en-US"/>
        </w:rPr>
        <w:t xml:space="preserve"> Amitav.</w:t>
      </w:r>
      <w:r w:rsidRPr="00F31617">
        <w:rPr>
          <w:lang w:val="en-US"/>
        </w:rPr>
        <w:t xml:space="preserve"> “Amitav Ghosh: where is the fiction about climate </w:t>
      </w:r>
      <w:proofErr w:type="gramStart"/>
      <w:r w:rsidRPr="00F31617">
        <w:rPr>
          <w:lang w:val="en-US"/>
        </w:rPr>
        <w:t>change?</w:t>
      </w:r>
      <w:r>
        <w:rPr>
          <w:lang w:val="en-US"/>
        </w:rPr>
        <w:t>.</w:t>
      </w:r>
      <w:proofErr w:type="gramEnd"/>
      <w:r w:rsidRPr="00F31617">
        <w:rPr>
          <w:lang w:val="en-US"/>
        </w:rPr>
        <w:t xml:space="preserve">” </w:t>
      </w:r>
      <w:r w:rsidRPr="00F31617">
        <w:rPr>
          <w:i/>
          <w:iCs/>
          <w:lang w:val="en-US"/>
        </w:rPr>
        <w:t>The Guardian</w:t>
      </w:r>
      <w:r>
        <w:rPr>
          <w:lang w:val="en-US"/>
        </w:rPr>
        <w:t xml:space="preserve">, </w:t>
      </w:r>
    </w:p>
    <w:p w14:paraId="0326E867" w14:textId="531647E0" w:rsidR="00F31617" w:rsidRDefault="00F31617" w:rsidP="00F31617">
      <w:pPr>
        <w:spacing w:line="360" w:lineRule="auto"/>
        <w:ind w:left="708"/>
        <w:rPr>
          <w:lang w:val="en-US"/>
        </w:rPr>
      </w:pPr>
      <w:r w:rsidRPr="00F31617">
        <w:rPr>
          <w:lang w:val="en-US"/>
        </w:rPr>
        <w:t xml:space="preserve">28 </w:t>
      </w:r>
      <w:proofErr w:type="spellStart"/>
      <w:r w:rsidRPr="00F31617">
        <w:rPr>
          <w:lang w:val="en-US"/>
        </w:rPr>
        <w:t>oktober</w:t>
      </w:r>
      <w:proofErr w:type="spellEnd"/>
      <w:r w:rsidRPr="00F31617">
        <w:rPr>
          <w:lang w:val="en-US"/>
        </w:rPr>
        <w:t xml:space="preserve"> 2016</w:t>
      </w:r>
      <w:r>
        <w:rPr>
          <w:lang w:val="en-US"/>
        </w:rPr>
        <w:t>.</w:t>
      </w:r>
      <w:r w:rsidRPr="00F31617">
        <w:rPr>
          <w:lang w:val="en-US"/>
        </w:rPr>
        <w:t xml:space="preserve"> </w:t>
      </w:r>
      <w:hyperlink r:id="rId20" w:history="1">
        <w:r w:rsidRPr="00CF6316">
          <w:rPr>
            <w:rStyle w:val="Hyperlink"/>
            <w:lang w:val="en-US"/>
          </w:rPr>
          <w:t>https://www.theguardian.com/books/2016/oct/28/amitav-ghosh-where-is-the-fiction-about-climate-change-</w:t>
        </w:r>
      </w:hyperlink>
      <w:r w:rsidRPr="00F31617">
        <w:rPr>
          <w:lang w:val="en-US"/>
        </w:rPr>
        <w:t>.</w:t>
      </w:r>
      <w:r>
        <w:rPr>
          <w:lang w:val="en-US"/>
        </w:rPr>
        <w:t xml:space="preserve"> </w:t>
      </w:r>
    </w:p>
    <w:p w14:paraId="0257F909" w14:textId="77777777" w:rsidR="00F31617" w:rsidRDefault="00F31617" w:rsidP="00A05029">
      <w:pPr>
        <w:spacing w:line="360" w:lineRule="auto"/>
        <w:rPr>
          <w:lang w:val="en-US"/>
        </w:rPr>
      </w:pPr>
      <w:r w:rsidRPr="00F31617">
        <w:rPr>
          <w:lang w:val="en-US"/>
        </w:rPr>
        <w:t>Gwendolyn</w:t>
      </w:r>
      <w:r>
        <w:rPr>
          <w:lang w:val="en-US"/>
        </w:rPr>
        <w:t>, Michel J.</w:t>
      </w:r>
      <w:r w:rsidRPr="00F31617">
        <w:rPr>
          <w:lang w:val="en-US"/>
        </w:rPr>
        <w:t>,</w:t>
      </w:r>
      <w:r>
        <w:rPr>
          <w:lang w:val="en-US"/>
        </w:rPr>
        <w:t xml:space="preserve"> Meegan </w:t>
      </w:r>
      <w:proofErr w:type="spellStart"/>
      <w:r>
        <w:rPr>
          <w:lang w:val="en-US"/>
        </w:rPr>
        <w:t>Feori</w:t>
      </w:r>
      <w:proofErr w:type="spellEnd"/>
      <w:r>
        <w:rPr>
          <w:lang w:val="en-US"/>
        </w:rPr>
        <w:t xml:space="preserve">, Mary Lynn </w:t>
      </w:r>
      <w:proofErr w:type="spellStart"/>
      <w:r>
        <w:rPr>
          <w:lang w:val="en-US"/>
        </w:rPr>
        <w:t>Damhorst</w:t>
      </w:r>
      <w:proofErr w:type="spellEnd"/>
      <w:r>
        <w:rPr>
          <w:lang w:val="en-US"/>
        </w:rPr>
        <w:t xml:space="preserve">, Young-A Lee </w:t>
      </w:r>
      <w:proofErr w:type="spellStart"/>
      <w:r>
        <w:rPr>
          <w:lang w:val="en-US"/>
        </w:rPr>
        <w:t>en</w:t>
      </w:r>
      <w:proofErr w:type="spellEnd"/>
      <w:r>
        <w:rPr>
          <w:lang w:val="en-US"/>
        </w:rPr>
        <w:t xml:space="preserve"> Linda S. </w:t>
      </w:r>
      <w:proofErr w:type="spellStart"/>
      <w:r>
        <w:rPr>
          <w:lang w:val="en-US"/>
        </w:rPr>
        <w:t>Niehm</w:t>
      </w:r>
      <w:proofErr w:type="spellEnd"/>
      <w:r>
        <w:rPr>
          <w:lang w:val="en-US"/>
        </w:rPr>
        <w:t>.</w:t>
      </w:r>
      <w:r w:rsidRPr="00F31617">
        <w:rPr>
          <w:lang w:val="en-US"/>
        </w:rPr>
        <w:t xml:space="preserve"> </w:t>
      </w:r>
    </w:p>
    <w:p w14:paraId="16CDC43C" w14:textId="77777777" w:rsidR="00F31617" w:rsidRDefault="00F31617" w:rsidP="00F31617">
      <w:pPr>
        <w:spacing w:line="360" w:lineRule="auto"/>
        <w:ind w:firstLine="708"/>
        <w:rPr>
          <w:lang w:val="en-US"/>
        </w:rPr>
      </w:pPr>
      <w:r w:rsidRPr="00F31617">
        <w:rPr>
          <w:lang w:val="en-US"/>
        </w:rPr>
        <w:t>“Stories We Wear: Promoting Sustainability Practices with the Case of Patagonia</w:t>
      </w:r>
      <w:r>
        <w:rPr>
          <w:lang w:val="en-US"/>
        </w:rPr>
        <w:t>.</w:t>
      </w:r>
      <w:r w:rsidRPr="00F31617">
        <w:rPr>
          <w:lang w:val="en-US"/>
        </w:rPr>
        <w:t xml:space="preserve">” </w:t>
      </w:r>
    </w:p>
    <w:p w14:paraId="5DB51CC6" w14:textId="03F98772" w:rsidR="00F31617" w:rsidRDefault="00F31617" w:rsidP="00F31617">
      <w:pPr>
        <w:spacing w:line="360" w:lineRule="auto"/>
        <w:ind w:firstLine="708"/>
        <w:rPr>
          <w:lang w:val="en-US"/>
        </w:rPr>
      </w:pPr>
      <w:r w:rsidRPr="00F31617">
        <w:rPr>
          <w:i/>
          <w:iCs/>
          <w:lang w:val="en-US"/>
        </w:rPr>
        <w:t>Family and Consumer Sciences Research Journal</w:t>
      </w:r>
      <w:r w:rsidRPr="00F31617">
        <w:rPr>
          <w:lang w:val="en-US"/>
        </w:rPr>
        <w:t xml:space="preserve"> 48, nr. 2 (2019): 165</w:t>
      </w:r>
      <w:r>
        <w:rPr>
          <w:lang w:val="en-US"/>
        </w:rPr>
        <w:t>-180</w:t>
      </w:r>
      <w:r w:rsidRPr="00F31617">
        <w:rPr>
          <w:lang w:val="en-US"/>
        </w:rPr>
        <w:t>.</w:t>
      </w:r>
    </w:p>
    <w:p w14:paraId="6643FF3D" w14:textId="0942AB5F" w:rsidR="00A05029" w:rsidRDefault="00A05029" w:rsidP="00A05029">
      <w:pPr>
        <w:spacing w:line="360" w:lineRule="auto"/>
        <w:rPr>
          <w:lang w:val="en-US"/>
        </w:rPr>
      </w:pPr>
      <w:r w:rsidRPr="008C67FC">
        <w:rPr>
          <w:lang w:val="en-US"/>
        </w:rPr>
        <w:t>Hepburn, Sharon J.</w:t>
      </w:r>
      <w:r>
        <w:rPr>
          <w:lang w:val="en-US"/>
        </w:rPr>
        <w:t xml:space="preserve"> “In Patagonia (Clothing): A Complicated Greenness.” </w:t>
      </w:r>
      <w:r>
        <w:rPr>
          <w:i/>
          <w:iCs/>
          <w:lang w:val="en-US"/>
        </w:rPr>
        <w:t xml:space="preserve">Fashion Theory </w:t>
      </w:r>
      <w:r>
        <w:rPr>
          <w:lang w:val="en-US"/>
        </w:rPr>
        <w:t xml:space="preserve">17, </w:t>
      </w:r>
    </w:p>
    <w:p w14:paraId="59A3C3C4" w14:textId="4F1E576F" w:rsidR="00A05029" w:rsidRDefault="00A05029" w:rsidP="00A05029">
      <w:pPr>
        <w:spacing w:line="360" w:lineRule="auto"/>
        <w:ind w:firstLine="708"/>
        <w:rPr>
          <w:lang w:val="en-US"/>
        </w:rPr>
      </w:pPr>
      <w:r>
        <w:rPr>
          <w:lang w:val="en-US"/>
        </w:rPr>
        <w:t xml:space="preserve">nr. 5 (2013): 623-646.  </w:t>
      </w:r>
      <w:r w:rsidR="00F31617">
        <w:rPr>
          <w:lang w:val="en-US"/>
        </w:rPr>
        <w:t xml:space="preserve"> </w:t>
      </w:r>
    </w:p>
    <w:p w14:paraId="536B1C02" w14:textId="77777777" w:rsidR="00F31617" w:rsidRDefault="00A05029" w:rsidP="00A05029">
      <w:pPr>
        <w:spacing w:line="360" w:lineRule="auto"/>
        <w:rPr>
          <w:lang w:val="en-US"/>
        </w:rPr>
      </w:pPr>
      <w:r>
        <w:rPr>
          <w:lang w:val="en-US"/>
        </w:rPr>
        <w:t xml:space="preserve">Holt, </w:t>
      </w:r>
      <w:r w:rsidRPr="008C67FC">
        <w:rPr>
          <w:lang w:val="en-US"/>
        </w:rPr>
        <w:t xml:space="preserve">Douglas </w:t>
      </w:r>
      <w:proofErr w:type="spellStart"/>
      <w:r w:rsidRPr="008C67FC">
        <w:rPr>
          <w:lang w:val="en-US"/>
        </w:rPr>
        <w:t>en</w:t>
      </w:r>
      <w:proofErr w:type="spellEnd"/>
      <w:r w:rsidRPr="008C67FC">
        <w:rPr>
          <w:lang w:val="en-US"/>
        </w:rPr>
        <w:t xml:space="preserve"> Douglas Cameron</w:t>
      </w:r>
      <w:r>
        <w:rPr>
          <w:lang w:val="en-US"/>
        </w:rPr>
        <w:t>. “</w:t>
      </w:r>
      <w:r w:rsidR="00F31617" w:rsidRPr="00F31617">
        <w:rPr>
          <w:lang w:val="en-US"/>
        </w:rPr>
        <w:t xml:space="preserve">Patagonia: How Social Enterprises Cross the Cultural </w:t>
      </w:r>
    </w:p>
    <w:p w14:paraId="03CAE325" w14:textId="5A0D2DF1" w:rsidR="00A05029" w:rsidRPr="001F1011" w:rsidRDefault="00F31617" w:rsidP="00F31617">
      <w:pPr>
        <w:spacing w:line="360" w:lineRule="auto"/>
        <w:ind w:left="708"/>
        <w:rPr>
          <w:i/>
          <w:iCs/>
          <w:lang w:val="en-US"/>
        </w:rPr>
      </w:pPr>
      <w:r w:rsidRPr="00F31617">
        <w:rPr>
          <w:lang w:val="en-US"/>
        </w:rPr>
        <w:t>Chasm</w:t>
      </w:r>
      <w:r w:rsidR="00A05029">
        <w:rPr>
          <w:lang w:val="en-US"/>
        </w:rPr>
        <w:t xml:space="preserve">” In </w:t>
      </w:r>
      <w:r w:rsidR="00A05029" w:rsidRPr="005C3407">
        <w:rPr>
          <w:i/>
          <w:iCs/>
          <w:lang w:val="en-US"/>
        </w:rPr>
        <w:t>Cultural Strategy: Using Innovative Ideologies to Build Breakthrough Brands</w:t>
      </w:r>
      <w:r w:rsidR="00A05029">
        <w:rPr>
          <w:lang w:val="en-US"/>
        </w:rPr>
        <w:t xml:space="preserve">. Oxford: Oxford University Press, 2010.  </w:t>
      </w:r>
    </w:p>
    <w:p w14:paraId="1978BEC3" w14:textId="77777777" w:rsidR="00A05029" w:rsidRDefault="00A05029" w:rsidP="00A05029">
      <w:pPr>
        <w:spacing w:line="360" w:lineRule="auto"/>
        <w:rPr>
          <w:lang w:val="en-US"/>
        </w:rPr>
      </w:pPr>
      <w:r w:rsidRPr="003368C4">
        <w:rPr>
          <w:lang w:val="en-US"/>
        </w:rPr>
        <w:t xml:space="preserve">Hwang, </w:t>
      </w:r>
      <w:proofErr w:type="spellStart"/>
      <w:r w:rsidRPr="003368C4">
        <w:rPr>
          <w:lang w:val="en-US"/>
        </w:rPr>
        <w:t>Chanmi</w:t>
      </w:r>
      <w:proofErr w:type="spellEnd"/>
      <w:r w:rsidRPr="003368C4">
        <w:rPr>
          <w:lang w:val="en-US"/>
        </w:rPr>
        <w:t xml:space="preserve"> </w:t>
      </w:r>
      <w:r>
        <w:rPr>
          <w:lang w:val="en-US"/>
        </w:rPr>
        <w:t>et al. “Don’t Buy This Jacket</w:t>
      </w:r>
      <w:r w:rsidRPr="00FA4BCA">
        <w:rPr>
          <w:lang w:val="en-US"/>
        </w:rPr>
        <w:t xml:space="preserve">: Consumer reaction toward anti-consumption </w:t>
      </w:r>
    </w:p>
    <w:p w14:paraId="483AFAC8" w14:textId="77777777" w:rsidR="00A05029" w:rsidRPr="00FA4BCA" w:rsidRDefault="00A05029" w:rsidP="00A05029">
      <w:pPr>
        <w:spacing w:line="360" w:lineRule="auto"/>
        <w:ind w:left="708"/>
        <w:rPr>
          <w:lang w:val="en-US"/>
        </w:rPr>
      </w:pPr>
      <w:r w:rsidRPr="00FA4BCA">
        <w:rPr>
          <w:lang w:val="en-US"/>
        </w:rPr>
        <w:t>apparel advertisement</w:t>
      </w:r>
      <w:r>
        <w:rPr>
          <w:lang w:val="en-US"/>
        </w:rPr>
        <w:t xml:space="preserve">.” </w:t>
      </w:r>
      <w:r w:rsidRPr="00FA4BCA">
        <w:rPr>
          <w:i/>
          <w:iCs/>
          <w:lang w:val="en-US"/>
        </w:rPr>
        <w:t>Journal of Fashion Marketing and Management</w:t>
      </w:r>
      <w:r>
        <w:rPr>
          <w:lang w:val="en-US"/>
        </w:rPr>
        <w:t xml:space="preserve"> 20, nr. 4 (2016): </w:t>
      </w:r>
      <w:r w:rsidRPr="00FA4BCA">
        <w:rPr>
          <w:lang w:val="en-US"/>
        </w:rPr>
        <w:t xml:space="preserve">435-452. </w:t>
      </w:r>
      <w:hyperlink r:id="rId21" w:history="1">
        <w:r w:rsidRPr="00C56A98">
          <w:rPr>
            <w:rStyle w:val="Hyperlink"/>
            <w:lang w:val="en-US"/>
          </w:rPr>
          <w:t>https://doi.org/10.1108/JFMM-12-2014-0087</w:t>
        </w:r>
      </w:hyperlink>
      <w:r>
        <w:rPr>
          <w:lang w:val="en-US"/>
        </w:rPr>
        <w:t xml:space="preserve">. </w:t>
      </w:r>
    </w:p>
    <w:p w14:paraId="4615A618" w14:textId="77777777" w:rsidR="00A05029" w:rsidRDefault="00A05029" w:rsidP="00A05029">
      <w:pPr>
        <w:spacing w:line="360" w:lineRule="auto"/>
        <w:rPr>
          <w:lang w:val="en-US"/>
        </w:rPr>
      </w:pPr>
      <w:proofErr w:type="spellStart"/>
      <w:r w:rsidRPr="00705843">
        <w:rPr>
          <w:lang w:val="en-US"/>
        </w:rPr>
        <w:t>J</w:t>
      </w:r>
      <w:r>
        <w:rPr>
          <w:lang w:val="en-US"/>
        </w:rPr>
        <w:t>ø</w:t>
      </w:r>
      <w:r w:rsidRPr="00705843">
        <w:rPr>
          <w:lang w:val="en-US"/>
        </w:rPr>
        <w:t>rgensen</w:t>
      </w:r>
      <w:proofErr w:type="spellEnd"/>
      <w:r>
        <w:rPr>
          <w:lang w:val="en-US"/>
        </w:rPr>
        <w:t>,</w:t>
      </w:r>
      <w:r w:rsidRPr="00705843">
        <w:rPr>
          <w:lang w:val="en-US"/>
        </w:rPr>
        <w:t xml:space="preserve"> </w:t>
      </w:r>
      <w:r>
        <w:rPr>
          <w:lang w:val="en-US"/>
        </w:rPr>
        <w:t xml:space="preserve">Marianne </w:t>
      </w:r>
      <w:proofErr w:type="spellStart"/>
      <w:r w:rsidRPr="00705843">
        <w:rPr>
          <w:lang w:val="en-US"/>
        </w:rPr>
        <w:t>en</w:t>
      </w:r>
      <w:proofErr w:type="spellEnd"/>
      <w:r w:rsidRPr="00705843">
        <w:rPr>
          <w:lang w:val="en-US"/>
        </w:rPr>
        <w:t xml:space="preserve"> </w:t>
      </w:r>
      <w:r>
        <w:rPr>
          <w:lang w:val="en-US"/>
        </w:rPr>
        <w:t xml:space="preserve">Louise J. </w:t>
      </w:r>
      <w:r w:rsidRPr="00705843">
        <w:rPr>
          <w:lang w:val="en-US"/>
        </w:rPr>
        <w:t>Philips</w:t>
      </w:r>
      <w:r>
        <w:rPr>
          <w:lang w:val="en-US"/>
        </w:rPr>
        <w:t xml:space="preserve">. </w:t>
      </w:r>
      <w:r w:rsidRPr="001F1011">
        <w:rPr>
          <w:i/>
          <w:iCs/>
          <w:lang w:val="en-US"/>
        </w:rPr>
        <w:t>Discourse Analysis</w:t>
      </w:r>
      <w:r>
        <w:rPr>
          <w:i/>
          <w:iCs/>
          <w:lang w:val="en-US"/>
        </w:rPr>
        <w:t xml:space="preserve"> </w:t>
      </w:r>
      <w:r w:rsidRPr="001F1011">
        <w:rPr>
          <w:i/>
          <w:iCs/>
          <w:lang w:val="en-US"/>
        </w:rPr>
        <w:t>as Theory and Method</w:t>
      </w:r>
      <w:r>
        <w:rPr>
          <w:lang w:val="en-US"/>
        </w:rPr>
        <w:t>.</w:t>
      </w:r>
      <w:r>
        <w:rPr>
          <w:i/>
          <w:iCs/>
          <w:lang w:val="en-US"/>
        </w:rPr>
        <w:t xml:space="preserve"> </w:t>
      </w:r>
      <w:r>
        <w:rPr>
          <w:lang w:val="en-US"/>
        </w:rPr>
        <w:t xml:space="preserve">SAGE </w:t>
      </w:r>
    </w:p>
    <w:p w14:paraId="4791CA86" w14:textId="77777777" w:rsidR="00A05029" w:rsidRPr="001F1011" w:rsidRDefault="00A05029" w:rsidP="00A05029">
      <w:pPr>
        <w:spacing w:line="360" w:lineRule="auto"/>
        <w:ind w:firstLine="708"/>
        <w:rPr>
          <w:i/>
          <w:iCs/>
          <w:lang w:val="en-US"/>
        </w:rPr>
      </w:pPr>
      <w:r>
        <w:rPr>
          <w:lang w:val="en-US"/>
        </w:rPr>
        <w:t xml:space="preserve">Publications, </w:t>
      </w:r>
      <w:r w:rsidRPr="001F1011">
        <w:rPr>
          <w:lang w:val="en-US"/>
        </w:rPr>
        <w:t>2002</w:t>
      </w:r>
      <w:r>
        <w:rPr>
          <w:lang w:val="en-US"/>
        </w:rPr>
        <w:t>. E-book.</w:t>
      </w:r>
    </w:p>
    <w:p w14:paraId="3F134E6C" w14:textId="77777777" w:rsidR="00A05029" w:rsidRPr="009531F6" w:rsidRDefault="00A05029" w:rsidP="00A05029">
      <w:pPr>
        <w:spacing w:line="360" w:lineRule="auto"/>
        <w:rPr>
          <w:lang w:val="en-US"/>
        </w:rPr>
      </w:pPr>
      <w:r w:rsidRPr="009531F6">
        <w:rPr>
          <w:lang w:val="en-US"/>
        </w:rPr>
        <w:t xml:space="preserve">Klein, Naomi. </w:t>
      </w:r>
      <w:r w:rsidRPr="009531F6">
        <w:rPr>
          <w:i/>
          <w:lang w:val="en-US"/>
        </w:rPr>
        <w:t>This Changes Everything</w:t>
      </w:r>
      <w:r w:rsidRPr="009531F6">
        <w:rPr>
          <w:lang w:val="en-US"/>
        </w:rPr>
        <w:t>. Penguin Books, 2015.</w:t>
      </w:r>
    </w:p>
    <w:p w14:paraId="65BBF085" w14:textId="77777777" w:rsidR="00A05029" w:rsidRDefault="00A05029" w:rsidP="00A05029">
      <w:pPr>
        <w:spacing w:line="360" w:lineRule="auto"/>
        <w:rPr>
          <w:lang w:val="en-US"/>
        </w:rPr>
      </w:pPr>
      <w:proofErr w:type="spellStart"/>
      <w:r w:rsidRPr="00A05029">
        <w:t>Kuehlwein</w:t>
      </w:r>
      <w:proofErr w:type="spellEnd"/>
      <w:r w:rsidRPr="00A05029">
        <w:t xml:space="preserve">, </w:t>
      </w:r>
      <w:proofErr w:type="spellStart"/>
      <w:r w:rsidRPr="00A05029">
        <w:t>Jp</w:t>
      </w:r>
      <w:proofErr w:type="spellEnd"/>
      <w:r w:rsidRPr="00A05029">
        <w:t xml:space="preserve"> en Wolf </w:t>
      </w:r>
      <w:proofErr w:type="spellStart"/>
      <w:r w:rsidRPr="00A05029">
        <w:t>Shafer</w:t>
      </w:r>
      <w:proofErr w:type="spellEnd"/>
      <w:r w:rsidRPr="00A05029">
        <w:t xml:space="preserve">. </w:t>
      </w:r>
      <w:r w:rsidRPr="00705843">
        <w:rPr>
          <w:lang w:val="en-US"/>
        </w:rPr>
        <w:t>“</w:t>
      </w:r>
      <w:proofErr w:type="spellStart"/>
      <w:r w:rsidRPr="00705843">
        <w:rPr>
          <w:lang w:val="en-US"/>
        </w:rPr>
        <w:t>Ueber</w:t>
      </w:r>
      <w:proofErr w:type="spellEnd"/>
      <w:r w:rsidRPr="00705843">
        <w:rPr>
          <w:lang w:val="en-US"/>
        </w:rPr>
        <w:t xml:space="preserve">-Branding: How Modern </w:t>
      </w:r>
      <w:r>
        <w:rPr>
          <w:lang w:val="en-US"/>
        </w:rPr>
        <w:t xml:space="preserve">prestige brand create </w:t>
      </w:r>
    </w:p>
    <w:p w14:paraId="7606FFF2" w14:textId="103B9F16" w:rsidR="00A05029" w:rsidRDefault="00A05029" w:rsidP="00A05029">
      <w:pPr>
        <w:spacing w:line="360" w:lineRule="auto"/>
        <w:ind w:left="708"/>
        <w:rPr>
          <w:lang w:val="en-US"/>
        </w:rPr>
      </w:pPr>
      <w:r>
        <w:rPr>
          <w:lang w:val="en-US"/>
        </w:rPr>
        <w:t xml:space="preserve">meaning through mission and myth –– Part 1.” </w:t>
      </w:r>
      <w:r>
        <w:rPr>
          <w:i/>
          <w:iCs/>
          <w:lang w:val="en-US"/>
        </w:rPr>
        <w:t xml:space="preserve">Journal of Brand Strategy </w:t>
      </w:r>
      <w:r>
        <w:rPr>
          <w:lang w:val="en-US"/>
        </w:rPr>
        <w:t xml:space="preserve">5, nr. 4 (2017): 395-409. </w:t>
      </w:r>
    </w:p>
    <w:p w14:paraId="5A52D6D9" w14:textId="00082F0A" w:rsidR="00A05029" w:rsidRPr="00566D67" w:rsidRDefault="00A05029" w:rsidP="00A05029">
      <w:pPr>
        <w:pStyle w:val="Geenafstand"/>
        <w:spacing w:line="360" w:lineRule="auto"/>
      </w:pPr>
      <w:r w:rsidRPr="00CE77EB">
        <w:rPr>
          <w:lang w:val="en-US"/>
        </w:rPr>
        <w:t>Parham,</w:t>
      </w:r>
      <w:r>
        <w:rPr>
          <w:lang w:val="en-US"/>
        </w:rPr>
        <w:t xml:space="preserve"> John.</w:t>
      </w:r>
      <w:r w:rsidRPr="00CE77EB">
        <w:rPr>
          <w:lang w:val="en-US"/>
        </w:rPr>
        <w:t xml:space="preserve"> </w:t>
      </w:r>
      <w:r w:rsidRPr="00CE77EB">
        <w:rPr>
          <w:i/>
          <w:iCs/>
          <w:lang w:val="en-US"/>
        </w:rPr>
        <w:t>Green Media and Popular Culture</w:t>
      </w:r>
      <w:r>
        <w:rPr>
          <w:lang w:val="en-US"/>
        </w:rPr>
        <w:t xml:space="preserve">. </w:t>
      </w:r>
      <w:proofErr w:type="spellStart"/>
      <w:r w:rsidRPr="00566D67">
        <w:t>Palgrave</w:t>
      </w:r>
      <w:proofErr w:type="spellEnd"/>
      <w:r w:rsidRPr="00566D67">
        <w:t xml:space="preserve"> </w:t>
      </w:r>
      <w:proofErr w:type="spellStart"/>
      <w:r w:rsidRPr="00566D67">
        <w:t>Macmillan</w:t>
      </w:r>
      <w:proofErr w:type="spellEnd"/>
      <w:r w:rsidRPr="00566D67">
        <w:t xml:space="preserve">, 2016. </w:t>
      </w:r>
    </w:p>
    <w:p w14:paraId="1961DFF4" w14:textId="77777777" w:rsidR="00F31617" w:rsidRDefault="00F31617" w:rsidP="00F31617">
      <w:pPr>
        <w:spacing w:line="300" w:lineRule="auto"/>
      </w:pPr>
      <w:r w:rsidRPr="00F31617">
        <w:rPr>
          <w:lang w:val="en-US"/>
        </w:rPr>
        <w:t xml:space="preserve">Patagonia. </w:t>
      </w:r>
      <w:r>
        <w:rPr>
          <w:lang w:val="en-US"/>
        </w:rPr>
        <w:t>“</w:t>
      </w:r>
      <w:r w:rsidRPr="00F31617">
        <w:rPr>
          <w:lang w:val="en-US"/>
        </w:rPr>
        <w:t>A Net Plus | Giving Discarded Fishing Nets a New Start</w:t>
      </w:r>
      <w:r>
        <w:rPr>
          <w:lang w:val="en-US"/>
        </w:rPr>
        <w:t xml:space="preserve">.” </w:t>
      </w:r>
      <w:r w:rsidRPr="00F31617">
        <w:t xml:space="preserve">1 juli 2020. YouTube. </w:t>
      </w:r>
    </w:p>
    <w:p w14:paraId="5AD960BE" w14:textId="77777777" w:rsidR="00F31617" w:rsidRDefault="00F31617" w:rsidP="00F31617">
      <w:pPr>
        <w:spacing w:line="300" w:lineRule="auto"/>
        <w:ind w:left="708"/>
      </w:pPr>
      <w:r w:rsidRPr="00F31617">
        <w:t xml:space="preserve">Laatst </w:t>
      </w:r>
      <w:r>
        <w:t>t</w:t>
      </w:r>
      <w:r w:rsidRPr="00F31617">
        <w:t xml:space="preserve">oegang op 17 juni 2021. </w:t>
      </w:r>
      <w:hyperlink r:id="rId22" w:history="1">
        <w:r w:rsidRPr="00CF6316">
          <w:rPr>
            <w:rStyle w:val="Hyperlink"/>
          </w:rPr>
          <w:t>https://www.youtube.com/watch?v=4LHMZmtpZdg</w:t>
        </w:r>
      </w:hyperlink>
      <w:r>
        <w:t xml:space="preserve">. </w:t>
      </w:r>
    </w:p>
    <w:p w14:paraId="46C7B402" w14:textId="04FBE7DF" w:rsidR="00F31617" w:rsidRDefault="00F31617" w:rsidP="00F31617">
      <w:pPr>
        <w:spacing w:line="360" w:lineRule="auto"/>
      </w:pPr>
      <w:r w:rsidRPr="00F31617">
        <w:rPr>
          <w:lang w:val="en-US"/>
        </w:rPr>
        <w:t xml:space="preserve">Patagonia. “Home.” YouTube. </w:t>
      </w:r>
      <w:r w:rsidRPr="00F31617">
        <w:t>Laatst toegang op 17 juni 2021.</w:t>
      </w:r>
      <w:r>
        <w:t xml:space="preserve"> </w:t>
      </w:r>
    </w:p>
    <w:p w14:paraId="765182D8" w14:textId="77777777" w:rsidR="00F31617" w:rsidRPr="00A05029" w:rsidRDefault="00F31617" w:rsidP="00F31617">
      <w:pPr>
        <w:spacing w:line="360" w:lineRule="auto"/>
        <w:ind w:firstLine="708"/>
      </w:pPr>
      <w:hyperlink r:id="rId23" w:history="1">
        <w:r w:rsidRPr="00C56A98">
          <w:rPr>
            <w:rStyle w:val="Hyperlink"/>
          </w:rPr>
          <w:t>https://www.youtube.com/channel/UCl3xZ-f3cQhOHvH6f-7-ssQ</w:t>
        </w:r>
      </w:hyperlink>
      <w:r w:rsidRPr="001F1011">
        <w:t xml:space="preserve">. </w:t>
      </w:r>
    </w:p>
    <w:p w14:paraId="60612F57" w14:textId="77777777" w:rsidR="00F31617" w:rsidRDefault="00F31617" w:rsidP="00F31617">
      <w:pPr>
        <w:spacing w:line="300" w:lineRule="auto"/>
      </w:pPr>
      <w:r w:rsidRPr="00F31617">
        <w:rPr>
          <w:lang w:val="en-US"/>
        </w:rPr>
        <w:t>Patagonia. “The Stories We Wear: Sean Villanueva O’Driscoll.”</w:t>
      </w:r>
      <w:r>
        <w:rPr>
          <w:lang w:val="en-US"/>
        </w:rPr>
        <w:t xml:space="preserve"> </w:t>
      </w:r>
      <w:r w:rsidRPr="00F31617">
        <w:t xml:space="preserve">23 maart 2016. YouTube. </w:t>
      </w:r>
    </w:p>
    <w:p w14:paraId="0B62000A" w14:textId="77777777" w:rsidR="00F31617" w:rsidRPr="00F31617" w:rsidRDefault="00F31617" w:rsidP="00F31617">
      <w:pPr>
        <w:spacing w:line="300" w:lineRule="auto"/>
        <w:ind w:left="708"/>
        <w:rPr>
          <w:lang w:val="en-US"/>
        </w:rPr>
      </w:pPr>
      <w:r w:rsidRPr="00F31617">
        <w:lastRenderedPageBreak/>
        <w:t xml:space="preserve">Laatst toegang op 17 juni 2021. </w:t>
      </w:r>
      <w:hyperlink r:id="rId24" w:history="1">
        <w:r w:rsidRPr="00F31617">
          <w:rPr>
            <w:rStyle w:val="Hyperlink"/>
            <w:lang w:val="en-US"/>
          </w:rPr>
          <w:t>https://www.youtube.com/watch?v=llufipzI8_k</w:t>
        </w:r>
      </w:hyperlink>
      <w:r w:rsidRPr="00F31617">
        <w:rPr>
          <w:lang w:val="en-US"/>
        </w:rPr>
        <w:t xml:space="preserve">. </w:t>
      </w:r>
    </w:p>
    <w:p w14:paraId="49A83488" w14:textId="77777777" w:rsidR="00F31617" w:rsidRDefault="00F31617" w:rsidP="00F31617">
      <w:pPr>
        <w:spacing w:line="300" w:lineRule="auto"/>
        <w:rPr>
          <w:lang w:val="en-US"/>
        </w:rPr>
      </w:pPr>
      <w:r w:rsidRPr="00F31617">
        <w:rPr>
          <w:lang w:val="en-US"/>
        </w:rPr>
        <w:t>Patagonia. “Why Recycled? | Know How Your Clothes Are Made</w:t>
      </w:r>
      <w:r>
        <w:rPr>
          <w:lang w:val="en-US"/>
        </w:rPr>
        <w:t xml:space="preserve">.” 11 </w:t>
      </w:r>
      <w:proofErr w:type="spellStart"/>
      <w:r>
        <w:rPr>
          <w:lang w:val="en-US"/>
        </w:rPr>
        <w:t>september</w:t>
      </w:r>
      <w:proofErr w:type="spellEnd"/>
      <w:r>
        <w:rPr>
          <w:lang w:val="en-US"/>
        </w:rPr>
        <w:t xml:space="preserve"> 2019. </w:t>
      </w:r>
    </w:p>
    <w:p w14:paraId="54F42863" w14:textId="77777777" w:rsidR="00F31617" w:rsidRPr="00F31617" w:rsidRDefault="00F31617" w:rsidP="00F31617">
      <w:pPr>
        <w:spacing w:line="300" w:lineRule="auto"/>
        <w:ind w:left="708"/>
        <w:rPr>
          <w:lang w:val="en-US"/>
        </w:rPr>
      </w:pPr>
      <w:r w:rsidRPr="00F31617">
        <w:t xml:space="preserve">YouTube. Laatst toegang op </w:t>
      </w:r>
      <w:r>
        <w:t xml:space="preserve">17 juni 2021. </w:t>
      </w:r>
      <w:hyperlink r:id="rId25" w:history="1">
        <w:r w:rsidRPr="00F31617">
          <w:rPr>
            <w:rStyle w:val="Hyperlink"/>
            <w:lang w:val="en-US"/>
          </w:rPr>
          <w:t>https://www.youtube.com/watch?v=waUYdw9wVts</w:t>
        </w:r>
      </w:hyperlink>
      <w:r w:rsidRPr="00F31617">
        <w:rPr>
          <w:lang w:val="en-US"/>
        </w:rPr>
        <w:t xml:space="preserve">. </w:t>
      </w:r>
    </w:p>
    <w:p w14:paraId="0A68F063" w14:textId="77777777" w:rsidR="00F31617" w:rsidRDefault="00F31617" w:rsidP="00F31617">
      <w:pPr>
        <w:spacing w:line="300" w:lineRule="auto"/>
        <w:rPr>
          <w:lang w:val="en-US"/>
        </w:rPr>
      </w:pPr>
    </w:p>
    <w:p w14:paraId="35BE35C8" w14:textId="5B87F904" w:rsidR="00F31617" w:rsidRDefault="00F31617" w:rsidP="00F31617">
      <w:pPr>
        <w:spacing w:line="300" w:lineRule="auto"/>
        <w:rPr>
          <w:lang w:val="en-US"/>
        </w:rPr>
      </w:pPr>
      <w:r>
        <w:rPr>
          <w:lang w:val="en-US"/>
        </w:rPr>
        <w:t>Patagonia</w:t>
      </w:r>
      <w:r w:rsidRPr="009531F6">
        <w:rPr>
          <w:lang w:val="en-US"/>
        </w:rPr>
        <w:t>. “</w:t>
      </w:r>
      <w:r w:rsidRPr="00F31617">
        <w:rPr>
          <w:lang w:val="en-US"/>
        </w:rPr>
        <w:t>Why Regenerative Organic? | Part 3: What We’re Doing (and Why)</w:t>
      </w:r>
      <w:r w:rsidRPr="009531F6">
        <w:rPr>
          <w:lang w:val="en-US"/>
        </w:rPr>
        <w:t xml:space="preserve">.” </w:t>
      </w:r>
      <w:r>
        <w:rPr>
          <w:lang w:val="en-US"/>
        </w:rPr>
        <w:t xml:space="preserve">29 </w:t>
      </w:r>
      <w:proofErr w:type="spellStart"/>
      <w:r>
        <w:rPr>
          <w:lang w:val="en-US"/>
        </w:rPr>
        <w:t>juli</w:t>
      </w:r>
      <w:proofErr w:type="spellEnd"/>
      <w:r>
        <w:rPr>
          <w:lang w:val="en-US"/>
        </w:rPr>
        <w:t xml:space="preserve"> </w:t>
      </w:r>
    </w:p>
    <w:p w14:paraId="5D220F00" w14:textId="77777777" w:rsidR="00F31617" w:rsidRPr="00F31617" w:rsidRDefault="00F31617" w:rsidP="00F31617">
      <w:pPr>
        <w:spacing w:line="300" w:lineRule="auto"/>
        <w:ind w:left="708"/>
        <w:rPr>
          <w:lang w:val="en-US"/>
        </w:rPr>
      </w:pPr>
      <w:r w:rsidRPr="00F31617">
        <w:t>2020. YouTube. Laatst toegan</w:t>
      </w:r>
      <w:r>
        <w:t xml:space="preserve">g op 17 juni 2021. </w:t>
      </w:r>
      <w:hyperlink r:id="rId26" w:history="1">
        <w:r w:rsidRPr="00F31617">
          <w:rPr>
            <w:rStyle w:val="Hyperlink"/>
            <w:lang w:val="en-US"/>
          </w:rPr>
          <w:t>https://www.youtube.com/watch?v=Sfxp7eKuETo</w:t>
        </w:r>
      </w:hyperlink>
      <w:r w:rsidRPr="00F31617">
        <w:rPr>
          <w:lang w:val="en-US"/>
        </w:rPr>
        <w:t>.</w:t>
      </w:r>
    </w:p>
    <w:p w14:paraId="6E00DB1E" w14:textId="77777777" w:rsidR="00F31617" w:rsidRDefault="00F31617" w:rsidP="00F31617">
      <w:pPr>
        <w:spacing w:line="360" w:lineRule="auto"/>
      </w:pPr>
      <w:r w:rsidRPr="00F31617">
        <w:t>Rijksoverheid.</w:t>
      </w:r>
      <w:r>
        <w:t xml:space="preserve"> “</w:t>
      </w:r>
      <w:r w:rsidRPr="00F31617">
        <w:t>Klimaatverandering en gevolgen</w:t>
      </w:r>
      <w:r>
        <w:t xml:space="preserve">.” Klimaatverandering. Toegang op 17 juni </w:t>
      </w:r>
    </w:p>
    <w:p w14:paraId="556DBD37" w14:textId="6C002B74" w:rsidR="00F31617" w:rsidRPr="00F31617" w:rsidRDefault="00F31617" w:rsidP="00F31617">
      <w:pPr>
        <w:spacing w:line="360" w:lineRule="auto"/>
        <w:ind w:left="708"/>
      </w:pPr>
      <w:r>
        <w:t>2021.</w:t>
      </w:r>
      <w:r w:rsidRPr="00F31617">
        <w:t xml:space="preserve"> </w:t>
      </w:r>
      <w:hyperlink r:id="rId27" w:history="1">
        <w:r w:rsidRPr="00CF6316">
          <w:rPr>
            <w:rStyle w:val="Hyperlink"/>
          </w:rPr>
          <w:t>https://www.rijksoverheid.nl/onderwerpen/klimaatverandering/gevolgen-klimaatverandering</w:t>
        </w:r>
      </w:hyperlink>
      <w:r>
        <w:t xml:space="preserve">. </w:t>
      </w:r>
    </w:p>
    <w:p w14:paraId="369982F4" w14:textId="29C0684B" w:rsidR="00A05029" w:rsidRDefault="00A05029" w:rsidP="00A05029">
      <w:pPr>
        <w:spacing w:line="360" w:lineRule="auto"/>
        <w:rPr>
          <w:lang w:val="en-US"/>
        </w:rPr>
      </w:pPr>
      <w:r w:rsidRPr="009531F6">
        <w:rPr>
          <w:lang w:val="en-US"/>
        </w:rPr>
        <w:t>Taylor</w:t>
      </w:r>
      <w:r>
        <w:rPr>
          <w:lang w:val="en-US"/>
        </w:rPr>
        <w:t>,</w:t>
      </w:r>
      <w:r w:rsidRPr="009531F6">
        <w:rPr>
          <w:lang w:val="en-US"/>
        </w:rPr>
        <w:t xml:space="preserve"> Charles. </w:t>
      </w:r>
      <w:r w:rsidRPr="009531F6">
        <w:rPr>
          <w:i/>
          <w:lang w:val="en-US"/>
        </w:rPr>
        <w:t>Modern Social Imaginaries</w:t>
      </w:r>
      <w:r w:rsidRPr="009531F6">
        <w:rPr>
          <w:lang w:val="en-US"/>
        </w:rPr>
        <w:t>. Durham and London: Duke University Press,</w:t>
      </w:r>
      <w:r>
        <w:rPr>
          <w:lang w:val="en-US"/>
        </w:rPr>
        <w:t xml:space="preserve"> </w:t>
      </w:r>
    </w:p>
    <w:p w14:paraId="748BD63B" w14:textId="50DFB7A3" w:rsidR="00A05029" w:rsidRDefault="00A05029" w:rsidP="00A05029">
      <w:pPr>
        <w:spacing w:line="360" w:lineRule="auto"/>
        <w:ind w:firstLine="708"/>
        <w:rPr>
          <w:lang w:val="en-US"/>
        </w:rPr>
      </w:pPr>
      <w:r w:rsidRPr="009531F6">
        <w:rPr>
          <w:lang w:val="en-US"/>
        </w:rPr>
        <w:t xml:space="preserve">2004. </w:t>
      </w:r>
    </w:p>
    <w:p w14:paraId="3194D4F0" w14:textId="4AB66581" w:rsidR="00A05029" w:rsidRDefault="00A05029" w:rsidP="00F31617">
      <w:pPr>
        <w:spacing w:line="360" w:lineRule="auto"/>
      </w:pPr>
    </w:p>
    <w:p w14:paraId="7733C238" w14:textId="688B809B" w:rsidR="00525642" w:rsidRDefault="00525642" w:rsidP="00525642">
      <w:pPr>
        <w:pStyle w:val="Kop1"/>
        <w:spacing w:line="360" w:lineRule="auto"/>
        <w:rPr>
          <w:color w:val="000000" w:themeColor="text1"/>
        </w:rPr>
      </w:pPr>
      <w:bookmarkStart w:id="27" w:name="_Toc74860689"/>
      <w:r>
        <w:rPr>
          <w:color w:val="000000" w:themeColor="text1"/>
        </w:rPr>
        <w:t>Link naar het corpus</w:t>
      </w:r>
      <w:bookmarkEnd w:id="27"/>
      <w:r>
        <w:rPr>
          <w:color w:val="000000" w:themeColor="text1"/>
        </w:rPr>
        <w:t xml:space="preserve"> </w:t>
      </w:r>
    </w:p>
    <w:p w14:paraId="4AD1AFCC" w14:textId="57C948EB" w:rsidR="00525642" w:rsidRDefault="00525642" w:rsidP="00525642">
      <w:hyperlink r:id="rId28" w:history="1">
        <w:r w:rsidRPr="00CF6316">
          <w:rPr>
            <w:rStyle w:val="Hyperlink"/>
          </w:rPr>
          <w:t>https://www.youtube.com/playlist?list=PLfJCr1zK4NoYEq4y7o0LXBtv-IC-PNFgA</w:t>
        </w:r>
      </w:hyperlink>
    </w:p>
    <w:p w14:paraId="3D9FFAE2" w14:textId="77777777" w:rsidR="00525642" w:rsidRPr="00525642" w:rsidRDefault="00525642" w:rsidP="00525642"/>
    <w:p w14:paraId="5260E3E6" w14:textId="77777777" w:rsidR="00525642" w:rsidRPr="00F31617" w:rsidRDefault="00525642" w:rsidP="00F31617">
      <w:pPr>
        <w:spacing w:line="360" w:lineRule="auto"/>
      </w:pPr>
    </w:p>
    <w:p w14:paraId="1280DC30" w14:textId="77777777" w:rsidR="00A05029" w:rsidRPr="004A30EB" w:rsidRDefault="00A05029" w:rsidP="009C2C8F">
      <w:pPr>
        <w:spacing w:line="360" w:lineRule="auto"/>
        <w:jc w:val="both"/>
        <w:rPr>
          <w:b/>
          <w:bCs/>
          <w:color w:val="000000" w:themeColor="text1"/>
        </w:rPr>
      </w:pPr>
    </w:p>
    <w:sectPr w:rsidR="00A05029" w:rsidRPr="004A30EB" w:rsidSect="00FB6346">
      <w:footerReference w:type="even" r:id="rId29"/>
      <w:footerReference w:type="default" r:id="rId30"/>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FB370" w14:textId="77777777" w:rsidR="0092103B" w:rsidRDefault="0092103B" w:rsidP="007C25B7">
      <w:r>
        <w:separator/>
      </w:r>
    </w:p>
  </w:endnote>
  <w:endnote w:type="continuationSeparator" w:id="0">
    <w:p w14:paraId="5652DC81" w14:textId="77777777" w:rsidR="0092103B" w:rsidRDefault="0092103B" w:rsidP="007C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98427088"/>
      <w:docPartObj>
        <w:docPartGallery w:val="Page Numbers (Bottom of Page)"/>
        <w:docPartUnique/>
      </w:docPartObj>
    </w:sdtPr>
    <w:sdtEndPr>
      <w:rPr>
        <w:rStyle w:val="Paginanummer"/>
      </w:rPr>
    </w:sdtEndPr>
    <w:sdtContent>
      <w:p w14:paraId="47D3B319" w14:textId="24EC497C" w:rsidR="00C9797B" w:rsidRDefault="00C9797B" w:rsidP="00CF63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0076C54" w14:textId="77777777" w:rsidR="00C9797B" w:rsidRDefault="00C9797B" w:rsidP="00C979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661086173"/>
      <w:docPartObj>
        <w:docPartGallery w:val="Page Numbers (Bottom of Page)"/>
        <w:docPartUnique/>
      </w:docPartObj>
    </w:sdtPr>
    <w:sdtEndPr>
      <w:rPr>
        <w:rStyle w:val="Paginanummer"/>
      </w:rPr>
    </w:sdtEndPr>
    <w:sdtContent>
      <w:p w14:paraId="348030F3" w14:textId="77F72A37" w:rsidR="00C9797B" w:rsidRDefault="00C9797B" w:rsidP="00CF63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01B5B0A" w14:textId="77777777" w:rsidR="00C9797B" w:rsidRDefault="00C9797B" w:rsidP="00C9797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5D804" w14:textId="77777777" w:rsidR="0092103B" w:rsidRDefault="0092103B" w:rsidP="007C25B7">
      <w:r>
        <w:separator/>
      </w:r>
    </w:p>
  </w:footnote>
  <w:footnote w:type="continuationSeparator" w:id="0">
    <w:p w14:paraId="483F4065" w14:textId="77777777" w:rsidR="0092103B" w:rsidRDefault="0092103B" w:rsidP="007C25B7">
      <w:r>
        <w:continuationSeparator/>
      </w:r>
    </w:p>
  </w:footnote>
  <w:footnote w:id="1">
    <w:p w14:paraId="7859FC87" w14:textId="7BEAD5D0" w:rsidR="00F31617" w:rsidRPr="00F31617" w:rsidRDefault="00F31617" w:rsidP="00F31617">
      <w:pPr>
        <w:pStyle w:val="Voetnoottekst"/>
        <w:rPr>
          <w:sz w:val="18"/>
          <w:szCs w:val="18"/>
        </w:rPr>
      </w:pPr>
      <w:r>
        <w:rPr>
          <w:rStyle w:val="Voetnootmarkering"/>
        </w:rPr>
        <w:footnoteRef/>
      </w:r>
      <w:r>
        <w:t xml:space="preserve"> “</w:t>
      </w:r>
      <w:r w:rsidRPr="00F31617">
        <w:rPr>
          <w:sz w:val="18"/>
          <w:szCs w:val="18"/>
        </w:rPr>
        <w:t>Klimaatverandering en gevolgen,” Klimaatverandering, Rijksoverheid</w:t>
      </w:r>
      <w:r w:rsidRPr="00F31617">
        <w:rPr>
          <w:sz w:val="18"/>
          <w:szCs w:val="18"/>
        </w:rPr>
        <w:t>,</w:t>
      </w:r>
      <w:r w:rsidRPr="00F31617">
        <w:rPr>
          <w:sz w:val="18"/>
          <w:szCs w:val="18"/>
        </w:rPr>
        <w:t xml:space="preserve"> </w:t>
      </w:r>
      <w:r w:rsidRPr="00F31617">
        <w:rPr>
          <w:sz w:val="18"/>
          <w:szCs w:val="18"/>
        </w:rPr>
        <w:t>t</w:t>
      </w:r>
      <w:r w:rsidRPr="00F31617">
        <w:rPr>
          <w:sz w:val="18"/>
          <w:szCs w:val="18"/>
        </w:rPr>
        <w:t xml:space="preserve">oegang op 17 juni </w:t>
      </w:r>
    </w:p>
    <w:p w14:paraId="798420FA" w14:textId="10199B41" w:rsidR="00F31617" w:rsidRPr="00F31617" w:rsidRDefault="00F31617" w:rsidP="00F31617">
      <w:pPr>
        <w:pStyle w:val="Voetnoottekst"/>
        <w:rPr>
          <w:sz w:val="18"/>
          <w:szCs w:val="18"/>
        </w:rPr>
      </w:pPr>
      <w:r w:rsidRPr="00F31617">
        <w:rPr>
          <w:sz w:val="18"/>
          <w:szCs w:val="18"/>
        </w:rPr>
        <w:t>2021</w:t>
      </w:r>
      <w:r w:rsidRPr="00F31617">
        <w:rPr>
          <w:sz w:val="18"/>
          <w:szCs w:val="18"/>
        </w:rPr>
        <w:t>,</w:t>
      </w:r>
      <w:r w:rsidRPr="00F31617">
        <w:rPr>
          <w:sz w:val="18"/>
          <w:szCs w:val="18"/>
        </w:rPr>
        <w:t xml:space="preserve"> </w:t>
      </w:r>
      <w:hyperlink r:id="rId1" w:history="1">
        <w:r w:rsidRPr="00F31617">
          <w:rPr>
            <w:rStyle w:val="Hyperlink"/>
            <w:sz w:val="18"/>
            <w:szCs w:val="18"/>
          </w:rPr>
          <w:t>https://www.rijksoverheid.nl/onderwerpen/klimaatverandering/gevolgen-klimaatveranderi</w:t>
        </w:r>
        <w:r w:rsidRPr="00F31617">
          <w:rPr>
            <w:rStyle w:val="Hyperlink"/>
            <w:sz w:val="18"/>
            <w:szCs w:val="18"/>
          </w:rPr>
          <w:t>n</w:t>
        </w:r>
        <w:r w:rsidRPr="00F31617">
          <w:rPr>
            <w:rStyle w:val="Hyperlink"/>
            <w:sz w:val="18"/>
            <w:szCs w:val="18"/>
          </w:rPr>
          <w:t>g</w:t>
        </w:r>
      </w:hyperlink>
      <w:r w:rsidRPr="00F31617">
        <w:rPr>
          <w:sz w:val="18"/>
          <w:szCs w:val="18"/>
        </w:rPr>
        <w:t>.</w:t>
      </w:r>
      <w:r w:rsidRPr="00F31617">
        <w:rPr>
          <w:sz w:val="18"/>
          <w:szCs w:val="18"/>
        </w:rPr>
        <w:t xml:space="preserve"> </w:t>
      </w:r>
    </w:p>
  </w:footnote>
  <w:footnote w:id="2">
    <w:p w14:paraId="7D2874B2" w14:textId="77777777" w:rsidR="00773A36" w:rsidRPr="002E23AF" w:rsidRDefault="00773A36" w:rsidP="009C7A17">
      <w:pPr>
        <w:pStyle w:val="Voetnoottekst"/>
        <w:rPr>
          <w:lang w:val="en-US"/>
        </w:rPr>
      </w:pPr>
      <w:r w:rsidRPr="00F31617">
        <w:rPr>
          <w:rStyle w:val="Voetnootmarkering"/>
          <w:sz w:val="18"/>
          <w:szCs w:val="18"/>
        </w:rPr>
        <w:footnoteRef/>
      </w:r>
      <w:r w:rsidRPr="00F31617">
        <w:rPr>
          <w:sz w:val="18"/>
          <w:szCs w:val="18"/>
          <w:lang w:val="en-US"/>
        </w:rPr>
        <w:t xml:space="preserve"> Amitav Ghosh, “Amitav Ghosh: where is the fiction about climate change?,” </w:t>
      </w:r>
      <w:r w:rsidRPr="00F31617">
        <w:rPr>
          <w:i/>
          <w:iCs/>
          <w:sz w:val="18"/>
          <w:szCs w:val="18"/>
          <w:lang w:val="en-US"/>
        </w:rPr>
        <w:t>The Guardian</w:t>
      </w:r>
      <w:r w:rsidRPr="00F31617">
        <w:rPr>
          <w:sz w:val="18"/>
          <w:szCs w:val="18"/>
          <w:lang w:val="en-US"/>
        </w:rPr>
        <w:t xml:space="preserve">, 28 </w:t>
      </w:r>
      <w:proofErr w:type="spellStart"/>
      <w:r w:rsidRPr="00F31617">
        <w:rPr>
          <w:sz w:val="18"/>
          <w:szCs w:val="18"/>
          <w:lang w:val="en-US"/>
        </w:rPr>
        <w:t>oktober</w:t>
      </w:r>
      <w:proofErr w:type="spellEnd"/>
      <w:r w:rsidRPr="00F31617">
        <w:rPr>
          <w:sz w:val="18"/>
          <w:szCs w:val="18"/>
          <w:lang w:val="en-US"/>
        </w:rPr>
        <w:t xml:space="preserve"> 2016, </w:t>
      </w:r>
      <w:hyperlink r:id="rId2" w:history="1">
        <w:r w:rsidRPr="00F31617">
          <w:rPr>
            <w:rStyle w:val="Hyperlink"/>
            <w:sz w:val="18"/>
            <w:szCs w:val="18"/>
            <w:lang w:val="en-US"/>
          </w:rPr>
          <w:t>https://www.theguardian.com/books/2016/oct/28/amitav-ghosh-where-</w:t>
        </w:r>
        <w:r w:rsidRPr="00F31617">
          <w:rPr>
            <w:rStyle w:val="Hyperlink"/>
            <w:sz w:val="18"/>
            <w:szCs w:val="18"/>
            <w:lang w:val="en-US"/>
          </w:rPr>
          <w:t>i</w:t>
        </w:r>
        <w:r w:rsidRPr="00F31617">
          <w:rPr>
            <w:rStyle w:val="Hyperlink"/>
            <w:sz w:val="18"/>
            <w:szCs w:val="18"/>
            <w:lang w:val="en-US"/>
          </w:rPr>
          <w:t>s-the-fiction-about-climate-change-</w:t>
        </w:r>
      </w:hyperlink>
      <w:r w:rsidRPr="00F31617">
        <w:rPr>
          <w:sz w:val="18"/>
          <w:szCs w:val="18"/>
          <w:lang w:val="en-US"/>
        </w:rPr>
        <w:t>.</w:t>
      </w:r>
      <w:r>
        <w:rPr>
          <w:lang w:val="en-US"/>
        </w:rPr>
        <w:t xml:space="preserve"> </w:t>
      </w:r>
    </w:p>
  </w:footnote>
  <w:footnote w:id="3">
    <w:p w14:paraId="54779B66" w14:textId="011698C1" w:rsidR="00F31617" w:rsidRPr="00F31617" w:rsidRDefault="00F31617">
      <w:pPr>
        <w:pStyle w:val="Voetnoottekst"/>
        <w:rPr>
          <w:sz w:val="18"/>
          <w:szCs w:val="18"/>
          <w:lang w:val="en-US"/>
        </w:rPr>
      </w:pPr>
      <w:r>
        <w:rPr>
          <w:rStyle w:val="Voetnootmarkering"/>
        </w:rPr>
        <w:footnoteRef/>
      </w:r>
      <w:r w:rsidRPr="00F31617">
        <w:rPr>
          <w:lang w:val="en-US"/>
        </w:rPr>
        <w:t xml:space="preserve"> </w:t>
      </w:r>
      <w:r w:rsidRPr="00F31617">
        <w:rPr>
          <w:sz w:val="18"/>
          <w:szCs w:val="18"/>
          <w:lang w:val="en-US"/>
        </w:rPr>
        <w:t>Amitav Ghosh, “</w:t>
      </w:r>
      <w:r w:rsidRPr="00F31617">
        <w:rPr>
          <w:sz w:val="18"/>
          <w:szCs w:val="18"/>
          <w:lang w:val="en-US"/>
        </w:rPr>
        <w:t xml:space="preserve">Amitav Ghosh: where is the fiction about climate </w:t>
      </w:r>
      <w:proofErr w:type="gramStart"/>
      <w:r w:rsidRPr="00F31617">
        <w:rPr>
          <w:sz w:val="18"/>
          <w:szCs w:val="18"/>
          <w:lang w:val="en-US"/>
        </w:rPr>
        <w:t>change?</w:t>
      </w:r>
      <w:r w:rsidRPr="00F31617">
        <w:rPr>
          <w:sz w:val="18"/>
          <w:szCs w:val="18"/>
          <w:lang w:val="en-US"/>
        </w:rPr>
        <w:t>.</w:t>
      </w:r>
      <w:proofErr w:type="gramEnd"/>
      <w:r w:rsidRPr="00F31617">
        <w:rPr>
          <w:sz w:val="18"/>
          <w:szCs w:val="18"/>
          <w:lang w:val="en-US"/>
        </w:rPr>
        <w:t>”</w:t>
      </w:r>
    </w:p>
  </w:footnote>
  <w:footnote w:id="4">
    <w:p w14:paraId="3B4CB073" w14:textId="77777777" w:rsidR="00773A36" w:rsidRPr="00F31617" w:rsidRDefault="00773A36">
      <w:pPr>
        <w:pStyle w:val="Voetnoottekst"/>
        <w:rPr>
          <w:rFonts w:cstheme="minorHAnsi"/>
          <w:sz w:val="18"/>
          <w:szCs w:val="18"/>
          <w:lang w:val="en-US"/>
        </w:rPr>
      </w:pPr>
      <w:r w:rsidRPr="00F31617">
        <w:rPr>
          <w:rStyle w:val="Voetnootmarkering"/>
          <w:rFonts w:cstheme="minorHAnsi"/>
          <w:sz w:val="18"/>
          <w:szCs w:val="18"/>
        </w:rPr>
        <w:footnoteRef/>
      </w:r>
      <w:r w:rsidRPr="00F31617">
        <w:rPr>
          <w:rFonts w:cstheme="minorHAnsi"/>
          <w:sz w:val="18"/>
          <w:szCs w:val="18"/>
          <w:lang w:val="en-US"/>
        </w:rPr>
        <w:t xml:space="preserve"> Roy </w:t>
      </w:r>
      <w:proofErr w:type="spellStart"/>
      <w:r w:rsidRPr="00F31617">
        <w:rPr>
          <w:rFonts w:cstheme="minorHAnsi"/>
          <w:sz w:val="18"/>
          <w:szCs w:val="18"/>
          <w:lang w:val="en-US"/>
        </w:rPr>
        <w:t>Bendor</w:t>
      </w:r>
      <w:proofErr w:type="spellEnd"/>
      <w:r w:rsidRPr="00F31617">
        <w:rPr>
          <w:rFonts w:cstheme="minorHAnsi"/>
          <w:i/>
          <w:iCs/>
          <w:sz w:val="18"/>
          <w:szCs w:val="18"/>
          <w:lang w:val="en-US"/>
        </w:rPr>
        <w:t>, Interactive Media for Sustainability</w:t>
      </w:r>
      <w:r w:rsidRPr="00F31617">
        <w:rPr>
          <w:rFonts w:cstheme="minorHAnsi"/>
          <w:sz w:val="18"/>
          <w:szCs w:val="18"/>
          <w:lang w:val="en-US"/>
        </w:rPr>
        <w:t>, (Palgrave Macmillan, 2018), 132.</w:t>
      </w:r>
    </w:p>
  </w:footnote>
  <w:footnote w:id="5">
    <w:p w14:paraId="7287872F" w14:textId="77777777" w:rsidR="00773A36" w:rsidRPr="00F31617" w:rsidRDefault="00773A36" w:rsidP="00DD4074">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rFonts w:cstheme="minorHAnsi"/>
          <w:sz w:val="18"/>
          <w:szCs w:val="18"/>
          <w:lang w:val="en-US"/>
        </w:rPr>
        <w:t xml:space="preserve">Roy </w:t>
      </w:r>
      <w:proofErr w:type="spellStart"/>
      <w:r w:rsidRPr="00F31617">
        <w:rPr>
          <w:rFonts w:cstheme="minorHAnsi"/>
          <w:sz w:val="18"/>
          <w:szCs w:val="18"/>
          <w:lang w:val="en-US"/>
        </w:rPr>
        <w:t>Bendor</w:t>
      </w:r>
      <w:proofErr w:type="spellEnd"/>
      <w:r w:rsidRPr="00F31617">
        <w:rPr>
          <w:rFonts w:cstheme="minorHAnsi"/>
          <w:sz w:val="18"/>
          <w:szCs w:val="18"/>
          <w:lang w:val="en-US"/>
        </w:rPr>
        <w:t xml:space="preserve">, </w:t>
      </w:r>
      <w:r w:rsidRPr="00F31617">
        <w:rPr>
          <w:rFonts w:cstheme="minorHAnsi"/>
          <w:i/>
          <w:iCs/>
          <w:sz w:val="18"/>
          <w:szCs w:val="18"/>
          <w:lang w:val="en-US"/>
        </w:rPr>
        <w:t>Interactive Media for Sustainability</w:t>
      </w:r>
      <w:r w:rsidRPr="00F31617">
        <w:rPr>
          <w:rFonts w:cstheme="minorHAnsi"/>
          <w:sz w:val="18"/>
          <w:szCs w:val="18"/>
          <w:lang w:val="en-US"/>
        </w:rPr>
        <w:t xml:space="preserve">, 4-11. </w:t>
      </w:r>
    </w:p>
  </w:footnote>
  <w:footnote w:id="6">
    <w:p w14:paraId="7A35E0D6" w14:textId="3B7E0391" w:rsidR="00773A36" w:rsidRPr="00F31617" w:rsidRDefault="00773A36" w:rsidP="00DD4074">
      <w:pPr>
        <w:pStyle w:val="Voetnoottekst"/>
        <w:rPr>
          <w:sz w:val="18"/>
          <w:szCs w:val="18"/>
          <w:lang w:val="en-US"/>
        </w:rPr>
      </w:pPr>
      <w:r w:rsidRPr="00F31617">
        <w:rPr>
          <w:rStyle w:val="Voetnootmarkering"/>
          <w:sz w:val="18"/>
          <w:szCs w:val="18"/>
        </w:rPr>
        <w:footnoteRef/>
      </w:r>
      <w:r w:rsidR="00F31617">
        <w:rPr>
          <w:rFonts w:cstheme="minorHAnsi"/>
          <w:sz w:val="18"/>
          <w:szCs w:val="18"/>
          <w:lang w:val="en-US"/>
        </w:rPr>
        <w:t xml:space="preserve"> Ibid,</w:t>
      </w:r>
      <w:r w:rsidRPr="00F31617">
        <w:rPr>
          <w:rFonts w:cstheme="minorHAnsi"/>
          <w:sz w:val="18"/>
          <w:szCs w:val="18"/>
          <w:lang w:val="en-US"/>
        </w:rPr>
        <w:t xml:space="preserve"> 11. </w:t>
      </w:r>
    </w:p>
  </w:footnote>
  <w:footnote w:id="7">
    <w:p w14:paraId="6A145F49" w14:textId="00178A9D"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Pr>
          <w:sz w:val="18"/>
          <w:szCs w:val="18"/>
          <w:lang w:val="en-US"/>
        </w:rPr>
        <w:t xml:space="preserve">Ibid. </w:t>
      </w:r>
    </w:p>
  </w:footnote>
  <w:footnote w:id="8">
    <w:p w14:paraId="6B863215" w14:textId="61014C13" w:rsidR="00F31617" w:rsidRPr="00F31617" w:rsidRDefault="00F31617">
      <w:pPr>
        <w:pStyle w:val="Voetnoottekst"/>
        <w:rPr>
          <w:lang w:val="en-US"/>
        </w:rPr>
      </w:pPr>
      <w:r>
        <w:rPr>
          <w:rStyle w:val="Voetnootmarkering"/>
        </w:rPr>
        <w:footnoteRef/>
      </w:r>
      <w:r>
        <w:rPr>
          <w:lang w:val="en-US"/>
        </w:rPr>
        <w:t xml:space="preserve"> </w:t>
      </w:r>
      <w:r>
        <w:rPr>
          <w:sz w:val="18"/>
          <w:szCs w:val="18"/>
          <w:lang w:val="en-US"/>
        </w:rPr>
        <w:t xml:space="preserve">Naomi </w:t>
      </w:r>
      <w:r w:rsidRPr="00F31617">
        <w:rPr>
          <w:rFonts w:cstheme="minorHAnsi"/>
          <w:sz w:val="18"/>
          <w:szCs w:val="18"/>
          <w:lang w:val="en-US"/>
        </w:rPr>
        <w:t xml:space="preserve">Klein, </w:t>
      </w:r>
      <w:r w:rsidRPr="00F31617">
        <w:rPr>
          <w:rFonts w:cstheme="minorHAnsi"/>
          <w:i/>
          <w:sz w:val="18"/>
          <w:szCs w:val="18"/>
          <w:lang w:val="en-US"/>
        </w:rPr>
        <w:t>This Changes Everything</w:t>
      </w:r>
      <w:r>
        <w:rPr>
          <w:rFonts w:cstheme="minorHAnsi"/>
          <w:sz w:val="18"/>
          <w:szCs w:val="18"/>
          <w:lang w:val="en-US"/>
        </w:rPr>
        <w:t>:</w:t>
      </w:r>
      <w:r w:rsidRPr="00F31617">
        <w:rPr>
          <w:rFonts w:cstheme="minorHAnsi"/>
          <w:sz w:val="18"/>
          <w:szCs w:val="18"/>
          <w:lang w:val="en-US"/>
        </w:rPr>
        <w:t xml:space="preserve"> </w:t>
      </w:r>
      <w:r>
        <w:rPr>
          <w:rFonts w:cstheme="minorHAnsi"/>
          <w:i/>
          <w:iCs/>
          <w:sz w:val="18"/>
          <w:szCs w:val="18"/>
          <w:lang w:val="en-US"/>
        </w:rPr>
        <w:t xml:space="preserve">Capitalism vs. </w:t>
      </w:r>
      <w:r w:rsidRPr="00F31617">
        <w:rPr>
          <w:rFonts w:cstheme="minorHAnsi"/>
          <w:i/>
          <w:iCs/>
          <w:sz w:val="18"/>
          <w:szCs w:val="18"/>
          <w:lang w:val="en-US"/>
        </w:rPr>
        <w:t>the Climate</w:t>
      </w:r>
      <w:r>
        <w:rPr>
          <w:rFonts w:cstheme="minorHAnsi"/>
          <w:sz w:val="18"/>
          <w:szCs w:val="18"/>
          <w:lang w:val="en-US"/>
        </w:rPr>
        <w:t xml:space="preserve">, </w:t>
      </w:r>
      <w:r w:rsidRPr="00F31617">
        <w:rPr>
          <w:rFonts w:cstheme="minorHAnsi"/>
          <w:sz w:val="18"/>
          <w:szCs w:val="18"/>
          <w:lang w:val="en-US"/>
        </w:rPr>
        <w:t>Penguin</w:t>
      </w:r>
      <w:r w:rsidRPr="008D407B">
        <w:rPr>
          <w:rFonts w:cstheme="minorHAnsi"/>
          <w:sz w:val="18"/>
          <w:szCs w:val="18"/>
          <w:lang w:val="en-US"/>
        </w:rPr>
        <w:t xml:space="preserve"> Books (2015)</w:t>
      </w:r>
      <w:r>
        <w:rPr>
          <w:rFonts w:cstheme="minorHAnsi"/>
          <w:sz w:val="18"/>
          <w:szCs w:val="18"/>
          <w:lang w:val="en-US"/>
        </w:rPr>
        <w:t xml:space="preserve">, </w:t>
      </w:r>
      <w:r>
        <w:rPr>
          <w:rFonts w:cstheme="minorHAnsi"/>
          <w:sz w:val="18"/>
          <w:szCs w:val="18"/>
          <w:lang w:val="en-US"/>
        </w:rPr>
        <w:t>22</w:t>
      </w:r>
      <w:r w:rsidRPr="00F31617">
        <w:rPr>
          <w:rFonts w:cstheme="minorHAnsi"/>
          <w:sz w:val="18"/>
          <w:szCs w:val="18"/>
          <w:lang w:val="en-US"/>
        </w:rPr>
        <w:t>.</w:t>
      </w:r>
    </w:p>
  </w:footnote>
  <w:footnote w:id="9">
    <w:p w14:paraId="3B7ACE52" w14:textId="361DD57F"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Naomi Klein, </w:t>
      </w:r>
      <w:r w:rsidRPr="00F31617">
        <w:rPr>
          <w:i/>
          <w:iCs/>
          <w:sz w:val="18"/>
          <w:szCs w:val="18"/>
          <w:lang w:val="en-US"/>
        </w:rPr>
        <w:t>This Changes Everything</w:t>
      </w:r>
      <w:r w:rsidRPr="00F31617">
        <w:rPr>
          <w:sz w:val="18"/>
          <w:szCs w:val="18"/>
          <w:lang w:val="en-US"/>
        </w:rPr>
        <w:t xml:space="preserve">, 22-23. </w:t>
      </w:r>
    </w:p>
  </w:footnote>
  <w:footnote w:id="10">
    <w:p w14:paraId="0C7CA25F" w14:textId="7433D705" w:rsidR="00773A36" w:rsidRPr="00B55675" w:rsidRDefault="00773A36" w:rsidP="00215538">
      <w:pPr>
        <w:pStyle w:val="Voetnoottekst"/>
        <w:rPr>
          <w:i/>
          <w:iCs/>
          <w:sz w:val="18"/>
          <w:szCs w:val="18"/>
          <w:lang w:val="en-US"/>
        </w:rPr>
      </w:pPr>
      <w:r>
        <w:rPr>
          <w:rStyle w:val="Voetnootmarkering"/>
        </w:rPr>
        <w:footnoteRef/>
      </w:r>
      <w:r w:rsidRPr="00F7373A">
        <w:rPr>
          <w:lang w:val="en-US"/>
        </w:rPr>
        <w:t xml:space="preserve"> </w:t>
      </w:r>
      <w:r w:rsidRPr="00B55675">
        <w:rPr>
          <w:sz w:val="18"/>
          <w:szCs w:val="18"/>
          <w:lang w:val="en-US"/>
        </w:rPr>
        <w:t xml:space="preserve">Douglas Holt </w:t>
      </w:r>
      <w:proofErr w:type="spellStart"/>
      <w:r w:rsidRPr="00B55675">
        <w:rPr>
          <w:sz w:val="18"/>
          <w:szCs w:val="18"/>
          <w:lang w:val="en-US"/>
        </w:rPr>
        <w:t>en</w:t>
      </w:r>
      <w:proofErr w:type="spellEnd"/>
      <w:r w:rsidRPr="00B55675">
        <w:rPr>
          <w:sz w:val="18"/>
          <w:szCs w:val="18"/>
          <w:lang w:val="en-US"/>
        </w:rPr>
        <w:t xml:space="preserve"> Douglas Cameron, “</w:t>
      </w:r>
      <w:r w:rsidR="00F31617">
        <w:rPr>
          <w:sz w:val="18"/>
          <w:szCs w:val="18"/>
          <w:lang w:val="en-US"/>
        </w:rPr>
        <w:t>Patagonia: How Social Enterprises Cross the Cultural Chasm</w:t>
      </w:r>
      <w:r w:rsidRPr="00B55675">
        <w:rPr>
          <w:sz w:val="18"/>
          <w:szCs w:val="18"/>
          <w:lang w:val="en-US"/>
        </w:rPr>
        <w:t xml:space="preserve">,” in </w:t>
      </w:r>
      <w:r w:rsidRPr="00B55675">
        <w:rPr>
          <w:i/>
          <w:iCs/>
          <w:sz w:val="18"/>
          <w:szCs w:val="18"/>
          <w:lang w:val="en-US"/>
        </w:rPr>
        <w:t xml:space="preserve">Cultural Strategy: </w:t>
      </w:r>
    </w:p>
    <w:p w14:paraId="246DBCF4" w14:textId="77777777" w:rsidR="00773A36" w:rsidRPr="00F7373A" w:rsidRDefault="00773A36" w:rsidP="00215538">
      <w:pPr>
        <w:pStyle w:val="Voetnoottekst"/>
        <w:rPr>
          <w:lang w:val="en-US"/>
        </w:rPr>
      </w:pPr>
      <w:r w:rsidRPr="00B55675">
        <w:rPr>
          <w:i/>
          <w:iCs/>
          <w:sz w:val="18"/>
          <w:szCs w:val="18"/>
          <w:lang w:val="en-US"/>
        </w:rPr>
        <w:t>Using Innovative Ideologies to Build Breakthrough Brands</w:t>
      </w:r>
      <w:r w:rsidRPr="00B55675">
        <w:rPr>
          <w:sz w:val="18"/>
          <w:szCs w:val="18"/>
          <w:lang w:val="en-US"/>
        </w:rPr>
        <w:t xml:space="preserve"> (Oxford: Oxford University Press, 2010), 120.</w:t>
      </w:r>
    </w:p>
  </w:footnote>
  <w:footnote w:id="11">
    <w:p w14:paraId="742EC139" w14:textId="77777777" w:rsidR="00773A36" w:rsidRPr="00FA4BCA" w:rsidRDefault="00773A36" w:rsidP="00215538">
      <w:pPr>
        <w:pStyle w:val="Voetnoottekst"/>
        <w:rPr>
          <w:sz w:val="18"/>
          <w:szCs w:val="18"/>
          <w:lang w:val="en-US"/>
        </w:rPr>
      </w:pPr>
      <w:r w:rsidRPr="00FA4BCA">
        <w:rPr>
          <w:rStyle w:val="Voetnootmarkering"/>
          <w:sz w:val="18"/>
          <w:szCs w:val="18"/>
        </w:rPr>
        <w:footnoteRef/>
      </w:r>
      <w:r w:rsidRPr="00FA4BCA">
        <w:rPr>
          <w:sz w:val="18"/>
          <w:szCs w:val="18"/>
          <w:lang w:val="en-US"/>
        </w:rPr>
        <w:t xml:space="preserve"> </w:t>
      </w:r>
      <w:proofErr w:type="spellStart"/>
      <w:r w:rsidRPr="00FA4BCA">
        <w:rPr>
          <w:sz w:val="18"/>
          <w:szCs w:val="18"/>
          <w:lang w:val="en-US"/>
        </w:rPr>
        <w:t>Chanmi</w:t>
      </w:r>
      <w:proofErr w:type="spellEnd"/>
      <w:r w:rsidRPr="00FA4BCA">
        <w:rPr>
          <w:sz w:val="18"/>
          <w:szCs w:val="18"/>
          <w:lang w:val="en-US"/>
        </w:rPr>
        <w:t xml:space="preserve"> Hwang et al, “Don’t Buy This Jacket: Consumer reaction toward anti-consumption </w:t>
      </w:r>
    </w:p>
    <w:p w14:paraId="40B7A54A" w14:textId="77777777" w:rsidR="00773A36" w:rsidRPr="00215538" w:rsidRDefault="00773A36" w:rsidP="00215538">
      <w:pPr>
        <w:pStyle w:val="Voetnoottekst"/>
        <w:rPr>
          <w:sz w:val="18"/>
          <w:szCs w:val="18"/>
          <w:lang w:val="en-US"/>
        </w:rPr>
      </w:pPr>
      <w:r w:rsidRPr="00FA4BCA">
        <w:rPr>
          <w:sz w:val="18"/>
          <w:szCs w:val="18"/>
          <w:lang w:val="en-US"/>
        </w:rPr>
        <w:t xml:space="preserve">apparel advertisement,” </w:t>
      </w:r>
      <w:r w:rsidRPr="00FA4BCA">
        <w:rPr>
          <w:i/>
          <w:iCs/>
          <w:sz w:val="18"/>
          <w:szCs w:val="18"/>
          <w:lang w:val="en-US"/>
        </w:rPr>
        <w:t>Journal of Fashion Marketing and Management</w:t>
      </w:r>
      <w:r w:rsidRPr="00FA4BCA">
        <w:rPr>
          <w:sz w:val="18"/>
          <w:szCs w:val="18"/>
          <w:lang w:val="en-US"/>
        </w:rPr>
        <w:t xml:space="preserve"> 20, nr. 4 (2016): 436. </w:t>
      </w:r>
      <w:hyperlink r:id="rId3" w:history="1">
        <w:r w:rsidRPr="00215538">
          <w:rPr>
            <w:rStyle w:val="Hyperlink"/>
            <w:sz w:val="18"/>
            <w:szCs w:val="18"/>
            <w:lang w:val="en-US"/>
          </w:rPr>
          <w:t>https://doi.org/10.1108/JFMM-12-2014-0087</w:t>
        </w:r>
      </w:hyperlink>
      <w:r w:rsidRPr="00215538">
        <w:rPr>
          <w:sz w:val="18"/>
          <w:szCs w:val="18"/>
          <w:lang w:val="en-US"/>
        </w:rPr>
        <w:t xml:space="preserve">. </w:t>
      </w:r>
    </w:p>
  </w:footnote>
  <w:footnote w:id="12">
    <w:p w14:paraId="52CF5A0F" w14:textId="77777777" w:rsidR="00773A36" w:rsidRPr="00B55675" w:rsidRDefault="00773A36" w:rsidP="00215538">
      <w:pPr>
        <w:pStyle w:val="Voetnoottekst"/>
        <w:rPr>
          <w:sz w:val="18"/>
          <w:szCs w:val="18"/>
          <w:lang w:val="en-US"/>
        </w:rPr>
      </w:pPr>
      <w:r>
        <w:rPr>
          <w:rStyle w:val="Voetnootmarkering"/>
        </w:rPr>
        <w:footnoteRef/>
      </w:r>
      <w:r w:rsidRPr="00215538">
        <w:rPr>
          <w:lang w:val="en-US"/>
        </w:rPr>
        <w:t xml:space="preserve"> </w:t>
      </w:r>
      <w:r w:rsidRPr="00B55675">
        <w:rPr>
          <w:sz w:val="18"/>
          <w:szCs w:val="18"/>
          <w:lang w:val="en-US"/>
        </w:rPr>
        <w:t xml:space="preserve">Sharon J. Hepburn, “In Patagonia (Clothing): A Complicated Greenness,” </w:t>
      </w:r>
      <w:r w:rsidRPr="00B55675">
        <w:rPr>
          <w:i/>
          <w:iCs/>
          <w:sz w:val="18"/>
          <w:szCs w:val="18"/>
          <w:lang w:val="en-US"/>
        </w:rPr>
        <w:t>Fashion Theory</w:t>
      </w:r>
      <w:r w:rsidRPr="00B55675">
        <w:rPr>
          <w:sz w:val="18"/>
          <w:szCs w:val="18"/>
          <w:lang w:val="en-US"/>
        </w:rPr>
        <w:t xml:space="preserve"> 17, </w:t>
      </w:r>
    </w:p>
    <w:p w14:paraId="53029706" w14:textId="4F8FBC9B" w:rsidR="00773A36" w:rsidRPr="00215538" w:rsidRDefault="00773A36" w:rsidP="00215538">
      <w:pPr>
        <w:pStyle w:val="Voetnoottekst"/>
        <w:rPr>
          <w:lang w:val="en-US"/>
        </w:rPr>
      </w:pPr>
      <w:r w:rsidRPr="00F96F73">
        <w:rPr>
          <w:sz w:val="18"/>
          <w:szCs w:val="18"/>
          <w:lang w:val="en-US"/>
        </w:rPr>
        <w:t xml:space="preserve">nr. 5 (2013): 639.  </w:t>
      </w:r>
    </w:p>
  </w:footnote>
  <w:footnote w:id="13">
    <w:p w14:paraId="0517623F" w14:textId="4C42536A" w:rsidR="00773A36" w:rsidRPr="00F31617" w:rsidRDefault="00773A36" w:rsidP="00215538">
      <w:pPr>
        <w:pStyle w:val="Voetnoottekst"/>
        <w:rPr>
          <w:sz w:val="18"/>
          <w:szCs w:val="18"/>
        </w:rPr>
      </w:pPr>
      <w:r w:rsidRPr="00F31617">
        <w:rPr>
          <w:rStyle w:val="Voetnootmarkering"/>
          <w:sz w:val="18"/>
          <w:szCs w:val="18"/>
        </w:rPr>
        <w:footnoteRef/>
      </w:r>
      <w:r w:rsidRPr="00F31617">
        <w:rPr>
          <w:sz w:val="18"/>
          <w:szCs w:val="18"/>
        </w:rPr>
        <w:t xml:space="preserve"> </w:t>
      </w:r>
      <w:r w:rsidR="00F31617" w:rsidRPr="00F31617">
        <w:rPr>
          <w:sz w:val="18"/>
          <w:szCs w:val="18"/>
        </w:rPr>
        <w:t xml:space="preserve">“Home”, </w:t>
      </w:r>
      <w:r w:rsidRPr="00F31617">
        <w:rPr>
          <w:sz w:val="18"/>
          <w:szCs w:val="18"/>
        </w:rPr>
        <w:t>Patagonia, YouTube,</w:t>
      </w:r>
      <w:r w:rsidR="00F31617" w:rsidRPr="00F31617">
        <w:rPr>
          <w:sz w:val="18"/>
          <w:szCs w:val="18"/>
        </w:rPr>
        <w:t xml:space="preserve"> laatst toegang op 17 juni 2021, </w:t>
      </w:r>
      <w:r w:rsidRPr="00F31617">
        <w:rPr>
          <w:sz w:val="18"/>
          <w:szCs w:val="18"/>
        </w:rPr>
        <w:t xml:space="preserve"> </w:t>
      </w:r>
      <w:hyperlink r:id="rId4" w:history="1">
        <w:r w:rsidRPr="00F31617">
          <w:rPr>
            <w:rStyle w:val="Hyperlink"/>
            <w:sz w:val="18"/>
            <w:szCs w:val="18"/>
          </w:rPr>
          <w:t>https://www.youtube.com/channel/UCl3xZ-f3cQhOHvH6f-7-ssQ</w:t>
        </w:r>
      </w:hyperlink>
      <w:r w:rsidRPr="00F31617">
        <w:rPr>
          <w:sz w:val="18"/>
          <w:szCs w:val="18"/>
        </w:rPr>
        <w:t xml:space="preserve">. </w:t>
      </w:r>
    </w:p>
  </w:footnote>
  <w:footnote w:id="14">
    <w:p w14:paraId="2A82D69D" w14:textId="54CDC1C4"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“Care &amp; Repair,” Patagonia, YouTube, </w:t>
      </w:r>
      <w:proofErr w:type="spellStart"/>
      <w:r>
        <w:rPr>
          <w:sz w:val="18"/>
          <w:szCs w:val="18"/>
          <w:lang w:val="en-US"/>
        </w:rPr>
        <w:t>laatst</w:t>
      </w:r>
      <w:proofErr w:type="spellEnd"/>
      <w:r>
        <w:rPr>
          <w:sz w:val="18"/>
          <w:szCs w:val="18"/>
          <w:lang w:val="en-US"/>
        </w:rPr>
        <w:t xml:space="preserve"> </w:t>
      </w:r>
      <w:proofErr w:type="spellStart"/>
      <w:r>
        <w:rPr>
          <w:sz w:val="18"/>
          <w:szCs w:val="18"/>
          <w:lang w:val="en-US"/>
        </w:rPr>
        <w:t>geüpdated</w:t>
      </w:r>
      <w:proofErr w:type="spellEnd"/>
      <w:r>
        <w:rPr>
          <w:sz w:val="18"/>
          <w:szCs w:val="18"/>
          <w:lang w:val="en-US"/>
        </w:rPr>
        <w:t xml:space="preserve"> 30 </w:t>
      </w:r>
      <w:proofErr w:type="spellStart"/>
      <w:r>
        <w:rPr>
          <w:sz w:val="18"/>
          <w:szCs w:val="18"/>
          <w:lang w:val="en-US"/>
        </w:rPr>
        <w:t>november</w:t>
      </w:r>
      <w:proofErr w:type="spellEnd"/>
      <w:r>
        <w:rPr>
          <w:sz w:val="18"/>
          <w:szCs w:val="18"/>
          <w:lang w:val="en-US"/>
        </w:rPr>
        <w:t xml:space="preserve"> 2020,</w:t>
      </w:r>
      <w:r w:rsidRPr="00F31617">
        <w:rPr>
          <w:sz w:val="18"/>
          <w:szCs w:val="18"/>
          <w:lang w:val="en-US"/>
        </w:rPr>
        <w:t xml:space="preserve"> </w:t>
      </w:r>
      <w:hyperlink r:id="rId5" w:history="1">
        <w:r w:rsidRPr="00F31617">
          <w:rPr>
            <w:rStyle w:val="Hyperlink"/>
            <w:sz w:val="18"/>
            <w:szCs w:val="18"/>
            <w:lang w:val="en-US"/>
          </w:rPr>
          <w:t>https://www.youtube.com/playlist?list=PLJQsrK_W2jniuzO1iPsVZBVbLRyZOaKxy</w:t>
        </w:r>
      </w:hyperlink>
      <w:r w:rsidRPr="00F31617">
        <w:rPr>
          <w:sz w:val="18"/>
          <w:szCs w:val="18"/>
          <w:lang w:val="en-US"/>
        </w:rPr>
        <w:t xml:space="preserve">. </w:t>
      </w:r>
    </w:p>
  </w:footnote>
  <w:footnote w:id="15">
    <w:p w14:paraId="1AE27DF3" w14:textId="0A5324D1" w:rsidR="00F31617" w:rsidRDefault="00F31617">
      <w:pPr>
        <w:pStyle w:val="Voetnoottekst"/>
        <w:rPr>
          <w:sz w:val="18"/>
          <w:szCs w:val="18"/>
          <w:lang w:val="en-US"/>
        </w:rPr>
      </w:pPr>
      <w:r>
        <w:rPr>
          <w:rStyle w:val="Voetnootmarkering"/>
        </w:rPr>
        <w:footnoteRef/>
      </w:r>
      <w:r w:rsidRPr="00F31617">
        <w:rPr>
          <w:lang w:val="en-US"/>
        </w:rPr>
        <w:t xml:space="preserve"> </w:t>
      </w:r>
      <w:r w:rsidRPr="00F31617">
        <w:rPr>
          <w:sz w:val="18"/>
          <w:szCs w:val="18"/>
          <w:lang w:val="en-US"/>
        </w:rPr>
        <w:t>“</w:t>
      </w:r>
      <w:r w:rsidRPr="00F31617">
        <w:rPr>
          <w:sz w:val="18"/>
          <w:szCs w:val="18"/>
          <w:lang w:val="en-US"/>
        </w:rPr>
        <w:t>Our Foot</w:t>
      </w:r>
      <w:r>
        <w:rPr>
          <w:sz w:val="18"/>
          <w:szCs w:val="18"/>
          <w:lang w:val="en-US"/>
        </w:rPr>
        <w:t xml:space="preserve">print | Stories </w:t>
      </w:r>
      <w:proofErr w:type="gramStart"/>
      <w:r>
        <w:rPr>
          <w:sz w:val="18"/>
          <w:szCs w:val="18"/>
          <w:lang w:val="en-US"/>
        </w:rPr>
        <w:t>From</w:t>
      </w:r>
      <w:proofErr w:type="gramEnd"/>
      <w:r>
        <w:rPr>
          <w:sz w:val="18"/>
          <w:szCs w:val="18"/>
          <w:lang w:val="en-US"/>
        </w:rPr>
        <w:t xml:space="preserve"> Our Supply Chain,” </w:t>
      </w:r>
      <w:r w:rsidRPr="00F31617">
        <w:rPr>
          <w:sz w:val="18"/>
          <w:szCs w:val="18"/>
          <w:lang w:val="en-US"/>
        </w:rPr>
        <w:t xml:space="preserve">Patagonia, YouTube, </w:t>
      </w:r>
      <w:proofErr w:type="spellStart"/>
      <w:r>
        <w:rPr>
          <w:sz w:val="18"/>
          <w:szCs w:val="18"/>
          <w:lang w:val="en-US"/>
        </w:rPr>
        <w:t>laatst</w:t>
      </w:r>
      <w:proofErr w:type="spellEnd"/>
      <w:r>
        <w:rPr>
          <w:sz w:val="18"/>
          <w:szCs w:val="18"/>
          <w:lang w:val="en-US"/>
        </w:rPr>
        <w:t xml:space="preserve"> </w:t>
      </w:r>
      <w:proofErr w:type="spellStart"/>
      <w:r>
        <w:rPr>
          <w:sz w:val="18"/>
          <w:szCs w:val="18"/>
          <w:lang w:val="en-US"/>
        </w:rPr>
        <w:t>geüpdated</w:t>
      </w:r>
      <w:proofErr w:type="spellEnd"/>
      <w:r>
        <w:rPr>
          <w:sz w:val="18"/>
          <w:szCs w:val="18"/>
          <w:lang w:val="en-US"/>
        </w:rPr>
        <w:t xml:space="preserve"> 16 </w:t>
      </w:r>
      <w:proofErr w:type="spellStart"/>
      <w:r>
        <w:rPr>
          <w:sz w:val="18"/>
          <w:szCs w:val="18"/>
          <w:lang w:val="en-US"/>
        </w:rPr>
        <w:t>maart</w:t>
      </w:r>
      <w:proofErr w:type="spellEnd"/>
      <w:r>
        <w:rPr>
          <w:sz w:val="18"/>
          <w:szCs w:val="18"/>
          <w:lang w:val="en-US"/>
        </w:rPr>
        <w:t xml:space="preserve"> 2021,</w:t>
      </w:r>
    </w:p>
    <w:p w14:paraId="27854212" w14:textId="779560B4" w:rsidR="00F31617" w:rsidRPr="00F31617" w:rsidRDefault="00F31617">
      <w:pPr>
        <w:pStyle w:val="Voetnoottekst"/>
        <w:rPr>
          <w:sz w:val="18"/>
          <w:szCs w:val="18"/>
          <w:lang w:val="en-US"/>
        </w:rPr>
      </w:pPr>
      <w:hyperlink r:id="rId6" w:history="1">
        <w:r w:rsidRPr="00CF6316">
          <w:rPr>
            <w:rStyle w:val="Hyperlink"/>
            <w:sz w:val="18"/>
            <w:szCs w:val="18"/>
            <w:lang w:val="en-US"/>
          </w:rPr>
          <w:t>https://www.youtube.com/playlist?list=PLJQsrK_W2jngZPTrjTkJsuYcwRjeXShw-</w:t>
        </w:r>
      </w:hyperlink>
      <w:r>
        <w:rPr>
          <w:sz w:val="18"/>
          <w:szCs w:val="18"/>
          <w:lang w:val="en-US"/>
        </w:rPr>
        <w:t xml:space="preserve">. </w:t>
      </w:r>
    </w:p>
  </w:footnote>
  <w:footnote w:id="16">
    <w:p w14:paraId="0C7C134B" w14:textId="3E96784A" w:rsidR="00A75121" w:rsidRPr="00A75121" w:rsidRDefault="00A75121">
      <w:pPr>
        <w:pStyle w:val="Voetnoottekst"/>
        <w:rPr>
          <w:lang w:val="en-US"/>
        </w:rPr>
      </w:pPr>
      <w:r w:rsidRPr="00F31617">
        <w:rPr>
          <w:rStyle w:val="Voetnootmarkering"/>
          <w:sz w:val="18"/>
          <w:szCs w:val="18"/>
        </w:rPr>
        <w:footnoteRef/>
      </w:r>
      <w:r w:rsidRPr="00F31617">
        <w:rPr>
          <w:sz w:val="18"/>
          <w:szCs w:val="18"/>
          <w:lang w:val="en-US"/>
        </w:rPr>
        <w:t xml:space="preserve"> </w:t>
      </w:r>
      <w:r w:rsidRPr="00F31617">
        <w:rPr>
          <w:rFonts w:cstheme="minorHAnsi"/>
          <w:sz w:val="18"/>
          <w:szCs w:val="18"/>
          <w:lang w:val="en-US"/>
        </w:rPr>
        <w:t xml:space="preserve">Charles Taylor, </w:t>
      </w:r>
      <w:r w:rsidRPr="00F31617">
        <w:rPr>
          <w:rFonts w:cstheme="minorHAnsi"/>
          <w:i/>
          <w:sz w:val="18"/>
          <w:szCs w:val="18"/>
          <w:lang w:val="en-US"/>
        </w:rPr>
        <w:t>Modern Social Imaginaries</w:t>
      </w:r>
      <w:r w:rsidRPr="00F31617">
        <w:rPr>
          <w:rFonts w:cstheme="minorHAnsi"/>
          <w:sz w:val="18"/>
          <w:szCs w:val="18"/>
          <w:lang w:val="en-US"/>
        </w:rPr>
        <w:t>, Duke University Press (Durham and London 2004).</w:t>
      </w:r>
      <w:r>
        <w:rPr>
          <w:rFonts w:cstheme="minorHAnsi"/>
          <w:sz w:val="18"/>
          <w:szCs w:val="18"/>
          <w:lang w:val="en-US"/>
        </w:rPr>
        <w:t xml:space="preserve"> </w:t>
      </w:r>
    </w:p>
  </w:footnote>
  <w:footnote w:id="17">
    <w:p w14:paraId="53389779" w14:textId="68B38A4A" w:rsidR="00773A36" w:rsidRPr="00F31617" w:rsidRDefault="00773A36" w:rsidP="004A2BF1">
      <w:pPr>
        <w:pStyle w:val="Voetnoottekst"/>
        <w:rPr>
          <w:rFonts w:ascii="Times New Roman" w:hAnsi="Times New Roman" w:cs="Times New Roman"/>
          <w:sz w:val="18"/>
          <w:szCs w:val="18"/>
          <w:lang w:val="en-US"/>
        </w:rPr>
      </w:pPr>
      <w:r w:rsidRPr="00F31617">
        <w:rPr>
          <w:rStyle w:val="Voetnootmarkering"/>
          <w:sz w:val="18"/>
          <w:szCs w:val="18"/>
        </w:rPr>
        <w:footnoteRef/>
      </w:r>
      <w:r w:rsidRPr="00F31617">
        <w:rPr>
          <w:sz w:val="18"/>
          <w:szCs w:val="18"/>
          <w:lang w:val="en-US"/>
        </w:rPr>
        <w:t xml:space="preserve"> </w:t>
      </w:r>
      <w:r w:rsidRPr="00F31617">
        <w:rPr>
          <w:rFonts w:cstheme="minorHAnsi"/>
          <w:sz w:val="18"/>
          <w:szCs w:val="18"/>
          <w:lang w:val="en-US"/>
        </w:rPr>
        <w:t xml:space="preserve">Charles Taylor, </w:t>
      </w:r>
      <w:r w:rsidRPr="00F31617">
        <w:rPr>
          <w:rFonts w:cstheme="minorHAnsi"/>
          <w:i/>
          <w:sz w:val="18"/>
          <w:szCs w:val="18"/>
          <w:lang w:val="en-US"/>
        </w:rPr>
        <w:t>Modern Social Imaginaries</w:t>
      </w:r>
      <w:r w:rsidRPr="00F31617">
        <w:rPr>
          <w:rFonts w:cstheme="minorHAnsi"/>
          <w:sz w:val="18"/>
          <w:szCs w:val="18"/>
          <w:lang w:val="en-US"/>
        </w:rPr>
        <w:t>, 23.</w:t>
      </w:r>
      <w:r w:rsidRPr="00F31617">
        <w:rPr>
          <w:rFonts w:ascii="Times New Roman" w:hAnsi="Times New Roman" w:cs="Times New Roman"/>
          <w:sz w:val="18"/>
          <w:szCs w:val="18"/>
          <w:lang w:val="en-US"/>
        </w:rPr>
        <w:t xml:space="preserve"> </w:t>
      </w:r>
    </w:p>
  </w:footnote>
  <w:footnote w:id="18">
    <w:p w14:paraId="0C16FECF" w14:textId="4D5794E3" w:rsidR="00773A36" w:rsidRPr="00F31617" w:rsidRDefault="00773A36" w:rsidP="00671E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00F31617">
        <w:rPr>
          <w:sz w:val="18"/>
          <w:szCs w:val="18"/>
          <w:lang w:val="en-US"/>
        </w:rPr>
        <w:t xml:space="preserve">Naomi </w:t>
      </w:r>
      <w:r w:rsidRPr="00F31617">
        <w:rPr>
          <w:rFonts w:cstheme="minorHAnsi"/>
          <w:sz w:val="18"/>
          <w:szCs w:val="18"/>
          <w:lang w:val="en-US"/>
        </w:rPr>
        <w:t xml:space="preserve">Klein, </w:t>
      </w:r>
      <w:r w:rsidRPr="00F31617">
        <w:rPr>
          <w:rFonts w:cstheme="minorHAnsi"/>
          <w:i/>
          <w:sz w:val="18"/>
          <w:szCs w:val="18"/>
          <w:lang w:val="en-US"/>
        </w:rPr>
        <w:t>This Changes Everything</w:t>
      </w:r>
      <w:r w:rsidRPr="00F31617">
        <w:rPr>
          <w:rFonts w:cstheme="minorHAnsi"/>
          <w:sz w:val="18"/>
          <w:szCs w:val="18"/>
          <w:lang w:val="en-US"/>
        </w:rPr>
        <w:t xml:space="preserve">, </w:t>
      </w:r>
      <w:r w:rsidR="00F31617" w:rsidRPr="008D407B">
        <w:rPr>
          <w:rFonts w:cstheme="minorHAnsi"/>
          <w:sz w:val="18"/>
          <w:szCs w:val="18"/>
          <w:lang w:val="en-US"/>
        </w:rPr>
        <w:t>Penguin Books (2015)</w:t>
      </w:r>
      <w:r w:rsidR="00F31617">
        <w:rPr>
          <w:rFonts w:cstheme="minorHAnsi"/>
          <w:sz w:val="18"/>
          <w:szCs w:val="18"/>
          <w:lang w:val="en-US"/>
        </w:rPr>
        <w:t xml:space="preserve">, </w:t>
      </w:r>
      <w:r w:rsidRPr="00F31617">
        <w:rPr>
          <w:rFonts w:cstheme="minorHAnsi"/>
          <w:sz w:val="18"/>
          <w:szCs w:val="18"/>
          <w:lang w:val="en-US"/>
        </w:rPr>
        <w:t>63.</w:t>
      </w:r>
    </w:p>
  </w:footnote>
  <w:footnote w:id="19">
    <w:p w14:paraId="316D9B16" w14:textId="77777777" w:rsidR="00773A36" w:rsidRPr="00F31617" w:rsidRDefault="00773A36" w:rsidP="0009584F">
      <w:pPr>
        <w:pStyle w:val="Voetnoottekst"/>
        <w:rPr>
          <w:sz w:val="18"/>
          <w:szCs w:val="18"/>
          <w:lang w:val="en-US"/>
        </w:rPr>
      </w:pPr>
      <w:r w:rsidRPr="00F31617">
        <w:rPr>
          <w:rStyle w:val="Voetnootmarkering"/>
          <w:sz w:val="18"/>
          <w:szCs w:val="18"/>
        </w:rPr>
        <w:footnoteRef/>
      </w:r>
      <w:r w:rsidRPr="00F31617">
        <w:rPr>
          <w:sz w:val="18"/>
          <w:szCs w:val="18"/>
          <w:lang w:val="en-US"/>
        </w:rPr>
        <w:t xml:space="preserve"> Mark Fisher, </w:t>
      </w:r>
      <w:r w:rsidRPr="00F31617">
        <w:rPr>
          <w:i/>
          <w:iCs/>
          <w:sz w:val="18"/>
          <w:szCs w:val="18"/>
          <w:lang w:val="en-US"/>
        </w:rPr>
        <w:t xml:space="preserve">Capitalist Realism: Is There No </w:t>
      </w:r>
      <w:proofErr w:type="gramStart"/>
      <w:r w:rsidRPr="00F31617">
        <w:rPr>
          <w:i/>
          <w:iCs/>
          <w:sz w:val="18"/>
          <w:szCs w:val="18"/>
          <w:lang w:val="en-US"/>
        </w:rPr>
        <w:t>Alternative?</w:t>
      </w:r>
      <w:r w:rsidRPr="00F31617">
        <w:rPr>
          <w:sz w:val="18"/>
          <w:szCs w:val="18"/>
          <w:lang w:val="en-US"/>
        </w:rPr>
        <w:t>,</w:t>
      </w:r>
      <w:proofErr w:type="gramEnd"/>
      <w:r w:rsidRPr="00F31617">
        <w:rPr>
          <w:sz w:val="18"/>
          <w:szCs w:val="18"/>
          <w:lang w:val="en-US"/>
        </w:rPr>
        <w:t xml:space="preserve"> (Winchester: Zero Books, 2009), 2. </w:t>
      </w:r>
    </w:p>
  </w:footnote>
  <w:footnote w:id="20">
    <w:p w14:paraId="54E37B80" w14:textId="77777777" w:rsidR="00773A36" w:rsidRPr="00F31617" w:rsidRDefault="00773A36" w:rsidP="0009584F">
      <w:pPr>
        <w:pStyle w:val="Voetnoottekst"/>
        <w:rPr>
          <w:sz w:val="18"/>
          <w:szCs w:val="18"/>
          <w:lang w:val="en-US"/>
        </w:rPr>
      </w:pPr>
      <w:r w:rsidRPr="00F31617">
        <w:rPr>
          <w:rStyle w:val="Voetnootmarkering"/>
          <w:sz w:val="18"/>
          <w:szCs w:val="18"/>
        </w:rPr>
        <w:footnoteRef/>
      </w:r>
      <w:r w:rsidRPr="00F31617">
        <w:rPr>
          <w:sz w:val="18"/>
          <w:szCs w:val="18"/>
          <w:lang w:val="en-US"/>
        </w:rPr>
        <w:t xml:space="preserve"> Fisher, </w:t>
      </w:r>
      <w:r w:rsidRPr="00F31617">
        <w:rPr>
          <w:i/>
          <w:iCs/>
          <w:sz w:val="18"/>
          <w:szCs w:val="18"/>
          <w:lang w:val="en-US"/>
        </w:rPr>
        <w:t xml:space="preserve">Capitalist Realism: Is There No </w:t>
      </w:r>
      <w:proofErr w:type="gramStart"/>
      <w:r w:rsidRPr="00F31617">
        <w:rPr>
          <w:i/>
          <w:iCs/>
          <w:sz w:val="18"/>
          <w:szCs w:val="18"/>
          <w:lang w:val="en-US"/>
        </w:rPr>
        <w:t>Alternative?</w:t>
      </w:r>
      <w:r w:rsidRPr="00F31617">
        <w:rPr>
          <w:sz w:val="18"/>
          <w:szCs w:val="18"/>
          <w:lang w:val="en-US"/>
        </w:rPr>
        <w:t>,</w:t>
      </w:r>
      <w:proofErr w:type="gramEnd"/>
      <w:r w:rsidRPr="00F31617">
        <w:rPr>
          <w:sz w:val="18"/>
          <w:szCs w:val="18"/>
          <w:lang w:val="en-US"/>
        </w:rPr>
        <w:t xml:space="preserve"> 1-16.</w:t>
      </w:r>
    </w:p>
  </w:footnote>
  <w:footnote w:id="21">
    <w:p w14:paraId="3605B58B" w14:textId="1C467489" w:rsidR="00773A36" w:rsidRPr="00773A36" w:rsidRDefault="00773A36" w:rsidP="0009584F">
      <w:pPr>
        <w:pStyle w:val="Voetnoottekst"/>
        <w:rPr>
          <w:lang w:val="en-US"/>
        </w:rPr>
      </w:pPr>
      <w:r w:rsidRPr="00F31617">
        <w:rPr>
          <w:rStyle w:val="Voetnootmarkering"/>
          <w:sz w:val="18"/>
          <w:szCs w:val="18"/>
        </w:rPr>
        <w:footnoteRef/>
      </w:r>
      <w:r w:rsidRPr="00F31617">
        <w:rPr>
          <w:sz w:val="18"/>
          <w:szCs w:val="18"/>
          <w:lang w:val="en-US"/>
        </w:rPr>
        <w:t xml:space="preserve"> </w:t>
      </w:r>
      <w:r w:rsidR="00F31617">
        <w:rPr>
          <w:sz w:val="18"/>
          <w:szCs w:val="18"/>
          <w:lang w:val="en-US"/>
        </w:rPr>
        <w:t xml:space="preserve">Ibid, </w:t>
      </w:r>
      <w:r w:rsidRPr="00F31617">
        <w:rPr>
          <w:sz w:val="18"/>
          <w:szCs w:val="18"/>
          <w:lang w:val="en-US"/>
        </w:rPr>
        <w:t>18.</w:t>
      </w:r>
      <w:r w:rsidRPr="00773A36">
        <w:rPr>
          <w:lang w:val="en-US"/>
        </w:rPr>
        <w:t xml:space="preserve"> </w:t>
      </w:r>
    </w:p>
  </w:footnote>
  <w:footnote w:id="22">
    <w:p w14:paraId="5BA2636E" w14:textId="590E9F8B" w:rsidR="00773A36" w:rsidRPr="00F31617" w:rsidRDefault="00773A36" w:rsidP="00E6515F">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proofErr w:type="spellStart"/>
      <w:r w:rsidRPr="00F31617">
        <w:rPr>
          <w:sz w:val="18"/>
          <w:szCs w:val="18"/>
          <w:lang w:val="en-US"/>
        </w:rPr>
        <w:t>Jp</w:t>
      </w:r>
      <w:proofErr w:type="spellEnd"/>
      <w:r w:rsidRPr="00F31617">
        <w:rPr>
          <w:sz w:val="18"/>
          <w:szCs w:val="18"/>
          <w:lang w:val="en-US"/>
        </w:rPr>
        <w:t xml:space="preserve"> </w:t>
      </w:r>
      <w:proofErr w:type="spellStart"/>
      <w:r w:rsidRPr="00F31617">
        <w:rPr>
          <w:sz w:val="18"/>
          <w:szCs w:val="18"/>
          <w:lang w:val="en-US"/>
        </w:rPr>
        <w:t>Kuehlwein</w:t>
      </w:r>
      <w:proofErr w:type="spellEnd"/>
      <w:r w:rsidRPr="00F31617">
        <w:rPr>
          <w:sz w:val="18"/>
          <w:szCs w:val="18"/>
          <w:lang w:val="en-US"/>
        </w:rPr>
        <w:t xml:space="preserve"> </w:t>
      </w:r>
      <w:proofErr w:type="spellStart"/>
      <w:r w:rsidRPr="00F31617">
        <w:rPr>
          <w:sz w:val="18"/>
          <w:szCs w:val="18"/>
          <w:lang w:val="en-US"/>
        </w:rPr>
        <w:t>en</w:t>
      </w:r>
      <w:proofErr w:type="spellEnd"/>
      <w:r w:rsidRPr="00F31617">
        <w:rPr>
          <w:sz w:val="18"/>
          <w:szCs w:val="18"/>
          <w:lang w:val="en-US"/>
        </w:rPr>
        <w:t xml:space="preserve"> Wolf Shafer, “</w:t>
      </w:r>
      <w:proofErr w:type="spellStart"/>
      <w:r w:rsidRPr="00F31617">
        <w:rPr>
          <w:sz w:val="18"/>
          <w:szCs w:val="18"/>
          <w:lang w:val="en-US"/>
        </w:rPr>
        <w:t>Ueber</w:t>
      </w:r>
      <w:proofErr w:type="spellEnd"/>
      <w:r w:rsidRPr="00F31617">
        <w:rPr>
          <w:sz w:val="18"/>
          <w:szCs w:val="18"/>
          <w:lang w:val="en-US"/>
        </w:rPr>
        <w:t>-Branding: How Modern prestige brand create</w:t>
      </w:r>
      <w:r w:rsidR="00F31617">
        <w:rPr>
          <w:sz w:val="18"/>
          <w:szCs w:val="18"/>
          <w:lang w:val="en-US"/>
        </w:rPr>
        <w:t xml:space="preserve"> </w:t>
      </w:r>
      <w:r w:rsidRPr="00F31617">
        <w:rPr>
          <w:sz w:val="18"/>
          <w:szCs w:val="18"/>
          <w:lang w:val="en-US"/>
        </w:rPr>
        <w:t xml:space="preserve">meaning through mission and myth –– Part 1,” </w:t>
      </w:r>
      <w:r w:rsidRPr="00F31617">
        <w:rPr>
          <w:i/>
          <w:iCs/>
          <w:sz w:val="18"/>
          <w:szCs w:val="18"/>
          <w:lang w:val="en-US"/>
        </w:rPr>
        <w:t>Journal of Brand Strategy</w:t>
      </w:r>
      <w:r w:rsidRPr="00F31617">
        <w:rPr>
          <w:sz w:val="18"/>
          <w:szCs w:val="18"/>
          <w:lang w:val="en-US"/>
        </w:rPr>
        <w:t xml:space="preserve"> 5, nr. 4 (2017): 403-409.</w:t>
      </w:r>
    </w:p>
  </w:footnote>
  <w:footnote w:id="23">
    <w:p w14:paraId="10B18A12" w14:textId="210B70AA" w:rsidR="00773A36" w:rsidRPr="00F31617" w:rsidRDefault="00773A36" w:rsidP="00261CF9">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proofErr w:type="spellStart"/>
      <w:r w:rsidRPr="00F31617">
        <w:rPr>
          <w:sz w:val="18"/>
          <w:szCs w:val="18"/>
          <w:lang w:val="en-US"/>
        </w:rPr>
        <w:t>Kuehlwein</w:t>
      </w:r>
      <w:proofErr w:type="spellEnd"/>
      <w:r w:rsidRPr="00F31617">
        <w:rPr>
          <w:sz w:val="18"/>
          <w:szCs w:val="18"/>
          <w:lang w:val="en-US"/>
        </w:rPr>
        <w:t xml:space="preserve"> en Shafer, “</w:t>
      </w:r>
      <w:proofErr w:type="spellStart"/>
      <w:r w:rsidRPr="00F31617">
        <w:rPr>
          <w:sz w:val="18"/>
          <w:szCs w:val="18"/>
          <w:lang w:val="en-US"/>
        </w:rPr>
        <w:t>Ueber</w:t>
      </w:r>
      <w:proofErr w:type="spellEnd"/>
      <w:r w:rsidRPr="00F31617">
        <w:rPr>
          <w:sz w:val="18"/>
          <w:szCs w:val="18"/>
          <w:lang w:val="en-US"/>
        </w:rPr>
        <w:t>-Branding: How Modern prestige brand create meaning through mission and myth –– Part 1,” 397.</w:t>
      </w:r>
    </w:p>
  </w:footnote>
  <w:footnote w:id="24">
    <w:p w14:paraId="118AEFB1" w14:textId="77777777" w:rsidR="00F31617" w:rsidRPr="00F31617" w:rsidRDefault="00773A36" w:rsidP="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00F31617" w:rsidRPr="00F31617">
        <w:rPr>
          <w:sz w:val="18"/>
          <w:szCs w:val="18"/>
          <w:lang w:val="en-US"/>
        </w:rPr>
        <w:t xml:space="preserve">Sharon J. Hepburn, “In Patagonia (Clothing): A Complicated Greenness,” </w:t>
      </w:r>
      <w:r w:rsidR="00F31617" w:rsidRPr="00F31617">
        <w:rPr>
          <w:i/>
          <w:iCs/>
          <w:sz w:val="18"/>
          <w:szCs w:val="18"/>
          <w:lang w:val="en-US"/>
        </w:rPr>
        <w:t>Fashion Theory</w:t>
      </w:r>
      <w:r w:rsidR="00F31617" w:rsidRPr="00F31617">
        <w:rPr>
          <w:sz w:val="18"/>
          <w:szCs w:val="18"/>
          <w:lang w:val="en-US"/>
        </w:rPr>
        <w:t xml:space="preserve"> 17, </w:t>
      </w:r>
    </w:p>
    <w:p w14:paraId="169BC0CC" w14:textId="25CDD966" w:rsidR="00773A36" w:rsidRPr="006E4BBC" w:rsidRDefault="00F31617" w:rsidP="00F31617">
      <w:pPr>
        <w:pStyle w:val="Voetnoottekst"/>
        <w:rPr>
          <w:lang w:val="en-US"/>
        </w:rPr>
      </w:pPr>
      <w:r w:rsidRPr="00F31617">
        <w:rPr>
          <w:sz w:val="18"/>
          <w:szCs w:val="18"/>
          <w:lang w:val="en-US"/>
        </w:rPr>
        <w:t xml:space="preserve">nr. 5 (2013): </w:t>
      </w:r>
      <w:r w:rsidR="00773A36" w:rsidRPr="00F31617">
        <w:rPr>
          <w:sz w:val="18"/>
          <w:szCs w:val="18"/>
          <w:lang w:val="en-US"/>
        </w:rPr>
        <w:t>6</w:t>
      </w:r>
      <w:r>
        <w:rPr>
          <w:sz w:val="18"/>
          <w:szCs w:val="18"/>
          <w:lang w:val="en-US"/>
        </w:rPr>
        <w:t>42</w:t>
      </w:r>
      <w:r w:rsidR="00773A36" w:rsidRPr="00F31617">
        <w:rPr>
          <w:sz w:val="18"/>
          <w:szCs w:val="18"/>
          <w:lang w:val="en-US"/>
        </w:rPr>
        <w:t>.</w:t>
      </w:r>
    </w:p>
  </w:footnote>
  <w:footnote w:id="25">
    <w:p w14:paraId="55233F51" w14:textId="68A93C0F"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Sharon Hepburn, </w:t>
      </w:r>
      <w:r w:rsidRPr="00F31617">
        <w:rPr>
          <w:sz w:val="18"/>
          <w:szCs w:val="18"/>
          <w:lang w:val="en-US"/>
        </w:rPr>
        <w:t>“In Patagonia (Clothing): A Complicated Greenness</w:t>
      </w:r>
      <w:r w:rsidRPr="00F31617">
        <w:rPr>
          <w:sz w:val="18"/>
          <w:szCs w:val="18"/>
          <w:lang w:val="en-US"/>
        </w:rPr>
        <w:t xml:space="preserve">,” 640. </w:t>
      </w:r>
    </w:p>
  </w:footnote>
  <w:footnote w:id="26">
    <w:p w14:paraId="4F6F738A" w14:textId="77777777" w:rsidR="00773A36" w:rsidRPr="00F31617" w:rsidRDefault="00773A36" w:rsidP="005F3E67">
      <w:pPr>
        <w:pStyle w:val="Voetnoottekst"/>
        <w:rPr>
          <w:sz w:val="18"/>
          <w:szCs w:val="18"/>
          <w:lang w:val="en-US"/>
        </w:rPr>
      </w:pPr>
      <w:r w:rsidRPr="00F31617">
        <w:rPr>
          <w:rStyle w:val="Voetnootmarkering"/>
          <w:sz w:val="18"/>
          <w:szCs w:val="18"/>
        </w:rPr>
        <w:footnoteRef/>
      </w:r>
      <w:r w:rsidRPr="00F31617">
        <w:rPr>
          <w:sz w:val="18"/>
          <w:szCs w:val="18"/>
          <w:lang w:val="en-US"/>
        </w:rPr>
        <w:t xml:space="preserve"> John Parham, </w:t>
      </w:r>
      <w:r w:rsidRPr="00F31617">
        <w:rPr>
          <w:i/>
          <w:iCs/>
          <w:sz w:val="18"/>
          <w:szCs w:val="18"/>
          <w:lang w:val="en-US"/>
        </w:rPr>
        <w:t>Green Media and Popular Culture: An Introduction</w:t>
      </w:r>
      <w:r w:rsidRPr="00F31617">
        <w:rPr>
          <w:sz w:val="18"/>
          <w:szCs w:val="18"/>
          <w:lang w:val="en-US"/>
        </w:rPr>
        <w:t>, (Macmillan Palgrave, 2016), xvii.</w:t>
      </w:r>
    </w:p>
  </w:footnote>
  <w:footnote w:id="27">
    <w:p w14:paraId="68DE4E58" w14:textId="77777777" w:rsidR="00773A36" w:rsidRPr="00F31617" w:rsidRDefault="00773A36" w:rsidP="007B3C7F">
      <w:pPr>
        <w:pStyle w:val="Voetnoottekst"/>
        <w:rPr>
          <w:sz w:val="18"/>
          <w:szCs w:val="18"/>
          <w:lang w:val="en-US"/>
        </w:rPr>
      </w:pPr>
      <w:r w:rsidRPr="00F31617">
        <w:rPr>
          <w:rStyle w:val="Voetnootmarkering"/>
          <w:sz w:val="18"/>
          <w:szCs w:val="18"/>
        </w:rPr>
        <w:footnoteRef/>
      </w:r>
      <w:r w:rsidRPr="00F31617">
        <w:rPr>
          <w:sz w:val="18"/>
          <w:szCs w:val="18"/>
          <w:lang w:val="en-US"/>
        </w:rPr>
        <w:t xml:space="preserve"> John Parham, </w:t>
      </w:r>
      <w:r w:rsidRPr="00F31617">
        <w:rPr>
          <w:i/>
          <w:iCs/>
          <w:sz w:val="18"/>
          <w:szCs w:val="18"/>
          <w:lang w:val="en-US"/>
        </w:rPr>
        <w:t>Green Media and Popular Culture</w:t>
      </w:r>
      <w:r w:rsidRPr="00F31617">
        <w:rPr>
          <w:sz w:val="18"/>
          <w:szCs w:val="18"/>
          <w:lang w:val="en-US"/>
        </w:rPr>
        <w:t xml:space="preserve">, xix. </w:t>
      </w:r>
    </w:p>
  </w:footnote>
  <w:footnote w:id="28">
    <w:p w14:paraId="33707FC4" w14:textId="658866F5" w:rsidR="00773A36" w:rsidRPr="00F31617" w:rsidRDefault="00773A36" w:rsidP="007B3C7F">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00F31617">
        <w:rPr>
          <w:sz w:val="18"/>
          <w:szCs w:val="18"/>
          <w:lang w:val="en-US"/>
        </w:rPr>
        <w:t>Ibid</w:t>
      </w:r>
      <w:r w:rsidRPr="00F31617">
        <w:rPr>
          <w:sz w:val="18"/>
          <w:szCs w:val="18"/>
          <w:lang w:val="en-US"/>
        </w:rPr>
        <w:t>, xvii-xxi.</w:t>
      </w:r>
    </w:p>
  </w:footnote>
  <w:footnote w:id="29">
    <w:p w14:paraId="7DE252AC" w14:textId="7E5F3787" w:rsidR="00773A36" w:rsidRPr="00F31617" w:rsidRDefault="00773A36" w:rsidP="007B3C7F">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00F31617">
        <w:rPr>
          <w:sz w:val="18"/>
          <w:szCs w:val="18"/>
          <w:lang w:val="en-US"/>
        </w:rPr>
        <w:t xml:space="preserve">Ibid, </w:t>
      </w:r>
      <w:r w:rsidRPr="00F31617">
        <w:rPr>
          <w:sz w:val="18"/>
          <w:szCs w:val="18"/>
          <w:lang w:val="en-US"/>
        </w:rPr>
        <w:t>22-23.</w:t>
      </w:r>
    </w:p>
  </w:footnote>
  <w:footnote w:id="30">
    <w:p w14:paraId="6E8A93D5" w14:textId="533B6C99" w:rsidR="00773A36" w:rsidRPr="00D255B8" w:rsidRDefault="00773A36" w:rsidP="007B3C7F">
      <w:pPr>
        <w:pStyle w:val="Voetnoottekst"/>
        <w:rPr>
          <w:lang w:val="en-US"/>
        </w:rPr>
      </w:pPr>
      <w:r w:rsidRPr="00F31617">
        <w:rPr>
          <w:rStyle w:val="Voetnootmarkering"/>
          <w:sz w:val="18"/>
          <w:szCs w:val="18"/>
        </w:rPr>
        <w:footnoteRef/>
      </w:r>
      <w:r w:rsidRPr="00F31617">
        <w:rPr>
          <w:sz w:val="18"/>
          <w:szCs w:val="18"/>
          <w:lang w:val="en-US"/>
        </w:rPr>
        <w:t xml:space="preserve"> </w:t>
      </w:r>
      <w:r w:rsidR="001C1499">
        <w:rPr>
          <w:sz w:val="18"/>
          <w:szCs w:val="18"/>
          <w:lang w:val="en-US"/>
        </w:rPr>
        <w:t>Ibid,</w:t>
      </w:r>
      <w:r w:rsidRPr="00F31617">
        <w:rPr>
          <w:sz w:val="18"/>
          <w:szCs w:val="18"/>
          <w:lang w:val="en-US"/>
        </w:rPr>
        <w:t xml:space="preserve"> xxi.</w:t>
      </w:r>
    </w:p>
  </w:footnote>
  <w:footnote w:id="31">
    <w:p w14:paraId="6924F2B3" w14:textId="16FE68AC" w:rsidR="00F31617" w:rsidRPr="00525642" w:rsidRDefault="00F31617">
      <w:pPr>
        <w:pStyle w:val="Voetnoottekst"/>
        <w:rPr>
          <w:sz w:val="18"/>
          <w:szCs w:val="18"/>
        </w:rPr>
      </w:pPr>
      <w:r w:rsidRPr="00525642">
        <w:rPr>
          <w:rStyle w:val="Voetnootmarkering"/>
          <w:sz w:val="18"/>
          <w:szCs w:val="18"/>
        </w:rPr>
        <w:footnoteRef/>
      </w:r>
      <w:r w:rsidRPr="00525642">
        <w:rPr>
          <w:sz w:val="18"/>
          <w:szCs w:val="18"/>
        </w:rPr>
        <w:t xml:space="preserve"> “</w:t>
      </w:r>
      <w:r w:rsidRPr="00525642">
        <w:rPr>
          <w:sz w:val="18"/>
          <w:szCs w:val="18"/>
        </w:rPr>
        <w:t xml:space="preserve">Home”, Patagonia, YouTube, laatst toegang op 17 juni 2021,  </w:t>
      </w:r>
      <w:hyperlink r:id="rId7" w:history="1">
        <w:r w:rsidRPr="00525642">
          <w:rPr>
            <w:rStyle w:val="Hyperlink"/>
            <w:sz w:val="18"/>
            <w:szCs w:val="18"/>
          </w:rPr>
          <w:t>https://www.youtube.com/channel/UCl3xZ-f3cQhOHvH6f-7-ssQ</w:t>
        </w:r>
      </w:hyperlink>
      <w:r w:rsidRPr="00525642">
        <w:rPr>
          <w:sz w:val="18"/>
          <w:szCs w:val="18"/>
        </w:rPr>
        <w:t>.</w:t>
      </w:r>
    </w:p>
  </w:footnote>
  <w:footnote w:id="32">
    <w:p w14:paraId="52F7A014" w14:textId="0489C1C5" w:rsidR="00525642" w:rsidRPr="00525642" w:rsidRDefault="00525642">
      <w:pPr>
        <w:pStyle w:val="Voetnoottekst"/>
        <w:rPr>
          <w:sz w:val="18"/>
          <w:szCs w:val="18"/>
        </w:rPr>
      </w:pPr>
      <w:r w:rsidRPr="00525642">
        <w:rPr>
          <w:rStyle w:val="Voetnootmarkering"/>
          <w:sz w:val="18"/>
          <w:szCs w:val="18"/>
        </w:rPr>
        <w:footnoteRef/>
      </w:r>
      <w:r w:rsidRPr="00525642">
        <w:rPr>
          <w:sz w:val="18"/>
          <w:szCs w:val="18"/>
        </w:rPr>
        <w:t xml:space="preserve"> De video’s zijn in deze afspeellijst te vinden: </w:t>
      </w:r>
      <w:hyperlink r:id="rId8" w:history="1">
        <w:r w:rsidRPr="00525642">
          <w:rPr>
            <w:rStyle w:val="Hyperlink"/>
            <w:sz w:val="18"/>
            <w:szCs w:val="18"/>
          </w:rPr>
          <w:t>https://www.youtube.com/playlist?list=PLfJCr1zK4NoYEq4y7o0LXBtv-IC-PNFgA</w:t>
        </w:r>
      </w:hyperlink>
      <w:r w:rsidRPr="00525642">
        <w:rPr>
          <w:sz w:val="18"/>
          <w:szCs w:val="18"/>
        </w:rPr>
        <w:t xml:space="preserve">. </w:t>
      </w:r>
    </w:p>
  </w:footnote>
  <w:footnote w:id="33">
    <w:p w14:paraId="41A3D8A5" w14:textId="2A16BC35" w:rsidR="009C2C8F" w:rsidRPr="00525642" w:rsidRDefault="009C2C8F" w:rsidP="009C2C8F">
      <w:pPr>
        <w:pStyle w:val="Voetnoottekst"/>
        <w:rPr>
          <w:sz w:val="18"/>
          <w:szCs w:val="18"/>
        </w:rPr>
      </w:pPr>
      <w:r w:rsidRPr="00525642">
        <w:rPr>
          <w:rStyle w:val="Voetnootmarkering"/>
          <w:sz w:val="18"/>
          <w:szCs w:val="18"/>
        </w:rPr>
        <w:footnoteRef/>
      </w:r>
      <w:r w:rsidRPr="00525642">
        <w:rPr>
          <w:sz w:val="18"/>
          <w:szCs w:val="18"/>
        </w:rPr>
        <w:t xml:space="preserve"> </w:t>
      </w:r>
      <w:r w:rsidR="00F31617" w:rsidRPr="00525642">
        <w:rPr>
          <w:sz w:val="18"/>
          <w:szCs w:val="18"/>
        </w:rPr>
        <w:t>Om</w:t>
      </w:r>
      <w:r w:rsidRPr="00525642">
        <w:rPr>
          <w:sz w:val="18"/>
          <w:szCs w:val="18"/>
        </w:rPr>
        <w:t xml:space="preserve"> praktische redenen heb ik in de analyse afgekorte titels gebruikt: </w:t>
      </w:r>
      <w:proofErr w:type="spellStart"/>
      <w:r w:rsidRPr="00525642">
        <w:rPr>
          <w:i/>
          <w:iCs/>
          <w:sz w:val="18"/>
          <w:szCs w:val="18"/>
        </w:rPr>
        <w:t>Why</w:t>
      </w:r>
      <w:proofErr w:type="spellEnd"/>
      <w:r w:rsidRPr="00525642">
        <w:rPr>
          <w:i/>
          <w:iCs/>
          <w:sz w:val="18"/>
          <w:szCs w:val="18"/>
        </w:rPr>
        <w:t xml:space="preserve"> </w:t>
      </w:r>
      <w:proofErr w:type="spellStart"/>
      <w:r w:rsidRPr="00525642">
        <w:rPr>
          <w:i/>
          <w:iCs/>
          <w:sz w:val="18"/>
          <w:szCs w:val="18"/>
        </w:rPr>
        <w:t>Regenerartive</w:t>
      </w:r>
      <w:proofErr w:type="spellEnd"/>
      <w:r w:rsidRPr="00525642">
        <w:rPr>
          <w:i/>
          <w:iCs/>
          <w:sz w:val="18"/>
          <w:szCs w:val="18"/>
        </w:rPr>
        <w:t xml:space="preserve"> </w:t>
      </w:r>
      <w:proofErr w:type="spellStart"/>
      <w:proofErr w:type="gramStart"/>
      <w:r w:rsidRPr="00525642">
        <w:rPr>
          <w:i/>
          <w:iCs/>
          <w:sz w:val="18"/>
          <w:szCs w:val="18"/>
        </w:rPr>
        <w:t>Organic</w:t>
      </w:r>
      <w:proofErr w:type="spellEnd"/>
      <w:r w:rsidRPr="00525642">
        <w:rPr>
          <w:i/>
          <w:iCs/>
          <w:sz w:val="18"/>
          <w:szCs w:val="18"/>
        </w:rPr>
        <w:t>?,</w:t>
      </w:r>
      <w:proofErr w:type="gramEnd"/>
      <w:r w:rsidRPr="00525642">
        <w:rPr>
          <w:i/>
          <w:iCs/>
          <w:sz w:val="18"/>
          <w:szCs w:val="18"/>
        </w:rPr>
        <w:t xml:space="preserve"> </w:t>
      </w:r>
      <w:proofErr w:type="spellStart"/>
      <w:r w:rsidRPr="00525642">
        <w:rPr>
          <w:i/>
          <w:iCs/>
          <w:sz w:val="18"/>
          <w:szCs w:val="18"/>
        </w:rPr>
        <w:t>Why</w:t>
      </w:r>
      <w:proofErr w:type="spellEnd"/>
      <w:r w:rsidRPr="00525642">
        <w:rPr>
          <w:i/>
          <w:iCs/>
          <w:sz w:val="18"/>
          <w:szCs w:val="18"/>
        </w:rPr>
        <w:t xml:space="preserve"> </w:t>
      </w:r>
      <w:proofErr w:type="spellStart"/>
      <w:r w:rsidRPr="00525642">
        <w:rPr>
          <w:i/>
          <w:iCs/>
          <w:sz w:val="18"/>
          <w:szCs w:val="18"/>
        </w:rPr>
        <w:t>Recycled</w:t>
      </w:r>
      <w:proofErr w:type="spellEnd"/>
      <w:r w:rsidRPr="00525642">
        <w:rPr>
          <w:i/>
          <w:iCs/>
          <w:sz w:val="18"/>
          <w:szCs w:val="18"/>
        </w:rPr>
        <w:t>?</w:t>
      </w:r>
      <w:r w:rsidRPr="00525642">
        <w:rPr>
          <w:sz w:val="18"/>
          <w:szCs w:val="18"/>
        </w:rPr>
        <w:t xml:space="preserve">, </w:t>
      </w:r>
      <w:r w:rsidRPr="00525642">
        <w:rPr>
          <w:i/>
          <w:iCs/>
          <w:sz w:val="18"/>
          <w:szCs w:val="18"/>
        </w:rPr>
        <w:t xml:space="preserve">A Net Plus </w:t>
      </w:r>
      <w:r w:rsidRPr="00525642">
        <w:rPr>
          <w:sz w:val="18"/>
          <w:szCs w:val="18"/>
        </w:rPr>
        <w:t xml:space="preserve">en </w:t>
      </w:r>
      <w:r w:rsidRPr="00525642">
        <w:rPr>
          <w:i/>
          <w:iCs/>
          <w:sz w:val="18"/>
          <w:szCs w:val="18"/>
        </w:rPr>
        <w:t xml:space="preserve">The </w:t>
      </w:r>
      <w:proofErr w:type="spellStart"/>
      <w:r w:rsidRPr="00525642">
        <w:rPr>
          <w:i/>
          <w:iCs/>
          <w:sz w:val="18"/>
          <w:szCs w:val="18"/>
        </w:rPr>
        <w:t>Stories</w:t>
      </w:r>
      <w:proofErr w:type="spellEnd"/>
      <w:r w:rsidRPr="00525642">
        <w:rPr>
          <w:i/>
          <w:iCs/>
          <w:sz w:val="18"/>
          <w:szCs w:val="18"/>
        </w:rPr>
        <w:t xml:space="preserve"> We </w:t>
      </w:r>
      <w:proofErr w:type="spellStart"/>
      <w:r w:rsidRPr="00525642">
        <w:rPr>
          <w:i/>
          <w:iCs/>
          <w:sz w:val="18"/>
          <w:szCs w:val="18"/>
        </w:rPr>
        <w:t>Wear</w:t>
      </w:r>
      <w:proofErr w:type="spellEnd"/>
      <w:r w:rsidRPr="00525642">
        <w:rPr>
          <w:sz w:val="18"/>
          <w:szCs w:val="18"/>
        </w:rPr>
        <w:t>.</w:t>
      </w:r>
    </w:p>
  </w:footnote>
  <w:footnote w:id="34">
    <w:p w14:paraId="49551AFC" w14:textId="77777777" w:rsidR="00F31617" w:rsidRPr="00525642" w:rsidRDefault="00F31617" w:rsidP="00F31617">
      <w:pPr>
        <w:pStyle w:val="Voetnoottekst"/>
        <w:rPr>
          <w:sz w:val="18"/>
          <w:szCs w:val="18"/>
          <w:lang w:val="en-US"/>
        </w:rPr>
      </w:pPr>
      <w:r w:rsidRPr="00525642">
        <w:rPr>
          <w:rStyle w:val="Voetnootmarkering"/>
          <w:sz w:val="18"/>
          <w:szCs w:val="18"/>
        </w:rPr>
        <w:footnoteRef/>
      </w:r>
      <w:r w:rsidRPr="00525642">
        <w:rPr>
          <w:sz w:val="18"/>
          <w:szCs w:val="18"/>
          <w:lang w:val="en-US"/>
        </w:rPr>
        <w:t xml:space="preserve"> </w:t>
      </w:r>
      <w:r w:rsidRPr="00525642">
        <w:rPr>
          <w:sz w:val="18"/>
          <w:szCs w:val="18"/>
          <w:lang w:val="en-US"/>
        </w:rPr>
        <w:t xml:space="preserve">“Our Footprint | Stories </w:t>
      </w:r>
      <w:proofErr w:type="gramStart"/>
      <w:r w:rsidRPr="00525642">
        <w:rPr>
          <w:sz w:val="18"/>
          <w:szCs w:val="18"/>
          <w:lang w:val="en-US"/>
        </w:rPr>
        <w:t>From</w:t>
      </w:r>
      <w:proofErr w:type="gramEnd"/>
      <w:r w:rsidRPr="00525642">
        <w:rPr>
          <w:sz w:val="18"/>
          <w:szCs w:val="18"/>
          <w:lang w:val="en-US"/>
        </w:rPr>
        <w:t xml:space="preserve"> Our Supply Chain,” Patagonia, YouTube, </w:t>
      </w:r>
      <w:proofErr w:type="spellStart"/>
      <w:r w:rsidRPr="00525642">
        <w:rPr>
          <w:sz w:val="18"/>
          <w:szCs w:val="18"/>
          <w:lang w:val="en-US"/>
        </w:rPr>
        <w:t>laatst</w:t>
      </w:r>
      <w:proofErr w:type="spellEnd"/>
      <w:r w:rsidRPr="00525642">
        <w:rPr>
          <w:sz w:val="18"/>
          <w:szCs w:val="18"/>
          <w:lang w:val="en-US"/>
        </w:rPr>
        <w:t xml:space="preserve"> </w:t>
      </w:r>
      <w:proofErr w:type="spellStart"/>
      <w:r w:rsidRPr="00525642">
        <w:rPr>
          <w:sz w:val="18"/>
          <w:szCs w:val="18"/>
          <w:lang w:val="en-US"/>
        </w:rPr>
        <w:t>geüpdated</w:t>
      </w:r>
      <w:proofErr w:type="spellEnd"/>
      <w:r w:rsidRPr="00525642">
        <w:rPr>
          <w:sz w:val="18"/>
          <w:szCs w:val="18"/>
          <w:lang w:val="en-US"/>
        </w:rPr>
        <w:t xml:space="preserve"> 16 </w:t>
      </w:r>
      <w:proofErr w:type="spellStart"/>
      <w:r w:rsidRPr="00525642">
        <w:rPr>
          <w:sz w:val="18"/>
          <w:szCs w:val="18"/>
          <w:lang w:val="en-US"/>
        </w:rPr>
        <w:t>maart</w:t>
      </w:r>
      <w:proofErr w:type="spellEnd"/>
      <w:r w:rsidRPr="00525642">
        <w:rPr>
          <w:sz w:val="18"/>
          <w:szCs w:val="18"/>
          <w:lang w:val="en-US"/>
        </w:rPr>
        <w:t xml:space="preserve"> 2021,</w:t>
      </w:r>
    </w:p>
    <w:p w14:paraId="187DFBFF" w14:textId="60F91767" w:rsidR="00F31617" w:rsidRPr="00F31617" w:rsidRDefault="00F31617" w:rsidP="00F31617">
      <w:pPr>
        <w:pStyle w:val="Voetnoottekst"/>
        <w:rPr>
          <w:lang w:val="en-US"/>
        </w:rPr>
      </w:pPr>
      <w:hyperlink r:id="rId9" w:history="1">
        <w:r w:rsidRPr="00F31617">
          <w:rPr>
            <w:rStyle w:val="Hyperlink"/>
            <w:sz w:val="18"/>
            <w:szCs w:val="18"/>
            <w:lang w:val="en-US"/>
          </w:rPr>
          <w:t>https://www.youtube.com/playlist?list=PLJQsrK_W2jngZPTrjTkJsuYcwRjeXShw-</w:t>
        </w:r>
      </w:hyperlink>
      <w:r w:rsidRPr="00F31617">
        <w:rPr>
          <w:sz w:val="18"/>
          <w:szCs w:val="18"/>
          <w:lang w:val="en-US"/>
        </w:rPr>
        <w:t>.</w:t>
      </w:r>
    </w:p>
  </w:footnote>
  <w:footnote w:id="35">
    <w:p w14:paraId="5B08FAE7" w14:textId="199DBC99" w:rsidR="00F31617" w:rsidRPr="00F31617" w:rsidRDefault="00F31617">
      <w:pPr>
        <w:pStyle w:val="Voetnoottekst"/>
        <w:rPr>
          <w:sz w:val="18"/>
          <w:szCs w:val="18"/>
        </w:rPr>
      </w:pPr>
      <w:r w:rsidRPr="00F31617">
        <w:rPr>
          <w:rStyle w:val="Voetnootmarkering"/>
          <w:sz w:val="18"/>
          <w:szCs w:val="18"/>
        </w:rPr>
        <w:footnoteRef/>
      </w:r>
      <w:r w:rsidRPr="00F31617">
        <w:rPr>
          <w:sz w:val="18"/>
          <w:szCs w:val="18"/>
        </w:rPr>
        <w:t xml:space="preserve"> </w:t>
      </w:r>
      <w:r w:rsidRPr="00F31617">
        <w:rPr>
          <w:sz w:val="18"/>
          <w:szCs w:val="18"/>
        </w:rPr>
        <w:t xml:space="preserve">“Home”, Patagonia, YouTube, laatst toegang op 17 juni 2021,  </w:t>
      </w:r>
      <w:hyperlink r:id="rId10" w:history="1">
        <w:r w:rsidRPr="00F31617">
          <w:rPr>
            <w:rStyle w:val="Hyperlink"/>
            <w:sz w:val="18"/>
            <w:szCs w:val="18"/>
          </w:rPr>
          <w:t>https://www.youtube.com/channel/UCl3xZ-f3cQhOHvH6f-7-ssQ</w:t>
        </w:r>
      </w:hyperlink>
      <w:r w:rsidRPr="00F31617">
        <w:rPr>
          <w:sz w:val="18"/>
          <w:szCs w:val="18"/>
        </w:rPr>
        <w:t>.</w:t>
      </w:r>
    </w:p>
  </w:footnote>
  <w:footnote w:id="36">
    <w:p w14:paraId="728BEB05" w14:textId="77777777" w:rsidR="00773A36" w:rsidRPr="00F31617" w:rsidRDefault="00773A36" w:rsidP="00AC48A3">
      <w:pPr>
        <w:pStyle w:val="Voetnoottekst"/>
        <w:rPr>
          <w:sz w:val="18"/>
          <w:szCs w:val="18"/>
          <w:lang w:val="en-US"/>
        </w:rPr>
      </w:pPr>
      <w:r w:rsidRPr="00F31617">
        <w:rPr>
          <w:rStyle w:val="Voetnootmarkering"/>
          <w:sz w:val="18"/>
          <w:szCs w:val="18"/>
        </w:rPr>
        <w:footnoteRef/>
      </w:r>
      <w:r w:rsidRPr="00F31617">
        <w:rPr>
          <w:sz w:val="18"/>
          <w:szCs w:val="18"/>
          <w:lang w:val="en-US"/>
        </w:rPr>
        <w:t xml:space="preserve"> Marianne </w:t>
      </w:r>
      <w:proofErr w:type="spellStart"/>
      <w:r w:rsidRPr="00F31617">
        <w:rPr>
          <w:sz w:val="18"/>
          <w:szCs w:val="18"/>
          <w:lang w:val="en-US"/>
        </w:rPr>
        <w:t>Jørgensen</w:t>
      </w:r>
      <w:proofErr w:type="spellEnd"/>
      <w:r w:rsidRPr="00F31617">
        <w:rPr>
          <w:sz w:val="18"/>
          <w:szCs w:val="18"/>
          <w:lang w:val="en-US"/>
        </w:rPr>
        <w:t xml:space="preserve"> </w:t>
      </w:r>
      <w:proofErr w:type="spellStart"/>
      <w:r w:rsidRPr="00F31617">
        <w:rPr>
          <w:sz w:val="18"/>
          <w:szCs w:val="18"/>
          <w:lang w:val="en-US"/>
        </w:rPr>
        <w:t>en</w:t>
      </w:r>
      <w:proofErr w:type="spellEnd"/>
      <w:r w:rsidRPr="00F31617">
        <w:rPr>
          <w:sz w:val="18"/>
          <w:szCs w:val="18"/>
          <w:lang w:val="en-US"/>
        </w:rPr>
        <w:t xml:space="preserve"> Louise J. Philips, </w:t>
      </w:r>
      <w:r w:rsidRPr="00F31617">
        <w:rPr>
          <w:i/>
          <w:iCs/>
          <w:sz w:val="18"/>
          <w:szCs w:val="18"/>
          <w:lang w:val="en-US"/>
        </w:rPr>
        <w:t>Discourse Analysis as Theory and Method</w:t>
      </w:r>
      <w:r w:rsidRPr="00F31617">
        <w:rPr>
          <w:sz w:val="18"/>
          <w:szCs w:val="18"/>
          <w:lang w:val="en-US"/>
        </w:rPr>
        <w:t xml:space="preserve"> (SAGE Publications, 2002): 1. </w:t>
      </w:r>
    </w:p>
  </w:footnote>
  <w:footnote w:id="37">
    <w:p w14:paraId="4EEAC02E" w14:textId="77777777" w:rsidR="00773A36" w:rsidRPr="00B55675" w:rsidRDefault="00773A36" w:rsidP="006A5B05">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proofErr w:type="spellStart"/>
      <w:r w:rsidRPr="00F31617">
        <w:rPr>
          <w:sz w:val="18"/>
          <w:szCs w:val="18"/>
          <w:lang w:val="en-US"/>
        </w:rPr>
        <w:t>Jørgensen</w:t>
      </w:r>
      <w:proofErr w:type="spellEnd"/>
      <w:r w:rsidRPr="00F31617">
        <w:rPr>
          <w:sz w:val="18"/>
          <w:szCs w:val="18"/>
          <w:lang w:val="en-US"/>
        </w:rPr>
        <w:t xml:space="preserve"> </w:t>
      </w:r>
      <w:proofErr w:type="spellStart"/>
      <w:r w:rsidRPr="00F31617">
        <w:rPr>
          <w:sz w:val="18"/>
          <w:szCs w:val="18"/>
          <w:lang w:val="en-US"/>
        </w:rPr>
        <w:t>en</w:t>
      </w:r>
      <w:proofErr w:type="spellEnd"/>
      <w:r w:rsidRPr="00F31617">
        <w:rPr>
          <w:sz w:val="18"/>
          <w:szCs w:val="18"/>
          <w:lang w:val="en-US"/>
        </w:rPr>
        <w:t xml:space="preserve"> Philips, </w:t>
      </w:r>
      <w:r w:rsidRPr="00F31617">
        <w:rPr>
          <w:i/>
          <w:iCs/>
          <w:sz w:val="18"/>
          <w:szCs w:val="18"/>
          <w:lang w:val="en-US"/>
        </w:rPr>
        <w:t>Discourse Analysis as Theory and Method,</w:t>
      </w:r>
      <w:r w:rsidRPr="00F31617">
        <w:rPr>
          <w:sz w:val="18"/>
          <w:szCs w:val="18"/>
          <w:lang w:val="en-US"/>
        </w:rPr>
        <w:t xml:space="preserve"> 60-64.</w:t>
      </w:r>
    </w:p>
  </w:footnote>
  <w:footnote w:id="38">
    <w:p w14:paraId="49860D61" w14:textId="1A2149C3"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proofErr w:type="spellStart"/>
      <w:r w:rsidRPr="00F31617">
        <w:rPr>
          <w:sz w:val="18"/>
          <w:szCs w:val="18"/>
          <w:lang w:val="en-US"/>
        </w:rPr>
        <w:t>Jørgensen</w:t>
      </w:r>
      <w:proofErr w:type="spellEnd"/>
      <w:r w:rsidRPr="00F31617">
        <w:rPr>
          <w:sz w:val="18"/>
          <w:szCs w:val="18"/>
          <w:lang w:val="en-US"/>
        </w:rPr>
        <w:t xml:space="preserve"> </w:t>
      </w:r>
      <w:proofErr w:type="spellStart"/>
      <w:r w:rsidRPr="00F31617">
        <w:rPr>
          <w:sz w:val="18"/>
          <w:szCs w:val="18"/>
          <w:lang w:val="en-US"/>
        </w:rPr>
        <w:t>en</w:t>
      </w:r>
      <w:proofErr w:type="spellEnd"/>
      <w:r w:rsidRPr="00F31617">
        <w:rPr>
          <w:sz w:val="18"/>
          <w:szCs w:val="18"/>
          <w:lang w:val="en-US"/>
        </w:rPr>
        <w:t xml:space="preserve"> Philips, </w:t>
      </w:r>
      <w:r w:rsidRPr="00F31617">
        <w:rPr>
          <w:i/>
          <w:iCs/>
          <w:sz w:val="18"/>
          <w:szCs w:val="18"/>
          <w:lang w:val="en-US"/>
        </w:rPr>
        <w:t>Discourse Analysis as Theory and Method,</w:t>
      </w:r>
      <w:r w:rsidRPr="00F31617">
        <w:rPr>
          <w:sz w:val="18"/>
          <w:szCs w:val="18"/>
          <w:lang w:val="en-US"/>
        </w:rPr>
        <w:t xml:space="preserve"> 6</w:t>
      </w:r>
      <w:r w:rsidRPr="00F31617">
        <w:rPr>
          <w:sz w:val="18"/>
          <w:szCs w:val="18"/>
          <w:lang w:val="en-US"/>
        </w:rPr>
        <w:t>6-71</w:t>
      </w:r>
      <w:r w:rsidRPr="00F31617">
        <w:rPr>
          <w:sz w:val="18"/>
          <w:szCs w:val="18"/>
          <w:lang w:val="en-US"/>
        </w:rPr>
        <w:t>.</w:t>
      </w:r>
    </w:p>
  </w:footnote>
  <w:footnote w:id="39">
    <w:p w14:paraId="1236B2BD" w14:textId="5FC8C63D" w:rsidR="00F31617" w:rsidRPr="00F31617" w:rsidRDefault="00F31617" w:rsidP="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sz w:val="18"/>
          <w:szCs w:val="18"/>
          <w:lang w:val="en-US"/>
        </w:rPr>
        <w:t>“Why Recycled? | Know How Your Clothes Are Made</w:t>
      </w:r>
      <w:r w:rsidRPr="00F31617">
        <w:rPr>
          <w:sz w:val="18"/>
          <w:szCs w:val="18"/>
          <w:lang w:val="en-US"/>
        </w:rPr>
        <w:t>,</w:t>
      </w:r>
      <w:r w:rsidRPr="00F31617">
        <w:rPr>
          <w:sz w:val="18"/>
          <w:szCs w:val="18"/>
          <w:lang w:val="en-US"/>
        </w:rPr>
        <w:t>”</w:t>
      </w:r>
      <w:r w:rsidRPr="00F31617">
        <w:rPr>
          <w:sz w:val="18"/>
          <w:szCs w:val="18"/>
          <w:lang w:val="en-US"/>
        </w:rPr>
        <w:t xml:space="preserve"> Patagonia, YouTube,</w:t>
      </w:r>
      <w:r w:rsidRPr="00F31617">
        <w:rPr>
          <w:sz w:val="18"/>
          <w:szCs w:val="18"/>
          <w:lang w:val="en-US"/>
        </w:rPr>
        <w:t xml:space="preserve"> 11 </w:t>
      </w:r>
      <w:proofErr w:type="spellStart"/>
      <w:r w:rsidRPr="00F31617">
        <w:rPr>
          <w:sz w:val="18"/>
          <w:szCs w:val="18"/>
          <w:lang w:val="en-US"/>
        </w:rPr>
        <w:t>september</w:t>
      </w:r>
      <w:proofErr w:type="spellEnd"/>
      <w:r w:rsidRPr="00F31617">
        <w:rPr>
          <w:sz w:val="18"/>
          <w:szCs w:val="18"/>
          <w:lang w:val="en-US"/>
        </w:rPr>
        <w:t xml:space="preserve"> 2019</w:t>
      </w:r>
      <w:r w:rsidRPr="00F31617">
        <w:rPr>
          <w:sz w:val="18"/>
          <w:szCs w:val="18"/>
          <w:lang w:val="en-US"/>
        </w:rPr>
        <w:t>,</w:t>
      </w:r>
      <w:r w:rsidRPr="00F31617">
        <w:rPr>
          <w:sz w:val="18"/>
          <w:szCs w:val="18"/>
          <w:lang w:val="en-US"/>
        </w:rPr>
        <w:t xml:space="preserve"> </w:t>
      </w:r>
      <w:proofErr w:type="spellStart"/>
      <w:r w:rsidRPr="00F31617">
        <w:rPr>
          <w:sz w:val="18"/>
          <w:szCs w:val="18"/>
          <w:lang w:val="en-US"/>
        </w:rPr>
        <w:t>l</w:t>
      </w:r>
      <w:r w:rsidRPr="00F31617">
        <w:rPr>
          <w:sz w:val="18"/>
          <w:szCs w:val="18"/>
          <w:lang w:val="en-US"/>
        </w:rPr>
        <w:t>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1" w:history="1">
        <w:r w:rsidRPr="00F31617">
          <w:rPr>
            <w:rStyle w:val="Hyperlink"/>
            <w:sz w:val="18"/>
            <w:szCs w:val="18"/>
          </w:rPr>
          <w:t>https://www.youtube.com/watch?v=waUYdw9wVts</w:t>
        </w:r>
      </w:hyperlink>
      <w:r w:rsidRPr="00F31617">
        <w:rPr>
          <w:sz w:val="18"/>
          <w:szCs w:val="18"/>
        </w:rPr>
        <w:t>.</w:t>
      </w:r>
      <w:r w:rsidRPr="00F31617">
        <w:rPr>
          <w:sz w:val="18"/>
          <w:szCs w:val="18"/>
        </w:rPr>
        <w:t xml:space="preserve"> </w:t>
      </w:r>
    </w:p>
  </w:footnote>
  <w:footnote w:id="40">
    <w:p w14:paraId="36C56A04" w14:textId="74E06667" w:rsidR="00F31617" w:rsidRPr="00F31617" w:rsidRDefault="00F31617" w:rsidP="00F31617">
      <w:pPr>
        <w:pStyle w:val="Voetnoottekst"/>
        <w:rPr>
          <w:lang w:val="en-US"/>
        </w:rPr>
      </w:pPr>
      <w:r w:rsidRPr="00F31617">
        <w:rPr>
          <w:rStyle w:val="Voetnootmarkering"/>
          <w:sz w:val="18"/>
          <w:szCs w:val="18"/>
        </w:rPr>
        <w:footnoteRef/>
      </w:r>
      <w:r w:rsidRPr="00F31617">
        <w:rPr>
          <w:sz w:val="18"/>
          <w:szCs w:val="18"/>
          <w:lang w:val="en-US"/>
        </w:rPr>
        <w:t xml:space="preserve"> Patagonia, </w:t>
      </w:r>
      <w:r w:rsidRPr="00F31617">
        <w:rPr>
          <w:sz w:val="18"/>
          <w:szCs w:val="18"/>
          <w:lang w:val="en-US"/>
        </w:rPr>
        <w:t>“Why Recycled? | Know How Your Clothes Are Made</w:t>
      </w:r>
      <w:r w:rsidRPr="00F31617">
        <w:rPr>
          <w:sz w:val="18"/>
          <w:szCs w:val="18"/>
          <w:lang w:val="en-US"/>
        </w:rPr>
        <w:t>.</w:t>
      </w:r>
      <w:r w:rsidRPr="00F31617">
        <w:rPr>
          <w:sz w:val="18"/>
          <w:szCs w:val="18"/>
          <w:lang w:val="en-US"/>
        </w:rPr>
        <w:t>”</w:t>
      </w:r>
      <w:r w:rsidRPr="00F31617">
        <w:rPr>
          <w:lang w:val="en-US"/>
        </w:rPr>
        <w:t xml:space="preserve"> </w:t>
      </w:r>
    </w:p>
  </w:footnote>
  <w:footnote w:id="41">
    <w:p w14:paraId="6CEEF338" w14:textId="0BC521AD" w:rsidR="00F31617" w:rsidRPr="00F31617" w:rsidRDefault="00F31617" w:rsidP="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sz w:val="18"/>
          <w:szCs w:val="18"/>
          <w:lang w:val="en-US"/>
        </w:rPr>
        <w:t>“A Net Plus | Giving Discarded Fishing Nets a New Start</w:t>
      </w:r>
      <w:r w:rsidRPr="00F31617">
        <w:rPr>
          <w:sz w:val="18"/>
          <w:szCs w:val="18"/>
          <w:lang w:val="en-US"/>
        </w:rPr>
        <w:t>,</w:t>
      </w:r>
      <w:r w:rsidRPr="00F31617">
        <w:rPr>
          <w:sz w:val="18"/>
          <w:szCs w:val="18"/>
          <w:lang w:val="en-US"/>
        </w:rPr>
        <w:t>”</w:t>
      </w:r>
      <w:r w:rsidRPr="00F31617">
        <w:rPr>
          <w:sz w:val="18"/>
          <w:szCs w:val="18"/>
          <w:lang w:val="en-US"/>
        </w:rPr>
        <w:t xml:space="preserve"> Patagonia, YouTube,</w:t>
      </w:r>
      <w:r w:rsidRPr="00F31617">
        <w:rPr>
          <w:sz w:val="18"/>
          <w:szCs w:val="18"/>
          <w:lang w:val="en-US"/>
        </w:rPr>
        <w:t xml:space="preserve"> 1 </w:t>
      </w:r>
      <w:proofErr w:type="spellStart"/>
      <w:r w:rsidRPr="00F31617">
        <w:rPr>
          <w:sz w:val="18"/>
          <w:szCs w:val="18"/>
          <w:lang w:val="en-US"/>
        </w:rPr>
        <w:t>juli</w:t>
      </w:r>
      <w:proofErr w:type="spellEnd"/>
      <w:r w:rsidRPr="00F31617">
        <w:rPr>
          <w:sz w:val="18"/>
          <w:szCs w:val="18"/>
          <w:lang w:val="en-US"/>
        </w:rPr>
        <w:t xml:space="preserve"> 20</w:t>
      </w:r>
      <w:r w:rsidRPr="00F31617">
        <w:rPr>
          <w:sz w:val="18"/>
          <w:szCs w:val="18"/>
          <w:lang w:val="en-US"/>
        </w:rPr>
        <w:t xml:space="preserve">20, </w:t>
      </w:r>
      <w:proofErr w:type="spellStart"/>
      <w:r w:rsidRPr="00F31617">
        <w:rPr>
          <w:sz w:val="18"/>
          <w:szCs w:val="18"/>
          <w:lang w:val="en-US"/>
        </w:rPr>
        <w:t>l</w:t>
      </w:r>
      <w:r w:rsidRPr="00F31617">
        <w:rPr>
          <w:sz w:val="18"/>
          <w:szCs w:val="18"/>
          <w:lang w:val="en-US"/>
        </w:rPr>
        <w:t>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2" w:history="1">
        <w:r w:rsidRPr="00F31617">
          <w:rPr>
            <w:rStyle w:val="Hyperlink"/>
            <w:sz w:val="18"/>
            <w:szCs w:val="18"/>
          </w:rPr>
          <w:t>https://www.youtube.com/watch?v=4LHMZmtpZdg</w:t>
        </w:r>
      </w:hyperlink>
      <w:r w:rsidRPr="00F31617">
        <w:rPr>
          <w:sz w:val="18"/>
          <w:szCs w:val="18"/>
        </w:rPr>
        <w:t>.</w:t>
      </w:r>
      <w:r w:rsidRPr="00F31617">
        <w:rPr>
          <w:sz w:val="18"/>
          <w:szCs w:val="18"/>
        </w:rPr>
        <w:t xml:space="preserve"> </w:t>
      </w:r>
    </w:p>
  </w:footnote>
  <w:footnote w:id="42">
    <w:p w14:paraId="640730F9" w14:textId="4290A3D2" w:rsidR="00F31617" w:rsidRPr="00F31617" w:rsidRDefault="00F31617" w:rsidP="00F31617">
      <w:pPr>
        <w:pStyle w:val="Voetnoottekst"/>
        <w:rPr>
          <w:lang w:val="en-US"/>
        </w:rPr>
      </w:pPr>
      <w:r>
        <w:rPr>
          <w:rStyle w:val="Voetnootmarkering"/>
        </w:rPr>
        <w:footnoteRef/>
      </w:r>
      <w:r w:rsidRPr="00F31617">
        <w:rPr>
          <w:lang w:val="en-US"/>
        </w:rPr>
        <w:t xml:space="preserve"> “</w:t>
      </w:r>
      <w:r w:rsidRPr="00F31617">
        <w:rPr>
          <w:lang w:val="en-US"/>
        </w:rPr>
        <w:t>Why Regenerative Organic? | Part 3: What We’re Doing (and Why)</w:t>
      </w:r>
      <w:r>
        <w:rPr>
          <w:lang w:val="en-US"/>
        </w:rPr>
        <w:t>,</w:t>
      </w:r>
      <w:r w:rsidRPr="00F31617">
        <w:rPr>
          <w:lang w:val="en-US"/>
        </w:rPr>
        <w:t xml:space="preserve">” </w:t>
      </w:r>
      <w:r>
        <w:rPr>
          <w:lang w:val="en-US"/>
        </w:rPr>
        <w:t xml:space="preserve">Patagonia, YouTube, </w:t>
      </w:r>
      <w:r w:rsidRPr="00F31617">
        <w:rPr>
          <w:lang w:val="en-US"/>
        </w:rPr>
        <w:t xml:space="preserve">29 </w:t>
      </w:r>
      <w:proofErr w:type="spellStart"/>
      <w:r w:rsidRPr="00F31617">
        <w:rPr>
          <w:lang w:val="en-US"/>
        </w:rPr>
        <w:t>juli</w:t>
      </w:r>
      <w:proofErr w:type="spellEnd"/>
      <w:r w:rsidRPr="00F31617">
        <w:rPr>
          <w:lang w:val="en-US"/>
        </w:rPr>
        <w:t xml:space="preserve"> </w:t>
      </w:r>
    </w:p>
    <w:p w14:paraId="2978D2D2" w14:textId="1E133D9F" w:rsidR="00F31617" w:rsidRDefault="00F31617" w:rsidP="00F31617">
      <w:pPr>
        <w:pStyle w:val="Voetnoottekst"/>
      </w:pPr>
      <w:r>
        <w:t>2020</w:t>
      </w:r>
      <w:r>
        <w:t xml:space="preserve">, laatst </w:t>
      </w:r>
      <w:r>
        <w:t>toegang op 17 juni 2021</w:t>
      </w:r>
      <w:r>
        <w:t>,</w:t>
      </w:r>
      <w:r>
        <w:t xml:space="preserve"> </w:t>
      </w:r>
      <w:hyperlink r:id="rId13" w:history="1">
        <w:r w:rsidRPr="00CF6316">
          <w:rPr>
            <w:rStyle w:val="Hyperlink"/>
          </w:rPr>
          <w:t>https://www.youtube.com/watch?v=Sfxp7eKuETo</w:t>
        </w:r>
      </w:hyperlink>
      <w:r>
        <w:t>.</w:t>
      </w:r>
      <w:r>
        <w:t xml:space="preserve"> </w:t>
      </w:r>
    </w:p>
  </w:footnote>
  <w:footnote w:id="43">
    <w:p w14:paraId="10C20667" w14:textId="77777777" w:rsidR="00F31617" w:rsidRPr="00B55675" w:rsidRDefault="00A05029" w:rsidP="00F31617">
      <w:pPr>
        <w:pStyle w:val="Voetnoottekst"/>
        <w:rPr>
          <w:i/>
          <w:iCs/>
          <w:sz w:val="18"/>
          <w:szCs w:val="18"/>
          <w:lang w:val="en-US"/>
        </w:rPr>
      </w:pPr>
      <w:r>
        <w:rPr>
          <w:rStyle w:val="Voetnootmarkering"/>
        </w:rPr>
        <w:footnoteRef/>
      </w:r>
      <w:r w:rsidRPr="00F31617">
        <w:rPr>
          <w:lang w:val="en-US"/>
        </w:rPr>
        <w:t xml:space="preserve"> </w:t>
      </w:r>
      <w:r w:rsidR="00F31617" w:rsidRPr="00B55675">
        <w:rPr>
          <w:sz w:val="18"/>
          <w:szCs w:val="18"/>
          <w:lang w:val="en-US"/>
        </w:rPr>
        <w:t xml:space="preserve">Douglas Holt </w:t>
      </w:r>
      <w:proofErr w:type="spellStart"/>
      <w:r w:rsidR="00F31617" w:rsidRPr="00B55675">
        <w:rPr>
          <w:sz w:val="18"/>
          <w:szCs w:val="18"/>
          <w:lang w:val="en-US"/>
        </w:rPr>
        <w:t>en</w:t>
      </w:r>
      <w:proofErr w:type="spellEnd"/>
      <w:r w:rsidR="00F31617" w:rsidRPr="00B55675">
        <w:rPr>
          <w:sz w:val="18"/>
          <w:szCs w:val="18"/>
          <w:lang w:val="en-US"/>
        </w:rPr>
        <w:t xml:space="preserve"> Douglas Cameron, “</w:t>
      </w:r>
      <w:r w:rsidR="00F31617">
        <w:rPr>
          <w:sz w:val="18"/>
          <w:szCs w:val="18"/>
          <w:lang w:val="en-US"/>
        </w:rPr>
        <w:t>Patagonia: How Social Enterprises Cross the Cultural Chasm</w:t>
      </w:r>
      <w:r w:rsidR="00F31617" w:rsidRPr="00B55675">
        <w:rPr>
          <w:sz w:val="18"/>
          <w:szCs w:val="18"/>
          <w:lang w:val="en-US"/>
        </w:rPr>
        <w:t xml:space="preserve">,” in </w:t>
      </w:r>
      <w:r w:rsidR="00F31617" w:rsidRPr="00B55675">
        <w:rPr>
          <w:i/>
          <w:iCs/>
          <w:sz w:val="18"/>
          <w:szCs w:val="18"/>
          <w:lang w:val="en-US"/>
        </w:rPr>
        <w:t xml:space="preserve">Cultural Strategy: </w:t>
      </w:r>
    </w:p>
    <w:p w14:paraId="72D2195D" w14:textId="7E7C547D" w:rsidR="00A05029" w:rsidRPr="00F31617" w:rsidRDefault="00F31617" w:rsidP="00F31617">
      <w:pPr>
        <w:pStyle w:val="Voetnoottekst"/>
        <w:rPr>
          <w:lang w:val="en-US"/>
        </w:rPr>
      </w:pPr>
      <w:r w:rsidRPr="00B55675">
        <w:rPr>
          <w:i/>
          <w:iCs/>
          <w:sz w:val="18"/>
          <w:szCs w:val="18"/>
          <w:lang w:val="en-US"/>
        </w:rPr>
        <w:t>Using Innovative Ideologies to Build Breakthrough Brands</w:t>
      </w:r>
      <w:r w:rsidRPr="00B55675">
        <w:rPr>
          <w:sz w:val="18"/>
          <w:szCs w:val="18"/>
          <w:lang w:val="en-US"/>
        </w:rPr>
        <w:t xml:space="preserve"> (Oxford: Oxford University Press, 2010), 120.</w:t>
      </w:r>
    </w:p>
  </w:footnote>
  <w:footnote w:id="44">
    <w:p w14:paraId="1B3A23A0" w14:textId="7D5E6801" w:rsidR="00A05029" w:rsidRPr="00F31617" w:rsidRDefault="00A05029">
      <w:pPr>
        <w:pStyle w:val="Voetnoottekst"/>
        <w:rPr>
          <w:iCs/>
          <w:sz w:val="18"/>
          <w:szCs w:val="18"/>
          <w:lang w:val="en-US"/>
        </w:rPr>
      </w:pPr>
      <w:r w:rsidRPr="00F31617">
        <w:rPr>
          <w:rStyle w:val="Voetnootmarkering"/>
          <w:sz w:val="18"/>
          <w:szCs w:val="18"/>
        </w:rPr>
        <w:footnoteRef/>
      </w:r>
      <w:r w:rsidRPr="00F31617">
        <w:rPr>
          <w:sz w:val="18"/>
          <w:szCs w:val="18"/>
          <w:lang w:val="en-US"/>
        </w:rPr>
        <w:t xml:space="preserve"> </w:t>
      </w:r>
      <w:r w:rsidR="00F31617" w:rsidRPr="00F31617">
        <w:rPr>
          <w:sz w:val="18"/>
          <w:szCs w:val="18"/>
          <w:lang w:val="en-US"/>
        </w:rPr>
        <w:t xml:space="preserve"> Michel J. Gwendolyn et al., “Stories We Wear: Promoting Sustainability</w:t>
      </w:r>
      <w:r w:rsidR="00F31617">
        <w:rPr>
          <w:sz w:val="18"/>
          <w:szCs w:val="18"/>
          <w:lang w:val="en-US"/>
        </w:rPr>
        <w:t xml:space="preserve"> Practices with the Case of Patagonia,” </w:t>
      </w:r>
      <w:r w:rsidR="00F31617">
        <w:rPr>
          <w:i/>
          <w:sz w:val="18"/>
          <w:szCs w:val="18"/>
          <w:lang w:val="en-US"/>
        </w:rPr>
        <w:t>Family and Consumer Sciences Research Journal</w:t>
      </w:r>
      <w:r w:rsidR="00F31617">
        <w:rPr>
          <w:iCs/>
          <w:sz w:val="18"/>
          <w:szCs w:val="18"/>
          <w:lang w:val="en-US"/>
        </w:rPr>
        <w:t xml:space="preserve"> 48, nr. 2 (2019): 165. </w:t>
      </w:r>
    </w:p>
  </w:footnote>
  <w:footnote w:id="45">
    <w:p w14:paraId="355D8812" w14:textId="77777777" w:rsidR="00A75121" w:rsidRPr="00F31617" w:rsidRDefault="00A75121" w:rsidP="00A75121">
      <w:pPr>
        <w:pStyle w:val="Voetnoottekst"/>
        <w:rPr>
          <w:sz w:val="18"/>
          <w:szCs w:val="18"/>
          <w:lang w:val="en-US"/>
        </w:rPr>
      </w:pPr>
      <w:r w:rsidRPr="00F31617">
        <w:rPr>
          <w:rStyle w:val="Voetnootmarkering"/>
          <w:sz w:val="18"/>
          <w:szCs w:val="18"/>
        </w:rPr>
        <w:footnoteRef/>
      </w:r>
      <w:r w:rsidRPr="00F31617">
        <w:rPr>
          <w:sz w:val="18"/>
          <w:szCs w:val="18"/>
          <w:lang w:val="en-US"/>
        </w:rPr>
        <w:t xml:space="preserve"> Sharon J. Hepburn, “In Patagonia (Clothing): A Complicated Greenness,” </w:t>
      </w:r>
      <w:r w:rsidRPr="00F31617">
        <w:rPr>
          <w:i/>
          <w:iCs/>
          <w:sz w:val="18"/>
          <w:szCs w:val="18"/>
          <w:lang w:val="en-US"/>
        </w:rPr>
        <w:t>Fashion Theory</w:t>
      </w:r>
      <w:r w:rsidRPr="00F31617">
        <w:rPr>
          <w:sz w:val="18"/>
          <w:szCs w:val="18"/>
          <w:lang w:val="en-US"/>
        </w:rPr>
        <w:t xml:space="preserve"> 17, </w:t>
      </w:r>
    </w:p>
    <w:p w14:paraId="186BA0E8" w14:textId="6039ECCF" w:rsidR="00A75121" w:rsidRPr="00F31617" w:rsidRDefault="00A75121" w:rsidP="00A75121">
      <w:pPr>
        <w:pStyle w:val="Voetnoottekst"/>
        <w:rPr>
          <w:sz w:val="18"/>
          <w:szCs w:val="18"/>
          <w:lang w:val="en-US"/>
        </w:rPr>
      </w:pPr>
      <w:r w:rsidRPr="00F31617">
        <w:rPr>
          <w:sz w:val="18"/>
          <w:szCs w:val="18"/>
          <w:lang w:val="en-US"/>
        </w:rPr>
        <w:t xml:space="preserve">nr. 5 (2013): 639.  </w:t>
      </w:r>
    </w:p>
  </w:footnote>
  <w:footnote w:id="46">
    <w:p w14:paraId="170AE584" w14:textId="18739138" w:rsidR="00F31617" w:rsidRPr="00F31617" w:rsidRDefault="00F31617" w:rsidP="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sz w:val="18"/>
          <w:szCs w:val="18"/>
          <w:lang w:val="en-US"/>
        </w:rPr>
        <w:t>“The Stories We Wear: Sean Villanueva O’Driscoll</w:t>
      </w:r>
      <w:r w:rsidRPr="00F31617">
        <w:rPr>
          <w:sz w:val="18"/>
          <w:szCs w:val="18"/>
          <w:lang w:val="en-US"/>
        </w:rPr>
        <w:t>,</w:t>
      </w:r>
      <w:r w:rsidRPr="00F31617">
        <w:rPr>
          <w:sz w:val="18"/>
          <w:szCs w:val="18"/>
          <w:lang w:val="en-US"/>
        </w:rPr>
        <w:t xml:space="preserve">” </w:t>
      </w:r>
      <w:r w:rsidRPr="00F31617">
        <w:rPr>
          <w:sz w:val="18"/>
          <w:szCs w:val="18"/>
          <w:lang w:val="en-US"/>
        </w:rPr>
        <w:t xml:space="preserve">Patagonia, YouTube, </w:t>
      </w:r>
      <w:r w:rsidRPr="00F31617">
        <w:rPr>
          <w:sz w:val="18"/>
          <w:szCs w:val="18"/>
          <w:lang w:val="en-US"/>
        </w:rPr>
        <w:t xml:space="preserve">23 </w:t>
      </w:r>
      <w:proofErr w:type="spellStart"/>
      <w:r w:rsidRPr="00F31617">
        <w:rPr>
          <w:sz w:val="18"/>
          <w:szCs w:val="18"/>
          <w:lang w:val="en-US"/>
        </w:rPr>
        <w:t>maart</w:t>
      </w:r>
      <w:proofErr w:type="spellEnd"/>
      <w:r w:rsidRPr="00F31617">
        <w:rPr>
          <w:sz w:val="18"/>
          <w:szCs w:val="18"/>
          <w:lang w:val="en-US"/>
        </w:rPr>
        <w:t xml:space="preserve"> 2016</w:t>
      </w:r>
      <w:r w:rsidRPr="00F31617">
        <w:rPr>
          <w:sz w:val="18"/>
          <w:szCs w:val="18"/>
          <w:lang w:val="en-US"/>
        </w:rPr>
        <w:t>,</w:t>
      </w:r>
      <w:r w:rsidRPr="00F31617">
        <w:rPr>
          <w:sz w:val="18"/>
          <w:szCs w:val="18"/>
          <w:lang w:val="en-US"/>
        </w:rPr>
        <w:t xml:space="preserve"> </w:t>
      </w:r>
      <w:proofErr w:type="spellStart"/>
      <w:r w:rsidRPr="00F31617">
        <w:rPr>
          <w:sz w:val="18"/>
          <w:szCs w:val="18"/>
          <w:lang w:val="en-US"/>
        </w:rPr>
        <w:t>l</w:t>
      </w:r>
      <w:r w:rsidRPr="00F31617">
        <w:rPr>
          <w:sz w:val="18"/>
          <w:szCs w:val="18"/>
          <w:lang w:val="en-US"/>
        </w:rPr>
        <w:t>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4" w:history="1">
        <w:r w:rsidRPr="00F31617">
          <w:rPr>
            <w:rStyle w:val="Hyperlink"/>
            <w:sz w:val="18"/>
            <w:szCs w:val="18"/>
            <w:lang w:val="en-US"/>
          </w:rPr>
          <w:t>https://www.youtube.com/watch?v=llufipzI8_k</w:t>
        </w:r>
      </w:hyperlink>
      <w:r w:rsidRPr="00F31617">
        <w:rPr>
          <w:sz w:val="18"/>
          <w:szCs w:val="18"/>
          <w:lang w:val="en-US"/>
        </w:rPr>
        <w:t>.</w:t>
      </w:r>
      <w:r w:rsidRPr="00F31617">
        <w:rPr>
          <w:sz w:val="18"/>
          <w:szCs w:val="18"/>
          <w:lang w:val="en-US"/>
        </w:rPr>
        <w:t xml:space="preserve"> </w:t>
      </w:r>
    </w:p>
  </w:footnote>
  <w:footnote w:id="47">
    <w:p w14:paraId="720B2153" w14:textId="77777777" w:rsidR="00F31617" w:rsidRPr="00B55675" w:rsidRDefault="00A75121" w:rsidP="00F31617">
      <w:pPr>
        <w:pStyle w:val="Voetnoottekst"/>
        <w:rPr>
          <w:i/>
          <w:iCs/>
          <w:sz w:val="18"/>
          <w:szCs w:val="18"/>
          <w:lang w:val="en-US"/>
        </w:rPr>
      </w:pPr>
      <w:r w:rsidRPr="00F31617">
        <w:rPr>
          <w:rStyle w:val="Voetnootmarkering"/>
          <w:sz w:val="18"/>
          <w:szCs w:val="18"/>
        </w:rPr>
        <w:footnoteRef/>
      </w:r>
      <w:r w:rsidRPr="00F31617">
        <w:rPr>
          <w:sz w:val="18"/>
          <w:szCs w:val="18"/>
          <w:lang w:val="en-US"/>
        </w:rPr>
        <w:t xml:space="preserve"> </w:t>
      </w:r>
      <w:r w:rsidR="00F31617" w:rsidRPr="00B55675">
        <w:rPr>
          <w:sz w:val="18"/>
          <w:szCs w:val="18"/>
          <w:lang w:val="en-US"/>
        </w:rPr>
        <w:t xml:space="preserve">Douglas Holt </w:t>
      </w:r>
      <w:proofErr w:type="spellStart"/>
      <w:r w:rsidR="00F31617" w:rsidRPr="00B55675">
        <w:rPr>
          <w:sz w:val="18"/>
          <w:szCs w:val="18"/>
          <w:lang w:val="en-US"/>
        </w:rPr>
        <w:t>en</w:t>
      </w:r>
      <w:proofErr w:type="spellEnd"/>
      <w:r w:rsidR="00F31617" w:rsidRPr="00B55675">
        <w:rPr>
          <w:sz w:val="18"/>
          <w:szCs w:val="18"/>
          <w:lang w:val="en-US"/>
        </w:rPr>
        <w:t xml:space="preserve"> Douglas Cameron, “</w:t>
      </w:r>
      <w:r w:rsidR="00F31617">
        <w:rPr>
          <w:sz w:val="18"/>
          <w:szCs w:val="18"/>
          <w:lang w:val="en-US"/>
        </w:rPr>
        <w:t>Patagonia: How Social Enterprises Cross the Cultural Chasm</w:t>
      </w:r>
      <w:r w:rsidR="00F31617" w:rsidRPr="00B55675">
        <w:rPr>
          <w:sz w:val="18"/>
          <w:szCs w:val="18"/>
          <w:lang w:val="en-US"/>
        </w:rPr>
        <w:t xml:space="preserve">,” in </w:t>
      </w:r>
      <w:r w:rsidR="00F31617" w:rsidRPr="00B55675">
        <w:rPr>
          <w:i/>
          <w:iCs/>
          <w:sz w:val="18"/>
          <w:szCs w:val="18"/>
          <w:lang w:val="en-US"/>
        </w:rPr>
        <w:t xml:space="preserve">Cultural Strategy: </w:t>
      </w:r>
    </w:p>
    <w:p w14:paraId="03C2D333" w14:textId="300A4F16" w:rsidR="00A75121" w:rsidRPr="00F31617" w:rsidRDefault="00F31617" w:rsidP="00F31617">
      <w:pPr>
        <w:pStyle w:val="Voetnoottekst"/>
        <w:rPr>
          <w:lang w:val="en-US"/>
        </w:rPr>
      </w:pPr>
      <w:r w:rsidRPr="00B55675">
        <w:rPr>
          <w:i/>
          <w:iCs/>
          <w:sz w:val="18"/>
          <w:szCs w:val="18"/>
          <w:lang w:val="en-US"/>
        </w:rPr>
        <w:t>Using Innovative Ideologies to Build Breakthrough Brands</w:t>
      </w:r>
      <w:r w:rsidRPr="00B55675">
        <w:rPr>
          <w:sz w:val="18"/>
          <w:szCs w:val="18"/>
          <w:lang w:val="en-US"/>
        </w:rPr>
        <w:t xml:space="preserve"> (Oxford: Oxford University Press, 2010), 120.</w:t>
      </w:r>
    </w:p>
  </w:footnote>
  <w:footnote w:id="48">
    <w:p w14:paraId="32338003" w14:textId="43D6C8D2" w:rsidR="00F31617" w:rsidRPr="00F31617" w:rsidRDefault="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sz w:val="18"/>
          <w:szCs w:val="18"/>
          <w:lang w:val="en-US"/>
        </w:rPr>
        <w:t xml:space="preserve">“The Stories We Wear: Sean Villanueva O’Driscoll,” Patagonia, YouTube, 23 </w:t>
      </w:r>
      <w:proofErr w:type="spellStart"/>
      <w:r w:rsidRPr="00F31617">
        <w:rPr>
          <w:sz w:val="18"/>
          <w:szCs w:val="18"/>
          <w:lang w:val="en-US"/>
        </w:rPr>
        <w:t>maart</w:t>
      </w:r>
      <w:proofErr w:type="spellEnd"/>
      <w:r w:rsidRPr="00F31617">
        <w:rPr>
          <w:sz w:val="18"/>
          <w:szCs w:val="18"/>
          <w:lang w:val="en-US"/>
        </w:rPr>
        <w:t xml:space="preserve"> 2016, </w:t>
      </w:r>
      <w:proofErr w:type="spellStart"/>
      <w:r w:rsidRPr="00F31617">
        <w:rPr>
          <w:sz w:val="18"/>
          <w:szCs w:val="18"/>
          <w:lang w:val="en-US"/>
        </w:rPr>
        <w:t>laatst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5" w:history="1">
        <w:r w:rsidRPr="00F31617">
          <w:rPr>
            <w:rStyle w:val="Hyperlink"/>
            <w:sz w:val="18"/>
            <w:szCs w:val="18"/>
            <w:lang w:val="en-US"/>
          </w:rPr>
          <w:t>https://www.youtube.com/watch?v=llufipzI8_k</w:t>
        </w:r>
      </w:hyperlink>
      <w:r w:rsidRPr="00F31617">
        <w:rPr>
          <w:sz w:val="18"/>
          <w:szCs w:val="18"/>
          <w:lang w:val="en-US"/>
        </w:rPr>
        <w:t>.</w:t>
      </w:r>
    </w:p>
  </w:footnote>
  <w:footnote w:id="49">
    <w:p w14:paraId="6BC12021" w14:textId="56F295E5" w:rsidR="00F31617" w:rsidRPr="00F31617" w:rsidRDefault="00F31617">
      <w:pPr>
        <w:pStyle w:val="Voetnoottekst"/>
        <w:rPr>
          <w:sz w:val="18"/>
          <w:szCs w:val="18"/>
          <w:lang w:val="en-US"/>
        </w:rPr>
      </w:pPr>
      <w:r w:rsidRPr="00F31617">
        <w:rPr>
          <w:rStyle w:val="Voetnootmarkering"/>
          <w:sz w:val="18"/>
          <w:szCs w:val="18"/>
        </w:rPr>
        <w:footnoteRef/>
      </w:r>
      <w:r>
        <w:rPr>
          <w:sz w:val="18"/>
          <w:szCs w:val="18"/>
          <w:lang w:val="en-US"/>
        </w:rPr>
        <w:t xml:space="preserve"> </w:t>
      </w:r>
      <w:r w:rsidRPr="00F31617">
        <w:rPr>
          <w:sz w:val="18"/>
          <w:szCs w:val="18"/>
          <w:lang w:val="en-US"/>
        </w:rPr>
        <w:t xml:space="preserve">Patagonia, </w:t>
      </w:r>
      <w:r w:rsidRPr="00F31617">
        <w:rPr>
          <w:sz w:val="18"/>
          <w:szCs w:val="18"/>
          <w:lang w:val="en-US"/>
        </w:rPr>
        <w:t>“The Stories We Wear: Sean Villanueva O’Driscoll</w:t>
      </w:r>
      <w:r w:rsidRPr="00F31617">
        <w:rPr>
          <w:sz w:val="18"/>
          <w:szCs w:val="18"/>
          <w:lang w:val="en-US"/>
        </w:rPr>
        <w:t>.</w:t>
      </w:r>
      <w:r w:rsidRPr="00F31617">
        <w:rPr>
          <w:sz w:val="18"/>
          <w:szCs w:val="18"/>
          <w:lang w:val="en-US"/>
        </w:rPr>
        <w:t>”</w:t>
      </w:r>
    </w:p>
  </w:footnote>
  <w:footnote w:id="50">
    <w:p w14:paraId="436FC3F7" w14:textId="008F60FC" w:rsidR="00F31617" w:rsidRPr="00F31617" w:rsidRDefault="00F31617">
      <w:pPr>
        <w:pStyle w:val="Voetnoottekst"/>
        <w:rPr>
          <w:lang w:val="en-US"/>
        </w:rPr>
      </w:pPr>
      <w:r w:rsidRPr="00F31617">
        <w:rPr>
          <w:rStyle w:val="Voetnootmarkering"/>
          <w:sz w:val="18"/>
          <w:szCs w:val="18"/>
        </w:rPr>
        <w:footnoteRef/>
      </w:r>
      <w:r w:rsidRPr="00F31617">
        <w:rPr>
          <w:sz w:val="18"/>
          <w:szCs w:val="18"/>
          <w:lang w:val="en-US"/>
        </w:rPr>
        <w:t xml:space="preserve"> Ibid.</w:t>
      </w:r>
      <w:r>
        <w:rPr>
          <w:sz w:val="18"/>
          <w:szCs w:val="18"/>
          <w:lang w:val="en-US"/>
        </w:rPr>
        <w:t xml:space="preserve"> </w:t>
      </w:r>
    </w:p>
  </w:footnote>
  <w:footnote w:id="51">
    <w:p w14:paraId="17843B1B" w14:textId="4119035A" w:rsidR="00F31617" w:rsidRPr="00F31617" w:rsidRDefault="00F31617">
      <w:pPr>
        <w:pStyle w:val="Voetnoottekst"/>
        <w:rPr>
          <w:lang w:val="en-US"/>
        </w:rPr>
      </w:pPr>
      <w:r>
        <w:rPr>
          <w:rStyle w:val="Voetnootmarkering"/>
        </w:rPr>
        <w:footnoteRef/>
      </w:r>
      <w:r w:rsidRPr="00F31617">
        <w:rPr>
          <w:lang w:val="en-US"/>
        </w:rPr>
        <w:t xml:space="preserve"> </w:t>
      </w:r>
      <w:r w:rsidRPr="00F31617">
        <w:rPr>
          <w:sz w:val="18"/>
          <w:szCs w:val="18"/>
          <w:lang w:val="en-US"/>
        </w:rPr>
        <w:t xml:space="preserve">“The Stories We Wear: Sean Villanueva O’Driscoll,” Patagonia, YouTube, 23 </w:t>
      </w:r>
      <w:proofErr w:type="spellStart"/>
      <w:r w:rsidRPr="00F31617">
        <w:rPr>
          <w:sz w:val="18"/>
          <w:szCs w:val="18"/>
          <w:lang w:val="en-US"/>
        </w:rPr>
        <w:t>maart</w:t>
      </w:r>
      <w:proofErr w:type="spellEnd"/>
      <w:r w:rsidRPr="00F31617">
        <w:rPr>
          <w:sz w:val="18"/>
          <w:szCs w:val="18"/>
          <w:lang w:val="en-US"/>
        </w:rPr>
        <w:t xml:space="preserve"> 2016, </w:t>
      </w:r>
      <w:proofErr w:type="spellStart"/>
      <w:r w:rsidRPr="00F31617">
        <w:rPr>
          <w:sz w:val="18"/>
          <w:szCs w:val="18"/>
          <w:lang w:val="en-US"/>
        </w:rPr>
        <w:t>laatst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6" w:history="1">
        <w:r w:rsidRPr="00F31617">
          <w:rPr>
            <w:rStyle w:val="Hyperlink"/>
            <w:sz w:val="18"/>
            <w:szCs w:val="18"/>
            <w:lang w:val="en-US"/>
          </w:rPr>
          <w:t>https://www.youtube.com/watch?v=llufipzI8_k</w:t>
        </w:r>
      </w:hyperlink>
      <w:r w:rsidRPr="00F31617">
        <w:rPr>
          <w:sz w:val="18"/>
          <w:szCs w:val="18"/>
          <w:lang w:val="en-US"/>
        </w:rPr>
        <w:t>.</w:t>
      </w:r>
    </w:p>
  </w:footnote>
  <w:footnote w:id="52">
    <w:p w14:paraId="629862C4" w14:textId="77777777" w:rsidR="00F31617" w:rsidRPr="00B55675" w:rsidRDefault="00A75121" w:rsidP="00F31617">
      <w:pPr>
        <w:pStyle w:val="Voetnoottekst"/>
        <w:rPr>
          <w:i/>
          <w:iCs/>
          <w:sz w:val="18"/>
          <w:szCs w:val="18"/>
          <w:lang w:val="en-US"/>
        </w:rPr>
      </w:pPr>
      <w:r>
        <w:rPr>
          <w:rStyle w:val="Voetnootmarkering"/>
        </w:rPr>
        <w:footnoteRef/>
      </w:r>
      <w:r w:rsidRPr="004A30EB">
        <w:rPr>
          <w:lang w:val="en-US"/>
        </w:rPr>
        <w:t xml:space="preserve"> </w:t>
      </w:r>
      <w:r w:rsidR="00F31617" w:rsidRPr="00B55675">
        <w:rPr>
          <w:sz w:val="18"/>
          <w:szCs w:val="18"/>
          <w:lang w:val="en-US"/>
        </w:rPr>
        <w:t xml:space="preserve">Douglas Holt </w:t>
      </w:r>
      <w:proofErr w:type="spellStart"/>
      <w:r w:rsidR="00F31617" w:rsidRPr="00B55675">
        <w:rPr>
          <w:sz w:val="18"/>
          <w:szCs w:val="18"/>
          <w:lang w:val="en-US"/>
        </w:rPr>
        <w:t>en</w:t>
      </w:r>
      <w:proofErr w:type="spellEnd"/>
      <w:r w:rsidR="00F31617" w:rsidRPr="00B55675">
        <w:rPr>
          <w:sz w:val="18"/>
          <w:szCs w:val="18"/>
          <w:lang w:val="en-US"/>
        </w:rPr>
        <w:t xml:space="preserve"> Douglas Cameron, “</w:t>
      </w:r>
      <w:r w:rsidR="00F31617">
        <w:rPr>
          <w:sz w:val="18"/>
          <w:szCs w:val="18"/>
          <w:lang w:val="en-US"/>
        </w:rPr>
        <w:t>Patagonia: How Social Enterprises Cross the Cultural Chasm</w:t>
      </w:r>
      <w:r w:rsidR="00F31617" w:rsidRPr="00B55675">
        <w:rPr>
          <w:sz w:val="18"/>
          <w:szCs w:val="18"/>
          <w:lang w:val="en-US"/>
        </w:rPr>
        <w:t xml:space="preserve">,” in </w:t>
      </w:r>
      <w:r w:rsidR="00F31617" w:rsidRPr="00B55675">
        <w:rPr>
          <w:i/>
          <w:iCs/>
          <w:sz w:val="18"/>
          <w:szCs w:val="18"/>
          <w:lang w:val="en-US"/>
        </w:rPr>
        <w:t xml:space="preserve">Cultural Strategy: </w:t>
      </w:r>
    </w:p>
    <w:p w14:paraId="02830A26" w14:textId="2604EF9F" w:rsidR="00A75121" w:rsidRPr="004A30EB" w:rsidRDefault="00F31617" w:rsidP="00F31617">
      <w:pPr>
        <w:pStyle w:val="Voetnoottekst"/>
        <w:rPr>
          <w:lang w:val="en-US"/>
        </w:rPr>
      </w:pPr>
      <w:r w:rsidRPr="00B55675">
        <w:rPr>
          <w:i/>
          <w:iCs/>
          <w:sz w:val="18"/>
          <w:szCs w:val="18"/>
          <w:lang w:val="en-US"/>
        </w:rPr>
        <w:t>Using Innovative Ideologies to Build Breakthrough Brands</w:t>
      </w:r>
      <w:r w:rsidRPr="00B55675">
        <w:rPr>
          <w:sz w:val="18"/>
          <w:szCs w:val="18"/>
          <w:lang w:val="en-US"/>
        </w:rPr>
        <w:t xml:space="preserve"> (Oxford: Oxford University Press, 2010), </w:t>
      </w:r>
      <w:r>
        <w:rPr>
          <w:sz w:val="18"/>
          <w:szCs w:val="18"/>
          <w:lang w:val="en-US"/>
        </w:rPr>
        <w:t>123-128</w:t>
      </w:r>
      <w:r w:rsidRPr="00B55675">
        <w:rPr>
          <w:sz w:val="18"/>
          <w:szCs w:val="18"/>
          <w:lang w:val="en-US"/>
        </w:rPr>
        <w:t>.</w:t>
      </w:r>
    </w:p>
  </w:footnote>
  <w:footnote w:id="53">
    <w:p w14:paraId="595FDB19" w14:textId="38F93F57" w:rsidR="00F31617" w:rsidRPr="00F31617" w:rsidRDefault="00F31617">
      <w:pPr>
        <w:pStyle w:val="Voetnoottekst"/>
        <w:rPr>
          <w:lang w:val="en-US"/>
        </w:rPr>
      </w:pPr>
      <w:r>
        <w:rPr>
          <w:rStyle w:val="Voetnootmarkering"/>
        </w:rPr>
        <w:footnoteRef/>
      </w:r>
      <w:r w:rsidRPr="00F31617">
        <w:rPr>
          <w:lang w:val="en-US"/>
        </w:rPr>
        <w:t xml:space="preserve"> </w:t>
      </w:r>
      <w:r w:rsidRPr="00F31617">
        <w:rPr>
          <w:sz w:val="18"/>
          <w:szCs w:val="18"/>
          <w:lang w:val="en-US"/>
        </w:rPr>
        <w:t xml:space="preserve">“The Stories We Wear: Sean Villanueva O’Driscoll,” Patagonia, YouTube, 23 </w:t>
      </w:r>
      <w:proofErr w:type="spellStart"/>
      <w:r w:rsidRPr="00F31617">
        <w:rPr>
          <w:sz w:val="18"/>
          <w:szCs w:val="18"/>
          <w:lang w:val="en-US"/>
        </w:rPr>
        <w:t>maart</w:t>
      </w:r>
      <w:proofErr w:type="spellEnd"/>
      <w:r w:rsidRPr="00F31617">
        <w:rPr>
          <w:sz w:val="18"/>
          <w:szCs w:val="18"/>
          <w:lang w:val="en-US"/>
        </w:rPr>
        <w:t xml:space="preserve"> 2016, </w:t>
      </w:r>
      <w:proofErr w:type="spellStart"/>
      <w:r w:rsidRPr="00F31617">
        <w:rPr>
          <w:sz w:val="18"/>
          <w:szCs w:val="18"/>
          <w:lang w:val="en-US"/>
        </w:rPr>
        <w:t>laatst</w:t>
      </w:r>
      <w:proofErr w:type="spellEnd"/>
      <w:r w:rsidRPr="00F31617">
        <w:rPr>
          <w:sz w:val="18"/>
          <w:szCs w:val="18"/>
          <w:lang w:val="en-US"/>
        </w:rPr>
        <w:t xml:space="preserve"> </w:t>
      </w:r>
      <w:proofErr w:type="spellStart"/>
      <w:r w:rsidRPr="00F31617">
        <w:rPr>
          <w:sz w:val="18"/>
          <w:szCs w:val="18"/>
          <w:lang w:val="en-US"/>
        </w:rPr>
        <w:t>toegang</w:t>
      </w:r>
      <w:proofErr w:type="spellEnd"/>
      <w:r w:rsidRPr="00F31617">
        <w:rPr>
          <w:sz w:val="18"/>
          <w:szCs w:val="18"/>
          <w:lang w:val="en-US"/>
        </w:rPr>
        <w:t xml:space="preserve"> op 17 </w:t>
      </w:r>
      <w:proofErr w:type="spellStart"/>
      <w:r w:rsidRPr="00F31617">
        <w:rPr>
          <w:sz w:val="18"/>
          <w:szCs w:val="18"/>
          <w:lang w:val="en-US"/>
        </w:rPr>
        <w:t>juni</w:t>
      </w:r>
      <w:proofErr w:type="spellEnd"/>
      <w:r w:rsidRPr="00F31617">
        <w:rPr>
          <w:sz w:val="18"/>
          <w:szCs w:val="18"/>
          <w:lang w:val="en-US"/>
        </w:rPr>
        <w:t xml:space="preserve"> 2021. </w:t>
      </w:r>
      <w:hyperlink r:id="rId17" w:history="1">
        <w:r w:rsidRPr="00F31617">
          <w:rPr>
            <w:rStyle w:val="Hyperlink"/>
            <w:sz w:val="18"/>
            <w:szCs w:val="18"/>
            <w:lang w:val="en-US"/>
          </w:rPr>
          <w:t>https://www.youtube.com/watch?v=llufipzI8_k</w:t>
        </w:r>
      </w:hyperlink>
      <w:r w:rsidRPr="00F31617">
        <w:rPr>
          <w:sz w:val="18"/>
          <w:szCs w:val="18"/>
          <w:lang w:val="en-US"/>
        </w:rPr>
        <w:t>.</w:t>
      </w:r>
    </w:p>
  </w:footnote>
  <w:footnote w:id="54">
    <w:p w14:paraId="0332827F" w14:textId="45AA1BEE" w:rsidR="00525642" w:rsidRPr="00525642" w:rsidRDefault="00525642">
      <w:pPr>
        <w:pStyle w:val="Voetnoottekst"/>
        <w:rPr>
          <w:lang w:val="en-US"/>
        </w:rPr>
      </w:pPr>
      <w:r>
        <w:rPr>
          <w:rStyle w:val="Voetnootmarkering"/>
        </w:rPr>
        <w:footnoteRef/>
      </w:r>
      <w:r w:rsidRPr="00525642">
        <w:rPr>
          <w:lang w:val="en-US"/>
        </w:rPr>
        <w:t xml:space="preserve"> </w:t>
      </w:r>
      <w:r w:rsidRPr="00F31617">
        <w:rPr>
          <w:rFonts w:cstheme="minorHAnsi"/>
          <w:sz w:val="18"/>
          <w:szCs w:val="18"/>
          <w:lang w:val="en-US"/>
        </w:rPr>
        <w:t xml:space="preserve">Roy </w:t>
      </w:r>
      <w:proofErr w:type="spellStart"/>
      <w:r w:rsidRPr="00F31617">
        <w:rPr>
          <w:rFonts w:cstheme="minorHAnsi"/>
          <w:sz w:val="18"/>
          <w:szCs w:val="18"/>
          <w:lang w:val="en-US"/>
        </w:rPr>
        <w:t>Bendor</w:t>
      </w:r>
      <w:proofErr w:type="spellEnd"/>
      <w:r w:rsidRPr="00F31617">
        <w:rPr>
          <w:rFonts w:cstheme="minorHAnsi"/>
          <w:i/>
          <w:iCs/>
          <w:sz w:val="18"/>
          <w:szCs w:val="18"/>
          <w:lang w:val="en-US"/>
        </w:rPr>
        <w:t>, Interactive Media for Sustainability</w:t>
      </w:r>
      <w:r w:rsidRPr="00F31617">
        <w:rPr>
          <w:rFonts w:cstheme="minorHAnsi"/>
          <w:sz w:val="18"/>
          <w:szCs w:val="18"/>
          <w:lang w:val="en-US"/>
        </w:rPr>
        <w:t>, (Palgrave Macmillan, 2018), 132.</w:t>
      </w:r>
    </w:p>
  </w:footnote>
  <w:footnote w:id="55">
    <w:p w14:paraId="2D516B27" w14:textId="049C1C5E" w:rsidR="00F31617" w:rsidRPr="00F31617" w:rsidRDefault="00F31617" w:rsidP="00F31617">
      <w:pPr>
        <w:pStyle w:val="Voetnoottekst"/>
        <w:rPr>
          <w:lang w:val="en-US"/>
        </w:rPr>
      </w:pPr>
      <w:r>
        <w:rPr>
          <w:rStyle w:val="Voetnootmarkering"/>
        </w:rPr>
        <w:footnoteRef/>
      </w:r>
      <w:r w:rsidRPr="00F31617">
        <w:rPr>
          <w:lang w:val="en-US"/>
        </w:rPr>
        <w:t xml:space="preserve"> </w:t>
      </w:r>
      <w:r w:rsidRPr="00F31617">
        <w:rPr>
          <w:rFonts w:cstheme="minorHAnsi"/>
          <w:sz w:val="18"/>
          <w:szCs w:val="18"/>
          <w:lang w:val="en-US"/>
        </w:rPr>
        <w:t xml:space="preserve">Roy </w:t>
      </w:r>
      <w:proofErr w:type="spellStart"/>
      <w:r w:rsidRPr="00F31617">
        <w:rPr>
          <w:rFonts w:cstheme="minorHAnsi"/>
          <w:sz w:val="18"/>
          <w:szCs w:val="18"/>
          <w:lang w:val="en-US"/>
        </w:rPr>
        <w:t>Bendor</w:t>
      </w:r>
      <w:proofErr w:type="spellEnd"/>
      <w:r w:rsidRPr="00F31617">
        <w:rPr>
          <w:rFonts w:cstheme="minorHAnsi"/>
          <w:i/>
          <w:iCs/>
          <w:sz w:val="18"/>
          <w:szCs w:val="18"/>
          <w:lang w:val="en-US"/>
        </w:rPr>
        <w:t>, Interactive Media for Sustainability</w:t>
      </w:r>
      <w:r w:rsidRPr="00F31617">
        <w:rPr>
          <w:rFonts w:cstheme="minorHAnsi"/>
          <w:sz w:val="18"/>
          <w:szCs w:val="18"/>
          <w:lang w:val="en-US"/>
        </w:rPr>
        <w:t xml:space="preserve">, </w:t>
      </w:r>
      <w:r>
        <w:rPr>
          <w:rFonts w:cstheme="minorHAnsi"/>
          <w:sz w:val="18"/>
          <w:szCs w:val="18"/>
          <w:lang w:val="en-US"/>
        </w:rPr>
        <w:t>4-11</w:t>
      </w:r>
      <w:r w:rsidR="00525642">
        <w:rPr>
          <w:rFonts w:cstheme="minorHAnsi"/>
          <w:sz w:val="18"/>
          <w:szCs w:val="18"/>
          <w:lang w:val="en-US"/>
        </w:rPr>
        <w:t>.</w:t>
      </w:r>
    </w:p>
  </w:footnote>
  <w:footnote w:id="56">
    <w:p w14:paraId="06FDE5B3" w14:textId="07605520" w:rsidR="00F31617" w:rsidRPr="00F31617" w:rsidRDefault="00F31617" w:rsidP="00F31617">
      <w:pPr>
        <w:pStyle w:val="Voetnoottekst"/>
        <w:rPr>
          <w:sz w:val="18"/>
          <w:szCs w:val="18"/>
          <w:lang w:val="en-US"/>
        </w:rPr>
      </w:pPr>
      <w:r w:rsidRPr="00F31617">
        <w:rPr>
          <w:rStyle w:val="Voetnootmarkering"/>
          <w:sz w:val="18"/>
          <w:szCs w:val="18"/>
        </w:rPr>
        <w:footnoteRef/>
      </w:r>
      <w:r w:rsidRPr="00F31617">
        <w:rPr>
          <w:sz w:val="18"/>
          <w:szCs w:val="18"/>
          <w:lang w:val="en-US"/>
        </w:rPr>
        <w:t xml:space="preserve"> </w:t>
      </w:r>
      <w:r w:rsidRPr="00F31617">
        <w:rPr>
          <w:sz w:val="18"/>
          <w:szCs w:val="18"/>
          <w:lang w:val="en-US"/>
        </w:rPr>
        <w:t>Kate Fletcher</w:t>
      </w:r>
      <w:r w:rsidRPr="00F31617">
        <w:rPr>
          <w:sz w:val="18"/>
          <w:szCs w:val="18"/>
          <w:lang w:val="en-US"/>
        </w:rPr>
        <w:t>, “</w:t>
      </w:r>
      <w:r w:rsidRPr="00F31617">
        <w:rPr>
          <w:sz w:val="18"/>
          <w:szCs w:val="18"/>
          <w:lang w:val="en-US"/>
        </w:rPr>
        <w:t>Durability, Fashion, Sustainability: The Processes and</w:t>
      </w:r>
      <w:r w:rsidRPr="00F31617">
        <w:rPr>
          <w:sz w:val="18"/>
          <w:szCs w:val="18"/>
          <w:lang w:val="en-US"/>
        </w:rPr>
        <w:t xml:space="preserve"> </w:t>
      </w:r>
      <w:r w:rsidRPr="00F31617">
        <w:rPr>
          <w:sz w:val="18"/>
          <w:szCs w:val="18"/>
          <w:lang w:val="en-US"/>
        </w:rPr>
        <w:t>Practices of Use</w:t>
      </w:r>
      <w:r>
        <w:rPr>
          <w:sz w:val="18"/>
          <w:szCs w:val="18"/>
          <w:lang w:val="en-US"/>
        </w:rPr>
        <w:t>,</w:t>
      </w:r>
      <w:r>
        <w:rPr>
          <w:i/>
          <w:iCs/>
          <w:sz w:val="18"/>
          <w:szCs w:val="18"/>
          <w:lang w:val="en-US"/>
        </w:rPr>
        <w:t>”</w:t>
      </w:r>
      <w:r w:rsidRPr="00F31617">
        <w:rPr>
          <w:sz w:val="18"/>
          <w:szCs w:val="18"/>
          <w:lang w:val="en-US"/>
        </w:rPr>
        <w:t xml:space="preserve"> </w:t>
      </w:r>
      <w:r w:rsidRPr="00F31617">
        <w:rPr>
          <w:i/>
          <w:iCs/>
          <w:sz w:val="18"/>
          <w:szCs w:val="18"/>
          <w:lang w:val="en-US"/>
        </w:rPr>
        <w:t>Fashion Practice</w:t>
      </w:r>
      <w:r w:rsidRPr="00F31617">
        <w:rPr>
          <w:sz w:val="18"/>
          <w:szCs w:val="18"/>
          <w:lang w:val="en-US"/>
        </w:rPr>
        <w:t xml:space="preserve"> 4, nr. </w:t>
      </w:r>
      <w:r w:rsidRPr="00F31617">
        <w:rPr>
          <w:sz w:val="18"/>
          <w:szCs w:val="18"/>
          <w:lang w:val="en-US"/>
        </w:rPr>
        <w:t>2</w:t>
      </w:r>
      <w:r w:rsidRPr="00F31617">
        <w:rPr>
          <w:sz w:val="18"/>
          <w:szCs w:val="18"/>
          <w:lang w:val="en-US"/>
        </w:rPr>
        <w:t xml:space="preserve"> (2012):</w:t>
      </w:r>
      <w:r w:rsidRPr="00F31617">
        <w:rPr>
          <w:sz w:val="18"/>
          <w:szCs w:val="18"/>
          <w:lang w:val="en-US"/>
        </w:rPr>
        <w:t xml:space="preserve"> 22</w:t>
      </w:r>
      <w:r>
        <w:rPr>
          <w:sz w:val="18"/>
          <w:szCs w:val="18"/>
          <w:lang w:val="en-US"/>
        </w:rPr>
        <w:t>7</w:t>
      </w:r>
      <w:r w:rsidR="006579C5">
        <w:rPr>
          <w:sz w:val="18"/>
          <w:szCs w:val="18"/>
          <w:lang w:val="en-US"/>
        </w:rPr>
        <w:t xml:space="preserve">, </w:t>
      </w:r>
      <w:hyperlink r:id="rId18" w:history="1">
        <w:r w:rsidR="006579C5" w:rsidRPr="00CF6316">
          <w:rPr>
            <w:rStyle w:val="Hyperlink"/>
            <w:sz w:val="18"/>
            <w:szCs w:val="18"/>
            <w:lang w:val="en-US"/>
          </w:rPr>
          <w:t>http://dx.doi.org/10.2752/175693812X13403765252389</w:t>
        </w:r>
      </w:hyperlink>
      <w:r w:rsidR="006579C5">
        <w:rPr>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354BF1"/>
    <w:multiLevelType w:val="hybridMultilevel"/>
    <w:tmpl w:val="5AE442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B7"/>
    <w:rsid w:val="00005345"/>
    <w:rsid w:val="00015431"/>
    <w:rsid w:val="00031B6C"/>
    <w:rsid w:val="00035EB5"/>
    <w:rsid w:val="00037ECD"/>
    <w:rsid w:val="0004165E"/>
    <w:rsid w:val="00053CF0"/>
    <w:rsid w:val="000678EC"/>
    <w:rsid w:val="00080A2C"/>
    <w:rsid w:val="00081028"/>
    <w:rsid w:val="00081EBE"/>
    <w:rsid w:val="0009584F"/>
    <w:rsid w:val="000A70FB"/>
    <w:rsid w:val="000B125A"/>
    <w:rsid w:val="000C7339"/>
    <w:rsid w:val="000D0AD6"/>
    <w:rsid w:val="000D11AC"/>
    <w:rsid w:val="000D3B64"/>
    <w:rsid w:val="000D621E"/>
    <w:rsid w:val="000D776D"/>
    <w:rsid w:val="000E42D6"/>
    <w:rsid w:val="000E77D6"/>
    <w:rsid w:val="000F1CCA"/>
    <w:rsid w:val="00105B39"/>
    <w:rsid w:val="00120206"/>
    <w:rsid w:val="00122FA4"/>
    <w:rsid w:val="00131FE2"/>
    <w:rsid w:val="001419D5"/>
    <w:rsid w:val="00144029"/>
    <w:rsid w:val="00146F6D"/>
    <w:rsid w:val="00150520"/>
    <w:rsid w:val="001521DC"/>
    <w:rsid w:val="0015265A"/>
    <w:rsid w:val="00160F9D"/>
    <w:rsid w:val="00162F16"/>
    <w:rsid w:val="00173DB8"/>
    <w:rsid w:val="001870C2"/>
    <w:rsid w:val="0019694B"/>
    <w:rsid w:val="001B4D15"/>
    <w:rsid w:val="001C08AD"/>
    <w:rsid w:val="001C1499"/>
    <w:rsid w:val="001C213D"/>
    <w:rsid w:val="001F6E33"/>
    <w:rsid w:val="00201C53"/>
    <w:rsid w:val="002036BD"/>
    <w:rsid w:val="002051EC"/>
    <w:rsid w:val="00215538"/>
    <w:rsid w:val="00220355"/>
    <w:rsid w:val="00227B6F"/>
    <w:rsid w:val="00256D87"/>
    <w:rsid w:val="00261CF9"/>
    <w:rsid w:val="00265B44"/>
    <w:rsid w:val="002771D8"/>
    <w:rsid w:val="00281774"/>
    <w:rsid w:val="00290579"/>
    <w:rsid w:val="00292679"/>
    <w:rsid w:val="002A3D60"/>
    <w:rsid w:val="002B2EB1"/>
    <w:rsid w:val="002B37FE"/>
    <w:rsid w:val="002D5B02"/>
    <w:rsid w:val="002E23AF"/>
    <w:rsid w:val="002E4139"/>
    <w:rsid w:val="002E4638"/>
    <w:rsid w:val="0030419F"/>
    <w:rsid w:val="003041FE"/>
    <w:rsid w:val="003062A1"/>
    <w:rsid w:val="0031044D"/>
    <w:rsid w:val="003309A8"/>
    <w:rsid w:val="0033478A"/>
    <w:rsid w:val="00342381"/>
    <w:rsid w:val="003449BB"/>
    <w:rsid w:val="003500B2"/>
    <w:rsid w:val="0036131A"/>
    <w:rsid w:val="003622BC"/>
    <w:rsid w:val="003664B7"/>
    <w:rsid w:val="00366543"/>
    <w:rsid w:val="00376441"/>
    <w:rsid w:val="00390905"/>
    <w:rsid w:val="00391A1F"/>
    <w:rsid w:val="00392FD0"/>
    <w:rsid w:val="00395303"/>
    <w:rsid w:val="00395C9C"/>
    <w:rsid w:val="003B51C1"/>
    <w:rsid w:val="003B7BF9"/>
    <w:rsid w:val="003C0A28"/>
    <w:rsid w:val="003C4A1C"/>
    <w:rsid w:val="003C5E87"/>
    <w:rsid w:val="003C621E"/>
    <w:rsid w:val="003C6C3C"/>
    <w:rsid w:val="003F5C6F"/>
    <w:rsid w:val="00413928"/>
    <w:rsid w:val="0041611B"/>
    <w:rsid w:val="004510CD"/>
    <w:rsid w:val="0046232F"/>
    <w:rsid w:val="004650DF"/>
    <w:rsid w:val="00467BCE"/>
    <w:rsid w:val="00473AA5"/>
    <w:rsid w:val="00480792"/>
    <w:rsid w:val="00485A56"/>
    <w:rsid w:val="00495102"/>
    <w:rsid w:val="004979FD"/>
    <w:rsid w:val="004A07E8"/>
    <w:rsid w:val="004A2BF1"/>
    <w:rsid w:val="004A30EB"/>
    <w:rsid w:val="004C17FB"/>
    <w:rsid w:val="004D7ACB"/>
    <w:rsid w:val="004E285F"/>
    <w:rsid w:val="004F713B"/>
    <w:rsid w:val="005116AE"/>
    <w:rsid w:val="0052220D"/>
    <w:rsid w:val="00525642"/>
    <w:rsid w:val="00543895"/>
    <w:rsid w:val="00543C04"/>
    <w:rsid w:val="00543D67"/>
    <w:rsid w:val="005504A5"/>
    <w:rsid w:val="00550A00"/>
    <w:rsid w:val="00551DE2"/>
    <w:rsid w:val="00554340"/>
    <w:rsid w:val="005564F9"/>
    <w:rsid w:val="005606C4"/>
    <w:rsid w:val="00561053"/>
    <w:rsid w:val="00566737"/>
    <w:rsid w:val="00566D67"/>
    <w:rsid w:val="00581592"/>
    <w:rsid w:val="0058715C"/>
    <w:rsid w:val="00595D07"/>
    <w:rsid w:val="005B086C"/>
    <w:rsid w:val="005C094B"/>
    <w:rsid w:val="005D0CA1"/>
    <w:rsid w:val="005E1A17"/>
    <w:rsid w:val="005E3D55"/>
    <w:rsid w:val="005E4D16"/>
    <w:rsid w:val="005E5D63"/>
    <w:rsid w:val="005F3E67"/>
    <w:rsid w:val="005F661F"/>
    <w:rsid w:val="0060401E"/>
    <w:rsid w:val="00605B11"/>
    <w:rsid w:val="0061359B"/>
    <w:rsid w:val="00614107"/>
    <w:rsid w:val="0062079C"/>
    <w:rsid w:val="006305D8"/>
    <w:rsid w:val="00635163"/>
    <w:rsid w:val="00651959"/>
    <w:rsid w:val="006561C9"/>
    <w:rsid w:val="006579C5"/>
    <w:rsid w:val="006615CF"/>
    <w:rsid w:val="006706F0"/>
    <w:rsid w:val="006716A4"/>
    <w:rsid w:val="00671E17"/>
    <w:rsid w:val="00672CF0"/>
    <w:rsid w:val="00676B53"/>
    <w:rsid w:val="00687641"/>
    <w:rsid w:val="006909E1"/>
    <w:rsid w:val="006A5B05"/>
    <w:rsid w:val="006C537F"/>
    <w:rsid w:val="006D3E75"/>
    <w:rsid w:val="006D7031"/>
    <w:rsid w:val="006E4BBC"/>
    <w:rsid w:val="006F008C"/>
    <w:rsid w:val="006F2CAB"/>
    <w:rsid w:val="00706014"/>
    <w:rsid w:val="007125D7"/>
    <w:rsid w:val="00712EF0"/>
    <w:rsid w:val="00717DD9"/>
    <w:rsid w:val="007221B7"/>
    <w:rsid w:val="007407C8"/>
    <w:rsid w:val="00740BBB"/>
    <w:rsid w:val="00740DCD"/>
    <w:rsid w:val="00745B35"/>
    <w:rsid w:val="00750C3B"/>
    <w:rsid w:val="00756955"/>
    <w:rsid w:val="007704E1"/>
    <w:rsid w:val="007709FB"/>
    <w:rsid w:val="00773A36"/>
    <w:rsid w:val="007745C9"/>
    <w:rsid w:val="007869AE"/>
    <w:rsid w:val="007A0D2B"/>
    <w:rsid w:val="007A663B"/>
    <w:rsid w:val="007B3C7F"/>
    <w:rsid w:val="007B45EA"/>
    <w:rsid w:val="007B7246"/>
    <w:rsid w:val="007C245A"/>
    <w:rsid w:val="007C25B7"/>
    <w:rsid w:val="007C2F64"/>
    <w:rsid w:val="007C6A38"/>
    <w:rsid w:val="007C6FAA"/>
    <w:rsid w:val="007D089E"/>
    <w:rsid w:val="007D73F4"/>
    <w:rsid w:val="007E4E6C"/>
    <w:rsid w:val="007E6B05"/>
    <w:rsid w:val="007F0C2E"/>
    <w:rsid w:val="007F33B7"/>
    <w:rsid w:val="007F4AE5"/>
    <w:rsid w:val="007F74EB"/>
    <w:rsid w:val="00801B95"/>
    <w:rsid w:val="00803208"/>
    <w:rsid w:val="008055F5"/>
    <w:rsid w:val="00806D9E"/>
    <w:rsid w:val="008157CC"/>
    <w:rsid w:val="00830485"/>
    <w:rsid w:val="00833112"/>
    <w:rsid w:val="00841D0E"/>
    <w:rsid w:val="00843F80"/>
    <w:rsid w:val="00846D6E"/>
    <w:rsid w:val="008477A6"/>
    <w:rsid w:val="00854073"/>
    <w:rsid w:val="00863ED0"/>
    <w:rsid w:val="00871FC7"/>
    <w:rsid w:val="008779C4"/>
    <w:rsid w:val="00883084"/>
    <w:rsid w:val="008832D4"/>
    <w:rsid w:val="00884D9C"/>
    <w:rsid w:val="00886CF5"/>
    <w:rsid w:val="00896868"/>
    <w:rsid w:val="00897360"/>
    <w:rsid w:val="008A2884"/>
    <w:rsid w:val="008A7838"/>
    <w:rsid w:val="008B3CFF"/>
    <w:rsid w:val="008B5F6E"/>
    <w:rsid w:val="008D109B"/>
    <w:rsid w:val="008D49EC"/>
    <w:rsid w:val="008D4B50"/>
    <w:rsid w:val="008E6F70"/>
    <w:rsid w:val="008F39FD"/>
    <w:rsid w:val="00900BE3"/>
    <w:rsid w:val="00900CB9"/>
    <w:rsid w:val="0090421B"/>
    <w:rsid w:val="0092103B"/>
    <w:rsid w:val="009233CE"/>
    <w:rsid w:val="00926E1E"/>
    <w:rsid w:val="00935A8C"/>
    <w:rsid w:val="00945E3A"/>
    <w:rsid w:val="00946AAD"/>
    <w:rsid w:val="009470A2"/>
    <w:rsid w:val="00947681"/>
    <w:rsid w:val="00950472"/>
    <w:rsid w:val="00956C27"/>
    <w:rsid w:val="00962382"/>
    <w:rsid w:val="00962408"/>
    <w:rsid w:val="009A2037"/>
    <w:rsid w:val="009A6F52"/>
    <w:rsid w:val="009C2C8F"/>
    <w:rsid w:val="009C5324"/>
    <w:rsid w:val="009C7258"/>
    <w:rsid w:val="009C7A17"/>
    <w:rsid w:val="009D4B19"/>
    <w:rsid w:val="009D7AEA"/>
    <w:rsid w:val="009E0E0D"/>
    <w:rsid w:val="009E51F8"/>
    <w:rsid w:val="00A029C1"/>
    <w:rsid w:val="00A05029"/>
    <w:rsid w:val="00A13E30"/>
    <w:rsid w:val="00A1702E"/>
    <w:rsid w:val="00A219FC"/>
    <w:rsid w:val="00A22B63"/>
    <w:rsid w:val="00A30226"/>
    <w:rsid w:val="00A32F6F"/>
    <w:rsid w:val="00A43229"/>
    <w:rsid w:val="00A47FE2"/>
    <w:rsid w:val="00A74809"/>
    <w:rsid w:val="00A75121"/>
    <w:rsid w:val="00A8315A"/>
    <w:rsid w:val="00A91033"/>
    <w:rsid w:val="00A9271B"/>
    <w:rsid w:val="00AB22B7"/>
    <w:rsid w:val="00AC48A3"/>
    <w:rsid w:val="00AC7D8D"/>
    <w:rsid w:val="00AE0ADB"/>
    <w:rsid w:val="00AE5950"/>
    <w:rsid w:val="00AF39CA"/>
    <w:rsid w:val="00AF4589"/>
    <w:rsid w:val="00AF7097"/>
    <w:rsid w:val="00B12C71"/>
    <w:rsid w:val="00B35BEE"/>
    <w:rsid w:val="00B360A2"/>
    <w:rsid w:val="00B36A45"/>
    <w:rsid w:val="00B50884"/>
    <w:rsid w:val="00B54C8C"/>
    <w:rsid w:val="00B6447A"/>
    <w:rsid w:val="00B6450D"/>
    <w:rsid w:val="00B64913"/>
    <w:rsid w:val="00B759BF"/>
    <w:rsid w:val="00B861A7"/>
    <w:rsid w:val="00B923E5"/>
    <w:rsid w:val="00B927AE"/>
    <w:rsid w:val="00BA33B2"/>
    <w:rsid w:val="00BA3870"/>
    <w:rsid w:val="00BA547E"/>
    <w:rsid w:val="00BA56DD"/>
    <w:rsid w:val="00BB2FEA"/>
    <w:rsid w:val="00BB64BF"/>
    <w:rsid w:val="00BC3CF7"/>
    <w:rsid w:val="00BC5A49"/>
    <w:rsid w:val="00BD5BCA"/>
    <w:rsid w:val="00BD6DBD"/>
    <w:rsid w:val="00BD776D"/>
    <w:rsid w:val="00BE2DCC"/>
    <w:rsid w:val="00BF72FF"/>
    <w:rsid w:val="00C0406B"/>
    <w:rsid w:val="00C04BF3"/>
    <w:rsid w:val="00C04D61"/>
    <w:rsid w:val="00C0527E"/>
    <w:rsid w:val="00C1247B"/>
    <w:rsid w:val="00C13FE7"/>
    <w:rsid w:val="00C170DE"/>
    <w:rsid w:val="00C23CEA"/>
    <w:rsid w:val="00C312F2"/>
    <w:rsid w:val="00C37B66"/>
    <w:rsid w:val="00C47E56"/>
    <w:rsid w:val="00C56774"/>
    <w:rsid w:val="00C600EF"/>
    <w:rsid w:val="00C6120B"/>
    <w:rsid w:val="00C61DE6"/>
    <w:rsid w:val="00C81158"/>
    <w:rsid w:val="00C9209E"/>
    <w:rsid w:val="00C9797B"/>
    <w:rsid w:val="00CA6533"/>
    <w:rsid w:val="00CC02B9"/>
    <w:rsid w:val="00CD6A9D"/>
    <w:rsid w:val="00CE265B"/>
    <w:rsid w:val="00CE3406"/>
    <w:rsid w:val="00CF02A3"/>
    <w:rsid w:val="00CF0FB6"/>
    <w:rsid w:val="00CF129E"/>
    <w:rsid w:val="00CF1BBA"/>
    <w:rsid w:val="00D07E38"/>
    <w:rsid w:val="00D10CE4"/>
    <w:rsid w:val="00D1453F"/>
    <w:rsid w:val="00D17FAE"/>
    <w:rsid w:val="00D22BD6"/>
    <w:rsid w:val="00D2692C"/>
    <w:rsid w:val="00D26AB1"/>
    <w:rsid w:val="00D31E5D"/>
    <w:rsid w:val="00D34148"/>
    <w:rsid w:val="00D35A98"/>
    <w:rsid w:val="00D372B3"/>
    <w:rsid w:val="00D5757C"/>
    <w:rsid w:val="00D6269C"/>
    <w:rsid w:val="00D82932"/>
    <w:rsid w:val="00D83596"/>
    <w:rsid w:val="00D8539C"/>
    <w:rsid w:val="00D853E5"/>
    <w:rsid w:val="00D8723E"/>
    <w:rsid w:val="00D87832"/>
    <w:rsid w:val="00D97862"/>
    <w:rsid w:val="00D97F16"/>
    <w:rsid w:val="00DA6156"/>
    <w:rsid w:val="00DA6D17"/>
    <w:rsid w:val="00DA732F"/>
    <w:rsid w:val="00DB6E19"/>
    <w:rsid w:val="00DD1B9E"/>
    <w:rsid w:val="00DD3D16"/>
    <w:rsid w:val="00DD4074"/>
    <w:rsid w:val="00DE45D2"/>
    <w:rsid w:val="00DE51CB"/>
    <w:rsid w:val="00DF3EB5"/>
    <w:rsid w:val="00E11DB2"/>
    <w:rsid w:val="00E1224C"/>
    <w:rsid w:val="00E15D63"/>
    <w:rsid w:val="00E27D89"/>
    <w:rsid w:val="00E43806"/>
    <w:rsid w:val="00E50A50"/>
    <w:rsid w:val="00E55828"/>
    <w:rsid w:val="00E5782B"/>
    <w:rsid w:val="00E6515F"/>
    <w:rsid w:val="00E7067C"/>
    <w:rsid w:val="00E723EC"/>
    <w:rsid w:val="00E73324"/>
    <w:rsid w:val="00E873FE"/>
    <w:rsid w:val="00E87BA1"/>
    <w:rsid w:val="00E91714"/>
    <w:rsid w:val="00EA0BBB"/>
    <w:rsid w:val="00EA2540"/>
    <w:rsid w:val="00EB4E32"/>
    <w:rsid w:val="00EB68E0"/>
    <w:rsid w:val="00ED0578"/>
    <w:rsid w:val="00ED14F9"/>
    <w:rsid w:val="00ED5C8F"/>
    <w:rsid w:val="00EF13CF"/>
    <w:rsid w:val="00F23FE9"/>
    <w:rsid w:val="00F31617"/>
    <w:rsid w:val="00F33E47"/>
    <w:rsid w:val="00F4474B"/>
    <w:rsid w:val="00F5021E"/>
    <w:rsid w:val="00F53B95"/>
    <w:rsid w:val="00F60BE0"/>
    <w:rsid w:val="00F705FB"/>
    <w:rsid w:val="00F72C98"/>
    <w:rsid w:val="00F7373A"/>
    <w:rsid w:val="00F762B8"/>
    <w:rsid w:val="00F8043D"/>
    <w:rsid w:val="00F817F1"/>
    <w:rsid w:val="00F8486C"/>
    <w:rsid w:val="00F96F73"/>
    <w:rsid w:val="00FA1C46"/>
    <w:rsid w:val="00FB13BE"/>
    <w:rsid w:val="00FB5159"/>
    <w:rsid w:val="00FB5196"/>
    <w:rsid w:val="00FB6346"/>
    <w:rsid w:val="00FC651B"/>
    <w:rsid w:val="00FD63A2"/>
    <w:rsid w:val="00FE1E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0A01"/>
  <w15:chartTrackingRefBased/>
  <w15:docId w15:val="{9A623E68-D208-A349-AC64-672504EE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651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F66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3161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F3161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25B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25B7"/>
    <w:rPr>
      <w:rFonts w:ascii="Times New Roman" w:hAnsi="Times New Roman" w:cs="Times New Roman"/>
      <w:sz w:val="18"/>
      <w:szCs w:val="18"/>
    </w:rPr>
  </w:style>
  <w:style w:type="paragraph" w:styleId="Voetnoottekst">
    <w:name w:val="footnote text"/>
    <w:basedOn w:val="Standaard"/>
    <w:link w:val="VoetnoottekstChar"/>
    <w:uiPriority w:val="99"/>
    <w:semiHidden/>
    <w:unhideWhenUsed/>
    <w:rsid w:val="007C25B7"/>
    <w:rPr>
      <w:sz w:val="20"/>
      <w:szCs w:val="20"/>
    </w:rPr>
  </w:style>
  <w:style w:type="character" w:customStyle="1" w:styleId="VoetnoottekstChar">
    <w:name w:val="Voetnoottekst Char"/>
    <w:basedOn w:val="Standaardalinea-lettertype"/>
    <w:link w:val="Voetnoottekst"/>
    <w:uiPriority w:val="99"/>
    <w:semiHidden/>
    <w:rsid w:val="007C25B7"/>
    <w:rPr>
      <w:sz w:val="20"/>
      <w:szCs w:val="20"/>
    </w:rPr>
  </w:style>
  <w:style w:type="character" w:styleId="Voetnootmarkering">
    <w:name w:val="footnote reference"/>
    <w:basedOn w:val="Standaardalinea-lettertype"/>
    <w:uiPriority w:val="99"/>
    <w:semiHidden/>
    <w:unhideWhenUsed/>
    <w:rsid w:val="007C25B7"/>
    <w:rPr>
      <w:vertAlign w:val="superscript"/>
    </w:rPr>
  </w:style>
  <w:style w:type="character" w:styleId="Verwijzingopmerking">
    <w:name w:val="annotation reference"/>
    <w:basedOn w:val="Standaardalinea-lettertype"/>
    <w:uiPriority w:val="99"/>
    <w:semiHidden/>
    <w:unhideWhenUsed/>
    <w:rsid w:val="007C25B7"/>
    <w:rPr>
      <w:sz w:val="16"/>
      <w:szCs w:val="16"/>
    </w:rPr>
  </w:style>
  <w:style w:type="paragraph" w:styleId="Tekstopmerking">
    <w:name w:val="annotation text"/>
    <w:basedOn w:val="Standaard"/>
    <w:link w:val="TekstopmerkingChar"/>
    <w:uiPriority w:val="99"/>
    <w:semiHidden/>
    <w:unhideWhenUsed/>
    <w:rsid w:val="007C25B7"/>
    <w:rPr>
      <w:sz w:val="20"/>
      <w:szCs w:val="20"/>
    </w:rPr>
  </w:style>
  <w:style w:type="character" w:customStyle="1" w:styleId="TekstopmerkingChar">
    <w:name w:val="Tekst opmerking Char"/>
    <w:basedOn w:val="Standaardalinea-lettertype"/>
    <w:link w:val="Tekstopmerking"/>
    <w:uiPriority w:val="99"/>
    <w:semiHidden/>
    <w:rsid w:val="007C25B7"/>
    <w:rPr>
      <w:sz w:val="20"/>
      <w:szCs w:val="20"/>
    </w:rPr>
  </w:style>
  <w:style w:type="paragraph" w:styleId="Onderwerpvanopmerking">
    <w:name w:val="annotation subject"/>
    <w:basedOn w:val="Tekstopmerking"/>
    <w:next w:val="Tekstopmerking"/>
    <w:link w:val="OnderwerpvanopmerkingChar"/>
    <w:uiPriority w:val="99"/>
    <w:semiHidden/>
    <w:unhideWhenUsed/>
    <w:rsid w:val="007C25B7"/>
    <w:rPr>
      <w:b/>
      <w:bCs/>
    </w:rPr>
  </w:style>
  <w:style w:type="character" w:customStyle="1" w:styleId="OnderwerpvanopmerkingChar">
    <w:name w:val="Onderwerp van opmerking Char"/>
    <w:basedOn w:val="TekstopmerkingChar"/>
    <w:link w:val="Onderwerpvanopmerking"/>
    <w:uiPriority w:val="99"/>
    <w:semiHidden/>
    <w:rsid w:val="007C25B7"/>
    <w:rPr>
      <w:b/>
      <w:bCs/>
      <w:sz w:val="20"/>
      <w:szCs w:val="20"/>
    </w:rPr>
  </w:style>
  <w:style w:type="character" w:styleId="Hyperlink">
    <w:name w:val="Hyperlink"/>
    <w:basedOn w:val="Standaardalinea-lettertype"/>
    <w:uiPriority w:val="99"/>
    <w:unhideWhenUsed/>
    <w:rsid w:val="007C25B7"/>
    <w:rPr>
      <w:color w:val="0563C1" w:themeColor="hyperlink"/>
      <w:u w:val="single"/>
    </w:rPr>
  </w:style>
  <w:style w:type="character" w:styleId="Onopgelostemelding">
    <w:name w:val="Unresolved Mention"/>
    <w:basedOn w:val="Standaardalinea-lettertype"/>
    <w:uiPriority w:val="99"/>
    <w:semiHidden/>
    <w:unhideWhenUsed/>
    <w:rsid w:val="002E23AF"/>
    <w:rPr>
      <w:color w:val="605E5C"/>
      <w:shd w:val="clear" w:color="auto" w:fill="E1DFDD"/>
    </w:rPr>
  </w:style>
  <w:style w:type="character" w:customStyle="1" w:styleId="Kop1Char">
    <w:name w:val="Kop 1 Char"/>
    <w:basedOn w:val="Standaardalinea-lettertype"/>
    <w:link w:val="Kop1"/>
    <w:uiPriority w:val="9"/>
    <w:rsid w:val="00E6515F"/>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561053"/>
  </w:style>
  <w:style w:type="character" w:customStyle="1" w:styleId="Kop2Char">
    <w:name w:val="Kop 2 Char"/>
    <w:basedOn w:val="Standaardalinea-lettertype"/>
    <w:link w:val="Kop2"/>
    <w:uiPriority w:val="9"/>
    <w:rsid w:val="005F661F"/>
    <w:rPr>
      <w:rFonts w:asciiTheme="majorHAnsi" w:eastAsiaTheme="majorEastAsia" w:hAnsiTheme="majorHAnsi" w:cstheme="majorBidi"/>
      <w:color w:val="2F5496" w:themeColor="accent1" w:themeShade="BF"/>
      <w:sz w:val="26"/>
      <w:szCs w:val="26"/>
    </w:rPr>
  </w:style>
  <w:style w:type="character" w:customStyle="1" w:styleId="GeenafstandChar">
    <w:name w:val="Geen afstand Char"/>
    <w:basedOn w:val="Standaardalinea-lettertype"/>
    <w:link w:val="Geenafstand"/>
    <w:uiPriority w:val="1"/>
    <w:rsid w:val="00FB6346"/>
  </w:style>
  <w:style w:type="paragraph" w:styleId="Voettekst">
    <w:name w:val="footer"/>
    <w:basedOn w:val="Standaard"/>
    <w:link w:val="VoettekstChar"/>
    <w:uiPriority w:val="99"/>
    <w:unhideWhenUsed/>
    <w:rsid w:val="00C9797B"/>
    <w:pPr>
      <w:tabs>
        <w:tab w:val="center" w:pos="4536"/>
        <w:tab w:val="right" w:pos="9072"/>
      </w:tabs>
    </w:pPr>
  </w:style>
  <w:style w:type="character" w:customStyle="1" w:styleId="VoettekstChar">
    <w:name w:val="Voettekst Char"/>
    <w:basedOn w:val="Standaardalinea-lettertype"/>
    <w:link w:val="Voettekst"/>
    <w:uiPriority w:val="99"/>
    <w:rsid w:val="00C9797B"/>
  </w:style>
  <w:style w:type="character" w:styleId="Paginanummer">
    <w:name w:val="page number"/>
    <w:basedOn w:val="Standaardalinea-lettertype"/>
    <w:uiPriority w:val="99"/>
    <w:semiHidden/>
    <w:unhideWhenUsed/>
    <w:rsid w:val="00C9797B"/>
  </w:style>
  <w:style w:type="paragraph" w:styleId="Lijstalinea">
    <w:name w:val="List Paragraph"/>
    <w:basedOn w:val="Standaard"/>
    <w:uiPriority w:val="34"/>
    <w:qFormat/>
    <w:rsid w:val="00C9797B"/>
    <w:pPr>
      <w:ind w:left="720"/>
      <w:contextualSpacing/>
    </w:pPr>
  </w:style>
  <w:style w:type="paragraph" w:styleId="Kopvaninhoudsopgave">
    <w:name w:val="TOC Heading"/>
    <w:basedOn w:val="Kop1"/>
    <w:next w:val="Standaard"/>
    <w:uiPriority w:val="39"/>
    <w:unhideWhenUsed/>
    <w:qFormat/>
    <w:rsid w:val="00A05029"/>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A05029"/>
    <w:pPr>
      <w:spacing w:before="240" w:after="120"/>
    </w:pPr>
    <w:rPr>
      <w:b/>
      <w:bCs/>
      <w:sz w:val="20"/>
      <w:szCs w:val="20"/>
    </w:rPr>
  </w:style>
  <w:style w:type="paragraph" w:styleId="Inhopg2">
    <w:name w:val="toc 2"/>
    <w:basedOn w:val="Standaard"/>
    <w:next w:val="Standaard"/>
    <w:autoRedefine/>
    <w:uiPriority w:val="39"/>
    <w:unhideWhenUsed/>
    <w:rsid w:val="00A05029"/>
    <w:pPr>
      <w:spacing w:before="120"/>
      <w:ind w:left="240"/>
    </w:pPr>
    <w:rPr>
      <w:i/>
      <w:iCs/>
      <w:sz w:val="20"/>
      <w:szCs w:val="20"/>
    </w:rPr>
  </w:style>
  <w:style w:type="paragraph" w:styleId="Inhopg3">
    <w:name w:val="toc 3"/>
    <w:basedOn w:val="Standaard"/>
    <w:next w:val="Standaard"/>
    <w:autoRedefine/>
    <w:uiPriority w:val="39"/>
    <w:unhideWhenUsed/>
    <w:rsid w:val="00A05029"/>
    <w:pPr>
      <w:ind w:left="480"/>
    </w:pPr>
    <w:rPr>
      <w:sz w:val="20"/>
      <w:szCs w:val="20"/>
    </w:rPr>
  </w:style>
  <w:style w:type="paragraph" w:styleId="Inhopg4">
    <w:name w:val="toc 4"/>
    <w:basedOn w:val="Standaard"/>
    <w:next w:val="Standaard"/>
    <w:autoRedefine/>
    <w:uiPriority w:val="39"/>
    <w:semiHidden/>
    <w:unhideWhenUsed/>
    <w:rsid w:val="00A05029"/>
    <w:pPr>
      <w:ind w:left="720"/>
    </w:pPr>
    <w:rPr>
      <w:sz w:val="20"/>
      <w:szCs w:val="20"/>
    </w:rPr>
  </w:style>
  <w:style w:type="paragraph" w:styleId="Inhopg5">
    <w:name w:val="toc 5"/>
    <w:basedOn w:val="Standaard"/>
    <w:next w:val="Standaard"/>
    <w:autoRedefine/>
    <w:uiPriority w:val="39"/>
    <w:semiHidden/>
    <w:unhideWhenUsed/>
    <w:rsid w:val="00A05029"/>
    <w:pPr>
      <w:ind w:left="960"/>
    </w:pPr>
    <w:rPr>
      <w:sz w:val="20"/>
      <w:szCs w:val="20"/>
    </w:rPr>
  </w:style>
  <w:style w:type="paragraph" w:styleId="Inhopg6">
    <w:name w:val="toc 6"/>
    <w:basedOn w:val="Standaard"/>
    <w:next w:val="Standaard"/>
    <w:autoRedefine/>
    <w:uiPriority w:val="39"/>
    <w:semiHidden/>
    <w:unhideWhenUsed/>
    <w:rsid w:val="00A05029"/>
    <w:pPr>
      <w:ind w:left="1200"/>
    </w:pPr>
    <w:rPr>
      <w:sz w:val="20"/>
      <w:szCs w:val="20"/>
    </w:rPr>
  </w:style>
  <w:style w:type="paragraph" w:styleId="Inhopg7">
    <w:name w:val="toc 7"/>
    <w:basedOn w:val="Standaard"/>
    <w:next w:val="Standaard"/>
    <w:autoRedefine/>
    <w:uiPriority w:val="39"/>
    <w:semiHidden/>
    <w:unhideWhenUsed/>
    <w:rsid w:val="00A05029"/>
    <w:pPr>
      <w:ind w:left="1440"/>
    </w:pPr>
    <w:rPr>
      <w:sz w:val="20"/>
      <w:szCs w:val="20"/>
    </w:rPr>
  </w:style>
  <w:style w:type="paragraph" w:styleId="Inhopg8">
    <w:name w:val="toc 8"/>
    <w:basedOn w:val="Standaard"/>
    <w:next w:val="Standaard"/>
    <w:autoRedefine/>
    <w:uiPriority w:val="39"/>
    <w:semiHidden/>
    <w:unhideWhenUsed/>
    <w:rsid w:val="00A05029"/>
    <w:pPr>
      <w:ind w:left="1680"/>
    </w:pPr>
    <w:rPr>
      <w:sz w:val="20"/>
      <w:szCs w:val="20"/>
    </w:rPr>
  </w:style>
  <w:style w:type="paragraph" w:styleId="Inhopg9">
    <w:name w:val="toc 9"/>
    <w:basedOn w:val="Standaard"/>
    <w:next w:val="Standaard"/>
    <w:autoRedefine/>
    <w:uiPriority w:val="39"/>
    <w:semiHidden/>
    <w:unhideWhenUsed/>
    <w:rsid w:val="00A05029"/>
    <w:pPr>
      <w:ind w:left="1920"/>
    </w:pPr>
    <w:rPr>
      <w:sz w:val="20"/>
      <w:szCs w:val="20"/>
    </w:rPr>
  </w:style>
  <w:style w:type="paragraph" w:styleId="Bijschrift">
    <w:name w:val="caption"/>
    <w:basedOn w:val="Standaard"/>
    <w:next w:val="Standaard"/>
    <w:uiPriority w:val="35"/>
    <w:unhideWhenUsed/>
    <w:qFormat/>
    <w:rsid w:val="00A05029"/>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A05029"/>
    <w:rPr>
      <w:color w:val="954F72" w:themeColor="followedHyperlink"/>
      <w:u w:val="single"/>
    </w:rPr>
  </w:style>
  <w:style w:type="character" w:customStyle="1" w:styleId="Kop3Char">
    <w:name w:val="Kop 3 Char"/>
    <w:basedOn w:val="Standaardalinea-lettertype"/>
    <w:link w:val="Kop3"/>
    <w:uiPriority w:val="9"/>
    <w:rsid w:val="00F31617"/>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F3161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77446">
      <w:bodyDiv w:val="1"/>
      <w:marLeft w:val="0"/>
      <w:marRight w:val="0"/>
      <w:marTop w:val="0"/>
      <w:marBottom w:val="0"/>
      <w:divBdr>
        <w:top w:val="none" w:sz="0" w:space="0" w:color="auto"/>
        <w:left w:val="none" w:sz="0" w:space="0" w:color="auto"/>
        <w:bottom w:val="none" w:sz="0" w:space="0" w:color="auto"/>
        <w:right w:val="none" w:sz="0" w:space="0" w:color="auto"/>
      </w:divBdr>
      <w:divsChild>
        <w:div w:id="1254625138">
          <w:marLeft w:val="0"/>
          <w:marRight w:val="0"/>
          <w:marTop w:val="0"/>
          <w:marBottom w:val="0"/>
          <w:divBdr>
            <w:top w:val="none" w:sz="0" w:space="0" w:color="auto"/>
            <w:left w:val="none" w:sz="0" w:space="0" w:color="auto"/>
            <w:bottom w:val="none" w:sz="0" w:space="0" w:color="auto"/>
            <w:right w:val="none" w:sz="0" w:space="0" w:color="auto"/>
          </w:divBdr>
          <w:divsChild>
            <w:div w:id="398018944">
              <w:marLeft w:val="0"/>
              <w:marRight w:val="0"/>
              <w:marTop w:val="0"/>
              <w:marBottom w:val="0"/>
              <w:divBdr>
                <w:top w:val="none" w:sz="0" w:space="0" w:color="auto"/>
                <w:left w:val="none" w:sz="0" w:space="0" w:color="auto"/>
                <w:bottom w:val="none" w:sz="0" w:space="0" w:color="auto"/>
                <w:right w:val="none" w:sz="0" w:space="0" w:color="auto"/>
              </w:divBdr>
              <w:divsChild>
                <w:div w:id="20970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59383">
      <w:bodyDiv w:val="1"/>
      <w:marLeft w:val="0"/>
      <w:marRight w:val="0"/>
      <w:marTop w:val="0"/>
      <w:marBottom w:val="0"/>
      <w:divBdr>
        <w:top w:val="none" w:sz="0" w:space="0" w:color="auto"/>
        <w:left w:val="none" w:sz="0" w:space="0" w:color="auto"/>
        <w:bottom w:val="none" w:sz="0" w:space="0" w:color="auto"/>
        <w:right w:val="none" w:sz="0" w:space="0" w:color="auto"/>
      </w:divBdr>
    </w:div>
    <w:div w:id="349644613">
      <w:bodyDiv w:val="1"/>
      <w:marLeft w:val="0"/>
      <w:marRight w:val="0"/>
      <w:marTop w:val="0"/>
      <w:marBottom w:val="0"/>
      <w:divBdr>
        <w:top w:val="none" w:sz="0" w:space="0" w:color="auto"/>
        <w:left w:val="none" w:sz="0" w:space="0" w:color="auto"/>
        <w:bottom w:val="none" w:sz="0" w:space="0" w:color="auto"/>
        <w:right w:val="none" w:sz="0" w:space="0" w:color="auto"/>
      </w:divBdr>
    </w:div>
    <w:div w:id="412973389">
      <w:bodyDiv w:val="1"/>
      <w:marLeft w:val="0"/>
      <w:marRight w:val="0"/>
      <w:marTop w:val="0"/>
      <w:marBottom w:val="0"/>
      <w:divBdr>
        <w:top w:val="none" w:sz="0" w:space="0" w:color="auto"/>
        <w:left w:val="none" w:sz="0" w:space="0" w:color="auto"/>
        <w:bottom w:val="none" w:sz="0" w:space="0" w:color="auto"/>
        <w:right w:val="none" w:sz="0" w:space="0" w:color="auto"/>
      </w:divBdr>
      <w:divsChild>
        <w:div w:id="1193109982">
          <w:marLeft w:val="0"/>
          <w:marRight w:val="0"/>
          <w:marTop w:val="0"/>
          <w:marBottom w:val="0"/>
          <w:divBdr>
            <w:top w:val="none" w:sz="0" w:space="0" w:color="auto"/>
            <w:left w:val="none" w:sz="0" w:space="0" w:color="auto"/>
            <w:bottom w:val="none" w:sz="0" w:space="0" w:color="auto"/>
            <w:right w:val="none" w:sz="0" w:space="0" w:color="auto"/>
          </w:divBdr>
          <w:divsChild>
            <w:div w:id="1792239929">
              <w:marLeft w:val="0"/>
              <w:marRight w:val="0"/>
              <w:marTop w:val="0"/>
              <w:marBottom w:val="0"/>
              <w:divBdr>
                <w:top w:val="none" w:sz="0" w:space="0" w:color="auto"/>
                <w:left w:val="none" w:sz="0" w:space="0" w:color="auto"/>
                <w:bottom w:val="none" w:sz="0" w:space="0" w:color="auto"/>
                <w:right w:val="none" w:sz="0" w:space="0" w:color="auto"/>
              </w:divBdr>
              <w:divsChild>
                <w:div w:id="1718310844">
                  <w:marLeft w:val="0"/>
                  <w:marRight w:val="0"/>
                  <w:marTop w:val="0"/>
                  <w:marBottom w:val="0"/>
                  <w:divBdr>
                    <w:top w:val="none" w:sz="0" w:space="0" w:color="auto"/>
                    <w:left w:val="none" w:sz="0" w:space="0" w:color="auto"/>
                    <w:bottom w:val="none" w:sz="0" w:space="0" w:color="auto"/>
                    <w:right w:val="none" w:sz="0" w:space="0" w:color="auto"/>
                  </w:divBdr>
                  <w:divsChild>
                    <w:div w:id="12923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88368">
      <w:bodyDiv w:val="1"/>
      <w:marLeft w:val="0"/>
      <w:marRight w:val="0"/>
      <w:marTop w:val="0"/>
      <w:marBottom w:val="0"/>
      <w:divBdr>
        <w:top w:val="none" w:sz="0" w:space="0" w:color="auto"/>
        <w:left w:val="none" w:sz="0" w:space="0" w:color="auto"/>
        <w:bottom w:val="none" w:sz="0" w:space="0" w:color="auto"/>
        <w:right w:val="none" w:sz="0" w:space="0" w:color="auto"/>
      </w:divBdr>
      <w:divsChild>
        <w:div w:id="996609900">
          <w:marLeft w:val="0"/>
          <w:marRight w:val="0"/>
          <w:marTop w:val="0"/>
          <w:marBottom w:val="0"/>
          <w:divBdr>
            <w:top w:val="none" w:sz="0" w:space="0" w:color="auto"/>
            <w:left w:val="none" w:sz="0" w:space="0" w:color="auto"/>
            <w:bottom w:val="none" w:sz="0" w:space="0" w:color="auto"/>
            <w:right w:val="none" w:sz="0" w:space="0" w:color="auto"/>
          </w:divBdr>
          <w:divsChild>
            <w:div w:id="1365599174">
              <w:marLeft w:val="0"/>
              <w:marRight w:val="0"/>
              <w:marTop w:val="0"/>
              <w:marBottom w:val="0"/>
              <w:divBdr>
                <w:top w:val="none" w:sz="0" w:space="0" w:color="auto"/>
                <w:left w:val="none" w:sz="0" w:space="0" w:color="auto"/>
                <w:bottom w:val="none" w:sz="0" w:space="0" w:color="auto"/>
                <w:right w:val="none" w:sz="0" w:space="0" w:color="auto"/>
              </w:divBdr>
              <w:divsChild>
                <w:div w:id="8484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40681">
      <w:bodyDiv w:val="1"/>
      <w:marLeft w:val="0"/>
      <w:marRight w:val="0"/>
      <w:marTop w:val="0"/>
      <w:marBottom w:val="0"/>
      <w:divBdr>
        <w:top w:val="none" w:sz="0" w:space="0" w:color="auto"/>
        <w:left w:val="none" w:sz="0" w:space="0" w:color="auto"/>
        <w:bottom w:val="none" w:sz="0" w:space="0" w:color="auto"/>
        <w:right w:val="none" w:sz="0" w:space="0" w:color="auto"/>
      </w:divBdr>
      <w:divsChild>
        <w:div w:id="254755252">
          <w:marLeft w:val="0"/>
          <w:marRight w:val="0"/>
          <w:marTop w:val="0"/>
          <w:marBottom w:val="0"/>
          <w:divBdr>
            <w:top w:val="none" w:sz="0" w:space="0" w:color="auto"/>
            <w:left w:val="none" w:sz="0" w:space="0" w:color="auto"/>
            <w:bottom w:val="none" w:sz="0" w:space="0" w:color="auto"/>
            <w:right w:val="none" w:sz="0" w:space="0" w:color="auto"/>
          </w:divBdr>
          <w:divsChild>
            <w:div w:id="1027219702">
              <w:marLeft w:val="0"/>
              <w:marRight w:val="0"/>
              <w:marTop w:val="0"/>
              <w:marBottom w:val="0"/>
              <w:divBdr>
                <w:top w:val="none" w:sz="0" w:space="0" w:color="auto"/>
                <w:left w:val="none" w:sz="0" w:space="0" w:color="auto"/>
                <w:bottom w:val="none" w:sz="0" w:space="0" w:color="auto"/>
                <w:right w:val="none" w:sz="0" w:space="0" w:color="auto"/>
              </w:divBdr>
              <w:divsChild>
                <w:div w:id="609701124">
                  <w:marLeft w:val="0"/>
                  <w:marRight w:val="0"/>
                  <w:marTop w:val="0"/>
                  <w:marBottom w:val="0"/>
                  <w:divBdr>
                    <w:top w:val="none" w:sz="0" w:space="0" w:color="auto"/>
                    <w:left w:val="none" w:sz="0" w:space="0" w:color="auto"/>
                    <w:bottom w:val="none" w:sz="0" w:space="0" w:color="auto"/>
                    <w:right w:val="none" w:sz="0" w:space="0" w:color="auto"/>
                  </w:divBdr>
                  <w:divsChild>
                    <w:div w:id="20537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6463">
      <w:bodyDiv w:val="1"/>
      <w:marLeft w:val="0"/>
      <w:marRight w:val="0"/>
      <w:marTop w:val="0"/>
      <w:marBottom w:val="0"/>
      <w:divBdr>
        <w:top w:val="none" w:sz="0" w:space="0" w:color="auto"/>
        <w:left w:val="none" w:sz="0" w:space="0" w:color="auto"/>
        <w:bottom w:val="none" w:sz="0" w:space="0" w:color="auto"/>
        <w:right w:val="none" w:sz="0" w:space="0" w:color="auto"/>
      </w:divBdr>
    </w:div>
    <w:div w:id="1158960862">
      <w:bodyDiv w:val="1"/>
      <w:marLeft w:val="0"/>
      <w:marRight w:val="0"/>
      <w:marTop w:val="0"/>
      <w:marBottom w:val="0"/>
      <w:divBdr>
        <w:top w:val="none" w:sz="0" w:space="0" w:color="auto"/>
        <w:left w:val="none" w:sz="0" w:space="0" w:color="auto"/>
        <w:bottom w:val="none" w:sz="0" w:space="0" w:color="auto"/>
        <w:right w:val="none" w:sz="0" w:space="0" w:color="auto"/>
      </w:divBdr>
    </w:div>
    <w:div w:id="1335261748">
      <w:bodyDiv w:val="1"/>
      <w:marLeft w:val="0"/>
      <w:marRight w:val="0"/>
      <w:marTop w:val="0"/>
      <w:marBottom w:val="0"/>
      <w:divBdr>
        <w:top w:val="none" w:sz="0" w:space="0" w:color="auto"/>
        <w:left w:val="none" w:sz="0" w:space="0" w:color="auto"/>
        <w:bottom w:val="none" w:sz="0" w:space="0" w:color="auto"/>
        <w:right w:val="none" w:sz="0" w:space="0" w:color="auto"/>
      </w:divBdr>
    </w:div>
    <w:div w:id="1425998470">
      <w:bodyDiv w:val="1"/>
      <w:marLeft w:val="0"/>
      <w:marRight w:val="0"/>
      <w:marTop w:val="0"/>
      <w:marBottom w:val="0"/>
      <w:divBdr>
        <w:top w:val="none" w:sz="0" w:space="0" w:color="auto"/>
        <w:left w:val="none" w:sz="0" w:space="0" w:color="auto"/>
        <w:bottom w:val="none" w:sz="0" w:space="0" w:color="auto"/>
        <w:right w:val="none" w:sz="0" w:space="0" w:color="auto"/>
      </w:divBdr>
      <w:divsChild>
        <w:div w:id="1720786394">
          <w:marLeft w:val="0"/>
          <w:marRight w:val="0"/>
          <w:marTop w:val="0"/>
          <w:marBottom w:val="0"/>
          <w:divBdr>
            <w:top w:val="none" w:sz="0" w:space="0" w:color="auto"/>
            <w:left w:val="none" w:sz="0" w:space="0" w:color="auto"/>
            <w:bottom w:val="none" w:sz="0" w:space="0" w:color="auto"/>
            <w:right w:val="none" w:sz="0" w:space="0" w:color="auto"/>
          </w:divBdr>
          <w:divsChild>
            <w:div w:id="1011570843">
              <w:marLeft w:val="0"/>
              <w:marRight w:val="0"/>
              <w:marTop w:val="0"/>
              <w:marBottom w:val="0"/>
              <w:divBdr>
                <w:top w:val="none" w:sz="0" w:space="0" w:color="auto"/>
                <w:left w:val="none" w:sz="0" w:space="0" w:color="auto"/>
                <w:bottom w:val="none" w:sz="0" w:space="0" w:color="auto"/>
                <w:right w:val="none" w:sz="0" w:space="0" w:color="auto"/>
              </w:divBdr>
              <w:divsChild>
                <w:div w:id="1344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376">
      <w:bodyDiv w:val="1"/>
      <w:marLeft w:val="0"/>
      <w:marRight w:val="0"/>
      <w:marTop w:val="0"/>
      <w:marBottom w:val="0"/>
      <w:divBdr>
        <w:top w:val="none" w:sz="0" w:space="0" w:color="auto"/>
        <w:left w:val="none" w:sz="0" w:space="0" w:color="auto"/>
        <w:bottom w:val="none" w:sz="0" w:space="0" w:color="auto"/>
        <w:right w:val="none" w:sz="0" w:space="0" w:color="auto"/>
      </w:divBdr>
    </w:div>
    <w:div w:id="19136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Sfxp7eKuETo" TargetMode="External"/><Relationship Id="rId3" Type="http://schemas.openxmlformats.org/officeDocument/2006/relationships/styles" Target="styles.xml"/><Relationship Id="rId21" Type="http://schemas.openxmlformats.org/officeDocument/2006/relationships/hyperlink" Target="https://doi.org/10.1108/JFMM-12-2014-008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waUYdw9wVt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theguardian.com/books/2016/oct/28/amitav-ghosh-where-is-the-fiction-about-climate-chan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llufipzI8_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channel/UCl3xZ-f3cQhOHvH6f-7-ssQ" TargetMode="External"/><Relationship Id="rId28" Type="http://schemas.openxmlformats.org/officeDocument/2006/relationships/hyperlink" Target="https://www.youtube.com/playlist?list=PLfJCr1zK4NoYEq4y7o0LXBtv-IC-PNFgA" TargetMode="External"/><Relationship Id="rId10" Type="http://schemas.openxmlformats.org/officeDocument/2006/relationships/image" Target="media/image3.png"/><Relationship Id="rId19" Type="http://schemas.openxmlformats.org/officeDocument/2006/relationships/hyperlink" Target="http://dx.doi.org/10.2752/175693812X1340376525238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4LHMZmtpZdg" TargetMode="External"/><Relationship Id="rId27" Type="http://schemas.openxmlformats.org/officeDocument/2006/relationships/hyperlink" Target="https://www.rijksoverheid.nl/onderwerpen/klimaatverandering/gevolgen-klimaatverandering"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playlist?list=PLfJCr1zK4NoYEq4y7o0LXBtv-IC-PNFgA" TargetMode="External"/><Relationship Id="rId13" Type="http://schemas.openxmlformats.org/officeDocument/2006/relationships/hyperlink" Target="https://www.youtube.com/watch?v=Sfxp7eKuETo" TargetMode="External"/><Relationship Id="rId18" Type="http://schemas.openxmlformats.org/officeDocument/2006/relationships/hyperlink" Target="http://dx.doi.org/10.2752/175693812X13403765252389" TargetMode="External"/><Relationship Id="rId3" Type="http://schemas.openxmlformats.org/officeDocument/2006/relationships/hyperlink" Target="https://doi.org/10.1108/JFMM-12-2014-0087" TargetMode="External"/><Relationship Id="rId7" Type="http://schemas.openxmlformats.org/officeDocument/2006/relationships/hyperlink" Target="https://www.youtube.com/channel/UCl3xZ-f3cQhOHvH6f-7-ssQ" TargetMode="External"/><Relationship Id="rId12" Type="http://schemas.openxmlformats.org/officeDocument/2006/relationships/hyperlink" Target="https://www.youtube.com/watch?v=4LHMZmtpZdg" TargetMode="External"/><Relationship Id="rId17" Type="http://schemas.openxmlformats.org/officeDocument/2006/relationships/hyperlink" Target="https://www.youtube.com/watch?v=llufipzI8_k" TargetMode="External"/><Relationship Id="rId2" Type="http://schemas.openxmlformats.org/officeDocument/2006/relationships/hyperlink" Target="https://www.theguardian.com/books/2016/oct/28/amitav-ghosh-where-is-the-fiction-about-climate-change-" TargetMode="External"/><Relationship Id="rId16" Type="http://schemas.openxmlformats.org/officeDocument/2006/relationships/hyperlink" Target="https://www.youtube.com/watch?v=llufipzI8_k" TargetMode="External"/><Relationship Id="rId1" Type="http://schemas.openxmlformats.org/officeDocument/2006/relationships/hyperlink" Target="https://www.rijksoverheid.nl/onderwerpen/klimaatverandering/gevolgen-klimaatverandering" TargetMode="External"/><Relationship Id="rId6" Type="http://schemas.openxmlformats.org/officeDocument/2006/relationships/hyperlink" Target="https://www.youtube.com/playlist?list=PLJQsrK_W2jngZPTrjTkJsuYcwRjeXShw-" TargetMode="External"/><Relationship Id="rId11" Type="http://schemas.openxmlformats.org/officeDocument/2006/relationships/hyperlink" Target="https://www.youtube.com/watch?v=waUYdw9wVts" TargetMode="External"/><Relationship Id="rId5" Type="http://schemas.openxmlformats.org/officeDocument/2006/relationships/hyperlink" Target="https://www.youtube.com/playlist?list=PLJQsrK_W2jniuzO1iPsVZBVbLRyZOaKxy" TargetMode="External"/><Relationship Id="rId15" Type="http://schemas.openxmlformats.org/officeDocument/2006/relationships/hyperlink" Target="https://www.youtube.com/watch?v=llufipzI8_k" TargetMode="External"/><Relationship Id="rId10" Type="http://schemas.openxmlformats.org/officeDocument/2006/relationships/hyperlink" Target="https://www.youtube.com/channel/UCl3xZ-f3cQhOHvH6f-7-ssQ" TargetMode="External"/><Relationship Id="rId4" Type="http://schemas.openxmlformats.org/officeDocument/2006/relationships/hyperlink" Target="https://www.youtube.com/channel/UCl3xZ-f3cQhOHvH6f-7-ssQ" TargetMode="External"/><Relationship Id="rId9" Type="http://schemas.openxmlformats.org/officeDocument/2006/relationships/hyperlink" Target="https://www.youtube.com/playlist?list=PLJQsrK_W2jngZPTrjTkJsuYcwRjeXShw-" TargetMode="External"/><Relationship Id="rId14" Type="http://schemas.openxmlformats.org/officeDocument/2006/relationships/hyperlink" Target="https://www.youtube.com/watch?v=llufipzI8_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B3D5FDF-A5A4-534D-B726-29C1FEBF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8536</Words>
  <Characters>46950</Characters>
  <Application>Microsoft Office Word</Application>
  <DocSecurity>0</DocSecurity>
  <Lines>391</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Patagonia Paradox</dc:title>
  <dc:subject>Hoe het YouTube-kanaal van het kledingbedrijf Patagonia zowel consumentisme als anti-consumentisme promoot</dc:subject>
  <dc:creator>Eindwerkstuk</dc:creator>
  <cp:keywords/>
  <dc:description/>
  <cp:lastModifiedBy>Meg Weijers</cp:lastModifiedBy>
  <cp:revision>4</cp:revision>
  <cp:lastPrinted>2021-06-17T20:21:00Z</cp:lastPrinted>
  <dcterms:created xsi:type="dcterms:W3CDTF">2021-06-17T20:21:00Z</dcterms:created>
  <dcterms:modified xsi:type="dcterms:W3CDTF">2021-06-17T20:23:00Z</dcterms:modified>
</cp:coreProperties>
</file>