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A9623" w14:textId="77777777" w:rsidR="00EA00BF" w:rsidRPr="00AE0032" w:rsidRDefault="00EA00BF" w:rsidP="00EA00BF">
      <w:pPr>
        <w:pStyle w:val="Titel"/>
        <w:rPr>
          <w:rFonts w:ascii="Times New Roman" w:hAnsi="Times New Roman" w:cs="Times New Roman"/>
          <w:sz w:val="44"/>
          <w:szCs w:val="72"/>
        </w:rPr>
      </w:pPr>
      <w:bookmarkStart w:id="0" w:name="_Hlk31726932"/>
      <w:r w:rsidRPr="00AE0032">
        <w:rPr>
          <w:rFonts w:ascii="Times New Roman" w:hAnsi="Times New Roman" w:cs="Times New Roman"/>
          <w:sz w:val="44"/>
          <w:szCs w:val="72"/>
        </w:rPr>
        <w:t xml:space="preserve">Becoming a global climate change discourse leader </w:t>
      </w:r>
    </w:p>
    <w:p w14:paraId="771E7296" w14:textId="77777777" w:rsidR="00EA00BF" w:rsidRPr="00AE0032" w:rsidRDefault="00EA00BF" w:rsidP="00EA00BF">
      <w:pPr>
        <w:pStyle w:val="Ondertitel"/>
        <w:rPr>
          <w:rFonts w:ascii="Times New Roman" w:hAnsi="Times New Roman" w:cs="Times New Roman"/>
        </w:rPr>
      </w:pPr>
      <w:r w:rsidRPr="00AE0032">
        <w:rPr>
          <w:rFonts w:ascii="Times New Roman" w:hAnsi="Times New Roman" w:cs="Times New Roman"/>
        </w:rPr>
        <w:t xml:space="preserve">A discursive approach to UK’s rise as an international climate discourse leader in 2005-06 </w:t>
      </w:r>
    </w:p>
    <w:p w14:paraId="661ED555" w14:textId="77777777" w:rsidR="00EA00BF" w:rsidRPr="00AE0032" w:rsidRDefault="00EA00BF" w:rsidP="00EA00BF">
      <w:pPr>
        <w:pStyle w:val="Geenafstand"/>
        <w:rPr>
          <w:rFonts w:ascii="Times New Roman" w:hAnsi="Times New Roman" w:cs="Times New Roman"/>
        </w:rPr>
      </w:pPr>
    </w:p>
    <w:p w14:paraId="47EB0CFF" w14:textId="77777777" w:rsidR="00EA00BF" w:rsidRPr="00AE0032" w:rsidRDefault="00EA00BF" w:rsidP="00EA00BF">
      <w:pPr>
        <w:rPr>
          <w:rFonts w:ascii="Times New Roman" w:hAnsi="Times New Roman" w:cs="Times New Roman"/>
          <w:sz w:val="24"/>
        </w:rPr>
      </w:pPr>
      <w:bookmarkStart w:id="1" w:name="_Hlk23843842"/>
    </w:p>
    <w:p w14:paraId="1F5E7ACA" w14:textId="77777777" w:rsidR="00EA00BF" w:rsidRPr="00AE0032" w:rsidRDefault="00EA00BF" w:rsidP="00EA00BF">
      <w:pPr>
        <w:rPr>
          <w:rFonts w:ascii="Times New Roman" w:hAnsi="Times New Roman" w:cs="Times New Roman"/>
          <w:sz w:val="24"/>
        </w:rPr>
      </w:pPr>
    </w:p>
    <w:p w14:paraId="06995D4B" w14:textId="77777777" w:rsidR="00EA00BF" w:rsidRPr="00AE0032" w:rsidRDefault="00EA00BF" w:rsidP="00EA00BF">
      <w:pPr>
        <w:rPr>
          <w:rFonts w:ascii="Times New Roman" w:hAnsi="Times New Roman" w:cs="Times New Roman"/>
          <w:sz w:val="24"/>
        </w:rPr>
      </w:pPr>
    </w:p>
    <w:p w14:paraId="449CCBC8" w14:textId="77777777" w:rsidR="00EA00BF" w:rsidRPr="00AE0032" w:rsidRDefault="00EA00BF" w:rsidP="00EA00BF">
      <w:pPr>
        <w:rPr>
          <w:rFonts w:ascii="Times New Roman" w:hAnsi="Times New Roman" w:cs="Times New Roman"/>
          <w:sz w:val="24"/>
        </w:rPr>
      </w:pPr>
    </w:p>
    <w:p w14:paraId="4E4280B6" w14:textId="77777777" w:rsidR="00EA00BF" w:rsidRPr="00AE0032" w:rsidRDefault="00EA00BF" w:rsidP="00EA00BF">
      <w:pPr>
        <w:rPr>
          <w:rFonts w:ascii="Times New Roman" w:hAnsi="Times New Roman" w:cs="Times New Roman"/>
          <w:sz w:val="24"/>
        </w:rPr>
      </w:pPr>
    </w:p>
    <w:p w14:paraId="6850A3C7" w14:textId="77777777" w:rsidR="00EA00BF" w:rsidRPr="00AE0032" w:rsidRDefault="006E2D04" w:rsidP="00EA00BF">
      <w:pPr>
        <w:rPr>
          <w:rFonts w:ascii="Times New Roman" w:hAnsi="Times New Roman" w:cs="Times New Roman"/>
          <w:sz w:val="24"/>
        </w:rPr>
      </w:pPr>
      <w:r w:rsidRPr="00AE0032">
        <w:rPr>
          <w:rFonts w:ascii="Times New Roman" w:eastAsia="Times New Roman" w:hAnsi="Times New Roman" w:cs="Times New Roman"/>
          <w:b/>
          <w:bCs/>
          <w:noProof/>
          <w:sz w:val="24"/>
          <w:lang w:eastAsia="nl-NL"/>
        </w:rPr>
        <w:drawing>
          <wp:anchor distT="0" distB="0" distL="114300" distR="114300" simplePos="0" relativeHeight="251659264" behindDoc="0" locked="0" layoutInCell="1" allowOverlap="1" wp14:anchorId="558096F8" wp14:editId="412C81B5">
            <wp:simplePos x="0" y="0"/>
            <wp:positionH relativeFrom="margin">
              <wp:align>center</wp:align>
            </wp:positionH>
            <wp:positionV relativeFrom="page">
              <wp:posOffset>3291840</wp:posOffset>
            </wp:positionV>
            <wp:extent cx="2434590" cy="2434590"/>
            <wp:effectExtent l="0" t="0" r="3810" b="0"/>
            <wp:wrapNone/>
            <wp:docPr id="2" name="Afbeelding 2" descr="Afbeeldingsresultaat voor universiteit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universiteit utrec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anchor>
        </w:drawing>
      </w:r>
    </w:p>
    <w:p w14:paraId="78A7E514" w14:textId="77777777" w:rsidR="00EA00BF" w:rsidRPr="00AE0032" w:rsidRDefault="00EA00BF" w:rsidP="00EA00BF">
      <w:pPr>
        <w:rPr>
          <w:rFonts w:ascii="Times New Roman" w:hAnsi="Times New Roman" w:cs="Times New Roman"/>
          <w:sz w:val="24"/>
        </w:rPr>
      </w:pPr>
    </w:p>
    <w:p w14:paraId="5C0C1DA9" w14:textId="77777777" w:rsidR="00EA00BF" w:rsidRPr="00AE0032" w:rsidRDefault="00EA00BF" w:rsidP="00EA00BF">
      <w:pPr>
        <w:rPr>
          <w:rFonts w:ascii="Times New Roman" w:hAnsi="Times New Roman" w:cs="Times New Roman"/>
          <w:sz w:val="24"/>
        </w:rPr>
      </w:pPr>
    </w:p>
    <w:p w14:paraId="57DABDBA" w14:textId="77777777" w:rsidR="00EA00BF" w:rsidRPr="00AE0032" w:rsidRDefault="00EA00BF" w:rsidP="00EA00BF">
      <w:pPr>
        <w:rPr>
          <w:rFonts w:ascii="Times New Roman" w:hAnsi="Times New Roman" w:cs="Times New Roman"/>
          <w:sz w:val="24"/>
        </w:rPr>
      </w:pPr>
    </w:p>
    <w:p w14:paraId="7DAD6088" w14:textId="77777777" w:rsidR="00EA00BF" w:rsidRPr="00AE0032" w:rsidRDefault="00EA00BF" w:rsidP="00EA00BF">
      <w:pPr>
        <w:rPr>
          <w:rFonts w:ascii="Times New Roman" w:hAnsi="Times New Roman" w:cs="Times New Roman"/>
          <w:sz w:val="24"/>
        </w:rPr>
      </w:pPr>
    </w:p>
    <w:p w14:paraId="7F5D4B0C" w14:textId="77777777" w:rsidR="00EA00BF" w:rsidRPr="00AE0032" w:rsidRDefault="00EA00BF" w:rsidP="00EA00BF">
      <w:pPr>
        <w:rPr>
          <w:rFonts w:ascii="Times New Roman" w:hAnsi="Times New Roman" w:cs="Times New Roman"/>
          <w:sz w:val="24"/>
        </w:rPr>
      </w:pPr>
    </w:p>
    <w:p w14:paraId="3914FF20" w14:textId="77777777" w:rsidR="00EA00BF" w:rsidRPr="00AE0032" w:rsidRDefault="00EA00BF" w:rsidP="00EA00BF">
      <w:pPr>
        <w:rPr>
          <w:rFonts w:ascii="Times New Roman" w:hAnsi="Times New Roman" w:cs="Times New Roman"/>
          <w:sz w:val="24"/>
        </w:rPr>
      </w:pPr>
    </w:p>
    <w:p w14:paraId="758C3A86" w14:textId="77777777" w:rsidR="00EA00BF" w:rsidRPr="00AE0032" w:rsidRDefault="00EA00BF" w:rsidP="00EA00BF">
      <w:pPr>
        <w:rPr>
          <w:rFonts w:ascii="Times New Roman" w:hAnsi="Times New Roman" w:cs="Times New Roman"/>
          <w:sz w:val="24"/>
        </w:rPr>
      </w:pPr>
    </w:p>
    <w:p w14:paraId="1FAE26F6" w14:textId="77777777" w:rsidR="00EA00BF" w:rsidRPr="00AE0032" w:rsidRDefault="00EA00BF" w:rsidP="00EA00BF">
      <w:pPr>
        <w:rPr>
          <w:rFonts w:ascii="Times New Roman" w:hAnsi="Times New Roman" w:cs="Times New Roman"/>
          <w:sz w:val="24"/>
        </w:rPr>
      </w:pPr>
    </w:p>
    <w:p w14:paraId="77195DA4" w14:textId="77777777" w:rsidR="00EA00BF" w:rsidRPr="00AE0032" w:rsidRDefault="00EA00BF" w:rsidP="00EA00BF">
      <w:pPr>
        <w:rPr>
          <w:rFonts w:ascii="Times New Roman" w:hAnsi="Times New Roman" w:cs="Times New Roman"/>
          <w:sz w:val="24"/>
        </w:rPr>
      </w:pPr>
    </w:p>
    <w:p w14:paraId="232A5836" w14:textId="77777777" w:rsidR="00EA00BF" w:rsidRPr="00AE0032" w:rsidRDefault="00EA00BF" w:rsidP="00EA00BF">
      <w:pPr>
        <w:rPr>
          <w:rFonts w:ascii="Times New Roman" w:hAnsi="Times New Roman" w:cs="Times New Roman"/>
          <w:sz w:val="24"/>
        </w:rPr>
      </w:pPr>
    </w:p>
    <w:p w14:paraId="2A86DE5E" w14:textId="77777777" w:rsidR="00EA00BF" w:rsidRPr="00AE0032" w:rsidRDefault="00EA00BF" w:rsidP="00EA00BF">
      <w:pPr>
        <w:rPr>
          <w:rFonts w:ascii="Times New Roman" w:hAnsi="Times New Roman" w:cs="Times New Roman"/>
          <w:sz w:val="24"/>
        </w:rPr>
      </w:pPr>
    </w:p>
    <w:p w14:paraId="130D9252" w14:textId="77777777" w:rsidR="00EA00BF" w:rsidRPr="00AE0032" w:rsidRDefault="00EA00BF" w:rsidP="00EA00BF">
      <w:pPr>
        <w:rPr>
          <w:rFonts w:ascii="Times New Roman" w:hAnsi="Times New Roman" w:cs="Times New Roman"/>
          <w:sz w:val="24"/>
        </w:rPr>
      </w:pPr>
    </w:p>
    <w:p w14:paraId="0AB302EC" w14:textId="77777777" w:rsidR="00EA00BF" w:rsidRPr="00AE0032" w:rsidRDefault="00EA00BF" w:rsidP="00EA00BF">
      <w:pPr>
        <w:rPr>
          <w:rFonts w:ascii="Times New Roman" w:hAnsi="Times New Roman" w:cs="Times New Roman"/>
          <w:sz w:val="24"/>
        </w:rPr>
      </w:pPr>
    </w:p>
    <w:p w14:paraId="1083D4E1" w14:textId="77777777" w:rsidR="00EA00BF" w:rsidRPr="00AE0032" w:rsidRDefault="00EA00BF" w:rsidP="00EA00BF">
      <w:pPr>
        <w:rPr>
          <w:rFonts w:ascii="Times New Roman" w:hAnsi="Times New Roman" w:cs="Times New Roman"/>
          <w:b/>
          <w:bCs/>
          <w:sz w:val="24"/>
        </w:rPr>
      </w:pPr>
    </w:p>
    <w:p w14:paraId="2C8A779C" w14:textId="77777777" w:rsidR="00EA00BF" w:rsidRPr="00AE0032" w:rsidRDefault="00EA00BF" w:rsidP="00EA00BF">
      <w:pPr>
        <w:rPr>
          <w:rFonts w:ascii="Times New Roman" w:hAnsi="Times New Roman" w:cs="Times New Roman"/>
          <w:b/>
          <w:bCs/>
          <w:sz w:val="24"/>
        </w:rPr>
      </w:pPr>
      <w:r w:rsidRPr="00AE0032">
        <w:rPr>
          <w:rFonts w:ascii="Times New Roman" w:hAnsi="Times New Roman" w:cs="Times New Roman"/>
          <w:b/>
          <w:bCs/>
          <w:sz w:val="24"/>
        </w:rPr>
        <w:t>Bachelor Thesis</w:t>
      </w:r>
    </w:p>
    <w:p w14:paraId="571B542B" w14:textId="77777777" w:rsidR="00EA00BF" w:rsidRPr="00AE0032" w:rsidRDefault="00EA00BF" w:rsidP="00EA00BF">
      <w:pPr>
        <w:rPr>
          <w:rFonts w:ascii="Times New Roman" w:hAnsi="Times New Roman" w:cs="Times New Roman"/>
          <w:sz w:val="24"/>
        </w:rPr>
      </w:pPr>
      <w:r w:rsidRPr="00AE0032">
        <w:rPr>
          <w:rFonts w:ascii="Times New Roman" w:hAnsi="Times New Roman" w:cs="Times New Roman"/>
          <w:b/>
          <w:bCs/>
          <w:sz w:val="24"/>
        </w:rPr>
        <w:t>Name:</w:t>
      </w:r>
      <w:r w:rsidRPr="00AE0032">
        <w:rPr>
          <w:rFonts w:ascii="Times New Roman" w:hAnsi="Times New Roman" w:cs="Times New Roman"/>
          <w:sz w:val="24"/>
        </w:rPr>
        <w:t xml:space="preserve"> Vincent </w:t>
      </w:r>
      <w:proofErr w:type="spellStart"/>
      <w:r w:rsidRPr="00AE0032">
        <w:rPr>
          <w:rFonts w:ascii="Times New Roman" w:hAnsi="Times New Roman" w:cs="Times New Roman"/>
          <w:sz w:val="24"/>
        </w:rPr>
        <w:t>Greeven</w:t>
      </w:r>
      <w:proofErr w:type="spellEnd"/>
    </w:p>
    <w:p w14:paraId="4E78CDD0" w14:textId="77777777" w:rsidR="00EA00BF" w:rsidRPr="00AE0032" w:rsidRDefault="00EA00BF" w:rsidP="00EA00BF">
      <w:pPr>
        <w:rPr>
          <w:rFonts w:ascii="Times New Roman" w:hAnsi="Times New Roman" w:cs="Times New Roman"/>
          <w:sz w:val="24"/>
        </w:rPr>
      </w:pPr>
      <w:r w:rsidRPr="00AE0032">
        <w:rPr>
          <w:rFonts w:ascii="Times New Roman" w:hAnsi="Times New Roman" w:cs="Times New Roman"/>
          <w:b/>
          <w:bCs/>
          <w:sz w:val="24"/>
        </w:rPr>
        <w:t>Student Number:</w:t>
      </w:r>
      <w:r w:rsidRPr="00AE0032">
        <w:rPr>
          <w:rFonts w:ascii="Times New Roman" w:hAnsi="Times New Roman" w:cs="Times New Roman"/>
          <w:sz w:val="24"/>
        </w:rPr>
        <w:t xml:space="preserve"> 5713005</w:t>
      </w:r>
    </w:p>
    <w:p w14:paraId="0B7C7663" w14:textId="77777777" w:rsidR="00EA00BF" w:rsidRPr="00AE0032" w:rsidRDefault="00EA00BF" w:rsidP="00EA00BF">
      <w:pPr>
        <w:rPr>
          <w:rFonts w:ascii="Times New Roman" w:hAnsi="Times New Roman" w:cs="Times New Roman"/>
          <w:sz w:val="24"/>
        </w:rPr>
      </w:pPr>
      <w:r w:rsidRPr="00AE0032">
        <w:rPr>
          <w:rFonts w:ascii="Times New Roman" w:hAnsi="Times New Roman" w:cs="Times New Roman"/>
          <w:b/>
          <w:bCs/>
          <w:sz w:val="24"/>
        </w:rPr>
        <w:t>Supervisor:</w:t>
      </w:r>
      <w:r w:rsidRPr="00AE0032">
        <w:rPr>
          <w:rFonts w:ascii="Times New Roman" w:hAnsi="Times New Roman" w:cs="Times New Roman"/>
          <w:sz w:val="24"/>
        </w:rPr>
        <w:t xml:space="preserve"> </w:t>
      </w:r>
      <w:proofErr w:type="spellStart"/>
      <w:r w:rsidRPr="00AE0032">
        <w:rPr>
          <w:rFonts w:ascii="Times New Roman" w:hAnsi="Times New Roman" w:cs="Times New Roman"/>
          <w:sz w:val="24"/>
        </w:rPr>
        <w:t>Joep</w:t>
      </w:r>
      <w:proofErr w:type="spellEnd"/>
      <w:r w:rsidRPr="00AE0032">
        <w:rPr>
          <w:rFonts w:ascii="Times New Roman" w:hAnsi="Times New Roman" w:cs="Times New Roman"/>
          <w:sz w:val="24"/>
        </w:rPr>
        <w:t xml:space="preserve"> Schenk</w:t>
      </w:r>
    </w:p>
    <w:p w14:paraId="40D674EE" w14:textId="77777777" w:rsidR="00EA00BF" w:rsidRPr="00AE0032" w:rsidRDefault="00EA00BF" w:rsidP="00EA00BF">
      <w:pPr>
        <w:rPr>
          <w:rFonts w:ascii="Times New Roman" w:hAnsi="Times New Roman" w:cs="Times New Roman"/>
          <w:sz w:val="24"/>
        </w:rPr>
      </w:pPr>
      <w:r w:rsidRPr="00AE0032">
        <w:rPr>
          <w:rFonts w:ascii="Times New Roman" w:hAnsi="Times New Roman" w:cs="Times New Roman"/>
          <w:b/>
          <w:bCs/>
          <w:sz w:val="24"/>
        </w:rPr>
        <w:t>Date of submission:</w:t>
      </w:r>
      <w:r w:rsidRPr="00AE0032">
        <w:rPr>
          <w:rFonts w:ascii="Times New Roman" w:hAnsi="Times New Roman" w:cs="Times New Roman"/>
          <w:sz w:val="24"/>
        </w:rPr>
        <w:t xml:space="preserve"> 17 January 2020</w:t>
      </w:r>
    </w:p>
    <w:p w14:paraId="7E509471" w14:textId="43B71935" w:rsidR="00EA00BF" w:rsidRPr="003B7A07" w:rsidRDefault="00EA00BF" w:rsidP="00EA00BF">
      <w:pPr>
        <w:rPr>
          <w:rFonts w:ascii="Times New Roman" w:hAnsi="Times New Roman" w:cs="Times New Roman"/>
          <w:sz w:val="24"/>
        </w:rPr>
      </w:pPr>
      <w:r w:rsidRPr="00AE0032">
        <w:rPr>
          <w:rFonts w:ascii="Times New Roman" w:hAnsi="Times New Roman" w:cs="Times New Roman"/>
          <w:b/>
          <w:bCs/>
          <w:sz w:val="24"/>
        </w:rPr>
        <w:t xml:space="preserve">Wordcount: </w:t>
      </w:r>
      <w:r w:rsidR="003B7A07">
        <w:rPr>
          <w:rFonts w:ascii="Times New Roman" w:hAnsi="Times New Roman" w:cs="Times New Roman"/>
          <w:sz w:val="24"/>
        </w:rPr>
        <w:t>7</w:t>
      </w:r>
      <w:r w:rsidR="00A16E01">
        <w:rPr>
          <w:rFonts w:ascii="Times New Roman" w:hAnsi="Times New Roman" w:cs="Times New Roman"/>
          <w:sz w:val="24"/>
        </w:rPr>
        <w:t>991</w:t>
      </w:r>
    </w:p>
    <w:p w14:paraId="745BA5EA" w14:textId="77777777" w:rsidR="00EA00BF" w:rsidRPr="00AE0032" w:rsidRDefault="00EA00BF" w:rsidP="00EA00BF">
      <w:pPr>
        <w:rPr>
          <w:rFonts w:ascii="Times New Roman" w:hAnsi="Times New Roman" w:cs="Times New Roman"/>
          <w:b/>
          <w:bCs/>
          <w:sz w:val="24"/>
        </w:rPr>
      </w:pPr>
      <w:r w:rsidRPr="00AE0032">
        <w:rPr>
          <w:rFonts w:ascii="Times New Roman" w:hAnsi="Times New Roman" w:cs="Times New Roman"/>
          <w:b/>
          <w:bCs/>
          <w:sz w:val="24"/>
        </w:rPr>
        <w:t>Utrecht University</w:t>
      </w:r>
      <w:r w:rsidRPr="00AE0032">
        <w:rPr>
          <w:rFonts w:ascii="Times New Roman" w:hAnsi="Times New Roman" w:cs="Times New Roman"/>
          <w:b/>
          <w:bCs/>
          <w:sz w:val="24"/>
        </w:rPr>
        <w:br w:type="page"/>
      </w:r>
    </w:p>
    <w:p w14:paraId="7AF8ED60" w14:textId="77777777" w:rsidR="00EA00BF" w:rsidRPr="00BB65A0" w:rsidRDefault="00EA00BF" w:rsidP="00EA00BF">
      <w:pPr>
        <w:pStyle w:val="Titel"/>
        <w:rPr>
          <w:rFonts w:ascii="Times New Roman" w:hAnsi="Times New Roman" w:cs="Times New Roman"/>
          <w:sz w:val="30"/>
          <w:szCs w:val="30"/>
        </w:rPr>
      </w:pPr>
      <w:r w:rsidRPr="00BB65A0">
        <w:rPr>
          <w:rFonts w:ascii="Times New Roman" w:hAnsi="Times New Roman" w:cs="Times New Roman"/>
          <w:sz w:val="30"/>
          <w:szCs w:val="30"/>
        </w:rPr>
        <w:lastRenderedPageBreak/>
        <w:t>Summary</w:t>
      </w:r>
    </w:p>
    <w:p w14:paraId="3AB78751" w14:textId="77777777" w:rsidR="00EA00BF" w:rsidRPr="00AE0032" w:rsidRDefault="00EA00BF" w:rsidP="00EA00BF">
      <w:pPr>
        <w:pStyle w:val="Geenafstand"/>
        <w:rPr>
          <w:rFonts w:ascii="Times New Roman" w:hAnsi="Times New Roman" w:cs="Times New Roman"/>
        </w:rPr>
      </w:pPr>
    </w:p>
    <w:p w14:paraId="2DCF099D" w14:textId="77777777" w:rsidR="00EA00BF" w:rsidRPr="00AE0032" w:rsidRDefault="00EA00BF" w:rsidP="00EA00BF">
      <w:pPr>
        <w:pStyle w:val="Geenafstand"/>
        <w:spacing w:line="360" w:lineRule="auto"/>
        <w:jc w:val="both"/>
        <w:rPr>
          <w:rFonts w:ascii="Times New Roman" w:hAnsi="Times New Roman" w:cs="Times New Roman"/>
        </w:rPr>
      </w:pPr>
      <w:r w:rsidRPr="00AE0032">
        <w:rPr>
          <w:rFonts w:ascii="Times New Roman" w:hAnsi="Times New Roman" w:cs="Times New Roman"/>
          <w:sz w:val="24"/>
          <w:szCs w:val="24"/>
        </w:rPr>
        <w:t xml:space="preserve">In 2005 the United Kingdom emerged itself as a global leader of climate change discourse. It initiated the Gleneagles Summit and commissioned the influential Stern Review. These acts had a major influence on the international discourse on climate change by raising its significance. To analyse why the UK government dedicated herself to taking this role, this thesis applies a three-dimensional discursive approach based on self-interest, norms, and identity. To draw the context of self-interest, public opinion on environment and climate change in the UK in 2005-06 is analysed through its occurrence in media and surveys. Then, - as an important aspect of national climate policy adaptation - the normative dimension is assessed through the scientific development of climate change discourse, analysed in the context of the UK by exanimating consensus and controversy. Finally, the role of identity is analysed through the connotation of public discourse with governmental representations in speeches and policies. The discourses of ecological modernisation and climate justice are treated as cases regarding the actual public discourse.         </w:t>
      </w:r>
      <w:r w:rsidRPr="00AE0032">
        <w:rPr>
          <w:rFonts w:ascii="Times New Roman" w:hAnsi="Times New Roman" w:cs="Times New Roman"/>
        </w:rPr>
        <w:br w:type="page"/>
      </w:r>
    </w:p>
    <w:sdt>
      <w:sdtPr>
        <w:rPr>
          <w:rFonts w:ascii="Times New Roman" w:eastAsiaTheme="minorHAnsi" w:hAnsi="Times New Roman" w:cs="Times New Roman"/>
          <w:color w:val="auto"/>
          <w:sz w:val="22"/>
          <w:szCs w:val="22"/>
          <w:lang w:val="nl-NL" w:eastAsia="en-US"/>
        </w:rPr>
        <w:id w:val="-1692447386"/>
        <w:docPartObj>
          <w:docPartGallery w:val="Table of Contents"/>
          <w:docPartUnique/>
        </w:docPartObj>
      </w:sdtPr>
      <w:sdtEndPr>
        <w:rPr>
          <w:b/>
          <w:bCs/>
        </w:rPr>
      </w:sdtEndPr>
      <w:sdtContent>
        <w:p w14:paraId="7AB0A80B" w14:textId="77777777" w:rsidR="00EA00BF" w:rsidRPr="00AE0032" w:rsidRDefault="00EA00BF" w:rsidP="00EA00BF">
          <w:pPr>
            <w:pStyle w:val="Kopvaninhoudsopgave"/>
            <w:rPr>
              <w:rFonts w:ascii="Times New Roman" w:hAnsi="Times New Roman" w:cs="Times New Roman"/>
            </w:rPr>
          </w:pPr>
          <w:r w:rsidRPr="00AE0032">
            <w:rPr>
              <w:rFonts w:ascii="Times New Roman" w:hAnsi="Times New Roman" w:cs="Times New Roman"/>
              <w:lang w:val="nl-NL"/>
            </w:rPr>
            <w:t>Content</w:t>
          </w:r>
        </w:p>
        <w:p w14:paraId="662BB04B" w14:textId="77777777" w:rsidR="00EA00BF" w:rsidRPr="00AE0032" w:rsidRDefault="00EA00BF" w:rsidP="00EA00BF">
          <w:pPr>
            <w:pStyle w:val="Inhopg1"/>
            <w:tabs>
              <w:tab w:val="right" w:leader="dot" w:pos="9062"/>
            </w:tabs>
            <w:rPr>
              <w:rFonts w:ascii="Times New Roman" w:eastAsiaTheme="minorEastAsia" w:hAnsi="Times New Roman" w:cs="Times New Roman"/>
              <w:noProof/>
              <w:lang w:val="es-ES" w:eastAsia="es-ES"/>
            </w:rPr>
          </w:pPr>
          <w:r w:rsidRPr="00AE0032">
            <w:rPr>
              <w:rFonts w:ascii="Times New Roman" w:hAnsi="Times New Roman" w:cs="Times New Roman"/>
            </w:rPr>
            <w:fldChar w:fldCharType="begin"/>
          </w:r>
          <w:r w:rsidRPr="00AE0032">
            <w:rPr>
              <w:rFonts w:ascii="Times New Roman" w:hAnsi="Times New Roman" w:cs="Times New Roman"/>
            </w:rPr>
            <w:instrText xml:space="preserve"> TOC \o "1-3" \h \z \u </w:instrText>
          </w:r>
          <w:r w:rsidRPr="00AE0032">
            <w:rPr>
              <w:rFonts w:ascii="Times New Roman" w:hAnsi="Times New Roman" w:cs="Times New Roman"/>
            </w:rPr>
            <w:fldChar w:fldCharType="separate"/>
          </w:r>
          <w:hyperlink w:anchor="_Toc31710820" w:history="1">
            <w:r w:rsidRPr="00AE0032">
              <w:rPr>
                <w:rStyle w:val="Hyperlink"/>
                <w:rFonts w:ascii="Times New Roman" w:hAnsi="Times New Roman" w:cs="Times New Roman"/>
                <w:noProof/>
              </w:rPr>
              <w:t>Introduction</w:t>
            </w:r>
            <w:r w:rsidRPr="00AE0032">
              <w:rPr>
                <w:rFonts w:ascii="Times New Roman" w:hAnsi="Times New Roman" w:cs="Times New Roman"/>
                <w:noProof/>
                <w:webHidden/>
              </w:rPr>
              <w:tab/>
            </w:r>
            <w:r w:rsidRPr="00AE0032">
              <w:rPr>
                <w:rFonts w:ascii="Times New Roman" w:hAnsi="Times New Roman" w:cs="Times New Roman"/>
                <w:noProof/>
                <w:webHidden/>
              </w:rPr>
              <w:fldChar w:fldCharType="begin"/>
            </w:r>
            <w:r w:rsidRPr="00AE0032">
              <w:rPr>
                <w:rFonts w:ascii="Times New Roman" w:hAnsi="Times New Roman" w:cs="Times New Roman"/>
                <w:noProof/>
                <w:webHidden/>
              </w:rPr>
              <w:instrText xml:space="preserve"> PAGEREF _Toc31710820 \h </w:instrText>
            </w:r>
            <w:r w:rsidRPr="00AE0032">
              <w:rPr>
                <w:rFonts w:ascii="Times New Roman" w:hAnsi="Times New Roman" w:cs="Times New Roman"/>
                <w:noProof/>
                <w:webHidden/>
              </w:rPr>
            </w:r>
            <w:r w:rsidRPr="00AE0032">
              <w:rPr>
                <w:rFonts w:ascii="Times New Roman" w:hAnsi="Times New Roman" w:cs="Times New Roman"/>
                <w:noProof/>
                <w:webHidden/>
              </w:rPr>
              <w:fldChar w:fldCharType="separate"/>
            </w:r>
            <w:r w:rsidRPr="00AE0032">
              <w:rPr>
                <w:rFonts w:ascii="Times New Roman" w:hAnsi="Times New Roman" w:cs="Times New Roman"/>
                <w:noProof/>
                <w:webHidden/>
              </w:rPr>
              <w:t>4</w:t>
            </w:r>
            <w:r w:rsidRPr="00AE0032">
              <w:rPr>
                <w:rFonts w:ascii="Times New Roman" w:hAnsi="Times New Roman" w:cs="Times New Roman"/>
                <w:noProof/>
                <w:webHidden/>
              </w:rPr>
              <w:fldChar w:fldCharType="end"/>
            </w:r>
          </w:hyperlink>
        </w:p>
        <w:p w14:paraId="351728A7" w14:textId="77777777" w:rsidR="00EA00BF" w:rsidRPr="00AE0032" w:rsidRDefault="00015A62" w:rsidP="00EA00BF">
          <w:pPr>
            <w:pStyle w:val="Inhopg1"/>
            <w:tabs>
              <w:tab w:val="right" w:leader="dot" w:pos="9062"/>
            </w:tabs>
            <w:rPr>
              <w:rFonts w:ascii="Times New Roman" w:eastAsiaTheme="minorEastAsia" w:hAnsi="Times New Roman" w:cs="Times New Roman"/>
              <w:noProof/>
              <w:lang w:val="es-ES" w:eastAsia="es-ES"/>
            </w:rPr>
          </w:pPr>
          <w:hyperlink w:anchor="_Toc31710821" w:history="1">
            <w:r w:rsidR="00EA00BF" w:rsidRPr="00AE0032">
              <w:rPr>
                <w:rStyle w:val="Hyperlink"/>
                <w:rFonts w:ascii="Times New Roman" w:hAnsi="Times New Roman" w:cs="Times New Roman"/>
                <w:noProof/>
              </w:rPr>
              <w:t>1. Public opinion and media</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_Toc31710821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6</w:t>
            </w:r>
            <w:r w:rsidR="00EA00BF" w:rsidRPr="00AE0032">
              <w:rPr>
                <w:rFonts w:ascii="Times New Roman" w:hAnsi="Times New Roman" w:cs="Times New Roman"/>
                <w:noProof/>
                <w:webHidden/>
              </w:rPr>
              <w:fldChar w:fldCharType="end"/>
            </w:r>
          </w:hyperlink>
        </w:p>
        <w:p w14:paraId="547F6EBA" w14:textId="77777777" w:rsidR="00EA00BF" w:rsidRPr="00AE0032" w:rsidRDefault="00015A62" w:rsidP="00EA00BF">
          <w:pPr>
            <w:pStyle w:val="Inhopg2"/>
            <w:tabs>
              <w:tab w:val="right" w:leader="dot" w:pos="9062"/>
            </w:tabs>
            <w:rPr>
              <w:rFonts w:ascii="Times New Roman" w:eastAsiaTheme="minorEastAsia" w:hAnsi="Times New Roman" w:cs="Times New Roman"/>
              <w:noProof/>
              <w:lang w:val="es-ES" w:eastAsia="es-ES"/>
            </w:rPr>
          </w:pPr>
          <w:hyperlink w:anchor="_Toc31710822" w:history="1">
            <w:r w:rsidR="00EA00BF" w:rsidRPr="00AE0032">
              <w:rPr>
                <w:rStyle w:val="Hyperlink"/>
                <w:rFonts w:ascii="Times New Roman" w:hAnsi="Times New Roman" w:cs="Times New Roman"/>
                <w:noProof/>
              </w:rPr>
              <w:t>1.1 News media coverage</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_Toc31710822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6</w:t>
            </w:r>
            <w:r w:rsidR="00EA00BF" w:rsidRPr="00AE0032">
              <w:rPr>
                <w:rFonts w:ascii="Times New Roman" w:hAnsi="Times New Roman" w:cs="Times New Roman"/>
                <w:noProof/>
                <w:webHidden/>
              </w:rPr>
              <w:fldChar w:fldCharType="end"/>
            </w:r>
          </w:hyperlink>
        </w:p>
        <w:p w14:paraId="37C7AA2A" w14:textId="77777777" w:rsidR="00EA00BF" w:rsidRPr="00AE0032" w:rsidRDefault="00015A62" w:rsidP="00EA00BF">
          <w:pPr>
            <w:pStyle w:val="Inhopg2"/>
            <w:tabs>
              <w:tab w:val="right" w:leader="dot" w:pos="9062"/>
            </w:tabs>
            <w:rPr>
              <w:rFonts w:ascii="Times New Roman" w:eastAsiaTheme="minorEastAsia" w:hAnsi="Times New Roman" w:cs="Times New Roman"/>
              <w:noProof/>
              <w:lang w:val="es-ES" w:eastAsia="es-ES"/>
            </w:rPr>
          </w:pPr>
          <w:hyperlink w:anchor="_Toc31710823" w:history="1">
            <w:r w:rsidR="00EA00BF" w:rsidRPr="00AE0032">
              <w:rPr>
                <w:rStyle w:val="Hyperlink"/>
                <w:rFonts w:ascii="Times New Roman" w:hAnsi="Times New Roman" w:cs="Times New Roman"/>
                <w:noProof/>
              </w:rPr>
              <w:t>1.2 Expression of public concern in polls and surveys</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_Toc31710823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7</w:t>
            </w:r>
            <w:r w:rsidR="00EA00BF" w:rsidRPr="00AE0032">
              <w:rPr>
                <w:rFonts w:ascii="Times New Roman" w:hAnsi="Times New Roman" w:cs="Times New Roman"/>
                <w:noProof/>
                <w:webHidden/>
              </w:rPr>
              <w:fldChar w:fldCharType="end"/>
            </w:r>
          </w:hyperlink>
        </w:p>
        <w:p w14:paraId="01D7E9E0" w14:textId="77777777" w:rsidR="00EA00BF" w:rsidRPr="00AE0032" w:rsidRDefault="00015A62" w:rsidP="00EA00BF">
          <w:pPr>
            <w:pStyle w:val="Inhopg2"/>
            <w:tabs>
              <w:tab w:val="left" w:pos="880"/>
              <w:tab w:val="right" w:leader="dot" w:pos="9062"/>
            </w:tabs>
            <w:rPr>
              <w:rFonts w:ascii="Times New Roman" w:eastAsiaTheme="minorEastAsia" w:hAnsi="Times New Roman" w:cs="Times New Roman"/>
              <w:noProof/>
              <w:lang w:val="es-ES" w:eastAsia="es-ES"/>
            </w:rPr>
          </w:pPr>
          <w:hyperlink w:anchor="_Toc31710824" w:history="1">
            <w:r w:rsidR="00EA00BF" w:rsidRPr="00AE0032">
              <w:rPr>
                <w:rStyle w:val="Hyperlink"/>
                <w:rFonts w:ascii="Times New Roman" w:hAnsi="Times New Roman" w:cs="Times New Roman"/>
                <w:noProof/>
              </w:rPr>
              <w:t>1.3</w:t>
            </w:r>
            <w:r w:rsidR="00EA00BF" w:rsidRPr="00AE0032">
              <w:rPr>
                <w:rFonts w:ascii="Times New Roman" w:eastAsiaTheme="minorEastAsia" w:hAnsi="Times New Roman" w:cs="Times New Roman"/>
                <w:noProof/>
                <w:lang w:val="es-ES" w:eastAsia="es-ES"/>
              </w:rPr>
              <w:tab/>
            </w:r>
            <w:r w:rsidR="00EA00BF" w:rsidRPr="00AE0032">
              <w:rPr>
                <w:rStyle w:val="Hyperlink"/>
                <w:rFonts w:ascii="Times New Roman" w:hAnsi="Times New Roman" w:cs="Times New Roman"/>
                <w:noProof/>
              </w:rPr>
              <w:t>Environmentalism in the UK</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_Toc31710824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9</w:t>
            </w:r>
            <w:r w:rsidR="00EA00BF" w:rsidRPr="00AE0032">
              <w:rPr>
                <w:rFonts w:ascii="Times New Roman" w:hAnsi="Times New Roman" w:cs="Times New Roman"/>
                <w:noProof/>
                <w:webHidden/>
              </w:rPr>
              <w:fldChar w:fldCharType="end"/>
            </w:r>
          </w:hyperlink>
        </w:p>
        <w:p w14:paraId="5333D6F8" w14:textId="77777777" w:rsidR="00EA00BF" w:rsidRPr="00AE0032" w:rsidRDefault="00015A62" w:rsidP="00EA00BF">
          <w:pPr>
            <w:pStyle w:val="Inhopg1"/>
            <w:tabs>
              <w:tab w:val="left" w:pos="440"/>
              <w:tab w:val="right" w:leader="dot" w:pos="9062"/>
            </w:tabs>
            <w:rPr>
              <w:rFonts w:ascii="Times New Roman" w:eastAsiaTheme="minorEastAsia" w:hAnsi="Times New Roman" w:cs="Times New Roman"/>
              <w:noProof/>
              <w:lang w:val="es-ES" w:eastAsia="es-ES"/>
            </w:rPr>
          </w:pPr>
          <w:hyperlink w:anchor="_Toc31710825" w:history="1">
            <w:r w:rsidR="00EA00BF" w:rsidRPr="00AE0032">
              <w:rPr>
                <w:rStyle w:val="Hyperlink"/>
                <w:rFonts w:ascii="Times New Roman" w:hAnsi="Times New Roman" w:cs="Times New Roman"/>
                <w:noProof/>
              </w:rPr>
              <w:t>2.</w:t>
            </w:r>
            <w:r w:rsidR="00EA00BF" w:rsidRPr="00AE0032">
              <w:rPr>
                <w:rFonts w:ascii="Times New Roman" w:eastAsiaTheme="minorEastAsia" w:hAnsi="Times New Roman" w:cs="Times New Roman"/>
                <w:noProof/>
                <w:lang w:val="es-ES" w:eastAsia="es-ES"/>
              </w:rPr>
              <w:tab/>
            </w:r>
            <w:r w:rsidR="00EA00BF" w:rsidRPr="00AE0032">
              <w:rPr>
                <w:rStyle w:val="Hyperlink"/>
                <w:rFonts w:ascii="Times New Roman" w:hAnsi="Times New Roman" w:cs="Times New Roman"/>
                <w:noProof/>
              </w:rPr>
              <w:t>On climate science</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_Toc31710825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10</w:t>
            </w:r>
            <w:r w:rsidR="00EA00BF" w:rsidRPr="00AE0032">
              <w:rPr>
                <w:rFonts w:ascii="Times New Roman" w:hAnsi="Times New Roman" w:cs="Times New Roman"/>
                <w:noProof/>
                <w:webHidden/>
              </w:rPr>
              <w:fldChar w:fldCharType="end"/>
            </w:r>
          </w:hyperlink>
        </w:p>
        <w:p w14:paraId="06CAC277" w14:textId="77777777" w:rsidR="00EA00BF" w:rsidRPr="00AE0032" w:rsidRDefault="00015A62" w:rsidP="00EA00BF">
          <w:pPr>
            <w:pStyle w:val="Inhopg2"/>
            <w:tabs>
              <w:tab w:val="left" w:pos="880"/>
              <w:tab w:val="right" w:leader="dot" w:pos="9062"/>
            </w:tabs>
            <w:rPr>
              <w:rFonts w:ascii="Times New Roman" w:eastAsiaTheme="minorEastAsia" w:hAnsi="Times New Roman" w:cs="Times New Roman"/>
              <w:noProof/>
              <w:lang w:val="es-ES" w:eastAsia="es-ES"/>
            </w:rPr>
          </w:pPr>
          <w:hyperlink w:anchor="_Toc31710826" w:history="1">
            <w:r w:rsidR="00EA00BF" w:rsidRPr="00AE0032">
              <w:rPr>
                <w:rStyle w:val="Hyperlink"/>
                <w:rFonts w:ascii="Times New Roman" w:hAnsi="Times New Roman" w:cs="Times New Roman"/>
                <w:noProof/>
              </w:rPr>
              <w:t>2.1</w:t>
            </w:r>
            <w:r w:rsidR="00EA00BF" w:rsidRPr="00AE0032">
              <w:rPr>
                <w:rFonts w:ascii="Times New Roman" w:eastAsiaTheme="minorEastAsia" w:hAnsi="Times New Roman" w:cs="Times New Roman"/>
                <w:noProof/>
                <w:lang w:val="es-ES" w:eastAsia="es-ES"/>
              </w:rPr>
              <w:tab/>
            </w:r>
            <w:r w:rsidR="00EA00BF" w:rsidRPr="00AE0032">
              <w:rPr>
                <w:rStyle w:val="Hyperlink"/>
                <w:rFonts w:ascii="Times New Roman" w:hAnsi="Times New Roman" w:cs="Times New Roman"/>
                <w:noProof/>
              </w:rPr>
              <w:t>Climate science consensus</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_Toc31710826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10</w:t>
            </w:r>
            <w:r w:rsidR="00EA00BF" w:rsidRPr="00AE0032">
              <w:rPr>
                <w:rFonts w:ascii="Times New Roman" w:hAnsi="Times New Roman" w:cs="Times New Roman"/>
                <w:noProof/>
                <w:webHidden/>
              </w:rPr>
              <w:fldChar w:fldCharType="end"/>
            </w:r>
          </w:hyperlink>
        </w:p>
        <w:p w14:paraId="2B92F598" w14:textId="77777777" w:rsidR="00EA00BF" w:rsidRPr="00AE0032" w:rsidRDefault="00015A62" w:rsidP="00EA00BF">
          <w:pPr>
            <w:pStyle w:val="Inhopg2"/>
            <w:tabs>
              <w:tab w:val="right" w:leader="dot" w:pos="9062"/>
            </w:tabs>
            <w:rPr>
              <w:rFonts w:ascii="Times New Roman" w:eastAsiaTheme="minorEastAsia" w:hAnsi="Times New Roman" w:cs="Times New Roman"/>
              <w:noProof/>
              <w:lang w:val="es-ES" w:eastAsia="es-ES"/>
            </w:rPr>
          </w:pPr>
          <w:hyperlink w:anchor="_Toc31710827" w:history="1">
            <w:r w:rsidR="00EA00BF" w:rsidRPr="00AE0032">
              <w:rPr>
                <w:rStyle w:val="Hyperlink"/>
                <w:rFonts w:ascii="Times New Roman" w:hAnsi="Times New Roman" w:cs="Times New Roman"/>
                <w:noProof/>
              </w:rPr>
              <w:t>2.2 Climate science scepticism</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_Toc31710827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11</w:t>
            </w:r>
            <w:r w:rsidR="00EA00BF" w:rsidRPr="00AE0032">
              <w:rPr>
                <w:rFonts w:ascii="Times New Roman" w:hAnsi="Times New Roman" w:cs="Times New Roman"/>
                <w:noProof/>
                <w:webHidden/>
              </w:rPr>
              <w:fldChar w:fldCharType="end"/>
            </w:r>
          </w:hyperlink>
        </w:p>
        <w:p w14:paraId="3FE4A20F" w14:textId="77777777" w:rsidR="00EA00BF" w:rsidRPr="00AE0032" w:rsidRDefault="00015A62" w:rsidP="00EA00BF">
          <w:pPr>
            <w:pStyle w:val="Inhopg1"/>
            <w:tabs>
              <w:tab w:val="right" w:leader="dot" w:pos="9062"/>
            </w:tabs>
            <w:rPr>
              <w:rFonts w:ascii="Times New Roman" w:eastAsiaTheme="minorEastAsia" w:hAnsi="Times New Roman" w:cs="Times New Roman"/>
              <w:noProof/>
              <w:lang w:val="es-ES" w:eastAsia="es-ES"/>
            </w:rPr>
          </w:pPr>
          <w:hyperlink w:anchor="_Toc31710828" w:history="1">
            <w:r w:rsidR="00EA00BF" w:rsidRPr="00AE0032">
              <w:rPr>
                <w:rStyle w:val="Hyperlink"/>
                <w:rFonts w:ascii="Times New Roman" w:hAnsi="Times New Roman" w:cs="Times New Roman"/>
                <w:noProof/>
              </w:rPr>
              <w:t>3. Ecological modernisation</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_Toc31710828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13</w:t>
            </w:r>
            <w:r w:rsidR="00EA00BF" w:rsidRPr="00AE0032">
              <w:rPr>
                <w:rFonts w:ascii="Times New Roman" w:hAnsi="Times New Roman" w:cs="Times New Roman"/>
                <w:noProof/>
                <w:webHidden/>
              </w:rPr>
              <w:fldChar w:fldCharType="end"/>
            </w:r>
          </w:hyperlink>
        </w:p>
        <w:p w14:paraId="4129EB1F" w14:textId="77777777" w:rsidR="00EA00BF" w:rsidRPr="00AE0032" w:rsidRDefault="00015A62" w:rsidP="00EA00BF">
          <w:pPr>
            <w:pStyle w:val="Inhopg2"/>
            <w:tabs>
              <w:tab w:val="right" w:leader="dot" w:pos="9062"/>
            </w:tabs>
            <w:rPr>
              <w:rFonts w:ascii="Times New Roman" w:eastAsiaTheme="minorEastAsia" w:hAnsi="Times New Roman" w:cs="Times New Roman"/>
              <w:noProof/>
              <w:lang w:val="es-ES" w:eastAsia="es-ES"/>
            </w:rPr>
          </w:pPr>
          <w:hyperlink w:anchor="_Toc31710829" w:history="1">
            <w:r w:rsidR="00EA00BF" w:rsidRPr="00AE0032">
              <w:rPr>
                <w:rStyle w:val="Hyperlink"/>
                <w:rFonts w:ascii="Times New Roman" w:hAnsi="Times New Roman" w:cs="Times New Roman"/>
                <w:noProof/>
              </w:rPr>
              <w:t>3.1 Evolving of a discourse</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_Toc31710829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13</w:t>
            </w:r>
            <w:r w:rsidR="00EA00BF" w:rsidRPr="00AE0032">
              <w:rPr>
                <w:rFonts w:ascii="Times New Roman" w:hAnsi="Times New Roman" w:cs="Times New Roman"/>
                <w:noProof/>
                <w:webHidden/>
              </w:rPr>
              <w:fldChar w:fldCharType="end"/>
            </w:r>
          </w:hyperlink>
        </w:p>
        <w:p w14:paraId="002DDDA8" w14:textId="77777777" w:rsidR="00EA00BF" w:rsidRPr="00AE0032" w:rsidRDefault="00015A62" w:rsidP="00EA00BF">
          <w:pPr>
            <w:pStyle w:val="Inhopg2"/>
            <w:tabs>
              <w:tab w:val="right" w:leader="dot" w:pos="9062"/>
            </w:tabs>
            <w:rPr>
              <w:rFonts w:ascii="Times New Roman" w:eastAsiaTheme="minorEastAsia" w:hAnsi="Times New Roman" w:cs="Times New Roman"/>
              <w:noProof/>
              <w:lang w:val="es-ES" w:eastAsia="es-ES"/>
            </w:rPr>
          </w:pPr>
          <w:hyperlink w:anchor="_Toc31710830" w:history="1">
            <w:r w:rsidR="00EA00BF" w:rsidRPr="00AE0032">
              <w:rPr>
                <w:rStyle w:val="Hyperlink"/>
                <w:rFonts w:ascii="Times New Roman" w:hAnsi="Times New Roman" w:cs="Times New Roman"/>
                <w:noProof/>
              </w:rPr>
              <w:t>3.2 Common values of EM</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_Toc31710830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13</w:t>
            </w:r>
            <w:r w:rsidR="00EA00BF" w:rsidRPr="00AE0032">
              <w:rPr>
                <w:rFonts w:ascii="Times New Roman" w:hAnsi="Times New Roman" w:cs="Times New Roman"/>
                <w:noProof/>
                <w:webHidden/>
              </w:rPr>
              <w:fldChar w:fldCharType="end"/>
            </w:r>
          </w:hyperlink>
        </w:p>
        <w:p w14:paraId="7A9D1DE4" w14:textId="77777777" w:rsidR="00EA00BF" w:rsidRPr="00AE0032" w:rsidRDefault="00015A62" w:rsidP="00EA00BF">
          <w:pPr>
            <w:pStyle w:val="Inhopg1"/>
            <w:tabs>
              <w:tab w:val="right" w:leader="dot" w:pos="9062"/>
            </w:tabs>
            <w:rPr>
              <w:rFonts w:ascii="Times New Roman" w:eastAsiaTheme="minorEastAsia" w:hAnsi="Times New Roman" w:cs="Times New Roman"/>
              <w:noProof/>
              <w:lang w:val="es-ES" w:eastAsia="es-ES"/>
            </w:rPr>
          </w:pPr>
          <w:hyperlink w:anchor="_Toc31710831" w:history="1">
            <w:r w:rsidR="00EA00BF" w:rsidRPr="00AE0032">
              <w:rPr>
                <w:rStyle w:val="Hyperlink"/>
                <w:rFonts w:ascii="Times New Roman" w:hAnsi="Times New Roman" w:cs="Times New Roman"/>
                <w:noProof/>
              </w:rPr>
              <w:t>4. Climate justice and leadership</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_Toc31710831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16</w:t>
            </w:r>
            <w:r w:rsidR="00EA00BF" w:rsidRPr="00AE0032">
              <w:rPr>
                <w:rFonts w:ascii="Times New Roman" w:hAnsi="Times New Roman" w:cs="Times New Roman"/>
                <w:noProof/>
                <w:webHidden/>
              </w:rPr>
              <w:fldChar w:fldCharType="end"/>
            </w:r>
          </w:hyperlink>
        </w:p>
        <w:p w14:paraId="7890A5F1" w14:textId="77777777" w:rsidR="00EA00BF" w:rsidRPr="00AE0032" w:rsidRDefault="00015A62" w:rsidP="00EA00BF">
          <w:pPr>
            <w:pStyle w:val="Inhopg2"/>
            <w:tabs>
              <w:tab w:val="right" w:leader="dot" w:pos="9062"/>
            </w:tabs>
            <w:rPr>
              <w:rFonts w:ascii="Times New Roman" w:eastAsiaTheme="minorEastAsia" w:hAnsi="Times New Roman" w:cs="Times New Roman"/>
              <w:noProof/>
              <w:lang w:val="es-ES" w:eastAsia="es-ES"/>
            </w:rPr>
          </w:pPr>
          <w:hyperlink w:anchor="_Toc31710832" w:history="1">
            <w:r w:rsidR="00EA00BF" w:rsidRPr="00AE0032">
              <w:rPr>
                <w:rStyle w:val="Hyperlink"/>
                <w:rFonts w:ascii="Times New Roman" w:hAnsi="Times New Roman" w:cs="Times New Roman"/>
                <w:noProof/>
              </w:rPr>
              <w:t>4.1 Environmental and climate justice discourse</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_Toc31710832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16</w:t>
            </w:r>
            <w:r w:rsidR="00EA00BF" w:rsidRPr="00AE0032">
              <w:rPr>
                <w:rFonts w:ascii="Times New Roman" w:hAnsi="Times New Roman" w:cs="Times New Roman"/>
                <w:noProof/>
                <w:webHidden/>
              </w:rPr>
              <w:fldChar w:fldCharType="end"/>
            </w:r>
          </w:hyperlink>
        </w:p>
        <w:p w14:paraId="603B0F5A" w14:textId="77777777" w:rsidR="00EA00BF" w:rsidRPr="00AE0032" w:rsidRDefault="00015A62" w:rsidP="00EA00BF">
          <w:pPr>
            <w:pStyle w:val="Inhopg2"/>
            <w:tabs>
              <w:tab w:val="right" w:leader="dot" w:pos="9062"/>
            </w:tabs>
            <w:rPr>
              <w:rFonts w:ascii="Times New Roman" w:eastAsiaTheme="minorEastAsia" w:hAnsi="Times New Roman" w:cs="Times New Roman"/>
              <w:noProof/>
              <w:lang w:val="es-ES" w:eastAsia="es-ES"/>
            </w:rPr>
          </w:pPr>
          <w:hyperlink w:anchor="_Toc31710833" w:history="1">
            <w:r w:rsidR="00EA00BF" w:rsidRPr="00AE0032">
              <w:rPr>
                <w:rStyle w:val="Hyperlink"/>
                <w:rFonts w:ascii="Times New Roman" w:hAnsi="Times New Roman" w:cs="Times New Roman"/>
                <w:noProof/>
              </w:rPr>
              <w:t>4.2 Just environmental leadership</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_Toc31710833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17</w:t>
            </w:r>
            <w:r w:rsidR="00EA00BF" w:rsidRPr="00AE0032">
              <w:rPr>
                <w:rFonts w:ascii="Times New Roman" w:hAnsi="Times New Roman" w:cs="Times New Roman"/>
                <w:noProof/>
                <w:webHidden/>
              </w:rPr>
              <w:fldChar w:fldCharType="end"/>
            </w:r>
          </w:hyperlink>
        </w:p>
        <w:p w14:paraId="54C8D2D3" w14:textId="77777777" w:rsidR="00EA00BF" w:rsidRPr="00AE0032" w:rsidRDefault="00015A62" w:rsidP="00EA00BF">
          <w:pPr>
            <w:pStyle w:val="Inhopg1"/>
            <w:tabs>
              <w:tab w:val="right" w:leader="dot" w:pos="9062"/>
            </w:tabs>
            <w:rPr>
              <w:rFonts w:ascii="Times New Roman" w:eastAsiaTheme="minorEastAsia" w:hAnsi="Times New Roman" w:cs="Times New Roman"/>
              <w:noProof/>
              <w:lang w:val="es-ES" w:eastAsia="es-ES"/>
            </w:rPr>
          </w:pPr>
          <w:hyperlink w:anchor="_Toc31710834" w:history="1">
            <w:r w:rsidR="00EA00BF" w:rsidRPr="00AE0032">
              <w:rPr>
                <w:rStyle w:val="Hyperlink"/>
                <w:rFonts w:ascii="Times New Roman" w:hAnsi="Times New Roman" w:cs="Times New Roman"/>
                <w:noProof/>
              </w:rPr>
              <w:t>Conclusion</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_Toc31710834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18</w:t>
            </w:r>
            <w:r w:rsidR="00EA00BF" w:rsidRPr="00AE0032">
              <w:rPr>
                <w:rFonts w:ascii="Times New Roman" w:hAnsi="Times New Roman" w:cs="Times New Roman"/>
                <w:noProof/>
                <w:webHidden/>
              </w:rPr>
              <w:fldChar w:fldCharType="end"/>
            </w:r>
          </w:hyperlink>
        </w:p>
        <w:p w14:paraId="374CCE68" w14:textId="77777777" w:rsidR="00EA00BF" w:rsidRPr="00AE0032" w:rsidRDefault="00015A62" w:rsidP="00EA00BF">
          <w:pPr>
            <w:pStyle w:val="Inhopg1"/>
            <w:tabs>
              <w:tab w:val="right" w:leader="dot" w:pos="9062"/>
            </w:tabs>
            <w:rPr>
              <w:rFonts w:ascii="Times New Roman" w:eastAsiaTheme="minorEastAsia" w:hAnsi="Times New Roman" w:cs="Times New Roman"/>
              <w:noProof/>
              <w:lang w:val="es-ES" w:eastAsia="es-ES"/>
            </w:rPr>
          </w:pPr>
          <w:hyperlink w:anchor="_Toc31710835" w:history="1">
            <w:r w:rsidR="00EA00BF" w:rsidRPr="00AE0032">
              <w:rPr>
                <w:rStyle w:val="Hyperlink"/>
                <w:rFonts w:ascii="Times New Roman" w:hAnsi="Times New Roman" w:cs="Times New Roman"/>
                <w:noProof/>
              </w:rPr>
              <w:t>Literature</w:t>
            </w:r>
            <w:r w:rsidR="00EA00BF" w:rsidRPr="00AE0032">
              <w:rPr>
                <w:rFonts w:ascii="Times New Roman" w:hAnsi="Times New Roman" w:cs="Times New Roman"/>
                <w:noProof/>
                <w:webHidden/>
              </w:rPr>
              <w:tab/>
            </w:r>
            <w:r w:rsidR="00EA00BF" w:rsidRPr="00AE0032">
              <w:rPr>
                <w:rFonts w:ascii="Times New Roman" w:hAnsi="Times New Roman" w:cs="Times New Roman"/>
                <w:noProof/>
                <w:webHidden/>
              </w:rPr>
              <w:fldChar w:fldCharType="begin"/>
            </w:r>
            <w:r w:rsidR="00EA00BF" w:rsidRPr="00AE0032">
              <w:rPr>
                <w:rFonts w:ascii="Times New Roman" w:hAnsi="Times New Roman" w:cs="Times New Roman"/>
                <w:noProof/>
                <w:webHidden/>
              </w:rPr>
              <w:instrText xml:space="preserve"> PAGEREF _Toc31710835 \h </w:instrText>
            </w:r>
            <w:r w:rsidR="00EA00BF" w:rsidRPr="00AE0032">
              <w:rPr>
                <w:rFonts w:ascii="Times New Roman" w:hAnsi="Times New Roman" w:cs="Times New Roman"/>
                <w:noProof/>
                <w:webHidden/>
              </w:rPr>
            </w:r>
            <w:r w:rsidR="00EA00BF" w:rsidRPr="00AE0032">
              <w:rPr>
                <w:rFonts w:ascii="Times New Roman" w:hAnsi="Times New Roman" w:cs="Times New Roman"/>
                <w:noProof/>
                <w:webHidden/>
              </w:rPr>
              <w:fldChar w:fldCharType="separate"/>
            </w:r>
            <w:r w:rsidR="00EA00BF" w:rsidRPr="00AE0032">
              <w:rPr>
                <w:rFonts w:ascii="Times New Roman" w:hAnsi="Times New Roman" w:cs="Times New Roman"/>
                <w:noProof/>
                <w:webHidden/>
              </w:rPr>
              <w:t>20</w:t>
            </w:r>
            <w:r w:rsidR="00EA00BF" w:rsidRPr="00AE0032">
              <w:rPr>
                <w:rFonts w:ascii="Times New Roman" w:hAnsi="Times New Roman" w:cs="Times New Roman"/>
                <w:noProof/>
                <w:webHidden/>
              </w:rPr>
              <w:fldChar w:fldCharType="end"/>
            </w:r>
          </w:hyperlink>
        </w:p>
        <w:p w14:paraId="189738E3" w14:textId="77777777" w:rsidR="00EA00BF" w:rsidRPr="00AE0032" w:rsidRDefault="00EA00BF" w:rsidP="00EA00BF">
          <w:pPr>
            <w:rPr>
              <w:rFonts w:ascii="Times New Roman" w:hAnsi="Times New Roman" w:cs="Times New Roman"/>
            </w:rPr>
          </w:pPr>
          <w:r w:rsidRPr="00AE0032">
            <w:rPr>
              <w:rFonts w:ascii="Times New Roman" w:hAnsi="Times New Roman" w:cs="Times New Roman"/>
              <w:b/>
              <w:bCs/>
              <w:lang w:val="nl-NL"/>
            </w:rPr>
            <w:fldChar w:fldCharType="end"/>
          </w:r>
        </w:p>
      </w:sdtContent>
    </w:sdt>
    <w:p w14:paraId="7C6E0C6A" w14:textId="77777777" w:rsidR="00EA00BF" w:rsidRPr="00AE0032" w:rsidRDefault="00EA00BF" w:rsidP="00EA00BF">
      <w:pPr>
        <w:rPr>
          <w:rFonts w:ascii="Times New Roman" w:eastAsiaTheme="majorEastAsia" w:hAnsi="Times New Roman" w:cs="Times New Roman"/>
          <w:color w:val="2E74B5" w:themeColor="accent1" w:themeShade="BF"/>
          <w:sz w:val="32"/>
          <w:szCs w:val="32"/>
        </w:rPr>
      </w:pPr>
      <w:r w:rsidRPr="00AE0032">
        <w:rPr>
          <w:rFonts w:ascii="Times New Roman" w:hAnsi="Times New Roman" w:cs="Times New Roman"/>
        </w:rPr>
        <w:br w:type="page"/>
      </w:r>
    </w:p>
    <w:p w14:paraId="24DF484E" w14:textId="77777777" w:rsidR="00EA00BF" w:rsidRPr="00AE0032" w:rsidRDefault="00EA00BF" w:rsidP="00EA00BF">
      <w:pPr>
        <w:pStyle w:val="Kop1"/>
        <w:rPr>
          <w:rFonts w:ascii="Times New Roman" w:hAnsi="Times New Roman" w:cs="Times New Roman"/>
          <w:color w:val="5B9BD5" w:themeColor="accent1"/>
        </w:rPr>
      </w:pPr>
      <w:bookmarkStart w:id="2" w:name="_Toc31710820"/>
      <w:r w:rsidRPr="00AE0032">
        <w:rPr>
          <w:rFonts w:ascii="Times New Roman" w:hAnsi="Times New Roman" w:cs="Times New Roman"/>
          <w:color w:val="5B9BD5" w:themeColor="accent1"/>
        </w:rPr>
        <w:lastRenderedPageBreak/>
        <w:t>Introduction</w:t>
      </w:r>
      <w:bookmarkEnd w:id="2"/>
    </w:p>
    <w:p w14:paraId="24E58D50" w14:textId="77777777" w:rsidR="00EA00BF" w:rsidRPr="00AE0032" w:rsidRDefault="00EA00BF" w:rsidP="00EA00BF">
      <w:pPr>
        <w:pStyle w:val="Geenafstand"/>
        <w:spacing w:line="360" w:lineRule="auto"/>
        <w:jc w:val="both"/>
        <w:rPr>
          <w:rFonts w:ascii="Times New Roman" w:hAnsi="Times New Roman" w:cs="Times New Roman"/>
          <w:sz w:val="14"/>
          <w:szCs w:val="12"/>
        </w:rPr>
      </w:pPr>
    </w:p>
    <w:p w14:paraId="156AF9A7" w14:textId="5E03FA89" w:rsidR="00EA00BF" w:rsidRPr="00AE0032" w:rsidRDefault="00EA00BF" w:rsidP="00EA00BF">
      <w:pPr>
        <w:pStyle w:val="Geenafstand"/>
        <w:spacing w:line="360" w:lineRule="auto"/>
        <w:jc w:val="both"/>
        <w:rPr>
          <w:rFonts w:ascii="Times New Roman" w:hAnsi="Times New Roman" w:cs="Times New Roman"/>
          <w:sz w:val="24"/>
        </w:rPr>
      </w:pPr>
      <w:r w:rsidRPr="00AE0032">
        <w:rPr>
          <w:rFonts w:ascii="Times New Roman" w:hAnsi="Times New Roman" w:cs="Times New Roman"/>
          <w:sz w:val="24"/>
        </w:rPr>
        <w:t>Following a series of natural disasters in the sixties, the international political sphere was transformed by the introduction of global environmentalism. A new network of political actors arranged around the environment as an international issue emerge</w:t>
      </w:r>
      <w:r w:rsidR="008E3040">
        <w:rPr>
          <w:rFonts w:ascii="Times New Roman" w:hAnsi="Times New Roman" w:cs="Times New Roman"/>
          <w:sz w:val="24"/>
        </w:rPr>
        <w:t>d</w:t>
      </w:r>
      <w:r w:rsidRPr="00AE0032">
        <w:rPr>
          <w:rFonts w:ascii="Times New Roman" w:hAnsi="Times New Roman" w:cs="Times New Roman"/>
          <w:sz w:val="24"/>
        </w:rPr>
        <w:t>. The constant, and increasingly intense degradation of the global ecological situation gave rise to a variety of environmentally drive</w:t>
      </w:r>
      <w:r w:rsidR="00983630">
        <w:rPr>
          <w:rFonts w:ascii="Times New Roman" w:hAnsi="Times New Roman" w:cs="Times New Roman"/>
          <w:sz w:val="24"/>
        </w:rPr>
        <w:t>n</w:t>
      </w:r>
      <w:r w:rsidRPr="00AE0032">
        <w:rPr>
          <w:rFonts w:ascii="Times New Roman" w:hAnsi="Times New Roman" w:cs="Times New Roman"/>
          <w:sz w:val="24"/>
        </w:rPr>
        <w:t xml:space="preserve"> social movements and political campaigns. Fuelled by the end of the Cold War, inviting the international community to </w:t>
      </w:r>
      <w:r w:rsidR="008E3040">
        <w:rPr>
          <w:rFonts w:ascii="Times New Roman" w:hAnsi="Times New Roman" w:cs="Times New Roman"/>
          <w:sz w:val="24"/>
        </w:rPr>
        <w:t>reconsider</w:t>
      </w:r>
      <w:r w:rsidRPr="00AE0032">
        <w:rPr>
          <w:rFonts w:ascii="Times New Roman" w:hAnsi="Times New Roman" w:cs="Times New Roman"/>
          <w:sz w:val="24"/>
        </w:rPr>
        <w:t xml:space="preserve"> the international order, and climaxing diverse political endeavours, the environment became a prominent subject of concern in international politics leading to international conventions and regulations.</w:t>
      </w:r>
      <w:r w:rsidRPr="00AE0032">
        <w:rPr>
          <w:rStyle w:val="Voetnootmarkering"/>
          <w:rFonts w:ascii="Times New Roman" w:hAnsi="Times New Roman" w:cs="Times New Roman"/>
          <w:sz w:val="24"/>
        </w:rPr>
        <w:footnoteReference w:id="1"/>
      </w:r>
      <w:r w:rsidRPr="00AE0032">
        <w:rPr>
          <w:rFonts w:ascii="Times New Roman" w:hAnsi="Times New Roman" w:cs="Times New Roman"/>
          <w:sz w:val="24"/>
        </w:rPr>
        <w:t xml:space="preserve"> Especially developed democracies showed </w:t>
      </w:r>
      <w:r w:rsidR="00983630">
        <w:rPr>
          <w:rFonts w:ascii="Times New Roman" w:hAnsi="Times New Roman" w:cs="Times New Roman"/>
          <w:sz w:val="24"/>
        </w:rPr>
        <w:t>strong will</w:t>
      </w:r>
      <w:r w:rsidRPr="00AE0032">
        <w:rPr>
          <w:rFonts w:ascii="Times New Roman" w:hAnsi="Times New Roman" w:cs="Times New Roman"/>
          <w:sz w:val="24"/>
        </w:rPr>
        <w:t xml:space="preserve"> to mediate climate change in the global run. The UK was a prominent actor in this regard, having lobbied intensively for making climate change a ‘stand-alone agenda item’ in the late twentieth- and early twenty-first century.</w:t>
      </w:r>
      <w:r w:rsidRPr="00AE0032">
        <w:rPr>
          <w:rStyle w:val="Voetnootmarkering"/>
          <w:rFonts w:ascii="Times New Roman" w:hAnsi="Times New Roman" w:cs="Times New Roman"/>
          <w:sz w:val="24"/>
        </w:rPr>
        <w:footnoteReference w:id="2"/>
      </w:r>
      <w:r w:rsidRPr="00AE0032">
        <w:rPr>
          <w:rFonts w:ascii="Times New Roman" w:hAnsi="Times New Roman" w:cs="Times New Roman"/>
          <w:sz w:val="24"/>
        </w:rPr>
        <w:t xml:space="preserve"> This started with negotiations during and after the Kyoto Protocol in 1997, when the UK adopted high decarbonisation targets. UK’s international climate stance, however, reached a new level in 2005-06 when it initiated the Gleneagles Summit and commissioned the influential Stern Review. By adding economic significance, the Stern Review enhanced the priority of climate change, altering the international order. Effectively, through enhancing international climate change negotiations, Britain’s diplomatic behaviour in 2005-06 became perceived as exceptional.</w:t>
      </w:r>
      <w:r w:rsidRPr="00AE0032">
        <w:rPr>
          <w:rStyle w:val="Voetnootmarkering"/>
          <w:rFonts w:ascii="Times New Roman" w:hAnsi="Times New Roman" w:cs="Times New Roman"/>
          <w:sz w:val="24"/>
        </w:rPr>
        <w:footnoteReference w:id="3"/>
      </w:r>
      <w:r w:rsidRPr="00AE0032">
        <w:rPr>
          <w:rFonts w:ascii="Times New Roman" w:hAnsi="Times New Roman" w:cs="Times New Roman"/>
          <w:sz w:val="24"/>
        </w:rPr>
        <w:t xml:space="preserve">  </w:t>
      </w:r>
      <w:r w:rsidRPr="00AE0032">
        <w:rPr>
          <w:rStyle w:val="Voetnootmarkering"/>
          <w:rFonts w:ascii="Times New Roman" w:hAnsi="Times New Roman" w:cs="Times New Roman"/>
          <w:sz w:val="24"/>
        </w:rPr>
        <w:t xml:space="preserve"> </w:t>
      </w:r>
    </w:p>
    <w:p w14:paraId="04F83820" w14:textId="2FC720F2" w:rsidR="009F1F1B" w:rsidRDefault="00EA00BF" w:rsidP="00EA00BF">
      <w:pPr>
        <w:pStyle w:val="Geenafstand"/>
        <w:spacing w:line="360" w:lineRule="auto"/>
        <w:ind w:firstLine="708"/>
        <w:jc w:val="both"/>
        <w:rPr>
          <w:rFonts w:ascii="Times New Roman" w:hAnsi="Times New Roman" w:cs="Times New Roman"/>
          <w:sz w:val="24"/>
        </w:rPr>
      </w:pPr>
      <w:r w:rsidRPr="00AE0032">
        <w:rPr>
          <w:rFonts w:ascii="Times New Roman" w:hAnsi="Times New Roman" w:cs="Times New Roman"/>
          <w:sz w:val="24"/>
        </w:rPr>
        <w:t>Even though the UK’s diplomacy in 2005-06 is widely perceived as a major contribution to the global discourse of climate change, little insight has been generated on what moved the UK government to do so.</w:t>
      </w:r>
      <w:r w:rsidR="00867CED">
        <w:rPr>
          <w:rFonts w:ascii="Times New Roman" w:hAnsi="Times New Roman" w:cs="Times New Roman"/>
          <w:sz w:val="24"/>
        </w:rPr>
        <w:t xml:space="preserve"> </w:t>
      </w:r>
      <w:r w:rsidR="00D123C1">
        <w:rPr>
          <w:rFonts w:ascii="Times New Roman" w:hAnsi="Times New Roman" w:cs="Times New Roman"/>
          <w:sz w:val="24"/>
        </w:rPr>
        <w:t>Correspondingly,</w:t>
      </w:r>
      <w:r w:rsidR="00867CED">
        <w:rPr>
          <w:rFonts w:ascii="Times New Roman" w:hAnsi="Times New Roman" w:cs="Times New Roman"/>
          <w:sz w:val="24"/>
        </w:rPr>
        <w:t xml:space="preserve"> Simone </w:t>
      </w:r>
      <w:proofErr w:type="spellStart"/>
      <w:r w:rsidR="00867CED">
        <w:rPr>
          <w:rFonts w:ascii="Times New Roman" w:hAnsi="Times New Roman" w:cs="Times New Roman"/>
          <w:sz w:val="24"/>
        </w:rPr>
        <w:t>Turchetti</w:t>
      </w:r>
      <w:proofErr w:type="spellEnd"/>
      <w:r w:rsidR="00867CED">
        <w:rPr>
          <w:rFonts w:ascii="Times New Roman" w:hAnsi="Times New Roman" w:cs="Times New Roman"/>
          <w:sz w:val="24"/>
        </w:rPr>
        <w:t xml:space="preserve"> (2018) noted that a ‘significant gap’ of research about the topic would make any scholar ‘interested in finding out about the intersections between contemporary British diplomacy, technology and environment (…) </w:t>
      </w:r>
      <w:r w:rsidR="00867CED">
        <w:rPr>
          <w:rFonts w:ascii="Times New Roman" w:hAnsi="Times New Roman" w:cs="Times New Roman"/>
          <w:sz w:val="24"/>
        </w:rPr>
        <w:lastRenderedPageBreak/>
        <w:t>struggle to retrieve enough on this subject.’</w:t>
      </w:r>
      <w:r w:rsidR="00867CED">
        <w:rPr>
          <w:rStyle w:val="Voetnootmarkering"/>
          <w:rFonts w:ascii="Times New Roman" w:hAnsi="Times New Roman" w:cs="Times New Roman"/>
          <w:sz w:val="24"/>
        </w:rPr>
        <w:footnoteReference w:id="4"/>
      </w:r>
      <w:r w:rsidR="00867CED">
        <w:rPr>
          <w:rFonts w:ascii="Times New Roman" w:hAnsi="Times New Roman" w:cs="Times New Roman"/>
          <w:sz w:val="24"/>
        </w:rPr>
        <w:t xml:space="preserve"> This absence is problematic because </w:t>
      </w:r>
      <w:r w:rsidR="00363429">
        <w:rPr>
          <w:rFonts w:ascii="Times New Roman" w:hAnsi="Times New Roman" w:cs="Times New Roman"/>
          <w:sz w:val="24"/>
        </w:rPr>
        <w:t>historical thinki</w:t>
      </w:r>
      <w:r w:rsidR="003A1E76">
        <w:rPr>
          <w:rFonts w:ascii="Times New Roman" w:hAnsi="Times New Roman" w:cs="Times New Roman"/>
          <w:sz w:val="24"/>
        </w:rPr>
        <w:t xml:space="preserve">ng </w:t>
      </w:r>
      <w:r w:rsidR="00BD70F0">
        <w:rPr>
          <w:rFonts w:ascii="Times New Roman" w:hAnsi="Times New Roman" w:cs="Times New Roman"/>
          <w:sz w:val="24"/>
        </w:rPr>
        <w:t>infuses</w:t>
      </w:r>
      <w:r w:rsidR="000F24DF">
        <w:rPr>
          <w:rFonts w:ascii="Times New Roman" w:hAnsi="Times New Roman" w:cs="Times New Roman"/>
          <w:sz w:val="24"/>
        </w:rPr>
        <w:t xml:space="preserve"> climate discussions</w:t>
      </w:r>
      <w:r w:rsidR="00967BB2">
        <w:rPr>
          <w:rFonts w:ascii="Times New Roman" w:hAnsi="Times New Roman" w:cs="Times New Roman"/>
          <w:sz w:val="24"/>
        </w:rPr>
        <w:t>,</w:t>
      </w:r>
      <w:r w:rsidR="000F24DF">
        <w:rPr>
          <w:rFonts w:ascii="Times New Roman" w:hAnsi="Times New Roman" w:cs="Times New Roman"/>
          <w:sz w:val="24"/>
        </w:rPr>
        <w:t xml:space="preserve"> policy considerations</w:t>
      </w:r>
      <w:r w:rsidR="003A1E76">
        <w:rPr>
          <w:rFonts w:ascii="Times New Roman" w:hAnsi="Times New Roman" w:cs="Times New Roman"/>
          <w:sz w:val="24"/>
        </w:rPr>
        <w:t xml:space="preserve"> and institutional development.</w:t>
      </w:r>
      <w:r w:rsidR="003A1E76">
        <w:rPr>
          <w:rStyle w:val="Voetnootmarkering"/>
          <w:rFonts w:ascii="Times New Roman" w:hAnsi="Times New Roman" w:cs="Times New Roman"/>
          <w:sz w:val="24"/>
        </w:rPr>
        <w:footnoteReference w:id="5"/>
      </w:r>
      <w:r w:rsidR="00363429">
        <w:rPr>
          <w:rFonts w:ascii="Times New Roman" w:hAnsi="Times New Roman" w:cs="Times New Roman"/>
          <w:sz w:val="24"/>
        </w:rPr>
        <w:t xml:space="preserve"> </w:t>
      </w:r>
      <w:r w:rsidR="00D123C1">
        <w:rPr>
          <w:rFonts w:ascii="Times New Roman" w:hAnsi="Times New Roman" w:cs="Times New Roman"/>
          <w:sz w:val="24"/>
        </w:rPr>
        <w:t>Accordingly</w:t>
      </w:r>
      <w:r w:rsidR="00EF54E5">
        <w:rPr>
          <w:rFonts w:ascii="Times New Roman" w:hAnsi="Times New Roman" w:cs="Times New Roman"/>
          <w:sz w:val="24"/>
        </w:rPr>
        <w:t>, Mark Carey (2014)</w:t>
      </w:r>
      <w:r w:rsidR="00A86728">
        <w:rPr>
          <w:rFonts w:ascii="Times New Roman" w:hAnsi="Times New Roman" w:cs="Times New Roman"/>
          <w:sz w:val="24"/>
        </w:rPr>
        <w:t xml:space="preserve"> </w:t>
      </w:r>
      <w:r w:rsidR="003C3145">
        <w:rPr>
          <w:rFonts w:ascii="Times New Roman" w:hAnsi="Times New Roman" w:cs="Times New Roman"/>
          <w:sz w:val="24"/>
        </w:rPr>
        <w:t>delineated a</w:t>
      </w:r>
      <w:r w:rsidR="005932C5">
        <w:rPr>
          <w:rFonts w:ascii="Times New Roman" w:hAnsi="Times New Roman" w:cs="Times New Roman"/>
          <w:sz w:val="24"/>
        </w:rPr>
        <w:t xml:space="preserve">n agenda for ‘critical climate history’ – arguing that historians should get more involved into present-day climate science and policy by </w:t>
      </w:r>
      <w:r w:rsidR="00A4648E">
        <w:rPr>
          <w:rFonts w:ascii="Times New Roman" w:hAnsi="Times New Roman" w:cs="Times New Roman"/>
          <w:sz w:val="24"/>
        </w:rPr>
        <w:t>assessing</w:t>
      </w:r>
      <w:r w:rsidR="005932C5">
        <w:rPr>
          <w:rFonts w:ascii="Times New Roman" w:hAnsi="Times New Roman" w:cs="Times New Roman"/>
          <w:sz w:val="24"/>
        </w:rPr>
        <w:t xml:space="preserve"> ‘climate change discussions, media coverage, policies, science (…).’</w:t>
      </w:r>
      <w:r w:rsidR="005932C5">
        <w:rPr>
          <w:rStyle w:val="Voetnootmarkering"/>
          <w:rFonts w:ascii="Times New Roman" w:hAnsi="Times New Roman" w:cs="Times New Roman"/>
          <w:sz w:val="24"/>
        </w:rPr>
        <w:footnoteReference w:id="6"/>
      </w:r>
      <w:r w:rsidR="005932C5">
        <w:rPr>
          <w:rFonts w:ascii="Times New Roman" w:hAnsi="Times New Roman" w:cs="Times New Roman"/>
          <w:sz w:val="24"/>
        </w:rPr>
        <w:t xml:space="preserve"> </w:t>
      </w:r>
      <w:r w:rsidR="00867CED">
        <w:rPr>
          <w:rFonts w:ascii="Times New Roman" w:hAnsi="Times New Roman" w:cs="Times New Roman"/>
          <w:sz w:val="24"/>
        </w:rPr>
        <w:t>In</w:t>
      </w:r>
      <w:r w:rsidR="000D6C26">
        <w:rPr>
          <w:rFonts w:ascii="Times New Roman" w:hAnsi="Times New Roman" w:cs="Times New Roman"/>
          <w:sz w:val="24"/>
        </w:rPr>
        <w:t xml:space="preserve"> </w:t>
      </w:r>
      <w:r w:rsidR="00867CED">
        <w:rPr>
          <w:rFonts w:ascii="Times New Roman" w:hAnsi="Times New Roman" w:cs="Times New Roman"/>
          <w:sz w:val="24"/>
        </w:rPr>
        <w:t xml:space="preserve">international relations (IR) theory, </w:t>
      </w:r>
      <w:proofErr w:type="spellStart"/>
      <w:r w:rsidR="001A1A07">
        <w:rPr>
          <w:rFonts w:ascii="Times New Roman" w:hAnsi="Times New Roman" w:cs="Times New Roman"/>
          <w:sz w:val="24"/>
        </w:rPr>
        <w:t>Mizan</w:t>
      </w:r>
      <w:proofErr w:type="spellEnd"/>
      <w:r w:rsidR="001A1A07">
        <w:rPr>
          <w:rFonts w:ascii="Times New Roman" w:hAnsi="Times New Roman" w:cs="Times New Roman"/>
          <w:sz w:val="24"/>
        </w:rPr>
        <w:t xml:space="preserve"> Khan</w:t>
      </w:r>
      <w:r w:rsidR="0008385C">
        <w:rPr>
          <w:rFonts w:ascii="Times New Roman" w:hAnsi="Times New Roman" w:cs="Times New Roman"/>
          <w:sz w:val="24"/>
        </w:rPr>
        <w:t>’s</w:t>
      </w:r>
      <w:r w:rsidR="001A1A07">
        <w:rPr>
          <w:rFonts w:ascii="Times New Roman" w:hAnsi="Times New Roman" w:cs="Times New Roman"/>
          <w:sz w:val="24"/>
        </w:rPr>
        <w:t xml:space="preserve"> (201</w:t>
      </w:r>
      <w:r w:rsidR="00BD75F2">
        <w:rPr>
          <w:rFonts w:ascii="Times New Roman" w:hAnsi="Times New Roman" w:cs="Times New Roman"/>
          <w:sz w:val="24"/>
        </w:rPr>
        <w:t>6</w:t>
      </w:r>
      <w:r w:rsidR="001A1A07">
        <w:rPr>
          <w:rFonts w:ascii="Times New Roman" w:hAnsi="Times New Roman" w:cs="Times New Roman"/>
          <w:sz w:val="24"/>
        </w:rPr>
        <w:t>)</w:t>
      </w:r>
      <w:r w:rsidR="0008385C">
        <w:rPr>
          <w:rFonts w:ascii="Times New Roman" w:hAnsi="Times New Roman" w:cs="Times New Roman"/>
          <w:sz w:val="24"/>
        </w:rPr>
        <w:t xml:space="preserve"> </w:t>
      </w:r>
      <w:r w:rsidR="000A7D1C">
        <w:rPr>
          <w:rFonts w:ascii="Times New Roman" w:hAnsi="Times New Roman" w:cs="Times New Roman"/>
          <w:sz w:val="24"/>
        </w:rPr>
        <w:t>distinguishe</w:t>
      </w:r>
      <w:r w:rsidR="00033F59">
        <w:rPr>
          <w:rFonts w:ascii="Times New Roman" w:hAnsi="Times New Roman" w:cs="Times New Roman"/>
          <w:sz w:val="24"/>
        </w:rPr>
        <w:t>s</w:t>
      </w:r>
      <w:r w:rsidR="000D6C26">
        <w:rPr>
          <w:rFonts w:ascii="Times New Roman" w:hAnsi="Times New Roman" w:cs="Times New Roman"/>
          <w:sz w:val="24"/>
        </w:rPr>
        <w:t xml:space="preserve"> three major perspectives </w:t>
      </w:r>
      <w:r w:rsidR="00033F59">
        <w:rPr>
          <w:rFonts w:ascii="Times New Roman" w:hAnsi="Times New Roman" w:cs="Times New Roman"/>
          <w:sz w:val="24"/>
        </w:rPr>
        <w:t>on</w:t>
      </w:r>
      <w:r w:rsidR="000D6C26">
        <w:rPr>
          <w:rFonts w:ascii="Times New Roman" w:hAnsi="Times New Roman" w:cs="Times New Roman"/>
          <w:sz w:val="24"/>
        </w:rPr>
        <w:t xml:space="preserve"> climate change and environment</w:t>
      </w:r>
      <w:r w:rsidR="00990B5F">
        <w:rPr>
          <w:rFonts w:ascii="Times New Roman" w:hAnsi="Times New Roman" w:cs="Times New Roman"/>
          <w:sz w:val="24"/>
        </w:rPr>
        <w:t>.</w:t>
      </w:r>
      <w:r w:rsidR="000D6C26">
        <w:rPr>
          <w:rFonts w:ascii="Times New Roman" w:hAnsi="Times New Roman" w:cs="Times New Roman"/>
          <w:sz w:val="24"/>
        </w:rPr>
        <w:t xml:space="preserve"> </w:t>
      </w:r>
      <w:r w:rsidR="00A621CC">
        <w:rPr>
          <w:rFonts w:ascii="Times New Roman" w:hAnsi="Times New Roman" w:cs="Times New Roman"/>
          <w:sz w:val="24"/>
        </w:rPr>
        <w:t>Realism</w:t>
      </w:r>
      <w:r w:rsidR="000D6C26">
        <w:rPr>
          <w:rFonts w:ascii="Times New Roman" w:hAnsi="Times New Roman" w:cs="Times New Roman"/>
          <w:sz w:val="24"/>
        </w:rPr>
        <w:t xml:space="preserve"> – the most traditional perspective - </w:t>
      </w:r>
      <w:r w:rsidR="002276C3">
        <w:rPr>
          <w:rFonts w:ascii="Times New Roman" w:hAnsi="Times New Roman" w:cs="Times New Roman"/>
          <w:sz w:val="24"/>
        </w:rPr>
        <w:t>views international relations as</w:t>
      </w:r>
      <w:r w:rsidR="00990B5F">
        <w:rPr>
          <w:rFonts w:ascii="Times New Roman" w:hAnsi="Times New Roman" w:cs="Times New Roman"/>
          <w:sz w:val="24"/>
        </w:rPr>
        <w:t xml:space="preserve"> </w:t>
      </w:r>
      <w:r w:rsidR="0008385C">
        <w:rPr>
          <w:rFonts w:ascii="Times New Roman" w:hAnsi="Times New Roman" w:cs="Times New Roman"/>
          <w:sz w:val="24"/>
        </w:rPr>
        <w:t>an ‘anarchic space with no orde</w:t>
      </w:r>
      <w:r w:rsidR="005B0BCB">
        <w:rPr>
          <w:rFonts w:ascii="Times New Roman" w:hAnsi="Times New Roman" w:cs="Times New Roman"/>
          <w:sz w:val="24"/>
        </w:rPr>
        <w:t>r</w:t>
      </w:r>
      <w:r w:rsidR="0008385C">
        <w:rPr>
          <w:rFonts w:ascii="Times New Roman" w:hAnsi="Times New Roman" w:cs="Times New Roman"/>
          <w:sz w:val="24"/>
        </w:rPr>
        <w:t>’ where ‘nations are guided as unitary rational actors</w:t>
      </w:r>
      <w:r w:rsidR="005B0BCB">
        <w:rPr>
          <w:rFonts w:ascii="Times New Roman" w:hAnsi="Times New Roman" w:cs="Times New Roman"/>
          <w:sz w:val="24"/>
        </w:rPr>
        <w:t xml:space="preserve"> by maximising interests based on power politics</w:t>
      </w:r>
      <w:r w:rsidR="00990B5F">
        <w:rPr>
          <w:rFonts w:ascii="Times New Roman" w:hAnsi="Times New Roman" w:cs="Times New Roman"/>
          <w:sz w:val="24"/>
        </w:rPr>
        <w:t>.</w:t>
      </w:r>
      <w:r w:rsidR="005B0BCB">
        <w:rPr>
          <w:rFonts w:ascii="Times New Roman" w:hAnsi="Times New Roman" w:cs="Times New Roman"/>
          <w:sz w:val="24"/>
        </w:rPr>
        <w:t xml:space="preserve">’ </w:t>
      </w:r>
      <w:r w:rsidR="000D6C26">
        <w:rPr>
          <w:rFonts w:ascii="Times New Roman" w:hAnsi="Times New Roman" w:cs="Times New Roman"/>
          <w:sz w:val="24"/>
        </w:rPr>
        <w:t>R</w:t>
      </w:r>
      <w:r w:rsidR="00F554A2">
        <w:rPr>
          <w:rFonts w:ascii="Times New Roman" w:hAnsi="Times New Roman" w:cs="Times New Roman"/>
          <w:sz w:val="24"/>
        </w:rPr>
        <w:t xml:space="preserve">ealism neglects </w:t>
      </w:r>
      <w:r w:rsidR="002A0C66">
        <w:rPr>
          <w:rFonts w:ascii="Times New Roman" w:hAnsi="Times New Roman" w:cs="Times New Roman"/>
          <w:sz w:val="24"/>
        </w:rPr>
        <w:t xml:space="preserve">the </w:t>
      </w:r>
      <w:r w:rsidR="00836452">
        <w:rPr>
          <w:rFonts w:ascii="Times New Roman" w:hAnsi="Times New Roman" w:cs="Times New Roman"/>
          <w:sz w:val="24"/>
        </w:rPr>
        <w:t>significance</w:t>
      </w:r>
      <w:r w:rsidR="002A0C66">
        <w:rPr>
          <w:rFonts w:ascii="Times New Roman" w:hAnsi="Times New Roman" w:cs="Times New Roman"/>
          <w:sz w:val="24"/>
        </w:rPr>
        <w:t xml:space="preserve"> of </w:t>
      </w:r>
      <w:r w:rsidR="00F554A2">
        <w:rPr>
          <w:rFonts w:ascii="Times New Roman" w:hAnsi="Times New Roman" w:cs="Times New Roman"/>
          <w:sz w:val="24"/>
        </w:rPr>
        <w:t>moral</w:t>
      </w:r>
      <w:r w:rsidR="002A0C66">
        <w:rPr>
          <w:rFonts w:ascii="Times New Roman" w:hAnsi="Times New Roman" w:cs="Times New Roman"/>
          <w:sz w:val="24"/>
        </w:rPr>
        <w:t xml:space="preserve"> values, justice and ethics in international</w:t>
      </w:r>
      <w:r w:rsidR="002276C3">
        <w:rPr>
          <w:rFonts w:ascii="Times New Roman" w:hAnsi="Times New Roman" w:cs="Times New Roman"/>
          <w:sz w:val="24"/>
        </w:rPr>
        <w:t xml:space="preserve"> (climate)</w:t>
      </w:r>
      <w:r w:rsidR="002A0C66">
        <w:rPr>
          <w:rFonts w:ascii="Times New Roman" w:hAnsi="Times New Roman" w:cs="Times New Roman"/>
          <w:sz w:val="24"/>
        </w:rPr>
        <w:t xml:space="preserve"> politic</w:t>
      </w:r>
      <w:r w:rsidR="002276C3">
        <w:rPr>
          <w:rFonts w:ascii="Times New Roman" w:hAnsi="Times New Roman" w:cs="Times New Roman"/>
          <w:sz w:val="24"/>
        </w:rPr>
        <w:t>s</w:t>
      </w:r>
      <w:r w:rsidR="00D123C1">
        <w:rPr>
          <w:rFonts w:ascii="Times New Roman" w:hAnsi="Times New Roman" w:cs="Times New Roman"/>
          <w:sz w:val="24"/>
        </w:rPr>
        <w:t xml:space="preserve"> arguing that</w:t>
      </w:r>
      <w:r w:rsidR="00867CED">
        <w:rPr>
          <w:rFonts w:ascii="Times New Roman" w:hAnsi="Times New Roman" w:cs="Times New Roman"/>
          <w:sz w:val="24"/>
        </w:rPr>
        <w:t xml:space="preserve"> </w:t>
      </w:r>
      <w:r w:rsidR="005F3E5D">
        <w:rPr>
          <w:rFonts w:ascii="Times New Roman" w:hAnsi="Times New Roman" w:cs="Times New Roman"/>
          <w:sz w:val="24"/>
        </w:rPr>
        <w:t>‘abstract principles (…) conflict with the concrete responsibilities that state leaders have (…).’</w:t>
      </w:r>
      <w:r w:rsidR="005F3E5D">
        <w:rPr>
          <w:rStyle w:val="Voetnootmarkering"/>
          <w:rFonts w:ascii="Times New Roman" w:hAnsi="Times New Roman" w:cs="Times New Roman"/>
          <w:sz w:val="24"/>
        </w:rPr>
        <w:footnoteReference w:id="7"/>
      </w:r>
      <w:r w:rsidR="00836452">
        <w:rPr>
          <w:rFonts w:ascii="Times New Roman" w:hAnsi="Times New Roman" w:cs="Times New Roman"/>
          <w:sz w:val="24"/>
        </w:rPr>
        <w:t xml:space="preserve"> </w:t>
      </w:r>
      <w:r w:rsidR="000D6C26">
        <w:rPr>
          <w:rFonts w:ascii="Times New Roman" w:hAnsi="Times New Roman" w:cs="Times New Roman"/>
          <w:sz w:val="24"/>
        </w:rPr>
        <w:t>Additionally, c</w:t>
      </w:r>
      <w:r w:rsidR="000E7889">
        <w:rPr>
          <w:rFonts w:ascii="Times New Roman" w:hAnsi="Times New Roman" w:cs="Times New Roman"/>
          <w:sz w:val="24"/>
        </w:rPr>
        <w:t>onstructivism</w:t>
      </w:r>
      <w:r w:rsidR="000D6C26">
        <w:rPr>
          <w:rFonts w:ascii="Times New Roman" w:hAnsi="Times New Roman" w:cs="Times New Roman"/>
          <w:sz w:val="24"/>
        </w:rPr>
        <w:t xml:space="preserve"> – the ‘social perspective’ -</w:t>
      </w:r>
      <w:r w:rsidR="000E7889">
        <w:rPr>
          <w:rFonts w:ascii="Times New Roman" w:hAnsi="Times New Roman" w:cs="Times New Roman"/>
          <w:sz w:val="24"/>
        </w:rPr>
        <w:t xml:space="preserve"> follows the premise that scientific knowledge is ‘constructed’ by scientists while conducting research within an ‘interpretive paradigm’ assessing the ‘meaning people ascribe to various aspects of their lives based on cultural values (…).’</w:t>
      </w:r>
      <w:r w:rsidR="005F3E5D">
        <w:rPr>
          <w:rFonts w:ascii="Times New Roman" w:hAnsi="Times New Roman" w:cs="Times New Roman"/>
          <w:sz w:val="24"/>
        </w:rPr>
        <w:t xml:space="preserve"> </w:t>
      </w:r>
      <w:r w:rsidR="000D6C26">
        <w:rPr>
          <w:rFonts w:ascii="Times New Roman" w:hAnsi="Times New Roman" w:cs="Times New Roman"/>
          <w:sz w:val="24"/>
        </w:rPr>
        <w:t>Finally</w:t>
      </w:r>
      <w:r w:rsidR="005F3E5D">
        <w:rPr>
          <w:rFonts w:ascii="Times New Roman" w:hAnsi="Times New Roman" w:cs="Times New Roman"/>
          <w:sz w:val="24"/>
        </w:rPr>
        <w:t xml:space="preserve">, </w:t>
      </w:r>
      <w:r w:rsidR="00867CED">
        <w:rPr>
          <w:rFonts w:ascii="Times New Roman" w:hAnsi="Times New Roman" w:cs="Times New Roman"/>
          <w:sz w:val="24"/>
        </w:rPr>
        <w:t>r</w:t>
      </w:r>
      <w:r w:rsidR="005F3E5D">
        <w:rPr>
          <w:rFonts w:ascii="Times New Roman" w:hAnsi="Times New Roman" w:cs="Times New Roman"/>
          <w:sz w:val="24"/>
        </w:rPr>
        <w:t xml:space="preserve">egime </w:t>
      </w:r>
      <w:r w:rsidR="00867CED">
        <w:rPr>
          <w:rFonts w:ascii="Times New Roman" w:hAnsi="Times New Roman" w:cs="Times New Roman"/>
          <w:sz w:val="24"/>
        </w:rPr>
        <w:t>t</w:t>
      </w:r>
      <w:r w:rsidR="005F3E5D">
        <w:rPr>
          <w:rFonts w:ascii="Times New Roman" w:hAnsi="Times New Roman" w:cs="Times New Roman"/>
          <w:sz w:val="24"/>
        </w:rPr>
        <w:t>heory offers a</w:t>
      </w:r>
      <w:r w:rsidR="00392975">
        <w:rPr>
          <w:rFonts w:ascii="Times New Roman" w:hAnsi="Times New Roman" w:cs="Times New Roman"/>
          <w:sz w:val="24"/>
        </w:rPr>
        <w:t xml:space="preserve"> conciliatory</w:t>
      </w:r>
      <w:r w:rsidR="005F3E5D">
        <w:rPr>
          <w:rFonts w:ascii="Times New Roman" w:hAnsi="Times New Roman" w:cs="Times New Roman"/>
          <w:sz w:val="24"/>
        </w:rPr>
        <w:t xml:space="preserve"> perspective, arguing that nations are the central actors in international relations, with civil society constituting a </w:t>
      </w:r>
      <w:r w:rsidR="00392975">
        <w:rPr>
          <w:rFonts w:ascii="Times New Roman" w:hAnsi="Times New Roman" w:cs="Times New Roman"/>
          <w:sz w:val="24"/>
        </w:rPr>
        <w:t>minor</w:t>
      </w:r>
      <w:r w:rsidR="005F3E5D">
        <w:rPr>
          <w:rFonts w:ascii="Times New Roman" w:hAnsi="Times New Roman" w:cs="Times New Roman"/>
          <w:sz w:val="24"/>
        </w:rPr>
        <w:t xml:space="preserve"> role.</w:t>
      </w:r>
      <w:r w:rsidR="00392975">
        <w:rPr>
          <w:rFonts w:ascii="Times New Roman" w:hAnsi="Times New Roman" w:cs="Times New Roman"/>
          <w:sz w:val="24"/>
        </w:rPr>
        <w:t xml:space="preserve"> Here, a regime encompasses ‘sets of principles, norms, rules and decision-making procedures</w:t>
      </w:r>
      <w:r w:rsidR="00614FB7">
        <w:rPr>
          <w:rFonts w:ascii="Times New Roman" w:hAnsi="Times New Roman" w:cs="Times New Roman"/>
          <w:sz w:val="24"/>
        </w:rPr>
        <w:t xml:space="preserve"> </w:t>
      </w:r>
      <w:r w:rsidR="00392975">
        <w:rPr>
          <w:rFonts w:ascii="Times New Roman" w:hAnsi="Times New Roman" w:cs="Times New Roman"/>
          <w:sz w:val="24"/>
        </w:rPr>
        <w:t>around which actor expectations converge in a given area (…).’</w:t>
      </w:r>
      <w:r w:rsidR="00614FB7" w:rsidRPr="00614FB7">
        <w:rPr>
          <w:rStyle w:val="Voetnootmarkering"/>
          <w:rFonts w:ascii="Times New Roman" w:hAnsi="Times New Roman" w:cs="Times New Roman"/>
          <w:sz w:val="24"/>
        </w:rPr>
        <w:t xml:space="preserve"> </w:t>
      </w:r>
      <w:r w:rsidR="00614FB7">
        <w:rPr>
          <w:rStyle w:val="Voetnootmarkering"/>
          <w:rFonts w:ascii="Times New Roman" w:hAnsi="Times New Roman" w:cs="Times New Roman"/>
          <w:sz w:val="24"/>
        </w:rPr>
        <w:footnoteReference w:id="8"/>
      </w:r>
    </w:p>
    <w:p w14:paraId="43F82900" w14:textId="27F64411" w:rsidR="00EA00BF" w:rsidRPr="00AE0032" w:rsidRDefault="00614FB7" w:rsidP="00EA00BF">
      <w:pPr>
        <w:pStyle w:val="Geenafstand"/>
        <w:spacing w:line="360" w:lineRule="auto"/>
        <w:ind w:firstLine="708"/>
        <w:jc w:val="both"/>
        <w:rPr>
          <w:rFonts w:ascii="Times New Roman" w:hAnsi="Times New Roman" w:cs="Times New Roman"/>
          <w:sz w:val="24"/>
        </w:rPr>
      </w:pPr>
      <w:r>
        <w:rPr>
          <w:rFonts w:ascii="Times New Roman" w:hAnsi="Times New Roman" w:cs="Times New Roman"/>
          <w:sz w:val="24"/>
        </w:rPr>
        <w:t xml:space="preserve">The following </w:t>
      </w:r>
      <w:r w:rsidR="00A01F0E">
        <w:rPr>
          <w:rFonts w:ascii="Times New Roman" w:hAnsi="Times New Roman" w:cs="Times New Roman"/>
          <w:sz w:val="24"/>
        </w:rPr>
        <w:t xml:space="preserve">work </w:t>
      </w:r>
      <w:r w:rsidR="000D6C26">
        <w:rPr>
          <w:rFonts w:ascii="Times New Roman" w:hAnsi="Times New Roman" w:cs="Times New Roman"/>
          <w:sz w:val="24"/>
        </w:rPr>
        <w:t>p</w:t>
      </w:r>
      <w:r w:rsidR="00A01F0E">
        <w:rPr>
          <w:rFonts w:ascii="Times New Roman" w:hAnsi="Times New Roman" w:cs="Times New Roman"/>
          <w:sz w:val="24"/>
        </w:rPr>
        <w:t>osition</w:t>
      </w:r>
      <w:r w:rsidR="000D6C26">
        <w:rPr>
          <w:rFonts w:ascii="Times New Roman" w:hAnsi="Times New Roman" w:cs="Times New Roman"/>
          <w:sz w:val="24"/>
        </w:rPr>
        <w:t>s</w:t>
      </w:r>
      <w:r w:rsidR="00A01F0E">
        <w:rPr>
          <w:rFonts w:ascii="Times New Roman" w:hAnsi="Times New Roman" w:cs="Times New Roman"/>
          <w:sz w:val="24"/>
        </w:rPr>
        <w:t xml:space="preserve"> itself </w:t>
      </w:r>
      <w:r w:rsidR="000D6C26">
        <w:rPr>
          <w:rFonts w:ascii="Times New Roman" w:hAnsi="Times New Roman" w:cs="Times New Roman"/>
          <w:sz w:val="24"/>
        </w:rPr>
        <w:t>in alignment</w:t>
      </w:r>
      <w:r w:rsidR="00BD70F0">
        <w:rPr>
          <w:rFonts w:ascii="Times New Roman" w:hAnsi="Times New Roman" w:cs="Times New Roman"/>
          <w:sz w:val="24"/>
        </w:rPr>
        <w:t xml:space="preserve"> </w:t>
      </w:r>
      <w:r w:rsidR="00096BBA">
        <w:rPr>
          <w:rFonts w:ascii="Times New Roman" w:hAnsi="Times New Roman" w:cs="Times New Roman"/>
          <w:sz w:val="24"/>
        </w:rPr>
        <w:t xml:space="preserve">with </w:t>
      </w:r>
      <w:r w:rsidR="000D6C26">
        <w:rPr>
          <w:rFonts w:ascii="Times New Roman" w:hAnsi="Times New Roman" w:cs="Times New Roman"/>
          <w:sz w:val="24"/>
        </w:rPr>
        <w:t>constructivism and regime theory,</w:t>
      </w:r>
      <w:r w:rsidR="00A679D0">
        <w:rPr>
          <w:rFonts w:ascii="Times New Roman" w:hAnsi="Times New Roman" w:cs="Times New Roman"/>
          <w:sz w:val="24"/>
        </w:rPr>
        <w:t xml:space="preserve"> </w:t>
      </w:r>
      <w:r w:rsidR="00096BBA">
        <w:rPr>
          <w:rFonts w:ascii="Times New Roman" w:hAnsi="Times New Roman" w:cs="Times New Roman"/>
          <w:sz w:val="24"/>
        </w:rPr>
        <w:t xml:space="preserve">providing a comprehensive </w:t>
      </w:r>
      <w:r w:rsidR="000A7D1C">
        <w:rPr>
          <w:rFonts w:ascii="Times New Roman" w:hAnsi="Times New Roman" w:cs="Times New Roman"/>
          <w:sz w:val="24"/>
        </w:rPr>
        <w:t xml:space="preserve">discursive </w:t>
      </w:r>
      <w:r w:rsidR="00096BBA">
        <w:rPr>
          <w:rFonts w:ascii="Times New Roman" w:hAnsi="Times New Roman" w:cs="Times New Roman"/>
          <w:sz w:val="24"/>
        </w:rPr>
        <w:t>approach to</w:t>
      </w:r>
      <w:r w:rsidR="00A679D0">
        <w:rPr>
          <w:rFonts w:ascii="Times New Roman" w:hAnsi="Times New Roman" w:cs="Times New Roman"/>
          <w:sz w:val="24"/>
        </w:rPr>
        <w:t xml:space="preserve"> </w:t>
      </w:r>
      <w:r w:rsidR="00096BBA">
        <w:rPr>
          <w:rFonts w:ascii="Times New Roman" w:hAnsi="Times New Roman" w:cs="Times New Roman"/>
          <w:sz w:val="24"/>
        </w:rPr>
        <w:t xml:space="preserve">UK’s </w:t>
      </w:r>
      <w:r w:rsidR="00EA00BF" w:rsidRPr="00AE0032">
        <w:rPr>
          <w:rFonts w:ascii="Times New Roman" w:hAnsi="Times New Roman" w:cs="Times New Roman"/>
          <w:sz w:val="24"/>
        </w:rPr>
        <w:t>climate regime</w:t>
      </w:r>
      <w:r w:rsidR="00A01F0E">
        <w:rPr>
          <w:rFonts w:ascii="Times New Roman" w:hAnsi="Times New Roman" w:cs="Times New Roman"/>
          <w:sz w:val="24"/>
        </w:rPr>
        <w:t xml:space="preserve"> development</w:t>
      </w:r>
      <w:r w:rsidR="00096BBA">
        <w:rPr>
          <w:rFonts w:ascii="Times New Roman" w:hAnsi="Times New Roman" w:cs="Times New Roman"/>
          <w:sz w:val="24"/>
        </w:rPr>
        <w:t xml:space="preserve">. </w:t>
      </w:r>
      <w:r w:rsidR="0039467D">
        <w:rPr>
          <w:rFonts w:ascii="Times New Roman" w:hAnsi="Times New Roman" w:cs="Times New Roman"/>
          <w:sz w:val="24"/>
        </w:rPr>
        <w:t>I</w:t>
      </w:r>
      <w:r w:rsidR="00A679D0">
        <w:rPr>
          <w:rFonts w:ascii="Times New Roman" w:hAnsi="Times New Roman" w:cs="Times New Roman"/>
          <w:sz w:val="24"/>
        </w:rPr>
        <w:t>nspired by</w:t>
      </w:r>
      <w:r w:rsidR="0063621F">
        <w:rPr>
          <w:rFonts w:ascii="Times New Roman" w:hAnsi="Times New Roman" w:cs="Times New Roman"/>
          <w:sz w:val="24"/>
        </w:rPr>
        <w:t xml:space="preserve"> an expansive body of </w:t>
      </w:r>
      <w:r w:rsidR="000A7D1C">
        <w:rPr>
          <w:rFonts w:ascii="Times New Roman" w:hAnsi="Times New Roman" w:cs="Times New Roman"/>
          <w:sz w:val="24"/>
        </w:rPr>
        <w:t xml:space="preserve">climate policy </w:t>
      </w:r>
      <w:r w:rsidR="0063621F">
        <w:rPr>
          <w:rFonts w:ascii="Times New Roman" w:hAnsi="Times New Roman" w:cs="Times New Roman"/>
          <w:sz w:val="24"/>
        </w:rPr>
        <w:t>literature</w:t>
      </w:r>
      <w:r w:rsidR="0039467D">
        <w:rPr>
          <w:rFonts w:ascii="Times New Roman" w:hAnsi="Times New Roman" w:cs="Times New Roman"/>
          <w:sz w:val="24"/>
        </w:rPr>
        <w:t xml:space="preserve"> this thesis recognises the significance of norms and values, </w:t>
      </w:r>
      <w:r w:rsidR="00A621CC">
        <w:rPr>
          <w:rFonts w:ascii="Times New Roman" w:hAnsi="Times New Roman" w:cs="Times New Roman"/>
          <w:sz w:val="24"/>
        </w:rPr>
        <w:t xml:space="preserve">while </w:t>
      </w:r>
      <w:r w:rsidR="0039467D">
        <w:rPr>
          <w:rFonts w:ascii="Times New Roman" w:hAnsi="Times New Roman" w:cs="Times New Roman"/>
          <w:sz w:val="24"/>
        </w:rPr>
        <w:t>opposing the realist perspective of a nation as an unitary rational actor</w:t>
      </w:r>
      <w:r w:rsidR="0063621F">
        <w:rPr>
          <w:rFonts w:ascii="Times New Roman" w:hAnsi="Times New Roman" w:cs="Times New Roman"/>
          <w:sz w:val="24"/>
        </w:rPr>
        <w:t>.</w:t>
      </w:r>
      <w:r w:rsidR="0063621F">
        <w:rPr>
          <w:rStyle w:val="Voetnootmarkering"/>
          <w:rFonts w:ascii="Times New Roman" w:hAnsi="Times New Roman" w:cs="Times New Roman"/>
          <w:sz w:val="24"/>
        </w:rPr>
        <w:footnoteReference w:id="9"/>
      </w:r>
      <w:r w:rsidR="000D6C26">
        <w:rPr>
          <w:rFonts w:ascii="Times New Roman" w:hAnsi="Times New Roman" w:cs="Times New Roman"/>
          <w:sz w:val="24"/>
        </w:rPr>
        <w:t xml:space="preserve"> </w:t>
      </w:r>
      <w:r w:rsidR="0063621F">
        <w:rPr>
          <w:rFonts w:ascii="Times New Roman" w:hAnsi="Times New Roman" w:cs="Times New Roman"/>
          <w:sz w:val="24"/>
        </w:rPr>
        <w:t xml:space="preserve">Within the expanses of </w:t>
      </w:r>
      <w:r w:rsidR="00A51FF6">
        <w:rPr>
          <w:rFonts w:ascii="Times New Roman" w:hAnsi="Times New Roman" w:cs="Times New Roman"/>
          <w:sz w:val="24"/>
        </w:rPr>
        <w:t>climate policy</w:t>
      </w:r>
      <w:r w:rsidR="0063621F">
        <w:rPr>
          <w:rFonts w:ascii="Times New Roman" w:hAnsi="Times New Roman" w:cs="Times New Roman"/>
          <w:sz w:val="24"/>
        </w:rPr>
        <w:t xml:space="preserve"> literature</w:t>
      </w:r>
      <w:r w:rsidR="002736C9">
        <w:rPr>
          <w:rFonts w:ascii="Times New Roman" w:hAnsi="Times New Roman" w:cs="Times New Roman"/>
          <w:sz w:val="24"/>
        </w:rPr>
        <w:t>s</w:t>
      </w:r>
      <w:r w:rsidR="0063621F">
        <w:rPr>
          <w:rFonts w:ascii="Times New Roman" w:hAnsi="Times New Roman" w:cs="Times New Roman"/>
          <w:sz w:val="24"/>
        </w:rPr>
        <w:t>,</w:t>
      </w:r>
      <w:r w:rsidR="002736C9">
        <w:rPr>
          <w:rFonts w:ascii="Times New Roman" w:hAnsi="Times New Roman" w:cs="Times New Roman"/>
          <w:sz w:val="24"/>
        </w:rPr>
        <w:t xml:space="preserve"> emphasis has been put on</w:t>
      </w:r>
      <w:r w:rsidR="0063621F">
        <w:rPr>
          <w:rFonts w:ascii="Times New Roman" w:hAnsi="Times New Roman" w:cs="Times New Roman"/>
          <w:sz w:val="24"/>
        </w:rPr>
        <w:t xml:space="preserve"> framing,</w:t>
      </w:r>
      <w:r w:rsidR="002736C9">
        <w:rPr>
          <w:rFonts w:ascii="Times New Roman" w:hAnsi="Times New Roman" w:cs="Times New Roman"/>
          <w:sz w:val="24"/>
        </w:rPr>
        <w:t xml:space="preserve"> anthropogenic</w:t>
      </w:r>
      <w:r w:rsidR="00BD70F0">
        <w:rPr>
          <w:rFonts w:ascii="Times New Roman" w:hAnsi="Times New Roman" w:cs="Times New Roman"/>
          <w:sz w:val="24"/>
        </w:rPr>
        <w:t xml:space="preserve"> aspects</w:t>
      </w:r>
      <w:r w:rsidR="002736C9">
        <w:rPr>
          <w:rFonts w:ascii="Times New Roman" w:hAnsi="Times New Roman" w:cs="Times New Roman"/>
          <w:sz w:val="24"/>
        </w:rPr>
        <w:t xml:space="preserve">, institutional interactions, justice and public awareness. </w:t>
      </w:r>
      <w:r w:rsidR="000A7D1C">
        <w:rPr>
          <w:rFonts w:ascii="Times New Roman" w:hAnsi="Times New Roman" w:cs="Times New Roman"/>
          <w:sz w:val="24"/>
        </w:rPr>
        <w:t>In line with these observations,</w:t>
      </w:r>
      <w:r w:rsidR="00EA00BF" w:rsidRPr="00AE0032">
        <w:rPr>
          <w:rFonts w:ascii="Times New Roman" w:hAnsi="Times New Roman" w:cs="Times New Roman"/>
          <w:sz w:val="24"/>
        </w:rPr>
        <w:t xml:space="preserve"> this thesis aims </w:t>
      </w:r>
      <w:r w:rsidR="00983630">
        <w:rPr>
          <w:rFonts w:ascii="Times New Roman" w:hAnsi="Times New Roman" w:cs="Times New Roman"/>
          <w:sz w:val="24"/>
        </w:rPr>
        <w:t>to contribute</w:t>
      </w:r>
      <w:r w:rsidR="00EA00BF" w:rsidRPr="00AE0032">
        <w:rPr>
          <w:rFonts w:ascii="Times New Roman" w:hAnsi="Times New Roman" w:cs="Times New Roman"/>
          <w:sz w:val="24"/>
        </w:rPr>
        <w:t xml:space="preserve"> to the limited insight on UK’s foreign climate diplomacy in 2005-06 by analysing it through a discursive perspective. </w:t>
      </w:r>
      <w:r w:rsidR="00B73ADC">
        <w:rPr>
          <w:rFonts w:ascii="Times New Roman" w:hAnsi="Times New Roman" w:cs="Times New Roman"/>
          <w:sz w:val="24"/>
        </w:rPr>
        <w:t>The analysis</w:t>
      </w:r>
      <w:r w:rsidR="00EA00BF" w:rsidRPr="00AE0032">
        <w:rPr>
          <w:rFonts w:ascii="Times New Roman" w:hAnsi="Times New Roman" w:cs="Times New Roman"/>
          <w:sz w:val="24"/>
        </w:rPr>
        <w:t xml:space="preserve"> follows </w:t>
      </w:r>
      <w:r w:rsidR="00EA00BF" w:rsidRPr="00AE0032">
        <w:rPr>
          <w:rFonts w:ascii="Times New Roman" w:hAnsi="Times New Roman" w:cs="Times New Roman"/>
          <w:sz w:val="24"/>
        </w:rPr>
        <w:lastRenderedPageBreak/>
        <w:t xml:space="preserve">Irene </w:t>
      </w:r>
      <w:proofErr w:type="spellStart"/>
      <w:r w:rsidR="00EA00BF" w:rsidRPr="00AE0032">
        <w:rPr>
          <w:rFonts w:ascii="Times New Roman" w:hAnsi="Times New Roman" w:cs="Times New Roman"/>
          <w:sz w:val="24"/>
        </w:rPr>
        <w:t>Lorenzoni</w:t>
      </w:r>
      <w:proofErr w:type="spellEnd"/>
      <w:r w:rsidR="0039467D">
        <w:rPr>
          <w:rFonts w:ascii="Times New Roman" w:hAnsi="Times New Roman" w:cs="Times New Roman"/>
          <w:sz w:val="24"/>
        </w:rPr>
        <w:t xml:space="preserve"> </w:t>
      </w:r>
      <w:r w:rsidR="00EA00BF" w:rsidRPr="00AE0032">
        <w:rPr>
          <w:rFonts w:ascii="Times New Roman" w:hAnsi="Times New Roman" w:cs="Times New Roman"/>
          <w:sz w:val="24"/>
        </w:rPr>
        <w:t>and David Benson’s (2014) definition of discourse: ‘the process of generation of ideas, their acceptance, endorsement, legitimation and communication, which can lead to new sets of rules, values and practices.’</w:t>
      </w:r>
      <w:r w:rsidR="00EA00BF" w:rsidRPr="00AE0032">
        <w:rPr>
          <w:rStyle w:val="Voetnootmarkering"/>
          <w:rFonts w:ascii="Times New Roman" w:hAnsi="Times New Roman" w:cs="Times New Roman"/>
          <w:sz w:val="24"/>
        </w:rPr>
        <w:footnoteReference w:id="10"/>
      </w:r>
      <w:r w:rsidR="00EA00BF" w:rsidRPr="00AE0032">
        <w:rPr>
          <w:rFonts w:ascii="Times New Roman" w:hAnsi="Times New Roman" w:cs="Times New Roman"/>
          <w:sz w:val="24"/>
        </w:rPr>
        <w:t xml:space="preserve"> In relation to national climate regimes, discursive approaches tend to involve a three-dimensional bottom-up/top-down assessment of interests, ideas and institutional causes, mainly focussing on the role of general and scientific knowledge.</w:t>
      </w:r>
      <w:r w:rsidR="00EA00BF" w:rsidRPr="00AE0032">
        <w:rPr>
          <w:rStyle w:val="Voetnootmarkering"/>
          <w:rFonts w:ascii="Times New Roman" w:hAnsi="Times New Roman" w:cs="Times New Roman"/>
          <w:sz w:val="24"/>
        </w:rPr>
        <w:footnoteReference w:id="11"/>
      </w:r>
      <w:r w:rsidR="00EA00BF" w:rsidRPr="00AE0032">
        <w:rPr>
          <w:rFonts w:ascii="Times New Roman" w:hAnsi="Times New Roman" w:cs="Times New Roman"/>
          <w:sz w:val="24"/>
        </w:rPr>
        <w:t xml:space="preserve"> Adequately, these three dimensions will </w:t>
      </w:r>
      <w:r w:rsidR="00F20AD8">
        <w:rPr>
          <w:rFonts w:ascii="Times New Roman" w:hAnsi="Times New Roman" w:cs="Times New Roman"/>
          <w:sz w:val="24"/>
        </w:rPr>
        <w:t xml:space="preserve">form the theoretical framework in the analysis of the question how </w:t>
      </w:r>
      <w:r w:rsidR="00A621CC">
        <w:rPr>
          <w:rFonts w:ascii="Times New Roman" w:hAnsi="Times New Roman" w:cs="Times New Roman"/>
          <w:sz w:val="24"/>
        </w:rPr>
        <w:t xml:space="preserve">the interplay of interests, </w:t>
      </w:r>
      <w:r w:rsidR="00F20AD8">
        <w:rPr>
          <w:rFonts w:ascii="Times New Roman" w:hAnsi="Times New Roman" w:cs="Times New Roman"/>
          <w:sz w:val="24"/>
        </w:rPr>
        <w:t>climate discourse</w:t>
      </w:r>
      <w:r w:rsidR="00A621CC">
        <w:rPr>
          <w:rFonts w:ascii="Times New Roman" w:hAnsi="Times New Roman" w:cs="Times New Roman"/>
          <w:sz w:val="24"/>
        </w:rPr>
        <w:t xml:space="preserve"> and institutional dimensions</w:t>
      </w:r>
      <w:r w:rsidR="00F20AD8">
        <w:rPr>
          <w:rFonts w:ascii="Times New Roman" w:hAnsi="Times New Roman" w:cs="Times New Roman"/>
          <w:sz w:val="24"/>
        </w:rPr>
        <w:t xml:space="preserve"> moved the UK government to become a global climate discourse leader in 2005-06. </w:t>
      </w:r>
      <w:r w:rsidR="00EA00BF" w:rsidRPr="00AE0032">
        <w:rPr>
          <w:rFonts w:ascii="Times New Roman" w:hAnsi="Times New Roman" w:cs="Times New Roman"/>
          <w:sz w:val="24"/>
        </w:rPr>
        <w:t xml:space="preserve"> </w:t>
      </w:r>
    </w:p>
    <w:p w14:paraId="2249BAB8" w14:textId="77777777" w:rsidR="00EA00BF" w:rsidRPr="00AE0032" w:rsidRDefault="00EA00BF" w:rsidP="00EA00BF">
      <w:pPr>
        <w:pStyle w:val="Geenafstand"/>
        <w:spacing w:line="360" w:lineRule="auto"/>
        <w:ind w:firstLine="709"/>
        <w:jc w:val="both"/>
        <w:rPr>
          <w:rFonts w:ascii="Times New Roman" w:hAnsi="Times New Roman" w:cs="Times New Roman"/>
          <w:sz w:val="24"/>
        </w:rPr>
      </w:pPr>
      <w:r w:rsidRPr="00AE0032">
        <w:rPr>
          <w:rFonts w:ascii="Times New Roman" w:hAnsi="Times New Roman" w:cs="Times New Roman"/>
          <w:sz w:val="24"/>
        </w:rPr>
        <w:t>The dimension of interests, represented in chapter 1, assesses public opinion and demand on climate change through its salience in media, public opinion measures (e.g. polls and surveys, in 2005-06) and ‘mobilised public opinion’ (e.g. environmental movements). Here, the focus is on self-interest, analysing a (potential) motive of re-election for the British government.</w:t>
      </w:r>
      <w:r w:rsidRPr="00AE0032">
        <w:rPr>
          <w:rStyle w:val="Voetnootmarkering"/>
          <w:rFonts w:ascii="Times New Roman" w:hAnsi="Times New Roman" w:cs="Times New Roman"/>
          <w:sz w:val="24"/>
        </w:rPr>
        <w:footnoteReference w:id="12"/>
      </w:r>
      <w:r w:rsidRPr="00AE0032">
        <w:rPr>
          <w:rFonts w:ascii="Times New Roman" w:hAnsi="Times New Roman" w:cs="Times New Roman"/>
          <w:sz w:val="24"/>
        </w:rPr>
        <w:t xml:space="preserve"> The dimension of ideas, represented in chapter 2, regards ‘the politicisation of climate science’, or the epistemic evolution of climate science in 2005-06.</w:t>
      </w:r>
      <w:r w:rsidRPr="00AE0032">
        <w:rPr>
          <w:rStyle w:val="Voetnootmarkering"/>
          <w:rFonts w:ascii="Times New Roman" w:hAnsi="Times New Roman" w:cs="Times New Roman"/>
          <w:sz w:val="24"/>
        </w:rPr>
        <w:footnoteReference w:id="13"/>
      </w:r>
      <w:r w:rsidRPr="00AE0032">
        <w:rPr>
          <w:rFonts w:ascii="Times New Roman" w:hAnsi="Times New Roman" w:cs="Times New Roman"/>
          <w:sz w:val="24"/>
        </w:rPr>
        <w:t xml:space="preserve"> This dimension analyses trends of scientific consensus and controversy about climate change. In chapter 3 and 4 then, two important discourses relating to the institutional dimension of UK’s climate policy adaptation are treated. This institutional dimension relates to the development of a certain state identity, conforming to the in previous chapters revealed public opinion and discourse. It focuses on the way the UK government expresses voters’ preferences in rhetoric and authority through public speeches and the formation of ‘epistemic communities’ (e.g. </w:t>
      </w:r>
      <w:proofErr w:type="spellStart"/>
      <w:r w:rsidRPr="00AE0032">
        <w:rPr>
          <w:rFonts w:ascii="Times New Roman" w:hAnsi="Times New Roman" w:cs="Times New Roman"/>
          <w:sz w:val="24"/>
        </w:rPr>
        <w:t>FoE</w:t>
      </w:r>
      <w:proofErr w:type="spellEnd"/>
      <w:r w:rsidRPr="00AE0032">
        <w:rPr>
          <w:rFonts w:ascii="Times New Roman" w:hAnsi="Times New Roman" w:cs="Times New Roman"/>
          <w:sz w:val="24"/>
        </w:rPr>
        <w:t xml:space="preserve">, CCP, DTI). Based on these dimensions, it is argued that normative and developmental discourse are crucial for understanding UK’s rise of active climate diplomacy in 2005-06.  </w:t>
      </w:r>
    </w:p>
    <w:p w14:paraId="018CF6E5" w14:textId="77777777" w:rsidR="00EA00BF" w:rsidRPr="00AE0032" w:rsidRDefault="00EA00BF" w:rsidP="00EA00BF">
      <w:pPr>
        <w:rPr>
          <w:rFonts w:ascii="Times New Roman" w:hAnsi="Times New Roman" w:cs="Times New Roman"/>
        </w:rPr>
      </w:pPr>
      <w:r w:rsidRPr="00AE0032">
        <w:rPr>
          <w:rFonts w:ascii="Times New Roman" w:hAnsi="Times New Roman" w:cs="Times New Roman"/>
        </w:rPr>
        <w:br w:type="page"/>
      </w:r>
    </w:p>
    <w:p w14:paraId="17E85EB3" w14:textId="77777777" w:rsidR="00EA00BF" w:rsidRPr="00AE0032" w:rsidRDefault="00EA00BF" w:rsidP="00EA00BF">
      <w:pPr>
        <w:pStyle w:val="Kop1"/>
        <w:rPr>
          <w:rFonts w:ascii="Times New Roman" w:hAnsi="Times New Roman" w:cs="Times New Roman"/>
          <w:sz w:val="30"/>
          <w:szCs w:val="30"/>
        </w:rPr>
      </w:pPr>
      <w:bookmarkStart w:id="27" w:name="_Toc31710821"/>
      <w:r w:rsidRPr="00AE0032">
        <w:rPr>
          <w:rFonts w:ascii="Times New Roman" w:hAnsi="Times New Roman" w:cs="Times New Roman"/>
          <w:sz w:val="30"/>
          <w:szCs w:val="30"/>
        </w:rPr>
        <w:lastRenderedPageBreak/>
        <w:t>1. Public opinion and media</w:t>
      </w:r>
      <w:bookmarkEnd w:id="27"/>
    </w:p>
    <w:p w14:paraId="4885B2A6" w14:textId="30F5ED86" w:rsidR="00EA00BF" w:rsidRPr="00AE0032" w:rsidRDefault="00EA00BF" w:rsidP="00EA00BF">
      <w:pPr>
        <w:spacing w:after="0" w:line="360" w:lineRule="auto"/>
        <w:jc w:val="both"/>
        <w:rPr>
          <w:rFonts w:ascii="Times New Roman" w:hAnsi="Times New Roman" w:cs="Times New Roman"/>
          <w:sz w:val="24"/>
        </w:rPr>
      </w:pPr>
      <w:r w:rsidRPr="00AE0032">
        <w:rPr>
          <w:rFonts w:ascii="Times New Roman" w:hAnsi="Times New Roman" w:cs="Times New Roman"/>
          <w:sz w:val="24"/>
        </w:rPr>
        <w:t>Like any other democratic nation, the British government strongly depended on public support in the formation and maintenance of governance in the early twenty-first century. Effectively, studies have demonstrated a high responsiveness of British government to public opinion in this specific period.</w:t>
      </w:r>
      <w:r w:rsidRPr="00AE0032">
        <w:rPr>
          <w:rStyle w:val="Voetnootmarkering"/>
          <w:rFonts w:ascii="Times New Roman" w:hAnsi="Times New Roman" w:cs="Times New Roman"/>
          <w:sz w:val="24"/>
        </w:rPr>
        <w:footnoteReference w:id="14"/>
      </w:r>
      <w:r w:rsidRPr="00AE0032">
        <w:rPr>
          <w:rFonts w:ascii="Times New Roman" w:hAnsi="Times New Roman" w:cs="Times New Roman"/>
          <w:sz w:val="24"/>
        </w:rPr>
        <w:t xml:space="preserve"> </w:t>
      </w:r>
      <w:r w:rsidR="002F3C0B">
        <w:rPr>
          <w:rFonts w:ascii="Times New Roman" w:hAnsi="Times New Roman" w:cs="Times New Roman"/>
          <w:sz w:val="24"/>
        </w:rPr>
        <w:t>'Public' refers to citizens and NGO's, or 'civil society' as in international relations theory.</w:t>
      </w:r>
      <w:r w:rsidRPr="00AE0032">
        <w:rPr>
          <w:rFonts w:ascii="Times New Roman" w:hAnsi="Times New Roman" w:cs="Times New Roman"/>
          <w:sz w:val="24"/>
        </w:rPr>
        <w:t xml:space="preserve"> On analysing public opinion, this chapter </w:t>
      </w:r>
      <w:r w:rsidR="00A621CC">
        <w:rPr>
          <w:rFonts w:ascii="Times New Roman" w:hAnsi="Times New Roman" w:cs="Times New Roman"/>
          <w:sz w:val="24"/>
        </w:rPr>
        <w:t xml:space="preserve">contemplates UK’s environmental movement, </w:t>
      </w:r>
      <w:r w:rsidR="002F3C0B">
        <w:rPr>
          <w:rFonts w:ascii="Times New Roman" w:hAnsi="Times New Roman" w:cs="Times New Roman"/>
          <w:sz w:val="24"/>
        </w:rPr>
        <w:t>media coverage, polls and surveys</w:t>
      </w:r>
      <w:r w:rsidRPr="00AE0032">
        <w:rPr>
          <w:rFonts w:ascii="Times New Roman" w:hAnsi="Times New Roman" w:cs="Times New Roman"/>
          <w:sz w:val="24"/>
        </w:rPr>
        <w:t xml:space="preserve">. This is especially relevant when </w:t>
      </w:r>
      <w:r w:rsidR="00A621CC" w:rsidRPr="00AE0032">
        <w:rPr>
          <w:rFonts w:ascii="Times New Roman" w:hAnsi="Times New Roman" w:cs="Times New Roman"/>
          <w:sz w:val="24"/>
        </w:rPr>
        <w:t xml:space="preserve">considering </w:t>
      </w:r>
      <w:r w:rsidR="00A621CC">
        <w:rPr>
          <w:rFonts w:ascii="Times New Roman" w:hAnsi="Times New Roman" w:cs="Times New Roman"/>
          <w:sz w:val="24"/>
        </w:rPr>
        <w:t xml:space="preserve">climate </w:t>
      </w:r>
      <w:r w:rsidRPr="00AE0032">
        <w:rPr>
          <w:rFonts w:ascii="Times New Roman" w:hAnsi="Times New Roman" w:cs="Times New Roman"/>
          <w:sz w:val="24"/>
        </w:rPr>
        <w:t xml:space="preserve">policies, since </w:t>
      </w:r>
      <w:r w:rsidR="00A621CC">
        <w:rPr>
          <w:rFonts w:ascii="Times New Roman" w:hAnsi="Times New Roman" w:cs="Times New Roman"/>
          <w:sz w:val="24"/>
        </w:rPr>
        <w:t>these have</w:t>
      </w:r>
      <w:r w:rsidRPr="00AE0032">
        <w:rPr>
          <w:rFonts w:ascii="Times New Roman" w:hAnsi="Times New Roman" w:cs="Times New Roman"/>
          <w:sz w:val="24"/>
        </w:rPr>
        <w:t xml:space="preserve"> been demonstrated to be a profoundly public and normative subject.</w:t>
      </w:r>
      <w:r w:rsidRPr="00AE0032">
        <w:rPr>
          <w:rStyle w:val="Voetnootmarkering"/>
          <w:rFonts w:ascii="Times New Roman" w:hAnsi="Times New Roman" w:cs="Times New Roman"/>
          <w:sz w:val="24"/>
        </w:rPr>
        <w:footnoteReference w:id="15"/>
      </w:r>
      <w:r w:rsidRPr="00AE0032">
        <w:rPr>
          <w:rFonts w:ascii="Times New Roman" w:hAnsi="Times New Roman" w:cs="Times New Roman"/>
          <w:sz w:val="24"/>
        </w:rPr>
        <w:t xml:space="preserve"> Therefore, this chapter seeks to trace public interest for the UK government to adapt climate change into its foreign diplomacy. </w:t>
      </w:r>
    </w:p>
    <w:p w14:paraId="4C23636E" w14:textId="77777777" w:rsidR="00EA00BF" w:rsidRPr="00AE0032" w:rsidRDefault="00EA00BF" w:rsidP="00EA00BF">
      <w:pPr>
        <w:spacing w:after="0" w:line="360" w:lineRule="auto"/>
        <w:jc w:val="both"/>
        <w:rPr>
          <w:rFonts w:ascii="Times New Roman" w:hAnsi="Times New Roman" w:cs="Times New Roman"/>
          <w:sz w:val="24"/>
        </w:rPr>
      </w:pPr>
    </w:p>
    <w:p w14:paraId="04AA624F" w14:textId="77777777" w:rsidR="00EA00BF" w:rsidRPr="00AE0032" w:rsidRDefault="00EA00BF" w:rsidP="00EA00BF">
      <w:pPr>
        <w:pStyle w:val="Kop2"/>
        <w:rPr>
          <w:rFonts w:ascii="Times New Roman" w:hAnsi="Times New Roman" w:cs="Times New Roman"/>
        </w:rPr>
      </w:pPr>
      <w:bookmarkStart w:id="33" w:name="_Toc31710822"/>
      <w:r w:rsidRPr="00AE0032">
        <w:rPr>
          <w:rFonts w:ascii="Times New Roman" w:hAnsi="Times New Roman" w:cs="Times New Roman"/>
        </w:rPr>
        <w:t>1.1 News media coverage</w:t>
      </w:r>
      <w:bookmarkEnd w:id="33"/>
    </w:p>
    <w:p w14:paraId="178A2108" w14:textId="1B18EFD3" w:rsidR="00EA00BF" w:rsidRPr="00AE0032" w:rsidRDefault="00EA00BF" w:rsidP="00EA00BF">
      <w:pPr>
        <w:spacing w:after="0" w:line="360" w:lineRule="auto"/>
        <w:jc w:val="both"/>
        <w:rPr>
          <w:rFonts w:ascii="Times New Roman" w:hAnsi="Times New Roman" w:cs="Times New Roman"/>
          <w:sz w:val="24"/>
        </w:rPr>
      </w:pPr>
      <w:r w:rsidRPr="00AE0032">
        <w:rPr>
          <w:rFonts w:ascii="Times New Roman" w:hAnsi="Times New Roman" w:cs="Times New Roman"/>
          <w:sz w:val="24"/>
        </w:rPr>
        <w:t>Although the actual relation between media and public opinion is beyond complex, there is a consensus that media ha</w:t>
      </w:r>
      <w:r w:rsidR="002F3C0B">
        <w:rPr>
          <w:rFonts w:ascii="Times New Roman" w:hAnsi="Times New Roman" w:cs="Times New Roman"/>
          <w:sz w:val="24"/>
        </w:rPr>
        <w:t>s</w:t>
      </w:r>
      <w:r w:rsidRPr="00AE0032">
        <w:rPr>
          <w:rFonts w:ascii="Times New Roman" w:hAnsi="Times New Roman" w:cs="Times New Roman"/>
          <w:sz w:val="24"/>
        </w:rPr>
        <w:t xml:space="preserve"> a major influence on public opinion, specifically </w:t>
      </w:r>
      <w:r w:rsidR="002F3C0B">
        <w:rPr>
          <w:rFonts w:ascii="Times New Roman" w:hAnsi="Times New Roman" w:cs="Times New Roman"/>
          <w:sz w:val="24"/>
        </w:rPr>
        <w:t>in relation</w:t>
      </w:r>
      <w:r w:rsidRPr="00AE0032">
        <w:rPr>
          <w:rFonts w:ascii="Times New Roman" w:hAnsi="Times New Roman" w:cs="Times New Roman"/>
          <w:sz w:val="24"/>
        </w:rPr>
        <w:t xml:space="preserve"> to climate change policies.</w:t>
      </w:r>
      <w:r w:rsidRPr="00AE0032">
        <w:rPr>
          <w:rStyle w:val="Voetnootmarkering"/>
          <w:rFonts w:ascii="Times New Roman" w:hAnsi="Times New Roman" w:cs="Times New Roman"/>
          <w:sz w:val="24"/>
        </w:rPr>
        <w:footnoteReference w:id="16"/>
      </w:r>
      <w:r w:rsidRPr="00AE0032">
        <w:rPr>
          <w:rFonts w:ascii="Times New Roman" w:hAnsi="Times New Roman" w:cs="Times New Roman"/>
          <w:sz w:val="24"/>
        </w:rPr>
        <w:t xml:space="preserve"> The extent to which a subject is covered by media tells much about the level of public awareness. A study by Maxwell Boykoff (2008) on the coverage of climate change in tabloid papers</w:t>
      </w:r>
      <w:r w:rsidR="005F69E6">
        <w:rPr>
          <w:rFonts w:ascii="Times New Roman" w:hAnsi="Times New Roman" w:cs="Times New Roman"/>
          <w:sz w:val="24"/>
        </w:rPr>
        <w:t xml:space="preserve"> -</w:t>
      </w:r>
      <w:r w:rsidRPr="00AE0032">
        <w:rPr>
          <w:rFonts w:ascii="Times New Roman" w:hAnsi="Times New Roman" w:cs="Times New Roman"/>
          <w:sz w:val="24"/>
        </w:rPr>
        <w:t xml:space="preserve"> which have a much </w:t>
      </w:r>
      <w:r w:rsidR="002F3C0B">
        <w:rPr>
          <w:rFonts w:ascii="Times New Roman" w:hAnsi="Times New Roman" w:cs="Times New Roman"/>
          <w:sz w:val="24"/>
        </w:rPr>
        <w:t>greater</w:t>
      </w:r>
      <w:r w:rsidR="002F3C0B" w:rsidRPr="00AE0032">
        <w:rPr>
          <w:rFonts w:ascii="Times New Roman" w:hAnsi="Times New Roman" w:cs="Times New Roman"/>
          <w:sz w:val="24"/>
        </w:rPr>
        <w:t xml:space="preserve"> </w:t>
      </w:r>
      <w:r w:rsidR="002F3C0B">
        <w:rPr>
          <w:rFonts w:ascii="Times New Roman" w:hAnsi="Times New Roman" w:cs="Times New Roman"/>
          <w:sz w:val="24"/>
        </w:rPr>
        <w:t>exposure</w:t>
      </w:r>
      <w:r w:rsidR="002F3C0B" w:rsidRPr="00AE0032">
        <w:rPr>
          <w:rFonts w:ascii="Times New Roman" w:hAnsi="Times New Roman" w:cs="Times New Roman"/>
          <w:sz w:val="24"/>
        </w:rPr>
        <w:t xml:space="preserve"> </w:t>
      </w:r>
      <w:r w:rsidRPr="00AE0032">
        <w:rPr>
          <w:rFonts w:ascii="Times New Roman" w:hAnsi="Times New Roman" w:cs="Times New Roman"/>
          <w:sz w:val="24"/>
        </w:rPr>
        <w:t>than broadsheet news</w:t>
      </w:r>
      <w:r w:rsidR="005F69E6">
        <w:rPr>
          <w:rFonts w:ascii="Times New Roman" w:hAnsi="Times New Roman" w:cs="Times New Roman"/>
          <w:sz w:val="24"/>
        </w:rPr>
        <w:t xml:space="preserve"> -</w:t>
      </w:r>
      <w:r w:rsidRPr="00AE0032">
        <w:rPr>
          <w:rFonts w:ascii="Times New Roman" w:hAnsi="Times New Roman" w:cs="Times New Roman"/>
          <w:sz w:val="24"/>
        </w:rPr>
        <w:t xml:space="preserve"> of four major UK news companies (The Sun, Daily Mail, Daily Express and Mirror) showed that climate change made a large contribution to the overall news content in 2005 and 2006.</w:t>
      </w:r>
      <w:r w:rsidRPr="00AE0032">
        <w:rPr>
          <w:rStyle w:val="Voetnootmarkering"/>
          <w:rFonts w:ascii="Times New Roman" w:hAnsi="Times New Roman" w:cs="Times New Roman"/>
          <w:sz w:val="24"/>
        </w:rPr>
        <w:footnoteReference w:id="17"/>
      </w:r>
      <w:r w:rsidRPr="00AE0032">
        <w:rPr>
          <w:rFonts w:ascii="Times New Roman" w:hAnsi="Times New Roman" w:cs="Times New Roman"/>
          <w:sz w:val="24"/>
        </w:rPr>
        <w:t xml:space="preserve"> In fact, the study revealed two publication peaks, which Boykoff associated with the Gleneagles Summit and the Stern Review. Hugh Doulton and Katrina Brown (2009) found similar results analysing news coverage of climate change by The Daily Telegraph, The Times, The Guardian, The Independent and Sunday between 1997 and 2007. Aside from assessing the quantitative representation of climate change in the news, Doulton and Brown also investigated </w:t>
      </w:r>
      <w:r w:rsidRPr="00AE0032">
        <w:rPr>
          <w:rFonts w:ascii="Times New Roman" w:hAnsi="Times New Roman" w:cs="Times New Roman"/>
          <w:i/>
          <w:sz w:val="24"/>
        </w:rPr>
        <w:t>how</w:t>
      </w:r>
      <w:r w:rsidRPr="00AE0032">
        <w:rPr>
          <w:rFonts w:ascii="Times New Roman" w:hAnsi="Times New Roman" w:cs="Times New Roman"/>
          <w:sz w:val="24"/>
        </w:rPr>
        <w:t xml:space="preserve"> climate change was portrayed. They found five general tendencies in 158 newspapers; 1) climate change mediation was beneficial for development, 2) climate change was low priority, better to be consulted ‘as it occurred’, 3) the key to preventing serious consequences for development </w:t>
      </w:r>
      <w:r w:rsidRPr="00AE0032">
        <w:rPr>
          <w:rFonts w:ascii="Times New Roman" w:hAnsi="Times New Roman" w:cs="Times New Roman"/>
          <w:sz w:val="24"/>
        </w:rPr>
        <w:lastRenderedPageBreak/>
        <w:t xml:space="preserve">was mitigation, 4) climate change had ‘disastrous impacts on development’, and 5) mitigating climate change </w:t>
      </w:r>
      <w:r w:rsidR="00EE0E7E">
        <w:rPr>
          <w:rFonts w:ascii="Times New Roman" w:hAnsi="Times New Roman" w:cs="Times New Roman"/>
          <w:sz w:val="24"/>
        </w:rPr>
        <w:t>enabled</w:t>
      </w:r>
      <w:r w:rsidRPr="00AE0032">
        <w:rPr>
          <w:rFonts w:ascii="Times New Roman" w:hAnsi="Times New Roman" w:cs="Times New Roman"/>
          <w:sz w:val="24"/>
        </w:rPr>
        <w:t xml:space="preserve"> ‘clean and sustainable development for the poor.’</w:t>
      </w:r>
      <w:r w:rsidRPr="00AE0032">
        <w:rPr>
          <w:rStyle w:val="Voetnootmarkering"/>
          <w:rFonts w:ascii="Times New Roman" w:hAnsi="Times New Roman" w:cs="Times New Roman"/>
          <w:sz w:val="24"/>
        </w:rPr>
        <w:footnoteReference w:id="18"/>
      </w:r>
      <w:r w:rsidRPr="00AE0032">
        <w:rPr>
          <w:rFonts w:ascii="Times New Roman" w:hAnsi="Times New Roman" w:cs="Times New Roman"/>
          <w:sz w:val="24"/>
        </w:rPr>
        <w:t xml:space="preserve"> </w:t>
      </w:r>
    </w:p>
    <w:p w14:paraId="2921E974" w14:textId="36A8CCBB" w:rsidR="00EA00BF" w:rsidRPr="00AE0032" w:rsidRDefault="00EA00BF" w:rsidP="00EA00BF">
      <w:pPr>
        <w:spacing w:after="0" w:line="360" w:lineRule="auto"/>
        <w:jc w:val="both"/>
        <w:rPr>
          <w:rFonts w:ascii="Times New Roman" w:hAnsi="Times New Roman" w:cs="Times New Roman"/>
          <w:sz w:val="24"/>
        </w:rPr>
      </w:pPr>
      <w:r w:rsidRPr="00AE0032">
        <w:rPr>
          <w:rFonts w:ascii="Times New Roman" w:hAnsi="Times New Roman" w:cs="Times New Roman"/>
          <w:sz w:val="24"/>
        </w:rPr>
        <w:tab/>
        <w:t>Finally, broadcasted news media -as an audi</w:t>
      </w:r>
      <w:r w:rsidR="00EE0E7E">
        <w:rPr>
          <w:rFonts w:ascii="Times New Roman" w:hAnsi="Times New Roman" w:cs="Times New Roman"/>
          <w:sz w:val="24"/>
        </w:rPr>
        <w:t>tory</w:t>
      </w:r>
      <w:r w:rsidRPr="00AE0032">
        <w:rPr>
          <w:rFonts w:ascii="Times New Roman" w:hAnsi="Times New Roman" w:cs="Times New Roman"/>
          <w:sz w:val="24"/>
        </w:rPr>
        <w:t>-visual source of information- should not be overlooked when assessing news media coverage. In fact, studies on audi</w:t>
      </w:r>
      <w:r w:rsidR="00EE0E7E">
        <w:rPr>
          <w:rFonts w:ascii="Times New Roman" w:hAnsi="Times New Roman" w:cs="Times New Roman"/>
          <w:sz w:val="24"/>
        </w:rPr>
        <w:t>tory</w:t>
      </w:r>
      <w:r w:rsidRPr="00AE0032">
        <w:rPr>
          <w:rFonts w:ascii="Times New Roman" w:hAnsi="Times New Roman" w:cs="Times New Roman"/>
          <w:sz w:val="24"/>
        </w:rPr>
        <w:t>-visual news reportage of climate change have demonstrated a much stronger impact on public opinion than written news.</w:t>
      </w:r>
      <w:r w:rsidRPr="00AE0032">
        <w:rPr>
          <w:rStyle w:val="Voetnootmarkering"/>
          <w:rFonts w:ascii="Times New Roman" w:hAnsi="Times New Roman" w:cs="Times New Roman"/>
          <w:sz w:val="24"/>
        </w:rPr>
        <w:footnoteReference w:id="19"/>
      </w:r>
      <w:r w:rsidRPr="00AE0032">
        <w:rPr>
          <w:rFonts w:ascii="Times New Roman" w:hAnsi="Times New Roman" w:cs="Times New Roman"/>
          <w:sz w:val="24"/>
        </w:rPr>
        <w:t xml:space="preserve"> Furthermore, television in the UK is considered one of the main sources of ‘trusted political information.’</w:t>
      </w:r>
      <w:r w:rsidRPr="00AE0032">
        <w:rPr>
          <w:rStyle w:val="Voetnootmarkering"/>
          <w:rFonts w:ascii="Times New Roman" w:hAnsi="Times New Roman" w:cs="Times New Roman"/>
          <w:sz w:val="24"/>
        </w:rPr>
        <w:footnoteReference w:id="20"/>
      </w:r>
      <w:r w:rsidRPr="00AE0032">
        <w:rPr>
          <w:rFonts w:ascii="Times New Roman" w:hAnsi="Times New Roman" w:cs="Times New Roman"/>
          <w:sz w:val="24"/>
        </w:rPr>
        <w:t xml:space="preserve"> Interestingly, Justin Lewis and Tammy Boyce (2009) observed a vast increase of climate change reportage in three ma</w:t>
      </w:r>
      <w:r w:rsidR="00EE0E7E">
        <w:rPr>
          <w:rFonts w:ascii="Times New Roman" w:hAnsi="Times New Roman" w:cs="Times New Roman"/>
          <w:sz w:val="24"/>
        </w:rPr>
        <w:t>jor</w:t>
      </w:r>
      <w:r w:rsidRPr="00AE0032">
        <w:rPr>
          <w:rFonts w:ascii="Times New Roman" w:hAnsi="Times New Roman" w:cs="Times New Roman"/>
          <w:sz w:val="24"/>
        </w:rPr>
        <w:t xml:space="preserve"> tv bulletins in the UK between 2004 and 2006. </w:t>
      </w:r>
      <w:r w:rsidR="005E4307">
        <w:rPr>
          <w:rFonts w:ascii="Times New Roman" w:hAnsi="Times New Roman" w:cs="Times New Roman"/>
          <w:sz w:val="24"/>
        </w:rPr>
        <w:t>As such, c</w:t>
      </w:r>
      <w:r w:rsidR="008E3040">
        <w:rPr>
          <w:rFonts w:ascii="Times New Roman" w:hAnsi="Times New Roman" w:cs="Times New Roman"/>
          <w:sz w:val="24"/>
        </w:rPr>
        <w:t xml:space="preserve">limate change rose from the fourteenth to </w:t>
      </w:r>
      <w:r w:rsidR="00A3522A">
        <w:rPr>
          <w:rFonts w:ascii="Times New Roman" w:hAnsi="Times New Roman" w:cs="Times New Roman"/>
          <w:sz w:val="24"/>
        </w:rPr>
        <w:t xml:space="preserve">the </w:t>
      </w:r>
      <w:r w:rsidR="008E3040">
        <w:rPr>
          <w:rFonts w:ascii="Times New Roman" w:hAnsi="Times New Roman" w:cs="Times New Roman"/>
          <w:sz w:val="24"/>
        </w:rPr>
        <w:t xml:space="preserve">third most presented topic between 2004 and 2006. </w:t>
      </w:r>
      <w:r w:rsidRPr="00AE0032">
        <w:rPr>
          <w:rFonts w:ascii="Times New Roman" w:hAnsi="Times New Roman" w:cs="Times New Roman"/>
          <w:sz w:val="24"/>
        </w:rPr>
        <w:t>This was significantly higher than in broadsheet news reportages.</w:t>
      </w:r>
      <w:r w:rsidRPr="00AE0032">
        <w:rPr>
          <w:rStyle w:val="Voetnootmarkering"/>
          <w:rFonts w:ascii="Times New Roman" w:hAnsi="Times New Roman" w:cs="Times New Roman"/>
          <w:sz w:val="24"/>
        </w:rPr>
        <w:footnoteReference w:id="21"/>
      </w:r>
      <w:r w:rsidRPr="00AE0032">
        <w:rPr>
          <w:rFonts w:ascii="Times New Roman" w:hAnsi="Times New Roman" w:cs="Times New Roman"/>
          <w:sz w:val="24"/>
        </w:rPr>
        <w:t xml:space="preserve"> Libby Lester and Simon Cottle (2009), in another study on climate change reportage in </w:t>
      </w:r>
      <w:r w:rsidR="008E3040">
        <w:rPr>
          <w:rFonts w:ascii="Times New Roman" w:hAnsi="Times New Roman" w:cs="Times New Roman"/>
          <w:sz w:val="24"/>
        </w:rPr>
        <w:t>highly rated</w:t>
      </w:r>
      <w:r w:rsidR="00EE0E7E">
        <w:rPr>
          <w:rFonts w:ascii="Times New Roman" w:hAnsi="Times New Roman" w:cs="Times New Roman"/>
          <w:sz w:val="24"/>
        </w:rPr>
        <w:t xml:space="preserve"> news channels</w:t>
      </w:r>
      <w:r w:rsidRPr="00AE0032">
        <w:rPr>
          <w:rFonts w:ascii="Times New Roman" w:hAnsi="Times New Roman" w:cs="Times New Roman"/>
          <w:sz w:val="24"/>
        </w:rPr>
        <w:t xml:space="preserve"> in (</w:t>
      </w:r>
      <w:r w:rsidR="00EE0E7E">
        <w:rPr>
          <w:rFonts w:ascii="Times New Roman" w:hAnsi="Times New Roman" w:cs="Times New Roman"/>
          <w:sz w:val="24"/>
        </w:rPr>
        <w:t xml:space="preserve">and </w:t>
      </w:r>
      <w:r w:rsidRPr="00AE0032">
        <w:rPr>
          <w:rFonts w:ascii="Times New Roman" w:hAnsi="Times New Roman" w:cs="Times New Roman"/>
          <w:sz w:val="24"/>
        </w:rPr>
        <w:t>amongst others) the UK, found that climate change was consistently illustrated as a global issue. By framing</w:t>
      </w:r>
      <w:r w:rsidR="005E4307">
        <w:rPr>
          <w:rFonts w:ascii="Times New Roman" w:hAnsi="Times New Roman" w:cs="Times New Roman"/>
          <w:sz w:val="24"/>
        </w:rPr>
        <w:t xml:space="preserve"> issues related to</w:t>
      </w:r>
      <w:r w:rsidRPr="00AE0032">
        <w:rPr>
          <w:rFonts w:ascii="Times New Roman" w:hAnsi="Times New Roman" w:cs="Times New Roman"/>
          <w:sz w:val="24"/>
        </w:rPr>
        <w:t xml:space="preserve"> climate change in a global context</w:t>
      </w:r>
      <w:r w:rsidR="00EE0E7E">
        <w:rPr>
          <w:rFonts w:ascii="Times New Roman" w:hAnsi="Times New Roman" w:cs="Times New Roman"/>
          <w:sz w:val="24"/>
        </w:rPr>
        <w:t>,</w:t>
      </w:r>
      <w:r w:rsidRPr="00AE0032">
        <w:rPr>
          <w:rFonts w:ascii="Times New Roman" w:hAnsi="Times New Roman" w:cs="Times New Roman"/>
          <w:sz w:val="24"/>
        </w:rPr>
        <w:t xml:space="preserve"> Lester and Cottle made some intriguing observations regarding </w:t>
      </w:r>
      <w:r w:rsidRPr="00AE0032">
        <w:rPr>
          <w:rFonts w:ascii="Times New Roman" w:hAnsi="Times New Roman" w:cs="Times New Roman"/>
          <w:i/>
          <w:sz w:val="24"/>
        </w:rPr>
        <w:t>how</w:t>
      </w:r>
      <w:r w:rsidRPr="00AE0032">
        <w:rPr>
          <w:rFonts w:ascii="Times New Roman" w:hAnsi="Times New Roman" w:cs="Times New Roman"/>
          <w:sz w:val="24"/>
        </w:rPr>
        <w:t xml:space="preserve"> different political actors were visualised when speaking about climate change. </w:t>
      </w:r>
      <w:r w:rsidR="00EE0E7E">
        <w:rPr>
          <w:rFonts w:ascii="Times New Roman" w:hAnsi="Times New Roman" w:cs="Times New Roman"/>
          <w:sz w:val="24"/>
        </w:rPr>
        <w:t>They observed</w:t>
      </w:r>
      <w:r w:rsidRPr="00AE0032">
        <w:rPr>
          <w:rFonts w:ascii="Times New Roman" w:hAnsi="Times New Roman" w:cs="Times New Roman"/>
          <w:sz w:val="24"/>
        </w:rPr>
        <w:t xml:space="preserve"> challenger groups and NGO’s were ‘visually’ dissociated from the centre of political cooperation and problem-solving, while the nation and formal government were presented as the core of international cooperation for solving climate change.</w:t>
      </w:r>
      <w:r w:rsidRPr="00AE0032">
        <w:rPr>
          <w:rStyle w:val="Voetnootmarkering"/>
          <w:rFonts w:ascii="Times New Roman" w:hAnsi="Times New Roman" w:cs="Times New Roman"/>
          <w:sz w:val="24"/>
        </w:rPr>
        <w:footnoteReference w:id="22"/>
      </w:r>
      <w:r w:rsidRPr="00AE0032">
        <w:rPr>
          <w:rFonts w:ascii="Times New Roman" w:hAnsi="Times New Roman" w:cs="Times New Roman"/>
          <w:sz w:val="24"/>
        </w:rPr>
        <w:t xml:space="preserve">   </w:t>
      </w:r>
    </w:p>
    <w:p w14:paraId="1505CDCD" w14:textId="77777777" w:rsidR="00EA00BF" w:rsidRPr="00AE0032" w:rsidRDefault="00EA00BF" w:rsidP="00EA00BF">
      <w:pPr>
        <w:spacing w:after="0" w:line="360" w:lineRule="auto"/>
        <w:jc w:val="both"/>
        <w:rPr>
          <w:rFonts w:ascii="Times New Roman" w:hAnsi="Times New Roman" w:cs="Times New Roman"/>
          <w:sz w:val="24"/>
        </w:rPr>
      </w:pPr>
    </w:p>
    <w:p w14:paraId="1AB4EFF7" w14:textId="77777777" w:rsidR="00EA00BF" w:rsidRPr="00AE0032" w:rsidRDefault="00EA00BF" w:rsidP="00EA00BF">
      <w:pPr>
        <w:pStyle w:val="Kop2"/>
        <w:rPr>
          <w:rFonts w:ascii="Times New Roman" w:hAnsi="Times New Roman" w:cs="Times New Roman"/>
        </w:rPr>
      </w:pPr>
      <w:bookmarkStart w:id="41" w:name="_Toc31710823"/>
      <w:r w:rsidRPr="00AE0032">
        <w:rPr>
          <w:rFonts w:ascii="Times New Roman" w:hAnsi="Times New Roman" w:cs="Times New Roman"/>
        </w:rPr>
        <w:t>1.2 Expression of public concern in polls and surveys</w:t>
      </w:r>
      <w:bookmarkEnd w:id="41"/>
    </w:p>
    <w:p w14:paraId="2A669CF1" w14:textId="352BC8BB" w:rsidR="00EA00BF" w:rsidRPr="00AE0032" w:rsidRDefault="00183C98" w:rsidP="00EA00BF">
      <w:pPr>
        <w:spacing w:after="0" w:line="360" w:lineRule="auto"/>
        <w:jc w:val="both"/>
        <w:rPr>
          <w:rFonts w:ascii="Times New Roman" w:hAnsi="Times New Roman" w:cs="Times New Roman"/>
          <w:sz w:val="24"/>
        </w:rPr>
      </w:pPr>
      <w:r>
        <w:rPr>
          <w:rFonts w:ascii="Times New Roman" w:hAnsi="Times New Roman" w:cs="Times New Roman"/>
          <w:sz w:val="24"/>
        </w:rPr>
        <w:t>By the turn of the millennium</w:t>
      </w:r>
      <w:r w:rsidR="00EA00BF" w:rsidRPr="00AE0032">
        <w:rPr>
          <w:rFonts w:ascii="Times New Roman" w:hAnsi="Times New Roman" w:cs="Times New Roman"/>
          <w:sz w:val="24"/>
        </w:rPr>
        <w:t>, polls indicated that most people in the UK recognised the existence of climate change and perceived it as a significant topic of concern.</w:t>
      </w:r>
      <w:r w:rsidR="00EA00BF" w:rsidRPr="00AE0032">
        <w:rPr>
          <w:rStyle w:val="Voetnootmarkering"/>
          <w:rFonts w:ascii="Times New Roman" w:hAnsi="Times New Roman" w:cs="Times New Roman"/>
          <w:sz w:val="24"/>
        </w:rPr>
        <w:footnoteReference w:id="23"/>
      </w:r>
      <w:r w:rsidR="00EA00BF" w:rsidRPr="00AE0032">
        <w:rPr>
          <w:rFonts w:ascii="Times New Roman" w:hAnsi="Times New Roman" w:cs="Times New Roman"/>
          <w:sz w:val="24"/>
        </w:rPr>
        <w:t xml:space="preserve"> </w:t>
      </w:r>
      <w:r w:rsidR="00EE0E7E">
        <w:rPr>
          <w:rFonts w:ascii="Times New Roman" w:hAnsi="Times New Roman" w:cs="Times New Roman"/>
          <w:sz w:val="24"/>
        </w:rPr>
        <w:t xml:space="preserve">From the </w:t>
      </w:r>
      <w:r w:rsidR="00EA00BF" w:rsidRPr="00AE0032">
        <w:rPr>
          <w:rFonts w:ascii="Times New Roman" w:hAnsi="Times New Roman" w:cs="Times New Roman"/>
          <w:sz w:val="24"/>
        </w:rPr>
        <w:t>results of a large survey on public attitudes towards environment and climate change in the UK in late 2005</w:t>
      </w:r>
      <w:r w:rsidR="00EE0E7E">
        <w:rPr>
          <w:rFonts w:ascii="Times New Roman" w:hAnsi="Times New Roman" w:cs="Times New Roman"/>
          <w:sz w:val="24"/>
        </w:rPr>
        <w:t xml:space="preserve">, </w:t>
      </w:r>
      <w:proofErr w:type="spellStart"/>
      <w:r w:rsidR="00EE0E7E" w:rsidRPr="00AE0032">
        <w:rPr>
          <w:rFonts w:ascii="Times New Roman" w:hAnsi="Times New Roman" w:cs="Times New Roman"/>
          <w:sz w:val="24"/>
        </w:rPr>
        <w:t>Wouter</w:t>
      </w:r>
      <w:proofErr w:type="spellEnd"/>
      <w:r w:rsidR="00EE0E7E" w:rsidRPr="00AE0032">
        <w:rPr>
          <w:rFonts w:ascii="Times New Roman" w:hAnsi="Times New Roman" w:cs="Times New Roman"/>
          <w:sz w:val="24"/>
        </w:rPr>
        <w:t xml:space="preserve"> </w:t>
      </w:r>
      <w:proofErr w:type="spellStart"/>
      <w:r w:rsidR="00EE0E7E" w:rsidRPr="00AE0032">
        <w:rPr>
          <w:rFonts w:ascii="Times New Roman" w:hAnsi="Times New Roman" w:cs="Times New Roman"/>
          <w:sz w:val="24"/>
        </w:rPr>
        <w:t>Poortinga</w:t>
      </w:r>
      <w:proofErr w:type="spellEnd"/>
      <w:r w:rsidR="00EE0E7E" w:rsidRPr="00AE0032">
        <w:rPr>
          <w:rFonts w:ascii="Times New Roman" w:hAnsi="Times New Roman" w:cs="Times New Roman"/>
          <w:sz w:val="24"/>
        </w:rPr>
        <w:t xml:space="preserve"> et al. (2006)</w:t>
      </w:r>
      <w:r w:rsidR="00EE0E7E">
        <w:rPr>
          <w:rFonts w:ascii="Times New Roman" w:hAnsi="Times New Roman" w:cs="Times New Roman"/>
          <w:sz w:val="24"/>
        </w:rPr>
        <w:t xml:space="preserve"> concluded that c</w:t>
      </w:r>
      <w:r w:rsidR="00EE0E7E" w:rsidRPr="00AE0032">
        <w:rPr>
          <w:rFonts w:ascii="Times New Roman" w:hAnsi="Times New Roman" w:cs="Times New Roman"/>
          <w:sz w:val="24"/>
        </w:rPr>
        <w:t xml:space="preserve">limate change was not considered very urgent </w:t>
      </w:r>
      <w:r w:rsidR="00EE0E7E">
        <w:rPr>
          <w:rFonts w:ascii="Times New Roman" w:hAnsi="Times New Roman" w:cs="Times New Roman"/>
          <w:sz w:val="24"/>
        </w:rPr>
        <w:t xml:space="preserve">compared </w:t>
      </w:r>
      <w:r w:rsidR="00EE0E7E" w:rsidRPr="00AE0032">
        <w:rPr>
          <w:rFonts w:ascii="Times New Roman" w:hAnsi="Times New Roman" w:cs="Times New Roman"/>
          <w:sz w:val="24"/>
        </w:rPr>
        <w:t>to other societal issues</w:t>
      </w:r>
      <w:r w:rsidR="00EA00BF" w:rsidRPr="00AE0032">
        <w:rPr>
          <w:rFonts w:ascii="Times New Roman" w:hAnsi="Times New Roman" w:cs="Times New Roman"/>
          <w:sz w:val="24"/>
        </w:rPr>
        <w:t xml:space="preserve">. In this survey, 1491 people </w:t>
      </w:r>
      <w:r w:rsidR="00EE0E7E">
        <w:rPr>
          <w:rFonts w:ascii="Times New Roman" w:hAnsi="Times New Roman" w:cs="Times New Roman"/>
          <w:sz w:val="24"/>
        </w:rPr>
        <w:t>aged 15 and above</w:t>
      </w:r>
      <w:r w:rsidR="00EA00BF" w:rsidRPr="00AE0032">
        <w:rPr>
          <w:rFonts w:ascii="Times New Roman" w:hAnsi="Times New Roman" w:cs="Times New Roman"/>
          <w:sz w:val="24"/>
        </w:rPr>
        <w:t xml:space="preserve"> were interviewed face-to-face in their home environments. The survey showed that 91% of people recognised the occurrence of climate change, of which 82% w</w:t>
      </w:r>
      <w:r w:rsidR="00EE0E7E">
        <w:rPr>
          <w:rFonts w:ascii="Times New Roman" w:hAnsi="Times New Roman" w:cs="Times New Roman"/>
          <w:sz w:val="24"/>
        </w:rPr>
        <w:t>ere</w:t>
      </w:r>
      <w:r w:rsidR="00EA00BF" w:rsidRPr="00AE0032">
        <w:rPr>
          <w:rFonts w:ascii="Times New Roman" w:hAnsi="Times New Roman" w:cs="Times New Roman"/>
          <w:sz w:val="24"/>
        </w:rPr>
        <w:t xml:space="preserve"> ‘fairly concerned’ about it. Furthermore, the survey showed that the majority (57%) thought current regulations and rules lacked sufficiency and (62%) opinionated that ‘every possible action should be taken regarding </w:t>
      </w:r>
      <w:r w:rsidR="00EA00BF" w:rsidRPr="00AE0032">
        <w:rPr>
          <w:rFonts w:ascii="Times New Roman" w:hAnsi="Times New Roman" w:cs="Times New Roman"/>
          <w:sz w:val="24"/>
        </w:rPr>
        <w:lastRenderedPageBreak/>
        <w:t>climate change.’ On the question where the locus of responsibility for acting about climate change ought to be, 71% answered on the national and international level.</w:t>
      </w:r>
      <w:r w:rsidR="00EA00BF" w:rsidRPr="00AE0032">
        <w:rPr>
          <w:rStyle w:val="Voetnootmarkering"/>
          <w:rFonts w:ascii="Times New Roman" w:hAnsi="Times New Roman" w:cs="Times New Roman"/>
          <w:sz w:val="24"/>
        </w:rPr>
        <w:footnoteReference w:id="24"/>
      </w:r>
    </w:p>
    <w:p w14:paraId="3D9F8498" w14:textId="6A4EC914" w:rsidR="00EA00BF" w:rsidRPr="00AE0032" w:rsidRDefault="00EA00BF" w:rsidP="00EA00BF">
      <w:pPr>
        <w:spacing w:after="0" w:line="360" w:lineRule="auto"/>
        <w:ind w:firstLine="709"/>
        <w:jc w:val="both"/>
        <w:rPr>
          <w:rFonts w:ascii="Times New Roman" w:hAnsi="Times New Roman" w:cs="Times New Roman"/>
          <w:sz w:val="24"/>
        </w:rPr>
      </w:pPr>
      <w:r w:rsidRPr="00AE0032">
        <w:rPr>
          <w:rFonts w:ascii="Times New Roman" w:hAnsi="Times New Roman" w:cs="Times New Roman"/>
          <w:sz w:val="24"/>
        </w:rPr>
        <w:t xml:space="preserve">Similar results were generated in other major representative surveys </w:t>
      </w:r>
      <w:r w:rsidR="006E2499">
        <w:rPr>
          <w:rFonts w:ascii="Times New Roman" w:hAnsi="Times New Roman" w:cs="Times New Roman"/>
          <w:sz w:val="24"/>
        </w:rPr>
        <w:t>carried out</w:t>
      </w:r>
      <w:r w:rsidR="006E2499" w:rsidRPr="00AE0032">
        <w:rPr>
          <w:rFonts w:ascii="Times New Roman" w:hAnsi="Times New Roman" w:cs="Times New Roman"/>
          <w:sz w:val="24"/>
        </w:rPr>
        <w:t xml:space="preserve"> </w:t>
      </w:r>
      <w:r w:rsidRPr="00AE0032">
        <w:rPr>
          <w:rFonts w:ascii="Times New Roman" w:hAnsi="Times New Roman" w:cs="Times New Roman"/>
          <w:sz w:val="24"/>
        </w:rPr>
        <w:t>by the Department for Environment, Food &amp; Rural Affairs (DEFRA), British Social Attitudes (BSA) and the Office for National Statistics (ONS) in 2005-06. Although varying slightly in statistics, these surveys also showed a high public awareness of the occurrence of climate change and a negative conception of the issue. The degree of concern, however</w:t>
      </w:r>
      <w:r w:rsidR="00BB1564">
        <w:rPr>
          <w:rFonts w:ascii="Times New Roman" w:hAnsi="Times New Roman" w:cs="Times New Roman"/>
          <w:sz w:val="24"/>
        </w:rPr>
        <w:t>,</w:t>
      </w:r>
      <w:r w:rsidRPr="00AE0032">
        <w:rPr>
          <w:rFonts w:ascii="Times New Roman" w:hAnsi="Times New Roman" w:cs="Times New Roman"/>
          <w:sz w:val="24"/>
        </w:rPr>
        <w:t xml:space="preserve"> was found </w:t>
      </w:r>
      <w:r w:rsidR="006E2499">
        <w:rPr>
          <w:rFonts w:ascii="Times New Roman" w:hAnsi="Times New Roman" w:cs="Times New Roman"/>
          <w:sz w:val="24"/>
        </w:rPr>
        <w:t xml:space="preserve">to be </w:t>
      </w:r>
      <w:r w:rsidRPr="00AE0032">
        <w:rPr>
          <w:rFonts w:ascii="Times New Roman" w:hAnsi="Times New Roman" w:cs="Times New Roman"/>
          <w:sz w:val="24"/>
        </w:rPr>
        <w:t xml:space="preserve">low </w:t>
      </w:r>
      <w:r w:rsidR="006E2499">
        <w:rPr>
          <w:rFonts w:ascii="Times New Roman" w:hAnsi="Times New Roman" w:cs="Times New Roman"/>
          <w:sz w:val="24"/>
        </w:rPr>
        <w:t>compared</w:t>
      </w:r>
      <w:r w:rsidRPr="00AE0032">
        <w:rPr>
          <w:rFonts w:ascii="Times New Roman" w:hAnsi="Times New Roman" w:cs="Times New Roman"/>
          <w:sz w:val="24"/>
        </w:rPr>
        <w:t xml:space="preserve"> to other societal topics. Climate change was rather perceived as a remote, and non-urgent threat, being relevant for future generations and ‘</w:t>
      </w:r>
      <w:proofErr w:type="spellStart"/>
      <w:r w:rsidRPr="00AE0032">
        <w:rPr>
          <w:rFonts w:ascii="Times New Roman" w:hAnsi="Times New Roman" w:cs="Times New Roman"/>
          <w:sz w:val="24"/>
        </w:rPr>
        <w:t>far away</w:t>
      </w:r>
      <w:proofErr w:type="spellEnd"/>
      <w:r w:rsidRPr="00AE0032">
        <w:rPr>
          <w:rFonts w:ascii="Times New Roman" w:hAnsi="Times New Roman" w:cs="Times New Roman"/>
          <w:sz w:val="24"/>
        </w:rPr>
        <w:t xml:space="preserve"> places.’</w:t>
      </w:r>
      <w:r w:rsidRPr="00AE0032">
        <w:rPr>
          <w:rStyle w:val="Voetnootmarkering"/>
          <w:rFonts w:ascii="Times New Roman" w:hAnsi="Times New Roman" w:cs="Times New Roman"/>
          <w:sz w:val="24"/>
        </w:rPr>
        <w:t xml:space="preserve"> </w:t>
      </w:r>
      <w:r w:rsidRPr="00AE0032">
        <w:rPr>
          <w:rFonts w:ascii="Times New Roman" w:hAnsi="Times New Roman" w:cs="Times New Roman"/>
          <w:sz w:val="24"/>
        </w:rPr>
        <w:t xml:space="preserve">Another remarkable observation </w:t>
      </w:r>
      <w:r w:rsidR="006E2499">
        <w:rPr>
          <w:rFonts w:ascii="Times New Roman" w:hAnsi="Times New Roman" w:cs="Times New Roman"/>
          <w:sz w:val="24"/>
        </w:rPr>
        <w:t>was that the</w:t>
      </w:r>
      <w:r w:rsidRPr="00AE0032">
        <w:rPr>
          <w:rFonts w:ascii="Times New Roman" w:hAnsi="Times New Roman" w:cs="Times New Roman"/>
          <w:sz w:val="24"/>
        </w:rPr>
        <w:t xml:space="preserve"> majority </w:t>
      </w:r>
      <w:r w:rsidR="006E2499">
        <w:rPr>
          <w:rFonts w:ascii="Times New Roman" w:hAnsi="Times New Roman" w:cs="Times New Roman"/>
          <w:sz w:val="24"/>
        </w:rPr>
        <w:t xml:space="preserve">of survey respondents </w:t>
      </w:r>
      <w:r w:rsidRPr="00AE0032">
        <w:rPr>
          <w:rFonts w:ascii="Times New Roman" w:hAnsi="Times New Roman" w:cs="Times New Roman"/>
          <w:sz w:val="24"/>
        </w:rPr>
        <w:t>lacked a comprehensive understanding of the nature of climate change</w:t>
      </w:r>
      <w:r w:rsidR="006E2499">
        <w:rPr>
          <w:rFonts w:ascii="Times New Roman" w:hAnsi="Times New Roman" w:cs="Times New Roman"/>
          <w:sz w:val="24"/>
        </w:rPr>
        <w:t>, with</w:t>
      </w:r>
      <w:r w:rsidRPr="00AE0032">
        <w:rPr>
          <w:rFonts w:ascii="Times New Roman" w:hAnsi="Times New Roman" w:cs="Times New Roman"/>
          <w:sz w:val="24"/>
        </w:rPr>
        <w:t xml:space="preserve"> </w:t>
      </w:r>
      <w:r w:rsidR="006E2499">
        <w:rPr>
          <w:rFonts w:ascii="Times New Roman" w:hAnsi="Times New Roman" w:cs="Times New Roman"/>
          <w:sz w:val="24"/>
        </w:rPr>
        <w:t xml:space="preserve">the </w:t>
      </w:r>
      <w:r w:rsidRPr="00AE0032">
        <w:rPr>
          <w:rFonts w:ascii="Times New Roman" w:hAnsi="Times New Roman" w:cs="Times New Roman"/>
          <w:sz w:val="24"/>
        </w:rPr>
        <w:t>acknowledgement of</w:t>
      </w:r>
      <w:r w:rsidR="006E2499">
        <w:rPr>
          <w:rFonts w:ascii="Times New Roman" w:hAnsi="Times New Roman" w:cs="Times New Roman"/>
          <w:sz w:val="24"/>
        </w:rPr>
        <w:t xml:space="preserve"> its</w:t>
      </w:r>
      <w:r w:rsidRPr="00AE0032">
        <w:rPr>
          <w:rFonts w:ascii="Times New Roman" w:hAnsi="Times New Roman" w:cs="Times New Roman"/>
          <w:sz w:val="24"/>
        </w:rPr>
        <w:t xml:space="preserve"> significance and scale </w:t>
      </w:r>
      <w:r w:rsidR="006E2499">
        <w:rPr>
          <w:rFonts w:ascii="Times New Roman" w:hAnsi="Times New Roman" w:cs="Times New Roman"/>
          <w:sz w:val="24"/>
        </w:rPr>
        <w:t>being</w:t>
      </w:r>
      <w:r w:rsidR="006E2499" w:rsidRPr="00AE0032">
        <w:rPr>
          <w:rFonts w:ascii="Times New Roman" w:hAnsi="Times New Roman" w:cs="Times New Roman"/>
          <w:sz w:val="24"/>
        </w:rPr>
        <w:t xml:space="preserve"> </w:t>
      </w:r>
      <w:r w:rsidRPr="00AE0032">
        <w:rPr>
          <w:rFonts w:ascii="Times New Roman" w:hAnsi="Times New Roman" w:cs="Times New Roman"/>
          <w:sz w:val="24"/>
        </w:rPr>
        <w:t>‘extremely low’ according to surveyors.</w:t>
      </w:r>
      <w:r w:rsidRPr="00AE0032">
        <w:rPr>
          <w:rStyle w:val="Voetnootmarkering"/>
          <w:rFonts w:ascii="Times New Roman" w:hAnsi="Times New Roman" w:cs="Times New Roman"/>
          <w:sz w:val="24"/>
        </w:rPr>
        <w:t xml:space="preserve"> </w:t>
      </w:r>
      <w:r w:rsidRPr="00AE0032">
        <w:rPr>
          <w:rStyle w:val="Voetnootmarkering"/>
          <w:rFonts w:ascii="Times New Roman" w:hAnsi="Times New Roman" w:cs="Times New Roman"/>
          <w:sz w:val="24"/>
        </w:rPr>
        <w:footnoteReference w:id="25"/>
      </w:r>
      <w:r w:rsidRPr="00AE0032">
        <w:rPr>
          <w:rFonts w:ascii="Times New Roman" w:hAnsi="Times New Roman" w:cs="Times New Roman"/>
          <w:sz w:val="24"/>
        </w:rPr>
        <w:t xml:space="preserve"> Accordingly, Lorraine Whitmarsh (2011) found that public uncertainty about the meaning of climate change was a continuous trend in the UK between 2003 and 2008.</w:t>
      </w:r>
      <w:r w:rsidRPr="00AE0032">
        <w:rPr>
          <w:rStyle w:val="Voetnootmarkering"/>
          <w:rFonts w:ascii="Times New Roman" w:hAnsi="Times New Roman" w:cs="Times New Roman"/>
          <w:sz w:val="24"/>
        </w:rPr>
        <w:footnoteReference w:id="26"/>
      </w:r>
    </w:p>
    <w:p w14:paraId="2BAE9A28" w14:textId="350D0536" w:rsidR="00EA00BF" w:rsidRPr="00AE0032" w:rsidRDefault="00EA00BF" w:rsidP="00EA00BF">
      <w:pPr>
        <w:spacing w:after="0" w:line="360" w:lineRule="auto"/>
        <w:ind w:firstLine="708"/>
        <w:jc w:val="both"/>
        <w:rPr>
          <w:rFonts w:ascii="Times New Roman" w:hAnsi="Times New Roman" w:cs="Times New Roman"/>
          <w:sz w:val="24"/>
        </w:rPr>
      </w:pPr>
      <w:r w:rsidRPr="00AE0032">
        <w:rPr>
          <w:rFonts w:ascii="Times New Roman" w:hAnsi="Times New Roman" w:cs="Times New Roman"/>
          <w:sz w:val="24"/>
        </w:rPr>
        <w:t xml:space="preserve">However striking the result of these polls and surveys, a few notes should be made regarding the present salience of public concern. First, that it is </w:t>
      </w:r>
      <w:r w:rsidR="006E2499">
        <w:rPr>
          <w:rFonts w:ascii="Times New Roman" w:hAnsi="Times New Roman" w:cs="Times New Roman"/>
          <w:sz w:val="24"/>
        </w:rPr>
        <w:t>probable</w:t>
      </w:r>
      <w:r w:rsidR="006E2499" w:rsidRPr="00AE0032">
        <w:rPr>
          <w:rFonts w:ascii="Times New Roman" w:hAnsi="Times New Roman" w:cs="Times New Roman"/>
          <w:sz w:val="24"/>
        </w:rPr>
        <w:t xml:space="preserve"> </w:t>
      </w:r>
      <w:r w:rsidRPr="00AE0032">
        <w:rPr>
          <w:rFonts w:ascii="Times New Roman" w:hAnsi="Times New Roman" w:cs="Times New Roman"/>
          <w:sz w:val="24"/>
        </w:rPr>
        <w:t xml:space="preserve">for </w:t>
      </w:r>
      <w:r w:rsidR="006E2499">
        <w:rPr>
          <w:rFonts w:ascii="Times New Roman" w:hAnsi="Times New Roman" w:cs="Times New Roman"/>
          <w:sz w:val="24"/>
        </w:rPr>
        <w:t>someone</w:t>
      </w:r>
      <w:r w:rsidRPr="00AE0032">
        <w:rPr>
          <w:rFonts w:ascii="Times New Roman" w:hAnsi="Times New Roman" w:cs="Times New Roman"/>
          <w:sz w:val="24"/>
        </w:rPr>
        <w:t xml:space="preserve"> to state </w:t>
      </w:r>
      <w:r w:rsidR="006E2499">
        <w:rPr>
          <w:rFonts w:ascii="Times New Roman" w:hAnsi="Times New Roman" w:cs="Times New Roman"/>
          <w:sz w:val="24"/>
        </w:rPr>
        <w:t>'</w:t>
      </w:r>
      <w:r w:rsidRPr="00AE0032">
        <w:rPr>
          <w:rFonts w:ascii="Times New Roman" w:hAnsi="Times New Roman" w:cs="Times New Roman"/>
          <w:sz w:val="24"/>
        </w:rPr>
        <w:t>yes</w:t>
      </w:r>
      <w:r w:rsidR="006E2499">
        <w:rPr>
          <w:rFonts w:ascii="Times New Roman" w:hAnsi="Times New Roman" w:cs="Times New Roman"/>
          <w:sz w:val="24"/>
        </w:rPr>
        <w:t>'</w:t>
      </w:r>
      <w:r w:rsidRPr="00AE0032">
        <w:rPr>
          <w:rFonts w:ascii="Times New Roman" w:hAnsi="Times New Roman" w:cs="Times New Roman"/>
          <w:sz w:val="24"/>
        </w:rPr>
        <w:t xml:space="preserve"> when asked if he or she is concerned over climate change or thinks it </w:t>
      </w:r>
      <w:r w:rsidR="006E2499">
        <w:rPr>
          <w:rFonts w:ascii="Times New Roman" w:hAnsi="Times New Roman" w:cs="Times New Roman"/>
          <w:sz w:val="24"/>
        </w:rPr>
        <w:t>requires</w:t>
      </w:r>
      <w:r w:rsidR="006E2499" w:rsidRPr="00AE0032">
        <w:rPr>
          <w:rFonts w:ascii="Times New Roman" w:hAnsi="Times New Roman" w:cs="Times New Roman"/>
          <w:sz w:val="24"/>
        </w:rPr>
        <w:t xml:space="preserve"> </w:t>
      </w:r>
      <w:r w:rsidRPr="00AE0032">
        <w:rPr>
          <w:rFonts w:ascii="Times New Roman" w:hAnsi="Times New Roman" w:cs="Times New Roman"/>
          <w:sz w:val="24"/>
        </w:rPr>
        <w:t xml:space="preserve">mitigation. </w:t>
      </w:r>
      <w:r w:rsidR="006E2499">
        <w:rPr>
          <w:rFonts w:ascii="Times New Roman" w:hAnsi="Times New Roman" w:cs="Times New Roman"/>
          <w:sz w:val="24"/>
        </w:rPr>
        <w:t>As such</w:t>
      </w:r>
      <w:r w:rsidRPr="00AE0032">
        <w:rPr>
          <w:rFonts w:ascii="Times New Roman" w:hAnsi="Times New Roman" w:cs="Times New Roman"/>
          <w:sz w:val="24"/>
        </w:rPr>
        <w:t xml:space="preserve">, results depend considerably on the preciseness and nature of questions. Open-ended questions are </w:t>
      </w:r>
      <w:r w:rsidR="006E2499">
        <w:rPr>
          <w:rFonts w:ascii="Times New Roman" w:hAnsi="Times New Roman" w:cs="Times New Roman"/>
          <w:sz w:val="24"/>
        </w:rPr>
        <w:t xml:space="preserve">significantly </w:t>
      </w:r>
      <w:r w:rsidRPr="00AE0032">
        <w:rPr>
          <w:rFonts w:ascii="Times New Roman" w:hAnsi="Times New Roman" w:cs="Times New Roman"/>
          <w:sz w:val="24"/>
        </w:rPr>
        <w:t xml:space="preserve">more credible than closed-question formats. Finally, according to Jillian Lane et al. (2006), environmental surveys show a tendency to overstate the concern of respondents and create a socially desirable outcome. Nevertheless, the institutions responsible for the surveys mentioned in this paragraph were aware of potential flaws and shortcomings in their surveys, adding to their objectivity. </w:t>
      </w:r>
    </w:p>
    <w:p w14:paraId="645CA953" w14:textId="77777777" w:rsidR="00EA00BF" w:rsidRPr="00AE0032" w:rsidRDefault="00EA00BF" w:rsidP="00EA00BF">
      <w:pPr>
        <w:spacing w:after="0" w:line="360" w:lineRule="auto"/>
        <w:ind w:firstLine="708"/>
        <w:jc w:val="both"/>
        <w:rPr>
          <w:rFonts w:ascii="Times New Roman" w:hAnsi="Times New Roman" w:cs="Times New Roman"/>
          <w:sz w:val="24"/>
        </w:rPr>
      </w:pPr>
    </w:p>
    <w:p w14:paraId="51D8C937" w14:textId="77777777" w:rsidR="00EA00BF" w:rsidRPr="00AE0032" w:rsidRDefault="00EA00BF" w:rsidP="00EA00BF">
      <w:pPr>
        <w:pStyle w:val="Kop2"/>
        <w:numPr>
          <w:ilvl w:val="1"/>
          <w:numId w:val="5"/>
        </w:numPr>
        <w:rPr>
          <w:rFonts w:ascii="Times New Roman" w:hAnsi="Times New Roman" w:cs="Times New Roman"/>
        </w:rPr>
      </w:pPr>
      <w:bookmarkStart w:id="44" w:name="_Toc31710824"/>
      <w:r w:rsidRPr="00AE0032">
        <w:rPr>
          <w:rFonts w:ascii="Times New Roman" w:hAnsi="Times New Roman" w:cs="Times New Roman"/>
        </w:rPr>
        <w:t>Environmentalism in the UK</w:t>
      </w:r>
      <w:bookmarkEnd w:id="44"/>
      <w:r w:rsidRPr="00AE0032">
        <w:rPr>
          <w:rFonts w:ascii="Times New Roman" w:hAnsi="Times New Roman" w:cs="Times New Roman"/>
        </w:rPr>
        <w:t xml:space="preserve"> </w:t>
      </w:r>
    </w:p>
    <w:p w14:paraId="04AC2AAF" w14:textId="0AEC64B7" w:rsidR="00EA00BF" w:rsidRPr="001C7CC1" w:rsidRDefault="00EA00BF" w:rsidP="001C7CC1">
      <w:pPr>
        <w:spacing w:after="0" w:line="360" w:lineRule="auto"/>
        <w:jc w:val="both"/>
        <w:rPr>
          <w:rFonts w:ascii="Times New Roman" w:hAnsi="Times New Roman" w:cs="Times New Roman"/>
          <w:sz w:val="24"/>
          <w:szCs w:val="24"/>
        </w:rPr>
      </w:pPr>
      <w:r w:rsidRPr="001C7CC1">
        <w:rPr>
          <w:rFonts w:ascii="Times New Roman" w:hAnsi="Times New Roman" w:cs="Times New Roman"/>
          <w:sz w:val="24"/>
          <w:szCs w:val="24"/>
        </w:rPr>
        <w:t xml:space="preserve">Finally, a third aspect of public opinion concerns that which has been defined </w:t>
      </w:r>
      <w:r w:rsidR="006E2499" w:rsidRPr="001C7CC1">
        <w:rPr>
          <w:rFonts w:ascii="Times New Roman" w:hAnsi="Times New Roman" w:cs="Times New Roman"/>
          <w:sz w:val="24"/>
          <w:szCs w:val="24"/>
        </w:rPr>
        <w:t xml:space="preserve">as </w:t>
      </w:r>
      <w:r w:rsidRPr="001C7CC1">
        <w:rPr>
          <w:rFonts w:ascii="Times New Roman" w:hAnsi="Times New Roman" w:cs="Times New Roman"/>
          <w:sz w:val="24"/>
          <w:szCs w:val="24"/>
        </w:rPr>
        <w:t>the ‘awakened</w:t>
      </w:r>
      <w:r w:rsidR="001C7CC1" w:rsidRPr="001C7CC1">
        <w:rPr>
          <w:rFonts w:ascii="Times New Roman" w:hAnsi="Times New Roman" w:cs="Times New Roman"/>
          <w:sz w:val="24"/>
          <w:szCs w:val="24"/>
        </w:rPr>
        <w:t xml:space="preserve"> </w:t>
      </w:r>
      <w:r w:rsidRPr="001C7CC1">
        <w:rPr>
          <w:rFonts w:ascii="Times New Roman" w:hAnsi="Times New Roman" w:cs="Times New Roman"/>
          <w:sz w:val="24"/>
          <w:szCs w:val="24"/>
        </w:rPr>
        <w:t>and mobilised public sphere’ by Jürgen Habermas.</w:t>
      </w:r>
      <w:r w:rsidRPr="001C7CC1">
        <w:rPr>
          <w:rStyle w:val="Voetnootmarkering"/>
          <w:rFonts w:ascii="Times New Roman" w:hAnsi="Times New Roman" w:cs="Times New Roman"/>
          <w:sz w:val="24"/>
          <w:szCs w:val="24"/>
        </w:rPr>
        <w:footnoteReference w:id="27"/>
      </w:r>
      <w:r w:rsidRPr="001C7CC1">
        <w:rPr>
          <w:rFonts w:ascii="Times New Roman" w:hAnsi="Times New Roman" w:cs="Times New Roman"/>
          <w:sz w:val="24"/>
          <w:szCs w:val="24"/>
        </w:rPr>
        <w:t xml:space="preserve"> Regarding public concern in the UK this discerns itself as the manifestation of environmental awareness through the formation of environmental NGO’s (ENGO’s) and accordingly their political lobbying. Already in 1991, John McCormick stated that the UK contained ‘the oldest, strongest, best-organized and most </w:t>
      </w:r>
      <w:r w:rsidRPr="001C7CC1">
        <w:rPr>
          <w:rFonts w:ascii="Times New Roman" w:hAnsi="Times New Roman" w:cs="Times New Roman"/>
          <w:sz w:val="24"/>
          <w:szCs w:val="24"/>
        </w:rPr>
        <w:lastRenderedPageBreak/>
        <w:t>widely supported environmental lobby in the world.’</w:t>
      </w:r>
      <w:r w:rsidRPr="001C7CC1">
        <w:rPr>
          <w:rStyle w:val="Voetnootmarkering"/>
          <w:rFonts w:ascii="Times New Roman" w:hAnsi="Times New Roman" w:cs="Times New Roman"/>
          <w:sz w:val="24"/>
          <w:szCs w:val="24"/>
        </w:rPr>
        <w:footnoteReference w:id="28"/>
      </w:r>
      <w:r w:rsidRPr="001C7CC1">
        <w:rPr>
          <w:rFonts w:ascii="Times New Roman" w:hAnsi="Times New Roman" w:cs="Times New Roman"/>
          <w:sz w:val="24"/>
          <w:szCs w:val="24"/>
        </w:rPr>
        <w:t xml:space="preserve"> Neil Carter and Christopher </w:t>
      </w:r>
      <w:proofErr w:type="spellStart"/>
      <w:r w:rsidRPr="001C7CC1">
        <w:rPr>
          <w:rFonts w:ascii="Times New Roman" w:hAnsi="Times New Roman" w:cs="Times New Roman"/>
          <w:sz w:val="24"/>
          <w:szCs w:val="24"/>
        </w:rPr>
        <w:t>Rootes</w:t>
      </w:r>
      <w:proofErr w:type="spellEnd"/>
      <w:r w:rsidRPr="001C7CC1">
        <w:rPr>
          <w:rFonts w:ascii="Times New Roman" w:hAnsi="Times New Roman" w:cs="Times New Roman"/>
          <w:sz w:val="24"/>
          <w:szCs w:val="24"/>
        </w:rPr>
        <w:t xml:space="preserve"> (2006; 2003) underpin the claim made by McCormick by concluding that Britain had some of the most prominent environmental movements worldwide in the first decade of the new millennium. Consisting of approximately five to six million participants, representing about twenty percent of the total population.</w:t>
      </w:r>
      <w:r w:rsidRPr="001C7CC1">
        <w:rPr>
          <w:rStyle w:val="Voetnootmarkering"/>
          <w:rFonts w:ascii="Times New Roman" w:hAnsi="Times New Roman" w:cs="Times New Roman"/>
          <w:sz w:val="24"/>
          <w:szCs w:val="24"/>
        </w:rPr>
        <w:footnoteReference w:id="29"/>
      </w:r>
      <w:r w:rsidRPr="001C7CC1">
        <w:rPr>
          <w:rFonts w:ascii="Times New Roman" w:hAnsi="Times New Roman" w:cs="Times New Roman"/>
          <w:sz w:val="24"/>
          <w:szCs w:val="24"/>
        </w:rPr>
        <w:t xml:space="preserve"> Even though the media depicted NGOs as outsiders to the core of political engagement with the environment, environmental NGOs (ENGOs) proved very present in an apparent trend of public environmental concern in 2005-06. It discerned this public concern most prominently in unifying acts </w:t>
      </w:r>
      <w:r w:rsidR="00863F15" w:rsidRPr="001C7CC1">
        <w:rPr>
          <w:rFonts w:ascii="Times New Roman" w:hAnsi="Times New Roman" w:cs="Times New Roman"/>
          <w:sz w:val="24"/>
          <w:szCs w:val="24"/>
        </w:rPr>
        <w:t xml:space="preserve">such as </w:t>
      </w:r>
      <w:r w:rsidRPr="001C7CC1">
        <w:rPr>
          <w:rFonts w:ascii="Times New Roman" w:hAnsi="Times New Roman" w:cs="Times New Roman"/>
          <w:sz w:val="24"/>
          <w:szCs w:val="24"/>
        </w:rPr>
        <w:t>launching the Stop Climate Chaos (SCC) coalition and the Friends of the Earth’s (</w:t>
      </w:r>
      <w:proofErr w:type="spellStart"/>
      <w:r w:rsidRPr="001C7CC1">
        <w:rPr>
          <w:rFonts w:ascii="Times New Roman" w:hAnsi="Times New Roman" w:cs="Times New Roman"/>
          <w:sz w:val="24"/>
          <w:szCs w:val="24"/>
        </w:rPr>
        <w:t>FoE</w:t>
      </w:r>
      <w:proofErr w:type="spellEnd"/>
      <w:r w:rsidRPr="001C7CC1">
        <w:rPr>
          <w:rFonts w:ascii="Times New Roman" w:hAnsi="Times New Roman" w:cs="Times New Roman"/>
          <w:sz w:val="24"/>
          <w:szCs w:val="24"/>
        </w:rPr>
        <w:t>) ‘Big Ask’ campaign in 2005.</w:t>
      </w:r>
      <w:r w:rsidRPr="001C7CC1">
        <w:rPr>
          <w:rStyle w:val="Voetnootmarkering"/>
          <w:rFonts w:ascii="Times New Roman" w:hAnsi="Times New Roman" w:cs="Times New Roman"/>
          <w:sz w:val="24"/>
          <w:szCs w:val="24"/>
        </w:rPr>
        <w:footnoteReference w:id="30"/>
      </w:r>
      <w:r w:rsidRPr="001C7CC1">
        <w:rPr>
          <w:rFonts w:ascii="Times New Roman" w:hAnsi="Times New Roman" w:cs="Times New Roman"/>
          <w:sz w:val="24"/>
          <w:szCs w:val="24"/>
        </w:rPr>
        <w:t xml:space="preserve"> Although the realm of ENGOs demonstrates a variety of motives, influential campaigns like SCC and </w:t>
      </w:r>
      <w:proofErr w:type="spellStart"/>
      <w:r w:rsidRPr="001C7CC1">
        <w:rPr>
          <w:rFonts w:ascii="Times New Roman" w:hAnsi="Times New Roman" w:cs="Times New Roman"/>
          <w:sz w:val="24"/>
          <w:szCs w:val="24"/>
        </w:rPr>
        <w:t>FoE</w:t>
      </w:r>
      <w:proofErr w:type="spellEnd"/>
      <w:r w:rsidRPr="001C7CC1">
        <w:rPr>
          <w:rFonts w:ascii="Times New Roman" w:hAnsi="Times New Roman" w:cs="Times New Roman"/>
          <w:sz w:val="24"/>
          <w:szCs w:val="24"/>
        </w:rPr>
        <w:t xml:space="preserve"> allow the distinction of one major shared value, namely the natural environment. Throughout the early twenty-first century, however, environmental movements became more plural and internationally oriented. Furthermore, ENGOs framed climate change mitigation increasingly as a benefit for both human and environment.</w:t>
      </w:r>
      <w:r w:rsidRPr="001C7CC1">
        <w:rPr>
          <w:rStyle w:val="Voetnootmarkering"/>
          <w:rFonts w:ascii="Times New Roman" w:hAnsi="Times New Roman" w:cs="Times New Roman"/>
          <w:sz w:val="24"/>
          <w:szCs w:val="24"/>
        </w:rPr>
        <w:footnoteReference w:id="31"/>
      </w:r>
    </w:p>
    <w:p w14:paraId="5BEE3E09" w14:textId="77777777" w:rsidR="00EA00BF" w:rsidRPr="00AE0032" w:rsidRDefault="00EA00BF" w:rsidP="00EA00BF">
      <w:pPr>
        <w:spacing w:after="0" w:line="360" w:lineRule="auto"/>
        <w:jc w:val="both"/>
        <w:rPr>
          <w:rFonts w:ascii="Times New Roman" w:hAnsi="Times New Roman" w:cs="Times New Roman"/>
          <w:sz w:val="24"/>
        </w:rPr>
      </w:pPr>
    </w:p>
    <w:p w14:paraId="5DCEBD87" w14:textId="77777777" w:rsidR="00EA00BF" w:rsidRPr="00AE0032" w:rsidRDefault="00EA00BF" w:rsidP="00EA00BF">
      <w:pPr>
        <w:spacing w:after="0" w:line="360" w:lineRule="auto"/>
        <w:jc w:val="both"/>
        <w:rPr>
          <w:rFonts w:ascii="Times New Roman" w:hAnsi="Times New Roman" w:cs="Times New Roman"/>
          <w:sz w:val="24"/>
        </w:rPr>
      </w:pPr>
    </w:p>
    <w:p w14:paraId="5F49D136" w14:textId="77777777" w:rsidR="00EA00BF" w:rsidRPr="00AE0032" w:rsidRDefault="00EA00BF" w:rsidP="00EA00BF">
      <w:pPr>
        <w:rPr>
          <w:rFonts w:ascii="Times New Roman" w:hAnsi="Times New Roman" w:cs="Times New Roman"/>
        </w:rPr>
      </w:pPr>
      <w:r w:rsidRPr="00AE0032">
        <w:rPr>
          <w:rFonts w:ascii="Times New Roman" w:hAnsi="Times New Roman" w:cs="Times New Roman"/>
        </w:rPr>
        <w:br w:type="page"/>
      </w:r>
    </w:p>
    <w:p w14:paraId="2DEBF769" w14:textId="77777777" w:rsidR="00EA00BF" w:rsidRPr="00AE0032" w:rsidRDefault="00EA00BF" w:rsidP="00EA00BF">
      <w:pPr>
        <w:pStyle w:val="Kop1"/>
        <w:numPr>
          <w:ilvl w:val="0"/>
          <w:numId w:val="4"/>
        </w:numPr>
        <w:rPr>
          <w:rFonts w:ascii="Times New Roman" w:hAnsi="Times New Roman" w:cs="Times New Roman"/>
          <w:sz w:val="30"/>
          <w:szCs w:val="30"/>
        </w:rPr>
      </w:pPr>
      <w:bookmarkStart w:id="51" w:name="_Toc31710825"/>
      <w:r w:rsidRPr="00AE0032">
        <w:rPr>
          <w:rFonts w:ascii="Times New Roman" w:hAnsi="Times New Roman" w:cs="Times New Roman"/>
          <w:sz w:val="30"/>
          <w:szCs w:val="30"/>
        </w:rPr>
        <w:lastRenderedPageBreak/>
        <w:t>On climate science</w:t>
      </w:r>
      <w:bookmarkEnd w:id="51"/>
    </w:p>
    <w:p w14:paraId="507F351C" w14:textId="0A0E2F56" w:rsidR="00EA00BF" w:rsidRPr="00AE0032" w:rsidRDefault="00EA00BF" w:rsidP="00EA00BF">
      <w:pPr>
        <w:spacing w:after="0" w:line="360" w:lineRule="auto"/>
        <w:jc w:val="both"/>
        <w:rPr>
          <w:rFonts w:ascii="Times New Roman" w:hAnsi="Times New Roman" w:cs="Times New Roman"/>
          <w:sz w:val="24"/>
        </w:rPr>
      </w:pPr>
      <w:r w:rsidRPr="00AE0032">
        <w:rPr>
          <w:rFonts w:ascii="Times New Roman" w:hAnsi="Times New Roman" w:cs="Times New Roman"/>
          <w:sz w:val="24"/>
        </w:rPr>
        <w:t xml:space="preserve">After having perused how climate change was portrayed in news media, and what opinions prevailed in </w:t>
      </w:r>
      <w:r w:rsidR="00863F15">
        <w:rPr>
          <w:rFonts w:ascii="Times New Roman" w:hAnsi="Times New Roman" w:cs="Times New Roman"/>
          <w:sz w:val="24"/>
        </w:rPr>
        <w:t xml:space="preserve">the </w:t>
      </w:r>
      <w:r w:rsidRPr="00AE0032">
        <w:rPr>
          <w:rFonts w:ascii="Times New Roman" w:hAnsi="Times New Roman" w:cs="Times New Roman"/>
          <w:sz w:val="24"/>
        </w:rPr>
        <w:t xml:space="preserve">UK public in 2005 and 2006, the question </w:t>
      </w:r>
      <w:r w:rsidR="00863F15">
        <w:rPr>
          <w:rFonts w:ascii="Times New Roman" w:hAnsi="Times New Roman" w:cs="Times New Roman"/>
          <w:sz w:val="24"/>
        </w:rPr>
        <w:t>arises</w:t>
      </w:r>
      <w:r w:rsidRPr="00AE0032">
        <w:rPr>
          <w:rFonts w:ascii="Times New Roman" w:hAnsi="Times New Roman" w:cs="Times New Roman"/>
          <w:sz w:val="24"/>
        </w:rPr>
        <w:t xml:space="preserve"> in what way a climate change discourse was prevailing on the national level. Following public opinion and demand, scientific ideas and discourse are an important dimension in the formation process of national climate regimes. This chapter analyses the ideational roots of UK’s active climate diplomacy in 2005-06 by looking at the development of scientific consensus on climate change and prevailing discourses. Effectively, this chapter provides crucial insight into the ideational foundation of UK’s climate leader initiative.</w:t>
      </w:r>
    </w:p>
    <w:p w14:paraId="3B255554" w14:textId="77777777" w:rsidR="00EA00BF" w:rsidRPr="00AE0032" w:rsidRDefault="00EA00BF" w:rsidP="00EA00BF">
      <w:pPr>
        <w:jc w:val="both"/>
        <w:rPr>
          <w:rFonts w:ascii="Times New Roman" w:hAnsi="Times New Roman" w:cs="Times New Roman"/>
          <w:sz w:val="24"/>
        </w:rPr>
      </w:pPr>
    </w:p>
    <w:p w14:paraId="22474F69" w14:textId="77777777" w:rsidR="00EA00BF" w:rsidRPr="00AE0032" w:rsidRDefault="00EA00BF" w:rsidP="00EA00BF">
      <w:pPr>
        <w:pStyle w:val="Kop2"/>
        <w:numPr>
          <w:ilvl w:val="1"/>
          <w:numId w:val="6"/>
        </w:numPr>
        <w:rPr>
          <w:rFonts w:ascii="Times New Roman" w:hAnsi="Times New Roman" w:cs="Times New Roman"/>
        </w:rPr>
      </w:pPr>
      <w:bookmarkStart w:id="52" w:name="_Toc31710826"/>
      <w:r w:rsidRPr="00AE0032">
        <w:rPr>
          <w:rFonts w:ascii="Times New Roman" w:hAnsi="Times New Roman" w:cs="Times New Roman"/>
        </w:rPr>
        <w:t>Climate science consensus</w:t>
      </w:r>
      <w:bookmarkEnd w:id="52"/>
    </w:p>
    <w:p w14:paraId="24BE2518" w14:textId="0A25A580" w:rsidR="00EA00BF" w:rsidRPr="00AE0032" w:rsidRDefault="00EA00BF" w:rsidP="00EA00BF">
      <w:pPr>
        <w:spacing w:after="0" w:line="360" w:lineRule="auto"/>
        <w:jc w:val="both"/>
        <w:rPr>
          <w:rFonts w:ascii="Times New Roman" w:hAnsi="Times New Roman" w:cs="Times New Roman"/>
          <w:sz w:val="24"/>
        </w:rPr>
      </w:pPr>
      <w:r w:rsidRPr="00AE0032">
        <w:rPr>
          <w:rFonts w:ascii="Times New Roman" w:hAnsi="Times New Roman" w:cs="Times New Roman"/>
          <w:sz w:val="24"/>
        </w:rPr>
        <w:t xml:space="preserve">The theory that accumulation of carbon emissions lead to the warming of the planet, </w:t>
      </w:r>
      <w:r w:rsidR="005E4307">
        <w:rPr>
          <w:rFonts w:ascii="Times New Roman" w:hAnsi="Times New Roman" w:cs="Times New Roman"/>
          <w:sz w:val="24"/>
        </w:rPr>
        <w:t>the so-called</w:t>
      </w:r>
      <w:r w:rsidRPr="00AE0032">
        <w:rPr>
          <w:rFonts w:ascii="Times New Roman" w:hAnsi="Times New Roman" w:cs="Times New Roman"/>
          <w:sz w:val="24"/>
        </w:rPr>
        <w:t xml:space="preserve"> ‘greenhouse effect’</w:t>
      </w:r>
      <w:r w:rsidR="005E4307">
        <w:rPr>
          <w:rFonts w:ascii="Times New Roman" w:hAnsi="Times New Roman" w:cs="Times New Roman"/>
          <w:sz w:val="24"/>
        </w:rPr>
        <w:t>,</w:t>
      </w:r>
      <w:r w:rsidRPr="00AE0032">
        <w:rPr>
          <w:rFonts w:ascii="Times New Roman" w:hAnsi="Times New Roman" w:cs="Times New Roman"/>
          <w:sz w:val="24"/>
        </w:rPr>
        <w:t xml:space="preserve"> found empirical ground in the seventies. Ever since, climate change has been treated in various international conferences and assessments. </w:t>
      </w:r>
      <w:r w:rsidR="00863F15">
        <w:rPr>
          <w:rFonts w:ascii="Times New Roman" w:hAnsi="Times New Roman" w:cs="Times New Roman"/>
          <w:sz w:val="24"/>
        </w:rPr>
        <w:t>Supported</w:t>
      </w:r>
      <w:r w:rsidR="00863F15" w:rsidRPr="00AE0032">
        <w:rPr>
          <w:rFonts w:ascii="Times New Roman" w:hAnsi="Times New Roman" w:cs="Times New Roman"/>
          <w:sz w:val="24"/>
        </w:rPr>
        <w:t xml:space="preserve"> </w:t>
      </w:r>
      <w:r w:rsidRPr="00AE0032">
        <w:rPr>
          <w:rFonts w:ascii="Times New Roman" w:hAnsi="Times New Roman" w:cs="Times New Roman"/>
          <w:sz w:val="24"/>
        </w:rPr>
        <w:t>by sixteen national academies, the Intergovernmental Panel on Climate Change (IPCC), commissioned in 1988, is considered a central pillar of a growing scientific consensus on climate change.</w:t>
      </w:r>
      <w:r w:rsidRPr="00AE0032">
        <w:rPr>
          <w:rStyle w:val="Voetnootmarkering"/>
          <w:rFonts w:ascii="Times New Roman" w:hAnsi="Times New Roman" w:cs="Times New Roman"/>
          <w:sz w:val="24"/>
        </w:rPr>
        <w:footnoteReference w:id="32"/>
      </w:r>
      <w:r w:rsidRPr="00AE0032">
        <w:rPr>
          <w:rFonts w:ascii="Times New Roman" w:hAnsi="Times New Roman" w:cs="Times New Roman"/>
          <w:sz w:val="24"/>
        </w:rPr>
        <w:t xml:space="preserve"> Following a series of Assessments Reports, the IPCC gave climate change a dominant position in the international science community. In line with growing scientific attention, climate change started to become a prominent topic in popular discourse in the late twentieth century. This was enhanced by first attempts to envision popular opinion of climate change in the </w:t>
      </w:r>
      <w:r w:rsidR="00863F15" w:rsidRPr="00183C98">
        <w:rPr>
          <w:rFonts w:ascii="Times New Roman" w:hAnsi="Times New Roman" w:cs="Times New Roman"/>
          <w:sz w:val="24"/>
        </w:rPr>
        <w:t>19</w:t>
      </w:r>
      <w:r w:rsidR="00E966BC">
        <w:rPr>
          <w:rFonts w:ascii="Times New Roman" w:hAnsi="Times New Roman" w:cs="Times New Roman"/>
          <w:sz w:val="24"/>
        </w:rPr>
        <w:t>9</w:t>
      </w:r>
      <w:r w:rsidR="00863F15" w:rsidRPr="00183C98">
        <w:rPr>
          <w:rFonts w:ascii="Times New Roman" w:hAnsi="Times New Roman" w:cs="Times New Roman"/>
          <w:sz w:val="24"/>
        </w:rPr>
        <w:t>0s</w:t>
      </w:r>
      <w:r w:rsidRPr="00AE0032">
        <w:rPr>
          <w:rFonts w:ascii="Times New Roman" w:hAnsi="Times New Roman" w:cs="Times New Roman"/>
          <w:sz w:val="24"/>
        </w:rPr>
        <w:t>.</w:t>
      </w:r>
      <w:r w:rsidRPr="00AE0032">
        <w:rPr>
          <w:rStyle w:val="Voetnootmarkering"/>
          <w:rFonts w:ascii="Times New Roman" w:hAnsi="Times New Roman" w:cs="Times New Roman"/>
          <w:sz w:val="24"/>
        </w:rPr>
        <w:footnoteReference w:id="33"/>
      </w:r>
      <w:r w:rsidRPr="00AE0032">
        <w:rPr>
          <w:rFonts w:ascii="Times New Roman" w:hAnsi="Times New Roman" w:cs="Times New Roman"/>
          <w:sz w:val="24"/>
        </w:rPr>
        <w:t xml:space="preserve"> Since then, harmonisation of scientific insights has led to increased public awareness and activism. This was </w:t>
      </w:r>
      <w:r w:rsidR="00863F15">
        <w:rPr>
          <w:rFonts w:ascii="Times New Roman" w:hAnsi="Times New Roman" w:cs="Times New Roman"/>
          <w:sz w:val="24"/>
        </w:rPr>
        <w:t>particularly</w:t>
      </w:r>
      <w:r w:rsidR="00863F15" w:rsidRPr="00AE0032">
        <w:rPr>
          <w:rFonts w:ascii="Times New Roman" w:hAnsi="Times New Roman" w:cs="Times New Roman"/>
          <w:sz w:val="24"/>
        </w:rPr>
        <w:t xml:space="preserve"> </w:t>
      </w:r>
      <w:r w:rsidRPr="00AE0032">
        <w:rPr>
          <w:rFonts w:ascii="Times New Roman" w:hAnsi="Times New Roman" w:cs="Times New Roman"/>
          <w:sz w:val="24"/>
        </w:rPr>
        <w:t>the case in the global north, representing the locus of international climate science. Within this climate science locus, the UK is found to be a historical ‘gatekeeper’ of climate knowledge.</w:t>
      </w:r>
      <w:r w:rsidRPr="00AE0032">
        <w:rPr>
          <w:rStyle w:val="Voetnootmarkering"/>
          <w:rFonts w:ascii="Times New Roman" w:hAnsi="Times New Roman" w:cs="Times New Roman"/>
          <w:sz w:val="24"/>
        </w:rPr>
        <w:footnoteReference w:id="34"/>
      </w:r>
      <w:r w:rsidRPr="00AE0032">
        <w:rPr>
          <w:rFonts w:ascii="Times New Roman" w:hAnsi="Times New Roman" w:cs="Times New Roman"/>
          <w:sz w:val="24"/>
        </w:rPr>
        <w:t xml:space="preserve"> Accordingly, the UK saw a growing unification of its climate science community in the late twentieth and early twenty-first century. In cooperation with international partners, UK scientists investigated anomalies in different greenhouse gases leading to influential publications like the Royal Commission on Environmental Pollution 2000 report underlining the importance of a global emission mitigation agreement. Based on the link between emissions and temperature, this rapport laid the foundation of a rigid scientific </w:t>
      </w:r>
      <w:r w:rsidRPr="00AE0032">
        <w:rPr>
          <w:rFonts w:ascii="Times New Roman" w:hAnsi="Times New Roman" w:cs="Times New Roman"/>
          <w:sz w:val="24"/>
        </w:rPr>
        <w:lastRenderedPageBreak/>
        <w:t>approach to policy in the UK.</w:t>
      </w:r>
      <w:r w:rsidRPr="00AE0032">
        <w:rPr>
          <w:rStyle w:val="Voetnootmarkering"/>
          <w:rFonts w:ascii="Times New Roman" w:hAnsi="Times New Roman" w:cs="Times New Roman"/>
          <w:sz w:val="24"/>
        </w:rPr>
        <w:footnoteReference w:id="35"/>
      </w:r>
      <w:r w:rsidRPr="00AE0032">
        <w:rPr>
          <w:rFonts w:ascii="Times New Roman" w:hAnsi="Times New Roman" w:cs="Times New Roman"/>
          <w:sz w:val="24"/>
        </w:rPr>
        <w:t xml:space="preserve"> Eventually, </w:t>
      </w:r>
      <w:r w:rsidR="00863F15">
        <w:rPr>
          <w:rFonts w:ascii="Times New Roman" w:hAnsi="Times New Roman" w:cs="Times New Roman"/>
          <w:sz w:val="24"/>
        </w:rPr>
        <w:t>growth</w:t>
      </w:r>
      <w:r w:rsidR="00863F15" w:rsidRPr="00AE0032">
        <w:rPr>
          <w:rFonts w:ascii="Times New Roman" w:hAnsi="Times New Roman" w:cs="Times New Roman"/>
          <w:sz w:val="24"/>
        </w:rPr>
        <w:t xml:space="preserve"> </w:t>
      </w:r>
      <w:r w:rsidRPr="00AE0032">
        <w:rPr>
          <w:rFonts w:ascii="Times New Roman" w:hAnsi="Times New Roman" w:cs="Times New Roman"/>
          <w:sz w:val="24"/>
        </w:rPr>
        <w:t>of the British science community led to</w:t>
      </w:r>
      <w:r w:rsidR="00183C98">
        <w:rPr>
          <w:rFonts w:ascii="Times New Roman" w:hAnsi="Times New Roman" w:cs="Times New Roman"/>
          <w:sz w:val="24"/>
        </w:rPr>
        <w:t xml:space="preserve"> the enactment</w:t>
      </w:r>
      <w:r w:rsidRPr="00AE0032">
        <w:rPr>
          <w:rFonts w:ascii="Times New Roman" w:hAnsi="Times New Roman" w:cs="Times New Roman"/>
          <w:sz w:val="24"/>
        </w:rPr>
        <w:t xml:space="preserve"> of the UK Climate Impacts Programme (UKCIP) in 2000 to provide knowledge about climate change.</w:t>
      </w:r>
      <w:r w:rsidRPr="00AE0032">
        <w:rPr>
          <w:rStyle w:val="Voetnootmarkering"/>
          <w:rFonts w:ascii="Times New Roman" w:hAnsi="Times New Roman" w:cs="Times New Roman"/>
          <w:sz w:val="24"/>
        </w:rPr>
        <w:footnoteReference w:id="36"/>
      </w:r>
      <w:r w:rsidRPr="00AE0032">
        <w:rPr>
          <w:rFonts w:ascii="Times New Roman" w:hAnsi="Times New Roman" w:cs="Times New Roman"/>
          <w:sz w:val="24"/>
        </w:rPr>
        <w:t xml:space="preserve"> Followed by the Sustainable Technology Development Programme (STDP) in 1993 and the Climate Change Programme (CCP) they represent UK’s first true commitments to epistemic unification and consensus regarding scientific knowledge on climate change. By enhancing national interest in climate change they explored sustainable technological innovations arguing that vast systematic changes were needed for managing energy consumption.</w:t>
      </w:r>
      <w:r w:rsidRPr="00AE0032">
        <w:rPr>
          <w:rStyle w:val="Voetnootmarkering"/>
          <w:rFonts w:ascii="Times New Roman" w:hAnsi="Times New Roman" w:cs="Times New Roman"/>
          <w:sz w:val="24"/>
        </w:rPr>
        <w:footnoteReference w:id="37"/>
      </w:r>
      <w:r w:rsidRPr="00AE0032">
        <w:rPr>
          <w:rFonts w:ascii="Times New Roman" w:hAnsi="Times New Roman" w:cs="Times New Roman"/>
          <w:sz w:val="24"/>
        </w:rPr>
        <w:t xml:space="preserve"> UK’s climate concern was intensified from 2004 when a vast number of scientific essays and consultations stated that climate change would be much worse than </w:t>
      </w:r>
      <w:r w:rsidR="00863F15">
        <w:rPr>
          <w:rFonts w:ascii="Times New Roman" w:hAnsi="Times New Roman" w:cs="Times New Roman"/>
          <w:sz w:val="24"/>
        </w:rPr>
        <w:t xml:space="preserve">was previously </w:t>
      </w:r>
      <w:r w:rsidRPr="00AE0032">
        <w:rPr>
          <w:rFonts w:ascii="Times New Roman" w:hAnsi="Times New Roman" w:cs="Times New Roman"/>
          <w:sz w:val="24"/>
        </w:rPr>
        <w:t>assumed.</w:t>
      </w:r>
      <w:r w:rsidRPr="00AE0032">
        <w:rPr>
          <w:rStyle w:val="Voetnootmarkering"/>
          <w:rFonts w:ascii="Times New Roman" w:hAnsi="Times New Roman" w:cs="Times New Roman"/>
          <w:sz w:val="24"/>
        </w:rPr>
        <w:footnoteReference w:id="38"/>
      </w:r>
      <w:r w:rsidRPr="00AE0032">
        <w:rPr>
          <w:rFonts w:ascii="Times New Roman" w:hAnsi="Times New Roman" w:cs="Times New Roman"/>
          <w:sz w:val="24"/>
        </w:rPr>
        <w:t xml:space="preserve"> At the same time British ENGO’s started using scientific knowledge in order to support their campaigns, effectively raising public awareness and successfully encouraging the government to raise its (international) stance on climate change (e.g. the </w:t>
      </w:r>
      <w:proofErr w:type="spellStart"/>
      <w:r w:rsidRPr="00AE0032">
        <w:rPr>
          <w:rFonts w:ascii="Times New Roman" w:hAnsi="Times New Roman" w:cs="Times New Roman"/>
          <w:sz w:val="24"/>
        </w:rPr>
        <w:t>FoE</w:t>
      </w:r>
      <w:proofErr w:type="spellEnd"/>
      <w:r w:rsidRPr="00AE0032">
        <w:rPr>
          <w:rFonts w:ascii="Times New Roman" w:hAnsi="Times New Roman" w:cs="Times New Roman"/>
          <w:sz w:val="24"/>
        </w:rPr>
        <w:t xml:space="preserve"> commencing and popularising the Climate Change Bill in 2005).</w:t>
      </w:r>
      <w:r w:rsidRPr="00AE0032">
        <w:rPr>
          <w:rStyle w:val="Voetnootmarkering"/>
          <w:rFonts w:ascii="Times New Roman" w:hAnsi="Times New Roman" w:cs="Times New Roman"/>
          <w:sz w:val="24"/>
        </w:rPr>
        <w:footnoteReference w:id="39"/>
      </w:r>
      <w:r w:rsidRPr="00AE0032">
        <w:rPr>
          <w:rFonts w:ascii="Times New Roman" w:hAnsi="Times New Roman" w:cs="Times New Roman"/>
          <w:sz w:val="24"/>
        </w:rPr>
        <w:t xml:space="preserve"> </w:t>
      </w:r>
    </w:p>
    <w:p w14:paraId="2DA1DB2B" w14:textId="77777777" w:rsidR="00EA00BF" w:rsidRPr="00AE0032" w:rsidRDefault="00EA00BF" w:rsidP="00EA00BF">
      <w:pPr>
        <w:spacing w:after="0" w:line="360" w:lineRule="auto"/>
        <w:jc w:val="both"/>
        <w:rPr>
          <w:rFonts w:ascii="Times New Roman" w:hAnsi="Times New Roman" w:cs="Times New Roman"/>
          <w:sz w:val="24"/>
        </w:rPr>
      </w:pPr>
    </w:p>
    <w:p w14:paraId="3561C51B" w14:textId="77777777" w:rsidR="00EA00BF" w:rsidRPr="00AE0032" w:rsidRDefault="00EA00BF" w:rsidP="00EA00BF">
      <w:pPr>
        <w:pStyle w:val="Kop2"/>
        <w:rPr>
          <w:rFonts w:ascii="Times New Roman" w:hAnsi="Times New Roman" w:cs="Times New Roman"/>
        </w:rPr>
      </w:pPr>
      <w:bookmarkStart w:id="57" w:name="_Toc31710827"/>
      <w:r w:rsidRPr="00AE0032">
        <w:rPr>
          <w:rFonts w:ascii="Times New Roman" w:hAnsi="Times New Roman" w:cs="Times New Roman"/>
        </w:rPr>
        <w:t>2.2 Climate science scepticism</w:t>
      </w:r>
      <w:bookmarkEnd w:id="57"/>
    </w:p>
    <w:p w14:paraId="02D37767" w14:textId="23F436DE" w:rsidR="00EA00BF" w:rsidRPr="00AE0032" w:rsidRDefault="00EA00BF" w:rsidP="00EA00BF">
      <w:pPr>
        <w:spacing w:after="0" w:line="360" w:lineRule="auto"/>
        <w:jc w:val="both"/>
        <w:rPr>
          <w:rFonts w:ascii="Times New Roman" w:hAnsi="Times New Roman" w:cs="Times New Roman"/>
          <w:sz w:val="24"/>
        </w:rPr>
      </w:pPr>
      <w:r w:rsidRPr="00AE0032">
        <w:rPr>
          <w:rFonts w:ascii="Times New Roman" w:hAnsi="Times New Roman" w:cs="Times New Roman"/>
          <w:sz w:val="24"/>
        </w:rPr>
        <w:t xml:space="preserve">The development of the scientific discourse on climate change did not solely mark itself by consensus. Climate scepticism, </w:t>
      </w:r>
      <w:r w:rsidR="008E0C6F">
        <w:rPr>
          <w:rFonts w:ascii="Times New Roman" w:hAnsi="Times New Roman" w:cs="Times New Roman"/>
          <w:sz w:val="24"/>
        </w:rPr>
        <w:t>i.e.</w:t>
      </w:r>
      <w:r w:rsidRPr="00AE0032">
        <w:rPr>
          <w:rFonts w:ascii="Times New Roman" w:hAnsi="Times New Roman" w:cs="Times New Roman"/>
          <w:sz w:val="24"/>
        </w:rPr>
        <w:t xml:space="preserve"> doubts and uncertainty </w:t>
      </w:r>
      <w:r w:rsidR="008E0C6F">
        <w:rPr>
          <w:rFonts w:ascii="Times New Roman" w:hAnsi="Times New Roman" w:cs="Times New Roman"/>
          <w:sz w:val="24"/>
        </w:rPr>
        <w:t>around</w:t>
      </w:r>
      <w:r w:rsidR="008E0C6F" w:rsidRPr="00AE0032">
        <w:rPr>
          <w:rFonts w:ascii="Times New Roman" w:hAnsi="Times New Roman" w:cs="Times New Roman"/>
          <w:sz w:val="24"/>
        </w:rPr>
        <w:t xml:space="preserve"> </w:t>
      </w:r>
      <w:r w:rsidRPr="00AE0032">
        <w:rPr>
          <w:rFonts w:ascii="Times New Roman" w:hAnsi="Times New Roman" w:cs="Times New Roman"/>
          <w:sz w:val="24"/>
        </w:rPr>
        <w:t>physical and scientific insights on climate change, has been persistent in the discursive history of climate science.</w:t>
      </w:r>
      <w:r w:rsidRPr="00AE0032">
        <w:rPr>
          <w:rStyle w:val="Voetnootmarkering"/>
          <w:rFonts w:ascii="Times New Roman" w:hAnsi="Times New Roman" w:cs="Times New Roman"/>
          <w:sz w:val="24"/>
        </w:rPr>
        <w:footnoteReference w:id="40"/>
      </w:r>
      <w:r w:rsidRPr="00AE0032">
        <w:rPr>
          <w:rFonts w:ascii="Times New Roman" w:hAnsi="Times New Roman" w:cs="Times New Roman"/>
          <w:sz w:val="24"/>
        </w:rPr>
        <w:t xml:space="preserve"> Various explanations have been provided for the existence of uncertainty about climate change, but no consistent factor has been distinguished.</w:t>
      </w:r>
      <w:r w:rsidRPr="00AE0032">
        <w:rPr>
          <w:rStyle w:val="Voetnootmarkering"/>
          <w:rFonts w:ascii="Times New Roman" w:hAnsi="Times New Roman" w:cs="Times New Roman"/>
          <w:sz w:val="24"/>
        </w:rPr>
        <w:footnoteReference w:id="41"/>
      </w:r>
      <w:r w:rsidRPr="00AE0032">
        <w:rPr>
          <w:rFonts w:ascii="Times New Roman" w:hAnsi="Times New Roman" w:cs="Times New Roman"/>
          <w:sz w:val="24"/>
        </w:rPr>
        <w:t xml:space="preserve"> Interestingly, John </w:t>
      </w:r>
      <w:proofErr w:type="spellStart"/>
      <w:r w:rsidRPr="00AE0032">
        <w:rPr>
          <w:rFonts w:ascii="Times New Roman" w:hAnsi="Times New Roman" w:cs="Times New Roman"/>
          <w:sz w:val="24"/>
        </w:rPr>
        <w:t>Dryzek</w:t>
      </w:r>
      <w:proofErr w:type="spellEnd"/>
      <w:r w:rsidRPr="00AE0032">
        <w:rPr>
          <w:rFonts w:ascii="Times New Roman" w:hAnsi="Times New Roman" w:cs="Times New Roman"/>
          <w:sz w:val="24"/>
        </w:rPr>
        <w:t xml:space="preserve"> et al. (2011) noted that international climate scepticism finds its roots in the British International Policy Network (IPN). This corporate-funded think tank was founded in London in 1971 with the supposed intention to distribute research-based knowledge on public policy in various areas. However, as </w:t>
      </w:r>
      <w:proofErr w:type="spellStart"/>
      <w:r w:rsidRPr="00AE0032">
        <w:rPr>
          <w:rFonts w:ascii="Times New Roman" w:hAnsi="Times New Roman" w:cs="Times New Roman"/>
          <w:sz w:val="24"/>
        </w:rPr>
        <w:t>Dryzek</w:t>
      </w:r>
      <w:proofErr w:type="spellEnd"/>
      <w:r w:rsidRPr="00AE0032">
        <w:rPr>
          <w:rFonts w:ascii="Times New Roman" w:hAnsi="Times New Roman" w:cs="Times New Roman"/>
          <w:sz w:val="24"/>
        </w:rPr>
        <w:t xml:space="preserve"> et al. stated, they provided continuous support </w:t>
      </w:r>
      <w:r w:rsidR="00183C98">
        <w:rPr>
          <w:rFonts w:ascii="Times New Roman" w:hAnsi="Times New Roman" w:cs="Times New Roman"/>
          <w:sz w:val="24"/>
        </w:rPr>
        <w:t>to</w:t>
      </w:r>
      <w:r w:rsidRPr="00AE0032">
        <w:rPr>
          <w:rFonts w:ascii="Times New Roman" w:hAnsi="Times New Roman" w:cs="Times New Roman"/>
          <w:sz w:val="24"/>
        </w:rPr>
        <w:t xml:space="preserve"> diverse organisations in different countries, ‘committed to denying the reality of climate change.’</w:t>
      </w:r>
      <w:r w:rsidRPr="00AE0032">
        <w:rPr>
          <w:rStyle w:val="Voetnootmarkering"/>
          <w:rFonts w:ascii="Times New Roman" w:hAnsi="Times New Roman" w:cs="Times New Roman"/>
          <w:sz w:val="24"/>
        </w:rPr>
        <w:footnoteReference w:id="42"/>
      </w:r>
      <w:r w:rsidRPr="00AE0032">
        <w:rPr>
          <w:rFonts w:ascii="Times New Roman" w:hAnsi="Times New Roman" w:cs="Times New Roman"/>
          <w:sz w:val="24"/>
        </w:rPr>
        <w:t xml:space="preserve"> In addition, Walther et al. (2005) observed that the early twenty-first century showed a consistent ga</w:t>
      </w:r>
      <w:r w:rsidR="008E0C6F">
        <w:rPr>
          <w:rFonts w:ascii="Times New Roman" w:hAnsi="Times New Roman" w:cs="Times New Roman"/>
          <w:sz w:val="24"/>
        </w:rPr>
        <w:t>p</w:t>
      </w:r>
      <w:r w:rsidRPr="00AE0032">
        <w:rPr>
          <w:rFonts w:ascii="Times New Roman" w:hAnsi="Times New Roman" w:cs="Times New Roman"/>
          <w:sz w:val="24"/>
        </w:rPr>
        <w:t xml:space="preserve"> between academic and political perception of climate change. Specifically, they mentioned the G8 annual summit 2005, which formed an important landmark in UK’s foreign climate diplomacy. Walther et al. </w:t>
      </w:r>
      <w:r w:rsidRPr="00AE0032">
        <w:rPr>
          <w:rFonts w:ascii="Times New Roman" w:hAnsi="Times New Roman" w:cs="Times New Roman"/>
          <w:sz w:val="24"/>
        </w:rPr>
        <w:lastRenderedPageBreak/>
        <w:t>described the draft statement of the summit as ‘weak, vague, (…) and in clear contradiction to the findings of climate impact research over the past decade.’</w:t>
      </w:r>
      <w:r w:rsidRPr="00AE0032">
        <w:rPr>
          <w:rStyle w:val="Voetnootmarkering"/>
          <w:rFonts w:ascii="Times New Roman" w:hAnsi="Times New Roman" w:cs="Times New Roman"/>
          <w:sz w:val="24"/>
        </w:rPr>
        <w:footnoteReference w:id="43"/>
      </w:r>
      <w:r w:rsidRPr="00AE0032">
        <w:rPr>
          <w:rFonts w:ascii="Times New Roman" w:hAnsi="Times New Roman" w:cs="Times New Roman"/>
          <w:sz w:val="24"/>
        </w:rPr>
        <w:t xml:space="preserve"> In the same year, uncertainty about the seriousness of climate change is also observable in </w:t>
      </w:r>
      <w:r w:rsidRPr="00AE0032">
        <w:rPr>
          <w:rFonts w:ascii="Times New Roman" w:hAnsi="Times New Roman" w:cs="Times New Roman"/>
          <w:i/>
          <w:sz w:val="24"/>
        </w:rPr>
        <w:t xml:space="preserve">The Economics of Climate Change </w:t>
      </w:r>
      <w:r w:rsidRPr="00AE0032">
        <w:rPr>
          <w:rFonts w:ascii="Times New Roman" w:hAnsi="Times New Roman" w:cs="Times New Roman"/>
          <w:sz w:val="24"/>
        </w:rPr>
        <w:t>(2005-06) rapport. In this rapport, the House of Lords Committee, trivialised conclusions made by the International Panel on Climate Change (IPCC) on amounts of emissions and predicted effects of climate change, stating to ‘have some concerns about the objectivity of the IPCC process, with some of its emissions scenarios and summary documentation apparently influenced by political considerations.</w:t>
      </w:r>
      <w:r w:rsidR="00BB1564">
        <w:rPr>
          <w:rFonts w:ascii="Times New Roman" w:hAnsi="Times New Roman" w:cs="Times New Roman"/>
          <w:sz w:val="24"/>
        </w:rPr>
        <w:t>’</w:t>
      </w:r>
      <w:r w:rsidRPr="00AE0032">
        <w:rPr>
          <w:rStyle w:val="Voetnootmarkering"/>
          <w:rFonts w:ascii="Times New Roman" w:hAnsi="Times New Roman" w:cs="Times New Roman"/>
          <w:sz w:val="24"/>
        </w:rPr>
        <w:footnoteReference w:id="44"/>
      </w:r>
      <w:r w:rsidRPr="00AE0032">
        <w:rPr>
          <w:rFonts w:ascii="Times New Roman" w:hAnsi="Times New Roman" w:cs="Times New Roman"/>
          <w:sz w:val="24"/>
        </w:rPr>
        <w:t xml:space="preserve"> Scepticism in UK government was also observed in the Institute of Economic Affairs by Verweij et al. (2006). In their socio-cultural analysis of political decision-making on climate change they argued that within Britain’s Institute of Economic Affairs climate scepticism was prevailing in the form of a culture of ‘business as usual.’ To their definition a tendency to view climate change as an erroneously idealist concept provided by ‘international bureaucrats looking to expand their budgets and influence</w:t>
      </w:r>
      <w:r w:rsidR="008E0C6F" w:rsidRPr="00AE0032">
        <w:rPr>
          <w:rFonts w:ascii="Times New Roman" w:hAnsi="Times New Roman" w:cs="Times New Roman"/>
          <w:sz w:val="24"/>
        </w:rPr>
        <w:t>’</w:t>
      </w:r>
      <w:r w:rsidRPr="00AE0032">
        <w:rPr>
          <w:rFonts w:ascii="Times New Roman" w:hAnsi="Times New Roman" w:cs="Times New Roman"/>
          <w:sz w:val="24"/>
        </w:rPr>
        <w:t>.</w:t>
      </w:r>
      <w:r w:rsidRPr="00AE0032">
        <w:rPr>
          <w:rStyle w:val="Voetnootmarkering"/>
          <w:rFonts w:ascii="Times New Roman" w:hAnsi="Times New Roman" w:cs="Times New Roman"/>
          <w:sz w:val="24"/>
        </w:rPr>
        <w:footnoteReference w:id="45"/>
      </w:r>
      <w:r w:rsidRPr="00AE0032">
        <w:rPr>
          <w:rFonts w:ascii="Times New Roman" w:hAnsi="Times New Roman" w:cs="Times New Roman"/>
          <w:sz w:val="24"/>
        </w:rPr>
        <w:t xml:space="preserve"> In relation to Britain’s prominent contribution of scientific knowledge to the global climate science community, climate scepticism forms a controversial, though important topic, as it </w:t>
      </w:r>
      <w:r w:rsidR="008E0C6F">
        <w:rPr>
          <w:rFonts w:ascii="Times New Roman" w:hAnsi="Times New Roman" w:cs="Times New Roman"/>
          <w:sz w:val="24"/>
        </w:rPr>
        <w:t>helps to understand the low public concern and uncertainty about climate change outlined in chapter 1.</w:t>
      </w:r>
    </w:p>
    <w:p w14:paraId="05984EB0" w14:textId="77777777" w:rsidR="00EA00BF" w:rsidRPr="00AE0032" w:rsidRDefault="00EA00BF" w:rsidP="00EA00BF">
      <w:pPr>
        <w:spacing w:after="0" w:line="360" w:lineRule="auto"/>
        <w:jc w:val="both"/>
        <w:rPr>
          <w:rFonts w:ascii="Times New Roman" w:hAnsi="Times New Roman" w:cs="Times New Roman"/>
          <w:sz w:val="24"/>
        </w:rPr>
      </w:pPr>
    </w:p>
    <w:p w14:paraId="3F0F661E" w14:textId="77777777" w:rsidR="00EA00BF" w:rsidRPr="00AE0032" w:rsidRDefault="00EA00BF" w:rsidP="00EA00BF">
      <w:pPr>
        <w:rPr>
          <w:rFonts w:ascii="Times New Roman" w:eastAsiaTheme="majorEastAsia" w:hAnsi="Times New Roman" w:cs="Times New Roman"/>
          <w:color w:val="2E74B5" w:themeColor="accent1" w:themeShade="BF"/>
          <w:sz w:val="32"/>
          <w:szCs w:val="32"/>
        </w:rPr>
      </w:pPr>
      <w:r w:rsidRPr="00AE0032">
        <w:rPr>
          <w:rFonts w:ascii="Times New Roman" w:hAnsi="Times New Roman" w:cs="Times New Roman"/>
        </w:rPr>
        <w:br w:type="page"/>
      </w:r>
    </w:p>
    <w:p w14:paraId="4CCD75DD" w14:textId="77777777" w:rsidR="00EA00BF" w:rsidRPr="00AE0032" w:rsidRDefault="00EA00BF" w:rsidP="00EA00BF">
      <w:pPr>
        <w:pStyle w:val="Kop1"/>
        <w:rPr>
          <w:rFonts w:ascii="Times New Roman" w:hAnsi="Times New Roman" w:cs="Times New Roman"/>
          <w:sz w:val="30"/>
          <w:szCs w:val="30"/>
        </w:rPr>
      </w:pPr>
      <w:bookmarkStart w:id="61" w:name="_Toc31710828"/>
      <w:r w:rsidRPr="00AE0032">
        <w:rPr>
          <w:rFonts w:ascii="Times New Roman" w:hAnsi="Times New Roman" w:cs="Times New Roman"/>
          <w:sz w:val="30"/>
          <w:szCs w:val="30"/>
        </w:rPr>
        <w:lastRenderedPageBreak/>
        <w:t>3. Ecological modernisation</w:t>
      </w:r>
      <w:bookmarkEnd w:id="61"/>
    </w:p>
    <w:p w14:paraId="012F7C33" w14:textId="5F228D8A" w:rsidR="00EA00BF" w:rsidRPr="00AE0032" w:rsidRDefault="00EA00BF" w:rsidP="00EA00BF">
      <w:pPr>
        <w:spacing w:after="0" w:line="360" w:lineRule="auto"/>
        <w:jc w:val="both"/>
        <w:rPr>
          <w:rFonts w:ascii="Times New Roman" w:hAnsi="Times New Roman" w:cs="Times New Roman"/>
          <w:sz w:val="24"/>
        </w:rPr>
      </w:pPr>
      <w:r w:rsidRPr="00AE0032">
        <w:rPr>
          <w:rFonts w:ascii="Times New Roman" w:hAnsi="Times New Roman" w:cs="Times New Roman"/>
          <w:sz w:val="24"/>
        </w:rPr>
        <w:t>Central to the development of any nation is a national conception of modernity. Globally, and more intensively in industrialised countries, the environment became increasingly part of this conception.</w:t>
      </w:r>
      <w:r w:rsidRPr="00AE0032">
        <w:rPr>
          <w:rStyle w:val="Voetnootmarkering"/>
          <w:rFonts w:ascii="Times New Roman" w:hAnsi="Times New Roman" w:cs="Times New Roman"/>
          <w:sz w:val="24"/>
        </w:rPr>
        <w:footnoteReference w:id="46"/>
      </w:r>
      <w:r w:rsidRPr="00AE0032">
        <w:rPr>
          <w:rFonts w:ascii="Times New Roman" w:hAnsi="Times New Roman" w:cs="Times New Roman"/>
          <w:sz w:val="24"/>
        </w:rPr>
        <w:t xml:space="preserve"> Ecological modernisation </w:t>
      </w:r>
      <w:r w:rsidR="00433C89">
        <w:rPr>
          <w:rFonts w:ascii="Times New Roman" w:hAnsi="Times New Roman" w:cs="Times New Roman"/>
          <w:sz w:val="24"/>
        </w:rPr>
        <w:t xml:space="preserve">(EM) </w:t>
      </w:r>
      <w:r w:rsidRPr="00AE0032">
        <w:rPr>
          <w:rFonts w:ascii="Times New Roman" w:hAnsi="Times New Roman" w:cs="Times New Roman"/>
          <w:sz w:val="24"/>
        </w:rPr>
        <w:t>represents such an environmental conception of modernity, having developed into an extensive discourse over the past few decades. In the UK, climate change mediation became</w:t>
      </w:r>
      <w:r w:rsidR="00183C98">
        <w:rPr>
          <w:rFonts w:ascii="Times New Roman" w:hAnsi="Times New Roman" w:cs="Times New Roman"/>
          <w:sz w:val="24"/>
        </w:rPr>
        <w:t xml:space="preserve"> associated with </w:t>
      </w:r>
      <w:r w:rsidRPr="00AE0032">
        <w:rPr>
          <w:rFonts w:ascii="Times New Roman" w:hAnsi="Times New Roman" w:cs="Times New Roman"/>
          <w:sz w:val="24"/>
        </w:rPr>
        <w:t>the idea of ecological modernization and the notion that a low-carbon society could be technologically more sophisticated, efficient, and competitive.</w:t>
      </w:r>
      <w:r w:rsidRPr="00AE0032">
        <w:rPr>
          <w:rStyle w:val="Voetnootmarkering"/>
          <w:rFonts w:ascii="Times New Roman" w:hAnsi="Times New Roman" w:cs="Times New Roman"/>
          <w:sz w:val="24"/>
        </w:rPr>
        <w:footnoteReference w:id="47"/>
      </w:r>
      <w:r w:rsidRPr="00AE0032">
        <w:rPr>
          <w:rFonts w:ascii="Times New Roman" w:hAnsi="Times New Roman" w:cs="Times New Roman"/>
          <w:sz w:val="24"/>
        </w:rPr>
        <w:t xml:space="preserve"> </w:t>
      </w:r>
      <w:r w:rsidR="00ED4CF0">
        <w:rPr>
          <w:rFonts w:ascii="Times New Roman" w:hAnsi="Times New Roman" w:cs="Times New Roman"/>
          <w:sz w:val="24"/>
        </w:rPr>
        <w:t xml:space="preserve">Furthermore, ecological modernisation connects well to the in 2005-06 observed public opinion in the UK. Having a high responsiveness to public opinion, </w:t>
      </w:r>
      <w:r w:rsidRPr="00AE0032">
        <w:rPr>
          <w:rFonts w:ascii="Times New Roman" w:hAnsi="Times New Roman" w:cs="Times New Roman"/>
          <w:sz w:val="24"/>
        </w:rPr>
        <w:t xml:space="preserve">contemplation of the </w:t>
      </w:r>
      <w:r w:rsidR="00183C98">
        <w:rPr>
          <w:rFonts w:ascii="Times New Roman" w:hAnsi="Times New Roman" w:cs="Times New Roman"/>
          <w:sz w:val="24"/>
        </w:rPr>
        <w:t xml:space="preserve">EM </w:t>
      </w:r>
      <w:r w:rsidRPr="00AE0032">
        <w:rPr>
          <w:rFonts w:ascii="Times New Roman" w:hAnsi="Times New Roman" w:cs="Times New Roman"/>
          <w:sz w:val="24"/>
        </w:rPr>
        <w:t>discourse is crucial for understanding</w:t>
      </w:r>
      <w:r w:rsidR="00E3214B">
        <w:rPr>
          <w:rFonts w:ascii="Times New Roman" w:hAnsi="Times New Roman" w:cs="Times New Roman"/>
          <w:sz w:val="24"/>
        </w:rPr>
        <w:t xml:space="preserve"> </w:t>
      </w:r>
      <w:r w:rsidR="00ED4CF0">
        <w:rPr>
          <w:rFonts w:ascii="Times New Roman" w:hAnsi="Times New Roman" w:cs="Times New Roman"/>
          <w:sz w:val="24"/>
        </w:rPr>
        <w:t xml:space="preserve">the UK government’s </w:t>
      </w:r>
      <w:r w:rsidRPr="00AE0032">
        <w:rPr>
          <w:rFonts w:ascii="Times New Roman" w:hAnsi="Times New Roman" w:cs="Times New Roman"/>
          <w:sz w:val="24"/>
        </w:rPr>
        <w:t>environmental policy reforms.</w:t>
      </w:r>
      <w:r w:rsidRPr="00AE0032">
        <w:rPr>
          <w:rStyle w:val="Voetnootmarkering"/>
          <w:rFonts w:ascii="Times New Roman" w:hAnsi="Times New Roman" w:cs="Times New Roman"/>
          <w:sz w:val="24"/>
        </w:rPr>
        <w:footnoteReference w:id="48"/>
      </w:r>
      <w:r w:rsidRPr="00AE0032">
        <w:rPr>
          <w:rFonts w:ascii="Times New Roman" w:hAnsi="Times New Roman" w:cs="Times New Roman"/>
          <w:sz w:val="24"/>
        </w:rPr>
        <w:t xml:space="preserve">  </w:t>
      </w:r>
    </w:p>
    <w:p w14:paraId="15BC6CFF" w14:textId="77777777" w:rsidR="00EA00BF" w:rsidRPr="00AE0032" w:rsidRDefault="00EA00BF" w:rsidP="00EA00BF">
      <w:pPr>
        <w:spacing w:after="0" w:line="360" w:lineRule="auto"/>
        <w:jc w:val="both"/>
        <w:rPr>
          <w:rFonts w:ascii="Times New Roman" w:hAnsi="Times New Roman" w:cs="Times New Roman"/>
          <w:sz w:val="24"/>
        </w:rPr>
      </w:pPr>
    </w:p>
    <w:p w14:paraId="78AE3C84" w14:textId="77777777" w:rsidR="00EA00BF" w:rsidRPr="00AE0032" w:rsidRDefault="00EA00BF" w:rsidP="00EA00BF">
      <w:pPr>
        <w:pStyle w:val="Kop2"/>
        <w:rPr>
          <w:rFonts w:ascii="Times New Roman" w:hAnsi="Times New Roman" w:cs="Times New Roman"/>
        </w:rPr>
      </w:pPr>
      <w:bookmarkStart w:id="65" w:name="_Toc31710829"/>
      <w:r w:rsidRPr="00AE0032">
        <w:rPr>
          <w:rFonts w:ascii="Times New Roman" w:hAnsi="Times New Roman" w:cs="Times New Roman"/>
        </w:rPr>
        <w:t>3.1 Evolving of a discourse</w:t>
      </w:r>
      <w:bookmarkEnd w:id="65"/>
    </w:p>
    <w:p w14:paraId="4F547D0A" w14:textId="14C23200" w:rsidR="00EA00BF" w:rsidRPr="00AE0032" w:rsidRDefault="00EA00BF" w:rsidP="00EA00BF">
      <w:pPr>
        <w:spacing w:after="0" w:line="360" w:lineRule="auto"/>
        <w:jc w:val="both"/>
        <w:rPr>
          <w:rFonts w:ascii="Times New Roman" w:hAnsi="Times New Roman" w:cs="Times New Roman"/>
          <w:sz w:val="24"/>
        </w:rPr>
      </w:pPr>
      <w:r w:rsidRPr="00AE0032">
        <w:rPr>
          <w:rFonts w:ascii="Times New Roman" w:hAnsi="Times New Roman" w:cs="Times New Roman"/>
          <w:sz w:val="24"/>
        </w:rPr>
        <w:t xml:space="preserve">The EM theory originally evolved in the 80’s, endeavouring an attempted </w:t>
      </w:r>
      <w:r w:rsidR="00433C89" w:rsidRPr="00AE0032">
        <w:rPr>
          <w:rFonts w:ascii="Times New Roman" w:hAnsi="Times New Roman" w:cs="Times New Roman"/>
          <w:sz w:val="24"/>
        </w:rPr>
        <w:t>enlighten</w:t>
      </w:r>
      <w:r w:rsidR="00433C89">
        <w:rPr>
          <w:rFonts w:ascii="Times New Roman" w:hAnsi="Times New Roman" w:cs="Times New Roman"/>
          <w:sz w:val="24"/>
        </w:rPr>
        <w:t>ment</w:t>
      </w:r>
      <w:r w:rsidR="00433C89" w:rsidRPr="00AE0032">
        <w:rPr>
          <w:rFonts w:ascii="Times New Roman" w:hAnsi="Times New Roman" w:cs="Times New Roman"/>
          <w:sz w:val="24"/>
        </w:rPr>
        <w:t xml:space="preserve"> </w:t>
      </w:r>
      <w:r w:rsidRPr="00AE0032">
        <w:rPr>
          <w:rFonts w:ascii="Times New Roman" w:hAnsi="Times New Roman" w:cs="Times New Roman"/>
          <w:sz w:val="24"/>
        </w:rPr>
        <w:t xml:space="preserve">around an ideological clash between economical- and sustainable development. Joseph Huber, Martin </w:t>
      </w:r>
      <w:proofErr w:type="spellStart"/>
      <w:r w:rsidRPr="00AE0032">
        <w:rPr>
          <w:rFonts w:ascii="Times New Roman" w:hAnsi="Times New Roman" w:cs="Times New Roman"/>
          <w:sz w:val="24"/>
        </w:rPr>
        <w:t>Janicke</w:t>
      </w:r>
      <w:proofErr w:type="spellEnd"/>
      <w:r w:rsidRPr="00AE0032">
        <w:rPr>
          <w:rFonts w:ascii="Times New Roman" w:hAnsi="Times New Roman" w:cs="Times New Roman"/>
          <w:sz w:val="24"/>
        </w:rPr>
        <w:t xml:space="preserve"> and Udo </w:t>
      </w:r>
      <w:proofErr w:type="spellStart"/>
      <w:r w:rsidRPr="00AE0032">
        <w:rPr>
          <w:rFonts w:ascii="Times New Roman" w:hAnsi="Times New Roman" w:cs="Times New Roman"/>
          <w:sz w:val="24"/>
        </w:rPr>
        <w:t>Simonis</w:t>
      </w:r>
      <w:proofErr w:type="spellEnd"/>
      <w:r w:rsidRPr="00AE0032">
        <w:rPr>
          <w:rFonts w:ascii="Times New Roman" w:hAnsi="Times New Roman" w:cs="Times New Roman"/>
          <w:sz w:val="24"/>
        </w:rPr>
        <w:t xml:space="preserve">, the theoretical architects of the concept, challenged the conventional idea that economic growth inevitably </w:t>
      </w:r>
      <w:r w:rsidR="00433C89">
        <w:rPr>
          <w:rFonts w:ascii="Times New Roman" w:hAnsi="Times New Roman" w:cs="Times New Roman"/>
          <w:sz w:val="24"/>
        </w:rPr>
        <w:t xml:space="preserve">correlates </w:t>
      </w:r>
      <w:r w:rsidRPr="00AE0032">
        <w:rPr>
          <w:rFonts w:ascii="Times New Roman" w:hAnsi="Times New Roman" w:cs="Times New Roman"/>
          <w:sz w:val="24"/>
        </w:rPr>
        <w:t xml:space="preserve">to </w:t>
      </w:r>
      <w:r w:rsidR="00433C89">
        <w:rPr>
          <w:rFonts w:ascii="Times New Roman" w:hAnsi="Times New Roman" w:cs="Times New Roman"/>
          <w:sz w:val="24"/>
        </w:rPr>
        <w:t>environmental downfall</w:t>
      </w:r>
      <w:r w:rsidRPr="00AE0032">
        <w:rPr>
          <w:rFonts w:ascii="Times New Roman" w:hAnsi="Times New Roman" w:cs="Times New Roman"/>
          <w:sz w:val="24"/>
        </w:rPr>
        <w:t xml:space="preserve"> by arguing that economic and sustainable development can be ‘mutually supportive’.</w:t>
      </w:r>
      <w:r w:rsidRPr="00AE0032">
        <w:rPr>
          <w:rStyle w:val="Voetnootmarkering"/>
          <w:rFonts w:ascii="Times New Roman" w:hAnsi="Times New Roman" w:cs="Times New Roman"/>
          <w:sz w:val="24"/>
        </w:rPr>
        <w:footnoteReference w:id="49"/>
      </w:r>
      <w:r w:rsidRPr="00AE0032">
        <w:rPr>
          <w:rFonts w:ascii="Times New Roman" w:hAnsi="Times New Roman" w:cs="Times New Roman"/>
          <w:sz w:val="24"/>
        </w:rPr>
        <w:t xml:space="preserve"> Many different definitions were derived from this core assumption, making it an intriguing philosophy of modernity. </w:t>
      </w:r>
      <w:r w:rsidR="00433C89">
        <w:rPr>
          <w:rFonts w:ascii="Times New Roman" w:hAnsi="Times New Roman" w:cs="Times New Roman"/>
          <w:sz w:val="24"/>
        </w:rPr>
        <w:t>I</w:t>
      </w:r>
      <w:r w:rsidRPr="00AE0032">
        <w:rPr>
          <w:rFonts w:ascii="Times New Roman" w:hAnsi="Times New Roman" w:cs="Times New Roman"/>
          <w:sz w:val="24"/>
        </w:rPr>
        <w:t>n 1996, Peter Christoff noticed frequent use of the theory and deemed it necessary to clarify its definition. In his conceptualisation he wrote that in a weak sense EM could be defined simply</w:t>
      </w:r>
      <w:r w:rsidR="00433C89">
        <w:rPr>
          <w:rFonts w:ascii="Times New Roman" w:hAnsi="Times New Roman" w:cs="Times New Roman"/>
          <w:sz w:val="24"/>
        </w:rPr>
        <w:t xml:space="preserve"> as</w:t>
      </w:r>
      <w:r w:rsidRPr="00AE0032">
        <w:rPr>
          <w:rFonts w:ascii="Times New Roman" w:hAnsi="Times New Roman" w:cs="Times New Roman"/>
          <w:sz w:val="24"/>
        </w:rPr>
        <w:t xml:space="preserve"> a technical innovation. The strong version suggested a radical change to economic systems and institutions by adjusting them environmental concerns.</w:t>
      </w:r>
      <w:r w:rsidRPr="00AE0032">
        <w:rPr>
          <w:rStyle w:val="Voetnootmarkering"/>
          <w:rFonts w:ascii="Times New Roman" w:hAnsi="Times New Roman" w:cs="Times New Roman"/>
          <w:sz w:val="24"/>
        </w:rPr>
        <w:footnoteReference w:id="50"/>
      </w:r>
    </w:p>
    <w:p w14:paraId="774DCC36" w14:textId="77777777" w:rsidR="00EA00BF" w:rsidRPr="00AE0032" w:rsidRDefault="00EA00BF" w:rsidP="00EA00BF">
      <w:pPr>
        <w:spacing w:after="0" w:line="360" w:lineRule="auto"/>
        <w:jc w:val="both"/>
        <w:rPr>
          <w:rFonts w:ascii="Times New Roman" w:hAnsi="Times New Roman" w:cs="Times New Roman"/>
          <w:sz w:val="24"/>
        </w:rPr>
      </w:pPr>
    </w:p>
    <w:p w14:paraId="7EA01CD0" w14:textId="77777777" w:rsidR="00EA00BF" w:rsidRPr="00AE0032" w:rsidRDefault="00EA00BF" w:rsidP="00EA00BF">
      <w:pPr>
        <w:pStyle w:val="Kop2"/>
        <w:rPr>
          <w:rFonts w:ascii="Times New Roman" w:hAnsi="Times New Roman" w:cs="Times New Roman"/>
        </w:rPr>
      </w:pPr>
      <w:bookmarkStart w:id="66" w:name="_Toc31710830"/>
      <w:r w:rsidRPr="00AE0032">
        <w:rPr>
          <w:rFonts w:ascii="Times New Roman" w:hAnsi="Times New Roman" w:cs="Times New Roman"/>
        </w:rPr>
        <w:t>3.2 Common values of EM</w:t>
      </w:r>
      <w:bookmarkEnd w:id="66"/>
      <w:r w:rsidRPr="00AE0032">
        <w:rPr>
          <w:rFonts w:ascii="Times New Roman" w:hAnsi="Times New Roman" w:cs="Times New Roman"/>
        </w:rPr>
        <w:t xml:space="preserve"> </w:t>
      </w:r>
    </w:p>
    <w:p w14:paraId="5F7E58AA" w14:textId="7904EE42" w:rsidR="00EA00BF" w:rsidRPr="00AE0032" w:rsidRDefault="00EA00BF" w:rsidP="00EA00BF">
      <w:pPr>
        <w:spacing w:after="0" w:line="360" w:lineRule="auto"/>
        <w:jc w:val="both"/>
        <w:rPr>
          <w:rFonts w:ascii="Times New Roman" w:hAnsi="Times New Roman" w:cs="Times New Roman"/>
          <w:sz w:val="24"/>
        </w:rPr>
      </w:pPr>
      <w:r w:rsidRPr="00AE0032">
        <w:rPr>
          <w:rFonts w:ascii="Times New Roman" w:hAnsi="Times New Roman" w:cs="Times New Roman"/>
          <w:sz w:val="24"/>
        </w:rPr>
        <w:t xml:space="preserve">The strong version of EM links well to UK’s public opinion, as observed in chapter 1, linking climate change primarily to development. Andrea Revell (2005) detected three </w:t>
      </w:r>
      <w:r w:rsidR="00433C89">
        <w:rPr>
          <w:rFonts w:ascii="Times New Roman" w:hAnsi="Times New Roman" w:cs="Times New Roman"/>
          <w:sz w:val="24"/>
        </w:rPr>
        <w:t>commonalities</w:t>
      </w:r>
      <w:r w:rsidRPr="00AE0032">
        <w:rPr>
          <w:rFonts w:ascii="Times New Roman" w:hAnsi="Times New Roman" w:cs="Times New Roman"/>
          <w:sz w:val="24"/>
        </w:rPr>
        <w:t xml:space="preserve"> of the EM discourse in UK’s public discourse. First, the presence of ‘win-win ideas’ or the notion that environment and economic growth linger on a relation of mutual support. This feature of EM can be perceived in different speeches given by important politicians in 2005 and </w:t>
      </w:r>
      <w:r w:rsidRPr="00AE0032">
        <w:rPr>
          <w:rFonts w:ascii="Times New Roman" w:hAnsi="Times New Roman" w:cs="Times New Roman"/>
          <w:sz w:val="24"/>
        </w:rPr>
        <w:lastRenderedPageBreak/>
        <w:t xml:space="preserve">2006. Gordon Brown -who both as chancellor and prime minister represented a key figure in the public discourse on environment and climate change- made some highly relevant remarks when he announced the commissioning of the influential Stern Review on March 15, 2005: </w:t>
      </w:r>
    </w:p>
    <w:p w14:paraId="0D1C4A67" w14:textId="77777777" w:rsidR="00EA00BF" w:rsidRPr="00AE0032" w:rsidRDefault="00EA00BF" w:rsidP="00EA00BF">
      <w:pPr>
        <w:pStyle w:val="Geenafstand"/>
        <w:spacing w:line="360" w:lineRule="auto"/>
        <w:rPr>
          <w:rFonts w:ascii="Times New Roman" w:hAnsi="Times New Roman" w:cs="Times New Roman"/>
          <w:sz w:val="20"/>
        </w:rPr>
      </w:pPr>
    </w:p>
    <w:p w14:paraId="115F0054" w14:textId="77777777" w:rsidR="00EA00BF" w:rsidRPr="00B94604" w:rsidRDefault="00EA00BF" w:rsidP="00EA00BF">
      <w:pPr>
        <w:pStyle w:val="Geenafstand"/>
        <w:spacing w:line="360" w:lineRule="auto"/>
        <w:ind w:left="708"/>
        <w:jc w:val="both"/>
        <w:rPr>
          <w:rFonts w:ascii="Times New Roman" w:hAnsi="Times New Roman" w:cs="Times New Roman"/>
          <w:iCs/>
        </w:rPr>
      </w:pPr>
      <w:r w:rsidRPr="00B94604">
        <w:rPr>
          <w:rFonts w:ascii="Times New Roman" w:hAnsi="Times New Roman" w:cs="Times New Roman"/>
          <w:iCs/>
        </w:rPr>
        <w:t xml:space="preserve">‘Today we know that there is a third objective on which our economies must be built - and that is environmental care. If our economies are to flourish, if global poverty is to be banished, and if the wellbeing of the world's people enhanced - not just in this generation but in succeeding generations - we must make sure we take care of the natural environment and resources on which our economic activity depends.’ </w:t>
      </w:r>
      <w:r w:rsidRPr="00B94604">
        <w:rPr>
          <w:rStyle w:val="Voetnootmarkering"/>
          <w:rFonts w:ascii="Times New Roman" w:hAnsi="Times New Roman" w:cs="Times New Roman"/>
          <w:iCs/>
        </w:rPr>
        <w:footnoteReference w:id="51"/>
      </w:r>
    </w:p>
    <w:p w14:paraId="049C3EC2" w14:textId="77777777" w:rsidR="00EA00BF" w:rsidRPr="00AE0032" w:rsidRDefault="00EA00BF" w:rsidP="00EA00BF">
      <w:pPr>
        <w:pStyle w:val="Geenafstand"/>
        <w:spacing w:line="360" w:lineRule="auto"/>
        <w:jc w:val="both"/>
        <w:rPr>
          <w:rFonts w:ascii="Times New Roman" w:hAnsi="Times New Roman" w:cs="Times New Roman"/>
          <w:sz w:val="24"/>
        </w:rPr>
      </w:pPr>
    </w:p>
    <w:p w14:paraId="27BE6B39" w14:textId="2985A7DF" w:rsidR="00A01350" w:rsidRDefault="007A543B" w:rsidP="00EA00BF">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Brown’s </w:t>
      </w:r>
      <w:r w:rsidR="00C33EF7">
        <w:rPr>
          <w:rFonts w:ascii="Times New Roman" w:hAnsi="Times New Roman" w:cs="Times New Roman"/>
          <w:sz w:val="24"/>
        </w:rPr>
        <w:t xml:space="preserve">‘economise climate change move’ forms a clear-cut example of an attempt to </w:t>
      </w:r>
      <w:r w:rsidR="00E031AE">
        <w:rPr>
          <w:rFonts w:ascii="Times New Roman" w:hAnsi="Times New Roman" w:cs="Times New Roman"/>
          <w:sz w:val="24"/>
        </w:rPr>
        <w:t>(</w:t>
      </w:r>
      <w:r w:rsidR="00C33EF7">
        <w:rPr>
          <w:rFonts w:ascii="Times New Roman" w:hAnsi="Times New Roman" w:cs="Times New Roman"/>
          <w:sz w:val="24"/>
        </w:rPr>
        <w:t>re</w:t>
      </w:r>
      <w:r w:rsidR="00E031AE">
        <w:rPr>
          <w:rFonts w:ascii="Times New Roman" w:hAnsi="Times New Roman" w:cs="Times New Roman"/>
          <w:sz w:val="24"/>
        </w:rPr>
        <w:t>)</w:t>
      </w:r>
      <w:r w:rsidR="00C33EF7">
        <w:rPr>
          <w:rFonts w:ascii="Times New Roman" w:hAnsi="Times New Roman" w:cs="Times New Roman"/>
          <w:sz w:val="24"/>
        </w:rPr>
        <w:t xml:space="preserve">gain </w:t>
      </w:r>
      <w:r w:rsidR="00BC7D78">
        <w:rPr>
          <w:rFonts w:ascii="Times New Roman" w:hAnsi="Times New Roman" w:cs="Times New Roman"/>
          <w:sz w:val="24"/>
        </w:rPr>
        <w:t>popularity</w:t>
      </w:r>
      <w:r w:rsidR="00A01350">
        <w:rPr>
          <w:rFonts w:ascii="Times New Roman" w:hAnsi="Times New Roman" w:cs="Times New Roman"/>
          <w:sz w:val="24"/>
        </w:rPr>
        <w:t xml:space="preserve"> by adapting to </w:t>
      </w:r>
      <w:r w:rsidR="00096BBA">
        <w:rPr>
          <w:rFonts w:ascii="Times New Roman" w:hAnsi="Times New Roman" w:cs="Times New Roman"/>
          <w:sz w:val="24"/>
        </w:rPr>
        <w:t>current</w:t>
      </w:r>
      <w:r w:rsidR="00A01350">
        <w:rPr>
          <w:rFonts w:ascii="Times New Roman" w:hAnsi="Times New Roman" w:cs="Times New Roman"/>
          <w:sz w:val="24"/>
        </w:rPr>
        <w:t xml:space="preserve"> norms</w:t>
      </w:r>
      <w:r w:rsidR="00096BBA">
        <w:rPr>
          <w:rFonts w:ascii="Times New Roman" w:hAnsi="Times New Roman" w:cs="Times New Roman"/>
          <w:sz w:val="24"/>
        </w:rPr>
        <w:t xml:space="preserve"> and cultural values</w:t>
      </w:r>
      <w:r w:rsidR="00BC7D78">
        <w:rPr>
          <w:rFonts w:ascii="Times New Roman" w:hAnsi="Times New Roman" w:cs="Times New Roman"/>
          <w:sz w:val="24"/>
        </w:rPr>
        <w:t xml:space="preserve"> through the practice of ‘soft power’</w:t>
      </w:r>
      <w:r w:rsidR="00096BBA">
        <w:rPr>
          <w:rFonts w:ascii="Times New Roman" w:hAnsi="Times New Roman" w:cs="Times New Roman"/>
          <w:sz w:val="24"/>
        </w:rPr>
        <w:t>.</w:t>
      </w:r>
      <w:r w:rsidR="00BC7D78">
        <w:rPr>
          <w:rFonts w:ascii="Times New Roman" w:hAnsi="Times New Roman" w:cs="Times New Roman"/>
          <w:sz w:val="24"/>
        </w:rPr>
        <w:t xml:space="preserve"> </w:t>
      </w:r>
      <w:r w:rsidR="009838A4">
        <w:rPr>
          <w:rFonts w:ascii="Times New Roman" w:hAnsi="Times New Roman" w:cs="Times New Roman"/>
          <w:sz w:val="24"/>
        </w:rPr>
        <w:t>The term soft power was coined by political scientist Joseph Nye in 1990, contemplating a new perspective on international power politics. In addition to hard power, Nye conceptualised soft power as the ability to attract,</w:t>
      </w:r>
      <w:r w:rsidR="00850860">
        <w:rPr>
          <w:rFonts w:ascii="Times New Roman" w:hAnsi="Times New Roman" w:cs="Times New Roman"/>
          <w:sz w:val="24"/>
        </w:rPr>
        <w:t xml:space="preserve"> as opposed to</w:t>
      </w:r>
      <w:r w:rsidR="009838A4">
        <w:rPr>
          <w:rFonts w:ascii="Times New Roman" w:hAnsi="Times New Roman" w:cs="Times New Roman"/>
          <w:sz w:val="24"/>
        </w:rPr>
        <w:t xml:space="preserve"> coerce.</w:t>
      </w:r>
      <w:r w:rsidR="00F4652C">
        <w:rPr>
          <w:rFonts w:ascii="Times New Roman" w:hAnsi="Times New Roman" w:cs="Times New Roman"/>
          <w:sz w:val="24"/>
        </w:rPr>
        <w:t xml:space="preserve"> Explicitly, he gives the example of inducing someone to do something by offering economic resources.</w:t>
      </w:r>
      <w:r w:rsidR="00F4652C">
        <w:rPr>
          <w:rStyle w:val="Voetnootmarkering"/>
          <w:rFonts w:ascii="Times New Roman" w:hAnsi="Times New Roman" w:cs="Times New Roman"/>
          <w:sz w:val="24"/>
        </w:rPr>
        <w:footnoteReference w:id="52"/>
      </w:r>
      <w:r w:rsidR="00F4652C">
        <w:rPr>
          <w:rFonts w:ascii="Times New Roman" w:hAnsi="Times New Roman" w:cs="Times New Roman"/>
          <w:sz w:val="24"/>
        </w:rPr>
        <w:t xml:space="preserve"> </w:t>
      </w:r>
      <w:r w:rsidR="00096BBA">
        <w:rPr>
          <w:rFonts w:ascii="Times New Roman" w:hAnsi="Times New Roman" w:cs="Times New Roman"/>
          <w:sz w:val="24"/>
        </w:rPr>
        <w:t xml:space="preserve">By making climate change </w:t>
      </w:r>
      <w:r w:rsidR="00A01350">
        <w:rPr>
          <w:rFonts w:ascii="Times New Roman" w:hAnsi="Times New Roman" w:cs="Times New Roman"/>
          <w:sz w:val="24"/>
        </w:rPr>
        <w:t>a source of attractiveness,</w:t>
      </w:r>
      <w:r w:rsidR="00096BBA">
        <w:rPr>
          <w:rFonts w:ascii="Times New Roman" w:hAnsi="Times New Roman" w:cs="Times New Roman"/>
          <w:sz w:val="24"/>
        </w:rPr>
        <w:t xml:space="preserve"> Brown</w:t>
      </w:r>
      <w:r w:rsidR="00B02096">
        <w:rPr>
          <w:rFonts w:ascii="Times New Roman" w:hAnsi="Times New Roman" w:cs="Times New Roman"/>
          <w:sz w:val="24"/>
        </w:rPr>
        <w:t xml:space="preserve"> changed the ‘interpretive paradigm’</w:t>
      </w:r>
      <w:r w:rsidR="009209CC">
        <w:rPr>
          <w:rFonts w:ascii="Times New Roman" w:hAnsi="Times New Roman" w:cs="Times New Roman"/>
          <w:sz w:val="24"/>
        </w:rPr>
        <w:t xml:space="preserve"> of climate change</w:t>
      </w:r>
      <w:r w:rsidR="00B02096">
        <w:rPr>
          <w:rFonts w:ascii="Times New Roman" w:hAnsi="Times New Roman" w:cs="Times New Roman"/>
          <w:sz w:val="24"/>
        </w:rPr>
        <w:t xml:space="preserve"> to converge to the set of norms and principles entailed in Britain’s EM discourse.</w:t>
      </w:r>
      <w:r w:rsidR="00BC7D78">
        <w:rPr>
          <w:rFonts w:ascii="Times New Roman" w:hAnsi="Times New Roman" w:cs="Times New Roman"/>
          <w:sz w:val="24"/>
        </w:rPr>
        <w:t xml:space="preserve"> </w:t>
      </w:r>
    </w:p>
    <w:p w14:paraId="79203A57" w14:textId="48E5CEC3" w:rsidR="00EA00BF" w:rsidRPr="00AE0032" w:rsidRDefault="005D5ED1" w:rsidP="001622D5">
      <w:pPr>
        <w:pStyle w:val="Geenafstand"/>
        <w:spacing w:line="360" w:lineRule="auto"/>
        <w:ind w:firstLine="708"/>
        <w:jc w:val="both"/>
        <w:rPr>
          <w:rFonts w:ascii="Times New Roman" w:hAnsi="Times New Roman" w:cs="Times New Roman"/>
          <w:sz w:val="24"/>
        </w:rPr>
      </w:pPr>
      <w:r>
        <w:rPr>
          <w:rFonts w:ascii="Times New Roman" w:hAnsi="Times New Roman" w:cs="Times New Roman"/>
          <w:sz w:val="24"/>
        </w:rPr>
        <w:t xml:space="preserve">The idea that climate change and economy thrive under a mutually beneficial symbiosis was shared by </w:t>
      </w:r>
      <w:r w:rsidR="00B02096">
        <w:rPr>
          <w:rFonts w:ascii="Times New Roman" w:hAnsi="Times New Roman" w:cs="Times New Roman"/>
          <w:sz w:val="24"/>
        </w:rPr>
        <w:t>Charles Kennedy</w:t>
      </w:r>
      <w:r>
        <w:rPr>
          <w:rFonts w:ascii="Times New Roman" w:hAnsi="Times New Roman" w:cs="Times New Roman"/>
          <w:sz w:val="24"/>
        </w:rPr>
        <w:t xml:space="preserve"> (</w:t>
      </w:r>
      <w:r w:rsidR="00B02096">
        <w:rPr>
          <w:rFonts w:ascii="Times New Roman" w:hAnsi="Times New Roman" w:cs="Times New Roman"/>
          <w:sz w:val="24"/>
        </w:rPr>
        <w:t xml:space="preserve">leader of </w:t>
      </w:r>
      <w:r w:rsidR="00EA00BF" w:rsidRPr="00AE0032">
        <w:rPr>
          <w:rFonts w:ascii="Times New Roman" w:hAnsi="Times New Roman" w:cs="Times New Roman"/>
          <w:sz w:val="24"/>
        </w:rPr>
        <w:t>the Liberal Democrats at the time</w:t>
      </w:r>
      <w:r>
        <w:rPr>
          <w:rFonts w:ascii="Times New Roman" w:hAnsi="Times New Roman" w:cs="Times New Roman"/>
          <w:sz w:val="24"/>
        </w:rPr>
        <w:t>)</w:t>
      </w:r>
      <w:r w:rsidR="00EA00BF" w:rsidRPr="00AE0032">
        <w:rPr>
          <w:rFonts w:ascii="Times New Roman" w:hAnsi="Times New Roman" w:cs="Times New Roman"/>
          <w:sz w:val="24"/>
        </w:rPr>
        <w:t xml:space="preserve"> </w:t>
      </w:r>
      <w:r w:rsidR="00C04281">
        <w:rPr>
          <w:rFonts w:ascii="Times New Roman" w:hAnsi="Times New Roman" w:cs="Times New Roman"/>
          <w:sz w:val="24"/>
        </w:rPr>
        <w:t xml:space="preserve">in </w:t>
      </w:r>
      <w:r w:rsidR="00EA00BF" w:rsidRPr="00AE0032">
        <w:rPr>
          <w:rFonts w:ascii="Times New Roman" w:hAnsi="Times New Roman" w:cs="Times New Roman"/>
          <w:sz w:val="24"/>
        </w:rPr>
        <w:t>a speech on 19 December 2005</w:t>
      </w:r>
      <w:r w:rsidR="00C04281">
        <w:rPr>
          <w:rFonts w:ascii="Times New Roman" w:hAnsi="Times New Roman" w:cs="Times New Roman"/>
          <w:sz w:val="24"/>
        </w:rPr>
        <w:t xml:space="preserve">. </w:t>
      </w:r>
      <w:r>
        <w:rPr>
          <w:rFonts w:ascii="Times New Roman" w:hAnsi="Times New Roman" w:cs="Times New Roman"/>
          <w:sz w:val="24"/>
        </w:rPr>
        <w:t xml:space="preserve">Here, he stated that: </w:t>
      </w:r>
      <w:r w:rsidRPr="00B94604">
        <w:rPr>
          <w:rFonts w:ascii="Times New Roman" w:hAnsi="Times New Roman" w:cs="Times New Roman"/>
          <w:iCs/>
          <w:sz w:val="24"/>
          <w:szCs w:val="28"/>
        </w:rPr>
        <w:t>‘</w:t>
      </w:r>
      <w:r>
        <w:rPr>
          <w:rFonts w:ascii="Times New Roman" w:hAnsi="Times New Roman" w:cs="Times New Roman"/>
          <w:iCs/>
          <w:sz w:val="24"/>
          <w:szCs w:val="28"/>
        </w:rPr>
        <w:t>T</w:t>
      </w:r>
      <w:r w:rsidRPr="00B94604">
        <w:rPr>
          <w:rFonts w:ascii="Times New Roman" w:hAnsi="Times New Roman" w:cs="Times New Roman"/>
          <w:iCs/>
          <w:sz w:val="24"/>
          <w:szCs w:val="28"/>
        </w:rPr>
        <w:t>he answer to our energy problems is not to pour money into nuclear power and build up even more problems for the future. We need a government determined to find an energy mix that is economically sustainable and works for the environment.’</w:t>
      </w:r>
      <w:r w:rsidRPr="00B94604">
        <w:rPr>
          <w:rStyle w:val="Voetnootmarkering"/>
          <w:rFonts w:ascii="Times New Roman" w:hAnsi="Times New Roman" w:cs="Times New Roman"/>
          <w:iCs/>
          <w:sz w:val="24"/>
          <w:szCs w:val="28"/>
        </w:rPr>
        <w:footnoteReference w:id="53"/>
      </w:r>
      <w:r>
        <w:rPr>
          <w:rFonts w:ascii="Times New Roman" w:hAnsi="Times New Roman" w:cs="Times New Roman"/>
          <w:sz w:val="24"/>
        </w:rPr>
        <w:t xml:space="preserve"> </w:t>
      </w:r>
      <w:r w:rsidR="00C04281">
        <w:rPr>
          <w:rFonts w:ascii="Times New Roman" w:hAnsi="Times New Roman" w:cs="Times New Roman"/>
          <w:sz w:val="24"/>
        </w:rPr>
        <w:t>The speech was given shortly after the election of David Cameron as the new leader of the Conservatives</w:t>
      </w:r>
      <w:r w:rsidR="008F4258">
        <w:rPr>
          <w:rFonts w:ascii="Times New Roman" w:hAnsi="Times New Roman" w:cs="Times New Roman"/>
          <w:sz w:val="24"/>
        </w:rPr>
        <w:t>, rais</w:t>
      </w:r>
      <w:r w:rsidR="00A16E01">
        <w:rPr>
          <w:rFonts w:ascii="Times New Roman" w:hAnsi="Times New Roman" w:cs="Times New Roman"/>
          <w:sz w:val="24"/>
        </w:rPr>
        <w:t>ing</w:t>
      </w:r>
      <w:r w:rsidR="008F4258">
        <w:rPr>
          <w:rFonts w:ascii="Times New Roman" w:hAnsi="Times New Roman" w:cs="Times New Roman"/>
          <w:sz w:val="24"/>
        </w:rPr>
        <w:t xml:space="preserve"> electora</w:t>
      </w:r>
      <w:r w:rsidR="00A16E01">
        <w:rPr>
          <w:rFonts w:ascii="Times New Roman" w:hAnsi="Times New Roman" w:cs="Times New Roman"/>
          <w:sz w:val="24"/>
        </w:rPr>
        <w:t xml:space="preserve">l </w:t>
      </w:r>
      <w:r w:rsidR="008F4258">
        <w:rPr>
          <w:rFonts w:ascii="Times New Roman" w:hAnsi="Times New Roman" w:cs="Times New Roman"/>
          <w:sz w:val="24"/>
        </w:rPr>
        <w:t xml:space="preserve">competition. </w:t>
      </w:r>
      <w:r w:rsidR="00A16E01">
        <w:rPr>
          <w:rFonts w:ascii="Times New Roman" w:hAnsi="Times New Roman" w:cs="Times New Roman"/>
          <w:sz w:val="24"/>
        </w:rPr>
        <w:t>T</w:t>
      </w:r>
      <w:r w:rsidR="008F4258">
        <w:rPr>
          <w:rFonts w:ascii="Times New Roman" w:hAnsi="Times New Roman" w:cs="Times New Roman"/>
          <w:sz w:val="24"/>
        </w:rPr>
        <w:t>he BBC reported</w:t>
      </w:r>
      <w:r w:rsidR="00A26175">
        <w:rPr>
          <w:rFonts w:ascii="Times New Roman" w:hAnsi="Times New Roman" w:cs="Times New Roman"/>
          <w:sz w:val="24"/>
        </w:rPr>
        <w:t xml:space="preserve"> that </w:t>
      </w:r>
      <w:r w:rsidR="00C04281">
        <w:rPr>
          <w:rFonts w:ascii="Times New Roman" w:hAnsi="Times New Roman" w:cs="Times New Roman"/>
          <w:sz w:val="24"/>
        </w:rPr>
        <w:t xml:space="preserve">Kennedy’s </w:t>
      </w:r>
      <w:r w:rsidR="00A26175">
        <w:rPr>
          <w:rFonts w:ascii="Times New Roman" w:hAnsi="Times New Roman" w:cs="Times New Roman"/>
          <w:sz w:val="24"/>
        </w:rPr>
        <w:t xml:space="preserve">senior colleagues urged him to raise his game. In this regard, Chris </w:t>
      </w:r>
      <w:proofErr w:type="spellStart"/>
      <w:r w:rsidR="00A26175">
        <w:rPr>
          <w:rFonts w:ascii="Times New Roman" w:hAnsi="Times New Roman" w:cs="Times New Roman"/>
          <w:sz w:val="24"/>
        </w:rPr>
        <w:t>Huhne</w:t>
      </w:r>
      <w:proofErr w:type="spellEnd"/>
      <w:r w:rsidR="00A26175">
        <w:rPr>
          <w:rFonts w:ascii="Times New Roman" w:hAnsi="Times New Roman" w:cs="Times New Roman"/>
          <w:sz w:val="24"/>
        </w:rPr>
        <w:t xml:space="preserve"> (then member of the Liberal Democrats) said: ‘I think we do need to raise our game. I think the environment is a choppier one than it has been up until now.’</w:t>
      </w:r>
      <w:r>
        <w:rPr>
          <w:rStyle w:val="Voetnootmarkering"/>
          <w:rFonts w:ascii="Times New Roman" w:hAnsi="Times New Roman" w:cs="Times New Roman"/>
          <w:sz w:val="24"/>
        </w:rPr>
        <w:footnoteReference w:id="54"/>
      </w:r>
      <w:r w:rsidR="005A6D17">
        <w:rPr>
          <w:rFonts w:ascii="Times New Roman" w:hAnsi="Times New Roman" w:cs="Times New Roman"/>
          <w:sz w:val="24"/>
        </w:rPr>
        <w:t xml:space="preserve"> As noted in chapter 1, this ‘choppiness’ of the environment </w:t>
      </w:r>
      <w:r w:rsidR="00AA575F">
        <w:rPr>
          <w:rFonts w:ascii="Times New Roman" w:hAnsi="Times New Roman" w:cs="Times New Roman"/>
          <w:sz w:val="24"/>
        </w:rPr>
        <w:t xml:space="preserve">as a </w:t>
      </w:r>
      <w:r w:rsidR="00C33908">
        <w:rPr>
          <w:rFonts w:ascii="Times New Roman" w:hAnsi="Times New Roman" w:cs="Times New Roman"/>
          <w:sz w:val="24"/>
        </w:rPr>
        <w:t>political window-</w:t>
      </w:r>
      <w:r w:rsidR="00AA575F">
        <w:rPr>
          <w:rFonts w:ascii="Times New Roman" w:hAnsi="Times New Roman" w:cs="Times New Roman"/>
          <w:sz w:val="24"/>
        </w:rPr>
        <w:t xml:space="preserve">opportunity </w:t>
      </w:r>
      <w:r w:rsidR="005A6D17">
        <w:rPr>
          <w:rFonts w:ascii="Times New Roman" w:hAnsi="Times New Roman" w:cs="Times New Roman"/>
          <w:sz w:val="24"/>
        </w:rPr>
        <w:t>resulted from a peak of news coverage around the Gleneagles Summit a few months</w:t>
      </w:r>
      <w:r w:rsidR="00C33908">
        <w:rPr>
          <w:rFonts w:ascii="Times New Roman" w:hAnsi="Times New Roman" w:cs="Times New Roman"/>
          <w:sz w:val="24"/>
        </w:rPr>
        <w:t xml:space="preserve"> earlier</w:t>
      </w:r>
      <w:r w:rsidR="001622D5">
        <w:rPr>
          <w:rFonts w:ascii="Times New Roman" w:hAnsi="Times New Roman" w:cs="Times New Roman"/>
          <w:sz w:val="24"/>
        </w:rPr>
        <w:t xml:space="preserve">. </w:t>
      </w:r>
      <w:r w:rsidR="00E26024">
        <w:rPr>
          <w:rFonts w:ascii="Times New Roman" w:hAnsi="Times New Roman" w:cs="Times New Roman"/>
          <w:sz w:val="24"/>
        </w:rPr>
        <w:t>H</w:t>
      </w:r>
      <w:r w:rsidR="00AA575F">
        <w:rPr>
          <w:rFonts w:ascii="Times New Roman" w:hAnsi="Times New Roman" w:cs="Times New Roman"/>
          <w:sz w:val="24"/>
        </w:rPr>
        <w:t xml:space="preserve">eavy snowfall </w:t>
      </w:r>
      <w:r w:rsidR="00C33908">
        <w:rPr>
          <w:rFonts w:ascii="Times New Roman" w:hAnsi="Times New Roman" w:cs="Times New Roman"/>
          <w:sz w:val="24"/>
        </w:rPr>
        <w:t xml:space="preserve">and hail just two days before </w:t>
      </w:r>
      <w:r w:rsidR="00C33908">
        <w:rPr>
          <w:rFonts w:ascii="Times New Roman" w:hAnsi="Times New Roman" w:cs="Times New Roman"/>
          <w:sz w:val="24"/>
        </w:rPr>
        <w:lastRenderedPageBreak/>
        <w:t>Kennedy</w:t>
      </w:r>
      <w:r w:rsidR="00E26024">
        <w:rPr>
          <w:rFonts w:ascii="Times New Roman" w:hAnsi="Times New Roman" w:cs="Times New Roman"/>
          <w:sz w:val="24"/>
        </w:rPr>
        <w:t>’s speech</w:t>
      </w:r>
      <w:r w:rsidR="00C33908">
        <w:rPr>
          <w:rFonts w:ascii="Times New Roman" w:hAnsi="Times New Roman" w:cs="Times New Roman"/>
          <w:sz w:val="24"/>
        </w:rPr>
        <w:t xml:space="preserve"> </w:t>
      </w:r>
      <w:r w:rsidR="00E26024">
        <w:rPr>
          <w:rFonts w:ascii="Times New Roman" w:hAnsi="Times New Roman" w:cs="Times New Roman"/>
          <w:sz w:val="24"/>
        </w:rPr>
        <w:t xml:space="preserve">added to the public awareness of </w:t>
      </w:r>
      <w:r w:rsidR="00A16E01">
        <w:rPr>
          <w:rFonts w:ascii="Times New Roman" w:hAnsi="Times New Roman" w:cs="Times New Roman"/>
          <w:sz w:val="24"/>
        </w:rPr>
        <w:t>climate change</w:t>
      </w:r>
      <w:r w:rsidR="00C33908">
        <w:rPr>
          <w:rFonts w:ascii="Times New Roman" w:hAnsi="Times New Roman" w:cs="Times New Roman"/>
          <w:sz w:val="24"/>
        </w:rPr>
        <w:t xml:space="preserve">. </w:t>
      </w:r>
      <w:r w:rsidR="00667E25">
        <w:rPr>
          <w:rFonts w:ascii="Times New Roman" w:hAnsi="Times New Roman" w:cs="Times New Roman"/>
          <w:sz w:val="24"/>
        </w:rPr>
        <w:t xml:space="preserve">The snowfall </w:t>
      </w:r>
      <w:r w:rsidR="00A16E01">
        <w:rPr>
          <w:rFonts w:ascii="Times New Roman" w:hAnsi="Times New Roman" w:cs="Times New Roman"/>
          <w:sz w:val="24"/>
        </w:rPr>
        <w:t>even</w:t>
      </w:r>
      <w:r w:rsidR="00667E25">
        <w:rPr>
          <w:rFonts w:ascii="Times New Roman" w:hAnsi="Times New Roman" w:cs="Times New Roman"/>
          <w:sz w:val="24"/>
        </w:rPr>
        <w:t xml:space="preserve"> trapped approximately thousand people</w:t>
      </w:r>
      <w:r w:rsidR="001622D5">
        <w:rPr>
          <w:rFonts w:ascii="Times New Roman" w:hAnsi="Times New Roman" w:cs="Times New Roman"/>
          <w:sz w:val="24"/>
        </w:rPr>
        <w:t xml:space="preserve"> near Cornwall</w:t>
      </w:r>
      <w:r w:rsidR="00667E25">
        <w:rPr>
          <w:rFonts w:ascii="Times New Roman" w:hAnsi="Times New Roman" w:cs="Times New Roman"/>
          <w:sz w:val="24"/>
        </w:rPr>
        <w:t xml:space="preserve"> on highway A30, who had to be rescued by</w:t>
      </w:r>
      <w:r w:rsidR="00A16E01">
        <w:rPr>
          <w:rFonts w:ascii="Times New Roman" w:hAnsi="Times New Roman" w:cs="Times New Roman"/>
          <w:sz w:val="24"/>
        </w:rPr>
        <w:t xml:space="preserve"> the</w:t>
      </w:r>
      <w:r w:rsidR="00667E25">
        <w:rPr>
          <w:rFonts w:ascii="Times New Roman" w:hAnsi="Times New Roman" w:cs="Times New Roman"/>
          <w:sz w:val="24"/>
        </w:rPr>
        <w:t xml:space="preserve"> police and military. Effectively, </w:t>
      </w:r>
      <w:r w:rsidR="001622D5">
        <w:rPr>
          <w:rFonts w:ascii="Times New Roman" w:hAnsi="Times New Roman" w:cs="Times New Roman"/>
          <w:sz w:val="24"/>
        </w:rPr>
        <w:t xml:space="preserve">the </w:t>
      </w:r>
      <w:r w:rsidR="00667E25">
        <w:rPr>
          <w:rFonts w:ascii="Times New Roman" w:hAnsi="Times New Roman" w:cs="Times New Roman"/>
          <w:sz w:val="24"/>
        </w:rPr>
        <w:t>BBC reported</w:t>
      </w:r>
      <w:r w:rsidR="001622D5">
        <w:rPr>
          <w:rFonts w:ascii="Times New Roman" w:hAnsi="Times New Roman" w:cs="Times New Roman"/>
          <w:sz w:val="24"/>
        </w:rPr>
        <w:t xml:space="preserve">: </w:t>
      </w:r>
      <w:r w:rsidR="00667E25">
        <w:rPr>
          <w:rFonts w:ascii="Times New Roman" w:hAnsi="Times New Roman" w:cs="Times New Roman"/>
          <w:sz w:val="24"/>
        </w:rPr>
        <w:t xml:space="preserve">‘arctic blast </w:t>
      </w:r>
      <w:r w:rsidR="001622D5">
        <w:rPr>
          <w:rFonts w:ascii="Times New Roman" w:hAnsi="Times New Roman" w:cs="Times New Roman"/>
          <w:sz w:val="24"/>
        </w:rPr>
        <w:t>cripples Cornwall.’</w:t>
      </w:r>
      <w:r w:rsidR="001622D5">
        <w:rPr>
          <w:rStyle w:val="Voetnootmarkering"/>
          <w:rFonts w:ascii="Times New Roman" w:hAnsi="Times New Roman" w:cs="Times New Roman"/>
          <w:sz w:val="24"/>
        </w:rPr>
        <w:footnoteReference w:id="55"/>
      </w:r>
      <w:r w:rsidR="00EA00BF" w:rsidRPr="00AE0032">
        <w:rPr>
          <w:rFonts w:ascii="Times New Roman" w:hAnsi="Times New Roman" w:cs="Times New Roman"/>
          <w:sz w:val="24"/>
        </w:rPr>
        <w:t xml:space="preserve"> </w:t>
      </w:r>
    </w:p>
    <w:p w14:paraId="646B1FB4" w14:textId="6986E428" w:rsidR="00EA00BF" w:rsidRDefault="00EA00BF" w:rsidP="00EA00BF">
      <w:pPr>
        <w:pStyle w:val="Geenafstand"/>
        <w:spacing w:line="360" w:lineRule="auto"/>
        <w:ind w:firstLine="708"/>
        <w:jc w:val="both"/>
        <w:rPr>
          <w:rFonts w:ascii="Times New Roman" w:hAnsi="Times New Roman" w:cs="Times New Roman"/>
          <w:sz w:val="24"/>
        </w:rPr>
      </w:pPr>
      <w:r w:rsidRPr="00AE0032">
        <w:rPr>
          <w:rFonts w:ascii="Times New Roman" w:hAnsi="Times New Roman" w:cs="Times New Roman"/>
          <w:sz w:val="24"/>
        </w:rPr>
        <w:t>A second prevailing value Revell detected in EM discourse is a ‘promotion of clean technology’, regarding the industrial innovation through the development and dispersion of ‘clean energies.</w:t>
      </w:r>
      <w:r w:rsidRPr="00AE0032">
        <w:rPr>
          <w:rStyle w:val="Voetnootmarkering"/>
          <w:rFonts w:ascii="Times New Roman" w:hAnsi="Times New Roman" w:cs="Times New Roman"/>
          <w:sz w:val="24"/>
        </w:rPr>
        <w:footnoteReference w:id="56"/>
      </w:r>
      <w:r w:rsidRPr="00AE0032">
        <w:rPr>
          <w:rFonts w:ascii="Times New Roman" w:hAnsi="Times New Roman" w:cs="Times New Roman"/>
          <w:sz w:val="24"/>
        </w:rPr>
        <w:t xml:space="preserve">’ This value was highly present in the national discourse in 2005-06 due to various factors. Firstly, the UK was struggling realising the decarbonisation targets it had adopted </w:t>
      </w:r>
      <w:r w:rsidR="00433C89">
        <w:rPr>
          <w:rFonts w:ascii="Times New Roman" w:hAnsi="Times New Roman" w:cs="Times New Roman"/>
          <w:sz w:val="24"/>
        </w:rPr>
        <w:t>in</w:t>
      </w:r>
      <w:r w:rsidRPr="00AE0032">
        <w:rPr>
          <w:rFonts w:ascii="Times New Roman" w:hAnsi="Times New Roman" w:cs="Times New Roman"/>
          <w:sz w:val="24"/>
        </w:rPr>
        <w:t xml:space="preserve"> previous years.</w:t>
      </w:r>
      <w:r w:rsidRPr="00AE0032">
        <w:rPr>
          <w:rStyle w:val="Voetnootmarkering"/>
          <w:rFonts w:ascii="Times New Roman" w:hAnsi="Times New Roman" w:cs="Times New Roman"/>
          <w:sz w:val="24"/>
        </w:rPr>
        <w:footnoteReference w:id="57"/>
      </w:r>
      <w:r w:rsidRPr="00AE0032">
        <w:rPr>
          <w:rFonts w:ascii="Times New Roman" w:hAnsi="Times New Roman" w:cs="Times New Roman"/>
          <w:sz w:val="24"/>
        </w:rPr>
        <w:t xml:space="preserve"> This was confirmed by the UK Climate Change Programme (CCP) and the Department of Trade and Industry (DTI) prognosing that the government would not meet its 2010 emissions targets. The DTI-rapport </w:t>
      </w:r>
      <w:r w:rsidRPr="00AE0032">
        <w:rPr>
          <w:rFonts w:ascii="Times New Roman" w:hAnsi="Times New Roman" w:cs="Times New Roman"/>
          <w:i/>
          <w:sz w:val="24"/>
        </w:rPr>
        <w:t>The Energy Challenge</w:t>
      </w:r>
      <w:r w:rsidRPr="00AE0032">
        <w:rPr>
          <w:rFonts w:ascii="Times New Roman" w:hAnsi="Times New Roman" w:cs="Times New Roman"/>
          <w:sz w:val="24"/>
        </w:rPr>
        <w:t xml:space="preserve">, in 2006, </w:t>
      </w:r>
      <w:r w:rsidR="006E0229">
        <w:rPr>
          <w:rFonts w:ascii="Times New Roman" w:hAnsi="Times New Roman" w:cs="Times New Roman"/>
          <w:sz w:val="24"/>
        </w:rPr>
        <w:t>concluded this</w:t>
      </w:r>
      <w:r w:rsidRPr="00AE0032">
        <w:rPr>
          <w:rFonts w:ascii="Times New Roman" w:hAnsi="Times New Roman" w:cs="Times New Roman"/>
          <w:sz w:val="24"/>
        </w:rPr>
        <w:t xml:space="preserve"> by stating that: </w:t>
      </w:r>
      <w:r w:rsidRPr="00B94604">
        <w:rPr>
          <w:rFonts w:ascii="Times New Roman" w:hAnsi="Times New Roman" w:cs="Times New Roman"/>
          <w:iCs/>
          <w:sz w:val="24"/>
          <w:szCs w:val="28"/>
        </w:rPr>
        <w:t>‘</w:t>
      </w:r>
      <w:r w:rsidR="006E0229">
        <w:rPr>
          <w:rFonts w:ascii="Times New Roman" w:hAnsi="Times New Roman" w:cs="Times New Roman"/>
          <w:iCs/>
          <w:sz w:val="24"/>
          <w:szCs w:val="28"/>
        </w:rPr>
        <w:t xml:space="preserve">(…) since 2003, emissions have risen on the back of strong economic growth and higher fossil fuel prices that have been favourable to coal-fired power generation. New projections suggest that UK carbon emissions will reach 146 </w:t>
      </w:r>
      <w:proofErr w:type="spellStart"/>
      <w:r w:rsidR="006E0229">
        <w:rPr>
          <w:rFonts w:ascii="Times New Roman" w:hAnsi="Times New Roman" w:cs="Times New Roman"/>
          <w:iCs/>
          <w:sz w:val="24"/>
          <w:szCs w:val="28"/>
        </w:rPr>
        <w:t>MtC</w:t>
      </w:r>
      <w:proofErr w:type="spellEnd"/>
      <w:r w:rsidR="006E0229">
        <w:rPr>
          <w:rFonts w:ascii="Times New Roman" w:hAnsi="Times New Roman" w:cs="Times New Roman"/>
          <w:iCs/>
          <w:sz w:val="24"/>
          <w:szCs w:val="28"/>
        </w:rPr>
        <w:t xml:space="preserve"> by 2020 on the basis of current policies. So we would need to make bigger cuts in emissions (…) to reduce emissions to 110-120 </w:t>
      </w:r>
      <w:proofErr w:type="spellStart"/>
      <w:r w:rsidR="006E0229">
        <w:rPr>
          <w:rFonts w:ascii="Times New Roman" w:hAnsi="Times New Roman" w:cs="Times New Roman"/>
          <w:iCs/>
          <w:sz w:val="24"/>
          <w:szCs w:val="28"/>
        </w:rPr>
        <w:t>MtC</w:t>
      </w:r>
      <w:proofErr w:type="spellEnd"/>
      <w:r w:rsidR="006E0229">
        <w:rPr>
          <w:rFonts w:ascii="Times New Roman" w:hAnsi="Times New Roman" w:cs="Times New Roman"/>
          <w:iCs/>
          <w:sz w:val="24"/>
          <w:szCs w:val="28"/>
        </w:rPr>
        <w:t xml:space="preserve"> by 2020.</w:t>
      </w:r>
      <w:r w:rsidRPr="00B94604">
        <w:rPr>
          <w:rStyle w:val="Voetnootmarkering"/>
          <w:rFonts w:ascii="Times New Roman" w:hAnsi="Times New Roman" w:cs="Times New Roman"/>
          <w:iCs/>
          <w:sz w:val="24"/>
          <w:szCs w:val="28"/>
        </w:rPr>
        <w:footnoteReference w:id="58"/>
      </w:r>
      <w:r w:rsidR="00B572E2">
        <w:rPr>
          <w:rFonts w:ascii="Times New Roman" w:hAnsi="Times New Roman" w:cs="Times New Roman"/>
          <w:iCs/>
          <w:sz w:val="24"/>
          <w:szCs w:val="28"/>
        </w:rPr>
        <w:t xml:space="preserve"> </w:t>
      </w:r>
      <w:r w:rsidR="005E6132">
        <w:rPr>
          <w:rFonts w:ascii="Times New Roman" w:hAnsi="Times New Roman" w:cs="Times New Roman"/>
          <w:iCs/>
          <w:sz w:val="24"/>
          <w:szCs w:val="28"/>
        </w:rPr>
        <w:t xml:space="preserve">The Carbon Trust – an independent company financed by the UK government and founded in 2001 – formed a key piece of institutional infrastructure to realise these cuts in emissions. </w:t>
      </w:r>
      <w:r w:rsidR="00734801">
        <w:rPr>
          <w:rFonts w:ascii="Times New Roman" w:hAnsi="Times New Roman" w:cs="Times New Roman"/>
          <w:iCs/>
          <w:sz w:val="24"/>
          <w:szCs w:val="28"/>
        </w:rPr>
        <w:t>Effectively, the CT endeavoured to fulfil its mission by consulting policy makers and businesses on technological innovation</w:t>
      </w:r>
      <w:r w:rsidR="0063346E">
        <w:rPr>
          <w:rFonts w:ascii="Times New Roman" w:hAnsi="Times New Roman" w:cs="Times New Roman"/>
          <w:iCs/>
          <w:sz w:val="24"/>
          <w:szCs w:val="28"/>
        </w:rPr>
        <w:t>, saving</w:t>
      </w:r>
      <w:r w:rsidR="00734801">
        <w:rPr>
          <w:rFonts w:ascii="Times New Roman" w:hAnsi="Times New Roman" w:cs="Times New Roman"/>
          <w:iCs/>
          <w:sz w:val="24"/>
          <w:szCs w:val="28"/>
        </w:rPr>
        <w:t xml:space="preserve"> energy or increas</w:t>
      </w:r>
      <w:r w:rsidR="0063346E">
        <w:rPr>
          <w:rFonts w:ascii="Times New Roman" w:hAnsi="Times New Roman" w:cs="Times New Roman"/>
          <w:iCs/>
          <w:sz w:val="24"/>
          <w:szCs w:val="28"/>
        </w:rPr>
        <w:t>ing</w:t>
      </w:r>
      <w:r w:rsidR="00734801">
        <w:rPr>
          <w:rFonts w:ascii="Times New Roman" w:hAnsi="Times New Roman" w:cs="Times New Roman"/>
          <w:iCs/>
          <w:sz w:val="24"/>
          <w:szCs w:val="28"/>
        </w:rPr>
        <w:t xml:space="preserve"> energy</w:t>
      </w:r>
      <w:r w:rsidR="0063346E">
        <w:rPr>
          <w:rFonts w:ascii="Times New Roman" w:hAnsi="Times New Roman" w:cs="Times New Roman"/>
          <w:iCs/>
          <w:sz w:val="24"/>
          <w:szCs w:val="28"/>
        </w:rPr>
        <w:t xml:space="preserve"> efficiency</w:t>
      </w:r>
      <w:r w:rsidR="00734801">
        <w:rPr>
          <w:rFonts w:ascii="Times New Roman" w:hAnsi="Times New Roman" w:cs="Times New Roman"/>
          <w:iCs/>
          <w:sz w:val="24"/>
          <w:szCs w:val="28"/>
        </w:rPr>
        <w:t>.</w:t>
      </w:r>
      <w:r w:rsidR="00734801">
        <w:rPr>
          <w:rStyle w:val="Voetnootmarkering"/>
          <w:rFonts w:ascii="Times New Roman" w:hAnsi="Times New Roman" w:cs="Times New Roman"/>
          <w:iCs/>
          <w:sz w:val="24"/>
          <w:szCs w:val="28"/>
        </w:rPr>
        <w:footnoteReference w:id="59"/>
      </w:r>
      <w:r w:rsidR="00734801">
        <w:rPr>
          <w:rFonts w:ascii="Times New Roman" w:hAnsi="Times New Roman" w:cs="Times New Roman"/>
          <w:iCs/>
          <w:sz w:val="24"/>
          <w:szCs w:val="28"/>
        </w:rPr>
        <w:t xml:space="preserve"> </w:t>
      </w:r>
      <w:r w:rsidR="005E6132">
        <w:rPr>
          <w:rFonts w:ascii="Times New Roman" w:hAnsi="Times New Roman" w:cs="Times New Roman"/>
          <w:iCs/>
          <w:sz w:val="24"/>
          <w:szCs w:val="28"/>
        </w:rPr>
        <w:t xml:space="preserve"> </w:t>
      </w:r>
    </w:p>
    <w:p w14:paraId="7CAC1F38" w14:textId="2D8B914E" w:rsidR="00EA00BF" w:rsidRPr="00AE0032" w:rsidRDefault="00EA00BF" w:rsidP="00EA00BF">
      <w:pPr>
        <w:pStyle w:val="Geenafstand"/>
        <w:spacing w:line="360" w:lineRule="auto"/>
        <w:ind w:firstLine="708"/>
        <w:jc w:val="both"/>
        <w:rPr>
          <w:rFonts w:ascii="Times New Roman" w:hAnsi="Times New Roman" w:cs="Times New Roman"/>
          <w:sz w:val="24"/>
        </w:rPr>
      </w:pPr>
      <w:r w:rsidRPr="00AE0032">
        <w:rPr>
          <w:rFonts w:ascii="Times New Roman" w:hAnsi="Times New Roman" w:cs="Times New Roman"/>
          <w:sz w:val="24"/>
        </w:rPr>
        <w:t>Tony Blair, leader of Labour and prime minister from 1997 till 2007, made climate change a central component of Labour’s political campaign from the beginning of his premiership till the end.</w:t>
      </w:r>
      <w:r w:rsidR="00B572E2">
        <w:rPr>
          <w:rFonts w:ascii="Times New Roman" w:hAnsi="Times New Roman" w:cs="Times New Roman"/>
          <w:sz w:val="24"/>
        </w:rPr>
        <w:t xml:space="preserve"> Like Kennedy and Brown, Blair utilised climate change in his political campaign as a </w:t>
      </w:r>
      <w:r w:rsidR="00B2188E">
        <w:rPr>
          <w:rFonts w:ascii="Times New Roman" w:hAnsi="Times New Roman" w:cs="Times New Roman"/>
          <w:sz w:val="24"/>
        </w:rPr>
        <w:t>source of</w:t>
      </w:r>
      <w:r w:rsidR="00B572E2">
        <w:rPr>
          <w:rFonts w:ascii="Times New Roman" w:hAnsi="Times New Roman" w:cs="Times New Roman"/>
          <w:sz w:val="24"/>
        </w:rPr>
        <w:t xml:space="preserve"> soft power.</w:t>
      </w:r>
      <w:r w:rsidR="00570093">
        <w:rPr>
          <w:rFonts w:ascii="Times New Roman" w:hAnsi="Times New Roman" w:cs="Times New Roman"/>
          <w:sz w:val="24"/>
        </w:rPr>
        <w:t xml:space="preserve"> However, as became apparent in </w:t>
      </w:r>
      <w:r w:rsidR="00246624">
        <w:rPr>
          <w:rFonts w:ascii="Times New Roman" w:hAnsi="Times New Roman" w:cs="Times New Roman"/>
          <w:sz w:val="24"/>
        </w:rPr>
        <w:t>a debate about climate change in the House of Lords on November 10, 2005, he perceived economical reasoning as a major obstacle to make climate change mitigation an attractive source of politics.</w:t>
      </w:r>
      <w:r w:rsidR="00B572E2">
        <w:rPr>
          <w:rFonts w:ascii="Times New Roman" w:hAnsi="Times New Roman" w:cs="Times New Roman"/>
          <w:sz w:val="24"/>
        </w:rPr>
        <w:t xml:space="preserve"> Robert May </w:t>
      </w:r>
      <w:r w:rsidR="00B2188E">
        <w:rPr>
          <w:rFonts w:ascii="Times New Roman" w:hAnsi="Times New Roman" w:cs="Times New Roman"/>
          <w:sz w:val="24"/>
        </w:rPr>
        <w:t>(then</w:t>
      </w:r>
      <w:r w:rsidR="00B572E2">
        <w:rPr>
          <w:rFonts w:ascii="Times New Roman" w:hAnsi="Times New Roman" w:cs="Times New Roman"/>
          <w:sz w:val="24"/>
        </w:rPr>
        <w:t xml:space="preserve"> chief scientific advisor to the UK government</w:t>
      </w:r>
      <w:r w:rsidR="00B2188E">
        <w:rPr>
          <w:rFonts w:ascii="Times New Roman" w:hAnsi="Times New Roman" w:cs="Times New Roman"/>
          <w:sz w:val="24"/>
        </w:rPr>
        <w:t>)</w:t>
      </w:r>
      <w:r w:rsidR="00B572E2">
        <w:rPr>
          <w:rFonts w:ascii="Times New Roman" w:hAnsi="Times New Roman" w:cs="Times New Roman"/>
          <w:sz w:val="24"/>
        </w:rPr>
        <w:t xml:space="preserve"> </w:t>
      </w:r>
      <w:r w:rsidR="00246624">
        <w:rPr>
          <w:rFonts w:ascii="Times New Roman" w:hAnsi="Times New Roman" w:cs="Times New Roman"/>
          <w:sz w:val="24"/>
        </w:rPr>
        <w:t>opened the debate with a s</w:t>
      </w:r>
      <w:r w:rsidR="00B2188E">
        <w:rPr>
          <w:rFonts w:ascii="Times New Roman" w:hAnsi="Times New Roman" w:cs="Times New Roman"/>
          <w:sz w:val="24"/>
        </w:rPr>
        <w:t xml:space="preserve">trong </w:t>
      </w:r>
      <w:r w:rsidR="00246624">
        <w:rPr>
          <w:rFonts w:ascii="Times New Roman" w:hAnsi="Times New Roman" w:cs="Times New Roman"/>
          <w:sz w:val="24"/>
        </w:rPr>
        <w:t>emphasis on the</w:t>
      </w:r>
      <w:r w:rsidR="00B2188E">
        <w:rPr>
          <w:rFonts w:ascii="Times New Roman" w:hAnsi="Times New Roman" w:cs="Times New Roman"/>
          <w:sz w:val="24"/>
        </w:rPr>
        <w:t xml:space="preserve"> role of clean technology in the course of reversing ecological destruction. As such, he</w:t>
      </w:r>
      <w:r w:rsidR="00A621CC">
        <w:rPr>
          <w:rFonts w:ascii="Times New Roman" w:hAnsi="Times New Roman" w:cs="Times New Roman"/>
          <w:sz w:val="24"/>
        </w:rPr>
        <w:t xml:space="preserve"> informed </w:t>
      </w:r>
      <w:r w:rsidR="00B2188E">
        <w:rPr>
          <w:rFonts w:ascii="Times New Roman" w:hAnsi="Times New Roman" w:cs="Times New Roman"/>
          <w:sz w:val="24"/>
        </w:rPr>
        <w:t xml:space="preserve">the House of Lords </w:t>
      </w:r>
      <w:r w:rsidR="00A621CC">
        <w:rPr>
          <w:rFonts w:ascii="Times New Roman" w:hAnsi="Times New Roman" w:cs="Times New Roman"/>
          <w:sz w:val="24"/>
        </w:rPr>
        <w:t>of</w:t>
      </w:r>
      <w:r w:rsidR="00B2188E">
        <w:rPr>
          <w:rFonts w:ascii="Times New Roman" w:hAnsi="Times New Roman" w:cs="Times New Roman"/>
          <w:sz w:val="24"/>
        </w:rPr>
        <w:t xml:space="preserve"> four measurements </w:t>
      </w:r>
      <w:r w:rsidR="00246624">
        <w:rPr>
          <w:rFonts w:ascii="Times New Roman" w:hAnsi="Times New Roman" w:cs="Times New Roman"/>
          <w:sz w:val="24"/>
        </w:rPr>
        <w:t>requir</w:t>
      </w:r>
      <w:r w:rsidR="00A621CC">
        <w:rPr>
          <w:rFonts w:ascii="Times New Roman" w:hAnsi="Times New Roman" w:cs="Times New Roman"/>
          <w:sz w:val="24"/>
        </w:rPr>
        <w:t>ing</w:t>
      </w:r>
      <w:r w:rsidR="00B2188E">
        <w:rPr>
          <w:rFonts w:ascii="Times New Roman" w:hAnsi="Times New Roman" w:cs="Times New Roman"/>
          <w:sz w:val="24"/>
        </w:rPr>
        <w:t xml:space="preserve"> consideration. First</w:t>
      </w:r>
      <w:r w:rsidR="00573586">
        <w:rPr>
          <w:rFonts w:ascii="Times New Roman" w:hAnsi="Times New Roman" w:cs="Times New Roman"/>
          <w:sz w:val="24"/>
        </w:rPr>
        <w:t>ly</w:t>
      </w:r>
      <w:r w:rsidR="00B2188E">
        <w:rPr>
          <w:rFonts w:ascii="Times New Roman" w:hAnsi="Times New Roman" w:cs="Times New Roman"/>
          <w:sz w:val="24"/>
        </w:rPr>
        <w:t>, to ‘stop building on floodplains’</w:t>
      </w:r>
      <w:r w:rsidR="00573586">
        <w:rPr>
          <w:rFonts w:ascii="Times New Roman" w:hAnsi="Times New Roman" w:cs="Times New Roman"/>
          <w:sz w:val="24"/>
        </w:rPr>
        <w:t>;</w:t>
      </w:r>
      <w:r w:rsidR="00B2188E">
        <w:rPr>
          <w:rFonts w:ascii="Times New Roman" w:hAnsi="Times New Roman" w:cs="Times New Roman"/>
          <w:sz w:val="24"/>
        </w:rPr>
        <w:t xml:space="preserve"> second</w:t>
      </w:r>
      <w:r w:rsidR="00573586">
        <w:rPr>
          <w:rFonts w:ascii="Times New Roman" w:hAnsi="Times New Roman" w:cs="Times New Roman"/>
          <w:sz w:val="24"/>
        </w:rPr>
        <w:t xml:space="preserve">ly, by ‘reducing wasteful consumption’; thirdly, to ‘capture some of the carbon dioxide (…) and sequester it by burying it on land or under the seabed;’ and </w:t>
      </w:r>
      <w:r w:rsidR="00573586">
        <w:rPr>
          <w:rFonts w:ascii="Times New Roman" w:hAnsi="Times New Roman" w:cs="Times New Roman"/>
          <w:sz w:val="24"/>
        </w:rPr>
        <w:lastRenderedPageBreak/>
        <w:t xml:space="preserve">finally to ‘move to the various forms of renewable energy sources.’ </w:t>
      </w:r>
      <w:r w:rsidR="00246624">
        <w:rPr>
          <w:rFonts w:ascii="Times New Roman" w:hAnsi="Times New Roman" w:cs="Times New Roman"/>
          <w:sz w:val="24"/>
        </w:rPr>
        <w:t xml:space="preserve">In reaction to May’s proposed solutions, </w:t>
      </w:r>
      <w:r w:rsidR="00573586">
        <w:rPr>
          <w:rFonts w:ascii="Times New Roman" w:hAnsi="Times New Roman" w:cs="Times New Roman"/>
          <w:sz w:val="24"/>
        </w:rPr>
        <w:t>Blair stat</w:t>
      </w:r>
      <w:r w:rsidR="00246624">
        <w:rPr>
          <w:rFonts w:ascii="Times New Roman" w:hAnsi="Times New Roman" w:cs="Times New Roman"/>
          <w:sz w:val="24"/>
        </w:rPr>
        <w:t>ed</w:t>
      </w:r>
      <w:r w:rsidR="00573586">
        <w:rPr>
          <w:rFonts w:ascii="Times New Roman" w:hAnsi="Times New Roman" w:cs="Times New Roman"/>
          <w:sz w:val="24"/>
        </w:rPr>
        <w:t xml:space="preserve"> that ‘the blunt truth about the politics of climate change is that no country will want to sacrifice its economy in order to meet this challenge’.</w:t>
      </w:r>
      <w:r w:rsidR="00E26024">
        <w:rPr>
          <w:rStyle w:val="Voetnootmarkering"/>
          <w:rFonts w:ascii="Times New Roman" w:hAnsi="Times New Roman" w:cs="Times New Roman"/>
          <w:sz w:val="24"/>
        </w:rPr>
        <w:footnoteReference w:id="60"/>
      </w:r>
      <w:r w:rsidR="00246624">
        <w:rPr>
          <w:rFonts w:ascii="Times New Roman" w:hAnsi="Times New Roman" w:cs="Times New Roman"/>
          <w:sz w:val="24"/>
        </w:rPr>
        <w:t xml:space="preserve"> </w:t>
      </w:r>
      <w:r w:rsidR="00570093">
        <w:rPr>
          <w:rFonts w:ascii="Times New Roman" w:hAnsi="Times New Roman" w:cs="Times New Roman"/>
          <w:sz w:val="24"/>
        </w:rPr>
        <w:t>Blair’s concern about the economic attractiveness, in combination with a recognised significance of clean technology is clearly visible in an earlier speech he gave on October 30, 2005</w:t>
      </w:r>
      <w:r w:rsidRPr="00AE0032">
        <w:rPr>
          <w:rFonts w:ascii="Times New Roman" w:hAnsi="Times New Roman" w:cs="Times New Roman"/>
          <w:sz w:val="24"/>
        </w:rPr>
        <w:t>:</w:t>
      </w:r>
    </w:p>
    <w:p w14:paraId="72369795" w14:textId="77777777" w:rsidR="00EA00BF" w:rsidRPr="00AE0032" w:rsidRDefault="00EA00BF" w:rsidP="00EA00BF">
      <w:pPr>
        <w:pStyle w:val="Geenafstand"/>
        <w:spacing w:line="360" w:lineRule="auto"/>
        <w:jc w:val="both"/>
        <w:rPr>
          <w:rFonts w:ascii="Times New Roman" w:hAnsi="Times New Roman" w:cs="Times New Roman"/>
          <w:sz w:val="24"/>
        </w:rPr>
      </w:pPr>
    </w:p>
    <w:p w14:paraId="3362333B" w14:textId="77777777" w:rsidR="00EA00BF" w:rsidRPr="00AE0032" w:rsidRDefault="00EA00BF" w:rsidP="00EA00BF">
      <w:pPr>
        <w:pStyle w:val="Geenafstand"/>
        <w:spacing w:line="360" w:lineRule="auto"/>
        <w:ind w:left="384"/>
        <w:jc w:val="both"/>
        <w:rPr>
          <w:rFonts w:ascii="Times New Roman" w:hAnsi="Times New Roman" w:cs="Times New Roman"/>
          <w:szCs w:val="28"/>
        </w:rPr>
      </w:pPr>
      <w:r w:rsidRPr="00AE0032">
        <w:rPr>
          <w:rFonts w:ascii="Times New Roman" w:hAnsi="Times New Roman" w:cs="Times New Roman"/>
          <w:szCs w:val="28"/>
        </w:rPr>
        <w:t>‘It is one of the new technologies we need to help tackle climate change. We need to create the right market conditions to increase the necessary investment to develop and install new low carbon energy generation - and to ensure it is shared with emerging economies. (…) But by developing and sharing new technologies for coal we can minimise its impact</w:t>
      </w:r>
      <w:r>
        <w:rPr>
          <w:rFonts w:ascii="Times New Roman" w:hAnsi="Times New Roman" w:cs="Times New Roman"/>
          <w:szCs w:val="28"/>
        </w:rPr>
        <w:t>.</w:t>
      </w:r>
      <w:r w:rsidRPr="00AE0032">
        <w:rPr>
          <w:rFonts w:ascii="Times New Roman" w:hAnsi="Times New Roman" w:cs="Times New Roman"/>
          <w:szCs w:val="28"/>
        </w:rPr>
        <w:t>’</w:t>
      </w:r>
      <w:r>
        <w:rPr>
          <w:rFonts w:ascii="Times New Roman" w:hAnsi="Times New Roman" w:cs="Times New Roman"/>
          <w:szCs w:val="28"/>
        </w:rPr>
        <w:t xml:space="preserve"> </w:t>
      </w:r>
      <w:r w:rsidRPr="00AE0032">
        <w:rPr>
          <w:rStyle w:val="Voetnootmarkering"/>
          <w:rFonts w:ascii="Times New Roman" w:hAnsi="Times New Roman" w:cs="Times New Roman"/>
          <w:szCs w:val="28"/>
        </w:rPr>
        <w:footnoteReference w:id="61"/>
      </w:r>
      <w:r w:rsidRPr="00AE0032">
        <w:rPr>
          <w:rFonts w:ascii="Times New Roman" w:hAnsi="Times New Roman" w:cs="Times New Roman"/>
          <w:szCs w:val="28"/>
        </w:rPr>
        <w:t xml:space="preserve"> </w:t>
      </w:r>
    </w:p>
    <w:p w14:paraId="59541AE6" w14:textId="77777777" w:rsidR="00EA00BF" w:rsidRPr="00AE0032" w:rsidRDefault="00EA00BF" w:rsidP="00EA00BF">
      <w:pPr>
        <w:pStyle w:val="Geenafstand"/>
        <w:spacing w:line="360" w:lineRule="auto"/>
        <w:jc w:val="both"/>
        <w:rPr>
          <w:rFonts w:ascii="Times New Roman" w:hAnsi="Times New Roman" w:cs="Times New Roman"/>
          <w:sz w:val="18"/>
        </w:rPr>
      </w:pPr>
    </w:p>
    <w:p w14:paraId="0A98D9CD" w14:textId="39800D52" w:rsidR="00EA00BF" w:rsidRPr="00AE0032" w:rsidRDefault="00EA00BF" w:rsidP="00EA00BF">
      <w:pPr>
        <w:pStyle w:val="Geenafstand"/>
        <w:spacing w:line="360" w:lineRule="auto"/>
        <w:jc w:val="both"/>
        <w:rPr>
          <w:rFonts w:ascii="Times New Roman" w:hAnsi="Times New Roman" w:cs="Times New Roman"/>
          <w:sz w:val="24"/>
        </w:rPr>
      </w:pPr>
      <w:r w:rsidRPr="00AE0032">
        <w:rPr>
          <w:rFonts w:ascii="Times New Roman" w:hAnsi="Times New Roman" w:cs="Times New Roman"/>
          <w:sz w:val="24"/>
        </w:rPr>
        <w:t>This quote links well to the third trend which Revell acknowledges in her analysis of EM. Namely a tendency of discussing environmental modernisation in Britain as ‘alternative and innovative policy approaches that introduce economic concepts and mechanisms into environmental policy.’</w:t>
      </w:r>
      <w:r w:rsidRPr="00AE0032">
        <w:rPr>
          <w:rStyle w:val="Voetnootmarkering"/>
          <w:rFonts w:ascii="Times New Roman" w:hAnsi="Times New Roman" w:cs="Times New Roman"/>
          <w:sz w:val="24"/>
        </w:rPr>
        <w:footnoteReference w:id="62"/>
      </w:r>
      <w:r w:rsidRPr="00AE0032">
        <w:rPr>
          <w:rFonts w:ascii="Times New Roman" w:hAnsi="Times New Roman" w:cs="Times New Roman"/>
          <w:sz w:val="24"/>
        </w:rPr>
        <w:t xml:space="preserve"> Revell mentions eco-taxes, market-based instruments and voluntary agreements as examples of such innovative policy. This conception of environmental policy approach connotates well to Blair’s mentioning of creating certain market condition</w:t>
      </w:r>
      <w:r w:rsidR="00570093">
        <w:rPr>
          <w:rFonts w:ascii="Times New Roman" w:hAnsi="Times New Roman" w:cs="Times New Roman"/>
          <w:sz w:val="24"/>
        </w:rPr>
        <w:t>s</w:t>
      </w:r>
      <w:r w:rsidRPr="00AE0032">
        <w:rPr>
          <w:rFonts w:ascii="Times New Roman" w:hAnsi="Times New Roman" w:cs="Times New Roman"/>
          <w:sz w:val="24"/>
        </w:rPr>
        <w:t>. In fact, Blair had publicly urged business leaders to act on climate change the previous year, showing much inclination of the UK government to market</w:t>
      </w:r>
      <w:r w:rsidR="004D2EF0">
        <w:rPr>
          <w:rFonts w:ascii="Times New Roman" w:hAnsi="Times New Roman" w:cs="Times New Roman"/>
          <w:sz w:val="24"/>
        </w:rPr>
        <w:t>-</w:t>
      </w:r>
      <w:r w:rsidRPr="00AE0032">
        <w:rPr>
          <w:rFonts w:ascii="Times New Roman" w:hAnsi="Times New Roman" w:cs="Times New Roman"/>
          <w:sz w:val="24"/>
        </w:rPr>
        <w:t>based innovation.</w:t>
      </w:r>
      <w:r w:rsidRPr="00AE0032">
        <w:rPr>
          <w:rStyle w:val="Voetnootmarkering"/>
          <w:rFonts w:ascii="Times New Roman" w:hAnsi="Times New Roman" w:cs="Times New Roman"/>
          <w:sz w:val="24"/>
        </w:rPr>
        <w:footnoteReference w:id="63"/>
      </w:r>
      <w:r w:rsidRPr="00AE0032">
        <w:rPr>
          <w:rFonts w:ascii="Times New Roman" w:hAnsi="Times New Roman" w:cs="Times New Roman"/>
          <w:sz w:val="24"/>
        </w:rPr>
        <w:t xml:space="preserve"> </w:t>
      </w:r>
    </w:p>
    <w:p w14:paraId="12A50290" w14:textId="3339E4C9" w:rsidR="00EA00BF" w:rsidRPr="00A16E01" w:rsidRDefault="000E54BE" w:rsidP="00A16E01">
      <w:pPr>
        <w:pStyle w:val="Geenafstand"/>
        <w:spacing w:line="360" w:lineRule="auto"/>
        <w:ind w:firstLine="708"/>
        <w:jc w:val="both"/>
        <w:rPr>
          <w:rFonts w:ascii="Times New Roman" w:hAnsi="Times New Roman" w:cs="Times New Roman"/>
          <w:sz w:val="24"/>
        </w:rPr>
      </w:pPr>
      <w:r>
        <w:rPr>
          <w:rFonts w:ascii="Times New Roman" w:hAnsi="Times New Roman" w:cs="Times New Roman"/>
          <w:sz w:val="24"/>
        </w:rPr>
        <w:t xml:space="preserve">Supported by, and in culmination of Blair’s concern about the economic attractiveness of climate change </w:t>
      </w:r>
      <w:r w:rsidR="00EA00BF" w:rsidRPr="00AE0032">
        <w:rPr>
          <w:rFonts w:ascii="Times New Roman" w:hAnsi="Times New Roman" w:cs="Times New Roman"/>
          <w:sz w:val="24"/>
        </w:rPr>
        <w:t>the</w:t>
      </w:r>
      <w:r>
        <w:rPr>
          <w:rFonts w:ascii="Times New Roman" w:hAnsi="Times New Roman" w:cs="Times New Roman"/>
          <w:sz w:val="24"/>
        </w:rPr>
        <w:t xml:space="preserve"> in 2006 published</w:t>
      </w:r>
      <w:r w:rsidR="00EA00BF" w:rsidRPr="00AE0032">
        <w:rPr>
          <w:rFonts w:ascii="Times New Roman" w:hAnsi="Times New Roman" w:cs="Times New Roman"/>
          <w:sz w:val="24"/>
        </w:rPr>
        <w:t xml:space="preserve"> Stern Review</w:t>
      </w:r>
      <w:r>
        <w:rPr>
          <w:rFonts w:ascii="Times New Roman" w:hAnsi="Times New Roman" w:cs="Times New Roman"/>
          <w:sz w:val="24"/>
        </w:rPr>
        <w:t xml:space="preserve"> offered solution. </w:t>
      </w:r>
      <w:r w:rsidR="00EA00BF" w:rsidRPr="00AE0032">
        <w:rPr>
          <w:rFonts w:ascii="Times New Roman" w:hAnsi="Times New Roman" w:cs="Times New Roman"/>
          <w:sz w:val="24"/>
        </w:rPr>
        <w:t>In the rapport</w:t>
      </w:r>
      <w:r>
        <w:rPr>
          <w:rFonts w:ascii="Times New Roman" w:hAnsi="Times New Roman" w:cs="Times New Roman"/>
          <w:sz w:val="24"/>
        </w:rPr>
        <w:t xml:space="preserve"> -encompassing the economic advantage and (ought) future policy to climate change mitigation -</w:t>
      </w:r>
      <w:r w:rsidR="00EA00BF" w:rsidRPr="00AE0032">
        <w:rPr>
          <w:rFonts w:ascii="Times New Roman" w:hAnsi="Times New Roman" w:cs="Times New Roman"/>
          <w:sz w:val="24"/>
        </w:rPr>
        <w:t xml:space="preserve"> Nicholas Stern </w:t>
      </w:r>
      <w:r>
        <w:rPr>
          <w:rFonts w:ascii="Times New Roman" w:hAnsi="Times New Roman" w:cs="Times New Roman"/>
          <w:sz w:val="24"/>
        </w:rPr>
        <w:t xml:space="preserve">connected the three previously outlined dimensions of EM discourse </w:t>
      </w:r>
      <w:r w:rsidR="00EA00BF" w:rsidRPr="00AE0032">
        <w:rPr>
          <w:rFonts w:ascii="Times New Roman" w:hAnsi="Times New Roman" w:cs="Times New Roman"/>
          <w:sz w:val="24"/>
        </w:rPr>
        <w:t>in very clear terms:</w:t>
      </w:r>
      <w:r w:rsidR="00EA00BF">
        <w:rPr>
          <w:rFonts w:ascii="Times New Roman" w:hAnsi="Times New Roman" w:cs="Times New Roman"/>
          <w:sz w:val="24"/>
        </w:rPr>
        <w:t xml:space="preserve"> ‘</w:t>
      </w:r>
      <w:r w:rsidR="00EA00BF" w:rsidRPr="00B94604">
        <w:rPr>
          <w:rFonts w:ascii="Times New Roman" w:hAnsi="Times New Roman" w:cs="Times New Roman"/>
          <w:iCs/>
          <w:sz w:val="24"/>
          <w:szCs w:val="24"/>
        </w:rPr>
        <w:t>Policy to reduce emissions should be based on three essential elements: carbon pricing, technology policy, and removal of barriers to behavioural change. Establishing a carbon price, through tax, trading or regulation, is an essential foundation for climate-change policy.’</w:t>
      </w:r>
      <w:r w:rsidR="00EA00BF">
        <w:rPr>
          <w:rFonts w:ascii="Times New Roman" w:hAnsi="Times New Roman" w:cs="Times New Roman"/>
          <w:iCs/>
          <w:sz w:val="24"/>
          <w:szCs w:val="24"/>
        </w:rPr>
        <w:t xml:space="preserve"> </w:t>
      </w:r>
      <w:r w:rsidR="00EA00BF" w:rsidRPr="00B94604">
        <w:rPr>
          <w:rStyle w:val="Voetnootmarkering"/>
          <w:rFonts w:ascii="Times New Roman" w:hAnsi="Times New Roman" w:cs="Times New Roman"/>
          <w:iCs/>
          <w:sz w:val="24"/>
          <w:szCs w:val="24"/>
        </w:rPr>
        <w:footnoteReference w:id="64"/>
      </w:r>
      <w:r w:rsidR="00EA00BF" w:rsidRPr="00AE0032">
        <w:rPr>
          <w:rFonts w:ascii="Times New Roman" w:hAnsi="Times New Roman" w:cs="Times New Roman"/>
        </w:rPr>
        <w:br w:type="page"/>
      </w:r>
    </w:p>
    <w:p w14:paraId="5F600A67" w14:textId="77777777" w:rsidR="00EA00BF" w:rsidRPr="00B94604" w:rsidRDefault="00EA00BF" w:rsidP="00EA00BF">
      <w:pPr>
        <w:pStyle w:val="Kop1"/>
        <w:rPr>
          <w:rFonts w:ascii="Times New Roman" w:hAnsi="Times New Roman" w:cs="Times New Roman"/>
          <w:sz w:val="30"/>
          <w:szCs w:val="30"/>
        </w:rPr>
      </w:pPr>
      <w:bookmarkStart w:id="71" w:name="_Toc31710831"/>
      <w:r w:rsidRPr="00B94604">
        <w:rPr>
          <w:rFonts w:ascii="Times New Roman" w:hAnsi="Times New Roman" w:cs="Times New Roman"/>
          <w:sz w:val="30"/>
          <w:szCs w:val="30"/>
        </w:rPr>
        <w:lastRenderedPageBreak/>
        <w:t>4. Climate justice and leadership</w:t>
      </w:r>
      <w:bookmarkEnd w:id="71"/>
    </w:p>
    <w:p w14:paraId="027C0530" w14:textId="77777777" w:rsidR="00EA00BF" w:rsidRPr="00AE0032" w:rsidRDefault="00EA00BF" w:rsidP="00EA00BF">
      <w:pPr>
        <w:spacing w:after="0" w:line="360" w:lineRule="auto"/>
        <w:jc w:val="both"/>
        <w:rPr>
          <w:rFonts w:ascii="Times New Roman" w:hAnsi="Times New Roman" w:cs="Times New Roman"/>
          <w:sz w:val="24"/>
        </w:rPr>
      </w:pPr>
      <w:r w:rsidRPr="00AE0032">
        <w:rPr>
          <w:rFonts w:ascii="Times New Roman" w:hAnsi="Times New Roman" w:cs="Times New Roman"/>
          <w:sz w:val="24"/>
        </w:rPr>
        <w:t xml:space="preserve">As Kathryn Harrison and Lisa Sundstrom acknowledged in </w:t>
      </w:r>
      <w:r w:rsidRPr="00AE0032">
        <w:rPr>
          <w:rFonts w:ascii="Times New Roman" w:hAnsi="Times New Roman" w:cs="Times New Roman"/>
          <w:i/>
          <w:sz w:val="24"/>
        </w:rPr>
        <w:t xml:space="preserve">Global Commons, Domestic Decisions </w:t>
      </w:r>
      <w:r w:rsidRPr="00AE0032">
        <w:rPr>
          <w:rFonts w:ascii="Times New Roman" w:hAnsi="Times New Roman" w:cs="Times New Roman"/>
          <w:sz w:val="24"/>
        </w:rPr>
        <w:t>(2010),</w:t>
      </w:r>
      <w:r w:rsidRPr="00AE0032">
        <w:rPr>
          <w:rFonts w:ascii="Times New Roman" w:hAnsi="Times New Roman" w:cs="Times New Roman"/>
          <w:i/>
          <w:sz w:val="24"/>
        </w:rPr>
        <w:t xml:space="preserve"> </w:t>
      </w:r>
      <w:r w:rsidRPr="00AE0032">
        <w:rPr>
          <w:rFonts w:ascii="Times New Roman" w:hAnsi="Times New Roman" w:cs="Times New Roman"/>
          <w:sz w:val="24"/>
        </w:rPr>
        <w:t>norms of global fairness and responsibility loomed large in the ratification and climate policy decisions of industrialized countries. In the prevailing north-south debate on climate change, southern governments consistently argue that the global north has inflicted most environmental damage and continues contributing more net greenhouse gas emissions than poorer countries.</w:t>
      </w:r>
      <w:r w:rsidRPr="00AE0032">
        <w:rPr>
          <w:rStyle w:val="Voetnootmarkering"/>
          <w:rFonts w:ascii="Times New Roman" w:hAnsi="Times New Roman" w:cs="Times New Roman"/>
          <w:sz w:val="24"/>
        </w:rPr>
        <w:footnoteReference w:id="65"/>
      </w:r>
      <w:r w:rsidRPr="00AE0032">
        <w:rPr>
          <w:rFonts w:ascii="Times New Roman" w:hAnsi="Times New Roman" w:cs="Times New Roman"/>
          <w:sz w:val="24"/>
        </w:rPr>
        <w:t xml:space="preserve"> Effectively, this chapter analyses the ethical dimension of the UK government’s move to climate discourse leadership by contemplating the so-called climate justice discourse in relation to institutional adaptations. </w:t>
      </w:r>
    </w:p>
    <w:p w14:paraId="6ADFA7E6" w14:textId="77777777" w:rsidR="00EA00BF" w:rsidRPr="00AE0032" w:rsidRDefault="00EA00BF" w:rsidP="00EA00BF">
      <w:pPr>
        <w:jc w:val="both"/>
        <w:rPr>
          <w:rFonts w:ascii="Times New Roman" w:hAnsi="Times New Roman" w:cs="Times New Roman"/>
        </w:rPr>
      </w:pPr>
    </w:p>
    <w:p w14:paraId="21391BDE" w14:textId="77777777" w:rsidR="00EA00BF" w:rsidRPr="00AE0032" w:rsidRDefault="00EA00BF" w:rsidP="00EA00BF">
      <w:pPr>
        <w:pStyle w:val="Kop2"/>
        <w:rPr>
          <w:rFonts w:ascii="Times New Roman" w:hAnsi="Times New Roman" w:cs="Times New Roman"/>
          <w:sz w:val="24"/>
        </w:rPr>
      </w:pPr>
      <w:bookmarkStart w:id="72" w:name="_Toc31710832"/>
      <w:r w:rsidRPr="00AE0032">
        <w:rPr>
          <w:rFonts w:ascii="Times New Roman" w:hAnsi="Times New Roman" w:cs="Times New Roman"/>
        </w:rPr>
        <w:t>4.1 Environmental and climate justice discourse</w:t>
      </w:r>
      <w:bookmarkEnd w:id="72"/>
      <w:r w:rsidRPr="00AE0032">
        <w:rPr>
          <w:rFonts w:ascii="Times New Roman" w:hAnsi="Times New Roman" w:cs="Times New Roman"/>
        </w:rPr>
        <w:t xml:space="preserve"> </w:t>
      </w:r>
    </w:p>
    <w:bookmarkEnd w:id="1"/>
    <w:p w14:paraId="7EF6DEAC" w14:textId="77777777" w:rsidR="00622A1A" w:rsidRDefault="00EA00BF" w:rsidP="00EA00BF">
      <w:pPr>
        <w:spacing w:after="0" w:line="360" w:lineRule="auto"/>
        <w:jc w:val="both"/>
        <w:rPr>
          <w:rFonts w:ascii="Times New Roman" w:hAnsi="Times New Roman" w:cs="Times New Roman"/>
          <w:sz w:val="24"/>
        </w:rPr>
      </w:pPr>
      <w:r w:rsidRPr="00AE0032">
        <w:rPr>
          <w:rFonts w:ascii="Times New Roman" w:hAnsi="Times New Roman" w:cs="Times New Roman"/>
          <w:sz w:val="24"/>
        </w:rPr>
        <w:t xml:space="preserve">The most profound and historically rooted discourse in the UK regarding the environment is the concept of environmental justice. </w:t>
      </w:r>
      <w:r w:rsidR="001622D5">
        <w:rPr>
          <w:rFonts w:ascii="Times New Roman" w:hAnsi="Times New Roman" w:cs="Times New Roman"/>
          <w:sz w:val="24"/>
        </w:rPr>
        <w:t>As outlined in chapter 2, about f</w:t>
      </w:r>
      <w:r w:rsidRPr="00AE0032">
        <w:rPr>
          <w:rFonts w:ascii="Times New Roman" w:hAnsi="Times New Roman" w:cs="Times New Roman"/>
          <w:sz w:val="24"/>
        </w:rPr>
        <w:t>ifty years ago, scientists start</w:t>
      </w:r>
      <w:r w:rsidR="001622D5">
        <w:rPr>
          <w:rFonts w:ascii="Times New Roman" w:hAnsi="Times New Roman" w:cs="Times New Roman"/>
          <w:sz w:val="24"/>
        </w:rPr>
        <w:t>ed</w:t>
      </w:r>
      <w:r w:rsidRPr="00AE0032">
        <w:rPr>
          <w:rFonts w:ascii="Times New Roman" w:hAnsi="Times New Roman" w:cs="Times New Roman"/>
          <w:sz w:val="24"/>
        </w:rPr>
        <w:t xml:space="preserve"> conceptualising the environment through different ethical frames. Leaving aside the theoretical difficulties of the concept, ‘just sustainability’ started to become a matter of policy in the UK throughout the late twentieth century. It was expressed in a variety of epistemic communities like environmental groups, rapports, conventions</w:t>
      </w:r>
      <w:r w:rsidR="009634E9">
        <w:rPr>
          <w:rFonts w:ascii="Times New Roman" w:hAnsi="Times New Roman" w:cs="Times New Roman"/>
          <w:sz w:val="24"/>
        </w:rPr>
        <w:t xml:space="preserve"> and </w:t>
      </w:r>
      <w:r w:rsidRPr="00AE0032">
        <w:rPr>
          <w:rFonts w:ascii="Times New Roman" w:hAnsi="Times New Roman" w:cs="Times New Roman"/>
          <w:sz w:val="24"/>
        </w:rPr>
        <w:t xml:space="preserve">associations. </w:t>
      </w:r>
      <w:r w:rsidR="009634E9">
        <w:rPr>
          <w:rFonts w:ascii="Times New Roman" w:hAnsi="Times New Roman" w:cs="Times New Roman"/>
          <w:sz w:val="24"/>
        </w:rPr>
        <w:t>E</w:t>
      </w:r>
      <w:r w:rsidRPr="00AE0032">
        <w:rPr>
          <w:rFonts w:ascii="Times New Roman" w:hAnsi="Times New Roman" w:cs="Times New Roman"/>
          <w:sz w:val="24"/>
        </w:rPr>
        <w:t>nvironment</w:t>
      </w:r>
      <w:r w:rsidR="00EA5B8D">
        <w:rPr>
          <w:rFonts w:ascii="Times New Roman" w:hAnsi="Times New Roman" w:cs="Times New Roman"/>
          <w:sz w:val="24"/>
        </w:rPr>
        <w:t>al</w:t>
      </w:r>
      <w:r w:rsidRPr="00AE0032">
        <w:rPr>
          <w:rFonts w:ascii="Times New Roman" w:hAnsi="Times New Roman" w:cs="Times New Roman"/>
          <w:sz w:val="24"/>
        </w:rPr>
        <w:t xml:space="preserve"> justice was </w:t>
      </w:r>
      <w:r w:rsidR="009634E9">
        <w:rPr>
          <w:rFonts w:ascii="Times New Roman" w:hAnsi="Times New Roman" w:cs="Times New Roman"/>
          <w:sz w:val="24"/>
        </w:rPr>
        <w:t xml:space="preserve">essentially </w:t>
      </w:r>
      <w:r w:rsidRPr="00AE0032">
        <w:rPr>
          <w:rFonts w:ascii="Times New Roman" w:hAnsi="Times New Roman" w:cs="Times New Roman"/>
          <w:sz w:val="24"/>
        </w:rPr>
        <w:t>about equity and sustainability</w:t>
      </w:r>
      <w:r w:rsidR="001373A2">
        <w:rPr>
          <w:rFonts w:ascii="Times New Roman" w:hAnsi="Times New Roman" w:cs="Times New Roman"/>
          <w:sz w:val="24"/>
        </w:rPr>
        <w:t xml:space="preserve">. </w:t>
      </w:r>
      <w:r w:rsidRPr="00AE0032">
        <w:rPr>
          <w:rStyle w:val="Voetnootmarkering"/>
          <w:rFonts w:ascii="Times New Roman" w:hAnsi="Times New Roman" w:cs="Times New Roman"/>
          <w:sz w:val="24"/>
        </w:rPr>
        <w:footnoteReference w:id="66"/>
      </w:r>
      <w:r w:rsidRPr="00AE0032">
        <w:rPr>
          <w:rFonts w:ascii="Times New Roman" w:hAnsi="Times New Roman" w:cs="Times New Roman"/>
          <w:sz w:val="24"/>
        </w:rPr>
        <w:t xml:space="preserve"> Equity in a sense that environmental degradation </w:t>
      </w:r>
      <w:r w:rsidR="009634E9">
        <w:rPr>
          <w:rFonts w:ascii="Times New Roman" w:hAnsi="Times New Roman" w:cs="Times New Roman"/>
          <w:sz w:val="24"/>
        </w:rPr>
        <w:t>mostly a</w:t>
      </w:r>
      <w:r w:rsidRPr="00AE0032">
        <w:rPr>
          <w:rFonts w:ascii="Times New Roman" w:hAnsi="Times New Roman" w:cs="Times New Roman"/>
          <w:sz w:val="24"/>
        </w:rPr>
        <w:t>ffects the poor (environmental racism)</w:t>
      </w:r>
      <w:r w:rsidR="001373A2">
        <w:rPr>
          <w:rFonts w:ascii="Times New Roman" w:hAnsi="Times New Roman" w:cs="Times New Roman"/>
          <w:sz w:val="24"/>
        </w:rPr>
        <w:t xml:space="preserve"> and sustainability referring to equity through justice and government</w:t>
      </w:r>
      <w:r w:rsidRPr="00AE0032">
        <w:rPr>
          <w:rFonts w:ascii="Times New Roman" w:hAnsi="Times New Roman" w:cs="Times New Roman"/>
          <w:sz w:val="24"/>
        </w:rPr>
        <w:t>.</w:t>
      </w:r>
      <w:r w:rsidRPr="00AE0032">
        <w:rPr>
          <w:rStyle w:val="Voetnootmarkering"/>
          <w:rFonts w:ascii="Times New Roman" w:hAnsi="Times New Roman" w:cs="Times New Roman"/>
          <w:sz w:val="24"/>
        </w:rPr>
        <w:footnoteReference w:id="67"/>
      </w:r>
      <w:r w:rsidRPr="00AE0032">
        <w:rPr>
          <w:rFonts w:ascii="Times New Roman" w:hAnsi="Times New Roman" w:cs="Times New Roman"/>
          <w:sz w:val="24"/>
        </w:rPr>
        <w:t xml:space="preserve"> Climate became integrated into this conception of environment justice through the foundation of the Environmental Justice and Climate Change Initiative (EJCCI) in 2001. As David Schlosberg and Lisette </w:t>
      </w:r>
      <w:proofErr w:type="spellStart"/>
      <w:r w:rsidRPr="00AE0032">
        <w:rPr>
          <w:rFonts w:ascii="Times New Roman" w:hAnsi="Times New Roman" w:cs="Times New Roman"/>
          <w:sz w:val="24"/>
        </w:rPr>
        <w:t>Collines</w:t>
      </w:r>
      <w:proofErr w:type="spellEnd"/>
      <w:r w:rsidRPr="00AE0032">
        <w:rPr>
          <w:rFonts w:ascii="Times New Roman" w:hAnsi="Times New Roman" w:cs="Times New Roman"/>
          <w:sz w:val="24"/>
        </w:rPr>
        <w:t xml:space="preserve"> (2014) observed, key principles of climate justice were ‘slowing emissions and the use of fuels, protecting vulnerable communities, acting in the face of uncertainty, assuring intergenerational justice and demanding (…) leadership on the global issue of climate change.’</w:t>
      </w:r>
      <w:r>
        <w:rPr>
          <w:rFonts w:ascii="Times New Roman" w:hAnsi="Times New Roman" w:cs="Times New Roman"/>
          <w:sz w:val="24"/>
        </w:rPr>
        <w:t xml:space="preserve"> </w:t>
      </w:r>
      <w:r w:rsidRPr="00AE0032">
        <w:rPr>
          <w:rStyle w:val="Voetnootmarkering"/>
          <w:rFonts w:ascii="Times New Roman" w:hAnsi="Times New Roman" w:cs="Times New Roman"/>
          <w:sz w:val="24"/>
        </w:rPr>
        <w:footnoteReference w:id="68"/>
      </w:r>
      <w:r w:rsidRPr="00AE0032">
        <w:rPr>
          <w:rFonts w:ascii="Times New Roman" w:hAnsi="Times New Roman" w:cs="Times New Roman"/>
          <w:sz w:val="24"/>
        </w:rPr>
        <w:t xml:space="preserve"> However, as Schlosberg and </w:t>
      </w:r>
      <w:proofErr w:type="spellStart"/>
      <w:r w:rsidRPr="00AE0032">
        <w:rPr>
          <w:rFonts w:ascii="Times New Roman" w:hAnsi="Times New Roman" w:cs="Times New Roman"/>
          <w:sz w:val="24"/>
        </w:rPr>
        <w:t>Collines</w:t>
      </w:r>
      <w:proofErr w:type="spellEnd"/>
      <w:r w:rsidRPr="00AE0032">
        <w:rPr>
          <w:rFonts w:ascii="Times New Roman" w:hAnsi="Times New Roman" w:cs="Times New Roman"/>
          <w:sz w:val="24"/>
        </w:rPr>
        <w:t xml:space="preserve"> observed, climate justice submerged into public policy from top ENGO’s, not from grassroots movements. </w:t>
      </w:r>
    </w:p>
    <w:p w14:paraId="2F1A7C48" w14:textId="636169F8" w:rsidR="00DA4277" w:rsidRPr="00A51FF6" w:rsidRDefault="00EA00BF" w:rsidP="00A51FF6">
      <w:pPr>
        <w:spacing w:after="0" w:line="360" w:lineRule="auto"/>
        <w:ind w:firstLine="708"/>
        <w:jc w:val="both"/>
        <w:rPr>
          <w:rFonts w:ascii="Times New Roman" w:hAnsi="Times New Roman" w:cs="Times New Roman"/>
          <w:sz w:val="24"/>
        </w:rPr>
      </w:pPr>
      <w:r w:rsidRPr="00AE0032">
        <w:rPr>
          <w:rFonts w:ascii="Times New Roman" w:hAnsi="Times New Roman" w:cs="Times New Roman"/>
          <w:sz w:val="24"/>
        </w:rPr>
        <w:t>In the case of the UK, Julian Agyeman and Bob Evans (2004) noted that environmental justice created political opportunity in the UK around the same time as the EJCCI. In their analysis of the development of environmental justice in the UK they treated the Friends of the Earth (</w:t>
      </w:r>
      <w:proofErr w:type="spellStart"/>
      <w:r w:rsidRPr="00AE0032">
        <w:rPr>
          <w:rFonts w:ascii="Times New Roman" w:hAnsi="Times New Roman" w:cs="Times New Roman"/>
          <w:sz w:val="24"/>
        </w:rPr>
        <w:t>FoE</w:t>
      </w:r>
      <w:proofErr w:type="spellEnd"/>
      <w:r w:rsidRPr="00AE0032">
        <w:rPr>
          <w:rFonts w:ascii="Times New Roman" w:hAnsi="Times New Roman" w:cs="Times New Roman"/>
          <w:sz w:val="24"/>
        </w:rPr>
        <w:t xml:space="preserve">) as the main actor in connecting the discourse of just sustainability to the public. </w:t>
      </w:r>
      <w:r w:rsidRPr="00AE0032">
        <w:rPr>
          <w:rFonts w:ascii="Times New Roman" w:hAnsi="Times New Roman" w:cs="Times New Roman"/>
          <w:sz w:val="24"/>
        </w:rPr>
        <w:lastRenderedPageBreak/>
        <w:t>Following key acts like the ‘Big Ask Campaign’ in 2005, the idea of climate justice became prominently incorporated into both the public and political sphere in the UK. The following citation from the Stern Review illustrates well how the idea of equity and protecting vulnerable communities, was incorporated into UK’s governmental climate change campaign:</w:t>
      </w:r>
      <w:r>
        <w:rPr>
          <w:rFonts w:ascii="Times New Roman" w:hAnsi="Times New Roman" w:cs="Times New Roman"/>
          <w:sz w:val="24"/>
        </w:rPr>
        <w:t xml:space="preserve"> </w:t>
      </w:r>
      <w:r w:rsidRPr="00B94604">
        <w:rPr>
          <w:rFonts w:ascii="Times New Roman" w:hAnsi="Times New Roman" w:cs="Times New Roman"/>
          <w:sz w:val="24"/>
          <w:szCs w:val="32"/>
        </w:rPr>
        <w:t>‘The impacts of climate change are not evenly distributed - the poorest countries and people will suffer earliest and most. And if and when the damages appear it will be too late to reverse the process. Thus we are forced to look a long way ahead.’</w:t>
      </w:r>
      <w:r>
        <w:rPr>
          <w:rStyle w:val="Voetnootmarkering"/>
          <w:rFonts w:ascii="Times New Roman" w:hAnsi="Times New Roman" w:cs="Times New Roman"/>
          <w:sz w:val="24"/>
          <w:szCs w:val="32"/>
        </w:rPr>
        <w:footnoteReference w:id="69"/>
      </w:r>
      <w:r w:rsidR="00622A1A">
        <w:rPr>
          <w:rFonts w:ascii="Times New Roman" w:hAnsi="Times New Roman" w:cs="Times New Roman"/>
          <w:sz w:val="24"/>
          <w:szCs w:val="32"/>
        </w:rPr>
        <w:t xml:space="preserve"> Additionally, </w:t>
      </w:r>
      <w:r w:rsidR="00D410B0">
        <w:rPr>
          <w:rFonts w:ascii="Times New Roman" w:hAnsi="Times New Roman" w:cs="Times New Roman"/>
          <w:sz w:val="24"/>
          <w:szCs w:val="32"/>
        </w:rPr>
        <w:t xml:space="preserve">in the </w:t>
      </w:r>
      <w:r w:rsidR="00D410B0">
        <w:rPr>
          <w:rFonts w:ascii="Times New Roman" w:hAnsi="Times New Roman" w:cs="Times New Roman"/>
          <w:i/>
          <w:iCs/>
          <w:sz w:val="24"/>
          <w:szCs w:val="32"/>
        </w:rPr>
        <w:t>2003 Energy White Paper</w:t>
      </w:r>
      <w:r w:rsidR="00D410B0">
        <w:rPr>
          <w:rFonts w:ascii="Times New Roman" w:hAnsi="Times New Roman" w:cs="Times New Roman"/>
          <w:sz w:val="24"/>
          <w:szCs w:val="32"/>
        </w:rPr>
        <w:t xml:space="preserve">, Blair wrote emphatically about the importance of </w:t>
      </w:r>
      <w:r w:rsidR="00622A1A">
        <w:rPr>
          <w:rFonts w:ascii="Times New Roman" w:hAnsi="Times New Roman" w:cs="Times New Roman"/>
          <w:sz w:val="24"/>
          <w:szCs w:val="32"/>
        </w:rPr>
        <w:t>leadership</w:t>
      </w:r>
      <w:r w:rsidR="00D410B0">
        <w:rPr>
          <w:rFonts w:ascii="Times New Roman" w:hAnsi="Times New Roman" w:cs="Times New Roman"/>
          <w:sz w:val="24"/>
          <w:szCs w:val="32"/>
        </w:rPr>
        <w:t xml:space="preserve"> in the global climate discourse. Connecting to the beforementioned </w:t>
      </w:r>
      <w:r w:rsidR="00D410B0" w:rsidRPr="00AE0032">
        <w:rPr>
          <w:rFonts w:ascii="Times New Roman" w:hAnsi="Times New Roman" w:cs="Times New Roman"/>
          <w:sz w:val="24"/>
        </w:rPr>
        <w:t>inclination to market</w:t>
      </w:r>
      <w:r w:rsidR="00A51FF6">
        <w:rPr>
          <w:rFonts w:ascii="Times New Roman" w:hAnsi="Times New Roman" w:cs="Times New Roman"/>
          <w:sz w:val="24"/>
        </w:rPr>
        <w:t>-</w:t>
      </w:r>
      <w:r w:rsidR="00D410B0" w:rsidRPr="00AE0032">
        <w:rPr>
          <w:rFonts w:ascii="Times New Roman" w:hAnsi="Times New Roman" w:cs="Times New Roman"/>
          <w:sz w:val="24"/>
        </w:rPr>
        <w:t>based innovation</w:t>
      </w:r>
      <w:r w:rsidR="00D410B0">
        <w:rPr>
          <w:rFonts w:ascii="Times New Roman" w:hAnsi="Times New Roman" w:cs="Times New Roman"/>
          <w:sz w:val="24"/>
        </w:rPr>
        <w:t>, Blair wrote the following about global climate discourse leadership: ‘Our analysis suggests that, by working with others, the costs of action will be acceptable – and the costs of inaction are potentially much greater. And as we move to new, low carbon economy, there are major opportuni</w:t>
      </w:r>
      <w:r w:rsidR="00A51FF6">
        <w:rPr>
          <w:rFonts w:ascii="Times New Roman" w:hAnsi="Times New Roman" w:cs="Times New Roman"/>
          <w:sz w:val="24"/>
        </w:rPr>
        <w:t>ties for our business to become world leaders in the technologies we will need for the future. Science and technology are vital (…).’</w:t>
      </w:r>
      <w:r w:rsidR="00A51FF6">
        <w:rPr>
          <w:rStyle w:val="Voetnootmarkering"/>
          <w:rFonts w:ascii="Times New Roman" w:hAnsi="Times New Roman" w:cs="Times New Roman"/>
          <w:sz w:val="24"/>
        </w:rPr>
        <w:footnoteReference w:id="70"/>
      </w:r>
    </w:p>
    <w:p w14:paraId="40EE912A" w14:textId="72657C6A" w:rsidR="00622A1A" w:rsidRDefault="00622A1A" w:rsidP="00EA00BF">
      <w:pPr>
        <w:spacing w:after="0" w:line="360" w:lineRule="auto"/>
        <w:jc w:val="both"/>
        <w:rPr>
          <w:rFonts w:ascii="Times New Roman" w:hAnsi="Times New Roman" w:cs="Times New Roman"/>
          <w:sz w:val="24"/>
        </w:rPr>
      </w:pPr>
    </w:p>
    <w:p w14:paraId="64C5D5A5" w14:textId="77777777" w:rsidR="00EA00BF" w:rsidRPr="00AE0032" w:rsidRDefault="00EA00BF" w:rsidP="00EA00BF">
      <w:pPr>
        <w:rPr>
          <w:rFonts w:ascii="Times New Roman" w:hAnsi="Times New Roman" w:cs="Times New Roman"/>
        </w:rPr>
      </w:pPr>
    </w:p>
    <w:p w14:paraId="14A1FB01" w14:textId="77777777" w:rsidR="00EA00BF" w:rsidRPr="00AE0032" w:rsidRDefault="00EA00BF" w:rsidP="00EA00BF">
      <w:pPr>
        <w:rPr>
          <w:rFonts w:ascii="Times New Roman" w:hAnsi="Times New Roman" w:cs="Times New Roman"/>
        </w:rPr>
      </w:pPr>
    </w:p>
    <w:p w14:paraId="25270399" w14:textId="77777777" w:rsidR="00EA00BF" w:rsidRPr="00AE0032" w:rsidRDefault="00EA00BF" w:rsidP="00EA00BF">
      <w:pPr>
        <w:rPr>
          <w:rFonts w:ascii="Times New Roman" w:hAnsi="Times New Roman" w:cs="Times New Roman"/>
        </w:rPr>
      </w:pPr>
    </w:p>
    <w:p w14:paraId="64C1BAD4" w14:textId="77777777" w:rsidR="00EA00BF" w:rsidRPr="00AE0032" w:rsidRDefault="00EA00BF" w:rsidP="00EA00BF">
      <w:pPr>
        <w:rPr>
          <w:rFonts w:ascii="Times New Roman" w:hAnsi="Times New Roman" w:cs="Times New Roman"/>
        </w:rPr>
      </w:pPr>
    </w:p>
    <w:p w14:paraId="230A3122" w14:textId="77777777" w:rsidR="00DA4277" w:rsidRDefault="00DA4277">
      <w:pPr>
        <w:rPr>
          <w:rFonts w:ascii="Times New Roman" w:eastAsiaTheme="majorEastAsia" w:hAnsi="Times New Roman" w:cs="Times New Roman"/>
          <w:color w:val="2E74B5" w:themeColor="accent1" w:themeShade="BF"/>
          <w:sz w:val="30"/>
          <w:szCs w:val="30"/>
        </w:rPr>
      </w:pPr>
      <w:bookmarkStart w:id="76" w:name="_Toc31710834"/>
      <w:r>
        <w:rPr>
          <w:rFonts w:ascii="Times New Roman" w:hAnsi="Times New Roman" w:cs="Times New Roman"/>
          <w:sz w:val="30"/>
          <w:szCs w:val="30"/>
        </w:rPr>
        <w:br w:type="page"/>
      </w:r>
    </w:p>
    <w:p w14:paraId="77294455" w14:textId="6AF70F13" w:rsidR="00EA00BF" w:rsidRPr="00B94604" w:rsidRDefault="00EA00BF" w:rsidP="00EA00BF">
      <w:pPr>
        <w:pStyle w:val="Kop1"/>
        <w:rPr>
          <w:rFonts w:ascii="Times New Roman" w:hAnsi="Times New Roman" w:cs="Times New Roman"/>
          <w:sz w:val="30"/>
          <w:szCs w:val="30"/>
        </w:rPr>
      </w:pPr>
      <w:r w:rsidRPr="00B94604">
        <w:rPr>
          <w:rFonts w:ascii="Times New Roman" w:hAnsi="Times New Roman" w:cs="Times New Roman"/>
          <w:sz w:val="30"/>
          <w:szCs w:val="30"/>
        </w:rPr>
        <w:lastRenderedPageBreak/>
        <w:t>Conclusion</w:t>
      </w:r>
      <w:bookmarkEnd w:id="76"/>
    </w:p>
    <w:p w14:paraId="5B12CB5E" w14:textId="7BCD7666" w:rsidR="00250384" w:rsidRDefault="00AC6EF2" w:rsidP="00EA00BF">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 following </w:t>
      </w:r>
      <w:r w:rsidRPr="00AE0032">
        <w:rPr>
          <w:rFonts w:ascii="Times New Roman" w:hAnsi="Times New Roman" w:cs="Times New Roman"/>
          <w:sz w:val="24"/>
        </w:rPr>
        <w:t>the process of generation of ideas, their acceptance, endorsement, legitimation and communication</w:t>
      </w:r>
      <w:r>
        <w:rPr>
          <w:rFonts w:ascii="Times New Roman" w:hAnsi="Times New Roman" w:cs="Times New Roman"/>
          <w:sz w:val="24"/>
        </w:rPr>
        <w:t>, this thesis</w:t>
      </w:r>
      <w:r w:rsidR="0039467D">
        <w:rPr>
          <w:rFonts w:ascii="Times New Roman" w:hAnsi="Times New Roman" w:cs="Times New Roman"/>
          <w:sz w:val="24"/>
          <w:szCs w:val="24"/>
        </w:rPr>
        <w:t xml:space="preserve"> has contemplated the question </w:t>
      </w:r>
      <w:r w:rsidR="00A70052">
        <w:rPr>
          <w:rFonts w:ascii="Times New Roman" w:hAnsi="Times New Roman" w:cs="Times New Roman"/>
          <w:sz w:val="24"/>
        </w:rPr>
        <w:t>how the interplay of interests, climate discourse and institutional dimensions moved the UK government to become a global climate discourse leader in 2005-06</w:t>
      </w:r>
      <w:r>
        <w:rPr>
          <w:rFonts w:ascii="Times New Roman" w:hAnsi="Times New Roman" w:cs="Times New Roman"/>
          <w:sz w:val="24"/>
        </w:rPr>
        <w:t xml:space="preserve">. This generational process was envisaged in a theoretical framework regarding </w:t>
      </w:r>
      <w:r w:rsidR="00EA00BF" w:rsidRPr="00AE0032">
        <w:rPr>
          <w:rFonts w:ascii="Times New Roman" w:hAnsi="Times New Roman" w:cs="Times New Roman"/>
          <w:sz w:val="24"/>
          <w:szCs w:val="24"/>
        </w:rPr>
        <w:t xml:space="preserve">ideational, interest and institutional roots of UK’s innovative climate change mitigation leadership through public opinion, scientific development and </w:t>
      </w:r>
      <w:r w:rsidR="009634E9">
        <w:rPr>
          <w:rFonts w:ascii="Times New Roman" w:hAnsi="Times New Roman" w:cs="Times New Roman"/>
          <w:sz w:val="24"/>
          <w:szCs w:val="24"/>
        </w:rPr>
        <w:t xml:space="preserve">the </w:t>
      </w:r>
      <w:r w:rsidR="00EA00BF" w:rsidRPr="00AE0032">
        <w:rPr>
          <w:rFonts w:ascii="Times New Roman" w:hAnsi="Times New Roman" w:cs="Times New Roman"/>
          <w:sz w:val="24"/>
          <w:szCs w:val="24"/>
        </w:rPr>
        <w:t>presence of two influential discourses in UK’s innovative leadership.</w:t>
      </w:r>
      <w:r w:rsidR="00181D71">
        <w:rPr>
          <w:rFonts w:ascii="Times New Roman" w:hAnsi="Times New Roman" w:cs="Times New Roman"/>
          <w:sz w:val="24"/>
          <w:szCs w:val="24"/>
        </w:rPr>
        <w:t xml:space="preserve"> </w:t>
      </w:r>
    </w:p>
    <w:p w14:paraId="052F719C" w14:textId="0DE93A6D" w:rsidR="00EA00BF" w:rsidRPr="00AE0032" w:rsidRDefault="00ED4135" w:rsidP="00250384">
      <w:pPr>
        <w:pStyle w:val="Geenafstan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Firstly</w:t>
      </w:r>
      <w:r w:rsidR="0090038B">
        <w:rPr>
          <w:rFonts w:ascii="Times New Roman" w:hAnsi="Times New Roman" w:cs="Times New Roman"/>
          <w:sz w:val="24"/>
          <w:szCs w:val="24"/>
        </w:rPr>
        <w:t xml:space="preserve"> -</w:t>
      </w:r>
      <w:r>
        <w:rPr>
          <w:rFonts w:ascii="Times New Roman" w:hAnsi="Times New Roman" w:cs="Times New Roman"/>
          <w:sz w:val="24"/>
          <w:szCs w:val="24"/>
        </w:rPr>
        <w:t xml:space="preserve"> re</w:t>
      </w:r>
      <w:r w:rsidR="001B02F4">
        <w:rPr>
          <w:rFonts w:ascii="Times New Roman" w:hAnsi="Times New Roman" w:cs="Times New Roman"/>
          <w:sz w:val="24"/>
          <w:szCs w:val="24"/>
        </w:rPr>
        <w:t>garding the dimension of interest</w:t>
      </w:r>
      <w:r w:rsidR="0090038B">
        <w:rPr>
          <w:rFonts w:ascii="Times New Roman" w:hAnsi="Times New Roman" w:cs="Times New Roman"/>
          <w:sz w:val="24"/>
          <w:szCs w:val="24"/>
        </w:rPr>
        <w:t xml:space="preserve"> -</w:t>
      </w:r>
      <w:r w:rsidR="001B02F4">
        <w:rPr>
          <w:rFonts w:ascii="Times New Roman" w:hAnsi="Times New Roman" w:cs="Times New Roman"/>
          <w:sz w:val="24"/>
          <w:szCs w:val="24"/>
        </w:rPr>
        <w:t xml:space="preserve"> i</w:t>
      </w:r>
      <w:r w:rsidR="00181D71">
        <w:rPr>
          <w:rFonts w:ascii="Times New Roman" w:hAnsi="Times New Roman" w:cs="Times New Roman"/>
          <w:sz w:val="24"/>
          <w:szCs w:val="24"/>
        </w:rPr>
        <w:t>t was found that climate change discourse was broadly embedded in Britain in the first decade of the 21th century</w:t>
      </w:r>
      <w:r w:rsidR="00250384">
        <w:rPr>
          <w:rFonts w:ascii="Times New Roman" w:hAnsi="Times New Roman" w:cs="Times New Roman"/>
          <w:sz w:val="24"/>
          <w:szCs w:val="24"/>
        </w:rPr>
        <w:t xml:space="preserve">. News coverage of climate change was high in 2005-06 due to extreme weather conditions, important events like the </w:t>
      </w:r>
      <w:r w:rsidR="008D0AAA">
        <w:rPr>
          <w:rFonts w:ascii="Times New Roman" w:hAnsi="Times New Roman" w:cs="Times New Roman"/>
          <w:sz w:val="24"/>
          <w:szCs w:val="24"/>
        </w:rPr>
        <w:t xml:space="preserve">Gleneagles summit and the announcement of the Stern Review. While there was a high public awareness of the occurrence of climate change, the level of concern was relatively low (in comparison to other social issues). Regarding mitigation, </w:t>
      </w:r>
      <w:r w:rsidR="00676262">
        <w:rPr>
          <w:rFonts w:ascii="Times New Roman" w:hAnsi="Times New Roman" w:cs="Times New Roman"/>
          <w:sz w:val="24"/>
          <w:szCs w:val="24"/>
        </w:rPr>
        <w:t xml:space="preserve">British </w:t>
      </w:r>
      <w:r w:rsidR="008D0AAA">
        <w:rPr>
          <w:rFonts w:ascii="Times New Roman" w:hAnsi="Times New Roman" w:cs="Times New Roman"/>
          <w:sz w:val="24"/>
          <w:szCs w:val="24"/>
        </w:rPr>
        <w:t>broadcast</w:t>
      </w:r>
      <w:r w:rsidR="00676262">
        <w:rPr>
          <w:rFonts w:ascii="Times New Roman" w:hAnsi="Times New Roman" w:cs="Times New Roman"/>
          <w:sz w:val="24"/>
          <w:szCs w:val="24"/>
        </w:rPr>
        <w:t>ed</w:t>
      </w:r>
      <w:r w:rsidR="008D0AAA">
        <w:rPr>
          <w:rFonts w:ascii="Times New Roman" w:hAnsi="Times New Roman" w:cs="Times New Roman"/>
          <w:sz w:val="24"/>
          <w:szCs w:val="24"/>
        </w:rPr>
        <w:t xml:space="preserve"> news</w:t>
      </w:r>
      <w:r w:rsidR="00676262">
        <w:rPr>
          <w:rFonts w:ascii="Times New Roman" w:hAnsi="Times New Roman" w:cs="Times New Roman"/>
          <w:sz w:val="24"/>
          <w:szCs w:val="24"/>
        </w:rPr>
        <w:t xml:space="preserve"> media</w:t>
      </w:r>
      <w:r w:rsidR="008D0AAA">
        <w:rPr>
          <w:rFonts w:ascii="Times New Roman" w:hAnsi="Times New Roman" w:cs="Times New Roman"/>
          <w:sz w:val="24"/>
          <w:szCs w:val="24"/>
        </w:rPr>
        <w:t xml:space="preserve"> portrayed the government </w:t>
      </w:r>
      <w:r w:rsidR="00F31DE4">
        <w:rPr>
          <w:rFonts w:ascii="Times New Roman" w:hAnsi="Times New Roman" w:cs="Times New Roman"/>
          <w:sz w:val="24"/>
          <w:szCs w:val="24"/>
        </w:rPr>
        <w:t xml:space="preserve">at the core of political engagement with the environment. </w:t>
      </w:r>
      <w:r w:rsidR="00676262">
        <w:rPr>
          <w:rFonts w:ascii="Times New Roman" w:hAnsi="Times New Roman" w:cs="Times New Roman"/>
          <w:sz w:val="24"/>
          <w:szCs w:val="24"/>
        </w:rPr>
        <w:t>Additionally,</w:t>
      </w:r>
      <w:r w:rsidR="00F31DE4">
        <w:rPr>
          <w:rFonts w:ascii="Times New Roman" w:hAnsi="Times New Roman" w:cs="Times New Roman"/>
          <w:sz w:val="24"/>
          <w:szCs w:val="24"/>
        </w:rPr>
        <w:t xml:space="preserve"> both ENGO’s and media became more internationally oriented regarding climate change in the early 21th century. </w:t>
      </w:r>
      <w:r w:rsidR="008D3751">
        <w:rPr>
          <w:rFonts w:ascii="Times New Roman" w:hAnsi="Times New Roman" w:cs="Times New Roman"/>
          <w:sz w:val="24"/>
          <w:szCs w:val="24"/>
        </w:rPr>
        <w:t xml:space="preserve">The combination of a high public awareness and the media framing the government and international </w:t>
      </w:r>
      <w:r w:rsidR="00B82397">
        <w:rPr>
          <w:rFonts w:ascii="Times New Roman" w:hAnsi="Times New Roman" w:cs="Times New Roman"/>
          <w:sz w:val="24"/>
          <w:szCs w:val="24"/>
        </w:rPr>
        <w:t xml:space="preserve">community </w:t>
      </w:r>
      <w:r w:rsidR="008D3751">
        <w:rPr>
          <w:rFonts w:ascii="Times New Roman" w:hAnsi="Times New Roman" w:cs="Times New Roman"/>
          <w:sz w:val="24"/>
          <w:szCs w:val="24"/>
        </w:rPr>
        <w:t xml:space="preserve">at the core of political action opened a window for </w:t>
      </w:r>
      <w:r w:rsidR="00181D71">
        <w:rPr>
          <w:rFonts w:ascii="Times New Roman" w:hAnsi="Times New Roman" w:cs="Times New Roman"/>
          <w:sz w:val="24"/>
          <w:szCs w:val="24"/>
        </w:rPr>
        <w:t xml:space="preserve">prominent politicians like </w:t>
      </w:r>
      <w:r w:rsidR="002E5C51">
        <w:rPr>
          <w:rFonts w:ascii="Times New Roman" w:hAnsi="Times New Roman" w:cs="Times New Roman"/>
          <w:sz w:val="24"/>
          <w:szCs w:val="24"/>
        </w:rPr>
        <w:t>Charles Kennedy, Tony Blair and Gordon Brown</w:t>
      </w:r>
      <w:r w:rsidR="00676262">
        <w:rPr>
          <w:rFonts w:ascii="Times New Roman" w:hAnsi="Times New Roman" w:cs="Times New Roman"/>
          <w:sz w:val="24"/>
          <w:szCs w:val="24"/>
        </w:rPr>
        <w:t xml:space="preserve">. Eventually, the Stern Review supported their political endeavours to utilise climate change mediation as a medium of soft power by envisaging climate change mitigation as </w:t>
      </w:r>
      <w:r w:rsidR="007179F1">
        <w:rPr>
          <w:rFonts w:ascii="Times New Roman" w:hAnsi="Times New Roman" w:cs="Times New Roman"/>
          <w:sz w:val="24"/>
          <w:szCs w:val="24"/>
        </w:rPr>
        <w:t xml:space="preserve">a </w:t>
      </w:r>
      <w:r w:rsidR="00B82397">
        <w:rPr>
          <w:rFonts w:ascii="Times New Roman" w:hAnsi="Times New Roman" w:cs="Times New Roman"/>
          <w:sz w:val="24"/>
          <w:szCs w:val="24"/>
        </w:rPr>
        <w:t xml:space="preserve">technologically realistic </w:t>
      </w:r>
      <w:r w:rsidR="007179F1">
        <w:rPr>
          <w:rFonts w:ascii="Times New Roman" w:hAnsi="Times New Roman" w:cs="Times New Roman"/>
          <w:sz w:val="24"/>
          <w:szCs w:val="24"/>
        </w:rPr>
        <w:t>source of attraction</w:t>
      </w:r>
      <w:r w:rsidR="00B82397">
        <w:rPr>
          <w:rFonts w:ascii="Times New Roman" w:hAnsi="Times New Roman" w:cs="Times New Roman"/>
          <w:sz w:val="24"/>
          <w:szCs w:val="24"/>
        </w:rPr>
        <w:t xml:space="preserve">. </w:t>
      </w:r>
    </w:p>
    <w:p w14:paraId="33D016B5" w14:textId="25B70AE5" w:rsidR="001B02F4" w:rsidRDefault="00ED4135" w:rsidP="00EA00BF">
      <w:pPr>
        <w:pStyle w:val="Geenafstan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Secondly</w:t>
      </w:r>
      <w:r w:rsidR="0090038B">
        <w:rPr>
          <w:rFonts w:ascii="Times New Roman" w:hAnsi="Times New Roman" w:cs="Times New Roman"/>
          <w:sz w:val="24"/>
          <w:szCs w:val="24"/>
        </w:rPr>
        <w:t xml:space="preserve"> - </w:t>
      </w:r>
      <w:r>
        <w:rPr>
          <w:rFonts w:ascii="Times New Roman" w:hAnsi="Times New Roman" w:cs="Times New Roman"/>
          <w:sz w:val="24"/>
          <w:szCs w:val="24"/>
        </w:rPr>
        <w:t>r</w:t>
      </w:r>
      <w:r w:rsidR="001B02F4">
        <w:rPr>
          <w:rFonts w:ascii="Times New Roman" w:hAnsi="Times New Roman" w:cs="Times New Roman"/>
          <w:sz w:val="24"/>
          <w:szCs w:val="24"/>
        </w:rPr>
        <w:t>egarding the dimension of ideas</w:t>
      </w:r>
      <w:r w:rsidR="0090038B">
        <w:rPr>
          <w:rFonts w:ascii="Times New Roman" w:hAnsi="Times New Roman" w:cs="Times New Roman"/>
          <w:sz w:val="24"/>
          <w:szCs w:val="24"/>
        </w:rPr>
        <w:t xml:space="preserve"> -</w:t>
      </w:r>
      <w:r w:rsidR="001B02F4">
        <w:rPr>
          <w:rFonts w:ascii="Times New Roman" w:hAnsi="Times New Roman" w:cs="Times New Roman"/>
          <w:sz w:val="24"/>
          <w:szCs w:val="24"/>
        </w:rPr>
        <w:t xml:space="preserve"> t</w:t>
      </w:r>
      <w:r w:rsidR="00EA00BF" w:rsidRPr="00AE0032">
        <w:rPr>
          <w:rFonts w:ascii="Times New Roman" w:hAnsi="Times New Roman" w:cs="Times New Roman"/>
          <w:sz w:val="24"/>
          <w:szCs w:val="24"/>
        </w:rPr>
        <w:t xml:space="preserve">he controversial course of development taken by climate science from the late twentieth century onward connects well to the observed public awareness and uncertainty in 2005-06. </w:t>
      </w:r>
      <w:r w:rsidR="001B0E32">
        <w:rPr>
          <w:rFonts w:ascii="Times New Roman" w:hAnsi="Times New Roman" w:cs="Times New Roman"/>
          <w:sz w:val="24"/>
          <w:szCs w:val="24"/>
        </w:rPr>
        <w:t>Accordingly, the UK government reflected this trend of climate scepticism in</w:t>
      </w:r>
      <w:r w:rsidR="00EA00BF" w:rsidRPr="00AE0032">
        <w:rPr>
          <w:rFonts w:ascii="Times New Roman" w:hAnsi="Times New Roman" w:cs="Times New Roman"/>
          <w:sz w:val="24"/>
          <w:szCs w:val="24"/>
        </w:rPr>
        <w:t xml:space="preserve"> influential government rapports like the </w:t>
      </w:r>
      <w:r w:rsidR="00EA00BF" w:rsidRPr="00AE0032">
        <w:rPr>
          <w:rFonts w:ascii="Times New Roman" w:hAnsi="Times New Roman" w:cs="Times New Roman"/>
          <w:i/>
          <w:sz w:val="24"/>
          <w:szCs w:val="24"/>
        </w:rPr>
        <w:t xml:space="preserve">Economics of Climate Change Rapport </w:t>
      </w:r>
      <w:r w:rsidR="00EA00BF" w:rsidRPr="00AE0032">
        <w:rPr>
          <w:rFonts w:ascii="Times New Roman" w:hAnsi="Times New Roman" w:cs="Times New Roman"/>
          <w:sz w:val="24"/>
          <w:szCs w:val="24"/>
        </w:rPr>
        <w:t xml:space="preserve">and the draft of the Gleneagles summit </w:t>
      </w:r>
      <w:r w:rsidR="001B0E32">
        <w:rPr>
          <w:rFonts w:ascii="Times New Roman" w:hAnsi="Times New Roman" w:cs="Times New Roman"/>
          <w:sz w:val="24"/>
          <w:szCs w:val="24"/>
        </w:rPr>
        <w:t>by questioning</w:t>
      </w:r>
      <w:r w:rsidR="00EA00BF" w:rsidRPr="00AE0032">
        <w:rPr>
          <w:rFonts w:ascii="Times New Roman" w:hAnsi="Times New Roman" w:cs="Times New Roman"/>
          <w:sz w:val="24"/>
          <w:szCs w:val="24"/>
        </w:rPr>
        <w:t xml:space="preserve"> the extent of climate change and its consequences. </w:t>
      </w:r>
      <w:r w:rsidR="00107EAD">
        <w:rPr>
          <w:rFonts w:ascii="Times New Roman" w:hAnsi="Times New Roman" w:cs="Times New Roman"/>
          <w:sz w:val="24"/>
          <w:szCs w:val="24"/>
        </w:rPr>
        <w:t xml:space="preserve">Speeches and debates on climate change </w:t>
      </w:r>
      <w:r w:rsidR="0063346E">
        <w:rPr>
          <w:rFonts w:ascii="Times New Roman" w:hAnsi="Times New Roman" w:cs="Times New Roman"/>
          <w:sz w:val="24"/>
          <w:szCs w:val="24"/>
        </w:rPr>
        <w:t xml:space="preserve">in terms of ecological modernisation and climate justice </w:t>
      </w:r>
      <w:r w:rsidR="00107EAD">
        <w:rPr>
          <w:rFonts w:ascii="Times New Roman" w:hAnsi="Times New Roman" w:cs="Times New Roman"/>
          <w:sz w:val="24"/>
          <w:szCs w:val="24"/>
        </w:rPr>
        <w:t>showed that economy</w:t>
      </w:r>
      <w:r w:rsidR="0063346E">
        <w:rPr>
          <w:rFonts w:ascii="Times New Roman" w:hAnsi="Times New Roman" w:cs="Times New Roman"/>
          <w:sz w:val="24"/>
          <w:szCs w:val="24"/>
        </w:rPr>
        <w:t xml:space="preserve"> and technology</w:t>
      </w:r>
      <w:r w:rsidR="00107EAD">
        <w:rPr>
          <w:rFonts w:ascii="Times New Roman" w:hAnsi="Times New Roman" w:cs="Times New Roman"/>
          <w:sz w:val="24"/>
          <w:szCs w:val="24"/>
        </w:rPr>
        <w:t xml:space="preserve"> w</w:t>
      </w:r>
      <w:r w:rsidR="0063346E">
        <w:rPr>
          <w:rFonts w:ascii="Times New Roman" w:hAnsi="Times New Roman" w:cs="Times New Roman"/>
          <w:sz w:val="24"/>
          <w:szCs w:val="24"/>
        </w:rPr>
        <w:t>ere</w:t>
      </w:r>
      <w:r w:rsidR="00107EAD">
        <w:rPr>
          <w:rFonts w:ascii="Times New Roman" w:hAnsi="Times New Roman" w:cs="Times New Roman"/>
          <w:sz w:val="24"/>
          <w:szCs w:val="24"/>
        </w:rPr>
        <w:t xml:space="preserve"> major topic</w:t>
      </w:r>
      <w:r w:rsidR="0063346E">
        <w:rPr>
          <w:rFonts w:ascii="Times New Roman" w:hAnsi="Times New Roman" w:cs="Times New Roman"/>
          <w:sz w:val="24"/>
          <w:szCs w:val="24"/>
        </w:rPr>
        <w:t>s</w:t>
      </w:r>
      <w:r w:rsidR="00107EAD">
        <w:rPr>
          <w:rFonts w:ascii="Times New Roman" w:hAnsi="Times New Roman" w:cs="Times New Roman"/>
          <w:sz w:val="24"/>
          <w:szCs w:val="24"/>
        </w:rPr>
        <w:t xml:space="preserve"> of </w:t>
      </w:r>
      <w:r w:rsidR="0063346E">
        <w:rPr>
          <w:rFonts w:ascii="Times New Roman" w:hAnsi="Times New Roman" w:cs="Times New Roman"/>
          <w:sz w:val="24"/>
          <w:szCs w:val="24"/>
        </w:rPr>
        <w:t>concern</w:t>
      </w:r>
      <w:r w:rsidR="00107EAD">
        <w:rPr>
          <w:rFonts w:ascii="Times New Roman" w:hAnsi="Times New Roman" w:cs="Times New Roman"/>
          <w:sz w:val="24"/>
          <w:szCs w:val="24"/>
        </w:rPr>
        <w:t xml:space="preserve"> for key politicians like </w:t>
      </w:r>
      <w:r w:rsidR="00F4652C">
        <w:rPr>
          <w:rFonts w:ascii="Times New Roman" w:hAnsi="Times New Roman" w:cs="Times New Roman"/>
          <w:sz w:val="24"/>
          <w:szCs w:val="24"/>
        </w:rPr>
        <w:t xml:space="preserve">Tony </w:t>
      </w:r>
      <w:r w:rsidR="00107EAD">
        <w:rPr>
          <w:rFonts w:ascii="Times New Roman" w:hAnsi="Times New Roman" w:cs="Times New Roman"/>
          <w:sz w:val="24"/>
          <w:szCs w:val="24"/>
        </w:rPr>
        <w:t>Blair and Gordon Brown.</w:t>
      </w:r>
      <w:r w:rsidR="0063346E">
        <w:rPr>
          <w:rFonts w:ascii="Times New Roman" w:hAnsi="Times New Roman" w:cs="Times New Roman"/>
          <w:sz w:val="24"/>
          <w:szCs w:val="24"/>
        </w:rPr>
        <w:t xml:space="preserve"> To </w:t>
      </w:r>
      <w:r w:rsidR="00F4652C">
        <w:rPr>
          <w:rFonts w:ascii="Times New Roman" w:hAnsi="Times New Roman" w:cs="Times New Roman"/>
          <w:sz w:val="24"/>
          <w:szCs w:val="24"/>
        </w:rPr>
        <w:t xml:space="preserve">cope with uncertainty about the economic attractiveness of climate change mitigation, they </w:t>
      </w:r>
      <w:r w:rsidR="0063346E">
        <w:rPr>
          <w:rFonts w:ascii="Times New Roman" w:hAnsi="Times New Roman" w:cs="Times New Roman"/>
          <w:sz w:val="24"/>
          <w:szCs w:val="24"/>
        </w:rPr>
        <w:t>enacted the Stern Review</w:t>
      </w:r>
      <w:r w:rsidR="00F4652C">
        <w:rPr>
          <w:rFonts w:ascii="Times New Roman" w:hAnsi="Times New Roman" w:cs="Times New Roman"/>
          <w:sz w:val="24"/>
          <w:szCs w:val="24"/>
        </w:rPr>
        <w:t xml:space="preserve">, legitimising Britain’s course of modernisation and offering a window to </w:t>
      </w:r>
      <w:r>
        <w:rPr>
          <w:rFonts w:ascii="Times New Roman" w:hAnsi="Times New Roman" w:cs="Times New Roman"/>
          <w:sz w:val="24"/>
          <w:szCs w:val="24"/>
        </w:rPr>
        <w:t xml:space="preserve">exercise </w:t>
      </w:r>
      <w:r w:rsidR="00F4652C">
        <w:rPr>
          <w:rFonts w:ascii="Times New Roman" w:hAnsi="Times New Roman" w:cs="Times New Roman"/>
          <w:sz w:val="24"/>
          <w:szCs w:val="24"/>
        </w:rPr>
        <w:t xml:space="preserve">soft power.  </w:t>
      </w:r>
      <w:r w:rsidR="0063346E">
        <w:rPr>
          <w:rFonts w:ascii="Times New Roman" w:hAnsi="Times New Roman" w:cs="Times New Roman"/>
          <w:sz w:val="24"/>
          <w:szCs w:val="24"/>
        </w:rPr>
        <w:t xml:space="preserve">  </w:t>
      </w:r>
      <w:r w:rsidR="00107EAD">
        <w:rPr>
          <w:rFonts w:ascii="Times New Roman" w:hAnsi="Times New Roman" w:cs="Times New Roman"/>
          <w:sz w:val="24"/>
          <w:szCs w:val="24"/>
        </w:rPr>
        <w:t xml:space="preserve"> </w:t>
      </w:r>
    </w:p>
    <w:p w14:paraId="5E4078E5" w14:textId="439EA54A" w:rsidR="001F69D8" w:rsidRDefault="00ED4135" w:rsidP="009310B8">
      <w:pPr>
        <w:pStyle w:val="Geenafstand"/>
        <w:spacing w:line="360" w:lineRule="auto"/>
        <w:ind w:firstLine="708"/>
        <w:jc w:val="both"/>
        <w:rPr>
          <w:rFonts w:ascii="Times New Roman" w:hAnsi="Times New Roman" w:cs="Times New Roman"/>
          <w:sz w:val="24"/>
        </w:rPr>
      </w:pPr>
      <w:r>
        <w:rPr>
          <w:rFonts w:ascii="Times New Roman" w:hAnsi="Times New Roman" w:cs="Times New Roman"/>
          <w:sz w:val="24"/>
          <w:szCs w:val="24"/>
        </w:rPr>
        <w:t>Thirdly</w:t>
      </w:r>
      <w:r w:rsidR="0090038B">
        <w:rPr>
          <w:rFonts w:ascii="Times New Roman" w:hAnsi="Times New Roman" w:cs="Times New Roman"/>
          <w:sz w:val="24"/>
          <w:szCs w:val="24"/>
        </w:rPr>
        <w:t xml:space="preserve"> -</w:t>
      </w:r>
      <w:r>
        <w:rPr>
          <w:rFonts w:ascii="Times New Roman" w:hAnsi="Times New Roman" w:cs="Times New Roman"/>
          <w:sz w:val="24"/>
          <w:szCs w:val="24"/>
        </w:rPr>
        <w:t xml:space="preserve"> regarding the dimension of institutions</w:t>
      </w:r>
      <w:r w:rsidR="0090038B">
        <w:rPr>
          <w:rFonts w:ascii="Times New Roman" w:hAnsi="Times New Roman" w:cs="Times New Roman"/>
          <w:sz w:val="24"/>
          <w:szCs w:val="24"/>
        </w:rPr>
        <w:t xml:space="preserve"> -</w:t>
      </w:r>
      <w:r>
        <w:rPr>
          <w:rFonts w:ascii="Times New Roman" w:hAnsi="Times New Roman" w:cs="Times New Roman"/>
          <w:sz w:val="24"/>
          <w:szCs w:val="24"/>
        </w:rPr>
        <w:t xml:space="preserve"> an important </w:t>
      </w:r>
      <w:r w:rsidR="0090038B">
        <w:rPr>
          <w:rFonts w:ascii="Times New Roman" w:hAnsi="Times New Roman" w:cs="Times New Roman"/>
          <w:sz w:val="24"/>
          <w:szCs w:val="24"/>
        </w:rPr>
        <w:t>motive</w:t>
      </w:r>
      <w:r>
        <w:rPr>
          <w:rFonts w:ascii="Times New Roman" w:hAnsi="Times New Roman" w:cs="Times New Roman"/>
          <w:sz w:val="24"/>
          <w:szCs w:val="24"/>
        </w:rPr>
        <w:t xml:space="preserve"> for the UK government to increase its discursive position </w:t>
      </w:r>
      <w:r w:rsidR="0090038B">
        <w:rPr>
          <w:rFonts w:ascii="Times New Roman" w:hAnsi="Times New Roman" w:cs="Times New Roman"/>
          <w:sz w:val="24"/>
          <w:szCs w:val="24"/>
        </w:rPr>
        <w:t xml:space="preserve">towards climate change mediation was an </w:t>
      </w:r>
      <w:r w:rsidR="0090038B">
        <w:rPr>
          <w:rFonts w:ascii="Times New Roman" w:hAnsi="Times New Roman" w:cs="Times New Roman"/>
          <w:sz w:val="24"/>
          <w:szCs w:val="24"/>
        </w:rPr>
        <w:lastRenderedPageBreak/>
        <w:t xml:space="preserve">increasingly urgent need to comply to </w:t>
      </w:r>
      <w:r w:rsidR="00A966F2">
        <w:rPr>
          <w:rFonts w:ascii="Times New Roman" w:hAnsi="Times New Roman" w:cs="Times New Roman"/>
          <w:sz w:val="24"/>
          <w:szCs w:val="24"/>
        </w:rPr>
        <w:t xml:space="preserve">its </w:t>
      </w:r>
      <w:r w:rsidR="0090038B">
        <w:rPr>
          <w:rFonts w:ascii="Times New Roman" w:hAnsi="Times New Roman" w:cs="Times New Roman"/>
          <w:sz w:val="24"/>
          <w:szCs w:val="24"/>
        </w:rPr>
        <w:t xml:space="preserve">carbon emission targets in 2005-06. </w:t>
      </w:r>
      <w:r w:rsidR="00A966F2">
        <w:rPr>
          <w:rFonts w:ascii="Times New Roman" w:hAnsi="Times New Roman" w:cs="Times New Roman"/>
          <w:sz w:val="24"/>
          <w:szCs w:val="24"/>
        </w:rPr>
        <w:t>As</w:t>
      </w:r>
      <w:r w:rsidR="0090038B">
        <w:rPr>
          <w:rFonts w:ascii="Times New Roman" w:hAnsi="Times New Roman" w:cs="Times New Roman"/>
          <w:sz w:val="24"/>
          <w:szCs w:val="24"/>
        </w:rPr>
        <w:t xml:space="preserve"> suggested by reports </w:t>
      </w:r>
      <w:r w:rsidR="00A966F2">
        <w:rPr>
          <w:rFonts w:ascii="Times New Roman" w:hAnsi="Times New Roman" w:cs="Times New Roman"/>
          <w:sz w:val="24"/>
          <w:szCs w:val="24"/>
        </w:rPr>
        <w:t>from</w:t>
      </w:r>
      <w:r w:rsidR="0090038B">
        <w:rPr>
          <w:rFonts w:ascii="Times New Roman" w:hAnsi="Times New Roman" w:cs="Times New Roman"/>
          <w:sz w:val="24"/>
          <w:szCs w:val="24"/>
        </w:rPr>
        <w:t xml:space="preserve"> government institutions such as the DTI and CCP</w:t>
      </w:r>
      <w:r w:rsidR="00A966F2">
        <w:rPr>
          <w:rFonts w:ascii="Times New Roman" w:hAnsi="Times New Roman" w:cs="Times New Roman"/>
          <w:sz w:val="24"/>
          <w:szCs w:val="24"/>
        </w:rPr>
        <w:t xml:space="preserve">, </w:t>
      </w:r>
      <w:r w:rsidR="001F69D8">
        <w:rPr>
          <w:rFonts w:ascii="Times New Roman" w:hAnsi="Times New Roman" w:cs="Times New Roman"/>
          <w:sz w:val="24"/>
          <w:szCs w:val="24"/>
        </w:rPr>
        <w:t>considerable action was needed to meet these targets</w:t>
      </w:r>
      <w:r w:rsidR="0090038B">
        <w:rPr>
          <w:rFonts w:ascii="Times New Roman" w:hAnsi="Times New Roman" w:cs="Times New Roman"/>
          <w:sz w:val="24"/>
          <w:szCs w:val="24"/>
        </w:rPr>
        <w:t xml:space="preserve">. </w:t>
      </w:r>
      <w:r w:rsidR="001F69D8">
        <w:rPr>
          <w:rFonts w:ascii="Times New Roman" w:hAnsi="Times New Roman" w:cs="Times New Roman"/>
          <w:sz w:val="24"/>
          <w:szCs w:val="24"/>
        </w:rPr>
        <w:t xml:space="preserve">Effectively, a </w:t>
      </w:r>
      <w:r w:rsidR="009310B8">
        <w:rPr>
          <w:rFonts w:ascii="Times New Roman" w:hAnsi="Times New Roman" w:cs="Times New Roman"/>
          <w:sz w:val="24"/>
          <w:szCs w:val="24"/>
        </w:rPr>
        <w:t>centralised and unitary</w:t>
      </w:r>
      <w:r w:rsidR="0090038B">
        <w:rPr>
          <w:rFonts w:ascii="Times New Roman" w:hAnsi="Times New Roman" w:cs="Times New Roman"/>
          <w:sz w:val="24"/>
          <w:szCs w:val="24"/>
        </w:rPr>
        <w:t xml:space="preserve"> </w:t>
      </w:r>
      <w:r w:rsidR="009310B8">
        <w:rPr>
          <w:rFonts w:ascii="Times New Roman" w:hAnsi="Times New Roman" w:cs="Times New Roman"/>
          <w:sz w:val="24"/>
          <w:szCs w:val="24"/>
        </w:rPr>
        <w:t>organisation of the UK government</w:t>
      </w:r>
      <w:r w:rsidR="0090038B">
        <w:rPr>
          <w:rFonts w:ascii="Times New Roman" w:hAnsi="Times New Roman" w:cs="Times New Roman"/>
          <w:sz w:val="24"/>
          <w:szCs w:val="24"/>
        </w:rPr>
        <w:t xml:space="preserve"> </w:t>
      </w:r>
      <w:r w:rsidR="001F69D8">
        <w:rPr>
          <w:rFonts w:ascii="Times New Roman" w:hAnsi="Times New Roman" w:cs="Times New Roman"/>
          <w:sz w:val="24"/>
          <w:szCs w:val="24"/>
        </w:rPr>
        <w:t>made it possible to</w:t>
      </w:r>
      <w:r w:rsidR="0090038B">
        <w:rPr>
          <w:rFonts w:ascii="Times New Roman" w:hAnsi="Times New Roman" w:cs="Times New Roman"/>
          <w:sz w:val="24"/>
          <w:szCs w:val="24"/>
        </w:rPr>
        <w:t xml:space="preserve"> implement policy initiatives</w:t>
      </w:r>
      <w:r w:rsidR="009310B8">
        <w:rPr>
          <w:rFonts w:ascii="Times New Roman" w:hAnsi="Times New Roman" w:cs="Times New Roman"/>
          <w:sz w:val="24"/>
          <w:szCs w:val="24"/>
        </w:rPr>
        <w:t xml:space="preserve"> such as</w:t>
      </w:r>
      <w:r w:rsidR="0090038B">
        <w:rPr>
          <w:rFonts w:ascii="Times New Roman" w:hAnsi="Times New Roman" w:cs="Times New Roman"/>
          <w:sz w:val="24"/>
          <w:szCs w:val="24"/>
        </w:rPr>
        <w:t xml:space="preserve"> the Carbon Trust to realise</w:t>
      </w:r>
      <w:r w:rsidR="009310B8">
        <w:rPr>
          <w:rFonts w:ascii="Times New Roman" w:hAnsi="Times New Roman" w:cs="Times New Roman"/>
          <w:sz w:val="24"/>
          <w:szCs w:val="24"/>
        </w:rPr>
        <w:t xml:space="preserve"> compliance to carbon reduction targets. In accordance to the by Schlosberg and Collins outlined principles of climate justice</w:t>
      </w:r>
      <w:r w:rsidR="001F69D8">
        <w:rPr>
          <w:rFonts w:ascii="Times New Roman" w:hAnsi="Times New Roman" w:cs="Times New Roman"/>
          <w:sz w:val="24"/>
          <w:szCs w:val="24"/>
        </w:rPr>
        <w:t xml:space="preserve"> -</w:t>
      </w:r>
      <w:r w:rsidR="009310B8">
        <w:rPr>
          <w:rFonts w:ascii="Times New Roman" w:hAnsi="Times New Roman" w:cs="Times New Roman"/>
          <w:sz w:val="24"/>
          <w:szCs w:val="24"/>
        </w:rPr>
        <w:t xml:space="preserve"> slowing emissions</w:t>
      </w:r>
      <w:r w:rsidR="001F69D8">
        <w:rPr>
          <w:rFonts w:ascii="Times New Roman" w:hAnsi="Times New Roman" w:cs="Times New Roman"/>
          <w:sz w:val="24"/>
          <w:szCs w:val="24"/>
        </w:rPr>
        <w:t>,</w:t>
      </w:r>
      <w:r w:rsidR="009310B8">
        <w:rPr>
          <w:rFonts w:ascii="Times New Roman" w:hAnsi="Times New Roman" w:cs="Times New Roman"/>
          <w:sz w:val="24"/>
          <w:szCs w:val="24"/>
        </w:rPr>
        <w:t xml:space="preserve"> ‘acting in the face of uncertainty’</w:t>
      </w:r>
      <w:r w:rsidR="001F69D8">
        <w:rPr>
          <w:rFonts w:ascii="Times New Roman" w:hAnsi="Times New Roman" w:cs="Times New Roman"/>
          <w:sz w:val="24"/>
          <w:szCs w:val="24"/>
        </w:rPr>
        <w:t xml:space="preserve">, </w:t>
      </w:r>
      <w:r w:rsidR="001F69D8" w:rsidRPr="00AE0032">
        <w:rPr>
          <w:rFonts w:ascii="Times New Roman" w:hAnsi="Times New Roman" w:cs="Times New Roman"/>
          <w:sz w:val="24"/>
        </w:rPr>
        <w:t xml:space="preserve">assuring intergenerational justice and </w:t>
      </w:r>
      <w:r w:rsidR="001F69D8">
        <w:rPr>
          <w:rFonts w:ascii="Times New Roman" w:hAnsi="Times New Roman" w:cs="Times New Roman"/>
          <w:sz w:val="24"/>
        </w:rPr>
        <w:t xml:space="preserve">claiming </w:t>
      </w:r>
      <w:r w:rsidR="001F69D8" w:rsidRPr="00AE0032">
        <w:rPr>
          <w:rFonts w:ascii="Times New Roman" w:hAnsi="Times New Roman" w:cs="Times New Roman"/>
          <w:sz w:val="24"/>
        </w:rPr>
        <w:t>leadership on global climate change</w:t>
      </w:r>
      <w:r w:rsidR="001F69D8">
        <w:rPr>
          <w:rFonts w:ascii="Times New Roman" w:hAnsi="Times New Roman" w:cs="Times New Roman"/>
          <w:sz w:val="24"/>
        </w:rPr>
        <w:t xml:space="preserve"> mediation made climate change mediation a highly normative matter of concern. </w:t>
      </w:r>
      <w:r w:rsidR="00DA4277">
        <w:rPr>
          <w:rFonts w:ascii="Times New Roman" w:hAnsi="Times New Roman" w:cs="Times New Roman"/>
          <w:sz w:val="24"/>
        </w:rPr>
        <w:t xml:space="preserve"> </w:t>
      </w:r>
    </w:p>
    <w:p w14:paraId="4CAD97D5" w14:textId="2C868D1D" w:rsidR="00EA00BF" w:rsidRPr="00FC5113" w:rsidRDefault="001F69D8" w:rsidP="00FC511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Finally, </w:t>
      </w:r>
      <w:r w:rsidR="00DA4277" w:rsidRPr="00AE0032">
        <w:rPr>
          <w:rFonts w:ascii="Times New Roman" w:hAnsi="Times New Roman" w:cs="Times New Roman"/>
          <w:sz w:val="24"/>
        </w:rPr>
        <w:t>a discursive concert of internationally orientated climate leadership evolved itself in Britain, led by key figures like Blair and Brown who found major support from parliament, ENGO’s, and even business in their international environment campaign in 2005-06. Eventually</w:t>
      </w:r>
      <w:r w:rsidR="00DA4277">
        <w:rPr>
          <w:rFonts w:ascii="Times New Roman" w:hAnsi="Times New Roman" w:cs="Times New Roman"/>
          <w:sz w:val="24"/>
        </w:rPr>
        <w:t xml:space="preserve">, </w:t>
      </w:r>
      <w:r w:rsidR="00DA4277" w:rsidRPr="00AE0032">
        <w:rPr>
          <w:rFonts w:ascii="Times New Roman" w:hAnsi="Times New Roman" w:cs="Times New Roman"/>
          <w:sz w:val="24"/>
        </w:rPr>
        <w:t>through a normative</w:t>
      </w:r>
      <w:r w:rsidR="00DA4277">
        <w:rPr>
          <w:rFonts w:ascii="Times New Roman" w:hAnsi="Times New Roman" w:cs="Times New Roman"/>
          <w:sz w:val="24"/>
        </w:rPr>
        <w:t xml:space="preserve"> and developmental</w:t>
      </w:r>
      <w:r w:rsidR="00DA4277" w:rsidRPr="00AE0032">
        <w:rPr>
          <w:rFonts w:ascii="Times New Roman" w:hAnsi="Times New Roman" w:cs="Times New Roman"/>
          <w:sz w:val="24"/>
        </w:rPr>
        <w:t xml:space="preserve"> campaign </w:t>
      </w:r>
      <w:r w:rsidR="00DA4277">
        <w:rPr>
          <w:rFonts w:ascii="Times New Roman" w:hAnsi="Times New Roman" w:cs="Times New Roman"/>
          <w:sz w:val="24"/>
        </w:rPr>
        <w:t xml:space="preserve">portraying climate change mediation as an economic necessity and a perceived justness </w:t>
      </w:r>
      <w:r w:rsidR="00DA4277" w:rsidRPr="00AE0032">
        <w:rPr>
          <w:rFonts w:ascii="Times New Roman" w:hAnsi="Times New Roman" w:cs="Times New Roman"/>
          <w:sz w:val="24"/>
        </w:rPr>
        <w:t xml:space="preserve">-tightly covered by media- </w:t>
      </w:r>
      <w:r w:rsidR="00DA4277">
        <w:rPr>
          <w:rFonts w:ascii="Times New Roman" w:hAnsi="Times New Roman" w:cs="Times New Roman"/>
          <w:sz w:val="24"/>
        </w:rPr>
        <w:t>the UK government legitimised climate discourse leadership</w:t>
      </w:r>
      <w:r w:rsidR="00DA4277" w:rsidRPr="00AE0032">
        <w:rPr>
          <w:rFonts w:ascii="Times New Roman" w:hAnsi="Times New Roman" w:cs="Times New Roman"/>
          <w:sz w:val="24"/>
        </w:rPr>
        <w:t xml:space="preserve"> </w:t>
      </w:r>
      <w:r w:rsidR="00DA4277">
        <w:rPr>
          <w:rFonts w:ascii="Times New Roman" w:hAnsi="Times New Roman" w:cs="Times New Roman"/>
          <w:sz w:val="24"/>
        </w:rPr>
        <w:t xml:space="preserve">via </w:t>
      </w:r>
      <w:r w:rsidR="00DA4277" w:rsidRPr="00AE0032">
        <w:rPr>
          <w:rFonts w:ascii="Times New Roman" w:hAnsi="Times New Roman" w:cs="Times New Roman"/>
          <w:sz w:val="24"/>
          <w:szCs w:val="24"/>
        </w:rPr>
        <w:t>‘an ability to reduce vulnerability, opportunism, and uncertainty while stabilizing expectations needed to promote collective action</w:t>
      </w:r>
      <w:r w:rsidR="00DA4277">
        <w:rPr>
          <w:rFonts w:ascii="Times New Roman" w:hAnsi="Times New Roman" w:cs="Times New Roman"/>
          <w:sz w:val="24"/>
          <w:szCs w:val="24"/>
        </w:rPr>
        <w:t>.</w:t>
      </w:r>
      <w:r w:rsidR="00DA4277" w:rsidRPr="00AE0032">
        <w:rPr>
          <w:rFonts w:ascii="Times New Roman" w:hAnsi="Times New Roman" w:cs="Times New Roman"/>
          <w:sz w:val="24"/>
          <w:szCs w:val="24"/>
        </w:rPr>
        <w:t>’</w:t>
      </w:r>
      <w:r w:rsidR="00DA4277" w:rsidRPr="00AE0032">
        <w:rPr>
          <w:rFonts w:ascii="Times New Roman" w:hAnsi="Times New Roman" w:cs="Times New Roman"/>
          <w:vertAlign w:val="superscript"/>
        </w:rPr>
        <w:footnoteReference w:id="71"/>
      </w:r>
      <w:r w:rsidR="00DA4277">
        <w:rPr>
          <w:rFonts w:ascii="Times New Roman" w:hAnsi="Times New Roman" w:cs="Times New Roman"/>
          <w:sz w:val="24"/>
        </w:rPr>
        <w:t xml:space="preserve"> </w:t>
      </w:r>
      <w:r w:rsidR="00DA4277" w:rsidRPr="00AE0032">
        <w:rPr>
          <w:rFonts w:ascii="Times New Roman" w:hAnsi="Times New Roman" w:cs="Times New Roman"/>
          <w:sz w:val="24"/>
        </w:rPr>
        <w:t xml:space="preserve"> </w:t>
      </w:r>
      <w:bookmarkStart w:id="77" w:name="_GoBack"/>
      <w:bookmarkEnd w:id="77"/>
    </w:p>
    <w:p w14:paraId="3AA69488" w14:textId="77777777" w:rsidR="00EA00BF" w:rsidRPr="00AE0032" w:rsidRDefault="00EA00BF" w:rsidP="00EA00BF">
      <w:pPr>
        <w:spacing w:after="0" w:line="360" w:lineRule="auto"/>
        <w:jc w:val="both"/>
        <w:rPr>
          <w:rFonts w:ascii="Times New Roman" w:hAnsi="Times New Roman" w:cs="Times New Roman"/>
          <w:sz w:val="24"/>
          <w:szCs w:val="24"/>
        </w:rPr>
      </w:pPr>
      <w:r w:rsidRPr="00AE0032">
        <w:rPr>
          <w:rFonts w:ascii="Times New Roman" w:hAnsi="Times New Roman" w:cs="Times New Roman"/>
          <w:sz w:val="24"/>
          <w:szCs w:val="24"/>
        </w:rPr>
        <w:tab/>
      </w:r>
    </w:p>
    <w:p w14:paraId="239CEA31" w14:textId="77777777" w:rsidR="00EA00BF" w:rsidRPr="00AE0032" w:rsidRDefault="00EA00BF" w:rsidP="00EA00BF">
      <w:pPr>
        <w:pStyle w:val="Geenafstand"/>
        <w:jc w:val="both"/>
        <w:rPr>
          <w:rFonts w:ascii="Times New Roman" w:hAnsi="Times New Roman" w:cs="Times New Roman"/>
        </w:rPr>
      </w:pPr>
    </w:p>
    <w:p w14:paraId="55D129E6" w14:textId="77777777" w:rsidR="00EA00BF" w:rsidRPr="00AE0032" w:rsidRDefault="00EA00BF" w:rsidP="00EA00BF">
      <w:pPr>
        <w:pStyle w:val="Geenafstand"/>
        <w:rPr>
          <w:rFonts w:ascii="Times New Roman" w:hAnsi="Times New Roman" w:cs="Times New Roman"/>
        </w:rPr>
      </w:pPr>
    </w:p>
    <w:p w14:paraId="54413D10" w14:textId="77777777" w:rsidR="00EA00BF" w:rsidRPr="00AE0032" w:rsidRDefault="00EA00BF" w:rsidP="00EA00BF">
      <w:pPr>
        <w:pStyle w:val="Geenafstand"/>
        <w:rPr>
          <w:rFonts w:ascii="Times New Roman" w:hAnsi="Times New Roman" w:cs="Times New Roman"/>
        </w:rPr>
      </w:pPr>
    </w:p>
    <w:p w14:paraId="65D066DA" w14:textId="77777777" w:rsidR="00EA00BF" w:rsidRPr="00AE0032" w:rsidRDefault="00EA00BF" w:rsidP="00EA00BF">
      <w:pPr>
        <w:pStyle w:val="Geenafstand"/>
        <w:rPr>
          <w:rFonts w:ascii="Times New Roman" w:hAnsi="Times New Roman" w:cs="Times New Roman"/>
        </w:rPr>
      </w:pPr>
    </w:p>
    <w:p w14:paraId="0706A373" w14:textId="77777777" w:rsidR="00EA00BF" w:rsidRPr="00AE0032" w:rsidRDefault="00EA00BF" w:rsidP="00EA00BF">
      <w:pPr>
        <w:pStyle w:val="Geenafstand"/>
        <w:rPr>
          <w:rFonts w:ascii="Times New Roman" w:hAnsi="Times New Roman" w:cs="Times New Roman"/>
        </w:rPr>
      </w:pPr>
    </w:p>
    <w:p w14:paraId="24B9159F" w14:textId="77777777" w:rsidR="00EA00BF" w:rsidRPr="00AE0032" w:rsidRDefault="00EA00BF" w:rsidP="00EA00BF">
      <w:pPr>
        <w:pStyle w:val="Geenafstand"/>
        <w:rPr>
          <w:rFonts w:ascii="Times New Roman" w:hAnsi="Times New Roman" w:cs="Times New Roman"/>
        </w:rPr>
      </w:pPr>
    </w:p>
    <w:p w14:paraId="6B7F39FE" w14:textId="77777777" w:rsidR="00EA00BF" w:rsidRPr="00AE0032" w:rsidRDefault="00EA00BF" w:rsidP="00EA00BF">
      <w:pPr>
        <w:rPr>
          <w:rFonts w:ascii="Times New Roman" w:eastAsiaTheme="majorEastAsia" w:hAnsi="Times New Roman" w:cs="Times New Roman"/>
          <w:spacing w:val="-10"/>
          <w:kern w:val="28"/>
          <w:sz w:val="56"/>
          <w:szCs w:val="56"/>
        </w:rPr>
      </w:pPr>
      <w:r w:rsidRPr="00AE0032">
        <w:rPr>
          <w:rFonts w:ascii="Times New Roman" w:hAnsi="Times New Roman" w:cs="Times New Roman"/>
        </w:rPr>
        <w:br w:type="page"/>
      </w:r>
    </w:p>
    <w:p w14:paraId="18E8FA93" w14:textId="77777777" w:rsidR="00FC5113" w:rsidRDefault="00FC5113" w:rsidP="00FC5113">
      <w:pPr>
        <w:pStyle w:val="Kop1"/>
        <w:rPr>
          <w:rFonts w:ascii="Times New Roman" w:hAnsi="Times New Roman" w:cs="Times New Roman"/>
        </w:rPr>
      </w:pPr>
      <w:bookmarkStart w:id="78" w:name="_Hlk34211173"/>
      <w:bookmarkStart w:id="79" w:name="_Toc31710835"/>
      <w:bookmarkEnd w:id="0"/>
      <w:r w:rsidRPr="00AE0032">
        <w:rPr>
          <w:rFonts w:ascii="Times New Roman" w:hAnsi="Times New Roman" w:cs="Times New Roman"/>
        </w:rPr>
        <w:lastRenderedPageBreak/>
        <w:t>Literature</w:t>
      </w:r>
      <w:bookmarkEnd w:id="79"/>
      <w:r w:rsidRPr="00AE0032">
        <w:rPr>
          <w:rFonts w:ascii="Times New Roman" w:hAnsi="Times New Roman" w:cs="Times New Roman"/>
        </w:rPr>
        <w:t xml:space="preserve"> </w:t>
      </w:r>
    </w:p>
    <w:p w14:paraId="3CE191F9" w14:textId="77777777" w:rsidR="00FC5113" w:rsidRDefault="00FC5113" w:rsidP="00FC5113">
      <w:pPr>
        <w:pStyle w:val="Geenafstand"/>
        <w:rPr>
          <w:rFonts w:ascii="Times New Roman" w:hAnsi="Times New Roman" w:cs="Times New Roman"/>
          <w:color w:val="222222"/>
          <w:sz w:val="24"/>
          <w:szCs w:val="24"/>
          <w:shd w:val="clear" w:color="auto" w:fill="FFFFFF"/>
        </w:rPr>
      </w:pPr>
      <w:bookmarkStart w:id="80" w:name="_Hlk26528397"/>
    </w:p>
    <w:p w14:paraId="34A9DC9E"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roofErr w:type="spellStart"/>
      <w:r w:rsidRPr="00AE0032">
        <w:rPr>
          <w:rFonts w:ascii="Times New Roman" w:hAnsi="Times New Roman" w:cs="Times New Roman"/>
          <w:color w:val="222222"/>
          <w:sz w:val="24"/>
          <w:szCs w:val="24"/>
          <w:shd w:val="clear" w:color="auto" w:fill="FFFFFF"/>
        </w:rPr>
        <w:t>Anable</w:t>
      </w:r>
      <w:proofErr w:type="spellEnd"/>
      <w:r w:rsidRPr="00AE0032">
        <w:rPr>
          <w:rFonts w:ascii="Times New Roman" w:hAnsi="Times New Roman" w:cs="Times New Roman"/>
          <w:color w:val="222222"/>
          <w:sz w:val="24"/>
          <w:szCs w:val="24"/>
          <w:shd w:val="clear" w:color="auto" w:fill="FFFFFF"/>
        </w:rPr>
        <w:t xml:space="preserve">, Jillian, Ben Lane, and Tanika </w:t>
      </w:r>
      <w:proofErr w:type="spellStart"/>
      <w:r w:rsidRPr="00AE0032">
        <w:rPr>
          <w:rFonts w:ascii="Times New Roman" w:hAnsi="Times New Roman" w:cs="Times New Roman"/>
          <w:color w:val="222222"/>
          <w:sz w:val="24"/>
          <w:szCs w:val="24"/>
          <w:shd w:val="clear" w:color="auto" w:fill="FFFFFF"/>
        </w:rPr>
        <w:t>Kelay</w:t>
      </w:r>
      <w:proofErr w:type="spellEnd"/>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An evidence base review of public attitudes to climate change and transport behaviour</w:t>
      </w:r>
      <w:r w:rsidRPr="00AE0032">
        <w:rPr>
          <w:rFonts w:ascii="Times New Roman" w:hAnsi="Times New Roman" w:cs="Times New Roman"/>
          <w:color w:val="222222"/>
          <w:sz w:val="24"/>
          <w:szCs w:val="24"/>
          <w:shd w:val="clear" w:color="auto" w:fill="FFFFFF"/>
        </w:rPr>
        <w:t>. The Department for Transport</w:t>
      </w:r>
      <w:r>
        <w:rPr>
          <w:rFonts w:ascii="Times New Roman" w:hAnsi="Times New Roman" w:cs="Times New Roman"/>
          <w:color w:val="222222"/>
          <w:sz w:val="24"/>
          <w:szCs w:val="24"/>
          <w:shd w:val="clear" w:color="auto" w:fill="FFFFFF"/>
        </w:rPr>
        <w:t xml:space="preserve"> (</w:t>
      </w:r>
      <w:r w:rsidRPr="00AE0032">
        <w:rPr>
          <w:rFonts w:ascii="Times New Roman" w:hAnsi="Times New Roman" w:cs="Times New Roman"/>
          <w:color w:val="222222"/>
          <w:sz w:val="24"/>
          <w:szCs w:val="24"/>
          <w:shd w:val="clear" w:color="auto" w:fill="FFFFFF"/>
        </w:rPr>
        <w:t>2006</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w:t>
      </w:r>
    </w:p>
    <w:p w14:paraId="73816719"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465D11C8" w14:textId="77777777" w:rsidR="00FC5113" w:rsidRDefault="00FC5113" w:rsidP="00FC5113">
      <w:pPr>
        <w:pStyle w:val="Geenafstand"/>
        <w:rPr>
          <w:rFonts w:ascii="Times New Roman" w:hAnsi="Times New Roman" w:cs="Times New Roman"/>
          <w:color w:val="222222"/>
          <w:sz w:val="24"/>
          <w:szCs w:val="24"/>
          <w:shd w:val="clear" w:color="auto" w:fill="FFFFFF"/>
        </w:rPr>
      </w:pPr>
      <w:r w:rsidRPr="003065A9">
        <w:rPr>
          <w:rFonts w:ascii="Times New Roman" w:hAnsi="Times New Roman" w:cs="Times New Roman"/>
          <w:color w:val="222222"/>
          <w:sz w:val="24"/>
          <w:szCs w:val="24"/>
          <w:shd w:val="clear" w:color="auto" w:fill="FFFFFF"/>
        </w:rPr>
        <w:t>Agyeman</w:t>
      </w:r>
      <w:r>
        <w:rPr>
          <w:rFonts w:ascii="Times New Roman" w:hAnsi="Times New Roman" w:cs="Times New Roman"/>
          <w:color w:val="222222"/>
          <w:sz w:val="24"/>
          <w:szCs w:val="24"/>
          <w:shd w:val="clear" w:color="auto" w:fill="FFFFFF"/>
        </w:rPr>
        <w:t>, Julian</w:t>
      </w:r>
      <w:r w:rsidRPr="003065A9">
        <w:rPr>
          <w:rFonts w:ascii="Times New Roman" w:hAnsi="Times New Roman" w:cs="Times New Roman"/>
          <w:color w:val="222222"/>
          <w:sz w:val="24"/>
          <w:szCs w:val="24"/>
          <w:shd w:val="clear" w:color="auto" w:fill="FFFFFF"/>
        </w:rPr>
        <w:t xml:space="preserve"> and Bob Evans, ‘Just sustainability’: the emerging discourse of environmental justice in Britain?’ </w:t>
      </w:r>
      <w:r w:rsidRPr="003065A9">
        <w:rPr>
          <w:rFonts w:ascii="Times New Roman" w:hAnsi="Times New Roman" w:cs="Times New Roman"/>
          <w:i/>
          <w:iCs/>
          <w:color w:val="222222"/>
          <w:sz w:val="24"/>
          <w:szCs w:val="24"/>
          <w:shd w:val="clear" w:color="auto" w:fill="FFFFFF"/>
        </w:rPr>
        <w:t>Geographical Journal</w:t>
      </w:r>
      <w:r w:rsidRPr="003065A9">
        <w:rPr>
          <w:rFonts w:ascii="Times New Roman" w:hAnsi="Times New Roman" w:cs="Times New Roman"/>
          <w:color w:val="222222"/>
          <w:sz w:val="24"/>
          <w:szCs w:val="24"/>
          <w:shd w:val="clear" w:color="auto" w:fill="FFFFFF"/>
        </w:rPr>
        <w:t> 170 (2004) 2, 155-164</w:t>
      </w:r>
      <w:r>
        <w:rPr>
          <w:rFonts w:ascii="Times New Roman" w:hAnsi="Times New Roman" w:cs="Times New Roman"/>
          <w:color w:val="222222"/>
          <w:sz w:val="24"/>
          <w:szCs w:val="24"/>
          <w:shd w:val="clear" w:color="auto" w:fill="FFFFFF"/>
        </w:rPr>
        <w:t>.</w:t>
      </w:r>
    </w:p>
    <w:p w14:paraId="7B800E7A"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7AB862F1" w14:textId="77777777" w:rsidR="00FC5113" w:rsidRDefault="00FC5113" w:rsidP="00FC5113">
      <w:pPr>
        <w:pStyle w:val="Geenafstand"/>
        <w:rPr>
          <w:rFonts w:ascii="Times New Roman" w:hAnsi="Times New Roman" w:cs="Times New Roman"/>
          <w:color w:val="222222"/>
          <w:sz w:val="24"/>
          <w:szCs w:val="24"/>
          <w:shd w:val="clear" w:color="auto" w:fill="FFFFFF"/>
        </w:rPr>
      </w:pPr>
      <w:r w:rsidRPr="00F01F91">
        <w:rPr>
          <w:rFonts w:ascii="Times New Roman" w:hAnsi="Times New Roman" w:cs="Times New Roman"/>
          <w:color w:val="222222"/>
          <w:sz w:val="24"/>
          <w:szCs w:val="24"/>
          <w:shd w:val="clear" w:color="auto" w:fill="FFFFFF"/>
        </w:rPr>
        <w:t xml:space="preserve">Arnall, </w:t>
      </w:r>
      <w:r>
        <w:rPr>
          <w:rFonts w:ascii="Times New Roman" w:hAnsi="Times New Roman" w:cs="Times New Roman"/>
          <w:color w:val="222222"/>
          <w:sz w:val="24"/>
          <w:szCs w:val="24"/>
          <w:shd w:val="clear" w:color="auto" w:fill="FFFFFF"/>
        </w:rPr>
        <w:t xml:space="preserve">Alex, </w:t>
      </w:r>
      <w:r w:rsidRPr="00F01F91">
        <w:rPr>
          <w:rFonts w:ascii="Times New Roman" w:hAnsi="Times New Roman" w:cs="Times New Roman"/>
          <w:color w:val="222222"/>
          <w:sz w:val="24"/>
          <w:szCs w:val="24"/>
          <w:shd w:val="clear" w:color="auto" w:fill="FFFFFF"/>
        </w:rPr>
        <w:t xml:space="preserve">Uma Kothari and </w:t>
      </w:r>
      <w:proofErr w:type="spellStart"/>
      <w:r w:rsidRPr="00F01F91">
        <w:rPr>
          <w:rFonts w:ascii="Times New Roman" w:hAnsi="Times New Roman" w:cs="Times New Roman"/>
          <w:color w:val="222222"/>
          <w:sz w:val="24"/>
          <w:szCs w:val="24"/>
          <w:shd w:val="clear" w:color="auto" w:fill="FFFFFF"/>
        </w:rPr>
        <w:t>Ilan</w:t>
      </w:r>
      <w:proofErr w:type="spellEnd"/>
      <w:r w:rsidRPr="00F01F91">
        <w:rPr>
          <w:rFonts w:ascii="Times New Roman" w:hAnsi="Times New Roman" w:cs="Times New Roman"/>
          <w:color w:val="222222"/>
          <w:sz w:val="24"/>
          <w:szCs w:val="24"/>
          <w:shd w:val="clear" w:color="auto" w:fill="FFFFFF"/>
        </w:rPr>
        <w:t xml:space="preserve"> </w:t>
      </w:r>
      <w:proofErr w:type="spellStart"/>
      <w:r w:rsidRPr="00F01F91">
        <w:rPr>
          <w:rFonts w:ascii="Times New Roman" w:hAnsi="Times New Roman" w:cs="Times New Roman"/>
          <w:color w:val="222222"/>
          <w:sz w:val="24"/>
          <w:szCs w:val="24"/>
          <w:shd w:val="clear" w:color="auto" w:fill="FFFFFF"/>
        </w:rPr>
        <w:t>Kelman</w:t>
      </w:r>
      <w:proofErr w:type="spellEnd"/>
      <w:r w:rsidRPr="00F01F91">
        <w:rPr>
          <w:rFonts w:ascii="Times New Roman" w:hAnsi="Times New Roman" w:cs="Times New Roman"/>
          <w:color w:val="222222"/>
          <w:sz w:val="24"/>
          <w:szCs w:val="24"/>
          <w:shd w:val="clear" w:color="auto" w:fill="FFFFFF"/>
        </w:rPr>
        <w:t>, ‘Introduction to politics of climate change: discourses of policy and practice in developing countries’, </w:t>
      </w:r>
      <w:r w:rsidRPr="00F01F91">
        <w:rPr>
          <w:rFonts w:ascii="Times New Roman" w:hAnsi="Times New Roman" w:cs="Times New Roman"/>
          <w:i/>
          <w:iCs/>
          <w:color w:val="222222"/>
          <w:sz w:val="24"/>
          <w:szCs w:val="24"/>
          <w:shd w:val="clear" w:color="auto" w:fill="FFFFFF"/>
        </w:rPr>
        <w:t>Geographical Journal</w:t>
      </w:r>
      <w:r w:rsidRPr="00F01F91">
        <w:rPr>
          <w:rFonts w:ascii="Times New Roman" w:hAnsi="Times New Roman" w:cs="Times New Roman"/>
          <w:color w:val="222222"/>
          <w:sz w:val="24"/>
          <w:szCs w:val="24"/>
          <w:shd w:val="clear" w:color="auto" w:fill="FFFFFF"/>
        </w:rPr>
        <w:t> 180 (2014) 2, 98-101</w:t>
      </w:r>
      <w:r>
        <w:rPr>
          <w:rFonts w:ascii="Times New Roman" w:hAnsi="Times New Roman" w:cs="Times New Roman"/>
          <w:color w:val="222222"/>
          <w:sz w:val="24"/>
          <w:szCs w:val="24"/>
          <w:shd w:val="clear" w:color="auto" w:fill="FFFFFF"/>
        </w:rPr>
        <w:t>.</w:t>
      </w:r>
    </w:p>
    <w:p w14:paraId="0EB8A4E0"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5C99D973" w14:textId="77777777" w:rsidR="00FC5113" w:rsidRPr="00AE0032" w:rsidRDefault="00FC5113" w:rsidP="00FC5113">
      <w:pPr>
        <w:pStyle w:val="Geenafstand"/>
        <w:rPr>
          <w:rFonts w:ascii="Times New Roman" w:hAnsi="Times New Roman" w:cs="Times New Roman"/>
          <w:bCs/>
          <w:sz w:val="24"/>
          <w:szCs w:val="24"/>
          <w:lang w:val="es-ES"/>
        </w:rPr>
      </w:pPr>
      <w:r w:rsidRPr="00AE0032">
        <w:rPr>
          <w:rFonts w:ascii="Times New Roman" w:hAnsi="Times New Roman" w:cs="Times New Roman"/>
          <w:color w:val="222222"/>
          <w:sz w:val="24"/>
          <w:szCs w:val="24"/>
          <w:shd w:val="clear" w:color="auto" w:fill="FFFFFF"/>
        </w:rPr>
        <w:t>Barry, John, and Matthew Paterson</w:t>
      </w:r>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Globalisation, ecological modernisation and New Labour</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Political studies</w:t>
      </w:r>
      <w:r w:rsidRPr="00AE0032">
        <w:rPr>
          <w:rFonts w:ascii="Times New Roman" w:hAnsi="Times New Roman" w:cs="Times New Roman"/>
          <w:color w:val="222222"/>
          <w:sz w:val="24"/>
          <w:szCs w:val="24"/>
          <w:shd w:val="clear" w:color="auto" w:fill="FFFFFF"/>
        </w:rPr>
        <w:t> 52 (2004)</w:t>
      </w:r>
      <w:r>
        <w:rPr>
          <w:rFonts w:ascii="Times New Roman" w:hAnsi="Times New Roman" w:cs="Times New Roman"/>
          <w:color w:val="222222"/>
          <w:sz w:val="24"/>
          <w:szCs w:val="24"/>
          <w:shd w:val="clear" w:color="auto" w:fill="FFFFFF"/>
        </w:rPr>
        <w:t xml:space="preserve"> 4,</w:t>
      </w:r>
      <w:r w:rsidRPr="00AE0032">
        <w:rPr>
          <w:rFonts w:ascii="Times New Roman" w:hAnsi="Times New Roman" w:cs="Times New Roman"/>
          <w:color w:val="222222"/>
          <w:sz w:val="24"/>
          <w:szCs w:val="24"/>
          <w:shd w:val="clear" w:color="auto" w:fill="FFFFFF"/>
        </w:rPr>
        <w:t xml:space="preserve"> 767-784.</w:t>
      </w:r>
    </w:p>
    <w:p w14:paraId="1537F3D6" w14:textId="77777777" w:rsidR="00FC5113" w:rsidRPr="00AE0032" w:rsidRDefault="00FC5113" w:rsidP="00FC5113">
      <w:pPr>
        <w:pStyle w:val="Geenafstand"/>
        <w:rPr>
          <w:rFonts w:ascii="Times New Roman" w:hAnsi="Times New Roman" w:cs="Times New Roman"/>
          <w:bCs/>
          <w:sz w:val="24"/>
          <w:szCs w:val="24"/>
          <w:lang w:val="es-ES"/>
        </w:rPr>
      </w:pPr>
    </w:p>
    <w:p w14:paraId="1E92112A" w14:textId="77777777" w:rsidR="00FC5113" w:rsidRPr="00AE0032" w:rsidRDefault="00FC5113" w:rsidP="00FC5113">
      <w:pPr>
        <w:pStyle w:val="Geenafstand"/>
        <w:rPr>
          <w:rFonts w:ascii="Times New Roman" w:hAnsi="Times New Roman" w:cs="Times New Roman"/>
          <w:bCs/>
          <w:sz w:val="24"/>
          <w:szCs w:val="24"/>
        </w:rPr>
      </w:pPr>
      <w:proofErr w:type="spellStart"/>
      <w:r w:rsidRPr="00AE0032">
        <w:rPr>
          <w:rFonts w:ascii="Times New Roman" w:hAnsi="Times New Roman" w:cs="Times New Roman"/>
          <w:bCs/>
          <w:sz w:val="24"/>
          <w:szCs w:val="24"/>
          <w:lang w:val="es-ES"/>
        </w:rPr>
        <w:t>Bishop</w:t>
      </w:r>
      <w:proofErr w:type="spellEnd"/>
      <w:r w:rsidRPr="00AE0032">
        <w:rPr>
          <w:rFonts w:ascii="Times New Roman" w:hAnsi="Times New Roman" w:cs="Times New Roman"/>
          <w:bCs/>
          <w:sz w:val="24"/>
          <w:szCs w:val="24"/>
          <w:lang w:val="es-ES"/>
        </w:rPr>
        <w:t>, P</w:t>
      </w:r>
      <w:r>
        <w:rPr>
          <w:rFonts w:ascii="Times New Roman" w:hAnsi="Times New Roman" w:cs="Times New Roman"/>
          <w:bCs/>
          <w:sz w:val="24"/>
          <w:szCs w:val="24"/>
          <w:lang w:val="es-ES"/>
        </w:rPr>
        <w:t xml:space="preserve">atrick and </w:t>
      </w:r>
      <w:proofErr w:type="spellStart"/>
      <w:r>
        <w:rPr>
          <w:rFonts w:ascii="Times New Roman" w:hAnsi="Times New Roman" w:cs="Times New Roman"/>
          <w:bCs/>
          <w:sz w:val="24"/>
          <w:szCs w:val="24"/>
          <w:lang w:val="es-ES"/>
        </w:rPr>
        <w:t>Glyn</w:t>
      </w:r>
      <w:proofErr w:type="spellEnd"/>
      <w:r w:rsidRPr="00AE0032">
        <w:rPr>
          <w:rFonts w:ascii="Times New Roman" w:hAnsi="Times New Roman" w:cs="Times New Roman"/>
          <w:bCs/>
          <w:sz w:val="24"/>
          <w:szCs w:val="24"/>
          <w:lang w:val="es-ES"/>
        </w:rPr>
        <w:t xml:space="preserve"> Davis, ‘</w:t>
      </w:r>
      <w:proofErr w:type="spellStart"/>
      <w:r w:rsidRPr="00AE0032">
        <w:rPr>
          <w:rFonts w:ascii="Times New Roman" w:hAnsi="Times New Roman" w:cs="Times New Roman"/>
          <w:bCs/>
          <w:sz w:val="24"/>
          <w:szCs w:val="24"/>
          <w:lang w:val="es-ES"/>
        </w:rPr>
        <w:t>Mapping</w:t>
      </w:r>
      <w:proofErr w:type="spellEnd"/>
      <w:r w:rsidRPr="00AE0032">
        <w:rPr>
          <w:rFonts w:ascii="Times New Roman" w:hAnsi="Times New Roman" w:cs="Times New Roman"/>
          <w:bCs/>
          <w:sz w:val="24"/>
          <w:szCs w:val="24"/>
          <w:lang w:val="es-ES"/>
        </w:rPr>
        <w:t xml:space="preserve"> </w:t>
      </w:r>
      <w:proofErr w:type="spellStart"/>
      <w:r w:rsidRPr="00AE0032">
        <w:rPr>
          <w:rFonts w:ascii="Times New Roman" w:hAnsi="Times New Roman" w:cs="Times New Roman"/>
          <w:bCs/>
          <w:sz w:val="24"/>
          <w:szCs w:val="24"/>
          <w:lang w:val="es-ES"/>
        </w:rPr>
        <w:t>public</w:t>
      </w:r>
      <w:proofErr w:type="spellEnd"/>
      <w:r w:rsidRPr="00AE0032">
        <w:rPr>
          <w:rFonts w:ascii="Times New Roman" w:hAnsi="Times New Roman" w:cs="Times New Roman"/>
          <w:bCs/>
          <w:sz w:val="24"/>
          <w:szCs w:val="24"/>
          <w:lang w:val="es-ES"/>
        </w:rPr>
        <w:t xml:space="preserve"> </w:t>
      </w:r>
      <w:proofErr w:type="spellStart"/>
      <w:r w:rsidRPr="00AE0032">
        <w:rPr>
          <w:rFonts w:ascii="Times New Roman" w:hAnsi="Times New Roman" w:cs="Times New Roman"/>
          <w:bCs/>
          <w:sz w:val="24"/>
          <w:szCs w:val="24"/>
          <w:lang w:val="es-ES"/>
        </w:rPr>
        <w:t>participation</w:t>
      </w:r>
      <w:proofErr w:type="spellEnd"/>
      <w:r w:rsidRPr="00AE0032">
        <w:rPr>
          <w:rFonts w:ascii="Times New Roman" w:hAnsi="Times New Roman" w:cs="Times New Roman"/>
          <w:bCs/>
          <w:sz w:val="24"/>
          <w:szCs w:val="24"/>
          <w:lang w:val="es-ES"/>
        </w:rPr>
        <w:t xml:space="preserve"> in </w:t>
      </w:r>
      <w:proofErr w:type="spellStart"/>
      <w:r w:rsidRPr="00AE0032">
        <w:rPr>
          <w:rFonts w:ascii="Times New Roman" w:hAnsi="Times New Roman" w:cs="Times New Roman"/>
          <w:bCs/>
          <w:sz w:val="24"/>
          <w:szCs w:val="24"/>
          <w:lang w:val="es-ES"/>
        </w:rPr>
        <w:t>policy</w:t>
      </w:r>
      <w:proofErr w:type="spellEnd"/>
      <w:r w:rsidRPr="00AE0032">
        <w:rPr>
          <w:rFonts w:ascii="Times New Roman" w:hAnsi="Times New Roman" w:cs="Times New Roman"/>
          <w:bCs/>
          <w:sz w:val="24"/>
          <w:szCs w:val="24"/>
          <w:lang w:val="es-ES"/>
        </w:rPr>
        <w:t xml:space="preserve"> </w:t>
      </w:r>
      <w:proofErr w:type="spellStart"/>
      <w:r w:rsidRPr="00AE0032">
        <w:rPr>
          <w:rFonts w:ascii="Times New Roman" w:hAnsi="Times New Roman" w:cs="Times New Roman"/>
          <w:bCs/>
          <w:sz w:val="24"/>
          <w:szCs w:val="24"/>
          <w:lang w:val="es-ES"/>
        </w:rPr>
        <w:t>choices</w:t>
      </w:r>
      <w:proofErr w:type="spellEnd"/>
      <w:r w:rsidRPr="00AE0032">
        <w:rPr>
          <w:rFonts w:ascii="Times New Roman" w:hAnsi="Times New Roman" w:cs="Times New Roman"/>
          <w:bCs/>
          <w:sz w:val="24"/>
          <w:szCs w:val="24"/>
          <w:lang w:val="es-ES"/>
        </w:rPr>
        <w:t xml:space="preserve">’, </w:t>
      </w:r>
      <w:proofErr w:type="spellStart"/>
      <w:r w:rsidRPr="00AE0032">
        <w:rPr>
          <w:rFonts w:ascii="Times New Roman" w:hAnsi="Times New Roman" w:cs="Times New Roman"/>
          <w:bCs/>
          <w:i/>
          <w:iCs/>
          <w:sz w:val="24"/>
          <w:szCs w:val="24"/>
          <w:lang w:val="es-ES"/>
        </w:rPr>
        <w:t>Australian</w:t>
      </w:r>
      <w:proofErr w:type="spellEnd"/>
      <w:r w:rsidRPr="00AE0032">
        <w:rPr>
          <w:rFonts w:ascii="Times New Roman" w:hAnsi="Times New Roman" w:cs="Times New Roman"/>
          <w:bCs/>
          <w:i/>
          <w:iCs/>
          <w:sz w:val="24"/>
          <w:szCs w:val="24"/>
          <w:lang w:val="es-ES"/>
        </w:rPr>
        <w:t xml:space="preserve"> </w:t>
      </w:r>
      <w:proofErr w:type="spellStart"/>
      <w:r w:rsidRPr="00AE0032">
        <w:rPr>
          <w:rFonts w:ascii="Times New Roman" w:hAnsi="Times New Roman" w:cs="Times New Roman"/>
          <w:bCs/>
          <w:i/>
          <w:iCs/>
          <w:sz w:val="24"/>
          <w:szCs w:val="24"/>
          <w:lang w:val="es-ES"/>
        </w:rPr>
        <w:t>Journal</w:t>
      </w:r>
      <w:proofErr w:type="spellEnd"/>
      <w:r w:rsidRPr="00AE0032">
        <w:rPr>
          <w:rFonts w:ascii="Times New Roman" w:hAnsi="Times New Roman" w:cs="Times New Roman"/>
          <w:bCs/>
          <w:i/>
          <w:iCs/>
          <w:sz w:val="24"/>
          <w:szCs w:val="24"/>
          <w:lang w:val="es-ES"/>
        </w:rPr>
        <w:t xml:space="preserve"> </w:t>
      </w:r>
      <w:proofErr w:type="spellStart"/>
      <w:r w:rsidRPr="00AE0032">
        <w:rPr>
          <w:rFonts w:ascii="Times New Roman" w:hAnsi="Times New Roman" w:cs="Times New Roman"/>
          <w:bCs/>
          <w:i/>
          <w:iCs/>
          <w:sz w:val="24"/>
          <w:szCs w:val="24"/>
          <w:lang w:val="es-ES"/>
        </w:rPr>
        <w:t>of</w:t>
      </w:r>
      <w:proofErr w:type="spellEnd"/>
      <w:r w:rsidRPr="00AE0032">
        <w:rPr>
          <w:rFonts w:ascii="Times New Roman" w:hAnsi="Times New Roman" w:cs="Times New Roman"/>
          <w:bCs/>
          <w:i/>
          <w:iCs/>
          <w:sz w:val="24"/>
          <w:szCs w:val="24"/>
          <w:lang w:val="es-ES"/>
        </w:rPr>
        <w:t xml:space="preserve"> </w:t>
      </w:r>
      <w:proofErr w:type="spellStart"/>
      <w:r w:rsidRPr="00AE0032">
        <w:rPr>
          <w:rFonts w:ascii="Times New Roman" w:hAnsi="Times New Roman" w:cs="Times New Roman"/>
          <w:bCs/>
          <w:i/>
          <w:iCs/>
          <w:sz w:val="24"/>
          <w:szCs w:val="24"/>
          <w:lang w:val="es-ES"/>
        </w:rPr>
        <w:t>Public</w:t>
      </w:r>
      <w:proofErr w:type="spellEnd"/>
      <w:r w:rsidRPr="00AE0032">
        <w:rPr>
          <w:rFonts w:ascii="Times New Roman" w:hAnsi="Times New Roman" w:cs="Times New Roman"/>
          <w:bCs/>
          <w:i/>
          <w:iCs/>
          <w:sz w:val="24"/>
          <w:szCs w:val="24"/>
          <w:lang w:val="es-ES"/>
        </w:rPr>
        <w:t xml:space="preserve"> </w:t>
      </w:r>
      <w:proofErr w:type="spellStart"/>
      <w:r w:rsidRPr="00AE0032">
        <w:rPr>
          <w:rFonts w:ascii="Times New Roman" w:hAnsi="Times New Roman" w:cs="Times New Roman"/>
          <w:bCs/>
          <w:i/>
          <w:iCs/>
          <w:sz w:val="24"/>
          <w:szCs w:val="24"/>
          <w:lang w:val="es-ES"/>
        </w:rPr>
        <w:t>Administration</w:t>
      </w:r>
      <w:proofErr w:type="spellEnd"/>
      <w:r w:rsidRPr="00AE0032">
        <w:rPr>
          <w:rFonts w:ascii="Times New Roman" w:hAnsi="Times New Roman" w:cs="Times New Roman"/>
          <w:bCs/>
          <w:i/>
          <w:iCs/>
          <w:sz w:val="24"/>
          <w:szCs w:val="24"/>
          <w:lang w:val="es-ES"/>
        </w:rPr>
        <w:t xml:space="preserve"> </w:t>
      </w:r>
      <w:r w:rsidRPr="00AE0032">
        <w:rPr>
          <w:rFonts w:ascii="Times New Roman" w:hAnsi="Times New Roman" w:cs="Times New Roman"/>
          <w:bCs/>
          <w:sz w:val="24"/>
          <w:szCs w:val="24"/>
          <w:lang w:val="es-ES"/>
        </w:rPr>
        <w:t>61</w:t>
      </w:r>
      <w:r>
        <w:rPr>
          <w:rFonts w:ascii="Times New Roman" w:hAnsi="Times New Roman" w:cs="Times New Roman"/>
          <w:bCs/>
          <w:sz w:val="24"/>
          <w:szCs w:val="24"/>
          <w:lang w:val="es-ES"/>
        </w:rPr>
        <w:t xml:space="preserve"> (2002)</w:t>
      </w:r>
      <w:r w:rsidRPr="00AE0032">
        <w:rPr>
          <w:rFonts w:ascii="Times New Roman" w:hAnsi="Times New Roman" w:cs="Times New Roman"/>
          <w:bCs/>
          <w:sz w:val="24"/>
          <w:szCs w:val="24"/>
          <w:lang w:val="es-ES"/>
        </w:rPr>
        <w:t>, 14–29</w:t>
      </w:r>
      <w:r>
        <w:rPr>
          <w:rFonts w:ascii="Times New Roman" w:hAnsi="Times New Roman" w:cs="Times New Roman"/>
          <w:bCs/>
          <w:sz w:val="24"/>
          <w:szCs w:val="24"/>
          <w:lang w:val="es-ES"/>
        </w:rPr>
        <w:t>.</w:t>
      </w:r>
    </w:p>
    <w:p w14:paraId="64A9497A" w14:textId="77777777" w:rsidR="00FC5113" w:rsidRPr="00AE0032" w:rsidRDefault="00FC5113" w:rsidP="00FC5113">
      <w:pPr>
        <w:pStyle w:val="Geenafstand"/>
        <w:rPr>
          <w:rFonts w:ascii="Times New Roman" w:hAnsi="Times New Roman" w:cs="Times New Roman"/>
          <w:bCs/>
          <w:sz w:val="24"/>
          <w:szCs w:val="24"/>
        </w:rPr>
      </w:pPr>
    </w:p>
    <w:p w14:paraId="4D74C9A0" w14:textId="77777777" w:rsidR="00FC5113" w:rsidRPr="00AE0032" w:rsidRDefault="00FC5113" w:rsidP="00FC5113">
      <w:pPr>
        <w:pStyle w:val="Geenafstand"/>
        <w:rPr>
          <w:rFonts w:ascii="Times New Roman" w:hAnsi="Times New Roman" w:cs="Times New Roman"/>
          <w:bCs/>
          <w:sz w:val="24"/>
          <w:szCs w:val="24"/>
        </w:rPr>
      </w:pPr>
      <w:bookmarkStart w:id="81" w:name="_Hlk29141809"/>
      <w:r w:rsidRPr="00AE0032">
        <w:rPr>
          <w:rFonts w:ascii="Times New Roman" w:hAnsi="Times New Roman" w:cs="Times New Roman"/>
          <w:bCs/>
          <w:sz w:val="24"/>
          <w:szCs w:val="24"/>
        </w:rPr>
        <w:t>Boykoff, Maxwell T</w:t>
      </w:r>
      <w:r>
        <w:rPr>
          <w:rFonts w:ascii="Times New Roman" w:hAnsi="Times New Roman" w:cs="Times New Roman"/>
          <w:bCs/>
          <w:sz w:val="24"/>
          <w:szCs w:val="24"/>
        </w:rPr>
        <w:t>, ‘</w:t>
      </w:r>
      <w:r w:rsidRPr="00AE0032">
        <w:rPr>
          <w:rFonts w:ascii="Times New Roman" w:hAnsi="Times New Roman" w:cs="Times New Roman"/>
          <w:bCs/>
          <w:sz w:val="24"/>
          <w:szCs w:val="24"/>
        </w:rPr>
        <w:t>The cultural politics of climate change discourse in UK tabloids</w:t>
      </w:r>
      <w:r>
        <w:rPr>
          <w:rFonts w:ascii="Times New Roman" w:hAnsi="Times New Roman" w:cs="Times New Roman"/>
          <w:bCs/>
          <w:sz w:val="24"/>
          <w:szCs w:val="24"/>
        </w:rPr>
        <w:t>’,</w:t>
      </w:r>
      <w:r w:rsidRPr="00AE0032">
        <w:rPr>
          <w:rFonts w:ascii="Times New Roman" w:hAnsi="Times New Roman" w:cs="Times New Roman"/>
          <w:bCs/>
          <w:sz w:val="24"/>
          <w:szCs w:val="24"/>
        </w:rPr>
        <w:t> </w:t>
      </w:r>
      <w:r w:rsidRPr="00AE0032">
        <w:rPr>
          <w:rFonts w:ascii="Times New Roman" w:hAnsi="Times New Roman" w:cs="Times New Roman"/>
          <w:bCs/>
          <w:i/>
          <w:iCs/>
          <w:sz w:val="24"/>
          <w:szCs w:val="24"/>
        </w:rPr>
        <w:t>Political geography</w:t>
      </w:r>
      <w:r w:rsidRPr="00AE0032">
        <w:rPr>
          <w:rFonts w:ascii="Times New Roman" w:hAnsi="Times New Roman" w:cs="Times New Roman"/>
          <w:bCs/>
          <w:sz w:val="24"/>
          <w:szCs w:val="24"/>
        </w:rPr>
        <w:t> 27 (2008)</w:t>
      </w:r>
      <w:r>
        <w:rPr>
          <w:rFonts w:ascii="Times New Roman" w:hAnsi="Times New Roman" w:cs="Times New Roman"/>
          <w:bCs/>
          <w:sz w:val="24"/>
          <w:szCs w:val="24"/>
        </w:rPr>
        <w:t xml:space="preserve"> 5,</w:t>
      </w:r>
      <w:r w:rsidRPr="00AE0032">
        <w:rPr>
          <w:rFonts w:ascii="Times New Roman" w:hAnsi="Times New Roman" w:cs="Times New Roman"/>
          <w:bCs/>
          <w:sz w:val="24"/>
          <w:szCs w:val="24"/>
        </w:rPr>
        <w:t xml:space="preserve"> 549-569</w:t>
      </w:r>
      <w:bookmarkEnd w:id="81"/>
      <w:r w:rsidRPr="00AE0032">
        <w:rPr>
          <w:rFonts w:ascii="Times New Roman" w:hAnsi="Times New Roman" w:cs="Times New Roman"/>
          <w:bCs/>
          <w:sz w:val="24"/>
          <w:szCs w:val="24"/>
        </w:rPr>
        <w:t>.</w:t>
      </w:r>
    </w:p>
    <w:p w14:paraId="1467E614" w14:textId="77777777" w:rsidR="00FC5113" w:rsidRPr="00AE0032" w:rsidRDefault="00FC5113" w:rsidP="00FC5113">
      <w:pPr>
        <w:pStyle w:val="Geenafstand"/>
        <w:rPr>
          <w:rFonts w:ascii="Times New Roman" w:hAnsi="Times New Roman" w:cs="Times New Roman"/>
          <w:bCs/>
          <w:sz w:val="24"/>
          <w:szCs w:val="24"/>
        </w:rPr>
      </w:pPr>
    </w:p>
    <w:p w14:paraId="70F256C5" w14:textId="77777777" w:rsidR="00FC5113" w:rsidRPr="00AE0032" w:rsidRDefault="00FC5113" w:rsidP="00FC5113">
      <w:pPr>
        <w:pStyle w:val="Geenafstand"/>
        <w:rPr>
          <w:rFonts w:ascii="Times New Roman" w:hAnsi="Times New Roman" w:cs="Times New Roman"/>
          <w:bCs/>
          <w:sz w:val="24"/>
          <w:szCs w:val="24"/>
        </w:rPr>
      </w:pPr>
      <w:r w:rsidRPr="00AE0032">
        <w:rPr>
          <w:rFonts w:ascii="Times New Roman" w:hAnsi="Times New Roman" w:cs="Times New Roman"/>
          <w:bCs/>
          <w:sz w:val="24"/>
          <w:szCs w:val="24"/>
        </w:rPr>
        <w:t>Boykoff, Maxwell T.</w:t>
      </w:r>
      <w:r>
        <w:rPr>
          <w:rFonts w:ascii="Times New Roman" w:hAnsi="Times New Roman" w:cs="Times New Roman"/>
          <w:bCs/>
          <w:sz w:val="24"/>
          <w:szCs w:val="24"/>
        </w:rPr>
        <w:t>, ‘</w:t>
      </w:r>
      <w:r w:rsidRPr="00AE0032">
        <w:rPr>
          <w:rFonts w:ascii="Times New Roman" w:hAnsi="Times New Roman" w:cs="Times New Roman"/>
          <w:bCs/>
          <w:sz w:val="24"/>
          <w:szCs w:val="24"/>
        </w:rPr>
        <w:t>Flogging a dead norm? Newspaper coverage of anthropogenic climate change in the United States and United Kingdom from 2003 to 2006</w:t>
      </w:r>
      <w:r>
        <w:rPr>
          <w:rFonts w:ascii="Times New Roman" w:hAnsi="Times New Roman" w:cs="Times New Roman"/>
          <w:bCs/>
          <w:sz w:val="24"/>
          <w:szCs w:val="24"/>
        </w:rPr>
        <w:t>’,</w:t>
      </w:r>
      <w:r w:rsidRPr="00AE0032">
        <w:rPr>
          <w:rFonts w:ascii="Times New Roman" w:hAnsi="Times New Roman" w:cs="Times New Roman"/>
          <w:bCs/>
          <w:sz w:val="24"/>
          <w:szCs w:val="24"/>
        </w:rPr>
        <w:t> </w:t>
      </w:r>
      <w:r w:rsidRPr="00AE0032">
        <w:rPr>
          <w:rFonts w:ascii="Times New Roman" w:hAnsi="Times New Roman" w:cs="Times New Roman"/>
          <w:bCs/>
          <w:i/>
          <w:iCs/>
          <w:sz w:val="24"/>
          <w:szCs w:val="24"/>
        </w:rPr>
        <w:t>Area</w:t>
      </w:r>
      <w:r w:rsidRPr="00AE0032">
        <w:rPr>
          <w:rFonts w:ascii="Times New Roman" w:hAnsi="Times New Roman" w:cs="Times New Roman"/>
          <w:bCs/>
          <w:sz w:val="24"/>
          <w:szCs w:val="24"/>
        </w:rPr>
        <w:t> 39 (2007)</w:t>
      </w:r>
      <w:r>
        <w:rPr>
          <w:rFonts w:ascii="Times New Roman" w:hAnsi="Times New Roman" w:cs="Times New Roman"/>
          <w:bCs/>
          <w:sz w:val="24"/>
          <w:szCs w:val="24"/>
        </w:rPr>
        <w:t xml:space="preserve"> 4,</w:t>
      </w:r>
      <w:r w:rsidRPr="00AE0032">
        <w:rPr>
          <w:rFonts w:ascii="Times New Roman" w:hAnsi="Times New Roman" w:cs="Times New Roman"/>
          <w:bCs/>
          <w:sz w:val="24"/>
          <w:szCs w:val="24"/>
        </w:rPr>
        <w:t xml:space="preserve"> 470-481.</w:t>
      </w:r>
    </w:p>
    <w:bookmarkEnd w:id="80"/>
    <w:p w14:paraId="1BF7A4AD" w14:textId="77777777" w:rsidR="00FC5113" w:rsidRPr="00AE0032" w:rsidRDefault="00FC5113" w:rsidP="00FC5113">
      <w:pPr>
        <w:pStyle w:val="Geenafstand"/>
        <w:rPr>
          <w:rFonts w:ascii="Times New Roman" w:hAnsi="Times New Roman" w:cs="Times New Roman"/>
          <w:sz w:val="24"/>
          <w:szCs w:val="24"/>
        </w:rPr>
      </w:pPr>
    </w:p>
    <w:p w14:paraId="067543EA" w14:textId="77777777" w:rsidR="00FC5113" w:rsidRDefault="00FC5113" w:rsidP="00FC5113">
      <w:pPr>
        <w:pStyle w:val="Geenafstand"/>
        <w:rPr>
          <w:rFonts w:ascii="Times New Roman" w:hAnsi="Times New Roman" w:cs="Times New Roman"/>
          <w:sz w:val="24"/>
          <w:szCs w:val="24"/>
        </w:rPr>
      </w:pPr>
      <w:bookmarkStart w:id="82" w:name="_Hlk26697550"/>
      <w:r w:rsidRPr="00D4603E">
        <w:rPr>
          <w:rFonts w:ascii="Times New Roman" w:hAnsi="Times New Roman" w:cs="Times New Roman"/>
          <w:sz w:val="24"/>
          <w:szCs w:val="24"/>
        </w:rPr>
        <w:t>Brown,</w:t>
      </w:r>
      <w:r>
        <w:rPr>
          <w:rFonts w:ascii="Times New Roman" w:hAnsi="Times New Roman" w:cs="Times New Roman"/>
          <w:sz w:val="24"/>
          <w:szCs w:val="24"/>
        </w:rPr>
        <w:t xml:space="preserve"> Oli,</w:t>
      </w:r>
      <w:r w:rsidRPr="00D4603E">
        <w:rPr>
          <w:rFonts w:ascii="Times New Roman" w:hAnsi="Times New Roman" w:cs="Times New Roman"/>
          <w:sz w:val="24"/>
          <w:szCs w:val="24"/>
        </w:rPr>
        <w:t xml:space="preserve"> Anne Hammill, &amp; Robert </w:t>
      </w:r>
      <w:proofErr w:type="spellStart"/>
      <w:r w:rsidRPr="00D4603E">
        <w:rPr>
          <w:rFonts w:ascii="Times New Roman" w:hAnsi="Times New Roman" w:cs="Times New Roman"/>
          <w:sz w:val="24"/>
          <w:szCs w:val="24"/>
        </w:rPr>
        <w:t>McLeman</w:t>
      </w:r>
      <w:proofErr w:type="spellEnd"/>
      <w:r w:rsidRPr="00D4603E">
        <w:rPr>
          <w:rFonts w:ascii="Times New Roman" w:hAnsi="Times New Roman" w:cs="Times New Roman"/>
          <w:sz w:val="24"/>
          <w:szCs w:val="24"/>
        </w:rPr>
        <w:t>. ‘Climate change as the ‘’new’’ security threat: implications for Africa.’ </w:t>
      </w:r>
      <w:r w:rsidRPr="00D4603E">
        <w:rPr>
          <w:rFonts w:ascii="Times New Roman" w:hAnsi="Times New Roman" w:cs="Times New Roman"/>
          <w:i/>
          <w:iCs/>
          <w:sz w:val="24"/>
          <w:szCs w:val="24"/>
        </w:rPr>
        <w:t>International affairs</w:t>
      </w:r>
      <w:r w:rsidRPr="00D4603E">
        <w:rPr>
          <w:rFonts w:ascii="Times New Roman" w:hAnsi="Times New Roman" w:cs="Times New Roman"/>
          <w:sz w:val="24"/>
          <w:szCs w:val="24"/>
        </w:rPr>
        <w:t> 83 (2007) 6, 1141-1154</w:t>
      </w:r>
      <w:r>
        <w:rPr>
          <w:rFonts w:ascii="Times New Roman" w:hAnsi="Times New Roman" w:cs="Times New Roman"/>
          <w:sz w:val="24"/>
          <w:szCs w:val="24"/>
        </w:rPr>
        <w:t>.</w:t>
      </w:r>
    </w:p>
    <w:p w14:paraId="5BBB0AEC" w14:textId="77777777" w:rsidR="00FC5113" w:rsidRPr="00AE0032" w:rsidRDefault="00FC5113" w:rsidP="00FC5113">
      <w:pPr>
        <w:pStyle w:val="Geenafstand"/>
        <w:rPr>
          <w:rFonts w:ascii="Times New Roman" w:hAnsi="Times New Roman" w:cs="Times New Roman"/>
          <w:sz w:val="24"/>
          <w:szCs w:val="24"/>
        </w:rPr>
      </w:pPr>
    </w:p>
    <w:p w14:paraId="319EF24D" w14:textId="77777777" w:rsidR="00FC5113" w:rsidRPr="00AE0032" w:rsidRDefault="00FC5113" w:rsidP="00FC5113">
      <w:pPr>
        <w:pStyle w:val="Geenafstand"/>
        <w:rPr>
          <w:rFonts w:ascii="Times New Roman" w:hAnsi="Times New Roman" w:cs="Times New Roman"/>
          <w:sz w:val="24"/>
          <w:szCs w:val="24"/>
        </w:rPr>
      </w:pPr>
      <w:r w:rsidRPr="00AE0032">
        <w:rPr>
          <w:rFonts w:ascii="Times New Roman" w:hAnsi="Times New Roman" w:cs="Times New Roman"/>
          <w:sz w:val="24"/>
          <w:szCs w:val="24"/>
        </w:rPr>
        <w:t xml:space="preserve">Brito, Rafaela </w:t>
      </w:r>
      <w:proofErr w:type="spellStart"/>
      <w:r w:rsidRPr="00AE0032">
        <w:rPr>
          <w:rFonts w:ascii="Times New Roman" w:hAnsi="Times New Roman" w:cs="Times New Roman"/>
          <w:sz w:val="24"/>
          <w:szCs w:val="24"/>
        </w:rPr>
        <w:t>Belina</w:t>
      </w:r>
      <w:proofErr w:type="spellEnd"/>
      <w:r w:rsidRPr="00AE0032">
        <w:rPr>
          <w:rFonts w:ascii="Times New Roman" w:hAnsi="Times New Roman" w:cs="Times New Roman"/>
          <w:sz w:val="24"/>
          <w:szCs w:val="24"/>
        </w:rPr>
        <w:t xml:space="preserve"> Rodrigues de. </w:t>
      </w:r>
      <w:r w:rsidRPr="00AE0032">
        <w:rPr>
          <w:rFonts w:ascii="Times New Roman" w:hAnsi="Times New Roman" w:cs="Times New Roman"/>
          <w:i/>
          <w:iCs/>
          <w:sz w:val="24"/>
          <w:szCs w:val="24"/>
        </w:rPr>
        <w:t>Securitizing climate change: process and implications</w:t>
      </w:r>
      <w:r w:rsidRPr="00AE0032">
        <w:rPr>
          <w:rFonts w:ascii="Times New Roman" w:hAnsi="Times New Roman" w:cs="Times New Roman"/>
          <w:sz w:val="24"/>
          <w:szCs w:val="24"/>
        </w:rPr>
        <w:t>. FEUC</w:t>
      </w:r>
      <w:r>
        <w:rPr>
          <w:rFonts w:ascii="Times New Roman" w:hAnsi="Times New Roman" w:cs="Times New Roman"/>
          <w:sz w:val="24"/>
          <w:szCs w:val="24"/>
        </w:rPr>
        <w:t xml:space="preserve"> (</w:t>
      </w:r>
      <w:r w:rsidRPr="00AE0032">
        <w:rPr>
          <w:rFonts w:ascii="Times New Roman" w:hAnsi="Times New Roman" w:cs="Times New Roman"/>
          <w:sz w:val="24"/>
          <w:szCs w:val="24"/>
        </w:rPr>
        <w:t>2009</w:t>
      </w:r>
      <w:r>
        <w:rPr>
          <w:rFonts w:ascii="Times New Roman" w:hAnsi="Times New Roman" w:cs="Times New Roman"/>
          <w:sz w:val="24"/>
          <w:szCs w:val="24"/>
        </w:rPr>
        <w:t>)</w:t>
      </w:r>
      <w:r w:rsidRPr="00AE0032">
        <w:rPr>
          <w:rFonts w:ascii="Times New Roman" w:hAnsi="Times New Roman" w:cs="Times New Roman"/>
          <w:sz w:val="24"/>
          <w:szCs w:val="24"/>
        </w:rPr>
        <w:t>.</w:t>
      </w:r>
    </w:p>
    <w:bookmarkEnd w:id="82"/>
    <w:p w14:paraId="39C24366" w14:textId="77777777" w:rsidR="00FC5113" w:rsidRPr="00AE0032" w:rsidRDefault="00FC5113" w:rsidP="00FC5113">
      <w:pPr>
        <w:pStyle w:val="Geenafstand"/>
        <w:rPr>
          <w:rFonts w:ascii="Times New Roman" w:hAnsi="Times New Roman" w:cs="Times New Roman"/>
          <w:sz w:val="24"/>
          <w:szCs w:val="24"/>
        </w:rPr>
      </w:pPr>
    </w:p>
    <w:p w14:paraId="6CA06835" w14:textId="77777777" w:rsidR="00FC5113" w:rsidRDefault="00FC5113" w:rsidP="00FC5113">
      <w:pPr>
        <w:pStyle w:val="Geenafstand"/>
        <w:rPr>
          <w:rFonts w:ascii="Times New Roman" w:hAnsi="Times New Roman" w:cs="Times New Roman"/>
          <w:bCs/>
          <w:sz w:val="24"/>
          <w:szCs w:val="24"/>
        </w:rPr>
      </w:pPr>
      <w:proofErr w:type="spellStart"/>
      <w:r w:rsidRPr="00AE0032">
        <w:rPr>
          <w:rFonts w:ascii="Times New Roman" w:hAnsi="Times New Roman" w:cs="Times New Roman"/>
          <w:bCs/>
          <w:sz w:val="24"/>
          <w:szCs w:val="24"/>
        </w:rPr>
        <w:t>Bulkeley</w:t>
      </w:r>
      <w:proofErr w:type="spellEnd"/>
      <w:r w:rsidRPr="00AE0032">
        <w:rPr>
          <w:rFonts w:ascii="Times New Roman" w:hAnsi="Times New Roman" w:cs="Times New Roman"/>
          <w:bCs/>
          <w:sz w:val="24"/>
          <w:szCs w:val="24"/>
        </w:rPr>
        <w:t>, Harriet, and Peter Newell</w:t>
      </w:r>
      <w:r>
        <w:rPr>
          <w:rFonts w:ascii="Times New Roman" w:hAnsi="Times New Roman" w:cs="Times New Roman"/>
          <w:bCs/>
          <w:sz w:val="24"/>
          <w:szCs w:val="24"/>
        </w:rPr>
        <w:t>,</w:t>
      </w:r>
      <w:r w:rsidRPr="00AE0032">
        <w:rPr>
          <w:rFonts w:ascii="Times New Roman" w:hAnsi="Times New Roman" w:cs="Times New Roman"/>
          <w:bCs/>
          <w:sz w:val="24"/>
          <w:szCs w:val="24"/>
        </w:rPr>
        <w:t> </w:t>
      </w:r>
      <w:r w:rsidRPr="00AE0032">
        <w:rPr>
          <w:rFonts w:ascii="Times New Roman" w:hAnsi="Times New Roman" w:cs="Times New Roman"/>
          <w:bCs/>
          <w:i/>
          <w:iCs/>
          <w:sz w:val="24"/>
          <w:szCs w:val="24"/>
        </w:rPr>
        <w:t>Governing climate change</w:t>
      </w:r>
      <w:r>
        <w:rPr>
          <w:rFonts w:ascii="Times New Roman" w:hAnsi="Times New Roman" w:cs="Times New Roman"/>
          <w:bCs/>
          <w:sz w:val="24"/>
          <w:szCs w:val="24"/>
        </w:rPr>
        <w:t xml:space="preserve"> (Brighton,</w:t>
      </w:r>
      <w:r w:rsidRPr="00AE0032">
        <w:rPr>
          <w:rFonts w:ascii="Times New Roman" w:hAnsi="Times New Roman" w:cs="Times New Roman"/>
          <w:bCs/>
          <w:sz w:val="24"/>
          <w:szCs w:val="24"/>
        </w:rPr>
        <w:t xml:space="preserve"> 2015</w:t>
      </w:r>
      <w:r>
        <w:rPr>
          <w:rFonts w:ascii="Times New Roman" w:hAnsi="Times New Roman" w:cs="Times New Roman"/>
          <w:bCs/>
          <w:sz w:val="24"/>
          <w:szCs w:val="24"/>
        </w:rPr>
        <w:t>) PDF e-book.</w:t>
      </w:r>
    </w:p>
    <w:p w14:paraId="60CAB662" w14:textId="77777777" w:rsidR="00FC5113" w:rsidRDefault="00FC5113" w:rsidP="00FC5113">
      <w:pPr>
        <w:pStyle w:val="Geenafstand"/>
        <w:rPr>
          <w:rFonts w:ascii="Times New Roman" w:hAnsi="Times New Roman" w:cs="Times New Roman"/>
          <w:bCs/>
          <w:sz w:val="24"/>
          <w:szCs w:val="24"/>
        </w:rPr>
      </w:pPr>
    </w:p>
    <w:p w14:paraId="5BC3B4A0" w14:textId="77777777" w:rsidR="00FC5113" w:rsidRDefault="00FC5113" w:rsidP="00FC5113">
      <w:pPr>
        <w:pStyle w:val="Geenafstand"/>
        <w:rPr>
          <w:rFonts w:ascii="Times New Roman" w:hAnsi="Times New Roman" w:cs="Times New Roman"/>
          <w:bCs/>
          <w:sz w:val="24"/>
          <w:szCs w:val="24"/>
        </w:rPr>
      </w:pPr>
      <w:r w:rsidRPr="003065A9">
        <w:rPr>
          <w:rFonts w:ascii="Times New Roman" w:hAnsi="Times New Roman" w:cs="Times New Roman"/>
          <w:bCs/>
          <w:sz w:val="24"/>
          <w:szCs w:val="24"/>
        </w:rPr>
        <w:t>Bullard</w:t>
      </w:r>
      <w:r>
        <w:rPr>
          <w:rFonts w:ascii="Times New Roman" w:hAnsi="Times New Roman" w:cs="Times New Roman"/>
          <w:bCs/>
          <w:sz w:val="24"/>
          <w:szCs w:val="24"/>
        </w:rPr>
        <w:t>, Robert D.</w:t>
      </w:r>
      <w:r w:rsidRPr="003065A9">
        <w:rPr>
          <w:rFonts w:ascii="Times New Roman" w:hAnsi="Times New Roman" w:cs="Times New Roman"/>
          <w:bCs/>
          <w:sz w:val="24"/>
          <w:szCs w:val="24"/>
        </w:rPr>
        <w:t xml:space="preserve"> (ed.) </w:t>
      </w:r>
      <w:r w:rsidRPr="003065A9">
        <w:rPr>
          <w:rFonts w:ascii="Times New Roman" w:hAnsi="Times New Roman" w:cs="Times New Roman"/>
          <w:bCs/>
          <w:i/>
          <w:iCs/>
          <w:sz w:val="24"/>
          <w:szCs w:val="24"/>
        </w:rPr>
        <w:t>Confronting environmental racism: Voices from the grassroots</w:t>
      </w:r>
      <w:r w:rsidRPr="003065A9">
        <w:rPr>
          <w:rFonts w:ascii="Times New Roman" w:hAnsi="Times New Roman" w:cs="Times New Roman"/>
          <w:bCs/>
          <w:sz w:val="24"/>
          <w:szCs w:val="24"/>
        </w:rPr>
        <w:t xml:space="preserve"> (USA 1993).</w:t>
      </w:r>
      <w:r>
        <w:rPr>
          <w:rFonts w:ascii="Times New Roman" w:hAnsi="Times New Roman" w:cs="Times New Roman"/>
          <w:bCs/>
          <w:sz w:val="24"/>
          <w:szCs w:val="24"/>
        </w:rPr>
        <w:t xml:space="preserve"> PDF e-book.</w:t>
      </w:r>
    </w:p>
    <w:p w14:paraId="7DF554F5" w14:textId="77777777" w:rsidR="00FC5113" w:rsidRDefault="00FC5113" w:rsidP="00FC5113">
      <w:pPr>
        <w:pStyle w:val="Geenafstand"/>
        <w:rPr>
          <w:rFonts w:ascii="Times New Roman" w:hAnsi="Times New Roman" w:cs="Times New Roman"/>
          <w:bCs/>
          <w:sz w:val="24"/>
          <w:szCs w:val="24"/>
        </w:rPr>
      </w:pPr>
    </w:p>
    <w:p w14:paraId="47C93E5A" w14:textId="77777777" w:rsidR="00FC5113" w:rsidRPr="00AE0032" w:rsidRDefault="00FC5113" w:rsidP="00FC5113">
      <w:pPr>
        <w:pStyle w:val="Geenafstand"/>
        <w:rPr>
          <w:rFonts w:ascii="Times New Roman" w:hAnsi="Times New Roman" w:cs="Times New Roman"/>
          <w:bCs/>
          <w:sz w:val="24"/>
          <w:szCs w:val="24"/>
        </w:rPr>
      </w:pPr>
      <w:r w:rsidRPr="0024422E">
        <w:rPr>
          <w:rFonts w:ascii="Times New Roman" w:hAnsi="Times New Roman" w:cs="Times New Roman"/>
          <w:bCs/>
          <w:sz w:val="24"/>
          <w:szCs w:val="24"/>
        </w:rPr>
        <w:t xml:space="preserve">Carey, </w:t>
      </w:r>
      <w:r>
        <w:rPr>
          <w:rFonts w:ascii="Times New Roman" w:hAnsi="Times New Roman" w:cs="Times New Roman"/>
          <w:bCs/>
          <w:sz w:val="24"/>
          <w:szCs w:val="24"/>
        </w:rPr>
        <w:t xml:space="preserve">Mark, </w:t>
      </w:r>
      <w:r w:rsidRPr="0024422E">
        <w:rPr>
          <w:rFonts w:ascii="Times New Roman" w:hAnsi="Times New Roman" w:cs="Times New Roman"/>
          <w:bCs/>
          <w:sz w:val="24"/>
          <w:szCs w:val="24"/>
        </w:rPr>
        <w:t xml:space="preserve">‘Science, Models, and Historians: Toward a Critical Climate History’, </w:t>
      </w:r>
      <w:r w:rsidRPr="0024422E">
        <w:rPr>
          <w:rFonts w:ascii="Times New Roman" w:hAnsi="Times New Roman" w:cs="Times New Roman"/>
          <w:bCs/>
          <w:i/>
          <w:iCs/>
          <w:sz w:val="24"/>
          <w:szCs w:val="24"/>
        </w:rPr>
        <w:t xml:space="preserve">Environmental History </w:t>
      </w:r>
      <w:r w:rsidRPr="0024422E">
        <w:rPr>
          <w:rFonts w:ascii="Times New Roman" w:hAnsi="Times New Roman" w:cs="Times New Roman"/>
          <w:bCs/>
          <w:sz w:val="24"/>
          <w:szCs w:val="24"/>
        </w:rPr>
        <w:t>19 (2014) 2, 354-364</w:t>
      </w:r>
      <w:r>
        <w:rPr>
          <w:rFonts w:ascii="Times New Roman" w:hAnsi="Times New Roman" w:cs="Times New Roman"/>
          <w:bCs/>
          <w:sz w:val="24"/>
          <w:szCs w:val="24"/>
        </w:rPr>
        <w:t>.</w:t>
      </w:r>
    </w:p>
    <w:p w14:paraId="0E69EC93" w14:textId="77777777" w:rsidR="00FC5113" w:rsidRPr="00AE0032" w:rsidRDefault="00FC5113" w:rsidP="00FC5113">
      <w:pPr>
        <w:pStyle w:val="Geenafstand"/>
        <w:rPr>
          <w:rFonts w:ascii="Times New Roman" w:hAnsi="Times New Roman" w:cs="Times New Roman"/>
          <w:bCs/>
          <w:sz w:val="24"/>
          <w:szCs w:val="24"/>
        </w:rPr>
      </w:pPr>
    </w:p>
    <w:p w14:paraId="10A569C5" w14:textId="77777777" w:rsidR="00FC5113" w:rsidRDefault="00FC5113" w:rsidP="00FC5113">
      <w:pPr>
        <w:pStyle w:val="Geenafstand"/>
        <w:rPr>
          <w:rFonts w:ascii="Times New Roman" w:hAnsi="Times New Roman" w:cs="Times New Roman"/>
          <w:sz w:val="24"/>
          <w:szCs w:val="24"/>
        </w:rPr>
      </w:pPr>
      <w:r w:rsidRPr="00F01F91">
        <w:rPr>
          <w:rFonts w:ascii="Times New Roman" w:hAnsi="Times New Roman" w:cs="Times New Roman"/>
          <w:sz w:val="24"/>
          <w:szCs w:val="24"/>
        </w:rPr>
        <w:t>Carter</w:t>
      </w:r>
      <w:r>
        <w:rPr>
          <w:rFonts w:ascii="Times New Roman" w:hAnsi="Times New Roman" w:cs="Times New Roman"/>
          <w:sz w:val="24"/>
          <w:szCs w:val="24"/>
        </w:rPr>
        <w:t>, Neil</w:t>
      </w:r>
      <w:r w:rsidRPr="00F01F91">
        <w:rPr>
          <w:rFonts w:ascii="Times New Roman" w:hAnsi="Times New Roman" w:cs="Times New Roman"/>
          <w:sz w:val="24"/>
          <w:szCs w:val="24"/>
        </w:rPr>
        <w:t xml:space="preserve"> and Michael Jacobs, ‘Explaining radical policy change: The case of climate change and energy policy under the British labour government 2006–10’, </w:t>
      </w:r>
      <w:r w:rsidRPr="00F01F91">
        <w:rPr>
          <w:rFonts w:ascii="Times New Roman" w:hAnsi="Times New Roman" w:cs="Times New Roman"/>
          <w:i/>
          <w:iCs/>
          <w:sz w:val="24"/>
          <w:szCs w:val="24"/>
        </w:rPr>
        <w:t>Public Administration</w:t>
      </w:r>
      <w:r w:rsidRPr="00F01F91">
        <w:rPr>
          <w:rFonts w:ascii="Times New Roman" w:hAnsi="Times New Roman" w:cs="Times New Roman"/>
          <w:sz w:val="24"/>
          <w:szCs w:val="24"/>
        </w:rPr>
        <w:t> 92 (2014) 1, 125-141</w:t>
      </w:r>
      <w:r>
        <w:rPr>
          <w:rFonts w:ascii="Times New Roman" w:hAnsi="Times New Roman" w:cs="Times New Roman"/>
          <w:sz w:val="24"/>
          <w:szCs w:val="24"/>
        </w:rPr>
        <w:t>.</w:t>
      </w:r>
    </w:p>
    <w:p w14:paraId="34D75E0B" w14:textId="77777777" w:rsidR="00FC5113" w:rsidRPr="00AE0032" w:rsidRDefault="00FC5113" w:rsidP="00FC5113">
      <w:pPr>
        <w:pStyle w:val="Geenafstand"/>
        <w:rPr>
          <w:rFonts w:ascii="Times New Roman" w:hAnsi="Times New Roman" w:cs="Times New Roman"/>
          <w:sz w:val="24"/>
          <w:szCs w:val="24"/>
        </w:rPr>
      </w:pPr>
    </w:p>
    <w:p w14:paraId="453F9DAB" w14:textId="77777777" w:rsidR="00FC5113" w:rsidRDefault="00FC5113" w:rsidP="00FC5113">
      <w:pPr>
        <w:pStyle w:val="Geenafstand"/>
        <w:rPr>
          <w:rFonts w:ascii="Times New Roman" w:hAnsi="Times New Roman" w:cs="Times New Roman"/>
          <w:sz w:val="24"/>
          <w:szCs w:val="24"/>
        </w:rPr>
      </w:pPr>
      <w:r w:rsidRPr="00F01F91">
        <w:rPr>
          <w:rFonts w:ascii="Times New Roman" w:hAnsi="Times New Roman" w:cs="Times New Roman"/>
          <w:sz w:val="24"/>
          <w:szCs w:val="24"/>
        </w:rPr>
        <w:t>Carter,</w:t>
      </w:r>
      <w:r>
        <w:rPr>
          <w:rFonts w:ascii="Times New Roman" w:hAnsi="Times New Roman" w:cs="Times New Roman"/>
          <w:sz w:val="24"/>
          <w:szCs w:val="24"/>
        </w:rPr>
        <w:t xml:space="preserve"> Neil,</w:t>
      </w:r>
      <w:r w:rsidRPr="00F01F91">
        <w:rPr>
          <w:rFonts w:ascii="Times New Roman" w:hAnsi="Times New Roman" w:cs="Times New Roman"/>
          <w:sz w:val="24"/>
          <w:szCs w:val="24"/>
        </w:rPr>
        <w:t xml:space="preserve"> ‘Party Politicization of The Environment In Britain’, </w:t>
      </w:r>
      <w:r w:rsidRPr="00F01F91">
        <w:rPr>
          <w:rFonts w:ascii="Times New Roman" w:hAnsi="Times New Roman" w:cs="Times New Roman"/>
          <w:i/>
          <w:iCs/>
          <w:sz w:val="24"/>
          <w:szCs w:val="24"/>
        </w:rPr>
        <w:t>Party Politics</w:t>
      </w:r>
      <w:r w:rsidRPr="00F01F91">
        <w:rPr>
          <w:rFonts w:ascii="Times New Roman" w:hAnsi="Times New Roman" w:cs="Times New Roman"/>
          <w:sz w:val="24"/>
          <w:szCs w:val="24"/>
        </w:rPr>
        <w:t xml:space="preserve"> 12 (2006) 6, 747–767: doi:</w:t>
      </w:r>
      <w:hyperlink r:id="rId9" w:history="1">
        <w:r w:rsidRPr="00F01F91">
          <w:rPr>
            <w:rStyle w:val="Hyperlink"/>
            <w:rFonts w:ascii="Times New Roman" w:hAnsi="Times New Roman" w:cs="Times New Roman"/>
            <w:sz w:val="24"/>
            <w:szCs w:val="24"/>
          </w:rPr>
          <w:t>10.1177/1354068806068599</w:t>
        </w:r>
      </w:hyperlink>
      <w:r>
        <w:rPr>
          <w:rFonts w:ascii="Times New Roman" w:hAnsi="Times New Roman" w:cs="Times New Roman"/>
          <w:sz w:val="24"/>
          <w:szCs w:val="24"/>
        </w:rPr>
        <w:t>.</w:t>
      </w:r>
    </w:p>
    <w:p w14:paraId="34908283" w14:textId="77777777" w:rsidR="00FC5113" w:rsidRPr="00AE0032" w:rsidRDefault="00FC5113" w:rsidP="00FC5113">
      <w:pPr>
        <w:pStyle w:val="Geenafstand"/>
        <w:rPr>
          <w:rFonts w:ascii="Times New Roman" w:hAnsi="Times New Roman" w:cs="Times New Roman"/>
          <w:sz w:val="24"/>
          <w:szCs w:val="24"/>
        </w:rPr>
      </w:pPr>
    </w:p>
    <w:p w14:paraId="26EBA9D1" w14:textId="77777777" w:rsidR="00FC5113" w:rsidRDefault="00FC5113" w:rsidP="00FC5113">
      <w:pPr>
        <w:pStyle w:val="Geenafstand"/>
        <w:rPr>
          <w:rFonts w:ascii="Times New Roman" w:hAnsi="Times New Roman" w:cs="Times New Roman"/>
          <w:color w:val="222222"/>
          <w:sz w:val="24"/>
          <w:szCs w:val="24"/>
          <w:shd w:val="clear" w:color="auto" w:fill="FFFFFF"/>
        </w:rPr>
      </w:pPr>
      <w:r w:rsidRPr="003065A9">
        <w:rPr>
          <w:rFonts w:ascii="Times New Roman" w:hAnsi="Times New Roman" w:cs="Times New Roman"/>
          <w:color w:val="222222"/>
          <w:sz w:val="24"/>
          <w:szCs w:val="24"/>
          <w:shd w:val="clear" w:color="auto" w:fill="FFFFFF"/>
        </w:rPr>
        <w:t>Carter,</w:t>
      </w:r>
      <w:r>
        <w:rPr>
          <w:rFonts w:ascii="Times New Roman" w:hAnsi="Times New Roman" w:cs="Times New Roman"/>
          <w:color w:val="222222"/>
          <w:sz w:val="24"/>
          <w:szCs w:val="24"/>
          <w:shd w:val="clear" w:color="auto" w:fill="FFFFFF"/>
        </w:rPr>
        <w:t xml:space="preserve"> Neil,</w:t>
      </w:r>
      <w:r w:rsidRPr="003065A9">
        <w:rPr>
          <w:rFonts w:ascii="Times New Roman" w:hAnsi="Times New Roman" w:cs="Times New Roman"/>
          <w:color w:val="222222"/>
          <w:sz w:val="24"/>
          <w:szCs w:val="24"/>
          <w:shd w:val="clear" w:color="auto" w:fill="FFFFFF"/>
        </w:rPr>
        <w:t xml:space="preserve"> ‘The politics of climate change in the UK’, </w:t>
      </w:r>
      <w:r w:rsidRPr="003065A9">
        <w:rPr>
          <w:rFonts w:ascii="Times New Roman" w:hAnsi="Times New Roman" w:cs="Times New Roman"/>
          <w:i/>
          <w:iCs/>
          <w:color w:val="222222"/>
          <w:sz w:val="24"/>
          <w:szCs w:val="24"/>
          <w:shd w:val="clear" w:color="auto" w:fill="FFFFFF"/>
        </w:rPr>
        <w:t>Wiley Interdisciplinary Reviews: Climate Change</w:t>
      </w:r>
      <w:r w:rsidRPr="003065A9">
        <w:rPr>
          <w:rFonts w:ascii="Times New Roman" w:hAnsi="Times New Roman" w:cs="Times New Roman"/>
          <w:color w:val="222222"/>
          <w:sz w:val="24"/>
          <w:szCs w:val="24"/>
          <w:shd w:val="clear" w:color="auto" w:fill="FFFFFF"/>
        </w:rPr>
        <w:t> 5 (2014) 3, 423-433</w:t>
      </w:r>
      <w:r>
        <w:rPr>
          <w:rFonts w:ascii="Times New Roman" w:hAnsi="Times New Roman" w:cs="Times New Roman"/>
          <w:color w:val="222222"/>
          <w:sz w:val="24"/>
          <w:szCs w:val="24"/>
          <w:shd w:val="clear" w:color="auto" w:fill="FFFFFF"/>
        </w:rPr>
        <w:t>.</w:t>
      </w:r>
    </w:p>
    <w:p w14:paraId="39DE82AE" w14:textId="77777777" w:rsidR="00FC5113" w:rsidRDefault="00FC5113" w:rsidP="00FC5113">
      <w:pPr>
        <w:pStyle w:val="Geenafstand"/>
        <w:rPr>
          <w:rFonts w:ascii="Times New Roman" w:hAnsi="Times New Roman" w:cs="Times New Roman"/>
          <w:color w:val="222222"/>
          <w:sz w:val="24"/>
          <w:szCs w:val="24"/>
          <w:shd w:val="clear" w:color="auto" w:fill="FFFFFF"/>
        </w:rPr>
      </w:pPr>
    </w:p>
    <w:p w14:paraId="28481931" w14:textId="77777777" w:rsidR="00FC5113" w:rsidRPr="001066C3" w:rsidRDefault="00FC5113" w:rsidP="00FC5113">
      <w:pPr>
        <w:pStyle w:val="Geenafstand"/>
        <w:rPr>
          <w:rFonts w:ascii="Times New Roman" w:hAnsi="Times New Roman" w:cs="Times New Roman"/>
          <w:sz w:val="24"/>
          <w:szCs w:val="24"/>
        </w:rPr>
      </w:pPr>
      <w:r w:rsidRPr="00AE0032">
        <w:rPr>
          <w:rFonts w:ascii="Times New Roman" w:hAnsi="Times New Roman" w:cs="Times New Roman"/>
          <w:sz w:val="24"/>
          <w:szCs w:val="24"/>
        </w:rPr>
        <w:lastRenderedPageBreak/>
        <w:t xml:space="preserve">Carter, Neil, and David </w:t>
      </w:r>
      <w:proofErr w:type="spellStart"/>
      <w:r w:rsidRPr="00AE0032">
        <w:rPr>
          <w:rFonts w:ascii="Times New Roman" w:hAnsi="Times New Roman" w:cs="Times New Roman"/>
          <w:sz w:val="24"/>
          <w:szCs w:val="24"/>
        </w:rPr>
        <w:t>Ockwell</w:t>
      </w:r>
      <w:proofErr w:type="spellEnd"/>
      <w:r>
        <w:rPr>
          <w:rFonts w:ascii="Times New Roman" w:hAnsi="Times New Roman" w:cs="Times New Roman"/>
          <w:sz w:val="24"/>
          <w:szCs w:val="24"/>
        </w:rPr>
        <w:t>, ‘</w:t>
      </w:r>
      <w:r w:rsidRPr="00AE0032">
        <w:rPr>
          <w:rFonts w:ascii="Times New Roman" w:hAnsi="Times New Roman" w:cs="Times New Roman"/>
          <w:sz w:val="24"/>
          <w:szCs w:val="24"/>
        </w:rPr>
        <w:t>New Labour, new environment? An analysis of the Labour Government's policy on climate change and biodiversity loss</w:t>
      </w:r>
      <w:r>
        <w:rPr>
          <w:rFonts w:ascii="Times New Roman" w:hAnsi="Times New Roman" w:cs="Times New Roman"/>
          <w:sz w:val="24"/>
          <w:szCs w:val="24"/>
        </w:rPr>
        <w:t xml:space="preserve">’, </w:t>
      </w:r>
      <w:r>
        <w:rPr>
          <w:rFonts w:ascii="Times New Roman" w:hAnsi="Times New Roman" w:cs="Times New Roman"/>
          <w:i/>
          <w:iCs/>
          <w:sz w:val="24"/>
          <w:szCs w:val="24"/>
        </w:rPr>
        <w:t>Friends of the Earth</w:t>
      </w:r>
      <w:r w:rsidRPr="00AE0032">
        <w:rPr>
          <w:rFonts w:ascii="Times New Roman" w:hAnsi="Times New Roman" w:cs="Times New Roman"/>
          <w:sz w:val="24"/>
          <w:szCs w:val="24"/>
        </w:rPr>
        <w:t xml:space="preserve"> (2007)</w:t>
      </w:r>
      <w:r>
        <w:rPr>
          <w:rFonts w:ascii="Times New Roman" w:hAnsi="Times New Roman" w:cs="Times New Roman"/>
          <w:sz w:val="24"/>
          <w:szCs w:val="24"/>
        </w:rPr>
        <w:t xml:space="preserve">, retrieved from </w:t>
      </w:r>
      <w:hyperlink r:id="rId10" w:history="1">
        <w:r w:rsidRPr="009D7547">
          <w:rPr>
            <w:rStyle w:val="Hyperlink"/>
            <w:rFonts w:ascii="Times New Roman" w:hAnsi="Times New Roman" w:cs="Times New Roman"/>
            <w:sz w:val="24"/>
            <w:szCs w:val="24"/>
          </w:rPr>
          <w:t>http://sro.sussex.ac.uk/id/eprint/58026/1/fullreportfinal.pdf</w:t>
        </w:r>
      </w:hyperlink>
      <w:r w:rsidRPr="00AE0032">
        <w:rPr>
          <w:rFonts w:ascii="Times New Roman" w:hAnsi="Times New Roman" w:cs="Times New Roman"/>
          <w:sz w:val="24"/>
          <w:szCs w:val="24"/>
        </w:rPr>
        <w:t xml:space="preserve"> </w:t>
      </w:r>
    </w:p>
    <w:p w14:paraId="70FB2751" w14:textId="77777777" w:rsidR="00FC5113" w:rsidRDefault="00FC5113" w:rsidP="00FC5113">
      <w:pPr>
        <w:pStyle w:val="Geenafstand"/>
        <w:rPr>
          <w:rFonts w:ascii="Times New Roman" w:hAnsi="Times New Roman" w:cs="Times New Roman"/>
          <w:sz w:val="24"/>
          <w:szCs w:val="24"/>
        </w:rPr>
      </w:pPr>
    </w:p>
    <w:p w14:paraId="6E20494E" w14:textId="77777777" w:rsidR="00FC5113" w:rsidRDefault="00FC5113" w:rsidP="00FC5113">
      <w:pPr>
        <w:pStyle w:val="Geenafstand"/>
        <w:rPr>
          <w:rFonts w:ascii="Times New Roman" w:hAnsi="Times New Roman" w:cs="Times New Roman"/>
          <w:sz w:val="24"/>
          <w:szCs w:val="24"/>
        </w:rPr>
      </w:pPr>
      <w:r w:rsidRPr="00916327">
        <w:rPr>
          <w:rFonts w:ascii="Times New Roman" w:hAnsi="Times New Roman" w:cs="Times New Roman"/>
          <w:sz w:val="24"/>
          <w:szCs w:val="24"/>
        </w:rPr>
        <w:t>Carvalho,</w:t>
      </w:r>
      <w:r>
        <w:rPr>
          <w:rFonts w:ascii="Times New Roman" w:hAnsi="Times New Roman" w:cs="Times New Roman"/>
          <w:sz w:val="24"/>
          <w:szCs w:val="24"/>
        </w:rPr>
        <w:t xml:space="preserve"> </w:t>
      </w:r>
      <w:proofErr w:type="spellStart"/>
      <w:r>
        <w:rPr>
          <w:rFonts w:ascii="Times New Roman" w:hAnsi="Times New Roman" w:cs="Times New Roman"/>
          <w:sz w:val="24"/>
          <w:szCs w:val="24"/>
        </w:rPr>
        <w:t>Anabela</w:t>
      </w:r>
      <w:proofErr w:type="spellEnd"/>
      <w:r>
        <w:rPr>
          <w:rFonts w:ascii="Times New Roman" w:hAnsi="Times New Roman" w:cs="Times New Roman"/>
          <w:sz w:val="24"/>
          <w:szCs w:val="24"/>
        </w:rPr>
        <w:t>,</w:t>
      </w:r>
      <w:r w:rsidRPr="00916327">
        <w:rPr>
          <w:rFonts w:ascii="Times New Roman" w:hAnsi="Times New Roman" w:cs="Times New Roman"/>
          <w:sz w:val="24"/>
          <w:szCs w:val="24"/>
        </w:rPr>
        <w:t xml:space="preserve"> ‘Ideological cultures and media discourses on scientific knowledge: re-reading news on climate change’, </w:t>
      </w:r>
      <w:r w:rsidRPr="00916327">
        <w:rPr>
          <w:rFonts w:ascii="Times New Roman" w:hAnsi="Times New Roman" w:cs="Times New Roman"/>
          <w:i/>
          <w:iCs/>
          <w:sz w:val="24"/>
          <w:szCs w:val="24"/>
        </w:rPr>
        <w:t>Public understanding of science</w:t>
      </w:r>
      <w:r w:rsidRPr="00916327">
        <w:rPr>
          <w:rFonts w:ascii="Times New Roman" w:hAnsi="Times New Roman" w:cs="Times New Roman"/>
          <w:sz w:val="24"/>
          <w:szCs w:val="24"/>
        </w:rPr>
        <w:t xml:space="preserve"> 16 (2007) 2, 223-243.</w:t>
      </w:r>
    </w:p>
    <w:p w14:paraId="67A93157" w14:textId="77777777" w:rsidR="00FC5113" w:rsidRDefault="00FC5113" w:rsidP="00FC5113">
      <w:pPr>
        <w:pStyle w:val="Geenafstand"/>
        <w:rPr>
          <w:rFonts w:ascii="Times New Roman" w:hAnsi="Times New Roman" w:cs="Times New Roman"/>
          <w:sz w:val="24"/>
          <w:szCs w:val="24"/>
        </w:rPr>
      </w:pPr>
    </w:p>
    <w:p w14:paraId="60D6C81F" w14:textId="77777777" w:rsidR="00FC5113" w:rsidRPr="00AE0032" w:rsidRDefault="00FC5113" w:rsidP="00FC5113">
      <w:pPr>
        <w:pStyle w:val="Geenafstand"/>
        <w:rPr>
          <w:rFonts w:ascii="Times New Roman" w:hAnsi="Times New Roman" w:cs="Times New Roman"/>
          <w:sz w:val="24"/>
          <w:szCs w:val="24"/>
        </w:rPr>
      </w:pPr>
      <w:r w:rsidRPr="00AE0032">
        <w:rPr>
          <w:rFonts w:ascii="Times New Roman" w:hAnsi="Times New Roman" w:cs="Times New Roman"/>
          <w:sz w:val="24"/>
          <w:szCs w:val="24"/>
        </w:rPr>
        <w:t xml:space="preserve">Carvalho, </w:t>
      </w:r>
      <w:proofErr w:type="spellStart"/>
      <w:r w:rsidRPr="00AE0032">
        <w:rPr>
          <w:rFonts w:ascii="Times New Roman" w:hAnsi="Times New Roman" w:cs="Times New Roman"/>
          <w:sz w:val="24"/>
          <w:szCs w:val="24"/>
        </w:rPr>
        <w:t>Anabela</w:t>
      </w:r>
      <w:proofErr w:type="spellEnd"/>
      <w:r w:rsidRPr="00AE0032">
        <w:rPr>
          <w:rFonts w:ascii="Times New Roman" w:hAnsi="Times New Roman" w:cs="Times New Roman"/>
          <w:sz w:val="24"/>
          <w:szCs w:val="24"/>
        </w:rPr>
        <w:t>, and Jacquelin Burgess</w:t>
      </w:r>
      <w:r>
        <w:rPr>
          <w:rFonts w:ascii="Times New Roman" w:hAnsi="Times New Roman" w:cs="Times New Roman"/>
          <w:sz w:val="24"/>
          <w:szCs w:val="24"/>
        </w:rPr>
        <w:t>, ‘</w:t>
      </w:r>
      <w:r w:rsidRPr="00AE0032">
        <w:rPr>
          <w:rFonts w:ascii="Times New Roman" w:hAnsi="Times New Roman" w:cs="Times New Roman"/>
          <w:sz w:val="24"/>
          <w:szCs w:val="24"/>
        </w:rPr>
        <w:t>Cultural circuits of climate change in UK broadsheet newspapers, 1985–2003</w:t>
      </w:r>
      <w:r>
        <w:rPr>
          <w:rFonts w:ascii="Times New Roman" w:hAnsi="Times New Roman" w:cs="Times New Roman"/>
          <w:sz w:val="24"/>
          <w:szCs w:val="24"/>
        </w:rPr>
        <w:t>’</w:t>
      </w:r>
      <w:r w:rsidRPr="00AE0032">
        <w:rPr>
          <w:rFonts w:ascii="Times New Roman" w:hAnsi="Times New Roman" w:cs="Times New Roman"/>
          <w:sz w:val="24"/>
          <w:szCs w:val="24"/>
        </w:rPr>
        <w:t> </w:t>
      </w:r>
      <w:r w:rsidRPr="00AE0032">
        <w:rPr>
          <w:rFonts w:ascii="Times New Roman" w:hAnsi="Times New Roman" w:cs="Times New Roman"/>
          <w:i/>
          <w:iCs/>
          <w:sz w:val="24"/>
          <w:szCs w:val="24"/>
        </w:rPr>
        <w:t>Risk Analysis: An International Journal</w:t>
      </w:r>
      <w:r w:rsidRPr="00AE0032">
        <w:rPr>
          <w:rFonts w:ascii="Times New Roman" w:hAnsi="Times New Roman" w:cs="Times New Roman"/>
          <w:sz w:val="24"/>
          <w:szCs w:val="24"/>
        </w:rPr>
        <w:t> 25</w:t>
      </w:r>
      <w:r>
        <w:rPr>
          <w:rFonts w:ascii="Times New Roman" w:hAnsi="Times New Roman" w:cs="Times New Roman"/>
          <w:sz w:val="24"/>
          <w:szCs w:val="24"/>
        </w:rPr>
        <w:t xml:space="preserve"> </w:t>
      </w:r>
      <w:r w:rsidRPr="00AE0032">
        <w:rPr>
          <w:rFonts w:ascii="Times New Roman" w:hAnsi="Times New Roman" w:cs="Times New Roman"/>
          <w:sz w:val="24"/>
          <w:szCs w:val="24"/>
        </w:rPr>
        <w:t>(2005)</w:t>
      </w:r>
      <w:r>
        <w:rPr>
          <w:rFonts w:ascii="Times New Roman" w:hAnsi="Times New Roman" w:cs="Times New Roman"/>
          <w:sz w:val="24"/>
          <w:szCs w:val="24"/>
        </w:rPr>
        <w:t xml:space="preserve"> 6,</w:t>
      </w:r>
      <w:r w:rsidRPr="00AE0032">
        <w:rPr>
          <w:rFonts w:ascii="Times New Roman" w:hAnsi="Times New Roman" w:cs="Times New Roman"/>
          <w:sz w:val="24"/>
          <w:szCs w:val="24"/>
        </w:rPr>
        <w:t xml:space="preserve"> 1457-1469.</w:t>
      </w:r>
    </w:p>
    <w:p w14:paraId="2AC82E38" w14:textId="77777777" w:rsidR="00FC5113" w:rsidRPr="00AE0032" w:rsidRDefault="00FC5113" w:rsidP="00FC5113">
      <w:pPr>
        <w:pStyle w:val="Geenafstand"/>
        <w:rPr>
          <w:rFonts w:ascii="Times New Roman" w:hAnsi="Times New Roman" w:cs="Times New Roman"/>
          <w:sz w:val="24"/>
          <w:szCs w:val="24"/>
        </w:rPr>
      </w:pPr>
    </w:p>
    <w:p w14:paraId="5CA1F5D4" w14:textId="77777777" w:rsidR="00FC5113" w:rsidRPr="00AE0032" w:rsidRDefault="00FC5113" w:rsidP="00FC5113">
      <w:pPr>
        <w:pStyle w:val="Geenafstand"/>
        <w:rPr>
          <w:rFonts w:ascii="Times New Roman" w:hAnsi="Times New Roman" w:cs="Times New Roman"/>
          <w:sz w:val="24"/>
          <w:szCs w:val="24"/>
        </w:rPr>
      </w:pPr>
      <w:r w:rsidRPr="00AE0032">
        <w:rPr>
          <w:rFonts w:ascii="Times New Roman" w:hAnsi="Times New Roman" w:cs="Times New Roman"/>
          <w:sz w:val="24"/>
          <w:szCs w:val="24"/>
        </w:rPr>
        <w:t xml:space="preserve">Cass, Loren R. </w:t>
      </w:r>
      <w:r>
        <w:rPr>
          <w:rFonts w:ascii="Times New Roman" w:hAnsi="Times New Roman" w:cs="Times New Roman"/>
          <w:sz w:val="24"/>
          <w:szCs w:val="24"/>
        </w:rPr>
        <w:t>‘</w:t>
      </w:r>
      <w:r w:rsidRPr="00AE0032">
        <w:rPr>
          <w:rFonts w:ascii="Times New Roman" w:hAnsi="Times New Roman" w:cs="Times New Roman"/>
          <w:sz w:val="24"/>
          <w:szCs w:val="24"/>
        </w:rPr>
        <w:t>The indispensable awkward partner: the United Kingdom in European climate policy.</w:t>
      </w:r>
      <w:r>
        <w:rPr>
          <w:rFonts w:ascii="Times New Roman" w:hAnsi="Times New Roman" w:cs="Times New Roman"/>
          <w:sz w:val="24"/>
          <w:szCs w:val="24"/>
        </w:rPr>
        <w:t>’</w:t>
      </w:r>
      <w:r w:rsidRPr="00AE0032">
        <w:rPr>
          <w:rFonts w:ascii="Times New Roman" w:hAnsi="Times New Roman" w:cs="Times New Roman"/>
          <w:sz w:val="24"/>
          <w:szCs w:val="24"/>
        </w:rPr>
        <w:t> </w:t>
      </w:r>
      <w:r w:rsidRPr="00AE0032">
        <w:rPr>
          <w:rFonts w:ascii="Times New Roman" w:hAnsi="Times New Roman" w:cs="Times New Roman"/>
          <w:i/>
          <w:iCs/>
          <w:sz w:val="24"/>
          <w:szCs w:val="24"/>
        </w:rPr>
        <w:t>Europe and global climate change: Politics, foreign policy and regional cooperation</w:t>
      </w:r>
      <w:r w:rsidRPr="00AE0032">
        <w:rPr>
          <w:rFonts w:ascii="Times New Roman" w:hAnsi="Times New Roman" w:cs="Times New Roman"/>
          <w:sz w:val="24"/>
          <w:szCs w:val="24"/>
        </w:rPr>
        <w:t> (2007): 63-86.</w:t>
      </w:r>
      <w:r>
        <w:rPr>
          <w:rFonts w:ascii="Times New Roman" w:hAnsi="Times New Roman" w:cs="Times New Roman"/>
          <w:sz w:val="24"/>
          <w:szCs w:val="24"/>
        </w:rPr>
        <w:t xml:space="preserve"> PDF e-book.</w:t>
      </w:r>
      <w:r w:rsidRPr="00AE0032">
        <w:rPr>
          <w:rFonts w:ascii="Times New Roman" w:hAnsi="Times New Roman" w:cs="Times New Roman"/>
          <w:sz w:val="24"/>
          <w:szCs w:val="24"/>
        </w:rPr>
        <w:t xml:space="preserve"> </w:t>
      </w:r>
    </w:p>
    <w:p w14:paraId="4C60BDE7" w14:textId="77777777" w:rsidR="00FC5113" w:rsidRPr="00AE0032" w:rsidRDefault="00FC5113" w:rsidP="00FC5113">
      <w:pPr>
        <w:pStyle w:val="Geenafstand"/>
        <w:rPr>
          <w:rFonts w:ascii="Times New Roman" w:hAnsi="Times New Roman" w:cs="Times New Roman"/>
          <w:sz w:val="24"/>
          <w:szCs w:val="24"/>
        </w:rPr>
      </w:pPr>
    </w:p>
    <w:p w14:paraId="3662125F"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r w:rsidRPr="00AE0032">
        <w:rPr>
          <w:rFonts w:ascii="Times New Roman" w:hAnsi="Times New Roman" w:cs="Times New Roman"/>
          <w:color w:val="222222"/>
          <w:sz w:val="24"/>
          <w:szCs w:val="24"/>
          <w:shd w:val="clear" w:color="auto" w:fill="FFFFFF"/>
        </w:rPr>
        <w:t>Chapman, G</w:t>
      </w:r>
      <w:r>
        <w:rPr>
          <w:rFonts w:ascii="Times New Roman" w:hAnsi="Times New Roman" w:cs="Times New Roman"/>
          <w:color w:val="222222"/>
          <w:sz w:val="24"/>
          <w:szCs w:val="24"/>
          <w:shd w:val="clear" w:color="auto" w:fill="FFFFFF"/>
        </w:rPr>
        <w:t>raham</w:t>
      </w:r>
      <w:r w:rsidRPr="00AE0032">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Keval</w:t>
      </w:r>
      <w:proofErr w:type="spellEnd"/>
      <w:r>
        <w:rPr>
          <w:rFonts w:ascii="Times New Roman" w:hAnsi="Times New Roman" w:cs="Times New Roman"/>
          <w:color w:val="222222"/>
          <w:sz w:val="24"/>
          <w:szCs w:val="24"/>
          <w:shd w:val="clear" w:color="auto" w:fill="FFFFFF"/>
        </w:rPr>
        <w:t xml:space="preserve"> Kumar, Caroline </w:t>
      </w:r>
      <w:r w:rsidRPr="00AE0032">
        <w:rPr>
          <w:rFonts w:ascii="Times New Roman" w:hAnsi="Times New Roman" w:cs="Times New Roman"/>
          <w:color w:val="222222"/>
          <w:sz w:val="24"/>
          <w:szCs w:val="24"/>
          <w:shd w:val="clear" w:color="auto" w:fill="FFFFFF"/>
        </w:rPr>
        <w:t>Fraser</w:t>
      </w:r>
      <w:r>
        <w:rPr>
          <w:rFonts w:ascii="Times New Roman" w:hAnsi="Times New Roman" w:cs="Times New Roman"/>
          <w:color w:val="222222"/>
          <w:sz w:val="24"/>
          <w:szCs w:val="24"/>
          <w:shd w:val="clear" w:color="auto" w:fill="FFFFFF"/>
        </w:rPr>
        <w:t xml:space="preserve"> and Ivor </w:t>
      </w:r>
      <w:r w:rsidRPr="00AE0032">
        <w:rPr>
          <w:rFonts w:ascii="Times New Roman" w:hAnsi="Times New Roman" w:cs="Times New Roman"/>
          <w:color w:val="222222"/>
          <w:sz w:val="24"/>
          <w:szCs w:val="24"/>
          <w:shd w:val="clear" w:color="auto" w:fill="FFFFFF"/>
        </w:rPr>
        <w:t>Gaber, </w:t>
      </w:r>
      <w:r w:rsidRPr="00AE0032">
        <w:rPr>
          <w:rFonts w:ascii="Times New Roman" w:hAnsi="Times New Roman" w:cs="Times New Roman"/>
          <w:i/>
          <w:iCs/>
          <w:color w:val="222222"/>
          <w:sz w:val="24"/>
          <w:szCs w:val="24"/>
          <w:shd w:val="clear" w:color="auto" w:fill="FFFFFF"/>
        </w:rPr>
        <w:t>Environmentalism and the mass media: the North/South divide</w:t>
      </w:r>
      <w:r>
        <w:rPr>
          <w:rFonts w:ascii="Times New Roman" w:hAnsi="Times New Roman" w:cs="Times New Roman"/>
          <w:i/>
          <w:iCs/>
          <w:color w:val="222222"/>
          <w:sz w:val="24"/>
          <w:szCs w:val="24"/>
          <w:shd w:val="clear" w:color="auto" w:fill="FFFFFF"/>
        </w:rPr>
        <w:t xml:space="preserve"> </w:t>
      </w:r>
      <w:r>
        <w:rPr>
          <w:rFonts w:ascii="Times New Roman" w:hAnsi="Times New Roman" w:cs="Times New Roman"/>
          <w:color w:val="222222"/>
          <w:sz w:val="24"/>
          <w:szCs w:val="24"/>
          <w:shd w:val="clear" w:color="auto" w:fill="FFFFFF"/>
        </w:rPr>
        <w:t>(London and NY</w:t>
      </w:r>
      <w:r w:rsidRPr="00AE0032">
        <w:rPr>
          <w:rFonts w:ascii="Times New Roman" w:hAnsi="Times New Roman" w:cs="Times New Roman"/>
          <w:color w:val="222222"/>
          <w:sz w:val="24"/>
          <w:szCs w:val="24"/>
          <w:shd w:val="clear" w:color="auto" w:fill="FFFFFF"/>
        </w:rPr>
        <w:t xml:space="preserve"> 2003</w:t>
      </w:r>
      <w:r>
        <w:rPr>
          <w:rFonts w:ascii="Times New Roman" w:hAnsi="Times New Roman" w:cs="Times New Roman"/>
          <w:color w:val="222222"/>
          <w:sz w:val="24"/>
          <w:szCs w:val="24"/>
          <w:shd w:val="clear" w:color="auto" w:fill="FFFFFF"/>
        </w:rPr>
        <w:t>) PDF e-book</w:t>
      </w:r>
      <w:r w:rsidRPr="00AE0032">
        <w:rPr>
          <w:rFonts w:ascii="Times New Roman" w:hAnsi="Times New Roman" w:cs="Times New Roman"/>
          <w:color w:val="222222"/>
          <w:sz w:val="24"/>
          <w:szCs w:val="24"/>
          <w:shd w:val="clear" w:color="auto" w:fill="FFFFFF"/>
        </w:rPr>
        <w:t>.</w:t>
      </w:r>
    </w:p>
    <w:p w14:paraId="6B679CFA"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00FE1431" w14:textId="77777777" w:rsidR="00FC5113" w:rsidRDefault="00FC5113" w:rsidP="00FC5113">
      <w:pPr>
        <w:pStyle w:val="Geenafstand"/>
        <w:rPr>
          <w:rFonts w:ascii="Times New Roman" w:hAnsi="Times New Roman" w:cs="Times New Roman"/>
          <w:bCs/>
          <w:color w:val="222222"/>
          <w:sz w:val="24"/>
          <w:szCs w:val="24"/>
          <w:shd w:val="clear" w:color="auto" w:fill="FFFFFF"/>
        </w:rPr>
      </w:pPr>
      <w:r w:rsidRPr="00916327">
        <w:rPr>
          <w:rFonts w:ascii="Times New Roman" w:hAnsi="Times New Roman" w:cs="Times New Roman"/>
          <w:bCs/>
          <w:color w:val="222222"/>
          <w:sz w:val="24"/>
          <w:szCs w:val="24"/>
          <w:shd w:val="clear" w:color="auto" w:fill="FFFFFF"/>
        </w:rPr>
        <w:t xml:space="preserve">Christoff, </w:t>
      </w:r>
      <w:r>
        <w:rPr>
          <w:rFonts w:ascii="Times New Roman" w:hAnsi="Times New Roman" w:cs="Times New Roman"/>
          <w:bCs/>
          <w:color w:val="222222"/>
          <w:sz w:val="24"/>
          <w:szCs w:val="24"/>
          <w:shd w:val="clear" w:color="auto" w:fill="FFFFFF"/>
        </w:rPr>
        <w:t xml:space="preserve">Peter, </w:t>
      </w:r>
      <w:r w:rsidRPr="00916327">
        <w:rPr>
          <w:rFonts w:ascii="Times New Roman" w:hAnsi="Times New Roman" w:cs="Times New Roman"/>
          <w:bCs/>
          <w:color w:val="222222"/>
          <w:sz w:val="24"/>
          <w:szCs w:val="24"/>
          <w:shd w:val="clear" w:color="auto" w:fill="FFFFFF"/>
        </w:rPr>
        <w:t>‘Climate discourse complexes, national climate regimes and Australian climate policy’, </w:t>
      </w:r>
      <w:r w:rsidRPr="00916327">
        <w:rPr>
          <w:rFonts w:ascii="Times New Roman" w:hAnsi="Times New Roman" w:cs="Times New Roman"/>
          <w:bCs/>
          <w:i/>
          <w:iCs/>
          <w:color w:val="222222"/>
          <w:sz w:val="24"/>
          <w:szCs w:val="24"/>
          <w:shd w:val="clear" w:color="auto" w:fill="FFFFFF"/>
        </w:rPr>
        <w:t>Australian Journal of Politics &amp; History</w:t>
      </w:r>
      <w:r w:rsidRPr="00916327">
        <w:rPr>
          <w:rFonts w:ascii="Times New Roman" w:hAnsi="Times New Roman" w:cs="Times New Roman"/>
          <w:bCs/>
          <w:color w:val="222222"/>
          <w:sz w:val="24"/>
          <w:szCs w:val="24"/>
          <w:shd w:val="clear" w:color="auto" w:fill="FFFFFF"/>
        </w:rPr>
        <w:t> 59 (2013) 3.</w:t>
      </w:r>
    </w:p>
    <w:p w14:paraId="2E594889" w14:textId="77777777" w:rsidR="00FC5113" w:rsidRPr="00AE0032" w:rsidRDefault="00FC5113" w:rsidP="00FC5113">
      <w:pPr>
        <w:pStyle w:val="Geenafstand"/>
        <w:rPr>
          <w:rFonts w:ascii="Times New Roman" w:hAnsi="Times New Roman" w:cs="Times New Roman"/>
          <w:bCs/>
          <w:color w:val="222222"/>
          <w:sz w:val="24"/>
          <w:szCs w:val="24"/>
          <w:shd w:val="clear" w:color="auto" w:fill="FFFFFF"/>
        </w:rPr>
      </w:pPr>
    </w:p>
    <w:p w14:paraId="3240741B"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r w:rsidRPr="00AE0032">
        <w:rPr>
          <w:rFonts w:ascii="Times New Roman" w:hAnsi="Times New Roman" w:cs="Times New Roman"/>
          <w:color w:val="222222"/>
          <w:sz w:val="24"/>
          <w:szCs w:val="24"/>
          <w:shd w:val="clear" w:color="auto" w:fill="FFFFFF"/>
        </w:rPr>
        <w:t>Christoff, Peter</w:t>
      </w:r>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 xml:space="preserve">Ecological modernisation, ecological </w:t>
      </w:r>
      <w:proofErr w:type="spellStart"/>
      <w:r w:rsidRPr="00AE0032">
        <w:rPr>
          <w:rFonts w:ascii="Times New Roman" w:hAnsi="Times New Roman" w:cs="Times New Roman"/>
          <w:color w:val="222222"/>
          <w:sz w:val="24"/>
          <w:szCs w:val="24"/>
          <w:shd w:val="clear" w:color="auto" w:fill="FFFFFF"/>
        </w:rPr>
        <w:t>modernities</w:t>
      </w:r>
      <w:proofErr w:type="spellEnd"/>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Environmental politics</w:t>
      </w:r>
      <w:r w:rsidRPr="00AE0032">
        <w:rPr>
          <w:rFonts w:ascii="Times New Roman" w:hAnsi="Times New Roman" w:cs="Times New Roman"/>
          <w:color w:val="222222"/>
          <w:sz w:val="24"/>
          <w:szCs w:val="24"/>
          <w:shd w:val="clear" w:color="auto" w:fill="FFFFFF"/>
        </w:rPr>
        <w:t> 5 (1996)</w:t>
      </w:r>
      <w:r>
        <w:rPr>
          <w:rFonts w:ascii="Times New Roman" w:hAnsi="Times New Roman" w:cs="Times New Roman"/>
          <w:color w:val="222222"/>
          <w:sz w:val="24"/>
          <w:szCs w:val="24"/>
          <w:shd w:val="clear" w:color="auto" w:fill="FFFFFF"/>
        </w:rPr>
        <w:t xml:space="preserve"> 3,</w:t>
      </w:r>
      <w:r w:rsidRPr="00AE0032">
        <w:rPr>
          <w:rFonts w:ascii="Times New Roman" w:hAnsi="Times New Roman" w:cs="Times New Roman"/>
          <w:color w:val="222222"/>
          <w:sz w:val="24"/>
          <w:szCs w:val="24"/>
          <w:shd w:val="clear" w:color="auto" w:fill="FFFFFF"/>
        </w:rPr>
        <w:t xml:space="preserve"> 476-500.</w:t>
      </w:r>
    </w:p>
    <w:p w14:paraId="6DB307F6" w14:textId="77777777" w:rsidR="00FC5113" w:rsidRPr="00AE0032" w:rsidRDefault="00FC5113" w:rsidP="00FC5113">
      <w:pPr>
        <w:pStyle w:val="Geenafstand"/>
        <w:rPr>
          <w:rFonts w:ascii="Times New Roman" w:hAnsi="Times New Roman" w:cs="Times New Roman"/>
          <w:sz w:val="24"/>
          <w:szCs w:val="24"/>
        </w:rPr>
      </w:pPr>
    </w:p>
    <w:p w14:paraId="084549E4" w14:textId="77777777" w:rsidR="00FC5113" w:rsidRPr="00AE0032" w:rsidRDefault="00FC5113" w:rsidP="00FC5113">
      <w:pPr>
        <w:pStyle w:val="Geenafstand"/>
        <w:rPr>
          <w:rFonts w:ascii="Times New Roman" w:hAnsi="Times New Roman" w:cs="Times New Roman"/>
          <w:sz w:val="24"/>
          <w:szCs w:val="24"/>
        </w:rPr>
      </w:pPr>
      <w:bookmarkStart w:id="83" w:name="_Hlk30147303"/>
      <w:r w:rsidRPr="00AE0032">
        <w:rPr>
          <w:rFonts w:ascii="Times New Roman" w:hAnsi="Times New Roman" w:cs="Times New Roman"/>
          <w:sz w:val="24"/>
          <w:szCs w:val="24"/>
        </w:rPr>
        <w:t>Clements, Ben</w:t>
      </w:r>
      <w:r>
        <w:rPr>
          <w:rFonts w:ascii="Times New Roman" w:hAnsi="Times New Roman" w:cs="Times New Roman"/>
          <w:sz w:val="24"/>
          <w:szCs w:val="24"/>
        </w:rPr>
        <w:t>, ‘</w:t>
      </w:r>
      <w:r w:rsidRPr="00AE0032">
        <w:rPr>
          <w:rFonts w:ascii="Times New Roman" w:hAnsi="Times New Roman" w:cs="Times New Roman"/>
          <w:sz w:val="24"/>
          <w:szCs w:val="24"/>
        </w:rPr>
        <w:t>The sociological and attitudinal bases of environmentally-related beliefs and behaviour in Britain</w:t>
      </w:r>
      <w:r>
        <w:rPr>
          <w:rFonts w:ascii="Times New Roman" w:hAnsi="Times New Roman" w:cs="Times New Roman"/>
          <w:sz w:val="24"/>
          <w:szCs w:val="24"/>
        </w:rPr>
        <w:t>’,</w:t>
      </w:r>
      <w:r w:rsidRPr="00AE0032">
        <w:rPr>
          <w:rFonts w:ascii="Times New Roman" w:hAnsi="Times New Roman" w:cs="Times New Roman"/>
          <w:sz w:val="24"/>
          <w:szCs w:val="24"/>
        </w:rPr>
        <w:t> </w:t>
      </w:r>
      <w:r w:rsidRPr="00AE0032">
        <w:rPr>
          <w:rFonts w:ascii="Times New Roman" w:hAnsi="Times New Roman" w:cs="Times New Roman"/>
          <w:i/>
          <w:iCs/>
          <w:sz w:val="24"/>
          <w:szCs w:val="24"/>
        </w:rPr>
        <w:t>Environmental Politics</w:t>
      </w:r>
      <w:r w:rsidRPr="00AE0032">
        <w:rPr>
          <w:rFonts w:ascii="Times New Roman" w:hAnsi="Times New Roman" w:cs="Times New Roman"/>
          <w:sz w:val="24"/>
          <w:szCs w:val="24"/>
        </w:rPr>
        <w:t> 21 (2012)</w:t>
      </w:r>
      <w:r>
        <w:rPr>
          <w:rFonts w:ascii="Times New Roman" w:hAnsi="Times New Roman" w:cs="Times New Roman"/>
          <w:sz w:val="24"/>
          <w:szCs w:val="24"/>
        </w:rPr>
        <w:t xml:space="preserve"> 6, </w:t>
      </w:r>
      <w:r w:rsidRPr="00AE0032">
        <w:rPr>
          <w:rFonts w:ascii="Times New Roman" w:hAnsi="Times New Roman" w:cs="Times New Roman"/>
          <w:sz w:val="24"/>
          <w:szCs w:val="24"/>
        </w:rPr>
        <w:t>901-921.</w:t>
      </w:r>
    </w:p>
    <w:bookmarkEnd w:id="83"/>
    <w:p w14:paraId="65305FB5" w14:textId="77777777" w:rsidR="00FC5113" w:rsidRPr="00AE0032" w:rsidRDefault="00FC5113" w:rsidP="00FC5113">
      <w:pPr>
        <w:pStyle w:val="Geenafstand"/>
        <w:rPr>
          <w:rFonts w:ascii="Times New Roman" w:hAnsi="Times New Roman" w:cs="Times New Roman"/>
          <w:sz w:val="24"/>
          <w:szCs w:val="24"/>
        </w:rPr>
      </w:pPr>
    </w:p>
    <w:p w14:paraId="0BD47F38" w14:textId="77777777" w:rsidR="00FC5113" w:rsidRPr="00AE0032" w:rsidRDefault="00FC5113" w:rsidP="00FC5113">
      <w:pPr>
        <w:pStyle w:val="Geenafstand"/>
        <w:rPr>
          <w:rFonts w:ascii="Times New Roman" w:hAnsi="Times New Roman" w:cs="Times New Roman"/>
          <w:sz w:val="24"/>
          <w:szCs w:val="24"/>
        </w:rPr>
      </w:pPr>
      <w:r w:rsidRPr="00AE0032">
        <w:rPr>
          <w:rFonts w:ascii="Times New Roman" w:hAnsi="Times New Roman" w:cs="Times New Roman"/>
          <w:sz w:val="24"/>
          <w:szCs w:val="24"/>
        </w:rPr>
        <w:t xml:space="preserve">Coates, Peter, Cole, Tim, Dudley, Marianna &amp; Pearson, Chris. </w:t>
      </w:r>
      <w:r>
        <w:rPr>
          <w:rFonts w:ascii="Times New Roman" w:hAnsi="Times New Roman" w:cs="Times New Roman"/>
          <w:sz w:val="24"/>
          <w:szCs w:val="24"/>
        </w:rPr>
        <w:t>‘</w:t>
      </w:r>
      <w:r w:rsidRPr="00AE0032">
        <w:rPr>
          <w:rFonts w:ascii="Times New Roman" w:hAnsi="Times New Roman" w:cs="Times New Roman"/>
          <w:sz w:val="24"/>
          <w:szCs w:val="24"/>
        </w:rPr>
        <w:t>Defending nation, defending nature? Militarized landscapes and military environmentalism in Britain, France, and the United States</w:t>
      </w:r>
      <w:r>
        <w:rPr>
          <w:rFonts w:ascii="Times New Roman" w:hAnsi="Times New Roman" w:cs="Times New Roman"/>
          <w:sz w:val="24"/>
          <w:szCs w:val="24"/>
        </w:rPr>
        <w:t>’,</w:t>
      </w:r>
      <w:r w:rsidRPr="00AE0032">
        <w:rPr>
          <w:rFonts w:ascii="Times New Roman" w:hAnsi="Times New Roman" w:cs="Times New Roman"/>
          <w:sz w:val="24"/>
          <w:szCs w:val="24"/>
        </w:rPr>
        <w:t> </w:t>
      </w:r>
      <w:r w:rsidRPr="00AE0032">
        <w:rPr>
          <w:rFonts w:ascii="Times New Roman" w:hAnsi="Times New Roman" w:cs="Times New Roman"/>
          <w:i/>
          <w:iCs/>
          <w:sz w:val="24"/>
          <w:szCs w:val="24"/>
        </w:rPr>
        <w:t>Environmental History</w:t>
      </w:r>
      <w:r w:rsidRPr="00AE0032">
        <w:rPr>
          <w:rFonts w:ascii="Times New Roman" w:hAnsi="Times New Roman" w:cs="Times New Roman"/>
          <w:sz w:val="24"/>
          <w:szCs w:val="24"/>
        </w:rPr>
        <w:t> 16 (2011)</w:t>
      </w:r>
      <w:r>
        <w:rPr>
          <w:rFonts w:ascii="Times New Roman" w:hAnsi="Times New Roman" w:cs="Times New Roman"/>
          <w:sz w:val="24"/>
          <w:szCs w:val="24"/>
        </w:rPr>
        <w:t xml:space="preserve"> 3, </w:t>
      </w:r>
      <w:r w:rsidRPr="00AE0032">
        <w:rPr>
          <w:rFonts w:ascii="Times New Roman" w:hAnsi="Times New Roman" w:cs="Times New Roman"/>
          <w:sz w:val="24"/>
          <w:szCs w:val="24"/>
        </w:rPr>
        <w:t>456-491.</w:t>
      </w:r>
    </w:p>
    <w:p w14:paraId="7221405D" w14:textId="77777777" w:rsidR="00FC5113" w:rsidRPr="00AE0032" w:rsidRDefault="00FC5113" w:rsidP="00FC5113">
      <w:pPr>
        <w:pStyle w:val="Geenafstand"/>
        <w:rPr>
          <w:rFonts w:ascii="Times New Roman" w:hAnsi="Times New Roman" w:cs="Times New Roman"/>
          <w:sz w:val="24"/>
          <w:szCs w:val="24"/>
        </w:rPr>
      </w:pPr>
    </w:p>
    <w:p w14:paraId="00AF1265" w14:textId="77777777" w:rsidR="00FC5113" w:rsidRDefault="00FC5113" w:rsidP="00FC5113">
      <w:pPr>
        <w:pStyle w:val="Geenafstand"/>
        <w:rPr>
          <w:rFonts w:ascii="Times New Roman" w:hAnsi="Times New Roman" w:cs="Times New Roman"/>
          <w:color w:val="222222"/>
          <w:sz w:val="24"/>
          <w:szCs w:val="24"/>
          <w:shd w:val="clear" w:color="auto" w:fill="FFFFFF"/>
        </w:rPr>
      </w:pPr>
      <w:proofErr w:type="spellStart"/>
      <w:r w:rsidRPr="00F01F91">
        <w:rPr>
          <w:rFonts w:ascii="Times New Roman" w:hAnsi="Times New Roman" w:cs="Times New Roman"/>
          <w:color w:val="222222"/>
          <w:sz w:val="24"/>
          <w:szCs w:val="24"/>
          <w:shd w:val="clear" w:color="auto" w:fill="FFFFFF"/>
        </w:rPr>
        <w:t>Compsto</w:t>
      </w:r>
      <w:r>
        <w:rPr>
          <w:rFonts w:ascii="Times New Roman" w:hAnsi="Times New Roman" w:cs="Times New Roman"/>
          <w:color w:val="222222"/>
          <w:sz w:val="24"/>
          <w:szCs w:val="24"/>
          <w:shd w:val="clear" w:color="auto" w:fill="FFFFFF"/>
        </w:rPr>
        <w:t>n</w:t>
      </w:r>
      <w:proofErr w:type="spellEnd"/>
      <w:r>
        <w:rPr>
          <w:rFonts w:ascii="Times New Roman" w:hAnsi="Times New Roman" w:cs="Times New Roman"/>
          <w:color w:val="222222"/>
          <w:sz w:val="24"/>
          <w:szCs w:val="24"/>
          <w:shd w:val="clear" w:color="auto" w:fill="FFFFFF"/>
        </w:rPr>
        <w:t>, Hugh,</w:t>
      </w:r>
      <w:r w:rsidRPr="00F01F91">
        <w:rPr>
          <w:rFonts w:ascii="Times New Roman" w:hAnsi="Times New Roman" w:cs="Times New Roman"/>
          <w:color w:val="222222"/>
          <w:sz w:val="24"/>
          <w:szCs w:val="24"/>
          <w:shd w:val="clear" w:color="auto" w:fill="FFFFFF"/>
        </w:rPr>
        <w:t xml:space="preserve"> and Ian Bailey (eds.) </w:t>
      </w:r>
      <w:r w:rsidRPr="00F01F91">
        <w:rPr>
          <w:rFonts w:ascii="Times New Roman" w:hAnsi="Times New Roman" w:cs="Times New Roman"/>
          <w:i/>
          <w:iCs/>
          <w:color w:val="222222"/>
          <w:sz w:val="24"/>
          <w:szCs w:val="24"/>
          <w:shd w:val="clear" w:color="auto" w:fill="FFFFFF"/>
        </w:rPr>
        <w:t>Turning down the heat: The politics of climate policy in affluent democracies</w:t>
      </w:r>
      <w:r w:rsidRPr="00F01F91">
        <w:rPr>
          <w:rFonts w:ascii="Times New Roman" w:hAnsi="Times New Roman" w:cs="Times New Roman"/>
          <w:color w:val="222222"/>
          <w:sz w:val="24"/>
          <w:szCs w:val="24"/>
          <w:shd w:val="clear" w:color="auto" w:fill="FFFFFF"/>
        </w:rPr>
        <w:t xml:space="preserve"> (Hampshire 2008) PDF e-book</w:t>
      </w:r>
      <w:r>
        <w:rPr>
          <w:rFonts w:ascii="Times New Roman" w:hAnsi="Times New Roman" w:cs="Times New Roman"/>
          <w:color w:val="222222"/>
          <w:sz w:val="24"/>
          <w:szCs w:val="24"/>
          <w:shd w:val="clear" w:color="auto" w:fill="FFFFFF"/>
        </w:rPr>
        <w:t>.</w:t>
      </w:r>
    </w:p>
    <w:p w14:paraId="576161AA" w14:textId="77777777" w:rsidR="00FC5113" w:rsidRDefault="00FC5113" w:rsidP="00FC5113">
      <w:pPr>
        <w:pStyle w:val="Geenafstand"/>
        <w:rPr>
          <w:rFonts w:ascii="Times New Roman" w:hAnsi="Times New Roman" w:cs="Times New Roman"/>
          <w:color w:val="222222"/>
          <w:sz w:val="24"/>
          <w:szCs w:val="24"/>
          <w:shd w:val="clear" w:color="auto" w:fill="FFFFFF"/>
        </w:rPr>
      </w:pPr>
    </w:p>
    <w:p w14:paraId="4DECA0B5" w14:textId="77777777" w:rsidR="00FC5113" w:rsidRDefault="00FC5113" w:rsidP="00FC5113">
      <w:pPr>
        <w:pStyle w:val="Geenafstand"/>
        <w:rPr>
          <w:rFonts w:ascii="Times New Roman" w:hAnsi="Times New Roman" w:cs="Times New Roman"/>
          <w:color w:val="222222"/>
          <w:sz w:val="24"/>
          <w:szCs w:val="24"/>
          <w:shd w:val="clear" w:color="auto" w:fill="FFFFFF"/>
        </w:rPr>
      </w:pPr>
      <w:r w:rsidRPr="00F90690">
        <w:rPr>
          <w:rFonts w:ascii="Times New Roman" w:hAnsi="Times New Roman" w:cs="Times New Roman"/>
          <w:color w:val="222222"/>
          <w:sz w:val="24"/>
          <w:szCs w:val="24"/>
          <w:shd w:val="clear" w:color="auto" w:fill="FFFFFF"/>
        </w:rPr>
        <w:t>Corner,</w:t>
      </w:r>
      <w:r>
        <w:rPr>
          <w:rFonts w:ascii="Times New Roman" w:hAnsi="Times New Roman" w:cs="Times New Roman"/>
          <w:color w:val="222222"/>
          <w:sz w:val="24"/>
          <w:szCs w:val="24"/>
          <w:shd w:val="clear" w:color="auto" w:fill="FFFFFF"/>
        </w:rPr>
        <w:t xml:space="preserve"> Adam,</w:t>
      </w:r>
      <w:r w:rsidRPr="00F90690">
        <w:rPr>
          <w:rFonts w:ascii="Times New Roman" w:hAnsi="Times New Roman" w:cs="Times New Roman"/>
          <w:color w:val="222222"/>
          <w:sz w:val="24"/>
          <w:szCs w:val="24"/>
          <w:shd w:val="clear" w:color="auto" w:fill="FFFFFF"/>
        </w:rPr>
        <w:t xml:space="preserve"> Ezra Markowitz and Nick Pidgeon, ‘Public engagement with climate change: the role of human values’, </w:t>
      </w:r>
      <w:r w:rsidRPr="00F90690">
        <w:rPr>
          <w:rFonts w:ascii="Times New Roman" w:hAnsi="Times New Roman" w:cs="Times New Roman"/>
          <w:i/>
          <w:iCs/>
          <w:color w:val="222222"/>
          <w:sz w:val="24"/>
          <w:szCs w:val="24"/>
          <w:shd w:val="clear" w:color="auto" w:fill="FFFFFF"/>
        </w:rPr>
        <w:t>Wiley Interdisciplinary Reviews: Climate Change</w:t>
      </w:r>
      <w:r w:rsidRPr="00F90690">
        <w:rPr>
          <w:rFonts w:ascii="Times New Roman" w:hAnsi="Times New Roman" w:cs="Times New Roman"/>
          <w:color w:val="222222"/>
          <w:sz w:val="24"/>
          <w:szCs w:val="24"/>
          <w:shd w:val="clear" w:color="auto" w:fill="FFFFFF"/>
        </w:rPr>
        <w:t> 5 (2014) 3, 411-422</w:t>
      </w:r>
    </w:p>
    <w:p w14:paraId="09DE1EEB" w14:textId="77777777" w:rsidR="00FC5113" w:rsidRDefault="00FC5113" w:rsidP="00FC5113">
      <w:pPr>
        <w:pStyle w:val="Geenafstand"/>
        <w:rPr>
          <w:rFonts w:ascii="Times New Roman" w:hAnsi="Times New Roman" w:cs="Times New Roman"/>
          <w:color w:val="222222"/>
          <w:sz w:val="24"/>
          <w:szCs w:val="24"/>
          <w:shd w:val="clear" w:color="auto" w:fill="FFFFFF"/>
        </w:rPr>
      </w:pPr>
    </w:p>
    <w:p w14:paraId="2954C4B6"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Diehl, </w:t>
      </w:r>
      <w:r w:rsidRPr="00495192">
        <w:rPr>
          <w:rFonts w:ascii="Times New Roman" w:hAnsi="Times New Roman" w:cs="Times New Roman"/>
          <w:color w:val="222222"/>
          <w:sz w:val="24"/>
          <w:szCs w:val="24"/>
          <w:shd w:val="clear" w:color="auto" w:fill="FFFFFF"/>
        </w:rPr>
        <w:t xml:space="preserve">Paul F. and Nils </w:t>
      </w:r>
      <w:proofErr w:type="spellStart"/>
      <w:r w:rsidRPr="00495192">
        <w:rPr>
          <w:rFonts w:ascii="Times New Roman" w:hAnsi="Times New Roman" w:cs="Times New Roman"/>
          <w:color w:val="222222"/>
          <w:sz w:val="24"/>
          <w:szCs w:val="24"/>
          <w:shd w:val="clear" w:color="auto" w:fill="FFFFFF"/>
        </w:rPr>
        <w:t>Petter</w:t>
      </w:r>
      <w:proofErr w:type="spellEnd"/>
      <w:r w:rsidRPr="00495192">
        <w:rPr>
          <w:rFonts w:ascii="Times New Roman" w:hAnsi="Times New Roman" w:cs="Times New Roman"/>
          <w:color w:val="222222"/>
          <w:sz w:val="24"/>
          <w:szCs w:val="24"/>
          <w:shd w:val="clear" w:color="auto" w:fill="FFFFFF"/>
        </w:rPr>
        <w:t xml:space="preserve"> </w:t>
      </w:r>
      <w:proofErr w:type="spellStart"/>
      <w:r w:rsidRPr="00495192">
        <w:rPr>
          <w:rFonts w:ascii="Times New Roman" w:hAnsi="Times New Roman" w:cs="Times New Roman"/>
          <w:color w:val="222222"/>
          <w:sz w:val="24"/>
          <w:szCs w:val="24"/>
          <w:shd w:val="clear" w:color="auto" w:fill="FFFFFF"/>
        </w:rPr>
        <w:t>Gleditsch</w:t>
      </w:r>
      <w:proofErr w:type="spellEnd"/>
      <w:r w:rsidRPr="00495192">
        <w:rPr>
          <w:rFonts w:ascii="Times New Roman" w:hAnsi="Times New Roman" w:cs="Times New Roman"/>
          <w:color w:val="222222"/>
          <w:sz w:val="24"/>
          <w:szCs w:val="24"/>
          <w:shd w:val="clear" w:color="auto" w:fill="FFFFFF"/>
        </w:rPr>
        <w:t xml:space="preserve">. </w:t>
      </w:r>
      <w:r w:rsidRPr="00495192">
        <w:rPr>
          <w:rFonts w:ascii="Times New Roman" w:hAnsi="Times New Roman" w:cs="Times New Roman"/>
          <w:i/>
          <w:color w:val="222222"/>
          <w:sz w:val="24"/>
          <w:szCs w:val="24"/>
          <w:shd w:val="clear" w:color="auto" w:fill="FFFFFF"/>
        </w:rPr>
        <w:t xml:space="preserve">Environmental conflict; An Anthology </w:t>
      </w:r>
      <w:r w:rsidRPr="00495192">
        <w:rPr>
          <w:rFonts w:ascii="Times New Roman" w:hAnsi="Times New Roman" w:cs="Times New Roman"/>
          <w:color w:val="222222"/>
          <w:sz w:val="24"/>
          <w:szCs w:val="24"/>
          <w:shd w:val="clear" w:color="auto" w:fill="FFFFFF"/>
        </w:rPr>
        <w:t>(Colorado &amp; Oxford 2001) PDF e-book</w:t>
      </w:r>
      <w:r>
        <w:rPr>
          <w:rFonts w:ascii="Times New Roman" w:hAnsi="Times New Roman" w:cs="Times New Roman"/>
          <w:color w:val="222222"/>
          <w:sz w:val="24"/>
          <w:szCs w:val="24"/>
          <w:shd w:val="clear" w:color="auto" w:fill="FFFFFF"/>
        </w:rPr>
        <w:t>.</w:t>
      </w:r>
    </w:p>
    <w:p w14:paraId="340B3B75" w14:textId="77777777" w:rsidR="00FC5113" w:rsidRPr="00AE0032" w:rsidRDefault="00FC5113" w:rsidP="00FC5113">
      <w:pPr>
        <w:pStyle w:val="Geenafstand"/>
        <w:rPr>
          <w:rFonts w:ascii="Times New Roman" w:hAnsi="Times New Roman" w:cs="Times New Roman"/>
          <w:sz w:val="24"/>
          <w:szCs w:val="24"/>
        </w:rPr>
      </w:pPr>
    </w:p>
    <w:p w14:paraId="2DF4B9F7" w14:textId="77777777" w:rsidR="00FC5113" w:rsidRDefault="00FC5113" w:rsidP="00FC5113">
      <w:pPr>
        <w:pStyle w:val="Geenafstand"/>
        <w:rPr>
          <w:rFonts w:ascii="Times New Roman" w:hAnsi="Times New Roman" w:cs="Times New Roman"/>
          <w:color w:val="222222"/>
          <w:sz w:val="24"/>
          <w:szCs w:val="24"/>
          <w:shd w:val="clear" w:color="auto" w:fill="FFFFFF"/>
        </w:rPr>
      </w:pPr>
      <w:r w:rsidRPr="00F90690">
        <w:rPr>
          <w:rFonts w:ascii="Times New Roman" w:hAnsi="Times New Roman" w:cs="Times New Roman"/>
          <w:color w:val="222222"/>
          <w:sz w:val="24"/>
          <w:szCs w:val="24"/>
          <w:shd w:val="clear" w:color="auto" w:fill="FFFFFF"/>
        </w:rPr>
        <w:t>Doulton</w:t>
      </w:r>
      <w:r>
        <w:rPr>
          <w:rFonts w:ascii="Times New Roman" w:hAnsi="Times New Roman" w:cs="Times New Roman"/>
          <w:color w:val="222222"/>
          <w:sz w:val="24"/>
          <w:szCs w:val="24"/>
          <w:shd w:val="clear" w:color="auto" w:fill="FFFFFF"/>
        </w:rPr>
        <w:t>, Hugh</w:t>
      </w:r>
      <w:r w:rsidRPr="00F90690">
        <w:rPr>
          <w:rFonts w:ascii="Times New Roman" w:hAnsi="Times New Roman" w:cs="Times New Roman"/>
          <w:color w:val="222222"/>
          <w:sz w:val="24"/>
          <w:szCs w:val="24"/>
          <w:shd w:val="clear" w:color="auto" w:fill="FFFFFF"/>
        </w:rPr>
        <w:t xml:space="preserve"> and Katrina Brown, ‘Ten years to prevent catastrophe? Discourses of climate change and international development in the UK press’, </w:t>
      </w:r>
      <w:r w:rsidRPr="00F90690">
        <w:rPr>
          <w:rFonts w:ascii="Times New Roman" w:hAnsi="Times New Roman" w:cs="Times New Roman"/>
          <w:i/>
          <w:iCs/>
          <w:color w:val="222222"/>
          <w:sz w:val="24"/>
          <w:szCs w:val="24"/>
          <w:shd w:val="clear" w:color="auto" w:fill="FFFFFF"/>
        </w:rPr>
        <w:t>Global Environmental Change</w:t>
      </w:r>
      <w:r w:rsidRPr="00F90690">
        <w:rPr>
          <w:rFonts w:ascii="Times New Roman" w:hAnsi="Times New Roman" w:cs="Times New Roman"/>
          <w:color w:val="222222"/>
          <w:sz w:val="24"/>
          <w:szCs w:val="24"/>
          <w:shd w:val="clear" w:color="auto" w:fill="FFFFFF"/>
        </w:rPr>
        <w:t> 19 (2009) 2, 191-202</w:t>
      </w:r>
      <w:r>
        <w:rPr>
          <w:rFonts w:ascii="Times New Roman" w:hAnsi="Times New Roman" w:cs="Times New Roman"/>
          <w:color w:val="222222"/>
          <w:sz w:val="24"/>
          <w:szCs w:val="24"/>
          <w:shd w:val="clear" w:color="auto" w:fill="FFFFFF"/>
        </w:rPr>
        <w:t>.</w:t>
      </w:r>
    </w:p>
    <w:p w14:paraId="208F16FE" w14:textId="77777777" w:rsidR="00FC5113" w:rsidRPr="00AE0032" w:rsidRDefault="00FC5113" w:rsidP="00FC5113">
      <w:pPr>
        <w:pStyle w:val="Geenafstand"/>
        <w:rPr>
          <w:rFonts w:ascii="Times New Roman" w:hAnsi="Times New Roman" w:cs="Times New Roman"/>
          <w:sz w:val="24"/>
          <w:szCs w:val="24"/>
        </w:rPr>
      </w:pPr>
    </w:p>
    <w:p w14:paraId="2C71D515" w14:textId="77777777" w:rsidR="00FC5113" w:rsidRPr="00AE0032" w:rsidRDefault="00FC5113" w:rsidP="00FC5113">
      <w:pPr>
        <w:pStyle w:val="Geenafstand"/>
        <w:rPr>
          <w:rFonts w:ascii="Times New Roman" w:hAnsi="Times New Roman" w:cs="Times New Roman"/>
          <w:sz w:val="24"/>
          <w:szCs w:val="24"/>
        </w:rPr>
      </w:pPr>
      <w:bookmarkStart w:id="84" w:name="_Hlk26968849"/>
      <w:r w:rsidRPr="00AE0032">
        <w:rPr>
          <w:rFonts w:ascii="Times New Roman" w:hAnsi="Times New Roman" w:cs="Times New Roman"/>
          <w:sz w:val="24"/>
          <w:szCs w:val="24"/>
        </w:rPr>
        <w:t>Dolby, Nadine</w:t>
      </w:r>
      <w:r>
        <w:rPr>
          <w:rFonts w:ascii="Times New Roman" w:hAnsi="Times New Roman" w:cs="Times New Roman"/>
          <w:sz w:val="24"/>
          <w:szCs w:val="24"/>
        </w:rPr>
        <w:t>, ‘</w:t>
      </w:r>
      <w:r w:rsidRPr="00AE0032">
        <w:rPr>
          <w:rFonts w:ascii="Times New Roman" w:hAnsi="Times New Roman" w:cs="Times New Roman"/>
          <w:sz w:val="24"/>
          <w:szCs w:val="24"/>
        </w:rPr>
        <w:t>Popular culture and democratic practice</w:t>
      </w:r>
      <w:r>
        <w:rPr>
          <w:rFonts w:ascii="Times New Roman" w:hAnsi="Times New Roman" w:cs="Times New Roman"/>
          <w:sz w:val="24"/>
          <w:szCs w:val="24"/>
        </w:rPr>
        <w:t>’,</w:t>
      </w:r>
      <w:r w:rsidRPr="00AE0032">
        <w:rPr>
          <w:rFonts w:ascii="Times New Roman" w:hAnsi="Times New Roman" w:cs="Times New Roman"/>
          <w:sz w:val="24"/>
          <w:szCs w:val="24"/>
        </w:rPr>
        <w:t> </w:t>
      </w:r>
      <w:r w:rsidRPr="00AE0032">
        <w:rPr>
          <w:rFonts w:ascii="Times New Roman" w:hAnsi="Times New Roman" w:cs="Times New Roman"/>
          <w:i/>
          <w:iCs/>
          <w:sz w:val="24"/>
          <w:szCs w:val="24"/>
        </w:rPr>
        <w:t>Harvard educational review</w:t>
      </w:r>
      <w:r w:rsidRPr="00AE0032">
        <w:rPr>
          <w:rFonts w:ascii="Times New Roman" w:hAnsi="Times New Roman" w:cs="Times New Roman"/>
          <w:sz w:val="24"/>
          <w:szCs w:val="24"/>
        </w:rPr>
        <w:t> 73 (2003)</w:t>
      </w:r>
      <w:r>
        <w:rPr>
          <w:rFonts w:ascii="Times New Roman" w:hAnsi="Times New Roman" w:cs="Times New Roman"/>
          <w:sz w:val="24"/>
          <w:szCs w:val="24"/>
        </w:rPr>
        <w:t xml:space="preserve"> 3,</w:t>
      </w:r>
      <w:r w:rsidRPr="00AE0032">
        <w:rPr>
          <w:rFonts w:ascii="Times New Roman" w:hAnsi="Times New Roman" w:cs="Times New Roman"/>
          <w:sz w:val="24"/>
          <w:szCs w:val="24"/>
        </w:rPr>
        <w:t xml:space="preserve"> 258-284</w:t>
      </w:r>
      <w:bookmarkEnd w:id="84"/>
      <w:r w:rsidRPr="00AE0032">
        <w:rPr>
          <w:rFonts w:ascii="Times New Roman" w:hAnsi="Times New Roman" w:cs="Times New Roman"/>
          <w:sz w:val="24"/>
          <w:szCs w:val="24"/>
        </w:rPr>
        <w:t>.</w:t>
      </w:r>
    </w:p>
    <w:p w14:paraId="2608530F" w14:textId="77777777" w:rsidR="00FC5113" w:rsidRPr="00AE0032" w:rsidRDefault="00FC5113" w:rsidP="00FC5113">
      <w:pPr>
        <w:pStyle w:val="Geenafstand"/>
        <w:rPr>
          <w:rFonts w:ascii="Times New Roman" w:hAnsi="Times New Roman" w:cs="Times New Roman"/>
          <w:sz w:val="24"/>
          <w:szCs w:val="24"/>
        </w:rPr>
      </w:pPr>
    </w:p>
    <w:p w14:paraId="2867246B" w14:textId="77777777" w:rsidR="00FC5113" w:rsidRPr="00AE0032" w:rsidRDefault="00FC5113" w:rsidP="00FC5113">
      <w:pPr>
        <w:pStyle w:val="Geenafstand"/>
        <w:rPr>
          <w:rFonts w:ascii="Times New Roman" w:hAnsi="Times New Roman" w:cs="Times New Roman"/>
          <w:sz w:val="24"/>
          <w:szCs w:val="24"/>
        </w:rPr>
      </w:pPr>
      <w:r w:rsidRPr="00AE0032">
        <w:rPr>
          <w:rFonts w:ascii="Times New Roman" w:hAnsi="Times New Roman" w:cs="Times New Roman"/>
          <w:sz w:val="24"/>
          <w:szCs w:val="24"/>
        </w:rPr>
        <w:t>Coulson, Andrew</w:t>
      </w:r>
      <w:r>
        <w:rPr>
          <w:rFonts w:ascii="Times New Roman" w:hAnsi="Times New Roman" w:cs="Times New Roman"/>
          <w:sz w:val="24"/>
          <w:szCs w:val="24"/>
        </w:rPr>
        <w:t>, ‘</w:t>
      </w:r>
      <w:r w:rsidRPr="00AE0032">
        <w:rPr>
          <w:rFonts w:ascii="Times New Roman" w:hAnsi="Times New Roman" w:cs="Times New Roman"/>
          <w:sz w:val="24"/>
          <w:szCs w:val="24"/>
        </w:rPr>
        <w:t>How green is the Blair government?</w:t>
      </w:r>
      <w:r>
        <w:rPr>
          <w:rFonts w:ascii="Times New Roman" w:hAnsi="Times New Roman" w:cs="Times New Roman"/>
          <w:sz w:val="24"/>
          <w:szCs w:val="24"/>
        </w:rPr>
        <w:t>’</w:t>
      </w:r>
      <w:r w:rsidRPr="00AE0032">
        <w:rPr>
          <w:rFonts w:ascii="Times New Roman" w:hAnsi="Times New Roman" w:cs="Times New Roman"/>
          <w:sz w:val="24"/>
          <w:szCs w:val="24"/>
        </w:rPr>
        <w:t> </w:t>
      </w:r>
      <w:r w:rsidRPr="00AE0032">
        <w:rPr>
          <w:rFonts w:ascii="Times New Roman" w:hAnsi="Times New Roman" w:cs="Times New Roman"/>
          <w:i/>
          <w:iCs/>
          <w:sz w:val="24"/>
          <w:szCs w:val="24"/>
        </w:rPr>
        <w:t>Local Economy</w:t>
      </w:r>
      <w:r w:rsidRPr="00AE0032">
        <w:rPr>
          <w:rFonts w:ascii="Times New Roman" w:hAnsi="Times New Roman" w:cs="Times New Roman"/>
          <w:sz w:val="24"/>
          <w:szCs w:val="24"/>
        </w:rPr>
        <w:t> 14 (1999)</w:t>
      </w:r>
      <w:r>
        <w:rPr>
          <w:rFonts w:ascii="Times New Roman" w:hAnsi="Times New Roman" w:cs="Times New Roman"/>
          <w:sz w:val="24"/>
          <w:szCs w:val="24"/>
        </w:rPr>
        <w:t xml:space="preserve"> 3,</w:t>
      </w:r>
      <w:r w:rsidRPr="00AE0032">
        <w:rPr>
          <w:rFonts w:ascii="Times New Roman" w:hAnsi="Times New Roman" w:cs="Times New Roman"/>
          <w:sz w:val="24"/>
          <w:szCs w:val="24"/>
        </w:rPr>
        <w:t xml:space="preserve"> 194-199.</w:t>
      </w:r>
    </w:p>
    <w:p w14:paraId="17ECD8AB" w14:textId="77777777" w:rsidR="00FC5113" w:rsidRPr="00AE0032" w:rsidRDefault="00FC5113" w:rsidP="00FC5113">
      <w:pPr>
        <w:pStyle w:val="Geenafstand"/>
        <w:rPr>
          <w:rFonts w:ascii="Times New Roman" w:hAnsi="Times New Roman" w:cs="Times New Roman"/>
          <w:sz w:val="24"/>
          <w:szCs w:val="24"/>
        </w:rPr>
      </w:pPr>
    </w:p>
    <w:p w14:paraId="7440C9A5" w14:textId="77777777" w:rsidR="00FC5113" w:rsidRPr="00AE0032" w:rsidRDefault="00FC5113" w:rsidP="00FC5113">
      <w:pPr>
        <w:pStyle w:val="Geenafstand"/>
        <w:rPr>
          <w:rFonts w:ascii="Times New Roman" w:hAnsi="Times New Roman" w:cs="Times New Roman"/>
          <w:sz w:val="24"/>
          <w:szCs w:val="24"/>
        </w:rPr>
      </w:pPr>
      <w:r w:rsidRPr="00AE0032">
        <w:rPr>
          <w:rFonts w:ascii="Times New Roman" w:hAnsi="Times New Roman" w:cs="Times New Roman"/>
          <w:sz w:val="24"/>
          <w:szCs w:val="24"/>
        </w:rPr>
        <w:t>Doulton, Hugh, and Katrina Brown</w:t>
      </w:r>
      <w:r>
        <w:rPr>
          <w:rFonts w:ascii="Times New Roman" w:hAnsi="Times New Roman" w:cs="Times New Roman"/>
          <w:sz w:val="24"/>
          <w:szCs w:val="24"/>
        </w:rPr>
        <w:t>, ‘</w:t>
      </w:r>
      <w:r w:rsidRPr="00AE0032">
        <w:rPr>
          <w:rFonts w:ascii="Times New Roman" w:hAnsi="Times New Roman" w:cs="Times New Roman"/>
          <w:sz w:val="24"/>
          <w:szCs w:val="24"/>
        </w:rPr>
        <w:t>Ten years to prevent catastrophe?: Discourses of climate change and international development in the UK press</w:t>
      </w:r>
      <w:r>
        <w:rPr>
          <w:rFonts w:ascii="Times New Roman" w:hAnsi="Times New Roman" w:cs="Times New Roman"/>
          <w:sz w:val="24"/>
          <w:szCs w:val="24"/>
        </w:rPr>
        <w:t>’,</w:t>
      </w:r>
      <w:r w:rsidRPr="00AE0032">
        <w:rPr>
          <w:rFonts w:ascii="Times New Roman" w:hAnsi="Times New Roman" w:cs="Times New Roman"/>
          <w:sz w:val="24"/>
          <w:szCs w:val="24"/>
        </w:rPr>
        <w:t> </w:t>
      </w:r>
      <w:r w:rsidRPr="00AE0032">
        <w:rPr>
          <w:rFonts w:ascii="Times New Roman" w:hAnsi="Times New Roman" w:cs="Times New Roman"/>
          <w:i/>
          <w:iCs/>
          <w:sz w:val="24"/>
          <w:szCs w:val="24"/>
        </w:rPr>
        <w:t>Global Environmental Change</w:t>
      </w:r>
      <w:r w:rsidRPr="00AE0032">
        <w:rPr>
          <w:rFonts w:ascii="Times New Roman" w:hAnsi="Times New Roman" w:cs="Times New Roman"/>
          <w:sz w:val="24"/>
          <w:szCs w:val="24"/>
        </w:rPr>
        <w:t> 19 (2009)</w:t>
      </w:r>
      <w:r>
        <w:rPr>
          <w:rFonts w:ascii="Times New Roman" w:hAnsi="Times New Roman" w:cs="Times New Roman"/>
          <w:sz w:val="24"/>
          <w:szCs w:val="24"/>
        </w:rPr>
        <w:t xml:space="preserve"> 2,</w:t>
      </w:r>
      <w:r w:rsidRPr="00AE0032">
        <w:rPr>
          <w:rFonts w:ascii="Times New Roman" w:hAnsi="Times New Roman" w:cs="Times New Roman"/>
          <w:sz w:val="24"/>
          <w:szCs w:val="24"/>
        </w:rPr>
        <w:t xml:space="preserve"> 191-202.</w:t>
      </w:r>
    </w:p>
    <w:p w14:paraId="7484C19D" w14:textId="77777777" w:rsidR="00FC5113" w:rsidRDefault="00FC5113" w:rsidP="00FC5113">
      <w:pPr>
        <w:pStyle w:val="Geenafstand"/>
        <w:rPr>
          <w:rFonts w:ascii="Times New Roman" w:hAnsi="Times New Roman" w:cs="Times New Roman"/>
          <w:color w:val="222222"/>
          <w:sz w:val="24"/>
          <w:szCs w:val="24"/>
          <w:shd w:val="clear" w:color="auto" w:fill="FFFFFF"/>
        </w:rPr>
      </w:pPr>
      <w:proofErr w:type="spellStart"/>
      <w:r w:rsidRPr="00F01F91">
        <w:rPr>
          <w:rFonts w:ascii="Times New Roman" w:hAnsi="Times New Roman" w:cs="Times New Roman"/>
          <w:color w:val="222222"/>
          <w:sz w:val="24"/>
          <w:szCs w:val="24"/>
          <w:shd w:val="clear" w:color="auto" w:fill="FFFFFF"/>
        </w:rPr>
        <w:t>Dryzek</w:t>
      </w:r>
      <w:proofErr w:type="spellEnd"/>
      <w:r w:rsidRPr="00F01F9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John S., </w:t>
      </w:r>
      <w:r w:rsidRPr="00F01F91">
        <w:rPr>
          <w:rFonts w:ascii="Times New Roman" w:hAnsi="Times New Roman" w:cs="Times New Roman"/>
          <w:color w:val="222222"/>
          <w:sz w:val="24"/>
          <w:szCs w:val="24"/>
          <w:shd w:val="clear" w:color="auto" w:fill="FFFFFF"/>
        </w:rPr>
        <w:t>Richard B. Norgaard and David Schlosberg (eds.), </w:t>
      </w:r>
      <w:r w:rsidRPr="00F01F91">
        <w:rPr>
          <w:rFonts w:ascii="Times New Roman" w:hAnsi="Times New Roman" w:cs="Times New Roman"/>
          <w:i/>
          <w:iCs/>
          <w:color w:val="222222"/>
          <w:sz w:val="24"/>
          <w:szCs w:val="24"/>
          <w:shd w:val="clear" w:color="auto" w:fill="FFFFFF"/>
        </w:rPr>
        <w:t xml:space="preserve">The Oxford handbook of climate change and society </w:t>
      </w:r>
      <w:r w:rsidRPr="00F01F91">
        <w:rPr>
          <w:rFonts w:ascii="Times New Roman" w:hAnsi="Times New Roman" w:cs="Times New Roman"/>
          <w:color w:val="222222"/>
          <w:sz w:val="24"/>
          <w:szCs w:val="24"/>
          <w:shd w:val="clear" w:color="auto" w:fill="FFFFFF"/>
        </w:rPr>
        <w:t>(Oxford 2011) PDF e-book.</w:t>
      </w:r>
    </w:p>
    <w:p w14:paraId="24049BD9" w14:textId="77777777" w:rsidR="00FC5113" w:rsidRPr="00AE0032" w:rsidRDefault="00FC5113" w:rsidP="00FC5113">
      <w:pPr>
        <w:pStyle w:val="Geenafstand"/>
        <w:rPr>
          <w:rFonts w:ascii="Times New Roman" w:hAnsi="Times New Roman" w:cs="Times New Roman"/>
          <w:sz w:val="24"/>
          <w:szCs w:val="24"/>
        </w:rPr>
      </w:pPr>
    </w:p>
    <w:p w14:paraId="5FDB9864" w14:textId="77777777" w:rsidR="00FC5113" w:rsidRPr="00AE0032" w:rsidRDefault="00FC5113" w:rsidP="00FC5113">
      <w:pPr>
        <w:pStyle w:val="Geenafstand"/>
        <w:rPr>
          <w:rFonts w:ascii="Times New Roman" w:hAnsi="Times New Roman" w:cs="Times New Roman"/>
          <w:sz w:val="24"/>
          <w:szCs w:val="24"/>
        </w:rPr>
      </w:pPr>
      <w:bookmarkStart w:id="85" w:name="_Hlk26697622"/>
      <w:r w:rsidRPr="00AE0032">
        <w:rPr>
          <w:rFonts w:ascii="Times New Roman" w:hAnsi="Times New Roman" w:cs="Times New Roman"/>
          <w:sz w:val="24"/>
          <w:szCs w:val="24"/>
        </w:rPr>
        <w:t>Eckersley, Robyn</w:t>
      </w:r>
      <w:r>
        <w:rPr>
          <w:rFonts w:ascii="Times New Roman" w:hAnsi="Times New Roman" w:cs="Times New Roman"/>
          <w:sz w:val="24"/>
          <w:szCs w:val="24"/>
        </w:rPr>
        <w:t>, ‘</w:t>
      </w:r>
      <w:r w:rsidRPr="00AE0032">
        <w:rPr>
          <w:rFonts w:ascii="Times New Roman" w:hAnsi="Times New Roman" w:cs="Times New Roman"/>
          <w:sz w:val="24"/>
          <w:szCs w:val="24"/>
        </w:rPr>
        <w:t>Environmental security, climate change, and globalizing terrorism</w:t>
      </w:r>
      <w:r>
        <w:rPr>
          <w:rFonts w:ascii="Times New Roman" w:hAnsi="Times New Roman" w:cs="Times New Roman"/>
          <w:sz w:val="24"/>
          <w:szCs w:val="24"/>
        </w:rPr>
        <w:t>.</w:t>
      </w:r>
      <w:r w:rsidRPr="00AE0032">
        <w:rPr>
          <w:rFonts w:ascii="Times New Roman" w:hAnsi="Times New Roman" w:cs="Times New Roman"/>
          <w:sz w:val="24"/>
          <w:szCs w:val="24"/>
        </w:rPr>
        <w:t>’</w:t>
      </w:r>
      <w:r>
        <w:rPr>
          <w:rFonts w:ascii="Times New Roman" w:hAnsi="Times New Roman" w:cs="Times New Roman"/>
          <w:sz w:val="24"/>
          <w:szCs w:val="24"/>
        </w:rPr>
        <w:t xml:space="preserve"> In:</w:t>
      </w:r>
      <w:r w:rsidRPr="00AE0032">
        <w:rPr>
          <w:rFonts w:ascii="Times New Roman" w:hAnsi="Times New Roman" w:cs="Times New Roman"/>
          <w:sz w:val="24"/>
          <w:szCs w:val="24"/>
        </w:rPr>
        <w:t xml:space="preserve"> </w:t>
      </w:r>
      <w:r w:rsidRPr="00AE0032">
        <w:rPr>
          <w:rFonts w:ascii="Times New Roman" w:hAnsi="Times New Roman" w:cs="Times New Roman"/>
          <w:i/>
          <w:sz w:val="24"/>
          <w:szCs w:val="24"/>
        </w:rPr>
        <w:t>Rethinking Insecurity, War and Violence; Beyond Savage Globalization</w:t>
      </w:r>
      <w:r>
        <w:rPr>
          <w:rFonts w:ascii="Times New Roman" w:hAnsi="Times New Roman" w:cs="Times New Roman"/>
          <w:sz w:val="24"/>
          <w:szCs w:val="24"/>
        </w:rPr>
        <w:t>, e</w:t>
      </w:r>
      <w:r w:rsidRPr="00AE0032">
        <w:rPr>
          <w:rFonts w:ascii="Times New Roman" w:hAnsi="Times New Roman" w:cs="Times New Roman"/>
          <w:sz w:val="24"/>
          <w:szCs w:val="24"/>
        </w:rPr>
        <w:t xml:space="preserve">d. </w:t>
      </w:r>
      <w:r>
        <w:rPr>
          <w:rFonts w:ascii="Times New Roman" w:hAnsi="Times New Roman" w:cs="Times New Roman"/>
          <w:sz w:val="24"/>
          <w:szCs w:val="24"/>
        </w:rPr>
        <w:t xml:space="preserve">Damian </w:t>
      </w:r>
      <w:r w:rsidRPr="00AE0032">
        <w:rPr>
          <w:rFonts w:ascii="Times New Roman" w:hAnsi="Times New Roman" w:cs="Times New Roman"/>
          <w:sz w:val="24"/>
          <w:szCs w:val="24"/>
        </w:rPr>
        <w:t>Grenfell</w:t>
      </w:r>
      <w:r>
        <w:rPr>
          <w:rFonts w:ascii="Times New Roman" w:hAnsi="Times New Roman" w:cs="Times New Roman"/>
          <w:sz w:val="24"/>
          <w:szCs w:val="24"/>
        </w:rPr>
        <w:t xml:space="preserve"> and</w:t>
      </w:r>
      <w:r w:rsidRPr="00AE0032">
        <w:rPr>
          <w:rFonts w:ascii="Times New Roman" w:hAnsi="Times New Roman" w:cs="Times New Roman"/>
          <w:sz w:val="24"/>
          <w:szCs w:val="24"/>
        </w:rPr>
        <w:t xml:space="preserve"> </w:t>
      </w:r>
      <w:r>
        <w:rPr>
          <w:rFonts w:ascii="Times New Roman" w:hAnsi="Times New Roman" w:cs="Times New Roman"/>
          <w:sz w:val="24"/>
          <w:szCs w:val="24"/>
        </w:rPr>
        <w:t xml:space="preserve">Paul </w:t>
      </w:r>
      <w:r w:rsidRPr="00AE0032">
        <w:rPr>
          <w:rFonts w:ascii="Times New Roman" w:hAnsi="Times New Roman" w:cs="Times New Roman"/>
          <w:sz w:val="24"/>
          <w:szCs w:val="24"/>
        </w:rPr>
        <w:t>James</w:t>
      </w:r>
      <w:r>
        <w:rPr>
          <w:rFonts w:ascii="Times New Roman" w:hAnsi="Times New Roman" w:cs="Times New Roman"/>
          <w:sz w:val="24"/>
          <w:szCs w:val="24"/>
        </w:rPr>
        <w:t xml:space="preserve"> (</w:t>
      </w:r>
      <w:r w:rsidRPr="00AE0032">
        <w:rPr>
          <w:rFonts w:ascii="Times New Roman" w:hAnsi="Times New Roman" w:cs="Times New Roman"/>
          <w:sz w:val="24"/>
          <w:szCs w:val="24"/>
        </w:rPr>
        <w:t>Newcastle 2009</w:t>
      </w:r>
      <w:r>
        <w:rPr>
          <w:rFonts w:ascii="Times New Roman" w:hAnsi="Times New Roman" w:cs="Times New Roman"/>
          <w:sz w:val="24"/>
          <w:szCs w:val="24"/>
        </w:rPr>
        <w:t>) PDF e</w:t>
      </w:r>
      <w:r w:rsidRPr="00AE0032">
        <w:rPr>
          <w:rFonts w:ascii="Times New Roman" w:hAnsi="Times New Roman" w:cs="Times New Roman"/>
          <w:sz w:val="24"/>
          <w:szCs w:val="24"/>
        </w:rPr>
        <w:t xml:space="preserve">-book. </w:t>
      </w:r>
    </w:p>
    <w:p w14:paraId="067215E3" w14:textId="77777777" w:rsidR="00FC5113" w:rsidRPr="00AE0032" w:rsidRDefault="00FC5113" w:rsidP="00FC5113">
      <w:pPr>
        <w:pStyle w:val="Geenafstand"/>
        <w:rPr>
          <w:rFonts w:ascii="Times New Roman" w:hAnsi="Times New Roman" w:cs="Times New Roman"/>
          <w:sz w:val="24"/>
          <w:szCs w:val="24"/>
        </w:rPr>
      </w:pPr>
    </w:p>
    <w:p w14:paraId="61BE6BF8" w14:textId="77777777" w:rsidR="00FC5113" w:rsidRDefault="00FC5113" w:rsidP="00FC5113">
      <w:pPr>
        <w:pStyle w:val="Geenafstand"/>
        <w:rPr>
          <w:rFonts w:ascii="Times New Roman" w:hAnsi="Times New Roman" w:cs="Times New Roman"/>
          <w:color w:val="222222"/>
          <w:sz w:val="24"/>
          <w:szCs w:val="24"/>
          <w:shd w:val="clear" w:color="auto" w:fill="FFFFFF"/>
        </w:rPr>
      </w:pPr>
      <w:r w:rsidRPr="00F90690">
        <w:rPr>
          <w:rFonts w:ascii="Times New Roman" w:hAnsi="Times New Roman" w:cs="Times New Roman"/>
          <w:color w:val="222222"/>
          <w:sz w:val="24"/>
          <w:szCs w:val="24"/>
          <w:shd w:val="clear" w:color="auto" w:fill="FFFFFF"/>
        </w:rPr>
        <w:t>Gavin</w:t>
      </w:r>
      <w:r>
        <w:rPr>
          <w:rFonts w:ascii="Times New Roman" w:hAnsi="Times New Roman" w:cs="Times New Roman"/>
          <w:color w:val="222222"/>
          <w:sz w:val="24"/>
          <w:szCs w:val="24"/>
          <w:shd w:val="clear" w:color="auto" w:fill="FFFFFF"/>
        </w:rPr>
        <w:t>, Neil T.</w:t>
      </w:r>
      <w:r w:rsidRPr="00F90690">
        <w:rPr>
          <w:rFonts w:ascii="Times New Roman" w:hAnsi="Times New Roman" w:cs="Times New Roman"/>
          <w:color w:val="222222"/>
          <w:sz w:val="24"/>
          <w:szCs w:val="24"/>
          <w:shd w:val="clear" w:color="auto" w:fill="FFFFFF"/>
        </w:rPr>
        <w:t xml:space="preserve"> and Tom Marshall, ‘Mediated climate change in Britain: Scepticism on the web and on television around Copenhagen’, </w:t>
      </w:r>
      <w:r w:rsidRPr="00F90690">
        <w:rPr>
          <w:rFonts w:ascii="Times New Roman" w:hAnsi="Times New Roman" w:cs="Times New Roman"/>
          <w:i/>
          <w:iCs/>
          <w:color w:val="222222"/>
          <w:sz w:val="24"/>
          <w:szCs w:val="24"/>
          <w:shd w:val="clear" w:color="auto" w:fill="FFFFFF"/>
        </w:rPr>
        <w:t>Global Environmental Change</w:t>
      </w:r>
      <w:r w:rsidRPr="00F90690">
        <w:rPr>
          <w:rFonts w:ascii="Times New Roman" w:hAnsi="Times New Roman" w:cs="Times New Roman"/>
          <w:color w:val="222222"/>
          <w:sz w:val="24"/>
          <w:szCs w:val="24"/>
          <w:shd w:val="clear" w:color="auto" w:fill="FFFFFF"/>
        </w:rPr>
        <w:t> 21 (2011) 3, 1035-1044</w:t>
      </w:r>
      <w:r>
        <w:rPr>
          <w:rFonts w:ascii="Times New Roman" w:hAnsi="Times New Roman" w:cs="Times New Roman"/>
          <w:color w:val="222222"/>
          <w:sz w:val="24"/>
          <w:szCs w:val="24"/>
          <w:shd w:val="clear" w:color="auto" w:fill="FFFFFF"/>
        </w:rPr>
        <w:t>.</w:t>
      </w:r>
    </w:p>
    <w:p w14:paraId="6141065F" w14:textId="77777777" w:rsidR="00FC5113" w:rsidRDefault="00FC5113" w:rsidP="00FC5113">
      <w:pPr>
        <w:pStyle w:val="Geenafstand"/>
        <w:rPr>
          <w:rFonts w:ascii="Times New Roman" w:hAnsi="Times New Roman" w:cs="Times New Roman"/>
          <w:sz w:val="24"/>
          <w:szCs w:val="24"/>
        </w:rPr>
      </w:pPr>
    </w:p>
    <w:p w14:paraId="169E5F54" w14:textId="77777777" w:rsidR="00FC5113" w:rsidRDefault="00FC5113" w:rsidP="00FC5113">
      <w:pPr>
        <w:pStyle w:val="Geenafstand"/>
        <w:rPr>
          <w:rFonts w:ascii="Times New Roman" w:hAnsi="Times New Roman" w:cs="Times New Roman"/>
          <w:sz w:val="24"/>
          <w:szCs w:val="24"/>
        </w:rPr>
      </w:pPr>
      <w:r w:rsidRPr="002420F2">
        <w:rPr>
          <w:rFonts w:ascii="Times New Roman" w:hAnsi="Times New Roman" w:cs="Times New Roman"/>
          <w:sz w:val="24"/>
          <w:szCs w:val="24"/>
          <w:lang w:val="nl-NL"/>
        </w:rPr>
        <w:t>Hall,</w:t>
      </w:r>
      <w:r>
        <w:rPr>
          <w:rFonts w:ascii="Times New Roman" w:hAnsi="Times New Roman" w:cs="Times New Roman"/>
          <w:sz w:val="24"/>
          <w:szCs w:val="24"/>
          <w:lang w:val="nl-NL"/>
        </w:rPr>
        <w:t xml:space="preserve"> Nina,</w:t>
      </w:r>
      <w:r w:rsidRPr="002420F2">
        <w:rPr>
          <w:rFonts w:ascii="Times New Roman" w:hAnsi="Times New Roman" w:cs="Times New Roman"/>
          <w:sz w:val="24"/>
          <w:szCs w:val="24"/>
          <w:lang w:val="nl-NL"/>
        </w:rPr>
        <w:t xml:space="preserve"> ‘The </w:t>
      </w:r>
      <w:proofErr w:type="spellStart"/>
      <w:r w:rsidRPr="002420F2">
        <w:rPr>
          <w:rFonts w:ascii="Times New Roman" w:hAnsi="Times New Roman" w:cs="Times New Roman"/>
          <w:sz w:val="24"/>
          <w:szCs w:val="24"/>
          <w:lang w:val="nl-NL"/>
        </w:rPr>
        <w:t>Institutionalisation</w:t>
      </w:r>
      <w:proofErr w:type="spellEnd"/>
      <w:r w:rsidRPr="002420F2">
        <w:rPr>
          <w:rFonts w:ascii="Times New Roman" w:hAnsi="Times New Roman" w:cs="Times New Roman"/>
          <w:sz w:val="24"/>
          <w:szCs w:val="24"/>
          <w:lang w:val="nl-NL"/>
        </w:rPr>
        <w:t xml:space="preserve"> of </w:t>
      </w:r>
      <w:proofErr w:type="spellStart"/>
      <w:r w:rsidRPr="002420F2">
        <w:rPr>
          <w:rFonts w:ascii="Times New Roman" w:hAnsi="Times New Roman" w:cs="Times New Roman"/>
          <w:sz w:val="24"/>
          <w:szCs w:val="24"/>
          <w:lang w:val="nl-NL"/>
        </w:rPr>
        <w:t>Climate</w:t>
      </w:r>
      <w:proofErr w:type="spellEnd"/>
      <w:r w:rsidRPr="002420F2">
        <w:rPr>
          <w:rFonts w:ascii="Times New Roman" w:hAnsi="Times New Roman" w:cs="Times New Roman"/>
          <w:sz w:val="24"/>
          <w:szCs w:val="24"/>
          <w:lang w:val="nl-NL"/>
        </w:rPr>
        <w:t xml:space="preserve"> Change in Global Politics.’ In:</w:t>
      </w:r>
      <w:r w:rsidRPr="002420F2">
        <w:rPr>
          <w:rFonts w:ascii="Times New Roman" w:hAnsi="Times New Roman" w:cs="Times New Roman"/>
          <w:sz w:val="24"/>
          <w:szCs w:val="24"/>
        </w:rPr>
        <w:t xml:space="preserve"> ‘Environment, Climate Change and International Relations’, eds. Gustavo Sosa-Nunez and Ed Atkins, </w:t>
      </w:r>
      <w:r w:rsidRPr="002420F2">
        <w:rPr>
          <w:rFonts w:ascii="Times New Roman" w:hAnsi="Times New Roman" w:cs="Times New Roman"/>
          <w:i/>
          <w:iCs/>
          <w:sz w:val="24"/>
          <w:szCs w:val="24"/>
        </w:rPr>
        <w:t>E- International Relations</w:t>
      </w:r>
      <w:r w:rsidRPr="002420F2">
        <w:rPr>
          <w:rFonts w:ascii="Times New Roman" w:hAnsi="Times New Roman" w:cs="Times New Roman"/>
          <w:sz w:val="24"/>
          <w:szCs w:val="24"/>
        </w:rPr>
        <w:t xml:space="preserve"> (Bristol 2016)</w:t>
      </w:r>
      <w:r>
        <w:rPr>
          <w:rFonts w:ascii="Times New Roman" w:hAnsi="Times New Roman" w:cs="Times New Roman"/>
          <w:sz w:val="24"/>
          <w:szCs w:val="24"/>
        </w:rPr>
        <w:t xml:space="preserve"> PDF e-book.</w:t>
      </w:r>
    </w:p>
    <w:p w14:paraId="54BBD3CF" w14:textId="77777777" w:rsidR="00FC5113" w:rsidRPr="00AE0032" w:rsidRDefault="00FC5113" w:rsidP="00FC5113">
      <w:pPr>
        <w:pStyle w:val="Geenafstand"/>
        <w:rPr>
          <w:rFonts w:ascii="Times New Roman" w:hAnsi="Times New Roman" w:cs="Times New Roman"/>
          <w:sz w:val="24"/>
          <w:szCs w:val="24"/>
        </w:rPr>
      </w:pPr>
    </w:p>
    <w:p w14:paraId="44B9922D" w14:textId="77777777" w:rsidR="00FC5113" w:rsidRPr="002420F2" w:rsidRDefault="00FC5113" w:rsidP="00FC5113">
      <w:pPr>
        <w:pStyle w:val="Geenafstand"/>
        <w:rPr>
          <w:rFonts w:ascii="Times New Roman" w:hAnsi="Times New Roman" w:cs="Times New Roman"/>
          <w:color w:val="222222"/>
          <w:sz w:val="24"/>
          <w:szCs w:val="24"/>
          <w:shd w:val="clear" w:color="auto" w:fill="FFFFFF"/>
          <w:lang w:val="nl-NL"/>
        </w:rPr>
      </w:pPr>
      <w:r w:rsidRPr="002420F2">
        <w:rPr>
          <w:rFonts w:ascii="Times New Roman" w:hAnsi="Times New Roman" w:cs="Times New Roman"/>
          <w:color w:val="222222"/>
          <w:sz w:val="24"/>
          <w:szCs w:val="24"/>
          <w:shd w:val="clear" w:color="auto" w:fill="FFFFFF"/>
        </w:rPr>
        <w:t>Farber,</w:t>
      </w:r>
      <w:r>
        <w:rPr>
          <w:rFonts w:ascii="Times New Roman" w:hAnsi="Times New Roman" w:cs="Times New Roman"/>
          <w:color w:val="222222"/>
          <w:sz w:val="24"/>
          <w:szCs w:val="24"/>
          <w:shd w:val="clear" w:color="auto" w:fill="FFFFFF"/>
        </w:rPr>
        <w:t xml:space="preserve"> Daniel A.</w:t>
      </w:r>
      <w:r w:rsidRPr="002420F2">
        <w:rPr>
          <w:rFonts w:ascii="Times New Roman" w:hAnsi="Times New Roman" w:cs="Times New Roman"/>
          <w:color w:val="222222"/>
          <w:sz w:val="24"/>
          <w:szCs w:val="24"/>
          <w:shd w:val="clear" w:color="auto" w:fill="FFFFFF"/>
        </w:rPr>
        <w:t xml:space="preserve"> ‘The challenge of climate change adaptation: Learning from national planning efforts in Britain, China, and the USA’, </w:t>
      </w:r>
      <w:r w:rsidRPr="002420F2">
        <w:rPr>
          <w:rFonts w:ascii="Times New Roman" w:hAnsi="Times New Roman" w:cs="Times New Roman"/>
          <w:i/>
          <w:iCs/>
          <w:color w:val="222222"/>
          <w:sz w:val="24"/>
          <w:szCs w:val="24"/>
          <w:shd w:val="clear" w:color="auto" w:fill="FFFFFF"/>
        </w:rPr>
        <w:t>Journal of Environmental Law</w:t>
      </w:r>
      <w:r w:rsidRPr="002420F2">
        <w:rPr>
          <w:rFonts w:ascii="Times New Roman" w:hAnsi="Times New Roman" w:cs="Times New Roman"/>
          <w:color w:val="222222"/>
          <w:sz w:val="24"/>
          <w:szCs w:val="24"/>
          <w:shd w:val="clear" w:color="auto" w:fill="FFFFFF"/>
        </w:rPr>
        <w:t> 23 (2011) 3, 359-382.</w:t>
      </w:r>
    </w:p>
    <w:p w14:paraId="1E29AA5B"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3F792F03" w14:textId="77777777" w:rsidR="00FC5113" w:rsidRDefault="00FC5113" w:rsidP="00FC5113">
      <w:pPr>
        <w:pStyle w:val="Geenafstand"/>
        <w:rPr>
          <w:rFonts w:ascii="Times New Roman" w:hAnsi="Times New Roman" w:cs="Times New Roman"/>
          <w:color w:val="222222"/>
          <w:sz w:val="24"/>
          <w:szCs w:val="24"/>
          <w:shd w:val="clear" w:color="auto" w:fill="FFFFFF"/>
        </w:rPr>
      </w:pPr>
      <w:r w:rsidRPr="00F90690">
        <w:rPr>
          <w:rFonts w:ascii="Times New Roman" w:hAnsi="Times New Roman" w:cs="Times New Roman"/>
          <w:color w:val="222222"/>
          <w:sz w:val="24"/>
          <w:szCs w:val="24"/>
          <w:shd w:val="clear" w:color="auto" w:fill="FFFFFF"/>
        </w:rPr>
        <w:t>Ford,</w:t>
      </w:r>
      <w:r>
        <w:rPr>
          <w:rFonts w:ascii="Times New Roman" w:hAnsi="Times New Roman" w:cs="Times New Roman"/>
          <w:color w:val="222222"/>
          <w:sz w:val="24"/>
          <w:szCs w:val="24"/>
          <w:shd w:val="clear" w:color="auto" w:fill="FFFFFF"/>
        </w:rPr>
        <w:t xml:space="preserve"> Robert,</w:t>
      </w:r>
      <w:r w:rsidRPr="00F90690">
        <w:rPr>
          <w:rFonts w:ascii="Times New Roman" w:hAnsi="Times New Roman" w:cs="Times New Roman"/>
          <w:color w:val="222222"/>
          <w:sz w:val="24"/>
          <w:szCs w:val="24"/>
          <w:shd w:val="clear" w:color="auto" w:fill="FFFFFF"/>
        </w:rPr>
        <w:t xml:space="preserve"> Will Jennings and Will Somerville, ‘Public opinion, responsiveness and constraint: Britain's three immigration policy regimes’, </w:t>
      </w:r>
      <w:r w:rsidRPr="00F90690">
        <w:rPr>
          <w:rFonts w:ascii="Times New Roman" w:hAnsi="Times New Roman" w:cs="Times New Roman"/>
          <w:i/>
          <w:iCs/>
          <w:color w:val="222222"/>
          <w:sz w:val="24"/>
          <w:szCs w:val="24"/>
          <w:shd w:val="clear" w:color="auto" w:fill="FFFFFF"/>
        </w:rPr>
        <w:t>Journal of Ethnic and Migration Studies</w:t>
      </w:r>
      <w:r w:rsidRPr="00F90690">
        <w:rPr>
          <w:rFonts w:ascii="Times New Roman" w:hAnsi="Times New Roman" w:cs="Times New Roman"/>
          <w:color w:val="222222"/>
          <w:sz w:val="24"/>
          <w:szCs w:val="24"/>
          <w:shd w:val="clear" w:color="auto" w:fill="FFFFFF"/>
        </w:rPr>
        <w:t> 41 (2015) 9, 1391-1411</w:t>
      </w:r>
      <w:r>
        <w:rPr>
          <w:rFonts w:ascii="Times New Roman" w:hAnsi="Times New Roman" w:cs="Times New Roman"/>
          <w:color w:val="222222"/>
          <w:sz w:val="24"/>
          <w:szCs w:val="24"/>
          <w:shd w:val="clear" w:color="auto" w:fill="FFFFFF"/>
        </w:rPr>
        <w:t>.</w:t>
      </w:r>
    </w:p>
    <w:p w14:paraId="270D6AA5"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48C10CA4" w14:textId="77777777" w:rsidR="00FC5113" w:rsidRDefault="00FC5113" w:rsidP="00FC5113">
      <w:pPr>
        <w:pStyle w:val="Geenafstand"/>
        <w:rPr>
          <w:rFonts w:ascii="Times New Roman" w:hAnsi="Times New Roman" w:cs="Times New Roman"/>
          <w:color w:val="222222"/>
          <w:sz w:val="24"/>
          <w:szCs w:val="24"/>
          <w:shd w:val="clear" w:color="auto" w:fill="FFFFFF"/>
        </w:rPr>
      </w:pPr>
      <w:r w:rsidRPr="00AE0032">
        <w:rPr>
          <w:rFonts w:ascii="Times New Roman" w:hAnsi="Times New Roman" w:cs="Times New Roman"/>
          <w:color w:val="222222"/>
          <w:sz w:val="24"/>
          <w:szCs w:val="24"/>
          <w:shd w:val="clear" w:color="auto" w:fill="FFFFFF"/>
        </w:rPr>
        <w:t>Fisher, Dana. </w:t>
      </w:r>
      <w:r w:rsidRPr="00AE0032">
        <w:rPr>
          <w:rFonts w:ascii="Times New Roman" w:hAnsi="Times New Roman" w:cs="Times New Roman"/>
          <w:i/>
          <w:iCs/>
          <w:color w:val="222222"/>
          <w:sz w:val="24"/>
          <w:szCs w:val="24"/>
          <w:shd w:val="clear" w:color="auto" w:fill="FFFFFF"/>
        </w:rPr>
        <w:t>National governance and the global climate change regime</w:t>
      </w:r>
      <w:r>
        <w:rPr>
          <w:rFonts w:ascii="Times New Roman" w:hAnsi="Times New Roman" w:cs="Times New Roman"/>
          <w:color w:val="222222"/>
          <w:sz w:val="24"/>
          <w:szCs w:val="24"/>
          <w:shd w:val="clear" w:color="auto" w:fill="FFFFFF"/>
        </w:rPr>
        <w:t xml:space="preserve"> (Oxford</w:t>
      </w:r>
      <w:r w:rsidRPr="00AE0032">
        <w:rPr>
          <w:rFonts w:ascii="Times New Roman" w:hAnsi="Times New Roman" w:cs="Times New Roman"/>
          <w:color w:val="222222"/>
          <w:sz w:val="24"/>
          <w:szCs w:val="24"/>
          <w:shd w:val="clear" w:color="auto" w:fill="FFFFFF"/>
        </w:rPr>
        <w:t xml:space="preserve"> 2004</w:t>
      </w:r>
      <w:r>
        <w:rPr>
          <w:rFonts w:ascii="Times New Roman" w:hAnsi="Times New Roman" w:cs="Times New Roman"/>
          <w:color w:val="222222"/>
          <w:sz w:val="24"/>
          <w:szCs w:val="24"/>
          <w:shd w:val="clear" w:color="auto" w:fill="FFFFFF"/>
        </w:rPr>
        <w:t>) PDF e-book</w:t>
      </w:r>
      <w:r w:rsidRPr="00AE0032">
        <w:rPr>
          <w:rFonts w:ascii="Times New Roman" w:hAnsi="Times New Roman" w:cs="Times New Roman"/>
          <w:color w:val="222222"/>
          <w:sz w:val="24"/>
          <w:szCs w:val="24"/>
          <w:shd w:val="clear" w:color="auto" w:fill="FFFFFF"/>
        </w:rPr>
        <w:t>.</w:t>
      </w:r>
    </w:p>
    <w:p w14:paraId="310EBB1B" w14:textId="77777777" w:rsidR="00FC5113" w:rsidRDefault="00FC5113" w:rsidP="00FC5113">
      <w:pPr>
        <w:pStyle w:val="Geenafstand"/>
        <w:rPr>
          <w:rFonts w:ascii="Times New Roman" w:hAnsi="Times New Roman" w:cs="Times New Roman"/>
          <w:color w:val="222222"/>
          <w:sz w:val="24"/>
          <w:szCs w:val="24"/>
          <w:shd w:val="clear" w:color="auto" w:fill="FFFFFF"/>
        </w:rPr>
      </w:pPr>
    </w:p>
    <w:p w14:paraId="1D2CD83F"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roofErr w:type="spellStart"/>
      <w:r w:rsidRPr="0024422E">
        <w:rPr>
          <w:rFonts w:ascii="Times New Roman" w:hAnsi="Times New Roman" w:cs="Times New Roman"/>
          <w:color w:val="222222"/>
          <w:sz w:val="24"/>
          <w:szCs w:val="24"/>
          <w:shd w:val="clear" w:color="auto" w:fill="FFFFFF"/>
        </w:rPr>
        <w:t>Franceschet</w:t>
      </w:r>
      <w:proofErr w:type="spellEnd"/>
      <w:r w:rsidRPr="0024422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Antonio,</w:t>
      </w:r>
      <w:r w:rsidRPr="0024422E">
        <w:rPr>
          <w:rFonts w:ascii="Times New Roman" w:hAnsi="Times New Roman" w:cs="Times New Roman"/>
          <w:color w:val="222222"/>
          <w:sz w:val="24"/>
          <w:szCs w:val="24"/>
          <w:shd w:val="clear" w:color="auto" w:fill="FFFFFF"/>
        </w:rPr>
        <w:t xml:space="preserve"> ‘Moral Principles and Political Institutions: Perspectives on Ethics and International Affairs’, </w:t>
      </w:r>
      <w:proofErr w:type="spellStart"/>
      <w:r w:rsidRPr="0024422E">
        <w:rPr>
          <w:rFonts w:ascii="Times New Roman" w:hAnsi="Times New Roman" w:cs="Times New Roman"/>
          <w:i/>
          <w:iCs/>
          <w:color w:val="222222"/>
          <w:sz w:val="24"/>
          <w:szCs w:val="24"/>
          <w:shd w:val="clear" w:color="auto" w:fill="FFFFFF"/>
        </w:rPr>
        <w:t>Millenium</w:t>
      </w:r>
      <w:proofErr w:type="spellEnd"/>
      <w:r w:rsidRPr="0024422E">
        <w:rPr>
          <w:rFonts w:ascii="Times New Roman" w:hAnsi="Times New Roman" w:cs="Times New Roman"/>
          <w:i/>
          <w:iCs/>
          <w:color w:val="222222"/>
          <w:sz w:val="24"/>
          <w:szCs w:val="24"/>
          <w:shd w:val="clear" w:color="auto" w:fill="FFFFFF"/>
        </w:rPr>
        <w:t xml:space="preserve"> Journal of International </w:t>
      </w:r>
      <w:r w:rsidRPr="0024422E">
        <w:rPr>
          <w:rFonts w:ascii="Times New Roman" w:hAnsi="Times New Roman" w:cs="Times New Roman"/>
          <w:color w:val="222222"/>
          <w:sz w:val="24"/>
          <w:szCs w:val="24"/>
          <w:shd w:val="clear" w:color="auto" w:fill="FFFFFF"/>
        </w:rPr>
        <w:t>Studies 31 (2002) 2, 347-357</w:t>
      </w:r>
      <w:r>
        <w:rPr>
          <w:rFonts w:ascii="Times New Roman" w:hAnsi="Times New Roman" w:cs="Times New Roman"/>
          <w:color w:val="222222"/>
          <w:sz w:val="24"/>
          <w:szCs w:val="24"/>
          <w:shd w:val="clear" w:color="auto" w:fill="FFFFFF"/>
        </w:rPr>
        <w:t>.</w:t>
      </w:r>
    </w:p>
    <w:p w14:paraId="5C70AFC4"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6A13EBF6" w14:textId="77777777" w:rsidR="00FC5113" w:rsidRPr="002420F2" w:rsidRDefault="00FC5113" w:rsidP="00FC5113">
      <w:pPr>
        <w:pStyle w:val="Geenafstand"/>
        <w:rPr>
          <w:rFonts w:ascii="Times New Roman" w:hAnsi="Times New Roman" w:cs="Times New Roman"/>
          <w:color w:val="222222"/>
          <w:sz w:val="24"/>
          <w:szCs w:val="24"/>
          <w:shd w:val="clear" w:color="auto" w:fill="FFFFFF"/>
          <w:lang w:val="nl-NL"/>
        </w:rPr>
      </w:pPr>
      <w:r w:rsidRPr="002420F2">
        <w:rPr>
          <w:rFonts w:ascii="Times New Roman" w:hAnsi="Times New Roman" w:cs="Times New Roman"/>
          <w:color w:val="222222"/>
          <w:sz w:val="24"/>
          <w:szCs w:val="24"/>
          <w:shd w:val="clear" w:color="auto" w:fill="FFFFFF"/>
        </w:rPr>
        <w:t>Gillard,</w:t>
      </w:r>
      <w:r>
        <w:rPr>
          <w:rFonts w:ascii="Times New Roman" w:hAnsi="Times New Roman" w:cs="Times New Roman"/>
          <w:color w:val="222222"/>
          <w:sz w:val="24"/>
          <w:szCs w:val="24"/>
          <w:shd w:val="clear" w:color="auto" w:fill="FFFFFF"/>
        </w:rPr>
        <w:t xml:space="preserve"> Ross,</w:t>
      </w:r>
      <w:r w:rsidRPr="002420F2">
        <w:rPr>
          <w:rFonts w:ascii="Times New Roman" w:hAnsi="Times New Roman" w:cs="Times New Roman"/>
          <w:color w:val="222222"/>
          <w:sz w:val="24"/>
          <w:szCs w:val="24"/>
          <w:shd w:val="clear" w:color="auto" w:fill="FFFFFF"/>
        </w:rPr>
        <w:t xml:space="preserve"> ‘Unravelling the United Kingdom’s climate policy consensus: The power of ideas, discourse and institutions’, </w:t>
      </w:r>
      <w:r w:rsidRPr="002420F2">
        <w:rPr>
          <w:rFonts w:ascii="Times New Roman" w:hAnsi="Times New Roman" w:cs="Times New Roman"/>
          <w:i/>
          <w:iCs/>
          <w:color w:val="222222"/>
          <w:sz w:val="24"/>
          <w:szCs w:val="24"/>
          <w:shd w:val="clear" w:color="auto" w:fill="FFFFFF"/>
        </w:rPr>
        <w:t>Global Environmental Change</w:t>
      </w:r>
      <w:r w:rsidRPr="002420F2">
        <w:rPr>
          <w:rFonts w:ascii="Times New Roman" w:hAnsi="Times New Roman" w:cs="Times New Roman"/>
          <w:color w:val="222222"/>
          <w:sz w:val="24"/>
          <w:szCs w:val="24"/>
          <w:shd w:val="clear" w:color="auto" w:fill="FFFFFF"/>
        </w:rPr>
        <w:t> 40 (2016), 26-36.</w:t>
      </w:r>
    </w:p>
    <w:p w14:paraId="19501C94"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bookmarkEnd w:id="85"/>
    <w:p w14:paraId="316515EF" w14:textId="77777777" w:rsidR="00FC5113" w:rsidRDefault="00FC5113" w:rsidP="00FC5113">
      <w:pPr>
        <w:pStyle w:val="Geenafstand"/>
        <w:rPr>
          <w:rFonts w:ascii="Times New Roman" w:hAnsi="Times New Roman" w:cs="Times New Roman"/>
          <w:sz w:val="24"/>
          <w:szCs w:val="24"/>
          <w:lang w:val="es-ES"/>
        </w:rPr>
      </w:pPr>
      <w:r w:rsidRPr="00916327">
        <w:rPr>
          <w:rFonts w:ascii="Times New Roman" w:hAnsi="Times New Roman" w:cs="Times New Roman"/>
          <w:sz w:val="24"/>
          <w:szCs w:val="24"/>
          <w:lang w:val="es-ES"/>
        </w:rPr>
        <w:t>Harrison</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Kathryn</w:t>
      </w:r>
      <w:proofErr w:type="spellEnd"/>
      <w:r w:rsidRPr="00916327">
        <w:rPr>
          <w:rFonts w:ascii="Times New Roman" w:hAnsi="Times New Roman" w:cs="Times New Roman"/>
          <w:sz w:val="24"/>
          <w:szCs w:val="24"/>
          <w:lang w:val="es-ES"/>
        </w:rPr>
        <w:t xml:space="preserve"> and Lisa </w:t>
      </w:r>
      <w:proofErr w:type="spellStart"/>
      <w:r w:rsidRPr="00916327">
        <w:rPr>
          <w:rFonts w:ascii="Times New Roman" w:hAnsi="Times New Roman" w:cs="Times New Roman"/>
          <w:sz w:val="24"/>
          <w:szCs w:val="24"/>
          <w:lang w:val="es-ES"/>
        </w:rPr>
        <w:t>Sundstrom</w:t>
      </w:r>
      <w:proofErr w:type="spellEnd"/>
      <w:r w:rsidRPr="00916327">
        <w:rPr>
          <w:rFonts w:ascii="Times New Roman" w:hAnsi="Times New Roman" w:cs="Times New Roman"/>
          <w:sz w:val="24"/>
          <w:szCs w:val="24"/>
          <w:lang w:val="es-ES"/>
        </w:rPr>
        <w:t xml:space="preserve"> (eds.), </w:t>
      </w:r>
      <w:r w:rsidRPr="00916327">
        <w:rPr>
          <w:rFonts w:ascii="Times New Roman" w:hAnsi="Times New Roman" w:cs="Times New Roman"/>
          <w:i/>
          <w:sz w:val="24"/>
          <w:szCs w:val="24"/>
          <w:lang w:val="es-ES"/>
        </w:rPr>
        <w:t xml:space="preserve">Global </w:t>
      </w:r>
      <w:proofErr w:type="spellStart"/>
      <w:r w:rsidRPr="00916327">
        <w:rPr>
          <w:rFonts w:ascii="Times New Roman" w:hAnsi="Times New Roman" w:cs="Times New Roman"/>
          <w:i/>
          <w:sz w:val="24"/>
          <w:szCs w:val="24"/>
          <w:lang w:val="es-ES"/>
        </w:rPr>
        <w:t>Commons</w:t>
      </w:r>
      <w:proofErr w:type="spellEnd"/>
      <w:r w:rsidRPr="00916327">
        <w:rPr>
          <w:rFonts w:ascii="Times New Roman" w:hAnsi="Times New Roman" w:cs="Times New Roman"/>
          <w:i/>
          <w:sz w:val="24"/>
          <w:szCs w:val="24"/>
          <w:lang w:val="es-ES"/>
        </w:rPr>
        <w:t xml:space="preserve">, </w:t>
      </w:r>
      <w:proofErr w:type="spellStart"/>
      <w:r w:rsidRPr="00916327">
        <w:rPr>
          <w:rFonts w:ascii="Times New Roman" w:hAnsi="Times New Roman" w:cs="Times New Roman"/>
          <w:i/>
          <w:sz w:val="24"/>
          <w:szCs w:val="24"/>
          <w:lang w:val="es-ES"/>
        </w:rPr>
        <w:t>Domestic</w:t>
      </w:r>
      <w:proofErr w:type="spellEnd"/>
      <w:r w:rsidRPr="00916327">
        <w:rPr>
          <w:rFonts w:ascii="Times New Roman" w:hAnsi="Times New Roman" w:cs="Times New Roman"/>
          <w:i/>
          <w:sz w:val="24"/>
          <w:szCs w:val="24"/>
          <w:lang w:val="es-ES"/>
        </w:rPr>
        <w:t xml:space="preserve"> </w:t>
      </w:r>
      <w:proofErr w:type="spellStart"/>
      <w:r w:rsidRPr="00916327">
        <w:rPr>
          <w:rFonts w:ascii="Times New Roman" w:hAnsi="Times New Roman" w:cs="Times New Roman"/>
          <w:i/>
          <w:sz w:val="24"/>
          <w:szCs w:val="24"/>
          <w:lang w:val="es-ES"/>
        </w:rPr>
        <w:t>Decisions</w:t>
      </w:r>
      <w:proofErr w:type="spellEnd"/>
      <w:r w:rsidRPr="00916327">
        <w:rPr>
          <w:rFonts w:ascii="Times New Roman" w:hAnsi="Times New Roman" w:cs="Times New Roman"/>
          <w:sz w:val="24"/>
          <w:szCs w:val="24"/>
          <w:lang w:val="es-ES"/>
        </w:rPr>
        <w:t xml:space="preserve"> (Boston 2010), PDF e-book</w:t>
      </w:r>
      <w:r>
        <w:rPr>
          <w:rFonts w:ascii="Times New Roman" w:hAnsi="Times New Roman" w:cs="Times New Roman"/>
          <w:sz w:val="24"/>
          <w:szCs w:val="24"/>
          <w:lang w:val="es-ES"/>
        </w:rPr>
        <w:t>.</w:t>
      </w:r>
    </w:p>
    <w:p w14:paraId="0E074632" w14:textId="77777777" w:rsidR="00FC5113" w:rsidRPr="00AE0032" w:rsidRDefault="00FC5113" w:rsidP="00FC5113">
      <w:pPr>
        <w:pStyle w:val="Geenafstand"/>
        <w:rPr>
          <w:rFonts w:ascii="Times New Roman" w:hAnsi="Times New Roman" w:cs="Times New Roman"/>
          <w:sz w:val="24"/>
          <w:szCs w:val="24"/>
        </w:rPr>
      </w:pPr>
    </w:p>
    <w:p w14:paraId="481CB3DF"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bookmarkStart w:id="86" w:name="_Hlk26700820"/>
      <w:r w:rsidRPr="00AE0032">
        <w:rPr>
          <w:rFonts w:ascii="Times New Roman" w:hAnsi="Times New Roman" w:cs="Times New Roman"/>
          <w:color w:val="222222"/>
          <w:sz w:val="24"/>
          <w:szCs w:val="24"/>
          <w:shd w:val="clear" w:color="auto" w:fill="FFFFFF"/>
        </w:rPr>
        <w:t>Hayes, Jarrod, and Janelle Knox-Hayes</w:t>
      </w:r>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 xml:space="preserve">Security in climate change discourse: </w:t>
      </w:r>
      <w:proofErr w:type="spellStart"/>
      <w:r w:rsidRPr="00AE0032">
        <w:rPr>
          <w:rFonts w:ascii="Times New Roman" w:hAnsi="Times New Roman" w:cs="Times New Roman"/>
          <w:color w:val="222222"/>
          <w:sz w:val="24"/>
          <w:szCs w:val="24"/>
          <w:shd w:val="clear" w:color="auto" w:fill="FFFFFF"/>
        </w:rPr>
        <w:t>analyzing</w:t>
      </w:r>
      <w:proofErr w:type="spellEnd"/>
      <w:r w:rsidRPr="00AE0032">
        <w:rPr>
          <w:rFonts w:ascii="Times New Roman" w:hAnsi="Times New Roman" w:cs="Times New Roman"/>
          <w:color w:val="222222"/>
          <w:sz w:val="24"/>
          <w:szCs w:val="24"/>
          <w:shd w:val="clear" w:color="auto" w:fill="FFFFFF"/>
        </w:rPr>
        <w:t xml:space="preserve"> the divergence between US and EU approaches to policy</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Global Environmental Politics</w:t>
      </w:r>
      <w:r w:rsidRPr="00AE0032">
        <w:rPr>
          <w:rFonts w:ascii="Times New Roman" w:hAnsi="Times New Roman" w:cs="Times New Roman"/>
          <w:color w:val="222222"/>
          <w:sz w:val="24"/>
          <w:szCs w:val="24"/>
          <w:shd w:val="clear" w:color="auto" w:fill="FFFFFF"/>
        </w:rPr>
        <w:t> 14 (2014)</w:t>
      </w:r>
      <w:r>
        <w:rPr>
          <w:rFonts w:ascii="Times New Roman" w:hAnsi="Times New Roman" w:cs="Times New Roman"/>
          <w:color w:val="222222"/>
          <w:sz w:val="24"/>
          <w:szCs w:val="24"/>
          <w:shd w:val="clear" w:color="auto" w:fill="FFFFFF"/>
        </w:rPr>
        <w:t xml:space="preserve"> 2,</w:t>
      </w:r>
      <w:r w:rsidRPr="00AE0032">
        <w:rPr>
          <w:rFonts w:ascii="Times New Roman" w:hAnsi="Times New Roman" w:cs="Times New Roman"/>
          <w:color w:val="222222"/>
          <w:sz w:val="24"/>
          <w:szCs w:val="24"/>
          <w:shd w:val="clear" w:color="auto" w:fill="FFFFFF"/>
        </w:rPr>
        <w:t xml:space="preserve"> 82-101.</w:t>
      </w:r>
      <w:bookmarkEnd w:id="86"/>
      <w:r w:rsidRPr="00AE0032">
        <w:rPr>
          <w:rFonts w:ascii="Times New Roman" w:hAnsi="Times New Roman" w:cs="Times New Roman"/>
          <w:color w:val="222222"/>
          <w:sz w:val="24"/>
          <w:szCs w:val="24"/>
          <w:shd w:val="clear" w:color="auto" w:fill="FFFFFF"/>
        </w:rPr>
        <w:t xml:space="preserve"> </w:t>
      </w:r>
    </w:p>
    <w:p w14:paraId="102D4556"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33C9A71F"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r w:rsidRPr="00AE0032">
        <w:rPr>
          <w:rFonts w:ascii="Times New Roman" w:hAnsi="Times New Roman" w:cs="Times New Roman"/>
          <w:color w:val="222222"/>
          <w:sz w:val="24"/>
          <w:szCs w:val="24"/>
          <w:shd w:val="clear" w:color="auto" w:fill="FFFFFF"/>
        </w:rPr>
        <w:t>Harris, Paul G.</w:t>
      </w:r>
      <w:r>
        <w:rPr>
          <w:rFonts w:ascii="Times New Roman" w:hAnsi="Times New Roman" w:cs="Times New Roman"/>
          <w:color w:val="222222"/>
          <w:sz w:val="24"/>
          <w:szCs w:val="24"/>
          <w:shd w:val="clear" w:color="auto" w:fill="FFFFFF"/>
        </w:rPr>
        <w:t xml:space="preserve"> (</w:t>
      </w:r>
      <w:r w:rsidRPr="00AE0032">
        <w:rPr>
          <w:rFonts w:ascii="Times New Roman" w:hAnsi="Times New Roman" w:cs="Times New Roman"/>
          <w:color w:val="222222"/>
          <w:sz w:val="24"/>
          <w:szCs w:val="24"/>
          <w:shd w:val="clear" w:color="auto" w:fill="FFFFFF"/>
        </w:rPr>
        <w:t>ed.</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Europe and global climate change: Politics, foreign policy and regional cooperation</w:t>
      </w:r>
      <w:r>
        <w:rPr>
          <w:rFonts w:ascii="Times New Roman" w:hAnsi="Times New Roman" w:cs="Times New Roman"/>
          <w:color w:val="222222"/>
          <w:sz w:val="24"/>
          <w:szCs w:val="24"/>
          <w:shd w:val="clear" w:color="auto" w:fill="FFFFFF"/>
        </w:rPr>
        <w:t xml:space="preserve"> (Cheltenham, UK and Northampton, USA</w:t>
      </w:r>
      <w:r w:rsidRPr="00AE0032">
        <w:rPr>
          <w:rFonts w:ascii="Times New Roman" w:hAnsi="Times New Roman" w:cs="Times New Roman"/>
          <w:color w:val="222222"/>
          <w:sz w:val="24"/>
          <w:szCs w:val="24"/>
          <w:shd w:val="clear" w:color="auto" w:fill="FFFFFF"/>
        </w:rPr>
        <w:t xml:space="preserve"> 2007</w:t>
      </w:r>
      <w:r>
        <w:rPr>
          <w:rFonts w:ascii="Times New Roman" w:hAnsi="Times New Roman" w:cs="Times New Roman"/>
          <w:color w:val="222222"/>
          <w:sz w:val="24"/>
          <w:szCs w:val="24"/>
          <w:shd w:val="clear" w:color="auto" w:fill="FFFFFF"/>
        </w:rPr>
        <w:t>) PDF e-book</w:t>
      </w:r>
      <w:r w:rsidRPr="00AE0032">
        <w:rPr>
          <w:rFonts w:ascii="Times New Roman" w:hAnsi="Times New Roman" w:cs="Times New Roman"/>
          <w:color w:val="222222"/>
          <w:sz w:val="24"/>
          <w:szCs w:val="24"/>
          <w:shd w:val="clear" w:color="auto" w:fill="FFFFFF"/>
        </w:rPr>
        <w:t xml:space="preserve">. </w:t>
      </w:r>
    </w:p>
    <w:p w14:paraId="5A1D108D"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2810C538" w14:textId="77777777" w:rsidR="00FC5113" w:rsidRDefault="00FC5113" w:rsidP="00FC5113">
      <w:pPr>
        <w:pStyle w:val="Geenafstand"/>
        <w:rPr>
          <w:rFonts w:ascii="Times New Roman" w:hAnsi="Times New Roman" w:cs="Times New Roman"/>
          <w:color w:val="222222"/>
          <w:sz w:val="24"/>
          <w:szCs w:val="24"/>
          <w:shd w:val="clear" w:color="auto" w:fill="FFFFFF"/>
        </w:rPr>
      </w:pPr>
      <w:proofErr w:type="spellStart"/>
      <w:r w:rsidRPr="00916327">
        <w:rPr>
          <w:rFonts w:ascii="Times New Roman" w:hAnsi="Times New Roman" w:cs="Times New Roman"/>
          <w:color w:val="222222"/>
          <w:sz w:val="24"/>
          <w:szCs w:val="24"/>
          <w:shd w:val="clear" w:color="auto" w:fill="FFFFFF"/>
        </w:rPr>
        <w:t>Hobolt</w:t>
      </w:r>
      <w:proofErr w:type="spellEnd"/>
      <w:r>
        <w:rPr>
          <w:rFonts w:ascii="Times New Roman" w:hAnsi="Times New Roman" w:cs="Times New Roman"/>
          <w:color w:val="222222"/>
          <w:sz w:val="24"/>
          <w:szCs w:val="24"/>
          <w:shd w:val="clear" w:color="auto" w:fill="FFFFFF"/>
        </w:rPr>
        <w:t xml:space="preserve">, Sara </w:t>
      </w:r>
      <w:proofErr w:type="spellStart"/>
      <w:r>
        <w:rPr>
          <w:rFonts w:ascii="Times New Roman" w:hAnsi="Times New Roman" w:cs="Times New Roman"/>
          <w:color w:val="222222"/>
          <w:sz w:val="24"/>
          <w:szCs w:val="24"/>
          <w:shd w:val="clear" w:color="auto" w:fill="FFFFFF"/>
        </w:rPr>
        <w:t>Binzer</w:t>
      </w:r>
      <w:proofErr w:type="spellEnd"/>
      <w:r>
        <w:rPr>
          <w:rFonts w:ascii="Times New Roman" w:hAnsi="Times New Roman" w:cs="Times New Roman"/>
          <w:color w:val="222222"/>
          <w:sz w:val="24"/>
          <w:szCs w:val="24"/>
          <w:shd w:val="clear" w:color="auto" w:fill="FFFFFF"/>
        </w:rPr>
        <w:t>,</w:t>
      </w:r>
      <w:r w:rsidRPr="00916327">
        <w:rPr>
          <w:rFonts w:ascii="Times New Roman" w:hAnsi="Times New Roman" w:cs="Times New Roman"/>
          <w:color w:val="222222"/>
          <w:sz w:val="24"/>
          <w:szCs w:val="24"/>
          <w:shd w:val="clear" w:color="auto" w:fill="FFFFFF"/>
        </w:rPr>
        <w:t xml:space="preserve"> and Robert </w:t>
      </w:r>
      <w:proofErr w:type="spellStart"/>
      <w:r w:rsidRPr="00916327">
        <w:rPr>
          <w:rFonts w:ascii="Times New Roman" w:hAnsi="Times New Roman" w:cs="Times New Roman"/>
          <w:color w:val="222222"/>
          <w:sz w:val="24"/>
          <w:szCs w:val="24"/>
          <w:shd w:val="clear" w:color="auto" w:fill="FFFFFF"/>
        </w:rPr>
        <w:t>Klemmemsen</w:t>
      </w:r>
      <w:proofErr w:type="spellEnd"/>
      <w:r w:rsidRPr="00916327">
        <w:rPr>
          <w:rFonts w:ascii="Times New Roman" w:hAnsi="Times New Roman" w:cs="Times New Roman"/>
          <w:color w:val="222222"/>
          <w:sz w:val="24"/>
          <w:szCs w:val="24"/>
          <w:shd w:val="clear" w:color="auto" w:fill="FFFFFF"/>
        </w:rPr>
        <w:t>.  ‘Responsive government? Public opinion and government policy preferences in Britain and Denmark’, </w:t>
      </w:r>
      <w:r w:rsidRPr="00916327">
        <w:rPr>
          <w:rFonts w:ascii="Times New Roman" w:hAnsi="Times New Roman" w:cs="Times New Roman"/>
          <w:i/>
          <w:iCs/>
          <w:color w:val="222222"/>
          <w:sz w:val="24"/>
          <w:szCs w:val="24"/>
          <w:shd w:val="clear" w:color="auto" w:fill="FFFFFF"/>
        </w:rPr>
        <w:t>Political Studies</w:t>
      </w:r>
      <w:r w:rsidRPr="00916327">
        <w:rPr>
          <w:rFonts w:ascii="Times New Roman" w:hAnsi="Times New Roman" w:cs="Times New Roman"/>
          <w:color w:val="222222"/>
          <w:sz w:val="24"/>
          <w:szCs w:val="24"/>
          <w:shd w:val="clear" w:color="auto" w:fill="FFFFFF"/>
        </w:rPr>
        <w:t> 53 (2005) 2, 379-402</w:t>
      </w:r>
      <w:r>
        <w:rPr>
          <w:rFonts w:ascii="Times New Roman" w:hAnsi="Times New Roman" w:cs="Times New Roman"/>
          <w:color w:val="222222"/>
          <w:sz w:val="24"/>
          <w:szCs w:val="24"/>
          <w:shd w:val="clear" w:color="auto" w:fill="FFFFFF"/>
        </w:rPr>
        <w:t>.</w:t>
      </w:r>
    </w:p>
    <w:p w14:paraId="266AC093"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686A88F6"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roofErr w:type="spellStart"/>
      <w:r w:rsidRPr="00AE0032">
        <w:rPr>
          <w:rFonts w:ascii="Times New Roman" w:hAnsi="Times New Roman" w:cs="Times New Roman"/>
          <w:color w:val="222222"/>
          <w:sz w:val="24"/>
          <w:szCs w:val="24"/>
          <w:shd w:val="clear" w:color="auto" w:fill="FFFFFF"/>
        </w:rPr>
        <w:lastRenderedPageBreak/>
        <w:t>Höppner</w:t>
      </w:r>
      <w:proofErr w:type="spellEnd"/>
      <w:r w:rsidRPr="00AE0032">
        <w:rPr>
          <w:rFonts w:ascii="Times New Roman" w:hAnsi="Times New Roman" w:cs="Times New Roman"/>
          <w:color w:val="222222"/>
          <w:sz w:val="24"/>
          <w:szCs w:val="24"/>
          <w:shd w:val="clear" w:color="auto" w:fill="FFFFFF"/>
        </w:rPr>
        <w:t>, Corina, and Lorraine Whitmarsh</w:t>
      </w:r>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Public engagement in climate action: policy and public expectations</w:t>
      </w:r>
      <w:r>
        <w:rPr>
          <w:rFonts w:ascii="Times New Roman" w:hAnsi="Times New Roman" w:cs="Times New Roman"/>
          <w:color w:val="222222"/>
          <w:sz w:val="24"/>
          <w:szCs w:val="24"/>
          <w:shd w:val="clear" w:color="auto" w:fill="FFFFFF"/>
        </w:rPr>
        <w:t>’, 73-91.</w:t>
      </w:r>
      <w:r w:rsidRPr="00AE0032">
        <w:rPr>
          <w:rFonts w:ascii="Times New Roman" w:hAnsi="Times New Roman" w:cs="Times New Roman"/>
          <w:color w:val="222222"/>
          <w:sz w:val="24"/>
          <w:szCs w:val="24"/>
          <w:shd w:val="clear" w:color="auto" w:fill="FFFFFF"/>
        </w:rPr>
        <w:t xml:space="preserve"> In</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Engaging the public with climate change</w:t>
      </w:r>
      <w:r>
        <w:rPr>
          <w:rFonts w:ascii="Times New Roman" w:hAnsi="Times New Roman" w:cs="Times New Roman"/>
          <w:color w:val="222222"/>
          <w:sz w:val="24"/>
          <w:szCs w:val="24"/>
          <w:shd w:val="clear" w:color="auto" w:fill="FFFFFF"/>
        </w:rPr>
        <w:t xml:space="preserve">, eds. Lorraine Whitmarsh, Irene </w:t>
      </w:r>
      <w:proofErr w:type="spellStart"/>
      <w:r>
        <w:rPr>
          <w:rFonts w:ascii="Times New Roman" w:hAnsi="Times New Roman" w:cs="Times New Roman"/>
          <w:color w:val="222222"/>
          <w:sz w:val="24"/>
          <w:szCs w:val="24"/>
          <w:shd w:val="clear" w:color="auto" w:fill="FFFFFF"/>
        </w:rPr>
        <w:t>Lorenzoni</w:t>
      </w:r>
      <w:proofErr w:type="spellEnd"/>
      <w:r>
        <w:rPr>
          <w:rFonts w:ascii="Times New Roman" w:hAnsi="Times New Roman" w:cs="Times New Roman"/>
          <w:color w:val="222222"/>
          <w:sz w:val="24"/>
          <w:szCs w:val="24"/>
          <w:shd w:val="clear" w:color="auto" w:fill="FFFFFF"/>
        </w:rPr>
        <w:t xml:space="preserve"> and Saffron O’Neill (Oxford and New York </w:t>
      </w:r>
      <w:r w:rsidRPr="00AE0032">
        <w:rPr>
          <w:rFonts w:ascii="Times New Roman" w:hAnsi="Times New Roman" w:cs="Times New Roman"/>
          <w:color w:val="222222"/>
          <w:sz w:val="24"/>
          <w:szCs w:val="24"/>
          <w:shd w:val="clear" w:color="auto" w:fill="FFFFFF"/>
        </w:rPr>
        <w:t>2012</w:t>
      </w:r>
      <w:r>
        <w:rPr>
          <w:rFonts w:ascii="Times New Roman" w:hAnsi="Times New Roman" w:cs="Times New Roman"/>
          <w:color w:val="222222"/>
          <w:sz w:val="24"/>
          <w:szCs w:val="24"/>
          <w:shd w:val="clear" w:color="auto" w:fill="FFFFFF"/>
        </w:rPr>
        <w:t>) PDF e-book</w:t>
      </w:r>
      <w:r w:rsidRPr="00AE0032">
        <w:rPr>
          <w:rFonts w:ascii="Times New Roman" w:hAnsi="Times New Roman" w:cs="Times New Roman"/>
          <w:color w:val="222222"/>
          <w:sz w:val="24"/>
          <w:szCs w:val="24"/>
          <w:shd w:val="clear" w:color="auto" w:fill="FFFFFF"/>
        </w:rPr>
        <w:t>.</w:t>
      </w:r>
    </w:p>
    <w:p w14:paraId="5A154318"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7CBBE7FA"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roofErr w:type="spellStart"/>
      <w:r w:rsidRPr="00AE0032">
        <w:rPr>
          <w:rFonts w:ascii="Times New Roman" w:hAnsi="Times New Roman" w:cs="Times New Roman"/>
          <w:color w:val="222222"/>
          <w:sz w:val="24"/>
          <w:szCs w:val="24"/>
          <w:shd w:val="clear" w:color="auto" w:fill="FFFFFF"/>
        </w:rPr>
        <w:t>Jamasb</w:t>
      </w:r>
      <w:proofErr w:type="spellEnd"/>
      <w:r w:rsidRPr="00AE0032">
        <w:rPr>
          <w:rFonts w:ascii="Times New Roman" w:hAnsi="Times New Roman" w:cs="Times New Roman"/>
          <w:color w:val="222222"/>
          <w:sz w:val="24"/>
          <w:szCs w:val="24"/>
          <w:shd w:val="clear" w:color="auto" w:fill="FFFFFF"/>
        </w:rPr>
        <w:t xml:space="preserve">, </w:t>
      </w:r>
      <w:proofErr w:type="spellStart"/>
      <w:r w:rsidRPr="00AE0032">
        <w:rPr>
          <w:rFonts w:ascii="Times New Roman" w:hAnsi="Times New Roman" w:cs="Times New Roman"/>
          <w:color w:val="222222"/>
          <w:sz w:val="24"/>
          <w:szCs w:val="24"/>
          <w:shd w:val="clear" w:color="auto" w:fill="FFFFFF"/>
        </w:rPr>
        <w:t>Tooraj</w:t>
      </w:r>
      <w:proofErr w:type="spellEnd"/>
      <w:r w:rsidRPr="00AE0032">
        <w:rPr>
          <w:rFonts w:ascii="Times New Roman" w:hAnsi="Times New Roman" w:cs="Times New Roman"/>
          <w:color w:val="222222"/>
          <w:sz w:val="24"/>
          <w:szCs w:val="24"/>
          <w:shd w:val="clear" w:color="auto" w:fill="FFFFFF"/>
        </w:rPr>
        <w:t>, and Michael G. Pollitt</w:t>
      </w:r>
      <w:r>
        <w:rPr>
          <w:rFonts w:ascii="Times New Roman" w:hAnsi="Times New Roman" w:cs="Times New Roman"/>
          <w:color w:val="222222"/>
          <w:sz w:val="24"/>
          <w:szCs w:val="24"/>
          <w:shd w:val="clear" w:color="auto" w:fill="FFFFFF"/>
        </w:rPr>
        <w:t xml:space="preserve"> (eds.),</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The future of electricity demand: Customers, citizens and loads</w:t>
      </w:r>
      <w:r w:rsidRPr="00AE0032">
        <w:rPr>
          <w:rFonts w:ascii="Times New Roman" w:hAnsi="Times New Roman" w:cs="Times New Roman"/>
          <w:color w:val="222222"/>
          <w:sz w:val="24"/>
          <w:szCs w:val="24"/>
          <w:shd w:val="clear" w:color="auto" w:fill="FFFFFF"/>
        </w:rPr>
        <w:t xml:space="preserve"> 69</w:t>
      </w:r>
      <w:r>
        <w:rPr>
          <w:rFonts w:ascii="Times New Roman" w:hAnsi="Times New Roman" w:cs="Times New Roman"/>
          <w:color w:val="222222"/>
          <w:sz w:val="24"/>
          <w:szCs w:val="24"/>
          <w:shd w:val="clear" w:color="auto" w:fill="FFFFFF"/>
        </w:rPr>
        <w:t xml:space="preserve"> (</w:t>
      </w:r>
      <w:r w:rsidRPr="00AE0032">
        <w:rPr>
          <w:rFonts w:ascii="Times New Roman" w:hAnsi="Times New Roman" w:cs="Times New Roman"/>
          <w:color w:val="222222"/>
          <w:sz w:val="24"/>
          <w:szCs w:val="24"/>
          <w:shd w:val="clear" w:color="auto" w:fill="FFFFFF"/>
        </w:rPr>
        <w:t>Cambridge 2011</w:t>
      </w:r>
      <w:r>
        <w:rPr>
          <w:rFonts w:ascii="Times New Roman" w:hAnsi="Times New Roman" w:cs="Times New Roman"/>
          <w:color w:val="222222"/>
          <w:sz w:val="24"/>
          <w:szCs w:val="24"/>
          <w:shd w:val="clear" w:color="auto" w:fill="FFFFFF"/>
        </w:rPr>
        <w:t>) PDF e-book</w:t>
      </w:r>
      <w:r w:rsidRPr="00AE0032">
        <w:rPr>
          <w:rFonts w:ascii="Times New Roman" w:hAnsi="Times New Roman" w:cs="Times New Roman"/>
          <w:color w:val="222222"/>
          <w:sz w:val="24"/>
          <w:szCs w:val="24"/>
          <w:shd w:val="clear" w:color="auto" w:fill="FFFFFF"/>
        </w:rPr>
        <w:t>.</w:t>
      </w:r>
    </w:p>
    <w:p w14:paraId="4FBF501D"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797150C2" w14:textId="77777777" w:rsidR="00FC5113" w:rsidRDefault="00FC5113" w:rsidP="00FC5113">
      <w:pPr>
        <w:pStyle w:val="Geenafstand"/>
        <w:rPr>
          <w:rFonts w:ascii="Times New Roman" w:hAnsi="Times New Roman" w:cs="Times New Roman"/>
          <w:color w:val="222222"/>
          <w:sz w:val="24"/>
          <w:szCs w:val="24"/>
          <w:shd w:val="clear" w:color="auto" w:fill="FFFFFF"/>
        </w:rPr>
      </w:pPr>
      <w:r w:rsidRPr="00916327">
        <w:rPr>
          <w:rFonts w:ascii="Times New Roman" w:hAnsi="Times New Roman" w:cs="Times New Roman"/>
          <w:color w:val="222222"/>
          <w:sz w:val="24"/>
          <w:szCs w:val="24"/>
          <w:shd w:val="clear" w:color="auto" w:fill="FFFFFF"/>
        </w:rPr>
        <w:t>Jacobs,</w:t>
      </w:r>
      <w:r>
        <w:rPr>
          <w:rFonts w:ascii="Times New Roman" w:hAnsi="Times New Roman" w:cs="Times New Roman"/>
          <w:color w:val="222222"/>
          <w:sz w:val="24"/>
          <w:szCs w:val="24"/>
          <w:shd w:val="clear" w:color="auto" w:fill="FFFFFF"/>
        </w:rPr>
        <w:t xml:space="preserve"> Lawrence R.</w:t>
      </w:r>
      <w:r w:rsidRPr="00916327">
        <w:rPr>
          <w:rFonts w:ascii="Times New Roman" w:hAnsi="Times New Roman" w:cs="Times New Roman"/>
          <w:color w:val="222222"/>
          <w:sz w:val="24"/>
          <w:szCs w:val="24"/>
          <w:shd w:val="clear" w:color="auto" w:fill="FFFFFF"/>
        </w:rPr>
        <w:t xml:space="preserve"> ‘The recoil effect: Public opinion and policymaking in the US and Britain’, </w:t>
      </w:r>
      <w:r w:rsidRPr="00916327">
        <w:rPr>
          <w:rFonts w:ascii="Times New Roman" w:hAnsi="Times New Roman" w:cs="Times New Roman"/>
          <w:i/>
          <w:iCs/>
          <w:color w:val="222222"/>
          <w:sz w:val="24"/>
          <w:szCs w:val="24"/>
          <w:shd w:val="clear" w:color="auto" w:fill="FFFFFF"/>
        </w:rPr>
        <w:t>Comparative Politics</w:t>
      </w:r>
      <w:r w:rsidRPr="00916327">
        <w:rPr>
          <w:rFonts w:ascii="Times New Roman" w:hAnsi="Times New Roman" w:cs="Times New Roman"/>
          <w:color w:val="222222"/>
          <w:sz w:val="24"/>
          <w:szCs w:val="24"/>
          <w:shd w:val="clear" w:color="auto" w:fill="FFFFFF"/>
        </w:rPr>
        <w:t> (1992), 199-217</w:t>
      </w:r>
      <w:r>
        <w:rPr>
          <w:rFonts w:ascii="Times New Roman" w:hAnsi="Times New Roman" w:cs="Times New Roman"/>
          <w:color w:val="222222"/>
          <w:sz w:val="24"/>
          <w:szCs w:val="24"/>
          <w:shd w:val="clear" w:color="auto" w:fill="FFFFFF"/>
        </w:rPr>
        <w:t>.</w:t>
      </w:r>
    </w:p>
    <w:p w14:paraId="0B3415B8"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6831F567" w14:textId="77777777" w:rsidR="00FC5113" w:rsidRDefault="00FC5113" w:rsidP="00FC5113">
      <w:pPr>
        <w:pStyle w:val="Geenafstand"/>
        <w:rPr>
          <w:rFonts w:ascii="Times New Roman" w:hAnsi="Times New Roman" w:cs="Times New Roman"/>
          <w:color w:val="222222"/>
          <w:sz w:val="24"/>
          <w:szCs w:val="24"/>
          <w:shd w:val="clear" w:color="auto" w:fill="FFFFFF"/>
        </w:rPr>
      </w:pPr>
      <w:r w:rsidRPr="00AE0032">
        <w:rPr>
          <w:rFonts w:ascii="Times New Roman" w:hAnsi="Times New Roman" w:cs="Times New Roman"/>
          <w:color w:val="222222"/>
          <w:sz w:val="24"/>
          <w:szCs w:val="24"/>
          <w:shd w:val="clear" w:color="auto" w:fill="FFFFFF"/>
        </w:rPr>
        <w:t xml:space="preserve">James, Scott, and Kai </w:t>
      </w:r>
      <w:proofErr w:type="spellStart"/>
      <w:r w:rsidRPr="00AE0032">
        <w:rPr>
          <w:rFonts w:ascii="Times New Roman" w:hAnsi="Times New Roman" w:cs="Times New Roman"/>
          <w:color w:val="222222"/>
          <w:sz w:val="24"/>
          <w:szCs w:val="24"/>
          <w:shd w:val="clear" w:color="auto" w:fill="FFFFFF"/>
        </w:rPr>
        <w:t>Oppermann</w:t>
      </w:r>
      <w:proofErr w:type="spellEnd"/>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Blair and the European union</w:t>
      </w:r>
      <w:r>
        <w:rPr>
          <w:rFonts w:ascii="Times New Roman" w:hAnsi="Times New Roman" w:cs="Times New Roman"/>
          <w:color w:val="222222"/>
          <w:sz w:val="24"/>
          <w:szCs w:val="24"/>
          <w:shd w:val="clear" w:color="auto" w:fill="FFFFFF"/>
        </w:rPr>
        <w:t>’, 285-298. In:</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The Blair Legacy</w:t>
      </w:r>
      <w:r>
        <w:rPr>
          <w:rFonts w:ascii="Times New Roman" w:hAnsi="Times New Roman" w:cs="Times New Roman"/>
          <w:color w:val="222222"/>
          <w:sz w:val="24"/>
          <w:szCs w:val="24"/>
          <w:shd w:val="clear" w:color="auto" w:fill="FFFFFF"/>
        </w:rPr>
        <w:t>, ed. Terrence Casey (</w:t>
      </w:r>
      <w:r w:rsidRPr="00AE0032">
        <w:rPr>
          <w:rFonts w:ascii="Times New Roman" w:hAnsi="Times New Roman" w:cs="Times New Roman"/>
          <w:color w:val="222222"/>
          <w:sz w:val="24"/>
          <w:szCs w:val="24"/>
          <w:shd w:val="clear" w:color="auto" w:fill="FFFFFF"/>
        </w:rPr>
        <w:t>London 2009</w:t>
      </w:r>
      <w:r>
        <w:rPr>
          <w:rFonts w:ascii="Times New Roman" w:hAnsi="Times New Roman" w:cs="Times New Roman"/>
          <w:color w:val="222222"/>
          <w:sz w:val="24"/>
          <w:szCs w:val="24"/>
          <w:shd w:val="clear" w:color="auto" w:fill="FFFFFF"/>
        </w:rPr>
        <w:t>) PDF e-book.</w:t>
      </w:r>
    </w:p>
    <w:p w14:paraId="5FA06E25" w14:textId="77777777" w:rsidR="00FC5113" w:rsidRDefault="00FC5113" w:rsidP="00FC5113">
      <w:pPr>
        <w:pStyle w:val="Geenafstand"/>
        <w:rPr>
          <w:rFonts w:ascii="Times New Roman" w:hAnsi="Times New Roman" w:cs="Times New Roman"/>
          <w:color w:val="222222"/>
          <w:sz w:val="24"/>
          <w:szCs w:val="24"/>
          <w:shd w:val="clear" w:color="auto" w:fill="FFFFFF"/>
        </w:rPr>
      </w:pPr>
    </w:p>
    <w:p w14:paraId="28AE79B4"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r w:rsidRPr="002420F2">
        <w:rPr>
          <w:rFonts w:ascii="Times New Roman" w:hAnsi="Times New Roman" w:cs="Times New Roman"/>
          <w:color w:val="222222"/>
          <w:sz w:val="24"/>
          <w:szCs w:val="24"/>
          <w:shd w:val="clear" w:color="auto" w:fill="FFFFFF"/>
        </w:rPr>
        <w:t>Jordan</w:t>
      </w:r>
      <w:r>
        <w:rPr>
          <w:rFonts w:ascii="Times New Roman" w:hAnsi="Times New Roman" w:cs="Times New Roman"/>
          <w:color w:val="222222"/>
          <w:sz w:val="24"/>
          <w:szCs w:val="24"/>
          <w:shd w:val="clear" w:color="auto" w:fill="FFFFFF"/>
        </w:rPr>
        <w:t>, Andrew</w:t>
      </w:r>
      <w:r w:rsidRPr="002420F2">
        <w:rPr>
          <w:rFonts w:ascii="Times New Roman" w:hAnsi="Times New Roman" w:cs="Times New Roman"/>
          <w:color w:val="222222"/>
          <w:sz w:val="24"/>
          <w:szCs w:val="24"/>
          <w:shd w:val="clear" w:color="auto" w:fill="FFFFFF"/>
        </w:rPr>
        <w:t xml:space="preserve"> and Irene </w:t>
      </w:r>
      <w:proofErr w:type="spellStart"/>
      <w:r w:rsidRPr="002420F2">
        <w:rPr>
          <w:rFonts w:ascii="Times New Roman" w:hAnsi="Times New Roman" w:cs="Times New Roman"/>
          <w:color w:val="222222"/>
          <w:sz w:val="24"/>
          <w:szCs w:val="24"/>
          <w:shd w:val="clear" w:color="auto" w:fill="FFFFFF"/>
        </w:rPr>
        <w:t>Lorenzoni</w:t>
      </w:r>
      <w:proofErr w:type="spellEnd"/>
      <w:r w:rsidRPr="002420F2">
        <w:rPr>
          <w:rFonts w:ascii="Times New Roman" w:hAnsi="Times New Roman" w:cs="Times New Roman"/>
          <w:color w:val="222222"/>
          <w:sz w:val="24"/>
          <w:szCs w:val="24"/>
          <w:shd w:val="clear" w:color="auto" w:fill="FFFFFF"/>
        </w:rPr>
        <w:t>, ‘Is there now a political climate for policy change? Policy and politics after the Stern Review’, </w:t>
      </w:r>
      <w:r w:rsidRPr="002420F2">
        <w:rPr>
          <w:rFonts w:ascii="Times New Roman" w:hAnsi="Times New Roman" w:cs="Times New Roman"/>
          <w:i/>
          <w:iCs/>
          <w:color w:val="222222"/>
          <w:sz w:val="24"/>
          <w:szCs w:val="24"/>
          <w:shd w:val="clear" w:color="auto" w:fill="FFFFFF"/>
        </w:rPr>
        <w:t>The Political Quarterly</w:t>
      </w:r>
      <w:r w:rsidRPr="002420F2">
        <w:rPr>
          <w:rFonts w:ascii="Times New Roman" w:hAnsi="Times New Roman" w:cs="Times New Roman"/>
          <w:color w:val="222222"/>
          <w:sz w:val="24"/>
          <w:szCs w:val="24"/>
          <w:shd w:val="clear" w:color="auto" w:fill="FFFFFF"/>
        </w:rPr>
        <w:t> 78 (2007) 2, 310-319</w:t>
      </w:r>
      <w:r>
        <w:rPr>
          <w:rFonts w:ascii="Times New Roman" w:hAnsi="Times New Roman" w:cs="Times New Roman"/>
          <w:color w:val="222222"/>
          <w:sz w:val="24"/>
          <w:szCs w:val="24"/>
          <w:shd w:val="clear" w:color="auto" w:fill="FFFFFF"/>
        </w:rPr>
        <w:t>.</w:t>
      </w:r>
    </w:p>
    <w:p w14:paraId="487FB652"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66825003" w14:textId="77777777" w:rsidR="00FC5113" w:rsidRDefault="00FC5113" w:rsidP="00FC5113">
      <w:pPr>
        <w:pStyle w:val="Geenafstand"/>
        <w:rPr>
          <w:rFonts w:ascii="Times New Roman" w:hAnsi="Times New Roman" w:cs="Times New Roman"/>
          <w:color w:val="222222"/>
          <w:sz w:val="24"/>
          <w:szCs w:val="24"/>
          <w:shd w:val="clear" w:color="auto" w:fill="FFFFFF"/>
        </w:rPr>
      </w:pPr>
      <w:r w:rsidRPr="0024422E">
        <w:rPr>
          <w:rFonts w:ascii="Times New Roman" w:hAnsi="Times New Roman" w:cs="Times New Roman"/>
          <w:color w:val="222222"/>
          <w:sz w:val="24"/>
          <w:szCs w:val="24"/>
          <w:shd w:val="clear" w:color="auto" w:fill="FFFFFF"/>
        </w:rPr>
        <w:t>Khan,</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Mizan</w:t>
      </w:r>
      <w:proofErr w:type="spellEnd"/>
      <w:r>
        <w:rPr>
          <w:rFonts w:ascii="Times New Roman" w:hAnsi="Times New Roman" w:cs="Times New Roman"/>
          <w:color w:val="222222"/>
          <w:sz w:val="24"/>
          <w:szCs w:val="24"/>
          <w:shd w:val="clear" w:color="auto" w:fill="FFFFFF"/>
        </w:rPr>
        <w:t xml:space="preserve"> R.</w:t>
      </w:r>
      <w:r w:rsidRPr="0024422E">
        <w:rPr>
          <w:rFonts w:ascii="Times New Roman" w:hAnsi="Times New Roman" w:cs="Times New Roman"/>
          <w:color w:val="222222"/>
          <w:sz w:val="24"/>
          <w:szCs w:val="24"/>
          <w:shd w:val="clear" w:color="auto" w:fill="FFFFFF"/>
        </w:rPr>
        <w:t xml:space="preserve"> ‘Climate Change, Adaptation and International Relations Theory.’ In: Environment, Climate Change and International Relations’, eds. Gustavo Sosa-Nunez and Ed Atkins, </w:t>
      </w:r>
      <w:r w:rsidRPr="0024422E">
        <w:rPr>
          <w:rFonts w:ascii="Times New Roman" w:hAnsi="Times New Roman" w:cs="Times New Roman"/>
          <w:i/>
          <w:iCs/>
          <w:color w:val="222222"/>
          <w:sz w:val="24"/>
          <w:szCs w:val="24"/>
          <w:shd w:val="clear" w:color="auto" w:fill="FFFFFF"/>
        </w:rPr>
        <w:t xml:space="preserve">E-International Relations </w:t>
      </w:r>
      <w:r w:rsidRPr="0024422E">
        <w:rPr>
          <w:rFonts w:ascii="Times New Roman" w:hAnsi="Times New Roman" w:cs="Times New Roman"/>
          <w:color w:val="222222"/>
          <w:sz w:val="24"/>
          <w:szCs w:val="24"/>
          <w:shd w:val="clear" w:color="auto" w:fill="FFFFFF"/>
        </w:rPr>
        <w:t>(Bristol 2016) PDF e-book</w:t>
      </w:r>
      <w:r>
        <w:rPr>
          <w:rFonts w:ascii="Times New Roman" w:hAnsi="Times New Roman" w:cs="Times New Roman"/>
          <w:color w:val="222222"/>
          <w:sz w:val="24"/>
          <w:szCs w:val="24"/>
          <w:shd w:val="clear" w:color="auto" w:fill="FFFFFF"/>
        </w:rPr>
        <w:t>.</w:t>
      </w:r>
    </w:p>
    <w:p w14:paraId="30447655" w14:textId="77777777" w:rsidR="00FC5113" w:rsidRDefault="00FC5113" w:rsidP="00FC5113">
      <w:pPr>
        <w:pStyle w:val="Geenafstand"/>
        <w:rPr>
          <w:rFonts w:ascii="Times New Roman" w:hAnsi="Times New Roman" w:cs="Times New Roman"/>
          <w:color w:val="222222"/>
          <w:sz w:val="24"/>
          <w:szCs w:val="24"/>
          <w:shd w:val="clear" w:color="auto" w:fill="FFFFFF"/>
        </w:rPr>
      </w:pPr>
    </w:p>
    <w:p w14:paraId="4D7C5C4A" w14:textId="77777777" w:rsidR="00FC5113" w:rsidRDefault="00FC5113" w:rsidP="00FC5113">
      <w:pPr>
        <w:pStyle w:val="Geenafstand"/>
        <w:rPr>
          <w:rFonts w:ascii="Times New Roman" w:hAnsi="Times New Roman" w:cs="Times New Roman"/>
          <w:color w:val="222222"/>
          <w:sz w:val="24"/>
          <w:szCs w:val="24"/>
          <w:shd w:val="clear" w:color="auto" w:fill="FFFFFF"/>
        </w:rPr>
      </w:pPr>
      <w:r w:rsidRPr="00F01F91">
        <w:rPr>
          <w:rFonts w:ascii="Times New Roman" w:hAnsi="Times New Roman" w:cs="Times New Roman"/>
          <w:color w:val="222222"/>
          <w:sz w:val="24"/>
          <w:szCs w:val="24"/>
          <w:shd w:val="clear" w:color="auto" w:fill="FFFFFF"/>
        </w:rPr>
        <w:t>Karlsson,</w:t>
      </w:r>
      <w:r>
        <w:rPr>
          <w:rFonts w:ascii="Times New Roman" w:hAnsi="Times New Roman" w:cs="Times New Roman"/>
          <w:color w:val="222222"/>
          <w:sz w:val="24"/>
          <w:szCs w:val="24"/>
          <w:shd w:val="clear" w:color="auto" w:fill="FFFFFF"/>
        </w:rPr>
        <w:t xml:space="preserve"> Sylvia,</w:t>
      </w:r>
      <w:r w:rsidRPr="00F01F91">
        <w:rPr>
          <w:rFonts w:ascii="Times New Roman" w:hAnsi="Times New Roman" w:cs="Times New Roman"/>
          <w:color w:val="222222"/>
          <w:sz w:val="24"/>
          <w:szCs w:val="24"/>
          <w:shd w:val="clear" w:color="auto" w:fill="FFFFFF"/>
        </w:rPr>
        <w:t xml:space="preserve"> ‘The North-South knowledge divide: Consequences for global environmental governance’, </w:t>
      </w:r>
      <w:r w:rsidRPr="00F01F91">
        <w:rPr>
          <w:rFonts w:ascii="Times New Roman" w:hAnsi="Times New Roman" w:cs="Times New Roman"/>
          <w:i/>
          <w:iCs/>
          <w:color w:val="222222"/>
          <w:sz w:val="24"/>
          <w:szCs w:val="24"/>
          <w:shd w:val="clear" w:color="auto" w:fill="FFFFFF"/>
        </w:rPr>
        <w:t>Global environmental governance: Options and opportunities</w:t>
      </w:r>
      <w:r w:rsidRPr="00F01F91">
        <w:rPr>
          <w:rFonts w:ascii="Times New Roman" w:hAnsi="Times New Roman" w:cs="Times New Roman"/>
          <w:color w:val="222222"/>
          <w:sz w:val="24"/>
          <w:szCs w:val="24"/>
          <w:shd w:val="clear" w:color="auto" w:fill="FFFFFF"/>
        </w:rPr>
        <w:t> (2007), 668-684</w:t>
      </w:r>
      <w:r>
        <w:rPr>
          <w:rFonts w:ascii="Times New Roman" w:hAnsi="Times New Roman" w:cs="Times New Roman"/>
          <w:color w:val="222222"/>
          <w:sz w:val="24"/>
          <w:szCs w:val="24"/>
          <w:shd w:val="clear" w:color="auto" w:fill="FFFFFF"/>
        </w:rPr>
        <w:t xml:space="preserve">. </w:t>
      </w:r>
    </w:p>
    <w:p w14:paraId="36ED72AD"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4E5530FC"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r w:rsidRPr="00AE0032">
        <w:rPr>
          <w:rFonts w:ascii="Times New Roman" w:hAnsi="Times New Roman" w:cs="Times New Roman"/>
          <w:color w:val="222222"/>
          <w:sz w:val="24"/>
          <w:szCs w:val="24"/>
          <w:shd w:val="clear" w:color="auto" w:fill="FFFFFF"/>
        </w:rPr>
        <w:t xml:space="preserve">Keck, </w:t>
      </w:r>
      <w:proofErr w:type="spellStart"/>
      <w:r w:rsidRPr="00AE0032">
        <w:rPr>
          <w:rFonts w:ascii="Times New Roman" w:hAnsi="Times New Roman" w:cs="Times New Roman"/>
          <w:color w:val="222222"/>
          <w:sz w:val="24"/>
          <w:szCs w:val="24"/>
          <w:shd w:val="clear" w:color="auto" w:fill="FFFFFF"/>
        </w:rPr>
        <w:t>Margareth</w:t>
      </w:r>
      <w:proofErr w:type="spellEnd"/>
      <w:r w:rsidRPr="00AE0032">
        <w:rPr>
          <w:rFonts w:ascii="Times New Roman" w:hAnsi="Times New Roman" w:cs="Times New Roman"/>
          <w:color w:val="222222"/>
          <w:sz w:val="24"/>
          <w:szCs w:val="24"/>
          <w:shd w:val="clear" w:color="auto" w:fill="FFFFFF"/>
        </w:rPr>
        <w:t>, E.</w:t>
      </w:r>
      <w:r>
        <w:rPr>
          <w:rFonts w:ascii="Times New Roman" w:hAnsi="Times New Roman" w:cs="Times New Roman"/>
          <w:color w:val="222222"/>
          <w:sz w:val="24"/>
          <w:szCs w:val="24"/>
          <w:shd w:val="clear" w:color="auto" w:fill="FFFFFF"/>
        </w:rPr>
        <w:t xml:space="preserve"> and </w:t>
      </w:r>
      <w:proofErr w:type="spellStart"/>
      <w:r w:rsidRPr="00AE0032">
        <w:rPr>
          <w:rFonts w:ascii="Times New Roman" w:hAnsi="Times New Roman" w:cs="Times New Roman"/>
          <w:color w:val="222222"/>
          <w:sz w:val="24"/>
          <w:szCs w:val="24"/>
          <w:shd w:val="clear" w:color="auto" w:fill="FFFFFF"/>
        </w:rPr>
        <w:t>Sikkink</w:t>
      </w:r>
      <w:proofErr w:type="spellEnd"/>
      <w:r w:rsidRPr="00AE0032">
        <w:rPr>
          <w:rFonts w:ascii="Times New Roman" w:hAnsi="Times New Roman" w:cs="Times New Roman"/>
          <w:color w:val="222222"/>
          <w:sz w:val="24"/>
          <w:szCs w:val="24"/>
          <w:shd w:val="clear" w:color="auto" w:fill="FFFFFF"/>
        </w:rPr>
        <w:t>. Kathryn</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xml:space="preserve"> A</w:t>
      </w:r>
      <w:r w:rsidRPr="00AE0032">
        <w:rPr>
          <w:rFonts w:ascii="Times New Roman" w:hAnsi="Times New Roman" w:cs="Times New Roman"/>
          <w:i/>
          <w:iCs/>
          <w:color w:val="222222"/>
          <w:sz w:val="24"/>
          <w:szCs w:val="24"/>
          <w:shd w:val="clear" w:color="auto" w:fill="FFFFFF"/>
        </w:rPr>
        <w:t>ctivists beyond borders: Advocacy networks in international politics</w:t>
      </w:r>
      <w:r w:rsidRPr="00AE0032">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Ithaca and London </w:t>
      </w:r>
      <w:r w:rsidRPr="00AE0032">
        <w:rPr>
          <w:rFonts w:ascii="Times New Roman" w:hAnsi="Times New Roman" w:cs="Times New Roman"/>
          <w:color w:val="222222"/>
          <w:sz w:val="24"/>
          <w:szCs w:val="24"/>
          <w:shd w:val="clear" w:color="auto" w:fill="FFFFFF"/>
        </w:rPr>
        <w:t>2012)</w:t>
      </w:r>
      <w:r>
        <w:rPr>
          <w:rFonts w:ascii="Times New Roman" w:hAnsi="Times New Roman" w:cs="Times New Roman"/>
          <w:color w:val="222222"/>
          <w:sz w:val="24"/>
          <w:szCs w:val="24"/>
          <w:shd w:val="clear" w:color="auto" w:fill="FFFFFF"/>
        </w:rPr>
        <w:t xml:space="preserve"> PDF e-book.</w:t>
      </w:r>
    </w:p>
    <w:p w14:paraId="35452118"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38135EA0"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r w:rsidRPr="00AE0032">
        <w:rPr>
          <w:rFonts w:ascii="Times New Roman" w:hAnsi="Times New Roman" w:cs="Times New Roman"/>
          <w:color w:val="222222"/>
          <w:sz w:val="24"/>
          <w:szCs w:val="24"/>
          <w:shd w:val="clear" w:color="auto" w:fill="FFFFFF"/>
        </w:rPr>
        <w:t>King, Desmond, and Stewart Wood. "The political economy of neoliberalism: Britain and the United States in the 1980s." </w:t>
      </w:r>
      <w:r w:rsidRPr="00AE0032">
        <w:rPr>
          <w:rFonts w:ascii="Times New Roman" w:hAnsi="Times New Roman" w:cs="Times New Roman"/>
          <w:i/>
          <w:iCs/>
          <w:color w:val="222222"/>
          <w:sz w:val="24"/>
          <w:szCs w:val="24"/>
          <w:shd w:val="clear" w:color="auto" w:fill="FFFFFF"/>
        </w:rPr>
        <w:t>Continuity and change in contemporary capitalism</w:t>
      </w:r>
      <w:r w:rsidRPr="00AE0032">
        <w:rPr>
          <w:rFonts w:ascii="Times New Roman" w:hAnsi="Times New Roman" w:cs="Times New Roman"/>
          <w:color w:val="222222"/>
          <w:sz w:val="24"/>
          <w:szCs w:val="24"/>
          <w:shd w:val="clear" w:color="auto" w:fill="FFFFFF"/>
        </w:rPr>
        <w:t> 13 (1999): 371-397</w:t>
      </w:r>
    </w:p>
    <w:p w14:paraId="5A21EFD9" w14:textId="77777777" w:rsidR="00FC5113" w:rsidRPr="00AE0032" w:rsidRDefault="00FC5113" w:rsidP="00FC5113">
      <w:pPr>
        <w:pStyle w:val="Geenafstand"/>
        <w:rPr>
          <w:rFonts w:ascii="Times New Roman" w:hAnsi="Times New Roman" w:cs="Times New Roman"/>
          <w:bCs/>
          <w:color w:val="222222"/>
          <w:sz w:val="24"/>
          <w:szCs w:val="24"/>
          <w:shd w:val="clear" w:color="auto" w:fill="FFFFFF"/>
        </w:rPr>
      </w:pPr>
    </w:p>
    <w:p w14:paraId="62FB3BDC" w14:textId="77777777" w:rsidR="00FC5113" w:rsidRDefault="00FC5113" w:rsidP="00FC5113">
      <w:pPr>
        <w:pStyle w:val="Geenafstand"/>
        <w:rPr>
          <w:rFonts w:ascii="Times New Roman" w:hAnsi="Times New Roman" w:cs="Times New Roman"/>
          <w:bCs/>
          <w:color w:val="222222"/>
          <w:sz w:val="24"/>
          <w:szCs w:val="24"/>
          <w:shd w:val="clear" w:color="auto" w:fill="FFFFFF"/>
        </w:rPr>
      </w:pPr>
      <w:r w:rsidRPr="00F90690">
        <w:rPr>
          <w:rFonts w:ascii="Times New Roman" w:hAnsi="Times New Roman" w:cs="Times New Roman"/>
          <w:bCs/>
          <w:color w:val="222222"/>
          <w:sz w:val="24"/>
          <w:szCs w:val="24"/>
          <w:shd w:val="clear" w:color="auto" w:fill="FFFFFF"/>
        </w:rPr>
        <w:t>Krosnick,</w:t>
      </w:r>
      <w:r>
        <w:rPr>
          <w:rFonts w:ascii="Times New Roman" w:hAnsi="Times New Roman" w:cs="Times New Roman"/>
          <w:bCs/>
          <w:color w:val="222222"/>
          <w:sz w:val="24"/>
          <w:szCs w:val="24"/>
          <w:shd w:val="clear" w:color="auto" w:fill="FFFFFF"/>
        </w:rPr>
        <w:t xml:space="preserve"> John A.,</w:t>
      </w:r>
      <w:r w:rsidRPr="00F90690">
        <w:rPr>
          <w:rFonts w:ascii="Times New Roman" w:hAnsi="Times New Roman" w:cs="Times New Roman"/>
          <w:bCs/>
          <w:color w:val="222222"/>
          <w:sz w:val="24"/>
          <w:szCs w:val="24"/>
          <w:shd w:val="clear" w:color="auto" w:fill="FFFFFF"/>
        </w:rPr>
        <w:t xml:space="preserve"> Allyson L. Holbrook, Laura Lowe, and Penny S. Visser. </w:t>
      </w:r>
      <w:r>
        <w:rPr>
          <w:rFonts w:ascii="Times New Roman" w:hAnsi="Times New Roman" w:cs="Times New Roman"/>
          <w:bCs/>
          <w:color w:val="222222"/>
          <w:sz w:val="24"/>
          <w:szCs w:val="24"/>
          <w:shd w:val="clear" w:color="auto" w:fill="FFFFFF"/>
        </w:rPr>
        <w:t>‘</w:t>
      </w:r>
      <w:r w:rsidRPr="00F90690">
        <w:rPr>
          <w:rFonts w:ascii="Times New Roman" w:hAnsi="Times New Roman" w:cs="Times New Roman"/>
          <w:bCs/>
          <w:color w:val="222222"/>
          <w:sz w:val="24"/>
          <w:szCs w:val="24"/>
          <w:shd w:val="clear" w:color="auto" w:fill="FFFFFF"/>
        </w:rPr>
        <w:t>The origins and consequences of democratic citizens' policy agendas: A study of popular concern about global warming." </w:t>
      </w:r>
      <w:r w:rsidRPr="00F90690">
        <w:rPr>
          <w:rFonts w:ascii="Times New Roman" w:hAnsi="Times New Roman" w:cs="Times New Roman"/>
          <w:bCs/>
          <w:i/>
          <w:iCs/>
          <w:color w:val="222222"/>
          <w:sz w:val="24"/>
          <w:szCs w:val="24"/>
          <w:shd w:val="clear" w:color="auto" w:fill="FFFFFF"/>
        </w:rPr>
        <w:t>Climatic change</w:t>
      </w:r>
      <w:r w:rsidRPr="00F90690">
        <w:rPr>
          <w:rFonts w:ascii="Times New Roman" w:hAnsi="Times New Roman" w:cs="Times New Roman"/>
          <w:bCs/>
          <w:color w:val="222222"/>
          <w:sz w:val="24"/>
          <w:szCs w:val="24"/>
          <w:shd w:val="clear" w:color="auto" w:fill="FFFFFF"/>
        </w:rPr>
        <w:t> 77 (2006) 1-2, 7-43</w:t>
      </w:r>
    </w:p>
    <w:p w14:paraId="5B345391"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0176CA0E" w14:textId="77777777" w:rsidR="00FC5113" w:rsidRDefault="00FC5113" w:rsidP="00FC5113">
      <w:pPr>
        <w:pStyle w:val="Geenafstand"/>
        <w:rPr>
          <w:rFonts w:ascii="Times New Roman" w:hAnsi="Times New Roman" w:cs="Times New Roman"/>
          <w:color w:val="222222"/>
          <w:sz w:val="24"/>
          <w:szCs w:val="24"/>
          <w:shd w:val="clear" w:color="auto" w:fill="FFFFFF"/>
        </w:rPr>
      </w:pPr>
      <w:bookmarkStart w:id="87" w:name="_Hlk26621684"/>
      <w:proofErr w:type="spellStart"/>
      <w:r w:rsidRPr="00D4603E">
        <w:rPr>
          <w:rFonts w:ascii="Times New Roman" w:hAnsi="Times New Roman" w:cs="Times New Roman"/>
          <w:color w:val="222222"/>
          <w:sz w:val="24"/>
          <w:szCs w:val="24"/>
          <w:shd w:val="clear" w:color="auto" w:fill="FFFFFF"/>
        </w:rPr>
        <w:t>Laferrière</w:t>
      </w:r>
      <w:proofErr w:type="spellEnd"/>
      <w:r w:rsidRPr="00D4603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Eric,</w:t>
      </w:r>
      <w:r w:rsidRPr="00D4603E">
        <w:rPr>
          <w:rFonts w:ascii="Times New Roman" w:hAnsi="Times New Roman" w:cs="Times New Roman"/>
          <w:color w:val="222222"/>
          <w:sz w:val="24"/>
          <w:szCs w:val="24"/>
          <w:shd w:val="clear" w:color="auto" w:fill="FFFFFF"/>
        </w:rPr>
        <w:t xml:space="preserve"> ‘Environmentalism and the global divide.’ </w:t>
      </w:r>
      <w:r w:rsidRPr="00D4603E">
        <w:rPr>
          <w:rFonts w:ascii="Times New Roman" w:hAnsi="Times New Roman" w:cs="Times New Roman"/>
          <w:i/>
          <w:iCs/>
          <w:color w:val="222222"/>
          <w:sz w:val="24"/>
          <w:szCs w:val="24"/>
          <w:shd w:val="clear" w:color="auto" w:fill="FFFFFF"/>
        </w:rPr>
        <w:t>Environmental Politics</w:t>
      </w:r>
      <w:r w:rsidRPr="00D4603E">
        <w:rPr>
          <w:rFonts w:ascii="Times New Roman" w:hAnsi="Times New Roman" w:cs="Times New Roman"/>
          <w:color w:val="222222"/>
          <w:sz w:val="24"/>
          <w:szCs w:val="24"/>
          <w:shd w:val="clear" w:color="auto" w:fill="FFFFFF"/>
        </w:rPr>
        <w:t> 3 (1994) 1, 91-113</w:t>
      </w:r>
      <w:r>
        <w:rPr>
          <w:rFonts w:ascii="Times New Roman" w:hAnsi="Times New Roman" w:cs="Times New Roman"/>
          <w:color w:val="222222"/>
          <w:sz w:val="24"/>
          <w:szCs w:val="24"/>
          <w:shd w:val="clear" w:color="auto" w:fill="FFFFFF"/>
        </w:rPr>
        <w:t>.</w:t>
      </w:r>
    </w:p>
    <w:p w14:paraId="45322F89"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31567A4E" w14:textId="77777777" w:rsidR="00FC5113" w:rsidRDefault="00FC5113" w:rsidP="00FC5113">
      <w:pPr>
        <w:pStyle w:val="Geenafstand"/>
        <w:rPr>
          <w:rFonts w:ascii="Times New Roman" w:hAnsi="Times New Roman" w:cs="Times New Roman"/>
          <w:color w:val="222222"/>
          <w:sz w:val="24"/>
          <w:szCs w:val="24"/>
          <w:shd w:val="clear" w:color="auto" w:fill="FFFFFF"/>
        </w:rPr>
      </w:pPr>
      <w:r w:rsidRPr="00F90690">
        <w:rPr>
          <w:rFonts w:ascii="Times New Roman" w:hAnsi="Times New Roman" w:cs="Times New Roman"/>
          <w:color w:val="222222"/>
          <w:sz w:val="24"/>
          <w:szCs w:val="24"/>
          <w:shd w:val="clear" w:color="auto" w:fill="FFFFFF"/>
        </w:rPr>
        <w:t>Lewis</w:t>
      </w:r>
      <w:r>
        <w:rPr>
          <w:rFonts w:ascii="Times New Roman" w:hAnsi="Times New Roman" w:cs="Times New Roman"/>
          <w:color w:val="222222"/>
          <w:sz w:val="24"/>
          <w:szCs w:val="24"/>
          <w:shd w:val="clear" w:color="auto" w:fill="FFFFFF"/>
        </w:rPr>
        <w:t xml:space="preserve">, </w:t>
      </w:r>
      <w:r w:rsidRPr="00F90690">
        <w:rPr>
          <w:rFonts w:ascii="Times New Roman" w:hAnsi="Times New Roman" w:cs="Times New Roman"/>
          <w:color w:val="222222"/>
          <w:sz w:val="24"/>
          <w:szCs w:val="24"/>
          <w:shd w:val="clear" w:color="auto" w:fill="FFFFFF"/>
        </w:rPr>
        <w:t>Justin and Tammy Boyce, ‘Climate change and the media: The scale of the challenge’, </w:t>
      </w:r>
      <w:r w:rsidRPr="00F90690">
        <w:rPr>
          <w:rFonts w:ascii="Times New Roman" w:hAnsi="Times New Roman" w:cs="Times New Roman"/>
          <w:i/>
          <w:iCs/>
          <w:color w:val="222222"/>
          <w:sz w:val="24"/>
          <w:szCs w:val="24"/>
          <w:shd w:val="clear" w:color="auto" w:fill="FFFFFF"/>
        </w:rPr>
        <w:t>Climate change and the media</w:t>
      </w:r>
      <w:r w:rsidRPr="00F90690">
        <w:rPr>
          <w:rFonts w:ascii="Times New Roman" w:hAnsi="Times New Roman" w:cs="Times New Roman"/>
          <w:color w:val="222222"/>
          <w:sz w:val="24"/>
          <w:szCs w:val="24"/>
          <w:shd w:val="clear" w:color="auto" w:fill="FFFFFF"/>
        </w:rPr>
        <w:t> (2009), 3-16</w:t>
      </w:r>
      <w:r>
        <w:rPr>
          <w:rFonts w:ascii="Times New Roman" w:hAnsi="Times New Roman" w:cs="Times New Roman"/>
          <w:color w:val="222222"/>
          <w:sz w:val="24"/>
          <w:szCs w:val="24"/>
          <w:shd w:val="clear" w:color="auto" w:fill="FFFFFF"/>
        </w:rPr>
        <w:t xml:space="preserve">. </w:t>
      </w:r>
    </w:p>
    <w:p w14:paraId="5D9ED7FA" w14:textId="77777777" w:rsidR="00FC5113" w:rsidRDefault="00FC5113" w:rsidP="00FC5113">
      <w:pPr>
        <w:pStyle w:val="Geenafstand"/>
        <w:rPr>
          <w:rFonts w:ascii="Times New Roman" w:hAnsi="Times New Roman" w:cs="Times New Roman"/>
          <w:color w:val="222222"/>
          <w:sz w:val="24"/>
          <w:szCs w:val="24"/>
          <w:shd w:val="clear" w:color="auto" w:fill="FFFFFF"/>
        </w:rPr>
      </w:pPr>
    </w:p>
    <w:p w14:paraId="31D08343"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r w:rsidRPr="00F90690">
        <w:rPr>
          <w:rFonts w:ascii="Times New Roman" w:hAnsi="Times New Roman" w:cs="Times New Roman"/>
          <w:color w:val="222222"/>
          <w:sz w:val="24"/>
          <w:szCs w:val="24"/>
          <w:shd w:val="clear" w:color="auto" w:fill="FFFFFF"/>
        </w:rPr>
        <w:t>Lester</w:t>
      </w:r>
      <w:r>
        <w:rPr>
          <w:rFonts w:ascii="Times New Roman" w:hAnsi="Times New Roman" w:cs="Times New Roman"/>
          <w:color w:val="222222"/>
          <w:sz w:val="24"/>
          <w:szCs w:val="24"/>
          <w:shd w:val="clear" w:color="auto" w:fill="FFFFFF"/>
        </w:rPr>
        <w:t>, Libby</w:t>
      </w:r>
      <w:r w:rsidRPr="00F90690">
        <w:rPr>
          <w:rFonts w:ascii="Times New Roman" w:hAnsi="Times New Roman" w:cs="Times New Roman"/>
          <w:color w:val="222222"/>
          <w:sz w:val="24"/>
          <w:szCs w:val="24"/>
          <w:shd w:val="clear" w:color="auto" w:fill="FFFFFF"/>
        </w:rPr>
        <w:t xml:space="preserve"> and Simon Cottle, ‘Visualizing climate change: Television news and ecological citizenship’, </w:t>
      </w:r>
      <w:r w:rsidRPr="00F90690">
        <w:rPr>
          <w:rFonts w:ascii="Times New Roman" w:hAnsi="Times New Roman" w:cs="Times New Roman"/>
          <w:i/>
          <w:iCs/>
          <w:color w:val="222222"/>
          <w:sz w:val="24"/>
          <w:szCs w:val="24"/>
          <w:shd w:val="clear" w:color="auto" w:fill="FFFFFF"/>
        </w:rPr>
        <w:t>International journal of communication</w:t>
      </w:r>
      <w:r w:rsidRPr="00F90690">
        <w:rPr>
          <w:rFonts w:ascii="Times New Roman" w:hAnsi="Times New Roman" w:cs="Times New Roman"/>
          <w:color w:val="222222"/>
          <w:sz w:val="24"/>
          <w:szCs w:val="24"/>
          <w:shd w:val="clear" w:color="auto" w:fill="FFFFFF"/>
        </w:rPr>
        <w:t> 3 (2009), 920-936</w:t>
      </w:r>
      <w:r>
        <w:rPr>
          <w:rFonts w:ascii="Times New Roman" w:hAnsi="Times New Roman" w:cs="Times New Roman"/>
          <w:color w:val="222222"/>
          <w:sz w:val="24"/>
          <w:szCs w:val="24"/>
          <w:shd w:val="clear" w:color="auto" w:fill="FFFFFF"/>
        </w:rPr>
        <w:t>.</w:t>
      </w:r>
    </w:p>
    <w:p w14:paraId="27487B55"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22B02520" w14:textId="77777777" w:rsidR="00FC5113" w:rsidRDefault="00FC5113" w:rsidP="00FC5113">
      <w:pPr>
        <w:pStyle w:val="Geenafstand"/>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Lockwood, </w:t>
      </w:r>
      <w:r w:rsidRPr="00F90690">
        <w:rPr>
          <w:rFonts w:ascii="Times New Roman" w:hAnsi="Times New Roman" w:cs="Times New Roman"/>
          <w:color w:val="222222"/>
          <w:sz w:val="24"/>
          <w:szCs w:val="24"/>
          <w:shd w:val="clear" w:color="auto" w:fill="FFFFFF"/>
        </w:rPr>
        <w:t>Matthew, ‘The political sustainability of climate policy: The case of the UK Climate Change Act’, </w:t>
      </w:r>
      <w:r w:rsidRPr="00F90690">
        <w:rPr>
          <w:rFonts w:ascii="Times New Roman" w:hAnsi="Times New Roman" w:cs="Times New Roman"/>
          <w:i/>
          <w:iCs/>
          <w:color w:val="222222"/>
          <w:sz w:val="24"/>
          <w:szCs w:val="24"/>
          <w:shd w:val="clear" w:color="auto" w:fill="FFFFFF"/>
        </w:rPr>
        <w:t>Global Environmental Change</w:t>
      </w:r>
      <w:r w:rsidRPr="00F90690">
        <w:rPr>
          <w:rFonts w:ascii="Times New Roman" w:hAnsi="Times New Roman" w:cs="Times New Roman"/>
          <w:color w:val="222222"/>
          <w:sz w:val="24"/>
          <w:szCs w:val="24"/>
          <w:shd w:val="clear" w:color="auto" w:fill="FFFFFF"/>
        </w:rPr>
        <w:t> 23 (2013) 5, 1339-1348.</w:t>
      </w:r>
    </w:p>
    <w:p w14:paraId="5A8D0DC5"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705633E7" w14:textId="77777777" w:rsidR="00FC5113" w:rsidRDefault="00FC5113" w:rsidP="00FC5113">
      <w:pPr>
        <w:pStyle w:val="Geenafstand"/>
        <w:rPr>
          <w:rFonts w:ascii="Times New Roman" w:hAnsi="Times New Roman" w:cs="Times New Roman"/>
          <w:color w:val="222222"/>
          <w:sz w:val="24"/>
          <w:szCs w:val="24"/>
          <w:shd w:val="clear" w:color="auto" w:fill="FFFFFF"/>
        </w:rPr>
      </w:pPr>
      <w:proofErr w:type="spellStart"/>
      <w:r w:rsidRPr="00916327">
        <w:rPr>
          <w:rFonts w:ascii="Times New Roman" w:hAnsi="Times New Roman" w:cs="Times New Roman"/>
          <w:color w:val="222222"/>
          <w:sz w:val="24"/>
          <w:szCs w:val="24"/>
          <w:shd w:val="clear" w:color="auto" w:fill="FFFFFF"/>
        </w:rPr>
        <w:t>Lorenzoni</w:t>
      </w:r>
      <w:proofErr w:type="spellEnd"/>
      <w:r>
        <w:rPr>
          <w:rFonts w:ascii="Times New Roman" w:hAnsi="Times New Roman" w:cs="Times New Roman"/>
          <w:color w:val="222222"/>
          <w:sz w:val="24"/>
          <w:szCs w:val="24"/>
          <w:shd w:val="clear" w:color="auto" w:fill="FFFFFF"/>
        </w:rPr>
        <w:t>, Irene</w:t>
      </w:r>
      <w:r w:rsidRPr="00916327">
        <w:rPr>
          <w:rFonts w:ascii="Times New Roman" w:hAnsi="Times New Roman" w:cs="Times New Roman"/>
          <w:color w:val="222222"/>
          <w:sz w:val="24"/>
          <w:szCs w:val="24"/>
          <w:shd w:val="clear" w:color="auto" w:fill="FFFFFF"/>
        </w:rPr>
        <w:t xml:space="preserve"> and David Benson, ‘Radical institutional change in environmental governance: Explaining the origins of the UK Climate Change Act 2008 through discursive and streams perspectives’, </w:t>
      </w:r>
      <w:r w:rsidRPr="00916327">
        <w:rPr>
          <w:rFonts w:ascii="Times New Roman" w:hAnsi="Times New Roman" w:cs="Times New Roman"/>
          <w:i/>
          <w:iCs/>
          <w:color w:val="222222"/>
          <w:sz w:val="24"/>
          <w:szCs w:val="24"/>
          <w:shd w:val="clear" w:color="auto" w:fill="FFFFFF"/>
        </w:rPr>
        <w:t>Global Environmental Change</w:t>
      </w:r>
      <w:r w:rsidRPr="00916327">
        <w:rPr>
          <w:rFonts w:ascii="Times New Roman" w:hAnsi="Times New Roman" w:cs="Times New Roman"/>
          <w:color w:val="222222"/>
          <w:sz w:val="24"/>
          <w:szCs w:val="24"/>
          <w:shd w:val="clear" w:color="auto" w:fill="FFFFFF"/>
        </w:rPr>
        <w:t> 29 (2014), 10-21</w:t>
      </w:r>
      <w:r>
        <w:rPr>
          <w:rFonts w:ascii="Times New Roman" w:hAnsi="Times New Roman" w:cs="Times New Roman"/>
          <w:color w:val="222222"/>
          <w:sz w:val="24"/>
          <w:szCs w:val="24"/>
          <w:shd w:val="clear" w:color="auto" w:fill="FFFFFF"/>
        </w:rPr>
        <w:t>.</w:t>
      </w:r>
    </w:p>
    <w:p w14:paraId="36120FFE"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6DFC4C7A"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roofErr w:type="spellStart"/>
      <w:r w:rsidRPr="00AE0032">
        <w:rPr>
          <w:rFonts w:ascii="Times New Roman" w:hAnsi="Times New Roman" w:cs="Times New Roman"/>
          <w:color w:val="222222"/>
          <w:sz w:val="24"/>
          <w:szCs w:val="24"/>
          <w:shd w:val="clear" w:color="auto" w:fill="FFFFFF"/>
        </w:rPr>
        <w:t>Lorenzoni</w:t>
      </w:r>
      <w:proofErr w:type="spellEnd"/>
      <w:r w:rsidRPr="00AE0032">
        <w:rPr>
          <w:rFonts w:ascii="Times New Roman" w:hAnsi="Times New Roman" w:cs="Times New Roman"/>
          <w:color w:val="222222"/>
          <w:sz w:val="24"/>
          <w:szCs w:val="24"/>
          <w:shd w:val="clear" w:color="auto" w:fill="FFFFFF"/>
        </w:rPr>
        <w:t xml:space="preserve">, Irene, and Mike Hulme. </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Believing is seeing: laypeople's views of future socio-economic and climate change in England and in Italy.</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Public Understanding of Science</w:t>
      </w:r>
      <w:r w:rsidRPr="00AE0032">
        <w:rPr>
          <w:rFonts w:ascii="Times New Roman" w:hAnsi="Times New Roman" w:cs="Times New Roman"/>
          <w:color w:val="222222"/>
          <w:sz w:val="24"/>
          <w:szCs w:val="24"/>
          <w:shd w:val="clear" w:color="auto" w:fill="FFFFFF"/>
        </w:rPr>
        <w:t xml:space="preserve"> 18, no. 4 (2009): 383-400. </w:t>
      </w:r>
    </w:p>
    <w:p w14:paraId="030ECFEC"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6A4B3DEA" w14:textId="77777777" w:rsidR="00FC5113" w:rsidRDefault="00FC5113" w:rsidP="00FC5113">
      <w:pPr>
        <w:pStyle w:val="Geenafstand"/>
        <w:rPr>
          <w:rFonts w:ascii="Times New Roman" w:hAnsi="Times New Roman" w:cs="Times New Roman"/>
          <w:color w:val="222222"/>
          <w:sz w:val="24"/>
          <w:szCs w:val="24"/>
          <w:shd w:val="clear" w:color="auto" w:fill="FFFFFF"/>
        </w:rPr>
      </w:pPr>
      <w:r w:rsidRPr="002420F2">
        <w:rPr>
          <w:rFonts w:ascii="Times New Roman" w:hAnsi="Times New Roman" w:cs="Times New Roman"/>
          <w:color w:val="222222"/>
          <w:sz w:val="24"/>
          <w:szCs w:val="24"/>
          <w:shd w:val="clear" w:color="auto" w:fill="FFFFFF"/>
        </w:rPr>
        <w:t>Lovell,</w:t>
      </w:r>
      <w:r>
        <w:rPr>
          <w:rFonts w:ascii="Times New Roman" w:hAnsi="Times New Roman" w:cs="Times New Roman"/>
          <w:color w:val="222222"/>
          <w:sz w:val="24"/>
          <w:szCs w:val="24"/>
          <w:shd w:val="clear" w:color="auto" w:fill="FFFFFF"/>
        </w:rPr>
        <w:t xml:space="preserve"> Heather,</w:t>
      </w:r>
      <w:r w:rsidRPr="002420F2">
        <w:rPr>
          <w:rFonts w:ascii="Times New Roman" w:hAnsi="Times New Roman" w:cs="Times New Roman"/>
          <w:color w:val="222222"/>
          <w:sz w:val="24"/>
          <w:szCs w:val="24"/>
          <w:shd w:val="clear" w:color="auto" w:fill="FFFFFF"/>
        </w:rPr>
        <w:t xml:space="preserve"> Harriet </w:t>
      </w:r>
      <w:proofErr w:type="spellStart"/>
      <w:r w:rsidRPr="002420F2">
        <w:rPr>
          <w:rFonts w:ascii="Times New Roman" w:hAnsi="Times New Roman" w:cs="Times New Roman"/>
          <w:color w:val="222222"/>
          <w:sz w:val="24"/>
          <w:szCs w:val="24"/>
          <w:shd w:val="clear" w:color="auto" w:fill="FFFFFF"/>
        </w:rPr>
        <w:t>Bulkeley</w:t>
      </w:r>
      <w:proofErr w:type="spellEnd"/>
      <w:r w:rsidRPr="002420F2">
        <w:rPr>
          <w:rFonts w:ascii="Times New Roman" w:hAnsi="Times New Roman" w:cs="Times New Roman"/>
          <w:color w:val="222222"/>
          <w:sz w:val="24"/>
          <w:szCs w:val="24"/>
          <w:shd w:val="clear" w:color="auto" w:fill="FFFFFF"/>
        </w:rPr>
        <w:t>, and Susan Owens, ‘Converging agendas? Energy and climate change policies in the UK’, </w:t>
      </w:r>
      <w:r w:rsidRPr="002420F2">
        <w:rPr>
          <w:rFonts w:ascii="Times New Roman" w:hAnsi="Times New Roman" w:cs="Times New Roman"/>
          <w:i/>
          <w:iCs/>
          <w:color w:val="222222"/>
          <w:sz w:val="24"/>
          <w:szCs w:val="24"/>
          <w:shd w:val="clear" w:color="auto" w:fill="FFFFFF"/>
        </w:rPr>
        <w:t>Environment and Planning C: Government and Policy</w:t>
      </w:r>
      <w:r w:rsidRPr="002420F2">
        <w:rPr>
          <w:rFonts w:ascii="Times New Roman" w:hAnsi="Times New Roman" w:cs="Times New Roman"/>
          <w:color w:val="222222"/>
          <w:sz w:val="24"/>
          <w:szCs w:val="24"/>
          <w:shd w:val="clear" w:color="auto" w:fill="FFFFFF"/>
        </w:rPr>
        <w:t> 27 (2009) 1, 90-109</w:t>
      </w:r>
      <w:r>
        <w:rPr>
          <w:rFonts w:ascii="Times New Roman" w:hAnsi="Times New Roman" w:cs="Times New Roman"/>
          <w:color w:val="222222"/>
          <w:sz w:val="24"/>
          <w:szCs w:val="24"/>
          <w:shd w:val="clear" w:color="auto" w:fill="FFFFFF"/>
        </w:rPr>
        <w:t>.</w:t>
      </w:r>
    </w:p>
    <w:p w14:paraId="63932827"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1F785176"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roofErr w:type="spellStart"/>
      <w:r w:rsidRPr="00AE0032">
        <w:rPr>
          <w:rFonts w:ascii="Times New Roman" w:hAnsi="Times New Roman" w:cs="Times New Roman"/>
          <w:color w:val="222222"/>
          <w:sz w:val="24"/>
          <w:szCs w:val="24"/>
          <w:shd w:val="clear" w:color="auto" w:fill="FFFFFF"/>
        </w:rPr>
        <w:t>McCright</w:t>
      </w:r>
      <w:proofErr w:type="spellEnd"/>
      <w:r w:rsidRPr="00AE0032">
        <w:rPr>
          <w:rFonts w:ascii="Times New Roman" w:hAnsi="Times New Roman" w:cs="Times New Roman"/>
          <w:color w:val="222222"/>
          <w:sz w:val="24"/>
          <w:szCs w:val="24"/>
          <w:shd w:val="clear" w:color="auto" w:fill="FFFFFF"/>
        </w:rPr>
        <w:t>, Aaron M., and Riley E. Dunlap</w:t>
      </w:r>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Cool dudes: The denial of climate change among conservative white males in the United States</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Global environmental change</w:t>
      </w:r>
      <w:r w:rsidRPr="00AE0032">
        <w:rPr>
          <w:rFonts w:ascii="Times New Roman" w:hAnsi="Times New Roman" w:cs="Times New Roman"/>
          <w:color w:val="222222"/>
          <w:sz w:val="24"/>
          <w:szCs w:val="24"/>
          <w:shd w:val="clear" w:color="auto" w:fill="FFFFFF"/>
        </w:rPr>
        <w:t> 21 (2011)</w:t>
      </w:r>
      <w:r>
        <w:rPr>
          <w:rFonts w:ascii="Times New Roman" w:hAnsi="Times New Roman" w:cs="Times New Roman"/>
          <w:color w:val="222222"/>
          <w:sz w:val="24"/>
          <w:szCs w:val="24"/>
          <w:shd w:val="clear" w:color="auto" w:fill="FFFFFF"/>
        </w:rPr>
        <w:t xml:space="preserve"> 4,</w:t>
      </w:r>
      <w:r w:rsidRPr="00AE0032">
        <w:rPr>
          <w:rFonts w:ascii="Times New Roman" w:hAnsi="Times New Roman" w:cs="Times New Roman"/>
          <w:color w:val="222222"/>
          <w:sz w:val="24"/>
          <w:szCs w:val="24"/>
          <w:shd w:val="clear" w:color="auto" w:fill="FFFFFF"/>
        </w:rPr>
        <w:t xml:space="preserve"> 1163-1172.</w:t>
      </w:r>
    </w:p>
    <w:p w14:paraId="65D9E7EB"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bookmarkEnd w:id="87"/>
    <w:p w14:paraId="73A30A38" w14:textId="77777777" w:rsidR="00FC5113" w:rsidRDefault="00FC5113" w:rsidP="00FC5113">
      <w:pPr>
        <w:pStyle w:val="Geenafstand"/>
        <w:rPr>
          <w:rFonts w:ascii="Times New Roman" w:hAnsi="Times New Roman" w:cs="Times New Roman"/>
          <w:color w:val="222222"/>
          <w:sz w:val="24"/>
          <w:szCs w:val="24"/>
          <w:shd w:val="clear" w:color="auto" w:fill="FFFFFF"/>
        </w:rPr>
      </w:pPr>
      <w:r w:rsidRPr="00F01F91">
        <w:rPr>
          <w:rFonts w:ascii="Times New Roman" w:hAnsi="Times New Roman" w:cs="Times New Roman"/>
          <w:color w:val="222222"/>
          <w:sz w:val="24"/>
          <w:szCs w:val="24"/>
          <w:shd w:val="clear" w:color="auto" w:fill="FFFFFF"/>
        </w:rPr>
        <w:t>McCormick,</w:t>
      </w:r>
      <w:r>
        <w:rPr>
          <w:rFonts w:ascii="Times New Roman" w:hAnsi="Times New Roman" w:cs="Times New Roman"/>
          <w:color w:val="222222"/>
          <w:sz w:val="24"/>
          <w:szCs w:val="24"/>
          <w:shd w:val="clear" w:color="auto" w:fill="FFFFFF"/>
        </w:rPr>
        <w:t xml:space="preserve"> John,</w:t>
      </w:r>
      <w:r w:rsidRPr="00F01F91">
        <w:rPr>
          <w:rFonts w:ascii="Times New Roman" w:hAnsi="Times New Roman" w:cs="Times New Roman"/>
          <w:color w:val="222222"/>
          <w:sz w:val="24"/>
          <w:szCs w:val="24"/>
          <w:shd w:val="clear" w:color="auto" w:fill="FFFFFF"/>
        </w:rPr>
        <w:t> </w:t>
      </w:r>
      <w:r w:rsidRPr="00F01F91">
        <w:rPr>
          <w:rFonts w:ascii="Times New Roman" w:hAnsi="Times New Roman" w:cs="Times New Roman"/>
          <w:i/>
          <w:iCs/>
          <w:color w:val="222222"/>
          <w:sz w:val="24"/>
          <w:szCs w:val="24"/>
          <w:shd w:val="clear" w:color="auto" w:fill="FFFFFF"/>
        </w:rPr>
        <w:t>British politics and the environment</w:t>
      </w:r>
      <w:r w:rsidRPr="00F01F91">
        <w:rPr>
          <w:rFonts w:ascii="Times New Roman" w:hAnsi="Times New Roman" w:cs="Times New Roman"/>
          <w:color w:val="222222"/>
          <w:sz w:val="24"/>
          <w:szCs w:val="24"/>
          <w:shd w:val="clear" w:color="auto" w:fill="FFFFFF"/>
        </w:rPr>
        <w:t xml:space="preserve"> (London &amp; NY 2013) PDF e-book</w:t>
      </w:r>
      <w:r>
        <w:rPr>
          <w:rFonts w:ascii="Times New Roman" w:hAnsi="Times New Roman" w:cs="Times New Roman"/>
          <w:color w:val="222222"/>
          <w:sz w:val="24"/>
          <w:szCs w:val="24"/>
          <w:shd w:val="clear" w:color="auto" w:fill="FFFFFF"/>
        </w:rPr>
        <w:t>.</w:t>
      </w:r>
    </w:p>
    <w:p w14:paraId="50CBFD1B"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3CB9CAE7" w14:textId="77777777" w:rsidR="00FC5113" w:rsidRDefault="00FC5113" w:rsidP="00FC5113">
      <w:pPr>
        <w:pStyle w:val="Geenafstand"/>
        <w:rPr>
          <w:rFonts w:ascii="Times New Roman" w:hAnsi="Times New Roman" w:cs="Times New Roman"/>
          <w:color w:val="222222"/>
          <w:sz w:val="24"/>
          <w:szCs w:val="24"/>
          <w:shd w:val="clear" w:color="auto" w:fill="FFFFFF"/>
        </w:rPr>
      </w:pPr>
      <w:proofErr w:type="spellStart"/>
      <w:r w:rsidRPr="00D4603E">
        <w:rPr>
          <w:rFonts w:ascii="Times New Roman" w:hAnsi="Times New Roman" w:cs="Times New Roman"/>
          <w:color w:val="222222"/>
          <w:sz w:val="24"/>
          <w:szCs w:val="24"/>
          <w:shd w:val="clear" w:color="auto" w:fill="FFFFFF"/>
        </w:rPr>
        <w:t>Mobjörk</w:t>
      </w:r>
      <w:proofErr w:type="spellEnd"/>
      <w:r w:rsidRPr="00D4603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Malin</w:t>
      </w:r>
      <w:proofErr w:type="spellEnd"/>
      <w:r>
        <w:rPr>
          <w:rFonts w:ascii="Times New Roman" w:hAnsi="Times New Roman" w:cs="Times New Roman"/>
          <w:color w:val="222222"/>
          <w:sz w:val="24"/>
          <w:szCs w:val="24"/>
          <w:shd w:val="clear" w:color="auto" w:fill="FFFFFF"/>
        </w:rPr>
        <w:t>,</w:t>
      </w:r>
      <w:r w:rsidRPr="00D4603E">
        <w:rPr>
          <w:rFonts w:ascii="Times New Roman" w:hAnsi="Times New Roman" w:cs="Times New Roman"/>
          <w:color w:val="222222"/>
          <w:sz w:val="24"/>
          <w:szCs w:val="24"/>
          <w:shd w:val="clear" w:color="auto" w:fill="FFFFFF"/>
        </w:rPr>
        <w:t xml:space="preserve"> Mikael Eriksson and Henrik Carlsen. ‘On connecting climate change with security and armed conflict: Investigating knowledge from the scientific community’,</w:t>
      </w:r>
      <w:r w:rsidRPr="00D4603E">
        <w:rPr>
          <w:rFonts w:ascii="Times New Roman" w:hAnsi="Times New Roman" w:cs="Times New Roman"/>
          <w:i/>
          <w:iCs/>
          <w:color w:val="222222"/>
          <w:sz w:val="24"/>
          <w:szCs w:val="24"/>
          <w:shd w:val="clear" w:color="auto" w:fill="FFFFFF"/>
        </w:rPr>
        <w:t xml:space="preserve"> </w:t>
      </w:r>
      <w:r w:rsidRPr="00D4603E">
        <w:rPr>
          <w:rFonts w:ascii="Times New Roman" w:hAnsi="Times New Roman" w:cs="Times New Roman"/>
          <w:i/>
          <w:color w:val="222222"/>
          <w:sz w:val="24"/>
          <w:szCs w:val="24"/>
          <w:shd w:val="clear" w:color="auto" w:fill="FFFFFF"/>
        </w:rPr>
        <w:t>FOI</w:t>
      </w:r>
      <w:r w:rsidRPr="00D4603E">
        <w:rPr>
          <w:rFonts w:ascii="Times New Roman" w:hAnsi="Times New Roman" w:cs="Times New Roman"/>
          <w:iCs/>
          <w:color w:val="222222"/>
          <w:sz w:val="24"/>
          <w:szCs w:val="24"/>
          <w:shd w:val="clear" w:color="auto" w:fill="FFFFFF"/>
        </w:rPr>
        <w:t xml:space="preserve"> (Stockholm</w:t>
      </w:r>
      <w:r w:rsidRPr="00D4603E">
        <w:rPr>
          <w:rFonts w:ascii="Times New Roman" w:hAnsi="Times New Roman" w:cs="Times New Roman"/>
          <w:color w:val="222222"/>
          <w:sz w:val="24"/>
          <w:szCs w:val="24"/>
          <w:shd w:val="clear" w:color="auto" w:fill="FFFFFF"/>
        </w:rPr>
        <w:t> 2010)</w:t>
      </w:r>
    </w:p>
    <w:p w14:paraId="3EA9CE71"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1361ACAE" w14:textId="77777777" w:rsidR="00FC5113" w:rsidRDefault="00FC5113" w:rsidP="00FC5113">
      <w:pPr>
        <w:pStyle w:val="Geenafstand"/>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Mol, </w:t>
      </w:r>
      <w:r w:rsidRPr="00F01F91">
        <w:rPr>
          <w:rFonts w:ascii="Times New Roman" w:hAnsi="Times New Roman" w:cs="Times New Roman"/>
          <w:color w:val="222222"/>
          <w:sz w:val="24"/>
          <w:szCs w:val="24"/>
          <w:shd w:val="clear" w:color="auto" w:fill="FFFFFF"/>
        </w:rPr>
        <w:t>Arthur P. J., ‘Ecological modernisation and institutional reflexivity: environmental reform in the late modern age’, </w:t>
      </w:r>
      <w:r w:rsidRPr="00F01F91">
        <w:rPr>
          <w:rFonts w:ascii="Times New Roman" w:hAnsi="Times New Roman" w:cs="Times New Roman"/>
          <w:i/>
          <w:iCs/>
          <w:color w:val="222222"/>
          <w:sz w:val="24"/>
          <w:szCs w:val="24"/>
          <w:shd w:val="clear" w:color="auto" w:fill="FFFFFF"/>
        </w:rPr>
        <w:t>Environmental politics</w:t>
      </w:r>
      <w:r w:rsidRPr="00F01F91">
        <w:rPr>
          <w:rFonts w:ascii="Times New Roman" w:hAnsi="Times New Roman" w:cs="Times New Roman"/>
          <w:color w:val="222222"/>
          <w:sz w:val="24"/>
          <w:szCs w:val="24"/>
          <w:shd w:val="clear" w:color="auto" w:fill="FFFFFF"/>
        </w:rPr>
        <w:t> 5 (1996) 2, 302-323.</w:t>
      </w:r>
    </w:p>
    <w:p w14:paraId="252A4AB5"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6280BDC5" w14:textId="77777777" w:rsidR="00FC5113" w:rsidRDefault="00FC5113" w:rsidP="00FC5113">
      <w:pPr>
        <w:pStyle w:val="Geenafstand"/>
        <w:rPr>
          <w:rFonts w:ascii="Times New Roman" w:hAnsi="Times New Roman" w:cs="Times New Roman"/>
          <w:color w:val="222222"/>
          <w:sz w:val="24"/>
          <w:szCs w:val="24"/>
          <w:shd w:val="clear" w:color="auto" w:fill="FFFFFF"/>
        </w:rPr>
      </w:pPr>
      <w:bookmarkStart w:id="88" w:name="_Hlk26621814"/>
      <w:r>
        <w:rPr>
          <w:rFonts w:ascii="Times New Roman" w:hAnsi="Times New Roman" w:cs="Times New Roman"/>
          <w:color w:val="222222"/>
          <w:sz w:val="24"/>
          <w:szCs w:val="24"/>
          <w:shd w:val="clear" w:color="auto" w:fill="FFFFFF"/>
        </w:rPr>
        <w:t xml:space="preserve">Morin, </w:t>
      </w:r>
      <w:r w:rsidRPr="00D4603E">
        <w:rPr>
          <w:rFonts w:ascii="Times New Roman" w:hAnsi="Times New Roman" w:cs="Times New Roman"/>
          <w:color w:val="222222"/>
          <w:sz w:val="24"/>
          <w:szCs w:val="24"/>
          <w:shd w:val="clear" w:color="auto" w:fill="FFFFFF"/>
        </w:rPr>
        <w:t>Jean-Frédéric and Amandine Orsini (eds.) </w:t>
      </w:r>
      <w:r w:rsidRPr="00D4603E">
        <w:rPr>
          <w:rFonts w:ascii="Times New Roman" w:hAnsi="Times New Roman" w:cs="Times New Roman"/>
          <w:i/>
          <w:iCs/>
          <w:color w:val="222222"/>
          <w:sz w:val="24"/>
          <w:szCs w:val="24"/>
          <w:shd w:val="clear" w:color="auto" w:fill="FFFFFF"/>
        </w:rPr>
        <w:t>Essential concepts of global environmental governance</w:t>
      </w:r>
      <w:r w:rsidRPr="00D4603E">
        <w:rPr>
          <w:rFonts w:ascii="Times New Roman" w:hAnsi="Times New Roman" w:cs="Times New Roman"/>
          <w:color w:val="222222"/>
          <w:sz w:val="24"/>
          <w:szCs w:val="24"/>
          <w:shd w:val="clear" w:color="auto" w:fill="FFFFFF"/>
        </w:rPr>
        <w:t xml:space="preserve"> (Oxon 2014), PDF e-book</w:t>
      </w:r>
      <w:r>
        <w:rPr>
          <w:rFonts w:ascii="Times New Roman" w:hAnsi="Times New Roman" w:cs="Times New Roman"/>
          <w:color w:val="222222"/>
          <w:sz w:val="24"/>
          <w:szCs w:val="24"/>
          <w:shd w:val="clear" w:color="auto" w:fill="FFFFFF"/>
        </w:rPr>
        <w:t>.</w:t>
      </w:r>
    </w:p>
    <w:p w14:paraId="7FFD1B5C"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2C0F8EBC"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r w:rsidRPr="00AE0032">
        <w:rPr>
          <w:rFonts w:ascii="Times New Roman" w:hAnsi="Times New Roman" w:cs="Times New Roman"/>
          <w:color w:val="222222"/>
          <w:sz w:val="24"/>
          <w:szCs w:val="24"/>
          <w:shd w:val="clear" w:color="auto" w:fill="FFFFFF"/>
        </w:rPr>
        <w:t>Montpetit, Éric</w:t>
      </w:r>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Public consultations in policy network environments: The case of assisted reproductive technology policy in Canada</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Canadian Public Policy/Analyse de Politiques</w:t>
      </w:r>
      <w:r w:rsidRPr="00AE0032">
        <w:rPr>
          <w:rFonts w:ascii="Times New Roman" w:hAnsi="Times New Roman" w:cs="Times New Roman"/>
          <w:color w:val="222222"/>
          <w:sz w:val="24"/>
          <w:szCs w:val="24"/>
          <w:shd w:val="clear" w:color="auto" w:fill="FFFFFF"/>
        </w:rPr>
        <w:t> (2003)</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xml:space="preserve"> 95-110.</w:t>
      </w:r>
    </w:p>
    <w:p w14:paraId="6BE394F1"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bookmarkEnd w:id="88"/>
    <w:p w14:paraId="14D5C8CE" w14:textId="77777777" w:rsidR="00FC5113" w:rsidRDefault="00FC5113" w:rsidP="00FC5113">
      <w:pPr>
        <w:pStyle w:val="Geenafstand"/>
        <w:rPr>
          <w:rFonts w:ascii="Times New Roman" w:hAnsi="Times New Roman" w:cs="Times New Roman"/>
          <w:color w:val="222222"/>
          <w:sz w:val="24"/>
          <w:szCs w:val="24"/>
          <w:shd w:val="clear" w:color="auto" w:fill="FFFFFF"/>
        </w:rPr>
      </w:pPr>
      <w:r w:rsidRPr="00F01F91">
        <w:rPr>
          <w:rFonts w:ascii="Times New Roman" w:hAnsi="Times New Roman" w:cs="Times New Roman"/>
          <w:color w:val="222222"/>
          <w:sz w:val="24"/>
          <w:szCs w:val="24"/>
          <w:shd w:val="clear" w:color="auto" w:fill="FFFFFF"/>
        </w:rPr>
        <w:t>Najam,</w:t>
      </w:r>
      <w:r>
        <w:rPr>
          <w:rFonts w:ascii="Times New Roman" w:hAnsi="Times New Roman" w:cs="Times New Roman"/>
          <w:color w:val="222222"/>
          <w:sz w:val="24"/>
          <w:szCs w:val="24"/>
          <w:shd w:val="clear" w:color="auto" w:fill="FFFFFF"/>
        </w:rPr>
        <w:t xml:space="preserve"> Adil,</w:t>
      </w:r>
      <w:r w:rsidRPr="00F01F91">
        <w:rPr>
          <w:rFonts w:ascii="Times New Roman" w:hAnsi="Times New Roman" w:cs="Times New Roman"/>
          <w:color w:val="222222"/>
          <w:sz w:val="24"/>
          <w:szCs w:val="24"/>
          <w:shd w:val="clear" w:color="auto" w:fill="FFFFFF"/>
        </w:rPr>
        <w:t xml:space="preserve"> </w:t>
      </w:r>
      <w:proofErr w:type="spellStart"/>
      <w:r w:rsidRPr="00F01F91">
        <w:rPr>
          <w:rFonts w:ascii="Times New Roman" w:hAnsi="Times New Roman" w:cs="Times New Roman"/>
          <w:color w:val="222222"/>
          <w:sz w:val="24"/>
          <w:szCs w:val="24"/>
          <w:shd w:val="clear" w:color="auto" w:fill="FFFFFF"/>
        </w:rPr>
        <w:t>Atiq</w:t>
      </w:r>
      <w:proofErr w:type="spellEnd"/>
      <w:r w:rsidRPr="00F01F91">
        <w:rPr>
          <w:rFonts w:ascii="Times New Roman" w:hAnsi="Times New Roman" w:cs="Times New Roman"/>
          <w:color w:val="222222"/>
          <w:sz w:val="24"/>
          <w:szCs w:val="24"/>
          <w:shd w:val="clear" w:color="auto" w:fill="FFFFFF"/>
        </w:rPr>
        <w:t xml:space="preserve"> A. Rahman, </w:t>
      </w:r>
      <w:proofErr w:type="spellStart"/>
      <w:r w:rsidRPr="00F01F91">
        <w:rPr>
          <w:rFonts w:ascii="Times New Roman" w:hAnsi="Times New Roman" w:cs="Times New Roman"/>
          <w:color w:val="222222"/>
          <w:sz w:val="24"/>
          <w:szCs w:val="24"/>
          <w:shd w:val="clear" w:color="auto" w:fill="FFFFFF"/>
        </w:rPr>
        <w:t>Saleemul</w:t>
      </w:r>
      <w:proofErr w:type="spellEnd"/>
      <w:r w:rsidRPr="00F01F91">
        <w:rPr>
          <w:rFonts w:ascii="Times New Roman" w:hAnsi="Times New Roman" w:cs="Times New Roman"/>
          <w:color w:val="222222"/>
          <w:sz w:val="24"/>
          <w:szCs w:val="24"/>
          <w:shd w:val="clear" w:color="auto" w:fill="FFFFFF"/>
        </w:rPr>
        <w:t xml:space="preserve"> Huq, and </w:t>
      </w:r>
      <w:proofErr w:type="spellStart"/>
      <w:r w:rsidRPr="00F01F91">
        <w:rPr>
          <w:rFonts w:ascii="Times New Roman" w:hAnsi="Times New Roman" w:cs="Times New Roman"/>
          <w:color w:val="222222"/>
          <w:sz w:val="24"/>
          <w:szCs w:val="24"/>
          <w:shd w:val="clear" w:color="auto" w:fill="FFFFFF"/>
        </w:rPr>
        <w:t>Youba</w:t>
      </w:r>
      <w:proofErr w:type="spellEnd"/>
      <w:r w:rsidRPr="00F01F91">
        <w:rPr>
          <w:rFonts w:ascii="Times New Roman" w:hAnsi="Times New Roman" w:cs="Times New Roman"/>
          <w:color w:val="222222"/>
          <w:sz w:val="24"/>
          <w:szCs w:val="24"/>
          <w:shd w:val="clear" w:color="auto" w:fill="FFFFFF"/>
        </w:rPr>
        <w:t xml:space="preserve"> </w:t>
      </w:r>
      <w:proofErr w:type="spellStart"/>
      <w:r w:rsidRPr="00F01F91">
        <w:rPr>
          <w:rFonts w:ascii="Times New Roman" w:hAnsi="Times New Roman" w:cs="Times New Roman"/>
          <w:color w:val="222222"/>
          <w:sz w:val="24"/>
          <w:szCs w:val="24"/>
          <w:shd w:val="clear" w:color="auto" w:fill="FFFFFF"/>
        </w:rPr>
        <w:t>Sokona</w:t>
      </w:r>
      <w:proofErr w:type="spellEnd"/>
      <w:r w:rsidRPr="00F01F91">
        <w:rPr>
          <w:rFonts w:ascii="Times New Roman" w:hAnsi="Times New Roman" w:cs="Times New Roman"/>
          <w:color w:val="222222"/>
          <w:sz w:val="24"/>
          <w:szCs w:val="24"/>
          <w:shd w:val="clear" w:color="auto" w:fill="FFFFFF"/>
        </w:rPr>
        <w:t>, ‘Integrating sustainable development into the fourth assessment report of the Intergovernmental Panel on Climate Change’, </w:t>
      </w:r>
      <w:r w:rsidRPr="00F01F91">
        <w:rPr>
          <w:rFonts w:ascii="Times New Roman" w:hAnsi="Times New Roman" w:cs="Times New Roman"/>
          <w:i/>
          <w:iCs/>
          <w:color w:val="222222"/>
          <w:sz w:val="24"/>
          <w:szCs w:val="24"/>
          <w:shd w:val="clear" w:color="auto" w:fill="FFFFFF"/>
        </w:rPr>
        <w:t>Climate Policy</w:t>
      </w:r>
      <w:r w:rsidRPr="00F01F91">
        <w:rPr>
          <w:rFonts w:ascii="Times New Roman" w:hAnsi="Times New Roman" w:cs="Times New Roman"/>
          <w:color w:val="222222"/>
          <w:sz w:val="24"/>
          <w:szCs w:val="24"/>
          <w:shd w:val="clear" w:color="auto" w:fill="FFFFFF"/>
        </w:rPr>
        <w:t> 3 (2003) 1, S9-S17</w:t>
      </w:r>
      <w:r>
        <w:rPr>
          <w:rFonts w:ascii="Times New Roman" w:hAnsi="Times New Roman" w:cs="Times New Roman"/>
          <w:color w:val="222222"/>
          <w:sz w:val="24"/>
          <w:szCs w:val="24"/>
          <w:shd w:val="clear" w:color="auto" w:fill="FFFFFF"/>
        </w:rPr>
        <w:t>.</w:t>
      </w:r>
    </w:p>
    <w:p w14:paraId="68854600"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5BDB4C8F" w14:textId="77777777" w:rsidR="00FC5113" w:rsidRDefault="00FC5113" w:rsidP="00FC5113">
      <w:pPr>
        <w:pStyle w:val="Geenafstand"/>
        <w:rPr>
          <w:rFonts w:ascii="Times New Roman" w:hAnsi="Times New Roman" w:cs="Times New Roman"/>
          <w:sz w:val="24"/>
          <w:szCs w:val="24"/>
        </w:rPr>
      </w:pPr>
      <w:r w:rsidRPr="00916327">
        <w:rPr>
          <w:rFonts w:ascii="Times New Roman" w:hAnsi="Times New Roman" w:cs="Times New Roman"/>
          <w:sz w:val="24"/>
          <w:szCs w:val="24"/>
        </w:rPr>
        <w:t>O’Brien</w:t>
      </w:r>
      <w:r>
        <w:rPr>
          <w:rFonts w:ascii="Times New Roman" w:hAnsi="Times New Roman" w:cs="Times New Roman"/>
          <w:sz w:val="24"/>
          <w:szCs w:val="24"/>
        </w:rPr>
        <w:t xml:space="preserve">, Karen, Siri Eriksen, Lynn P. Nygaard and </w:t>
      </w:r>
      <w:proofErr w:type="spellStart"/>
      <w:r>
        <w:rPr>
          <w:rFonts w:ascii="Times New Roman" w:hAnsi="Times New Roman" w:cs="Times New Roman"/>
          <w:sz w:val="24"/>
          <w:szCs w:val="24"/>
        </w:rPr>
        <w:t>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Schjolden</w:t>
      </w:r>
      <w:proofErr w:type="spellEnd"/>
      <w:r>
        <w:rPr>
          <w:rFonts w:ascii="Times New Roman" w:hAnsi="Times New Roman" w:cs="Times New Roman"/>
          <w:sz w:val="24"/>
          <w:szCs w:val="24"/>
        </w:rPr>
        <w:t>,</w:t>
      </w:r>
      <w:r w:rsidRPr="00916327">
        <w:rPr>
          <w:rFonts w:ascii="Times New Roman" w:hAnsi="Times New Roman" w:cs="Times New Roman"/>
          <w:sz w:val="24"/>
          <w:szCs w:val="24"/>
        </w:rPr>
        <w:t xml:space="preserve"> ‘Why different interpretations of vulnerability matter in climate change discourses’, </w:t>
      </w:r>
      <w:r w:rsidRPr="00916327">
        <w:rPr>
          <w:rFonts w:ascii="Times New Roman" w:hAnsi="Times New Roman" w:cs="Times New Roman"/>
          <w:i/>
          <w:iCs/>
          <w:sz w:val="24"/>
          <w:szCs w:val="24"/>
        </w:rPr>
        <w:t>Climate policy</w:t>
      </w:r>
      <w:r w:rsidRPr="00916327">
        <w:rPr>
          <w:rFonts w:ascii="Times New Roman" w:hAnsi="Times New Roman" w:cs="Times New Roman"/>
          <w:sz w:val="24"/>
          <w:szCs w:val="24"/>
        </w:rPr>
        <w:t xml:space="preserve"> 7 (2007) 1, 73-88</w:t>
      </w:r>
      <w:r>
        <w:rPr>
          <w:rFonts w:ascii="Times New Roman" w:hAnsi="Times New Roman" w:cs="Times New Roman"/>
          <w:sz w:val="24"/>
          <w:szCs w:val="24"/>
        </w:rPr>
        <w:t>.</w:t>
      </w:r>
    </w:p>
    <w:p w14:paraId="0714ECA2"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48C6BECB"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roofErr w:type="spellStart"/>
      <w:r w:rsidRPr="00AE0032">
        <w:rPr>
          <w:rFonts w:ascii="Times New Roman" w:hAnsi="Times New Roman" w:cs="Times New Roman"/>
          <w:color w:val="222222"/>
          <w:sz w:val="24"/>
          <w:szCs w:val="24"/>
          <w:shd w:val="clear" w:color="auto" w:fill="FFFFFF"/>
        </w:rPr>
        <w:t>Oksala</w:t>
      </w:r>
      <w:proofErr w:type="spellEnd"/>
      <w:r w:rsidRPr="00AE0032">
        <w:rPr>
          <w:rFonts w:ascii="Times New Roman" w:hAnsi="Times New Roman" w:cs="Times New Roman"/>
          <w:color w:val="222222"/>
          <w:sz w:val="24"/>
          <w:szCs w:val="24"/>
          <w:shd w:val="clear" w:color="auto" w:fill="FFFFFF"/>
        </w:rPr>
        <w:t>, Johanna</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w:t>
      </w:r>
      <w:r w:rsidRPr="00AE0032">
        <w:rPr>
          <w:rFonts w:ascii="Times New Roman" w:hAnsi="Times New Roman" w:cs="Times New Roman"/>
          <w:color w:val="222222"/>
          <w:sz w:val="24"/>
          <w:szCs w:val="24"/>
          <w:shd w:val="clear" w:color="auto" w:fill="FFFFFF"/>
        </w:rPr>
        <w:t>olitical Philosophy in the Era of Climate Change: Between Eco-Cosmopolitanism and the Green State</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Graduate Faculty Philosophy Journal</w:t>
      </w:r>
      <w:r w:rsidRPr="00AE0032">
        <w:rPr>
          <w:rFonts w:ascii="Times New Roman" w:hAnsi="Times New Roman" w:cs="Times New Roman"/>
          <w:color w:val="222222"/>
          <w:sz w:val="24"/>
          <w:szCs w:val="24"/>
          <w:shd w:val="clear" w:color="auto" w:fill="FFFFFF"/>
        </w:rPr>
        <w:t> 37.1 (2016): 51-70.</w:t>
      </w:r>
    </w:p>
    <w:p w14:paraId="0B925794" w14:textId="77777777" w:rsidR="00FC5113" w:rsidRDefault="00FC5113" w:rsidP="00FC5113">
      <w:pPr>
        <w:pStyle w:val="Geenafstand"/>
        <w:rPr>
          <w:rFonts w:ascii="Times New Roman" w:hAnsi="Times New Roman" w:cs="Times New Roman"/>
          <w:color w:val="222222"/>
          <w:sz w:val="24"/>
          <w:szCs w:val="24"/>
          <w:shd w:val="clear" w:color="auto" w:fill="FFFFFF"/>
        </w:rPr>
      </w:pPr>
    </w:p>
    <w:p w14:paraId="0836767A" w14:textId="77777777" w:rsidR="00FC5113" w:rsidRDefault="00FC5113" w:rsidP="00FC5113">
      <w:pPr>
        <w:pStyle w:val="Geenafstand"/>
        <w:rPr>
          <w:rFonts w:ascii="Times New Roman" w:hAnsi="Times New Roman" w:cs="Times New Roman"/>
          <w:color w:val="222222"/>
          <w:sz w:val="24"/>
          <w:szCs w:val="24"/>
          <w:shd w:val="clear" w:color="auto" w:fill="FFFFFF"/>
        </w:rPr>
      </w:pPr>
      <w:r w:rsidRPr="00D4603E">
        <w:rPr>
          <w:rFonts w:ascii="Times New Roman" w:hAnsi="Times New Roman" w:cs="Times New Roman"/>
          <w:color w:val="222222"/>
          <w:sz w:val="24"/>
          <w:szCs w:val="24"/>
          <w:shd w:val="clear" w:color="auto" w:fill="FFFFFF"/>
        </w:rPr>
        <w:t>Passmore</w:t>
      </w:r>
      <w:r>
        <w:rPr>
          <w:rFonts w:ascii="Times New Roman" w:hAnsi="Times New Roman" w:cs="Times New Roman"/>
          <w:color w:val="222222"/>
          <w:sz w:val="24"/>
          <w:szCs w:val="24"/>
          <w:shd w:val="clear" w:color="auto" w:fill="FFFFFF"/>
        </w:rPr>
        <w:t>, John,</w:t>
      </w:r>
      <w:r w:rsidRPr="00D4603E">
        <w:rPr>
          <w:rFonts w:ascii="Times New Roman" w:hAnsi="Times New Roman" w:cs="Times New Roman"/>
          <w:color w:val="222222"/>
          <w:sz w:val="24"/>
          <w:szCs w:val="24"/>
          <w:shd w:val="clear" w:color="auto" w:fill="FFFFFF"/>
        </w:rPr>
        <w:t xml:space="preserve"> ‘Environmentalism.’ In: Robert E. </w:t>
      </w:r>
      <w:proofErr w:type="spellStart"/>
      <w:r w:rsidRPr="00D4603E">
        <w:rPr>
          <w:rFonts w:ascii="Times New Roman" w:hAnsi="Times New Roman" w:cs="Times New Roman"/>
          <w:color w:val="222222"/>
          <w:sz w:val="24"/>
          <w:szCs w:val="24"/>
          <w:shd w:val="clear" w:color="auto" w:fill="FFFFFF"/>
        </w:rPr>
        <w:t>Gooin</w:t>
      </w:r>
      <w:proofErr w:type="spellEnd"/>
      <w:r w:rsidRPr="00D4603E">
        <w:rPr>
          <w:rFonts w:ascii="Times New Roman" w:hAnsi="Times New Roman" w:cs="Times New Roman"/>
          <w:color w:val="222222"/>
          <w:sz w:val="24"/>
          <w:szCs w:val="24"/>
          <w:shd w:val="clear" w:color="auto" w:fill="FFFFFF"/>
        </w:rPr>
        <w:t xml:space="preserve">, Philip Pettit and Thomas </w:t>
      </w:r>
      <w:proofErr w:type="spellStart"/>
      <w:r w:rsidRPr="00D4603E">
        <w:rPr>
          <w:rFonts w:ascii="Times New Roman" w:hAnsi="Times New Roman" w:cs="Times New Roman"/>
          <w:color w:val="222222"/>
          <w:sz w:val="24"/>
          <w:szCs w:val="24"/>
          <w:shd w:val="clear" w:color="auto" w:fill="FFFFFF"/>
        </w:rPr>
        <w:t>Pogge</w:t>
      </w:r>
      <w:proofErr w:type="spellEnd"/>
      <w:r w:rsidRPr="00D4603E">
        <w:rPr>
          <w:rFonts w:ascii="Times New Roman" w:hAnsi="Times New Roman" w:cs="Times New Roman"/>
          <w:color w:val="222222"/>
          <w:sz w:val="24"/>
          <w:szCs w:val="24"/>
          <w:shd w:val="clear" w:color="auto" w:fill="FFFFFF"/>
        </w:rPr>
        <w:t xml:space="preserve"> (eds.), </w:t>
      </w:r>
      <w:r w:rsidRPr="00D4603E">
        <w:rPr>
          <w:rFonts w:ascii="Times New Roman" w:hAnsi="Times New Roman" w:cs="Times New Roman"/>
          <w:i/>
          <w:iCs/>
          <w:color w:val="222222"/>
          <w:sz w:val="24"/>
          <w:szCs w:val="24"/>
          <w:shd w:val="clear" w:color="auto" w:fill="FFFFFF"/>
        </w:rPr>
        <w:t>A Companion to Contemporary Political Philosophy</w:t>
      </w:r>
      <w:r w:rsidRPr="00D4603E">
        <w:rPr>
          <w:rFonts w:ascii="Times New Roman" w:hAnsi="Times New Roman" w:cs="Times New Roman"/>
          <w:color w:val="222222"/>
          <w:sz w:val="24"/>
          <w:szCs w:val="24"/>
          <w:shd w:val="clear" w:color="auto" w:fill="FFFFFF"/>
        </w:rPr>
        <w:t>, Blackwell Publishing Ltd (UK 2012)</w:t>
      </w:r>
      <w:r>
        <w:rPr>
          <w:rFonts w:ascii="Times New Roman" w:hAnsi="Times New Roman" w:cs="Times New Roman"/>
          <w:color w:val="222222"/>
          <w:sz w:val="24"/>
          <w:szCs w:val="24"/>
          <w:shd w:val="clear" w:color="auto" w:fill="FFFFFF"/>
        </w:rPr>
        <w:t>, 572-592. PDF e-book.</w:t>
      </w:r>
    </w:p>
    <w:p w14:paraId="2C6BD228" w14:textId="77777777" w:rsidR="00FC5113" w:rsidRPr="00D4603E" w:rsidRDefault="00FC5113" w:rsidP="00FC5113">
      <w:pPr>
        <w:pStyle w:val="Geenafstand"/>
        <w:rPr>
          <w:rFonts w:ascii="Times New Roman" w:hAnsi="Times New Roman" w:cs="Times New Roman"/>
          <w:color w:val="222222"/>
          <w:sz w:val="24"/>
          <w:szCs w:val="24"/>
          <w:shd w:val="clear" w:color="auto" w:fill="FFFFFF"/>
        </w:rPr>
      </w:pPr>
    </w:p>
    <w:p w14:paraId="3F6A05F9"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r w:rsidRPr="00AE0032">
        <w:rPr>
          <w:rFonts w:ascii="Times New Roman" w:hAnsi="Times New Roman" w:cs="Times New Roman"/>
          <w:color w:val="222222"/>
          <w:sz w:val="24"/>
          <w:szCs w:val="24"/>
          <w:shd w:val="clear" w:color="auto" w:fill="FFFFFF"/>
        </w:rPr>
        <w:t>Peck, Jamie, and Adam Tickell</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Conceptualizing neoliberalism, thinking Thatcherism</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Contesting neoliberalism: Urban frontiers</w:t>
      </w:r>
      <w:r w:rsidRPr="00AE0032">
        <w:rPr>
          <w:rFonts w:ascii="Times New Roman" w:hAnsi="Times New Roman" w:cs="Times New Roman"/>
          <w:color w:val="222222"/>
          <w:sz w:val="24"/>
          <w:szCs w:val="24"/>
          <w:shd w:val="clear" w:color="auto" w:fill="FFFFFF"/>
        </w:rPr>
        <w:t> 26 (2007): 50.</w:t>
      </w:r>
    </w:p>
    <w:p w14:paraId="6173F932" w14:textId="77777777" w:rsidR="00FC5113" w:rsidRPr="00AE0032" w:rsidRDefault="00FC5113" w:rsidP="00FC5113">
      <w:pPr>
        <w:pStyle w:val="Geenafstand"/>
        <w:rPr>
          <w:rFonts w:ascii="Times New Roman" w:hAnsi="Times New Roman" w:cs="Times New Roman"/>
          <w:sz w:val="24"/>
          <w:szCs w:val="24"/>
        </w:rPr>
      </w:pPr>
      <w:bookmarkStart w:id="89" w:name="_Hlk26626916"/>
    </w:p>
    <w:p w14:paraId="392BE7E7" w14:textId="77777777" w:rsidR="00FC5113" w:rsidRPr="00AE0032" w:rsidRDefault="00FC5113" w:rsidP="00FC5113">
      <w:pPr>
        <w:pStyle w:val="Geenafstand"/>
        <w:rPr>
          <w:rFonts w:ascii="Times New Roman" w:hAnsi="Times New Roman" w:cs="Times New Roman"/>
          <w:sz w:val="24"/>
          <w:szCs w:val="24"/>
        </w:rPr>
      </w:pPr>
      <w:r w:rsidRPr="00AE0032">
        <w:rPr>
          <w:rFonts w:ascii="Times New Roman" w:hAnsi="Times New Roman" w:cs="Times New Roman"/>
          <w:sz w:val="24"/>
          <w:szCs w:val="24"/>
        </w:rPr>
        <w:lastRenderedPageBreak/>
        <w:t>Peters, Katie, and Leigh Mayhew</w:t>
      </w:r>
      <w:r>
        <w:rPr>
          <w:rFonts w:ascii="Times New Roman" w:hAnsi="Times New Roman" w:cs="Times New Roman"/>
          <w:sz w:val="24"/>
          <w:szCs w:val="24"/>
        </w:rPr>
        <w:t>, ‘</w:t>
      </w:r>
      <w:r w:rsidRPr="00AE0032">
        <w:rPr>
          <w:rFonts w:ascii="Times New Roman" w:hAnsi="Times New Roman" w:cs="Times New Roman"/>
          <w:sz w:val="24"/>
          <w:szCs w:val="24"/>
        </w:rPr>
        <w:t>The Securitization of Climate Change: A Developmental Perspective</w:t>
      </w:r>
      <w:r>
        <w:rPr>
          <w:rFonts w:ascii="Times New Roman" w:hAnsi="Times New Roman" w:cs="Times New Roman"/>
          <w:sz w:val="24"/>
          <w:szCs w:val="24"/>
        </w:rPr>
        <w:t>.’ In:</w:t>
      </w:r>
      <w:r w:rsidRPr="00AE0032">
        <w:rPr>
          <w:rFonts w:ascii="Times New Roman" w:hAnsi="Times New Roman" w:cs="Times New Roman"/>
          <w:sz w:val="24"/>
          <w:szCs w:val="24"/>
        </w:rPr>
        <w:t> </w:t>
      </w:r>
      <w:r w:rsidRPr="00AE0032">
        <w:rPr>
          <w:rFonts w:ascii="Times New Roman" w:hAnsi="Times New Roman" w:cs="Times New Roman"/>
          <w:i/>
          <w:iCs/>
          <w:sz w:val="24"/>
          <w:szCs w:val="24"/>
        </w:rPr>
        <w:t>The Securitization of Foreign Aid</w:t>
      </w:r>
      <w:r>
        <w:rPr>
          <w:rFonts w:ascii="Times New Roman" w:hAnsi="Times New Roman" w:cs="Times New Roman"/>
          <w:i/>
          <w:iCs/>
          <w:sz w:val="24"/>
          <w:szCs w:val="24"/>
        </w:rPr>
        <w:t xml:space="preserve">, </w:t>
      </w:r>
      <w:r>
        <w:rPr>
          <w:rFonts w:ascii="Times New Roman" w:hAnsi="Times New Roman" w:cs="Times New Roman"/>
          <w:sz w:val="24"/>
          <w:szCs w:val="24"/>
        </w:rPr>
        <w:t xml:space="preserve">eds. Stephen Brown and </w:t>
      </w:r>
      <w:proofErr w:type="spellStart"/>
      <w:r>
        <w:rPr>
          <w:rFonts w:ascii="Times New Roman" w:hAnsi="Times New Roman" w:cs="Times New Roman"/>
          <w:sz w:val="24"/>
          <w:szCs w:val="24"/>
        </w:rPr>
        <w:t>Jörn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Grävingholt</w:t>
      </w:r>
      <w:proofErr w:type="spellEnd"/>
      <w:r>
        <w:rPr>
          <w:rFonts w:ascii="Times New Roman" w:hAnsi="Times New Roman" w:cs="Times New Roman"/>
          <w:sz w:val="24"/>
          <w:szCs w:val="24"/>
        </w:rPr>
        <w:t xml:space="preserve"> (</w:t>
      </w:r>
      <w:r w:rsidRPr="00AE0032">
        <w:rPr>
          <w:rFonts w:ascii="Times New Roman" w:hAnsi="Times New Roman" w:cs="Times New Roman"/>
          <w:sz w:val="24"/>
          <w:szCs w:val="24"/>
        </w:rPr>
        <w:t>London 2016</w:t>
      </w:r>
      <w:r>
        <w:rPr>
          <w:rFonts w:ascii="Times New Roman" w:hAnsi="Times New Roman" w:cs="Times New Roman"/>
          <w:sz w:val="24"/>
          <w:szCs w:val="24"/>
        </w:rPr>
        <w:t xml:space="preserve">), </w:t>
      </w:r>
      <w:r w:rsidRPr="00AE0032">
        <w:rPr>
          <w:rFonts w:ascii="Times New Roman" w:hAnsi="Times New Roman" w:cs="Times New Roman"/>
          <w:sz w:val="24"/>
          <w:szCs w:val="24"/>
        </w:rPr>
        <w:t>212-236</w:t>
      </w:r>
      <w:r>
        <w:rPr>
          <w:rFonts w:ascii="Times New Roman" w:hAnsi="Times New Roman" w:cs="Times New Roman"/>
          <w:sz w:val="24"/>
          <w:szCs w:val="24"/>
        </w:rPr>
        <w:t>. PDF e-book.</w:t>
      </w:r>
    </w:p>
    <w:p w14:paraId="646C629B" w14:textId="77777777" w:rsidR="00FC5113" w:rsidRPr="00AE0032" w:rsidRDefault="00FC5113" w:rsidP="00FC5113">
      <w:pPr>
        <w:pStyle w:val="Geenafstand"/>
        <w:rPr>
          <w:rFonts w:ascii="Times New Roman" w:hAnsi="Times New Roman" w:cs="Times New Roman"/>
          <w:sz w:val="24"/>
          <w:szCs w:val="24"/>
        </w:rPr>
      </w:pPr>
    </w:p>
    <w:p w14:paraId="2D0FBE69"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bookmarkStart w:id="90" w:name="_Hlk29912389"/>
      <w:r w:rsidRPr="00AE0032">
        <w:rPr>
          <w:rFonts w:ascii="Times New Roman" w:hAnsi="Times New Roman" w:cs="Times New Roman"/>
          <w:color w:val="222222"/>
          <w:sz w:val="24"/>
          <w:szCs w:val="24"/>
          <w:shd w:val="clear" w:color="auto" w:fill="FFFFFF"/>
        </w:rPr>
        <w:t>Pidgeon, Nick</w:t>
      </w:r>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Public understanding of, and attitudes to, climate change: UK and international perspectives and policy</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Climate Policy</w:t>
      </w:r>
      <w:r w:rsidRPr="00AE0032">
        <w:rPr>
          <w:rFonts w:ascii="Times New Roman" w:hAnsi="Times New Roman" w:cs="Times New Roman"/>
          <w:color w:val="222222"/>
          <w:sz w:val="24"/>
          <w:szCs w:val="24"/>
          <w:shd w:val="clear" w:color="auto" w:fill="FFFFFF"/>
        </w:rPr>
        <w:t> 12 (2012)</w:t>
      </w:r>
      <w:r>
        <w:rPr>
          <w:rFonts w:ascii="Times New Roman" w:hAnsi="Times New Roman" w:cs="Times New Roman"/>
          <w:color w:val="222222"/>
          <w:sz w:val="24"/>
          <w:szCs w:val="24"/>
          <w:shd w:val="clear" w:color="auto" w:fill="FFFFFF"/>
        </w:rPr>
        <w:t xml:space="preserve"> 1,</w:t>
      </w:r>
      <w:r w:rsidRPr="00AE0032">
        <w:rPr>
          <w:rFonts w:ascii="Times New Roman" w:hAnsi="Times New Roman" w:cs="Times New Roman"/>
          <w:color w:val="222222"/>
          <w:sz w:val="24"/>
          <w:szCs w:val="24"/>
          <w:shd w:val="clear" w:color="auto" w:fill="FFFFFF"/>
        </w:rPr>
        <w:t xml:space="preserve"> S85-S106</w:t>
      </w:r>
      <w:bookmarkEnd w:id="90"/>
      <w:r w:rsidRPr="00AE0032">
        <w:rPr>
          <w:rFonts w:ascii="Times New Roman" w:hAnsi="Times New Roman" w:cs="Times New Roman"/>
          <w:color w:val="222222"/>
          <w:sz w:val="24"/>
          <w:szCs w:val="24"/>
          <w:shd w:val="clear" w:color="auto" w:fill="FFFFFF"/>
        </w:rPr>
        <w:t>.</w:t>
      </w:r>
    </w:p>
    <w:p w14:paraId="50087D6A"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70C018FB"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roofErr w:type="spellStart"/>
      <w:r w:rsidRPr="00AE0032">
        <w:rPr>
          <w:rFonts w:ascii="Times New Roman" w:hAnsi="Times New Roman" w:cs="Times New Roman"/>
          <w:color w:val="222222"/>
          <w:sz w:val="24"/>
          <w:szCs w:val="24"/>
          <w:shd w:val="clear" w:color="auto" w:fill="FFFFFF"/>
        </w:rPr>
        <w:t>Poortinga</w:t>
      </w:r>
      <w:proofErr w:type="spellEnd"/>
      <w:r w:rsidRPr="00AE0032">
        <w:rPr>
          <w:rFonts w:ascii="Times New Roman" w:hAnsi="Times New Roman" w:cs="Times New Roman"/>
          <w:color w:val="222222"/>
          <w:sz w:val="24"/>
          <w:szCs w:val="24"/>
          <w:shd w:val="clear" w:color="auto" w:fill="FFFFFF"/>
        </w:rPr>
        <w:t xml:space="preserve">, </w:t>
      </w:r>
      <w:proofErr w:type="spellStart"/>
      <w:r w:rsidRPr="00AE0032">
        <w:rPr>
          <w:rFonts w:ascii="Times New Roman" w:hAnsi="Times New Roman" w:cs="Times New Roman"/>
          <w:color w:val="222222"/>
          <w:sz w:val="24"/>
          <w:szCs w:val="24"/>
          <w:shd w:val="clear" w:color="auto" w:fill="FFFFFF"/>
        </w:rPr>
        <w:t>Wouter</w:t>
      </w:r>
      <w:proofErr w:type="spellEnd"/>
      <w:r w:rsidRPr="00AE0032">
        <w:rPr>
          <w:rFonts w:ascii="Times New Roman" w:hAnsi="Times New Roman" w:cs="Times New Roman"/>
          <w:color w:val="222222"/>
          <w:sz w:val="24"/>
          <w:szCs w:val="24"/>
          <w:shd w:val="clear" w:color="auto" w:fill="FFFFFF"/>
        </w:rPr>
        <w:t xml:space="preserve">, Nick Pidgeon, and Irene </w:t>
      </w:r>
      <w:proofErr w:type="spellStart"/>
      <w:r w:rsidRPr="00AE0032">
        <w:rPr>
          <w:rFonts w:ascii="Times New Roman" w:hAnsi="Times New Roman" w:cs="Times New Roman"/>
          <w:color w:val="222222"/>
          <w:sz w:val="24"/>
          <w:szCs w:val="24"/>
          <w:shd w:val="clear" w:color="auto" w:fill="FFFFFF"/>
        </w:rPr>
        <w:t>Lorenzoni</w:t>
      </w:r>
      <w:proofErr w:type="spellEnd"/>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Public perceptions of nuclear power, climate change and energy options in Britain: summary findings of a survey conducted during October and November 2005</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Tyndall Centre for Climate Change Research. School of Environmental Sciences. University of East Anglia</w:t>
      </w:r>
      <w:r w:rsidRPr="00AE0032">
        <w:rPr>
          <w:rFonts w:ascii="Times New Roman" w:hAnsi="Times New Roman" w:cs="Times New Roman"/>
          <w:color w:val="222222"/>
          <w:sz w:val="24"/>
          <w:szCs w:val="24"/>
          <w:shd w:val="clear" w:color="auto" w:fill="FFFFFF"/>
        </w:rPr>
        <w:t> (2006).</w:t>
      </w:r>
    </w:p>
    <w:p w14:paraId="148B4E58"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3F4954DE" w14:textId="77777777" w:rsidR="00FC5113" w:rsidRDefault="00FC5113" w:rsidP="00FC5113">
      <w:pPr>
        <w:pStyle w:val="Geenafstand"/>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Poortinga</w:t>
      </w:r>
      <w:proofErr w:type="spellEnd"/>
      <w:r>
        <w:rPr>
          <w:rFonts w:ascii="Times New Roman" w:hAnsi="Times New Roman" w:cs="Times New Roman"/>
          <w:color w:val="222222"/>
          <w:sz w:val="24"/>
          <w:szCs w:val="24"/>
          <w:shd w:val="clear" w:color="auto" w:fill="FFFFFF"/>
        </w:rPr>
        <w:t xml:space="preserve">, </w:t>
      </w:r>
      <w:proofErr w:type="spellStart"/>
      <w:r w:rsidRPr="00143E96">
        <w:rPr>
          <w:rFonts w:ascii="Times New Roman" w:hAnsi="Times New Roman" w:cs="Times New Roman"/>
          <w:color w:val="222222"/>
          <w:sz w:val="24"/>
          <w:szCs w:val="24"/>
          <w:shd w:val="clear" w:color="auto" w:fill="FFFFFF"/>
        </w:rPr>
        <w:t>Wouter</w:t>
      </w:r>
      <w:proofErr w:type="spellEnd"/>
      <w:r w:rsidRPr="00143E96">
        <w:rPr>
          <w:rFonts w:ascii="Times New Roman" w:hAnsi="Times New Roman" w:cs="Times New Roman"/>
          <w:color w:val="222222"/>
          <w:sz w:val="24"/>
          <w:szCs w:val="24"/>
          <w:shd w:val="clear" w:color="auto" w:fill="FFFFFF"/>
        </w:rPr>
        <w:t xml:space="preserve">, Alexa Spence, Lorraine Whitmarsh, Stuart </w:t>
      </w:r>
      <w:proofErr w:type="spellStart"/>
      <w:r w:rsidRPr="00143E96">
        <w:rPr>
          <w:rFonts w:ascii="Times New Roman" w:hAnsi="Times New Roman" w:cs="Times New Roman"/>
          <w:color w:val="222222"/>
          <w:sz w:val="24"/>
          <w:szCs w:val="24"/>
          <w:shd w:val="clear" w:color="auto" w:fill="FFFFFF"/>
        </w:rPr>
        <w:t>Capstick</w:t>
      </w:r>
      <w:proofErr w:type="spellEnd"/>
      <w:r w:rsidRPr="00143E96">
        <w:rPr>
          <w:rFonts w:ascii="Times New Roman" w:hAnsi="Times New Roman" w:cs="Times New Roman"/>
          <w:color w:val="222222"/>
          <w:sz w:val="24"/>
          <w:szCs w:val="24"/>
          <w:shd w:val="clear" w:color="auto" w:fill="FFFFFF"/>
        </w:rPr>
        <w:t xml:space="preserve"> and Nick Pidgeon, ‘Uncertain climate: An investigation into public scepticism about anthropogenic climate change’, </w:t>
      </w:r>
      <w:r w:rsidRPr="00143E96">
        <w:rPr>
          <w:rFonts w:ascii="Times New Roman" w:hAnsi="Times New Roman" w:cs="Times New Roman"/>
          <w:i/>
          <w:iCs/>
          <w:color w:val="222222"/>
          <w:sz w:val="24"/>
          <w:szCs w:val="24"/>
          <w:shd w:val="clear" w:color="auto" w:fill="FFFFFF"/>
        </w:rPr>
        <w:t>Global environmental change</w:t>
      </w:r>
      <w:r w:rsidRPr="00143E96">
        <w:rPr>
          <w:rFonts w:ascii="Times New Roman" w:hAnsi="Times New Roman" w:cs="Times New Roman"/>
          <w:color w:val="222222"/>
          <w:sz w:val="24"/>
          <w:szCs w:val="24"/>
          <w:shd w:val="clear" w:color="auto" w:fill="FFFFFF"/>
        </w:rPr>
        <w:t> 21 (2011) 3, 1015-1024.</w:t>
      </w:r>
    </w:p>
    <w:p w14:paraId="7B49ACC0"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5475355D" w14:textId="77777777" w:rsidR="00FC5113" w:rsidRDefault="00FC5113" w:rsidP="00FC5113">
      <w:pPr>
        <w:pStyle w:val="Geenafstand"/>
        <w:rPr>
          <w:rFonts w:ascii="Times New Roman" w:hAnsi="Times New Roman" w:cs="Times New Roman"/>
          <w:bCs/>
          <w:color w:val="222222"/>
          <w:sz w:val="24"/>
          <w:szCs w:val="24"/>
          <w:shd w:val="clear" w:color="auto" w:fill="FFFFFF"/>
        </w:rPr>
      </w:pPr>
      <w:proofErr w:type="spellStart"/>
      <w:r w:rsidRPr="00F90690">
        <w:rPr>
          <w:rFonts w:ascii="Times New Roman" w:hAnsi="Times New Roman" w:cs="Times New Roman"/>
          <w:color w:val="222222"/>
          <w:sz w:val="24"/>
          <w:szCs w:val="24"/>
          <w:shd w:val="clear" w:color="auto" w:fill="FFFFFF"/>
        </w:rPr>
        <w:t>Protess</w:t>
      </w:r>
      <w:proofErr w:type="spellEnd"/>
      <w:r>
        <w:rPr>
          <w:rFonts w:ascii="Times New Roman" w:hAnsi="Times New Roman" w:cs="Times New Roman"/>
          <w:color w:val="222222"/>
          <w:sz w:val="24"/>
          <w:szCs w:val="24"/>
          <w:shd w:val="clear" w:color="auto" w:fill="FFFFFF"/>
        </w:rPr>
        <w:t>, David</w:t>
      </w:r>
      <w:r w:rsidRPr="00F90690">
        <w:rPr>
          <w:rFonts w:ascii="Times New Roman" w:hAnsi="Times New Roman" w:cs="Times New Roman"/>
          <w:color w:val="222222"/>
          <w:sz w:val="24"/>
          <w:szCs w:val="24"/>
          <w:shd w:val="clear" w:color="auto" w:fill="FFFFFF"/>
        </w:rPr>
        <w:t xml:space="preserve"> and Maxwell E. McCombs, </w:t>
      </w:r>
      <w:r>
        <w:rPr>
          <w:rFonts w:ascii="Times New Roman" w:hAnsi="Times New Roman" w:cs="Times New Roman"/>
          <w:color w:val="222222"/>
          <w:sz w:val="24"/>
          <w:szCs w:val="24"/>
          <w:shd w:val="clear" w:color="auto" w:fill="FFFFFF"/>
        </w:rPr>
        <w:t>‘</w:t>
      </w:r>
      <w:r w:rsidRPr="0024422E">
        <w:rPr>
          <w:rFonts w:ascii="Times New Roman" w:hAnsi="Times New Roman" w:cs="Times New Roman"/>
          <w:color w:val="222222"/>
          <w:sz w:val="24"/>
          <w:szCs w:val="24"/>
          <w:shd w:val="clear" w:color="auto" w:fill="FFFFFF"/>
        </w:rPr>
        <w:t>Agenda setting: Readings on media, public opinion, and policymaking</w:t>
      </w:r>
      <w:r>
        <w:rPr>
          <w:rFonts w:ascii="Times New Roman" w:hAnsi="Times New Roman" w:cs="Times New Roman"/>
          <w:color w:val="222222"/>
          <w:sz w:val="24"/>
          <w:szCs w:val="24"/>
          <w:shd w:val="clear" w:color="auto" w:fill="FFFFFF"/>
        </w:rPr>
        <w:t>’</w:t>
      </w:r>
      <w:r w:rsidRPr="00F90690">
        <w:rPr>
          <w:rFonts w:ascii="Times New Roman" w:hAnsi="Times New Roman" w:cs="Times New Roman"/>
          <w:color w:val="222222"/>
          <w:sz w:val="24"/>
          <w:szCs w:val="24"/>
          <w:shd w:val="clear" w:color="auto" w:fill="FFFFFF"/>
        </w:rPr>
        <w:t xml:space="preserve"> (London &amp; NY 2016)</w:t>
      </w:r>
      <w:r>
        <w:rPr>
          <w:rFonts w:ascii="Times New Roman" w:hAnsi="Times New Roman" w:cs="Times New Roman"/>
          <w:color w:val="222222"/>
          <w:sz w:val="24"/>
          <w:szCs w:val="24"/>
          <w:shd w:val="clear" w:color="auto" w:fill="FFFFFF"/>
        </w:rPr>
        <w:t xml:space="preserve"> PDF e-book.</w:t>
      </w:r>
    </w:p>
    <w:p w14:paraId="2F8D151E"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bookmarkEnd w:id="89"/>
    <w:p w14:paraId="526FDBB1" w14:textId="77777777" w:rsidR="00FC5113" w:rsidRDefault="00FC5113" w:rsidP="00FC5113">
      <w:pPr>
        <w:pStyle w:val="Geenafstand"/>
        <w:rPr>
          <w:rFonts w:ascii="Times New Roman" w:hAnsi="Times New Roman" w:cs="Times New Roman"/>
          <w:sz w:val="24"/>
          <w:szCs w:val="24"/>
        </w:rPr>
      </w:pPr>
      <w:r>
        <w:rPr>
          <w:rFonts w:ascii="Times New Roman" w:hAnsi="Times New Roman" w:cs="Times New Roman"/>
          <w:sz w:val="24"/>
          <w:szCs w:val="24"/>
        </w:rPr>
        <w:t>R</w:t>
      </w:r>
      <w:r w:rsidRPr="002420F2">
        <w:rPr>
          <w:rFonts w:ascii="Times New Roman" w:hAnsi="Times New Roman" w:cs="Times New Roman"/>
          <w:sz w:val="24"/>
          <w:szCs w:val="24"/>
        </w:rPr>
        <w:t>ayner</w:t>
      </w:r>
      <w:r>
        <w:rPr>
          <w:rFonts w:ascii="Times New Roman" w:hAnsi="Times New Roman" w:cs="Times New Roman"/>
          <w:sz w:val="24"/>
          <w:szCs w:val="24"/>
        </w:rPr>
        <w:t>, Tim and</w:t>
      </w:r>
      <w:r w:rsidRPr="002420F2">
        <w:rPr>
          <w:rFonts w:ascii="Times New Roman" w:hAnsi="Times New Roman" w:cs="Times New Roman"/>
          <w:sz w:val="24"/>
          <w:szCs w:val="24"/>
        </w:rPr>
        <w:t xml:space="preserve"> Andrew Jordan, ‘The United Kingdom, A Paradoxical Leader?’ In: </w:t>
      </w:r>
      <w:r w:rsidRPr="002420F2">
        <w:rPr>
          <w:rFonts w:ascii="Times New Roman" w:hAnsi="Times New Roman" w:cs="Times New Roman"/>
          <w:i/>
          <w:iCs/>
          <w:sz w:val="24"/>
          <w:szCs w:val="24"/>
        </w:rPr>
        <w:t>The European Union as a leader in international climate change politics</w:t>
      </w:r>
      <w:r w:rsidRPr="002420F2">
        <w:rPr>
          <w:rFonts w:ascii="Times New Roman" w:hAnsi="Times New Roman" w:cs="Times New Roman"/>
          <w:sz w:val="24"/>
          <w:szCs w:val="24"/>
        </w:rPr>
        <w:t xml:space="preserve">, eds. </w:t>
      </w:r>
      <w:proofErr w:type="spellStart"/>
      <w:r w:rsidRPr="002420F2">
        <w:rPr>
          <w:rFonts w:ascii="Times New Roman" w:hAnsi="Times New Roman" w:cs="Times New Roman"/>
          <w:sz w:val="24"/>
          <w:szCs w:val="24"/>
        </w:rPr>
        <w:t>Rüdiger</w:t>
      </w:r>
      <w:proofErr w:type="spellEnd"/>
      <w:r w:rsidRPr="002420F2">
        <w:rPr>
          <w:rFonts w:ascii="Times New Roman" w:hAnsi="Times New Roman" w:cs="Times New Roman"/>
          <w:sz w:val="24"/>
          <w:szCs w:val="24"/>
        </w:rPr>
        <w:t xml:space="preserve"> </w:t>
      </w:r>
      <w:proofErr w:type="spellStart"/>
      <w:r w:rsidRPr="002420F2">
        <w:rPr>
          <w:rFonts w:ascii="Times New Roman" w:hAnsi="Times New Roman" w:cs="Times New Roman"/>
          <w:sz w:val="24"/>
          <w:szCs w:val="24"/>
        </w:rPr>
        <w:t>Wurzel</w:t>
      </w:r>
      <w:proofErr w:type="spellEnd"/>
      <w:r w:rsidRPr="002420F2">
        <w:rPr>
          <w:rFonts w:ascii="Times New Roman" w:hAnsi="Times New Roman" w:cs="Times New Roman"/>
          <w:sz w:val="24"/>
          <w:szCs w:val="24"/>
        </w:rPr>
        <w:t xml:space="preserve"> and James Connelly 15 (Oxford 2010)</w:t>
      </w:r>
      <w:r>
        <w:rPr>
          <w:rFonts w:ascii="Times New Roman" w:hAnsi="Times New Roman" w:cs="Times New Roman"/>
          <w:sz w:val="24"/>
          <w:szCs w:val="24"/>
        </w:rPr>
        <w:t xml:space="preserve"> PDF e-book.</w:t>
      </w:r>
    </w:p>
    <w:p w14:paraId="284BED32" w14:textId="77777777" w:rsidR="00FC5113" w:rsidRPr="00AE0032" w:rsidRDefault="00FC5113" w:rsidP="00FC5113">
      <w:pPr>
        <w:pStyle w:val="Geenafstand"/>
        <w:rPr>
          <w:rFonts w:ascii="Times New Roman" w:hAnsi="Times New Roman" w:cs="Times New Roman"/>
          <w:sz w:val="24"/>
          <w:szCs w:val="24"/>
        </w:rPr>
      </w:pPr>
    </w:p>
    <w:p w14:paraId="03D74D1E" w14:textId="77777777" w:rsidR="00FC5113" w:rsidRDefault="00FC5113" w:rsidP="00FC5113">
      <w:pPr>
        <w:pStyle w:val="Geenafstand"/>
        <w:rPr>
          <w:rFonts w:ascii="Times New Roman" w:hAnsi="Times New Roman" w:cs="Times New Roman"/>
          <w:color w:val="222222"/>
          <w:sz w:val="24"/>
          <w:szCs w:val="24"/>
          <w:shd w:val="clear" w:color="auto" w:fill="FFFFFF"/>
        </w:rPr>
      </w:pPr>
      <w:proofErr w:type="spellStart"/>
      <w:r w:rsidRPr="00F01F91">
        <w:rPr>
          <w:rFonts w:ascii="Times New Roman" w:hAnsi="Times New Roman" w:cs="Times New Roman"/>
          <w:color w:val="222222"/>
          <w:sz w:val="24"/>
          <w:szCs w:val="24"/>
          <w:shd w:val="clear" w:color="auto" w:fill="FFFFFF"/>
        </w:rPr>
        <w:t>Rootes</w:t>
      </w:r>
      <w:proofErr w:type="spellEnd"/>
      <w:r w:rsidRPr="00F01F9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Christopher, </w:t>
      </w:r>
      <w:r w:rsidRPr="00F01F91">
        <w:rPr>
          <w:rFonts w:ascii="Times New Roman" w:hAnsi="Times New Roman" w:cs="Times New Roman"/>
          <w:color w:val="222222"/>
          <w:sz w:val="24"/>
          <w:szCs w:val="24"/>
          <w:shd w:val="clear" w:color="auto" w:fill="FFFFFF"/>
        </w:rPr>
        <w:t>‘Environmental NGOs and the environmental movement in England.’ In: </w:t>
      </w:r>
      <w:r w:rsidRPr="00F01F91">
        <w:rPr>
          <w:rFonts w:ascii="Times New Roman" w:hAnsi="Times New Roman" w:cs="Times New Roman"/>
          <w:i/>
          <w:iCs/>
          <w:color w:val="222222"/>
          <w:sz w:val="24"/>
          <w:szCs w:val="24"/>
          <w:shd w:val="clear" w:color="auto" w:fill="FFFFFF"/>
        </w:rPr>
        <w:t>NGOs in contemporary Britain</w:t>
      </w:r>
      <w:r w:rsidRPr="00F01F91">
        <w:rPr>
          <w:rFonts w:ascii="Times New Roman" w:hAnsi="Times New Roman" w:cs="Times New Roman"/>
          <w:color w:val="222222"/>
          <w:sz w:val="24"/>
          <w:szCs w:val="24"/>
          <w:shd w:val="clear" w:color="auto" w:fill="FFFFFF"/>
        </w:rPr>
        <w:t>, eds. Nick Crowson, Matthew Hilton and James McKay, 201-221 (London 2009) PDF e-book</w:t>
      </w:r>
      <w:r>
        <w:rPr>
          <w:rFonts w:ascii="Times New Roman" w:hAnsi="Times New Roman" w:cs="Times New Roman"/>
          <w:color w:val="222222"/>
          <w:sz w:val="24"/>
          <w:szCs w:val="24"/>
          <w:shd w:val="clear" w:color="auto" w:fill="FFFFFF"/>
        </w:rPr>
        <w:t>.</w:t>
      </w:r>
    </w:p>
    <w:p w14:paraId="75B622FB" w14:textId="77777777" w:rsidR="00FC5113" w:rsidRPr="00AE0032" w:rsidRDefault="00FC5113" w:rsidP="00FC5113">
      <w:pPr>
        <w:pStyle w:val="Geenafstand"/>
        <w:rPr>
          <w:rFonts w:ascii="Times New Roman" w:hAnsi="Times New Roman" w:cs="Times New Roman"/>
          <w:sz w:val="24"/>
          <w:szCs w:val="24"/>
        </w:rPr>
      </w:pPr>
    </w:p>
    <w:p w14:paraId="6768E207" w14:textId="77777777" w:rsidR="00FC5113" w:rsidRDefault="00FC5113" w:rsidP="00FC5113">
      <w:pPr>
        <w:pStyle w:val="Geenafstand"/>
        <w:rPr>
          <w:rFonts w:ascii="Times New Roman" w:hAnsi="Times New Roman" w:cs="Times New Roman"/>
          <w:sz w:val="24"/>
          <w:szCs w:val="24"/>
        </w:rPr>
      </w:pPr>
      <w:bookmarkStart w:id="91" w:name="_Hlk29903528"/>
      <w:proofErr w:type="spellStart"/>
      <w:r w:rsidRPr="002420F2">
        <w:rPr>
          <w:rFonts w:ascii="Times New Roman" w:hAnsi="Times New Roman" w:cs="Times New Roman"/>
          <w:sz w:val="24"/>
          <w:szCs w:val="24"/>
        </w:rPr>
        <w:t>Rootes</w:t>
      </w:r>
      <w:proofErr w:type="spellEnd"/>
      <w:r w:rsidRPr="002420F2">
        <w:rPr>
          <w:rFonts w:ascii="Times New Roman" w:hAnsi="Times New Roman" w:cs="Times New Roman"/>
          <w:sz w:val="24"/>
          <w:szCs w:val="24"/>
        </w:rPr>
        <w:t>,</w:t>
      </w:r>
      <w:r>
        <w:rPr>
          <w:rFonts w:ascii="Times New Roman" w:hAnsi="Times New Roman" w:cs="Times New Roman"/>
          <w:sz w:val="24"/>
          <w:szCs w:val="24"/>
        </w:rPr>
        <w:t xml:space="preserve"> Christopher,</w:t>
      </w:r>
      <w:r w:rsidRPr="002420F2">
        <w:rPr>
          <w:rFonts w:ascii="Times New Roman" w:hAnsi="Times New Roman" w:cs="Times New Roman"/>
          <w:sz w:val="24"/>
          <w:szCs w:val="24"/>
        </w:rPr>
        <w:t xml:space="preserve"> Anthony Zito and John Barry, ‘Climate change, national politics and grassroots action: an introduction’, </w:t>
      </w:r>
      <w:r w:rsidRPr="002420F2">
        <w:rPr>
          <w:rFonts w:ascii="Times New Roman" w:hAnsi="Times New Roman" w:cs="Times New Roman"/>
          <w:i/>
          <w:iCs/>
          <w:sz w:val="24"/>
          <w:szCs w:val="24"/>
        </w:rPr>
        <w:t>Environmental Politics</w:t>
      </w:r>
      <w:r w:rsidRPr="002420F2">
        <w:rPr>
          <w:rFonts w:ascii="Times New Roman" w:hAnsi="Times New Roman" w:cs="Times New Roman"/>
          <w:sz w:val="24"/>
          <w:szCs w:val="24"/>
        </w:rPr>
        <w:t> 21 (2012) 5, 677-690</w:t>
      </w:r>
      <w:r>
        <w:rPr>
          <w:rFonts w:ascii="Times New Roman" w:hAnsi="Times New Roman" w:cs="Times New Roman"/>
          <w:sz w:val="24"/>
          <w:szCs w:val="24"/>
        </w:rPr>
        <w:t>.</w:t>
      </w:r>
    </w:p>
    <w:p w14:paraId="3DB427A5" w14:textId="77777777" w:rsidR="00FC5113" w:rsidRPr="00AE0032" w:rsidRDefault="00FC5113" w:rsidP="00FC5113">
      <w:pPr>
        <w:pStyle w:val="Geenafstand"/>
        <w:rPr>
          <w:rFonts w:ascii="Times New Roman" w:hAnsi="Times New Roman" w:cs="Times New Roman"/>
          <w:sz w:val="24"/>
          <w:szCs w:val="24"/>
        </w:rPr>
      </w:pPr>
    </w:p>
    <w:p w14:paraId="4361BD82" w14:textId="77777777" w:rsidR="00FC5113" w:rsidRDefault="00FC5113" w:rsidP="00FC5113">
      <w:pPr>
        <w:pStyle w:val="Geenafstand"/>
        <w:rPr>
          <w:rFonts w:ascii="Times New Roman" w:hAnsi="Times New Roman" w:cs="Times New Roman"/>
          <w:sz w:val="24"/>
          <w:szCs w:val="24"/>
        </w:rPr>
      </w:pPr>
      <w:proofErr w:type="spellStart"/>
      <w:r w:rsidRPr="003065A9">
        <w:rPr>
          <w:rFonts w:ascii="Times New Roman" w:hAnsi="Times New Roman" w:cs="Times New Roman"/>
          <w:sz w:val="24"/>
          <w:szCs w:val="24"/>
        </w:rPr>
        <w:t>Rootes</w:t>
      </w:r>
      <w:proofErr w:type="spellEnd"/>
      <w:r>
        <w:rPr>
          <w:rFonts w:ascii="Times New Roman" w:hAnsi="Times New Roman" w:cs="Times New Roman"/>
          <w:sz w:val="24"/>
          <w:szCs w:val="24"/>
        </w:rPr>
        <w:t>, Christopher</w:t>
      </w:r>
      <w:r w:rsidRPr="003065A9">
        <w:rPr>
          <w:rFonts w:ascii="Times New Roman" w:hAnsi="Times New Roman" w:cs="Times New Roman"/>
          <w:sz w:val="24"/>
          <w:szCs w:val="24"/>
        </w:rPr>
        <w:t xml:space="preserve"> and Neil Carter, ‘Take blue, add yellow, get green? The environment in the UK general election of 6 May 2010.’ </w:t>
      </w:r>
      <w:r w:rsidRPr="003065A9">
        <w:rPr>
          <w:rFonts w:ascii="Times New Roman" w:hAnsi="Times New Roman" w:cs="Times New Roman"/>
          <w:i/>
          <w:iCs/>
          <w:sz w:val="24"/>
          <w:szCs w:val="24"/>
        </w:rPr>
        <w:t>Environmental Politics</w:t>
      </w:r>
      <w:r w:rsidRPr="003065A9">
        <w:rPr>
          <w:rFonts w:ascii="Times New Roman" w:hAnsi="Times New Roman" w:cs="Times New Roman"/>
          <w:sz w:val="24"/>
          <w:szCs w:val="24"/>
        </w:rPr>
        <w:t> 19 (2010) 6, 992-999</w:t>
      </w:r>
      <w:r>
        <w:rPr>
          <w:rFonts w:ascii="Times New Roman" w:hAnsi="Times New Roman" w:cs="Times New Roman"/>
          <w:sz w:val="24"/>
          <w:szCs w:val="24"/>
        </w:rPr>
        <w:t>.</w:t>
      </w:r>
    </w:p>
    <w:p w14:paraId="17AFF288" w14:textId="77777777" w:rsidR="00FC5113" w:rsidRPr="00AE0032" w:rsidRDefault="00FC5113" w:rsidP="00FC5113">
      <w:pPr>
        <w:pStyle w:val="Geenafstand"/>
        <w:rPr>
          <w:rFonts w:ascii="Times New Roman" w:hAnsi="Times New Roman" w:cs="Times New Roman"/>
          <w:sz w:val="24"/>
          <w:szCs w:val="24"/>
        </w:rPr>
      </w:pPr>
    </w:p>
    <w:p w14:paraId="53F7F7C3" w14:textId="77777777" w:rsidR="00FC5113" w:rsidRPr="00AE0032" w:rsidRDefault="00FC5113" w:rsidP="00FC5113">
      <w:pPr>
        <w:pStyle w:val="Geenafstand"/>
        <w:rPr>
          <w:rFonts w:ascii="Times New Roman" w:hAnsi="Times New Roman" w:cs="Times New Roman"/>
          <w:sz w:val="24"/>
          <w:szCs w:val="24"/>
        </w:rPr>
      </w:pPr>
      <w:r w:rsidRPr="00AE0032">
        <w:rPr>
          <w:rFonts w:ascii="Times New Roman" w:hAnsi="Times New Roman" w:cs="Times New Roman"/>
          <w:color w:val="222222"/>
          <w:sz w:val="24"/>
          <w:szCs w:val="24"/>
          <w:shd w:val="clear" w:color="auto" w:fill="FFFFFF"/>
        </w:rPr>
        <w:t>Simms, Andrew, Hannah Reid, and John Magrath</w:t>
      </w:r>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Up in Smoke Threats from and responses to the impact of global warming on human development</w:t>
      </w:r>
      <w:r>
        <w:rPr>
          <w:rFonts w:ascii="Times New Roman" w:hAnsi="Times New Roman" w:cs="Times New Roman"/>
          <w:color w:val="222222"/>
          <w:sz w:val="24"/>
          <w:szCs w:val="24"/>
          <w:shd w:val="clear" w:color="auto" w:fill="FFFFFF"/>
        </w:rPr>
        <w:t xml:space="preserve">,’ </w:t>
      </w:r>
      <w:r w:rsidRPr="00AE0032">
        <w:rPr>
          <w:rFonts w:ascii="Times New Roman" w:hAnsi="Times New Roman" w:cs="Times New Roman"/>
          <w:i/>
          <w:iCs/>
          <w:color w:val="222222"/>
          <w:sz w:val="24"/>
          <w:szCs w:val="24"/>
          <w:shd w:val="clear" w:color="auto" w:fill="FFFFFF"/>
        </w:rPr>
        <w:t>Oxfam Policy and Practice: Climate Change and Resilience</w:t>
      </w:r>
      <w:r w:rsidRPr="00AE0032">
        <w:rPr>
          <w:rFonts w:ascii="Times New Roman" w:hAnsi="Times New Roman" w:cs="Times New Roman"/>
          <w:color w:val="222222"/>
          <w:sz w:val="24"/>
          <w:szCs w:val="24"/>
          <w:shd w:val="clear" w:color="auto" w:fill="FFFFFF"/>
        </w:rPr>
        <w:t> 1 (2005)</w:t>
      </w:r>
      <w:r>
        <w:rPr>
          <w:rFonts w:ascii="Times New Roman" w:hAnsi="Times New Roman" w:cs="Times New Roman"/>
          <w:color w:val="222222"/>
          <w:sz w:val="24"/>
          <w:szCs w:val="24"/>
          <w:shd w:val="clear" w:color="auto" w:fill="FFFFFF"/>
        </w:rPr>
        <w:t xml:space="preserve"> 1,</w:t>
      </w:r>
      <w:r w:rsidRPr="00AE0032">
        <w:rPr>
          <w:rFonts w:ascii="Times New Roman" w:hAnsi="Times New Roman" w:cs="Times New Roman"/>
          <w:color w:val="222222"/>
          <w:sz w:val="24"/>
          <w:szCs w:val="24"/>
          <w:shd w:val="clear" w:color="auto" w:fill="FFFFFF"/>
        </w:rPr>
        <w:t xml:space="preserve"> 5-44.</w:t>
      </w:r>
    </w:p>
    <w:p w14:paraId="6AE8E20F" w14:textId="77777777" w:rsidR="00FC5113" w:rsidRPr="00AE0032" w:rsidRDefault="00FC5113" w:rsidP="00FC5113">
      <w:pPr>
        <w:pStyle w:val="Geenafstand"/>
        <w:rPr>
          <w:rFonts w:ascii="Times New Roman" w:hAnsi="Times New Roman" w:cs="Times New Roman"/>
          <w:sz w:val="24"/>
          <w:szCs w:val="24"/>
        </w:rPr>
      </w:pPr>
      <w:bookmarkStart w:id="92" w:name="_Hlk26626998"/>
      <w:bookmarkEnd w:id="91"/>
    </w:p>
    <w:p w14:paraId="03353AB6" w14:textId="77777777" w:rsidR="00FC5113" w:rsidRDefault="00FC5113" w:rsidP="00FC5113">
      <w:pPr>
        <w:spacing w:line="240" w:lineRule="auto"/>
        <w:rPr>
          <w:rFonts w:ascii="Times New Roman" w:hAnsi="Times New Roman" w:cs="Times New Roman"/>
          <w:color w:val="222222"/>
          <w:sz w:val="24"/>
          <w:szCs w:val="24"/>
          <w:shd w:val="clear" w:color="auto" w:fill="FFFFFF"/>
        </w:rPr>
      </w:pPr>
      <w:bookmarkStart w:id="93" w:name="_Hlk29130490"/>
      <w:bookmarkEnd w:id="92"/>
      <w:proofErr w:type="spellStart"/>
      <w:r w:rsidRPr="00916327">
        <w:rPr>
          <w:rFonts w:ascii="Times New Roman" w:hAnsi="Times New Roman" w:cs="Times New Roman"/>
          <w:color w:val="222222"/>
          <w:sz w:val="24"/>
          <w:szCs w:val="24"/>
          <w:shd w:val="clear" w:color="auto" w:fill="FFFFFF"/>
        </w:rPr>
        <w:t>Stripple</w:t>
      </w:r>
      <w:proofErr w:type="spellEnd"/>
      <w:r>
        <w:rPr>
          <w:rFonts w:ascii="Times New Roman" w:hAnsi="Times New Roman" w:cs="Times New Roman"/>
          <w:color w:val="222222"/>
          <w:sz w:val="24"/>
          <w:szCs w:val="24"/>
          <w:shd w:val="clear" w:color="auto" w:fill="FFFFFF"/>
        </w:rPr>
        <w:t>, Johannes</w:t>
      </w:r>
      <w:r w:rsidRPr="00916327">
        <w:rPr>
          <w:rFonts w:ascii="Times New Roman" w:hAnsi="Times New Roman" w:cs="Times New Roman"/>
          <w:color w:val="222222"/>
          <w:sz w:val="24"/>
          <w:szCs w:val="24"/>
          <w:shd w:val="clear" w:color="auto" w:fill="FFFFFF"/>
        </w:rPr>
        <w:t xml:space="preserve"> and Harriet </w:t>
      </w:r>
      <w:proofErr w:type="spellStart"/>
      <w:r w:rsidRPr="00916327">
        <w:rPr>
          <w:rFonts w:ascii="Times New Roman" w:hAnsi="Times New Roman" w:cs="Times New Roman"/>
          <w:color w:val="222222"/>
          <w:sz w:val="24"/>
          <w:szCs w:val="24"/>
          <w:shd w:val="clear" w:color="auto" w:fill="FFFFFF"/>
        </w:rPr>
        <w:t>Bulkeley</w:t>
      </w:r>
      <w:proofErr w:type="spellEnd"/>
      <w:r w:rsidRPr="00916327">
        <w:rPr>
          <w:rFonts w:ascii="Times New Roman" w:hAnsi="Times New Roman" w:cs="Times New Roman"/>
          <w:color w:val="222222"/>
          <w:sz w:val="24"/>
          <w:szCs w:val="24"/>
          <w:shd w:val="clear" w:color="auto" w:fill="FFFFFF"/>
        </w:rPr>
        <w:t xml:space="preserve"> (eds.), </w:t>
      </w:r>
      <w:r w:rsidRPr="00916327">
        <w:rPr>
          <w:rFonts w:ascii="Times New Roman" w:hAnsi="Times New Roman" w:cs="Times New Roman"/>
          <w:i/>
          <w:iCs/>
          <w:color w:val="222222"/>
          <w:sz w:val="24"/>
          <w:szCs w:val="24"/>
          <w:shd w:val="clear" w:color="auto" w:fill="FFFFFF"/>
        </w:rPr>
        <w:t>Governing the climate: new approaches to rationality, power and politics</w:t>
      </w:r>
      <w:r w:rsidRPr="00916327">
        <w:rPr>
          <w:rFonts w:ascii="Times New Roman" w:hAnsi="Times New Roman" w:cs="Times New Roman"/>
          <w:color w:val="222222"/>
          <w:sz w:val="24"/>
          <w:szCs w:val="24"/>
          <w:shd w:val="clear" w:color="auto" w:fill="FFFFFF"/>
        </w:rPr>
        <w:t xml:space="preserve"> (Cambridge 2013)</w:t>
      </w:r>
      <w:r>
        <w:rPr>
          <w:rFonts w:ascii="Times New Roman" w:hAnsi="Times New Roman" w:cs="Times New Roman"/>
          <w:color w:val="222222"/>
          <w:sz w:val="24"/>
          <w:szCs w:val="24"/>
          <w:shd w:val="clear" w:color="auto" w:fill="FFFFFF"/>
        </w:rPr>
        <w:t>.</w:t>
      </w:r>
    </w:p>
    <w:p w14:paraId="2C1A02E7" w14:textId="77777777" w:rsidR="00FC5113" w:rsidRPr="0024422E" w:rsidRDefault="00FC5113" w:rsidP="00FC5113">
      <w:pPr>
        <w:spacing w:line="240" w:lineRule="auto"/>
        <w:rPr>
          <w:rFonts w:ascii="Times New Roman" w:hAnsi="Times New Roman" w:cs="Times New Roman"/>
          <w:color w:val="FF0000"/>
          <w:sz w:val="24"/>
          <w:szCs w:val="24"/>
          <w:shd w:val="clear" w:color="auto" w:fill="FFFFFF"/>
        </w:rPr>
      </w:pPr>
      <w:r w:rsidRPr="00F01F91">
        <w:rPr>
          <w:rFonts w:ascii="Times New Roman" w:hAnsi="Times New Roman" w:cs="Times New Roman"/>
          <w:color w:val="222222"/>
          <w:sz w:val="24"/>
          <w:szCs w:val="24"/>
          <w:shd w:val="clear" w:color="auto" w:fill="FFFFFF"/>
        </w:rPr>
        <w:t>Revell,</w:t>
      </w:r>
      <w:r>
        <w:rPr>
          <w:rFonts w:ascii="Times New Roman" w:hAnsi="Times New Roman" w:cs="Times New Roman"/>
          <w:color w:val="222222"/>
          <w:sz w:val="24"/>
          <w:szCs w:val="24"/>
          <w:shd w:val="clear" w:color="auto" w:fill="FFFFFF"/>
        </w:rPr>
        <w:t xml:space="preserve"> Andrea,</w:t>
      </w:r>
      <w:r w:rsidRPr="00F01F91">
        <w:rPr>
          <w:rFonts w:ascii="Times New Roman" w:hAnsi="Times New Roman" w:cs="Times New Roman"/>
          <w:color w:val="222222"/>
          <w:sz w:val="24"/>
          <w:szCs w:val="24"/>
          <w:shd w:val="clear" w:color="auto" w:fill="FFFFFF"/>
        </w:rPr>
        <w:t xml:space="preserve"> ‘Ecological modernization in the UK: rhetoric or reality?’ </w:t>
      </w:r>
      <w:r w:rsidRPr="00F01F91">
        <w:rPr>
          <w:rFonts w:ascii="Times New Roman" w:hAnsi="Times New Roman" w:cs="Times New Roman"/>
          <w:i/>
          <w:iCs/>
          <w:color w:val="222222"/>
          <w:sz w:val="24"/>
          <w:szCs w:val="24"/>
          <w:shd w:val="clear" w:color="auto" w:fill="FFFFFF"/>
        </w:rPr>
        <w:t>European Environment</w:t>
      </w:r>
      <w:r w:rsidRPr="00F01F91">
        <w:rPr>
          <w:rFonts w:ascii="Times New Roman" w:hAnsi="Times New Roman" w:cs="Times New Roman"/>
          <w:color w:val="222222"/>
          <w:sz w:val="24"/>
          <w:szCs w:val="24"/>
          <w:shd w:val="clear" w:color="auto" w:fill="FFFFFF"/>
        </w:rPr>
        <w:t> 15 (2005) 6, 344-361</w:t>
      </w:r>
      <w:r>
        <w:rPr>
          <w:rFonts w:ascii="Times New Roman" w:hAnsi="Times New Roman" w:cs="Times New Roman"/>
          <w:color w:val="222222"/>
          <w:sz w:val="24"/>
          <w:szCs w:val="24"/>
          <w:shd w:val="clear" w:color="auto" w:fill="FFFFFF"/>
        </w:rPr>
        <w:t>.</w:t>
      </w:r>
    </w:p>
    <w:p w14:paraId="7CEE26E4" w14:textId="77777777" w:rsidR="00FC5113" w:rsidRDefault="00FC5113" w:rsidP="00FC5113">
      <w:pPr>
        <w:spacing w:line="240" w:lineRule="auto"/>
        <w:rPr>
          <w:rFonts w:ascii="Times New Roman" w:hAnsi="Times New Roman" w:cs="Times New Roman"/>
          <w:color w:val="222222"/>
          <w:sz w:val="24"/>
          <w:szCs w:val="24"/>
          <w:shd w:val="clear" w:color="auto" w:fill="FFFFFF"/>
        </w:rPr>
      </w:pPr>
      <w:r w:rsidRPr="0024422E">
        <w:rPr>
          <w:rFonts w:ascii="Times New Roman" w:hAnsi="Times New Roman" w:cs="Times New Roman"/>
          <w:color w:val="222222"/>
          <w:sz w:val="24"/>
          <w:szCs w:val="24"/>
          <w:shd w:val="clear" w:color="auto" w:fill="FFFFFF"/>
        </w:rPr>
        <w:t>Sabin,</w:t>
      </w:r>
      <w:r>
        <w:rPr>
          <w:rFonts w:ascii="Times New Roman" w:hAnsi="Times New Roman" w:cs="Times New Roman"/>
          <w:color w:val="222222"/>
          <w:sz w:val="24"/>
          <w:szCs w:val="24"/>
          <w:shd w:val="clear" w:color="auto" w:fill="FFFFFF"/>
        </w:rPr>
        <w:t xml:space="preserve"> Paul, ‘’</w:t>
      </w:r>
      <w:r w:rsidRPr="0024422E">
        <w:rPr>
          <w:rFonts w:ascii="Times New Roman" w:hAnsi="Times New Roman" w:cs="Times New Roman"/>
          <w:color w:val="222222"/>
          <w:sz w:val="24"/>
          <w:szCs w:val="24"/>
          <w:shd w:val="clear" w:color="auto" w:fill="FFFFFF"/>
        </w:rPr>
        <w:t xml:space="preserve">The ultimate environmental dilemma’’: Making a place for historians in the climate change and energy debates’, </w:t>
      </w:r>
      <w:r w:rsidRPr="0024422E">
        <w:rPr>
          <w:rFonts w:ascii="Times New Roman" w:hAnsi="Times New Roman" w:cs="Times New Roman"/>
          <w:i/>
          <w:iCs/>
          <w:color w:val="222222"/>
          <w:sz w:val="24"/>
          <w:szCs w:val="24"/>
          <w:shd w:val="clear" w:color="auto" w:fill="FFFFFF"/>
        </w:rPr>
        <w:t xml:space="preserve">Environmental History </w:t>
      </w:r>
      <w:r w:rsidRPr="0024422E">
        <w:rPr>
          <w:rFonts w:ascii="Times New Roman" w:hAnsi="Times New Roman" w:cs="Times New Roman"/>
          <w:color w:val="222222"/>
          <w:sz w:val="24"/>
          <w:szCs w:val="24"/>
          <w:shd w:val="clear" w:color="auto" w:fill="FFFFFF"/>
        </w:rPr>
        <w:t>15 (2010) 1, 76-93</w:t>
      </w:r>
    </w:p>
    <w:p w14:paraId="5756FAE7" w14:textId="77777777" w:rsidR="00FC5113" w:rsidRDefault="00FC5113" w:rsidP="00FC5113">
      <w:pPr>
        <w:spacing w:line="240" w:lineRule="auto"/>
        <w:rPr>
          <w:rFonts w:ascii="Times New Roman" w:hAnsi="Times New Roman" w:cs="Times New Roman"/>
          <w:sz w:val="24"/>
          <w:szCs w:val="24"/>
        </w:rPr>
      </w:pPr>
      <w:r w:rsidRPr="00AE0032">
        <w:rPr>
          <w:rFonts w:ascii="Times New Roman" w:hAnsi="Times New Roman" w:cs="Times New Roman"/>
          <w:sz w:val="24"/>
          <w:szCs w:val="24"/>
        </w:rPr>
        <w:t xml:space="preserve">Scheer, Adela </w:t>
      </w:r>
      <w:proofErr w:type="spellStart"/>
      <w:r w:rsidRPr="00AE0032">
        <w:rPr>
          <w:rFonts w:ascii="Times New Roman" w:hAnsi="Times New Roman" w:cs="Times New Roman"/>
          <w:sz w:val="24"/>
          <w:szCs w:val="24"/>
        </w:rPr>
        <w:t>Maciejewski</w:t>
      </w:r>
      <w:proofErr w:type="spellEnd"/>
      <w:r w:rsidRPr="00AE0032">
        <w:rPr>
          <w:rFonts w:ascii="Times New Roman" w:hAnsi="Times New Roman" w:cs="Times New Roman"/>
          <w:sz w:val="24"/>
          <w:szCs w:val="24"/>
        </w:rPr>
        <w:t xml:space="preserve">, and Corina </w:t>
      </w:r>
      <w:proofErr w:type="spellStart"/>
      <w:r w:rsidRPr="00AE0032">
        <w:rPr>
          <w:rFonts w:ascii="Times New Roman" w:hAnsi="Times New Roman" w:cs="Times New Roman"/>
          <w:sz w:val="24"/>
          <w:szCs w:val="24"/>
        </w:rPr>
        <w:t>Höppner</w:t>
      </w:r>
      <w:proofErr w:type="spellEnd"/>
      <w:r>
        <w:rPr>
          <w:rFonts w:ascii="Times New Roman" w:hAnsi="Times New Roman" w:cs="Times New Roman"/>
          <w:sz w:val="24"/>
          <w:szCs w:val="24"/>
        </w:rPr>
        <w:t>, ‘T</w:t>
      </w:r>
      <w:r w:rsidRPr="00AE0032">
        <w:rPr>
          <w:rFonts w:ascii="Times New Roman" w:hAnsi="Times New Roman" w:cs="Times New Roman"/>
          <w:sz w:val="24"/>
          <w:szCs w:val="24"/>
        </w:rPr>
        <w:t>he public consultation to the UK Climate Change Act 2008: a critical analysis</w:t>
      </w:r>
      <w:r>
        <w:rPr>
          <w:rFonts w:ascii="Times New Roman" w:hAnsi="Times New Roman" w:cs="Times New Roman"/>
          <w:sz w:val="24"/>
          <w:szCs w:val="24"/>
        </w:rPr>
        <w:t>’</w:t>
      </w:r>
      <w:r w:rsidRPr="00AE0032">
        <w:rPr>
          <w:rFonts w:ascii="Times New Roman" w:hAnsi="Times New Roman" w:cs="Times New Roman"/>
          <w:sz w:val="24"/>
          <w:szCs w:val="24"/>
        </w:rPr>
        <w:t> </w:t>
      </w:r>
      <w:r w:rsidRPr="00AE0032">
        <w:rPr>
          <w:rFonts w:ascii="Times New Roman" w:hAnsi="Times New Roman" w:cs="Times New Roman"/>
          <w:i/>
          <w:iCs/>
          <w:sz w:val="24"/>
          <w:szCs w:val="24"/>
        </w:rPr>
        <w:t>Climate Policy</w:t>
      </w:r>
      <w:r w:rsidRPr="00AE0032">
        <w:rPr>
          <w:rFonts w:ascii="Times New Roman" w:hAnsi="Times New Roman" w:cs="Times New Roman"/>
          <w:sz w:val="24"/>
          <w:szCs w:val="24"/>
        </w:rPr>
        <w:t> 10 (2010)</w:t>
      </w:r>
      <w:r>
        <w:rPr>
          <w:rFonts w:ascii="Times New Roman" w:hAnsi="Times New Roman" w:cs="Times New Roman"/>
          <w:sz w:val="24"/>
          <w:szCs w:val="24"/>
        </w:rPr>
        <w:t xml:space="preserve"> 3,</w:t>
      </w:r>
      <w:r w:rsidRPr="00AE0032">
        <w:rPr>
          <w:rFonts w:ascii="Times New Roman" w:hAnsi="Times New Roman" w:cs="Times New Roman"/>
          <w:sz w:val="24"/>
          <w:szCs w:val="24"/>
        </w:rPr>
        <w:t xml:space="preserve"> 261-276.</w:t>
      </w:r>
    </w:p>
    <w:p w14:paraId="3EE45658" w14:textId="77777777" w:rsidR="00FC5113" w:rsidRPr="00AE0032" w:rsidRDefault="00FC5113" w:rsidP="00FC5113">
      <w:pPr>
        <w:spacing w:line="240" w:lineRule="auto"/>
        <w:rPr>
          <w:rFonts w:ascii="Times New Roman" w:hAnsi="Times New Roman" w:cs="Times New Roman"/>
          <w:sz w:val="24"/>
          <w:szCs w:val="24"/>
        </w:rPr>
      </w:pPr>
      <w:r w:rsidRPr="003065A9">
        <w:rPr>
          <w:rFonts w:ascii="Times New Roman" w:hAnsi="Times New Roman" w:cs="Times New Roman"/>
          <w:sz w:val="24"/>
          <w:szCs w:val="24"/>
        </w:rPr>
        <w:t>Schlosberg</w:t>
      </w:r>
      <w:r>
        <w:rPr>
          <w:rFonts w:ascii="Times New Roman" w:hAnsi="Times New Roman" w:cs="Times New Roman"/>
          <w:sz w:val="24"/>
          <w:szCs w:val="24"/>
        </w:rPr>
        <w:t>, David</w:t>
      </w:r>
      <w:r w:rsidRPr="003065A9">
        <w:rPr>
          <w:rFonts w:ascii="Times New Roman" w:hAnsi="Times New Roman" w:cs="Times New Roman"/>
          <w:sz w:val="24"/>
          <w:szCs w:val="24"/>
        </w:rPr>
        <w:t xml:space="preserve"> and Lisette B. Collins, ‘From environmental to climate justice: climate change and the discourse of environmental justice’, </w:t>
      </w:r>
      <w:r w:rsidRPr="003065A9">
        <w:rPr>
          <w:rFonts w:ascii="Times New Roman" w:hAnsi="Times New Roman" w:cs="Times New Roman"/>
          <w:i/>
          <w:iCs/>
          <w:sz w:val="24"/>
          <w:szCs w:val="24"/>
        </w:rPr>
        <w:t>Wiley Interdisciplinary Reviews: Climate Change</w:t>
      </w:r>
      <w:r w:rsidRPr="003065A9">
        <w:rPr>
          <w:rFonts w:ascii="Times New Roman" w:hAnsi="Times New Roman" w:cs="Times New Roman"/>
          <w:sz w:val="24"/>
          <w:szCs w:val="24"/>
        </w:rPr>
        <w:t> 5 (2014) 3, 359-374</w:t>
      </w:r>
      <w:r>
        <w:rPr>
          <w:rFonts w:ascii="Times New Roman" w:hAnsi="Times New Roman" w:cs="Times New Roman"/>
          <w:sz w:val="24"/>
          <w:szCs w:val="24"/>
        </w:rPr>
        <w:t>.</w:t>
      </w:r>
    </w:p>
    <w:p w14:paraId="58D1536C" w14:textId="77777777" w:rsidR="00FC5113" w:rsidRPr="00AE0032" w:rsidRDefault="00FC5113" w:rsidP="00FC5113">
      <w:pPr>
        <w:spacing w:line="240" w:lineRule="auto"/>
        <w:rPr>
          <w:rFonts w:ascii="Times New Roman" w:hAnsi="Times New Roman" w:cs="Times New Roman"/>
          <w:color w:val="222222"/>
          <w:sz w:val="24"/>
          <w:szCs w:val="24"/>
          <w:shd w:val="clear" w:color="auto" w:fill="FFFFFF"/>
        </w:rPr>
      </w:pPr>
      <w:proofErr w:type="spellStart"/>
      <w:r w:rsidRPr="00AE0032">
        <w:rPr>
          <w:rFonts w:ascii="Times New Roman" w:hAnsi="Times New Roman" w:cs="Times New Roman"/>
          <w:color w:val="222222"/>
          <w:sz w:val="24"/>
          <w:szCs w:val="24"/>
          <w:shd w:val="clear" w:color="auto" w:fill="FFFFFF"/>
        </w:rPr>
        <w:lastRenderedPageBreak/>
        <w:t>Shipworth</w:t>
      </w:r>
      <w:proofErr w:type="spellEnd"/>
      <w:r w:rsidRPr="00AE0032">
        <w:rPr>
          <w:rFonts w:ascii="Times New Roman" w:hAnsi="Times New Roman" w:cs="Times New Roman"/>
          <w:color w:val="222222"/>
          <w:sz w:val="24"/>
          <w:szCs w:val="24"/>
          <w:shd w:val="clear" w:color="auto" w:fill="FFFFFF"/>
        </w:rPr>
        <w:t>, David</w:t>
      </w:r>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The Stern Review: implications for construction</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Building Research &amp; Information</w:t>
      </w:r>
      <w:r w:rsidRPr="00AE0032">
        <w:rPr>
          <w:rFonts w:ascii="Times New Roman" w:hAnsi="Times New Roman" w:cs="Times New Roman"/>
          <w:color w:val="222222"/>
          <w:sz w:val="24"/>
          <w:szCs w:val="24"/>
          <w:shd w:val="clear" w:color="auto" w:fill="FFFFFF"/>
        </w:rPr>
        <w:t> 35 (2007)</w:t>
      </w:r>
      <w:r>
        <w:rPr>
          <w:rFonts w:ascii="Times New Roman" w:hAnsi="Times New Roman" w:cs="Times New Roman"/>
          <w:color w:val="222222"/>
          <w:sz w:val="24"/>
          <w:szCs w:val="24"/>
          <w:shd w:val="clear" w:color="auto" w:fill="FFFFFF"/>
        </w:rPr>
        <w:t xml:space="preserve"> 4,</w:t>
      </w:r>
      <w:r w:rsidRPr="00AE0032">
        <w:rPr>
          <w:rFonts w:ascii="Times New Roman" w:hAnsi="Times New Roman" w:cs="Times New Roman"/>
          <w:color w:val="222222"/>
          <w:sz w:val="24"/>
          <w:szCs w:val="24"/>
          <w:shd w:val="clear" w:color="auto" w:fill="FFFFFF"/>
        </w:rPr>
        <w:t xml:space="preserve"> 478-484.</w:t>
      </w:r>
    </w:p>
    <w:p w14:paraId="717A2DD3" w14:textId="77777777" w:rsidR="00FC5113" w:rsidRPr="00AE0032" w:rsidRDefault="00FC5113" w:rsidP="00FC5113">
      <w:pPr>
        <w:spacing w:line="240" w:lineRule="auto"/>
        <w:rPr>
          <w:rFonts w:ascii="Times New Roman" w:hAnsi="Times New Roman" w:cs="Times New Roman"/>
          <w:sz w:val="24"/>
          <w:szCs w:val="24"/>
        </w:rPr>
      </w:pPr>
      <w:r w:rsidRPr="00AE0032">
        <w:rPr>
          <w:rFonts w:ascii="Times New Roman" w:hAnsi="Times New Roman" w:cs="Times New Roman"/>
          <w:color w:val="222222"/>
          <w:sz w:val="24"/>
          <w:szCs w:val="24"/>
          <w:shd w:val="clear" w:color="auto" w:fill="FFFFFF"/>
        </w:rPr>
        <w:t>Smith, Joe</w:t>
      </w:r>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Dangerous news: Media decision making about climate change risk</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Risk Analysis: An International Journal</w:t>
      </w:r>
      <w:r w:rsidRPr="00AE0032">
        <w:rPr>
          <w:rFonts w:ascii="Times New Roman" w:hAnsi="Times New Roman" w:cs="Times New Roman"/>
          <w:color w:val="222222"/>
          <w:sz w:val="24"/>
          <w:szCs w:val="24"/>
          <w:shd w:val="clear" w:color="auto" w:fill="FFFFFF"/>
        </w:rPr>
        <w:t> 25 (2005)</w:t>
      </w:r>
      <w:r>
        <w:rPr>
          <w:rFonts w:ascii="Times New Roman" w:hAnsi="Times New Roman" w:cs="Times New Roman"/>
          <w:color w:val="222222"/>
          <w:sz w:val="24"/>
          <w:szCs w:val="24"/>
          <w:shd w:val="clear" w:color="auto" w:fill="FFFFFF"/>
        </w:rPr>
        <w:t xml:space="preserve"> 6,</w:t>
      </w:r>
      <w:r w:rsidRPr="00AE0032">
        <w:rPr>
          <w:rFonts w:ascii="Times New Roman" w:hAnsi="Times New Roman" w:cs="Times New Roman"/>
          <w:color w:val="222222"/>
          <w:sz w:val="24"/>
          <w:szCs w:val="24"/>
          <w:shd w:val="clear" w:color="auto" w:fill="FFFFFF"/>
        </w:rPr>
        <w:t xml:space="preserve"> 1471-1482.</w:t>
      </w:r>
    </w:p>
    <w:bookmarkEnd w:id="93"/>
    <w:p w14:paraId="773CDE73" w14:textId="77777777" w:rsidR="00FC5113" w:rsidRDefault="00FC5113" w:rsidP="00FC5113">
      <w:pPr>
        <w:pStyle w:val="Geenafstand"/>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Solow, </w:t>
      </w:r>
      <w:r w:rsidRPr="002420F2">
        <w:rPr>
          <w:rFonts w:ascii="Times New Roman" w:hAnsi="Times New Roman" w:cs="Times New Roman"/>
          <w:color w:val="222222"/>
          <w:sz w:val="24"/>
          <w:szCs w:val="24"/>
          <w:shd w:val="clear" w:color="auto" w:fill="FFFFFF"/>
        </w:rPr>
        <w:t xml:space="preserve">Robert M., James </w:t>
      </w:r>
      <w:proofErr w:type="spellStart"/>
      <w:r w:rsidRPr="002420F2">
        <w:rPr>
          <w:rFonts w:ascii="Times New Roman" w:hAnsi="Times New Roman" w:cs="Times New Roman"/>
          <w:color w:val="222222"/>
          <w:sz w:val="24"/>
          <w:szCs w:val="24"/>
          <w:shd w:val="clear" w:color="auto" w:fill="FFFFFF"/>
        </w:rPr>
        <w:t>Mirrlees</w:t>
      </w:r>
      <w:proofErr w:type="spellEnd"/>
      <w:r w:rsidRPr="002420F2">
        <w:rPr>
          <w:rFonts w:ascii="Times New Roman" w:hAnsi="Times New Roman" w:cs="Times New Roman"/>
          <w:color w:val="222222"/>
          <w:sz w:val="24"/>
          <w:szCs w:val="24"/>
          <w:shd w:val="clear" w:color="auto" w:fill="FFFFFF"/>
        </w:rPr>
        <w:t>, and Amartya Sen, ‘Responses to the Stern Review’, </w:t>
      </w:r>
      <w:r w:rsidRPr="002420F2">
        <w:rPr>
          <w:rFonts w:ascii="Times New Roman" w:hAnsi="Times New Roman" w:cs="Times New Roman"/>
          <w:i/>
          <w:iCs/>
          <w:color w:val="222222"/>
          <w:sz w:val="24"/>
          <w:szCs w:val="24"/>
          <w:shd w:val="clear" w:color="auto" w:fill="FFFFFF"/>
        </w:rPr>
        <w:t>The National Archives</w:t>
      </w:r>
      <w:r w:rsidRPr="002420F2">
        <w:rPr>
          <w:rFonts w:ascii="Times New Roman" w:hAnsi="Times New Roman" w:cs="Times New Roman"/>
          <w:color w:val="222222"/>
          <w:sz w:val="24"/>
          <w:szCs w:val="24"/>
          <w:shd w:val="clear" w:color="auto" w:fill="FFFFFF"/>
        </w:rPr>
        <w:t> (2006)</w:t>
      </w:r>
      <w:r>
        <w:rPr>
          <w:rFonts w:ascii="Times New Roman" w:hAnsi="Times New Roman" w:cs="Times New Roman"/>
          <w:color w:val="222222"/>
          <w:sz w:val="24"/>
          <w:szCs w:val="24"/>
          <w:shd w:val="clear" w:color="auto" w:fill="FFFFFF"/>
        </w:rPr>
        <w:t>.</w:t>
      </w:r>
    </w:p>
    <w:p w14:paraId="752EEA12" w14:textId="77777777" w:rsidR="00FC5113" w:rsidRDefault="00FC5113" w:rsidP="00FC5113">
      <w:pPr>
        <w:pStyle w:val="Geenafstand"/>
        <w:rPr>
          <w:rFonts w:ascii="Times New Roman" w:hAnsi="Times New Roman" w:cs="Times New Roman"/>
          <w:color w:val="222222"/>
          <w:sz w:val="24"/>
          <w:szCs w:val="24"/>
          <w:shd w:val="clear" w:color="auto" w:fill="FFFFFF"/>
        </w:rPr>
      </w:pPr>
    </w:p>
    <w:p w14:paraId="23D69DF7" w14:textId="77777777" w:rsidR="00FC5113" w:rsidRDefault="00FC5113" w:rsidP="00FC5113">
      <w:pPr>
        <w:pStyle w:val="Geenafstand"/>
        <w:rPr>
          <w:rFonts w:ascii="Times New Roman" w:hAnsi="Times New Roman" w:cs="Times New Roman"/>
          <w:color w:val="222222"/>
          <w:sz w:val="24"/>
          <w:szCs w:val="24"/>
          <w:shd w:val="clear" w:color="auto" w:fill="FFFFFF"/>
        </w:rPr>
      </w:pPr>
      <w:r w:rsidRPr="002420F2">
        <w:rPr>
          <w:rFonts w:ascii="Times New Roman" w:hAnsi="Times New Roman" w:cs="Times New Roman"/>
          <w:color w:val="222222"/>
          <w:sz w:val="24"/>
          <w:szCs w:val="24"/>
          <w:shd w:val="clear" w:color="auto" w:fill="FFFFFF"/>
        </w:rPr>
        <w:t>Sosa-Nunez</w:t>
      </w:r>
      <w:r>
        <w:rPr>
          <w:rFonts w:ascii="Times New Roman" w:hAnsi="Times New Roman" w:cs="Times New Roman"/>
          <w:color w:val="222222"/>
          <w:sz w:val="24"/>
          <w:szCs w:val="24"/>
          <w:shd w:val="clear" w:color="auto" w:fill="FFFFFF"/>
        </w:rPr>
        <w:t>, Gustavo</w:t>
      </w:r>
      <w:r w:rsidRPr="002420F2">
        <w:rPr>
          <w:rFonts w:ascii="Times New Roman" w:hAnsi="Times New Roman" w:cs="Times New Roman"/>
          <w:color w:val="222222"/>
          <w:sz w:val="24"/>
          <w:szCs w:val="24"/>
          <w:shd w:val="clear" w:color="auto" w:fill="FFFFFF"/>
        </w:rPr>
        <w:t xml:space="preserve"> and Ed Atkins (eds), </w:t>
      </w:r>
      <w:r w:rsidRPr="002420F2">
        <w:rPr>
          <w:rFonts w:ascii="Times New Roman" w:hAnsi="Times New Roman" w:cs="Times New Roman"/>
          <w:i/>
          <w:iCs/>
          <w:color w:val="222222"/>
          <w:sz w:val="24"/>
          <w:szCs w:val="24"/>
          <w:shd w:val="clear" w:color="auto" w:fill="FFFFFF"/>
        </w:rPr>
        <w:t>Environment, Climate Change and International Relations</w:t>
      </w:r>
      <w:r w:rsidRPr="002420F2">
        <w:rPr>
          <w:rFonts w:ascii="Times New Roman" w:hAnsi="Times New Roman" w:cs="Times New Roman"/>
          <w:color w:val="222222"/>
          <w:sz w:val="24"/>
          <w:szCs w:val="24"/>
          <w:shd w:val="clear" w:color="auto" w:fill="FFFFFF"/>
        </w:rPr>
        <w:t>, E- International Relations (Bristol 2016) PDF e-book</w:t>
      </w:r>
      <w:r>
        <w:rPr>
          <w:rFonts w:ascii="Times New Roman" w:hAnsi="Times New Roman" w:cs="Times New Roman"/>
          <w:color w:val="222222"/>
          <w:sz w:val="24"/>
          <w:szCs w:val="24"/>
          <w:shd w:val="clear" w:color="auto" w:fill="FFFFFF"/>
        </w:rPr>
        <w:t>.</w:t>
      </w:r>
    </w:p>
    <w:p w14:paraId="7B76D615"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18FFDD2A"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bookmarkStart w:id="94" w:name="_Hlk26968806"/>
      <w:bookmarkStart w:id="95" w:name="_Hlk26967153"/>
      <w:r w:rsidRPr="00AE0032">
        <w:rPr>
          <w:rFonts w:ascii="Times New Roman" w:hAnsi="Times New Roman" w:cs="Times New Roman"/>
          <w:color w:val="222222"/>
          <w:sz w:val="24"/>
          <w:szCs w:val="24"/>
          <w:shd w:val="clear" w:color="auto" w:fill="FFFFFF"/>
        </w:rPr>
        <w:t>Storey, John. </w:t>
      </w:r>
      <w:r w:rsidRPr="00AE0032">
        <w:rPr>
          <w:rFonts w:ascii="Times New Roman" w:hAnsi="Times New Roman" w:cs="Times New Roman"/>
          <w:i/>
          <w:iCs/>
          <w:color w:val="222222"/>
          <w:sz w:val="24"/>
          <w:szCs w:val="24"/>
          <w:shd w:val="clear" w:color="auto" w:fill="FFFFFF"/>
        </w:rPr>
        <w:t>Cultural theory and popular culture: An introduction</w:t>
      </w:r>
      <w:r>
        <w:rPr>
          <w:rFonts w:ascii="Times New Roman" w:hAnsi="Times New Roman" w:cs="Times New Roman"/>
          <w:color w:val="222222"/>
          <w:sz w:val="24"/>
          <w:szCs w:val="24"/>
          <w:shd w:val="clear" w:color="auto" w:fill="FFFFFF"/>
        </w:rPr>
        <w:t xml:space="preserve"> (Oxon and New York</w:t>
      </w:r>
      <w:r w:rsidRPr="00AE0032">
        <w:rPr>
          <w:rFonts w:ascii="Times New Roman" w:hAnsi="Times New Roman" w:cs="Times New Roman"/>
          <w:color w:val="222222"/>
          <w:sz w:val="24"/>
          <w:szCs w:val="24"/>
          <w:shd w:val="clear" w:color="auto" w:fill="FFFFFF"/>
        </w:rPr>
        <w:t xml:space="preserve"> 2018</w:t>
      </w:r>
      <w:bookmarkEnd w:id="94"/>
      <w:r>
        <w:rPr>
          <w:rFonts w:ascii="Times New Roman" w:hAnsi="Times New Roman" w:cs="Times New Roman"/>
          <w:color w:val="222222"/>
          <w:sz w:val="24"/>
          <w:szCs w:val="24"/>
          <w:shd w:val="clear" w:color="auto" w:fill="FFFFFF"/>
        </w:rPr>
        <w:t>) PDF e-book</w:t>
      </w:r>
      <w:r w:rsidRPr="00AE0032">
        <w:rPr>
          <w:rFonts w:ascii="Times New Roman" w:hAnsi="Times New Roman" w:cs="Times New Roman"/>
          <w:color w:val="222222"/>
          <w:sz w:val="24"/>
          <w:szCs w:val="24"/>
          <w:shd w:val="clear" w:color="auto" w:fill="FFFFFF"/>
        </w:rPr>
        <w:t>.</w:t>
      </w:r>
    </w:p>
    <w:bookmarkEnd w:id="95"/>
    <w:p w14:paraId="2AD45FB6"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30689F96" w14:textId="77777777" w:rsidR="00FC5113" w:rsidRDefault="00FC5113" w:rsidP="00FC5113">
      <w:pPr>
        <w:pStyle w:val="Geenafstand"/>
        <w:rPr>
          <w:rFonts w:ascii="Times New Roman" w:hAnsi="Times New Roman" w:cs="Times New Roman"/>
          <w:color w:val="222222"/>
          <w:sz w:val="24"/>
          <w:szCs w:val="24"/>
          <w:shd w:val="clear" w:color="auto" w:fill="FFFFFF"/>
        </w:rPr>
      </w:pPr>
      <w:proofErr w:type="spellStart"/>
      <w:r w:rsidRPr="00AE0032">
        <w:rPr>
          <w:rFonts w:ascii="Times New Roman" w:hAnsi="Times New Roman" w:cs="Times New Roman"/>
          <w:color w:val="222222"/>
          <w:sz w:val="24"/>
          <w:szCs w:val="24"/>
          <w:shd w:val="clear" w:color="auto" w:fill="FFFFFF"/>
        </w:rPr>
        <w:t>Stanyer</w:t>
      </w:r>
      <w:proofErr w:type="spellEnd"/>
      <w:r w:rsidRPr="00AE0032">
        <w:rPr>
          <w:rFonts w:ascii="Times New Roman" w:hAnsi="Times New Roman" w:cs="Times New Roman"/>
          <w:color w:val="222222"/>
          <w:sz w:val="24"/>
          <w:szCs w:val="24"/>
          <w:shd w:val="clear" w:color="auto" w:fill="FFFFFF"/>
        </w:rPr>
        <w:t>, James</w:t>
      </w:r>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The British public and political attitude expression: the emergence of a self-expressive political culture?</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Contemporary Politics</w:t>
      </w:r>
      <w:r w:rsidRPr="00AE0032">
        <w:rPr>
          <w:rFonts w:ascii="Times New Roman" w:hAnsi="Times New Roman" w:cs="Times New Roman"/>
          <w:color w:val="222222"/>
          <w:sz w:val="24"/>
          <w:szCs w:val="24"/>
          <w:shd w:val="clear" w:color="auto" w:fill="FFFFFF"/>
        </w:rPr>
        <w:t> 11</w:t>
      </w:r>
      <w:r>
        <w:rPr>
          <w:rFonts w:ascii="Times New Roman" w:hAnsi="Times New Roman" w:cs="Times New Roman"/>
          <w:color w:val="222222"/>
          <w:sz w:val="24"/>
          <w:szCs w:val="24"/>
          <w:shd w:val="clear" w:color="auto" w:fill="FFFFFF"/>
        </w:rPr>
        <w:t xml:space="preserve"> </w:t>
      </w:r>
      <w:r w:rsidRPr="00AE0032">
        <w:rPr>
          <w:rFonts w:ascii="Times New Roman" w:hAnsi="Times New Roman" w:cs="Times New Roman"/>
          <w:color w:val="222222"/>
          <w:sz w:val="24"/>
          <w:szCs w:val="24"/>
          <w:shd w:val="clear" w:color="auto" w:fill="FFFFFF"/>
        </w:rPr>
        <w:t>(2005)</w:t>
      </w:r>
      <w:r>
        <w:rPr>
          <w:rFonts w:ascii="Times New Roman" w:hAnsi="Times New Roman" w:cs="Times New Roman"/>
          <w:color w:val="222222"/>
          <w:sz w:val="24"/>
          <w:szCs w:val="24"/>
          <w:shd w:val="clear" w:color="auto" w:fill="FFFFFF"/>
        </w:rPr>
        <w:t xml:space="preserve"> 1,</w:t>
      </w:r>
      <w:r w:rsidRPr="00AE0032">
        <w:rPr>
          <w:rFonts w:ascii="Times New Roman" w:hAnsi="Times New Roman" w:cs="Times New Roman"/>
          <w:color w:val="222222"/>
          <w:sz w:val="24"/>
          <w:szCs w:val="24"/>
          <w:shd w:val="clear" w:color="auto" w:fill="FFFFFF"/>
        </w:rPr>
        <w:t xml:space="preserve"> 19-32.</w:t>
      </w:r>
    </w:p>
    <w:p w14:paraId="38BF087F" w14:textId="77777777" w:rsidR="00FC5113" w:rsidRDefault="00FC5113" w:rsidP="00FC5113">
      <w:pPr>
        <w:pStyle w:val="Geenafstand"/>
        <w:rPr>
          <w:rFonts w:ascii="Times New Roman" w:hAnsi="Times New Roman" w:cs="Times New Roman"/>
          <w:color w:val="222222"/>
          <w:sz w:val="24"/>
          <w:szCs w:val="24"/>
          <w:shd w:val="clear" w:color="auto" w:fill="FFFFFF"/>
        </w:rPr>
      </w:pPr>
    </w:p>
    <w:p w14:paraId="13B5C329" w14:textId="77777777" w:rsidR="00FC5113" w:rsidRDefault="00FC5113" w:rsidP="00FC5113">
      <w:pPr>
        <w:pStyle w:val="Geenafstand"/>
        <w:rPr>
          <w:rFonts w:ascii="Times New Roman" w:hAnsi="Times New Roman" w:cs="Times New Roman"/>
          <w:sz w:val="24"/>
          <w:szCs w:val="24"/>
          <w:lang w:val="nl-NL"/>
        </w:rPr>
      </w:pPr>
      <w:proofErr w:type="spellStart"/>
      <w:r w:rsidRPr="00AE0032">
        <w:rPr>
          <w:rFonts w:ascii="Times New Roman" w:hAnsi="Times New Roman" w:cs="Times New Roman"/>
          <w:sz w:val="24"/>
          <w:szCs w:val="24"/>
          <w:lang w:val="nl-NL"/>
        </w:rPr>
        <w:t>Sturcke</w:t>
      </w:r>
      <w:proofErr w:type="spellEnd"/>
      <w:r w:rsidRPr="00AE0032">
        <w:rPr>
          <w:rFonts w:ascii="Times New Roman" w:hAnsi="Times New Roman" w:cs="Times New Roman"/>
          <w:sz w:val="24"/>
          <w:szCs w:val="24"/>
          <w:lang w:val="nl-NL"/>
        </w:rPr>
        <w:t xml:space="preserve">, James, ‘we must </w:t>
      </w:r>
      <w:proofErr w:type="spellStart"/>
      <w:r w:rsidRPr="00AE0032">
        <w:rPr>
          <w:rFonts w:ascii="Times New Roman" w:hAnsi="Times New Roman" w:cs="Times New Roman"/>
          <w:sz w:val="24"/>
          <w:szCs w:val="24"/>
          <w:lang w:val="nl-NL"/>
        </w:rPr>
        <w:t>pay</w:t>
      </w:r>
      <w:proofErr w:type="spellEnd"/>
      <w:r w:rsidRPr="00AE0032">
        <w:rPr>
          <w:rFonts w:ascii="Times New Roman" w:hAnsi="Times New Roman" w:cs="Times New Roman"/>
          <w:sz w:val="24"/>
          <w:szCs w:val="24"/>
          <w:lang w:val="nl-NL"/>
        </w:rPr>
        <w:t xml:space="preserve"> </w:t>
      </w:r>
      <w:proofErr w:type="spellStart"/>
      <w:r w:rsidRPr="00AE0032">
        <w:rPr>
          <w:rFonts w:ascii="Times New Roman" w:hAnsi="Times New Roman" w:cs="Times New Roman"/>
          <w:sz w:val="24"/>
          <w:szCs w:val="24"/>
          <w:lang w:val="nl-NL"/>
        </w:rPr>
        <w:t>now</w:t>
      </w:r>
      <w:proofErr w:type="spellEnd"/>
      <w:r w:rsidRPr="00AE0032">
        <w:rPr>
          <w:rFonts w:ascii="Times New Roman" w:hAnsi="Times New Roman" w:cs="Times New Roman"/>
          <w:sz w:val="24"/>
          <w:szCs w:val="24"/>
          <w:lang w:val="nl-NL"/>
        </w:rPr>
        <w:t xml:space="preserve"> </w:t>
      </w:r>
      <w:proofErr w:type="spellStart"/>
      <w:r w:rsidRPr="00AE0032">
        <w:rPr>
          <w:rFonts w:ascii="Times New Roman" w:hAnsi="Times New Roman" w:cs="Times New Roman"/>
          <w:sz w:val="24"/>
          <w:szCs w:val="24"/>
          <w:lang w:val="nl-NL"/>
        </w:rPr>
        <w:t>to</w:t>
      </w:r>
      <w:proofErr w:type="spellEnd"/>
      <w:r w:rsidRPr="00AE0032">
        <w:rPr>
          <w:rFonts w:ascii="Times New Roman" w:hAnsi="Times New Roman" w:cs="Times New Roman"/>
          <w:sz w:val="24"/>
          <w:szCs w:val="24"/>
          <w:lang w:val="nl-NL"/>
        </w:rPr>
        <w:t xml:space="preserve"> </w:t>
      </w:r>
      <w:proofErr w:type="spellStart"/>
      <w:r w:rsidRPr="00AE0032">
        <w:rPr>
          <w:rFonts w:ascii="Times New Roman" w:hAnsi="Times New Roman" w:cs="Times New Roman"/>
          <w:sz w:val="24"/>
          <w:szCs w:val="24"/>
          <w:lang w:val="nl-NL"/>
        </w:rPr>
        <w:t>avoid</w:t>
      </w:r>
      <w:proofErr w:type="spellEnd"/>
      <w:r w:rsidRPr="00AE0032">
        <w:rPr>
          <w:rFonts w:ascii="Times New Roman" w:hAnsi="Times New Roman" w:cs="Times New Roman"/>
          <w:sz w:val="24"/>
          <w:szCs w:val="24"/>
          <w:lang w:val="nl-NL"/>
        </w:rPr>
        <w:t xml:space="preserve"> </w:t>
      </w:r>
      <w:proofErr w:type="spellStart"/>
      <w:r w:rsidRPr="00AE0032">
        <w:rPr>
          <w:rFonts w:ascii="Times New Roman" w:hAnsi="Times New Roman" w:cs="Times New Roman"/>
          <w:sz w:val="24"/>
          <w:szCs w:val="24"/>
          <w:lang w:val="nl-NL"/>
        </w:rPr>
        <w:t>climate</w:t>
      </w:r>
      <w:proofErr w:type="spellEnd"/>
      <w:r w:rsidRPr="00AE0032">
        <w:rPr>
          <w:rFonts w:ascii="Times New Roman" w:hAnsi="Times New Roman" w:cs="Times New Roman"/>
          <w:sz w:val="24"/>
          <w:szCs w:val="24"/>
          <w:lang w:val="nl-NL"/>
        </w:rPr>
        <w:t xml:space="preserve"> disaster, </w:t>
      </w:r>
      <w:proofErr w:type="spellStart"/>
      <w:r w:rsidRPr="00AE0032">
        <w:rPr>
          <w:rFonts w:ascii="Times New Roman" w:hAnsi="Times New Roman" w:cs="Times New Roman"/>
          <w:sz w:val="24"/>
          <w:szCs w:val="24"/>
          <w:lang w:val="nl-NL"/>
        </w:rPr>
        <w:t>says</w:t>
      </w:r>
      <w:proofErr w:type="spellEnd"/>
      <w:r w:rsidRPr="00AE0032">
        <w:rPr>
          <w:rFonts w:ascii="Times New Roman" w:hAnsi="Times New Roman" w:cs="Times New Roman"/>
          <w:sz w:val="24"/>
          <w:szCs w:val="24"/>
          <w:lang w:val="nl-NL"/>
        </w:rPr>
        <w:t xml:space="preserve"> Blair’, </w:t>
      </w:r>
      <w:r w:rsidRPr="00AE0032">
        <w:rPr>
          <w:rFonts w:ascii="Times New Roman" w:hAnsi="Times New Roman" w:cs="Times New Roman"/>
          <w:i/>
          <w:sz w:val="24"/>
          <w:szCs w:val="24"/>
          <w:lang w:val="nl-NL"/>
        </w:rPr>
        <w:t xml:space="preserve">The </w:t>
      </w:r>
      <w:proofErr w:type="spellStart"/>
      <w:r w:rsidRPr="00AE0032">
        <w:rPr>
          <w:rFonts w:ascii="Times New Roman" w:hAnsi="Times New Roman" w:cs="Times New Roman"/>
          <w:i/>
          <w:sz w:val="24"/>
          <w:szCs w:val="24"/>
          <w:lang w:val="nl-NL"/>
        </w:rPr>
        <w:t>Guardian</w:t>
      </w:r>
      <w:proofErr w:type="spellEnd"/>
      <w:r w:rsidRPr="00AE0032">
        <w:rPr>
          <w:rFonts w:ascii="Times New Roman" w:hAnsi="Times New Roman" w:cs="Times New Roman"/>
          <w:sz w:val="24"/>
          <w:szCs w:val="24"/>
          <w:lang w:val="nl-NL"/>
        </w:rPr>
        <w:t>,</w:t>
      </w:r>
      <w:r>
        <w:rPr>
          <w:rFonts w:ascii="Times New Roman" w:hAnsi="Times New Roman" w:cs="Times New Roman"/>
          <w:sz w:val="24"/>
          <w:szCs w:val="24"/>
          <w:lang w:val="nl-NL"/>
        </w:rPr>
        <w:t xml:space="preserve"> </w:t>
      </w:r>
      <w:hyperlink r:id="rId11" w:anchor="maincontent" w:history="1">
        <w:r w:rsidRPr="00AE0032">
          <w:rPr>
            <w:rStyle w:val="Hyperlink"/>
            <w:rFonts w:ascii="Times New Roman" w:hAnsi="Times New Roman" w:cs="Times New Roman"/>
            <w:sz w:val="24"/>
            <w:szCs w:val="24"/>
          </w:rPr>
          <w:t>https://www.theguardian.com/business/2006/oct/30/greenpolitics.economicpolicy#maincontent</w:t>
        </w:r>
      </w:hyperlink>
      <w:r>
        <w:rPr>
          <w:rStyle w:val="Hyperlink"/>
          <w:rFonts w:ascii="Times New Roman" w:hAnsi="Times New Roman" w:cs="Times New Roman"/>
          <w:sz w:val="24"/>
          <w:szCs w:val="24"/>
        </w:rPr>
        <w:t xml:space="preserve"> </w:t>
      </w:r>
      <w:r>
        <w:rPr>
          <w:rFonts w:ascii="Times New Roman" w:hAnsi="Times New Roman" w:cs="Times New Roman"/>
          <w:sz w:val="24"/>
          <w:szCs w:val="24"/>
          <w:lang w:val="nl-NL"/>
        </w:rPr>
        <w:t>(</w:t>
      </w:r>
      <w:proofErr w:type="spellStart"/>
      <w:r w:rsidRPr="00AE0032">
        <w:rPr>
          <w:rFonts w:ascii="Times New Roman" w:hAnsi="Times New Roman" w:cs="Times New Roman"/>
          <w:sz w:val="24"/>
          <w:szCs w:val="24"/>
          <w:lang w:val="nl-NL"/>
        </w:rPr>
        <w:t>Monday</w:t>
      </w:r>
      <w:proofErr w:type="spellEnd"/>
      <w:r w:rsidRPr="00AE0032">
        <w:rPr>
          <w:rFonts w:ascii="Times New Roman" w:hAnsi="Times New Roman" w:cs="Times New Roman"/>
          <w:sz w:val="24"/>
          <w:szCs w:val="24"/>
          <w:lang w:val="nl-NL"/>
        </w:rPr>
        <w:t xml:space="preserve"> 30 </w:t>
      </w:r>
      <w:proofErr w:type="spellStart"/>
      <w:r w:rsidRPr="00AE0032">
        <w:rPr>
          <w:rFonts w:ascii="Times New Roman" w:hAnsi="Times New Roman" w:cs="Times New Roman"/>
          <w:sz w:val="24"/>
          <w:szCs w:val="24"/>
          <w:lang w:val="nl-NL"/>
        </w:rPr>
        <w:t>October</w:t>
      </w:r>
      <w:proofErr w:type="spellEnd"/>
      <w:r w:rsidRPr="00AE0032">
        <w:rPr>
          <w:rFonts w:ascii="Times New Roman" w:hAnsi="Times New Roman" w:cs="Times New Roman"/>
          <w:sz w:val="24"/>
          <w:szCs w:val="24"/>
          <w:lang w:val="nl-NL"/>
        </w:rPr>
        <w:t xml:space="preserve"> 2006</w:t>
      </w:r>
      <w:r>
        <w:rPr>
          <w:rFonts w:ascii="Times New Roman" w:hAnsi="Times New Roman" w:cs="Times New Roman"/>
          <w:sz w:val="24"/>
          <w:szCs w:val="24"/>
          <w:lang w:val="nl-NL"/>
        </w:rPr>
        <w:t>).</w:t>
      </w:r>
    </w:p>
    <w:p w14:paraId="3F0CB943" w14:textId="77777777" w:rsidR="00FC5113" w:rsidRDefault="00FC5113" w:rsidP="00FC5113">
      <w:pPr>
        <w:pStyle w:val="Geenafstand"/>
        <w:rPr>
          <w:rFonts w:ascii="Times New Roman" w:hAnsi="Times New Roman" w:cs="Times New Roman"/>
          <w:sz w:val="24"/>
          <w:szCs w:val="24"/>
          <w:lang w:val="nl-NL"/>
        </w:rPr>
      </w:pPr>
    </w:p>
    <w:p w14:paraId="662C101C" w14:textId="77777777" w:rsidR="00FC5113" w:rsidRPr="006E2D04" w:rsidRDefault="00FC5113" w:rsidP="00FC5113">
      <w:pPr>
        <w:pStyle w:val="Geenafstand"/>
        <w:rPr>
          <w:rFonts w:ascii="Times New Roman" w:hAnsi="Times New Roman" w:cs="Times New Roman"/>
          <w:sz w:val="24"/>
          <w:szCs w:val="24"/>
        </w:rPr>
      </w:pPr>
      <w:proofErr w:type="spellStart"/>
      <w:r w:rsidRPr="0024422E">
        <w:rPr>
          <w:rFonts w:ascii="Times New Roman" w:hAnsi="Times New Roman" w:cs="Times New Roman"/>
          <w:sz w:val="24"/>
          <w:szCs w:val="24"/>
        </w:rPr>
        <w:t>Turchetti</w:t>
      </w:r>
      <w:proofErr w:type="spellEnd"/>
      <w:r w:rsidRPr="0024422E">
        <w:rPr>
          <w:rFonts w:ascii="Times New Roman" w:hAnsi="Times New Roman" w:cs="Times New Roman"/>
          <w:sz w:val="24"/>
          <w:szCs w:val="24"/>
        </w:rPr>
        <w:t xml:space="preserve">, </w:t>
      </w:r>
      <w:r>
        <w:rPr>
          <w:rFonts w:ascii="Times New Roman" w:hAnsi="Times New Roman" w:cs="Times New Roman"/>
          <w:sz w:val="24"/>
          <w:szCs w:val="24"/>
        </w:rPr>
        <w:t xml:space="preserve">Simone, </w:t>
      </w:r>
      <w:r w:rsidRPr="0024422E">
        <w:rPr>
          <w:rFonts w:ascii="Times New Roman" w:hAnsi="Times New Roman" w:cs="Times New Roman"/>
          <w:sz w:val="24"/>
          <w:szCs w:val="24"/>
        </w:rPr>
        <w:t>‘The UK government’s environmentalism: Britain, NATO and the origins of environmental diplomacy.’ In: ‘Histories of Technology, the Environment and Modern Britain’, eds. Jon Agar and Jacob Ward (Oxford 2018) PDF e-book</w:t>
      </w:r>
      <w:r>
        <w:rPr>
          <w:rFonts w:ascii="Times New Roman" w:hAnsi="Times New Roman" w:cs="Times New Roman"/>
          <w:sz w:val="24"/>
          <w:szCs w:val="24"/>
        </w:rPr>
        <w:t>.</w:t>
      </w:r>
    </w:p>
    <w:p w14:paraId="4372FB08"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2D153B39" w14:textId="77777777" w:rsidR="00FC5113" w:rsidRDefault="00FC5113" w:rsidP="00FC5113">
      <w:pPr>
        <w:pStyle w:val="Geenafstand"/>
        <w:rPr>
          <w:rFonts w:ascii="Times New Roman" w:hAnsi="Times New Roman" w:cs="Times New Roman"/>
          <w:color w:val="222222"/>
          <w:sz w:val="24"/>
          <w:szCs w:val="24"/>
          <w:shd w:val="clear" w:color="auto" w:fill="FFFFFF"/>
        </w:rPr>
      </w:pPr>
      <w:proofErr w:type="spellStart"/>
      <w:r w:rsidRPr="002420F2">
        <w:rPr>
          <w:rFonts w:ascii="Times New Roman" w:hAnsi="Times New Roman" w:cs="Times New Roman"/>
          <w:color w:val="222222"/>
          <w:sz w:val="24"/>
          <w:szCs w:val="24"/>
          <w:shd w:val="clear" w:color="auto" w:fill="FFFFFF"/>
        </w:rPr>
        <w:t>Rothe</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Delf</w:t>
      </w:r>
      <w:proofErr w:type="spellEnd"/>
      <w:r>
        <w:rPr>
          <w:rFonts w:ascii="Times New Roman" w:hAnsi="Times New Roman" w:cs="Times New Roman"/>
          <w:color w:val="222222"/>
          <w:sz w:val="24"/>
          <w:szCs w:val="24"/>
          <w:shd w:val="clear" w:color="auto" w:fill="FFFFFF"/>
        </w:rPr>
        <w:t>,</w:t>
      </w:r>
      <w:r w:rsidRPr="002420F2">
        <w:rPr>
          <w:rFonts w:ascii="Times New Roman" w:hAnsi="Times New Roman" w:cs="Times New Roman"/>
          <w:color w:val="222222"/>
          <w:sz w:val="24"/>
          <w:szCs w:val="24"/>
          <w:shd w:val="clear" w:color="auto" w:fill="FFFFFF"/>
        </w:rPr>
        <w:t> </w:t>
      </w:r>
      <w:r w:rsidRPr="002420F2">
        <w:rPr>
          <w:rFonts w:ascii="Times New Roman" w:hAnsi="Times New Roman" w:cs="Times New Roman"/>
          <w:i/>
          <w:iCs/>
          <w:color w:val="222222"/>
          <w:sz w:val="24"/>
          <w:szCs w:val="24"/>
          <w:shd w:val="clear" w:color="auto" w:fill="FFFFFF"/>
        </w:rPr>
        <w:t>Securitizing global warming: a climate of complexity</w:t>
      </w:r>
      <w:r w:rsidRPr="002420F2">
        <w:rPr>
          <w:rFonts w:ascii="Times New Roman" w:hAnsi="Times New Roman" w:cs="Times New Roman"/>
          <w:color w:val="222222"/>
          <w:sz w:val="24"/>
          <w:szCs w:val="24"/>
          <w:shd w:val="clear" w:color="auto" w:fill="FFFFFF"/>
        </w:rPr>
        <w:t xml:space="preserve"> (Oxon &amp; N</w:t>
      </w:r>
      <w:r>
        <w:rPr>
          <w:rFonts w:ascii="Times New Roman" w:hAnsi="Times New Roman" w:cs="Times New Roman"/>
          <w:color w:val="222222"/>
          <w:sz w:val="24"/>
          <w:szCs w:val="24"/>
          <w:shd w:val="clear" w:color="auto" w:fill="FFFFFF"/>
        </w:rPr>
        <w:t xml:space="preserve">ew </w:t>
      </w:r>
      <w:r w:rsidRPr="002420F2">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ork</w:t>
      </w:r>
      <w:r w:rsidRPr="002420F2">
        <w:rPr>
          <w:rFonts w:ascii="Times New Roman" w:hAnsi="Times New Roman" w:cs="Times New Roman"/>
          <w:color w:val="222222"/>
          <w:sz w:val="24"/>
          <w:szCs w:val="24"/>
          <w:shd w:val="clear" w:color="auto" w:fill="FFFFFF"/>
        </w:rPr>
        <w:t xml:space="preserve"> 2015) PDF e-book</w:t>
      </w:r>
      <w:r>
        <w:rPr>
          <w:rFonts w:ascii="Times New Roman" w:hAnsi="Times New Roman" w:cs="Times New Roman"/>
          <w:color w:val="222222"/>
          <w:sz w:val="24"/>
          <w:szCs w:val="24"/>
          <w:shd w:val="clear" w:color="auto" w:fill="FFFFFF"/>
        </w:rPr>
        <w:t>.</w:t>
      </w:r>
    </w:p>
    <w:p w14:paraId="228DC0F7"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3330939B" w14:textId="77777777" w:rsidR="00FC5113" w:rsidRDefault="00FC5113" w:rsidP="00FC5113">
      <w:pPr>
        <w:pStyle w:val="Geenafstand"/>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Uddin, Kamal</w:t>
      </w:r>
      <w:r w:rsidRPr="002420F2">
        <w:rPr>
          <w:rFonts w:ascii="Times New Roman" w:hAnsi="Times New Roman" w:cs="Times New Roman"/>
          <w:color w:val="222222"/>
          <w:sz w:val="24"/>
          <w:szCs w:val="24"/>
          <w:shd w:val="clear" w:color="auto" w:fill="FFFFFF"/>
        </w:rPr>
        <w:t>, ‘Climate Change and Global Environmental Politics: North-South Divide.’ </w:t>
      </w:r>
      <w:r w:rsidRPr="002420F2">
        <w:rPr>
          <w:rFonts w:ascii="Times New Roman" w:hAnsi="Times New Roman" w:cs="Times New Roman"/>
          <w:i/>
          <w:iCs/>
          <w:color w:val="222222"/>
          <w:sz w:val="24"/>
          <w:szCs w:val="24"/>
          <w:shd w:val="clear" w:color="auto" w:fill="FFFFFF"/>
        </w:rPr>
        <w:t>Environmental Policy and Law</w:t>
      </w:r>
      <w:r w:rsidRPr="002420F2">
        <w:rPr>
          <w:rFonts w:ascii="Times New Roman" w:hAnsi="Times New Roman" w:cs="Times New Roman"/>
          <w:color w:val="222222"/>
          <w:sz w:val="24"/>
          <w:szCs w:val="24"/>
          <w:shd w:val="clear" w:color="auto" w:fill="FFFFFF"/>
        </w:rPr>
        <w:t> 47 (2017) 3/4, 106-114.</w:t>
      </w:r>
    </w:p>
    <w:p w14:paraId="699B6CE9" w14:textId="77777777" w:rsidR="00FC5113" w:rsidRDefault="00FC5113" w:rsidP="00FC5113">
      <w:pPr>
        <w:pStyle w:val="Geenafstand"/>
        <w:rPr>
          <w:rFonts w:ascii="Times New Roman" w:hAnsi="Times New Roman" w:cs="Times New Roman"/>
          <w:color w:val="222222"/>
          <w:sz w:val="24"/>
          <w:szCs w:val="24"/>
          <w:shd w:val="clear" w:color="auto" w:fill="FFFFFF"/>
        </w:rPr>
      </w:pPr>
    </w:p>
    <w:p w14:paraId="0AAE0B0D" w14:textId="77777777" w:rsidR="00FC5113" w:rsidRPr="002420F2" w:rsidRDefault="00FC5113" w:rsidP="00FC5113">
      <w:pPr>
        <w:pStyle w:val="Geenafstand"/>
        <w:rPr>
          <w:rFonts w:ascii="Times New Roman" w:hAnsi="Times New Roman" w:cs="Times New Roman"/>
          <w:color w:val="222222"/>
          <w:sz w:val="24"/>
          <w:szCs w:val="24"/>
          <w:shd w:val="clear" w:color="auto" w:fill="FFFFFF"/>
        </w:rPr>
      </w:pPr>
      <w:r w:rsidRPr="00F01F91">
        <w:rPr>
          <w:rFonts w:ascii="Times New Roman" w:hAnsi="Times New Roman" w:cs="Times New Roman"/>
          <w:color w:val="222222"/>
          <w:sz w:val="24"/>
          <w:szCs w:val="24"/>
          <w:shd w:val="clear" w:color="auto" w:fill="FFFFFF"/>
        </w:rPr>
        <w:t>Walther,</w:t>
      </w:r>
      <w:r>
        <w:rPr>
          <w:rFonts w:ascii="Times New Roman" w:hAnsi="Times New Roman" w:cs="Times New Roman"/>
          <w:color w:val="222222"/>
          <w:sz w:val="24"/>
          <w:szCs w:val="24"/>
          <w:shd w:val="clear" w:color="auto" w:fill="FFFFFF"/>
        </w:rPr>
        <w:t xml:space="preserve"> Gian-</w:t>
      </w:r>
      <w:proofErr w:type="spellStart"/>
      <w:r>
        <w:rPr>
          <w:rFonts w:ascii="Times New Roman" w:hAnsi="Times New Roman" w:cs="Times New Roman"/>
          <w:color w:val="222222"/>
          <w:sz w:val="24"/>
          <w:szCs w:val="24"/>
          <w:shd w:val="clear" w:color="auto" w:fill="FFFFFF"/>
        </w:rPr>
        <w:t>Reto</w:t>
      </w:r>
      <w:proofErr w:type="spellEnd"/>
      <w:r>
        <w:rPr>
          <w:rFonts w:ascii="Times New Roman" w:hAnsi="Times New Roman" w:cs="Times New Roman"/>
          <w:color w:val="222222"/>
          <w:sz w:val="24"/>
          <w:szCs w:val="24"/>
          <w:shd w:val="clear" w:color="auto" w:fill="FFFFFF"/>
        </w:rPr>
        <w:t>,</w:t>
      </w:r>
      <w:r w:rsidRPr="00F01F91">
        <w:rPr>
          <w:rFonts w:ascii="Times New Roman" w:hAnsi="Times New Roman" w:cs="Times New Roman"/>
          <w:color w:val="222222"/>
          <w:sz w:val="24"/>
          <w:szCs w:val="24"/>
          <w:shd w:val="clear" w:color="auto" w:fill="FFFFFF"/>
        </w:rPr>
        <w:t xml:space="preserve"> Lesley Hughes, Peter </w:t>
      </w:r>
      <w:proofErr w:type="spellStart"/>
      <w:r w:rsidRPr="00F01F91">
        <w:rPr>
          <w:rFonts w:ascii="Times New Roman" w:hAnsi="Times New Roman" w:cs="Times New Roman"/>
          <w:color w:val="222222"/>
          <w:sz w:val="24"/>
          <w:szCs w:val="24"/>
          <w:shd w:val="clear" w:color="auto" w:fill="FFFFFF"/>
        </w:rPr>
        <w:t>Vitousek</w:t>
      </w:r>
      <w:proofErr w:type="spellEnd"/>
      <w:r w:rsidRPr="00F01F91">
        <w:rPr>
          <w:rFonts w:ascii="Times New Roman" w:hAnsi="Times New Roman" w:cs="Times New Roman"/>
          <w:color w:val="222222"/>
          <w:sz w:val="24"/>
          <w:szCs w:val="24"/>
          <w:shd w:val="clear" w:color="auto" w:fill="FFFFFF"/>
        </w:rPr>
        <w:t xml:space="preserve">, and Nils </w:t>
      </w:r>
      <w:proofErr w:type="spellStart"/>
      <w:r w:rsidRPr="00F01F91">
        <w:rPr>
          <w:rFonts w:ascii="Times New Roman" w:hAnsi="Times New Roman" w:cs="Times New Roman"/>
          <w:color w:val="222222"/>
          <w:sz w:val="24"/>
          <w:szCs w:val="24"/>
          <w:shd w:val="clear" w:color="auto" w:fill="FFFFFF"/>
        </w:rPr>
        <w:t>Chr</w:t>
      </w:r>
      <w:proofErr w:type="spellEnd"/>
      <w:r w:rsidRPr="00F01F91">
        <w:rPr>
          <w:rFonts w:ascii="Times New Roman" w:hAnsi="Times New Roman" w:cs="Times New Roman"/>
          <w:color w:val="222222"/>
          <w:sz w:val="24"/>
          <w:szCs w:val="24"/>
          <w:shd w:val="clear" w:color="auto" w:fill="FFFFFF"/>
        </w:rPr>
        <w:t xml:space="preserve"> </w:t>
      </w:r>
      <w:proofErr w:type="spellStart"/>
      <w:r w:rsidRPr="00F01F91">
        <w:rPr>
          <w:rFonts w:ascii="Times New Roman" w:hAnsi="Times New Roman" w:cs="Times New Roman"/>
          <w:color w:val="222222"/>
          <w:sz w:val="24"/>
          <w:szCs w:val="24"/>
          <w:shd w:val="clear" w:color="auto" w:fill="FFFFFF"/>
        </w:rPr>
        <w:t>Stenseth</w:t>
      </w:r>
      <w:proofErr w:type="spellEnd"/>
      <w:r w:rsidRPr="00F01F91">
        <w:rPr>
          <w:rFonts w:ascii="Times New Roman" w:hAnsi="Times New Roman" w:cs="Times New Roman"/>
          <w:color w:val="222222"/>
          <w:sz w:val="24"/>
          <w:szCs w:val="24"/>
          <w:shd w:val="clear" w:color="auto" w:fill="FFFFFF"/>
        </w:rPr>
        <w:t>, ‘Consensus on climate change’, </w:t>
      </w:r>
      <w:r w:rsidRPr="00F01F91">
        <w:rPr>
          <w:rFonts w:ascii="Times New Roman" w:hAnsi="Times New Roman" w:cs="Times New Roman"/>
          <w:i/>
          <w:iCs/>
          <w:color w:val="222222"/>
          <w:sz w:val="24"/>
          <w:szCs w:val="24"/>
          <w:shd w:val="clear" w:color="auto" w:fill="FFFFFF"/>
        </w:rPr>
        <w:t>Trends in Ecology &amp; Evolution</w:t>
      </w:r>
      <w:r w:rsidRPr="00F01F91">
        <w:rPr>
          <w:rFonts w:ascii="Times New Roman" w:hAnsi="Times New Roman" w:cs="Times New Roman"/>
          <w:color w:val="222222"/>
          <w:sz w:val="24"/>
          <w:szCs w:val="24"/>
          <w:shd w:val="clear" w:color="auto" w:fill="FFFFFF"/>
        </w:rPr>
        <w:t> 20 (2005) 12, 648-649</w:t>
      </w:r>
      <w:r>
        <w:rPr>
          <w:rFonts w:ascii="Times New Roman" w:hAnsi="Times New Roman" w:cs="Times New Roman"/>
          <w:color w:val="222222"/>
          <w:sz w:val="24"/>
          <w:szCs w:val="24"/>
          <w:shd w:val="clear" w:color="auto" w:fill="FFFFFF"/>
        </w:rPr>
        <w:t>.</w:t>
      </w:r>
    </w:p>
    <w:p w14:paraId="51EAB47C"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341ACCD1" w14:textId="77777777" w:rsidR="00FC5113" w:rsidRDefault="00FC5113" w:rsidP="00FC5113">
      <w:pPr>
        <w:pStyle w:val="Geenafstand"/>
        <w:rPr>
          <w:rFonts w:ascii="Times New Roman" w:hAnsi="Times New Roman" w:cs="Times New Roman"/>
          <w:color w:val="222222"/>
          <w:sz w:val="24"/>
          <w:szCs w:val="24"/>
          <w:shd w:val="clear" w:color="auto" w:fill="FFFFFF"/>
        </w:rPr>
      </w:pPr>
      <w:r w:rsidRPr="00F01F91">
        <w:rPr>
          <w:rFonts w:ascii="Times New Roman" w:hAnsi="Times New Roman" w:cs="Times New Roman"/>
          <w:color w:val="222222"/>
          <w:sz w:val="24"/>
          <w:szCs w:val="24"/>
          <w:shd w:val="clear" w:color="auto" w:fill="FFFFFF"/>
        </w:rPr>
        <w:t xml:space="preserve">Welton, </w:t>
      </w:r>
      <w:r>
        <w:rPr>
          <w:rFonts w:ascii="Times New Roman" w:hAnsi="Times New Roman" w:cs="Times New Roman"/>
          <w:color w:val="222222"/>
          <w:sz w:val="24"/>
          <w:szCs w:val="24"/>
          <w:shd w:val="clear" w:color="auto" w:fill="FFFFFF"/>
        </w:rPr>
        <w:t xml:space="preserve">Michael, </w:t>
      </w:r>
      <w:r w:rsidRPr="00F01F91">
        <w:rPr>
          <w:rFonts w:ascii="Times New Roman" w:hAnsi="Times New Roman" w:cs="Times New Roman"/>
          <w:color w:val="222222"/>
          <w:sz w:val="24"/>
          <w:szCs w:val="24"/>
          <w:shd w:val="clear" w:color="auto" w:fill="FFFFFF"/>
        </w:rPr>
        <w:t>‘Civil society and the public sphere: Habermas's recent learning theory’, </w:t>
      </w:r>
      <w:r w:rsidRPr="00F01F91">
        <w:rPr>
          <w:rFonts w:ascii="Times New Roman" w:hAnsi="Times New Roman" w:cs="Times New Roman"/>
          <w:i/>
          <w:iCs/>
          <w:color w:val="222222"/>
          <w:sz w:val="24"/>
          <w:szCs w:val="24"/>
          <w:shd w:val="clear" w:color="auto" w:fill="FFFFFF"/>
        </w:rPr>
        <w:t>Studies in the Education of Adults</w:t>
      </w:r>
      <w:r w:rsidRPr="00F01F91">
        <w:rPr>
          <w:rFonts w:ascii="Times New Roman" w:hAnsi="Times New Roman" w:cs="Times New Roman"/>
          <w:color w:val="222222"/>
          <w:sz w:val="24"/>
          <w:szCs w:val="24"/>
          <w:shd w:val="clear" w:color="auto" w:fill="FFFFFF"/>
        </w:rPr>
        <w:t> 33 (2001) 1, 20-34</w:t>
      </w:r>
      <w:r>
        <w:rPr>
          <w:rFonts w:ascii="Times New Roman" w:hAnsi="Times New Roman" w:cs="Times New Roman"/>
          <w:color w:val="222222"/>
          <w:sz w:val="24"/>
          <w:szCs w:val="24"/>
          <w:shd w:val="clear" w:color="auto" w:fill="FFFFFF"/>
        </w:rPr>
        <w:t>.</w:t>
      </w:r>
    </w:p>
    <w:p w14:paraId="03304A9E"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6EAB36F5" w14:textId="77777777" w:rsidR="00FC5113" w:rsidRDefault="00FC5113" w:rsidP="00FC5113">
      <w:pPr>
        <w:pStyle w:val="Geenafstand"/>
        <w:rPr>
          <w:rFonts w:ascii="Times New Roman" w:hAnsi="Times New Roman" w:cs="Times New Roman"/>
          <w:sz w:val="24"/>
          <w:szCs w:val="24"/>
        </w:rPr>
      </w:pPr>
      <w:proofErr w:type="spellStart"/>
      <w:r w:rsidRPr="002420F2">
        <w:rPr>
          <w:rFonts w:ascii="Times New Roman" w:hAnsi="Times New Roman" w:cs="Times New Roman"/>
          <w:sz w:val="24"/>
          <w:szCs w:val="24"/>
        </w:rPr>
        <w:t>Weingart</w:t>
      </w:r>
      <w:proofErr w:type="spellEnd"/>
      <w:r w:rsidRPr="002420F2">
        <w:rPr>
          <w:rFonts w:ascii="Times New Roman" w:hAnsi="Times New Roman" w:cs="Times New Roman"/>
          <w:sz w:val="24"/>
          <w:szCs w:val="24"/>
        </w:rPr>
        <w:t>,</w:t>
      </w:r>
      <w:r>
        <w:rPr>
          <w:rFonts w:ascii="Times New Roman" w:hAnsi="Times New Roman" w:cs="Times New Roman"/>
          <w:sz w:val="24"/>
          <w:szCs w:val="24"/>
        </w:rPr>
        <w:t xml:space="preserve"> Peter,</w:t>
      </w:r>
      <w:r w:rsidRPr="002420F2">
        <w:rPr>
          <w:rFonts w:ascii="Times New Roman" w:hAnsi="Times New Roman" w:cs="Times New Roman"/>
          <w:sz w:val="24"/>
          <w:szCs w:val="24"/>
        </w:rPr>
        <w:t xml:space="preserve"> Anita Engels and Petra </w:t>
      </w:r>
      <w:proofErr w:type="spellStart"/>
      <w:r w:rsidRPr="002420F2">
        <w:rPr>
          <w:rFonts w:ascii="Times New Roman" w:hAnsi="Times New Roman" w:cs="Times New Roman"/>
          <w:sz w:val="24"/>
          <w:szCs w:val="24"/>
        </w:rPr>
        <w:t>Pansegrau</w:t>
      </w:r>
      <w:proofErr w:type="spellEnd"/>
      <w:r w:rsidRPr="002420F2">
        <w:rPr>
          <w:rFonts w:ascii="Times New Roman" w:hAnsi="Times New Roman" w:cs="Times New Roman"/>
          <w:sz w:val="24"/>
          <w:szCs w:val="24"/>
        </w:rPr>
        <w:t>, ‘Risks of communication: discourses on climate change in science, politics, and the mass media’, </w:t>
      </w:r>
      <w:r w:rsidRPr="002420F2">
        <w:rPr>
          <w:rFonts w:ascii="Times New Roman" w:hAnsi="Times New Roman" w:cs="Times New Roman"/>
          <w:i/>
          <w:iCs/>
          <w:sz w:val="24"/>
          <w:szCs w:val="24"/>
        </w:rPr>
        <w:t>Public understanding of science</w:t>
      </w:r>
      <w:r w:rsidRPr="002420F2">
        <w:rPr>
          <w:rFonts w:ascii="Times New Roman" w:hAnsi="Times New Roman" w:cs="Times New Roman"/>
          <w:sz w:val="24"/>
          <w:szCs w:val="24"/>
        </w:rPr>
        <w:t xml:space="preserve"> 9 (2000) 3, 261-284</w:t>
      </w:r>
      <w:r>
        <w:rPr>
          <w:rFonts w:ascii="Times New Roman" w:hAnsi="Times New Roman" w:cs="Times New Roman"/>
          <w:sz w:val="24"/>
          <w:szCs w:val="24"/>
        </w:rPr>
        <w:t>.</w:t>
      </w:r>
    </w:p>
    <w:p w14:paraId="3968519D"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720FC122"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r w:rsidRPr="00AE0032">
        <w:rPr>
          <w:rFonts w:ascii="Times New Roman" w:hAnsi="Times New Roman" w:cs="Times New Roman"/>
          <w:color w:val="222222"/>
          <w:sz w:val="24"/>
          <w:szCs w:val="24"/>
          <w:shd w:val="clear" w:color="auto" w:fill="FFFFFF"/>
        </w:rPr>
        <w:t>Whitmarsh, Lorraine</w:t>
      </w:r>
      <w:r>
        <w:rPr>
          <w:rFonts w:ascii="Times New Roman" w:hAnsi="Times New Roman" w:cs="Times New Roman"/>
          <w:color w:val="222222"/>
          <w:sz w:val="24"/>
          <w:szCs w:val="24"/>
          <w:shd w:val="clear" w:color="auto" w:fill="FFFFFF"/>
        </w:rPr>
        <w:t>, ‘</w:t>
      </w:r>
      <w:r w:rsidRPr="00AE0032">
        <w:rPr>
          <w:rFonts w:ascii="Times New Roman" w:hAnsi="Times New Roman" w:cs="Times New Roman"/>
          <w:color w:val="222222"/>
          <w:sz w:val="24"/>
          <w:szCs w:val="24"/>
          <w:shd w:val="clear" w:color="auto" w:fill="FFFFFF"/>
        </w:rPr>
        <w:t>Scepticism and uncertainty about climate change: Dimensions, determinants and change over time</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w:t>
      </w:r>
      <w:r w:rsidRPr="00AE0032">
        <w:rPr>
          <w:rFonts w:ascii="Times New Roman" w:hAnsi="Times New Roman" w:cs="Times New Roman"/>
          <w:i/>
          <w:iCs/>
          <w:color w:val="222222"/>
          <w:sz w:val="24"/>
          <w:szCs w:val="24"/>
          <w:shd w:val="clear" w:color="auto" w:fill="FFFFFF"/>
        </w:rPr>
        <w:t>Global environmental change</w:t>
      </w:r>
      <w:r w:rsidRPr="00AE0032">
        <w:rPr>
          <w:rFonts w:ascii="Times New Roman" w:hAnsi="Times New Roman" w:cs="Times New Roman"/>
          <w:color w:val="222222"/>
          <w:sz w:val="24"/>
          <w:szCs w:val="24"/>
          <w:shd w:val="clear" w:color="auto" w:fill="FFFFFF"/>
        </w:rPr>
        <w:t> 21 (2011)</w:t>
      </w:r>
      <w:r>
        <w:rPr>
          <w:rFonts w:ascii="Times New Roman" w:hAnsi="Times New Roman" w:cs="Times New Roman"/>
          <w:color w:val="222222"/>
          <w:sz w:val="24"/>
          <w:szCs w:val="24"/>
          <w:shd w:val="clear" w:color="auto" w:fill="FFFFFF"/>
        </w:rPr>
        <w:t xml:space="preserve"> 2,</w:t>
      </w:r>
      <w:r w:rsidRPr="00AE0032">
        <w:rPr>
          <w:rFonts w:ascii="Times New Roman" w:hAnsi="Times New Roman" w:cs="Times New Roman"/>
          <w:color w:val="222222"/>
          <w:sz w:val="24"/>
          <w:szCs w:val="24"/>
          <w:shd w:val="clear" w:color="auto" w:fill="FFFFFF"/>
        </w:rPr>
        <w:t xml:space="preserve"> 690-700.</w:t>
      </w:r>
    </w:p>
    <w:p w14:paraId="61713208" w14:textId="77777777" w:rsidR="00FC5113" w:rsidRPr="00AE0032" w:rsidRDefault="00FC5113" w:rsidP="00FC5113">
      <w:pPr>
        <w:pStyle w:val="Geenafstand"/>
        <w:rPr>
          <w:rFonts w:ascii="Times New Roman" w:hAnsi="Times New Roman" w:cs="Times New Roman"/>
          <w:color w:val="222222"/>
          <w:sz w:val="24"/>
          <w:szCs w:val="24"/>
          <w:shd w:val="clear" w:color="auto" w:fill="FFFFFF"/>
        </w:rPr>
      </w:pPr>
    </w:p>
    <w:p w14:paraId="4E994056" w14:textId="77777777" w:rsidR="00FC5113" w:rsidRDefault="00FC5113" w:rsidP="00FC5113">
      <w:pPr>
        <w:pStyle w:val="Geenafstand"/>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Verweij, Marco</w:t>
      </w:r>
      <w:r w:rsidRPr="00193451">
        <w:rPr>
          <w:rFonts w:ascii="Times New Roman" w:hAnsi="Times New Roman" w:cs="Times New Roman"/>
          <w:color w:val="222222"/>
          <w:sz w:val="24"/>
          <w:szCs w:val="24"/>
          <w:shd w:val="clear" w:color="auto" w:fill="FFFFFF"/>
        </w:rPr>
        <w:t>, Mary Douglas, Richard Ellis, Christoph Engel, Frank Hendriks, Susanne Lohmann, Steven Ney, Steve Rayner, and Michael Thompson, ‘Clumsy solutions for a complex world: the case of climate change’</w:t>
      </w:r>
      <w:r>
        <w:rPr>
          <w:rFonts w:ascii="Times New Roman" w:hAnsi="Times New Roman" w:cs="Times New Roman"/>
          <w:color w:val="222222"/>
          <w:sz w:val="24"/>
          <w:szCs w:val="24"/>
          <w:shd w:val="clear" w:color="auto" w:fill="FFFFFF"/>
        </w:rPr>
        <w:t>,</w:t>
      </w:r>
      <w:r w:rsidRPr="00193451">
        <w:rPr>
          <w:rFonts w:ascii="Times New Roman" w:hAnsi="Times New Roman" w:cs="Times New Roman"/>
          <w:color w:val="222222"/>
          <w:sz w:val="24"/>
          <w:szCs w:val="24"/>
          <w:shd w:val="clear" w:color="auto" w:fill="FFFFFF"/>
        </w:rPr>
        <w:t> </w:t>
      </w:r>
      <w:r w:rsidRPr="00193451">
        <w:rPr>
          <w:rFonts w:ascii="Times New Roman" w:hAnsi="Times New Roman" w:cs="Times New Roman"/>
          <w:i/>
          <w:iCs/>
          <w:color w:val="222222"/>
          <w:sz w:val="24"/>
          <w:szCs w:val="24"/>
          <w:shd w:val="clear" w:color="auto" w:fill="FFFFFF"/>
        </w:rPr>
        <w:t>Public administration</w:t>
      </w:r>
      <w:r w:rsidRPr="00193451">
        <w:rPr>
          <w:rFonts w:ascii="Times New Roman" w:hAnsi="Times New Roman" w:cs="Times New Roman"/>
          <w:color w:val="222222"/>
          <w:sz w:val="24"/>
          <w:szCs w:val="24"/>
          <w:shd w:val="clear" w:color="auto" w:fill="FFFFFF"/>
        </w:rPr>
        <w:t> 84 (2006) 4, 817-843.</w:t>
      </w:r>
    </w:p>
    <w:p w14:paraId="6845FE81" w14:textId="77777777" w:rsidR="00FC5113" w:rsidRDefault="00FC5113" w:rsidP="00FC5113">
      <w:pPr>
        <w:pStyle w:val="Geenafstand"/>
        <w:rPr>
          <w:rFonts w:ascii="Times New Roman" w:hAnsi="Times New Roman" w:cs="Times New Roman"/>
          <w:color w:val="222222"/>
          <w:sz w:val="24"/>
          <w:szCs w:val="24"/>
          <w:shd w:val="clear" w:color="auto" w:fill="FFFFFF"/>
        </w:rPr>
      </w:pPr>
    </w:p>
    <w:p w14:paraId="0B26F0FA" w14:textId="0D5B5BDB" w:rsidR="00BB1564" w:rsidRPr="00AE0032" w:rsidRDefault="00FC5113" w:rsidP="00BB1564">
      <w:pPr>
        <w:pStyle w:val="Geenafstand"/>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Zhou, </w:t>
      </w:r>
      <w:proofErr w:type="spellStart"/>
      <w:r w:rsidRPr="00F90690">
        <w:rPr>
          <w:rFonts w:ascii="Times New Roman" w:hAnsi="Times New Roman" w:cs="Times New Roman"/>
          <w:color w:val="222222"/>
          <w:sz w:val="24"/>
          <w:szCs w:val="24"/>
          <w:shd w:val="clear" w:color="auto" w:fill="FFFFFF"/>
        </w:rPr>
        <w:t>Yuqiong</w:t>
      </w:r>
      <w:proofErr w:type="spellEnd"/>
      <w:r w:rsidRPr="00F90690">
        <w:rPr>
          <w:rFonts w:ascii="Times New Roman" w:hAnsi="Times New Roman" w:cs="Times New Roman"/>
          <w:color w:val="222222"/>
          <w:sz w:val="24"/>
          <w:szCs w:val="24"/>
          <w:shd w:val="clear" w:color="auto" w:fill="FFFFFF"/>
        </w:rPr>
        <w:t xml:space="preserve"> and Patricia Moy, ‘Parsing framing processes: The interplay between online public opinion and media coverage’, </w:t>
      </w:r>
      <w:r w:rsidRPr="00F90690">
        <w:rPr>
          <w:rFonts w:ascii="Times New Roman" w:hAnsi="Times New Roman" w:cs="Times New Roman"/>
          <w:i/>
          <w:iCs/>
          <w:color w:val="222222"/>
          <w:sz w:val="24"/>
          <w:szCs w:val="24"/>
          <w:shd w:val="clear" w:color="auto" w:fill="FFFFFF"/>
        </w:rPr>
        <w:t>Journal of communication</w:t>
      </w:r>
      <w:r w:rsidRPr="00F90690">
        <w:rPr>
          <w:rFonts w:ascii="Times New Roman" w:hAnsi="Times New Roman" w:cs="Times New Roman"/>
          <w:color w:val="222222"/>
          <w:sz w:val="24"/>
          <w:szCs w:val="24"/>
          <w:shd w:val="clear" w:color="auto" w:fill="FFFFFF"/>
        </w:rPr>
        <w:t> 57 (2007) 1, 79-98</w:t>
      </w:r>
      <w:r>
        <w:rPr>
          <w:rFonts w:ascii="Times New Roman" w:hAnsi="Times New Roman" w:cs="Times New Roman"/>
          <w:color w:val="222222"/>
          <w:sz w:val="24"/>
          <w:szCs w:val="24"/>
          <w:shd w:val="clear" w:color="auto" w:fill="FFFFFF"/>
        </w:rPr>
        <w:t>.</w:t>
      </w:r>
    </w:p>
    <w:bookmarkEnd w:id="78"/>
    <w:p w14:paraId="6FF7519A" w14:textId="77777777" w:rsidR="00BB1564" w:rsidRPr="00AE0032" w:rsidRDefault="00BB1564" w:rsidP="00BB1564">
      <w:pPr>
        <w:pStyle w:val="Geenafstand"/>
        <w:rPr>
          <w:rFonts w:ascii="Times New Roman" w:hAnsi="Times New Roman" w:cs="Times New Roman"/>
          <w:b/>
          <w:color w:val="222222"/>
          <w:sz w:val="24"/>
          <w:szCs w:val="24"/>
          <w:shd w:val="clear" w:color="auto" w:fill="FFFFFF"/>
        </w:rPr>
      </w:pPr>
      <w:r w:rsidRPr="00AE0032">
        <w:rPr>
          <w:rFonts w:ascii="Times New Roman" w:hAnsi="Times New Roman" w:cs="Times New Roman"/>
          <w:b/>
          <w:color w:val="222222"/>
          <w:sz w:val="24"/>
          <w:szCs w:val="24"/>
          <w:shd w:val="clear" w:color="auto" w:fill="FFFFFF"/>
        </w:rPr>
        <w:lastRenderedPageBreak/>
        <w:t>Primary Sources</w:t>
      </w:r>
    </w:p>
    <w:p w14:paraId="7E027648" w14:textId="77777777" w:rsidR="00BB1564" w:rsidRPr="00AE0032" w:rsidRDefault="00BB1564" w:rsidP="00BB1564">
      <w:pPr>
        <w:pStyle w:val="Geenafstand"/>
        <w:rPr>
          <w:rFonts w:ascii="Times New Roman" w:hAnsi="Times New Roman" w:cs="Times New Roman"/>
          <w:i/>
          <w:color w:val="222222"/>
          <w:sz w:val="24"/>
          <w:szCs w:val="24"/>
          <w:shd w:val="clear" w:color="auto" w:fill="FFFFFF"/>
        </w:rPr>
      </w:pPr>
    </w:p>
    <w:p w14:paraId="1084CB71" w14:textId="6E5819EA" w:rsidR="00B572E2" w:rsidRDefault="00B572E2" w:rsidP="00BB1564">
      <w:pPr>
        <w:pStyle w:val="Geenafstand"/>
        <w:rPr>
          <w:rFonts w:ascii="Times New Roman" w:hAnsi="Times New Roman" w:cs="Times New Roman"/>
          <w:sz w:val="24"/>
          <w:szCs w:val="24"/>
        </w:rPr>
      </w:pPr>
      <w:r w:rsidRPr="00B572E2">
        <w:rPr>
          <w:rFonts w:ascii="Times New Roman" w:hAnsi="Times New Roman" w:cs="Times New Roman"/>
          <w:sz w:val="24"/>
          <w:szCs w:val="24"/>
        </w:rPr>
        <w:t xml:space="preserve">BBC, ‘Arctic Blast Cripples Cornwall’ (5 December 2005), consulted 06-03-2020, retrieved from </w:t>
      </w:r>
      <w:hyperlink r:id="rId12" w:history="1">
        <w:r w:rsidRPr="00B572E2">
          <w:rPr>
            <w:rStyle w:val="Hyperlink"/>
            <w:rFonts w:ascii="Times New Roman" w:hAnsi="Times New Roman" w:cs="Times New Roman"/>
            <w:sz w:val="24"/>
            <w:szCs w:val="24"/>
          </w:rPr>
          <w:t>http://www.bbc.co.uk/cornwall/content/articles/2005/11/26/snow_feature.shtml</w:t>
        </w:r>
      </w:hyperlink>
    </w:p>
    <w:p w14:paraId="44E7125B" w14:textId="77777777" w:rsidR="00B572E2" w:rsidRDefault="00B572E2" w:rsidP="00BB1564">
      <w:pPr>
        <w:pStyle w:val="Geenafstand"/>
        <w:rPr>
          <w:rFonts w:ascii="Times New Roman" w:hAnsi="Times New Roman" w:cs="Times New Roman"/>
          <w:sz w:val="24"/>
          <w:szCs w:val="24"/>
        </w:rPr>
      </w:pPr>
    </w:p>
    <w:p w14:paraId="05266D7D" w14:textId="33C83BCC" w:rsidR="005D5ED1" w:rsidRDefault="005D5ED1" w:rsidP="00BB1564">
      <w:pPr>
        <w:pStyle w:val="Geenafstand"/>
        <w:rPr>
          <w:rFonts w:ascii="Times New Roman" w:hAnsi="Times New Roman" w:cs="Times New Roman"/>
          <w:sz w:val="24"/>
          <w:szCs w:val="24"/>
          <w:lang w:val="nl-NL"/>
        </w:rPr>
      </w:pPr>
      <w:r w:rsidRPr="005D5ED1">
        <w:rPr>
          <w:rFonts w:ascii="Times New Roman" w:hAnsi="Times New Roman" w:cs="Times New Roman"/>
          <w:sz w:val="24"/>
          <w:szCs w:val="24"/>
        </w:rPr>
        <w:t xml:space="preserve">BBC, ‘Anti-Kennedy briefings ‘’cowardly’’, (Wednesday, 14 December 2005), consulted 05/03-20, retrieved from </w:t>
      </w:r>
      <w:hyperlink r:id="rId13" w:history="1">
        <w:r w:rsidRPr="005D5ED1">
          <w:rPr>
            <w:rStyle w:val="Hyperlink"/>
            <w:rFonts w:ascii="Times New Roman" w:hAnsi="Times New Roman" w:cs="Times New Roman"/>
            <w:sz w:val="24"/>
            <w:szCs w:val="24"/>
          </w:rPr>
          <w:t>http://news.bbc.co.uk/2/hi/uk_news/politics/4525442.stm</w:t>
        </w:r>
      </w:hyperlink>
    </w:p>
    <w:p w14:paraId="23AADF5F" w14:textId="6D480651" w:rsidR="0063346E" w:rsidRDefault="0063346E" w:rsidP="00BB1564">
      <w:pPr>
        <w:pStyle w:val="Geenafstand"/>
        <w:rPr>
          <w:rFonts w:ascii="Times New Roman" w:hAnsi="Times New Roman" w:cs="Times New Roman"/>
          <w:sz w:val="24"/>
          <w:szCs w:val="24"/>
          <w:lang w:val="nl-NL"/>
        </w:rPr>
      </w:pPr>
    </w:p>
    <w:p w14:paraId="3F3E9ED4" w14:textId="0852C763" w:rsidR="00A51FF6" w:rsidRDefault="0063346E" w:rsidP="00BB1564">
      <w:pPr>
        <w:pStyle w:val="Geenafstand"/>
        <w:rPr>
          <w:rFonts w:ascii="Times New Roman" w:hAnsi="Times New Roman" w:cs="Times New Roman"/>
          <w:sz w:val="24"/>
          <w:szCs w:val="24"/>
          <w:lang w:val="nl-NL"/>
        </w:rPr>
      </w:pPr>
      <w:r w:rsidRPr="0063346E">
        <w:rPr>
          <w:rFonts w:ascii="Times New Roman" w:hAnsi="Times New Roman" w:cs="Times New Roman"/>
          <w:sz w:val="24"/>
          <w:szCs w:val="24"/>
        </w:rPr>
        <w:t xml:space="preserve">Carbon Trust, ‘What we do’ (n.d.), consulted 06-03-20, </w:t>
      </w:r>
      <w:r w:rsidR="00A51FF6">
        <w:rPr>
          <w:rFonts w:ascii="Times New Roman" w:hAnsi="Times New Roman" w:cs="Times New Roman"/>
          <w:sz w:val="24"/>
          <w:szCs w:val="24"/>
        </w:rPr>
        <w:t xml:space="preserve">retrieved </w:t>
      </w:r>
      <w:r w:rsidRPr="0063346E">
        <w:rPr>
          <w:rFonts w:ascii="Times New Roman" w:hAnsi="Times New Roman" w:cs="Times New Roman"/>
          <w:sz w:val="24"/>
          <w:szCs w:val="24"/>
        </w:rPr>
        <w:t xml:space="preserve">from </w:t>
      </w:r>
      <w:hyperlink r:id="rId14" w:history="1">
        <w:r w:rsidRPr="0063346E">
          <w:rPr>
            <w:rStyle w:val="Hyperlink"/>
            <w:rFonts w:ascii="Times New Roman" w:hAnsi="Times New Roman" w:cs="Times New Roman"/>
            <w:sz w:val="24"/>
            <w:szCs w:val="24"/>
          </w:rPr>
          <w:t>https://www.carbontrust.com/what-we-do</w:t>
        </w:r>
      </w:hyperlink>
    </w:p>
    <w:p w14:paraId="34C1A754" w14:textId="119BCEAF" w:rsidR="00A51FF6" w:rsidRDefault="00A51FF6" w:rsidP="00BB1564">
      <w:pPr>
        <w:pStyle w:val="Geenafstand"/>
        <w:rPr>
          <w:rFonts w:ascii="Times New Roman" w:hAnsi="Times New Roman" w:cs="Times New Roman"/>
          <w:sz w:val="24"/>
          <w:szCs w:val="24"/>
          <w:lang w:val="nl-NL"/>
        </w:rPr>
      </w:pPr>
      <w:r w:rsidRPr="00A51FF6">
        <w:rPr>
          <w:rFonts w:ascii="Times New Roman" w:hAnsi="Times New Roman" w:cs="Times New Roman"/>
          <w:sz w:val="24"/>
          <w:szCs w:val="24"/>
        </w:rPr>
        <w:t xml:space="preserve">DTI, ‘Energy White Paper: Our energy future – creating a low carbon economy’ (2003), consulted 06-03-20, </w:t>
      </w:r>
      <w:r>
        <w:rPr>
          <w:rFonts w:ascii="Times New Roman" w:hAnsi="Times New Roman" w:cs="Times New Roman"/>
          <w:sz w:val="24"/>
          <w:szCs w:val="24"/>
        </w:rPr>
        <w:t xml:space="preserve">retrieved </w:t>
      </w:r>
      <w:r w:rsidRPr="00A51FF6">
        <w:rPr>
          <w:rFonts w:ascii="Times New Roman" w:hAnsi="Times New Roman" w:cs="Times New Roman"/>
          <w:sz w:val="24"/>
          <w:szCs w:val="24"/>
        </w:rPr>
        <w:t xml:space="preserve">from </w:t>
      </w:r>
      <w:hyperlink r:id="rId15" w:history="1">
        <w:r w:rsidRPr="00A51FF6">
          <w:rPr>
            <w:rStyle w:val="Hyperlink"/>
            <w:rFonts w:ascii="Times New Roman" w:hAnsi="Times New Roman" w:cs="Times New Roman"/>
            <w:sz w:val="24"/>
            <w:szCs w:val="24"/>
          </w:rPr>
          <w:t>https://assets.publishing.service.gov.uk/government/uploads/system/uploads/attachment_data/file/272061/5761.pdf</w:t>
        </w:r>
      </w:hyperlink>
    </w:p>
    <w:p w14:paraId="5DDA1264" w14:textId="77777777" w:rsidR="005D5ED1" w:rsidRDefault="005D5ED1" w:rsidP="00BB1564">
      <w:pPr>
        <w:pStyle w:val="Geenafstand"/>
        <w:rPr>
          <w:rFonts w:ascii="Times New Roman" w:hAnsi="Times New Roman" w:cs="Times New Roman"/>
          <w:sz w:val="24"/>
          <w:szCs w:val="24"/>
          <w:lang w:val="nl-NL"/>
        </w:rPr>
      </w:pPr>
    </w:p>
    <w:p w14:paraId="3F809361" w14:textId="47E4C16C" w:rsidR="00BB1564" w:rsidRDefault="00BB1564" w:rsidP="00BB1564">
      <w:pPr>
        <w:pStyle w:val="Geenafstand"/>
        <w:rPr>
          <w:rFonts w:ascii="Times New Roman" w:hAnsi="Times New Roman" w:cs="Times New Roman"/>
          <w:sz w:val="24"/>
          <w:szCs w:val="24"/>
          <w:lang w:val="nl-NL"/>
        </w:rPr>
      </w:pPr>
      <w:r w:rsidRPr="00AE0032">
        <w:rPr>
          <w:rFonts w:ascii="Times New Roman" w:hAnsi="Times New Roman" w:cs="Times New Roman"/>
          <w:sz w:val="24"/>
          <w:szCs w:val="24"/>
          <w:lang w:val="nl-NL"/>
        </w:rPr>
        <w:t xml:space="preserve">House of Lords Select </w:t>
      </w:r>
      <w:proofErr w:type="spellStart"/>
      <w:r w:rsidRPr="00AE0032">
        <w:rPr>
          <w:rFonts w:ascii="Times New Roman" w:hAnsi="Times New Roman" w:cs="Times New Roman"/>
          <w:sz w:val="24"/>
          <w:szCs w:val="24"/>
          <w:lang w:val="nl-NL"/>
        </w:rPr>
        <w:t>Committee</w:t>
      </w:r>
      <w:proofErr w:type="spellEnd"/>
      <w:r w:rsidRPr="00AE0032">
        <w:rPr>
          <w:rFonts w:ascii="Times New Roman" w:hAnsi="Times New Roman" w:cs="Times New Roman"/>
          <w:sz w:val="24"/>
          <w:szCs w:val="24"/>
          <w:lang w:val="nl-NL"/>
        </w:rPr>
        <w:t xml:space="preserve"> on </w:t>
      </w:r>
      <w:proofErr w:type="spellStart"/>
      <w:r w:rsidRPr="00AE0032">
        <w:rPr>
          <w:rFonts w:ascii="Times New Roman" w:hAnsi="Times New Roman" w:cs="Times New Roman"/>
          <w:sz w:val="24"/>
          <w:szCs w:val="24"/>
          <w:lang w:val="nl-NL"/>
        </w:rPr>
        <w:t>Economic</w:t>
      </w:r>
      <w:proofErr w:type="spellEnd"/>
      <w:r w:rsidRPr="00AE0032">
        <w:rPr>
          <w:rFonts w:ascii="Times New Roman" w:hAnsi="Times New Roman" w:cs="Times New Roman"/>
          <w:sz w:val="24"/>
          <w:szCs w:val="24"/>
          <w:lang w:val="nl-NL"/>
        </w:rPr>
        <w:t xml:space="preserve"> </w:t>
      </w:r>
      <w:proofErr w:type="spellStart"/>
      <w:r w:rsidRPr="00AE0032">
        <w:rPr>
          <w:rFonts w:ascii="Times New Roman" w:hAnsi="Times New Roman" w:cs="Times New Roman"/>
          <w:sz w:val="24"/>
          <w:szCs w:val="24"/>
          <w:lang w:val="nl-NL"/>
        </w:rPr>
        <w:t>Affairs</w:t>
      </w:r>
      <w:proofErr w:type="spellEnd"/>
      <w:r w:rsidRPr="00AE0032">
        <w:rPr>
          <w:rFonts w:ascii="Times New Roman" w:hAnsi="Times New Roman" w:cs="Times New Roman"/>
          <w:sz w:val="24"/>
          <w:szCs w:val="24"/>
          <w:lang w:val="nl-NL"/>
        </w:rPr>
        <w:t xml:space="preserve">, ‘’The </w:t>
      </w:r>
      <w:proofErr w:type="spellStart"/>
      <w:r w:rsidRPr="00AE0032">
        <w:rPr>
          <w:rFonts w:ascii="Times New Roman" w:hAnsi="Times New Roman" w:cs="Times New Roman"/>
          <w:sz w:val="24"/>
          <w:szCs w:val="24"/>
          <w:lang w:val="nl-NL"/>
        </w:rPr>
        <w:t>Economics</w:t>
      </w:r>
      <w:proofErr w:type="spellEnd"/>
      <w:r w:rsidRPr="00AE0032">
        <w:rPr>
          <w:rFonts w:ascii="Times New Roman" w:hAnsi="Times New Roman" w:cs="Times New Roman"/>
          <w:sz w:val="24"/>
          <w:szCs w:val="24"/>
          <w:lang w:val="nl-NL"/>
        </w:rPr>
        <w:t xml:space="preserve"> of </w:t>
      </w:r>
      <w:proofErr w:type="spellStart"/>
      <w:r w:rsidRPr="00AE0032">
        <w:rPr>
          <w:rFonts w:ascii="Times New Roman" w:hAnsi="Times New Roman" w:cs="Times New Roman"/>
          <w:sz w:val="24"/>
          <w:szCs w:val="24"/>
          <w:lang w:val="nl-NL"/>
        </w:rPr>
        <w:t>Climate</w:t>
      </w:r>
      <w:proofErr w:type="spellEnd"/>
      <w:r w:rsidRPr="00AE0032">
        <w:rPr>
          <w:rFonts w:ascii="Times New Roman" w:hAnsi="Times New Roman" w:cs="Times New Roman"/>
          <w:sz w:val="24"/>
          <w:szCs w:val="24"/>
          <w:lang w:val="nl-NL"/>
        </w:rPr>
        <w:t xml:space="preserve"> Change: 2nd Report of </w:t>
      </w:r>
      <w:proofErr w:type="spellStart"/>
      <w:r w:rsidRPr="00AE0032">
        <w:rPr>
          <w:rFonts w:ascii="Times New Roman" w:hAnsi="Times New Roman" w:cs="Times New Roman"/>
          <w:sz w:val="24"/>
          <w:szCs w:val="24"/>
          <w:lang w:val="nl-NL"/>
        </w:rPr>
        <w:t>Session</w:t>
      </w:r>
      <w:proofErr w:type="spellEnd"/>
      <w:r w:rsidRPr="00AE0032">
        <w:rPr>
          <w:rFonts w:ascii="Times New Roman" w:hAnsi="Times New Roman" w:cs="Times New Roman"/>
          <w:sz w:val="24"/>
          <w:szCs w:val="24"/>
          <w:lang w:val="nl-NL"/>
        </w:rPr>
        <w:t xml:space="preserve"> 2005-06’’, </w:t>
      </w:r>
      <w:hyperlink r:id="rId16" w:history="1">
        <w:r w:rsidRPr="00AE0032">
          <w:rPr>
            <w:rStyle w:val="Hyperlink"/>
            <w:rFonts w:ascii="Times New Roman" w:hAnsi="Times New Roman" w:cs="Times New Roman"/>
            <w:sz w:val="24"/>
            <w:szCs w:val="24"/>
          </w:rPr>
          <w:t>https://publications.parliament.uk/pa/ld200506/ldselect/ldeconaf/12/12i.pdf</w:t>
        </w:r>
      </w:hyperlink>
      <w:r>
        <w:rPr>
          <w:rStyle w:val="Hyperlink"/>
          <w:rFonts w:ascii="Times New Roman" w:hAnsi="Times New Roman" w:cs="Times New Roman"/>
          <w:sz w:val="24"/>
          <w:szCs w:val="24"/>
        </w:rPr>
        <w:t xml:space="preserve"> </w:t>
      </w:r>
      <w:r>
        <w:rPr>
          <w:rFonts w:ascii="Times New Roman" w:hAnsi="Times New Roman" w:cs="Times New Roman"/>
          <w:sz w:val="24"/>
          <w:szCs w:val="24"/>
          <w:lang w:val="nl-NL"/>
        </w:rPr>
        <w:t>(</w:t>
      </w:r>
      <w:r w:rsidRPr="00AE0032">
        <w:rPr>
          <w:rFonts w:ascii="Times New Roman" w:hAnsi="Times New Roman" w:cs="Times New Roman"/>
          <w:sz w:val="24"/>
          <w:szCs w:val="24"/>
          <w:lang w:val="nl-NL"/>
        </w:rPr>
        <w:t xml:space="preserve">6 </w:t>
      </w:r>
      <w:proofErr w:type="spellStart"/>
      <w:r w:rsidRPr="00AE0032">
        <w:rPr>
          <w:rFonts w:ascii="Times New Roman" w:hAnsi="Times New Roman" w:cs="Times New Roman"/>
          <w:sz w:val="24"/>
          <w:szCs w:val="24"/>
          <w:lang w:val="nl-NL"/>
        </w:rPr>
        <w:t>July</w:t>
      </w:r>
      <w:proofErr w:type="spellEnd"/>
      <w:r w:rsidRPr="00AE0032">
        <w:rPr>
          <w:rFonts w:ascii="Times New Roman" w:hAnsi="Times New Roman" w:cs="Times New Roman"/>
          <w:sz w:val="24"/>
          <w:szCs w:val="24"/>
          <w:lang w:val="nl-NL"/>
        </w:rPr>
        <w:t xml:space="preserve"> 2005</w:t>
      </w:r>
      <w:r>
        <w:rPr>
          <w:rFonts w:ascii="Times New Roman" w:hAnsi="Times New Roman" w:cs="Times New Roman"/>
          <w:sz w:val="24"/>
          <w:szCs w:val="24"/>
          <w:lang w:val="nl-NL"/>
        </w:rPr>
        <w:t xml:space="preserve">) </w:t>
      </w:r>
    </w:p>
    <w:p w14:paraId="2DDD39C8" w14:textId="1AFE7690" w:rsidR="00ED4135" w:rsidRDefault="00ED4135" w:rsidP="00BB1564">
      <w:pPr>
        <w:pStyle w:val="Geenafstand"/>
        <w:rPr>
          <w:rFonts w:ascii="Times New Roman" w:hAnsi="Times New Roman" w:cs="Times New Roman"/>
          <w:sz w:val="24"/>
          <w:szCs w:val="24"/>
          <w:lang w:val="nl-NL"/>
        </w:rPr>
      </w:pPr>
    </w:p>
    <w:p w14:paraId="2F17420A" w14:textId="4B2EC376" w:rsidR="00ED4135" w:rsidRPr="00AE0032" w:rsidRDefault="00ED4135" w:rsidP="00BB1564">
      <w:pPr>
        <w:pStyle w:val="Geenafstand"/>
        <w:rPr>
          <w:rFonts w:ascii="Times New Roman" w:hAnsi="Times New Roman" w:cs="Times New Roman"/>
          <w:sz w:val="24"/>
          <w:szCs w:val="24"/>
        </w:rPr>
      </w:pPr>
      <w:r w:rsidRPr="00ED4135">
        <w:rPr>
          <w:rFonts w:ascii="Times New Roman" w:hAnsi="Times New Roman" w:cs="Times New Roman"/>
          <w:sz w:val="24"/>
          <w:szCs w:val="24"/>
        </w:rPr>
        <w:t>Nye</w:t>
      </w:r>
      <w:r>
        <w:rPr>
          <w:rFonts w:ascii="Times New Roman" w:hAnsi="Times New Roman" w:cs="Times New Roman"/>
          <w:sz w:val="24"/>
          <w:szCs w:val="24"/>
        </w:rPr>
        <w:t>, Joseph S.</w:t>
      </w:r>
      <w:r w:rsidRPr="00ED4135">
        <w:rPr>
          <w:rFonts w:ascii="Times New Roman" w:hAnsi="Times New Roman" w:cs="Times New Roman"/>
          <w:sz w:val="24"/>
          <w:szCs w:val="24"/>
        </w:rPr>
        <w:t xml:space="preserve"> (ed.) </w:t>
      </w:r>
      <w:r w:rsidRPr="00ED4135">
        <w:rPr>
          <w:rFonts w:ascii="Times New Roman" w:hAnsi="Times New Roman" w:cs="Times New Roman"/>
          <w:i/>
          <w:iCs/>
          <w:sz w:val="24"/>
          <w:szCs w:val="24"/>
        </w:rPr>
        <w:t xml:space="preserve">Soft Power: The Means to Success in World Politics </w:t>
      </w:r>
      <w:r w:rsidRPr="00ED4135">
        <w:rPr>
          <w:rFonts w:ascii="Times New Roman" w:hAnsi="Times New Roman" w:cs="Times New Roman"/>
          <w:sz w:val="24"/>
          <w:szCs w:val="24"/>
        </w:rPr>
        <w:t>(US 2004) PDF e-book.</w:t>
      </w:r>
    </w:p>
    <w:p w14:paraId="42A2C761" w14:textId="77777777" w:rsidR="00BB1564" w:rsidRPr="00AE0032" w:rsidRDefault="00BB1564" w:rsidP="00BB1564">
      <w:pPr>
        <w:pStyle w:val="Geenafstand"/>
        <w:rPr>
          <w:rFonts w:ascii="Times New Roman" w:hAnsi="Times New Roman" w:cs="Times New Roman"/>
          <w:sz w:val="24"/>
          <w:szCs w:val="24"/>
        </w:rPr>
      </w:pPr>
    </w:p>
    <w:p w14:paraId="79C7B797" w14:textId="77777777" w:rsidR="00BB1564" w:rsidRPr="00AE0032" w:rsidRDefault="00BB1564" w:rsidP="00BB1564">
      <w:pPr>
        <w:pStyle w:val="Geenafstand"/>
        <w:rPr>
          <w:rFonts w:ascii="Times New Roman" w:hAnsi="Times New Roman" w:cs="Times New Roman"/>
          <w:sz w:val="24"/>
          <w:szCs w:val="24"/>
        </w:rPr>
      </w:pPr>
      <w:r w:rsidRPr="00AE0032">
        <w:rPr>
          <w:rFonts w:ascii="Times New Roman" w:hAnsi="Times New Roman" w:cs="Times New Roman"/>
          <w:sz w:val="24"/>
          <w:szCs w:val="24"/>
          <w:lang w:val="es-ES"/>
        </w:rPr>
        <w:t>SDC, ‘</w:t>
      </w:r>
      <w:proofErr w:type="spellStart"/>
      <w:r w:rsidRPr="00AE0032">
        <w:rPr>
          <w:rFonts w:ascii="Times New Roman" w:hAnsi="Times New Roman" w:cs="Times New Roman"/>
          <w:sz w:val="24"/>
          <w:szCs w:val="24"/>
          <w:lang w:val="es-ES"/>
        </w:rPr>
        <w:t>Climate</w:t>
      </w:r>
      <w:proofErr w:type="spellEnd"/>
      <w:r w:rsidRPr="00AE0032">
        <w:rPr>
          <w:rFonts w:ascii="Times New Roman" w:hAnsi="Times New Roman" w:cs="Times New Roman"/>
          <w:sz w:val="24"/>
          <w:szCs w:val="24"/>
          <w:lang w:val="es-ES"/>
        </w:rPr>
        <w:t xml:space="preserve"> Change: </w:t>
      </w:r>
      <w:proofErr w:type="spellStart"/>
      <w:r w:rsidRPr="00AE0032">
        <w:rPr>
          <w:rFonts w:ascii="Times New Roman" w:hAnsi="Times New Roman" w:cs="Times New Roman"/>
          <w:sz w:val="24"/>
          <w:szCs w:val="24"/>
          <w:lang w:val="es-ES"/>
        </w:rPr>
        <w:t>The</w:t>
      </w:r>
      <w:proofErr w:type="spellEnd"/>
      <w:r w:rsidRPr="00AE0032">
        <w:rPr>
          <w:rFonts w:ascii="Times New Roman" w:hAnsi="Times New Roman" w:cs="Times New Roman"/>
          <w:sz w:val="24"/>
          <w:szCs w:val="24"/>
          <w:lang w:val="es-ES"/>
        </w:rPr>
        <w:t xml:space="preserve"> UK </w:t>
      </w:r>
      <w:proofErr w:type="spellStart"/>
      <w:r w:rsidRPr="00AE0032">
        <w:rPr>
          <w:rFonts w:ascii="Times New Roman" w:hAnsi="Times New Roman" w:cs="Times New Roman"/>
          <w:sz w:val="24"/>
          <w:szCs w:val="24"/>
          <w:lang w:val="es-ES"/>
        </w:rPr>
        <w:t>Programme</w:t>
      </w:r>
      <w:proofErr w:type="spellEnd"/>
      <w:r w:rsidRPr="00AE0032">
        <w:rPr>
          <w:rFonts w:ascii="Times New Roman" w:hAnsi="Times New Roman" w:cs="Times New Roman"/>
          <w:sz w:val="24"/>
          <w:szCs w:val="24"/>
          <w:lang w:val="es-ES"/>
        </w:rPr>
        <w:t xml:space="preserve"> 2006: SDC Response’ (</w:t>
      </w:r>
      <w:proofErr w:type="spellStart"/>
      <w:r w:rsidRPr="00AE0032">
        <w:rPr>
          <w:rFonts w:ascii="Times New Roman" w:hAnsi="Times New Roman" w:cs="Times New Roman"/>
          <w:sz w:val="24"/>
          <w:szCs w:val="24"/>
          <w:lang w:val="es-ES"/>
        </w:rPr>
        <w:t>July</w:t>
      </w:r>
      <w:proofErr w:type="spellEnd"/>
      <w:r w:rsidRPr="00AE0032">
        <w:rPr>
          <w:rFonts w:ascii="Times New Roman" w:hAnsi="Times New Roman" w:cs="Times New Roman"/>
          <w:sz w:val="24"/>
          <w:szCs w:val="24"/>
          <w:lang w:val="es-ES"/>
        </w:rPr>
        <w:t xml:space="preserve"> 2006), </w:t>
      </w:r>
      <w:proofErr w:type="spellStart"/>
      <w:r w:rsidRPr="00AE0032">
        <w:rPr>
          <w:rFonts w:ascii="Times New Roman" w:hAnsi="Times New Roman" w:cs="Times New Roman"/>
          <w:sz w:val="24"/>
          <w:szCs w:val="24"/>
          <w:lang w:val="es-ES"/>
        </w:rPr>
        <w:t>consulted</w:t>
      </w:r>
      <w:proofErr w:type="spellEnd"/>
      <w:r w:rsidRPr="00AE0032">
        <w:rPr>
          <w:rFonts w:ascii="Times New Roman" w:hAnsi="Times New Roman" w:cs="Times New Roman"/>
          <w:sz w:val="24"/>
          <w:szCs w:val="24"/>
          <w:lang w:val="es-ES"/>
        </w:rPr>
        <w:t xml:space="preserve"> 13-01-20, </w:t>
      </w:r>
      <w:proofErr w:type="spellStart"/>
      <w:r w:rsidRPr="00AE0032">
        <w:rPr>
          <w:rFonts w:ascii="Times New Roman" w:hAnsi="Times New Roman" w:cs="Times New Roman"/>
          <w:sz w:val="24"/>
          <w:szCs w:val="24"/>
          <w:lang w:val="es-ES"/>
        </w:rPr>
        <w:t>retrieved</w:t>
      </w:r>
      <w:proofErr w:type="spellEnd"/>
      <w:r w:rsidRPr="00AE0032">
        <w:rPr>
          <w:rFonts w:ascii="Times New Roman" w:hAnsi="Times New Roman" w:cs="Times New Roman"/>
          <w:sz w:val="24"/>
          <w:szCs w:val="24"/>
          <w:lang w:val="es-ES"/>
        </w:rPr>
        <w:t xml:space="preserve"> </w:t>
      </w:r>
      <w:proofErr w:type="spellStart"/>
      <w:r w:rsidRPr="00AE0032">
        <w:rPr>
          <w:rFonts w:ascii="Times New Roman" w:hAnsi="Times New Roman" w:cs="Times New Roman"/>
          <w:sz w:val="24"/>
          <w:szCs w:val="24"/>
          <w:lang w:val="es-ES"/>
        </w:rPr>
        <w:t>from</w:t>
      </w:r>
      <w:proofErr w:type="spellEnd"/>
      <w:r w:rsidRPr="00AE0032">
        <w:rPr>
          <w:rFonts w:ascii="Times New Roman" w:hAnsi="Times New Roman" w:cs="Times New Roman"/>
          <w:sz w:val="24"/>
          <w:szCs w:val="24"/>
          <w:lang w:val="es-ES"/>
        </w:rPr>
        <w:t xml:space="preserve"> </w:t>
      </w:r>
      <w:hyperlink r:id="rId17" w:history="1">
        <w:r w:rsidRPr="00AE0032">
          <w:rPr>
            <w:rStyle w:val="Hyperlink"/>
            <w:rFonts w:ascii="Times New Roman" w:hAnsi="Times New Roman" w:cs="Times New Roman"/>
            <w:sz w:val="24"/>
            <w:szCs w:val="24"/>
          </w:rPr>
          <w:t>http://www.sd-commission.org.uk/data/files/publications/SDC_submission_to_EAC_on_CCP_2006.pdf</w:t>
        </w:r>
      </w:hyperlink>
    </w:p>
    <w:p w14:paraId="7DDB1682" w14:textId="77777777" w:rsidR="00BB1564" w:rsidRPr="00AE0032" w:rsidRDefault="00BB1564" w:rsidP="00BB1564">
      <w:pPr>
        <w:pStyle w:val="Geenafstand"/>
        <w:rPr>
          <w:rFonts w:ascii="Times New Roman" w:hAnsi="Times New Roman" w:cs="Times New Roman"/>
          <w:sz w:val="24"/>
          <w:szCs w:val="24"/>
        </w:rPr>
      </w:pPr>
    </w:p>
    <w:p w14:paraId="58FB86C4" w14:textId="77777777" w:rsidR="00BB1564" w:rsidRPr="00AE0032" w:rsidRDefault="00BB1564" w:rsidP="00BB1564">
      <w:pPr>
        <w:pStyle w:val="Geenafstand"/>
        <w:rPr>
          <w:rFonts w:ascii="Times New Roman" w:hAnsi="Times New Roman" w:cs="Times New Roman"/>
          <w:sz w:val="24"/>
          <w:szCs w:val="24"/>
        </w:rPr>
      </w:pPr>
      <w:proofErr w:type="spellStart"/>
      <w:r w:rsidRPr="00AE0032">
        <w:rPr>
          <w:rFonts w:ascii="Times New Roman" w:hAnsi="Times New Roman" w:cs="Times New Roman"/>
          <w:sz w:val="24"/>
          <w:szCs w:val="24"/>
        </w:rPr>
        <w:t>Yougov</w:t>
      </w:r>
      <w:proofErr w:type="spellEnd"/>
      <w:r w:rsidRPr="00AE0032">
        <w:rPr>
          <w:rFonts w:ascii="Times New Roman" w:hAnsi="Times New Roman" w:cs="Times New Roman"/>
          <w:sz w:val="24"/>
          <w:szCs w:val="24"/>
        </w:rPr>
        <w:t xml:space="preserve">. ‘Public on Climate Change: it’s not too late yet’, </w:t>
      </w:r>
      <w:hyperlink r:id="rId18" w:history="1">
        <w:r w:rsidRPr="00AE0032">
          <w:rPr>
            <w:rStyle w:val="Hyperlink"/>
            <w:rFonts w:ascii="Times New Roman" w:hAnsi="Times New Roman" w:cs="Times New Roman"/>
            <w:sz w:val="24"/>
            <w:szCs w:val="24"/>
          </w:rPr>
          <w:t>https://yougov.co.uk/topics/politics/articles-reports/2015/06/23/theres-still-time-stop-climate-change</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(June 23, 2015)</w:t>
      </w:r>
    </w:p>
    <w:p w14:paraId="446DEBB0" w14:textId="77777777" w:rsidR="00BB1564" w:rsidRPr="00AE0032" w:rsidRDefault="00BB1564" w:rsidP="00BB1564">
      <w:pPr>
        <w:pStyle w:val="Geenafstand"/>
        <w:rPr>
          <w:rFonts w:ascii="Times New Roman" w:hAnsi="Times New Roman" w:cs="Times New Roman"/>
          <w:sz w:val="24"/>
          <w:szCs w:val="24"/>
        </w:rPr>
      </w:pPr>
    </w:p>
    <w:p w14:paraId="47F79AA6" w14:textId="77777777" w:rsidR="00BB1564" w:rsidRPr="00AE0032" w:rsidRDefault="00BB1564" w:rsidP="00BB1564">
      <w:pPr>
        <w:pStyle w:val="Geenafstand"/>
        <w:rPr>
          <w:rFonts w:ascii="Times New Roman" w:hAnsi="Times New Roman" w:cs="Times New Roman"/>
          <w:sz w:val="24"/>
          <w:szCs w:val="24"/>
        </w:rPr>
      </w:pPr>
      <w:r>
        <w:rPr>
          <w:rFonts w:ascii="Times New Roman" w:hAnsi="Times New Roman" w:cs="Times New Roman"/>
          <w:sz w:val="24"/>
          <w:szCs w:val="24"/>
          <w:lang w:val="nl-NL"/>
        </w:rPr>
        <w:t xml:space="preserve">The </w:t>
      </w:r>
      <w:proofErr w:type="spellStart"/>
      <w:r>
        <w:rPr>
          <w:rFonts w:ascii="Times New Roman" w:hAnsi="Times New Roman" w:cs="Times New Roman"/>
          <w:sz w:val="24"/>
          <w:szCs w:val="24"/>
          <w:lang w:val="nl-NL"/>
        </w:rPr>
        <w:t>Guardian</w:t>
      </w:r>
      <w:proofErr w:type="spellEnd"/>
      <w:r>
        <w:rPr>
          <w:rFonts w:ascii="Times New Roman" w:hAnsi="Times New Roman" w:cs="Times New Roman"/>
          <w:sz w:val="24"/>
          <w:szCs w:val="24"/>
          <w:lang w:val="nl-NL"/>
        </w:rPr>
        <w:t>,</w:t>
      </w:r>
      <w:r w:rsidRPr="00AE0032">
        <w:rPr>
          <w:rFonts w:ascii="Times New Roman" w:hAnsi="Times New Roman" w:cs="Times New Roman"/>
          <w:sz w:val="24"/>
          <w:szCs w:val="24"/>
          <w:lang w:val="nl-NL"/>
        </w:rPr>
        <w:t xml:space="preserve"> ‘Full </w:t>
      </w:r>
      <w:proofErr w:type="spellStart"/>
      <w:r w:rsidRPr="00AE0032">
        <w:rPr>
          <w:rFonts w:ascii="Times New Roman" w:hAnsi="Times New Roman" w:cs="Times New Roman"/>
          <w:sz w:val="24"/>
          <w:szCs w:val="24"/>
          <w:lang w:val="nl-NL"/>
        </w:rPr>
        <w:t>text</w:t>
      </w:r>
      <w:proofErr w:type="spellEnd"/>
      <w:r w:rsidRPr="00AE0032">
        <w:rPr>
          <w:rFonts w:ascii="Times New Roman" w:hAnsi="Times New Roman" w:cs="Times New Roman"/>
          <w:sz w:val="24"/>
          <w:szCs w:val="24"/>
          <w:lang w:val="nl-NL"/>
        </w:rPr>
        <w:t xml:space="preserve">; Gordon </w:t>
      </w:r>
      <w:proofErr w:type="spellStart"/>
      <w:r w:rsidRPr="00AE0032">
        <w:rPr>
          <w:rFonts w:ascii="Times New Roman" w:hAnsi="Times New Roman" w:cs="Times New Roman"/>
          <w:sz w:val="24"/>
          <w:szCs w:val="24"/>
          <w:lang w:val="nl-NL"/>
        </w:rPr>
        <w:t>Brown’s</w:t>
      </w:r>
      <w:proofErr w:type="spellEnd"/>
      <w:r w:rsidRPr="00AE0032">
        <w:rPr>
          <w:rFonts w:ascii="Times New Roman" w:hAnsi="Times New Roman" w:cs="Times New Roman"/>
          <w:sz w:val="24"/>
          <w:szCs w:val="24"/>
          <w:lang w:val="nl-NL"/>
        </w:rPr>
        <w:t xml:space="preserve"> speech on </w:t>
      </w:r>
      <w:proofErr w:type="spellStart"/>
      <w:r w:rsidRPr="00AE0032">
        <w:rPr>
          <w:rFonts w:ascii="Times New Roman" w:hAnsi="Times New Roman" w:cs="Times New Roman"/>
          <w:sz w:val="24"/>
          <w:szCs w:val="24"/>
          <w:lang w:val="nl-NL"/>
        </w:rPr>
        <w:t>climate</w:t>
      </w:r>
      <w:proofErr w:type="spellEnd"/>
      <w:r w:rsidRPr="00AE0032">
        <w:rPr>
          <w:rFonts w:ascii="Times New Roman" w:hAnsi="Times New Roman" w:cs="Times New Roman"/>
          <w:sz w:val="24"/>
          <w:szCs w:val="24"/>
          <w:lang w:val="nl-NL"/>
        </w:rPr>
        <w:t xml:space="preserve"> change’, </w:t>
      </w:r>
      <w:hyperlink r:id="rId19" w:history="1">
        <w:r w:rsidRPr="00AE0032">
          <w:rPr>
            <w:rStyle w:val="Hyperlink"/>
            <w:rFonts w:ascii="Times New Roman" w:hAnsi="Times New Roman" w:cs="Times New Roman"/>
            <w:sz w:val="24"/>
            <w:szCs w:val="24"/>
          </w:rPr>
          <w:t>https://www.theguardian.com/politics/2005/mar/15/economy.uk</w:t>
        </w:r>
      </w:hyperlink>
      <w:r>
        <w:rPr>
          <w:rStyle w:val="Hyperlink"/>
          <w:rFonts w:ascii="Times New Roman" w:hAnsi="Times New Roman" w:cs="Times New Roman"/>
          <w:sz w:val="24"/>
          <w:szCs w:val="24"/>
        </w:rPr>
        <w:t xml:space="preserve"> </w:t>
      </w:r>
      <w:r>
        <w:rPr>
          <w:rFonts w:ascii="Times New Roman" w:hAnsi="Times New Roman" w:cs="Times New Roman"/>
          <w:sz w:val="24"/>
          <w:szCs w:val="24"/>
          <w:lang w:val="nl-NL"/>
        </w:rPr>
        <w:t>(</w:t>
      </w:r>
      <w:proofErr w:type="spellStart"/>
      <w:r w:rsidRPr="00AE0032">
        <w:rPr>
          <w:rFonts w:ascii="Times New Roman" w:hAnsi="Times New Roman" w:cs="Times New Roman"/>
          <w:sz w:val="24"/>
          <w:szCs w:val="24"/>
          <w:lang w:val="nl-NL"/>
        </w:rPr>
        <w:t>March</w:t>
      </w:r>
      <w:proofErr w:type="spellEnd"/>
      <w:r>
        <w:rPr>
          <w:rFonts w:ascii="Times New Roman" w:hAnsi="Times New Roman" w:cs="Times New Roman"/>
          <w:sz w:val="24"/>
          <w:szCs w:val="24"/>
          <w:lang w:val="nl-NL"/>
        </w:rPr>
        <w:t xml:space="preserve"> 15,</w:t>
      </w:r>
      <w:r w:rsidRPr="00AE0032">
        <w:rPr>
          <w:rFonts w:ascii="Times New Roman" w:hAnsi="Times New Roman" w:cs="Times New Roman"/>
          <w:sz w:val="24"/>
          <w:szCs w:val="24"/>
          <w:lang w:val="nl-NL"/>
        </w:rPr>
        <w:t xml:space="preserve"> 2005</w:t>
      </w:r>
      <w:r>
        <w:rPr>
          <w:rFonts w:ascii="Times New Roman" w:hAnsi="Times New Roman" w:cs="Times New Roman"/>
          <w:sz w:val="24"/>
          <w:szCs w:val="24"/>
          <w:lang w:val="nl-NL"/>
        </w:rPr>
        <w:t>)</w:t>
      </w:r>
    </w:p>
    <w:p w14:paraId="00F4B8BC" w14:textId="77777777" w:rsidR="00BB1564" w:rsidRPr="00AE0032" w:rsidRDefault="00BB1564" w:rsidP="00BB1564">
      <w:pPr>
        <w:pStyle w:val="Geenafstand"/>
        <w:rPr>
          <w:rFonts w:ascii="Times New Roman" w:hAnsi="Times New Roman" w:cs="Times New Roman"/>
          <w:sz w:val="24"/>
          <w:szCs w:val="24"/>
        </w:rPr>
      </w:pPr>
    </w:p>
    <w:p w14:paraId="475FC363" w14:textId="77777777" w:rsidR="00BB1564" w:rsidRPr="00AE0032" w:rsidRDefault="00BB1564" w:rsidP="00BB1564">
      <w:pPr>
        <w:pStyle w:val="Geenafstand"/>
        <w:rPr>
          <w:rFonts w:ascii="Times New Roman" w:hAnsi="Times New Roman" w:cs="Times New Roman"/>
          <w:sz w:val="24"/>
          <w:szCs w:val="24"/>
        </w:rPr>
      </w:pPr>
      <w:r>
        <w:rPr>
          <w:rFonts w:ascii="Times New Roman" w:hAnsi="Times New Roman" w:cs="Times New Roman"/>
          <w:sz w:val="24"/>
          <w:szCs w:val="24"/>
        </w:rPr>
        <w:t xml:space="preserve">The Guardian, </w:t>
      </w:r>
      <w:r w:rsidRPr="00AE0032">
        <w:rPr>
          <w:rFonts w:ascii="Times New Roman" w:hAnsi="Times New Roman" w:cs="Times New Roman"/>
          <w:sz w:val="24"/>
          <w:szCs w:val="24"/>
        </w:rPr>
        <w:t>‘Get real on climate change’: Tony Blair</w:t>
      </w:r>
      <w:r>
        <w:rPr>
          <w:rFonts w:ascii="Times New Roman" w:hAnsi="Times New Roman" w:cs="Times New Roman"/>
          <w:sz w:val="24"/>
          <w:szCs w:val="24"/>
        </w:rPr>
        <w:t>,</w:t>
      </w:r>
      <w:r w:rsidRPr="00AE0032">
        <w:rPr>
          <w:rFonts w:ascii="Times New Roman" w:hAnsi="Times New Roman" w:cs="Times New Roman"/>
          <w:sz w:val="24"/>
          <w:szCs w:val="24"/>
        </w:rPr>
        <w:t xml:space="preserve"> </w:t>
      </w:r>
      <w:hyperlink r:id="rId20" w:history="1">
        <w:r w:rsidRPr="00AE0032">
          <w:rPr>
            <w:rStyle w:val="Hyperlink"/>
            <w:rFonts w:ascii="Times New Roman" w:hAnsi="Times New Roman" w:cs="Times New Roman"/>
            <w:sz w:val="24"/>
            <w:szCs w:val="24"/>
          </w:rPr>
          <w:t>https://www.theguardian.com/politics/2005/oct/30/environment.greenpolitics</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w:t>
      </w:r>
      <w:r w:rsidRPr="00AE0032">
        <w:rPr>
          <w:rFonts w:ascii="Times New Roman" w:hAnsi="Times New Roman" w:cs="Times New Roman"/>
          <w:sz w:val="24"/>
          <w:szCs w:val="24"/>
        </w:rPr>
        <w:t>30 October 2005</w:t>
      </w:r>
      <w:r>
        <w:rPr>
          <w:rFonts w:ascii="Times New Roman" w:hAnsi="Times New Roman" w:cs="Times New Roman"/>
          <w:sz w:val="24"/>
          <w:szCs w:val="24"/>
        </w:rPr>
        <w:t>)</w:t>
      </w:r>
    </w:p>
    <w:p w14:paraId="3FD7848F" w14:textId="77777777" w:rsidR="00BB1564" w:rsidRPr="00AE0032" w:rsidRDefault="00BB1564" w:rsidP="00BB1564">
      <w:pPr>
        <w:pStyle w:val="Geenafstand"/>
        <w:rPr>
          <w:rFonts w:ascii="Times New Roman" w:hAnsi="Times New Roman" w:cs="Times New Roman"/>
          <w:sz w:val="24"/>
          <w:szCs w:val="24"/>
        </w:rPr>
      </w:pPr>
    </w:p>
    <w:p w14:paraId="4A052DDA" w14:textId="070F468D" w:rsidR="00BB1564" w:rsidRDefault="00BB1564" w:rsidP="00BB1564">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The </w:t>
      </w:r>
      <w:proofErr w:type="spellStart"/>
      <w:r>
        <w:rPr>
          <w:rFonts w:ascii="Times New Roman" w:hAnsi="Times New Roman" w:cs="Times New Roman"/>
          <w:sz w:val="24"/>
          <w:szCs w:val="24"/>
          <w:lang w:val="nl-NL"/>
        </w:rPr>
        <w:t>Guardian</w:t>
      </w:r>
      <w:proofErr w:type="spellEnd"/>
      <w:r>
        <w:rPr>
          <w:rFonts w:ascii="Times New Roman" w:hAnsi="Times New Roman" w:cs="Times New Roman"/>
          <w:sz w:val="24"/>
          <w:szCs w:val="24"/>
          <w:lang w:val="nl-NL"/>
        </w:rPr>
        <w:t>,</w:t>
      </w:r>
      <w:r w:rsidRPr="00AE0032">
        <w:rPr>
          <w:rFonts w:ascii="Times New Roman" w:hAnsi="Times New Roman" w:cs="Times New Roman"/>
          <w:sz w:val="24"/>
          <w:szCs w:val="24"/>
          <w:lang w:val="nl-NL"/>
        </w:rPr>
        <w:t xml:space="preserve"> ‘Full </w:t>
      </w:r>
      <w:proofErr w:type="spellStart"/>
      <w:r w:rsidRPr="00AE0032">
        <w:rPr>
          <w:rFonts w:ascii="Times New Roman" w:hAnsi="Times New Roman" w:cs="Times New Roman"/>
          <w:sz w:val="24"/>
          <w:szCs w:val="24"/>
          <w:lang w:val="nl-NL"/>
        </w:rPr>
        <w:t>text</w:t>
      </w:r>
      <w:proofErr w:type="spellEnd"/>
      <w:r w:rsidRPr="00AE0032">
        <w:rPr>
          <w:rFonts w:ascii="Times New Roman" w:hAnsi="Times New Roman" w:cs="Times New Roman"/>
          <w:sz w:val="24"/>
          <w:szCs w:val="24"/>
          <w:lang w:val="nl-NL"/>
        </w:rPr>
        <w:t xml:space="preserve">: Charles </w:t>
      </w:r>
      <w:proofErr w:type="spellStart"/>
      <w:r w:rsidRPr="00AE0032">
        <w:rPr>
          <w:rFonts w:ascii="Times New Roman" w:hAnsi="Times New Roman" w:cs="Times New Roman"/>
          <w:sz w:val="24"/>
          <w:szCs w:val="24"/>
          <w:lang w:val="nl-NL"/>
        </w:rPr>
        <w:t>Kennedy’s</w:t>
      </w:r>
      <w:proofErr w:type="spellEnd"/>
      <w:r w:rsidRPr="00AE0032">
        <w:rPr>
          <w:rFonts w:ascii="Times New Roman" w:hAnsi="Times New Roman" w:cs="Times New Roman"/>
          <w:sz w:val="24"/>
          <w:szCs w:val="24"/>
          <w:lang w:val="nl-NL"/>
        </w:rPr>
        <w:t xml:space="preserve"> speech on </w:t>
      </w:r>
      <w:proofErr w:type="spellStart"/>
      <w:r w:rsidRPr="00AE0032">
        <w:rPr>
          <w:rFonts w:ascii="Times New Roman" w:hAnsi="Times New Roman" w:cs="Times New Roman"/>
          <w:sz w:val="24"/>
          <w:szCs w:val="24"/>
          <w:lang w:val="nl-NL"/>
        </w:rPr>
        <w:t>climate</w:t>
      </w:r>
      <w:proofErr w:type="spellEnd"/>
      <w:r w:rsidRPr="00AE0032">
        <w:rPr>
          <w:rFonts w:ascii="Times New Roman" w:hAnsi="Times New Roman" w:cs="Times New Roman"/>
          <w:sz w:val="24"/>
          <w:szCs w:val="24"/>
          <w:lang w:val="nl-NL"/>
        </w:rPr>
        <w:t xml:space="preserve"> change’</w:t>
      </w:r>
      <w:r>
        <w:rPr>
          <w:rFonts w:ascii="Times New Roman" w:hAnsi="Times New Roman" w:cs="Times New Roman"/>
          <w:sz w:val="24"/>
          <w:szCs w:val="24"/>
          <w:lang w:val="nl-NL"/>
        </w:rPr>
        <w:t>,</w:t>
      </w:r>
      <w:r w:rsidRPr="00AE0032">
        <w:rPr>
          <w:rFonts w:ascii="Times New Roman" w:hAnsi="Times New Roman" w:cs="Times New Roman"/>
          <w:sz w:val="24"/>
          <w:szCs w:val="24"/>
          <w:lang w:val="nl-NL"/>
        </w:rPr>
        <w:t xml:space="preserve"> </w:t>
      </w:r>
      <w:hyperlink r:id="rId21" w:history="1">
        <w:r w:rsidRPr="00AE0032">
          <w:rPr>
            <w:rStyle w:val="Hyperlink"/>
            <w:rFonts w:ascii="Times New Roman" w:hAnsi="Times New Roman" w:cs="Times New Roman"/>
            <w:sz w:val="24"/>
            <w:szCs w:val="24"/>
          </w:rPr>
          <w:t>https://www.theguardian.com/politics/2005/dec/19/speeches.liberaldemocrats</w:t>
        </w:r>
      </w:hyperlink>
      <w:r>
        <w:rPr>
          <w:rStyle w:val="Hyperlink"/>
          <w:rFonts w:ascii="Times New Roman" w:hAnsi="Times New Roman" w:cs="Times New Roman"/>
          <w:sz w:val="24"/>
          <w:szCs w:val="24"/>
        </w:rPr>
        <w:t xml:space="preserve"> </w:t>
      </w:r>
      <w:r>
        <w:rPr>
          <w:rFonts w:ascii="Times New Roman" w:hAnsi="Times New Roman" w:cs="Times New Roman"/>
          <w:sz w:val="24"/>
          <w:szCs w:val="24"/>
          <w:lang w:val="nl-NL"/>
        </w:rPr>
        <w:t>(</w:t>
      </w:r>
      <w:r w:rsidRPr="00AE0032">
        <w:rPr>
          <w:rFonts w:ascii="Times New Roman" w:hAnsi="Times New Roman" w:cs="Times New Roman"/>
          <w:sz w:val="24"/>
          <w:szCs w:val="24"/>
          <w:lang w:val="nl-NL"/>
        </w:rPr>
        <w:t>19 december 2005</w:t>
      </w:r>
      <w:r>
        <w:rPr>
          <w:rFonts w:ascii="Times New Roman" w:hAnsi="Times New Roman" w:cs="Times New Roman"/>
          <w:sz w:val="24"/>
          <w:szCs w:val="24"/>
          <w:lang w:val="nl-NL"/>
        </w:rPr>
        <w:t>)</w:t>
      </w:r>
    </w:p>
    <w:p w14:paraId="70123A3B" w14:textId="0650CD51" w:rsidR="00B82397" w:rsidRDefault="00B82397" w:rsidP="00BB1564">
      <w:pPr>
        <w:pStyle w:val="Geenafstand"/>
        <w:rPr>
          <w:rFonts w:ascii="Times New Roman" w:hAnsi="Times New Roman" w:cs="Times New Roman"/>
          <w:sz w:val="24"/>
          <w:szCs w:val="24"/>
          <w:lang w:val="nl-NL"/>
        </w:rPr>
      </w:pPr>
    </w:p>
    <w:p w14:paraId="64E154D8" w14:textId="58D05E23" w:rsidR="00B82397" w:rsidRPr="00AE0032" w:rsidRDefault="00B82397" w:rsidP="00BB1564">
      <w:pPr>
        <w:pStyle w:val="Geenafstand"/>
        <w:rPr>
          <w:rFonts w:ascii="Times New Roman" w:hAnsi="Times New Roman" w:cs="Times New Roman"/>
          <w:sz w:val="24"/>
          <w:szCs w:val="24"/>
        </w:rPr>
      </w:pPr>
      <w:proofErr w:type="spellStart"/>
      <w:r w:rsidRPr="00B82397">
        <w:rPr>
          <w:rFonts w:ascii="Times New Roman" w:hAnsi="Times New Roman" w:cs="Times New Roman"/>
          <w:sz w:val="24"/>
          <w:szCs w:val="24"/>
        </w:rPr>
        <w:t>Theyworkforyou</w:t>
      </w:r>
      <w:proofErr w:type="spellEnd"/>
      <w:r w:rsidRPr="00B82397">
        <w:rPr>
          <w:rFonts w:ascii="Times New Roman" w:hAnsi="Times New Roman" w:cs="Times New Roman"/>
          <w:sz w:val="24"/>
          <w:szCs w:val="24"/>
        </w:rPr>
        <w:t xml:space="preserve">, ‘Climate Change: in the House of Lords’ (November 10, 2005), consulted 06-03-20, retrieved from </w:t>
      </w:r>
      <w:hyperlink r:id="rId22" w:history="1">
        <w:r w:rsidRPr="00B82397">
          <w:rPr>
            <w:rStyle w:val="Hyperlink"/>
            <w:rFonts w:ascii="Times New Roman" w:hAnsi="Times New Roman" w:cs="Times New Roman"/>
            <w:sz w:val="24"/>
            <w:szCs w:val="24"/>
          </w:rPr>
          <w:t>https://www.theyworkforyou.com/lords/?id=2005-11-10c.726.6&amp;p=13609</w:t>
        </w:r>
      </w:hyperlink>
    </w:p>
    <w:p w14:paraId="43BCDE1C" w14:textId="77777777" w:rsidR="00BB1564" w:rsidRPr="00AE0032" w:rsidRDefault="00BB1564" w:rsidP="00BB1564">
      <w:pPr>
        <w:pStyle w:val="Geenafstand"/>
        <w:rPr>
          <w:rFonts w:ascii="Times New Roman" w:hAnsi="Times New Roman" w:cs="Times New Roman"/>
          <w:sz w:val="24"/>
          <w:szCs w:val="24"/>
        </w:rPr>
      </w:pPr>
    </w:p>
    <w:p w14:paraId="3FA1B0D0" w14:textId="77777777" w:rsidR="00BB1564" w:rsidRPr="00AE0032" w:rsidRDefault="00BB1564" w:rsidP="00BB1564">
      <w:pPr>
        <w:pStyle w:val="Geenafstand"/>
        <w:rPr>
          <w:rFonts w:ascii="Times New Roman" w:hAnsi="Times New Roman" w:cs="Times New Roman"/>
          <w:sz w:val="24"/>
          <w:szCs w:val="24"/>
        </w:rPr>
      </w:pPr>
      <w:bookmarkStart w:id="96" w:name="_Hlk30091126"/>
      <w:r w:rsidRPr="00AE0032">
        <w:rPr>
          <w:rFonts w:ascii="Times New Roman" w:hAnsi="Times New Roman" w:cs="Times New Roman"/>
          <w:sz w:val="24"/>
          <w:szCs w:val="24"/>
        </w:rPr>
        <w:t xml:space="preserve">Department of Trade and Industry, ‘The Energy Challenge’,  </w:t>
      </w:r>
      <w:hyperlink r:id="rId23" w:history="1">
        <w:r w:rsidRPr="00AE0032">
          <w:rPr>
            <w:rStyle w:val="Hyperlink"/>
            <w:rFonts w:ascii="Times New Roman" w:hAnsi="Times New Roman" w:cs="Times New Roman"/>
            <w:sz w:val="24"/>
            <w:szCs w:val="24"/>
          </w:rPr>
          <w:t>https://assets.publishing.service.gov.uk/government/uploads/system/uploads/attachment_data/file/272376/6887.pdf</w:t>
        </w:r>
      </w:hyperlink>
      <w:r>
        <w:rPr>
          <w:rStyle w:val="Hyperlink"/>
          <w:rFonts w:ascii="Times New Roman" w:hAnsi="Times New Roman" w:cs="Times New Roman"/>
          <w:sz w:val="24"/>
          <w:szCs w:val="24"/>
        </w:rPr>
        <w:t xml:space="preserve"> </w:t>
      </w:r>
      <w:r w:rsidRPr="00AE0032">
        <w:rPr>
          <w:rFonts w:ascii="Times New Roman" w:hAnsi="Times New Roman" w:cs="Times New Roman"/>
          <w:sz w:val="24"/>
          <w:szCs w:val="24"/>
        </w:rPr>
        <w:t>(July 2006)</w:t>
      </w:r>
    </w:p>
    <w:bookmarkEnd w:id="96"/>
    <w:p w14:paraId="3908F0D5" w14:textId="77777777" w:rsidR="00BB1564" w:rsidRPr="00AE0032" w:rsidRDefault="00BB1564" w:rsidP="00BB1564">
      <w:pPr>
        <w:pStyle w:val="Geenafstand"/>
        <w:rPr>
          <w:rFonts w:ascii="Times New Roman" w:hAnsi="Times New Roman" w:cs="Times New Roman"/>
          <w:sz w:val="24"/>
          <w:szCs w:val="24"/>
        </w:rPr>
      </w:pPr>
    </w:p>
    <w:p w14:paraId="270BE9FB" w14:textId="77777777" w:rsidR="00BB1564" w:rsidRPr="00AE0032" w:rsidRDefault="00BB1564" w:rsidP="00BB1564">
      <w:pPr>
        <w:pStyle w:val="Geenafstand"/>
        <w:rPr>
          <w:rFonts w:ascii="Times New Roman" w:hAnsi="Times New Roman" w:cs="Times New Roman"/>
          <w:sz w:val="24"/>
          <w:szCs w:val="24"/>
        </w:rPr>
      </w:pPr>
      <w:r w:rsidRPr="006F4708">
        <w:rPr>
          <w:rFonts w:ascii="Times New Roman" w:hAnsi="Times New Roman" w:cs="Times New Roman"/>
          <w:iCs/>
          <w:sz w:val="24"/>
          <w:szCs w:val="24"/>
        </w:rPr>
        <w:lastRenderedPageBreak/>
        <w:t>I</w:t>
      </w:r>
      <w:r>
        <w:rPr>
          <w:rFonts w:ascii="Times New Roman" w:hAnsi="Times New Roman" w:cs="Times New Roman"/>
          <w:iCs/>
          <w:sz w:val="24"/>
          <w:szCs w:val="24"/>
        </w:rPr>
        <w:t xml:space="preserve">nternational </w:t>
      </w:r>
      <w:r w:rsidRPr="006F4708">
        <w:rPr>
          <w:rFonts w:ascii="Times New Roman" w:hAnsi="Times New Roman" w:cs="Times New Roman"/>
          <w:iCs/>
          <w:sz w:val="24"/>
          <w:szCs w:val="24"/>
        </w:rPr>
        <w:t>P</w:t>
      </w:r>
      <w:r>
        <w:rPr>
          <w:rFonts w:ascii="Times New Roman" w:hAnsi="Times New Roman" w:cs="Times New Roman"/>
          <w:iCs/>
          <w:sz w:val="24"/>
          <w:szCs w:val="24"/>
        </w:rPr>
        <w:t xml:space="preserve">anel on </w:t>
      </w:r>
      <w:r w:rsidRPr="006F4708">
        <w:rPr>
          <w:rFonts w:ascii="Times New Roman" w:hAnsi="Times New Roman" w:cs="Times New Roman"/>
          <w:iCs/>
          <w:sz w:val="24"/>
          <w:szCs w:val="24"/>
        </w:rPr>
        <w:t>C</w:t>
      </w:r>
      <w:r>
        <w:rPr>
          <w:rFonts w:ascii="Times New Roman" w:hAnsi="Times New Roman" w:cs="Times New Roman"/>
          <w:iCs/>
          <w:sz w:val="24"/>
          <w:szCs w:val="24"/>
        </w:rPr>
        <w:t xml:space="preserve">limate </w:t>
      </w:r>
      <w:r w:rsidRPr="006F4708">
        <w:rPr>
          <w:rFonts w:ascii="Times New Roman" w:hAnsi="Times New Roman" w:cs="Times New Roman"/>
          <w:iCs/>
          <w:sz w:val="24"/>
          <w:szCs w:val="24"/>
        </w:rPr>
        <w:t>C</w:t>
      </w:r>
      <w:r>
        <w:rPr>
          <w:rFonts w:ascii="Times New Roman" w:hAnsi="Times New Roman" w:cs="Times New Roman"/>
          <w:iCs/>
          <w:sz w:val="24"/>
          <w:szCs w:val="24"/>
        </w:rPr>
        <w:t>hange (IPCC)</w:t>
      </w:r>
      <w:r>
        <w:rPr>
          <w:rFonts w:ascii="Times New Roman" w:hAnsi="Times New Roman" w:cs="Times New Roman"/>
          <w:i/>
          <w:sz w:val="24"/>
          <w:szCs w:val="24"/>
        </w:rPr>
        <w:t>,</w:t>
      </w:r>
      <w:r w:rsidRPr="00AE0032">
        <w:rPr>
          <w:rFonts w:ascii="Times New Roman" w:hAnsi="Times New Roman" w:cs="Times New Roman"/>
          <w:i/>
          <w:sz w:val="24"/>
          <w:szCs w:val="24"/>
        </w:rPr>
        <w:t xml:space="preserve"> </w:t>
      </w:r>
      <w:r w:rsidRPr="00AE0032">
        <w:rPr>
          <w:rFonts w:ascii="Times New Roman" w:hAnsi="Times New Roman" w:cs="Times New Roman"/>
          <w:sz w:val="24"/>
          <w:szCs w:val="24"/>
        </w:rPr>
        <w:t>‘Fourth Assessment Report’</w:t>
      </w:r>
      <w:r>
        <w:rPr>
          <w:rFonts w:ascii="Times New Roman" w:hAnsi="Times New Roman" w:cs="Times New Roman"/>
          <w:sz w:val="24"/>
          <w:szCs w:val="24"/>
        </w:rPr>
        <w:t>,</w:t>
      </w:r>
      <w:r w:rsidRPr="00AE0032">
        <w:rPr>
          <w:rFonts w:ascii="Times New Roman" w:hAnsi="Times New Roman" w:cs="Times New Roman"/>
          <w:sz w:val="24"/>
          <w:szCs w:val="24"/>
        </w:rPr>
        <w:t xml:space="preserve"> </w:t>
      </w:r>
      <w:hyperlink r:id="rId24" w:history="1">
        <w:r w:rsidRPr="00AE0032">
          <w:rPr>
            <w:rStyle w:val="Hyperlink"/>
            <w:rFonts w:ascii="Times New Roman" w:hAnsi="Times New Roman" w:cs="Times New Roman"/>
            <w:sz w:val="24"/>
            <w:szCs w:val="24"/>
          </w:rPr>
          <w:t>https://www.ipcc.ch/assessment-report/ar4/</w:t>
        </w:r>
      </w:hyperlink>
      <w:r w:rsidRPr="00AE0032">
        <w:rPr>
          <w:rFonts w:ascii="Times New Roman" w:hAnsi="Times New Roman" w:cs="Times New Roman"/>
          <w:sz w:val="24"/>
          <w:szCs w:val="24"/>
        </w:rPr>
        <w:t xml:space="preserve"> </w:t>
      </w:r>
      <w:r>
        <w:rPr>
          <w:rFonts w:ascii="Times New Roman" w:hAnsi="Times New Roman" w:cs="Times New Roman"/>
          <w:sz w:val="24"/>
          <w:szCs w:val="24"/>
        </w:rPr>
        <w:t>(2007)</w:t>
      </w:r>
    </w:p>
    <w:p w14:paraId="0F1C0A6B" w14:textId="77777777" w:rsidR="00BB1564" w:rsidRPr="00AE0032" w:rsidRDefault="00BB1564" w:rsidP="00BB1564">
      <w:pPr>
        <w:pStyle w:val="Geenafstand"/>
        <w:rPr>
          <w:rFonts w:ascii="Times New Roman" w:hAnsi="Times New Roman" w:cs="Times New Roman"/>
          <w:i/>
          <w:color w:val="222222"/>
          <w:sz w:val="24"/>
          <w:szCs w:val="24"/>
          <w:shd w:val="clear" w:color="auto" w:fill="FFFFFF"/>
        </w:rPr>
      </w:pPr>
    </w:p>
    <w:p w14:paraId="41C8623E" w14:textId="77777777" w:rsidR="00BB1564" w:rsidRPr="00AE0032" w:rsidRDefault="00BB1564" w:rsidP="00BB1564">
      <w:pPr>
        <w:pStyle w:val="Geenafstand"/>
        <w:rPr>
          <w:rFonts w:ascii="Times New Roman" w:hAnsi="Times New Roman" w:cs="Times New Roman"/>
          <w:color w:val="222222"/>
          <w:sz w:val="24"/>
          <w:szCs w:val="24"/>
          <w:shd w:val="clear" w:color="auto" w:fill="FFFFFF"/>
        </w:rPr>
      </w:pPr>
      <w:r w:rsidRPr="00AE0032">
        <w:rPr>
          <w:rFonts w:ascii="Times New Roman" w:hAnsi="Times New Roman" w:cs="Times New Roman"/>
          <w:i/>
          <w:color w:val="222222"/>
          <w:sz w:val="24"/>
          <w:szCs w:val="24"/>
          <w:shd w:val="clear" w:color="auto" w:fill="FFFFFF"/>
        </w:rPr>
        <w:t>UKPOL</w:t>
      </w:r>
      <w:r w:rsidRPr="00AE0032">
        <w:rPr>
          <w:rFonts w:ascii="Times New Roman" w:hAnsi="Times New Roman" w:cs="Times New Roman"/>
          <w:color w:val="222222"/>
          <w:sz w:val="24"/>
          <w:szCs w:val="24"/>
          <w:shd w:val="clear" w:color="auto" w:fill="FFFFFF"/>
        </w:rPr>
        <w:t>. ‘Margaret Beckett – 2006 Speech in Berlin’</w:t>
      </w:r>
      <w:r>
        <w:rPr>
          <w:rFonts w:ascii="Times New Roman" w:hAnsi="Times New Roman" w:cs="Times New Roman"/>
          <w:color w:val="222222"/>
          <w:sz w:val="24"/>
          <w:szCs w:val="24"/>
          <w:shd w:val="clear" w:color="auto" w:fill="FFFFFF"/>
        </w:rPr>
        <w:t>,</w:t>
      </w:r>
      <w:r w:rsidRPr="00AE0032">
        <w:rPr>
          <w:rFonts w:ascii="Times New Roman" w:hAnsi="Times New Roman" w:cs="Times New Roman"/>
          <w:color w:val="222222"/>
          <w:sz w:val="24"/>
          <w:szCs w:val="24"/>
          <w:shd w:val="clear" w:color="auto" w:fill="FFFFFF"/>
        </w:rPr>
        <w:t xml:space="preserve"> </w:t>
      </w:r>
      <w:hyperlink r:id="rId25" w:history="1">
        <w:r w:rsidRPr="00AE0032">
          <w:rPr>
            <w:rStyle w:val="Hyperlink"/>
            <w:rFonts w:ascii="Times New Roman" w:hAnsi="Times New Roman" w:cs="Times New Roman"/>
            <w:sz w:val="24"/>
            <w:szCs w:val="24"/>
            <w:shd w:val="clear" w:color="auto" w:fill="FFFFFF"/>
          </w:rPr>
          <w:t>http://www.ukpol.co.uk/margaret-beckett-2006-speech-in-berlin/</w:t>
        </w:r>
      </w:hyperlink>
      <w:r>
        <w:rPr>
          <w:rStyle w:val="Hyperlink"/>
          <w:rFonts w:ascii="Times New Roman" w:hAnsi="Times New Roman" w:cs="Times New Roman"/>
          <w:sz w:val="24"/>
          <w:szCs w:val="24"/>
          <w:shd w:val="clear" w:color="auto" w:fill="FFFFFF"/>
        </w:rPr>
        <w:t xml:space="preserve"> </w:t>
      </w:r>
      <w:r>
        <w:rPr>
          <w:rFonts w:ascii="Times New Roman" w:hAnsi="Times New Roman" w:cs="Times New Roman"/>
          <w:color w:val="222222"/>
          <w:sz w:val="24"/>
          <w:szCs w:val="24"/>
          <w:shd w:val="clear" w:color="auto" w:fill="FFFFFF"/>
        </w:rPr>
        <w:t>(September 4 2015)</w:t>
      </w:r>
    </w:p>
    <w:p w14:paraId="3F6DC747" w14:textId="77777777" w:rsidR="00BB1564" w:rsidRPr="00AE0032" w:rsidRDefault="00BB1564" w:rsidP="00BB1564">
      <w:pPr>
        <w:pStyle w:val="Geenafstand"/>
        <w:rPr>
          <w:rFonts w:ascii="Times New Roman" w:hAnsi="Times New Roman" w:cs="Times New Roman"/>
          <w:color w:val="222222"/>
          <w:sz w:val="24"/>
          <w:szCs w:val="24"/>
          <w:shd w:val="clear" w:color="auto" w:fill="FFFFFF"/>
        </w:rPr>
      </w:pPr>
    </w:p>
    <w:p w14:paraId="7182D811" w14:textId="77777777" w:rsidR="00BB1564" w:rsidRPr="00AE0032" w:rsidRDefault="00BB1564" w:rsidP="00BB1564">
      <w:pPr>
        <w:spacing w:line="240" w:lineRule="auto"/>
        <w:rPr>
          <w:rFonts w:ascii="Times New Roman" w:hAnsi="Times New Roman" w:cs="Times New Roman"/>
          <w:sz w:val="24"/>
          <w:szCs w:val="24"/>
        </w:rPr>
      </w:pPr>
      <w:r w:rsidRPr="00AE0032">
        <w:rPr>
          <w:rFonts w:ascii="Times New Roman" w:hAnsi="Times New Roman" w:cs="Times New Roman"/>
          <w:sz w:val="24"/>
          <w:szCs w:val="24"/>
        </w:rPr>
        <w:t>Department for Environment, Food and Rural Affairs (DEFRA), ‘Survey of public attitudes to quality of life and to the environment’,</w:t>
      </w:r>
      <w:r>
        <w:rPr>
          <w:rFonts w:ascii="Times New Roman" w:hAnsi="Times New Roman" w:cs="Times New Roman"/>
          <w:sz w:val="24"/>
          <w:szCs w:val="24"/>
        </w:rPr>
        <w:t xml:space="preserve"> </w:t>
      </w:r>
      <w:hyperlink r:id="rId26" w:history="1">
        <w:r w:rsidRPr="00AE0032">
          <w:rPr>
            <w:rStyle w:val="Hyperlink"/>
            <w:rFonts w:ascii="Times New Roman" w:hAnsi="Times New Roman" w:cs="Times New Roman"/>
            <w:sz w:val="24"/>
            <w:szCs w:val="24"/>
          </w:rPr>
          <w:t>https://data.gov.uk/dataset/ab16e19f-a4e1-42e4-9f6e-5fffe2dc7680/survey-of-public-attitudes-and-behaviours-towards-the-environment</w:t>
        </w:r>
      </w:hyperlink>
      <w:r>
        <w:rPr>
          <w:rStyle w:val="Hyperlink"/>
          <w:rFonts w:ascii="Times New Roman" w:hAnsi="Times New Roman" w:cs="Times New Roman"/>
          <w:sz w:val="24"/>
          <w:szCs w:val="24"/>
        </w:rPr>
        <w:t xml:space="preserve"> </w:t>
      </w:r>
      <w:r w:rsidRPr="00AE0032">
        <w:rPr>
          <w:rFonts w:ascii="Times New Roman" w:hAnsi="Times New Roman" w:cs="Times New Roman"/>
          <w:sz w:val="24"/>
          <w:szCs w:val="24"/>
        </w:rPr>
        <w:t xml:space="preserve">(28 January 2014) </w:t>
      </w:r>
    </w:p>
    <w:p w14:paraId="43A7E5E2" w14:textId="77777777" w:rsidR="00BB1564" w:rsidRPr="00AE0032" w:rsidRDefault="00BB1564" w:rsidP="00BB1564">
      <w:pPr>
        <w:spacing w:line="240" w:lineRule="auto"/>
        <w:rPr>
          <w:rFonts w:ascii="Times New Roman" w:hAnsi="Times New Roman" w:cs="Times New Roman"/>
          <w:sz w:val="24"/>
          <w:szCs w:val="24"/>
        </w:rPr>
      </w:pPr>
      <w:bookmarkStart w:id="97" w:name="_Hlk30089930"/>
      <w:r w:rsidRPr="00AE0032">
        <w:rPr>
          <w:rFonts w:ascii="Times New Roman" w:hAnsi="Times New Roman" w:cs="Times New Roman"/>
          <w:sz w:val="24"/>
          <w:szCs w:val="24"/>
        </w:rPr>
        <w:t>World Bank, ‘Stern Review; the Economics of Climate Change’</w:t>
      </w:r>
      <w:r>
        <w:rPr>
          <w:rFonts w:ascii="Times New Roman" w:hAnsi="Times New Roman" w:cs="Times New Roman"/>
          <w:sz w:val="24"/>
          <w:szCs w:val="24"/>
        </w:rPr>
        <w:t>,</w:t>
      </w:r>
      <w:r w:rsidRPr="00AE0032">
        <w:rPr>
          <w:rFonts w:ascii="Times New Roman" w:hAnsi="Times New Roman" w:cs="Times New Roman"/>
          <w:sz w:val="24"/>
          <w:szCs w:val="24"/>
        </w:rPr>
        <w:t xml:space="preserve"> </w:t>
      </w:r>
      <w:hyperlink r:id="rId27" w:history="1">
        <w:r w:rsidRPr="00AE0032">
          <w:rPr>
            <w:rStyle w:val="Hyperlink"/>
            <w:rFonts w:ascii="Times New Roman" w:hAnsi="Times New Roman" w:cs="Times New Roman"/>
            <w:sz w:val="24"/>
            <w:szCs w:val="24"/>
          </w:rPr>
          <w:t>http://siteresources.worldbank.org/INTINDONESIA/Resources/226271-1170911056314/3428109-1174614780539/SternReviewEng.pdf</w:t>
        </w:r>
      </w:hyperlink>
      <w:r w:rsidRPr="00AE0032">
        <w:rPr>
          <w:rFonts w:ascii="Times New Roman" w:hAnsi="Times New Roman" w:cs="Times New Roman"/>
          <w:sz w:val="24"/>
          <w:szCs w:val="24"/>
        </w:rPr>
        <w:t xml:space="preserve"> </w:t>
      </w:r>
      <w:bookmarkEnd w:id="97"/>
      <w:r w:rsidRPr="00AE0032">
        <w:rPr>
          <w:rFonts w:ascii="Times New Roman" w:hAnsi="Times New Roman" w:cs="Times New Roman"/>
          <w:sz w:val="24"/>
          <w:szCs w:val="24"/>
        </w:rPr>
        <w:t>(2006</w:t>
      </w:r>
      <w:r>
        <w:rPr>
          <w:rFonts w:ascii="Times New Roman" w:hAnsi="Times New Roman" w:cs="Times New Roman"/>
          <w:sz w:val="24"/>
          <w:szCs w:val="24"/>
        </w:rPr>
        <w:t>)</w:t>
      </w:r>
    </w:p>
    <w:p w14:paraId="1B2AE38C" w14:textId="77777777" w:rsidR="00BB1564" w:rsidRDefault="00BB1564" w:rsidP="00BB1564"/>
    <w:p w14:paraId="57684088" w14:textId="77777777" w:rsidR="00B47BC0" w:rsidRDefault="00B47BC0" w:rsidP="00BB1564">
      <w:pPr>
        <w:pStyle w:val="Kop1"/>
      </w:pPr>
    </w:p>
    <w:sectPr w:rsidR="00B47BC0" w:rsidSect="00B33395">
      <w:footerReference w:type="defaul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CE45A" w14:textId="77777777" w:rsidR="00B95EE3" w:rsidRDefault="00B95EE3" w:rsidP="00EA00BF">
      <w:pPr>
        <w:spacing w:after="0" w:line="240" w:lineRule="auto"/>
      </w:pPr>
      <w:r>
        <w:separator/>
      </w:r>
    </w:p>
  </w:endnote>
  <w:endnote w:type="continuationSeparator" w:id="0">
    <w:p w14:paraId="3F98F8B7" w14:textId="77777777" w:rsidR="00B95EE3" w:rsidRDefault="00B95EE3" w:rsidP="00EA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02432"/>
      <w:docPartObj>
        <w:docPartGallery w:val="Page Numbers (Bottom of Page)"/>
        <w:docPartUnique/>
      </w:docPartObj>
    </w:sdtPr>
    <w:sdtContent>
      <w:p w14:paraId="160AECA2" w14:textId="77777777" w:rsidR="002E5C51" w:rsidRDefault="002E5C51">
        <w:pPr>
          <w:pStyle w:val="Voettekst"/>
          <w:jc w:val="right"/>
        </w:pPr>
        <w:r>
          <w:fldChar w:fldCharType="begin"/>
        </w:r>
        <w:r>
          <w:instrText>PAGE   \* MERGEFORMAT</w:instrText>
        </w:r>
        <w:r>
          <w:fldChar w:fldCharType="separate"/>
        </w:r>
        <w:r>
          <w:rPr>
            <w:lang w:val="nl-NL"/>
          </w:rPr>
          <w:t>2</w:t>
        </w:r>
        <w:r>
          <w:fldChar w:fldCharType="end"/>
        </w:r>
      </w:p>
    </w:sdtContent>
  </w:sdt>
  <w:p w14:paraId="3C24B128" w14:textId="77777777" w:rsidR="002E5C51" w:rsidRDefault="002E5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CB1EE" w14:textId="77777777" w:rsidR="00B95EE3" w:rsidRDefault="00B95EE3" w:rsidP="00EA00BF">
      <w:pPr>
        <w:spacing w:after="0" w:line="240" w:lineRule="auto"/>
      </w:pPr>
      <w:r>
        <w:separator/>
      </w:r>
    </w:p>
  </w:footnote>
  <w:footnote w:type="continuationSeparator" w:id="0">
    <w:p w14:paraId="063EAE57" w14:textId="77777777" w:rsidR="00B95EE3" w:rsidRDefault="00B95EE3" w:rsidP="00EA00BF">
      <w:pPr>
        <w:spacing w:after="0" w:line="240" w:lineRule="auto"/>
      </w:pPr>
      <w:r>
        <w:continuationSeparator/>
      </w:r>
    </w:p>
  </w:footnote>
  <w:footnote w:id="1">
    <w:p w14:paraId="0500CD41" w14:textId="77777777" w:rsidR="002E5C51" w:rsidRPr="00485D7D" w:rsidRDefault="002E5C51" w:rsidP="00EA00BF">
      <w:pPr>
        <w:pStyle w:val="Voetnoottekst"/>
        <w:jc w:val="both"/>
        <w:rPr>
          <w:sz w:val="14"/>
          <w:szCs w:val="14"/>
        </w:rPr>
      </w:pPr>
      <w:r w:rsidRPr="00485D7D">
        <w:rPr>
          <w:rStyle w:val="Voetnootmarkering"/>
          <w:sz w:val="14"/>
          <w:szCs w:val="14"/>
        </w:rPr>
        <w:footnoteRef/>
      </w:r>
      <w:r w:rsidRPr="00485D7D">
        <w:rPr>
          <w:sz w:val="14"/>
          <w:szCs w:val="14"/>
        </w:rPr>
        <w:t xml:space="preserve"> </w:t>
      </w:r>
      <w:bookmarkStart w:id="3" w:name="_Hlk31725055"/>
      <w:r>
        <w:rPr>
          <w:sz w:val="14"/>
          <w:szCs w:val="14"/>
        </w:rPr>
        <w:t xml:space="preserve">Paul F. </w:t>
      </w:r>
      <w:r w:rsidRPr="00485D7D">
        <w:rPr>
          <w:sz w:val="14"/>
          <w:szCs w:val="14"/>
        </w:rPr>
        <w:t>Diehl</w:t>
      </w:r>
      <w:r>
        <w:rPr>
          <w:sz w:val="14"/>
          <w:szCs w:val="14"/>
        </w:rPr>
        <w:t xml:space="preserve"> and Nils </w:t>
      </w:r>
      <w:proofErr w:type="spellStart"/>
      <w:r>
        <w:rPr>
          <w:sz w:val="14"/>
          <w:szCs w:val="14"/>
        </w:rPr>
        <w:t>Petter</w:t>
      </w:r>
      <w:proofErr w:type="spellEnd"/>
      <w:r>
        <w:rPr>
          <w:sz w:val="14"/>
          <w:szCs w:val="14"/>
        </w:rPr>
        <w:t xml:space="preserve"> </w:t>
      </w:r>
      <w:proofErr w:type="spellStart"/>
      <w:r w:rsidRPr="00485D7D">
        <w:rPr>
          <w:sz w:val="14"/>
          <w:szCs w:val="14"/>
        </w:rPr>
        <w:t>Gleditsch</w:t>
      </w:r>
      <w:proofErr w:type="spellEnd"/>
      <w:r w:rsidRPr="00485D7D">
        <w:rPr>
          <w:sz w:val="14"/>
          <w:szCs w:val="14"/>
        </w:rPr>
        <w:t xml:space="preserve">. </w:t>
      </w:r>
      <w:r w:rsidRPr="00485D7D">
        <w:rPr>
          <w:i/>
          <w:sz w:val="14"/>
          <w:szCs w:val="14"/>
        </w:rPr>
        <w:t xml:space="preserve">Environmental conflict; An Anthology </w:t>
      </w:r>
      <w:r>
        <w:rPr>
          <w:sz w:val="14"/>
          <w:szCs w:val="14"/>
        </w:rPr>
        <w:t>(</w:t>
      </w:r>
      <w:r w:rsidRPr="00485D7D">
        <w:rPr>
          <w:sz w:val="14"/>
          <w:szCs w:val="14"/>
        </w:rPr>
        <w:t>Colorado &amp; Oxford</w:t>
      </w:r>
      <w:r>
        <w:rPr>
          <w:sz w:val="14"/>
          <w:szCs w:val="14"/>
        </w:rPr>
        <w:t xml:space="preserve"> 2001) PDF e-book</w:t>
      </w:r>
      <w:bookmarkEnd w:id="3"/>
      <w:r w:rsidRPr="00485D7D">
        <w:rPr>
          <w:sz w:val="14"/>
          <w:szCs w:val="14"/>
        </w:rPr>
        <w:t xml:space="preserve">; </w:t>
      </w:r>
      <w:bookmarkStart w:id="4" w:name="_Hlk31725156"/>
      <w:r>
        <w:rPr>
          <w:sz w:val="14"/>
          <w:szCs w:val="14"/>
        </w:rPr>
        <w:t xml:space="preserve">Oli </w:t>
      </w:r>
      <w:r w:rsidRPr="00485D7D">
        <w:rPr>
          <w:sz w:val="14"/>
          <w:szCs w:val="14"/>
        </w:rPr>
        <w:t xml:space="preserve">Brown, Anne Hammill, &amp; Robert </w:t>
      </w:r>
      <w:proofErr w:type="spellStart"/>
      <w:r w:rsidRPr="00485D7D">
        <w:rPr>
          <w:sz w:val="14"/>
          <w:szCs w:val="14"/>
        </w:rPr>
        <w:t>McLeman</w:t>
      </w:r>
      <w:proofErr w:type="spellEnd"/>
      <w:r w:rsidRPr="00485D7D">
        <w:rPr>
          <w:sz w:val="14"/>
          <w:szCs w:val="14"/>
        </w:rPr>
        <w:t xml:space="preserve">. </w:t>
      </w:r>
      <w:r>
        <w:rPr>
          <w:sz w:val="14"/>
          <w:szCs w:val="14"/>
        </w:rPr>
        <w:t>‘</w:t>
      </w:r>
      <w:r w:rsidRPr="00485D7D">
        <w:rPr>
          <w:sz w:val="14"/>
          <w:szCs w:val="14"/>
        </w:rPr>
        <w:t>Climate change as the ‘</w:t>
      </w:r>
      <w:r>
        <w:rPr>
          <w:sz w:val="14"/>
          <w:szCs w:val="14"/>
        </w:rPr>
        <w:t>’</w:t>
      </w:r>
      <w:r w:rsidRPr="00485D7D">
        <w:rPr>
          <w:sz w:val="14"/>
          <w:szCs w:val="14"/>
        </w:rPr>
        <w:t>new’</w:t>
      </w:r>
      <w:r>
        <w:rPr>
          <w:sz w:val="14"/>
          <w:szCs w:val="14"/>
        </w:rPr>
        <w:t>’</w:t>
      </w:r>
      <w:r w:rsidRPr="00485D7D">
        <w:rPr>
          <w:sz w:val="14"/>
          <w:szCs w:val="14"/>
        </w:rPr>
        <w:t xml:space="preserve"> security threat: implications for Africa.</w:t>
      </w:r>
      <w:r>
        <w:rPr>
          <w:sz w:val="14"/>
          <w:szCs w:val="14"/>
        </w:rPr>
        <w:t>’</w:t>
      </w:r>
      <w:r w:rsidRPr="00485D7D">
        <w:rPr>
          <w:sz w:val="14"/>
          <w:szCs w:val="14"/>
        </w:rPr>
        <w:t> </w:t>
      </w:r>
      <w:r w:rsidRPr="00485D7D">
        <w:rPr>
          <w:i/>
          <w:iCs/>
          <w:sz w:val="14"/>
          <w:szCs w:val="14"/>
        </w:rPr>
        <w:t>International affairs</w:t>
      </w:r>
      <w:r w:rsidRPr="00485D7D">
        <w:rPr>
          <w:sz w:val="14"/>
          <w:szCs w:val="14"/>
        </w:rPr>
        <w:t> 83 (2007)</w:t>
      </w:r>
      <w:r>
        <w:rPr>
          <w:sz w:val="14"/>
          <w:szCs w:val="14"/>
        </w:rPr>
        <w:t xml:space="preserve"> 6,</w:t>
      </w:r>
      <w:r w:rsidRPr="00485D7D">
        <w:rPr>
          <w:sz w:val="14"/>
          <w:szCs w:val="14"/>
        </w:rPr>
        <w:t xml:space="preserve"> 1141-1154</w:t>
      </w:r>
      <w:bookmarkEnd w:id="4"/>
      <w:r w:rsidRPr="00485D7D">
        <w:rPr>
          <w:sz w:val="14"/>
          <w:szCs w:val="14"/>
        </w:rPr>
        <w:t xml:space="preserve">; </w:t>
      </w:r>
      <w:bookmarkStart w:id="5" w:name="_Hlk31725225"/>
      <w:r>
        <w:rPr>
          <w:sz w:val="14"/>
          <w:szCs w:val="14"/>
        </w:rPr>
        <w:t xml:space="preserve">Eric </w:t>
      </w:r>
      <w:proofErr w:type="spellStart"/>
      <w:r w:rsidRPr="00485D7D">
        <w:rPr>
          <w:sz w:val="14"/>
          <w:szCs w:val="14"/>
        </w:rPr>
        <w:t>Laferrière</w:t>
      </w:r>
      <w:proofErr w:type="spellEnd"/>
      <w:r>
        <w:rPr>
          <w:sz w:val="14"/>
          <w:szCs w:val="14"/>
        </w:rPr>
        <w:t>,</w:t>
      </w:r>
      <w:r w:rsidRPr="00485D7D">
        <w:rPr>
          <w:sz w:val="14"/>
          <w:szCs w:val="14"/>
        </w:rPr>
        <w:t xml:space="preserve"> </w:t>
      </w:r>
      <w:r>
        <w:rPr>
          <w:sz w:val="14"/>
          <w:szCs w:val="14"/>
        </w:rPr>
        <w:t>‘</w:t>
      </w:r>
      <w:r w:rsidRPr="00485D7D">
        <w:rPr>
          <w:sz w:val="14"/>
          <w:szCs w:val="14"/>
        </w:rPr>
        <w:t>Environmentalism and the global divide</w:t>
      </w:r>
      <w:r>
        <w:rPr>
          <w:sz w:val="14"/>
          <w:szCs w:val="14"/>
        </w:rPr>
        <w:t>.’</w:t>
      </w:r>
      <w:r w:rsidRPr="00485D7D">
        <w:rPr>
          <w:sz w:val="14"/>
          <w:szCs w:val="14"/>
        </w:rPr>
        <w:t> </w:t>
      </w:r>
      <w:r w:rsidRPr="00485D7D">
        <w:rPr>
          <w:i/>
          <w:iCs/>
          <w:sz w:val="14"/>
          <w:szCs w:val="14"/>
        </w:rPr>
        <w:t>Environmental Politics</w:t>
      </w:r>
      <w:r w:rsidRPr="00485D7D">
        <w:rPr>
          <w:sz w:val="14"/>
          <w:szCs w:val="14"/>
        </w:rPr>
        <w:t> 3 (1994)</w:t>
      </w:r>
      <w:r>
        <w:rPr>
          <w:sz w:val="14"/>
          <w:szCs w:val="14"/>
        </w:rPr>
        <w:t xml:space="preserve"> 1,</w:t>
      </w:r>
      <w:r w:rsidRPr="00485D7D">
        <w:rPr>
          <w:sz w:val="14"/>
          <w:szCs w:val="14"/>
        </w:rPr>
        <w:t xml:space="preserve"> 91-113</w:t>
      </w:r>
      <w:bookmarkEnd w:id="5"/>
      <w:r w:rsidRPr="00485D7D">
        <w:rPr>
          <w:sz w:val="14"/>
          <w:szCs w:val="14"/>
        </w:rPr>
        <w:t xml:space="preserve">; </w:t>
      </w:r>
      <w:bookmarkStart w:id="6" w:name="_Hlk31725263"/>
      <w:proofErr w:type="spellStart"/>
      <w:r>
        <w:rPr>
          <w:sz w:val="14"/>
          <w:szCs w:val="14"/>
        </w:rPr>
        <w:t>Malin</w:t>
      </w:r>
      <w:proofErr w:type="spellEnd"/>
      <w:r>
        <w:rPr>
          <w:sz w:val="14"/>
          <w:szCs w:val="14"/>
        </w:rPr>
        <w:t xml:space="preserve"> </w:t>
      </w:r>
      <w:proofErr w:type="spellStart"/>
      <w:r w:rsidRPr="00485D7D">
        <w:rPr>
          <w:sz w:val="14"/>
          <w:szCs w:val="14"/>
        </w:rPr>
        <w:t>Mobjörk</w:t>
      </w:r>
      <w:proofErr w:type="spellEnd"/>
      <w:r w:rsidRPr="00485D7D">
        <w:rPr>
          <w:sz w:val="14"/>
          <w:szCs w:val="14"/>
        </w:rPr>
        <w:t xml:space="preserve">, Mikael Eriksson and Henrik Carlsen. </w:t>
      </w:r>
      <w:r>
        <w:rPr>
          <w:sz w:val="14"/>
          <w:szCs w:val="14"/>
        </w:rPr>
        <w:t>‘</w:t>
      </w:r>
      <w:r w:rsidRPr="00485D7D">
        <w:rPr>
          <w:sz w:val="14"/>
          <w:szCs w:val="14"/>
        </w:rPr>
        <w:t>On connecting climate change with security and armed conflict</w:t>
      </w:r>
      <w:r>
        <w:rPr>
          <w:sz w:val="14"/>
          <w:szCs w:val="14"/>
        </w:rPr>
        <w:t>:</w:t>
      </w:r>
      <w:r w:rsidRPr="00485D7D">
        <w:rPr>
          <w:sz w:val="14"/>
          <w:szCs w:val="14"/>
        </w:rPr>
        <w:t> </w:t>
      </w:r>
      <w:r w:rsidRPr="00EA00BF">
        <w:rPr>
          <w:sz w:val="14"/>
          <w:szCs w:val="14"/>
        </w:rPr>
        <w:t>Investigating knowledge from the scientific community</w:t>
      </w:r>
      <w:r>
        <w:rPr>
          <w:sz w:val="14"/>
          <w:szCs w:val="14"/>
        </w:rPr>
        <w:t>’,</w:t>
      </w:r>
      <w:r w:rsidRPr="00485D7D">
        <w:rPr>
          <w:i/>
          <w:iCs/>
          <w:sz w:val="14"/>
          <w:szCs w:val="14"/>
        </w:rPr>
        <w:t xml:space="preserve"> </w:t>
      </w:r>
      <w:r w:rsidRPr="00EA00BF">
        <w:rPr>
          <w:i/>
          <w:sz w:val="14"/>
          <w:szCs w:val="14"/>
        </w:rPr>
        <w:t>FOI</w:t>
      </w:r>
      <w:r w:rsidRPr="00485D7D">
        <w:rPr>
          <w:iCs/>
          <w:sz w:val="14"/>
          <w:szCs w:val="14"/>
        </w:rPr>
        <w:t xml:space="preserve"> </w:t>
      </w:r>
      <w:r>
        <w:rPr>
          <w:iCs/>
          <w:sz w:val="14"/>
          <w:szCs w:val="14"/>
        </w:rPr>
        <w:t>(</w:t>
      </w:r>
      <w:r w:rsidRPr="00485D7D">
        <w:rPr>
          <w:iCs/>
          <w:sz w:val="14"/>
          <w:szCs w:val="14"/>
        </w:rPr>
        <w:t>Stockholm</w:t>
      </w:r>
      <w:r w:rsidRPr="00485D7D">
        <w:rPr>
          <w:sz w:val="14"/>
          <w:szCs w:val="14"/>
        </w:rPr>
        <w:t> 2010)</w:t>
      </w:r>
      <w:bookmarkEnd w:id="6"/>
      <w:r w:rsidRPr="00485D7D">
        <w:rPr>
          <w:sz w:val="14"/>
          <w:szCs w:val="14"/>
        </w:rPr>
        <w:t xml:space="preserve">; </w:t>
      </w:r>
      <w:bookmarkStart w:id="7" w:name="_Hlk31725580"/>
      <w:r w:rsidRPr="00485D7D">
        <w:rPr>
          <w:sz w:val="14"/>
          <w:szCs w:val="14"/>
        </w:rPr>
        <w:t>Jean-Frédéric</w:t>
      </w:r>
      <w:r>
        <w:rPr>
          <w:sz w:val="14"/>
          <w:szCs w:val="14"/>
        </w:rPr>
        <w:t xml:space="preserve"> Morin</w:t>
      </w:r>
      <w:r w:rsidRPr="00485D7D">
        <w:rPr>
          <w:sz w:val="14"/>
          <w:szCs w:val="14"/>
        </w:rPr>
        <w:t xml:space="preserve"> and Amandine Orsini</w:t>
      </w:r>
      <w:r>
        <w:rPr>
          <w:sz w:val="14"/>
          <w:szCs w:val="14"/>
        </w:rPr>
        <w:t xml:space="preserve"> (</w:t>
      </w:r>
      <w:r w:rsidRPr="00485D7D">
        <w:rPr>
          <w:sz w:val="14"/>
          <w:szCs w:val="14"/>
        </w:rPr>
        <w:t>eds.</w:t>
      </w:r>
      <w:r>
        <w:rPr>
          <w:sz w:val="14"/>
          <w:szCs w:val="14"/>
        </w:rPr>
        <w:t>)</w:t>
      </w:r>
      <w:r w:rsidRPr="00485D7D">
        <w:rPr>
          <w:sz w:val="14"/>
          <w:szCs w:val="14"/>
        </w:rPr>
        <w:t> </w:t>
      </w:r>
      <w:r w:rsidRPr="00485D7D">
        <w:rPr>
          <w:i/>
          <w:iCs/>
          <w:sz w:val="14"/>
          <w:szCs w:val="14"/>
        </w:rPr>
        <w:t>Essential concepts of global environmental governance</w:t>
      </w:r>
      <w:r>
        <w:rPr>
          <w:sz w:val="14"/>
          <w:szCs w:val="14"/>
        </w:rPr>
        <w:t xml:space="preserve"> (Oxon</w:t>
      </w:r>
      <w:r w:rsidRPr="00485D7D">
        <w:rPr>
          <w:sz w:val="14"/>
          <w:szCs w:val="14"/>
        </w:rPr>
        <w:t xml:space="preserve"> 2014</w:t>
      </w:r>
      <w:r>
        <w:rPr>
          <w:sz w:val="14"/>
          <w:szCs w:val="14"/>
        </w:rPr>
        <w:t>), PDF e-book</w:t>
      </w:r>
      <w:bookmarkEnd w:id="7"/>
      <w:r w:rsidRPr="00485D7D">
        <w:rPr>
          <w:sz w:val="14"/>
          <w:szCs w:val="14"/>
        </w:rPr>
        <w:t xml:space="preserve">; </w:t>
      </w:r>
      <w:bookmarkStart w:id="8" w:name="_Hlk31725641"/>
      <w:r>
        <w:rPr>
          <w:sz w:val="14"/>
          <w:szCs w:val="14"/>
        </w:rPr>
        <w:t xml:space="preserve">John </w:t>
      </w:r>
      <w:r w:rsidRPr="00485D7D">
        <w:rPr>
          <w:sz w:val="14"/>
          <w:szCs w:val="14"/>
        </w:rPr>
        <w:t xml:space="preserve">Passmore. </w:t>
      </w:r>
      <w:r>
        <w:rPr>
          <w:sz w:val="14"/>
          <w:szCs w:val="14"/>
        </w:rPr>
        <w:t>‘</w:t>
      </w:r>
      <w:r w:rsidRPr="00485D7D">
        <w:rPr>
          <w:sz w:val="14"/>
          <w:szCs w:val="14"/>
        </w:rPr>
        <w:t>Environmentalism</w:t>
      </w:r>
      <w:r>
        <w:rPr>
          <w:sz w:val="14"/>
          <w:szCs w:val="14"/>
        </w:rPr>
        <w:t xml:space="preserve">.’ In: Robert E. </w:t>
      </w:r>
      <w:proofErr w:type="spellStart"/>
      <w:r>
        <w:rPr>
          <w:sz w:val="14"/>
          <w:szCs w:val="14"/>
        </w:rPr>
        <w:t>Gooin</w:t>
      </w:r>
      <w:proofErr w:type="spellEnd"/>
      <w:r>
        <w:rPr>
          <w:sz w:val="14"/>
          <w:szCs w:val="14"/>
        </w:rPr>
        <w:t xml:space="preserve">, Philip Pettit and Thomas </w:t>
      </w:r>
      <w:proofErr w:type="spellStart"/>
      <w:r>
        <w:rPr>
          <w:sz w:val="14"/>
          <w:szCs w:val="14"/>
        </w:rPr>
        <w:t>Pogge</w:t>
      </w:r>
      <w:proofErr w:type="spellEnd"/>
      <w:r>
        <w:rPr>
          <w:sz w:val="14"/>
          <w:szCs w:val="14"/>
        </w:rPr>
        <w:t xml:space="preserve"> (eds.),</w:t>
      </w:r>
      <w:r w:rsidRPr="00485D7D">
        <w:rPr>
          <w:sz w:val="14"/>
          <w:szCs w:val="14"/>
        </w:rPr>
        <w:t> </w:t>
      </w:r>
      <w:r w:rsidRPr="00485D7D">
        <w:rPr>
          <w:i/>
          <w:iCs/>
          <w:sz w:val="14"/>
          <w:szCs w:val="14"/>
        </w:rPr>
        <w:t>A Companion to Contemporary Political Philosophy</w:t>
      </w:r>
      <w:r>
        <w:rPr>
          <w:sz w:val="14"/>
          <w:szCs w:val="14"/>
        </w:rPr>
        <w:t>,</w:t>
      </w:r>
      <w:r w:rsidRPr="00485D7D">
        <w:rPr>
          <w:sz w:val="14"/>
          <w:szCs w:val="14"/>
        </w:rPr>
        <w:t> </w:t>
      </w:r>
      <w:r>
        <w:rPr>
          <w:sz w:val="14"/>
          <w:szCs w:val="14"/>
        </w:rPr>
        <w:t xml:space="preserve">Blackwell Publishing Ltd </w:t>
      </w:r>
      <w:r w:rsidRPr="00485D7D">
        <w:rPr>
          <w:sz w:val="14"/>
          <w:szCs w:val="14"/>
        </w:rPr>
        <w:t>(</w:t>
      </w:r>
      <w:r>
        <w:rPr>
          <w:sz w:val="14"/>
          <w:szCs w:val="14"/>
        </w:rPr>
        <w:t xml:space="preserve">UK </w:t>
      </w:r>
      <w:r w:rsidRPr="00485D7D">
        <w:rPr>
          <w:sz w:val="14"/>
          <w:szCs w:val="14"/>
        </w:rPr>
        <w:t>201</w:t>
      </w:r>
      <w:r>
        <w:rPr>
          <w:sz w:val="14"/>
          <w:szCs w:val="14"/>
        </w:rPr>
        <w:t>2</w:t>
      </w:r>
      <w:r w:rsidRPr="00485D7D">
        <w:rPr>
          <w:sz w:val="14"/>
          <w:szCs w:val="14"/>
        </w:rPr>
        <w:t>)</w:t>
      </w:r>
      <w:r>
        <w:rPr>
          <w:sz w:val="14"/>
          <w:szCs w:val="14"/>
        </w:rPr>
        <w:t>. PDF e-book</w:t>
      </w:r>
      <w:bookmarkEnd w:id="8"/>
      <w:r>
        <w:rPr>
          <w:sz w:val="14"/>
          <w:szCs w:val="14"/>
        </w:rPr>
        <w:t>,</w:t>
      </w:r>
      <w:r w:rsidRPr="00485D7D">
        <w:rPr>
          <w:sz w:val="14"/>
          <w:szCs w:val="14"/>
        </w:rPr>
        <w:t xml:space="preserve"> 572-592; </w:t>
      </w:r>
      <w:bookmarkStart w:id="9" w:name="_Hlk31725730"/>
      <w:r>
        <w:rPr>
          <w:sz w:val="14"/>
          <w:szCs w:val="14"/>
        </w:rPr>
        <w:t xml:space="preserve">Gustavo </w:t>
      </w:r>
      <w:r w:rsidRPr="00485D7D">
        <w:rPr>
          <w:sz w:val="14"/>
          <w:szCs w:val="14"/>
        </w:rPr>
        <w:t>Sosa-Nunez</w:t>
      </w:r>
      <w:r>
        <w:rPr>
          <w:sz w:val="14"/>
          <w:szCs w:val="14"/>
        </w:rPr>
        <w:t xml:space="preserve"> and</w:t>
      </w:r>
      <w:r w:rsidRPr="00485D7D">
        <w:rPr>
          <w:sz w:val="14"/>
          <w:szCs w:val="14"/>
        </w:rPr>
        <w:t xml:space="preserve"> </w:t>
      </w:r>
      <w:r>
        <w:rPr>
          <w:sz w:val="14"/>
          <w:szCs w:val="14"/>
        </w:rPr>
        <w:t xml:space="preserve">Ed </w:t>
      </w:r>
      <w:r w:rsidRPr="00485D7D">
        <w:rPr>
          <w:sz w:val="14"/>
          <w:szCs w:val="14"/>
        </w:rPr>
        <w:t>Atkins (eds)</w:t>
      </w:r>
      <w:r>
        <w:rPr>
          <w:sz w:val="14"/>
          <w:szCs w:val="14"/>
        </w:rPr>
        <w:t>,</w:t>
      </w:r>
      <w:r w:rsidRPr="00485D7D">
        <w:rPr>
          <w:sz w:val="14"/>
          <w:szCs w:val="14"/>
        </w:rPr>
        <w:t> </w:t>
      </w:r>
      <w:r w:rsidRPr="00485D7D">
        <w:rPr>
          <w:i/>
          <w:iCs/>
          <w:sz w:val="14"/>
          <w:szCs w:val="14"/>
        </w:rPr>
        <w:t>Environment, Climate Change and International Relations</w:t>
      </w:r>
      <w:r>
        <w:rPr>
          <w:sz w:val="14"/>
          <w:szCs w:val="14"/>
        </w:rPr>
        <w:t>,</w:t>
      </w:r>
      <w:r w:rsidRPr="00485D7D">
        <w:rPr>
          <w:sz w:val="14"/>
          <w:szCs w:val="14"/>
        </w:rPr>
        <w:t xml:space="preserve"> E- International Relations</w:t>
      </w:r>
      <w:r>
        <w:rPr>
          <w:sz w:val="14"/>
          <w:szCs w:val="14"/>
        </w:rPr>
        <w:t xml:space="preserve"> (Bristol </w:t>
      </w:r>
      <w:r w:rsidRPr="00485D7D">
        <w:rPr>
          <w:sz w:val="14"/>
          <w:szCs w:val="14"/>
        </w:rPr>
        <w:t>2016</w:t>
      </w:r>
      <w:r>
        <w:rPr>
          <w:sz w:val="14"/>
          <w:szCs w:val="14"/>
        </w:rPr>
        <w:t>) PDF e-book</w:t>
      </w:r>
      <w:bookmarkEnd w:id="9"/>
      <w:r w:rsidRPr="00485D7D">
        <w:rPr>
          <w:sz w:val="14"/>
          <w:szCs w:val="14"/>
        </w:rPr>
        <w:t xml:space="preserve">; </w:t>
      </w:r>
      <w:bookmarkStart w:id="10" w:name="_Hlk31725769"/>
      <w:proofErr w:type="spellStart"/>
      <w:r>
        <w:rPr>
          <w:sz w:val="14"/>
          <w:szCs w:val="14"/>
        </w:rPr>
        <w:t>Delf</w:t>
      </w:r>
      <w:proofErr w:type="spellEnd"/>
      <w:r>
        <w:rPr>
          <w:sz w:val="14"/>
          <w:szCs w:val="14"/>
        </w:rPr>
        <w:t xml:space="preserve"> </w:t>
      </w:r>
      <w:proofErr w:type="spellStart"/>
      <w:r w:rsidRPr="00485D7D">
        <w:rPr>
          <w:sz w:val="14"/>
          <w:szCs w:val="14"/>
        </w:rPr>
        <w:t>Rothe</w:t>
      </w:r>
      <w:proofErr w:type="spellEnd"/>
      <w:r w:rsidRPr="00485D7D">
        <w:rPr>
          <w:sz w:val="14"/>
          <w:szCs w:val="14"/>
        </w:rPr>
        <w:t>. </w:t>
      </w:r>
      <w:r w:rsidRPr="00485D7D">
        <w:rPr>
          <w:i/>
          <w:iCs/>
          <w:sz w:val="14"/>
          <w:szCs w:val="14"/>
        </w:rPr>
        <w:t>Securitizing global warming: a climate of complexity</w:t>
      </w:r>
      <w:r>
        <w:rPr>
          <w:sz w:val="14"/>
          <w:szCs w:val="14"/>
        </w:rPr>
        <w:t xml:space="preserve"> (Oxon &amp; NY</w:t>
      </w:r>
      <w:r w:rsidRPr="00485D7D">
        <w:rPr>
          <w:sz w:val="14"/>
          <w:szCs w:val="14"/>
        </w:rPr>
        <w:t xml:space="preserve"> </w:t>
      </w:r>
      <w:r>
        <w:rPr>
          <w:sz w:val="14"/>
          <w:szCs w:val="14"/>
        </w:rPr>
        <w:t>2015) PDF e-book</w:t>
      </w:r>
      <w:bookmarkStart w:id="11" w:name="_Hlk31725848"/>
      <w:bookmarkEnd w:id="10"/>
      <w:r w:rsidRPr="00485D7D">
        <w:rPr>
          <w:sz w:val="14"/>
          <w:szCs w:val="14"/>
        </w:rPr>
        <w:t xml:space="preserve">; </w:t>
      </w:r>
      <w:r>
        <w:rPr>
          <w:sz w:val="14"/>
          <w:szCs w:val="14"/>
        </w:rPr>
        <w:t xml:space="preserve">Kamal </w:t>
      </w:r>
      <w:r w:rsidRPr="00485D7D">
        <w:rPr>
          <w:sz w:val="14"/>
          <w:szCs w:val="14"/>
        </w:rPr>
        <w:t>Uddin</w:t>
      </w:r>
      <w:r>
        <w:rPr>
          <w:sz w:val="14"/>
          <w:szCs w:val="14"/>
        </w:rPr>
        <w:t>,</w:t>
      </w:r>
      <w:r w:rsidRPr="00485D7D">
        <w:rPr>
          <w:sz w:val="14"/>
          <w:szCs w:val="14"/>
        </w:rPr>
        <w:t xml:space="preserve"> </w:t>
      </w:r>
      <w:r>
        <w:rPr>
          <w:sz w:val="14"/>
          <w:szCs w:val="14"/>
        </w:rPr>
        <w:t>‘</w:t>
      </w:r>
      <w:r w:rsidRPr="00485D7D">
        <w:rPr>
          <w:sz w:val="14"/>
          <w:szCs w:val="14"/>
        </w:rPr>
        <w:t>Climate Change and Global Environmental Politics: North-South Divide.</w:t>
      </w:r>
      <w:r>
        <w:rPr>
          <w:sz w:val="14"/>
          <w:szCs w:val="14"/>
        </w:rPr>
        <w:t>’</w:t>
      </w:r>
      <w:r w:rsidRPr="00485D7D">
        <w:rPr>
          <w:sz w:val="14"/>
          <w:szCs w:val="14"/>
        </w:rPr>
        <w:t> </w:t>
      </w:r>
      <w:r w:rsidRPr="00485D7D">
        <w:rPr>
          <w:i/>
          <w:iCs/>
          <w:sz w:val="14"/>
          <w:szCs w:val="14"/>
        </w:rPr>
        <w:t>Environmental Policy and Law</w:t>
      </w:r>
      <w:r w:rsidRPr="00485D7D">
        <w:rPr>
          <w:sz w:val="14"/>
          <w:szCs w:val="14"/>
        </w:rPr>
        <w:t> 47</w:t>
      </w:r>
      <w:r>
        <w:rPr>
          <w:sz w:val="14"/>
          <w:szCs w:val="14"/>
        </w:rPr>
        <w:t xml:space="preserve"> (2017) </w:t>
      </w:r>
      <w:r w:rsidRPr="00485D7D">
        <w:rPr>
          <w:sz w:val="14"/>
          <w:szCs w:val="14"/>
        </w:rPr>
        <w:t>3/4</w:t>
      </w:r>
      <w:r>
        <w:rPr>
          <w:sz w:val="14"/>
          <w:szCs w:val="14"/>
        </w:rPr>
        <w:t>,</w:t>
      </w:r>
      <w:r w:rsidRPr="00485D7D">
        <w:rPr>
          <w:sz w:val="14"/>
          <w:szCs w:val="14"/>
        </w:rPr>
        <w:t xml:space="preserve"> 106-114.</w:t>
      </w:r>
    </w:p>
    <w:bookmarkEnd w:id="11"/>
  </w:footnote>
  <w:footnote w:id="2">
    <w:p w14:paraId="0ACEE8D2" w14:textId="77777777" w:rsidR="002E5C51" w:rsidRPr="00485D7D" w:rsidRDefault="002E5C51" w:rsidP="00EA00BF">
      <w:pPr>
        <w:pStyle w:val="Voetnoottekst"/>
        <w:jc w:val="both"/>
        <w:rPr>
          <w:sz w:val="14"/>
          <w:szCs w:val="14"/>
          <w:lang w:val="nl-NL"/>
        </w:rPr>
      </w:pPr>
      <w:r w:rsidRPr="00485D7D">
        <w:rPr>
          <w:rStyle w:val="Voetnootmarkering"/>
          <w:sz w:val="14"/>
          <w:szCs w:val="14"/>
        </w:rPr>
        <w:footnoteRef/>
      </w:r>
      <w:r w:rsidRPr="00485D7D">
        <w:rPr>
          <w:sz w:val="14"/>
          <w:szCs w:val="14"/>
          <w:lang w:val="nl-NL"/>
        </w:rPr>
        <w:t xml:space="preserve"> </w:t>
      </w:r>
      <w:bookmarkStart w:id="12" w:name="_Hlk31725918"/>
      <w:r>
        <w:rPr>
          <w:sz w:val="14"/>
          <w:szCs w:val="14"/>
          <w:lang w:val="nl-NL"/>
        </w:rPr>
        <w:t xml:space="preserve">Nina </w:t>
      </w:r>
      <w:r w:rsidRPr="00485D7D">
        <w:rPr>
          <w:sz w:val="14"/>
          <w:szCs w:val="14"/>
          <w:lang w:val="nl-NL"/>
        </w:rPr>
        <w:t>Hall</w:t>
      </w:r>
      <w:r>
        <w:rPr>
          <w:sz w:val="14"/>
          <w:szCs w:val="14"/>
          <w:lang w:val="nl-NL"/>
        </w:rPr>
        <w:t>,</w:t>
      </w:r>
      <w:r w:rsidRPr="00485D7D">
        <w:rPr>
          <w:sz w:val="14"/>
          <w:szCs w:val="14"/>
          <w:lang w:val="nl-NL"/>
        </w:rPr>
        <w:t xml:space="preserve"> ‘The </w:t>
      </w:r>
      <w:proofErr w:type="spellStart"/>
      <w:r w:rsidRPr="00485D7D">
        <w:rPr>
          <w:sz w:val="14"/>
          <w:szCs w:val="14"/>
          <w:lang w:val="nl-NL"/>
        </w:rPr>
        <w:t>Institutionalisation</w:t>
      </w:r>
      <w:proofErr w:type="spellEnd"/>
      <w:r w:rsidRPr="00485D7D">
        <w:rPr>
          <w:sz w:val="14"/>
          <w:szCs w:val="14"/>
          <w:lang w:val="nl-NL"/>
        </w:rPr>
        <w:t xml:space="preserve"> of </w:t>
      </w:r>
      <w:proofErr w:type="spellStart"/>
      <w:r w:rsidRPr="00485D7D">
        <w:rPr>
          <w:sz w:val="14"/>
          <w:szCs w:val="14"/>
          <w:lang w:val="nl-NL"/>
        </w:rPr>
        <w:t>Climate</w:t>
      </w:r>
      <w:proofErr w:type="spellEnd"/>
      <w:r w:rsidRPr="00485D7D">
        <w:rPr>
          <w:sz w:val="14"/>
          <w:szCs w:val="14"/>
          <w:lang w:val="nl-NL"/>
        </w:rPr>
        <w:t xml:space="preserve"> Change in Global Politics</w:t>
      </w:r>
      <w:r>
        <w:rPr>
          <w:sz w:val="14"/>
          <w:szCs w:val="14"/>
          <w:lang w:val="nl-NL"/>
        </w:rPr>
        <w:t>.</w:t>
      </w:r>
      <w:r w:rsidRPr="00485D7D">
        <w:rPr>
          <w:sz w:val="14"/>
          <w:szCs w:val="14"/>
          <w:lang w:val="nl-NL"/>
        </w:rPr>
        <w:t>’ In</w:t>
      </w:r>
      <w:r>
        <w:rPr>
          <w:sz w:val="14"/>
          <w:szCs w:val="14"/>
          <w:lang w:val="nl-NL"/>
        </w:rPr>
        <w:t>:</w:t>
      </w:r>
      <w:r w:rsidRPr="00485D7D">
        <w:rPr>
          <w:sz w:val="14"/>
          <w:szCs w:val="14"/>
        </w:rPr>
        <w:t> </w:t>
      </w:r>
      <w:r>
        <w:rPr>
          <w:sz w:val="14"/>
          <w:szCs w:val="14"/>
        </w:rPr>
        <w:t>‘</w:t>
      </w:r>
      <w:r w:rsidRPr="00E34BD6">
        <w:rPr>
          <w:sz w:val="14"/>
          <w:szCs w:val="14"/>
        </w:rPr>
        <w:t>Environment, Climate Change and International Relations</w:t>
      </w:r>
      <w:r>
        <w:rPr>
          <w:sz w:val="14"/>
          <w:szCs w:val="14"/>
        </w:rPr>
        <w:t xml:space="preserve">’, eds. Gustavo </w:t>
      </w:r>
      <w:r w:rsidRPr="00485D7D">
        <w:rPr>
          <w:sz w:val="14"/>
          <w:szCs w:val="14"/>
        </w:rPr>
        <w:t>Sosa-Nunez</w:t>
      </w:r>
      <w:r>
        <w:rPr>
          <w:sz w:val="14"/>
          <w:szCs w:val="14"/>
        </w:rPr>
        <w:t xml:space="preserve"> and Ed</w:t>
      </w:r>
      <w:r w:rsidRPr="00485D7D">
        <w:rPr>
          <w:sz w:val="14"/>
          <w:szCs w:val="14"/>
        </w:rPr>
        <w:t xml:space="preserve"> Atkins</w:t>
      </w:r>
      <w:r>
        <w:rPr>
          <w:sz w:val="14"/>
          <w:szCs w:val="14"/>
        </w:rPr>
        <w:t>,</w:t>
      </w:r>
      <w:r w:rsidRPr="00485D7D">
        <w:rPr>
          <w:sz w:val="14"/>
          <w:szCs w:val="14"/>
        </w:rPr>
        <w:t xml:space="preserve"> </w:t>
      </w:r>
      <w:r w:rsidRPr="00E34BD6">
        <w:rPr>
          <w:i/>
          <w:iCs/>
          <w:sz w:val="14"/>
          <w:szCs w:val="14"/>
        </w:rPr>
        <w:t>E- International Relations</w:t>
      </w:r>
      <w:r>
        <w:rPr>
          <w:sz w:val="14"/>
          <w:szCs w:val="14"/>
        </w:rPr>
        <w:t xml:space="preserve"> (Bristol </w:t>
      </w:r>
      <w:r w:rsidRPr="00485D7D">
        <w:rPr>
          <w:sz w:val="14"/>
          <w:szCs w:val="14"/>
        </w:rPr>
        <w:t>2016</w:t>
      </w:r>
      <w:r>
        <w:rPr>
          <w:sz w:val="14"/>
          <w:szCs w:val="14"/>
        </w:rPr>
        <w:t>)</w:t>
      </w:r>
      <w:bookmarkEnd w:id="12"/>
      <w:r w:rsidRPr="00485D7D">
        <w:rPr>
          <w:sz w:val="14"/>
          <w:szCs w:val="14"/>
        </w:rPr>
        <w:t>, p. 64</w:t>
      </w:r>
      <w:r>
        <w:rPr>
          <w:sz w:val="14"/>
          <w:szCs w:val="14"/>
        </w:rPr>
        <w:t xml:space="preserve">. </w:t>
      </w:r>
    </w:p>
  </w:footnote>
  <w:footnote w:id="3">
    <w:p w14:paraId="3EC6683A" w14:textId="77777777" w:rsidR="002E5C51" w:rsidRPr="00485D7D" w:rsidRDefault="002E5C51" w:rsidP="00EA00BF">
      <w:pPr>
        <w:pStyle w:val="Voetnoottekst"/>
        <w:jc w:val="both"/>
        <w:rPr>
          <w:lang w:val="nl-NL"/>
        </w:rPr>
      </w:pPr>
      <w:r w:rsidRPr="00485D7D">
        <w:rPr>
          <w:rStyle w:val="Voetnootmarkering"/>
          <w:sz w:val="14"/>
          <w:szCs w:val="14"/>
        </w:rPr>
        <w:footnoteRef/>
      </w:r>
      <w:r w:rsidRPr="00485D7D">
        <w:rPr>
          <w:sz w:val="14"/>
          <w:szCs w:val="14"/>
        </w:rPr>
        <w:t xml:space="preserve"> </w:t>
      </w:r>
      <w:bookmarkStart w:id="13" w:name="_Hlk31725977"/>
      <w:r>
        <w:rPr>
          <w:sz w:val="14"/>
          <w:szCs w:val="14"/>
        </w:rPr>
        <w:t xml:space="preserve">Tim </w:t>
      </w:r>
      <w:r w:rsidRPr="00485D7D">
        <w:rPr>
          <w:sz w:val="14"/>
          <w:szCs w:val="14"/>
        </w:rPr>
        <w:t>Rayner</w:t>
      </w:r>
      <w:r>
        <w:rPr>
          <w:sz w:val="14"/>
          <w:szCs w:val="14"/>
        </w:rPr>
        <w:t xml:space="preserve"> and</w:t>
      </w:r>
      <w:r w:rsidRPr="00485D7D">
        <w:rPr>
          <w:sz w:val="14"/>
          <w:szCs w:val="14"/>
        </w:rPr>
        <w:t xml:space="preserve"> </w:t>
      </w:r>
      <w:r>
        <w:rPr>
          <w:sz w:val="14"/>
          <w:szCs w:val="14"/>
        </w:rPr>
        <w:t xml:space="preserve">Andrew </w:t>
      </w:r>
      <w:r w:rsidRPr="00485D7D">
        <w:rPr>
          <w:sz w:val="14"/>
          <w:szCs w:val="14"/>
        </w:rPr>
        <w:t>Jordan</w:t>
      </w:r>
      <w:r>
        <w:rPr>
          <w:sz w:val="14"/>
          <w:szCs w:val="14"/>
        </w:rPr>
        <w:t>,</w:t>
      </w:r>
      <w:r w:rsidRPr="00485D7D">
        <w:rPr>
          <w:sz w:val="14"/>
          <w:szCs w:val="14"/>
        </w:rPr>
        <w:t xml:space="preserve"> ‘The United Kingdom, A Paradox</w:t>
      </w:r>
      <w:r>
        <w:rPr>
          <w:sz w:val="14"/>
          <w:szCs w:val="14"/>
        </w:rPr>
        <w:t>ic</w:t>
      </w:r>
      <w:r w:rsidRPr="00485D7D">
        <w:rPr>
          <w:sz w:val="14"/>
          <w:szCs w:val="14"/>
        </w:rPr>
        <w:t>al Leader</w:t>
      </w:r>
      <w:r>
        <w:rPr>
          <w:sz w:val="14"/>
          <w:szCs w:val="14"/>
        </w:rPr>
        <w:t>?</w:t>
      </w:r>
      <w:r w:rsidRPr="00485D7D">
        <w:rPr>
          <w:sz w:val="14"/>
          <w:szCs w:val="14"/>
        </w:rPr>
        <w:t xml:space="preserve">’ </w:t>
      </w:r>
      <w:r>
        <w:rPr>
          <w:sz w:val="14"/>
          <w:szCs w:val="14"/>
        </w:rPr>
        <w:t>In:</w:t>
      </w:r>
      <w:r w:rsidRPr="00485D7D">
        <w:rPr>
          <w:sz w:val="14"/>
          <w:szCs w:val="14"/>
        </w:rPr>
        <w:t> </w:t>
      </w:r>
      <w:r w:rsidRPr="00485D7D">
        <w:rPr>
          <w:i/>
          <w:iCs/>
          <w:sz w:val="14"/>
          <w:szCs w:val="14"/>
        </w:rPr>
        <w:t>The European Union as a leader in international climate change politics</w:t>
      </w:r>
      <w:r>
        <w:rPr>
          <w:sz w:val="14"/>
          <w:szCs w:val="14"/>
        </w:rPr>
        <w:t xml:space="preserve">, eds. </w:t>
      </w:r>
      <w:proofErr w:type="spellStart"/>
      <w:r>
        <w:rPr>
          <w:sz w:val="14"/>
          <w:szCs w:val="14"/>
        </w:rPr>
        <w:t>Rüdiger</w:t>
      </w:r>
      <w:proofErr w:type="spellEnd"/>
      <w:r>
        <w:rPr>
          <w:sz w:val="14"/>
          <w:szCs w:val="14"/>
        </w:rPr>
        <w:t xml:space="preserve"> </w:t>
      </w:r>
      <w:proofErr w:type="spellStart"/>
      <w:r w:rsidRPr="00485D7D">
        <w:rPr>
          <w:sz w:val="14"/>
          <w:szCs w:val="14"/>
        </w:rPr>
        <w:t>Wurzel</w:t>
      </w:r>
      <w:proofErr w:type="spellEnd"/>
      <w:r w:rsidRPr="00485D7D">
        <w:rPr>
          <w:sz w:val="14"/>
          <w:szCs w:val="14"/>
        </w:rPr>
        <w:t xml:space="preserve"> and James Connelly</w:t>
      </w:r>
      <w:r>
        <w:rPr>
          <w:sz w:val="14"/>
          <w:szCs w:val="14"/>
        </w:rPr>
        <w:t>,</w:t>
      </w:r>
      <w:r w:rsidRPr="00485D7D">
        <w:rPr>
          <w:sz w:val="14"/>
          <w:szCs w:val="14"/>
        </w:rPr>
        <w:t xml:space="preserve"> Vol. 15 </w:t>
      </w:r>
      <w:r>
        <w:rPr>
          <w:sz w:val="14"/>
          <w:szCs w:val="14"/>
        </w:rPr>
        <w:t xml:space="preserve">(Oxford </w:t>
      </w:r>
      <w:r w:rsidRPr="00485D7D">
        <w:rPr>
          <w:sz w:val="14"/>
          <w:szCs w:val="14"/>
        </w:rPr>
        <w:t>2010</w:t>
      </w:r>
      <w:r>
        <w:rPr>
          <w:sz w:val="14"/>
          <w:szCs w:val="14"/>
        </w:rPr>
        <w:t>)</w:t>
      </w:r>
      <w:bookmarkEnd w:id="13"/>
      <w:r>
        <w:rPr>
          <w:sz w:val="14"/>
          <w:szCs w:val="14"/>
        </w:rPr>
        <w:t xml:space="preserve">; Gustavo </w:t>
      </w:r>
      <w:r w:rsidRPr="00485D7D">
        <w:rPr>
          <w:sz w:val="14"/>
          <w:szCs w:val="14"/>
        </w:rPr>
        <w:t xml:space="preserve">Sosa-Nunez </w:t>
      </w:r>
      <w:r>
        <w:rPr>
          <w:sz w:val="14"/>
          <w:szCs w:val="14"/>
        </w:rPr>
        <w:t>and Ed</w:t>
      </w:r>
      <w:r w:rsidRPr="00485D7D">
        <w:rPr>
          <w:sz w:val="14"/>
          <w:szCs w:val="14"/>
        </w:rPr>
        <w:t xml:space="preserve"> Atkins (eds). </w:t>
      </w:r>
      <w:r w:rsidRPr="00485D7D">
        <w:rPr>
          <w:i/>
          <w:iCs/>
          <w:sz w:val="14"/>
          <w:szCs w:val="14"/>
        </w:rPr>
        <w:t>Environment, Climate Change and International Relations</w:t>
      </w:r>
      <w:r>
        <w:rPr>
          <w:sz w:val="14"/>
          <w:szCs w:val="14"/>
        </w:rPr>
        <w:t xml:space="preserve">, (Bristol </w:t>
      </w:r>
      <w:r w:rsidRPr="00485D7D">
        <w:rPr>
          <w:sz w:val="14"/>
          <w:szCs w:val="14"/>
        </w:rPr>
        <w:t>2016</w:t>
      </w:r>
      <w:r>
        <w:rPr>
          <w:sz w:val="14"/>
          <w:szCs w:val="14"/>
        </w:rPr>
        <w:t xml:space="preserve">); </w:t>
      </w:r>
      <w:bookmarkStart w:id="14" w:name="_Hlk31726050"/>
      <w:r>
        <w:rPr>
          <w:sz w:val="14"/>
          <w:szCs w:val="14"/>
        </w:rPr>
        <w:t xml:space="preserve">Andrew </w:t>
      </w:r>
      <w:r w:rsidRPr="00213E3C">
        <w:rPr>
          <w:sz w:val="14"/>
          <w:szCs w:val="14"/>
        </w:rPr>
        <w:t>Jordan</w:t>
      </w:r>
      <w:r>
        <w:rPr>
          <w:sz w:val="14"/>
          <w:szCs w:val="14"/>
        </w:rPr>
        <w:t xml:space="preserve"> </w:t>
      </w:r>
      <w:r w:rsidRPr="00213E3C">
        <w:rPr>
          <w:sz w:val="14"/>
          <w:szCs w:val="14"/>
        </w:rPr>
        <w:t xml:space="preserve">and Irene </w:t>
      </w:r>
      <w:proofErr w:type="spellStart"/>
      <w:r w:rsidRPr="00213E3C">
        <w:rPr>
          <w:sz w:val="14"/>
          <w:szCs w:val="14"/>
        </w:rPr>
        <w:t>Lorenzoni</w:t>
      </w:r>
      <w:proofErr w:type="spellEnd"/>
      <w:r>
        <w:rPr>
          <w:sz w:val="14"/>
          <w:szCs w:val="14"/>
        </w:rPr>
        <w:t>,</w:t>
      </w:r>
      <w:r w:rsidRPr="00213E3C">
        <w:rPr>
          <w:sz w:val="14"/>
          <w:szCs w:val="14"/>
        </w:rPr>
        <w:t xml:space="preserve"> </w:t>
      </w:r>
      <w:r>
        <w:rPr>
          <w:sz w:val="14"/>
          <w:szCs w:val="14"/>
        </w:rPr>
        <w:t>‘</w:t>
      </w:r>
      <w:r w:rsidRPr="00213E3C">
        <w:rPr>
          <w:sz w:val="14"/>
          <w:szCs w:val="14"/>
        </w:rPr>
        <w:t>Is there now a political climate for policy change? Policy and politics after the Stern Review</w:t>
      </w:r>
      <w:r>
        <w:rPr>
          <w:sz w:val="14"/>
          <w:szCs w:val="14"/>
        </w:rPr>
        <w:t>’,</w:t>
      </w:r>
      <w:r w:rsidRPr="00213E3C">
        <w:rPr>
          <w:sz w:val="14"/>
          <w:szCs w:val="14"/>
        </w:rPr>
        <w:t> </w:t>
      </w:r>
      <w:r w:rsidRPr="00213E3C">
        <w:rPr>
          <w:i/>
          <w:iCs/>
          <w:sz w:val="14"/>
          <w:szCs w:val="14"/>
        </w:rPr>
        <w:t>The Political Quarterly</w:t>
      </w:r>
      <w:r w:rsidRPr="00213E3C">
        <w:rPr>
          <w:sz w:val="14"/>
          <w:szCs w:val="14"/>
        </w:rPr>
        <w:t> 78 (2007)</w:t>
      </w:r>
      <w:r>
        <w:rPr>
          <w:sz w:val="14"/>
          <w:szCs w:val="14"/>
        </w:rPr>
        <w:t xml:space="preserve"> 2,</w:t>
      </w:r>
      <w:r w:rsidRPr="00213E3C">
        <w:rPr>
          <w:sz w:val="14"/>
          <w:szCs w:val="14"/>
        </w:rPr>
        <w:t xml:space="preserve"> 310-319</w:t>
      </w:r>
      <w:bookmarkEnd w:id="14"/>
      <w:r>
        <w:rPr>
          <w:sz w:val="14"/>
          <w:szCs w:val="14"/>
        </w:rPr>
        <w:t xml:space="preserve">; </w:t>
      </w:r>
      <w:bookmarkStart w:id="15" w:name="_Hlk31726092"/>
      <w:r>
        <w:rPr>
          <w:sz w:val="14"/>
          <w:szCs w:val="14"/>
        </w:rPr>
        <w:t xml:space="preserve">Robert M. </w:t>
      </w:r>
      <w:r w:rsidRPr="00213E3C">
        <w:rPr>
          <w:sz w:val="14"/>
          <w:szCs w:val="14"/>
        </w:rPr>
        <w:t xml:space="preserve">Solow, James </w:t>
      </w:r>
      <w:proofErr w:type="spellStart"/>
      <w:r w:rsidRPr="00213E3C">
        <w:rPr>
          <w:sz w:val="14"/>
          <w:szCs w:val="14"/>
        </w:rPr>
        <w:t>Mir</w:t>
      </w:r>
      <w:r>
        <w:rPr>
          <w:sz w:val="14"/>
          <w:szCs w:val="14"/>
        </w:rPr>
        <w:t>r</w:t>
      </w:r>
      <w:r w:rsidRPr="00213E3C">
        <w:rPr>
          <w:sz w:val="14"/>
          <w:szCs w:val="14"/>
        </w:rPr>
        <w:t>lees</w:t>
      </w:r>
      <w:proofErr w:type="spellEnd"/>
      <w:r w:rsidRPr="00213E3C">
        <w:rPr>
          <w:sz w:val="14"/>
          <w:szCs w:val="14"/>
        </w:rPr>
        <w:t>, and Amartya Sen</w:t>
      </w:r>
      <w:r>
        <w:rPr>
          <w:sz w:val="14"/>
          <w:szCs w:val="14"/>
        </w:rPr>
        <w:t>,</w:t>
      </w:r>
      <w:r w:rsidRPr="00213E3C">
        <w:rPr>
          <w:sz w:val="14"/>
          <w:szCs w:val="14"/>
        </w:rPr>
        <w:t xml:space="preserve"> </w:t>
      </w:r>
      <w:r>
        <w:rPr>
          <w:sz w:val="14"/>
          <w:szCs w:val="14"/>
        </w:rPr>
        <w:t>‘</w:t>
      </w:r>
      <w:r w:rsidRPr="00213E3C">
        <w:rPr>
          <w:sz w:val="14"/>
          <w:szCs w:val="14"/>
        </w:rPr>
        <w:t>Responses to the Stern Review</w:t>
      </w:r>
      <w:r>
        <w:rPr>
          <w:sz w:val="14"/>
          <w:szCs w:val="14"/>
        </w:rPr>
        <w:t>’,</w:t>
      </w:r>
      <w:r w:rsidRPr="00213E3C">
        <w:rPr>
          <w:sz w:val="14"/>
          <w:szCs w:val="14"/>
        </w:rPr>
        <w:t> </w:t>
      </w:r>
      <w:r w:rsidRPr="00213E3C">
        <w:rPr>
          <w:i/>
          <w:iCs/>
          <w:sz w:val="14"/>
          <w:szCs w:val="14"/>
        </w:rPr>
        <w:t>The National Archives</w:t>
      </w:r>
      <w:r w:rsidRPr="00213E3C">
        <w:rPr>
          <w:sz w:val="14"/>
          <w:szCs w:val="14"/>
        </w:rPr>
        <w:t> (2006)</w:t>
      </w:r>
      <w:r>
        <w:rPr>
          <w:sz w:val="14"/>
          <w:szCs w:val="14"/>
        </w:rPr>
        <w:t xml:space="preserve">; David </w:t>
      </w:r>
      <w:proofErr w:type="spellStart"/>
      <w:r w:rsidRPr="00B006DD">
        <w:rPr>
          <w:sz w:val="14"/>
          <w:szCs w:val="14"/>
        </w:rPr>
        <w:t>Shipworth</w:t>
      </w:r>
      <w:proofErr w:type="spellEnd"/>
      <w:r>
        <w:rPr>
          <w:sz w:val="14"/>
          <w:szCs w:val="14"/>
        </w:rPr>
        <w:t>,</w:t>
      </w:r>
      <w:r w:rsidRPr="00B006DD">
        <w:rPr>
          <w:sz w:val="14"/>
          <w:szCs w:val="14"/>
        </w:rPr>
        <w:t xml:space="preserve"> </w:t>
      </w:r>
      <w:r>
        <w:rPr>
          <w:sz w:val="14"/>
          <w:szCs w:val="14"/>
        </w:rPr>
        <w:t>‘</w:t>
      </w:r>
      <w:r w:rsidRPr="00B006DD">
        <w:rPr>
          <w:sz w:val="14"/>
          <w:szCs w:val="14"/>
        </w:rPr>
        <w:t>The Stern Review: implications for construction</w:t>
      </w:r>
      <w:r>
        <w:rPr>
          <w:sz w:val="14"/>
          <w:szCs w:val="14"/>
        </w:rPr>
        <w:t>’,</w:t>
      </w:r>
      <w:r w:rsidRPr="00B006DD">
        <w:rPr>
          <w:sz w:val="14"/>
          <w:szCs w:val="14"/>
        </w:rPr>
        <w:t> </w:t>
      </w:r>
      <w:r w:rsidRPr="00B006DD">
        <w:rPr>
          <w:i/>
          <w:iCs/>
          <w:sz w:val="14"/>
          <w:szCs w:val="14"/>
        </w:rPr>
        <w:t>Building Research &amp; Information</w:t>
      </w:r>
      <w:r w:rsidRPr="00B006DD">
        <w:rPr>
          <w:sz w:val="14"/>
          <w:szCs w:val="14"/>
        </w:rPr>
        <w:t> 35 (2007)</w:t>
      </w:r>
      <w:r>
        <w:rPr>
          <w:sz w:val="14"/>
          <w:szCs w:val="14"/>
        </w:rPr>
        <w:t xml:space="preserve"> 4,</w:t>
      </w:r>
      <w:r w:rsidRPr="00B006DD">
        <w:rPr>
          <w:sz w:val="14"/>
          <w:szCs w:val="14"/>
        </w:rPr>
        <w:t xml:space="preserve"> 478-484</w:t>
      </w:r>
      <w:bookmarkEnd w:id="15"/>
      <w:r>
        <w:rPr>
          <w:sz w:val="14"/>
          <w:szCs w:val="14"/>
        </w:rPr>
        <w:t xml:space="preserve">; </w:t>
      </w:r>
      <w:bookmarkStart w:id="16" w:name="_Hlk31726126"/>
      <w:r>
        <w:rPr>
          <w:sz w:val="14"/>
          <w:szCs w:val="14"/>
        </w:rPr>
        <w:t xml:space="preserve">Heather </w:t>
      </w:r>
      <w:r w:rsidRPr="000A32C0">
        <w:rPr>
          <w:sz w:val="14"/>
          <w:szCs w:val="14"/>
        </w:rPr>
        <w:t xml:space="preserve">Lovell, Harriet </w:t>
      </w:r>
      <w:proofErr w:type="spellStart"/>
      <w:r w:rsidRPr="000A32C0">
        <w:rPr>
          <w:sz w:val="14"/>
          <w:szCs w:val="14"/>
        </w:rPr>
        <w:t>Bulkeley</w:t>
      </w:r>
      <w:proofErr w:type="spellEnd"/>
      <w:r w:rsidRPr="000A32C0">
        <w:rPr>
          <w:sz w:val="14"/>
          <w:szCs w:val="14"/>
        </w:rPr>
        <w:t>, and Susan Owens</w:t>
      </w:r>
      <w:r>
        <w:rPr>
          <w:sz w:val="14"/>
          <w:szCs w:val="14"/>
        </w:rPr>
        <w:t>, ‘</w:t>
      </w:r>
      <w:r w:rsidRPr="000A32C0">
        <w:rPr>
          <w:sz w:val="14"/>
          <w:szCs w:val="14"/>
        </w:rPr>
        <w:t>Converging agendas? Energy and climate change policies in the UK</w:t>
      </w:r>
      <w:r>
        <w:rPr>
          <w:sz w:val="14"/>
          <w:szCs w:val="14"/>
        </w:rPr>
        <w:t>’,</w:t>
      </w:r>
      <w:r w:rsidRPr="000A32C0">
        <w:rPr>
          <w:sz w:val="14"/>
          <w:szCs w:val="14"/>
        </w:rPr>
        <w:t> </w:t>
      </w:r>
      <w:r w:rsidRPr="000A32C0">
        <w:rPr>
          <w:i/>
          <w:iCs/>
          <w:sz w:val="14"/>
          <w:szCs w:val="14"/>
        </w:rPr>
        <w:t>Environment and Planning C: Government and Policy</w:t>
      </w:r>
      <w:r w:rsidRPr="000A32C0">
        <w:rPr>
          <w:sz w:val="14"/>
          <w:szCs w:val="14"/>
        </w:rPr>
        <w:t> 27 (2009)</w:t>
      </w:r>
      <w:r>
        <w:rPr>
          <w:sz w:val="14"/>
          <w:szCs w:val="14"/>
        </w:rPr>
        <w:t xml:space="preserve"> 1,</w:t>
      </w:r>
      <w:r w:rsidRPr="000A32C0">
        <w:rPr>
          <w:sz w:val="14"/>
          <w:szCs w:val="14"/>
        </w:rPr>
        <w:t xml:space="preserve"> 90-109</w:t>
      </w:r>
      <w:bookmarkEnd w:id="16"/>
      <w:r>
        <w:rPr>
          <w:sz w:val="14"/>
          <w:szCs w:val="14"/>
        </w:rPr>
        <w:t xml:space="preserve">; </w:t>
      </w:r>
      <w:bookmarkStart w:id="17" w:name="_Hlk31726169"/>
      <w:r>
        <w:rPr>
          <w:sz w:val="14"/>
          <w:szCs w:val="14"/>
        </w:rPr>
        <w:t xml:space="preserve">Ross </w:t>
      </w:r>
      <w:r w:rsidRPr="00A31203">
        <w:rPr>
          <w:sz w:val="14"/>
          <w:szCs w:val="14"/>
        </w:rPr>
        <w:t>Gillard</w:t>
      </w:r>
      <w:r>
        <w:rPr>
          <w:sz w:val="14"/>
          <w:szCs w:val="14"/>
        </w:rPr>
        <w:t>,</w:t>
      </w:r>
      <w:r w:rsidRPr="00A31203">
        <w:rPr>
          <w:sz w:val="14"/>
          <w:szCs w:val="14"/>
        </w:rPr>
        <w:t xml:space="preserve"> </w:t>
      </w:r>
      <w:r>
        <w:rPr>
          <w:sz w:val="14"/>
          <w:szCs w:val="14"/>
        </w:rPr>
        <w:t>‘</w:t>
      </w:r>
      <w:r w:rsidRPr="00A31203">
        <w:rPr>
          <w:sz w:val="14"/>
          <w:szCs w:val="14"/>
        </w:rPr>
        <w:t>Unravelling the United Kingdom’s climate policy consensus: The power of ideas, discourse and institutions</w:t>
      </w:r>
      <w:r>
        <w:rPr>
          <w:sz w:val="14"/>
          <w:szCs w:val="14"/>
        </w:rPr>
        <w:t>’,</w:t>
      </w:r>
      <w:r w:rsidRPr="00A31203">
        <w:rPr>
          <w:sz w:val="14"/>
          <w:szCs w:val="14"/>
        </w:rPr>
        <w:t> </w:t>
      </w:r>
      <w:r w:rsidRPr="00A31203">
        <w:rPr>
          <w:i/>
          <w:iCs/>
          <w:sz w:val="14"/>
          <w:szCs w:val="14"/>
        </w:rPr>
        <w:t>Global Environmental Change</w:t>
      </w:r>
      <w:r w:rsidRPr="00A31203">
        <w:rPr>
          <w:sz w:val="14"/>
          <w:szCs w:val="14"/>
        </w:rPr>
        <w:t> 40 (2016)</w:t>
      </w:r>
      <w:r>
        <w:rPr>
          <w:sz w:val="14"/>
          <w:szCs w:val="14"/>
        </w:rPr>
        <w:t>,</w:t>
      </w:r>
      <w:r w:rsidRPr="00A31203">
        <w:rPr>
          <w:sz w:val="14"/>
          <w:szCs w:val="14"/>
        </w:rPr>
        <w:t xml:space="preserve"> 26-36.</w:t>
      </w:r>
    </w:p>
    <w:bookmarkEnd w:id="17"/>
  </w:footnote>
  <w:footnote w:id="4">
    <w:p w14:paraId="2D821A06" w14:textId="77777777" w:rsidR="002E5C51" w:rsidRPr="00A4648E" w:rsidRDefault="002E5C51" w:rsidP="00867CED">
      <w:pPr>
        <w:pStyle w:val="Voetnoottekst"/>
        <w:rPr>
          <w:sz w:val="18"/>
          <w:szCs w:val="18"/>
          <w:lang w:val="nl-NL"/>
        </w:rPr>
      </w:pPr>
      <w:r w:rsidRPr="00A4648E">
        <w:rPr>
          <w:rStyle w:val="Voetnootmarkering"/>
          <w:sz w:val="14"/>
          <w:szCs w:val="14"/>
        </w:rPr>
        <w:footnoteRef/>
      </w:r>
      <w:r w:rsidRPr="00A4648E">
        <w:rPr>
          <w:sz w:val="14"/>
          <w:szCs w:val="14"/>
        </w:rPr>
        <w:t xml:space="preserve"> </w:t>
      </w:r>
      <w:bookmarkStart w:id="18" w:name="_Hlk34240711"/>
      <w:r>
        <w:rPr>
          <w:sz w:val="14"/>
          <w:szCs w:val="14"/>
        </w:rPr>
        <w:t xml:space="preserve">Simone </w:t>
      </w:r>
      <w:proofErr w:type="spellStart"/>
      <w:r>
        <w:rPr>
          <w:sz w:val="14"/>
          <w:szCs w:val="14"/>
        </w:rPr>
        <w:t>Turchetti</w:t>
      </w:r>
      <w:proofErr w:type="spellEnd"/>
      <w:r>
        <w:rPr>
          <w:sz w:val="14"/>
          <w:szCs w:val="14"/>
        </w:rPr>
        <w:t>, ‘The UK government’s environmentalism: Britain, NATO and the origins of environmental diplomacy.’ In: ‘Histories of Technology, the Environment and Modern Britain’, eds. Jon Agar and Jacob Ward (Oxford 2018) PDF e-book</w:t>
      </w:r>
      <w:bookmarkEnd w:id="18"/>
      <w:r>
        <w:rPr>
          <w:sz w:val="14"/>
          <w:szCs w:val="14"/>
        </w:rPr>
        <w:t>, 253.</w:t>
      </w:r>
    </w:p>
  </w:footnote>
  <w:footnote w:id="5">
    <w:p w14:paraId="47B00982" w14:textId="546CFE90" w:rsidR="002E5C51" w:rsidRPr="003A1E76" w:rsidRDefault="002E5C51">
      <w:pPr>
        <w:pStyle w:val="Voetnoottekst"/>
        <w:rPr>
          <w:lang w:val="nl-NL"/>
        </w:rPr>
      </w:pPr>
      <w:r w:rsidRPr="00BD75F2">
        <w:rPr>
          <w:rStyle w:val="Voetnootmarkering"/>
          <w:sz w:val="14"/>
          <w:szCs w:val="14"/>
        </w:rPr>
        <w:footnoteRef/>
      </w:r>
      <w:r w:rsidRPr="00BD75F2">
        <w:rPr>
          <w:sz w:val="14"/>
          <w:szCs w:val="14"/>
        </w:rPr>
        <w:t xml:space="preserve"> </w:t>
      </w:r>
      <w:bookmarkStart w:id="19" w:name="_Hlk34237760"/>
      <w:r w:rsidRPr="00BD75F2">
        <w:rPr>
          <w:sz w:val="14"/>
          <w:szCs w:val="14"/>
        </w:rPr>
        <w:t xml:space="preserve">Paul Sabin, ‘’The ultimate environmental dilemma’’: Making a place for historians in the climate change and energy debates’, </w:t>
      </w:r>
      <w:r w:rsidRPr="00BD75F2">
        <w:rPr>
          <w:i/>
          <w:iCs/>
          <w:sz w:val="14"/>
          <w:szCs w:val="14"/>
        </w:rPr>
        <w:t xml:space="preserve">Environmental History </w:t>
      </w:r>
      <w:r w:rsidRPr="00BD75F2">
        <w:rPr>
          <w:sz w:val="14"/>
          <w:szCs w:val="14"/>
        </w:rPr>
        <w:t>15 (2010) 1, 76-93</w:t>
      </w:r>
      <w:bookmarkEnd w:id="19"/>
      <w:r w:rsidRPr="00BD75F2">
        <w:rPr>
          <w:sz w:val="14"/>
          <w:szCs w:val="14"/>
        </w:rPr>
        <w:t xml:space="preserve">;  </w:t>
      </w:r>
    </w:p>
  </w:footnote>
  <w:footnote w:id="6">
    <w:p w14:paraId="59AA5602" w14:textId="33B1ED79" w:rsidR="002E5C51" w:rsidRPr="005932C5" w:rsidRDefault="002E5C51">
      <w:pPr>
        <w:pStyle w:val="Voetnoottekst"/>
        <w:rPr>
          <w:lang w:val="nl-NL"/>
        </w:rPr>
      </w:pPr>
      <w:r w:rsidRPr="005932C5">
        <w:rPr>
          <w:rStyle w:val="Voetnootmarkering"/>
          <w:sz w:val="14"/>
          <w:szCs w:val="14"/>
        </w:rPr>
        <w:footnoteRef/>
      </w:r>
      <w:r w:rsidRPr="005932C5">
        <w:rPr>
          <w:sz w:val="14"/>
          <w:szCs w:val="14"/>
        </w:rPr>
        <w:t xml:space="preserve"> </w:t>
      </w:r>
      <w:bookmarkStart w:id="20" w:name="_Hlk34237684"/>
      <w:r>
        <w:rPr>
          <w:sz w:val="14"/>
          <w:szCs w:val="14"/>
        </w:rPr>
        <w:t xml:space="preserve">Mark Carey, ‘Science, Models, and Historians: Toward a Critical Climate History’, </w:t>
      </w:r>
      <w:r>
        <w:rPr>
          <w:i/>
          <w:iCs/>
          <w:sz w:val="14"/>
          <w:szCs w:val="14"/>
        </w:rPr>
        <w:t xml:space="preserve">Environmental History </w:t>
      </w:r>
      <w:r>
        <w:rPr>
          <w:sz w:val="14"/>
          <w:szCs w:val="14"/>
        </w:rPr>
        <w:t>19 (2014) 2, 354-364</w:t>
      </w:r>
      <w:bookmarkEnd w:id="20"/>
      <w:r>
        <w:rPr>
          <w:sz w:val="14"/>
          <w:szCs w:val="14"/>
        </w:rPr>
        <w:t>, 355</w:t>
      </w:r>
    </w:p>
  </w:footnote>
  <w:footnote w:id="7">
    <w:p w14:paraId="3A1879D5" w14:textId="6796F639" w:rsidR="002E5C51" w:rsidRPr="005F3E5D" w:rsidRDefault="002E5C51">
      <w:pPr>
        <w:pStyle w:val="Voetnoottekst"/>
        <w:rPr>
          <w:lang w:val="nl-NL"/>
        </w:rPr>
      </w:pPr>
      <w:r w:rsidRPr="005F3E5D">
        <w:rPr>
          <w:rStyle w:val="Voetnootmarkering"/>
          <w:sz w:val="14"/>
          <w:szCs w:val="14"/>
        </w:rPr>
        <w:footnoteRef/>
      </w:r>
      <w:r w:rsidRPr="005F3E5D">
        <w:rPr>
          <w:sz w:val="14"/>
          <w:szCs w:val="14"/>
        </w:rPr>
        <w:t xml:space="preserve"> </w:t>
      </w:r>
      <w:bookmarkStart w:id="21" w:name="_Hlk34243861"/>
      <w:r>
        <w:rPr>
          <w:sz w:val="14"/>
          <w:szCs w:val="14"/>
        </w:rPr>
        <w:t xml:space="preserve">Antonio </w:t>
      </w:r>
      <w:proofErr w:type="spellStart"/>
      <w:r>
        <w:rPr>
          <w:sz w:val="14"/>
          <w:szCs w:val="14"/>
        </w:rPr>
        <w:t>Franceschet</w:t>
      </w:r>
      <w:proofErr w:type="spellEnd"/>
      <w:r>
        <w:rPr>
          <w:sz w:val="14"/>
          <w:szCs w:val="14"/>
        </w:rPr>
        <w:t xml:space="preserve">, ‘Moral Principles and Political Institutions: Perspectives on Ethics and International Affairs’, </w:t>
      </w:r>
      <w:proofErr w:type="spellStart"/>
      <w:r>
        <w:rPr>
          <w:i/>
          <w:iCs/>
          <w:sz w:val="14"/>
          <w:szCs w:val="14"/>
        </w:rPr>
        <w:t>Millenium</w:t>
      </w:r>
      <w:proofErr w:type="spellEnd"/>
      <w:r>
        <w:rPr>
          <w:i/>
          <w:iCs/>
          <w:sz w:val="14"/>
          <w:szCs w:val="14"/>
        </w:rPr>
        <w:t xml:space="preserve"> Journal of International </w:t>
      </w:r>
      <w:r w:rsidRPr="005F3E5D">
        <w:rPr>
          <w:sz w:val="14"/>
          <w:szCs w:val="14"/>
        </w:rPr>
        <w:t>Studies</w:t>
      </w:r>
      <w:r>
        <w:rPr>
          <w:sz w:val="14"/>
          <w:szCs w:val="14"/>
        </w:rPr>
        <w:t xml:space="preserve"> 31 (2002) 2, 347-357</w:t>
      </w:r>
      <w:bookmarkEnd w:id="21"/>
      <w:r>
        <w:rPr>
          <w:sz w:val="14"/>
          <w:szCs w:val="14"/>
        </w:rPr>
        <w:t xml:space="preserve">, </w:t>
      </w:r>
      <w:r w:rsidRPr="005F3E5D">
        <w:rPr>
          <w:sz w:val="14"/>
          <w:szCs w:val="14"/>
        </w:rPr>
        <w:t>350</w:t>
      </w:r>
    </w:p>
  </w:footnote>
  <w:footnote w:id="8">
    <w:p w14:paraId="61080B70" w14:textId="77777777" w:rsidR="002E5C51" w:rsidRPr="000E7889" w:rsidRDefault="002E5C51" w:rsidP="00614FB7">
      <w:pPr>
        <w:pStyle w:val="Voetnoottekst"/>
        <w:rPr>
          <w:sz w:val="16"/>
          <w:szCs w:val="16"/>
          <w:lang w:val="nl-NL"/>
        </w:rPr>
      </w:pPr>
      <w:r w:rsidRPr="000E7889">
        <w:rPr>
          <w:rStyle w:val="Voetnootmarkering"/>
          <w:sz w:val="14"/>
          <w:szCs w:val="14"/>
        </w:rPr>
        <w:footnoteRef/>
      </w:r>
      <w:r w:rsidRPr="000E7889">
        <w:rPr>
          <w:sz w:val="14"/>
          <w:szCs w:val="14"/>
        </w:rPr>
        <w:t xml:space="preserve"> </w:t>
      </w:r>
      <w:bookmarkStart w:id="22" w:name="_Hlk34237647"/>
      <w:proofErr w:type="spellStart"/>
      <w:r>
        <w:rPr>
          <w:sz w:val="14"/>
          <w:szCs w:val="14"/>
        </w:rPr>
        <w:t>Mizan</w:t>
      </w:r>
      <w:proofErr w:type="spellEnd"/>
      <w:r>
        <w:rPr>
          <w:sz w:val="14"/>
          <w:szCs w:val="14"/>
        </w:rPr>
        <w:t xml:space="preserve"> R. Khan, ‘Climate Change, Adaptation and International Relations Theory.’ In: ‘Environment, Climate Change and International Relations’, eds. Gustavo Sosa-Nunez and Ed Atkins, </w:t>
      </w:r>
      <w:r>
        <w:rPr>
          <w:i/>
          <w:iCs/>
          <w:sz w:val="14"/>
          <w:szCs w:val="14"/>
        </w:rPr>
        <w:t xml:space="preserve">E-International Relations </w:t>
      </w:r>
      <w:r>
        <w:rPr>
          <w:sz w:val="14"/>
          <w:szCs w:val="14"/>
        </w:rPr>
        <w:t>(Bristol 2016) PDF e-book</w:t>
      </w:r>
      <w:bookmarkEnd w:id="22"/>
      <w:r>
        <w:rPr>
          <w:sz w:val="14"/>
          <w:szCs w:val="14"/>
        </w:rPr>
        <w:t>, 15-17</w:t>
      </w:r>
    </w:p>
  </w:footnote>
  <w:footnote w:id="9">
    <w:p w14:paraId="6705BE7F" w14:textId="6029FAF5" w:rsidR="002E5C51" w:rsidRPr="00D123C1" w:rsidRDefault="002E5C51">
      <w:pPr>
        <w:pStyle w:val="Voetnoottekst"/>
        <w:rPr>
          <w:sz w:val="14"/>
          <w:szCs w:val="14"/>
          <w:lang w:val="es-ES"/>
        </w:rPr>
      </w:pPr>
      <w:r w:rsidRPr="0063621F">
        <w:rPr>
          <w:rStyle w:val="Voetnootmarkering"/>
          <w:sz w:val="14"/>
          <w:szCs w:val="14"/>
        </w:rPr>
        <w:footnoteRef/>
      </w:r>
      <w:r w:rsidRPr="0063621F">
        <w:rPr>
          <w:sz w:val="14"/>
          <w:szCs w:val="14"/>
        </w:rPr>
        <w:t xml:space="preserve"> Irene </w:t>
      </w:r>
      <w:proofErr w:type="spellStart"/>
      <w:r>
        <w:rPr>
          <w:sz w:val="14"/>
          <w:szCs w:val="14"/>
        </w:rPr>
        <w:t>Lorenzoni</w:t>
      </w:r>
      <w:proofErr w:type="spellEnd"/>
      <w:r>
        <w:rPr>
          <w:sz w:val="14"/>
          <w:szCs w:val="14"/>
        </w:rPr>
        <w:t xml:space="preserve"> </w:t>
      </w:r>
      <w:r w:rsidRPr="0063621F">
        <w:rPr>
          <w:sz w:val="14"/>
          <w:szCs w:val="14"/>
        </w:rPr>
        <w:t>and David Benson, ‘Radical institutional change in environmental governance: Explaining the origins of the UK Climate Change Act 2008 through discursive and streams perspectives’, </w:t>
      </w:r>
      <w:r w:rsidRPr="0063621F">
        <w:rPr>
          <w:i/>
          <w:iCs/>
          <w:sz w:val="14"/>
          <w:szCs w:val="14"/>
        </w:rPr>
        <w:t>Global Environmental Change</w:t>
      </w:r>
      <w:r w:rsidRPr="0063621F">
        <w:rPr>
          <w:sz w:val="14"/>
          <w:szCs w:val="14"/>
        </w:rPr>
        <w:t> 29 (2014), 10-21</w:t>
      </w:r>
      <w:r>
        <w:rPr>
          <w:sz w:val="14"/>
          <w:szCs w:val="14"/>
        </w:rPr>
        <w:t xml:space="preserve">; </w:t>
      </w:r>
      <w:r w:rsidRPr="0063621F">
        <w:rPr>
          <w:sz w:val="14"/>
          <w:szCs w:val="14"/>
        </w:rPr>
        <w:t xml:space="preserve">Jean-Frédéric </w:t>
      </w:r>
      <w:r>
        <w:rPr>
          <w:sz w:val="14"/>
          <w:szCs w:val="14"/>
        </w:rPr>
        <w:t xml:space="preserve">Morin </w:t>
      </w:r>
      <w:r w:rsidRPr="0063621F">
        <w:rPr>
          <w:sz w:val="14"/>
          <w:szCs w:val="14"/>
        </w:rPr>
        <w:t>and Amandine Orsini (eds.) </w:t>
      </w:r>
      <w:r w:rsidRPr="0063621F">
        <w:rPr>
          <w:i/>
          <w:iCs/>
          <w:sz w:val="14"/>
          <w:szCs w:val="14"/>
        </w:rPr>
        <w:t>Essential concepts of global environmental governance</w:t>
      </w:r>
      <w:r w:rsidRPr="0063621F">
        <w:rPr>
          <w:sz w:val="14"/>
          <w:szCs w:val="14"/>
        </w:rPr>
        <w:t xml:space="preserve"> (Oxon 2014), PDF e-book</w:t>
      </w:r>
      <w:r>
        <w:rPr>
          <w:sz w:val="14"/>
          <w:szCs w:val="14"/>
        </w:rPr>
        <w:t xml:space="preserve">; </w:t>
      </w:r>
      <w:r w:rsidRPr="0063621F">
        <w:rPr>
          <w:sz w:val="14"/>
          <w:szCs w:val="14"/>
        </w:rPr>
        <w:t>Karen</w:t>
      </w:r>
      <w:r>
        <w:rPr>
          <w:sz w:val="14"/>
          <w:szCs w:val="14"/>
        </w:rPr>
        <w:t xml:space="preserve"> O’Brien et al.</w:t>
      </w:r>
      <w:r w:rsidRPr="0063621F">
        <w:rPr>
          <w:sz w:val="14"/>
          <w:szCs w:val="14"/>
        </w:rPr>
        <w:t xml:space="preserve"> ‘Why different interpretations of vulnerability matter in climate change discourses’, </w:t>
      </w:r>
      <w:r w:rsidRPr="0063621F">
        <w:rPr>
          <w:i/>
          <w:iCs/>
          <w:sz w:val="14"/>
          <w:szCs w:val="14"/>
        </w:rPr>
        <w:t>Climate policy</w:t>
      </w:r>
      <w:r w:rsidRPr="0063621F">
        <w:rPr>
          <w:sz w:val="14"/>
          <w:szCs w:val="14"/>
        </w:rPr>
        <w:t xml:space="preserve"> 7 (2007) 1, 73-88</w:t>
      </w:r>
      <w:r>
        <w:rPr>
          <w:sz w:val="14"/>
          <w:szCs w:val="14"/>
        </w:rPr>
        <w:t xml:space="preserve">; </w:t>
      </w:r>
      <w:r w:rsidRPr="000A7D1C">
        <w:rPr>
          <w:sz w:val="14"/>
          <w:szCs w:val="14"/>
        </w:rPr>
        <w:t>Tim</w:t>
      </w:r>
      <w:r>
        <w:rPr>
          <w:sz w:val="14"/>
          <w:szCs w:val="14"/>
        </w:rPr>
        <w:t xml:space="preserve"> Rayner</w:t>
      </w:r>
      <w:r w:rsidRPr="000A7D1C">
        <w:rPr>
          <w:sz w:val="14"/>
          <w:szCs w:val="14"/>
        </w:rPr>
        <w:t xml:space="preserve"> and Andrew Jordan, ‘The United Kingdom, A Paradoxical Leader?’ In: </w:t>
      </w:r>
      <w:r w:rsidRPr="000A7D1C">
        <w:rPr>
          <w:i/>
          <w:iCs/>
          <w:sz w:val="14"/>
          <w:szCs w:val="14"/>
        </w:rPr>
        <w:t>The European Union as a leader in international climate change politics</w:t>
      </w:r>
      <w:r w:rsidRPr="000A7D1C">
        <w:rPr>
          <w:sz w:val="14"/>
          <w:szCs w:val="14"/>
        </w:rPr>
        <w:t xml:space="preserve">, eds. </w:t>
      </w:r>
      <w:proofErr w:type="spellStart"/>
      <w:r w:rsidRPr="000A7D1C">
        <w:rPr>
          <w:sz w:val="14"/>
          <w:szCs w:val="14"/>
        </w:rPr>
        <w:t>Rüdiger</w:t>
      </w:r>
      <w:proofErr w:type="spellEnd"/>
      <w:r w:rsidRPr="000A7D1C">
        <w:rPr>
          <w:sz w:val="14"/>
          <w:szCs w:val="14"/>
        </w:rPr>
        <w:t xml:space="preserve"> </w:t>
      </w:r>
      <w:proofErr w:type="spellStart"/>
      <w:r w:rsidRPr="000A7D1C">
        <w:rPr>
          <w:sz w:val="14"/>
          <w:szCs w:val="14"/>
        </w:rPr>
        <w:t>Wurzel</w:t>
      </w:r>
      <w:proofErr w:type="spellEnd"/>
      <w:r w:rsidRPr="000A7D1C">
        <w:rPr>
          <w:sz w:val="14"/>
          <w:szCs w:val="14"/>
        </w:rPr>
        <w:t xml:space="preserve"> and James Connelly</w:t>
      </w:r>
      <w:r>
        <w:rPr>
          <w:sz w:val="14"/>
          <w:szCs w:val="14"/>
        </w:rPr>
        <w:t xml:space="preserve"> </w:t>
      </w:r>
      <w:r w:rsidRPr="000A7D1C">
        <w:rPr>
          <w:sz w:val="14"/>
          <w:szCs w:val="14"/>
        </w:rPr>
        <w:t>15 (Oxford 2010) PDF e-book</w:t>
      </w:r>
      <w:r>
        <w:rPr>
          <w:sz w:val="14"/>
          <w:szCs w:val="14"/>
        </w:rPr>
        <w:t xml:space="preserve">; </w:t>
      </w:r>
      <w:r w:rsidRPr="000A7D1C">
        <w:rPr>
          <w:sz w:val="14"/>
          <w:szCs w:val="14"/>
        </w:rPr>
        <w:t>Christopher</w:t>
      </w:r>
      <w:r>
        <w:rPr>
          <w:sz w:val="14"/>
          <w:szCs w:val="14"/>
        </w:rPr>
        <w:t xml:space="preserve"> </w:t>
      </w:r>
      <w:proofErr w:type="spellStart"/>
      <w:r>
        <w:rPr>
          <w:sz w:val="14"/>
          <w:szCs w:val="14"/>
        </w:rPr>
        <w:t>Rootes</w:t>
      </w:r>
      <w:proofErr w:type="spellEnd"/>
      <w:r w:rsidRPr="000A7D1C">
        <w:rPr>
          <w:sz w:val="14"/>
          <w:szCs w:val="14"/>
        </w:rPr>
        <w:t>, Anthony Zito and John Barry, ‘Climate change, national politics and grassroots action: an introduction’, </w:t>
      </w:r>
      <w:r w:rsidRPr="000A7D1C">
        <w:rPr>
          <w:i/>
          <w:iCs/>
          <w:sz w:val="14"/>
          <w:szCs w:val="14"/>
        </w:rPr>
        <w:t>Environmental Politics</w:t>
      </w:r>
      <w:r w:rsidRPr="000A7D1C">
        <w:rPr>
          <w:sz w:val="14"/>
          <w:szCs w:val="14"/>
        </w:rPr>
        <w:t> 21 (2012) 5, 677-690</w:t>
      </w:r>
      <w:r>
        <w:rPr>
          <w:sz w:val="14"/>
          <w:szCs w:val="14"/>
        </w:rPr>
        <w:t xml:space="preserve">; </w:t>
      </w:r>
      <w:r w:rsidRPr="0032769B">
        <w:rPr>
          <w:sz w:val="14"/>
          <w:szCs w:val="14"/>
        </w:rPr>
        <w:t>Ross</w:t>
      </w:r>
      <w:r>
        <w:rPr>
          <w:sz w:val="14"/>
          <w:szCs w:val="14"/>
        </w:rPr>
        <w:t xml:space="preserve"> Gillard</w:t>
      </w:r>
      <w:r w:rsidRPr="0032769B">
        <w:rPr>
          <w:sz w:val="14"/>
          <w:szCs w:val="14"/>
        </w:rPr>
        <w:t>, ‘Unravelling the United Kingdom’s climate policy consensus: The power of ideas, discourse and institutions’, </w:t>
      </w:r>
      <w:r w:rsidRPr="0032769B">
        <w:rPr>
          <w:i/>
          <w:iCs/>
          <w:sz w:val="14"/>
          <w:szCs w:val="14"/>
        </w:rPr>
        <w:t>Global Environmental Change</w:t>
      </w:r>
      <w:r w:rsidRPr="0032769B">
        <w:rPr>
          <w:sz w:val="14"/>
          <w:szCs w:val="14"/>
        </w:rPr>
        <w:t> 40 (2016), 26-36</w:t>
      </w:r>
      <w:r>
        <w:rPr>
          <w:sz w:val="14"/>
          <w:szCs w:val="14"/>
        </w:rPr>
        <w:t xml:space="preserve">; </w:t>
      </w:r>
      <w:proofErr w:type="spellStart"/>
      <w:r w:rsidRPr="00D123C1">
        <w:rPr>
          <w:sz w:val="14"/>
          <w:szCs w:val="14"/>
          <w:lang w:val="es-ES"/>
        </w:rPr>
        <w:t>Kathryn</w:t>
      </w:r>
      <w:proofErr w:type="spellEnd"/>
      <w:r>
        <w:rPr>
          <w:sz w:val="14"/>
          <w:szCs w:val="14"/>
          <w:lang w:val="es-ES"/>
        </w:rPr>
        <w:t xml:space="preserve"> Harrison</w:t>
      </w:r>
      <w:r w:rsidRPr="00D123C1">
        <w:rPr>
          <w:sz w:val="14"/>
          <w:szCs w:val="14"/>
          <w:lang w:val="es-ES"/>
        </w:rPr>
        <w:t xml:space="preserve"> and Lisa </w:t>
      </w:r>
      <w:proofErr w:type="spellStart"/>
      <w:r w:rsidRPr="00D123C1">
        <w:rPr>
          <w:sz w:val="14"/>
          <w:szCs w:val="14"/>
          <w:lang w:val="es-ES"/>
        </w:rPr>
        <w:t>Sundstrom</w:t>
      </w:r>
      <w:proofErr w:type="spellEnd"/>
      <w:r w:rsidRPr="00D123C1">
        <w:rPr>
          <w:sz w:val="14"/>
          <w:szCs w:val="14"/>
          <w:lang w:val="es-ES"/>
        </w:rPr>
        <w:t xml:space="preserve"> (eds.), </w:t>
      </w:r>
      <w:r w:rsidRPr="00D123C1">
        <w:rPr>
          <w:i/>
          <w:sz w:val="14"/>
          <w:szCs w:val="14"/>
          <w:lang w:val="es-ES"/>
        </w:rPr>
        <w:t xml:space="preserve">Global </w:t>
      </w:r>
      <w:proofErr w:type="spellStart"/>
      <w:r w:rsidRPr="00D123C1">
        <w:rPr>
          <w:i/>
          <w:sz w:val="14"/>
          <w:szCs w:val="14"/>
          <w:lang w:val="es-ES"/>
        </w:rPr>
        <w:t>Commons</w:t>
      </w:r>
      <w:proofErr w:type="spellEnd"/>
      <w:r w:rsidRPr="00D123C1">
        <w:rPr>
          <w:i/>
          <w:sz w:val="14"/>
          <w:szCs w:val="14"/>
          <w:lang w:val="es-ES"/>
        </w:rPr>
        <w:t xml:space="preserve">, </w:t>
      </w:r>
      <w:proofErr w:type="spellStart"/>
      <w:r w:rsidRPr="00D123C1">
        <w:rPr>
          <w:i/>
          <w:sz w:val="14"/>
          <w:szCs w:val="14"/>
          <w:lang w:val="es-ES"/>
        </w:rPr>
        <w:t>Domestic</w:t>
      </w:r>
      <w:proofErr w:type="spellEnd"/>
      <w:r w:rsidRPr="00D123C1">
        <w:rPr>
          <w:i/>
          <w:sz w:val="14"/>
          <w:szCs w:val="14"/>
          <w:lang w:val="es-ES"/>
        </w:rPr>
        <w:t xml:space="preserve"> </w:t>
      </w:r>
      <w:proofErr w:type="spellStart"/>
      <w:r w:rsidRPr="00D123C1">
        <w:rPr>
          <w:i/>
          <w:sz w:val="14"/>
          <w:szCs w:val="14"/>
          <w:lang w:val="es-ES"/>
        </w:rPr>
        <w:t>Decisions</w:t>
      </w:r>
      <w:proofErr w:type="spellEnd"/>
      <w:r w:rsidRPr="00D123C1">
        <w:rPr>
          <w:sz w:val="14"/>
          <w:szCs w:val="14"/>
          <w:lang w:val="es-ES"/>
        </w:rPr>
        <w:t xml:space="preserve"> (Boston 2010), PDF e-book.</w:t>
      </w:r>
    </w:p>
  </w:footnote>
  <w:footnote w:id="10">
    <w:p w14:paraId="39225F34" w14:textId="77777777" w:rsidR="002E5C51" w:rsidRPr="00D57E70" w:rsidRDefault="002E5C51" w:rsidP="00EA00BF">
      <w:pPr>
        <w:pStyle w:val="Voetnoottekst"/>
        <w:rPr>
          <w:sz w:val="14"/>
          <w:szCs w:val="14"/>
          <w:lang w:val="nl-NL"/>
        </w:rPr>
      </w:pPr>
      <w:bookmarkStart w:id="23" w:name="_Hlk31726487"/>
      <w:r w:rsidRPr="00D57E70">
        <w:rPr>
          <w:rStyle w:val="Voetnootmarkering"/>
          <w:sz w:val="14"/>
          <w:szCs w:val="14"/>
        </w:rPr>
        <w:footnoteRef/>
      </w:r>
      <w:r w:rsidRPr="00D57E70">
        <w:rPr>
          <w:sz w:val="14"/>
          <w:szCs w:val="14"/>
        </w:rPr>
        <w:t xml:space="preserve"> </w:t>
      </w:r>
      <w:r>
        <w:rPr>
          <w:sz w:val="14"/>
          <w:szCs w:val="14"/>
        </w:rPr>
        <w:t xml:space="preserve">Irene </w:t>
      </w:r>
      <w:proofErr w:type="spellStart"/>
      <w:r w:rsidRPr="00D57E70">
        <w:rPr>
          <w:sz w:val="14"/>
          <w:szCs w:val="14"/>
        </w:rPr>
        <w:t>Lorenzoni</w:t>
      </w:r>
      <w:proofErr w:type="spellEnd"/>
      <w:r w:rsidRPr="00D57E70">
        <w:rPr>
          <w:sz w:val="14"/>
          <w:szCs w:val="14"/>
        </w:rPr>
        <w:t xml:space="preserve"> and David Benson</w:t>
      </w:r>
      <w:r>
        <w:rPr>
          <w:sz w:val="14"/>
          <w:szCs w:val="14"/>
        </w:rPr>
        <w:t>, ‘</w:t>
      </w:r>
      <w:r w:rsidRPr="00D57E70">
        <w:rPr>
          <w:sz w:val="14"/>
          <w:szCs w:val="14"/>
        </w:rPr>
        <w:t>Radical institutional change in environmental governance: Explaining the origins of the UK Climate Change Act 2008 through discursive and streams perspectives</w:t>
      </w:r>
      <w:r>
        <w:rPr>
          <w:sz w:val="14"/>
          <w:szCs w:val="14"/>
        </w:rPr>
        <w:t>’,</w:t>
      </w:r>
      <w:r w:rsidRPr="00D57E70">
        <w:rPr>
          <w:sz w:val="14"/>
          <w:szCs w:val="14"/>
        </w:rPr>
        <w:t> </w:t>
      </w:r>
      <w:r w:rsidRPr="00D57E70">
        <w:rPr>
          <w:i/>
          <w:iCs/>
          <w:sz w:val="14"/>
          <w:szCs w:val="14"/>
        </w:rPr>
        <w:t>Global Environmental Change</w:t>
      </w:r>
      <w:r w:rsidRPr="00D57E70">
        <w:rPr>
          <w:sz w:val="14"/>
          <w:szCs w:val="14"/>
        </w:rPr>
        <w:t> 29 (2014)</w:t>
      </w:r>
      <w:r>
        <w:rPr>
          <w:sz w:val="14"/>
          <w:szCs w:val="14"/>
        </w:rPr>
        <w:t>,</w:t>
      </w:r>
      <w:r w:rsidRPr="00D57E70">
        <w:rPr>
          <w:sz w:val="14"/>
          <w:szCs w:val="14"/>
        </w:rPr>
        <w:t xml:space="preserve"> 10-21</w:t>
      </w:r>
      <w:bookmarkEnd w:id="23"/>
      <w:r w:rsidRPr="00D57E70">
        <w:rPr>
          <w:sz w:val="14"/>
          <w:szCs w:val="14"/>
        </w:rPr>
        <w:t>,</w:t>
      </w:r>
      <w:r>
        <w:rPr>
          <w:sz w:val="14"/>
          <w:szCs w:val="14"/>
        </w:rPr>
        <w:t>12</w:t>
      </w:r>
    </w:p>
  </w:footnote>
  <w:footnote w:id="11">
    <w:p w14:paraId="76AB1F09" w14:textId="77777777" w:rsidR="002E5C51" w:rsidRPr="00D57E70" w:rsidRDefault="002E5C51" w:rsidP="00EA00BF">
      <w:pPr>
        <w:pStyle w:val="Voetnoottekst"/>
        <w:rPr>
          <w:sz w:val="14"/>
          <w:szCs w:val="14"/>
          <w:lang w:val="nl-NL"/>
        </w:rPr>
      </w:pPr>
      <w:r w:rsidRPr="00D57E70">
        <w:rPr>
          <w:rStyle w:val="Voetnootmarkering"/>
          <w:sz w:val="14"/>
          <w:szCs w:val="14"/>
        </w:rPr>
        <w:footnoteRef/>
      </w:r>
      <w:r w:rsidRPr="00D57E70">
        <w:rPr>
          <w:sz w:val="14"/>
          <w:szCs w:val="14"/>
        </w:rPr>
        <w:t xml:space="preserve"> </w:t>
      </w:r>
      <w:bookmarkStart w:id="24" w:name="_Hlk31726569"/>
      <w:r>
        <w:rPr>
          <w:sz w:val="14"/>
          <w:szCs w:val="14"/>
        </w:rPr>
        <w:t xml:space="preserve">Kathryn </w:t>
      </w:r>
      <w:r w:rsidRPr="00D57E70">
        <w:rPr>
          <w:sz w:val="14"/>
          <w:szCs w:val="14"/>
          <w:lang w:val="es-ES"/>
        </w:rPr>
        <w:t xml:space="preserve">Harrison </w:t>
      </w:r>
      <w:r>
        <w:rPr>
          <w:sz w:val="14"/>
          <w:szCs w:val="14"/>
          <w:lang w:val="es-ES"/>
        </w:rPr>
        <w:t>and</w:t>
      </w:r>
      <w:r w:rsidRPr="00D57E70">
        <w:rPr>
          <w:sz w:val="14"/>
          <w:szCs w:val="14"/>
          <w:lang w:val="es-ES"/>
        </w:rPr>
        <w:t xml:space="preserve"> </w:t>
      </w:r>
      <w:r>
        <w:rPr>
          <w:sz w:val="14"/>
          <w:szCs w:val="14"/>
          <w:lang w:val="es-ES"/>
        </w:rPr>
        <w:t xml:space="preserve">Lisa </w:t>
      </w:r>
      <w:proofErr w:type="spellStart"/>
      <w:r>
        <w:rPr>
          <w:sz w:val="14"/>
          <w:szCs w:val="14"/>
          <w:lang w:val="es-ES"/>
        </w:rPr>
        <w:t>S</w:t>
      </w:r>
      <w:r w:rsidRPr="00D57E70">
        <w:rPr>
          <w:sz w:val="14"/>
          <w:szCs w:val="14"/>
          <w:lang w:val="es-ES"/>
        </w:rPr>
        <w:t>undstrom</w:t>
      </w:r>
      <w:proofErr w:type="spellEnd"/>
      <w:r w:rsidRPr="00D57E70">
        <w:rPr>
          <w:sz w:val="14"/>
          <w:szCs w:val="14"/>
          <w:lang w:val="es-ES"/>
        </w:rPr>
        <w:t xml:space="preserve"> (</w:t>
      </w:r>
      <w:r>
        <w:rPr>
          <w:sz w:val="14"/>
          <w:szCs w:val="14"/>
          <w:lang w:val="es-ES"/>
        </w:rPr>
        <w:t>e</w:t>
      </w:r>
      <w:r w:rsidRPr="00D57E70">
        <w:rPr>
          <w:sz w:val="14"/>
          <w:szCs w:val="14"/>
          <w:lang w:val="es-ES"/>
        </w:rPr>
        <w:t xml:space="preserve">ds.), </w:t>
      </w:r>
      <w:r w:rsidRPr="00D57E70">
        <w:rPr>
          <w:i/>
          <w:sz w:val="14"/>
          <w:szCs w:val="14"/>
          <w:lang w:val="es-ES"/>
        </w:rPr>
        <w:t xml:space="preserve">Global </w:t>
      </w:r>
      <w:proofErr w:type="spellStart"/>
      <w:r w:rsidRPr="00D57E70">
        <w:rPr>
          <w:i/>
          <w:sz w:val="14"/>
          <w:szCs w:val="14"/>
          <w:lang w:val="es-ES"/>
        </w:rPr>
        <w:t>Commons</w:t>
      </w:r>
      <w:proofErr w:type="spellEnd"/>
      <w:r w:rsidRPr="00D57E70">
        <w:rPr>
          <w:i/>
          <w:sz w:val="14"/>
          <w:szCs w:val="14"/>
          <w:lang w:val="es-ES"/>
        </w:rPr>
        <w:t xml:space="preserve">, </w:t>
      </w:r>
      <w:proofErr w:type="spellStart"/>
      <w:r w:rsidRPr="00D57E70">
        <w:rPr>
          <w:i/>
          <w:sz w:val="14"/>
          <w:szCs w:val="14"/>
          <w:lang w:val="es-ES"/>
        </w:rPr>
        <w:t>Domestic</w:t>
      </w:r>
      <w:proofErr w:type="spellEnd"/>
      <w:r w:rsidRPr="00D57E70">
        <w:rPr>
          <w:i/>
          <w:sz w:val="14"/>
          <w:szCs w:val="14"/>
          <w:lang w:val="es-ES"/>
        </w:rPr>
        <w:t xml:space="preserve"> </w:t>
      </w:r>
      <w:proofErr w:type="spellStart"/>
      <w:r w:rsidRPr="00D57E70">
        <w:rPr>
          <w:i/>
          <w:sz w:val="14"/>
          <w:szCs w:val="14"/>
          <w:lang w:val="es-ES"/>
        </w:rPr>
        <w:t>Decisions</w:t>
      </w:r>
      <w:proofErr w:type="spellEnd"/>
      <w:r>
        <w:rPr>
          <w:sz w:val="14"/>
          <w:szCs w:val="14"/>
          <w:lang w:val="es-ES"/>
        </w:rPr>
        <w:t xml:space="preserve"> (Boston</w:t>
      </w:r>
      <w:r w:rsidRPr="00D57E70">
        <w:rPr>
          <w:sz w:val="14"/>
          <w:szCs w:val="14"/>
          <w:lang w:val="es-ES"/>
        </w:rPr>
        <w:t xml:space="preserve"> 2010</w:t>
      </w:r>
      <w:r>
        <w:rPr>
          <w:sz w:val="14"/>
          <w:szCs w:val="14"/>
          <w:lang w:val="es-ES"/>
        </w:rPr>
        <w:t>), PDF e</w:t>
      </w:r>
      <w:r w:rsidRPr="00D57E70">
        <w:rPr>
          <w:sz w:val="14"/>
          <w:szCs w:val="14"/>
          <w:lang w:val="es-ES"/>
        </w:rPr>
        <w:t>-book</w:t>
      </w:r>
      <w:bookmarkEnd w:id="24"/>
      <w:r w:rsidRPr="00D57E70">
        <w:rPr>
          <w:sz w:val="14"/>
          <w:szCs w:val="14"/>
          <w:lang w:val="es-ES"/>
        </w:rPr>
        <w:t xml:space="preserve">; </w:t>
      </w:r>
      <w:bookmarkStart w:id="25" w:name="_Hlk31726606"/>
      <w:r>
        <w:rPr>
          <w:sz w:val="14"/>
          <w:szCs w:val="14"/>
          <w:lang w:val="es-ES"/>
        </w:rPr>
        <w:t xml:space="preserve">Johannes </w:t>
      </w:r>
      <w:proofErr w:type="spellStart"/>
      <w:r w:rsidRPr="00D57E70">
        <w:rPr>
          <w:sz w:val="14"/>
          <w:szCs w:val="14"/>
        </w:rPr>
        <w:t>Stripple</w:t>
      </w:r>
      <w:proofErr w:type="spellEnd"/>
      <w:r w:rsidRPr="00D57E70">
        <w:rPr>
          <w:sz w:val="14"/>
          <w:szCs w:val="14"/>
        </w:rPr>
        <w:t xml:space="preserve"> and Harriet </w:t>
      </w:r>
      <w:proofErr w:type="spellStart"/>
      <w:r w:rsidRPr="00D57E70">
        <w:rPr>
          <w:sz w:val="14"/>
          <w:szCs w:val="14"/>
        </w:rPr>
        <w:t>Bulkeley</w:t>
      </w:r>
      <w:proofErr w:type="spellEnd"/>
      <w:r>
        <w:rPr>
          <w:sz w:val="14"/>
          <w:szCs w:val="14"/>
        </w:rPr>
        <w:t xml:space="preserve"> (</w:t>
      </w:r>
      <w:r w:rsidRPr="00D57E70">
        <w:rPr>
          <w:sz w:val="14"/>
          <w:szCs w:val="14"/>
        </w:rPr>
        <w:t>eds.</w:t>
      </w:r>
      <w:r>
        <w:rPr>
          <w:sz w:val="14"/>
          <w:szCs w:val="14"/>
        </w:rPr>
        <w:t>),</w:t>
      </w:r>
      <w:r w:rsidRPr="00D57E70">
        <w:rPr>
          <w:sz w:val="14"/>
          <w:szCs w:val="14"/>
        </w:rPr>
        <w:t> </w:t>
      </w:r>
      <w:r w:rsidRPr="00D57E70">
        <w:rPr>
          <w:i/>
          <w:iCs/>
          <w:sz w:val="14"/>
          <w:szCs w:val="14"/>
        </w:rPr>
        <w:t>Governing the climate: new approaches to rationality, power and politics</w:t>
      </w:r>
      <w:r>
        <w:rPr>
          <w:sz w:val="14"/>
          <w:szCs w:val="14"/>
        </w:rPr>
        <w:t xml:space="preserve"> (Cambridge</w:t>
      </w:r>
      <w:r w:rsidRPr="00D57E70">
        <w:rPr>
          <w:sz w:val="14"/>
          <w:szCs w:val="14"/>
        </w:rPr>
        <w:t xml:space="preserve"> 2013</w:t>
      </w:r>
      <w:r>
        <w:rPr>
          <w:sz w:val="14"/>
          <w:szCs w:val="14"/>
        </w:rPr>
        <w:t>)</w:t>
      </w:r>
      <w:bookmarkEnd w:id="25"/>
      <w:r w:rsidRPr="00D57E70">
        <w:rPr>
          <w:sz w:val="14"/>
          <w:szCs w:val="14"/>
        </w:rPr>
        <w:t xml:space="preserve">; </w:t>
      </w:r>
      <w:proofErr w:type="spellStart"/>
      <w:r w:rsidRPr="00D57E70">
        <w:rPr>
          <w:rFonts w:cstheme="minorHAnsi"/>
          <w:sz w:val="14"/>
          <w:szCs w:val="14"/>
        </w:rPr>
        <w:t>Rootes</w:t>
      </w:r>
      <w:proofErr w:type="spellEnd"/>
      <w:r w:rsidRPr="00D57E70">
        <w:rPr>
          <w:rFonts w:cstheme="minorHAnsi"/>
          <w:sz w:val="14"/>
          <w:szCs w:val="14"/>
        </w:rPr>
        <w:t xml:space="preserve"> et al.</w:t>
      </w:r>
      <w:r>
        <w:rPr>
          <w:rFonts w:cstheme="minorHAnsi"/>
          <w:sz w:val="14"/>
          <w:szCs w:val="14"/>
        </w:rPr>
        <w:t>, ‘</w:t>
      </w:r>
      <w:r w:rsidRPr="00DC03D7">
        <w:rPr>
          <w:rFonts w:cstheme="minorHAnsi"/>
          <w:sz w:val="14"/>
          <w:szCs w:val="14"/>
        </w:rPr>
        <w:t>Climate change, national politics and grassroots action: an introduction</w:t>
      </w:r>
      <w:r>
        <w:rPr>
          <w:rFonts w:cstheme="minorHAnsi"/>
          <w:sz w:val="14"/>
          <w:szCs w:val="14"/>
        </w:rPr>
        <w:t>’</w:t>
      </w:r>
      <w:r w:rsidRPr="00D57E70">
        <w:rPr>
          <w:rFonts w:cstheme="minorHAnsi"/>
          <w:sz w:val="14"/>
          <w:szCs w:val="14"/>
        </w:rPr>
        <w:t xml:space="preserve">; </w:t>
      </w:r>
      <w:bookmarkStart w:id="26" w:name="_Hlk31726696"/>
      <w:r>
        <w:rPr>
          <w:rFonts w:cstheme="minorHAnsi"/>
          <w:sz w:val="14"/>
          <w:szCs w:val="14"/>
        </w:rPr>
        <w:t xml:space="preserve">Peter </w:t>
      </w:r>
      <w:r w:rsidRPr="00D57E70">
        <w:rPr>
          <w:rFonts w:cstheme="minorHAnsi"/>
          <w:bCs/>
          <w:sz w:val="14"/>
          <w:szCs w:val="14"/>
        </w:rPr>
        <w:t xml:space="preserve">Christoff, </w:t>
      </w:r>
      <w:r>
        <w:rPr>
          <w:rFonts w:cstheme="minorHAnsi"/>
          <w:bCs/>
          <w:sz w:val="14"/>
          <w:szCs w:val="14"/>
        </w:rPr>
        <w:t>‘</w:t>
      </w:r>
      <w:r w:rsidRPr="00D57E70">
        <w:rPr>
          <w:rFonts w:cstheme="minorHAnsi"/>
          <w:bCs/>
          <w:sz w:val="14"/>
          <w:szCs w:val="14"/>
        </w:rPr>
        <w:t>Climate discourse complexes, national climate regimes and Australian climate policy</w:t>
      </w:r>
      <w:r>
        <w:rPr>
          <w:rFonts w:cstheme="minorHAnsi"/>
          <w:bCs/>
          <w:sz w:val="14"/>
          <w:szCs w:val="14"/>
        </w:rPr>
        <w:t>’,</w:t>
      </w:r>
      <w:r w:rsidRPr="00D57E70">
        <w:rPr>
          <w:rFonts w:cstheme="minorHAnsi"/>
          <w:bCs/>
          <w:sz w:val="14"/>
          <w:szCs w:val="14"/>
        </w:rPr>
        <w:t> </w:t>
      </w:r>
      <w:r w:rsidRPr="00D57E70">
        <w:rPr>
          <w:rFonts w:cstheme="minorHAnsi"/>
          <w:bCs/>
          <w:i/>
          <w:iCs/>
          <w:sz w:val="14"/>
          <w:szCs w:val="14"/>
        </w:rPr>
        <w:t>Australian Journal of Politics &amp; History</w:t>
      </w:r>
      <w:r w:rsidRPr="00D57E70">
        <w:rPr>
          <w:rFonts w:cstheme="minorHAnsi"/>
          <w:bCs/>
          <w:sz w:val="14"/>
          <w:szCs w:val="14"/>
        </w:rPr>
        <w:t> 59 (2013)</w:t>
      </w:r>
      <w:r>
        <w:rPr>
          <w:rFonts w:cstheme="minorHAnsi"/>
          <w:bCs/>
          <w:sz w:val="14"/>
          <w:szCs w:val="14"/>
        </w:rPr>
        <w:t xml:space="preserve"> 3</w:t>
      </w:r>
      <w:r w:rsidRPr="00D57E70">
        <w:rPr>
          <w:rFonts w:cstheme="minorHAnsi"/>
          <w:bCs/>
          <w:sz w:val="14"/>
          <w:szCs w:val="14"/>
        </w:rPr>
        <w:t>.</w:t>
      </w:r>
      <w:bookmarkEnd w:id="26"/>
      <w:r w:rsidRPr="00D57E70">
        <w:rPr>
          <w:rFonts w:cstheme="minorHAnsi"/>
          <w:bCs/>
          <w:sz w:val="14"/>
          <w:szCs w:val="14"/>
        </w:rPr>
        <w:t xml:space="preserve"> </w:t>
      </w:r>
      <w:r w:rsidRPr="00D57E70">
        <w:rPr>
          <w:rFonts w:cstheme="minorHAnsi"/>
          <w:sz w:val="14"/>
          <w:szCs w:val="14"/>
        </w:rPr>
        <w:t xml:space="preserve"> </w:t>
      </w:r>
    </w:p>
  </w:footnote>
  <w:footnote w:id="12">
    <w:p w14:paraId="1DD2919C" w14:textId="77777777" w:rsidR="002E5C51" w:rsidRPr="00D57E70" w:rsidRDefault="002E5C51" w:rsidP="00EA00BF">
      <w:pPr>
        <w:pStyle w:val="Voetnoottekst"/>
        <w:rPr>
          <w:sz w:val="14"/>
          <w:szCs w:val="14"/>
          <w:lang w:val="nl-NL"/>
        </w:rPr>
      </w:pPr>
      <w:r w:rsidRPr="00D57E70">
        <w:rPr>
          <w:rStyle w:val="Voetnootmarkering"/>
          <w:sz w:val="14"/>
          <w:szCs w:val="14"/>
        </w:rPr>
        <w:footnoteRef/>
      </w:r>
      <w:r w:rsidRPr="00D57E70">
        <w:rPr>
          <w:sz w:val="14"/>
          <w:szCs w:val="14"/>
        </w:rPr>
        <w:t xml:space="preserve"> </w:t>
      </w:r>
      <w:r w:rsidRPr="00D57E70">
        <w:rPr>
          <w:sz w:val="14"/>
          <w:szCs w:val="14"/>
          <w:lang w:val="es-ES"/>
        </w:rPr>
        <w:t xml:space="preserve">Harrison </w:t>
      </w:r>
      <w:r>
        <w:rPr>
          <w:sz w:val="14"/>
          <w:szCs w:val="14"/>
          <w:lang w:val="es-ES"/>
        </w:rPr>
        <w:t>and</w:t>
      </w:r>
      <w:r w:rsidRPr="00D57E70">
        <w:rPr>
          <w:sz w:val="14"/>
          <w:szCs w:val="14"/>
          <w:lang w:val="es-ES"/>
        </w:rPr>
        <w:t xml:space="preserve"> </w:t>
      </w:r>
      <w:proofErr w:type="spellStart"/>
      <w:r w:rsidRPr="00D57E70">
        <w:rPr>
          <w:sz w:val="14"/>
          <w:szCs w:val="14"/>
          <w:lang w:val="es-ES"/>
        </w:rPr>
        <w:t>Sundstrom</w:t>
      </w:r>
      <w:proofErr w:type="spellEnd"/>
      <w:r w:rsidRPr="00D57E70">
        <w:rPr>
          <w:sz w:val="14"/>
          <w:szCs w:val="14"/>
          <w:lang w:val="es-ES"/>
        </w:rPr>
        <w:t xml:space="preserve">, </w:t>
      </w:r>
      <w:r w:rsidRPr="00D57E70">
        <w:rPr>
          <w:i/>
          <w:sz w:val="14"/>
          <w:szCs w:val="14"/>
          <w:lang w:val="es-ES"/>
        </w:rPr>
        <w:t xml:space="preserve">Global </w:t>
      </w:r>
      <w:proofErr w:type="spellStart"/>
      <w:r w:rsidRPr="00D57E70">
        <w:rPr>
          <w:i/>
          <w:sz w:val="14"/>
          <w:szCs w:val="14"/>
          <w:lang w:val="es-ES"/>
        </w:rPr>
        <w:t>Commons</w:t>
      </w:r>
      <w:proofErr w:type="spellEnd"/>
      <w:r w:rsidRPr="00D57E70">
        <w:rPr>
          <w:i/>
          <w:sz w:val="14"/>
          <w:szCs w:val="14"/>
          <w:lang w:val="es-ES"/>
        </w:rPr>
        <w:t xml:space="preserve">, </w:t>
      </w:r>
      <w:proofErr w:type="spellStart"/>
      <w:r w:rsidRPr="00D57E70">
        <w:rPr>
          <w:i/>
          <w:sz w:val="14"/>
          <w:szCs w:val="14"/>
          <w:lang w:val="es-ES"/>
        </w:rPr>
        <w:t>Domestic</w:t>
      </w:r>
      <w:proofErr w:type="spellEnd"/>
      <w:r w:rsidRPr="00D57E70">
        <w:rPr>
          <w:i/>
          <w:sz w:val="14"/>
          <w:szCs w:val="14"/>
          <w:lang w:val="es-ES"/>
        </w:rPr>
        <w:t xml:space="preserve"> </w:t>
      </w:r>
      <w:proofErr w:type="spellStart"/>
      <w:r w:rsidRPr="00D57E70">
        <w:rPr>
          <w:i/>
          <w:sz w:val="14"/>
          <w:szCs w:val="14"/>
          <w:lang w:val="es-ES"/>
        </w:rPr>
        <w:t>Decisions</w:t>
      </w:r>
      <w:proofErr w:type="spellEnd"/>
    </w:p>
  </w:footnote>
  <w:footnote w:id="13">
    <w:p w14:paraId="3228D288" w14:textId="77777777" w:rsidR="002E5C51" w:rsidRPr="00D57E70" w:rsidRDefault="002E5C51" w:rsidP="00EA00BF">
      <w:pPr>
        <w:pStyle w:val="Voetnoottekst"/>
        <w:rPr>
          <w:sz w:val="14"/>
          <w:szCs w:val="14"/>
          <w:lang w:val="nl-NL"/>
        </w:rPr>
      </w:pPr>
      <w:r w:rsidRPr="00D57E70">
        <w:rPr>
          <w:rStyle w:val="Voetnootmarkering"/>
          <w:sz w:val="14"/>
          <w:szCs w:val="14"/>
        </w:rPr>
        <w:footnoteRef/>
      </w:r>
      <w:r w:rsidRPr="00D57E70">
        <w:rPr>
          <w:sz w:val="14"/>
          <w:szCs w:val="14"/>
        </w:rPr>
        <w:t xml:space="preserve"> </w:t>
      </w:r>
      <w:proofErr w:type="spellStart"/>
      <w:r w:rsidRPr="00D57E70">
        <w:rPr>
          <w:sz w:val="14"/>
          <w:szCs w:val="14"/>
        </w:rPr>
        <w:t>Rootes</w:t>
      </w:r>
      <w:proofErr w:type="spellEnd"/>
      <w:r>
        <w:rPr>
          <w:sz w:val="14"/>
          <w:szCs w:val="14"/>
        </w:rPr>
        <w:t xml:space="preserve"> </w:t>
      </w:r>
      <w:r w:rsidRPr="00D57E70">
        <w:rPr>
          <w:sz w:val="14"/>
          <w:szCs w:val="14"/>
        </w:rPr>
        <w:t>et al.</w:t>
      </w:r>
      <w:r>
        <w:rPr>
          <w:sz w:val="14"/>
          <w:szCs w:val="14"/>
        </w:rPr>
        <w:t xml:space="preserve"> ‘</w:t>
      </w:r>
      <w:r w:rsidRPr="00EE3E88">
        <w:rPr>
          <w:rFonts w:cstheme="minorHAnsi"/>
          <w:sz w:val="14"/>
          <w:szCs w:val="14"/>
        </w:rPr>
        <w:t>Climate change, national politics and grassroots action: an introduction</w:t>
      </w:r>
      <w:r>
        <w:rPr>
          <w:rFonts w:cstheme="minorHAnsi"/>
          <w:sz w:val="14"/>
          <w:szCs w:val="14"/>
        </w:rPr>
        <w:t>’</w:t>
      </w:r>
      <w:r w:rsidRPr="00D57E70">
        <w:rPr>
          <w:sz w:val="14"/>
          <w:szCs w:val="14"/>
        </w:rPr>
        <w:t>, 680</w:t>
      </w:r>
    </w:p>
  </w:footnote>
  <w:footnote w:id="14">
    <w:p w14:paraId="63218279" w14:textId="77777777" w:rsidR="002E5C51" w:rsidRPr="00EB375C" w:rsidRDefault="002E5C51" w:rsidP="00EA00BF">
      <w:pPr>
        <w:pStyle w:val="Voetnoottekst"/>
        <w:rPr>
          <w:lang w:val="nl-NL"/>
        </w:rPr>
      </w:pPr>
      <w:r w:rsidRPr="00EB375C">
        <w:rPr>
          <w:rStyle w:val="Voetnootmarkering"/>
          <w:sz w:val="14"/>
        </w:rPr>
        <w:footnoteRef/>
      </w:r>
      <w:r w:rsidRPr="00EB375C">
        <w:rPr>
          <w:sz w:val="14"/>
        </w:rPr>
        <w:t xml:space="preserve"> </w:t>
      </w:r>
      <w:bookmarkStart w:id="28" w:name="_Hlk31726731"/>
      <w:r>
        <w:rPr>
          <w:sz w:val="14"/>
        </w:rPr>
        <w:t xml:space="preserve">Sara </w:t>
      </w:r>
      <w:proofErr w:type="spellStart"/>
      <w:r>
        <w:rPr>
          <w:sz w:val="14"/>
        </w:rPr>
        <w:t>Binzer</w:t>
      </w:r>
      <w:proofErr w:type="spellEnd"/>
      <w:r>
        <w:rPr>
          <w:sz w:val="14"/>
        </w:rPr>
        <w:t xml:space="preserve"> </w:t>
      </w:r>
      <w:proofErr w:type="spellStart"/>
      <w:r w:rsidRPr="00EB375C">
        <w:rPr>
          <w:sz w:val="14"/>
        </w:rPr>
        <w:t>Hobolt</w:t>
      </w:r>
      <w:proofErr w:type="spellEnd"/>
      <w:r>
        <w:rPr>
          <w:sz w:val="14"/>
        </w:rPr>
        <w:t xml:space="preserve"> </w:t>
      </w:r>
      <w:r w:rsidRPr="00EB375C">
        <w:rPr>
          <w:sz w:val="14"/>
        </w:rPr>
        <w:t xml:space="preserve">and Robert </w:t>
      </w:r>
      <w:proofErr w:type="spellStart"/>
      <w:r w:rsidRPr="00EB375C">
        <w:rPr>
          <w:sz w:val="14"/>
        </w:rPr>
        <w:t>Klemmemsen</w:t>
      </w:r>
      <w:proofErr w:type="spellEnd"/>
      <w:r w:rsidRPr="00EB375C">
        <w:rPr>
          <w:sz w:val="14"/>
        </w:rPr>
        <w:t xml:space="preserve">. </w:t>
      </w:r>
      <w:r>
        <w:rPr>
          <w:sz w:val="14"/>
        </w:rPr>
        <w:t xml:space="preserve"> ‘</w:t>
      </w:r>
      <w:r w:rsidRPr="00EB375C">
        <w:rPr>
          <w:sz w:val="14"/>
        </w:rPr>
        <w:t>Responsive government? Public opinion and government policy preferences in Britain and Denmark</w:t>
      </w:r>
      <w:r>
        <w:rPr>
          <w:sz w:val="14"/>
        </w:rPr>
        <w:t>’,</w:t>
      </w:r>
      <w:r w:rsidRPr="00EB375C">
        <w:rPr>
          <w:sz w:val="14"/>
        </w:rPr>
        <w:t> </w:t>
      </w:r>
      <w:r w:rsidRPr="00EB375C">
        <w:rPr>
          <w:i/>
          <w:iCs/>
          <w:sz w:val="14"/>
        </w:rPr>
        <w:t>Political Studies</w:t>
      </w:r>
      <w:r w:rsidRPr="00EB375C">
        <w:rPr>
          <w:sz w:val="14"/>
        </w:rPr>
        <w:t> 53 (2005)</w:t>
      </w:r>
      <w:r>
        <w:rPr>
          <w:sz w:val="14"/>
        </w:rPr>
        <w:t xml:space="preserve"> 2,</w:t>
      </w:r>
      <w:r w:rsidRPr="00EB375C">
        <w:rPr>
          <w:sz w:val="14"/>
        </w:rPr>
        <w:t xml:space="preserve"> 379-402</w:t>
      </w:r>
      <w:bookmarkEnd w:id="28"/>
      <w:r>
        <w:rPr>
          <w:sz w:val="14"/>
        </w:rPr>
        <w:t xml:space="preserve">; </w:t>
      </w:r>
      <w:bookmarkStart w:id="29" w:name="_Hlk31726774"/>
      <w:r>
        <w:rPr>
          <w:sz w:val="14"/>
        </w:rPr>
        <w:t xml:space="preserve">Lawrence R. </w:t>
      </w:r>
      <w:r w:rsidRPr="00EB375C">
        <w:rPr>
          <w:sz w:val="14"/>
        </w:rPr>
        <w:t>Jacobs</w:t>
      </w:r>
      <w:r>
        <w:rPr>
          <w:sz w:val="14"/>
        </w:rPr>
        <w:t>, ‘</w:t>
      </w:r>
      <w:r w:rsidRPr="00EB375C">
        <w:rPr>
          <w:sz w:val="14"/>
        </w:rPr>
        <w:t>The recoil effect: Public opinion and policymaking in the US and Britain</w:t>
      </w:r>
      <w:r>
        <w:rPr>
          <w:sz w:val="14"/>
        </w:rPr>
        <w:t>’,</w:t>
      </w:r>
      <w:r w:rsidRPr="00EB375C">
        <w:rPr>
          <w:sz w:val="14"/>
        </w:rPr>
        <w:t> </w:t>
      </w:r>
      <w:r w:rsidRPr="00EB375C">
        <w:rPr>
          <w:i/>
          <w:iCs/>
          <w:sz w:val="14"/>
        </w:rPr>
        <w:t>Comparative Politics</w:t>
      </w:r>
      <w:r w:rsidRPr="00EB375C">
        <w:rPr>
          <w:sz w:val="14"/>
        </w:rPr>
        <w:t> (1992)</w:t>
      </w:r>
      <w:r>
        <w:rPr>
          <w:sz w:val="14"/>
        </w:rPr>
        <w:t>,</w:t>
      </w:r>
      <w:r w:rsidRPr="00EB375C">
        <w:rPr>
          <w:sz w:val="14"/>
        </w:rPr>
        <w:t xml:space="preserve"> 199-217</w:t>
      </w:r>
      <w:bookmarkEnd w:id="29"/>
      <w:r>
        <w:rPr>
          <w:sz w:val="14"/>
        </w:rPr>
        <w:t xml:space="preserve">; </w:t>
      </w:r>
      <w:bookmarkStart w:id="30" w:name="_Hlk31726908"/>
      <w:r>
        <w:rPr>
          <w:sz w:val="14"/>
        </w:rPr>
        <w:t xml:space="preserve">Robert </w:t>
      </w:r>
      <w:r w:rsidRPr="00EB375C">
        <w:rPr>
          <w:sz w:val="14"/>
        </w:rPr>
        <w:t>Ford, Will Jennings and Will Somerville</w:t>
      </w:r>
      <w:r>
        <w:rPr>
          <w:sz w:val="14"/>
        </w:rPr>
        <w:t>, ‘</w:t>
      </w:r>
      <w:r w:rsidRPr="00EB375C">
        <w:rPr>
          <w:sz w:val="14"/>
        </w:rPr>
        <w:t>Public opinion, responsiveness and constraint: Britain's three immigration policy regimes</w:t>
      </w:r>
      <w:r>
        <w:rPr>
          <w:sz w:val="14"/>
        </w:rPr>
        <w:t>’,</w:t>
      </w:r>
      <w:r w:rsidRPr="00EB375C">
        <w:rPr>
          <w:sz w:val="14"/>
        </w:rPr>
        <w:t> </w:t>
      </w:r>
      <w:r w:rsidRPr="00EB375C">
        <w:rPr>
          <w:i/>
          <w:iCs/>
          <w:sz w:val="14"/>
        </w:rPr>
        <w:t>Journal of Ethnic and Migration Studies</w:t>
      </w:r>
      <w:r w:rsidRPr="00EB375C">
        <w:rPr>
          <w:sz w:val="14"/>
        </w:rPr>
        <w:t> 41 (2015)</w:t>
      </w:r>
      <w:r>
        <w:rPr>
          <w:sz w:val="14"/>
        </w:rPr>
        <w:t xml:space="preserve"> 9,</w:t>
      </w:r>
      <w:r w:rsidRPr="00EB375C">
        <w:rPr>
          <w:sz w:val="14"/>
        </w:rPr>
        <w:t xml:space="preserve"> 1391-1411</w:t>
      </w:r>
      <w:bookmarkEnd w:id="30"/>
      <w:r>
        <w:rPr>
          <w:sz w:val="14"/>
        </w:rPr>
        <w:t>.</w:t>
      </w:r>
    </w:p>
  </w:footnote>
  <w:footnote w:id="15">
    <w:p w14:paraId="17973859" w14:textId="77777777" w:rsidR="002E5C51" w:rsidRPr="008753EF" w:rsidRDefault="002E5C51" w:rsidP="00EA00BF">
      <w:pPr>
        <w:pStyle w:val="Voetnoottekst"/>
        <w:rPr>
          <w:lang w:val="nl-NL"/>
        </w:rPr>
      </w:pPr>
      <w:r w:rsidRPr="008753EF">
        <w:rPr>
          <w:rStyle w:val="Voetnootmarkering"/>
          <w:sz w:val="14"/>
        </w:rPr>
        <w:footnoteRef/>
      </w:r>
      <w:r w:rsidRPr="008753EF">
        <w:rPr>
          <w:sz w:val="14"/>
        </w:rPr>
        <w:t xml:space="preserve"> </w:t>
      </w:r>
      <w:bookmarkStart w:id="31" w:name="_Hlk31726990"/>
      <w:r>
        <w:rPr>
          <w:sz w:val="14"/>
        </w:rPr>
        <w:t xml:space="preserve">Adam </w:t>
      </w:r>
      <w:r w:rsidRPr="008753EF">
        <w:rPr>
          <w:sz w:val="14"/>
        </w:rPr>
        <w:t>Corner, Ezra Markowitz and Nick Pidgeon</w:t>
      </w:r>
      <w:r>
        <w:rPr>
          <w:sz w:val="14"/>
        </w:rPr>
        <w:t>, ‘</w:t>
      </w:r>
      <w:r w:rsidRPr="008753EF">
        <w:rPr>
          <w:sz w:val="14"/>
        </w:rPr>
        <w:t>Public engagement with climate change: the role of human values</w:t>
      </w:r>
      <w:r>
        <w:rPr>
          <w:sz w:val="14"/>
        </w:rPr>
        <w:t>’,</w:t>
      </w:r>
      <w:r w:rsidRPr="008753EF">
        <w:rPr>
          <w:sz w:val="14"/>
        </w:rPr>
        <w:t> </w:t>
      </w:r>
      <w:r w:rsidRPr="008753EF">
        <w:rPr>
          <w:i/>
          <w:iCs/>
          <w:sz w:val="14"/>
        </w:rPr>
        <w:t>Wiley Interdisciplinary Reviews: Climate Change</w:t>
      </w:r>
      <w:r w:rsidRPr="008753EF">
        <w:rPr>
          <w:sz w:val="14"/>
        </w:rPr>
        <w:t> 5 (2014)</w:t>
      </w:r>
      <w:r>
        <w:rPr>
          <w:sz w:val="14"/>
        </w:rPr>
        <w:t xml:space="preserve"> 3,</w:t>
      </w:r>
      <w:r w:rsidRPr="008753EF">
        <w:rPr>
          <w:sz w:val="14"/>
        </w:rPr>
        <w:t xml:space="preserve"> 411-422</w:t>
      </w:r>
      <w:bookmarkEnd w:id="31"/>
      <w:r>
        <w:rPr>
          <w:sz w:val="14"/>
        </w:rPr>
        <w:t xml:space="preserve">; </w:t>
      </w:r>
      <w:bookmarkStart w:id="32" w:name="_Hlk31727027"/>
      <w:r>
        <w:rPr>
          <w:sz w:val="14"/>
        </w:rPr>
        <w:t xml:space="preserve">Matthew </w:t>
      </w:r>
      <w:r w:rsidRPr="00D77262">
        <w:rPr>
          <w:sz w:val="14"/>
        </w:rPr>
        <w:t xml:space="preserve">Lockwood, </w:t>
      </w:r>
      <w:r>
        <w:rPr>
          <w:sz w:val="14"/>
        </w:rPr>
        <w:t>‘</w:t>
      </w:r>
      <w:r w:rsidRPr="00D77262">
        <w:rPr>
          <w:sz w:val="14"/>
        </w:rPr>
        <w:t>The political sustainability of climate policy: The case of the UK Climate Change Act</w:t>
      </w:r>
      <w:r>
        <w:rPr>
          <w:sz w:val="14"/>
        </w:rPr>
        <w:t>’,</w:t>
      </w:r>
      <w:r w:rsidRPr="00D77262">
        <w:rPr>
          <w:sz w:val="14"/>
        </w:rPr>
        <w:t> </w:t>
      </w:r>
      <w:r w:rsidRPr="00D77262">
        <w:rPr>
          <w:i/>
          <w:iCs/>
          <w:sz w:val="14"/>
        </w:rPr>
        <w:t>Global Environmental Change</w:t>
      </w:r>
      <w:r w:rsidRPr="00D77262">
        <w:rPr>
          <w:sz w:val="14"/>
        </w:rPr>
        <w:t> 23 (2013)</w:t>
      </w:r>
      <w:r>
        <w:rPr>
          <w:sz w:val="14"/>
        </w:rPr>
        <w:t xml:space="preserve"> 5,</w:t>
      </w:r>
      <w:r w:rsidRPr="00D77262">
        <w:rPr>
          <w:sz w:val="14"/>
        </w:rPr>
        <w:t xml:space="preserve"> 1339-1348</w:t>
      </w:r>
      <w:r>
        <w:rPr>
          <w:sz w:val="14"/>
        </w:rPr>
        <w:t>.</w:t>
      </w:r>
      <w:bookmarkEnd w:id="32"/>
      <w:r>
        <w:rPr>
          <w:sz w:val="14"/>
        </w:rPr>
        <w:t xml:space="preserve"> </w:t>
      </w:r>
    </w:p>
  </w:footnote>
  <w:footnote w:id="16">
    <w:p w14:paraId="1F596063" w14:textId="77777777" w:rsidR="002E5C51" w:rsidRPr="00EE305A" w:rsidRDefault="002E5C51" w:rsidP="00EA00BF">
      <w:pPr>
        <w:pStyle w:val="Voetnoottekst"/>
        <w:rPr>
          <w:lang w:val="nl-NL"/>
        </w:rPr>
      </w:pPr>
      <w:r w:rsidRPr="00EE305A">
        <w:rPr>
          <w:rStyle w:val="Voetnootmarkering"/>
          <w:sz w:val="14"/>
        </w:rPr>
        <w:footnoteRef/>
      </w:r>
      <w:r w:rsidRPr="00EE305A">
        <w:rPr>
          <w:sz w:val="14"/>
        </w:rPr>
        <w:t xml:space="preserve"> </w:t>
      </w:r>
      <w:bookmarkStart w:id="34" w:name="_Hlk31727058"/>
      <w:proofErr w:type="spellStart"/>
      <w:r w:rsidRPr="00EE305A">
        <w:rPr>
          <w:sz w:val="14"/>
        </w:rPr>
        <w:t>Yuqiong</w:t>
      </w:r>
      <w:proofErr w:type="spellEnd"/>
      <w:r>
        <w:rPr>
          <w:sz w:val="14"/>
        </w:rPr>
        <w:t xml:space="preserve"> Zhou</w:t>
      </w:r>
      <w:r w:rsidRPr="00EE305A">
        <w:rPr>
          <w:sz w:val="14"/>
        </w:rPr>
        <w:t xml:space="preserve"> and Patricia Moy</w:t>
      </w:r>
      <w:r>
        <w:rPr>
          <w:sz w:val="14"/>
        </w:rPr>
        <w:t>, ‘</w:t>
      </w:r>
      <w:r w:rsidRPr="00EE305A">
        <w:rPr>
          <w:sz w:val="14"/>
        </w:rPr>
        <w:t>Parsing framing processes: The interplay between online public opinion and media coverage</w:t>
      </w:r>
      <w:r>
        <w:rPr>
          <w:sz w:val="14"/>
        </w:rPr>
        <w:t>’,</w:t>
      </w:r>
      <w:r w:rsidRPr="00EE305A">
        <w:rPr>
          <w:sz w:val="14"/>
        </w:rPr>
        <w:t> </w:t>
      </w:r>
      <w:r w:rsidRPr="00EE305A">
        <w:rPr>
          <w:i/>
          <w:iCs/>
          <w:sz w:val="14"/>
        </w:rPr>
        <w:t>Journal of communication</w:t>
      </w:r>
      <w:r w:rsidRPr="00EE305A">
        <w:rPr>
          <w:sz w:val="14"/>
        </w:rPr>
        <w:t> 57 (2007)</w:t>
      </w:r>
      <w:r>
        <w:rPr>
          <w:sz w:val="14"/>
        </w:rPr>
        <w:t xml:space="preserve"> 1,</w:t>
      </w:r>
      <w:r w:rsidRPr="00EE305A">
        <w:rPr>
          <w:sz w:val="14"/>
        </w:rPr>
        <w:t xml:space="preserve"> 79-98</w:t>
      </w:r>
      <w:bookmarkEnd w:id="34"/>
      <w:r>
        <w:rPr>
          <w:sz w:val="14"/>
        </w:rPr>
        <w:t xml:space="preserve">; </w:t>
      </w:r>
      <w:bookmarkStart w:id="35" w:name="_Hlk31727094"/>
      <w:r>
        <w:rPr>
          <w:sz w:val="14"/>
        </w:rPr>
        <w:t xml:space="preserve">David </w:t>
      </w:r>
      <w:proofErr w:type="spellStart"/>
      <w:r w:rsidRPr="00EE305A">
        <w:rPr>
          <w:sz w:val="14"/>
        </w:rPr>
        <w:t>Protess</w:t>
      </w:r>
      <w:proofErr w:type="spellEnd"/>
      <w:r w:rsidRPr="00EE305A">
        <w:rPr>
          <w:sz w:val="14"/>
        </w:rPr>
        <w:t xml:space="preserve"> and Maxwell E. McCombs</w:t>
      </w:r>
      <w:r>
        <w:rPr>
          <w:sz w:val="14"/>
        </w:rPr>
        <w:t>,</w:t>
      </w:r>
      <w:r w:rsidRPr="00EE305A">
        <w:rPr>
          <w:sz w:val="14"/>
        </w:rPr>
        <w:t> </w:t>
      </w:r>
      <w:r w:rsidRPr="00EE305A">
        <w:rPr>
          <w:i/>
          <w:iCs/>
          <w:sz w:val="14"/>
        </w:rPr>
        <w:t>Agenda setting: Readings on media, public opinion, and policymaking</w:t>
      </w:r>
      <w:r>
        <w:rPr>
          <w:sz w:val="14"/>
        </w:rPr>
        <w:t xml:space="preserve"> (London &amp; NY</w:t>
      </w:r>
      <w:r w:rsidRPr="00EE305A">
        <w:rPr>
          <w:sz w:val="14"/>
        </w:rPr>
        <w:t xml:space="preserve"> 2016</w:t>
      </w:r>
      <w:r>
        <w:rPr>
          <w:sz w:val="14"/>
        </w:rPr>
        <w:t xml:space="preserve">); Maxwell T. </w:t>
      </w:r>
      <w:r w:rsidRPr="000E4996">
        <w:rPr>
          <w:bCs/>
          <w:sz w:val="14"/>
        </w:rPr>
        <w:t xml:space="preserve">Boykoff, </w:t>
      </w:r>
      <w:r>
        <w:rPr>
          <w:bCs/>
          <w:sz w:val="14"/>
        </w:rPr>
        <w:t>‘</w:t>
      </w:r>
      <w:r w:rsidRPr="000E4996">
        <w:rPr>
          <w:bCs/>
          <w:sz w:val="14"/>
        </w:rPr>
        <w:t>The cultural politics of climate change discourse in UK tabloids</w:t>
      </w:r>
      <w:r>
        <w:rPr>
          <w:bCs/>
          <w:sz w:val="14"/>
        </w:rPr>
        <w:t>’,</w:t>
      </w:r>
      <w:r w:rsidRPr="000E4996">
        <w:rPr>
          <w:bCs/>
          <w:sz w:val="14"/>
        </w:rPr>
        <w:t> </w:t>
      </w:r>
      <w:r w:rsidRPr="000E4996">
        <w:rPr>
          <w:bCs/>
          <w:i/>
          <w:iCs/>
          <w:sz w:val="14"/>
        </w:rPr>
        <w:t>Political geography</w:t>
      </w:r>
      <w:r w:rsidRPr="000E4996">
        <w:rPr>
          <w:bCs/>
          <w:sz w:val="14"/>
        </w:rPr>
        <w:t> 27 (2008)</w:t>
      </w:r>
      <w:r>
        <w:rPr>
          <w:bCs/>
          <w:sz w:val="14"/>
        </w:rPr>
        <w:t xml:space="preserve"> 5,</w:t>
      </w:r>
      <w:r w:rsidRPr="000E4996">
        <w:rPr>
          <w:bCs/>
          <w:sz w:val="14"/>
        </w:rPr>
        <w:t xml:space="preserve"> 549-569</w:t>
      </w:r>
      <w:bookmarkEnd w:id="35"/>
      <w:r>
        <w:rPr>
          <w:bCs/>
          <w:sz w:val="14"/>
        </w:rPr>
        <w:t xml:space="preserve">; </w:t>
      </w:r>
      <w:bookmarkStart w:id="36" w:name="_Hlk31727130"/>
      <w:r>
        <w:rPr>
          <w:bCs/>
          <w:sz w:val="14"/>
        </w:rPr>
        <w:t xml:space="preserve">John A. </w:t>
      </w:r>
      <w:r w:rsidRPr="00741E2F">
        <w:rPr>
          <w:bCs/>
          <w:sz w:val="14"/>
        </w:rPr>
        <w:t>Krosnick, Allyson L. Holbrook, Laura Lowe, and Penny S. Visser. "The origins and consequences of democratic citizens' policy agendas: A study of popular concern about global warming." </w:t>
      </w:r>
      <w:r w:rsidRPr="00741E2F">
        <w:rPr>
          <w:bCs/>
          <w:i/>
          <w:iCs/>
          <w:sz w:val="14"/>
        </w:rPr>
        <w:t>Climatic change</w:t>
      </w:r>
      <w:r w:rsidRPr="00741E2F">
        <w:rPr>
          <w:bCs/>
          <w:sz w:val="14"/>
        </w:rPr>
        <w:t> 77 (2006)</w:t>
      </w:r>
      <w:r>
        <w:rPr>
          <w:bCs/>
          <w:sz w:val="14"/>
        </w:rPr>
        <w:t xml:space="preserve"> 1-2,</w:t>
      </w:r>
      <w:r w:rsidRPr="00741E2F">
        <w:rPr>
          <w:bCs/>
          <w:sz w:val="14"/>
        </w:rPr>
        <w:t xml:space="preserve"> 7-43</w:t>
      </w:r>
      <w:bookmarkEnd w:id="36"/>
      <w:r w:rsidRPr="00741E2F">
        <w:rPr>
          <w:bCs/>
          <w:sz w:val="14"/>
        </w:rPr>
        <w:t>.</w:t>
      </w:r>
    </w:p>
  </w:footnote>
  <w:footnote w:id="17">
    <w:p w14:paraId="42D37654" w14:textId="77777777" w:rsidR="002E5C51" w:rsidRPr="000461C8" w:rsidRDefault="002E5C51" w:rsidP="00EA00BF">
      <w:pPr>
        <w:pStyle w:val="Voetnoottekst"/>
        <w:rPr>
          <w:sz w:val="14"/>
          <w:lang w:val="nl-NL"/>
        </w:rPr>
      </w:pPr>
      <w:r w:rsidRPr="000461C8">
        <w:rPr>
          <w:rStyle w:val="Voetnootmarkering"/>
          <w:sz w:val="14"/>
        </w:rPr>
        <w:footnoteRef/>
      </w:r>
      <w:r w:rsidRPr="000461C8">
        <w:rPr>
          <w:sz w:val="14"/>
        </w:rPr>
        <w:t xml:space="preserve"> Boykoff, Maxwell T.</w:t>
      </w:r>
      <w:r>
        <w:rPr>
          <w:sz w:val="14"/>
        </w:rPr>
        <w:t xml:space="preserve"> ‘The cultural politics of climate change discourse in UK tabloids’</w:t>
      </w:r>
      <w:r w:rsidRPr="000461C8">
        <w:rPr>
          <w:sz w:val="14"/>
        </w:rPr>
        <w:t>, 553</w:t>
      </w:r>
      <w:r>
        <w:rPr>
          <w:sz w:val="14"/>
        </w:rPr>
        <w:t>.</w:t>
      </w:r>
    </w:p>
  </w:footnote>
  <w:footnote w:id="18">
    <w:p w14:paraId="456F4F7B" w14:textId="77777777" w:rsidR="002E5C51" w:rsidRPr="00D57E70" w:rsidRDefault="002E5C51" w:rsidP="00EA00BF">
      <w:pPr>
        <w:pStyle w:val="Voetnoottekst"/>
        <w:rPr>
          <w:sz w:val="14"/>
          <w:szCs w:val="14"/>
          <w:lang w:val="nl-NL"/>
        </w:rPr>
      </w:pPr>
      <w:r w:rsidRPr="00D57E70">
        <w:rPr>
          <w:rStyle w:val="Voetnootmarkering"/>
          <w:sz w:val="14"/>
          <w:szCs w:val="14"/>
        </w:rPr>
        <w:footnoteRef/>
      </w:r>
      <w:r w:rsidRPr="00D57E70">
        <w:rPr>
          <w:sz w:val="14"/>
          <w:szCs w:val="14"/>
        </w:rPr>
        <w:t xml:space="preserve"> </w:t>
      </w:r>
      <w:bookmarkStart w:id="37" w:name="_Hlk31727208"/>
      <w:r>
        <w:rPr>
          <w:sz w:val="14"/>
          <w:szCs w:val="14"/>
        </w:rPr>
        <w:t xml:space="preserve">Hugh </w:t>
      </w:r>
      <w:r w:rsidRPr="00D57E70">
        <w:rPr>
          <w:sz w:val="14"/>
          <w:szCs w:val="14"/>
        </w:rPr>
        <w:t>Doulton and Katrina Brown</w:t>
      </w:r>
      <w:r>
        <w:rPr>
          <w:sz w:val="14"/>
          <w:szCs w:val="14"/>
        </w:rPr>
        <w:t>, ‘</w:t>
      </w:r>
      <w:r w:rsidRPr="00D57E70">
        <w:rPr>
          <w:sz w:val="14"/>
          <w:szCs w:val="14"/>
        </w:rPr>
        <w:t>Ten years to prevent catastrophe? Discourses of climate change and international development in the UK press</w:t>
      </w:r>
      <w:r>
        <w:rPr>
          <w:sz w:val="14"/>
          <w:szCs w:val="14"/>
        </w:rPr>
        <w:t>’,</w:t>
      </w:r>
      <w:r w:rsidRPr="00D57E70">
        <w:rPr>
          <w:sz w:val="14"/>
          <w:szCs w:val="14"/>
        </w:rPr>
        <w:t> </w:t>
      </w:r>
      <w:r w:rsidRPr="00D57E70">
        <w:rPr>
          <w:i/>
          <w:iCs/>
          <w:sz w:val="14"/>
          <w:szCs w:val="14"/>
        </w:rPr>
        <w:t>Global Environmental Change</w:t>
      </w:r>
      <w:r w:rsidRPr="00D57E70">
        <w:rPr>
          <w:sz w:val="14"/>
          <w:szCs w:val="14"/>
        </w:rPr>
        <w:t> 19 (2009)</w:t>
      </w:r>
      <w:r>
        <w:rPr>
          <w:sz w:val="14"/>
          <w:szCs w:val="14"/>
        </w:rPr>
        <w:t xml:space="preserve"> 2,</w:t>
      </w:r>
      <w:r w:rsidRPr="00D57E70">
        <w:rPr>
          <w:sz w:val="14"/>
          <w:szCs w:val="14"/>
        </w:rPr>
        <w:t xml:space="preserve"> 191-202</w:t>
      </w:r>
      <w:bookmarkEnd w:id="37"/>
      <w:r w:rsidRPr="00D57E70">
        <w:rPr>
          <w:sz w:val="14"/>
          <w:szCs w:val="14"/>
        </w:rPr>
        <w:t>, 193</w:t>
      </w:r>
      <w:r>
        <w:rPr>
          <w:sz w:val="14"/>
          <w:szCs w:val="14"/>
        </w:rPr>
        <w:t>.</w:t>
      </w:r>
    </w:p>
  </w:footnote>
  <w:footnote w:id="19">
    <w:p w14:paraId="5A48E8CA" w14:textId="77777777" w:rsidR="002E5C51" w:rsidRPr="00D57E70" w:rsidRDefault="002E5C51" w:rsidP="00EA00BF">
      <w:pPr>
        <w:pStyle w:val="Voetnoottekst"/>
        <w:rPr>
          <w:sz w:val="14"/>
          <w:szCs w:val="14"/>
          <w:lang w:val="nl-NL"/>
        </w:rPr>
      </w:pPr>
      <w:r w:rsidRPr="00D57E70">
        <w:rPr>
          <w:rStyle w:val="Voetnootmarkering"/>
          <w:sz w:val="14"/>
          <w:szCs w:val="14"/>
        </w:rPr>
        <w:footnoteRef/>
      </w:r>
      <w:r w:rsidRPr="00D57E70">
        <w:rPr>
          <w:sz w:val="14"/>
          <w:szCs w:val="14"/>
        </w:rPr>
        <w:t xml:space="preserve"> </w:t>
      </w:r>
      <w:bookmarkStart w:id="38" w:name="_Hlk31727257"/>
      <w:r>
        <w:rPr>
          <w:sz w:val="14"/>
          <w:szCs w:val="14"/>
        </w:rPr>
        <w:t xml:space="preserve">Libby </w:t>
      </w:r>
      <w:r w:rsidRPr="00D57E70">
        <w:rPr>
          <w:sz w:val="14"/>
          <w:szCs w:val="14"/>
        </w:rPr>
        <w:t>Lester and Simon Cottle</w:t>
      </w:r>
      <w:r>
        <w:rPr>
          <w:sz w:val="14"/>
          <w:szCs w:val="14"/>
        </w:rPr>
        <w:t>, ‘</w:t>
      </w:r>
      <w:r w:rsidRPr="00D57E70">
        <w:rPr>
          <w:sz w:val="14"/>
          <w:szCs w:val="14"/>
        </w:rPr>
        <w:t>Visualizing climate change: Television news and ecological citizenship</w:t>
      </w:r>
      <w:r>
        <w:rPr>
          <w:sz w:val="14"/>
          <w:szCs w:val="14"/>
        </w:rPr>
        <w:t>’,</w:t>
      </w:r>
      <w:r w:rsidRPr="00D57E70">
        <w:rPr>
          <w:sz w:val="14"/>
          <w:szCs w:val="14"/>
        </w:rPr>
        <w:t> </w:t>
      </w:r>
      <w:r w:rsidRPr="00D57E70">
        <w:rPr>
          <w:i/>
          <w:iCs/>
          <w:sz w:val="14"/>
          <w:szCs w:val="14"/>
        </w:rPr>
        <w:t>International journal of communication</w:t>
      </w:r>
      <w:r w:rsidRPr="00D57E70">
        <w:rPr>
          <w:sz w:val="14"/>
          <w:szCs w:val="14"/>
        </w:rPr>
        <w:t> 3 (2009)</w:t>
      </w:r>
      <w:r>
        <w:rPr>
          <w:sz w:val="14"/>
          <w:szCs w:val="14"/>
        </w:rPr>
        <w:t>,</w:t>
      </w:r>
      <w:r w:rsidRPr="00D57E70">
        <w:rPr>
          <w:sz w:val="14"/>
          <w:szCs w:val="14"/>
        </w:rPr>
        <w:t xml:space="preserve"> </w:t>
      </w:r>
      <w:r>
        <w:rPr>
          <w:sz w:val="14"/>
          <w:szCs w:val="14"/>
        </w:rPr>
        <w:t>920-936</w:t>
      </w:r>
      <w:bookmarkEnd w:id="38"/>
      <w:r>
        <w:rPr>
          <w:sz w:val="14"/>
          <w:szCs w:val="14"/>
        </w:rPr>
        <w:t>.</w:t>
      </w:r>
      <w:r w:rsidRPr="00D57E70">
        <w:rPr>
          <w:sz w:val="14"/>
          <w:szCs w:val="14"/>
        </w:rPr>
        <w:t xml:space="preserve"> </w:t>
      </w:r>
    </w:p>
  </w:footnote>
  <w:footnote w:id="20">
    <w:p w14:paraId="3A1775AF" w14:textId="77777777" w:rsidR="002E5C51" w:rsidRPr="00D57E70" w:rsidRDefault="002E5C51" w:rsidP="00EA00BF">
      <w:pPr>
        <w:pStyle w:val="Voetnoottekst"/>
        <w:rPr>
          <w:sz w:val="14"/>
          <w:szCs w:val="14"/>
          <w:lang w:val="nl-NL"/>
        </w:rPr>
      </w:pPr>
      <w:r w:rsidRPr="00D57E70">
        <w:rPr>
          <w:rStyle w:val="Voetnootmarkering"/>
          <w:sz w:val="14"/>
          <w:szCs w:val="14"/>
        </w:rPr>
        <w:footnoteRef/>
      </w:r>
      <w:r w:rsidRPr="00D57E70">
        <w:rPr>
          <w:sz w:val="14"/>
          <w:szCs w:val="14"/>
        </w:rPr>
        <w:t xml:space="preserve"> </w:t>
      </w:r>
      <w:bookmarkStart w:id="39" w:name="_Hlk31727285"/>
      <w:r>
        <w:rPr>
          <w:sz w:val="14"/>
          <w:szCs w:val="14"/>
        </w:rPr>
        <w:t xml:space="preserve">Neil T. </w:t>
      </w:r>
      <w:r w:rsidRPr="00D57E70">
        <w:rPr>
          <w:sz w:val="14"/>
          <w:szCs w:val="14"/>
        </w:rPr>
        <w:t>Gavin and Tom Marshall</w:t>
      </w:r>
      <w:r>
        <w:rPr>
          <w:sz w:val="14"/>
          <w:szCs w:val="14"/>
        </w:rPr>
        <w:t>, ‘</w:t>
      </w:r>
      <w:r w:rsidRPr="00D57E70">
        <w:rPr>
          <w:sz w:val="14"/>
          <w:szCs w:val="14"/>
        </w:rPr>
        <w:t>Mediated climate change in Britain: Scepticism on the web and on television around Copenhagen</w:t>
      </w:r>
      <w:r>
        <w:rPr>
          <w:sz w:val="14"/>
          <w:szCs w:val="14"/>
        </w:rPr>
        <w:t>’,</w:t>
      </w:r>
      <w:r w:rsidRPr="00D57E70">
        <w:rPr>
          <w:sz w:val="14"/>
          <w:szCs w:val="14"/>
        </w:rPr>
        <w:t> </w:t>
      </w:r>
      <w:r w:rsidRPr="00D57E70">
        <w:rPr>
          <w:i/>
          <w:iCs/>
          <w:sz w:val="14"/>
          <w:szCs w:val="14"/>
        </w:rPr>
        <w:t>Global Environmental Change</w:t>
      </w:r>
      <w:r w:rsidRPr="00D57E70">
        <w:rPr>
          <w:sz w:val="14"/>
          <w:szCs w:val="14"/>
        </w:rPr>
        <w:t> 21 (2011)</w:t>
      </w:r>
      <w:r>
        <w:rPr>
          <w:sz w:val="14"/>
          <w:szCs w:val="14"/>
        </w:rPr>
        <w:t xml:space="preserve"> 3,</w:t>
      </w:r>
      <w:r w:rsidRPr="00D57E70">
        <w:rPr>
          <w:sz w:val="14"/>
          <w:szCs w:val="14"/>
        </w:rPr>
        <w:t xml:space="preserve"> 1035-1044</w:t>
      </w:r>
      <w:bookmarkEnd w:id="39"/>
      <w:r w:rsidRPr="00D57E70">
        <w:rPr>
          <w:sz w:val="14"/>
          <w:szCs w:val="14"/>
        </w:rPr>
        <w:t>.</w:t>
      </w:r>
    </w:p>
  </w:footnote>
  <w:footnote w:id="21">
    <w:p w14:paraId="310A8E6C" w14:textId="77777777" w:rsidR="002E5C51" w:rsidRPr="00D57E70" w:rsidRDefault="002E5C51" w:rsidP="00EA00BF">
      <w:pPr>
        <w:pStyle w:val="Voetnoottekst"/>
        <w:rPr>
          <w:sz w:val="14"/>
          <w:szCs w:val="14"/>
          <w:lang w:val="nl-NL"/>
        </w:rPr>
      </w:pPr>
      <w:r w:rsidRPr="00D57E70">
        <w:rPr>
          <w:rStyle w:val="Voetnootmarkering"/>
          <w:sz w:val="14"/>
          <w:szCs w:val="14"/>
        </w:rPr>
        <w:footnoteRef/>
      </w:r>
      <w:r w:rsidRPr="00D57E70">
        <w:rPr>
          <w:sz w:val="14"/>
          <w:szCs w:val="14"/>
        </w:rPr>
        <w:t xml:space="preserve"> </w:t>
      </w:r>
      <w:bookmarkStart w:id="40" w:name="_Hlk31727314"/>
      <w:r>
        <w:rPr>
          <w:sz w:val="14"/>
          <w:szCs w:val="14"/>
        </w:rPr>
        <w:t xml:space="preserve">Justin </w:t>
      </w:r>
      <w:r w:rsidRPr="00D57E70">
        <w:rPr>
          <w:sz w:val="14"/>
          <w:szCs w:val="14"/>
        </w:rPr>
        <w:t>Lewis and Tammy Boyce</w:t>
      </w:r>
      <w:r>
        <w:rPr>
          <w:sz w:val="14"/>
          <w:szCs w:val="14"/>
        </w:rPr>
        <w:t>, ‘</w:t>
      </w:r>
      <w:r w:rsidRPr="00D57E70">
        <w:rPr>
          <w:sz w:val="14"/>
          <w:szCs w:val="14"/>
        </w:rPr>
        <w:t>Climate change and the media: The scale of the challenge</w:t>
      </w:r>
      <w:r>
        <w:rPr>
          <w:sz w:val="14"/>
          <w:szCs w:val="14"/>
        </w:rPr>
        <w:t>’,</w:t>
      </w:r>
      <w:r w:rsidRPr="00D57E70">
        <w:rPr>
          <w:sz w:val="14"/>
          <w:szCs w:val="14"/>
        </w:rPr>
        <w:t> </w:t>
      </w:r>
      <w:r w:rsidRPr="00D57E70">
        <w:rPr>
          <w:i/>
          <w:iCs/>
          <w:sz w:val="14"/>
          <w:szCs w:val="14"/>
        </w:rPr>
        <w:t>Climate change and the media</w:t>
      </w:r>
      <w:r w:rsidRPr="00D57E70">
        <w:rPr>
          <w:sz w:val="14"/>
          <w:szCs w:val="14"/>
        </w:rPr>
        <w:t> (2009)</w:t>
      </w:r>
      <w:r>
        <w:rPr>
          <w:sz w:val="14"/>
          <w:szCs w:val="14"/>
        </w:rPr>
        <w:t>,</w:t>
      </w:r>
      <w:r w:rsidRPr="00D57E70">
        <w:rPr>
          <w:sz w:val="14"/>
          <w:szCs w:val="14"/>
        </w:rPr>
        <w:t xml:space="preserve"> 3-16</w:t>
      </w:r>
      <w:bookmarkEnd w:id="40"/>
      <w:r w:rsidRPr="00D57E70">
        <w:rPr>
          <w:sz w:val="14"/>
          <w:szCs w:val="14"/>
        </w:rPr>
        <w:t>, 11</w:t>
      </w:r>
      <w:r>
        <w:rPr>
          <w:sz w:val="14"/>
          <w:szCs w:val="14"/>
        </w:rPr>
        <w:t>.</w:t>
      </w:r>
    </w:p>
  </w:footnote>
  <w:footnote w:id="22">
    <w:p w14:paraId="7D068286" w14:textId="77777777" w:rsidR="002E5C51" w:rsidRPr="00D57E70" w:rsidRDefault="002E5C51" w:rsidP="00EA00BF">
      <w:pPr>
        <w:pStyle w:val="Voetnoottekst"/>
        <w:rPr>
          <w:sz w:val="14"/>
          <w:szCs w:val="14"/>
          <w:lang w:val="nl-NL"/>
        </w:rPr>
      </w:pPr>
      <w:r w:rsidRPr="00D57E70">
        <w:rPr>
          <w:rStyle w:val="Voetnootmarkering"/>
          <w:sz w:val="14"/>
          <w:szCs w:val="14"/>
        </w:rPr>
        <w:footnoteRef/>
      </w:r>
      <w:r w:rsidRPr="00D57E70">
        <w:rPr>
          <w:sz w:val="14"/>
          <w:szCs w:val="14"/>
        </w:rPr>
        <w:t xml:space="preserve"> Lester</w:t>
      </w:r>
      <w:r>
        <w:rPr>
          <w:sz w:val="14"/>
          <w:szCs w:val="14"/>
        </w:rPr>
        <w:t xml:space="preserve"> and</w:t>
      </w:r>
      <w:r w:rsidRPr="00D57E70">
        <w:rPr>
          <w:sz w:val="14"/>
          <w:szCs w:val="14"/>
        </w:rPr>
        <w:t xml:space="preserve"> Cottle,</w:t>
      </w:r>
      <w:r>
        <w:rPr>
          <w:sz w:val="14"/>
          <w:szCs w:val="14"/>
        </w:rPr>
        <w:t xml:space="preserve"> ‘Visualizing climate change: Television news and ecological citizenship’,</w:t>
      </w:r>
      <w:r w:rsidRPr="00D57E70">
        <w:rPr>
          <w:sz w:val="14"/>
          <w:szCs w:val="14"/>
        </w:rPr>
        <w:t xml:space="preserve"> 932</w:t>
      </w:r>
      <w:r>
        <w:rPr>
          <w:sz w:val="14"/>
          <w:szCs w:val="14"/>
        </w:rPr>
        <w:t>.</w:t>
      </w:r>
    </w:p>
  </w:footnote>
  <w:footnote w:id="23">
    <w:p w14:paraId="7DCA3ED8" w14:textId="77777777" w:rsidR="002E5C51" w:rsidRPr="00B84C43" w:rsidRDefault="002E5C51" w:rsidP="00EA00BF">
      <w:pPr>
        <w:pStyle w:val="Voetnoottekst"/>
        <w:rPr>
          <w:lang w:val="nl-NL"/>
        </w:rPr>
      </w:pPr>
      <w:r w:rsidRPr="00D57E70">
        <w:rPr>
          <w:rStyle w:val="Voetnootmarkering"/>
          <w:sz w:val="14"/>
          <w:szCs w:val="14"/>
        </w:rPr>
        <w:footnoteRef/>
      </w:r>
      <w:r w:rsidRPr="00D57E70">
        <w:rPr>
          <w:sz w:val="14"/>
          <w:szCs w:val="14"/>
        </w:rPr>
        <w:t xml:space="preserve"> </w:t>
      </w:r>
      <w:r>
        <w:rPr>
          <w:sz w:val="14"/>
          <w:szCs w:val="14"/>
        </w:rPr>
        <w:t xml:space="preserve">Matthew </w:t>
      </w:r>
      <w:r w:rsidRPr="00D57E70">
        <w:rPr>
          <w:sz w:val="14"/>
          <w:szCs w:val="14"/>
        </w:rPr>
        <w:t>Lockwood</w:t>
      </w:r>
      <w:r>
        <w:rPr>
          <w:sz w:val="14"/>
          <w:szCs w:val="14"/>
        </w:rPr>
        <w:t>, ’</w:t>
      </w:r>
      <w:r w:rsidRPr="00D57E70">
        <w:rPr>
          <w:sz w:val="14"/>
          <w:szCs w:val="14"/>
        </w:rPr>
        <w:t>The political sustainability of climate policy: The case of the UK Climate Change Act</w:t>
      </w:r>
      <w:r>
        <w:rPr>
          <w:sz w:val="14"/>
          <w:szCs w:val="14"/>
        </w:rPr>
        <w:t>.’</w:t>
      </w:r>
    </w:p>
  </w:footnote>
  <w:footnote w:id="24">
    <w:p w14:paraId="52D9E186" w14:textId="77777777" w:rsidR="002E5C51" w:rsidRPr="003C167B" w:rsidRDefault="002E5C51" w:rsidP="00EA00BF">
      <w:pPr>
        <w:pStyle w:val="Voetnoottekst"/>
        <w:rPr>
          <w:lang w:val="nl-NL"/>
        </w:rPr>
      </w:pPr>
      <w:r w:rsidRPr="003C167B">
        <w:rPr>
          <w:rStyle w:val="Voetnootmarkering"/>
          <w:sz w:val="14"/>
        </w:rPr>
        <w:footnoteRef/>
      </w:r>
      <w:r w:rsidRPr="003C167B">
        <w:rPr>
          <w:sz w:val="14"/>
        </w:rPr>
        <w:t xml:space="preserve"> </w:t>
      </w:r>
      <w:proofErr w:type="spellStart"/>
      <w:r>
        <w:rPr>
          <w:sz w:val="14"/>
        </w:rPr>
        <w:t>Wouter</w:t>
      </w:r>
      <w:proofErr w:type="spellEnd"/>
      <w:r>
        <w:rPr>
          <w:sz w:val="14"/>
        </w:rPr>
        <w:t xml:space="preserve"> </w:t>
      </w:r>
      <w:proofErr w:type="spellStart"/>
      <w:r w:rsidRPr="003C167B">
        <w:rPr>
          <w:sz w:val="14"/>
        </w:rPr>
        <w:t>Poortinga</w:t>
      </w:r>
      <w:proofErr w:type="spellEnd"/>
      <w:r w:rsidRPr="003C167B">
        <w:rPr>
          <w:sz w:val="14"/>
        </w:rPr>
        <w:t xml:space="preserve">, Nick Pidgeon, and Irene </w:t>
      </w:r>
      <w:proofErr w:type="spellStart"/>
      <w:r w:rsidRPr="003C167B">
        <w:rPr>
          <w:sz w:val="14"/>
        </w:rPr>
        <w:t>Lorenzoni</w:t>
      </w:r>
      <w:proofErr w:type="spellEnd"/>
      <w:r>
        <w:rPr>
          <w:sz w:val="14"/>
        </w:rPr>
        <w:t>, ‘</w:t>
      </w:r>
      <w:r w:rsidRPr="003C167B">
        <w:rPr>
          <w:sz w:val="14"/>
        </w:rPr>
        <w:t>Public perceptions of nuclear power, climate change and energy options in Britain: summary findings of a survey conducted during October and November 2005</w:t>
      </w:r>
      <w:r>
        <w:rPr>
          <w:sz w:val="14"/>
        </w:rPr>
        <w:t>’,</w:t>
      </w:r>
      <w:r w:rsidRPr="003C167B">
        <w:rPr>
          <w:sz w:val="14"/>
        </w:rPr>
        <w:t> </w:t>
      </w:r>
      <w:r w:rsidRPr="003C167B">
        <w:rPr>
          <w:i/>
          <w:iCs/>
          <w:sz w:val="14"/>
        </w:rPr>
        <w:t>Tyndall Centre for Climate Change Research. School of Environmental Sciences. University of East Anglia</w:t>
      </w:r>
      <w:r w:rsidRPr="003C167B">
        <w:rPr>
          <w:sz w:val="14"/>
        </w:rPr>
        <w:t> (2006)</w:t>
      </w:r>
      <w:r>
        <w:rPr>
          <w:sz w:val="14"/>
        </w:rPr>
        <w:t>, 13-14.</w:t>
      </w:r>
    </w:p>
  </w:footnote>
  <w:footnote w:id="25">
    <w:p w14:paraId="0BADB1AB" w14:textId="77777777" w:rsidR="002E5C51" w:rsidRPr="001809E9" w:rsidRDefault="002E5C51" w:rsidP="00EA00BF">
      <w:pPr>
        <w:pStyle w:val="Voetnoottekst"/>
        <w:rPr>
          <w:lang w:val="nl-NL"/>
        </w:rPr>
      </w:pPr>
      <w:r w:rsidRPr="007E3485">
        <w:rPr>
          <w:rStyle w:val="Voetnootmarkering"/>
          <w:sz w:val="14"/>
        </w:rPr>
        <w:footnoteRef/>
      </w:r>
      <w:r w:rsidRPr="007E3485">
        <w:rPr>
          <w:sz w:val="14"/>
        </w:rPr>
        <w:t xml:space="preserve"> </w:t>
      </w:r>
      <w:bookmarkStart w:id="42" w:name="_Hlk31727376"/>
      <w:r>
        <w:rPr>
          <w:sz w:val="14"/>
        </w:rPr>
        <w:t xml:space="preserve">Jillian </w:t>
      </w:r>
      <w:proofErr w:type="spellStart"/>
      <w:r w:rsidRPr="007E3485">
        <w:rPr>
          <w:sz w:val="14"/>
        </w:rPr>
        <w:t>Anab</w:t>
      </w:r>
      <w:r>
        <w:rPr>
          <w:sz w:val="14"/>
        </w:rPr>
        <w:t>le</w:t>
      </w:r>
      <w:proofErr w:type="spellEnd"/>
      <w:r w:rsidRPr="007E3485">
        <w:rPr>
          <w:sz w:val="14"/>
        </w:rPr>
        <w:t xml:space="preserve">, Ben Lane, and Tanika </w:t>
      </w:r>
      <w:proofErr w:type="spellStart"/>
      <w:r w:rsidRPr="007E3485">
        <w:rPr>
          <w:sz w:val="14"/>
        </w:rPr>
        <w:t>Kelay</w:t>
      </w:r>
      <w:proofErr w:type="spellEnd"/>
      <w:r>
        <w:rPr>
          <w:sz w:val="14"/>
        </w:rPr>
        <w:t>,</w:t>
      </w:r>
      <w:r w:rsidRPr="007E3485">
        <w:rPr>
          <w:sz w:val="14"/>
        </w:rPr>
        <w:t> </w:t>
      </w:r>
      <w:r w:rsidRPr="007E3485">
        <w:rPr>
          <w:i/>
          <w:iCs/>
          <w:sz w:val="14"/>
        </w:rPr>
        <w:t>An evidence base review of public attitudes to climate change and transport behaviour</w:t>
      </w:r>
      <w:r w:rsidRPr="007E3485">
        <w:rPr>
          <w:sz w:val="14"/>
        </w:rPr>
        <w:t>. The Department</w:t>
      </w:r>
      <w:r>
        <w:rPr>
          <w:sz w:val="14"/>
        </w:rPr>
        <w:t xml:space="preserve"> for Transport (</w:t>
      </w:r>
      <w:r w:rsidRPr="007E3485">
        <w:rPr>
          <w:sz w:val="14"/>
        </w:rPr>
        <w:t>2006</w:t>
      </w:r>
      <w:r>
        <w:rPr>
          <w:sz w:val="14"/>
        </w:rPr>
        <w:t xml:space="preserve">), consulted 10/01/20, retrieved from </w:t>
      </w:r>
      <w:hyperlink r:id="rId1" w:history="1">
        <w:r w:rsidRPr="00761DD9">
          <w:rPr>
            <w:rStyle w:val="Hyperlink"/>
            <w:sz w:val="14"/>
          </w:rPr>
          <w:t>https://www.fcrn.org.uk/sites/default/files/Evidence_of_public_attitudes_and_behaviour.pdf</w:t>
        </w:r>
      </w:hyperlink>
      <w:r>
        <w:rPr>
          <w:sz w:val="14"/>
        </w:rPr>
        <w:t>, 23-24.</w:t>
      </w:r>
      <w:bookmarkEnd w:id="42"/>
    </w:p>
  </w:footnote>
  <w:footnote w:id="26">
    <w:p w14:paraId="21859463" w14:textId="77777777" w:rsidR="002E5C51" w:rsidRPr="00B36425" w:rsidRDefault="002E5C51" w:rsidP="00EA00BF">
      <w:pPr>
        <w:pStyle w:val="Voetnoottekst"/>
        <w:rPr>
          <w:lang w:val="nl-NL"/>
        </w:rPr>
      </w:pPr>
      <w:r w:rsidRPr="00AE4BB5">
        <w:rPr>
          <w:rStyle w:val="Voetnootmarkering"/>
          <w:sz w:val="14"/>
        </w:rPr>
        <w:footnoteRef/>
      </w:r>
      <w:r w:rsidRPr="00AE4BB5">
        <w:rPr>
          <w:sz w:val="14"/>
        </w:rPr>
        <w:t xml:space="preserve"> </w:t>
      </w:r>
      <w:bookmarkStart w:id="43" w:name="_Hlk31727470"/>
      <w:r>
        <w:rPr>
          <w:sz w:val="14"/>
        </w:rPr>
        <w:t xml:space="preserve">Lorraine </w:t>
      </w:r>
      <w:r w:rsidRPr="00AE4BB5">
        <w:rPr>
          <w:sz w:val="14"/>
        </w:rPr>
        <w:t>Whitmarsh</w:t>
      </w:r>
      <w:r>
        <w:rPr>
          <w:sz w:val="14"/>
        </w:rPr>
        <w:t>,</w:t>
      </w:r>
      <w:r w:rsidRPr="00AE4BB5">
        <w:rPr>
          <w:sz w:val="14"/>
        </w:rPr>
        <w:t xml:space="preserve"> </w:t>
      </w:r>
      <w:r>
        <w:rPr>
          <w:sz w:val="14"/>
        </w:rPr>
        <w:t>‘</w:t>
      </w:r>
      <w:r w:rsidRPr="00AE4BB5">
        <w:rPr>
          <w:sz w:val="14"/>
        </w:rPr>
        <w:t>Scepticism and uncertainty about climate change: Dimensions, determinants and change over time</w:t>
      </w:r>
      <w:r>
        <w:rPr>
          <w:sz w:val="14"/>
        </w:rPr>
        <w:t>’,</w:t>
      </w:r>
      <w:r w:rsidRPr="00AE4BB5">
        <w:rPr>
          <w:sz w:val="14"/>
        </w:rPr>
        <w:t> </w:t>
      </w:r>
      <w:r w:rsidRPr="00AE4BB5">
        <w:rPr>
          <w:i/>
          <w:iCs/>
          <w:sz w:val="14"/>
        </w:rPr>
        <w:t>Global environmental change</w:t>
      </w:r>
      <w:r w:rsidRPr="00AE4BB5">
        <w:rPr>
          <w:sz w:val="14"/>
        </w:rPr>
        <w:t> 21 (2011)</w:t>
      </w:r>
      <w:r>
        <w:rPr>
          <w:sz w:val="14"/>
        </w:rPr>
        <w:t xml:space="preserve"> 2,</w:t>
      </w:r>
      <w:r w:rsidRPr="00AE4BB5">
        <w:rPr>
          <w:sz w:val="14"/>
        </w:rPr>
        <w:t xml:space="preserve"> 690-700</w:t>
      </w:r>
      <w:bookmarkEnd w:id="43"/>
      <w:r w:rsidRPr="00AE4BB5">
        <w:rPr>
          <w:sz w:val="14"/>
        </w:rPr>
        <w:t>.</w:t>
      </w:r>
    </w:p>
  </w:footnote>
  <w:footnote w:id="27">
    <w:p w14:paraId="1C9A5456" w14:textId="77777777" w:rsidR="002E5C51" w:rsidRPr="00D57E70" w:rsidRDefault="002E5C51" w:rsidP="00EA00BF">
      <w:pPr>
        <w:pStyle w:val="Voetnoottekst"/>
        <w:rPr>
          <w:sz w:val="14"/>
          <w:szCs w:val="14"/>
          <w:lang w:val="nl-NL"/>
        </w:rPr>
      </w:pPr>
      <w:r w:rsidRPr="00D57E70">
        <w:rPr>
          <w:rStyle w:val="Voetnootmarkering"/>
          <w:sz w:val="14"/>
          <w:szCs w:val="14"/>
        </w:rPr>
        <w:footnoteRef/>
      </w:r>
      <w:r w:rsidRPr="00D57E70">
        <w:rPr>
          <w:sz w:val="14"/>
          <w:szCs w:val="14"/>
        </w:rPr>
        <w:t xml:space="preserve"> </w:t>
      </w:r>
      <w:bookmarkStart w:id="45" w:name="_Hlk31727498"/>
      <w:r>
        <w:rPr>
          <w:sz w:val="14"/>
          <w:szCs w:val="14"/>
        </w:rPr>
        <w:t xml:space="preserve">Michael </w:t>
      </w:r>
      <w:r w:rsidRPr="00D57E70">
        <w:rPr>
          <w:sz w:val="14"/>
          <w:szCs w:val="14"/>
        </w:rPr>
        <w:t>Welton</w:t>
      </w:r>
      <w:r>
        <w:rPr>
          <w:sz w:val="14"/>
          <w:szCs w:val="14"/>
        </w:rPr>
        <w:t>,</w:t>
      </w:r>
      <w:r w:rsidRPr="00D57E70">
        <w:rPr>
          <w:sz w:val="14"/>
          <w:szCs w:val="14"/>
        </w:rPr>
        <w:t xml:space="preserve"> </w:t>
      </w:r>
      <w:r>
        <w:rPr>
          <w:sz w:val="14"/>
          <w:szCs w:val="14"/>
        </w:rPr>
        <w:t>‘</w:t>
      </w:r>
      <w:r w:rsidRPr="00D57E70">
        <w:rPr>
          <w:sz w:val="14"/>
          <w:szCs w:val="14"/>
        </w:rPr>
        <w:t>Civil society and the public sphere: Habermas's recent learning theory</w:t>
      </w:r>
      <w:r>
        <w:rPr>
          <w:sz w:val="14"/>
          <w:szCs w:val="14"/>
        </w:rPr>
        <w:t>’,</w:t>
      </w:r>
      <w:r w:rsidRPr="00D57E70">
        <w:rPr>
          <w:sz w:val="14"/>
          <w:szCs w:val="14"/>
        </w:rPr>
        <w:t> </w:t>
      </w:r>
      <w:r w:rsidRPr="00D57E70">
        <w:rPr>
          <w:i/>
          <w:iCs/>
          <w:sz w:val="14"/>
          <w:szCs w:val="14"/>
        </w:rPr>
        <w:t>Studies in the Education of Adults</w:t>
      </w:r>
      <w:r w:rsidRPr="00D57E70">
        <w:rPr>
          <w:sz w:val="14"/>
          <w:szCs w:val="14"/>
        </w:rPr>
        <w:t> 33 (2001)</w:t>
      </w:r>
      <w:r>
        <w:rPr>
          <w:sz w:val="14"/>
          <w:szCs w:val="14"/>
        </w:rPr>
        <w:t xml:space="preserve"> 1,</w:t>
      </w:r>
      <w:r w:rsidRPr="00D57E70">
        <w:rPr>
          <w:sz w:val="14"/>
          <w:szCs w:val="14"/>
        </w:rPr>
        <w:t xml:space="preserve"> 20-34</w:t>
      </w:r>
      <w:bookmarkEnd w:id="45"/>
      <w:r w:rsidRPr="00D57E70">
        <w:rPr>
          <w:sz w:val="14"/>
          <w:szCs w:val="14"/>
        </w:rPr>
        <w:t>.</w:t>
      </w:r>
    </w:p>
  </w:footnote>
  <w:footnote w:id="28">
    <w:p w14:paraId="67A22DD3" w14:textId="77777777" w:rsidR="002E5C51" w:rsidRPr="00D57E70" w:rsidRDefault="002E5C51" w:rsidP="00EA00BF">
      <w:pPr>
        <w:pStyle w:val="Voetnoottekst"/>
        <w:rPr>
          <w:sz w:val="14"/>
          <w:szCs w:val="14"/>
          <w:lang w:val="nl-NL"/>
        </w:rPr>
      </w:pPr>
      <w:r w:rsidRPr="00D57E70">
        <w:rPr>
          <w:rStyle w:val="Voetnootmarkering"/>
          <w:sz w:val="14"/>
          <w:szCs w:val="14"/>
        </w:rPr>
        <w:footnoteRef/>
      </w:r>
      <w:r w:rsidRPr="00D57E70">
        <w:rPr>
          <w:sz w:val="14"/>
          <w:szCs w:val="14"/>
        </w:rPr>
        <w:t xml:space="preserve"> </w:t>
      </w:r>
      <w:bookmarkStart w:id="46" w:name="_Hlk29892416"/>
      <w:bookmarkStart w:id="47" w:name="_Hlk31727528"/>
      <w:r>
        <w:rPr>
          <w:sz w:val="14"/>
          <w:szCs w:val="14"/>
        </w:rPr>
        <w:t xml:space="preserve">John </w:t>
      </w:r>
      <w:r w:rsidRPr="00D57E70">
        <w:rPr>
          <w:sz w:val="14"/>
          <w:szCs w:val="14"/>
        </w:rPr>
        <w:t>McCormick</w:t>
      </w:r>
      <w:r>
        <w:rPr>
          <w:sz w:val="14"/>
          <w:szCs w:val="14"/>
        </w:rPr>
        <w:t>,</w:t>
      </w:r>
      <w:r w:rsidRPr="00D57E70">
        <w:rPr>
          <w:sz w:val="14"/>
          <w:szCs w:val="14"/>
        </w:rPr>
        <w:t> </w:t>
      </w:r>
      <w:r w:rsidRPr="00D57E70">
        <w:rPr>
          <w:i/>
          <w:iCs/>
          <w:sz w:val="14"/>
          <w:szCs w:val="14"/>
        </w:rPr>
        <w:t>British politics and the environment</w:t>
      </w:r>
      <w:r>
        <w:rPr>
          <w:sz w:val="14"/>
          <w:szCs w:val="14"/>
        </w:rPr>
        <w:t xml:space="preserve"> (London &amp; NY </w:t>
      </w:r>
      <w:r w:rsidRPr="00D57E70">
        <w:rPr>
          <w:sz w:val="14"/>
          <w:szCs w:val="14"/>
        </w:rPr>
        <w:t>2013</w:t>
      </w:r>
      <w:bookmarkEnd w:id="46"/>
      <w:r>
        <w:rPr>
          <w:sz w:val="14"/>
          <w:szCs w:val="14"/>
        </w:rPr>
        <w:t>) PDF e-book</w:t>
      </w:r>
      <w:bookmarkEnd w:id="47"/>
      <w:r w:rsidRPr="00D57E70">
        <w:rPr>
          <w:sz w:val="14"/>
          <w:szCs w:val="14"/>
        </w:rPr>
        <w:t>,</w:t>
      </w:r>
      <w:r>
        <w:rPr>
          <w:sz w:val="14"/>
          <w:szCs w:val="14"/>
        </w:rPr>
        <w:t xml:space="preserve"> </w:t>
      </w:r>
      <w:r w:rsidRPr="00D57E70">
        <w:rPr>
          <w:sz w:val="14"/>
          <w:szCs w:val="14"/>
        </w:rPr>
        <w:t>34</w:t>
      </w:r>
      <w:r>
        <w:rPr>
          <w:sz w:val="14"/>
          <w:szCs w:val="14"/>
        </w:rPr>
        <w:t>.</w:t>
      </w:r>
    </w:p>
  </w:footnote>
  <w:footnote w:id="29">
    <w:p w14:paraId="53C4D589" w14:textId="77777777" w:rsidR="002E5C51" w:rsidRPr="00D57E70" w:rsidRDefault="002E5C51" w:rsidP="00EA00BF">
      <w:pPr>
        <w:pStyle w:val="Voetnoottekst"/>
        <w:rPr>
          <w:sz w:val="14"/>
          <w:szCs w:val="14"/>
          <w:lang w:val="nl-NL"/>
        </w:rPr>
      </w:pPr>
      <w:r w:rsidRPr="00D57E70">
        <w:rPr>
          <w:rStyle w:val="Voetnootmarkering"/>
          <w:sz w:val="14"/>
          <w:szCs w:val="14"/>
        </w:rPr>
        <w:footnoteRef/>
      </w:r>
      <w:r w:rsidRPr="00D57E70">
        <w:rPr>
          <w:sz w:val="14"/>
          <w:szCs w:val="14"/>
        </w:rPr>
        <w:t xml:space="preserve"> </w:t>
      </w:r>
      <w:bookmarkStart w:id="48" w:name="_Hlk31727566"/>
      <w:r>
        <w:rPr>
          <w:sz w:val="14"/>
          <w:szCs w:val="14"/>
        </w:rPr>
        <w:t xml:space="preserve">Neil </w:t>
      </w:r>
      <w:r w:rsidRPr="00D57E70">
        <w:rPr>
          <w:sz w:val="14"/>
          <w:szCs w:val="14"/>
        </w:rPr>
        <w:t>Carter</w:t>
      </w:r>
      <w:r>
        <w:rPr>
          <w:sz w:val="14"/>
          <w:szCs w:val="14"/>
        </w:rPr>
        <w:t>,</w:t>
      </w:r>
      <w:r w:rsidRPr="00D57E70">
        <w:rPr>
          <w:sz w:val="14"/>
          <w:szCs w:val="14"/>
        </w:rPr>
        <w:t xml:space="preserve"> </w:t>
      </w:r>
      <w:r>
        <w:rPr>
          <w:sz w:val="14"/>
          <w:szCs w:val="14"/>
        </w:rPr>
        <w:t>‘</w:t>
      </w:r>
      <w:r w:rsidRPr="00D57E70">
        <w:rPr>
          <w:sz w:val="14"/>
          <w:szCs w:val="14"/>
        </w:rPr>
        <w:t>Party Politicization of The Environment In Britain</w:t>
      </w:r>
      <w:r>
        <w:rPr>
          <w:sz w:val="14"/>
          <w:szCs w:val="14"/>
        </w:rPr>
        <w:t>’,</w:t>
      </w:r>
      <w:r w:rsidRPr="00D57E70">
        <w:rPr>
          <w:sz w:val="14"/>
          <w:szCs w:val="14"/>
        </w:rPr>
        <w:t> </w:t>
      </w:r>
      <w:r w:rsidRPr="00D57E70">
        <w:rPr>
          <w:i/>
          <w:iCs/>
          <w:sz w:val="14"/>
          <w:szCs w:val="14"/>
        </w:rPr>
        <w:t>Party Politics</w:t>
      </w:r>
      <w:r w:rsidRPr="00D57E70">
        <w:rPr>
          <w:sz w:val="14"/>
          <w:szCs w:val="14"/>
        </w:rPr>
        <w:t xml:space="preserve"> 12 (2006)</w:t>
      </w:r>
      <w:r>
        <w:rPr>
          <w:sz w:val="14"/>
          <w:szCs w:val="14"/>
        </w:rPr>
        <w:t xml:space="preserve"> 6</w:t>
      </w:r>
      <w:r w:rsidRPr="00D57E70">
        <w:rPr>
          <w:sz w:val="14"/>
          <w:szCs w:val="14"/>
        </w:rPr>
        <w:t>, 747–767: doi:</w:t>
      </w:r>
      <w:hyperlink r:id="rId2" w:history="1">
        <w:r w:rsidRPr="00D57E70">
          <w:rPr>
            <w:rStyle w:val="Hyperlink"/>
            <w:sz w:val="14"/>
            <w:szCs w:val="14"/>
          </w:rPr>
          <w:t>10.1177/1354068806068599</w:t>
        </w:r>
      </w:hyperlink>
      <w:bookmarkEnd w:id="48"/>
      <w:r w:rsidRPr="00D57E70">
        <w:rPr>
          <w:sz w:val="14"/>
          <w:szCs w:val="14"/>
        </w:rPr>
        <w:t>, 748</w:t>
      </w:r>
      <w:r>
        <w:rPr>
          <w:sz w:val="14"/>
          <w:szCs w:val="14"/>
        </w:rPr>
        <w:t>.</w:t>
      </w:r>
    </w:p>
  </w:footnote>
  <w:footnote w:id="30">
    <w:p w14:paraId="4140D976" w14:textId="77777777" w:rsidR="002E5C51" w:rsidRPr="00D57E70" w:rsidRDefault="002E5C51" w:rsidP="00EA00BF">
      <w:pPr>
        <w:pStyle w:val="Voetnoottekst"/>
        <w:rPr>
          <w:sz w:val="14"/>
          <w:szCs w:val="14"/>
          <w:lang w:val="nl-NL"/>
        </w:rPr>
      </w:pPr>
      <w:r w:rsidRPr="00D57E70">
        <w:rPr>
          <w:rStyle w:val="Voetnootmarkering"/>
          <w:sz w:val="14"/>
          <w:szCs w:val="14"/>
        </w:rPr>
        <w:footnoteRef/>
      </w:r>
      <w:r w:rsidRPr="00D57E70">
        <w:rPr>
          <w:sz w:val="14"/>
          <w:szCs w:val="14"/>
        </w:rPr>
        <w:t xml:space="preserve"> </w:t>
      </w:r>
      <w:bookmarkStart w:id="49" w:name="_Hlk31727607"/>
      <w:r>
        <w:rPr>
          <w:sz w:val="14"/>
          <w:szCs w:val="14"/>
        </w:rPr>
        <w:t xml:space="preserve">Christopher </w:t>
      </w:r>
      <w:proofErr w:type="spellStart"/>
      <w:r w:rsidRPr="00D57E70">
        <w:rPr>
          <w:sz w:val="14"/>
          <w:szCs w:val="14"/>
        </w:rPr>
        <w:t>Rootes</w:t>
      </w:r>
      <w:proofErr w:type="spellEnd"/>
      <w:r>
        <w:rPr>
          <w:sz w:val="14"/>
          <w:szCs w:val="14"/>
        </w:rPr>
        <w:t>,</w:t>
      </w:r>
      <w:r w:rsidRPr="00D57E70">
        <w:rPr>
          <w:sz w:val="14"/>
          <w:szCs w:val="14"/>
        </w:rPr>
        <w:t xml:space="preserve"> </w:t>
      </w:r>
      <w:r>
        <w:rPr>
          <w:sz w:val="14"/>
          <w:szCs w:val="14"/>
        </w:rPr>
        <w:t>‘</w:t>
      </w:r>
      <w:r w:rsidRPr="00D57E70">
        <w:rPr>
          <w:sz w:val="14"/>
          <w:szCs w:val="14"/>
        </w:rPr>
        <w:t>Environmental NGOs and the environmental movement in England</w:t>
      </w:r>
      <w:r>
        <w:rPr>
          <w:sz w:val="14"/>
          <w:szCs w:val="14"/>
        </w:rPr>
        <w:t>.’</w:t>
      </w:r>
      <w:r w:rsidRPr="00D57E70">
        <w:rPr>
          <w:sz w:val="14"/>
          <w:szCs w:val="14"/>
        </w:rPr>
        <w:t xml:space="preserve"> In</w:t>
      </w:r>
      <w:r>
        <w:rPr>
          <w:sz w:val="14"/>
          <w:szCs w:val="14"/>
        </w:rPr>
        <w:t>:</w:t>
      </w:r>
      <w:r w:rsidRPr="00D57E70">
        <w:rPr>
          <w:sz w:val="14"/>
          <w:szCs w:val="14"/>
        </w:rPr>
        <w:t> </w:t>
      </w:r>
      <w:r w:rsidRPr="00D57E70">
        <w:rPr>
          <w:i/>
          <w:iCs/>
          <w:sz w:val="14"/>
          <w:szCs w:val="14"/>
        </w:rPr>
        <w:t>NGOs in contemporary Britain</w:t>
      </w:r>
      <w:r w:rsidRPr="00D57E70">
        <w:rPr>
          <w:sz w:val="14"/>
          <w:szCs w:val="14"/>
        </w:rPr>
        <w:t>,</w:t>
      </w:r>
      <w:r>
        <w:rPr>
          <w:sz w:val="14"/>
          <w:szCs w:val="14"/>
        </w:rPr>
        <w:t xml:space="preserve"> eds. Nick Crowson, Matthew Hilton and James McKay,</w:t>
      </w:r>
      <w:r w:rsidRPr="00D57E70">
        <w:rPr>
          <w:sz w:val="14"/>
          <w:szCs w:val="14"/>
        </w:rPr>
        <w:t xml:space="preserve"> 201-221</w:t>
      </w:r>
      <w:r>
        <w:rPr>
          <w:sz w:val="14"/>
          <w:szCs w:val="14"/>
        </w:rPr>
        <w:t xml:space="preserve"> (</w:t>
      </w:r>
      <w:r w:rsidRPr="00D57E70">
        <w:rPr>
          <w:sz w:val="14"/>
          <w:szCs w:val="14"/>
        </w:rPr>
        <w:t>London 2009</w:t>
      </w:r>
      <w:r>
        <w:rPr>
          <w:sz w:val="14"/>
          <w:szCs w:val="14"/>
        </w:rPr>
        <w:t>) PDF e-book</w:t>
      </w:r>
      <w:bookmarkEnd w:id="49"/>
      <w:r w:rsidRPr="00D57E70">
        <w:rPr>
          <w:sz w:val="14"/>
          <w:szCs w:val="14"/>
        </w:rPr>
        <w:t xml:space="preserve">; </w:t>
      </w:r>
      <w:bookmarkStart w:id="50" w:name="_Hlk31727649"/>
      <w:r>
        <w:rPr>
          <w:sz w:val="14"/>
          <w:szCs w:val="14"/>
        </w:rPr>
        <w:t xml:space="preserve">Neil </w:t>
      </w:r>
      <w:r w:rsidRPr="00D57E70">
        <w:rPr>
          <w:sz w:val="14"/>
          <w:szCs w:val="14"/>
        </w:rPr>
        <w:t>Carter and Michael Jacobs</w:t>
      </w:r>
      <w:r>
        <w:rPr>
          <w:sz w:val="14"/>
          <w:szCs w:val="14"/>
        </w:rPr>
        <w:t>,</w:t>
      </w:r>
      <w:r w:rsidRPr="00D57E70">
        <w:rPr>
          <w:sz w:val="14"/>
          <w:szCs w:val="14"/>
        </w:rPr>
        <w:t xml:space="preserve"> </w:t>
      </w:r>
      <w:r>
        <w:rPr>
          <w:sz w:val="14"/>
          <w:szCs w:val="14"/>
        </w:rPr>
        <w:t>‘</w:t>
      </w:r>
      <w:r w:rsidRPr="00D57E70">
        <w:rPr>
          <w:sz w:val="14"/>
          <w:szCs w:val="14"/>
        </w:rPr>
        <w:t>Explaining radical policy change: The case of climate change and energy policy under the British labour government 2006–10</w:t>
      </w:r>
      <w:r>
        <w:rPr>
          <w:sz w:val="14"/>
          <w:szCs w:val="14"/>
        </w:rPr>
        <w:t>’,</w:t>
      </w:r>
      <w:r w:rsidRPr="00D57E70">
        <w:rPr>
          <w:sz w:val="14"/>
          <w:szCs w:val="14"/>
        </w:rPr>
        <w:t> </w:t>
      </w:r>
      <w:r w:rsidRPr="00D57E70">
        <w:rPr>
          <w:i/>
          <w:iCs/>
          <w:sz w:val="14"/>
          <w:szCs w:val="14"/>
        </w:rPr>
        <w:t>Public Administration</w:t>
      </w:r>
      <w:r w:rsidRPr="00D57E70">
        <w:rPr>
          <w:sz w:val="14"/>
          <w:szCs w:val="14"/>
        </w:rPr>
        <w:t> 92 (2014)</w:t>
      </w:r>
      <w:r>
        <w:rPr>
          <w:sz w:val="14"/>
          <w:szCs w:val="14"/>
        </w:rPr>
        <w:t xml:space="preserve"> 1,</w:t>
      </w:r>
      <w:r w:rsidRPr="00D57E70">
        <w:rPr>
          <w:sz w:val="14"/>
          <w:szCs w:val="14"/>
        </w:rPr>
        <w:t xml:space="preserve"> 125-141</w:t>
      </w:r>
      <w:bookmarkEnd w:id="50"/>
      <w:r>
        <w:rPr>
          <w:sz w:val="14"/>
          <w:szCs w:val="14"/>
        </w:rPr>
        <w:t>.</w:t>
      </w:r>
    </w:p>
  </w:footnote>
  <w:footnote w:id="31">
    <w:p w14:paraId="6FE364E6" w14:textId="77777777" w:rsidR="002E5C51" w:rsidRPr="00F436D5" w:rsidRDefault="002E5C51" w:rsidP="00EA00BF">
      <w:pPr>
        <w:pStyle w:val="Voetnoottekst"/>
        <w:rPr>
          <w:lang w:val="nl-NL"/>
        </w:rPr>
      </w:pPr>
      <w:r w:rsidRPr="00D57E70">
        <w:rPr>
          <w:rStyle w:val="Voetnootmarkering"/>
          <w:sz w:val="14"/>
          <w:szCs w:val="14"/>
        </w:rPr>
        <w:footnoteRef/>
      </w:r>
      <w:r w:rsidRPr="00D57E70">
        <w:rPr>
          <w:sz w:val="14"/>
          <w:szCs w:val="14"/>
        </w:rPr>
        <w:t xml:space="preserve"> </w:t>
      </w:r>
      <w:proofErr w:type="spellStart"/>
      <w:r w:rsidRPr="00D57E70">
        <w:rPr>
          <w:sz w:val="14"/>
          <w:szCs w:val="14"/>
        </w:rPr>
        <w:t>Rootes</w:t>
      </w:r>
      <w:proofErr w:type="spellEnd"/>
      <w:r>
        <w:rPr>
          <w:sz w:val="14"/>
          <w:szCs w:val="14"/>
        </w:rPr>
        <w:t>, ‘Environmental NGOs and the environmental movement in England’,</w:t>
      </w:r>
      <w:r w:rsidRPr="00D57E70">
        <w:rPr>
          <w:sz w:val="14"/>
          <w:szCs w:val="14"/>
        </w:rPr>
        <w:t xml:space="preserve"> 205</w:t>
      </w:r>
      <w:r>
        <w:rPr>
          <w:sz w:val="14"/>
          <w:szCs w:val="14"/>
        </w:rPr>
        <w:t>.</w:t>
      </w:r>
    </w:p>
  </w:footnote>
  <w:footnote w:id="32">
    <w:p w14:paraId="01A2AE04" w14:textId="77777777" w:rsidR="002E5C51" w:rsidRPr="00D57E70" w:rsidRDefault="002E5C51" w:rsidP="00EA00BF">
      <w:pPr>
        <w:pStyle w:val="Voetnoottekst"/>
        <w:rPr>
          <w:rFonts w:cstheme="minorHAnsi"/>
          <w:sz w:val="14"/>
          <w:szCs w:val="14"/>
          <w:lang w:val="nl-NL"/>
        </w:rPr>
      </w:pPr>
      <w:r w:rsidRPr="00D57E70">
        <w:rPr>
          <w:rStyle w:val="Voetnootmarkering"/>
          <w:rFonts w:cstheme="minorHAnsi"/>
          <w:sz w:val="14"/>
          <w:szCs w:val="14"/>
        </w:rPr>
        <w:footnoteRef/>
      </w:r>
      <w:r w:rsidRPr="00D57E70">
        <w:rPr>
          <w:rFonts w:cstheme="minorHAnsi"/>
          <w:sz w:val="14"/>
          <w:szCs w:val="14"/>
        </w:rPr>
        <w:t xml:space="preserve"> </w:t>
      </w:r>
      <w:bookmarkStart w:id="53" w:name="_Hlk31727684"/>
      <w:r>
        <w:rPr>
          <w:rFonts w:cstheme="minorHAnsi"/>
          <w:sz w:val="14"/>
          <w:szCs w:val="14"/>
        </w:rPr>
        <w:t xml:space="preserve">Adil </w:t>
      </w:r>
      <w:r w:rsidRPr="00D57E70">
        <w:rPr>
          <w:rFonts w:cstheme="minorHAnsi"/>
          <w:sz w:val="14"/>
          <w:szCs w:val="14"/>
        </w:rPr>
        <w:t xml:space="preserve">Najam, </w:t>
      </w:r>
      <w:proofErr w:type="spellStart"/>
      <w:r w:rsidRPr="00D57E70">
        <w:rPr>
          <w:rFonts w:cstheme="minorHAnsi"/>
          <w:sz w:val="14"/>
          <w:szCs w:val="14"/>
        </w:rPr>
        <w:t>Atiq</w:t>
      </w:r>
      <w:proofErr w:type="spellEnd"/>
      <w:r w:rsidRPr="00D57E70">
        <w:rPr>
          <w:rFonts w:cstheme="minorHAnsi"/>
          <w:sz w:val="14"/>
          <w:szCs w:val="14"/>
        </w:rPr>
        <w:t xml:space="preserve"> A. Rahman, </w:t>
      </w:r>
      <w:proofErr w:type="spellStart"/>
      <w:r w:rsidRPr="00D57E70">
        <w:rPr>
          <w:rFonts w:cstheme="minorHAnsi"/>
          <w:sz w:val="14"/>
          <w:szCs w:val="14"/>
        </w:rPr>
        <w:t>Saleemul</w:t>
      </w:r>
      <w:proofErr w:type="spellEnd"/>
      <w:r w:rsidRPr="00D57E70">
        <w:rPr>
          <w:rFonts w:cstheme="minorHAnsi"/>
          <w:sz w:val="14"/>
          <w:szCs w:val="14"/>
        </w:rPr>
        <w:t xml:space="preserve"> Huq, and </w:t>
      </w:r>
      <w:proofErr w:type="spellStart"/>
      <w:r w:rsidRPr="00D57E70">
        <w:rPr>
          <w:rFonts w:cstheme="minorHAnsi"/>
          <w:sz w:val="14"/>
          <w:szCs w:val="14"/>
        </w:rPr>
        <w:t>Youba</w:t>
      </w:r>
      <w:proofErr w:type="spellEnd"/>
      <w:r w:rsidRPr="00D57E70">
        <w:rPr>
          <w:rFonts w:cstheme="minorHAnsi"/>
          <w:sz w:val="14"/>
          <w:szCs w:val="14"/>
        </w:rPr>
        <w:t xml:space="preserve"> </w:t>
      </w:r>
      <w:proofErr w:type="spellStart"/>
      <w:r w:rsidRPr="00D57E70">
        <w:rPr>
          <w:rFonts w:cstheme="minorHAnsi"/>
          <w:sz w:val="14"/>
          <w:szCs w:val="14"/>
        </w:rPr>
        <w:t>Sokona</w:t>
      </w:r>
      <w:proofErr w:type="spellEnd"/>
      <w:r>
        <w:rPr>
          <w:rFonts w:cstheme="minorHAnsi"/>
          <w:sz w:val="14"/>
          <w:szCs w:val="14"/>
        </w:rPr>
        <w:t>, ‘</w:t>
      </w:r>
      <w:r w:rsidRPr="00D57E70">
        <w:rPr>
          <w:rFonts w:cstheme="minorHAnsi"/>
          <w:sz w:val="14"/>
          <w:szCs w:val="14"/>
        </w:rPr>
        <w:t>Integrating sustainable development into the fourth assessment report of the Intergovernmental Panel on Climate Change</w:t>
      </w:r>
      <w:r>
        <w:rPr>
          <w:rFonts w:cstheme="minorHAnsi"/>
          <w:sz w:val="14"/>
          <w:szCs w:val="14"/>
        </w:rPr>
        <w:t>’,</w:t>
      </w:r>
      <w:r w:rsidRPr="00D57E70">
        <w:rPr>
          <w:rFonts w:cstheme="minorHAnsi"/>
          <w:sz w:val="14"/>
          <w:szCs w:val="14"/>
        </w:rPr>
        <w:t> </w:t>
      </w:r>
      <w:r w:rsidRPr="00D57E70">
        <w:rPr>
          <w:rFonts w:cstheme="minorHAnsi"/>
          <w:i/>
          <w:iCs/>
          <w:sz w:val="14"/>
          <w:szCs w:val="14"/>
        </w:rPr>
        <w:t>Climate Policy</w:t>
      </w:r>
      <w:r w:rsidRPr="00D57E70">
        <w:rPr>
          <w:rFonts w:cstheme="minorHAnsi"/>
          <w:sz w:val="14"/>
          <w:szCs w:val="14"/>
        </w:rPr>
        <w:t> 3 (2003)</w:t>
      </w:r>
      <w:r>
        <w:rPr>
          <w:rFonts w:cstheme="minorHAnsi"/>
          <w:sz w:val="14"/>
          <w:szCs w:val="14"/>
        </w:rPr>
        <w:t xml:space="preserve"> 1,</w:t>
      </w:r>
      <w:r w:rsidRPr="00D57E70">
        <w:rPr>
          <w:rFonts w:cstheme="minorHAnsi"/>
          <w:sz w:val="14"/>
          <w:szCs w:val="14"/>
        </w:rPr>
        <w:t xml:space="preserve"> S9-S17</w:t>
      </w:r>
      <w:bookmarkEnd w:id="53"/>
      <w:r w:rsidRPr="00D57E70">
        <w:rPr>
          <w:rFonts w:cstheme="minorHAnsi"/>
          <w:sz w:val="14"/>
          <w:szCs w:val="14"/>
        </w:rPr>
        <w:t xml:space="preserve">; </w:t>
      </w:r>
      <w:bookmarkStart w:id="54" w:name="_Hlk31727710"/>
      <w:r>
        <w:rPr>
          <w:rFonts w:cstheme="minorHAnsi"/>
          <w:sz w:val="14"/>
          <w:szCs w:val="14"/>
        </w:rPr>
        <w:t xml:space="preserve">Alex </w:t>
      </w:r>
      <w:r w:rsidRPr="00D57E70">
        <w:rPr>
          <w:rFonts w:cstheme="minorHAnsi"/>
          <w:color w:val="222222"/>
          <w:sz w:val="14"/>
          <w:szCs w:val="14"/>
          <w:shd w:val="clear" w:color="auto" w:fill="FFFFFF"/>
        </w:rPr>
        <w:t xml:space="preserve">Arnall, Uma Kothari and </w:t>
      </w:r>
      <w:proofErr w:type="spellStart"/>
      <w:r w:rsidRPr="00D57E70">
        <w:rPr>
          <w:rFonts w:cstheme="minorHAnsi"/>
          <w:color w:val="222222"/>
          <w:sz w:val="14"/>
          <w:szCs w:val="14"/>
          <w:shd w:val="clear" w:color="auto" w:fill="FFFFFF"/>
        </w:rPr>
        <w:t>Ilan</w:t>
      </w:r>
      <w:proofErr w:type="spellEnd"/>
      <w:r w:rsidRPr="00D57E70">
        <w:rPr>
          <w:rFonts w:cstheme="minorHAnsi"/>
          <w:color w:val="222222"/>
          <w:sz w:val="14"/>
          <w:szCs w:val="14"/>
          <w:shd w:val="clear" w:color="auto" w:fill="FFFFFF"/>
        </w:rPr>
        <w:t xml:space="preserve"> </w:t>
      </w:r>
      <w:proofErr w:type="spellStart"/>
      <w:r w:rsidRPr="00D57E70">
        <w:rPr>
          <w:rFonts w:cstheme="minorHAnsi"/>
          <w:color w:val="222222"/>
          <w:sz w:val="14"/>
          <w:szCs w:val="14"/>
          <w:shd w:val="clear" w:color="auto" w:fill="FFFFFF"/>
        </w:rPr>
        <w:t>Kelman</w:t>
      </w:r>
      <w:proofErr w:type="spellEnd"/>
      <w:r>
        <w:rPr>
          <w:rFonts w:cstheme="minorHAnsi"/>
          <w:color w:val="222222"/>
          <w:sz w:val="14"/>
          <w:szCs w:val="14"/>
          <w:shd w:val="clear" w:color="auto" w:fill="FFFFFF"/>
        </w:rPr>
        <w:t>, ‘</w:t>
      </w:r>
      <w:r w:rsidRPr="00D57E70">
        <w:rPr>
          <w:rFonts w:cstheme="minorHAnsi"/>
          <w:color w:val="222222"/>
          <w:sz w:val="14"/>
          <w:szCs w:val="14"/>
          <w:shd w:val="clear" w:color="auto" w:fill="FFFFFF"/>
        </w:rPr>
        <w:t>Introduction to politics of climate change: discourses of policy and practice in developing countries</w:t>
      </w:r>
      <w:r>
        <w:rPr>
          <w:rFonts w:cstheme="minorHAnsi"/>
          <w:color w:val="222222"/>
          <w:sz w:val="14"/>
          <w:szCs w:val="14"/>
          <w:shd w:val="clear" w:color="auto" w:fill="FFFFFF"/>
        </w:rPr>
        <w:t>’,</w:t>
      </w:r>
      <w:r w:rsidRPr="00D57E70">
        <w:rPr>
          <w:rFonts w:cstheme="minorHAnsi"/>
          <w:color w:val="222222"/>
          <w:sz w:val="14"/>
          <w:szCs w:val="14"/>
          <w:shd w:val="clear" w:color="auto" w:fill="FFFFFF"/>
        </w:rPr>
        <w:t> </w:t>
      </w:r>
      <w:r w:rsidRPr="00D57E70">
        <w:rPr>
          <w:rFonts w:cstheme="minorHAnsi"/>
          <w:i/>
          <w:iCs/>
          <w:color w:val="222222"/>
          <w:sz w:val="14"/>
          <w:szCs w:val="14"/>
          <w:shd w:val="clear" w:color="auto" w:fill="FFFFFF"/>
        </w:rPr>
        <w:t>Geographical Journal</w:t>
      </w:r>
      <w:r w:rsidRPr="00D57E70">
        <w:rPr>
          <w:rFonts w:cstheme="minorHAnsi"/>
          <w:color w:val="222222"/>
          <w:sz w:val="14"/>
          <w:szCs w:val="14"/>
          <w:shd w:val="clear" w:color="auto" w:fill="FFFFFF"/>
        </w:rPr>
        <w:t> 180 (2014)</w:t>
      </w:r>
      <w:r>
        <w:rPr>
          <w:rFonts w:cstheme="minorHAnsi"/>
          <w:color w:val="222222"/>
          <w:sz w:val="14"/>
          <w:szCs w:val="14"/>
          <w:shd w:val="clear" w:color="auto" w:fill="FFFFFF"/>
        </w:rPr>
        <w:t xml:space="preserve"> 2,</w:t>
      </w:r>
      <w:r w:rsidRPr="00D57E70">
        <w:rPr>
          <w:rFonts w:cstheme="minorHAnsi"/>
          <w:color w:val="222222"/>
          <w:sz w:val="14"/>
          <w:szCs w:val="14"/>
          <w:shd w:val="clear" w:color="auto" w:fill="FFFFFF"/>
        </w:rPr>
        <w:t xml:space="preserve"> 98-101</w:t>
      </w:r>
      <w:bookmarkEnd w:id="54"/>
      <w:r w:rsidRPr="00D57E70">
        <w:rPr>
          <w:rFonts w:cstheme="minorHAnsi"/>
          <w:color w:val="222222"/>
          <w:sz w:val="14"/>
          <w:szCs w:val="14"/>
          <w:shd w:val="clear" w:color="auto" w:fill="FFFFFF"/>
        </w:rPr>
        <w:t xml:space="preserve">; </w:t>
      </w:r>
      <w:bookmarkStart w:id="55" w:name="_Hlk31727742"/>
      <w:r>
        <w:rPr>
          <w:rFonts w:cstheme="minorHAnsi"/>
          <w:color w:val="222222"/>
          <w:sz w:val="14"/>
          <w:szCs w:val="14"/>
          <w:shd w:val="clear" w:color="auto" w:fill="FFFFFF"/>
        </w:rPr>
        <w:t xml:space="preserve">Hugh </w:t>
      </w:r>
      <w:proofErr w:type="spellStart"/>
      <w:r w:rsidRPr="00D57E70">
        <w:rPr>
          <w:rFonts w:cstheme="minorHAnsi"/>
          <w:color w:val="222222"/>
          <w:sz w:val="14"/>
          <w:szCs w:val="14"/>
          <w:shd w:val="clear" w:color="auto" w:fill="FFFFFF"/>
        </w:rPr>
        <w:t>Compston</w:t>
      </w:r>
      <w:proofErr w:type="spellEnd"/>
      <w:r w:rsidRPr="00D57E70">
        <w:rPr>
          <w:rFonts w:cstheme="minorHAnsi"/>
          <w:color w:val="222222"/>
          <w:sz w:val="14"/>
          <w:szCs w:val="14"/>
          <w:shd w:val="clear" w:color="auto" w:fill="FFFFFF"/>
        </w:rPr>
        <w:t xml:space="preserve"> and Ian Bailey</w:t>
      </w:r>
      <w:r>
        <w:rPr>
          <w:rFonts w:cstheme="minorHAnsi"/>
          <w:color w:val="222222"/>
          <w:sz w:val="14"/>
          <w:szCs w:val="14"/>
          <w:shd w:val="clear" w:color="auto" w:fill="FFFFFF"/>
        </w:rPr>
        <w:t xml:space="preserve"> (</w:t>
      </w:r>
      <w:r w:rsidRPr="00D57E70">
        <w:rPr>
          <w:rFonts w:cstheme="minorHAnsi"/>
          <w:color w:val="222222"/>
          <w:sz w:val="14"/>
          <w:szCs w:val="14"/>
          <w:shd w:val="clear" w:color="auto" w:fill="FFFFFF"/>
        </w:rPr>
        <w:t>eds.</w:t>
      </w:r>
      <w:r>
        <w:rPr>
          <w:rFonts w:cstheme="minorHAnsi"/>
          <w:color w:val="222222"/>
          <w:sz w:val="14"/>
          <w:szCs w:val="14"/>
          <w:shd w:val="clear" w:color="auto" w:fill="FFFFFF"/>
        </w:rPr>
        <w:t>)</w:t>
      </w:r>
      <w:r w:rsidRPr="00D57E70">
        <w:rPr>
          <w:rFonts w:cstheme="minorHAnsi"/>
          <w:color w:val="222222"/>
          <w:sz w:val="14"/>
          <w:szCs w:val="14"/>
          <w:shd w:val="clear" w:color="auto" w:fill="FFFFFF"/>
        </w:rPr>
        <w:t> </w:t>
      </w:r>
      <w:r w:rsidRPr="00D57E70">
        <w:rPr>
          <w:rFonts w:cstheme="minorHAnsi"/>
          <w:i/>
          <w:iCs/>
          <w:color w:val="222222"/>
          <w:sz w:val="14"/>
          <w:szCs w:val="14"/>
          <w:shd w:val="clear" w:color="auto" w:fill="FFFFFF"/>
        </w:rPr>
        <w:t>Turning down the heat: The politics of climate policy in affluent democracies</w:t>
      </w:r>
      <w:r>
        <w:rPr>
          <w:rFonts w:cstheme="minorHAnsi"/>
          <w:color w:val="222222"/>
          <w:sz w:val="14"/>
          <w:szCs w:val="14"/>
          <w:shd w:val="clear" w:color="auto" w:fill="FFFFFF"/>
        </w:rPr>
        <w:t xml:space="preserve"> (Hampshire </w:t>
      </w:r>
      <w:r w:rsidRPr="00D57E70">
        <w:rPr>
          <w:rFonts w:cstheme="minorHAnsi"/>
          <w:color w:val="222222"/>
          <w:sz w:val="14"/>
          <w:szCs w:val="14"/>
          <w:shd w:val="clear" w:color="auto" w:fill="FFFFFF"/>
        </w:rPr>
        <w:t>2008</w:t>
      </w:r>
      <w:r>
        <w:rPr>
          <w:rFonts w:cstheme="minorHAnsi"/>
          <w:color w:val="222222"/>
          <w:sz w:val="14"/>
          <w:szCs w:val="14"/>
          <w:shd w:val="clear" w:color="auto" w:fill="FFFFFF"/>
        </w:rPr>
        <w:t>) PDF e-book</w:t>
      </w:r>
      <w:bookmarkEnd w:id="55"/>
      <w:r w:rsidRPr="00D57E70">
        <w:rPr>
          <w:rFonts w:cstheme="minorHAnsi"/>
          <w:color w:val="222222"/>
          <w:sz w:val="14"/>
          <w:szCs w:val="14"/>
          <w:shd w:val="clear" w:color="auto" w:fill="FFFFFF"/>
        </w:rPr>
        <w:t>.</w:t>
      </w:r>
    </w:p>
  </w:footnote>
  <w:footnote w:id="33">
    <w:p w14:paraId="58FA76A4" w14:textId="77777777" w:rsidR="002E5C51" w:rsidRPr="00D57E70" w:rsidRDefault="002E5C51" w:rsidP="00EA00BF">
      <w:pPr>
        <w:pStyle w:val="Voetnoottekst"/>
        <w:rPr>
          <w:rFonts w:cstheme="minorHAnsi"/>
          <w:sz w:val="14"/>
          <w:szCs w:val="14"/>
          <w:lang w:val="nl-NL"/>
        </w:rPr>
      </w:pPr>
      <w:r w:rsidRPr="00D57E70">
        <w:rPr>
          <w:rStyle w:val="Voetnootmarkering"/>
          <w:rFonts w:cstheme="minorHAnsi"/>
          <w:sz w:val="14"/>
          <w:szCs w:val="14"/>
        </w:rPr>
        <w:footnoteRef/>
      </w:r>
      <w:r w:rsidRPr="00D57E70">
        <w:rPr>
          <w:rFonts w:cstheme="minorHAnsi"/>
          <w:sz w:val="14"/>
          <w:szCs w:val="14"/>
        </w:rPr>
        <w:t xml:space="preserve"> </w:t>
      </w:r>
      <w:r>
        <w:rPr>
          <w:rFonts w:cstheme="minorHAnsi"/>
          <w:sz w:val="14"/>
          <w:szCs w:val="14"/>
        </w:rPr>
        <w:t xml:space="preserve">Nick </w:t>
      </w:r>
      <w:r w:rsidRPr="00D57E70">
        <w:rPr>
          <w:rFonts w:cstheme="minorHAnsi"/>
          <w:sz w:val="14"/>
          <w:szCs w:val="14"/>
        </w:rPr>
        <w:t>Pidgeon,</w:t>
      </w:r>
      <w:r>
        <w:rPr>
          <w:rFonts w:cstheme="minorHAnsi"/>
          <w:sz w:val="14"/>
          <w:szCs w:val="14"/>
        </w:rPr>
        <w:t xml:space="preserve"> ’</w:t>
      </w:r>
      <w:r w:rsidRPr="00D57E70">
        <w:rPr>
          <w:rFonts w:cstheme="minorHAnsi"/>
          <w:sz w:val="14"/>
          <w:szCs w:val="14"/>
        </w:rPr>
        <w:t>Public understanding of, and attitudes to, climate change: UK and international perspectives and policy</w:t>
      </w:r>
      <w:r>
        <w:rPr>
          <w:rFonts w:cstheme="minorHAnsi"/>
          <w:sz w:val="14"/>
          <w:szCs w:val="14"/>
        </w:rPr>
        <w:t>’</w:t>
      </w:r>
      <w:r w:rsidRPr="00D57E70">
        <w:rPr>
          <w:rFonts w:cstheme="minorHAnsi"/>
          <w:sz w:val="14"/>
          <w:szCs w:val="14"/>
        </w:rPr>
        <w:t>, S87</w:t>
      </w:r>
      <w:r>
        <w:rPr>
          <w:rFonts w:cstheme="minorHAnsi"/>
          <w:sz w:val="14"/>
          <w:szCs w:val="14"/>
        </w:rPr>
        <w:t>.</w:t>
      </w:r>
    </w:p>
  </w:footnote>
  <w:footnote w:id="34">
    <w:p w14:paraId="1BA64B59" w14:textId="77777777" w:rsidR="002E5C51" w:rsidRPr="000D6665" w:rsidRDefault="002E5C51" w:rsidP="00EA00BF">
      <w:pPr>
        <w:pStyle w:val="Voetnoottekst"/>
        <w:rPr>
          <w:sz w:val="14"/>
          <w:lang w:val="nl-NL"/>
        </w:rPr>
      </w:pPr>
      <w:r w:rsidRPr="00D57E70">
        <w:rPr>
          <w:rStyle w:val="Voetnootmarkering"/>
          <w:rFonts w:cstheme="minorHAnsi"/>
          <w:sz w:val="14"/>
          <w:szCs w:val="14"/>
        </w:rPr>
        <w:footnoteRef/>
      </w:r>
      <w:r w:rsidRPr="00D57E70">
        <w:rPr>
          <w:rFonts w:cstheme="minorHAnsi"/>
          <w:sz w:val="14"/>
          <w:szCs w:val="14"/>
        </w:rPr>
        <w:t xml:space="preserve"> </w:t>
      </w:r>
      <w:bookmarkStart w:id="56" w:name="_Hlk31727773"/>
      <w:r>
        <w:rPr>
          <w:rFonts w:cstheme="minorHAnsi"/>
          <w:sz w:val="14"/>
          <w:szCs w:val="14"/>
        </w:rPr>
        <w:t xml:space="preserve">Sylvia </w:t>
      </w:r>
      <w:r w:rsidRPr="00D57E70">
        <w:rPr>
          <w:rFonts w:cstheme="minorHAnsi"/>
          <w:color w:val="222222"/>
          <w:sz w:val="14"/>
          <w:szCs w:val="14"/>
          <w:shd w:val="clear" w:color="auto" w:fill="FFFFFF"/>
        </w:rPr>
        <w:t xml:space="preserve">Karlsson, </w:t>
      </w:r>
      <w:r>
        <w:rPr>
          <w:rFonts w:cstheme="minorHAnsi"/>
          <w:color w:val="222222"/>
          <w:sz w:val="14"/>
          <w:szCs w:val="14"/>
          <w:shd w:val="clear" w:color="auto" w:fill="FFFFFF"/>
        </w:rPr>
        <w:t>‘</w:t>
      </w:r>
      <w:r w:rsidRPr="00D57E70">
        <w:rPr>
          <w:rFonts w:cstheme="minorHAnsi"/>
          <w:color w:val="222222"/>
          <w:sz w:val="14"/>
          <w:szCs w:val="14"/>
          <w:shd w:val="clear" w:color="auto" w:fill="FFFFFF"/>
        </w:rPr>
        <w:t>The North-South knowledge divide: Consequences for global environmental governance</w:t>
      </w:r>
      <w:r>
        <w:rPr>
          <w:rFonts w:cstheme="minorHAnsi"/>
          <w:color w:val="222222"/>
          <w:sz w:val="14"/>
          <w:szCs w:val="14"/>
          <w:shd w:val="clear" w:color="auto" w:fill="FFFFFF"/>
        </w:rPr>
        <w:t>’,</w:t>
      </w:r>
      <w:r w:rsidRPr="00D57E70">
        <w:rPr>
          <w:rFonts w:cstheme="minorHAnsi"/>
          <w:color w:val="222222"/>
          <w:sz w:val="14"/>
          <w:szCs w:val="14"/>
          <w:shd w:val="clear" w:color="auto" w:fill="FFFFFF"/>
        </w:rPr>
        <w:t> </w:t>
      </w:r>
      <w:r w:rsidRPr="00D57E70">
        <w:rPr>
          <w:rFonts w:cstheme="minorHAnsi"/>
          <w:i/>
          <w:iCs/>
          <w:color w:val="222222"/>
          <w:sz w:val="14"/>
          <w:szCs w:val="14"/>
          <w:shd w:val="clear" w:color="auto" w:fill="FFFFFF"/>
        </w:rPr>
        <w:t>Global environmental governance: Options and opportunities</w:t>
      </w:r>
      <w:r w:rsidRPr="00D57E70">
        <w:rPr>
          <w:rFonts w:cstheme="minorHAnsi"/>
          <w:color w:val="222222"/>
          <w:sz w:val="14"/>
          <w:szCs w:val="14"/>
          <w:shd w:val="clear" w:color="auto" w:fill="FFFFFF"/>
        </w:rPr>
        <w:t> (2007)</w:t>
      </w:r>
      <w:r>
        <w:rPr>
          <w:rFonts w:cstheme="minorHAnsi"/>
          <w:color w:val="222222"/>
          <w:sz w:val="14"/>
          <w:szCs w:val="14"/>
          <w:shd w:val="clear" w:color="auto" w:fill="FFFFFF"/>
        </w:rPr>
        <w:t>,</w:t>
      </w:r>
      <w:r w:rsidRPr="00D57E70">
        <w:rPr>
          <w:rFonts w:cstheme="minorHAnsi"/>
          <w:color w:val="222222"/>
          <w:sz w:val="14"/>
          <w:szCs w:val="14"/>
          <w:shd w:val="clear" w:color="auto" w:fill="FFFFFF"/>
        </w:rPr>
        <w:t xml:space="preserve"> 668-684</w:t>
      </w:r>
      <w:bookmarkEnd w:id="56"/>
      <w:r w:rsidRPr="00D57E70">
        <w:rPr>
          <w:rFonts w:cstheme="minorHAnsi"/>
          <w:color w:val="222222"/>
          <w:sz w:val="14"/>
          <w:szCs w:val="14"/>
          <w:shd w:val="clear" w:color="auto" w:fill="FFFFFF"/>
        </w:rPr>
        <w:t>, 681.</w:t>
      </w:r>
    </w:p>
  </w:footnote>
  <w:footnote w:id="35">
    <w:p w14:paraId="55A54523" w14:textId="77777777" w:rsidR="002E5C51" w:rsidRPr="00F97DE7" w:rsidRDefault="002E5C51" w:rsidP="00EA00BF">
      <w:pPr>
        <w:pStyle w:val="Geenafstand"/>
        <w:rPr>
          <w:rFonts w:cstheme="minorHAnsi"/>
          <w:color w:val="222222"/>
          <w:sz w:val="14"/>
          <w:szCs w:val="14"/>
          <w:shd w:val="clear" w:color="auto" w:fill="FFFFFF"/>
        </w:rPr>
      </w:pPr>
      <w:r w:rsidRPr="00F97DE7">
        <w:rPr>
          <w:rStyle w:val="Voetnootmarkering"/>
          <w:sz w:val="14"/>
          <w:szCs w:val="14"/>
        </w:rPr>
        <w:footnoteRef/>
      </w:r>
      <w:r w:rsidRPr="00F97DE7">
        <w:rPr>
          <w:sz w:val="14"/>
          <w:szCs w:val="14"/>
        </w:rPr>
        <w:t xml:space="preserve"> </w:t>
      </w:r>
      <w:proofErr w:type="spellStart"/>
      <w:r w:rsidRPr="00F97DE7">
        <w:rPr>
          <w:rFonts w:cstheme="minorHAnsi"/>
          <w:color w:val="222222"/>
          <w:sz w:val="14"/>
          <w:szCs w:val="14"/>
          <w:shd w:val="clear" w:color="auto" w:fill="FFFFFF"/>
        </w:rPr>
        <w:t>Lorenzoni</w:t>
      </w:r>
      <w:proofErr w:type="spellEnd"/>
      <w:r w:rsidRPr="00F97DE7">
        <w:rPr>
          <w:rFonts w:cstheme="minorHAnsi"/>
          <w:color w:val="222222"/>
          <w:sz w:val="14"/>
          <w:szCs w:val="14"/>
          <w:shd w:val="clear" w:color="auto" w:fill="FFFFFF"/>
        </w:rPr>
        <w:t xml:space="preserve"> and Benson</w:t>
      </w:r>
      <w:r>
        <w:rPr>
          <w:rFonts w:cstheme="minorHAnsi"/>
          <w:color w:val="222222"/>
          <w:sz w:val="14"/>
          <w:szCs w:val="14"/>
          <w:shd w:val="clear" w:color="auto" w:fill="FFFFFF"/>
        </w:rPr>
        <w:t>, ‘</w:t>
      </w:r>
      <w:r w:rsidRPr="00F97DE7">
        <w:rPr>
          <w:rFonts w:cstheme="minorHAnsi"/>
          <w:color w:val="222222"/>
          <w:sz w:val="14"/>
          <w:szCs w:val="14"/>
          <w:shd w:val="clear" w:color="auto" w:fill="FFFFFF"/>
        </w:rPr>
        <w:t>Radical institutional change in environmental governance: Explaining the origins of the UK Climate Change Act 2008 through discursive and streams perspectives</w:t>
      </w:r>
      <w:r>
        <w:rPr>
          <w:rFonts w:cstheme="minorHAnsi"/>
          <w:color w:val="222222"/>
          <w:sz w:val="14"/>
          <w:szCs w:val="14"/>
          <w:shd w:val="clear" w:color="auto" w:fill="FFFFFF"/>
        </w:rPr>
        <w:t>’,</w:t>
      </w:r>
      <w:r w:rsidRPr="00F97DE7">
        <w:rPr>
          <w:rFonts w:cstheme="minorHAnsi"/>
          <w:color w:val="222222"/>
          <w:sz w:val="14"/>
          <w:szCs w:val="14"/>
          <w:shd w:val="clear" w:color="auto" w:fill="FFFFFF"/>
        </w:rPr>
        <w:t> 14</w:t>
      </w:r>
    </w:p>
  </w:footnote>
  <w:footnote w:id="36">
    <w:p w14:paraId="405A2535" w14:textId="77777777" w:rsidR="002E5C51" w:rsidRPr="00F97DE7" w:rsidRDefault="002E5C51" w:rsidP="00EA00BF">
      <w:pPr>
        <w:pStyle w:val="Geenafstand"/>
        <w:rPr>
          <w:rFonts w:cstheme="minorHAnsi"/>
          <w:color w:val="222222"/>
          <w:sz w:val="14"/>
          <w:szCs w:val="14"/>
          <w:shd w:val="clear" w:color="auto" w:fill="FFFFFF"/>
        </w:rPr>
      </w:pPr>
      <w:r w:rsidRPr="00F97DE7">
        <w:rPr>
          <w:rStyle w:val="Voetnootmarkering"/>
          <w:rFonts w:cstheme="minorHAnsi"/>
          <w:sz w:val="14"/>
          <w:szCs w:val="14"/>
        </w:rPr>
        <w:footnoteRef/>
      </w:r>
      <w:r w:rsidRPr="00F97DE7">
        <w:rPr>
          <w:rFonts w:cstheme="minorHAnsi"/>
          <w:sz w:val="14"/>
          <w:szCs w:val="14"/>
        </w:rPr>
        <w:t xml:space="preserve"> </w:t>
      </w:r>
      <w:r>
        <w:rPr>
          <w:rFonts w:cstheme="minorHAnsi"/>
          <w:sz w:val="14"/>
          <w:szCs w:val="14"/>
        </w:rPr>
        <w:t xml:space="preserve">Ibidem, </w:t>
      </w:r>
      <w:r w:rsidRPr="00F97DE7">
        <w:rPr>
          <w:rFonts w:cstheme="minorHAnsi"/>
          <w:color w:val="222222"/>
          <w:sz w:val="14"/>
          <w:szCs w:val="14"/>
          <w:shd w:val="clear" w:color="auto" w:fill="FFFFFF"/>
        </w:rPr>
        <w:t>13</w:t>
      </w:r>
    </w:p>
  </w:footnote>
  <w:footnote w:id="37">
    <w:p w14:paraId="5D5245C2" w14:textId="77777777" w:rsidR="002E5C51" w:rsidRPr="00F97DE7" w:rsidRDefault="002E5C51" w:rsidP="00EA00BF">
      <w:pPr>
        <w:pStyle w:val="Voetnoottekst"/>
        <w:rPr>
          <w:rFonts w:cstheme="minorHAnsi"/>
          <w:sz w:val="14"/>
          <w:szCs w:val="14"/>
          <w:lang w:val="nl-NL"/>
        </w:rPr>
      </w:pPr>
      <w:r w:rsidRPr="00F97DE7">
        <w:rPr>
          <w:rStyle w:val="Voetnootmarkering"/>
          <w:rFonts w:cstheme="minorHAnsi"/>
          <w:sz w:val="14"/>
          <w:szCs w:val="14"/>
        </w:rPr>
        <w:footnoteRef/>
      </w:r>
      <w:r w:rsidRPr="00F97DE7">
        <w:rPr>
          <w:rFonts w:cstheme="minorHAnsi"/>
          <w:sz w:val="14"/>
          <w:szCs w:val="14"/>
        </w:rPr>
        <w:t xml:space="preserve"> </w:t>
      </w:r>
      <w:r>
        <w:rPr>
          <w:rFonts w:cstheme="minorHAnsi"/>
          <w:sz w:val="14"/>
          <w:szCs w:val="14"/>
        </w:rPr>
        <w:t xml:space="preserve">Florian </w:t>
      </w:r>
      <w:r w:rsidRPr="00F97DE7">
        <w:rPr>
          <w:rFonts w:cstheme="minorHAnsi"/>
          <w:sz w:val="14"/>
          <w:szCs w:val="14"/>
        </w:rPr>
        <w:t>Kern,</w:t>
      </w:r>
      <w:r>
        <w:rPr>
          <w:rFonts w:cstheme="minorHAnsi"/>
          <w:sz w:val="14"/>
          <w:szCs w:val="14"/>
        </w:rPr>
        <w:t xml:space="preserve"> ’</w:t>
      </w:r>
      <w:r w:rsidRPr="00F97DE7">
        <w:rPr>
          <w:rFonts w:cstheme="minorHAnsi"/>
          <w:sz w:val="14"/>
          <w:szCs w:val="14"/>
        </w:rPr>
        <w:t>Ideas, institutions, and interests: explaining policy divergence in fostering ‘system innovations’ towards sustainability</w:t>
      </w:r>
      <w:r>
        <w:rPr>
          <w:rFonts w:cstheme="minorHAnsi"/>
          <w:sz w:val="14"/>
          <w:szCs w:val="14"/>
        </w:rPr>
        <w:t>’,</w:t>
      </w:r>
      <w:r w:rsidRPr="00F97DE7">
        <w:rPr>
          <w:rFonts w:cstheme="minorHAnsi"/>
          <w:sz w:val="14"/>
          <w:szCs w:val="14"/>
        </w:rPr>
        <w:t xml:space="preserve"> 1118</w:t>
      </w:r>
    </w:p>
  </w:footnote>
  <w:footnote w:id="38">
    <w:p w14:paraId="384B05B5" w14:textId="77777777" w:rsidR="002E5C51" w:rsidRPr="00F97DE7" w:rsidRDefault="002E5C51" w:rsidP="00EA00BF">
      <w:pPr>
        <w:pStyle w:val="Geenafstand"/>
        <w:rPr>
          <w:rFonts w:cstheme="minorHAnsi"/>
          <w:sz w:val="14"/>
          <w:szCs w:val="14"/>
        </w:rPr>
      </w:pPr>
      <w:r w:rsidRPr="00F97DE7">
        <w:rPr>
          <w:rStyle w:val="Voetnootmarkering"/>
          <w:rFonts w:cstheme="minorHAnsi"/>
          <w:sz w:val="14"/>
          <w:szCs w:val="14"/>
        </w:rPr>
        <w:footnoteRef/>
      </w:r>
      <w:r w:rsidRPr="00F97DE7">
        <w:rPr>
          <w:rFonts w:cstheme="minorHAnsi"/>
          <w:sz w:val="14"/>
          <w:szCs w:val="14"/>
        </w:rPr>
        <w:t xml:space="preserve"> Carter</w:t>
      </w:r>
      <w:r>
        <w:rPr>
          <w:rFonts w:cstheme="minorHAnsi"/>
          <w:sz w:val="14"/>
          <w:szCs w:val="14"/>
        </w:rPr>
        <w:t xml:space="preserve"> and</w:t>
      </w:r>
      <w:r w:rsidRPr="00F97DE7">
        <w:rPr>
          <w:rFonts w:cstheme="minorHAnsi"/>
          <w:sz w:val="14"/>
          <w:szCs w:val="14"/>
        </w:rPr>
        <w:t xml:space="preserve"> Jacob</w:t>
      </w:r>
      <w:r>
        <w:rPr>
          <w:rFonts w:cstheme="minorHAnsi"/>
          <w:sz w:val="14"/>
          <w:szCs w:val="14"/>
        </w:rPr>
        <w:t>, ‘</w:t>
      </w:r>
      <w:r w:rsidRPr="00F97DE7">
        <w:rPr>
          <w:rFonts w:cstheme="minorHAnsi"/>
          <w:sz w:val="14"/>
          <w:szCs w:val="14"/>
        </w:rPr>
        <w:t>Explaining radical policy change: The case of climate change and energy policy under the British labour government 2006–10</w:t>
      </w:r>
      <w:r>
        <w:rPr>
          <w:rFonts w:cstheme="minorHAnsi"/>
          <w:sz w:val="14"/>
          <w:szCs w:val="14"/>
        </w:rPr>
        <w:t>’,</w:t>
      </w:r>
      <w:r w:rsidRPr="00F97DE7">
        <w:rPr>
          <w:rFonts w:cstheme="minorHAnsi"/>
          <w:sz w:val="14"/>
          <w:szCs w:val="14"/>
        </w:rPr>
        <w:t> 129</w:t>
      </w:r>
    </w:p>
  </w:footnote>
  <w:footnote w:id="39">
    <w:p w14:paraId="3126CF9D" w14:textId="77777777" w:rsidR="002E5C51" w:rsidRPr="00F97DE7" w:rsidRDefault="002E5C51" w:rsidP="00EA00BF">
      <w:pPr>
        <w:pStyle w:val="Geenafstand"/>
        <w:rPr>
          <w:rFonts w:cstheme="minorHAnsi"/>
          <w:color w:val="222222"/>
          <w:sz w:val="14"/>
          <w:szCs w:val="14"/>
          <w:shd w:val="clear" w:color="auto" w:fill="FFFFFF"/>
        </w:rPr>
      </w:pPr>
      <w:r w:rsidRPr="00F97DE7">
        <w:rPr>
          <w:rStyle w:val="Voetnootmarkering"/>
          <w:rFonts w:cstheme="minorHAnsi"/>
          <w:sz w:val="14"/>
          <w:szCs w:val="14"/>
        </w:rPr>
        <w:footnoteRef/>
      </w:r>
      <w:r w:rsidRPr="00F97DE7">
        <w:rPr>
          <w:rFonts w:cstheme="minorHAnsi"/>
          <w:sz w:val="14"/>
          <w:szCs w:val="14"/>
        </w:rPr>
        <w:t xml:space="preserve"> </w:t>
      </w:r>
      <w:proofErr w:type="spellStart"/>
      <w:r w:rsidRPr="00F97DE7">
        <w:rPr>
          <w:rFonts w:cstheme="minorHAnsi"/>
          <w:color w:val="222222"/>
          <w:sz w:val="14"/>
          <w:szCs w:val="14"/>
          <w:shd w:val="clear" w:color="auto" w:fill="FFFFFF"/>
        </w:rPr>
        <w:t>Rootes</w:t>
      </w:r>
      <w:proofErr w:type="spellEnd"/>
      <w:r>
        <w:rPr>
          <w:rFonts w:cstheme="minorHAnsi"/>
          <w:color w:val="222222"/>
          <w:sz w:val="14"/>
          <w:szCs w:val="14"/>
          <w:shd w:val="clear" w:color="auto" w:fill="FFFFFF"/>
        </w:rPr>
        <w:t>, ‘</w:t>
      </w:r>
      <w:r w:rsidRPr="00F97DE7">
        <w:rPr>
          <w:rFonts w:cstheme="minorHAnsi"/>
          <w:color w:val="222222"/>
          <w:sz w:val="14"/>
          <w:szCs w:val="14"/>
          <w:shd w:val="clear" w:color="auto" w:fill="FFFFFF"/>
        </w:rPr>
        <w:t>Environmental NGOs and the environmental movement in England</w:t>
      </w:r>
      <w:r>
        <w:rPr>
          <w:rFonts w:cstheme="minorHAnsi"/>
          <w:color w:val="222222"/>
          <w:sz w:val="14"/>
          <w:szCs w:val="14"/>
          <w:shd w:val="clear" w:color="auto" w:fill="FFFFFF"/>
        </w:rPr>
        <w:t xml:space="preserve">’, </w:t>
      </w:r>
      <w:r w:rsidRPr="00F97DE7">
        <w:rPr>
          <w:rFonts w:cstheme="minorHAnsi"/>
          <w:color w:val="222222"/>
          <w:sz w:val="14"/>
          <w:szCs w:val="14"/>
          <w:shd w:val="clear" w:color="auto" w:fill="FFFFFF"/>
        </w:rPr>
        <w:t xml:space="preserve">218; </w:t>
      </w:r>
      <w:proofErr w:type="spellStart"/>
      <w:r w:rsidRPr="00F97DE7">
        <w:rPr>
          <w:rFonts w:cstheme="minorHAnsi"/>
          <w:color w:val="222222"/>
          <w:sz w:val="14"/>
          <w:szCs w:val="14"/>
          <w:shd w:val="clear" w:color="auto" w:fill="FFFFFF"/>
        </w:rPr>
        <w:t>Lorenzoni</w:t>
      </w:r>
      <w:proofErr w:type="spellEnd"/>
      <w:r w:rsidRPr="00F97DE7">
        <w:rPr>
          <w:rFonts w:cstheme="minorHAnsi"/>
          <w:color w:val="222222"/>
          <w:sz w:val="14"/>
          <w:szCs w:val="14"/>
          <w:shd w:val="clear" w:color="auto" w:fill="FFFFFF"/>
        </w:rPr>
        <w:t xml:space="preserve"> and Benson</w:t>
      </w:r>
      <w:r>
        <w:rPr>
          <w:rFonts w:cstheme="minorHAnsi"/>
          <w:color w:val="222222"/>
          <w:sz w:val="14"/>
          <w:szCs w:val="14"/>
          <w:shd w:val="clear" w:color="auto" w:fill="FFFFFF"/>
        </w:rPr>
        <w:t>, ‘</w:t>
      </w:r>
      <w:r w:rsidRPr="00D57E70">
        <w:rPr>
          <w:sz w:val="14"/>
          <w:szCs w:val="14"/>
        </w:rPr>
        <w:t>Radical institutional change in environmental governance: Explaining the origins of the UK Climate Change Act 2008 through discursive and streams perspectives</w:t>
      </w:r>
      <w:r>
        <w:rPr>
          <w:sz w:val="14"/>
          <w:szCs w:val="14"/>
        </w:rPr>
        <w:t>’,</w:t>
      </w:r>
      <w:r w:rsidRPr="00F97DE7">
        <w:rPr>
          <w:rFonts w:cstheme="minorHAnsi"/>
          <w:color w:val="222222"/>
          <w:sz w:val="14"/>
          <w:szCs w:val="14"/>
          <w:shd w:val="clear" w:color="auto" w:fill="FFFFFF"/>
        </w:rPr>
        <w:t xml:space="preserve"> 14</w:t>
      </w:r>
    </w:p>
  </w:footnote>
  <w:footnote w:id="40">
    <w:p w14:paraId="38F7923A" w14:textId="77777777" w:rsidR="002E5C51" w:rsidRPr="00F97DE7" w:rsidRDefault="002E5C51" w:rsidP="00EA00BF">
      <w:pPr>
        <w:pStyle w:val="Voetnoottekst"/>
        <w:rPr>
          <w:rFonts w:cstheme="minorHAnsi"/>
          <w:sz w:val="14"/>
          <w:szCs w:val="14"/>
          <w:lang w:val="nl-NL"/>
        </w:rPr>
      </w:pPr>
      <w:r w:rsidRPr="00F97DE7">
        <w:rPr>
          <w:rStyle w:val="Voetnootmarkering"/>
          <w:rFonts w:cstheme="minorHAnsi"/>
          <w:sz w:val="14"/>
          <w:szCs w:val="14"/>
        </w:rPr>
        <w:footnoteRef/>
      </w:r>
      <w:r w:rsidRPr="00F97DE7">
        <w:rPr>
          <w:rFonts w:cstheme="minorHAnsi"/>
          <w:sz w:val="14"/>
          <w:szCs w:val="14"/>
        </w:rPr>
        <w:t xml:space="preserve"> Whitmarsh</w:t>
      </w:r>
      <w:r>
        <w:rPr>
          <w:rFonts w:cstheme="minorHAnsi"/>
          <w:sz w:val="14"/>
          <w:szCs w:val="14"/>
        </w:rPr>
        <w:t>, ‘</w:t>
      </w:r>
      <w:r w:rsidRPr="00AE4BB5">
        <w:rPr>
          <w:sz w:val="14"/>
        </w:rPr>
        <w:t>Scepticism and uncertainty about climate change: Dimensions, determinants and change over time</w:t>
      </w:r>
      <w:r>
        <w:rPr>
          <w:sz w:val="14"/>
        </w:rPr>
        <w:t>.’</w:t>
      </w:r>
    </w:p>
  </w:footnote>
  <w:footnote w:id="41">
    <w:p w14:paraId="0CB18CE5" w14:textId="77777777" w:rsidR="002E5C51" w:rsidRPr="00F97DE7" w:rsidRDefault="002E5C51" w:rsidP="00EA00BF">
      <w:pPr>
        <w:pStyle w:val="Voetnoottekst"/>
        <w:rPr>
          <w:rFonts w:cstheme="minorHAnsi"/>
          <w:sz w:val="14"/>
          <w:szCs w:val="14"/>
        </w:rPr>
      </w:pPr>
      <w:r w:rsidRPr="00F97DE7">
        <w:rPr>
          <w:rStyle w:val="Voetnootmarkering"/>
          <w:rFonts w:cstheme="minorHAnsi"/>
          <w:sz w:val="14"/>
          <w:szCs w:val="14"/>
        </w:rPr>
        <w:footnoteRef/>
      </w:r>
      <w:r w:rsidRPr="00F97DE7">
        <w:rPr>
          <w:rFonts w:cstheme="minorHAnsi"/>
          <w:sz w:val="14"/>
          <w:szCs w:val="14"/>
        </w:rPr>
        <w:t xml:space="preserve"> </w:t>
      </w:r>
      <w:proofErr w:type="spellStart"/>
      <w:r>
        <w:rPr>
          <w:rFonts w:cstheme="minorHAnsi"/>
          <w:sz w:val="14"/>
          <w:szCs w:val="14"/>
        </w:rPr>
        <w:t>Wouter</w:t>
      </w:r>
      <w:proofErr w:type="spellEnd"/>
      <w:r>
        <w:rPr>
          <w:rFonts w:cstheme="minorHAnsi"/>
          <w:sz w:val="14"/>
          <w:szCs w:val="14"/>
        </w:rPr>
        <w:t xml:space="preserve"> </w:t>
      </w:r>
      <w:proofErr w:type="spellStart"/>
      <w:r w:rsidRPr="00F97DE7">
        <w:rPr>
          <w:rFonts w:cstheme="minorHAnsi"/>
          <w:sz w:val="14"/>
          <w:szCs w:val="14"/>
        </w:rPr>
        <w:t>Poortinga</w:t>
      </w:r>
      <w:proofErr w:type="spellEnd"/>
      <w:r>
        <w:rPr>
          <w:rFonts w:cstheme="minorHAnsi"/>
          <w:sz w:val="14"/>
          <w:szCs w:val="14"/>
        </w:rPr>
        <w:t xml:space="preserve"> et al.,</w:t>
      </w:r>
      <w:r w:rsidRPr="00F97DE7">
        <w:rPr>
          <w:rFonts w:cstheme="minorHAnsi"/>
          <w:sz w:val="14"/>
          <w:szCs w:val="14"/>
        </w:rPr>
        <w:t xml:space="preserve"> </w:t>
      </w:r>
      <w:r>
        <w:rPr>
          <w:rFonts w:cstheme="minorHAnsi"/>
          <w:sz w:val="14"/>
          <w:szCs w:val="14"/>
        </w:rPr>
        <w:t>‘</w:t>
      </w:r>
      <w:r w:rsidRPr="00F97DE7">
        <w:rPr>
          <w:rFonts w:cstheme="minorHAnsi"/>
          <w:sz w:val="14"/>
          <w:szCs w:val="14"/>
        </w:rPr>
        <w:t>Uncertain climate: An investigation into public scepticism about anthropogenic climate change</w:t>
      </w:r>
      <w:r>
        <w:rPr>
          <w:rFonts w:cstheme="minorHAnsi"/>
          <w:sz w:val="14"/>
          <w:szCs w:val="14"/>
        </w:rPr>
        <w:t>’,</w:t>
      </w:r>
      <w:r w:rsidRPr="00F97DE7">
        <w:rPr>
          <w:rFonts w:cstheme="minorHAnsi"/>
          <w:sz w:val="14"/>
          <w:szCs w:val="14"/>
        </w:rPr>
        <w:t> </w:t>
      </w:r>
      <w:r w:rsidRPr="00F97DE7">
        <w:rPr>
          <w:rFonts w:cstheme="minorHAnsi"/>
          <w:i/>
          <w:iCs/>
          <w:sz w:val="14"/>
          <w:szCs w:val="14"/>
        </w:rPr>
        <w:t>Global environmental change</w:t>
      </w:r>
      <w:r w:rsidRPr="00F97DE7">
        <w:rPr>
          <w:rFonts w:cstheme="minorHAnsi"/>
          <w:sz w:val="14"/>
          <w:szCs w:val="14"/>
        </w:rPr>
        <w:t> 21 (2011)</w:t>
      </w:r>
      <w:r>
        <w:rPr>
          <w:rFonts w:cstheme="minorHAnsi"/>
          <w:sz w:val="14"/>
          <w:szCs w:val="14"/>
        </w:rPr>
        <w:t xml:space="preserve"> 3,</w:t>
      </w:r>
      <w:r w:rsidRPr="00F97DE7">
        <w:rPr>
          <w:rFonts w:cstheme="minorHAnsi"/>
          <w:sz w:val="14"/>
          <w:szCs w:val="14"/>
        </w:rPr>
        <w:t xml:space="preserve"> 1015-1024.</w:t>
      </w:r>
    </w:p>
  </w:footnote>
  <w:footnote w:id="42">
    <w:p w14:paraId="1276EE28" w14:textId="77777777" w:rsidR="002E5C51" w:rsidRPr="00B36425" w:rsidRDefault="002E5C51" w:rsidP="00EA00BF">
      <w:pPr>
        <w:pStyle w:val="Voetnoottekst"/>
        <w:rPr>
          <w:lang w:val="nl-NL"/>
        </w:rPr>
      </w:pPr>
      <w:r w:rsidRPr="00F97DE7">
        <w:rPr>
          <w:rStyle w:val="Voetnootmarkering"/>
          <w:rFonts w:cstheme="minorHAnsi"/>
          <w:sz w:val="14"/>
          <w:szCs w:val="14"/>
        </w:rPr>
        <w:footnoteRef/>
      </w:r>
      <w:r w:rsidRPr="00F97DE7">
        <w:rPr>
          <w:rFonts w:cstheme="minorHAnsi"/>
          <w:sz w:val="14"/>
          <w:szCs w:val="14"/>
        </w:rPr>
        <w:t xml:space="preserve"> </w:t>
      </w:r>
      <w:bookmarkStart w:id="58" w:name="_Hlk31727842"/>
      <w:r>
        <w:rPr>
          <w:rFonts w:cstheme="minorHAnsi"/>
          <w:sz w:val="14"/>
          <w:szCs w:val="14"/>
        </w:rPr>
        <w:t xml:space="preserve">John S. </w:t>
      </w:r>
      <w:proofErr w:type="spellStart"/>
      <w:r w:rsidRPr="00F97DE7">
        <w:rPr>
          <w:rFonts w:cstheme="minorHAnsi"/>
          <w:sz w:val="14"/>
          <w:szCs w:val="14"/>
        </w:rPr>
        <w:t>Dryzek</w:t>
      </w:r>
      <w:proofErr w:type="spellEnd"/>
      <w:r>
        <w:rPr>
          <w:rFonts w:cstheme="minorHAnsi"/>
          <w:sz w:val="14"/>
          <w:szCs w:val="14"/>
        </w:rPr>
        <w:t>,</w:t>
      </w:r>
      <w:r w:rsidRPr="00F97DE7">
        <w:rPr>
          <w:rFonts w:cstheme="minorHAnsi"/>
          <w:sz w:val="14"/>
          <w:szCs w:val="14"/>
        </w:rPr>
        <w:t xml:space="preserve"> Richard B. Norgaard and David Schlosberg</w:t>
      </w:r>
      <w:r>
        <w:rPr>
          <w:rFonts w:cstheme="minorHAnsi"/>
          <w:sz w:val="14"/>
          <w:szCs w:val="14"/>
        </w:rPr>
        <w:t xml:space="preserve"> (</w:t>
      </w:r>
      <w:r w:rsidRPr="00F97DE7">
        <w:rPr>
          <w:rFonts w:cstheme="minorHAnsi"/>
          <w:sz w:val="14"/>
          <w:szCs w:val="14"/>
        </w:rPr>
        <w:t>eds.</w:t>
      </w:r>
      <w:r>
        <w:rPr>
          <w:rFonts w:cstheme="minorHAnsi"/>
          <w:sz w:val="14"/>
          <w:szCs w:val="14"/>
        </w:rPr>
        <w:t>),</w:t>
      </w:r>
      <w:r w:rsidRPr="00F97DE7">
        <w:rPr>
          <w:rFonts w:cstheme="minorHAnsi"/>
          <w:sz w:val="14"/>
          <w:szCs w:val="14"/>
        </w:rPr>
        <w:t> </w:t>
      </w:r>
      <w:r w:rsidRPr="00F97DE7">
        <w:rPr>
          <w:rFonts w:cstheme="minorHAnsi"/>
          <w:i/>
          <w:iCs/>
          <w:sz w:val="14"/>
          <w:szCs w:val="14"/>
        </w:rPr>
        <w:t>The Oxford handbook of climate change and society</w:t>
      </w:r>
      <w:r>
        <w:rPr>
          <w:rFonts w:cstheme="minorHAnsi"/>
          <w:i/>
          <w:iCs/>
          <w:sz w:val="14"/>
          <w:szCs w:val="14"/>
        </w:rPr>
        <w:t xml:space="preserve"> </w:t>
      </w:r>
      <w:r>
        <w:rPr>
          <w:rFonts w:cstheme="minorHAnsi"/>
          <w:sz w:val="14"/>
          <w:szCs w:val="14"/>
        </w:rPr>
        <w:t>(</w:t>
      </w:r>
      <w:r w:rsidRPr="00F97DE7">
        <w:rPr>
          <w:rFonts w:cstheme="minorHAnsi"/>
          <w:sz w:val="14"/>
          <w:szCs w:val="14"/>
        </w:rPr>
        <w:t>Oxford</w:t>
      </w:r>
      <w:r>
        <w:rPr>
          <w:rFonts w:cstheme="minorHAnsi"/>
          <w:sz w:val="14"/>
          <w:szCs w:val="14"/>
        </w:rPr>
        <w:t xml:space="preserve"> </w:t>
      </w:r>
      <w:r w:rsidRPr="00F97DE7">
        <w:rPr>
          <w:rFonts w:cstheme="minorHAnsi"/>
          <w:sz w:val="14"/>
          <w:szCs w:val="14"/>
        </w:rPr>
        <w:t>2011</w:t>
      </w:r>
      <w:r>
        <w:rPr>
          <w:rFonts w:cstheme="minorHAnsi"/>
          <w:sz w:val="14"/>
          <w:szCs w:val="14"/>
        </w:rPr>
        <w:t>) PDF e-book</w:t>
      </w:r>
      <w:r w:rsidRPr="00F97DE7">
        <w:rPr>
          <w:rFonts w:cstheme="minorHAnsi"/>
          <w:sz w:val="14"/>
          <w:szCs w:val="14"/>
        </w:rPr>
        <w:t>.</w:t>
      </w:r>
      <w:bookmarkEnd w:id="58"/>
    </w:p>
  </w:footnote>
  <w:footnote w:id="43">
    <w:p w14:paraId="779B3A83" w14:textId="77777777" w:rsidR="002E5C51" w:rsidRPr="00C14FA0" w:rsidRDefault="002E5C51" w:rsidP="00EA00BF">
      <w:pPr>
        <w:pStyle w:val="Voetnoottekst"/>
        <w:rPr>
          <w:sz w:val="14"/>
          <w:szCs w:val="14"/>
          <w:lang w:val="nl-NL"/>
        </w:rPr>
      </w:pPr>
      <w:r w:rsidRPr="00C14FA0">
        <w:rPr>
          <w:rStyle w:val="Voetnootmarkering"/>
          <w:sz w:val="14"/>
          <w:szCs w:val="14"/>
        </w:rPr>
        <w:footnoteRef/>
      </w:r>
      <w:r w:rsidRPr="00C14FA0">
        <w:rPr>
          <w:sz w:val="14"/>
          <w:szCs w:val="14"/>
        </w:rPr>
        <w:t xml:space="preserve"> </w:t>
      </w:r>
      <w:bookmarkStart w:id="59" w:name="_Hlk31727903"/>
      <w:r>
        <w:rPr>
          <w:sz w:val="14"/>
          <w:szCs w:val="14"/>
        </w:rPr>
        <w:t>Gian-</w:t>
      </w:r>
      <w:proofErr w:type="spellStart"/>
      <w:r>
        <w:rPr>
          <w:sz w:val="14"/>
          <w:szCs w:val="14"/>
        </w:rPr>
        <w:t>Reto</w:t>
      </w:r>
      <w:proofErr w:type="spellEnd"/>
      <w:r>
        <w:rPr>
          <w:sz w:val="14"/>
          <w:szCs w:val="14"/>
        </w:rPr>
        <w:t xml:space="preserve"> </w:t>
      </w:r>
      <w:r w:rsidRPr="00C14FA0">
        <w:rPr>
          <w:sz w:val="14"/>
          <w:szCs w:val="14"/>
        </w:rPr>
        <w:t xml:space="preserve">Walther, Lesley Hughes, Peter </w:t>
      </w:r>
      <w:proofErr w:type="spellStart"/>
      <w:r w:rsidRPr="00C14FA0">
        <w:rPr>
          <w:sz w:val="14"/>
          <w:szCs w:val="14"/>
        </w:rPr>
        <w:t>Vitousek</w:t>
      </w:r>
      <w:proofErr w:type="spellEnd"/>
      <w:r w:rsidRPr="00C14FA0">
        <w:rPr>
          <w:sz w:val="14"/>
          <w:szCs w:val="14"/>
        </w:rPr>
        <w:t xml:space="preserve">, and Nils </w:t>
      </w:r>
      <w:proofErr w:type="spellStart"/>
      <w:r w:rsidRPr="00C14FA0">
        <w:rPr>
          <w:sz w:val="14"/>
          <w:szCs w:val="14"/>
        </w:rPr>
        <w:t>Chr</w:t>
      </w:r>
      <w:proofErr w:type="spellEnd"/>
      <w:r w:rsidRPr="00C14FA0">
        <w:rPr>
          <w:sz w:val="14"/>
          <w:szCs w:val="14"/>
        </w:rPr>
        <w:t xml:space="preserve"> </w:t>
      </w:r>
      <w:proofErr w:type="spellStart"/>
      <w:r w:rsidRPr="00C14FA0">
        <w:rPr>
          <w:sz w:val="14"/>
          <w:szCs w:val="14"/>
        </w:rPr>
        <w:t>Stenseth</w:t>
      </w:r>
      <w:proofErr w:type="spellEnd"/>
      <w:r>
        <w:rPr>
          <w:sz w:val="14"/>
          <w:szCs w:val="14"/>
        </w:rPr>
        <w:t>, ‘</w:t>
      </w:r>
      <w:r w:rsidRPr="00C14FA0">
        <w:rPr>
          <w:sz w:val="14"/>
          <w:szCs w:val="14"/>
        </w:rPr>
        <w:t>Consensus on climate change</w:t>
      </w:r>
      <w:r>
        <w:rPr>
          <w:sz w:val="14"/>
          <w:szCs w:val="14"/>
        </w:rPr>
        <w:t>’,</w:t>
      </w:r>
      <w:r w:rsidRPr="00C14FA0">
        <w:rPr>
          <w:sz w:val="14"/>
          <w:szCs w:val="14"/>
        </w:rPr>
        <w:t> </w:t>
      </w:r>
      <w:r w:rsidRPr="00C14FA0">
        <w:rPr>
          <w:i/>
          <w:iCs/>
          <w:sz w:val="14"/>
          <w:szCs w:val="14"/>
        </w:rPr>
        <w:t>Trends in Ecology &amp; Evolution</w:t>
      </w:r>
      <w:r w:rsidRPr="00C14FA0">
        <w:rPr>
          <w:sz w:val="14"/>
          <w:szCs w:val="14"/>
        </w:rPr>
        <w:t> 20 (2005)</w:t>
      </w:r>
      <w:r>
        <w:rPr>
          <w:sz w:val="14"/>
          <w:szCs w:val="14"/>
        </w:rPr>
        <w:t xml:space="preserve"> 12,</w:t>
      </w:r>
      <w:r w:rsidRPr="00C14FA0">
        <w:rPr>
          <w:sz w:val="14"/>
          <w:szCs w:val="14"/>
        </w:rPr>
        <w:t xml:space="preserve"> 648-649</w:t>
      </w:r>
      <w:bookmarkEnd w:id="59"/>
      <w:r w:rsidRPr="00C14FA0">
        <w:rPr>
          <w:sz w:val="14"/>
          <w:szCs w:val="14"/>
        </w:rPr>
        <w:t>, 648</w:t>
      </w:r>
      <w:r>
        <w:rPr>
          <w:sz w:val="14"/>
          <w:szCs w:val="14"/>
        </w:rPr>
        <w:t>.</w:t>
      </w:r>
    </w:p>
  </w:footnote>
  <w:footnote w:id="44">
    <w:p w14:paraId="1920A675" w14:textId="77777777" w:rsidR="002E5C51" w:rsidRPr="00C14FA0" w:rsidRDefault="002E5C51" w:rsidP="00EA00BF">
      <w:pPr>
        <w:pStyle w:val="Voetnoottekst"/>
        <w:rPr>
          <w:sz w:val="14"/>
          <w:szCs w:val="14"/>
          <w:lang w:val="nl-NL"/>
        </w:rPr>
      </w:pPr>
      <w:r w:rsidRPr="00C14FA0">
        <w:rPr>
          <w:rStyle w:val="Voetnootmarkering"/>
          <w:sz w:val="14"/>
          <w:szCs w:val="14"/>
        </w:rPr>
        <w:footnoteRef/>
      </w:r>
      <w:r w:rsidRPr="00C14FA0">
        <w:rPr>
          <w:sz w:val="14"/>
          <w:szCs w:val="14"/>
        </w:rPr>
        <w:t xml:space="preserve"> </w:t>
      </w:r>
      <w:bookmarkStart w:id="60" w:name="_Hlk29920628"/>
      <w:r w:rsidRPr="005944C6">
        <w:rPr>
          <w:i/>
          <w:iCs/>
          <w:sz w:val="14"/>
          <w:szCs w:val="14"/>
          <w:lang w:val="nl-NL"/>
        </w:rPr>
        <w:t xml:space="preserve">House of Lords Select </w:t>
      </w:r>
      <w:proofErr w:type="spellStart"/>
      <w:r w:rsidRPr="005944C6">
        <w:rPr>
          <w:i/>
          <w:iCs/>
          <w:sz w:val="14"/>
          <w:szCs w:val="14"/>
          <w:lang w:val="nl-NL"/>
        </w:rPr>
        <w:t>Committee</w:t>
      </w:r>
      <w:proofErr w:type="spellEnd"/>
      <w:r w:rsidRPr="005944C6">
        <w:rPr>
          <w:i/>
          <w:iCs/>
          <w:sz w:val="14"/>
          <w:szCs w:val="14"/>
          <w:lang w:val="nl-NL"/>
        </w:rPr>
        <w:t xml:space="preserve"> on </w:t>
      </w:r>
      <w:proofErr w:type="spellStart"/>
      <w:r w:rsidRPr="005944C6">
        <w:rPr>
          <w:i/>
          <w:iCs/>
          <w:sz w:val="14"/>
          <w:szCs w:val="14"/>
          <w:lang w:val="nl-NL"/>
        </w:rPr>
        <w:t>Economic</w:t>
      </w:r>
      <w:proofErr w:type="spellEnd"/>
      <w:r w:rsidRPr="005944C6">
        <w:rPr>
          <w:i/>
          <w:iCs/>
          <w:sz w:val="14"/>
          <w:szCs w:val="14"/>
          <w:lang w:val="nl-NL"/>
        </w:rPr>
        <w:t xml:space="preserve"> </w:t>
      </w:r>
      <w:proofErr w:type="spellStart"/>
      <w:r w:rsidRPr="005944C6">
        <w:rPr>
          <w:i/>
          <w:iCs/>
          <w:sz w:val="14"/>
          <w:szCs w:val="14"/>
          <w:lang w:val="nl-NL"/>
        </w:rPr>
        <w:t>Affairs</w:t>
      </w:r>
      <w:proofErr w:type="spellEnd"/>
      <w:r>
        <w:rPr>
          <w:sz w:val="14"/>
          <w:szCs w:val="14"/>
          <w:lang w:val="nl-NL"/>
        </w:rPr>
        <w:t>, ‘</w:t>
      </w:r>
      <w:r w:rsidRPr="00C14FA0">
        <w:rPr>
          <w:sz w:val="14"/>
          <w:szCs w:val="14"/>
          <w:lang w:val="nl-NL"/>
        </w:rPr>
        <w:t xml:space="preserve">The </w:t>
      </w:r>
      <w:proofErr w:type="spellStart"/>
      <w:r w:rsidRPr="00C14FA0">
        <w:rPr>
          <w:sz w:val="14"/>
          <w:szCs w:val="14"/>
          <w:lang w:val="nl-NL"/>
        </w:rPr>
        <w:t>Economics</w:t>
      </w:r>
      <w:proofErr w:type="spellEnd"/>
      <w:r w:rsidRPr="00C14FA0">
        <w:rPr>
          <w:sz w:val="14"/>
          <w:szCs w:val="14"/>
          <w:lang w:val="nl-NL"/>
        </w:rPr>
        <w:t xml:space="preserve"> of </w:t>
      </w:r>
      <w:proofErr w:type="spellStart"/>
      <w:r w:rsidRPr="00C14FA0">
        <w:rPr>
          <w:sz w:val="14"/>
          <w:szCs w:val="14"/>
          <w:lang w:val="nl-NL"/>
        </w:rPr>
        <w:t>Climate</w:t>
      </w:r>
      <w:proofErr w:type="spellEnd"/>
      <w:r w:rsidRPr="00C14FA0">
        <w:rPr>
          <w:sz w:val="14"/>
          <w:szCs w:val="14"/>
          <w:lang w:val="nl-NL"/>
        </w:rPr>
        <w:t xml:space="preserve"> Change: 2nd Report of </w:t>
      </w:r>
      <w:proofErr w:type="spellStart"/>
      <w:r w:rsidRPr="00C14FA0">
        <w:rPr>
          <w:sz w:val="14"/>
          <w:szCs w:val="14"/>
          <w:lang w:val="nl-NL"/>
        </w:rPr>
        <w:t>Session</w:t>
      </w:r>
      <w:proofErr w:type="spellEnd"/>
      <w:r w:rsidRPr="00C14FA0">
        <w:rPr>
          <w:sz w:val="14"/>
          <w:szCs w:val="14"/>
          <w:lang w:val="nl-NL"/>
        </w:rPr>
        <w:t xml:space="preserve"> 2005-06</w:t>
      </w:r>
      <w:r>
        <w:rPr>
          <w:sz w:val="14"/>
          <w:szCs w:val="14"/>
          <w:lang w:val="nl-NL"/>
        </w:rPr>
        <w:t>’</w:t>
      </w:r>
      <w:r w:rsidRPr="00C14FA0">
        <w:rPr>
          <w:sz w:val="14"/>
          <w:szCs w:val="14"/>
          <w:lang w:val="nl-NL"/>
        </w:rPr>
        <w:t xml:space="preserve">, </w:t>
      </w:r>
      <w:r>
        <w:rPr>
          <w:sz w:val="14"/>
          <w:szCs w:val="14"/>
          <w:lang w:val="nl-NL"/>
        </w:rPr>
        <w:t>(London</w:t>
      </w:r>
      <w:r w:rsidRPr="00C14FA0">
        <w:rPr>
          <w:sz w:val="14"/>
          <w:szCs w:val="14"/>
          <w:lang w:val="nl-NL"/>
        </w:rPr>
        <w:t xml:space="preserve"> 2005</w:t>
      </w:r>
      <w:r>
        <w:rPr>
          <w:sz w:val="14"/>
          <w:szCs w:val="14"/>
          <w:lang w:val="nl-NL"/>
        </w:rPr>
        <w:t>)</w:t>
      </w:r>
      <w:r w:rsidRPr="00C14FA0">
        <w:rPr>
          <w:sz w:val="14"/>
          <w:szCs w:val="14"/>
          <w:lang w:val="nl-NL"/>
        </w:rPr>
        <w:t>,</w:t>
      </w:r>
      <w:bookmarkEnd w:id="60"/>
      <w:r w:rsidRPr="00C14FA0">
        <w:rPr>
          <w:sz w:val="14"/>
          <w:szCs w:val="14"/>
          <w:lang w:val="nl-NL"/>
        </w:rPr>
        <w:t xml:space="preserve"> 6</w:t>
      </w:r>
    </w:p>
  </w:footnote>
  <w:footnote w:id="45">
    <w:p w14:paraId="149E9B84" w14:textId="77777777" w:rsidR="002E5C51" w:rsidRPr="00C14FA0" w:rsidRDefault="002E5C51" w:rsidP="00EA00BF">
      <w:pPr>
        <w:pStyle w:val="Voetnoottekst"/>
        <w:rPr>
          <w:sz w:val="14"/>
          <w:szCs w:val="14"/>
          <w:lang w:val="nl-NL"/>
        </w:rPr>
      </w:pPr>
      <w:r w:rsidRPr="00C14FA0">
        <w:rPr>
          <w:rStyle w:val="Voetnootmarkering"/>
          <w:sz w:val="14"/>
          <w:szCs w:val="14"/>
        </w:rPr>
        <w:footnoteRef/>
      </w:r>
      <w:r w:rsidRPr="00C14FA0">
        <w:rPr>
          <w:sz w:val="14"/>
          <w:szCs w:val="14"/>
        </w:rPr>
        <w:t xml:space="preserve"> </w:t>
      </w:r>
      <w:r>
        <w:rPr>
          <w:sz w:val="14"/>
          <w:szCs w:val="14"/>
        </w:rPr>
        <w:t xml:space="preserve">Marco </w:t>
      </w:r>
      <w:r w:rsidRPr="00C14FA0">
        <w:rPr>
          <w:sz w:val="14"/>
          <w:szCs w:val="14"/>
        </w:rPr>
        <w:t>Verweij</w:t>
      </w:r>
      <w:r>
        <w:rPr>
          <w:sz w:val="14"/>
          <w:szCs w:val="14"/>
        </w:rPr>
        <w:t xml:space="preserve"> et al., ‘</w:t>
      </w:r>
      <w:r w:rsidRPr="00C14FA0">
        <w:rPr>
          <w:sz w:val="14"/>
          <w:szCs w:val="14"/>
        </w:rPr>
        <w:t>Clumsy solutions for a complex world: the case of climate change</w:t>
      </w:r>
      <w:r>
        <w:rPr>
          <w:sz w:val="14"/>
          <w:szCs w:val="14"/>
        </w:rPr>
        <w:t>’,</w:t>
      </w:r>
      <w:r w:rsidRPr="00C14FA0">
        <w:rPr>
          <w:sz w:val="14"/>
          <w:szCs w:val="14"/>
        </w:rPr>
        <w:t> </w:t>
      </w:r>
      <w:r w:rsidRPr="00C14FA0">
        <w:rPr>
          <w:i/>
          <w:iCs/>
          <w:sz w:val="14"/>
          <w:szCs w:val="14"/>
        </w:rPr>
        <w:t>Public administration</w:t>
      </w:r>
      <w:r w:rsidRPr="00C14FA0">
        <w:rPr>
          <w:sz w:val="14"/>
          <w:szCs w:val="14"/>
        </w:rPr>
        <w:t> 84 (2006)</w:t>
      </w:r>
      <w:r>
        <w:rPr>
          <w:sz w:val="14"/>
          <w:szCs w:val="14"/>
        </w:rPr>
        <w:t xml:space="preserve"> 4,</w:t>
      </w:r>
      <w:r w:rsidRPr="00C14FA0">
        <w:rPr>
          <w:sz w:val="14"/>
          <w:szCs w:val="14"/>
        </w:rPr>
        <w:t xml:space="preserve"> 817-843.</w:t>
      </w:r>
    </w:p>
  </w:footnote>
  <w:footnote w:id="46">
    <w:p w14:paraId="23C0D598" w14:textId="77777777" w:rsidR="002E5C51" w:rsidRPr="00B33395" w:rsidRDefault="002E5C51" w:rsidP="00EA00BF">
      <w:pPr>
        <w:pStyle w:val="Voetnoottekst"/>
        <w:rPr>
          <w:sz w:val="14"/>
          <w:szCs w:val="14"/>
          <w:lang w:val="nl-NL"/>
        </w:rPr>
      </w:pPr>
      <w:r w:rsidRPr="00B33395">
        <w:rPr>
          <w:rStyle w:val="Voetnootmarkering"/>
          <w:sz w:val="14"/>
          <w:szCs w:val="14"/>
        </w:rPr>
        <w:footnoteRef/>
      </w:r>
      <w:r w:rsidRPr="00B33395">
        <w:rPr>
          <w:sz w:val="14"/>
          <w:szCs w:val="14"/>
        </w:rPr>
        <w:t xml:space="preserve"> </w:t>
      </w:r>
      <w:bookmarkStart w:id="62" w:name="_Hlk31727942"/>
      <w:r w:rsidRPr="00B33395">
        <w:rPr>
          <w:sz w:val="14"/>
          <w:szCs w:val="14"/>
        </w:rPr>
        <w:t>Arthur P. J. Mol, ‘Ecological modernisation and institutional reflexivity: environmental reform in the late modern age’, </w:t>
      </w:r>
      <w:r w:rsidRPr="00B33395">
        <w:rPr>
          <w:i/>
          <w:iCs/>
          <w:sz w:val="14"/>
          <w:szCs w:val="14"/>
        </w:rPr>
        <w:t>Environmental politics</w:t>
      </w:r>
      <w:r w:rsidRPr="00B33395">
        <w:rPr>
          <w:sz w:val="14"/>
          <w:szCs w:val="14"/>
        </w:rPr>
        <w:t> 5 (1996) 2, 302-323.</w:t>
      </w:r>
      <w:bookmarkEnd w:id="62"/>
    </w:p>
  </w:footnote>
  <w:footnote w:id="47">
    <w:p w14:paraId="37CEFC5D" w14:textId="77777777" w:rsidR="002E5C51" w:rsidRPr="00B33395" w:rsidRDefault="002E5C51" w:rsidP="00EA00BF">
      <w:pPr>
        <w:pStyle w:val="Geenafstand"/>
        <w:rPr>
          <w:sz w:val="14"/>
          <w:szCs w:val="14"/>
        </w:rPr>
      </w:pPr>
      <w:r w:rsidRPr="00B33395">
        <w:rPr>
          <w:rStyle w:val="Voetnootmarkering"/>
          <w:sz w:val="14"/>
          <w:szCs w:val="14"/>
        </w:rPr>
        <w:footnoteRef/>
      </w:r>
      <w:r w:rsidRPr="00B33395">
        <w:rPr>
          <w:sz w:val="14"/>
          <w:szCs w:val="14"/>
        </w:rPr>
        <w:t xml:space="preserve"> </w:t>
      </w:r>
      <w:bookmarkStart w:id="63" w:name="_Hlk30094373"/>
      <w:r w:rsidRPr="00B33395">
        <w:rPr>
          <w:sz w:val="14"/>
          <w:szCs w:val="14"/>
          <w:lang w:val="es-ES"/>
        </w:rPr>
        <w:t xml:space="preserve">Harrison and </w:t>
      </w:r>
      <w:proofErr w:type="spellStart"/>
      <w:r w:rsidRPr="00B33395">
        <w:rPr>
          <w:sz w:val="14"/>
          <w:szCs w:val="14"/>
          <w:lang w:val="es-ES"/>
        </w:rPr>
        <w:t>Sundstrom</w:t>
      </w:r>
      <w:proofErr w:type="spellEnd"/>
      <w:r w:rsidRPr="00B33395">
        <w:rPr>
          <w:sz w:val="14"/>
          <w:szCs w:val="14"/>
          <w:lang w:val="es-ES"/>
        </w:rPr>
        <w:t xml:space="preserve"> (Eds.), </w:t>
      </w:r>
      <w:r w:rsidRPr="00B33395">
        <w:rPr>
          <w:i/>
          <w:sz w:val="14"/>
          <w:szCs w:val="14"/>
          <w:lang w:val="es-ES"/>
        </w:rPr>
        <w:t xml:space="preserve">Global </w:t>
      </w:r>
      <w:proofErr w:type="spellStart"/>
      <w:r w:rsidRPr="00B33395">
        <w:rPr>
          <w:i/>
          <w:sz w:val="14"/>
          <w:szCs w:val="14"/>
          <w:lang w:val="es-ES"/>
        </w:rPr>
        <w:t>Commons</w:t>
      </w:r>
      <w:proofErr w:type="spellEnd"/>
      <w:r w:rsidRPr="00B33395">
        <w:rPr>
          <w:i/>
          <w:sz w:val="14"/>
          <w:szCs w:val="14"/>
          <w:lang w:val="es-ES"/>
        </w:rPr>
        <w:t xml:space="preserve">, </w:t>
      </w:r>
      <w:proofErr w:type="spellStart"/>
      <w:r w:rsidRPr="00B33395">
        <w:rPr>
          <w:i/>
          <w:sz w:val="14"/>
          <w:szCs w:val="14"/>
          <w:lang w:val="es-ES"/>
        </w:rPr>
        <w:t>Domestic</w:t>
      </w:r>
      <w:proofErr w:type="spellEnd"/>
      <w:r w:rsidRPr="00B33395">
        <w:rPr>
          <w:i/>
          <w:sz w:val="14"/>
          <w:szCs w:val="14"/>
          <w:lang w:val="es-ES"/>
        </w:rPr>
        <w:t xml:space="preserve"> </w:t>
      </w:r>
      <w:proofErr w:type="spellStart"/>
      <w:r w:rsidRPr="00B33395">
        <w:rPr>
          <w:i/>
          <w:sz w:val="14"/>
          <w:szCs w:val="14"/>
          <w:lang w:val="es-ES"/>
        </w:rPr>
        <w:t>Decisions</w:t>
      </w:r>
      <w:proofErr w:type="spellEnd"/>
      <w:r w:rsidRPr="00B33395">
        <w:rPr>
          <w:sz w:val="14"/>
          <w:szCs w:val="14"/>
          <w:lang w:val="es-ES"/>
        </w:rPr>
        <w:t>,</w:t>
      </w:r>
      <w:bookmarkEnd w:id="63"/>
      <w:r w:rsidRPr="00B33395">
        <w:rPr>
          <w:sz w:val="14"/>
          <w:szCs w:val="14"/>
          <w:lang w:val="es-ES"/>
        </w:rPr>
        <w:t xml:space="preserve"> 51</w:t>
      </w:r>
    </w:p>
  </w:footnote>
  <w:footnote w:id="48">
    <w:p w14:paraId="1AB454F4" w14:textId="77777777" w:rsidR="002E5C51" w:rsidRPr="00B33395" w:rsidRDefault="002E5C51" w:rsidP="00EA00BF">
      <w:pPr>
        <w:pStyle w:val="Voetnoottekst"/>
        <w:rPr>
          <w:sz w:val="14"/>
          <w:szCs w:val="14"/>
          <w:lang w:val="nl-NL"/>
        </w:rPr>
      </w:pPr>
      <w:r w:rsidRPr="00B33395">
        <w:rPr>
          <w:rStyle w:val="Voetnootmarkering"/>
          <w:sz w:val="14"/>
          <w:szCs w:val="14"/>
        </w:rPr>
        <w:footnoteRef/>
      </w:r>
      <w:r w:rsidRPr="00B33395">
        <w:rPr>
          <w:sz w:val="14"/>
          <w:szCs w:val="14"/>
        </w:rPr>
        <w:t xml:space="preserve"> </w:t>
      </w:r>
      <w:bookmarkStart w:id="64" w:name="_Hlk31727969"/>
      <w:r>
        <w:rPr>
          <w:sz w:val="14"/>
          <w:szCs w:val="14"/>
        </w:rPr>
        <w:t xml:space="preserve">Andrea </w:t>
      </w:r>
      <w:r w:rsidRPr="00B33395">
        <w:rPr>
          <w:sz w:val="14"/>
          <w:szCs w:val="14"/>
        </w:rPr>
        <w:t xml:space="preserve">Revell, </w:t>
      </w:r>
      <w:r>
        <w:rPr>
          <w:sz w:val="14"/>
          <w:szCs w:val="14"/>
        </w:rPr>
        <w:t>‘</w:t>
      </w:r>
      <w:r w:rsidRPr="00B33395">
        <w:rPr>
          <w:sz w:val="14"/>
          <w:szCs w:val="14"/>
        </w:rPr>
        <w:t>Ecological modernization in the UK: rhetoric or reality?</w:t>
      </w:r>
      <w:r>
        <w:rPr>
          <w:sz w:val="14"/>
          <w:szCs w:val="14"/>
        </w:rPr>
        <w:t>’</w:t>
      </w:r>
      <w:r w:rsidRPr="00B33395">
        <w:rPr>
          <w:sz w:val="14"/>
          <w:szCs w:val="14"/>
        </w:rPr>
        <w:t> </w:t>
      </w:r>
      <w:r w:rsidRPr="00B33395">
        <w:rPr>
          <w:i/>
          <w:iCs/>
          <w:sz w:val="14"/>
          <w:szCs w:val="14"/>
        </w:rPr>
        <w:t>European Environment</w:t>
      </w:r>
      <w:r w:rsidRPr="00B33395">
        <w:rPr>
          <w:sz w:val="14"/>
          <w:szCs w:val="14"/>
        </w:rPr>
        <w:t> 15 (2005)</w:t>
      </w:r>
      <w:r>
        <w:rPr>
          <w:sz w:val="14"/>
          <w:szCs w:val="14"/>
        </w:rPr>
        <w:t xml:space="preserve"> 6,</w:t>
      </w:r>
      <w:r w:rsidRPr="00B33395">
        <w:rPr>
          <w:sz w:val="14"/>
          <w:szCs w:val="14"/>
        </w:rPr>
        <w:t xml:space="preserve"> 344-361; </w:t>
      </w:r>
      <w:r>
        <w:rPr>
          <w:sz w:val="14"/>
          <w:szCs w:val="14"/>
        </w:rPr>
        <w:t xml:space="preserve">John </w:t>
      </w:r>
      <w:r w:rsidRPr="00B33395">
        <w:rPr>
          <w:sz w:val="14"/>
          <w:szCs w:val="14"/>
        </w:rPr>
        <w:t>Barry</w:t>
      </w:r>
      <w:r>
        <w:rPr>
          <w:sz w:val="14"/>
          <w:szCs w:val="14"/>
        </w:rPr>
        <w:t xml:space="preserve"> </w:t>
      </w:r>
      <w:r w:rsidRPr="00B33395">
        <w:rPr>
          <w:sz w:val="14"/>
          <w:szCs w:val="14"/>
        </w:rPr>
        <w:t>and Matthew Paterson</w:t>
      </w:r>
      <w:r>
        <w:rPr>
          <w:sz w:val="14"/>
          <w:szCs w:val="14"/>
        </w:rPr>
        <w:t>, ‘</w:t>
      </w:r>
      <w:r w:rsidRPr="00B33395">
        <w:rPr>
          <w:sz w:val="14"/>
          <w:szCs w:val="14"/>
        </w:rPr>
        <w:t>Globalisation, ecological modernisation and New Labour</w:t>
      </w:r>
      <w:r>
        <w:rPr>
          <w:sz w:val="14"/>
          <w:szCs w:val="14"/>
        </w:rPr>
        <w:t>’,</w:t>
      </w:r>
      <w:r w:rsidRPr="00B33395">
        <w:rPr>
          <w:sz w:val="14"/>
          <w:szCs w:val="14"/>
        </w:rPr>
        <w:t> </w:t>
      </w:r>
      <w:r w:rsidRPr="00B33395">
        <w:rPr>
          <w:i/>
          <w:iCs/>
          <w:sz w:val="14"/>
          <w:szCs w:val="14"/>
        </w:rPr>
        <w:t>Political studies</w:t>
      </w:r>
      <w:r w:rsidRPr="00B33395">
        <w:rPr>
          <w:sz w:val="14"/>
          <w:szCs w:val="14"/>
        </w:rPr>
        <w:t> 52 (2004)</w:t>
      </w:r>
      <w:r>
        <w:rPr>
          <w:sz w:val="14"/>
          <w:szCs w:val="14"/>
        </w:rPr>
        <w:t xml:space="preserve"> 4,</w:t>
      </w:r>
      <w:r w:rsidRPr="00B33395">
        <w:rPr>
          <w:sz w:val="14"/>
          <w:szCs w:val="14"/>
        </w:rPr>
        <w:t xml:space="preserve"> 767-784</w:t>
      </w:r>
      <w:bookmarkEnd w:id="64"/>
      <w:r>
        <w:rPr>
          <w:sz w:val="14"/>
          <w:szCs w:val="14"/>
        </w:rPr>
        <w:t>.</w:t>
      </w:r>
      <w:r w:rsidRPr="00B33395">
        <w:rPr>
          <w:sz w:val="14"/>
          <w:szCs w:val="14"/>
        </w:rPr>
        <w:t xml:space="preserve"> </w:t>
      </w:r>
    </w:p>
  </w:footnote>
  <w:footnote w:id="49">
    <w:p w14:paraId="132BCDF7" w14:textId="77777777" w:rsidR="002E5C51" w:rsidRPr="00B33395" w:rsidRDefault="002E5C51" w:rsidP="00EA00BF">
      <w:pPr>
        <w:pStyle w:val="Voetnoottekst"/>
        <w:rPr>
          <w:sz w:val="14"/>
          <w:szCs w:val="14"/>
          <w:lang w:val="nl-NL"/>
        </w:rPr>
      </w:pPr>
      <w:r w:rsidRPr="00B33395">
        <w:rPr>
          <w:rStyle w:val="Voetnootmarkering"/>
          <w:sz w:val="14"/>
          <w:szCs w:val="14"/>
        </w:rPr>
        <w:footnoteRef/>
      </w:r>
      <w:r w:rsidRPr="00B33395">
        <w:rPr>
          <w:sz w:val="14"/>
          <w:szCs w:val="14"/>
        </w:rPr>
        <w:t xml:space="preserve"> </w:t>
      </w:r>
      <w:r>
        <w:rPr>
          <w:sz w:val="14"/>
          <w:szCs w:val="14"/>
        </w:rPr>
        <w:t>R</w:t>
      </w:r>
      <w:r w:rsidRPr="00B33395">
        <w:rPr>
          <w:sz w:val="14"/>
          <w:szCs w:val="14"/>
        </w:rPr>
        <w:t>evell</w:t>
      </w:r>
      <w:r>
        <w:rPr>
          <w:sz w:val="14"/>
          <w:szCs w:val="14"/>
        </w:rPr>
        <w:t>, ‘Ecological modernization in the UK: rhetoric or reality?’, 348.</w:t>
      </w:r>
      <w:r w:rsidRPr="00B33395">
        <w:rPr>
          <w:sz w:val="14"/>
          <w:szCs w:val="14"/>
        </w:rPr>
        <w:t xml:space="preserve"> </w:t>
      </w:r>
    </w:p>
  </w:footnote>
  <w:footnote w:id="50">
    <w:p w14:paraId="12892E7C" w14:textId="77777777" w:rsidR="002E5C51" w:rsidRPr="007E41E2" w:rsidRDefault="002E5C51" w:rsidP="00EA00BF">
      <w:pPr>
        <w:pStyle w:val="Voetnoottekst"/>
        <w:rPr>
          <w:lang w:val="nl-NL"/>
        </w:rPr>
      </w:pPr>
      <w:r w:rsidRPr="00B33395">
        <w:rPr>
          <w:rStyle w:val="Voetnootmarkering"/>
          <w:sz w:val="14"/>
          <w:szCs w:val="14"/>
        </w:rPr>
        <w:footnoteRef/>
      </w:r>
      <w:r w:rsidRPr="00B33395">
        <w:rPr>
          <w:sz w:val="14"/>
          <w:szCs w:val="14"/>
        </w:rPr>
        <w:t xml:space="preserve"> Christoff</w:t>
      </w:r>
      <w:r>
        <w:rPr>
          <w:sz w:val="14"/>
          <w:szCs w:val="14"/>
        </w:rPr>
        <w:t>,</w:t>
      </w:r>
      <w:r w:rsidRPr="00B33395">
        <w:rPr>
          <w:sz w:val="14"/>
          <w:szCs w:val="14"/>
        </w:rPr>
        <w:t xml:space="preserve"> </w:t>
      </w:r>
      <w:r>
        <w:rPr>
          <w:sz w:val="14"/>
          <w:szCs w:val="14"/>
        </w:rPr>
        <w:t>‘</w:t>
      </w:r>
      <w:r w:rsidRPr="00B33395">
        <w:rPr>
          <w:sz w:val="14"/>
          <w:szCs w:val="14"/>
        </w:rPr>
        <w:t xml:space="preserve">Ecological modernisation, ecological </w:t>
      </w:r>
      <w:proofErr w:type="spellStart"/>
      <w:r w:rsidRPr="00B33395">
        <w:rPr>
          <w:sz w:val="14"/>
          <w:szCs w:val="14"/>
        </w:rPr>
        <w:t>modernities</w:t>
      </w:r>
      <w:proofErr w:type="spellEnd"/>
      <w:r>
        <w:rPr>
          <w:sz w:val="14"/>
          <w:szCs w:val="14"/>
        </w:rPr>
        <w:t>.’</w:t>
      </w:r>
    </w:p>
  </w:footnote>
  <w:footnote w:id="51">
    <w:p w14:paraId="33C915E7" w14:textId="77777777" w:rsidR="002E5C51" w:rsidRPr="00C14FA0" w:rsidRDefault="002E5C51" w:rsidP="00EA00BF">
      <w:pPr>
        <w:pStyle w:val="Voetnoottekst"/>
        <w:rPr>
          <w:sz w:val="14"/>
          <w:szCs w:val="14"/>
          <w:lang w:val="nl-NL"/>
        </w:rPr>
      </w:pPr>
      <w:r w:rsidRPr="00C14FA0">
        <w:rPr>
          <w:rStyle w:val="Voetnootmarkering"/>
          <w:sz w:val="14"/>
          <w:szCs w:val="14"/>
        </w:rPr>
        <w:footnoteRef/>
      </w:r>
      <w:r w:rsidRPr="00C14FA0">
        <w:rPr>
          <w:sz w:val="14"/>
          <w:szCs w:val="14"/>
        </w:rPr>
        <w:t xml:space="preserve"> </w:t>
      </w:r>
      <w:r>
        <w:rPr>
          <w:sz w:val="14"/>
          <w:szCs w:val="14"/>
        </w:rPr>
        <w:t>The Guardian,</w:t>
      </w:r>
      <w:r w:rsidRPr="00C14FA0">
        <w:rPr>
          <w:sz w:val="14"/>
          <w:szCs w:val="14"/>
          <w:lang w:val="nl-NL"/>
        </w:rPr>
        <w:t xml:space="preserve"> </w:t>
      </w:r>
      <w:r>
        <w:rPr>
          <w:sz w:val="14"/>
          <w:szCs w:val="14"/>
          <w:lang w:val="nl-NL"/>
        </w:rPr>
        <w:t>‘</w:t>
      </w:r>
      <w:r w:rsidRPr="00C14FA0">
        <w:rPr>
          <w:sz w:val="14"/>
          <w:szCs w:val="14"/>
          <w:lang w:val="nl-NL"/>
        </w:rPr>
        <w:t xml:space="preserve">Full </w:t>
      </w:r>
      <w:proofErr w:type="spellStart"/>
      <w:r w:rsidRPr="00C14FA0">
        <w:rPr>
          <w:sz w:val="14"/>
          <w:szCs w:val="14"/>
          <w:lang w:val="nl-NL"/>
        </w:rPr>
        <w:t>text</w:t>
      </w:r>
      <w:proofErr w:type="spellEnd"/>
      <w:r w:rsidRPr="00C14FA0">
        <w:rPr>
          <w:sz w:val="14"/>
          <w:szCs w:val="14"/>
          <w:lang w:val="nl-NL"/>
        </w:rPr>
        <w:t xml:space="preserve">; Gordon </w:t>
      </w:r>
      <w:proofErr w:type="spellStart"/>
      <w:r w:rsidRPr="00C14FA0">
        <w:rPr>
          <w:sz w:val="14"/>
          <w:szCs w:val="14"/>
          <w:lang w:val="nl-NL"/>
        </w:rPr>
        <w:t>Brown’s</w:t>
      </w:r>
      <w:proofErr w:type="spellEnd"/>
      <w:r w:rsidRPr="00C14FA0">
        <w:rPr>
          <w:sz w:val="14"/>
          <w:szCs w:val="14"/>
          <w:lang w:val="nl-NL"/>
        </w:rPr>
        <w:t xml:space="preserve"> speech on </w:t>
      </w:r>
      <w:proofErr w:type="spellStart"/>
      <w:r w:rsidRPr="00C14FA0">
        <w:rPr>
          <w:sz w:val="14"/>
          <w:szCs w:val="14"/>
          <w:lang w:val="nl-NL"/>
        </w:rPr>
        <w:t>climate</w:t>
      </w:r>
      <w:proofErr w:type="spellEnd"/>
      <w:r w:rsidRPr="00C14FA0">
        <w:rPr>
          <w:sz w:val="14"/>
          <w:szCs w:val="14"/>
          <w:lang w:val="nl-NL"/>
        </w:rPr>
        <w:t xml:space="preserve"> change</w:t>
      </w:r>
      <w:r>
        <w:rPr>
          <w:sz w:val="14"/>
          <w:szCs w:val="14"/>
          <w:lang w:val="nl-NL"/>
        </w:rPr>
        <w:t>’</w:t>
      </w:r>
      <w:r w:rsidRPr="00C14FA0">
        <w:rPr>
          <w:sz w:val="14"/>
          <w:szCs w:val="14"/>
          <w:lang w:val="nl-NL"/>
        </w:rPr>
        <w:t xml:space="preserve">, </w:t>
      </w:r>
      <w:r>
        <w:rPr>
          <w:iCs/>
          <w:sz w:val="14"/>
          <w:szCs w:val="14"/>
          <w:lang w:val="nl-NL"/>
        </w:rPr>
        <w:t>(</w:t>
      </w:r>
      <w:proofErr w:type="spellStart"/>
      <w:r w:rsidRPr="00C14FA0">
        <w:rPr>
          <w:sz w:val="14"/>
          <w:szCs w:val="14"/>
          <w:lang w:val="nl-NL"/>
        </w:rPr>
        <w:t>Tuesday</w:t>
      </w:r>
      <w:proofErr w:type="spellEnd"/>
      <w:r w:rsidRPr="00C14FA0">
        <w:rPr>
          <w:sz w:val="14"/>
          <w:szCs w:val="14"/>
          <w:lang w:val="nl-NL"/>
        </w:rPr>
        <w:t xml:space="preserve"> 15 </w:t>
      </w:r>
      <w:proofErr w:type="spellStart"/>
      <w:r w:rsidRPr="00C14FA0">
        <w:rPr>
          <w:sz w:val="14"/>
          <w:szCs w:val="14"/>
          <w:lang w:val="nl-NL"/>
        </w:rPr>
        <w:t>March</w:t>
      </w:r>
      <w:proofErr w:type="spellEnd"/>
      <w:r w:rsidRPr="00C14FA0">
        <w:rPr>
          <w:sz w:val="14"/>
          <w:szCs w:val="14"/>
          <w:lang w:val="nl-NL"/>
        </w:rPr>
        <w:t xml:space="preserve"> 2005</w:t>
      </w:r>
      <w:r>
        <w:rPr>
          <w:sz w:val="14"/>
          <w:szCs w:val="14"/>
          <w:lang w:val="nl-NL"/>
        </w:rPr>
        <w:t>)</w:t>
      </w:r>
      <w:r w:rsidRPr="00C14FA0">
        <w:rPr>
          <w:sz w:val="14"/>
          <w:szCs w:val="14"/>
          <w:lang w:val="nl-NL"/>
        </w:rPr>
        <w:t xml:space="preserve">, </w:t>
      </w:r>
      <w:proofErr w:type="spellStart"/>
      <w:r w:rsidRPr="00C14FA0">
        <w:rPr>
          <w:sz w:val="14"/>
          <w:szCs w:val="14"/>
          <w:lang w:val="nl-NL"/>
        </w:rPr>
        <w:t>consulted</w:t>
      </w:r>
      <w:proofErr w:type="spellEnd"/>
      <w:r w:rsidRPr="00C14FA0">
        <w:rPr>
          <w:sz w:val="14"/>
          <w:szCs w:val="14"/>
          <w:lang w:val="nl-NL"/>
        </w:rPr>
        <w:t xml:space="preserve"> 12-01-20, </w:t>
      </w:r>
      <w:proofErr w:type="spellStart"/>
      <w:r w:rsidRPr="00C14FA0">
        <w:rPr>
          <w:sz w:val="14"/>
          <w:szCs w:val="14"/>
          <w:lang w:val="nl-NL"/>
        </w:rPr>
        <w:t>retrieved</w:t>
      </w:r>
      <w:proofErr w:type="spellEnd"/>
      <w:r w:rsidRPr="00C14FA0">
        <w:rPr>
          <w:sz w:val="14"/>
          <w:szCs w:val="14"/>
          <w:lang w:val="nl-NL"/>
        </w:rPr>
        <w:t xml:space="preserve"> </w:t>
      </w:r>
      <w:proofErr w:type="spellStart"/>
      <w:r w:rsidRPr="00C14FA0">
        <w:rPr>
          <w:sz w:val="14"/>
          <w:szCs w:val="14"/>
          <w:lang w:val="nl-NL"/>
        </w:rPr>
        <w:t>from</w:t>
      </w:r>
      <w:proofErr w:type="spellEnd"/>
      <w:r w:rsidRPr="00C14FA0">
        <w:rPr>
          <w:sz w:val="14"/>
          <w:szCs w:val="14"/>
          <w:lang w:val="nl-NL"/>
        </w:rPr>
        <w:t xml:space="preserve"> </w:t>
      </w:r>
      <w:hyperlink r:id="rId3" w:history="1">
        <w:r w:rsidRPr="00C14FA0">
          <w:rPr>
            <w:rStyle w:val="Hyperlink"/>
            <w:sz w:val="14"/>
            <w:szCs w:val="14"/>
          </w:rPr>
          <w:t>https://www.theguardian.com/politics/2005/mar/15/economy.uk</w:t>
        </w:r>
      </w:hyperlink>
    </w:p>
  </w:footnote>
  <w:footnote w:id="52">
    <w:p w14:paraId="64F77605" w14:textId="5F40E004" w:rsidR="00F4652C" w:rsidRPr="00ED4135" w:rsidRDefault="00F4652C">
      <w:pPr>
        <w:pStyle w:val="Voetnoottekst"/>
        <w:rPr>
          <w:lang w:val="nl-NL"/>
        </w:rPr>
      </w:pPr>
      <w:r w:rsidRPr="00F4652C">
        <w:rPr>
          <w:rStyle w:val="Voetnootmarkering"/>
          <w:sz w:val="16"/>
          <w:szCs w:val="16"/>
        </w:rPr>
        <w:footnoteRef/>
      </w:r>
      <w:r w:rsidRPr="00F4652C">
        <w:rPr>
          <w:sz w:val="16"/>
          <w:szCs w:val="16"/>
        </w:rPr>
        <w:t xml:space="preserve"> </w:t>
      </w:r>
      <w:bookmarkStart w:id="67" w:name="_Hlk34403006"/>
      <w:r>
        <w:rPr>
          <w:sz w:val="16"/>
          <w:szCs w:val="16"/>
        </w:rPr>
        <w:t>Joseph S. Nye</w:t>
      </w:r>
      <w:r w:rsidR="00ED4135">
        <w:rPr>
          <w:sz w:val="16"/>
          <w:szCs w:val="16"/>
        </w:rPr>
        <w:t xml:space="preserve"> (ed.)</w:t>
      </w:r>
      <w:r>
        <w:rPr>
          <w:sz w:val="16"/>
          <w:szCs w:val="16"/>
        </w:rPr>
        <w:t xml:space="preserve"> </w:t>
      </w:r>
      <w:r>
        <w:rPr>
          <w:i/>
          <w:iCs/>
          <w:sz w:val="16"/>
          <w:szCs w:val="16"/>
        </w:rPr>
        <w:t xml:space="preserve">Soft Power: The Means to Success in World Politics </w:t>
      </w:r>
      <w:r w:rsidR="00ED4135">
        <w:rPr>
          <w:sz w:val="16"/>
          <w:szCs w:val="16"/>
        </w:rPr>
        <w:t>(US 2004) PDF e-book.</w:t>
      </w:r>
      <w:bookmarkEnd w:id="67"/>
    </w:p>
  </w:footnote>
  <w:footnote w:id="53">
    <w:p w14:paraId="69D562CF" w14:textId="77777777" w:rsidR="002E5C51" w:rsidRPr="00C14FA0" w:rsidRDefault="002E5C51" w:rsidP="005D5ED1">
      <w:pPr>
        <w:pStyle w:val="Voetnoottekst"/>
        <w:rPr>
          <w:sz w:val="14"/>
          <w:szCs w:val="14"/>
          <w:lang w:val="nl-NL"/>
        </w:rPr>
      </w:pPr>
      <w:r w:rsidRPr="00C14FA0">
        <w:rPr>
          <w:rStyle w:val="Voetnootmarkering"/>
          <w:sz w:val="14"/>
          <w:szCs w:val="14"/>
        </w:rPr>
        <w:footnoteRef/>
      </w:r>
      <w:r w:rsidRPr="00C14FA0">
        <w:rPr>
          <w:sz w:val="14"/>
          <w:szCs w:val="14"/>
        </w:rPr>
        <w:t xml:space="preserve"> </w:t>
      </w:r>
      <w:bookmarkStart w:id="68" w:name="_Hlk29905146"/>
      <w:r>
        <w:rPr>
          <w:sz w:val="14"/>
          <w:szCs w:val="14"/>
        </w:rPr>
        <w:t>The Guardian,</w:t>
      </w:r>
      <w:r w:rsidRPr="00C14FA0">
        <w:rPr>
          <w:sz w:val="14"/>
          <w:szCs w:val="14"/>
          <w:lang w:val="nl-NL"/>
        </w:rPr>
        <w:t xml:space="preserve"> </w:t>
      </w:r>
      <w:r>
        <w:rPr>
          <w:sz w:val="14"/>
          <w:szCs w:val="14"/>
          <w:lang w:val="nl-NL"/>
        </w:rPr>
        <w:t>‘</w:t>
      </w:r>
      <w:r w:rsidRPr="00C14FA0">
        <w:rPr>
          <w:sz w:val="14"/>
          <w:szCs w:val="14"/>
          <w:lang w:val="nl-NL"/>
        </w:rPr>
        <w:t xml:space="preserve">Full </w:t>
      </w:r>
      <w:proofErr w:type="spellStart"/>
      <w:r w:rsidRPr="00C14FA0">
        <w:rPr>
          <w:sz w:val="14"/>
          <w:szCs w:val="14"/>
          <w:lang w:val="nl-NL"/>
        </w:rPr>
        <w:t>text</w:t>
      </w:r>
      <w:proofErr w:type="spellEnd"/>
      <w:r w:rsidRPr="00C14FA0">
        <w:rPr>
          <w:sz w:val="14"/>
          <w:szCs w:val="14"/>
          <w:lang w:val="nl-NL"/>
        </w:rPr>
        <w:t xml:space="preserve">: Charles </w:t>
      </w:r>
      <w:proofErr w:type="spellStart"/>
      <w:r w:rsidRPr="00C14FA0">
        <w:rPr>
          <w:sz w:val="14"/>
          <w:szCs w:val="14"/>
          <w:lang w:val="nl-NL"/>
        </w:rPr>
        <w:t>Kennedy’s</w:t>
      </w:r>
      <w:proofErr w:type="spellEnd"/>
      <w:r w:rsidRPr="00C14FA0">
        <w:rPr>
          <w:sz w:val="14"/>
          <w:szCs w:val="14"/>
          <w:lang w:val="nl-NL"/>
        </w:rPr>
        <w:t xml:space="preserve"> speech on </w:t>
      </w:r>
      <w:proofErr w:type="spellStart"/>
      <w:r w:rsidRPr="00C14FA0">
        <w:rPr>
          <w:sz w:val="14"/>
          <w:szCs w:val="14"/>
          <w:lang w:val="nl-NL"/>
        </w:rPr>
        <w:t>climate</w:t>
      </w:r>
      <w:proofErr w:type="spellEnd"/>
      <w:r w:rsidRPr="00C14FA0">
        <w:rPr>
          <w:sz w:val="14"/>
          <w:szCs w:val="14"/>
          <w:lang w:val="nl-NL"/>
        </w:rPr>
        <w:t xml:space="preserve"> change’</w:t>
      </w:r>
      <w:r>
        <w:rPr>
          <w:sz w:val="14"/>
          <w:szCs w:val="14"/>
          <w:lang w:val="nl-NL"/>
        </w:rPr>
        <w:t xml:space="preserve"> (</w:t>
      </w:r>
      <w:proofErr w:type="spellStart"/>
      <w:r w:rsidRPr="00C14FA0">
        <w:rPr>
          <w:sz w:val="14"/>
          <w:szCs w:val="14"/>
          <w:lang w:val="nl-NL"/>
        </w:rPr>
        <w:t>Monday</w:t>
      </w:r>
      <w:proofErr w:type="spellEnd"/>
      <w:r w:rsidRPr="00C14FA0">
        <w:rPr>
          <w:sz w:val="14"/>
          <w:szCs w:val="14"/>
          <w:lang w:val="nl-NL"/>
        </w:rPr>
        <w:t xml:space="preserve"> 19 december 2005</w:t>
      </w:r>
      <w:r>
        <w:rPr>
          <w:sz w:val="14"/>
          <w:szCs w:val="14"/>
          <w:lang w:val="nl-NL"/>
        </w:rPr>
        <w:t>)</w:t>
      </w:r>
      <w:r w:rsidRPr="00C14FA0">
        <w:rPr>
          <w:sz w:val="14"/>
          <w:szCs w:val="14"/>
          <w:lang w:val="nl-NL"/>
        </w:rPr>
        <w:t xml:space="preserve">, </w:t>
      </w:r>
      <w:proofErr w:type="spellStart"/>
      <w:r w:rsidRPr="00C14FA0">
        <w:rPr>
          <w:sz w:val="14"/>
          <w:szCs w:val="14"/>
          <w:lang w:val="nl-NL"/>
        </w:rPr>
        <w:t>consulted</w:t>
      </w:r>
      <w:proofErr w:type="spellEnd"/>
      <w:r w:rsidRPr="00C14FA0">
        <w:rPr>
          <w:sz w:val="14"/>
          <w:szCs w:val="14"/>
          <w:lang w:val="nl-NL"/>
        </w:rPr>
        <w:t xml:space="preserve"> 13-01-20, </w:t>
      </w:r>
      <w:proofErr w:type="spellStart"/>
      <w:r w:rsidRPr="00C14FA0">
        <w:rPr>
          <w:sz w:val="14"/>
          <w:szCs w:val="14"/>
          <w:lang w:val="nl-NL"/>
        </w:rPr>
        <w:t>retrieved</w:t>
      </w:r>
      <w:proofErr w:type="spellEnd"/>
      <w:r w:rsidRPr="00C14FA0">
        <w:rPr>
          <w:sz w:val="14"/>
          <w:szCs w:val="14"/>
          <w:lang w:val="nl-NL"/>
        </w:rPr>
        <w:t xml:space="preserve"> </w:t>
      </w:r>
      <w:proofErr w:type="spellStart"/>
      <w:r w:rsidRPr="00C14FA0">
        <w:rPr>
          <w:sz w:val="14"/>
          <w:szCs w:val="14"/>
          <w:lang w:val="nl-NL"/>
        </w:rPr>
        <w:t>from</w:t>
      </w:r>
      <w:proofErr w:type="spellEnd"/>
      <w:r w:rsidRPr="00C14FA0">
        <w:rPr>
          <w:sz w:val="14"/>
          <w:szCs w:val="14"/>
          <w:lang w:val="nl-NL"/>
        </w:rPr>
        <w:t xml:space="preserve"> </w:t>
      </w:r>
      <w:hyperlink r:id="rId4" w:history="1">
        <w:r w:rsidRPr="00C14FA0">
          <w:rPr>
            <w:rStyle w:val="Hyperlink"/>
            <w:sz w:val="14"/>
            <w:szCs w:val="14"/>
          </w:rPr>
          <w:t>https://www.theguardian.com/politics/2005/dec/19/speeches.liberaldemocrats</w:t>
        </w:r>
      </w:hyperlink>
      <w:bookmarkEnd w:id="68"/>
    </w:p>
  </w:footnote>
  <w:footnote w:id="54">
    <w:p w14:paraId="240AB78C" w14:textId="68BABB86" w:rsidR="002E5C51" w:rsidRPr="005D5ED1" w:rsidRDefault="002E5C51">
      <w:pPr>
        <w:pStyle w:val="Voetnoottekst"/>
        <w:rPr>
          <w:lang w:val="nl-NL"/>
        </w:rPr>
      </w:pPr>
      <w:r w:rsidRPr="005D5ED1">
        <w:rPr>
          <w:rStyle w:val="Voetnootmarkering"/>
          <w:sz w:val="14"/>
          <w:szCs w:val="14"/>
        </w:rPr>
        <w:footnoteRef/>
      </w:r>
      <w:r w:rsidRPr="005D5ED1">
        <w:rPr>
          <w:sz w:val="14"/>
          <w:szCs w:val="14"/>
        </w:rPr>
        <w:t xml:space="preserve"> </w:t>
      </w:r>
      <w:bookmarkStart w:id="69" w:name="_Hlk34329292"/>
      <w:r w:rsidRPr="005D5ED1">
        <w:rPr>
          <w:sz w:val="14"/>
          <w:szCs w:val="14"/>
        </w:rPr>
        <w:t>BBC, ‘Anti-Kennedy briefings ‘’cowardly’’, (Wednesday, 14 December 2005), consulted 05</w:t>
      </w:r>
      <w:r>
        <w:rPr>
          <w:sz w:val="14"/>
          <w:szCs w:val="14"/>
        </w:rPr>
        <w:t>-</w:t>
      </w:r>
      <w:r w:rsidRPr="005D5ED1">
        <w:rPr>
          <w:sz w:val="14"/>
          <w:szCs w:val="14"/>
        </w:rPr>
        <w:t>03</w:t>
      </w:r>
      <w:r>
        <w:rPr>
          <w:sz w:val="14"/>
          <w:szCs w:val="14"/>
        </w:rPr>
        <w:t>-</w:t>
      </w:r>
      <w:r w:rsidRPr="005D5ED1">
        <w:rPr>
          <w:sz w:val="14"/>
          <w:szCs w:val="14"/>
        </w:rPr>
        <w:t xml:space="preserve">20, retrieved from </w:t>
      </w:r>
      <w:hyperlink r:id="rId5" w:history="1">
        <w:r w:rsidRPr="005D5ED1">
          <w:rPr>
            <w:rStyle w:val="Hyperlink"/>
            <w:sz w:val="14"/>
            <w:szCs w:val="14"/>
          </w:rPr>
          <w:t>http://news.bbc.co.uk/2/hi/uk_news/politics/4525442.stm</w:t>
        </w:r>
      </w:hyperlink>
      <w:bookmarkEnd w:id="69"/>
    </w:p>
  </w:footnote>
  <w:footnote w:id="55">
    <w:p w14:paraId="0000FA38" w14:textId="663069AC" w:rsidR="002E5C51" w:rsidRPr="001622D5" w:rsidRDefault="002E5C51">
      <w:pPr>
        <w:pStyle w:val="Voetnoottekst"/>
        <w:rPr>
          <w:lang w:val="nl-NL"/>
        </w:rPr>
      </w:pPr>
      <w:r w:rsidRPr="001622D5">
        <w:rPr>
          <w:rStyle w:val="Voetnootmarkering"/>
          <w:sz w:val="14"/>
          <w:szCs w:val="14"/>
        </w:rPr>
        <w:footnoteRef/>
      </w:r>
      <w:r w:rsidRPr="001622D5">
        <w:rPr>
          <w:sz w:val="14"/>
          <w:szCs w:val="14"/>
        </w:rPr>
        <w:t xml:space="preserve"> </w:t>
      </w:r>
      <w:r>
        <w:rPr>
          <w:sz w:val="14"/>
          <w:szCs w:val="14"/>
        </w:rPr>
        <w:t xml:space="preserve">BBC, ‘Arctic Blast Cripples Cornwall’ (5 December 2005), consulted 06-03-20, retrieved from </w:t>
      </w:r>
      <w:hyperlink r:id="rId6" w:history="1">
        <w:r w:rsidRPr="00937E55">
          <w:rPr>
            <w:rStyle w:val="Hyperlink"/>
            <w:sz w:val="14"/>
            <w:szCs w:val="14"/>
          </w:rPr>
          <w:t>http://www.bbc.co.uk/cornwall/content/articles/2005/11/26/snow_feature.shtml</w:t>
        </w:r>
      </w:hyperlink>
    </w:p>
  </w:footnote>
  <w:footnote w:id="56">
    <w:p w14:paraId="4C585FF9" w14:textId="77777777" w:rsidR="002E5C51" w:rsidRPr="00C14FA0" w:rsidRDefault="002E5C51" w:rsidP="00EA00BF">
      <w:pPr>
        <w:pStyle w:val="Voetnoottekst"/>
        <w:rPr>
          <w:sz w:val="14"/>
          <w:szCs w:val="14"/>
          <w:lang w:val="nl-NL"/>
        </w:rPr>
      </w:pPr>
      <w:r w:rsidRPr="00C14FA0">
        <w:rPr>
          <w:rStyle w:val="Voetnootmarkering"/>
          <w:sz w:val="14"/>
          <w:szCs w:val="14"/>
        </w:rPr>
        <w:footnoteRef/>
      </w:r>
      <w:r w:rsidRPr="00C14FA0">
        <w:rPr>
          <w:sz w:val="14"/>
          <w:szCs w:val="14"/>
        </w:rPr>
        <w:t xml:space="preserve"> Revell</w:t>
      </w:r>
      <w:r>
        <w:rPr>
          <w:sz w:val="14"/>
          <w:szCs w:val="14"/>
        </w:rPr>
        <w:t xml:space="preserve">, ‘Ecological modernization in the UK: rhetoric or reality’, </w:t>
      </w:r>
      <w:r w:rsidRPr="00C14FA0">
        <w:rPr>
          <w:sz w:val="14"/>
          <w:szCs w:val="14"/>
        </w:rPr>
        <w:t>345</w:t>
      </w:r>
      <w:r>
        <w:rPr>
          <w:sz w:val="14"/>
          <w:szCs w:val="14"/>
        </w:rPr>
        <w:t>.</w:t>
      </w:r>
    </w:p>
  </w:footnote>
  <w:footnote w:id="57">
    <w:p w14:paraId="7566A37A" w14:textId="77777777" w:rsidR="002E5C51" w:rsidRPr="006002B7" w:rsidRDefault="002E5C51" w:rsidP="00EA00BF">
      <w:pPr>
        <w:pStyle w:val="Voetnoottekst"/>
      </w:pPr>
      <w:r w:rsidRPr="00C14FA0">
        <w:rPr>
          <w:rStyle w:val="Voetnootmarkering"/>
          <w:sz w:val="14"/>
          <w:szCs w:val="14"/>
        </w:rPr>
        <w:footnoteRef/>
      </w:r>
      <w:r w:rsidRPr="00C14FA0">
        <w:rPr>
          <w:sz w:val="14"/>
          <w:szCs w:val="14"/>
        </w:rPr>
        <w:t xml:space="preserve"> Carter</w:t>
      </w:r>
      <w:r>
        <w:rPr>
          <w:sz w:val="14"/>
          <w:szCs w:val="14"/>
        </w:rPr>
        <w:t xml:space="preserve"> </w:t>
      </w:r>
      <w:r w:rsidRPr="00C14FA0">
        <w:rPr>
          <w:sz w:val="14"/>
          <w:szCs w:val="14"/>
        </w:rPr>
        <w:t>and Jacobs</w:t>
      </w:r>
      <w:r>
        <w:rPr>
          <w:sz w:val="14"/>
          <w:szCs w:val="14"/>
        </w:rPr>
        <w:t>, ‘</w:t>
      </w:r>
      <w:r w:rsidRPr="00C14FA0">
        <w:rPr>
          <w:sz w:val="14"/>
          <w:szCs w:val="14"/>
        </w:rPr>
        <w:t>Explaining radical policy change: The case of climate change and energy policy under the British labour government 2006–10</w:t>
      </w:r>
      <w:r>
        <w:rPr>
          <w:sz w:val="14"/>
          <w:szCs w:val="14"/>
        </w:rPr>
        <w:t>’,</w:t>
      </w:r>
      <w:r w:rsidRPr="00C14FA0">
        <w:rPr>
          <w:sz w:val="14"/>
          <w:szCs w:val="14"/>
        </w:rPr>
        <w:t> 131</w:t>
      </w:r>
    </w:p>
  </w:footnote>
  <w:footnote w:id="58">
    <w:p w14:paraId="7D9A7F38" w14:textId="7BAEA9A2" w:rsidR="002E5C51" w:rsidRPr="00D57E70" w:rsidRDefault="002E5C51" w:rsidP="00EA00BF">
      <w:pPr>
        <w:pStyle w:val="Geenafstand"/>
        <w:rPr>
          <w:sz w:val="14"/>
          <w:szCs w:val="14"/>
        </w:rPr>
      </w:pPr>
      <w:r w:rsidRPr="00D57E70">
        <w:rPr>
          <w:rStyle w:val="Voetnootmarkering"/>
          <w:sz w:val="14"/>
          <w:szCs w:val="14"/>
        </w:rPr>
        <w:footnoteRef/>
      </w:r>
      <w:r w:rsidRPr="00D57E70">
        <w:rPr>
          <w:sz w:val="14"/>
          <w:szCs w:val="14"/>
        </w:rPr>
        <w:t xml:space="preserve"> Department of Trade and Industry, </w:t>
      </w:r>
      <w:r>
        <w:rPr>
          <w:sz w:val="14"/>
          <w:szCs w:val="14"/>
        </w:rPr>
        <w:t>‘</w:t>
      </w:r>
      <w:r w:rsidRPr="00D57E70">
        <w:rPr>
          <w:sz w:val="14"/>
          <w:szCs w:val="14"/>
        </w:rPr>
        <w:t xml:space="preserve">The Energy Challenge’, (July 2006), consulted 15-01-20, retrieved from </w:t>
      </w:r>
      <w:hyperlink r:id="rId7" w:history="1">
        <w:r w:rsidRPr="00D57E70">
          <w:rPr>
            <w:rStyle w:val="Hyperlink"/>
            <w:sz w:val="14"/>
            <w:szCs w:val="14"/>
          </w:rPr>
          <w:t>https://assets.publishing.service.gov.uk/government/uploads/system/uploads/attachment_data/file/272376/6887.pdf</w:t>
        </w:r>
      </w:hyperlink>
      <w:r w:rsidR="006E0229" w:rsidRPr="006E0229">
        <w:rPr>
          <w:rStyle w:val="Hyperlink"/>
          <w:color w:val="auto"/>
          <w:sz w:val="14"/>
          <w:szCs w:val="14"/>
          <w:u w:val="none"/>
        </w:rPr>
        <w:t>, 150</w:t>
      </w:r>
    </w:p>
  </w:footnote>
  <w:footnote w:id="59">
    <w:p w14:paraId="14B435D4" w14:textId="26B92A7B" w:rsidR="00734801" w:rsidRPr="00734801" w:rsidRDefault="00734801">
      <w:pPr>
        <w:pStyle w:val="Voetnoottekst"/>
        <w:rPr>
          <w:lang w:val="nl-NL"/>
        </w:rPr>
      </w:pPr>
      <w:r w:rsidRPr="0063346E">
        <w:rPr>
          <w:rStyle w:val="Voetnootmarkering"/>
          <w:sz w:val="14"/>
          <w:szCs w:val="14"/>
        </w:rPr>
        <w:footnoteRef/>
      </w:r>
      <w:r w:rsidRPr="0063346E">
        <w:rPr>
          <w:sz w:val="14"/>
          <w:szCs w:val="14"/>
        </w:rPr>
        <w:t xml:space="preserve"> Carbon Trust, ‘What we do’ (n.d.), consulted 06-03</w:t>
      </w:r>
      <w:r w:rsidR="0063346E">
        <w:rPr>
          <w:sz w:val="14"/>
          <w:szCs w:val="14"/>
        </w:rPr>
        <w:t>-20</w:t>
      </w:r>
      <w:r w:rsidRPr="0063346E">
        <w:rPr>
          <w:sz w:val="14"/>
          <w:szCs w:val="14"/>
        </w:rPr>
        <w:t>,</w:t>
      </w:r>
      <w:r w:rsidR="0063346E">
        <w:rPr>
          <w:sz w:val="14"/>
          <w:szCs w:val="14"/>
        </w:rPr>
        <w:t xml:space="preserve"> from</w:t>
      </w:r>
      <w:r w:rsidRPr="0063346E">
        <w:rPr>
          <w:sz w:val="14"/>
          <w:szCs w:val="14"/>
        </w:rPr>
        <w:t xml:space="preserve"> </w:t>
      </w:r>
      <w:hyperlink r:id="rId8" w:history="1">
        <w:r w:rsidRPr="0063346E">
          <w:rPr>
            <w:rStyle w:val="Hyperlink"/>
            <w:sz w:val="14"/>
            <w:szCs w:val="14"/>
          </w:rPr>
          <w:t>https://www.carbontrust.com/what-we-do</w:t>
        </w:r>
      </w:hyperlink>
    </w:p>
  </w:footnote>
  <w:footnote w:id="60">
    <w:p w14:paraId="789768E1" w14:textId="17D0EC7E" w:rsidR="00E26024" w:rsidRPr="00E26024" w:rsidRDefault="00E26024">
      <w:pPr>
        <w:pStyle w:val="Voetnoottekst"/>
        <w:rPr>
          <w:lang w:val="nl-NL"/>
        </w:rPr>
      </w:pPr>
      <w:r w:rsidRPr="00E26024">
        <w:rPr>
          <w:rStyle w:val="Voetnootmarkering"/>
          <w:sz w:val="14"/>
          <w:szCs w:val="14"/>
        </w:rPr>
        <w:footnoteRef/>
      </w:r>
      <w:r w:rsidRPr="00E26024">
        <w:rPr>
          <w:sz w:val="14"/>
          <w:szCs w:val="14"/>
        </w:rPr>
        <w:t xml:space="preserve"> </w:t>
      </w:r>
      <w:proofErr w:type="spellStart"/>
      <w:r>
        <w:rPr>
          <w:sz w:val="14"/>
          <w:szCs w:val="14"/>
        </w:rPr>
        <w:t>Theyworkforyou</w:t>
      </w:r>
      <w:proofErr w:type="spellEnd"/>
      <w:r>
        <w:rPr>
          <w:sz w:val="14"/>
          <w:szCs w:val="14"/>
        </w:rPr>
        <w:t xml:space="preserve">, ‘Climate Change: in the House of Lords’ (November 10, 2005), consulted 06-03-20, retrieved from </w:t>
      </w:r>
      <w:hyperlink r:id="rId9" w:history="1">
        <w:r w:rsidRPr="00E26024">
          <w:rPr>
            <w:rStyle w:val="Hyperlink"/>
            <w:sz w:val="14"/>
            <w:szCs w:val="14"/>
          </w:rPr>
          <w:t>https://www.theyworkforyou.com/lords/?id=2005-11-10c.726.6&amp;p=13609</w:t>
        </w:r>
      </w:hyperlink>
    </w:p>
  </w:footnote>
  <w:footnote w:id="61">
    <w:p w14:paraId="2B0F89F2" w14:textId="77777777" w:rsidR="002E5C51" w:rsidRPr="00D57E70" w:rsidRDefault="002E5C51" w:rsidP="00EA00BF">
      <w:pPr>
        <w:pStyle w:val="Voetnoottekst"/>
        <w:rPr>
          <w:rFonts w:cstheme="minorHAnsi"/>
          <w:sz w:val="14"/>
          <w:szCs w:val="14"/>
          <w:lang w:val="nl-NL"/>
        </w:rPr>
      </w:pPr>
      <w:r w:rsidRPr="00D57E70">
        <w:rPr>
          <w:rStyle w:val="Voetnootmarkering"/>
          <w:rFonts w:cstheme="minorHAnsi"/>
          <w:sz w:val="14"/>
          <w:szCs w:val="14"/>
        </w:rPr>
        <w:footnoteRef/>
      </w:r>
      <w:r w:rsidRPr="00D57E70">
        <w:rPr>
          <w:rFonts w:cstheme="minorHAnsi"/>
          <w:sz w:val="14"/>
          <w:szCs w:val="14"/>
        </w:rPr>
        <w:t xml:space="preserve"> </w:t>
      </w:r>
      <w:r>
        <w:rPr>
          <w:rFonts w:cstheme="minorHAnsi"/>
          <w:sz w:val="14"/>
          <w:szCs w:val="14"/>
        </w:rPr>
        <w:t>The Guardian, ‘</w:t>
      </w:r>
      <w:r w:rsidRPr="00D57E70">
        <w:rPr>
          <w:rFonts w:cstheme="minorHAnsi"/>
          <w:sz w:val="14"/>
          <w:szCs w:val="14"/>
        </w:rPr>
        <w:t>Get real on climate change’</w:t>
      </w:r>
      <w:r>
        <w:rPr>
          <w:rFonts w:cstheme="minorHAnsi"/>
          <w:sz w:val="14"/>
          <w:szCs w:val="14"/>
        </w:rPr>
        <w:t>,</w:t>
      </w:r>
      <w:r w:rsidRPr="00D57E70">
        <w:rPr>
          <w:rFonts w:cstheme="minorHAnsi"/>
          <w:sz w:val="14"/>
          <w:szCs w:val="14"/>
        </w:rPr>
        <w:t xml:space="preserve"> </w:t>
      </w:r>
      <w:r>
        <w:rPr>
          <w:rFonts w:cstheme="minorHAnsi"/>
          <w:sz w:val="14"/>
          <w:szCs w:val="14"/>
        </w:rPr>
        <w:t>(</w:t>
      </w:r>
      <w:r w:rsidRPr="00D57E70">
        <w:rPr>
          <w:rFonts w:cstheme="minorHAnsi"/>
          <w:sz w:val="14"/>
          <w:szCs w:val="14"/>
        </w:rPr>
        <w:t>30 October 2005</w:t>
      </w:r>
      <w:r>
        <w:rPr>
          <w:rFonts w:cstheme="minorHAnsi"/>
          <w:sz w:val="14"/>
          <w:szCs w:val="14"/>
        </w:rPr>
        <w:t>)</w:t>
      </w:r>
      <w:r w:rsidRPr="00D57E70">
        <w:rPr>
          <w:rFonts w:cstheme="minorHAnsi"/>
          <w:sz w:val="14"/>
          <w:szCs w:val="14"/>
        </w:rPr>
        <w:t xml:space="preserve">, consulted on 12-01-20, retrieved from </w:t>
      </w:r>
      <w:hyperlink r:id="rId10" w:history="1">
        <w:r w:rsidRPr="00D57E70">
          <w:rPr>
            <w:rStyle w:val="Hyperlink"/>
            <w:rFonts w:cstheme="minorHAnsi"/>
            <w:sz w:val="14"/>
            <w:szCs w:val="14"/>
          </w:rPr>
          <w:t>https://www.theguardian.com/politics/2005/oct/30/environment.greenpolitics</w:t>
        </w:r>
      </w:hyperlink>
    </w:p>
  </w:footnote>
  <w:footnote w:id="62">
    <w:p w14:paraId="0E2BD379" w14:textId="77777777" w:rsidR="002E5C51" w:rsidRPr="00D57E70" w:rsidRDefault="002E5C51" w:rsidP="00EA00BF">
      <w:pPr>
        <w:pStyle w:val="Voetnoottekst"/>
        <w:rPr>
          <w:rFonts w:cstheme="minorHAnsi"/>
          <w:sz w:val="14"/>
          <w:szCs w:val="14"/>
          <w:lang w:val="nl-NL"/>
        </w:rPr>
      </w:pPr>
      <w:r w:rsidRPr="00D57E70">
        <w:rPr>
          <w:rStyle w:val="Voetnootmarkering"/>
          <w:rFonts w:cstheme="minorHAnsi"/>
          <w:sz w:val="14"/>
          <w:szCs w:val="14"/>
        </w:rPr>
        <w:footnoteRef/>
      </w:r>
      <w:r w:rsidRPr="00D57E70">
        <w:rPr>
          <w:rFonts w:cstheme="minorHAnsi"/>
          <w:sz w:val="14"/>
          <w:szCs w:val="14"/>
        </w:rPr>
        <w:t xml:space="preserve"> </w:t>
      </w:r>
      <w:proofErr w:type="spellStart"/>
      <w:r w:rsidRPr="00D57E70">
        <w:rPr>
          <w:rFonts w:cstheme="minorHAnsi"/>
          <w:sz w:val="14"/>
          <w:szCs w:val="14"/>
          <w:lang w:val="nl-NL"/>
        </w:rPr>
        <w:t>Revell</w:t>
      </w:r>
      <w:proofErr w:type="spellEnd"/>
      <w:r>
        <w:rPr>
          <w:rFonts w:cstheme="minorHAnsi"/>
          <w:sz w:val="14"/>
          <w:szCs w:val="14"/>
          <w:lang w:val="nl-NL"/>
        </w:rPr>
        <w:t>, ‘</w:t>
      </w:r>
      <w:r>
        <w:rPr>
          <w:sz w:val="14"/>
          <w:szCs w:val="14"/>
        </w:rPr>
        <w:t>Ecological modernization in the UK: rhetoric or reality’, 348.</w:t>
      </w:r>
      <w:r w:rsidRPr="00D57E70">
        <w:rPr>
          <w:rFonts w:cstheme="minorHAnsi"/>
          <w:sz w:val="14"/>
          <w:szCs w:val="14"/>
          <w:lang w:val="nl-NL"/>
        </w:rPr>
        <w:t xml:space="preserve"> </w:t>
      </w:r>
    </w:p>
  </w:footnote>
  <w:footnote w:id="63">
    <w:p w14:paraId="425C722B" w14:textId="77777777" w:rsidR="002E5C51" w:rsidRPr="00D57E70" w:rsidRDefault="002E5C51" w:rsidP="00EA00BF">
      <w:pPr>
        <w:pStyle w:val="Geenafstand"/>
        <w:rPr>
          <w:rFonts w:cstheme="minorHAnsi"/>
          <w:color w:val="222222"/>
          <w:sz w:val="14"/>
          <w:szCs w:val="14"/>
          <w:shd w:val="clear" w:color="auto" w:fill="FFFFFF"/>
        </w:rPr>
      </w:pPr>
      <w:r w:rsidRPr="00D57E70">
        <w:rPr>
          <w:rStyle w:val="Voetnootmarkering"/>
          <w:rFonts w:cstheme="minorHAnsi"/>
          <w:sz w:val="14"/>
          <w:szCs w:val="14"/>
        </w:rPr>
        <w:footnoteRef/>
      </w:r>
      <w:r w:rsidRPr="00D57E70">
        <w:rPr>
          <w:rFonts w:cstheme="minorHAnsi"/>
          <w:sz w:val="14"/>
          <w:szCs w:val="14"/>
        </w:rPr>
        <w:t xml:space="preserve"> </w:t>
      </w:r>
      <w:bookmarkStart w:id="70" w:name="_Hlk31728196"/>
      <w:r w:rsidRPr="00D57E70">
        <w:rPr>
          <w:rFonts w:cstheme="minorHAnsi"/>
          <w:color w:val="222222"/>
          <w:sz w:val="14"/>
          <w:szCs w:val="14"/>
          <w:shd w:val="clear" w:color="auto" w:fill="FFFFFF"/>
        </w:rPr>
        <w:t>Neil</w:t>
      </w:r>
      <w:r>
        <w:rPr>
          <w:rFonts w:cstheme="minorHAnsi"/>
          <w:color w:val="222222"/>
          <w:sz w:val="14"/>
          <w:szCs w:val="14"/>
          <w:shd w:val="clear" w:color="auto" w:fill="FFFFFF"/>
        </w:rPr>
        <w:t xml:space="preserve"> Carter, ‘T</w:t>
      </w:r>
      <w:r w:rsidRPr="00D57E70">
        <w:rPr>
          <w:rFonts w:cstheme="minorHAnsi"/>
          <w:color w:val="222222"/>
          <w:sz w:val="14"/>
          <w:szCs w:val="14"/>
          <w:shd w:val="clear" w:color="auto" w:fill="FFFFFF"/>
        </w:rPr>
        <w:t>he politics of climate change in the UK</w:t>
      </w:r>
      <w:r>
        <w:rPr>
          <w:rFonts w:cstheme="minorHAnsi"/>
          <w:color w:val="222222"/>
          <w:sz w:val="14"/>
          <w:szCs w:val="14"/>
          <w:shd w:val="clear" w:color="auto" w:fill="FFFFFF"/>
        </w:rPr>
        <w:t>’,</w:t>
      </w:r>
      <w:r w:rsidRPr="00D57E70">
        <w:rPr>
          <w:rFonts w:cstheme="minorHAnsi"/>
          <w:color w:val="222222"/>
          <w:sz w:val="14"/>
          <w:szCs w:val="14"/>
          <w:shd w:val="clear" w:color="auto" w:fill="FFFFFF"/>
        </w:rPr>
        <w:t> </w:t>
      </w:r>
      <w:r w:rsidRPr="00D57E70">
        <w:rPr>
          <w:rFonts w:cstheme="minorHAnsi"/>
          <w:i/>
          <w:iCs/>
          <w:color w:val="222222"/>
          <w:sz w:val="14"/>
          <w:szCs w:val="14"/>
          <w:shd w:val="clear" w:color="auto" w:fill="FFFFFF"/>
        </w:rPr>
        <w:t>Wiley Interdisciplinary Reviews: Climate Change</w:t>
      </w:r>
      <w:r w:rsidRPr="00D57E70">
        <w:rPr>
          <w:rFonts w:cstheme="minorHAnsi"/>
          <w:color w:val="222222"/>
          <w:sz w:val="14"/>
          <w:szCs w:val="14"/>
          <w:shd w:val="clear" w:color="auto" w:fill="FFFFFF"/>
        </w:rPr>
        <w:t> 5 (2014)</w:t>
      </w:r>
      <w:r>
        <w:rPr>
          <w:rFonts w:cstheme="minorHAnsi"/>
          <w:color w:val="222222"/>
          <w:sz w:val="14"/>
          <w:szCs w:val="14"/>
          <w:shd w:val="clear" w:color="auto" w:fill="FFFFFF"/>
        </w:rPr>
        <w:t xml:space="preserve"> 3,</w:t>
      </w:r>
      <w:r w:rsidRPr="00D57E70">
        <w:rPr>
          <w:rFonts w:cstheme="minorHAnsi"/>
          <w:color w:val="222222"/>
          <w:sz w:val="14"/>
          <w:szCs w:val="14"/>
          <w:shd w:val="clear" w:color="auto" w:fill="FFFFFF"/>
        </w:rPr>
        <w:t xml:space="preserve"> 423-433</w:t>
      </w:r>
      <w:bookmarkEnd w:id="70"/>
      <w:r w:rsidRPr="00D57E70">
        <w:rPr>
          <w:rFonts w:cstheme="minorHAnsi"/>
          <w:color w:val="222222"/>
          <w:sz w:val="14"/>
          <w:szCs w:val="14"/>
          <w:shd w:val="clear" w:color="auto" w:fill="FFFFFF"/>
        </w:rPr>
        <w:t>, 425</w:t>
      </w:r>
      <w:r>
        <w:rPr>
          <w:rFonts w:cstheme="minorHAnsi"/>
          <w:color w:val="222222"/>
          <w:sz w:val="14"/>
          <w:szCs w:val="14"/>
          <w:shd w:val="clear" w:color="auto" w:fill="FFFFFF"/>
        </w:rPr>
        <w:t>.</w:t>
      </w:r>
    </w:p>
  </w:footnote>
  <w:footnote w:id="64">
    <w:p w14:paraId="6F94B1B6" w14:textId="77777777" w:rsidR="002E5C51" w:rsidRPr="00A224A1" w:rsidRDefault="002E5C51" w:rsidP="00EA00BF">
      <w:r w:rsidRPr="00D57E70">
        <w:rPr>
          <w:rStyle w:val="Voetnootmarkering"/>
          <w:rFonts w:cstheme="minorHAnsi"/>
          <w:sz w:val="14"/>
          <w:szCs w:val="14"/>
        </w:rPr>
        <w:footnoteRef/>
      </w:r>
      <w:r w:rsidRPr="00D57E70">
        <w:rPr>
          <w:rFonts w:cstheme="minorHAnsi"/>
          <w:sz w:val="14"/>
          <w:szCs w:val="14"/>
        </w:rPr>
        <w:t xml:space="preserve"> World Bank, </w:t>
      </w:r>
      <w:r>
        <w:rPr>
          <w:rFonts w:cstheme="minorHAnsi"/>
          <w:sz w:val="14"/>
          <w:szCs w:val="14"/>
        </w:rPr>
        <w:t>‘</w:t>
      </w:r>
      <w:r w:rsidRPr="00D57E70">
        <w:rPr>
          <w:rFonts w:cstheme="minorHAnsi"/>
          <w:sz w:val="14"/>
          <w:szCs w:val="14"/>
        </w:rPr>
        <w:t>Stern Review; the Economics of Climate Change</w:t>
      </w:r>
      <w:r>
        <w:rPr>
          <w:rFonts w:cstheme="minorHAnsi"/>
          <w:sz w:val="14"/>
          <w:szCs w:val="14"/>
        </w:rPr>
        <w:t>’</w:t>
      </w:r>
      <w:r w:rsidRPr="00D57E70">
        <w:rPr>
          <w:rFonts w:cstheme="minorHAnsi"/>
          <w:sz w:val="14"/>
          <w:szCs w:val="14"/>
        </w:rPr>
        <w:t xml:space="preserve"> (2006), consulted 10/01/20, retrieved from </w:t>
      </w:r>
      <w:hyperlink r:id="rId11" w:history="1">
        <w:r w:rsidRPr="00D57E70">
          <w:rPr>
            <w:rStyle w:val="Hyperlink"/>
            <w:rFonts w:cstheme="minorHAnsi"/>
            <w:sz w:val="14"/>
            <w:szCs w:val="14"/>
          </w:rPr>
          <w:t>http://siteresources.worldbank.org/INTINDONESIA/Resources/226271-1170911056314/3428109-1174614780539/SternReviewEng.pdf</w:t>
        </w:r>
      </w:hyperlink>
      <w:r w:rsidRPr="00D57E70">
        <w:rPr>
          <w:rFonts w:cstheme="minorHAnsi"/>
          <w:sz w:val="14"/>
          <w:szCs w:val="14"/>
        </w:rPr>
        <w:t>, p.18</w:t>
      </w:r>
    </w:p>
  </w:footnote>
  <w:footnote w:id="65">
    <w:p w14:paraId="36728802" w14:textId="77777777" w:rsidR="002E5C51" w:rsidRPr="00872D10" w:rsidRDefault="002E5C51" w:rsidP="00EA00BF">
      <w:pPr>
        <w:pStyle w:val="Geenafstand"/>
        <w:rPr>
          <w:rFonts w:cstheme="minorHAnsi"/>
          <w:sz w:val="14"/>
          <w:szCs w:val="14"/>
        </w:rPr>
      </w:pPr>
      <w:r w:rsidRPr="00872D10">
        <w:rPr>
          <w:rStyle w:val="Voetnootmarkering"/>
          <w:rFonts w:cstheme="minorHAnsi"/>
          <w:sz w:val="14"/>
          <w:szCs w:val="14"/>
        </w:rPr>
        <w:footnoteRef/>
      </w:r>
      <w:r w:rsidRPr="00872D10">
        <w:rPr>
          <w:rFonts w:cstheme="minorHAnsi"/>
          <w:sz w:val="14"/>
          <w:szCs w:val="14"/>
        </w:rPr>
        <w:t xml:space="preserve"> </w:t>
      </w:r>
      <w:r w:rsidRPr="00872D10">
        <w:rPr>
          <w:rFonts w:cstheme="minorHAnsi"/>
          <w:sz w:val="14"/>
          <w:szCs w:val="14"/>
          <w:lang w:val="es-ES"/>
        </w:rPr>
        <w:t>Harrison</w:t>
      </w:r>
      <w:r>
        <w:rPr>
          <w:rFonts w:cstheme="minorHAnsi"/>
          <w:sz w:val="14"/>
          <w:szCs w:val="14"/>
          <w:lang w:val="es-ES"/>
        </w:rPr>
        <w:t xml:space="preserve"> and </w:t>
      </w:r>
      <w:proofErr w:type="spellStart"/>
      <w:r w:rsidRPr="00872D10">
        <w:rPr>
          <w:rFonts w:cstheme="minorHAnsi"/>
          <w:sz w:val="14"/>
          <w:szCs w:val="14"/>
          <w:lang w:val="es-ES"/>
        </w:rPr>
        <w:t>Sundstrom</w:t>
      </w:r>
      <w:proofErr w:type="spellEnd"/>
      <w:r w:rsidRPr="00872D10">
        <w:rPr>
          <w:rFonts w:cstheme="minorHAnsi"/>
          <w:sz w:val="14"/>
          <w:szCs w:val="14"/>
          <w:lang w:val="es-ES"/>
        </w:rPr>
        <w:t xml:space="preserve"> (Eds.), </w:t>
      </w:r>
      <w:r w:rsidRPr="00872D10">
        <w:rPr>
          <w:rFonts w:cstheme="minorHAnsi"/>
          <w:i/>
          <w:sz w:val="14"/>
          <w:szCs w:val="14"/>
          <w:lang w:val="es-ES"/>
        </w:rPr>
        <w:t xml:space="preserve">Global </w:t>
      </w:r>
      <w:proofErr w:type="spellStart"/>
      <w:r w:rsidRPr="00872D10">
        <w:rPr>
          <w:rFonts w:cstheme="minorHAnsi"/>
          <w:i/>
          <w:sz w:val="14"/>
          <w:szCs w:val="14"/>
          <w:lang w:val="es-ES"/>
        </w:rPr>
        <w:t>Commons</w:t>
      </w:r>
      <w:proofErr w:type="spellEnd"/>
      <w:r w:rsidRPr="00872D10">
        <w:rPr>
          <w:rFonts w:cstheme="minorHAnsi"/>
          <w:i/>
          <w:sz w:val="14"/>
          <w:szCs w:val="14"/>
          <w:lang w:val="es-ES"/>
        </w:rPr>
        <w:t xml:space="preserve">, </w:t>
      </w:r>
      <w:proofErr w:type="spellStart"/>
      <w:r w:rsidRPr="00872D10">
        <w:rPr>
          <w:rFonts w:cstheme="minorHAnsi"/>
          <w:i/>
          <w:sz w:val="14"/>
          <w:szCs w:val="14"/>
          <w:lang w:val="es-ES"/>
        </w:rPr>
        <w:t>Domestic</w:t>
      </w:r>
      <w:proofErr w:type="spellEnd"/>
      <w:r w:rsidRPr="00872D10">
        <w:rPr>
          <w:rFonts w:cstheme="minorHAnsi"/>
          <w:i/>
          <w:sz w:val="14"/>
          <w:szCs w:val="14"/>
          <w:lang w:val="es-ES"/>
        </w:rPr>
        <w:t xml:space="preserve"> </w:t>
      </w:r>
      <w:proofErr w:type="spellStart"/>
      <w:r w:rsidRPr="00872D10">
        <w:rPr>
          <w:rFonts w:cstheme="minorHAnsi"/>
          <w:i/>
          <w:sz w:val="14"/>
          <w:szCs w:val="14"/>
          <w:lang w:val="es-ES"/>
        </w:rPr>
        <w:t>Decisions</w:t>
      </w:r>
      <w:proofErr w:type="spellEnd"/>
      <w:r w:rsidRPr="00872D10">
        <w:rPr>
          <w:rFonts w:cstheme="minorHAnsi"/>
          <w:sz w:val="14"/>
          <w:szCs w:val="14"/>
          <w:lang w:val="es-ES"/>
        </w:rPr>
        <w:t>, 15</w:t>
      </w:r>
      <w:r>
        <w:rPr>
          <w:rFonts w:cstheme="minorHAnsi"/>
          <w:sz w:val="14"/>
          <w:szCs w:val="14"/>
          <w:lang w:val="es-ES"/>
        </w:rPr>
        <w:t>.</w:t>
      </w:r>
    </w:p>
  </w:footnote>
  <w:footnote w:id="66">
    <w:p w14:paraId="62D875FD" w14:textId="77777777" w:rsidR="002E5C51" w:rsidRPr="00872D10" w:rsidRDefault="002E5C51" w:rsidP="00EA00BF">
      <w:pPr>
        <w:pStyle w:val="Voetnoottekst"/>
        <w:rPr>
          <w:rFonts w:cstheme="minorHAnsi"/>
          <w:sz w:val="14"/>
          <w:szCs w:val="14"/>
          <w:lang w:val="nl-NL"/>
        </w:rPr>
      </w:pPr>
      <w:r w:rsidRPr="00872D10">
        <w:rPr>
          <w:rStyle w:val="Voetnootmarkering"/>
          <w:rFonts w:cstheme="minorHAnsi"/>
          <w:sz w:val="14"/>
          <w:szCs w:val="14"/>
        </w:rPr>
        <w:footnoteRef/>
      </w:r>
      <w:r w:rsidRPr="00872D10">
        <w:rPr>
          <w:rFonts w:cstheme="minorHAnsi"/>
          <w:sz w:val="14"/>
          <w:szCs w:val="14"/>
        </w:rPr>
        <w:t xml:space="preserve"> </w:t>
      </w:r>
      <w:bookmarkStart w:id="73" w:name="_Hlk31728250"/>
      <w:r>
        <w:rPr>
          <w:rFonts w:cstheme="minorHAnsi"/>
          <w:sz w:val="14"/>
          <w:szCs w:val="14"/>
        </w:rPr>
        <w:t xml:space="preserve">Julian </w:t>
      </w:r>
      <w:r w:rsidRPr="00872D10">
        <w:rPr>
          <w:rFonts w:cstheme="minorHAnsi"/>
          <w:color w:val="222222"/>
          <w:sz w:val="14"/>
          <w:szCs w:val="14"/>
          <w:shd w:val="clear" w:color="auto" w:fill="FFFFFF"/>
        </w:rPr>
        <w:t>Agyeman</w:t>
      </w:r>
      <w:r>
        <w:rPr>
          <w:rFonts w:cstheme="minorHAnsi"/>
          <w:color w:val="222222"/>
          <w:sz w:val="14"/>
          <w:szCs w:val="14"/>
          <w:shd w:val="clear" w:color="auto" w:fill="FFFFFF"/>
        </w:rPr>
        <w:t xml:space="preserve"> </w:t>
      </w:r>
      <w:r w:rsidRPr="00872D10">
        <w:rPr>
          <w:rFonts w:cstheme="minorHAnsi"/>
          <w:color w:val="222222"/>
          <w:sz w:val="14"/>
          <w:szCs w:val="14"/>
          <w:shd w:val="clear" w:color="auto" w:fill="FFFFFF"/>
        </w:rPr>
        <w:t>and Bob Evans</w:t>
      </w:r>
      <w:r>
        <w:rPr>
          <w:rFonts w:cstheme="minorHAnsi"/>
          <w:color w:val="222222"/>
          <w:sz w:val="14"/>
          <w:szCs w:val="14"/>
          <w:shd w:val="clear" w:color="auto" w:fill="FFFFFF"/>
        </w:rPr>
        <w:t>, ‘</w:t>
      </w:r>
      <w:r w:rsidRPr="00872D10">
        <w:rPr>
          <w:rFonts w:cstheme="minorHAnsi"/>
          <w:color w:val="222222"/>
          <w:sz w:val="14"/>
          <w:szCs w:val="14"/>
          <w:shd w:val="clear" w:color="auto" w:fill="FFFFFF"/>
        </w:rPr>
        <w:t>Just sustainability’: the emerging discourse of environmental justice in Britain?</w:t>
      </w:r>
      <w:r>
        <w:rPr>
          <w:rFonts w:cstheme="minorHAnsi"/>
          <w:color w:val="222222"/>
          <w:sz w:val="14"/>
          <w:szCs w:val="14"/>
          <w:shd w:val="clear" w:color="auto" w:fill="FFFFFF"/>
        </w:rPr>
        <w:t>’</w:t>
      </w:r>
      <w:r w:rsidRPr="00872D10">
        <w:rPr>
          <w:rFonts w:cstheme="minorHAnsi"/>
          <w:color w:val="222222"/>
          <w:sz w:val="14"/>
          <w:szCs w:val="14"/>
          <w:shd w:val="clear" w:color="auto" w:fill="FFFFFF"/>
        </w:rPr>
        <w:t> </w:t>
      </w:r>
      <w:r w:rsidRPr="00872D10">
        <w:rPr>
          <w:rFonts w:cstheme="minorHAnsi"/>
          <w:i/>
          <w:iCs/>
          <w:color w:val="222222"/>
          <w:sz w:val="14"/>
          <w:szCs w:val="14"/>
          <w:shd w:val="clear" w:color="auto" w:fill="FFFFFF"/>
        </w:rPr>
        <w:t>Geographical Journal</w:t>
      </w:r>
      <w:r w:rsidRPr="00872D10">
        <w:rPr>
          <w:rFonts w:cstheme="minorHAnsi"/>
          <w:color w:val="222222"/>
          <w:sz w:val="14"/>
          <w:szCs w:val="14"/>
          <w:shd w:val="clear" w:color="auto" w:fill="FFFFFF"/>
        </w:rPr>
        <w:t> 170 (2004)</w:t>
      </w:r>
      <w:r>
        <w:rPr>
          <w:rFonts w:cstheme="minorHAnsi"/>
          <w:color w:val="222222"/>
          <w:sz w:val="14"/>
          <w:szCs w:val="14"/>
          <w:shd w:val="clear" w:color="auto" w:fill="FFFFFF"/>
        </w:rPr>
        <w:t xml:space="preserve"> 2,</w:t>
      </w:r>
      <w:r w:rsidRPr="00872D10">
        <w:rPr>
          <w:rFonts w:cstheme="minorHAnsi"/>
          <w:color w:val="222222"/>
          <w:sz w:val="14"/>
          <w:szCs w:val="14"/>
          <w:shd w:val="clear" w:color="auto" w:fill="FFFFFF"/>
        </w:rPr>
        <w:t xml:space="preserve"> 155-164</w:t>
      </w:r>
      <w:bookmarkEnd w:id="73"/>
      <w:r w:rsidRPr="00872D10">
        <w:rPr>
          <w:rFonts w:cstheme="minorHAnsi"/>
          <w:color w:val="222222"/>
          <w:sz w:val="14"/>
          <w:szCs w:val="14"/>
          <w:shd w:val="clear" w:color="auto" w:fill="FFFFFF"/>
        </w:rPr>
        <w:t>.</w:t>
      </w:r>
    </w:p>
  </w:footnote>
  <w:footnote w:id="67">
    <w:p w14:paraId="25334CC5" w14:textId="77777777" w:rsidR="002E5C51" w:rsidRPr="00872D10" w:rsidRDefault="002E5C51" w:rsidP="00EA00BF">
      <w:pPr>
        <w:pStyle w:val="Voetnoottekst"/>
        <w:rPr>
          <w:rFonts w:cstheme="minorHAnsi"/>
          <w:sz w:val="14"/>
          <w:szCs w:val="14"/>
          <w:lang w:val="nl-NL"/>
        </w:rPr>
      </w:pPr>
      <w:r w:rsidRPr="00872D10">
        <w:rPr>
          <w:rStyle w:val="Voetnootmarkering"/>
          <w:rFonts w:cstheme="minorHAnsi"/>
          <w:sz w:val="14"/>
          <w:szCs w:val="14"/>
        </w:rPr>
        <w:footnoteRef/>
      </w:r>
      <w:r w:rsidRPr="00872D10">
        <w:rPr>
          <w:rFonts w:cstheme="minorHAnsi"/>
          <w:sz w:val="14"/>
          <w:szCs w:val="14"/>
        </w:rPr>
        <w:t xml:space="preserve"> </w:t>
      </w:r>
      <w:bookmarkStart w:id="74" w:name="_Hlk31728307"/>
      <w:r>
        <w:rPr>
          <w:rFonts w:cstheme="minorHAnsi"/>
          <w:sz w:val="14"/>
          <w:szCs w:val="14"/>
        </w:rPr>
        <w:t xml:space="preserve">Robert D. </w:t>
      </w:r>
      <w:r w:rsidRPr="00872D10">
        <w:rPr>
          <w:rFonts w:cstheme="minorHAnsi"/>
          <w:color w:val="222222"/>
          <w:sz w:val="14"/>
          <w:szCs w:val="14"/>
          <w:shd w:val="clear" w:color="auto" w:fill="FFFFFF"/>
        </w:rPr>
        <w:t xml:space="preserve">Bullard </w:t>
      </w:r>
      <w:r>
        <w:rPr>
          <w:rFonts w:cstheme="minorHAnsi"/>
          <w:color w:val="222222"/>
          <w:sz w:val="14"/>
          <w:szCs w:val="14"/>
          <w:shd w:val="clear" w:color="auto" w:fill="FFFFFF"/>
        </w:rPr>
        <w:t>(</w:t>
      </w:r>
      <w:r w:rsidRPr="00872D10">
        <w:rPr>
          <w:rFonts w:cstheme="minorHAnsi"/>
          <w:color w:val="222222"/>
          <w:sz w:val="14"/>
          <w:szCs w:val="14"/>
          <w:shd w:val="clear" w:color="auto" w:fill="FFFFFF"/>
        </w:rPr>
        <w:t>ed.</w:t>
      </w:r>
      <w:r>
        <w:rPr>
          <w:rFonts w:cstheme="minorHAnsi"/>
          <w:color w:val="222222"/>
          <w:sz w:val="14"/>
          <w:szCs w:val="14"/>
          <w:shd w:val="clear" w:color="auto" w:fill="FFFFFF"/>
        </w:rPr>
        <w:t>)</w:t>
      </w:r>
      <w:r w:rsidRPr="00872D10">
        <w:rPr>
          <w:rFonts w:cstheme="minorHAnsi"/>
          <w:color w:val="222222"/>
          <w:sz w:val="14"/>
          <w:szCs w:val="14"/>
          <w:shd w:val="clear" w:color="auto" w:fill="FFFFFF"/>
        </w:rPr>
        <w:t> </w:t>
      </w:r>
      <w:r w:rsidRPr="00872D10">
        <w:rPr>
          <w:rFonts w:cstheme="minorHAnsi"/>
          <w:i/>
          <w:iCs/>
          <w:color w:val="222222"/>
          <w:sz w:val="14"/>
          <w:szCs w:val="14"/>
          <w:shd w:val="clear" w:color="auto" w:fill="FFFFFF"/>
        </w:rPr>
        <w:t>Confronting environmental racism: Voices from the grassroots</w:t>
      </w:r>
      <w:r>
        <w:rPr>
          <w:rFonts w:cstheme="minorHAnsi"/>
          <w:color w:val="222222"/>
          <w:sz w:val="14"/>
          <w:szCs w:val="14"/>
          <w:shd w:val="clear" w:color="auto" w:fill="FFFFFF"/>
        </w:rPr>
        <w:t xml:space="preserve"> (USA</w:t>
      </w:r>
      <w:r w:rsidRPr="00872D10">
        <w:rPr>
          <w:rFonts w:cstheme="minorHAnsi"/>
          <w:color w:val="222222"/>
          <w:sz w:val="14"/>
          <w:szCs w:val="14"/>
          <w:shd w:val="clear" w:color="auto" w:fill="FFFFFF"/>
        </w:rPr>
        <w:t xml:space="preserve"> 1993</w:t>
      </w:r>
      <w:r>
        <w:rPr>
          <w:rFonts w:cstheme="minorHAnsi"/>
          <w:color w:val="222222"/>
          <w:sz w:val="14"/>
          <w:szCs w:val="14"/>
          <w:shd w:val="clear" w:color="auto" w:fill="FFFFFF"/>
        </w:rPr>
        <w:t>)</w:t>
      </w:r>
      <w:r w:rsidRPr="00872D10">
        <w:rPr>
          <w:rFonts w:cstheme="minorHAnsi"/>
          <w:color w:val="222222"/>
          <w:sz w:val="14"/>
          <w:szCs w:val="14"/>
          <w:shd w:val="clear" w:color="auto" w:fill="FFFFFF"/>
        </w:rPr>
        <w:t>.</w:t>
      </w:r>
      <w:bookmarkEnd w:id="74"/>
    </w:p>
  </w:footnote>
  <w:footnote w:id="68">
    <w:p w14:paraId="3C14DD96" w14:textId="77777777" w:rsidR="002E5C51" w:rsidRPr="00C47784" w:rsidRDefault="002E5C51" w:rsidP="00EA00BF">
      <w:pPr>
        <w:pStyle w:val="Voetnoottekst"/>
        <w:rPr>
          <w:lang w:val="nl-NL"/>
        </w:rPr>
      </w:pPr>
      <w:r w:rsidRPr="00872D10">
        <w:rPr>
          <w:rStyle w:val="Voetnootmarkering"/>
          <w:rFonts w:cstheme="minorHAnsi"/>
          <w:sz w:val="14"/>
          <w:szCs w:val="14"/>
        </w:rPr>
        <w:footnoteRef/>
      </w:r>
      <w:r w:rsidRPr="00872D10">
        <w:rPr>
          <w:rFonts w:cstheme="minorHAnsi"/>
          <w:sz w:val="14"/>
          <w:szCs w:val="14"/>
        </w:rPr>
        <w:t xml:space="preserve"> </w:t>
      </w:r>
      <w:bookmarkStart w:id="75" w:name="_Hlk31728368"/>
      <w:r>
        <w:rPr>
          <w:rFonts w:cstheme="minorHAnsi"/>
          <w:sz w:val="14"/>
          <w:szCs w:val="14"/>
        </w:rPr>
        <w:t xml:space="preserve">David </w:t>
      </w:r>
      <w:r w:rsidRPr="00872D10">
        <w:rPr>
          <w:rFonts w:cstheme="minorHAnsi"/>
          <w:color w:val="222222"/>
          <w:sz w:val="14"/>
          <w:szCs w:val="14"/>
          <w:shd w:val="clear" w:color="auto" w:fill="FFFFFF"/>
        </w:rPr>
        <w:t>Schlosberg and Lisette B. Collins</w:t>
      </w:r>
      <w:r>
        <w:rPr>
          <w:rFonts w:cstheme="minorHAnsi"/>
          <w:color w:val="222222"/>
          <w:sz w:val="14"/>
          <w:szCs w:val="14"/>
          <w:shd w:val="clear" w:color="auto" w:fill="FFFFFF"/>
        </w:rPr>
        <w:t>, ‘</w:t>
      </w:r>
      <w:r w:rsidRPr="00872D10">
        <w:rPr>
          <w:rFonts w:cstheme="minorHAnsi"/>
          <w:color w:val="222222"/>
          <w:sz w:val="14"/>
          <w:szCs w:val="14"/>
          <w:shd w:val="clear" w:color="auto" w:fill="FFFFFF"/>
        </w:rPr>
        <w:t>From environmental to climate justice: climate change and the discourse of environmental justice</w:t>
      </w:r>
      <w:r>
        <w:rPr>
          <w:rFonts w:cstheme="minorHAnsi"/>
          <w:color w:val="222222"/>
          <w:sz w:val="14"/>
          <w:szCs w:val="14"/>
          <w:shd w:val="clear" w:color="auto" w:fill="FFFFFF"/>
        </w:rPr>
        <w:t>’,</w:t>
      </w:r>
      <w:r w:rsidRPr="00872D10">
        <w:rPr>
          <w:rFonts w:cstheme="minorHAnsi"/>
          <w:color w:val="222222"/>
          <w:sz w:val="14"/>
          <w:szCs w:val="14"/>
          <w:shd w:val="clear" w:color="auto" w:fill="FFFFFF"/>
        </w:rPr>
        <w:t> </w:t>
      </w:r>
      <w:r w:rsidRPr="00872D10">
        <w:rPr>
          <w:rFonts w:cstheme="minorHAnsi"/>
          <w:i/>
          <w:iCs/>
          <w:color w:val="222222"/>
          <w:sz w:val="14"/>
          <w:szCs w:val="14"/>
          <w:shd w:val="clear" w:color="auto" w:fill="FFFFFF"/>
        </w:rPr>
        <w:t>Wiley Interdisciplinary Reviews: Climate Change</w:t>
      </w:r>
      <w:r w:rsidRPr="00872D10">
        <w:rPr>
          <w:rFonts w:cstheme="minorHAnsi"/>
          <w:color w:val="222222"/>
          <w:sz w:val="14"/>
          <w:szCs w:val="14"/>
          <w:shd w:val="clear" w:color="auto" w:fill="FFFFFF"/>
        </w:rPr>
        <w:t> 5 (2014)</w:t>
      </w:r>
      <w:r>
        <w:rPr>
          <w:rFonts w:cstheme="minorHAnsi"/>
          <w:color w:val="222222"/>
          <w:sz w:val="14"/>
          <w:szCs w:val="14"/>
          <w:shd w:val="clear" w:color="auto" w:fill="FFFFFF"/>
        </w:rPr>
        <w:t xml:space="preserve"> 3,</w:t>
      </w:r>
      <w:r w:rsidRPr="00872D10">
        <w:rPr>
          <w:rFonts w:cstheme="minorHAnsi"/>
          <w:color w:val="222222"/>
          <w:sz w:val="14"/>
          <w:szCs w:val="14"/>
          <w:shd w:val="clear" w:color="auto" w:fill="FFFFFF"/>
        </w:rPr>
        <w:t xml:space="preserve"> 359-374</w:t>
      </w:r>
      <w:bookmarkEnd w:id="75"/>
      <w:r w:rsidRPr="00872D10">
        <w:rPr>
          <w:rFonts w:cstheme="minorHAnsi"/>
          <w:color w:val="222222"/>
          <w:sz w:val="14"/>
          <w:szCs w:val="14"/>
          <w:shd w:val="clear" w:color="auto" w:fill="FFFFFF"/>
        </w:rPr>
        <w:t>, 362</w:t>
      </w:r>
      <w:r>
        <w:rPr>
          <w:rFonts w:cstheme="minorHAnsi"/>
          <w:color w:val="222222"/>
          <w:sz w:val="14"/>
          <w:szCs w:val="14"/>
          <w:shd w:val="clear" w:color="auto" w:fill="FFFFFF"/>
        </w:rPr>
        <w:t>.</w:t>
      </w:r>
    </w:p>
  </w:footnote>
  <w:footnote w:id="69">
    <w:p w14:paraId="078589EE" w14:textId="77777777" w:rsidR="002E5C51" w:rsidRPr="00B94604" w:rsidRDefault="002E5C51" w:rsidP="00EA00BF">
      <w:pPr>
        <w:pStyle w:val="Voetnoottekst"/>
        <w:rPr>
          <w:lang w:val="nl-NL"/>
        </w:rPr>
      </w:pPr>
      <w:r w:rsidRPr="00B94604">
        <w:rPr>
          <w:rStyle w:val="Voetnootmarkering"/>
          <w:sz w:val="14"/>
          <w:szCs w:val="14"/>
        </w:rPr>
        <w:footnoteRef/>
      </w:r>
      <w:r w:rsidRPr="00B94604">
        <w:rPr>
          <w:sz w:val="14"/>
          <w:szCs w:val="14"/>
        </w:rPr>
        <w:t xml:space="preserve"> </w:t>
      </w:r>
      <w:r w:rsidRPr="00D57E70">
        <w:rPr>
          <w:rFonts w:cstheme="minorHAnsi"/>
          <w:sz w:val="14"/>
          <w:szCs w:val="14"/>
        </w:rPr>
        <w:t xml:space="preserve">World Bank, </w:t>
      </w:r>
      <w:r>
        <w:rPr>
          <w:rFonts w:cstheme="minorHAnsi"/>
          <w:sz w:val="14"/>
          <w:szCs w:val="14"/>
        </w:rPr>
        <w:t>‘</w:t>
      </w:r>
      <w:r w:rsidRPr="00D57E70">
        <w:rPr>
          <w:rFonts w:cstheme="minorHAnsi"/>
          <w:sz w:val="14"/>
          <w:szCs w:val="14"/>
        </w:rPr>
        <w:t xml:space="preserve">Stern Review; the Economics of Climate Change’ (2006), consulted 10/01/20, retrieved from </w:t>
      </w:r>
      <w:hyperlink r:id="rId12" w:history="1">
        <w:r w:rsidRPr="00D57E70">
          <w:rPr>
            <w:rStyle w:val="Hyperlink"/>
            <w:rFonts w:cstheme="minorHAnsi"/>
            <w:sz w:val="14"/>
            <w:szCs w:val="14"/>
          </w:rPr>
          <w:t>http://siteresources.worldbank.org/INTINDONESIA/Resources/226271-1170911056314/3428109-1174614780539/SternReviewEng.pdf</w:t>
        </w:r>
      </w:hyperlink>
      <w:r w:rsidRPr="00D57E70">
        <w:rPr>
          <w:rFonts w:cstheme="minorHAnsi"/>
          <w:sz w:val="14"/>
          <w:szCs w:val="14"/>
        </w:rPr>
        <w:t>,</w:t>
      </w:r>
      <w:r>
        <w:rPr>
          <w:rFonts w:cstheme="minorHAnsi"/>
          <w:sz w:val="14"/>
          <w:szCs w:val="14"/>
        </w:rPr>
        <w:t xml:space="preserve"> p. 7</w:t>
      </w:r>
    </w:p>
  </w:footnote>
  <w:footnote w:id="70">
    <w:p w14:paraId="2B2B3C91" w14:textId="01CC5E98" w:rsidR="00A51FF6" w:rsidRPr="00A51FF6" w:rsidRDefault="00A51FF6">
      <w:pPr>
        <w:pStyle w:val="Voetnoottekst"/>
        <w:rPr>
          <w:lang w:val="nl-NL"/>
        </w:rPr>
      </w:pPr>
      <w:r w:rsidRPr="00A51FF6">
        <w:rPr>
          <w:rStyle w:val="Voetnootmarkering"/>
          <w:sz w:val="14"/>
          <w:szCs w:val="14"/>
        </w:rPr>
        <w:footnoteRef/>
      </w:r>
      <w:r w:rsidRPr="00A51FF6">
        <w:rPr>
          <w:sz w:val="14"/>
          <w:szCs w:val="14"/>
        </w:rPr>
        <w:t xml:space="preserve"> </w:t>
      </w:r>
      <w:r>
        <w:rPr>
          <w:sz w:val="14"/>
          <w:szCs w:val="14"/>
        </w:rPr>
        <w:t xml:space="preserve">DTI, ‘Energy White Paper: Our energy future – creating a low carbon economy’ (2003), consulted 06-03-20, from </w:t>
      </w:r>
      <w:hyperlink r:id="rId13" w:history="1">
        <w:r w:rsidRPr="00A51FF6">
          <w:rPr>
            <w:rStyle w:val="Hyperlink"/>
            <w:sz w:val="14"/>
            <w:szCs w:val="14"/>
          </w:rPr>
          <w:t>https://assets.publishing.service.gov.uk/government/uploads/system/uploads/attachment_data/file/272061/5761.pdf</w:t>
        </w:r>
      </w:hyperlink>
      <w:r>
        <w:rPr>
          <w:sz w:val="14"/>
          <w:szCs w:val="14"/>
        </w:rPr>
        <w:t xml:space="preserve"> </w:t>
      </w:r>
    </w:p>
  </w:footnote>
  <w:footnote w:id="71">
    <w:p w14:paraId="1642E703" w14:textId="77777777" w:rsidR="00DA4277" w:rsidRPr="007427B2" w:rsidRDefault="00DA4277" w:rsidP="00DA4277">
      <w:pPr>
        <w:pStyle w:val="Voetnoottekst"/>
      </w:pPr>
      <w:r w:rsidRPr="007427B2">
        <w:rPr>
          <w:rStyle w:val="Voetnootmarkering"/>
          <w:sz w:val="14"/>
        </w:rPr>
        <w:footnoteRef/>
      </w:r>
      <w:r w:rsidRPr="007427B2">
        <w:rPr>
          <w:sz w:val="14"/>
        </w:rPr>
        <w:t xml:space="preserve"> </w:t>
      </w:r>
      <w:proofErr w:type="spellStart"/>
      <w:r w:rsidRPr="007427B2">
        <w:rPr>
          <w:sz w:val="14"/>
        </w:rPr>
        <w:t>Stripple</w:t>
      </w:r>
      <w:proofErr w:type="spellEnd"/>
      <w:r>
        <w:rPr>
          <w:sz w:val="14"/>
        </w:rPr>
        <w:t xml:space="preserve"> </w:t>
      </w:r>
      <w:r w:rsidRPr="007427B2">
        <w:rPr>
          <w:sz w:val="14"/>
        </w:rPr>
        <w:t xml:space="preserve">and </w:t>
      </w:r>
      <w:proofErr w:type="spellStart"/>
      <w:r w:rsidRPr="007427B2">
        <w:rPr>
          <w:sz w:val="14"/>
        </w:rPr>
        <w:t>Bulkeley</w:t>
      </w:r>
      <w:proofErr w:type="spellEnd"/>
      <w:r>
        <w:rPr>
          <w:sz w:val="14"/>
        </w:rPr>
        <w:t xml:space="preserve"> (</w:t>
      </w:r>
      <w:r w:rsidRPr="007427B2">
        <w:rPr>
          <w:sz w:val="14"/>
        </w:rPr>
        <w:t>eds.</w:t>
      </w:r>
      <w:r>
        <w:rPr>
          <w:sz w:val="14"/>
        </w:rPr>
        <w:t>)</w:t>
      </w:r>
      <w:r w:rsidRPr="007427B2">
        <w:rPr>
          <w:sz w:val="14"/>
        </w:rPr>
        <w:t> </w:t>
      </w:r>
      <w:r w:rsidRPr="007427B2">
        <w:rPr>
          <w:i/>
          <w:iCs/>
          <w:sz w:val="14"/>
        </w:rPr>
        <w:t>Governing the climate: new approaches to rationality, power and politics</w:t>
      </w:r>
      <w:r>
        <w:rPr>
          <w:sz w:val="14"/>
        </w:rPr>
        <w:t>,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F2FDE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75866CF"/>
    <w:multiLevelType w:val="hybridMultilevel"/>
    <w:tmpl w:val="B55067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37E3ECC"/>
    <w:multiLevelType w:val="multilevel"/>
    <w:tmpl w:val="78D88680"/>
    <w:lvl w:ilvl="0">
      <w:start w:val="1"/>
      <w:numFmt w:val="decimal"/>
      <w:lvlText w:val="%1."/>
      <w:lvlJc w:val="left"/>
      <w:pPr>
        <w:ind w:left="360" w:hanging="360"/>
      </w:pPr>
      <w:rPr>
        <w:rFonts w:hint="default"/>
      </w:rPr>
    </w:lvl>
    <w:lvl w:ilvl="1">
      <w:start w:val="3"/>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5F265C1"/>
    <w:multiLevelType w:val="multilevel"/>
    <w:tmpl w:val="EC10DC60"/>
    <w:lvl w:ilvl="0">
      <w:start w:val="2"/>
      <w:numFmt w:val="decimal"/>
      <w:lvlText w:val="%1."/>
      <w:lvlJc w:val="left"/>
      <w:pPr>
        <w:ind w:left="360" w:hanging="360"/>
      </w:pPr>
      <w:rPr>
        <w:rFonts w:hint="default"/>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679C24D3"/>
    <w:multiLevelType w:val="multilevel"/>
    <w:tmpl w:val="C218CE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CA94547"/>
    <w:multiLevelType w:val="multilevel"/>
    <w:tmpl w:val="D43E04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BF"/>
    <w:rsid w:val="00011BD4"/>
    <w:rsid w:val="00015A62"/>
    <w:rsid w:val="00033F59"/>
    <w:rsid w:val="000452F4"/>
    <w:rsid w:val="0008385C"/>
    <w:rsid w:val="00085FF3"/>
    <w:rsid w:val="00096BBA"/>
    <w:rsid w:val="000A7D1C"/>
    <w:rsid w:val="000D6C26"/>
    <w:rsid w:val="000E54BE"/>
    <w:rsid w:val="000E7889"/>
    <w:rsid w:val="000F24DF"/>
    <w:rsid w:val="00107EAD"/>
    <w:rsid w:val="001373A2"/>
    <w:rsid w:val="001622D5"/>
    <w:rsid w:val="00181D71"/>
    <w:rsid w:val="00183C98"/>
    <w:rsid w:val="001A1A07"/>
    <w:rsid w:val="001B02F4"/>
    <w:rsid w:val="001B0E32"/>
    <w:rsid w:val="001C3807"/>
    <w:rsid w:val="001C7CC1"/>
    <w:rsid w:val="001F69D8"/>
    <w:rsid w:val="001F6C59"/>
    <w:rsid w:val="00221DEC"/>
    <w:rsid w:val="002276C3"/>
    <w:rsid w:val="00246624"/>
    <w:rsid w:val="00250384"/>
    <w:rsid w:val="00253437"/>
    <w:rsid w:val="00272371"/>
    <w:rsid w:val="002736C9"/>
    <w:rsid w:val="002A0C66"/>
    <w:rsid w:val="002C4434"/>
    <w:rsid w:val="002E5C51"/>
    <w:rsid w:val="002F3C0B"/>
    <w:rsid w:val="00315975"/>
    <w:rsid w:val="00326075"/>
    <w:rsid w:val="0032769B"/>
    <w:rsid w:val="00363429"/>
    <w:rsid w:val="00372C0D"/>
    <w:rsid w:val="00392975"/>
    <w:rsid w:val="0039467D"/>
    <w:rsid w:val="003A1E76"/>
    <w:rsid w:val="003A3F22"/>
    <w:rsid w:val="003B54D1"/>
    <w:rsid w:val="003B7A07"/>
    <w:rsid w:val="003C3145"/>
    <w:rsid w:val="003D1181"/>
    <w:rsid w:val="00433C89"/>
    <w:rsid w:val="00437710"/>
    <w:rsid w:val="00437D54"/>
    <w:rsid w:val="0044507B"/>
    <w:rsid w:val="004D2EF0"/>
    <w:rsid w:val="004E701D"/>
    <w:rsid w:val="005467F0"/>
    <w:rsid w:val="00570093"/>
    <w:rsid w:val="00573586"/>
    <w:rsid w:val="005932C5"/>
    <w:rsid w:val="005944C6"/>
    <w:rsid w:val="005A6D17"/>
    <w:rsid w:val="005B0BCB"/>
    <w:rsid w:val="005B59F3"/>
    <w:rsid w:val="005D5ED1"/>
    <w:rsid w:val="005E4307"/>
    <w:rsid w:val="005E6132"/>
    <w:rsid w:val="005F3E5D"/>
    <w:rsid w:val="005F69E6"/>
    <w:rsid w:val="00614FB7"/>
    <w:rsid w:val="00622A1A"/>
    <w:rsid w:val="0063346E"/>
    <w:rsid w:val="0063621F"/>
    <w:rsid w:val="00667E25"/>
    <w:rsid w:val="00676262"/>
    <w:rsid w:val="00683CDA"/>
    <w:rsid w:val="006E0229"/>
    <w:rsid w:val="006E2499"/>
    <w:rsid w:val="006E2D04"/>
    <w:rsid w:val="007179F1"/>
    <w:rsid w:val="00734801"/>
    <w:rsid w:val="007649AF"/>
    <w:rsid w:val="007A543B"/>
    <w:rsid w:val="008327DF"/>
    <w:rsid w:val="00836452"/>
    <w:rsid w:val="00850860"/>
    <w:rsid w:val="00863F15"/>
    <w:rsid w:val="00863FEC"/>
    <w:rsid w:val="00867CED"/>
    <w:rsid w:val="008B2D36"/>
    <w:rsid w:val="008D0AAA"/>
    <w:rsid w:val="008D3751"/>
    <w:rsid w:val="008E0C6F"/>
    <w:rsid w:val="008E3040"/>
    <w:rsid w:val="008F4258"/>
    <w:rsid w:val="0090038B"/>
    <w:rsid w:val="009209CC"/>
    <w:rsid w:val="009310B8"/>
    <w:rsid w:val="00937E55"/>
    <w:rsid w:val="009634E9"/>
    <w:rsid w:val="00967BB2"/>
    <w:rsid w:val="00983630"/>
    <w:rsid w:val="009838A4"/>
    <w:rsid w:val="00990B5F"/>
    <w:rsid w:val="009B5F87"/>
    <w:rsid w:val="009D0892"/>
    <w:rsid w:val="009F1F1B"/>
    <w:rsid w:val="00A01350"/>
    <w:rsid w:val="00A01F0E"/>
    <w:rsid w:val="00A16E01"/>
    <w:rsid w:val="00A26175"/>
    <w:rsid w:val="00A3522A"/>
    <w:rsid w:val="00A4648E"/>
    <w:rsid w:val="00A51FF6"/>
    <w:rsid w:val="00A621CC"/>
    <w:rsid w:val="00A679D0"/>
    <w:rsid w:val="00A70052"/>
    <w:rsid w:val="00A86728"/>
    <w:rsid w:val="00A966F2"/>
    <w:rsid w:val="00AA575F"/>
    <w:rsid w:val="00AC6EF2"/>
    <w:rsid w:val="00B02096"/>
    <w:rsid w:val="00B2188E"/>
    <w:rsid w:val="00B26083"/>
    <w:rsid w:val="00B33395"/>
    <w:rsid w:val="00B47BC0"/>
    <w:rsid w:val="00B572E2"/>
    <w:rsid w:val="00B73ADC"/>
    <w:rsid w:val="00B82397"/>
    <w:rsid w:val="00B95EE3"/>
    <w:rsid w:val="00BB1564"/>
    <w:rsid w:val="00BC7D78"/>
    <w:rsid w:val="00BD70F0"/>
    <w:rsid w:val="00BD75F2"/>
    <w:rsid w:val="00C04281"/>
    <w:rsid w:val="00C33908"/>
    <w:rsid w:val="00C33EF7"/>
    <w:rsid w:val="00CF53CE"/>
    <w:rsid w:val="00D123C1"/>
    <w:rsid w:val="00D410B0"/>
    <w:rsid w:val="00D57949"/>
    <w:rsid w:val="00DA4277"/>
    <w:rsid w:val="00DB5347"/>
    <w:rsid w:val="00DC03D7"/>
    <w:rsid w:val="00DE6502"/>
    <w:rsid w:val="00E031AE"/>
    <w:rsid w:val="00E26024"/>
    <w:rsid w:val="00E3214B"/>
    <w:rsid w:val="00E34BD6"/>
    <w:rsid w:val="00E53EA6"/>
    <w:rsid w:val="00E966BC"/>
    <w:rsid w:val="00EA00BF"/>
    <w:rsid w:val="00EA5B8D"/>
    <w:rsid w:val="00ED4135"/>
    <w:rsid w:val="00ED4CF0"/>
    <w:rsid w:val="00EE0E7E"/>
    <w:rsid w:val="00EE6A14"/>
    <w:rsid w:val="00EF54E5"/>
    <w:rsid w:val="00F20AD8"/>
    <w:rsid w:val="00F31DE4"/>
    <w:rsid w:val="00F4652C"/>
    <w:rsid w:val="00F54031"/>
    <w:rsid w:val="00F554A2"/>
    <w:rsid w:val="00F97DE7"/>
    <w:rsid w:val="00FC5113"/>
    <w:rsid w:val="00FD0923"/>
    <w:rsid w:val="00FF5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5D4C"/>
  <w15:chartTrackingRefBased/>
  <w15:docId w15:val="{E0C5AB73-E5AD-4064-BC6F-5FBBB9F2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EA0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A0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00BF"/>
    <w:rPr>
      <w:rFonts w:asciiTheme="majorHAnsi" w:eastAsiaTheme="majorEastAsia" w:hAnsiTheme="majorHAnsi" w:cstheme="majorBidi"/>
      <w:color w:val="2E74B5" w:themeColor="accent1" w:themeShade="BF"/>
      <w:sz w:val="32"/>
      <w:szCs w:val="32"/>
      <w:lang w:val="en-GB"/>
    </w:rPr>
  </w:style>
  <w:style w:type="character" w:customStyle="1" w:styleId="Kop2Char">
    <w:name w:val="Kop 2 Char"/>
    <w:basedOn w:val="Standaardalinea-lettertype"/>
    <w:link w:val="Kop2"/>
    <w:uiPriority w:val="9"/>
    <w:rsid w:val="00EA00BF"/>
    <w:rPr>
      <w:rFonts w:asciiTheme="majorHAnsi" w:eastAsiaTheme="majorEastAsia" w:hAnsiTheme="majorHAnsi" w:cstheme="majorBidi"/>
      <w:color w:val="2E74B5" w:themeColor="accent1" w:themeShade="BF"/>
      <w:sz w:val="26"/>
      <w:szCs w:val="26"/>
      <w:lang w:val="en-GB"/>
    </w:rPr>
  </w:style>
  <w:style w:type="paragraph" w:styleId="Titel">
    <w:name w:val="Title"/>
    <w:basedOn w:val="Standaard"/>
    <w:next w:val="Standaard"/>
    <w:link w:val="TitelChar"/>
    <w:uiPriority w:val="10"/>
    <w:qFormat/>
    <w:rsid w:val="00EA00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A00BF"/>
    <w:rPr>
      <w:rFonts w:asciiTheme="majorHAnsi" w:eastAsiaTheme="majorEastAsia" w:hAnsiTheme="majorHAnsi" w:cstheme="majorBidi"/>
      <w:spacing w:val="-10"/>
      <w:kern w:val="28"/>
      <w:sz w:val="56"/>
      <w:szCs w:val="56"/>
      <w:lang w:val="en-GB"/>
    </w:rPr>
  </w:style>
  <w:style w:type="paragraph" w:styleId="Ondertitel">
    <w:name w:val="Subtitle"/>
    <w:basedOn w:val="Standaard"/>
    <w:next w:val="Standaard"/>
    <w:link w:val="OndertitelChar"/>
    <w:uiPriority w:val="11"/>
    <w:qFormat/>
    <w:rsid w:val="00EA00B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A00BF"/>
    <w:rPr>
      <w:rFonts w:eastAsiaTheme="minorEastAsia"/>
      <w:color w:val="5A5A5A" w:themeColor="text1" w:themeTint="A5"/>
      <w:spacing w:val="15"/>
      <w:lang w:val="en-GB"/>
    </w:rPr>
  </w:style>
  <w:style w:type="paragraph" w:styleId="Geenafstand">
    <w:name w:val="No Spacing"/>
    <w:uiPriority w:val="1"/>
    <w:qFormat/>
    <w:rsid w:val="00EA00BF"/>
    <w:pPr>
      <w:spacing w:after="0" w:line="240" w:lineRule="auto"/>
    </w:pPr>
    <w:rPr>
      <w:lang w:val="en-GB"/>
    </w:rPr>
  </w:style>
  <w:style w:type="character" w:styleId="Hyperlink">
    <w:name w:val="Hyperlink"/>
    <w:basedOn w:val="Standaardalinea-lettertype"/>
    <w:uiPriority w:val="99"/>
    <w:unhideWhenUsed/>
    <w:rsid w:val="00EA00BF"/>
    <w:rPr>
      <w:color w:val="0000FF"/>
      <w:u w:val="single"/>
    </w:rPr>
  </w:style>
  <w:style w:type="paragraph" w:styleId="Voetnoottekst">
    <w:name w:val="footnote text"/>
    <w:basedOn w:val="Standaard"/>
    <w:link w:val="VoetnoottekstChar"/>
    <w:uiPriority w:val="99"/>
    <w:unhideWhenUsed/>
    <w:rsid w:val="00EA00BF"/>
    <w:pPr>
      <w:spacing w:after="0" w:line="240" w:lineRule="auto"/>
    </w:pPr>
    <w:rPr>
      <w:sz w:val="20"/>
      <w:szCs w:val="20"/>
    </w:rPr>
  </w:style>
  <w:style w:type="character" w:customStyle="1" w:styleId="VoetnoottekstChar">
    <w:name w:val="Voetnoottekst Char"/>
    <w:basedOn w:val="Standaardalinea-lettertype"/>
    <w:link w:val="Voetnoottekst"/>
    <w:uiPriority w:val="99"/>
    <w:rsid w:val="00EA00BF"/>
    <w:rPr>
      <w:sz w:val="20"/>
      <w:szCs w:val="20"/>
      <w:lang w:val="en-GB"/>
    </w:rPr>
  </w:style>
  <w:style w:type="character" w:styleId="Voetnootmarkering">
    <w:name w:val="footnote reference"/>
    <w:basedOn w:val="Standaardalinea-lettertype"/>
    <w:uiPriority w:val="99"/>
    <w:semiHidden/>
    <w:unhideWhenUsed/>
    <w:rsid w:val="00EA00BF"/>
    <w:rPr>
      <w:vertAlign w:val="superscript"/>
    </w:rPr>
  </w:style>
  <w:style w:type="paragraph" w:styleId="Lijstopsomteken">
    <w:name w:val="List Bullet"/>
    <w:basedOn w:val="Standaard"/>
    <w:uiPriority w:val="99"/>
    <w:unhideWhenUsed/>
    <w:rsid w:val="00EA00BF"/>
    <w:pPr>
      <w:numPr>
        <w:numId w:val="2"/>
      </w:numPr>
      <w:contextualSpacing/>
    </w:pPr>
  </w:style>
  <w:style w:type="paragraph" w:styleId="Koptekst">
    <w:name w:val="header"/>
    <w:basedOn w:val="Standaard"/>
    <w:link w:val="KoptekstChar"/>
    <w:uiPriority w:val="99"/>
    <w:unhideWhenUsed/>
    <w:rsid w:val="00EA00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00BF"/>
    <w:rPr>
      <w:lang w:val="en-GB"/>
    </w:rPr>
  </w:style>
  <w:style w:type="paragraph" w:styleId="Voettekst">
    <w:name w:val="footer"/>
    <w:basedOn w:val="Standaard"/>
    <w:link w:val="VoettekstChar"/>
    <w:uiPriority w:val="99"/>
    <w:unhideWhenUsed/>
    <w:rsid w:val="00EA00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00BF"/>
    <w:rPr>
      <w:lang w:val="en-GB"/>
    </w:rPr>
  </w:style>
  <w:style w:type="paragraph" w:styleId="Kopvaninhoudsopgave">
    <w:name w:val="TOC Heading"/>
    <w:basedOn w:val="Kop1"/>
    <w:next w:val="Standaard"/>
    <w:uiPriority w:val="39"/>
    <w:unhideWhenUsed/>
    <w:qFormat/>
    <w:rsid w:val="00EA00BF"/>
    <w:pPr>
      <w:outlineLvl w:val="9"/>
    </w:pPr>
    <w:rPr>
      <w:lang w:val="es-ES" w:eastAsia="es-ES"/>
    </w:rPr>
  </w:style>
  <w:style w:type="paragraph" w:styleId="Inhopg1">
    <w:name w:val="toc 1"/>
    <w:basedOn w:val="Standaard"/>
    <w:next w:val="Standaard"/>
    <w:autoRedefine/>
    <w:uiPriority w:val="39"/>
    <w:unhideWhenUsed/>
    <w:rsid w:val="00EA00BF"/>
    <w:pPr>
      <w:spacing w:after="100"/>
    </w:pPr>
  </w:style>
  <w:style w:type="paragraph" w:styleId="Inhopg2">
    <w:name w:val="toc 2"/>
    <w:basedOn w:val="Standaard"/>
    <w:next w:val="Standaard"/>
    <w:autoRedefine/>
    <w:uiPriority w:val="39"/>
    <w:unhideWhenUsed/>
    <w:rsid w:val="00EA00BF"/>
    <w:pPr>
      <w:spacing w:after="100"/>
      <w:ind w:left="220"/>
    </w:pPr>
  </w:style>
  <w:style w:type="paragraph" w:styleId="Lijstalinea">
    <w:name w:val="List Paragraph"/>
    <w:basedOn w:val="Standaard"/>
    <w:uiPriority w:val="34"/>
    <w:qFormat/>
    <w:rsid w:val="00EA00BF"/>
    <w:pPr>
      <w:ind w:left="720"/>
      <w:contextualSpacing/>
    </w:pPr>
  </w:style>
  <w:style w:type="character" w:styleId="Onopgelostemelding">
    <w:name w:val="Unresolved Mention"/>
    <w:basedOn w:val="Standaardalinea-lettertype"/>
    <w:uiPriority w:val="99"/>
    <w:semiHidden/>
    <w:unhideWhenUsed/>
    <w:rsid w:val="00BB1564"/>
    <w:rPr>
      <w:color w:val="605E5C"/>
      <w:shd w:val="clear" w:color="auto" w:fill="E1DFDD"/>
    </w:rPr>
  </w:style>
  <w:style w:type="character" w:styleId="GevolgdeHyperlink">
    <w:name w:val="FollowedHyperlink"/>
    <w:basedOn w:val="Standaardalinea-lettertype"/>
    <w:uiPriority w:val="99"/>
    <w:semiHidden/>
    <w:unhideWhenUsed/>
    <w:rsid w:val="00BB1564"/>
    <w:rPr>
      <w:color w:val="954F72" w:themeColor="followedHyperlink"/>
      <w:u w:val="single"/>
    </w:rPr>
  </w:style>
  <w:style w:type="paragraph" w:styleId="Ballontekst">
    <w:name w:val="Balloon Text"/>
    <w:basedOn w:val="Standaard"/>
    <w:link w:val="BallontekstChar"/>
    <w:uiPriority w:val="99"/>
    <w:semiHidden/>
    <w:unhideWhenUsed/>
    <w:rsid w:val="0098363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83630"/>
    <w:rPr>
      <w:rFonts w:ascii="Times New Roman" w:hAnsi="Times New Roman" w:cs="Times New Roman"/>
      <w:sz w:val="18"/>
      <w:szCs w:val="18"/>
      <w:lang w:val="en-GB"/>
    </w:rPr>
  </w:style>
  <w:style w:type="character" w:styleId="Verwijzingopmerking">
    <w:name w:val="annotation reference"/>
    <w:basedOn w:val="Standaardalinea-lettertype"/>
    <w:uiPriority w:val="99"/>
    <w:semiHidden/>
    <w:unhideWhenUsed/>
    <w:rsid w:val="00EE0E7E"/>
    <w:rPr>
      <w:sz w:val="16"/>
      <w:szCs w:val="16"/>
    </w:rPr>
  </w:style>
  <w:style w:type="paragraph" w:styleId="Tekstopmerking">
    <w:name w:val="annotation text"/>
    <w:basedOn w:val="Standaard"/>
    <w:link w:val="TekstopmerkingChar"/>
    <w:uiPriority w:val="99"/>
    <w:semiHidden/>
    <w:unhideWhenUsed/>
    <w:rsid w:val="00EE0E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E0E7E"/>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E0E7E"/>
    <w:rPr>
      <w:b/>
      <w:bCs/>
    </w:rPr>
  </w:style>
  <w:style w:type="character" w:customStyle="1" w:styleId="OnderwerpvanopmerkingChar">
    <w:name w:val="Onderwerp van opmerking Char"/>
    <w:basedOn w:val="TekstopmerkingChar"/>
    <w:link w:val="Onderwerpvanopmerking"/>
    <w:uiPriority w:val="99"/>
    <w:semiHidden/>
    <w:rsid w:val="00EE0E7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s.bbc.co.uk/2/hi/uk_news/politics/4525442.stm" TargetMode="External"/><Relationship Id="rId18" Type="http://schemas.openxmlformats.org/officeDocument/2006/relationships/hyperlink" Target="https://yougov.co.uk/topics/politics/articles-reports/2015/06/23/theres-still-time-stop-climate-change" TargetMode="External"/><Relationship Id="rId26" Type="http://schemas.openxmlformats.org/officeDocument/2006/relationships/hyperlink" Target="https://data.gov.uk/dataset/ab16e19f-a4e1-42e4-9f6e-5fffe2dc7680/survey-of-public-attitudes-and-behaviours-towards-the-environment" TargetMode="External"/><Relationship Id="rId3" Type="http://schemas.openxmlformats.org/officeDocument/2006/relationships/styles" Target="styles.xml"/><Relationship Id="rId21" Type="http://schemas.openxmlformats.org/officeDocument/2006/relationships/hyperlink" Target="https://www.theguardian.com/politics/2005/dec/19/speeches.liberaldemocrats" TargetMode="External"/><Relationship Id="rId7" Type="http://schemas.openxmlformats.org/officeDocument/2006/relationships/endnotes" Target="endnotes.xml"/><Relationship Id="rId12" Type="http://schemas.openxmlformats.org/officeDocument/2006/relationships/hyperlink" Target="http://www.bbc.co.uk/cornwall/content/articles/2005/11/26/snow_feature.shtml" TargetMode="External"/><Relationship Id="rId17" Type="http://schemas.openxmlformats.org/officeDocument/2006/relationships/hyperlink" Target="http://www.sd-commission.org.uk/data/files/publications/SDC_submission_to_EAC_on_CCP_2006.pdf" TargetMode="External"/><Relationship Id="rId25" Type="http://schemas.openxmlformats.org/officeDocument/2006/relationships/hyperlink" Target="http://www.ukpol.co.uk/margaret-beckett-2006-speech-in-berlin/" TargetMode="External"/><Relationship Id="rId2" Type="http://schemas.openxmlformats.org/officeDocument/2006/relationships/numbering" Target="numbering.xml"/><Relationship Id="rId16" Type="http://schemas.openxmlformats.org/officeDocument/2006/relationships/hyperlink" Target="https://publications.parliament.uk/pa/ld200506/ldselect/ldeconaf/12/12i.pdf" TargetMode="External"/><Relationship Id="rId20" Type="http://schemas.openxmlformats.org/officeDocument/2006/relationships/hyperlink" Target="https://www.theguardian.com/politics/2005/oct/30/environment.greenpolit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business/2006/oct/30/greenpolitics.economicpolicy" TargetMode="External"/><Relationship Id="rId24" Type="http://schemas.openxmlformats.org/officeDocument/2006/relationships/hyperlink" Target="https://www.ipcc.ch/assessment-report/ar4/"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272061/5761.pdf" TargetMode="External"/><Relationship Id="rId23" Type="http://schemas.openxmlformats.org/officeDocument/2006/relationships/hyperlink" Target="https://assets.publishing.service.gov.uk/government/uploads/system/uploads/attachment_data/file/272376/6887.pdf" TargetMode="External"/><Relationship Id="rId28" Type="http://schemas.openxmlformats.org/officeDocument/2006/relationships/footer" Target="footer1.xml"/><Relationship Id="rId10" Type="http://schemas.openxmlformats.org/officeDocument/2006/relationships/hyperlink" Target="http://sro.sussex.ac.uk/id/eprint/58026/1/fullreportfinal.pdf" TargetMode="External"/><Relationship Id="rId19" Type="http://schemas.openxmlformats.org/officeDocument/2006/relationships/hyperlink" Target="https://www.theguardian.com/politics/2005/mar/15/economy.uk" TargetMode="External"/><Relationship Id="rId4" Type="http://schemas.openxmlformats.org/officeDocument/2006/relationships/settings" Target="settings.xml"/><Relationship Id="rId9" Type="http://schemas.openxmlformats.org/officeDocument/2006/relationships/hyperlink" Target="https://doi.org/10.1177/1354068806068599" TargetMode="External"/><Relationship Id="rId14" Type="http://schemas.openxmlformats.org/officeDocument/2006/relationships/hyperlink" Target="https://www.carbontrust.com/what-we-do" TargetMode="External"/><Relationship Id="rId22" Type="http://schemas.openxmlformats.org/officeDocument/2006/relationships/hyperlink" Target="https://www.theyworkforyou.com/lords/?id=2005-11-10c.726.6&amp;p=13609" TargetMode="External"/><Relationship Id="rId27" Type="http://schemas.openxmlformats.org/officeDocument/2006/relationships/hyperlink" Target="http://siteresources.worldbank.org/INTINDONESIA/Resources/226271-1170911056314/3428109-1174614780539/SternReviewEng.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arbontrust.com/what-we-do" TargetMode="External"/><Relationship Id="rId13" Type="http://schemas.openxmlformats.org/officeDocument/2006/relationships/hyperlink" Target="https://assets.publishing.service.gov.uk/government/uploads/system/uploads/attachment_data/file/272061/5761.pdf" TargetMode="External"/><Relationship Id="rId3" Type="http://schemas.openxmlformats.org/officeDocument/2006/relationships/hyperlink" Target="https://www.theguardian.com/politics/2005/mar/15/economy.uk" TargetMode="External"/><Relationship Id="rId7" Type="http://schemas.openxmlformats.org/officeDocument/2006/relationships/hyperlink" Target="https://assets.publishing.service.gov.uk/government/uploads/system/uploads/attachment_data/file/272376/6887.pdf" TargetMode="External"/><Relationship Id="rId12" Type="http://schemas.openxmlformats.org/officeDocument/2006/relationships/hyperlink" Target="http://siteresources.worldbank.org/INTINDONESIA/Resources/226271-1170911056314/3428109-1174614780539/SternReviewEng.pdf" TargetMode="External"/><Relationship Id="rId2" Type="http://schemas.openxmlformats.org/officeDocument/2006/relationships/hyperlink" Target="https://doi.org/10.1177/1354068806068599" TargetMode="External"/><Relationship Id="rId1" Type="http://schemas.openxmlformats.org/officeDocument/2006/relationships/hyperlink" Target="https://www.fcrn.org.uk/sites/default/files/Evidence_of_public_attitudes_and_behaviour.pdf" TargetMode="External"/><Relationship Id="rId6" Type="http://schemas.openxmlformats.org/officeDocument/2006/relationships/hyperlink" Target="http://www.bbc.co.uk/cornwall/content/articles/2005/11/26/snow_feature.shtml" TargetMode="External"/><Relationship Id="rId11" Type="http://schemas.openxmlformats.org/officeDocument/2006/relationships/hyperlink" Target="http://siteresources.worldbank.org/INTINDONESIA/Resources/226271-1170911056314/3428109-1174614780539/SternReviewEng.pdf" TargetMode="External"/><Relationship Id="rId5" Type="http://schemas.openxmlformats.org/officeDocument/2006/relationships/hyperlink" Target="http://news.bbc.co.uk/2/hi/uk_news/politics/4525442.stm" TargetMode="External"/><Relationship Id="rId10" Type="http://schemas.openxmlformats.org/officeDocument/2006/relationships/hyperlink" Target="https://www.theguardian.com/politics/2005/oct/30/environment.greenpolitics" TargetMode="External"/><Relationship Id="rId4" Type="http://schemas.openxmlformats.org/officeDocument/2006/relationships/hyperlink" Target="https://www.theguardian.com/politics/2005/dec/19/speeches.liberaldemocrats" TargetMode="External"/><Relationship Id="rId9" Type="http://schemas.openxmlformats.org/officeDocument/2006/relationships/hyperlink" Target="https://www.theyworkforyou.com/lords/?id=2005-11-10c.726.6&amp;p=13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1AB6A87-3380-48E8-87ED-124B9F50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3470</TotalTime>
  <Pages>30</Pages>
  <Words>9872</Words>
  <Characters>54298</Characters>
  <Application>Microsoft Office Word</Application>
  <DocSecurity>0</DocSecurity>
  <Lines>452</Lines>
  <Paragraphs>128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cp:lastModifiedBy>
  <cp:revision>6</cp:revision>
  <dcterms:created xsi:type="dcterms:W3CDTF">2020-02-05T08:48:00Z</dcterms:created>
  <dcterms:modified xsi:type="dcterms:W3CDTF">2020-03-06T16:44:00Z</dcterms:modified>
</cp:coreProperties>
</file>