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3D90" w:rsidRPr="00517115" w:rsidRDefault="003C3D90" w:rsidP="003C3D90">
      <w:pPr>
        <w:spacing w:line="360" w:lineRule="auto"/>
        <w:jc w:val="right"/>
        <w:rPr>
          <w:rFonts w:ascii="Times New Roman" w:hAnsi="Times New Roman" w:cs="Times New Roman"/>
          <w:lang w:val="en-US"/>
        </w:rPr>
      </w:pPr>
      <w:r w:rsidRPr="00517115">
        <w:rPr>
          <w:rFonts w:ascii="Times New Roman" w:hAnsi="Times New Roman" w:cs="Times New Roman"/>
          <w:lang w:val="en-US"/>
        </w:rPr>
        <w:t>Master’s Thesis</w:t>
      </w:r>
    </w:p>
    <w:p w:rsidR="003C3D90" w:rsidRPr="00517115" w:rsidRDefault="003C3D90" w:rsidP="003C3D90">
      <w:pPr>
        <w:spacing w:line="360" w:lineRule="auto"/>
        <w:jc w:val="right"/>
        <w:rPr>
          <w:rFonts w:ascii="Times New Roman" w:hAnsi="Times New Roman" w:cs="Times New Roman"/>
          <w:lang w:val="en-US"/>
        </w:rPr>
      </w:pPr>
      <w:r w:rsidRPr="00517115">
        <w:rPr>
          <w:rFonts w:ascii="Times New Roman" w:hAnsi="Times New Roman" w:cs="Times New Roman"/>
          <w:lang w:val="en-US"/>
        </w:rPr>
        <w:t>Cultural Anthropology: Sustainable Citizenship</w:t>
      </w:r>
    </w:p>
    <w:p w:rsidR="003C3D90" w:rsidRPr="005602A3" w:rsidRDefault="003C3D90" w:rsidP="003C3D90">
      <w:pPr>
        <w:spacing w:line="360" w:lineRule="auto"/>
        <w:jc w:val="right"/>
        <w:rPr>
          <w:rFonts w:ascii="Times New Roman" w:hAnsi="Times New Roman" w:cs="Times New Roman"/>
          <w:lang w:val="en-US"/>
        </w:rPr>
      </w:pPr>
      <w:r w:rsidRPr="00517115">
        <w:rPr>
          <w:rFonts w:ascii="Times New Roman" w:hAnsi="Times New Roman" w:cs="Times New Roman"/>
          <w:lang w:val="en-US"/>
        </w:rPr>
        <w:tab/>
      </w:r>
      <w:r w:rsidRPr="005602A3">
        <w:rPr>
          <w:rFonts w:ascii="Times New Roman" w:hAnsi="Times New Roman" w:cs="Times New Roman"/>
          <w:lang w:val="en-US"/>
        </w:rPr>
        <w:t>Utrecht University 2018/2019</w:t>
      </w:r>
    </w:p>
    <w:p w:rsidR="003C3D90" w:rsidRDefault="003C3D90" w:rsidP="003C3D90">
      <w:pPr>
        <w:spacing w:line="240" w:lineRule="atLeast"/>
        <w:rPr>
          <w:rFonts w:ascii="Times New Roman" w:hAnsi="Times New Roman" w:cs="Times New Roman"/>
          <w:b/>
          <w:sz w:val="56"/>
          <w:szCs w:val="56"/>
          <w:lang w:val="en-US"/>
        </w:rPr>
      </w:pPr>
    </w:p>
    <w:p w:rsidR="003C3D90" w:rsidRDefault="003C3D90" w:rsidP="003C3D90">
      <w:pPr>
        <w:spacing w:line="240" w:lineRule="atLeast"/>
        <w:rPr>
          <w:rFonts w:ascii="Times New Roman" w:hAnsi="Times New Roman" w:cs="Times New Roman"/>
          <w:b/>
          <w:sz w:val="56"/>
          <w:szCs w:val="56"/>
          <w:lang w:val="en-US"/>
        </w:rPr>
      </w:pPr>
    </w:p>
    <w:p w:rsidR="003C3D90" w:rsidRPr="00C963A7" w:rsidRDefault="003C3D90" w:rsidP="003C3D90">
      <w:pPr>
        <w:spacing w:line="240" w:lineRule="atLeast"/>
        <w:rPr>
          <w:rFonts w:ascii="Times New Roman" w:hAnsi="Times New Roman" w:cs="Times New Roman"/>
          <w:b/>
          <w:sz w:val="56"/>
          <w:szCs w:val="56"/>
          <w:lang w:val="en-US"/>
        </w:rPr>
      </w:pPr>
      <w:r>
        <w:rPr>
          <w:rFonts w:ascii="Times New Roman" w:hAnsi="Times New Roman" w:cs="Times New Roman"/>
          <w:b/>
          <w:sz w:val="56"/>
          <w:szCs w:val="56"/>
          <w:lang w:val="en-US"/>
        </w:rPr>
        <w:t>A taste of food waste.</w:t>
      </w:r>
    </w:p>
    <w:p w:rsidR="003C3D90" w:rsidRPr="00C963A7" w:rsidRDefault="00C963A7" w:rsidP="003C3D90">
      <w:pPr>
        <w:spacing w:line="240" w:lineRule="atLeast"/>
        <w:rPr>
          <w:rFonts w:ascii="Times New Roman" w:hAnsi="Times New Roman" w:cs="Times New Roman"/>
          <w:sz w:val="36"/>
          <w:szCs w:val="36"/>
          <w:lang w:val="en-US"/>
        </w:rPr>
      </w:pPr>
      <w:r>
        <w:rPr>
          <w:rFonts w:ascii="Times New Roman" w:hAnsi="Times New Roman" w:cs="Times New Roman"/>
          <w:sz w:val="36"/>
          <w:szCs w:val="36"/>
          <w:lang w:val="en-US"/>
        </w:rPr>
        <w:t>Reintroducing food waste into the everyday life.</w:t>
      </w:r>
    </w:p>
    <w:p w:rsidR="00C963A7" w:rsidRPr="00517115" w:rsidRDefault="00C963A7" w:rsidP="003C3D90">
      <w:pPr>
        <w:spacing w:line="240" w:lineRule="atLeast"/>
        <w:rPr>
          <w:rFonts w:ascii="Times New Roman" w:hAnsi="Times New Roman" w:cs="Times New Roman"/>
          <w:b/>
          <w:sz w:val="48"/>
          <w:szCs w:val="48"/>
          <w:lang w:val="en-US"/>
        </w:rPr>
      </w:pPr>
    </w:p>
    <w:p w:rsidR="003C3D90" w:rsidRDefault="003C3D90" w:rsidP="003C3D90">
      <w:pPr>
        <w:rPr>
          <w:rFonts w:ascii="Times New Roman" w:hAnsi="Times New Roman" w:cs="Times New Roman"/>
          <w:b/>
          <w:bCs/>
          <w:color w:val="000000" w:themeColor="text1"/>
          <w:sz w:val="56"/>
          <w:szCs w:val="56"/>
          <w:lang w:val="en-US"/>
        </w:rPr>
      </w:pPr>
    </w:p>
    <w:p w:rsidR="003C3D90" w:rsidRDefault="003C3D90" w:rsidP="003C3D90">
      <w:pPr>
        <w:rPr>
          <w:rFonts w:ascii="Times New Roman" w:hAnsi="Times New Roman" w:cs="Times New Roman"/>
          <w:b/>
          <w:bCs/>
          <w:color w:val="000000" w:themeColor="text1"/>
          <w:sz w:val="56"/>
          <w:szCs w:val="56"/>
          <w:lang w:val="en-US"/>
        </w:rPr>
      </w:pPr>
    </w:p>
    <w:p w:rsidR="003C3D90" w:rsidRDefault="003C3D90" w:rsidP="003C3D90">
      <w:pPr>
        <w:rPr>
          <w:rFonts w:ascii="Times New Roman" w:hAnsi="Times New Roman" w:cs="Times New Roman"/>
          <w:b/>
          <w:bCs/>
          <w:color w:val="000000" w:themeColor="text1"/>
          <w:sz w:val="56"/>
          <w:szCs w:val="56"/>
          <w:lang w:val="en-US"/>
        </w:rPr>
      </w:pPr>
    </w:p>
    <w:p w:rsidR="003C3D90" w:rsidRDefault="003C3D90" w:rsidP="003C3D90">
      <w:pPr>
        <w:rPr>
          <w:rFonts w:ascii="Times New Roman" w:hAnsi="Times New Roman" w:cs="Times New Roman"/>
          <w:b/>
          <w:bCs/>
          <w:color w:val="000000" w:themeColor="text1"/>
          <w:sz w:val="56"/>
          <w:szCs w:val="56"/>
          <w:lang w:val="en-US"/>
        </w:rPr>
      </w:pPr>
    </w:p>
    <w:p w:rsidR="003C3D90" w:rsidRDefault="003C3D90" w:rsidP="003C3D90">
      <w:pPr>
        <w:rPr>
          <w:rFonts w:ascii="Times New Roman" w:hAnsi="Times New Roman" w:cs="Times New Roman"/>
          <w:b/>
          <w:bCs/>
          <w:color w:val="000000" w:themeColor="text1"/>
          <w:sz w:val="56"/>
          <w:szCs w:val="56"/>
          <w:lang w:val="en-US"/>
        </w:rPr>
      </w:pPr>
    </w:p>
    <w:p w:rsidR="003C3D90" w:rsidRDefault="003C3D90" w:rsidP="003C3D90">
      <w:pPr>
        <w:rPr>
          <w:rFonts w:ascii="Times New Roman" w:hAnsi="Times New Roman" w:cs="Times New Roman"/>
          <w:b/>
          <w:bCs/>
          <w:color w:val="000000" w:themeColor="text1"/>
          <w:sz w:val="56"/>
          <w:szCs w:val="56"/>
          <w:lang w:val="en-US"/>
        </w:rPr>
      </w:pPr>
    </w:p>
    <w:p w:rsidR="003C3D90" w:rsidRDefault="003C3D90" w:rsidP="003C3D90">
      <w:pPr>
        <w:rPr>
          <w:rFonts w:ascii="Times New Roman" w:hAnsi="Times New Roman" w:cs="Times New Roman"/>
          <w:b/>
          <w:bCs/>
          <w:color w:val="000000" w:themeColor="text1"/>
          <w:sz w:val="56"/>
          <w:szCs w:val="56"/>
          <w:lang w:val="en-US"/>
        </w:rPr>
      </w:pPr>
    </w:p>
    <w:p w:rsidR="003C3D90" w:rsidRDefault="003C3D90" w:rsidP="003C3D90">
      <w:pPr>
        <w:rPr>
          <w:rFonts w:ascii="Times New Roman" w:hAnsi="Times New Roman" w:cs="Times New Roman"/>
          <w:b/>
          <w:bCs/>
          <w:color w:val="000000" w:themeColor="text1"/>
          <w:sz w:val="56"/>
          <w:szCs w:val="56"/>
          <w:lang w:val="en-US"/>
        </w:rPr>
      </w:pPr>
    </w:p>
    <w:p w:rsidR="003C3D90" w:rsidRDefault="003C3D90" w:rsidP="003C3D90">
      <w:pPr>
        <w:spacing w:line="360" w:lineRule="auto"/>
        <w:rPr>
          <w:rFonts w:ascii="Times New Roman" w:hAnsi="Times New Roman" w:cs="Times New Roman"/>
          <w:b/>
          <w:bCs/>
          <w:color w:val="000000" w:themeColor="text1"/>
          <w:sz w:val="56"/>
          <w:szCs w:val="56"/>
          <w:lang w:val="en-US"/>
        </w:rPr>
      </w:pPr>
    </w:p>
    <w:p w:rsidR="003C3D90" w:rsidRDefault="003C3D90" w:rsidP="003C3D90">
      <w:pPr>
        <w:spacing w:line="360" w:lineRule="auto"/>
        <w:rPr>
          <w:rFonts w:ascii="Times New Roman" w:hAnsi="Times New Roman" w:cs="Times New Roman"/>
          <w:b/>
          <w:bCs/>
          <w:color w:val="000000" w:themeColor="text1"/>
          <w:sz w:val="56"/>
          <w:szCs w:val="56"/>
          <w:lang w:val="en-US"/>
        </w:rPr>
      </w:pPr>
    </w:p>
    <w:p w:rsidR="003C3D90" w:rsidRDefault="003C3D90" w:rsidP="003C3D90">
      <w:pPr>
        <w:spacing w:line="360" w:lineRule="auto"/>
        <w:rPr>
          <w:rFonts w:ascii="Times New Roman" w:hAnsi="Times New Roman" w:cs="Times New Roman"/>
          <w:b/>
          <w:bCs/>
          <w:color w:val="000000" w:themeColor="text1"/>
          <w:sz w:val="56"/>
          <w:szCs w:val="56"/>
          <w:lang w:val="en-US"/>
        </w:rPr>
      </w:pPr>
      <w:r w:rsidRPr="00A63A9C">
        <w:rPr>
          <w:rFonts w:ascii="Times New Roman" w:hAnsi="Times New Roman" w:cs="Times New Roman"/>
          <w:noProof/>
        </w:rPr>
        <w:drawing>
          <wp:anchor distT="0" distB="0" distL="114300" distR="114300" simplePos="0" relativeHeight="251659264" behindDoc="0" locked="0" layoutInCell="1" allowOverlap="1" wp14:anchorId="70D829B2" wp14:editId="2FC481AF">
            <wp:simplePos x="0" y="0"/>
            <wp:positionH relativeFrom="margin">
              <wp:posOffset>2761673</wp:posOffset>
            </wp:positionH>
            <wp:positionV relativeFrom="paragraph">
              <wp:posOffset>345094</wp:posOffset>
            </wp:positionV>
            <wp:extent cx="3390900" cy="937895"/>
            <wp:effectExtent l="0" t="0" r="0" b="0"/>
            <wp:wrapSquare wrapText="bothSides"/>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U.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90900" cy="937895"/>
                    </a:xfrm>
                    <a:prstGeom prst="rect">
                      <a:avLst/>
                    </a:prstGeom>
                  </pic:spPr>
                </pic:pic>
              </a:graphicData>
            </a:graphic>
            <wp14:sizeRelH relativeFrom="page">
              <wp14:pctWidth>0</wp14:pctWidth>
            </wp14:sizeRelH>
            <wp14:sizeRelV relativeFrom="page">
              <wp14:pctHeight>0</wp14:pctHeight>
            </wp14:sizeRelV>
          </wp:anchor>
        </w:drawing>
      </w:r>
    </w:p>
    <w:p w:rsidR="003C3D90" w:rsidRDefault="003C3D90" w:rsidP="003C3D90">
      <w:pPr>
        <w:spacing w:line="360" w:lineRule="auto"/>
        <w:rPr>
          <w:rFonts w:ascii="Times New Roman" w:hAnsi="Times New Roman" w:cs="Times New Roman"/>
          <w:b/>
          <w:bCs/>
          <w:color w:val="000000" w:themeColor="text1"/>
          <w:lang w:val="en-US"/>
        </w:rPr>
      </w:pPr>
      <w:r w:rsidRPr="006D4DC1">
        <w:rPr>
          <w:rFonts w:ascii="Times New Roman" w:hAnsi="Times New Roman" w:cs="Times New Roman"/>
          <w:bCs/>
          <w:color w:val="000000" w:themeColor="text1"/>
          <w:lang w:val="en-US"/>
        </w:rPr>
        <w:t>Student</w:t>
      </w:r>
      <w:r w:rsidR="009D60BC">
        <w:rPr>
          <w:rFonts w:ascii="Times New Roman" w:hAnsi="Times New Roman" w:cs="Times New Roman"/>
          <w:bCs/>
          <w:color w:val="000000" w:themeColor="text1"/>
          <w:lang w:val="en-US"/>
        </w:rPr>
        <w:t xml:space="preserve"> name</w:t>
      </w:r>
      <w:r w:rsidRPr="006D4DC1">
        <w:rPr>
          <w:rFonts w:ascii="Times New Roman" w:hAnsi="Times New Roman" w:cs="Times New Roman"/>
          <w:bCs/>
          <w:color w:val="000000" w:themeColor="text1"/>
          <w:lang w:val="en-US"/>
        </w:rPr>
        <w:t>:</w:t>
      </w:r>
      <w:r>
        <w:rPr>
          <w:rFonts w:ascii="Times New Roman" w:hAnsi="Times New Roman" w:cs="Times New Roman"/>
          <w:b/>
          <w:bCs/>
          <w:color w:val="000000" w:themeColor="text1"/>
          <w:lang w:val="en-US"/>
        </w:rPr>
        <w:t xml:space="preserve"> Giulio Mantecchini </w:t>
      </w:r>
    </w:p>
    <w:p w:rsidR="003C3D90" w:rsidRDefault="003C3D90" w:rsidP="003C3D90">
      <w:pPr>
        <w:spacing w:line="360" w:lineRule="auto"/>
        <w:rPr>
          <w:rFonts w:ascii="Times New Roman" w:hAnsi="Times New Roman" w:cs="Times New Roman"/>
          <w:b/>
          <w:bCs/>
          <w:color w:val="000000" w:themeColor="text1"/>
          <w:lang w:val="en-US"/>
        </w:rPr>
      </w:pPr>
      <w:r w:rsidRPr="006D4DC1">
        <w:rPr>
          <w:rFonts w:ascii="Times New Roman" w:hAnsi="Times New Roman" w:cs="Times New Roman"/>
          <w:bCs/>
          <w:color w:val="000000" w:themeColor="text1"/>
          <w:lang w:val="en-US"/>
        </w:rPr>
        <w:t xml:space="preserve">Student </w:t>
      </w:r>
      <w:r w:rsidR="009D60BC">
        <w:rPr>
          <w:rFonts w:ascii="Times New Roman" w:hAnsi="Times New Roman" w:cs="Times New Roman"/>
          <w:bCs/>
          <w:color w:val="000000" w:themeColor="text1"/>
          <w:lang w:val="en-US"/>
        </w:rPr>
        <w:t>n</w:t>
      </w:r>
      <w:r w:rsidRPr="006D4DC1">
        <w:rPr>
          <w:rFonts w:ascii="Times New Roman" w:hAnsi="Times New Roman" w:cs="Times New Roman"/>
          <w:bCs/>
          <w:color w:val="000000" w:themeColor="text1"/>
          <w:lang w:val="en-US"/>
        </w:rPr>
        <w:t>umber:</w:t>
      </w:r>
      <w:r>
        <w:rPr>
          <w:rFonts w:ascii="Times New Roman" w:hAnsi="Times New Roman" w:cs="Times New Roman"/>
          <w:b/>
          <w:bCs/>
          <w:color w:val="000000" w:themeColor="text1"/>
          <w:lang w:val="en-US"/>
        </w:rPr>
        <w:t xml:space="preserve"> 6360661</w:t>
      </w:r>
    </w:p>
    <w:p w:rsidR="003C3D90" w:rsidRDefault="003C3D90" w:rsidP="003C3D90">
      <w:pPr>
        <w:spacing w:line="360" w:lineRule="auto"/>
        <w:rPr>
          <w:rFonts w:ascii="Times New Roman" w:hAnsi="Times New Roman" w:cs="Times New Roman"/>
          <w:b/>
          <w:bCs/>
          <w:color w:val="000000" w:themeColor="text1"/>
          <w:lang w:val="en-US"/>
        </w:rPr>
        <w:sectPr w:rsidR="003C3D90" w:rsidSect="003C3D90">
          <w:footerReference w:type="even" r:id="rId8"/>
          <w:footerReference w:type="default" r:id="rId9"/>
          <w:pgSz w:w="11900" w:h="16840"/>
          <w:pgMar w:top="1701" w:right="1418" w:bottom="1701" w:left="1418" w:header="709" w:footer="709" w:gutter="0"/>
          <w:pgNumType w:start="1"/>
          <w:cols w:space="708"/>
          <w:titlePg/>
          <w:docGrid w:linePitch="360"/>
        </w:sectPr>
      </w:pPr>
      <w:r w:rsidRPr="006D4DC1">
        <w:rPr>
          <w:rFonts w:ascii="Times New Roman" w:hAnsi="Times New Roman" w:cs="Times New Roman"/>
          <w:bCs/>
          <w:color w:val="000000" w:themeColor="text1"/>
          <w:lang w:val="en-US"/>
        </w:rPr>
        <w:t>Supervisor:</w:t>
      </w:r>
      <w:r>
        <w:rPr>
          <w:rFonts w:ascii="Times New Roman" w:hAnsi="Times New Roman" w:cs="Times New Roman"/>
          <w:b/>
          <w:bCs/>
          <w:color w:val="000000" w:themeColor="text1"/>
          <w:lang w:val="en-US"/>
        </w:rPr>
        <w:t xml:space="preserve"> Emanuele </w:t>
      </w:r>
      <w:proofErr w:type="spellStart"/>
      <w:r>
        <w:rPr>
          <w:rFonts w:ascii="Times New Roman" w:hAnsi="Times New Roman" w:cs="Times New Roman"/>
          <w:b/>
          <w:bCs/>
          <w:color w:val="000000" w:themeColor="text1"/>
          <w:lang w:val="en-US"/>
        </w:rPr>
        <w:t>Fantini</w:t>
      </w:r>
      <w:proofErr w:type="spellEnd"/>
    </w:p>
    <w:p w:rsidR="007C54CA" w:rsidRDefault="007C54CA" w:rsidP="007C54CA">
      <w:pPr>
        <w:ind w:firstLine="709"/>
        <w:jc w:val="both"/>
        <w:rPr>
          <w:rFonts w:ascii="Times New Roman" w:hAnsi="Times New Roman" w:cs="Times New Roman"/>
          <w:b/>
          <w:sz w:val="48"/>
          <w:szCs w:val="48"/>
          <w:lang w:val="en-US"/>
        </w:rPr>
      </w:pPr>
      <w:r>
        <w:rPr>
          <w:rFonts w:ascii="Times New Roman" w:hAnsi="Times New Roman" w:cs="Times New Roman"/>
          <w:b/>
          <w:sz w:val="48"/>
          <w:szCs w:val="48"/>
          <w:lang w:val="en-US"/>
        </w:rPr>
        <w:lastRenderedPageBreak/>
        <w:t>Summary</w:t>
      </w:r>
    </w:p>
    <w:p w:rsidR="007C54CA" w:rsidRDefault="007C54CA" w:rsidP="007C54CA">
      <w:pPr>
        <w:ind w:firstLine="709"/>
        <w:jc w:val="both"/>
        <w:rPr>
          <w:rFonts w:ascii="Times New Roman" w:hAnsi="Times New Roman" w:cs="Times New Roman"/>
          <w:b/>
          <w:sz w:val="48"/>
          <w:szCs w:val="48"/>
          <w:lang w:val="en-US"/>
        </w:rPr>
      </w:pPr>
    </w:p>
    <w:p w:rsidR="007C54CA" w:rsidRPr="007C54CA" w:rsidRDefault="007C54CA" w:rsidP="007C54CA">
      <w:pPr>
        <w:ind w:firstLine="709"/>
        <w:jc w:val="both"/>
        <w:rPr>
          <w:rFonts w:ascii="Times New Roman" w:hAnsi="Times New Roman" w:cs="Times New Roman"/>
          <w:lang w:val="en-US"/>
        </w:rPr>
      </w:pPr>
      <w:r w:rsidRPr="007C54CA">
        <w:rPr>
          <w:rFonts w:ascii="Times New Roman" w:hAnsi="Times New Roman" w:cs="Times New Roman"/>
          <w:b/>
          <w:lang w:val="en-US"/>
        </w:rPr>
        <w:t>Introduction</w:t>
      </w:r>
      <w:r w:rsidR="00F85171">
        <w:rPr>
          <w:rFonts w:ascii="Times New Roman" w:hAnsi="Times New Roman" w:cs="Times New Roman"/>
          <w:b/>
          <w:lang w:val="en-US"/>
        </w:rPr>
        <w:t xml:space="preserve"> </w:t>
      </w:r>
      <w:r w:rsidRPr="007C54CA">
        <w:rPr>
          <w:rFonts w:ascii="Times New Roman" w:hAnsi="Times New Roman" w:cs="Times New Roman"/>
          <w:lang w:val="en-US"/>
        </w:rPr>
        <w:t>………………</w:t>
      </w:r>
      <w:r>
        <w:rPr>
          <w:rFonts w:ascii="Times New Roman" w:hAnsi="Times New Roman" w:cs="Times New Roman"/>
          <w:lang w:val="en-US"/>
        </w:rPr>
        <w:t>.</w:t>
      </w:r>
      <w:r w:rsidRPr="007C54CA">
        <w:rPr>
          <w:rFonts w:ascii="Times New Roman" w:hAnsi="Times New Roman" w:cs="Times New Roman"/>
          <w:lang w:val="en-US"/>
        </w:rPr>
        <w:t>…………</w:t>
      </w:r>
      <w:r>
        <w:rPr>
          <w:rFonts w:ascii="Times New Roman" w:hAnsi="Times New Roman" w:cs="Times New Roman"/>
          <w:lang w:val="en-US"/>
        </w:rPr>
        <w:t>.</w:t>
      </w:r>
      <w:r w:rsidRPr="007C54CA">
        <w:rPr>
          <w:rFonts w:ascii="Times New Roman" w:hAnsi="Times New Roman" w:cs="Times New Roman"/>
          <w:lang w:val="en-US"/>
        </w:rPr>
        <w:t>………</w:t>
      </w:r>
      <w:r>
        <w:rPr>
          <w:rFonts w:ascii="Times New Roman" w:hAnsi="Times New Roman" w:cs="Times New Roman"/>
          <w:lang w:val="en-US"/>
        </w:rPr>
        <w:t>.</w:t>
      </w:r>
      <w:r w:rsidRPr="007C54CA">
        <w:rPr>
          <w:rFonts w:ascii="Times New Roman" w:hAnsi="Times New Roman" w:cs="Times New Roman"/>
          <w:lang w:val="en-US"/>
        </w:rPr>
        <w:t>………………….…</w:t>
      </w:r>
      <w:proofErr w:type="gramStart"/>
      <w:r w:rsidRPr="007C54CA">
        <w:rPr>
          <w:rFonts w:ascii="Times New Roman" w:hAnsi="Times New Roman" w:cs="Times New Roman"/>
          <w:lang w:val="en-US"/>
        </w:rPr>
        <w:t>…..</w:t>
      </w:r>
      <w:proofErr w:type="gramEnd"/>
      <w:r w:rsidRPr="007C54CA">
        <w:rPr>
          <w:rFonts w:ascii="Times New Roman" w:hAnsi="Times New Roman" w:cs="Times New Roman"/>
          <w:lang w:val="en-US"/>
        </w:rPr>
        <w:t>……….…………</w:t>
      </w:r>
      <w:r>
        <w:rPr>
          <w:rFonts w:ascii="Times New Roman" w:hAnsi="Times New Roman" w:cs="Times New Roman"/>
          <w:lang w:val="en-US"/>
        </w:rPr>
        <w:t>.</w:t>
      </w:r>
      <w:r w:rsidRPr="007C54CA">
        <w:rPr>
          <w:rFonts w:ascii="Times New Roman" w:hAnsi="Times New Roman" w:cs="Times New Roman"/>
          <w:lang w:val="en-US"/>
        </w:rPr>
        <w:t>3</w:t>
      </w:r>
    </w:p>
    <w:p w:rsidR="007C54CA" w:rsidRDefault="007C54CA" w:rsidP="007C54CA">
      <w:pPr>
        <w:ind w:firstLine="709"/>
        <w:jc w:val="both"/>
        <w:rPr>
          <w:rFonts w:ascii="Times New Roman" w:hAnsi="Times New Roman" w:cs="Times New Roman"/>
          <w:b/>
          <w:lang w:val="en-US"/>
        </w:rPr>
      </w:pPr>
      <w:r w:rsidRPr="007C54CA">
        <w:rPr>
          <w:rFonts w:ascii="Times New Roman" w:hAnsi="Times New Roman" w:cs="Times New Roman"/>
          <w:b/>
          <w:lang w:val="en-US"/>
        </w:rPr>
        <w:t>Chapter One</w:t>
      </w:r>
      <w:r w:rsidRPr="007C54CA">
        <w:rPr>
          <w:rFonts w:ascii="Times New Roman" w:hAnsi="Times New Roman" w:cs="Times New Roman"/>
          <w:lang w:val="en-US"/>
        </w:rPr>
        <w:t>…….……………………….…………</w:t>
      </w:r>
      <w:r>
        <w:rPr>
          <w:rFonts w:ascii="Times New Roman" w:hAnsi="Times New Roman" w:cs="Times New Roman"/>
          <w:lang w:val="en-US"/>
        </w:rPr>
        <w:t>.</w:t>
      </w:r>
      <w:r w:rsidRPr="007C54CA">
        <w:rPr>
          <w:rFonts w:ascii="Times New Roman" w:hAnsi="Times New Roman" w:cs="Times New Roman"/>
          <w:lang w:val="en-US"/>
        </w:rPr>
        <w:t>………</w:t>
      </w:r>
      <w:r>
        <w:rPr>
          <w:rFonts w:ascii="Times New Roman" w:hAnsi="Times New Roman" w:cs="Times New Roman"/>
          <w:lang w:val="en-US"/>
        </w:rPr>
        <w:t>.</w:t>
      </w:r>
      <w:r w:rsidRPr="007C54CA">
        <w:rPr>
          <w:rFonts w:ascii="Times New Roman" w:hAnsi="Times New Roman" w:cs="Times New Roman"/>
          <w:lang w:val="en-US"/>
        </w:rPr>
        <w:t>……</w:t>
      </w:r>
      <w:r>
        <w:rPr>
          <w:rFonts w:ascii="Times New Roman" w:hAnsi="Times New Roman" w:cs="Times New Roman"/>
          <w:lang w:val="en-US"/>
        </w:rPr>
        <w:t>.</w:t>
      </w:r>
      <w:r w:rsidRPr="007C54CA">
        <w:rPr>
          <w:rFonts w:ascii="Times New Roman" w:hAnsi="Times New Roman" w:cs="Times New Roman"/>
          <w:lang w:val="en-US"/>
        </w:rPr>
        <w:t>…………………</w:t>
      </w:r>
      <w:r>
        <w:rPr>
          <w:rFonts w:ascii="Times New Roman" w:hAnsi="Times New Roman" w:cs="Times New Roman"/>
          <w:lang w:val="en-US"/>
        </w:rPr>
        <w:t>.</w:t>
      </w:r>
      <w:r w:rsidRPr="007C54CA">
        <w:rPr>
          <w:rFonts w:ascii="Times New Roman" w:hAnsi="Times New Roman" w:cs="Times New Roman"/>
          <w:lang w:val="en-US"/>
        </w:rPr>
        <w:t>…</w:t>
      </w:r>
      <w:proofErr w:type="gramStart"/>
      <w:r w:rsidRPr="007C54CA">
        <w:rPr>
          <w:rFonts w:ascii="Times New Roman" w:hAnsi="Times New Roman" w:cs="Times New Roman"/>
          <w:lang w:val="en-US"/>
        </w:rPr>
        <w:t>…</w:t>
      </w:r>
      <w:r>
        <w:rPr>
          <w:rFonts w:ascii="Times New Roman" w:hAnsi="Times New Roman" w:cs="Times New Roman"/>
          <w:lang w:val="en-US"/>
        </w:rPr>
        <w:t>..</w:t>
      </w:r>
      <w:proofErr w:type="gramEnd"/>
      <w:r w:rsidR="00F85171">
        <w:rPr>
          <w:rFonts w:ascii="Times New Roman" w:hAnsi="Times New Roman" w:cs="Times New Roman"/>
          <w:lang w:val="en-US"/>
        </w:rPr>
        <w:t>6</w:t>
      </w:r>
    </w:p>
    <w:p w:rsidR="007C54CA" w:rsidRDefault="007C54CA" w:rsidP="007C54CA">
      <w:pPr>
        <w:ind w:firstLine="709"/>
        <w:jc w:val="both"/>
        <w:rPr>
          <w:rFonts w:ascii="Times New Roman" w:hAnsi="Times New Roman" w:cs="Times New Roman"/>
          <w:lang w:val="en-US"/>
        </w:rPr>
      </w:pPr>
      <w:r>
        <w:rPr>
          <w:rFonts w:ascii="Times New Roman" w:hAnsi="Times New Roman" w:cs="Times New Roman"/>
          <w:i/>
          <w:lang w:val="en-US"/>
        </w:rPr>
        <w:t>Food waste in the Netherlands</w:t>
      </w:r>
      <w:r>
        <w:rPr>
          <w:rFonts w:ascii="Times New Roman" w:hAnsi="Times New Roman" w:cs="Times New Roman"/>
          <w:lang w:val="en-US"/>
        </w:rPr>
        <w:t>……………………………………………………………….</w:t>
      </w:r>
      <w:r w:rsidR="00F85171">
        <w:rPr>
          <w:rFonts w:ascii="Times New Roman" w:hAnsi="Times New Roman" w:cs="Times New Roman"/>
          <w:lang w:val="en-US"/>
        </w:rPr>
        <w:t>6</w:t>
      </w:r>
    </w:p>
    <w:p w:rsidR="007C54CA" w:rsidRDefault="007C54CA" w:rsidP="007C54CA">
      <w:pPr>
        <w:ind w:firstLine="709"/>
        <w:jc w:val="both"/>
        <w:rPr>
          <w:rFonts w:ascii="Times New Roman" w:hAnsi="Times New Roman" w:cs="Times New Roman"/>
          <w:lang w:val="en-US"/>
        </w:rPr>
      </w:pPr>
      <w:r>
        <w:rPr>
          <w:rFonts w:ascii="Times New Roman" w:hAnsi="Times New Roman" w:cs="Times New Roman"/>
          <w:i/>
          <w:lang w:val="en-US"/>
        </w:rPr>
        <w:t>The beginning of Taste Before You Waste</w:t>
      </w:r>
      <w:r w:rsidR="00F85171">
        <w:rPr>
          <w:rFonts w:ascii="Times New Roman" w:hAnsi="Times New Roman" w:cs="Times New Roman"/>
          <w:i/>
          <w:lang w:val="en-US"/>
        </w:rPr>
        <w:t xml:space="preserve"> </w:t>
      </w:r>
      <w:r>
        <w:rPr>
          <w:rFonts w:ascii="Times New Roman" w:hAnsi="Times New Roman" w:cs="Times New Roman"/>
          <w:lang w:val="en-US"/>
        </w:rPr>
        <w:t>…………………………………………………...</w:t>
      </w:r>
      <w:r w:rsidR="00F85171">
        <w:rPr>
          <w:rFonts w:ascii="Times New Roman" w:hAnsi="Times New Roman" w:cs="Times New Roman"/>
          <w:lang w:val="en-US"/>
        </w:rPr>
        <w:t>7</w:t>
      </w:r>
    </w:p>
    <w:p w:rsidR="007C54CA" w:rsidRDefault="007C54CA" w:rsidP="007C54CA">
      <w:pPr>
        <w:ind w:firstLine="709"/>
        <w:jc w:val="both"/>
        <w:rPr>
          <w:rFonts w:ascii="Times New Roman" w:hAnsi="Times New Roman" w:cs="Times New Roman"/>
          <w:lang w:val="en-US"/>
        </w:rPr>
      </w:pPr>
      <w:r>
        <w:rPr>
          <w:rFonts w:ascii="Times New Roman" w:hAnsi="Times New Roman" w:cs="Times New Roman"/>
          <w:i/>
          <w:lang w:val="en-US"/>
        </w:rPr>
        <w:t>The organization and its volunteers</w:t>
      </w:r>
      <w:r>
        <w:rPr>
          <w:rFonts w:ascii="Times New Roman" w:hAnsi="Times New Roman" w:cs="Times New Roman"/>
          <w:lang w:val="en-US"/>
        </w:rPr>
        <w:t>………………………………………………………….</w:t>
      </w:r>
      <w:r w:rsidR="00BF2B71">
        <w:rPr>
          <w:rFonts w:ascii="Times New Roman" w:hAnsi="Times New Roman" w:cs="Times New Roman"/>
          <w:lang w:val="en-US"/>
        </w:rPr>
        <w:t>9</w:t>
      </w:r>
    </w:p>
    <w:p w:rsidR="007C54CA" w:rsidRDefault="00F85171" w:rsidP="007C54CA">
      <w:pPr>
        <w:ind w:firstLine="709"/>
        <w:jc w:val="both"/>
        <w:rPr>
          <w:rFonts w:ascii="Times New Roman" w:hAnsi="Times New Roman" w:cs="Times New Roman"/>
          <w:lang w:val="en-US"/>
        </w:rPr>
      </w:pPr>
      <w:r w:rsidRPr="00F85171">
        <w:rPr>
          <w:rFonts w:ascii="Times New Roman" w:hAnsi="Times New Roman" w:cs="Times New Roman"/>
          <w:i/>
          <w:lang w:val="en-US"/>
        </w:rPr>
        <w:t>Taste Before You Waste as the ground for sustainable citizenship</w:t>
      </w:r>
      <w:r>
        <w:rPr>
          <w:rFonts w:ascii="Times New Roman" w:hAnsi="Times New Roman" w:cs="Times New Roman"/>
          <w:lang w:val="en-US"/>
        </w:rPr>
        <w:t>………………………</w:t>
      </w:r>
      <w:proofErr w:type="gramStart"/>
      <w:r>
        <w:rPr>
          <w:rFonts w:ascii="Times New Roman" w:hAnsi="Times New Roman" w:cs="Times New Roman"/>
          <w:lang w:val="en-US"/>
        </w:rPr>
        <w:t>…..</w:t>
      </w:r>
      <w:proofErr w:type="gramEnd"/>
      <w:r>
        <w:rPr>
          <w:rFonts w:ascii="Times New Roman" w:hAnsi="Times New Roman" w:cs="Times New Roman"/>
          <w:lang w:val="en-US"/>
        </w:rPr>
        <w:t>13</w:t>
      </w:r>
    </w:p>
    <w:p w:rsidR="00F85171" w:rsidRDefault="00F85171" w:rsidP="007C54CA">
      <w:pPr>
        <w:ind w:firstLine="709"/>
        <w:jc w:val="both"/>
        <w:rPr>
          <w:rFonts w:ascii="Times New Roman" w:hAnsi="Times New Roman" w:cs="Times New Roman"/>
          <w:lang w:val="en-US"/>
        </w:rPr>
      </w:pPr>
      <w:proofErr w:type="spellStart"/>
      <w:r>
        <w:rPr>
          <w:rFonts w:ascii="Times New Roman" w:hAnsi="Times New Roman" w:cs="Times New Roman"/>
          <w:b/>
          <w:lang w:val="en-US"/>
        </w:rPr>
        <w:t>Cahpter</w:t>
      </w:r>
      <w:proofErr w:type="spellEnd"/>
      <w:r>
        <w:rPr>
          <w:rFonts w:ascii="Times New Roman" w:hAnsi="Times New Roman" w:cs="Times New Roman"/>
          <w:b/>
          <w:lang w:val="en-US"/>
        </w:rPr>
        <w:t xml:space="preserve"> Two</w:t>
      </w:r>
      <w:r>
        <w:rPr>
          <w:rFonts w:ascii="Times New Roman" w:hAnsi="Times New Roman" w:cs="Times New Roman"/>
          <w:lang w:val="en-US"/>
        </w:rPr>
        <w:t>………………………………………………………………………</w:t>
      </w:r>
      <w:proofErr w:type="gramStart"/>
      <w:r>
        <w:rPr>
          <w:rFonts w:ascii="Times New Roman" w:hAnsi="Times New Roman" w:cs="Times New Roman"/>
          <w:lang w:val="en-US"/>
        </w:rPr>
        <w:t>…..</w:t>
      </w:r>
      <w:proofErr w:type="gramEnd"/>
      <w:r>
        <w:rPr>
          <w:rFonts w:ascii="Times New Roman" w:hAnsi="Times New Roman" w:cs="Times New Roman"/>
          <w:lang w:val="en-US"/>
        </w:rPr>
        <w:t>……15</w:t>
      </w:r>
    </w:p>
    <w:p w:rsidR="00F85171" w:rsidRDefault="00F85171" w:rsidP="007C54CA">
      <w:pPr>
        <w:ind w:firstLine="709"/>
        <w:jc w:val="both"/>
        <w:rPr>
          <w:rFonts w:ascii="Times New Roman" w:hAnsi="Times New Roman" w:cs="Times New Roman"/>
          <w:lang w:val="en-US"/>
        </w:rPr>
      </w:pPr>
      <w:r>
        <w:rPr>
          <w:rFonts w:ascii="Times New Roman" w:hAnsi="Times New Roman" w:cs="Times New Roman"/>
          <w:i/>
          <w:lang w:val="en-US"/>
        </w:rPr>
        <w:t>Rescuing practices</w:t>
      </w:r>
      <w:r>
        <w:rPr>
          <w:rFonts w:ascii="Times New Roman" w:hAnsi="Times New Roman" w:cs="Times New Roman"/>
          <w:lang w:val="en-US"/>
        </w:rPr>
        <w:t>………………………………………………………...…</w:t>
      </w:r>
      <w:proofErr w:type="gramStart"/>
      <w:r>
        <w:rPr>
          <w:rFonts w:ascii="Times New Roman" w:hAnsi="Times New Roman" w:cs="Times New Roman"/>
          <w:lang w:val="en-US"/>
        </w:rPr>
        <w:t>….…..</w:t>
      </w:r>
      <w:proofErr w:type="gramEnd"/>
      <w:r>
        <w:rPr>
          <w:rFonts w:ascii="Times New Roman" w:hAnsi="Times New Roman" w:cs="Times New Roman"/>
          <w:lang w:val="en-US"/>
        </w:rPr>
        <w:t>….…...15</w:t>
      </w:r>
    </w:p>
    <w:p w:rsidR="00F85171" w:rsidRDefault="00F85171" w:rsidP="007C54CA">
      <w:pPr>
        <w:ind w:firstLine="709"/>
        <w:jc w:val="both"/>
        <w:rPr>
          <w:rFonts w:ascii="Times New Roman" w:hAnsi="Times New Roman" w:cs="Times New Roman"/>
          <w:lang w:val="en-US"/>
        </w:rPr>
      </w:pPr>
      <w:r>
        <w:rPr>
          <w:rFonts w:ascii="Times New Roman" w:hAnsi="Times New Roman" w:cs="Times New Roman"/>
          <w:i/>
          <w:lang w:val="en-US"/>
        </w:rPr>
        <w:t>The pick-up shift</w:t>
      </w:r>
      <w:r>
        <w:rPr>
          <w:rFonts w:ascii="Times New Roman" w:hAnsi="Times New Roman" w:cs="Times New Roman"/>
          <w:lang w:val="en-US"/>
        </w:rPr>
        <w:t>…………………………………………………………………….…….…16</w:t>
      </w:r>
    </w:p>
    <w:p w:rsidR="00F85171" w:rsidRDefault="00F85171" w:rsidP="007C54CA">
      <w:pPr>
        <w:ind w:firstLine="709"/>
        <w:jc w:val="both"/>
        <w:rPr>
          <w:rFonts w:ascii="Times New Roman" w:hAnsi="Times New Roman" w:cs="Times New Roman"/>
          <w:lang w:val="en-US"/>
        </w:rPr>
      </w:pPr>
      <w:r>
        <w:rPr>
          <w:rFonts w:ascii="Times New Roman" w:hAnsi="Times New Roman" w:cs="Times New Roman"/>
          <w:i/>
          <w:lang w:val="en-US"/>
        </w:rPr>
        <w:t>Sorting out food and cooking</w:t>
      </w:r>
      <w:r>
        <w:rPr>
          <w:rFonts w:ascii="Times New Roman" w:hAnsi="Times New Roman" w:cs="Times New Roman"/>
          <w:lang w:val="en-US"/>
        </w:rPr>
        <w:t>……………………………………………………………</w:t>
      </w:r>
      <w:proofErr w:type="gramStart"/>
      <w:r>
        <w:rPr>
          <w:rFonts w:ascii="Times New Roman" w:hAnsi="Times New Roman" w:cs="Times New Roman"/>
          <w:lang w:val="en-US"/>
        </w:rPr>
        <w:t>…..</w:t>
      </w:r>
      <w:proofErr w:type="gramEnd"/>
      <w:r>
        <w:rPr>
          <w:rFonts w:ascii="Times New Roman" w:hAnsi="Times New Roman" w:cs="Times New Roman"/>
          <w:lang w:val="en-US"/>
        </w:rPr>
        <w:t>18</w:t>
      </w:r>
    </w:p>
    <w:p w:rsidR="00F85171" w:rsidRDefault="00F85171" w:rsidP="007C54CA">
      <w:pPr>
        <w:ind w:firstLine="709"/>
        <w:jc w:val="both"/>
        <w:rPr>
          <w:rFonts w:ascii="Times New Roman" w:hAnsi="Times New Roman" w:cs="Times New Roman"/>
          <w:lang w:val="en-US"/>
        </w:rPr>
      </w:pPr>
      <w:r>
        <w:rPr>
          <w:rFonts w:ascii="Times New Roman" w:hAnsi="Times New Roman" w:cs="Times New Roman"/>
          <w:i/>
          <w:lang w:val="en-US"/>
        </w:rPr>
        <w:t>Food Cycle Market</w:t>
      </w:r>
      <w:r>
        <w:rPr>
          <w:rFonts w:ascii="Times New Roman" w:hAnsi="Times New Roman" w:cs="Times New Roman"/>
          <w:lang w:val="en-US"/>
        </w:rPr>
        <w:t>………………………………………………………………………</w:t>
      </w:r>
      <w:proofErr w:type="gramStart"/>
      <w:r>
        <w:rPr>
          <w:rFonts w:ascii="Times New Roman" w:hAnsi="Times New Roman" w:cs="Times New Roman"/>
          <w:lang w:val="en-US"/>
        </w:rPr>
        <w:t>…..</w:t>
      </w:r>
      <w:proofErr w:type="gramEnd"/>
      <w:r>
        <w:rPr>
          <w:rFonts w:ascii="Times New Roman" w:hAnsi="Times New Roman" w:cs="Times New Roman"/>
          <w:lang w:val="en-US"/>
        </w:rPr>
        <w:t>19</w:t>
      </w:r>
    </w:p>
    <w:p w:rsidR="00F85171" w:rsidRDefault="00F85171" w:rsidP="007C54CA">
      <w:pPr>
        <w:ind w:firstLine="709"/>
        <w:jc w:val="both"/>
        <w:rPr>
          <w:rFonts w:ascii="Times New Roman" w:hAnsi="Times New Roman" w:cs="Times New Roman"/>
          <w:lang w:val="en-US"/>
        </w:rPr>
      </w:pPr>
      <w:r>
        <w:rPr>
          <w:rFonts w:ascii="Times New Roman" w:hAnsi="Times New Roman" w:cs="Times New Roman"/>
          <w:i/>
          <w:lang w:val="en-US"/>
        </w:rPr>
        <w:t>Wasteless Dinners</w:t>
      </w:r>
      <w:r>
        <w:rPr>
          <w:rFonts w:ascii="Times New Roman" w:hAnsi="Times New Roman" w:cs="Times New Roman"/>
          <w:lang w:val="en-US"/>
        </w:rPr>
        <w:t>…………………………………………………………………………...20</w:t>
      </w:r>
    </w:p>
    <w:p w:rsidR="00F85171" w:rsidRDefault="00F85171" w:rsidP="00F85171">
      <w:pPr>
        <w:ind w:firstLine="709"/>
        <w:jc w:val="both"/>
        <w:rPr>
          <w:rFonts w:ascii="Times New Roman" w:hAnsi="Times New Roman" w:cs="Times New Roman"/>
          <w:lang w:val="en-US"/>
        </w:rPr>
      </w:pPr>
      <w:r>
        <w:rPr>
          <w:rFonts w:ascii="Times New Roman" w:hAnsi="Times New Roman" w:cs="Times New Roman"/>
          <w:i/>
          <w:lang w:val="en-US"/>
        </w:rPr>
        <w:t>Taste Before You Waste as an alternative food network</w:t>
      </w:r>
      <w:r>
        <w:rPr>
          <w:rFonts w:ascii="Times New Roman" w:hAnsi="Times New Roman" w:cs="Times New Roman"/>
          <w:lang w:val="en-US"/>
        </w:rPr>
        <w:t>…………………………………….21</w:t>
      </w:r>
    </w:p>
    <w:p w:rsidR="00F85171" w:rsidRDefault="00F85171" w:rsidP="00F85171">
      <w:pPr>
        <w:ind w:firstLine="709"/>
        <w:jc w:val="both"/>
        <w:rPr>
          <w:rFonts w:ascii="Times New Roman" w:hAnsi="Times New Roman" w:cs="Times New Roman"/>
          <w:lang w:val="en-US"/>
        </w:rPr>
      </w:pPr>
      <w:r>
        <w:rPr>
          <w:rFonts w:ascii="Times New Roman" w:hAnsi="Times New Roman" w:cs="Times New Roman"/>
          <w:b/>
          <w:lang w:val="en-US"/>
        </w:rPr>
        <w:t>Chapter Three</w:t>
      </w:r>
      <w:r>
        <w:rPr>
          <w:rFonts w:ascii="Times New Roman" w:hAnsi="Times New Roman" w:cs="Times New Roman"/>
          <w:lang w:val="en-US"/>
        </w:rPr>
        <w:t>………………………………………………………………………</w:t>
      </w:r>
      <w:proofErr w:type="gramStart"/>
      <w:r>
        <w:rPr>
          <w:rFonts w:ascii="Times New Roman" w:hAnsi="Times New Roman" w:cs="Times New Roman"/>
          <w:lang w:val="en-US"/>
        </w:rPr>
        <w:t>…..</w:t>
      </w:r>
      <w:proofErr w:type="gramEnd"/>
      <w:r>
        <w:rPr>
          <w:rFonts w:ascii="Times New Roman" w:hAnsi="Times New Roman" w:cs="Times New Roman"/>
          <w:lang w:val="en-US"/>
        </w:rPr>
        <w:t>….24</w:t>
      </w:r>
    </w:p>
    <w:p w:rsidR="00F85171" w:rsidRDefault="00F85171" w:rsidP="00BF2B71">
      <w:pPr>
        <w:ind w:firstLine="709"/>
        <w:jc w:val="both"/>
        <w:rPr>
          <w:rFonts w:ascii="Times New Roman" w:hAnsi="Times New Roman" w:cs="Times New Roman"/>
          <w:lang w:val="en-US"/>
        </w:rPr>
      </w:pPr>
      <w:r>
        <w:rPr>
          <w:rFonts w:ascii="Times New Roman" w:hAnsi="Times New Roman" w:cs="Times New Roman"/>
          <w:i/>
          <w:lang w:val="en-US"/>
        </w:rPr>
        <w:t>Food waste in the daily life</w:t>
      </w:r>
      <w:r w:rsidR="00BF2B71">
        <w:rPr>
          <w:rFonts w:ascii="Times New Roman" w:hAnsi="Times New Roman" w:cs="Times New Roman"/>
          <w:lang w:val="en-US"/>
        </w:rPr>
        <w:t>.</w:t>
      </w:r>
      <w:r>
        <w:rPr>
          <w:rFonts w:ascii="Times New Roman" w:hAnsi="Times New Roman" w:cs="Times New Roman"/>
          <w:lang w:val="en-US"/>
        </w:rPr>
        <w:t>…</w:t>
      </w:r>
      <w:r w:rsidR="00BF2B71">
        <w:rPr>
          <w:rFonts w:ascii="Times New Roman" w:hAnsi="Times New Roman" w:cs="Times New Roman"/>
          <w:lang w:val="en-US"/>
        </w:rPr>
        <w:t>.</w:t>
      </w:r>
      <w:r>
        <w:rPr>
          <w:rFonts w:ascii="Times New Roman" w:hAnsi="Times New Roman" w:cs="Times New Roman"/>
          <w:lang w:val="en-US"/>
        </w:rPr>
        <w:t>…</w:t>
      </w:r>
      <w:r w:rsidR="00BF2B71">
        <w:rPr>
          <w:rFonts w:ascii="Times New Roman" w:hAnsi="Times New Roman" w:cs="Times New Roman"/>
          <w:lang w:val="en-US"/>
        </w:rPr>
        <w:t>.</w:t>
      </w:r>
      <w:r>
        <w:rPr>
          <w:rFonts w:ascii="Times New Roman" w:hAnsi="Times New Roman" w:cs="Times New Roman"/>
          <w:lang w:val="en-US"/>
        </w:rPr>
        <w:t>…</w:t>
      </w:r>
      <w:r w:rsidR="00BF2B71">
        <w:rPr>
          <w:rFonts w:ascii="Times New Roman" w:hAnsi="Times New Roman" w:cs="Times New Roman"/>
          <w:lang w:val="en-US"/>
        </w:rPr>
        <w:t>.</w:t>
      </w:r>
      <w:r>
        <w:rPr>
          <w:rFonts w:ascii="Times New Roman" w:hAnsi="Times New Roman" w:cs="Times New Roman"/>
          <w:lang w:val="en-US"/>
        </w:rPr>
        <w:t>……………………………………………………….24</w:t>
      </w:r>
    </w:p>
    <w:p w:rsidR="00BF2B71" w:rsidRPr="00BF2B71" w:rsidRDefault="00BF2B71" w:rsidP="00F85171">
      <w:pPr>
        <w:ind w:firstLine="709"/>
        <w:jc w:val="both"/>
        <w:rPr>
          <w:rFonts w:ascii="Times New Roman" w:hAnsi="Times New Roman" w:cs="Times New Roman"/>
          <w:i/>
          <w:lang w:val="en-US"/>
        </w:rPr>
      </w:pPr>
      <w:r>
        <w:rPr>
          <w:rFonts w:ascii="Times New Roman" w:hAnsi="Times New Roman" w:cs="Times New Roman"/>
          <w:i/>
          <w:lang w:val="en-US"/>
        </w:rPr>
        <w:t>Methodology</w:t>
      </w:r>
      <w:r>
        <w:rPr>
          <w:rFonts w:ascii="Times New Roman" w:hAnsi="Times New Roman" w:cs="Times New Roman"/>
          <w:lang w:val="en-US"/>
        </w:rPr>
        <w:t>......</w:t>
      </w:r>
      <w:r w:rsidR="0054231D">
        <w:rPr>
          <w:rFonts w:ascii="Times New Roman" w:hAnsi="Times New Roman" w:cs="Times New Roman"/>
          <w:lang w:val="en-US"/>
        </w:rPr>
        <w:t>...</w:t>
      </w:r>
      <w:r>
        <w:rPr>
          <w:rFonts w:ascii="Times New Roman" w:hAnsi="Times New Roman" w:cs="Times New Roman"/>
          <w:lang w:val="en-US"/>
        </w:rPr>
        <w:t>..……</w:t>
      </w:r>
      <w:r w:rsidR="0054231D">
        <w:rPr>
          <w:rFonts w:ascii="Times New Roman" w:hAnsi="Times New Roman" w:cs="Times New Roman"/>
          <w:lang w:val="en-US"/>
        </w:rPr>
        <w:t>....</w:t>
      </w:r>
      <w:r>
        <w:rPr>
          <w:rFonts w:ascii="Times New Roman" w:hAnsi="Times New Roman" w:cs="Times New Roman"/>
          <w:lang w:val="en-US"/>
        </w:rPr>
        <w:t>…</w:t>
      </w:r>
      <w:r w:rsidR="0054231D">
        <w:rPr>
          <w:rFonts w:ascii="Times New Roman" w:hAnsi="Times New Roman" w:cs="Times New Roman"/>
          <w:lang w:val="en-US"/>
        </w:rPr>
        <w:t>.</w:t>
      </w:r>
      <w:r>
        <w:rPr>
          <w:rFonts w:ascii="Times New Roman" w:hAnsi="Times New Roman" w:cs="Times New Roman"/>
          <w:lang w:val="en-US"/>
        </w:rPr>
        <w:t>…</w:t>
      </w:r>
      <w:proofErr w:type="gramStart"/>
      <w:r>
        <w:rPr>
          <w:rFonts w:ascii="Times New Roman" w:hAnsi="Times New Roman" w:cs="Times New Roman"/>
          <w:lang w:val="en-US"/>
        </w:rPr>
        <w:t>…</w:t>
      </w:r>
      <w:r w:rsidR="0054231D">
        <w:rPr>
          <w:rFonts w:ascii="Times New Roman" w:hAnsi="Times New Roman" w:cs="Times New Roman"/>
          <w:lang w:val="en-US"/>
        </w:rPr>
        <w:t>..</w:t>
      </w:r>
      <w:proofErr w:type="gramEnd"/>
      <w:r>
        <w:rPr>
          <w:rFonts w:ascii="Times New Roman" w:hAnsi="Times New Roman" w:cs="Times New Roman"/>
          <w:lang w:val="en-US"/>
        </w:rPr>
        <w:t>…</w:t>
      </w:r>
      <w:r w:rsidR="0054231D">
        <w:rPr>
          <w:rFonts w:ascii="Times New Roman" w:hAnsi="Times New Roman" w:cs="Times New Roman"/>
          <w:lang w:val="en-US"/>
        </w:rPr>
        <w:t>..</w:t>
      </w:r>
      <w:r>
        <w:rPr>
          <w:rFonts w:ascii="Times New Roman" w:hAnsi="Times New Roman" w:cs="Times New Roman"/>
          <w:lang w:val="en-US"/>
        </w:rPr>
        <w:t>………………</w:t>
      </w:r>
      <w:r w:rsidR="0054231D">
        <w:rPr>
          <w:rFonts w:ascii="Times New Roman" w:hAnsi="Times New Roman" w:cs="Times New Roman"/>
          <w:lang w:val="en-US"/>
        </w:rPr>
        <w:t>.</w:t>
      </w:r>
      <w:r>
        <w:rPr>
          <w:rFonts w:ascii="Times New Roman" w:hAnsi="Times New Roman" w:cs="Times New Roman"/>
          <w:lang w:val="en-US"/>
        </w:rPr>
        <w:t>…</w:t>
      </w:r>
      <w:r w:rsidR="0054231D">
        <w:rPr>
          <w:rFonts w:ascii="Times New Roman" w:hAnsi="Times New Roman" w:cs="Times New Roman"/>
          <w:lang w:val="en-US"/>
        </w:rPr>
        <w:t>.</w:t>
      </w:r>
      <w:r>
        <w:rPr>
          <w:rFonts w:ascii="Times New Roman" w:hAnsi="Times New Roman" w:cs="Times New Roman"/>
          <w:lang w:val="en-US"/>
        </w:rPr>
        <w:t>…</w:t>
      </w:r>
      <w:r w:rsidR="0054231D">
        <w:rPr>
          <w:rFonts w:ascii="Times New Roman" w:hAnsi="Times New Roman" w:cs="Times New Roman"/>
          <w:lang w:val="en-US"/>
        </w:rPr>
        <w:t>.</w:t>
      </w:r>
      <w:r>
        <w:rPr>
          <w:rFonts w:ascii="Times New Roman" w:hAnsi="Times New Roman" w:cs="Times New Roman"/>
          <w:lang w:val="en-US"/>
        </w:rPr>
        <w:t>…</w:t>
      </w:r>
      <w:r w:rsidR="0054231D">
        <w:rPr>
          <w:rFonts w:ascii="Times New Roman" w:hAnsi="Times New Roman" w:cs="Times New Roman"/>
          <w:lang w:val="en-US"/>
        </w:rPr>
        <w:t>.</w:t>
      </w:r>
      <w:r>
        <w:rPr>
          <w:rFonts w:ascii="Times New Roman" w:hAnsi="Times New Roman" w:cs="Times New Roman"/>
          <w:lang w:val="en-US"/>
        </w:rPr>
        <w:t>…………………..…….24</w:t>
      </w:r>
    </w:p>
    <w:p w:rsidR="00F85171" w:rsidRDefault="00F85171" w:rsidP="00F85171">
      <w:pPr>
        <w:ind w:firstLine="709"/>
        <w:jc w:val="both"/>
        <w:rPr>
          <w:rFonts w:ascii="Times New Roman" w:hAnsi="Times New Roman" w:cs="Times New Roman"/>
          <w:lang w:val="en-US"/>
        </w:rPr>
      </w:pPr>
      <w:r>
        <w:rPr>
          <w:rFonts w:ascii="Times New Roman" w:hAnsi="Times New Roman" w:cs="Times New Roman"/>
          <w:i/>
          <w:lang w:val="en-US"/>
        </w:rPr>
        <w:t>Taste Before You Waste as a food supplier</w:t>
      </w:r>
      <w:r>
        <w:rPr>
          <w:rFonts w:ascii="Times New Roman" w:hAnsi="Times New Roman" w:cs="Times New Roman"/>
          <w:lang w:val="en-US"/>
        </w:rPr>
        <w:t>……………………………………….…………27</w:t>
      </w:r>
    </w:p>
    <w:p w:rsidR="00F85171" w:rsidRDefault="00F85171" w:rsidP="00F85171">
      <w:pPr>
        <w:ind w:firstLine="709"/>
        <w:jc w:val="both"/>
        <w:rPr>
          <w:rFonts w:ascii="Times New Roman" w:hAnsi="Times New Roman" w:cs="Times New Roman"/>
          <w:lang w:val="en-US"/>
        </w:rPr>
      </w:pPr>
      <w:r>
        <w:rPr>
          <w:rFonts w:ascii="Times New Roman" w:hAnsi="Times New Roman" w:cs="Times New Roman"/>
          <w:i/>
          <w:lang w:val="en-US"/>
        </w:rPr>
        <w:t>The supermarket</w:t>
      </w:r>
      <w:proofErr w:type="gramStart"/>
      <w:r>
        <w:rPr>
          <w:rFonts w:ascii="Times New Roman" w:hAnsi="Times New Roman" w:cs="Times New Roman"/>
          <w:i/>
          <w:lang w:val="en-US"/>
        </w:rPr>
        <w:t xml:space="preserve"> </w:t>
      </w:r>
      <w:r>
        <w:rPr>
          <w:rFonts w:ascii="Times New Roman" w:hAnsi="Times New Roman" w:cs="Times New Roman"/>
          <w:lang w:val="en-US"/>
        </w:rPr>
        <w:t>..</w:t>
      </w:r>
      <w:proofErr w:type="gramEnd"/>
      <w:r>
        <w:rPr>
          <w:rFonts w:ascii="Times New Roman" w:hAnsi="Times New Roman" w:cs="Times New Roman"/>
          <w:lang w:val="en-US"/>
        </w:rPr>
        <w:t>…..…………………………………………………………….…...…….29</w:t>
      </w:r>
    </w:p>
    <w:p w:rsidR="00F85171" w:rsidRDefault="00F85171" w:rsidP="00F85171">
      <w:pPr>
        <w:ind w:firstLine="709"/>
        <w:jc w:val="both"/>
        <w:rPr>
          <w:rFonts w:ascii="Times New Roman" w:hAnsi="Times New Roman" w:cs="Times New Roman"/>
          <w:lang w:val="en-US"/>
        </w:rPr>
      </w:pPr>
      <w:r>
        <w:rPr>
          <w:rFonts w:ascii="Times New Roman" w:hAnsi="Times New Roman" w:cs="Times New Roman"/>
          <w:i/>
          <w:lang w:val="en-US"/>
        </w:rPr>
        <w:t>Rescuing practices at the work-place</w:t>
      </w:r>
      <w:r w:rsidR="0054231D">
        <w:rPr>
          <w:rFonts w:ascii="Times New Roman" w:hAnsi="Times New Roman" w:cs="Times New Roman"/>
          <w:i/>
          <w:lang w:val="en-US"/>
        </w:rPr>
        <w:t xml:space="preserve"> </w:t>
      </w:r>
      <w:r>
        <w:rPr>
          <w:rFonts w:ascii="Times New Roman" w:hAnsi="Times New Roman" w:cs="Times New Roman"/>
          <w:lang w:val="en-US"/>
        </w:rPr>
        <w:t>………………………………………………………34</w:t>
      </w:r>
    </w:p>
    <w:p w:rsidR="00F85171" w:rsidRDefault="00F85171" w:rsidP="00F85171">
      <w:pPr>
        <w:ind w:firstLine="709"/>
        <w:jc w:val="both"/>
        <w:rPr>
          <w:rFonts w:ascii="Times New Roman" w:hAnsi="Times New Roman" w:cs="Times New Roman"/>
          <w:lang w:val="en-US"/>
        </w:rPr>
      </w:pPr>
      <w:r>
        <w:rPr>
          <w:rFonts w:ascii="Times New Roman" w:hAnsi="Times New Roman" w:cs="Times New Roman"/>
          <w:b/>
          <w:lang w:val="en-US"/>
        </w:rPr>
        <w:t>Conclusions</w:t>
      </w:r>
      <w:r>
        <w:rPr>
          <w:rFonts w:ascii="Times New Roman" w:hAnsi="Times New Roman" w:cs="Times New Roman"/>
          <w:lang w:val="en-US"/>
        </w:rPr>
        <w:t>………………………………………………………………………</w:t>
      </w:r>
      <w:proofErr w:type="gramStart"/>
      <w:r>
        <w:rPr>
          <w:rFonts w:ascii="Times New Roman" w:hAnsi="Times New Roman" w:cs="Times New Roman"/>
          <w:lang w:val="en-US"/>
        </w:rPr>
        <w:t>…..</w:t>
      </w:r>
      <w:proofErr w:type="gramEnd"/>
      <w:r>
        <w:rPr>
          <w:rFonts w:ascii="Times New Roman" w:hAnsi="Times New Roman" w:cs="Times New Roman"/>
          <w:lang w:val="en-US"/>
        </w:rPr>
        <w:t>……..36</w:t>
      </w:r>
    </w:p>
    <w:p w:rsidR="00F85171" w:rsidRPr="00F85171" w:rsidRDefault="00F85171" w:rsidP="00F85171">
      <w:pPr>
        <w:ind w:firstLine="709"/>
        <w:jc w:val="both"/>
        <w:rPr>
          <w:rFonts w:ascii="Times New Roman" w:hAnsi="Times New Roman" w:cs="Times New Roman"/>
          <w:b/>
          <w:lang w:val="en-US"/>
        </w:rPr>
      </w:pPr>
      <w:r>
        <w:rPr>
          <w:rFonts w:ascii="Times New Roman" w:hAnsi="Times New Roman" w:cs="Times New Roman"/>
          <w:b/>
          <w:lang w:val="en-US"/>
        </w:rPr>
        <w:t>Bibliography</w:t>
      </w:r>
      <w:r>
        <w:rPr>
          <w:rFonts w:ascii="Times New Roman" w:hAnsi="Times New Roman" w:cs="Times New Roman"/>
          <w:lang w:val="en-US"/>
        </w:rPr>
        <w:t>………………………………………………………………………</w:t>
      </w:r>
      <w:proofErr w:type="gramStart"/>
      <w:r>
        <w:rPr>
          <w:rFonts w:ascii="Times New Roman" w:hAnsi="Times New Roman" w:cs="Times New Roman"/>
          <w:lang w:val="en-US"/>
        </w:rPr>
        <w:t>…..</w:t>
      </w:r>
      <w:proofErr w:type="gramEnd"/>
      <w:r>
        <w:rPr>
          <w:rFonts w:ascii="Times New Roman" w:hAnsi="Times New Roman" w:cs="Times New Roman"/>
          <w:lang w:val="en-US"/>
        </w:rPr>
        <w:t>……38</w:t>
      </w:r>
    </w:p>
    <w:p w:rsidR="00F85171" w:rsidRPr="00F85171" w:rsidRDefault="00F85171" w:rsidP="00F85171">
      <w:pPr>
        <w:ind w:firstLine="709"/>
        <w:jc w:val="both"/>
        <w:rPr>
          <w:rFonts w:ascii="Times New Roman" w:hAnsi="Times New Roman" w:cs="Times New Roman"/>
          <w:b/>
          <w:lang w:val="en-US"/>
        </w:rPr>
      </w:pPr>
    </w:p>
    <w:p w:rsidR="00F85171" w:rsidRDefault="00F85171" w:rsidP="00F85171">
      <w:pPr>
        <w:ind w:firstLine="709"/>
        <w:jc w:val="both"/>
        <w:rPr>
          <w:rFonts w:ascii="Times New Roman" w:hAnsi="Times New Roman" w:cs="Times New Roman"/>
          <w:lang w:val="en-US"/>
        </w:rPr>
      </w:pPr>
    </w:p>
    <w:p w:rsidR="00F85171" w:rsidRPr="00F85171" w:rsidRDefault="00F85171" w:rsidP="00F85171">
      <w:pPr>
        <w:ind w:firstLine="709"/>
        <w:jc w:val="both"/>
        <w:rPr>
          <w:rFonts w:ascii="Times New Roman" w:hAnsi="Times New Roman" w:cs="Times New Roman"/>
          <w:i/>
          <w:lang w:val="en-US"/>
        </w:rPr>
      </w:pPr>
    </w:p>
    <w:p w:rsidR="0090374C" w:rsidRDefault="0090374C" w:rsidP="007C54CA">
      <w:pPr>
        <w:ind w:firstLine="709"/>
        <w:jc w:val="both"/>
        <w:rPr>
          <w:rFonts w:ascii="Times New Roman" w:hAnsi="Times New Roman" w:cs="Times New Roman"/>
          <w:b/>
          <w:sz w:val="48"/>
          <w:szCs w:val="48"/>
          <w:lang w:val="en-US"/>
        </w:rPr>
      </w:pPr>
      <w:r>
        <w:rPr>
          <w:rFonts w:ascii="Times New Roman" w:hAnsi="Times New Roman" w:cs="Times New Roman"/>
          <w:b/>
          <w:sz w:val="48"/>
          <w:szCs w:val="48"/>
          <w:lang w:val="en-US"/>
        </w:rPr>
        <w:br w:type="page"/>
      </w:r>
    </w:p>
    <w:p w:rsidR="003C3D90" w:rsidRPr="003C3D90" w:rsidRDefault="003C3D90" w:rsidP="003C3D90">
      <w:pPr>
        <w:spacing w:line="360" w:lineRule="auto"/>
        <w:ind w:firstLine="708"/>
        <w:jc w:val="both"/>
        <w:rPr>
          <w:rFonts w:ascii="Times New Roman" w:hAnsi="Times New Roman" w:cs="Times New Roman"/>
          <w:b/>
          <w:sz w:val="48"/>
          <w:szCs w:val="48"/>
          <w:lang w:val="en-US"/>
        </w:rPr>
      </w:pPr>
      <w:r w:rsidRPr="003C3D90">
        <w:rPr>
          <w:rFonts w:ascii="Times New Roman" w:hAnsi="Times New Roman" w:cs="Times New Roman"/>
          <w:b/>
          <w:sz w:val="48"/>
          <w:szCs w:val="48"/>
          <w:lang w:val="en-US"/>
        </w:rPr>
        <w:lastRenderedPageBreak/>
        <w:t>Introduction</w:t>
      </w:r>
    </w:p>
    <w:p w:rsidR="009411BD" w:rsidRPr="00637E20" w:rsidRDefault="009411BD" w:rsidP="009411BD">
      <w:pPr>
        <w:spacing w:line="360" w:lineRule="auto"/>
        <w:ind w:firstLine="708"/>
        <w:jc w:val="both"/>
        <w:rPr>
          <w:rFonts w:ascii="Times New Roman" w:hAnsi="Times New Roman" w:cs="Times New Roman"/>
          <w:b/>
          <w:lang w:val="en-US"/>
        </w:rPr>
      </w:pPr>
      <w:r>
        <w:rPr>
          <w:rFonts w:ascii="Times New Roman" w:hAnsi="Times New Roman" w:cs="Times New Roman"/>
          <w:b/>
          <w:lang w:val="en-US"/>
        </w:rPr>
        <w:t>The global issue of food waste</w:t>
      </w:r>
    </w:p>
    <w:p w:rsidR="009411BD" w:rsidRDefault="009411BD" w:rsidP="009411BD">
      <w:pPr>
        <w:spacing w:line="360" w:lineRule="auto"/>
        <w:ind w:firstLine="708"/>
        <w:jc w:val="both"/>
        <w:rPr>
          <w:rFonts w:ascii="Times New Roman" w:hAnsi="Times New Roman" w:cs="Times New Roman"/>
          <w:lang w:val="en-US"/>
        </w:rPr>
      </w:pPr>
      <w:r>
        <w:rPr>
          <w:rFonts w:ascii="Times New Roman" w:hAnsi="Times New Roman" w:cs="Times New Roman"/>
          <w:lang w:val="en-US"/>
        </w:rPr>
        <w:t>O</w:t>
      </w:r>
      <w:r w:rsidRPr="007D2EDD">
        <w:rPr>
          <w:rFonts w:ascii="Times New Roman" w:hAnsi="Times New Roman" w:cs="Times New Roman"/>
          <w:lang w:val="en-US"/>
        </w:rPr>
        <w:t xml:space="preserve">n </w:t>
      </w:r>
      <w:r>
        <w:rPr>
          <w:rFonts w:ascii="Times New Roman" w:hAnsi="Times New Roman" w:cs="Times New Roman"/>
          <w:lang w:val="en-US"/>
        </w:rPr>
        <w:t>an international</w:t>
      </w:r>
      <w:r w:rsidRPr="007D2EDD">
        <w:rPr>
          <w:rFonts w:ascii="Times New Roman" w:hAnsi="Times New Roman" w:cs="Times New Roman"/>
          <w:lang w:val="en-US"/>
        </w:rPr>
        <w:t xml:space="preserve"> level, concern</w:t>
      </w:r>
      <w:r>
        <w:rPr>
          <w:rFonts w:ascii="Times New Roman" w:hAnsi="Times New Roman" w:cs="Times New Roman"/>
          <w:lang w:val="en-US"/>
        </w:rPr>
        <w:t>s about food production and distribution are burgeoning. Since a huge amount of natural resources are implied in mass scale production of food items (</w:t>
      </w:r>
      <w:r w:rsidRPr="00892CF9">
        <w:rPr>
          <w:rFonts w:ascii="Times New Roman" w:hAnsi="Times New Roman" w:cs="Times New Roman"/>
          <w:lang w:val="en-US"/>
        </w:rPr>
        <w:t>Cuellar</w:t>
      </w:r>
      <w:r>
        <w:rPr>
          <w:rFonts w:ascii="Times New Roman" w:hAnsi="Times New Roman" w:cs="Times New Roman"/>
          <w:lang w:val="en-US"/>
        </w:rPr>
        <w:t xml:space="preserve"> and</w:t>
      </w:r>
      <w:r w:rsidRPr="00892CF9">
        <w:rPr>
          <w:rFonts w:ascii="Times New Roman" w:hAnsi="Times New Roman" w:cs="Times New Roman"/>
          <w:lang w:val="en-US"/>
        </w:rPr>
        <w:t xml:space="preserve"> Webber 2010)</w:t>
      </w:r>
      <w:r>
        <w:rPr>
          <w:rFonts w:ascii="Times New Roman" w:hAnsi="Times New Roman" w:cs="Times New Roman"/>
          <w:lang w:val="en-US"/>
        </w:rPr>
        <w:t>, and since food production is becoming less and less predictable due to global environmental changes (Garnett 2014), different authors sustain that our food system needs a drastic change.</w:t>
      </w:r>
    </w:p>
    <w:p w:rsidR="009411BD" w:rsidRDefault="009411BD" w:rsidP="009411BD">
      <w:pPr>
        <w:spacing w:line="360" w:lineRule="auto"/>
        <w:ind w:firstLine="708"/>
        <w:jc w:val="both"/>
        <w:rPr>
          <w:rFonts w:ascii="Times New Roman" w:hAnsi="Times New Roman" w:cs="Times New Roman"/>
          <w:lang w:val="en-US"/>
        </w:rPr>
      </w:pPr>
      <w:r>
        <w:rPr>
          <w:rFonts w:ascii="Times New Roman" w:hAnsi="Times New Roman" w:cs="Times New Roman"/>
          <w:lang w:val="en-US"/>
        </w:rPr>
        <w:t>Currently, about 11% of the population worldwide is food insecure (</w:t>
      </w:r>
      <w:proofErr w:type="spellStart"/>
      <w:r>
        <w:rPr>
          <w:rFonts w:ascii="Times New Roman" w:hAnsi="Times New Roman" w:cs="Times New Roman"/>
          <w:lang w:val="en-US"/>
        </w:rPr>
        <w:t>Thybers</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Tonjes</w:t>
      </w:r>
      <w:proofErr w:type="spellEnd"/>
      <w:r>
        <w:rPr>
          <w:rFonts w:ascii="Times New Roman" w:hAnsi="Times New Roman" w:cs="Times New Roman"/>
          <w:lang w:val="en-US"/>
        </w:rPr>
        <w:t xml:space="preserve"> 2015, 114). Moreover, it has been recognized that the world population is increasing and will touch the ceiling of nine billion people by 2050 (Parfitt et al. 2010). Thus, both scientists and politicians are engaged with finding sustainable ways to feed the increasing number of the world’s inhabitants, and fight world hunger.</w:t>
      </w:r>
    </w:p>
    <w:p w:rsidR="009411BD" w:rsidRDefault="009411BD" w:rsidP="009411BD">
      <w:pPr>
        <w:spacing w:line="360" w:lineRule="auto"/>
        <w:ind w:firstLine="708"/>
        <w:jc w:val="both"/>
        <w:rPr>
          <w:rFonts w:ascii="Times New Roman" w:hAnsi="Times New Roman" w:cs="Times New Roman"/>
          <w:lang w:val="en-US"/>
        </w:rPr>
      </w:pPr>
      <w:r>
        <w:rPr>
          <w:rFonts w:ascii="Times New Roman" w:hAnsi="Times New Roman" w:cs="Times New Roman"/>
          <w:lang w:val="en-US"/>
        </w:rPr>
        <w:t>In a context where worries about food accessibility and food scarcity are becoming dominant, it is scary to discover that, on a global scale, between one third (</w:t>
      </w:r>
      <w:proofErr w:type="spellStart"/>
      <w:r>
        <w:rPr>
          <w:rFonts w:ascii="Times New Roman" w:hAnsi="Times New Roman" w:cs="Times New Roman"/>
          <w:lang w:val="en-US"/>
        </w:rPr>
        <w:t>Gustavsson</w:t>
      </w:r>
      <w:proofErr w:type="spellEnd"/>
      <w:r>
        <w:rPr>
          <w:rFonts w:ascii="Times New Roman" w:hAnsi="Times New Roman" w:cs="Times New Roman"/>
          <w:lang w:val="en-US"/>
        </w:rPr>
        <w:t xml:space="preserve"> et al. 2011) and half (</w:t>
      </w:r>
      <w:proofErr w:type="spellStart"/>
      <w:r>
        <w:rPr>
          <w:rFonts w:ascii="Times New Roman" w:hAnsi="Times New Roman" w:cs="Times New Roman"/>
          <w:lang w:val="en-US"/>
        </w:rPr>
        <w:t>Lundqvist</w:t>
      </w:r>
      <w:proofErr w:type="spellEnd"/>
      <w:r>
        <w:rPr>
          <w:rFonts w:ascii="Times New Roman" w:hAnsi="Times New Roman" w:cs="Times New Roman"/>
          <w:lang w:val="en-US"/>
        </w:rPr>
        <w:t xml:space="preserve"> et al. 2008) of the food that is produced for human consumption, gets lost or wasted throughout the whole food supply chain. Besides the wastage of perfectly edible products, all the energies and resources that were used during the production of those food items, as well as the physical labor involved in it, eventually, get wasted. In addition to this, it is estimated that in the US alone food that ends up in landfills is the</w:t>
      </w:r>
      <w:r w:rsidRPr="008F2C8C">
        <w:rPr>
          <w:lang w:val="en-US"/>
        </w:rPr>
        <w:t xml:space="preserve"> </w:t>
      </w:r>
      <w:r w:rsidRPr="008F2C8C">
        <w:rPr>
          <w:rFonts w:ascii="Times New Roman" w:hAnsi="Times New Roman" w:cs="Times New Roman"/>
          <w:lang w:val="en-US"/>
        </w:rPr>
        <w:t xml:space="preserve">third </w:t>
      </w:r>
      <w:r>
        <w:rPr>
          <w:rFonts w:ascii="Times New Roman" w:hAnsi="Times New Roman" w:cs="Times New Roman"/>
          <w:lang w:val="en-US"/>
        </w:rPr>
        <w:t>major</w:t>
      </w:r>
      <w:r w:rsidRPr="008F2C8C">
        <w:rPr>
          <w:rFonts w:ascii="Times New Roman" w:hAnsi="Times New Roman" w:cs="Times New Roman"/>
          <w:lang w:val="en-US"/>
        </w:rPr>
        <w:t xml:space="preserve"> source of methane</w:t>
      </w:r>
      <w:r>
        <w:rPr>
          <w:rFonts w:ascii="Times New Roman" w:hAnsi="Times New Roman" w:cs="Times New Roman"/>
          <w:lang w:val="en-US"/>
        </w:rPr>
        <w:t xml:space="preserve"> created by human activities (USEPA 2011)</w:t>
      </w:r>
      <w:r w:rsidR="00B15CE9">
        <w:rPr>
          <w:rFonts w:ascii="Times New Roman" w:hAnsi="Times New Roman" w:cs="Times New Roman"/>
          <w:lang w:val="en-US"/>
        </w:rPr>
        <w:t>.</w:t>
      </w:r>
      <w:r>
        <w:rPr>
          <w:rFonts w:ascii="Times New Roman" w:hAnsi="Times New Roman" w:cs="Times New Roman"/>
          <w:lang w:val="en-US"/>
        </w:rPr>
        <w:t xml:space="preserve"> </w:t>
      </w:r>
      <w:r w:rsidR="00B15CE9">
        <w:rPr>
          <w:rFonts w:ascii="Times New Roman" w:hAnsi="Times New Roman" w:cs="Times New Roman"/>
          <w:lang w:val="en-US"/>
        </w:rPr>
        <w:t>A</w:t>
      </w:r>
      <w:r>
        <w:rPr>
          <w:rFonts w:ascii="Times New Roman" w:hAnsi="Times New Roman" w:cs="Times New Roman"/>
          <w:lang w:val="en-US"/>
        </w:rPr>
        <w:t>nd</w:t>
      </w:r>
      <w:r w:rsidR="00B15CE9">
        <w:rPr>
          <w:rFonts w:ascii="Times New Roman" w:hAnsi="Times New Roman" w:cs="Times New Roman"/>
          <w:lang w:val="en-US"/>
        </w:rPr>
        <w:t>,</w:t>
      </w:r>
      <w:r>
        <w:rPr>
          <w:rFonts w:ascii="Times New Roman" w:hAnsi="Times New Roman" w:cs="Times New Roman"/>
          <w:lang w:val="en-US"/>
        </w:rPr>
        <w:t xml:space="preserve"> since this gas is recognized to be as one of the greenhouse gasses which affects for the most global warming (</w:t>
      </w:r>
      <w:proofErr w:type="spellStart"/>
      <w:r>
        <w:rPr>
          <w:rFonts w:ascii="Times New Roman" w:hAnsi="Times New Roman" w:cs="Times New Roman"/>
          <w:lang w:val="en-US"/>
        </w:rPr>
        <w:t>Thybers</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Tonjes</w:t>
      </w:r>
      <w:proofErr w:type="spellEnd"/>
      <w:r>
        <w:rPr>
          <w:rFonts w:ascii="Times New Roman" w:hAnsi="Times New Roman" w:cs="Times New Roman"/>
          <w:lang w:val="en-US"/>
        </w:rPr>
        <w:t xml:space="preserve"> 2015),</w:t>
      </w:r>
      <w:r w:rsidR="00B15CE9">
        <w:rPr>
          <w:rFonts w:ascii="Times New Roman" w:hAnsi="Times New Roman" w:cs="Times New Roman"/>
          <w:lang w:val="en-US"/>
        </w:rPr>
        <w:t xml:space="preserve"> </w:t>
      </w:r>
      <w:r>
        <w:rPr>
          <w:rFonts w:ascii="Times New Roman" w:hAnsi="Times New Roman" w:cs="Times New Roman"/>
          <w:lang w:val="en-US"/>
        </w:rPr>
        <w:t xml:space="preserve">food waste directly </w:t>
      </w:r>
      <w:r w:rsidR="00A02A8F">
        <w:rPr>
          <w:rFonts w:ascii="Times New Roman" w:hAnsi="Times New Roman" w:cs="Times New Roman"/>
          <w:lang w:val="en-US"/>
        </w:rPr>
        <w:t>affects</w:t>
      </w:r>
      <w:r>
        <w:rPr>
          <w:rFonts w:ascii="Times New Roman" w:hAnsi="Times New Roman" w:cs="Times New Roman"/>
          <w:lang w:val="en-US"/>
        </w:rPr>
        <w:t xml:space="preserve"> the pollution of the environment and climate change.</w:t>
      </w:r>
      <w:r w:rsidRPr="00785503">
        <w:rPr>
          <w:rFonts w:ascii="Times New Roman" w:hAnsi="Times New Roman" w:cs="Times New Roman"/>
          <w:lang w:val="en-US"/>
        </w:rPr>
        <w:t xml:space="preserve"> </w:t>
      </w:r>
      <w:r w:rsidR="0054231D">
        <w:rPr>
          <w:rFonts w:ascii="Times New Roman" w:hAnsi="Times New Roman" w:cs="Times New Roman"/>
          <w:lang w:val="en-US"/>
        </w:rPr>
        <w:t>Thus, w</w:t>
      </w:r>
      <w:r>
        <w:rPr>
          <w:rFonts w:ascii="Times New Roman" w:hAnsi="Times New Roman" w:cs="Times New Roman"/>
          <w:lang w:val="en-US"/>
        </w:rPr>
        <w:t xml:space="preserve">asting food entails extensive loss both in economic, social and environmental terms. </w:t>
      </w:r>
    </w:p>
    <w:p w:rsidR="009411BD" w:rsidRDefault="009411BD" w:rsidP="009411BD">
      <w:pPr>
        <w:spacing w:line="360" w:lineRule="auto"/>
        <w:ind w:firstLine="708"/>
        <w:jc w:val="both"/>
        <w:rPr>
          <w:rFonts w:ascii="Times New Roman" w:hAnsi="Times New Roman" w:cs="Times New Roman"/>
          <w:lang w:val="en-US"/>
        </w:rPr>
      </w:pPr>
      <w:r>
        <w:rPr>
          <w:rFonts w:ascii="Times New Roman" w:hAnsi="Times New Roman" w:cs="Times New Roman"/>
          <w:lang w:val="en-US"/>
        </w:rPr>
        <w:t>The global food system is increasingly affected by modern dynamics of globalization and consumption (</w:t>
      </w:r>
      <w:proofErr w:type="spellStart"/>
      <w:r>
        <w:rPr>
          <w:rFonts w:ascii="Times New Roman" w:hAnsi="Times New Roman" w:cs="Times New Roman"/>
          <w:lang w:val="en-US"/>
        </w:rPr>
        <w:t>Thybers</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Tonjes</w:t>
      </w:r>
      <w:proofErr w:type="spellEnd"/>
      <w:r>
        <w:rPr>
          <w:rFonts w:ascii="Times New Roman" w:hAnsi="Times New Roman" w:cs="Times New Roman"/>
          <w:lang w:val="en-US"/>
        </w:rPr>
        <w:t xml:space="preserve"> 2015; </w:t>
      </w:r>
      <w:r w:rsidRPr="0093370F">
        <w:rPr>
          <w:rFonts w:ascii="Times New Roman" w:hAnsi="Times New Roman" w:cs="Times New Roman"/>
          <w:lang w:val="en-US"/>
        </w:rPr>
        <w:t>Parfitt</w:t>
      </w:r>
      <w:r>
        <w:rPr>
          <w:rFonts w:ascii="Times New Roman" w:hAnsi="Times New Roman" w:cs="Times New Roman"/>
          <w:lang w:val="en-US"/>
        </w:rPr>
        <w:t xml:space="preserve"> et al. 2010). Yet, the drivers concerning the generation of food waste differs depending on the geographical area under study. In developing countries, different researchers argue that poor post-harvest infrastructures and technologies plays a relevant role in the generation of food loss along the food supply chain (Parfitt et al. 2010, 3066). On the contrary, in more developed economies, it has been argued that “</w:t>
      </w:r>
      <w:r w:rsidRPr="002716A8">
        <w:rPr>
          <w:rFonts w:ascii="Times New Roman" w:hAnsi="Times New Roman" w:cs="Times New Roman"/>
          <w:lang w:val="en-US"/>
        </w:rPr>
        <w:t>increases in the volume, availability, accessibility, affordability, and caloric density of food have led to increased over- consumption and waste</w:t>
      </w:r>
      <w:r>
        <w:rPr>
          <w:rFonts w:ascii="Times New Roman" w:hAnsi="Times New Roman" w:cs="Times New Roman"/>
          <w:lang w:val="en-US"/>
        </w:rPr>
        <w:t>” (</w:t>
      </w:r>
      <w:proofErr w:type="spellStart"/>
      <w:r>
        <w:rPr>
          <w:rFonts w:ascii="Times New Roman" w:hAnsi="Times New Roman" w:cs="Times New Roman"/>
          <w:lang w:val="en-US"/>
        </w:rPr>
        <w:t>Thybers</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Tonjes</w:t>
      </w:r>
      <w:proofErr w:type="spellEnd"/>
      <w:r>
        <w:rPr>
          <w:rFonts w:ascii="Times New Roman" w:hAnsi="Times New Roman" w:cs="Times New Roman"/>
          <w:lang w:val="en-US"/>
        </w:rPr>
        <w:t xml:space="preserve"> 2015, 115). </w:t>
      </w:r>
    </w:p>
    <w:p w:rsidR="009411BD" w:rsidRDefault="009411BD" w:rsidP="009411BD">
      <w:pPr>
        <w:spacing w:line="360" w:lineRule="auto"/>
        <w:ind w:firstLine="708"/>
        <w:jc w:val="both"/>
        <w:rPr>
          <w:rFonts w:ascii="Times New Roman" w:hAnsi="Times New Roman" w:cs="Times New Roman"/>
          <w:lang w:val="en-US"/>
        </w:rPr>
      </w:pPr>
      <w:r>
        <w:rPr>
          <w:rFonts w:ascii="Times New Roman" w:hAnsi="Times New Roman" w:cs="Times New Roman"/>
          <w:lang w:val="en-US"/>
        </w:rPr>
        <w:t>In the latter case, food is becoming extensively commodified and, eventually, stripped off of its social embeddedness through the anonymity of the market (</w:t>
      </w:r>
      <w:proofErr w:type="spellStart"/>
      <w:r>
        <w:rPr>
          <w:rFonts w:ascii="Times New Roman" w:hAnsi="Times New Roman" w:cs="Times New Roman"/>
          <w:lang w:val="en-US"/>
        </w:rPr>
        <w:t>Levkoe</w:t>
      </w:r>
      <w:proofErr w:type="spellEnd"/>
      <w:r>
        <w:rPr>
          <w:rFonts w:ascii="Times New Roman" w:hAnsi="Times New Roman" w:cs="Times New Roman"/>
          <w:lang w:val="en-US"/>
        </w:rPr>
        <w:t xml:space="preserve"> 2006). Some authors, like </w:t>
      </w:r>
      <w:proofErr w:type="spellStart"/>
      <w:r>
        <w:rPr>
          <w:rFonts w:ascii="Times New Roman" w:hAnsi="Times New Roman" w:cs="Times New Roman"/>
          <w:lang w:val="en-US"/>
        </w:rPr>
        <w:lastRenderedPageBreak/>
        <w:t>Thybers</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Tonjes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Levkoe</w:t>
      </w:r>
      <w:proofErr w:type="spellEnd"/>
      <w:r>
        <w:rPr>
          <w:rFonts w:ascii="Times New Roman" w:hAnsi="Times New Roman" w:cs="Times New Roman"/>
          <w:lang w:val="en-US"/>
        </w:rPr>
        <w:t>, and Leitch, argued that industrialization holds a central role in the “</w:t>
      </w:r>
      <w:r w:rsidRPr="00693467">
        <w:rPr>
          <w:rFonts w:ascii="Times New Roman" w:hAnsi="Times New Roman" w:cs="Times New Roman"/>
          <w:lang w:val="en-US"/>
        </w:rPr>
        <w:t>transition of food production and preparation from the home to factory and from handcraft to purchasing</w:t>
      </w:r>
      <w:r>
        <w:rPr>
          <w:rFonts w:ascii="Times New Roman" w:hAnsi="Times New Roman" w:cs="Times New Roman"/>
          <w:lang w:val="en-US"/>
        </w:rPr>
        <w:t>” (</w:t>
      </w:r>
      <w:proofErr w:type="spellStart"/>
      <w:r>
        <w:rPr>
          <w:rFonts w:ascii="Times New Roman" w:hAnsi="Times New Roman" w:cs="Times New Roman"/>
          <w:lang w:val="en-US"/>
        </w:rPr>
        <w:t>Thybers</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Tonjes</w:t>
      </w:r>
      <w:proofErr w:type="spellEnd"/>
      <w:r>
        <w:rPr>
          <w:rFonts w:ascii="Times New Roman" w:hAnsi="Times New Roman" w:cs="Times New Roman"/>
          <w:lang w:val="en-US"/>
        </w:rPr>
        <w:t xml:space="preserve"> 2015, 115). This entails a process in which the sense of locality of food is affected. Through international and global networks, exotic items are exported and consumed all over the world</w:t>
      </w:r>
      <w:r w:rsidR="00B15CE9">
        <w:rPr>
          <w:rFonts w:ascii="Times New Roman" w:hAnsi="Times New Roman" w:cs="Times New Roman"/>
          <w:lang w:val="en-US"/>
        </w:rPr>
        <w:t>,</w:t>
      </w:r>
      <w:r>
        <w:rPr>
          <w:rFonts w:ascii="Times New Roman" w:hAnsi="Times New Roman" w:cs="Times New Roman"/>
          <w:lang w:val="en-US"/>
        </w:rPr>
        <w:t xml:space="preserve"> </w:t>
      </w:r>
      <w:r w:rsidR="00B15CE9">
        <w:rPr>
          <w:rFonts w:ascii="Times New Roman" w:hAnsi="Times New Roman" w:cs="Times New Roman"/>
          <w:lang w:val="en-US"/>
        </w:rPr>
        <w:t>while</w:t>
      </w:r>
      <w:r>
        <w:rPr>
          <w:rFonts w:ascii="Times New Roman" w:hAnsi="Times New Roman" w:cs="Times New Roman"/>
          <w:lang w:val="en-US"/>
        </w:rPr>
        <w:t xml:space="preserve"> shifting dietary patterns and consuming habits (</w:t>
      </w:r>
      <w:r w:rsidRPr="0093370F">
        <w:rPr>
          <w:rFonts w:ascii="Times New Roman" w:hAnsi="Times New Roman" w:cs="Times New Roman"/>
          <w:lang w:val="en-US"/>
        </w:rPr>
        <w:t>Parfitt</w:t>
      </w:r>
      <w:r>
        <w:rPr>
          <w:rFonts w:ascii="Times New Roman" w:hAnsi="Times New Roman" w:cs="Times New Roman"/>
          <w:lang w:val="en-US"/>
        </w:rPr>
        <w:t xml:space="preserve"> et al. 2010).</w:t>
      </w:r>
      <w:r w:rsidRPr="007336D2">
        <w:rPr>
          <w:rFonts w:ascii="Times New Roman" w:hAnsi="Times New Roman" w:cs="Times New Roman"/>
          <w:lang w:val="en-US"/>
        </w:rPr>
        <w:t xml:space="preserve"> </w:t>
      </w:r>
      <w:r>
        <w:rPr>
          <w:rFonts w:ascii="Times New Roman" w:hAnsi="Times New Roman" w:cs="Times New Roman"/>
          <w:lang w:val="en-US"/>
        </w:rPr>
        <w:t>As some authors argues, the “</w:t>
      </w:r>
      <w:r w:rsidRPr="00E5638A">
        <w:rPr>
          <w:rFonts w:ascii="Times New Roman" w:hAnsi="Times New Roman" w:cs="Times New Roman"/>
          <w:lang w:val="en-US"/>
        </w:rPr>
        <w:t>greatest potential for the reduction of food waste in the developed world lies with retailers, food services and consumers</w:t>
      </w:r>
      <w:r>
        <w:rPr>
          <w:rFonts w:ascii="Times New Roman" w:hAnsi="Times New Roman" w:cs="Times New Roman"/>
          <w:lang w:val="en-US"/>
        </w:rPr>
        <w:t>” (Parfitt et al. 2010, 3078).</w:t>
      </w:r>
    </w:p>
    <w:p w:rsidR="009411BD" w:rsidRDefault="009411BD" w:rsidP="009411BD">
      <w:pPr>
        <w:spacing w:line="360" w:lineRule="auto"/>
        <w:ind w:firstLine="709"/>
        <w:jc w:val="both"/>
        <w:rPr>
          <w:rFonts w:ascii="Times New Roman" w:hAnsi="Times New Roman" w:cs="Times New Roman"/>
          <w:lang w:val="en-US"/>
        </w:rPr>
      </w:pPr>
      <w:r>
        <w:rPr>
          <w:rFonts w:ascii="Times New Roman" w:hAnsi="Times New Roman" w:cs="Times New Roman"/>
          <w:lang w:val="en-US"/>
        </w:rPr>
        <w:t>Increasingly, scholars point out to another important shift occurring in the last years</w:t>
      </w:r>
      <w:r w:rsidR="00B15CE9">
        <w:rPr>
          <w:rFonts w:ascii="Times New Roman" w:hAnsi="Times New Roman" w:cs="Times New Roman"/>
          <w:lang w:val="en-US"/>
        </w:rPr>
        <w:t>.</w:t>
      </w:r>
      <w:r>
        <w:rPr>
          <w:rFonts w:ascii="Times New Roman" w:hAnsi="Times New Roman" w:cs="Times New Roman"/>
          <w:lang w:val="en-US"/>
        </w:rPr>
        <w:t xml:space="preserve"> </w:t>
      </w:r>
      <w:r w:rsidR="00B15CE9">
        <w:rPr>
          <w:rFonts w:ascii="Times New Roman" w:hAnsi="Times New Roman" w:cs="Times New Roman"/>
          <w:lang w:val="en-US"/>
        </w:rPr>
        <w:t>A</w:t>
      </w:r>
      <w:r>
        <w:rPr>
          <w:rFonts w:ascii="Times New Roman" w:hAnsi="Times New Roman" w:cs="Times New Roman"/>
          <w:lang w:val="en-US"/>
        </w:rPr>
        <w:t xml:space="preserve">s </w:t>
      </w:r>
      <w:proofErr w:type="spellStart"/>
      <w:r>
        <w:rPr>
          <w:rFonts w:ascii="Times New Roman" w:hAnsi="Times New Roman" w:cs="Times New Roman"/>
          <w:lang w:val="en-US"/>
        </w:rPr>
        <w:t>Levkoe</w:t>
      </w:r>
      <w:proofErr w:type="spellEnd"/>
      <w:r>
        <w:rPr>
          <w:rFonts w:ascii="Times New Roman" w:hAnsi="Times New Roman" w:cs="Times New Roman"/>
          <w:lang w:val="en-US"/>
        </w:rPr>
        <w:t xml:space="preserve"> puts it, there is an “</w:t>
      </w:r>
      <w:r w:rsidRPr="00E12542">
        <w:rPr>
          <w:rFonts w:ascii="Times New Roman" w:hAnsi="Times New Roman" w:cs="Times New Roman"/>
          <w:lang w:val="en-US"/>
        </w:rPr>
        <w:t>increasing focus on people, not as citizens, but as consumers</w:t>
      </w:r>
      <w:r>
        <w:rPr>
          <w:rFonts w:ascii="Times New Roman" w:hAnsi="Times New Roman" w:cs="Times New Roman"/>
          <w:lang w:val="en-US"/>
        </w:rPr>
        <w:t>” (</w:t>
      </w:r>
      <w:proofErr w:type="spellStart"/>
      <w:r>
        <w:rPr>
          <w:rFonts w:ascii="Times New Roman" w:hAnsi="Times New Roman" w:cs="Times New Roman"/>
          <w:lang w:val="en-US"/>
        </w:rPr>
        <w:t>Levkoe</w:t>
      </w:r>
      <w:proofErr w:type="spellEnd"/>
      <w:r>
        <w:rPr>
          <w:rFonts w:ascii="Times New Roman" w:hAnsi="Times New Roman" w:cs="Times New Roman"/>
          <w:lang w:val="en-US"/>
        </w:rPr>
        <w:t xml:space="preserve"> 2006; see also Leitch 2009). Similarly, Bauman refers to the modern mass transition from producers to consumers (Bauman 2007). And, as people are turned just into buyers and visitors of the market, the blame for wasteful practices of consumption and the outcoming amount of garbage created is placed on their shoulders (</w:t>
      </w:r>
      <w:proofErr w:type="spellStart"/>
      <w:r>
        <w:rPr>
          <w:rFonts w:ascii="Times New Roman" w:hAnsi="Times New Roman" w:cs="Times New Roman"/>
          <w:lang w:val="en-US"/>
        </w:rPr>
        <w:t>Thybers</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Tonjes</w:t>
      </w:r>
      <w:proofErr w:type="spellEnd"/>
      <w:r>
        <w:rPr>
          <w:rFonts w:ascii="Times New Roman" w:hAnsi="Times New Roman" w:cs="Times New Roman"/>
          <w:lang w:val="en-US"/>
        </w:rPr>
        <w:t xml:space="preserve"> 2015; </w:t>
      </w:r>
      <w:proofErr w:type="spellStart"/>
      <w:r w:rsidRPr="008C650D">
        <w:rPr>
          <w:rFonts w:ascii="Times New Roman" w:hAnsi="Times New Roman" w:cs="Times New Roman"/>
          <w:lang w:val="en-US"/>
        </w:rPr>
        <w:t>Gustavsson</w:t>
      </w:r>
      <w:proofErr w:type="spellEnd"/>
      <w:r w:rsidRPr="008C650D">
        <w:rPr>
          <w:rFonts w:ascii="Times New Roman" w:hAnsi="Times New Roman" w:cs="Times New Roman"/>
          <w:lang w:val="en-US"/>
        </w:rPr>
        <w:t xml:space="preserve"> et al. 2011</w:t>
      </w:r>
      <w:r w:rsidRPr="00DF5488">
        <w:rPr>
          <w:rFonts w:ascii="Times New Roman" w:hAnsi="Times New Roman" w:cs="Times New Roman"/>
          <w:lang w:val="en-US"/>
        </w:rPr>
        <w:t>)</w:t>
      </w:r>
      <w:r>
        <w:rPr>
          <w:rFonts w:ascii="Times New Roman" w:hAnsi="Times New Roman" w:cs="Times New Roman"/>
          <w:lang w:val="en-US"/>
        </w:rPr>
        <w:t xml:space="preserve"> as the direct result of their interaction with the world of consumption. </w:t>
      </w:r>
    </w:p>
    <w:p w:rsidR="009411BD" w:rsidRDefault="009411BD" w:rsidP="009411BD">
      <w:pPr>
        <w:spacing w:line="360" w:lineRule="auto"/>
        <w:ind w:firstLine="708"/>
        <w:jc w:val="both"/>
        <w:rPr>
          <w:rFonts w:ascii="Times New Roman" w:hAnsi="Times New Roman" w:cs="Times New Roman"/>
          <w:lang w:val="en-US"/>
        </w:rPr>
      </w:pPr>
      <w:r>
        <w:rPr>
          <w:rFonts w:ascii="Times New Roman" w:hAnsi="Times New Roman" w:cs="Times New Roman"/>
          <w:lang w:val="en-US"/>
        </w:rPr>
        <w:t>Given this picture, I personally decided to inquire the ways in which individuals, or consumers, take direct responsibility for the global issue of food waste and how this affects and redesign their everyday lives.</w:t>
      </w:r>
    </w:p>
    <w:p w:rsidR="009411BD" w:rsidRDefault="009411BD" w:rsidP="009411BD">
      <w:pPr>
        <w:spacing w:line="360" w:lineRule="auto"/>
        <w:ind w:firstLine="708"/>
        <w:jc w:val="both"/>
        <w:rPr>
          <w:rFonts w:ascii="Times New Roman" w:hAnsi="Times New Roman" w:cs="Times New Roman"/>
          <w:lang w:val="en-US"/>
        </w:rPr>
      </w:pPr>
    </w:p>
    <w:p w:rsidR="009411BD" w:rsidRDefault="009411BD" w:rsidP="009411BD">
      <w:pPr>
        <w:spacing w:line="360" w:lineRule="auto"/>
        <w:ind w:firstLine="708"/>
        <w:jc w:val="both"/>
        <w:rPr>
          <w:rFonts w:ascii="Times New Roman" w:hAnsi="Times New Roman" w:cs="Times New Roman"/>
          <w:b/>
          <w:lang w:val="en-US"/>
        </w:rPr>
      </w:pPr>
      <w:r>
        <w:rPr>
          <w:rFonts w:ascii="Times New Roman" w:hAnsi="Times New Roman" w:cs="Times New Roman"/>
          <w:b/>
          <w:lang w:val="en-US"/>
        </w:rPr>
        <w:t>Research context and setting</w:t>
      </w:r>
    </w:p>
    <w:p w:rsidR="009411BD" w:rsidRDefault="009411BD" w:rsidP="009411BD">
      <w:pPr>
        <w:spacing w:line="360" w:lineRule="auto"/>
        <w:ind w:firstLine="708"/>
        <w:jc w:val="both"/>
        <w:rPr>
          <w:rFonts w:ascii="Times New Roman" w:hAnsi="Times New Roman" w:cs="Times New Roman"/>
          <w:lang w:val="en-US"/>
        </w:rPr>
      </w:pPr>
      <w:r>
        <w:rPr>
          <w:rFonts w:ascii="Times New Roman" w:hAnsi="Times New Roman" w:cs="Times New Roman"/>
          <w:lang w:val="en-US"/>
        </w:rPr>
        <w:t xml:space="preserve">When studied, waste is usually described as a material that has lost its identity completely (Douglas 2003) and has been excluded from the social world, as well as from people sensorial experience, through a highly organized disposal system (Bauman 2004). At the same time, anthropological studies are showing that this discarded material is anything but a fixed category. Ethnographers demonstrate that waste is a culturally constructed category, and new meanings and practices can always arise from it (Reno 2009; </w:t>
      </w:r>
      <w:proofErr w:type="spellStart"/>
      <w:r>
        <w:rPr>
          <w:rFonts w:ascii="Times New Roman" w:hAnsi="Times New Roman" w:cs="Times New Roman"/>
          <w:lang w:val="en-US"/>
        </w:rPr>
        <w:t>Daum</w:t>
      </w:r>
      <w:proofErr w:type="spellEnd"/>
      <w:r>
        <w:rPr>
          <w:rFonts w:ascii="Times New Roman" w:hAnsi="Times New Roman" w:cs="Times New Roman"/>
          <w:lang w:val="en-US"/>
        </w:rPr>
        <w:t xml:space="preserve"> et al. 2017).</w:t>
      </w:r>
    </w:p>
    <w:p w:rsidR="009411BD" w:rsidRDefault="009411BD" w:rsidP="009411BD">
      <w:pPr>
        <w:spacing w:line="360" w:lineRule="auto"/>
        <w:ind w:firstLine="708"/>
        <w:jc w:val="both"/>
        <w:rPr>
          <w:rFonts w:ascii="Times New Roman" w:hAnsi="Times New Roman" w:cs="Times New Roman"/>
          <w:lang w:val="en-US"/>
        </w:rPr>
      </w:pPr>
      <w:r>
        <w:rPr>
          <w:rFonts w:ascii="Times New Roman" w:hAnsi="Times New Roman" w:cs="Times New Roman"/>
          <w:lang w:val="en-US"/>
        </w:rPr>
        <w:t>At first glance, the difficulties posed by the issue of waste, and food waste in particular, seem too big to be addressed individually. Yet, new cultures and ways of thinking about food are emerging, providing an array alternative practices designed and endorsed in order to contribute to the solution of the problem (</w:t>
      </w:r>
      <w:proofErr w:type="spellStart"/>
      <w:r>
        <w:rPr>
          <w:rFonts w:ascii="Times New Roman" w:hAnsi="Times New Roman" w:cs="Times New Roman"/>
          <w:lang w:val="en-US"/>
        </w:rPr>
        <w:t>Levkoe</w:t>
      </w:r>
      <w:proofErr w:type="spellEnd"/>
      <w:r>
        <w:rPr>
          <w:rFonts w:ascii="Times New Roman" w:hAnsi="Times New Roman" w:cs="Times New Roman"/>
          <w:lang w:val="en-US"/>
        </w:rPr>
        <w:t xml:space="preserve"> 2006). The focus of my research is the study of the practical ways in which individuals, in their everyday life, try to be materially engaged with the problem of food waste.</w:t>
      </w:r>
    </w:p>
    <w:p w:rsidR="009411BD" w:rsidRDefault="009411BD" w:rsidP="009411BD">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My research is based in the Netherlands, and more specifically in Amsterdam. Particular to </w:t>
      </w:r>
      <w:bookmarkStart w:id="0" w:name="_GoBack"/>
      <w:r>
        <w:rPr>
          <w:rFonts w:ascii="Times New Roman" w:hAnsi="Times New Roman" w:cs="Times New Roman"/>
          <w:lang w:val="en-US"/>
        </w:rPr>
        <w:t xml:space="preserve">this context is the fact that Amsterdam is a big urban area. As many authors suggests, due to an </w:t>
      </w:r>
      <w:bookmarkEnd w:id="0"/>
      <w:r>
        <w:rPr>
          <w:rFonts w:ascii="Times New Roman" w:hAnsi="Times New Roman" w:cs="Times New Roman"/>
          <w:lang w:val="en-US"/>
        </w:rPr>
        <w:t xml:space="preserve">extended food supply chain which connects the centers of production with those of consumption, and </w:t>
      </w:r>
      <w:r>
        <w:rPr>
          <w:rFonts w:ascii="Times New Roman" w:hAnsi="Times New Roman" w:cs="Times New Roman"/>
          <w:lang w:val="en-US"/>
        </w:rPr>
        <w:lastRenderedPageBreak/>
        <w:t>a process of food commodification, residents in urban centers feel disconnected from the food they eat and are more prone to waste food (</w:t>
      </w:r>
      <w:proofErr w:type="spellStart"/>
      <w:r>
        <w:rPr>
          <w:rFonts w:ascii="Times New Roman" w:hAnsi="Times New Roman" w:cs="Times New Roman"/>
          <w:lang w:val="en-US"/>
        </w:rPr>
        <w:t>Thybers</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Tonjes</w:t>
      </w:r>
      <w:proofErr w:type="spellEnd"/>
      <w:r>
        <w:rPr>
          <w:rFonts w:ascii="Times New Roman" w:hAnsi="Times New Roman" w:cs="Times New Roman"/>
          <w:lang w:val="en-US"/>
        </w:rPr>
        <w:t xml:space="preserve"> 2015;</w:t>
      </w:r>
      <w:r w:rsidRPr="0093370F">
        <w:rPr>
          <w:rFonts w:ascii="Times New Roman" w:hAnsi="Times New Roman" w:cs="Times New Roman"/>
          <w:lang w:val="en-US"/>
        </w:rPr>
        <w:t xml:space="preserve"> Parfitt</w:t>
      </w:r>
      <w:r>
        <w:rPr>
          <w:rFonts w:ascii="Times New Roman" w:hAnsi="Times New Roman" w:cs="Times New Roman"/>
          <w:lang w:val="en-US"/>
        </w:rPr>
        <w:t xml:space="preserve"> et al. 2010</w:t>
      </w:r>
      <w:r w:rsidRPr="00DF5488">
        <w:rPr>
          <w:rFonts w:ascii="Times New Roman" w:hAnsi="Times New Roman" w:cs="Times New Roman"/>
          <w:lang w:val="en-US"/>
        </w:rPr>
        <w:t>)</w:t>
      </w:r>
      <w:r>
        <w:rPr>
          <w:rFonts w:ascii="Times New Roman" w:hAnsi="Times New Roman" w:cs="Times New Roman"/>
          <w:lang w:val="en-US"/>
        </w:rPr>
        <w:t>.</w:t>
      </w:r>
    </w:p>
    <w:p w:rsidR="009411BD" w:rsidRDefault="009411BD" w:rsidP="009411BD">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At the same time, Amsterdam hosts many commercial projects or grassroots organizations, which are involved with food waste activism and food justice. Some examples may be: </w:t>
      </w:r>
      <w:proofErr w:type="spellStart"/>
      <w:r>
        <w:rPr>
          <w:rFonts w:ascii="Times New Roman" w:hAnsi="Times New Roman" w:cs="Times New Roman"/>
          <w:lang w:val="en-US"/>
        </w:rPr>
        <w:t>Instock</w:t>
      </w:r>
      <w:proofErr w:type="spellEnd"/>
      <w:r>
        <w:rPr>
          <w:rFonts w:ascii="Times New Roman" w:hAnsi="Times New Roman" w:cs="Times New Roman"/>
          <w:lang w:val="en-US"/>
        </w:rPr>
        <w:t xml:space="preserve">, the restaurant which runs on food surplus created by the Albert </w:t>
      </w:r>
      <w:proofErr w:type="spellStart"/>
      <w:r>
        <w:rPr>
          <w:rFonts w:ascii="Times New Roman" w:hAnsi="Times New Roman" w:cs="Times New Roman"/>
          <w:lang w:val="en-US"/>
        </w:rPr>
        <w:t>Heijn</w:t>
      </w:r>
      <w:proofErr w:type="spellEnd"/>
      <w:r>
        <w:rPr>
          <w:rFonts w:ascii="Times New Roman" w:hAnsi="Times New Roman" w:cs="Times New Roman"/>
          <w:lang w:val="en-US"/>
        </w:rPr>
        <w:t xml:space="preserve"> supermarket chain; </w:t>
      </w:r>
      <w:proofErr w:type="spellStart"/>
      <w:r>
        <w:rPr>
          <w:rFonts w:ascii="Times New Roman" w:hAnsi="Times New Roman" w:cs="Times New Roman"/>
          <w:lang w:val="en-US"/>
        </w:rPr>
        <w:t>Thijsthee</w:t>
      </w:r>
      <w:proofErr w:type="spellEnd"/>
      <w:r>
        <w:rPr>
          <w:rFonts w:ascii="Times New Roman" w:hAnsi="Times New Roman" w:cs="Times New Roman"/>
          <w:lang w:val="en-US"/>
        </w:rPr>
        <w:t>, which makes fruit juices out of otherwise wasted material; and Taste Before You Waste, a non-profit foundation that rescues and redistributes food waste.</w:t>
      </w:r>
    </w:p>
    <w:p w:rsidR="009411BD" w:rsidRDefault="009411BD" w:rsidP="009411BD">
      <w:pPr>
        <w:spacing w:line="360" w:lineRule="auto"/>
        <w:ind w:firstLine="709"/>
        <w:jc w:val="both"/>
        <w:rPr>
          <w:rFonts w:ascii="Times New Roman" w:hAnsi="Times New Roman" w:cs="Times New Roman"/>
          <w:lang w:val="en-US"/>
        </w:rPr>
      </w:pPr>
      <w:r>
        <w:rPr>
          <w:rFonts w:ascii="Times New Roman" w:hAnsi="Times New Roman" w:cs="Times New Roman"/>
          <w:lang w:val="en-US"/>
        </w:rPr>
        <w:t>The last-mentioned organization, Taste Before You Waste, has been the ground from which this research started. Taste Before You Waste is a foundation officially registered at the Chamber of Commerce since 2016</w:t>
      </w:r>
      <w:r>
        <w:rPr>
          <w:rStyle w:val="Rimandonotaapidipagina"/>
          <w:rFonts w:ascii="Times New Roman" w:hAnsi="Times New Roman" w:cs="Times New Roman"/>
          <w:lang w:val="en-US"/>
        </w:rPr>
        <w:footnoteReference w:id="1"/>
      </w:r>
      <w:r>
        <w:rPr>
          <w:rFonts w:ascii="Times New Roman" w:hAnsi="Times New Roman" w:cs="Times New Roman"/>
          <w:lang w:val="en-US"/>
        </w:rPr>
        <w:t xml:space="preserve">. The core enterprise of this organization is to salvage food before it would be thrown away and redistribute it through various activities such as community dinners or free food markets. </w:t>
      </w:r>
    </w:p>
    <w:p w:rsidR="009411BD" w:rsidRDefault="009411BD" w:rsidP="009411BD">
      <w:pPr>
        <w:spacing w:line="360" w:lineRule="auto"/>
        <w:ind w:firstLine="709"/>
        <w:jc w:val="both"/>
        <w:rPr>
          <w:rFonts w:ascii="Times New Roman" w:hAnsi="Times New Roman" w:cs="Times New Roman"/>
          <w:lang w:val="en-US"/>
        </w:rPr>
      </w:pPr>
      <w:r>
        <w:rPr>
          <w:rFonts w:ascii="Times New Roman" w:hAnsi="Times New Roman" w:cs="Times New Roman"/>
          <w:lang w:val="en-US"/>
        </w:rPr>
        <w:t>I have been directly involved with this organization in the period between January 2019 until the end of June of the same year. During this period of six months, I carried out my fieldwork while holding an intern position within the organization. Also, I was helping with different volunteering activities. By covering the</w:t>
      </w:r>
      <w:r w:rsidR="0054231D">
        <w:rPr>
          <w:rFonts w:ascii="Times New Roman" w:hAnsi="Times New Roman" w:cs="Times New Roman"/>
          <w:lang w:val="en-US"/>
        </w:rPr>
        <w:t xml:space="preserve"> intern</w:t>
      </w:r>
      <w:r>
        <w:rPr>
          <w:rFonts w:ascii="Times New Roman" w:hAnsi="Times New Roman" w:cs="Times New Roman"/>
          <w:lang w:val="en-US"/>
        </w:rPr>
        <w:t xml:space="preserve"> role of Cultural Program Coordinator at Taste Before You Waste, I managed to be personally engaged, on a material level, with the huge problem of food waste. Furthermore, I became close with different colleagues of mine whom, concerned with </w:t>
      </w:r>
      <w:r w:rsidR="00B15CE9">
        <w:rPr>
          <w:rFonts w:ascii="Times New Roman" w:hAnsi="Times New Roman" w:cs="Times New Roman"/>
          <w:lang w:val="en-US"/>
        </w:rPr>
        <w:t xml:space="preserve">environmental issues, </w:t>
      </w:r>
      <w:r>
        <w:rPr>
          <w:rFonts w:ascii="Times New Roman" w:hAnsi="Times New Roman" w:cs="Times New Roman"/>
          <w:lang w:val="en-US"/>
        </w:rPr>
        <w:t xml:space="preserve">in a later stage of my fieldwork, became particularly interested with my research and </w:t>
      </w:r>
      <w:r w:rsidR="0054231D">
        <w:rPr>
          <w:rFonts w:ascii="Times New Roman" w:hAnsi="Times New Roman" w:cs="Times New Roman"/>
          <w:lang w:val="en-US"/>
        </w:rPr>
        <w:t>accepted</w:t>
      </w:r>
      <w:r>
        <w:rPr>
          <w:rFonts w:ascii="Times New Roman" w:hAnsi="Times New Roman" w:cs="Times New Roman"/>
          <w:lang w:val="en-US"/>
        </w:rPr>
        <w:t xml:space="preserve"> to take part in it.</w:t>
      </w:r>
    </w:p>
    <w:p w:rsidR="009411BD" w:rsidRDefault="009411BD" w:rsidP="009411BD">
      <w:pPr>
        <w:spacing w:line="360" w:lineRule="auto"/>
        <w:ind w:firstLine="709"/>
        <w:jc w:val="both"/>
        <w:rPr>
          <w:rFonts w:ascii="Times New Roman" w:hAnsi="Times New Roman" w:cs="Times New Roman"/>
          <w:lang w:val="en-US"/>
        </w:rPr>
      </w:pPr>
      <w:r>
        <w:rPr>
          <w:rFonts w:ascii="Times New Roman" w:hAnsi="Times New Roman" w:cs="Times New Roman"/>
          <w:lang w:val="en-US"/>
        </w:rPr>
        <w:t>My anthropological research in this area could bring relevant insights on how the commodification of food and the resulting amount of food waste that is generated, are practically contested by food movements, and, more specifically, how the individual everyday lives of the participants of such movements are affected by their involvement with the fight against food waste.</w:t>
      </w:r>
      <w:r w:rsidR="000E674D">
        <w:rPr>
          <w:rFonts w:ascii="Times New Roman" w:hAnsi="Times New Roman" w:cs="Times New Roman"/>
          <w:lang w:val="en-US"/>
        </w:rPr>
        <w:t xml:space="preserve"> </w:t>
      </w:r>
      <w:r w:rsidR="0054231D">
        <w:rPr>
          <w:rFonts w:ascii="Times New Roman" w:hAnsi="Times New Roman" w:cs="Times New Roman"/>
          <w:lang w:val="en-US"/>
        </w:rPr>
        <w:t>Moreover</w:t>
      </w:r>
      <w:r w:rsidR="000E674D">
        <w:rPr>
          <w:rFonts w:ascii="Times New Roman" w:hAnsi="Times New Roman" w:cs="Times New Roman"/>
          <w:lang w:val="en-US"/>
        </w:rPr>
        <w:t>, the outcome of this research may provide a grounded account of how, Taste Before You Waste, as an organization which promotes sustainable values, influences the lives of the people working in it.</w:t>
      </w:r>
    </w:p>
    <w:p w:rsidR="009411BD" w:rsidRPr="000E674D" w:rsidRDefault="009411BD" w:rsidP="000E674D">
      <w:pPr>
        <w:spacing w:line="360" w:lineRule="auto"/>
        <w:ind w:firstLine="709"/>
        <w:jc w:val="both"/>
        <w:rPr>
          <w:rFonts w:ascii="Times New Roman" w:hAnsi="Times New Roman" w:cs="Times New Roman"/>
          <w:lang w:val="en-US"/>
        </w:rPr>
      </w:pPr>
      <w:r>
        <w:rPr>
          <w:rFonts w:ascii="Times New Roman" w:hAnsi="Times New Roman" w:cs="Times New Roman"/>
          <w:lang w:val="en-US"/>
        </w:rPr>
        <w:t>In contrast to the narratives of exclusion and separation which seems to dominate the academic studies</w:t>
      </w:r>
      <w:r w:rsidR="00EE6E3F">
        <w:rPr>
          <w:rFonts w:ascii="Times New Roman" w:hAnsi="Times New Roman" w:cs="Times New Roman"/>
          <w:lang w:val="en-US"/>
        </w:rPr>
        <w:t xml:space="preserve"> of waste</w:t>
      </w:r>
      <w:r>
        <w:rPr>
          <w:rFonts w:ascii="Times New Roman" w:hAnsi="Times New Roman" w:cs="Times New Roman"/>
          <w:lang w:val="en-US"/>
        </w:rPr>
        <w:t>, I intended to focus on the practices which re-insert</w:t>
      </w:r>
      <w:r w:rsidR="0054231D">
        <w:rPr>
          <w:rFonts w:ascii="Times New Roman" w:hAnsi="Times New Roman" w:cs="Times New Roman"/>
          <w:lang w:val="en-US"/>
        </w:rPr>
        <w:t xml:space="preserve"> otherwise</w:t>
      </w:r>
      <w:r>
        <w:rPr>
          <w:rFonts w:ascii="Times New Roman" w:hAnsi="Times New Roman" w:cs="Times New Roman"/>
          <w:lang w:val="en-US"/>
        </w:rPr>
        <w:t xml:space="preserve"> wasted food into the mundane sphere of the final consumer. Moreover, through attentive analysis of the everyday living, anthropological research could investigate the ways in which big global issues, such as the one of food waste, are perceived and directly addressed on an individual level.</w:t>
      </w:r>
    </w:p>
    <w:p w:rsidR="003C3D90" w:rsidRPr="003C3D90" w:rsidRDefault="003C3D90" w:rsidP="00C25288">
      <w:pPr>
        <w:spacing w:line="360" w:lineRule="auto"/>
        <w:ind w:firstLine="709"/>
        <w:jc w:val="both"/>
        <w:rPr>
          <w:rFonts w:ascii="Times New Roman" w:hAnsi="Times New Roman" w:cs="Times New Roman"/>
          <w:b/>
          <w:sz w:val="48"/>
          <w:szCs w:val="48"/>
          <w:lang w:val="en-US"/>
        </w:rPr>
      </w:pPr>
      <w:r w:rsidRPr="003C3D90">
        <w:rPr>
          <w:rFonts w:ascii="Times New Roman" w:hAnsi="Times New Roman" w:cs="Times New Roman"/>
          <w:b/>
          <w:sz w:val="48"/>
          <w:szCs w:val="48"/>
          <w:lang w:val="en-US"/>
        </w:rPr>
        <w:lastRenderedPageBreak/>
        <w:t>Chapter One</w:t>
      </w:r>
    </w:p>
    <w:p w:rsidR="00C25288" w:rsidRDefault="00C25288" w:rsidP="00C25288">
      <w:pPr>
        <w:spacing w:line="360" w:lineRule="auto"/>
        <w:ind w:firstLine="709"/>
        <w:jc w:val="both"/>
        <w:rPr>
          <w:rFonts w:ascii="Times New Roman" w:hAnsi="Times New Roman" w:cs="Times New Roman"/>
          <w:b/>
          <w:lang w:val="en-US"/>
        </w:rPr>
      </w:pPr>
      <w:r>
        <w:rPr>
          <w:rFonts w:ascii="Times New Roman" w:hAnsi="Times New Roman" w:cs="Times New Roman"/>
          <w:b/>
          <w:lang w:val="en-US"/>
        </w:rPr>
        <w:t xml:space="preserve">Food </w:t>
      </w:r>
      <w:r w:rsidR="003C3D90">
        <w:rPr>
          <w:rFonts w:ascii="Times New Roman" w:hAnsi="Times New Roman" w:cs="Times New Roman"/>
          <w:b/>
          <w:lang w:val="en-US"/>
        </w:rPr>
        <w:t>w</w:t>
      </w:r>
      <w:r>
        <w:rPr>
          <w:rFonts w:ascii="Times New Roman" w:hAnsi="Times New Roman" w:cs="Times New Roman"/>
          <w:b/>
          <w:lang w:val="en-US"/>
        </w:rPr>
        <w:t xml:space="preserve">aste in </w:t>
      </w:r>
      <w:r w:rsidR="003C3D90">
        <w:rPr>
          <w:rFonts w:ascii="Times New Roman" w:hAnsi="Times New Roman" w:cs="Times New Roman"/>
          <w:b/>
          <w:lang w:val="en-US"/>
        </w:rPr>
        <w:t>t</w:t>
      </w:r>
      <w:r>
        <w:rPr>
          <w:rFonts w:ascii="Times New Roman" w:hAnsi="Times New Roman" w:cs="Times New Roman"/>
          <w:b/>
          <w:lang w:val="en-US"/>
        </w:rPr>
        <w:t xml:space="preserve">he </w:t>
      </w:r>
      <w:r w:rsidR="003C3D90">
        <w:rPr>
          <w:rFonts w:ascii="Times New Roman" w:hAnsi="Times New Roman" w:cs="Times New Roman"/>
          <w:b/>
          <w:lang w:val="en-US"/>
        </w:rPr>
        <w:t>N</w:t>
      </w:r>
      <w:r>
        <w:rPr>
          <w:rFonts w:ascii="Times New Roman" w:hAnsi="Times New Roman" w:cs="Times New Roman"/>
          <w:b/>
          <w:lang w:val="en-US"/>
        </w:rPr>
        <w:t>etherlands</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Holding a major role in the exportation and transportation of food </w:t>
      </w:r>
      <w:r w:rsidR="000E674D">
        <w:rPr>
          <w:rFonts w:ascii="Times New Roman" w:hAnsi="Times New Roman" w:cs="Times New Roman"/>
          <w:lang w:val="en-US"/>
        </w:rPr>
        <w:t>i</w:t>
      </w:r>
      <w:r>
        <w:rPr>
          <w:rFonts w:ascii="Times New Roman" w:hAnsi="Times New Roman" w:cs="Times New Roman"/>
          <w:lang w:val="en-US"/>
        </w:rPr>
        <w:t>n the European and global market, around 50% of the environmental impact in the Netherlands is related to food activities, such as production, transportation and storage</w:t>
      </w:r>
      <w:r w:rsidR="00B40082">
        <w:rPr>
          <w:rFonts w:ascii="Times New Roman" w:hAnsi="Times New Roman" w:cs="Times New Roman"/>
          <w:lang w:val="en-US"/>
        </w:rPr>
        <w:t xml:space="preserve"> </w:t>
      </w:r>
      <w:r w:rsidR="00B40082" w:rsidRPr="00C25288">
        <w:rPr>
          <w:rFonts w:ascii="Times New Roman" w:hAnsi="Times New Roman" w:cs="Times New Roman"/>
          <w:lang w:val="en-US"/>
        </w:rPr>
        <w:t>(Ministry of Agriculture, Nature and Food Quality 2010)</w:t>
      </w:r>
      <w:r>
        <w:rPr>
          <w:rFonts w:ascii="Times New Roman" w:hAnsi="Times New Roman" w:cs="Times New Roman"/>
          <w:lang w:val="en-US"/>
        </w:rPr>
        <w:t xml:space="preserve">. However, due to the incredible amount of food that gets thrown </w:t>
      </w:r>
      <w:r w:rsidR="00D449AC">
        <w:rPr>
          <w:rFonts w:ascii="Times New Roman" w:hAnsi="Times New Roman" w:cs="Times New Roman"/>
          <w:lang w:val="en-US"/>
        </w:rPr>
        <w:t>a</w:t>
      </w:r>
      <w:r>
        <w:rPr>
          <w:rFonts w:ascii="Times New Roman" w:hAnsi="Times New Roman" w:cs="Times New Roman"/>
          <w:lang w:val="en-US"/>
        </w:rPr>
        <w:t>way or los</w:t>
      </w:r>
      <w:r w:rsidR="00D449AC">
        <w:rPr>
          <w:rFonts w:ascii="Times New Roman" w:hAnsi="Times New Roman" w:cs="Times New Roman"/>
          <w:lang w:val="en-US"/>
        </w:rPr>
        <w:t>t</w:t>
      </w:r>
      <w:r>
        <w:rPr>
          <w:rFonts w:ascii="Times New Roman" w:hAnsi="Times New Roman" w:cs="Times New Roman"/>
          <w:lang w:val="en-US"/>
        </w:rPr>
        <w:t xml:space="preserve"> thorough the whole food</w:t>
      </w:r>
      <w:r w:rsidRPr="008D6D2F">
        <w:rPr>
          <w:rFonts w:ascii="Times New Roman" w:hAnsi="Times New Roman" w:cs="Times New Roman"/>
          <w:lang w:val="en-US"/>
        </w:rPr>
        <w:t xml:space="preserve"> </w:t>
      </w:r>
      <w:r>
        <w:rPr>
          <w:rFonts w:ascii="Times New Roman" w:hAnsi="Times New Roman" w:cs="Times New Roman"/>
          <w:lang w:val="en-US"/>
        </w:rPr>
        <w:t xml:space="preserve">supply chain, this environmental burden is further stressed </w:t>
      </w:r>
      <w:r w:rsidRPr="00C25288">
        <w:rPr>
          <w:rFonts w:ascii="Times New Roman" w:hAnsi="Times New Roman" w:cs="Times New Roman"/>
          <w:lang w:val="en-US"/>
        </w:rPr>
        <w:t>(Ministry of Agriculture, Nature and Food Quality 2010)</w:t>
      </w:r>
      <w:r>
        <w:rPr>
          <w:rFonts w:ascii="Times New Roman" w:hAnsi="Times New Roman" w:cs="Times New Roman"/>
          <w:lang w:val="en-US"/>
        </w:rPr>
        <w:t xml:space="preserve">. Besides the wastage of energy and resources involved in the production and distribution of food </w:t>
      </w:r>
      <w:r w:rsidRPr="008D6D2F">
        <w:rPr>
          <w:rFonts w:ascii="Times New Roman" w:hAnsi="Times New Roman" w:cs="Times New Roman"/>
          <w:lang w:val="en-US"/>
        </w:rPr>
        <w:t>(</w:t>
      </w:r>
      <w:r w:rsidRPr="00220906">
        <w:rPr>
          <w:rFonts w:ascii="Times New Roman" w:hAnsi="Times New Roman" w:cs="Times New Roman"/>
          <w:lang w:val="en-US"/>
        </w:rPr>
        <w:t>Williams et al. 2012</w:t>
      </w:r>
      <w:r>
        <w:rPr>
          <w:rFonts w:ascii="Times New Roman" w:hAnsi="Times New Roman" w:cs="Times New Roman"/>
          <w:lang w:val="en-US"/>
        </w:rPr>
        <w:t>, 141</w:t>
      </w:r>
      <w:r w:rsidRPr="00220906">
        <w:rPr>
          <w:rFonts w:ascii="Times New Roman" w:hAnsi="Times New Roman" w:cs="Times New Roman"/>
          <w:lang w:val="en-US"/>
        </w:rPr>
        <w:t>)</w:t>
      </w:r>
      <w:r>
        <w:rPr>
          <w:rFonts w:ascii="Times New Roman" w:hAnsi="Times New Roman" w:cs="Times New Roman"/>
          <w:lang w:val="en-US"/>
        </w:rPr>
        <w:t>, once it enters the landfill, this biological material becomes a primary contributor to the emission of greenhouse gasses, such as methane (USEPA 2011), one of the most perilous gasses in matter of global warming (</w:t>
      </w:r>
      <w:proofErr w:type="spellStart"/>
      <w:r>
        <w:rPr>
          <w:rFonts w:ascii="Times New Roman" w:hAnsi="Times New Roman" w:cs="Times New Roman"/>
          <w:lang w:val="en-US"/>
        </w:rPr>
        <w:t>Thybers</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Tonjes</w:t>
      </w:r>
      <w:proofErr w:type="spellEnd"/>
      <w:r>
        <w:rPr>
          <w:rFonts w:ascii="Times New Roman" w:hAnsi="Times New Roman" w:cs="Times New Roman"/>
          <w:lang w:val="en-US"/>
        </w:rPr>
        <w:t xml:space="preserve"> 2015, 115).</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The Dutch </w:t>
      </w:r>
      <w:r w:rsidRPr="008D6D2F">
        <w:rPr>
          <w:rFonts w:ascii="Times New Roman" w:hAnsi="Times New Roman" w:cs="Times New Roman"/>
          <w:lang w:val="en-US"/>
        </w:rPr>
        <w:t>Ministry of Agriculture, Nature and Food Quality</w:t>
      </w:r>
      <w:r>
        <w:rPr>
          <w:rFonts w:ascii="Times New Roman" w:hAnsi="Times New Roman" w:cs="Times New Roman"/>
          <w:lang w:val="en-US"/>
        </w:rPr>
        <w:t xml:space="preserve"> “</w:t>
      </w:r>
      <w:r w:rsidRPr="005E51FE">
        <w:rPr>
          <w:rFonts w:ascii="Times New Roman" w:hAnsi="Times New Roman" w:cs="Times New Roman"/>
          <w:lang w:val="en-US"/>
        </w:rPr>
        <w:t>estimated that Dutch consumers throw away at least EUR 2,400 million worth of edible food per annum, that is 8%-11% of the food they buy</w:t>
      </w:r>
      <w:r>
        <w:rPr>
          <w:rFonts w:ascii="Times New Roman" w:hAnsi="Times New Roman" w:cs="Times New Roman"/>
          <w:lang w:val="en-US"/>
        </w:rPr>
        <w:t>.</w:t>
      </w:r>
      <w:r w:rsidRPr="005E51FE">
        <w:rPr>
          <w:lang w:val="en-US"/>
        </w:rPr>
        <w:t xml:space="preserve"> </w:t>
      </w:r>
      <w:r w:rsidRPr="005E51FE">
        <w:rPr>
          <w:rFonts w:ascii="Times New Roman" w:hAnsi="Times New Roman" w:cs="Times New Roman"/>
          <w:lang w:val="en-US"/>
        </w:rPr>
        <w:t>In kilograms that amounts to at least 50 kg per person</w:t>
      </w:r>
      <w:r>
        <w:rPr>
          <w:rFonts w:ascii="Times New Roman" w:hAnsi="Times New Roman" w:cs="Times New Roman"/>
          <w:lang w:val="en-US"/>
        </w:rPr>
        <w:t>” (</w:t>
      </w:r>
      <w:r w:rsidRPr="005E51FE">
        <w:rPr>
          <w:rFonts w:ascii="Times New Roman" w:hAnsi="Times New Roman" w:cs="Times New Roman"/>
          <w:lang w:val="en-US"/>
        </w:rPr>
        <w:t>Ministry of Agriculture, Nature and Food Quality 2010</w:t>
      </w:r>
      <w:r>
        <w:rPr>
          <w:rFonts w:ascii="Times New Roman" w:hAnsi="Times New Roman" w:cs="Times New Roman"/>
          <w:lang w:val="en-US"/>
        </w:rPr>
        <w:t xml:space="preserve">). A shocking volume, considering that </w:t>
      </w:r>
      <w:r w:rsidR="00B40082">
        <w:rPr>
          <w:rFonts w:ascii="Times New Roman" w:hAnsi="Times New Roman" w:cs="Times New Roman"/>
          <w:lang w:val="en-US"/>
        </w:rPr>
        <w:t>it is</w:t>
      </w:r>
      <w:r>
        <w:rPr>
          <w:rFonts w:ascii="Times New Roman" w:hAnsi="Times New Roman" w:cs="Times New Roman"/>
          <w:lang w:val="en-US"/>
        </w:rPr>
        <w:t xml:space="preserve"> almost the average weight of a human being.</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Nonetheless, huge losses of food occur way before the retail level, along the whole food supply chain. In 2010, in the Netherlands alone:</w:t>
      </w:r>
    </w:p>
    <w:p w:rsidR="00C25288" w:rsidRDefault="00C25288" w:rsidP="00C25288">
      <w:pPr>
        <w:spacing w:line="360" w:lineRule="auto"/>
        <w:ind w:firstLine="709"/>
        <w:jc w:val="both"/>
        <w:rPr>
          <w:rFonts w:ascii="Times New Roman" w:hAnsi="Times New Roman" w:cs="Times New Roman"/>
          <w:lang w:val="en-US"/>
        </w:rPr>
      </w:pPr>
    </w:p>
    <w:p w:rsidR="00C25288" w:rsidRPr="00426327" w:rsidRDefault="00C25288" w:rsidP="00C25288">
      <w:pPr>
        <w:spacing w:line="360" w:lineRule="auto"/>
        <w:ind w:left="567" w:right="567"/>
        <w:jc w:val="both"/>
        <w:rPr>
          <w:rFonts w:ascii="Times New Roman" w:hAnsi="Times New Roman" w:cs="Times New Roman"/>
          <w:sz w:val="22"/>
          <w:szCs w:val="22"/>
          <w:lang w:val="en-US"/>
        </w:rPr>
      </w:pPr>
      <w:r>
        <w:rPr>
          <w:rFonts w:ascii="Times New Roman" w:hAnsi="Times New Roman" w:cs="Times New Roman"/>
          <w:sz w:val="22"/>
          <w:szCs w:val="22"/>
          <w:lang w:val="en-US"/>
        </w:rPr>
        <w:t>i</w:t>
      </w:r>
      <w:r w:rsidRPr="00426327">
        <w:rPr>
          <w:rFonts w:ascii="Times New Roman" w:hAnsi="Times New Roman" w:cs="Times New Roman"/>
          <w:sz w:val="22"/>
          <w:szCs w:val="22"/>
          <w:lang w:val="en-US"/>
        </w:rPr>
        <w:t xml:space="preserve">n the </w:t>
      </w:r>
      <w:proofErr w:type="spellStart"/>
      <w:r w:rsidRPr="00426327">
        <w:rPr>
          <w:rFonts w:ascii="Times New Roman" w:hAnsi="Times New Roman" w:cs="Times New Roman"/>
          <w:sz w:val="22"/>
          <w:szCs w:val="22"/>
          <w:lang w:val="en-US"/>
        </w:rPr>
        <w:t>agrochain</w:t>
      </w:r>
      <w:proofErr w:type="spellEnd"/>
      <w:r w:rsidRPr="00426327">
        <w:rPr>
          <w:rFonts w:ascii="Times New Roman" w:hAnsi="Times New Roman" w:cs="Times New Roman"/>
          <w:sz w:val="22"/>
          <w:szCs w:val="22"/>
          <w:lang w:val="en-US"/>
        </w:rPr>
        <w:t xml:space="preserve"> there is a loss of app. EUR 2,000 million per annum. This is 30% up to even 50% in some sectors. Of this, 10% to 20% is lost in production, 2% to 10% in industry and trade and 3% to 6% in the retail and out-of-home market. 75% to 90% of this involves fresh products</w:t>
      </w:r>
      <w:r>
        <w:rPr>
          <w:rFonts w:ascii="Times New Roman" w:hAnsi="Times New Roman" w:cs="Times New Roman"/>
          <w:sz w:val="22"/>
          <w:szCs w:val="22"/>
          <w:lang w:val="en-US"/>
        </w:rPr>
        <w:t xml:space="preserve"> (</w:t>
      </w:r>
      <w:r w:rsidRPr="00980136">
        <w:rPr>
          <w:rFonts w:ascii="Times New Roman" w:hAnsi="Times New Roman" w:cs="Times New Roman"/>
          <w:sz w:val="22"/>
          <w:szCs w:val="22"/>
          <w:lang w:val="en-US"/>
        </w:rPr>
        <w:t>Ministry of Agriculture, Nature and Food Quality</w:t>
      </w:r>
      <w:r>
        <w:rPr>
          <w:rFonts w:ascii="Times New Roman" w:hAnsi="Times New Roman" w:cs="Times New Roman"/>
          <w:sz w:val="22"/>
          <w:szCs w:val="22"/>
          <w:lang w:val="en-US"/>
        </w:rPr>
        <w:t xml:space="preserve"> 2010)</w:t>
      </w:r>
      <w:r w:rsidRPr="00426327">
        <w:rPr>
          <w:rFonts w:ascii="Times New Roman" w:hAnsi="Times New Roman" w:cs="Times New Roman"/>
          <w:sz w:val="22"/>
          <w:szCs w:val="22"/>
          <w:lang w:val="en-US"/>
        </w:rPr>
        <w:t>.</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br/>
        <w:t>In order to face these alarming numbers, in 2013, the Dutch Ministry of Agriculture established priority to issues related to:</w:t>
      </w:r>
      <w:r w:rsidRPr="00AC74B1">
        <w:rPr>
          <w:lang w:val="en-US"/>
        </w:rPr>
        <w:t xml:space="preserve"> </w:t>
      </w:r>
      <w:r w:rsidRPr="00AC74B1">
        <w:rPr>
          <w:rFonts w:ascii="Times New Roman" w:hAnsi="Times New Roman" w:cs="Times New Roman"/>
          <w:lang w:val="en-US"/>
        </w:rPr>
        <w:t xml:space="preserve">transparency of figures related to food waste; consumers awareness and behavioral change; date labelling of products; industry innovation; establishment of a European Commission Communication on Sustainable Food; and the contribution to the worldwide campaign Think. Eat. Save, promoted by FAO and the United Nation Environmental </w:t>
      </w:r>
      <w:proofErr w:type="spellStart"/>
      <w:r w:rsidRPr="00AC74B1">
        <w:rPr>
          <w:rFonts w:ascii="Times New Roman" w:hAnsi="Times New Roman" w:cs="Times New Roman"/>
          <w:lang w:val="en-US"/>
        </w:rPr>
        <w:t>Programme</w:t>
      </w:r>
      <w:proofErr w:type="spellEnd"/>
      <w:r w:rsidRPr="00AC74B1">
        <w:rPr>
          <w:rFonts w:ascii="Times New Roman" w:hAnsi="Times New Roman" w:cs="Times New Roman"/>
          <w:lang w:val="en-US"/>
        </w:rPr>
        <w:t>, UNEP, which aims at raising awareness about food waste around the globe (</w:t>
      </w:r>
      <w:proofErr w:type="spellStart"/>
      <w:r w:rsidRPr="00AC74B1">
        <w:rPr>
          <w:rFonts w:ascii="Times New Roman" w:hAnsi="Times New Roman" w:cs="Times New Roman"/>
          <w:lang w:val="en-US"/>
        </w:rPr>
        <w:t>Aramyan</w:t>
      </w:r>
      <w:proofErr w:type="spellEnd"/>
      <w:r w:rsidRPr="00AC74B1">
        <w:rPr>
          <w:rFonts w:ascii="Times New Roman" w:hAnsi="Times New Roman" w:cs="Times New Roman"/>
          <w:lang w:val="en-US"/>
        </w:rPr>
        <w:t xml:space="preserve"> and </w:t>
      </w:r>
      <w:proofErr w:type="spellStart"/>
      <w:r w:rsidRPr="00AC74B1">
        <w:rPr>
          <w:rFonts w:ascii="Times New Roman" w:hAnsi="Times New Roman" w:cs="Times New Roman"/>
          <w:lang w:val="en-US"/>
        </w:rPr>
        <w:t>Valeva</w:t>
      </w:r>
      <w:proofErr w:type="spellEnd"/>
      <w:r w:rsidRPr="00AC74B1">
        <w:rPr>
          <w:rFonts w:ascii="Times New Roman" w:hAnsi="Times New Roman" w:cs="Times New Roman"/>
          <w:lang w:val="en-US"/>
        </w:rPr>
        <w:t xml:space="preserve"> 2016, 6).</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Due to the magnitude of the problem and the unsustainability of our current food system, it seems that little can be done </w:t>
      </w:r>
      <w:r w:rsidR="00B40082">
        <w:rPr>
          <w:rFonts w:ascii="Times New Roman" w:hAnsi="Times New Roman" w:cs="Times New Roman"/>
          <w:lang w:val="en-US"/>
        </w:rPr>
        <w:t>by the final consumer</w:t>
      </w:r>
      <w:r>
        <w:rPr>
          <w:rFonts w:ascii="Times New Roman" w:hAnsi="Times New Roman" w:cs="Times New Roman"/>
          <w:lang w:val="en-US"/>
        </w:rPr>
        <w:t xml:space="preserve"> in order to reduce and prevent food waste. Yet, even though the majority of studies in the </w:t>
      </w:r>
      <w:r w:rsidR="00D449AC">
        <w:rPr>
          <w:rFonts w:ascii="Times New Roman" w:hAnsi="Times New Roman" w:cs="Times New Roman"/>
          <w:lang w:val="en-US"/>
        </w:rPr>
        <w:t>s</w:t>
      </w:r>
      <w:r>
        <w:rPr>
          <w:rFonts w:ascii="Times New Roman" w:hAnsi="Times New Roman" w:cs="Times New Roman"/>
          <w:lang w:val="en-US"/>
        </w:rPr>
        <w:t xml:space="preserve">ocial </w:t>
      </w:r>
      <w:r w:rsidR="00D449AC">
        <w:rPr>
          <w:rFonts w:ascii="Times New Roman" w:hAnsi="Times New Roman" w:cs="Times New Roman"/>
          <w:lang w:val="en-US"/>
        </w:rPr>
        <w:t>s</w:t>
      </w:r>
      <w:r>
        <w:rPr>
          <w:rFonts w:ascii="Times New Roman" w:hAnsi="Times New Roman" w:cs="Times New Roman"/>
          <w:lang w:val="en-US"/>
        </w:rPr>
        <w:t>ciences suggests that a multi-faceted approach, targeting the whole food supply chain, is needed (</w:t>
      </w:r>
      <w:r w:rsidRPr="0093370F">
        <w:rPr>
          <w:rFonts w:ascii="Times New Roman" w:hAnsi="Times New Roman" w:cs="Times New Roman"/>
          <w:lang w:val="en-US"/>
        </w:rPr>
        <w:t>Parfitt</w:t>
      </w:r>
      <w:r>
        <w:rPr>
          <w:rFonts w:ascii="Times New Roman" w:hAnsi="Times New Roman" w:cs="Times New Roman"/>
          <w:lang w:val="en-US"/>
        </w:rPr>
        <w:t xml:space="preserve"> et al. 2010, 3078), most of the authors agree </w:t>
      </w:r>
      <w:r>
        <w:rPr>
          <w:rFonts w:ascii="Times New Roman" w:hAnsi="Times New Roman" w:cs="Times New Roman"/>
          <w:lang w:val="en-US"/>
        </w:rPr>
        <w:lastRenderedPageBreak/>
        <w:t>on the fact that the “</w:t>
      </w:r>
      <w:r w:rsidRPr="000F169C">
        <w:rPr>
          <w:rFonts w:ascii="Times New Roman" w:hAnsi="Times New Roman" w:cs="Times New Roman"/>
          <w:lang w:val="en-US"/>
        </w:rPr>
        <w:t>greatest potential for the reduction of food waste in the developed world lies with retailers, food services and consumers</w:t>
      </w:r>
      <w:r>
        <w:rPr>
          <w:rFonts w:ascii="Times New Roman" w:hAnsi="Times New Roman" w:cs="Times New Roman"/>
          <w:lang w:val="en-US"/>
        </w:rPr>
        <w:t xml:space="preserve">” (Parfitt et al. 2010, 3079). To prevent the production of waste, whether it is food or not, behavioral change is required both on the individual and </w:t>
      </w:r>
      <w:r w:rsidR="006E46F6">
        <w:rPr>
          <w:rFonts w:ascii="Times New Roman" w:hAnsi="Times New Roman" w:cs="Times New Roman"/>
          <w:lang w:val="en-US"/>
        </w:rPr>
        <w:t>societal</w:t>
      </w:r>
      <w:r>
        <w:rPr>
          <w:rFonts w:ascii="Times New Roman" w:hAnsi="Times New Roman" w:cs="Times New Roman"/>
          <w:lang w:val="en-US"/>
        </w:rPr>
        <w:t xml:space="preserve"> </w:t>
      </w:r>
      <w:r w:rsidR="00D449AC">
        <w:rPr>
          <w:rFonts w:ascii="Times New Roman" w:hAnsi="Times New Roman" w:cs="Times New Roman"/>
          <w:lang w:val="en-US"/>
        </w:rPr>
        <w:t>level (</w:t>
      </w:r>
      <w:proofErr w:type="spellStart"/>
      <w:r>
        <w:rPr>
          <w:rFonts w:ascii="Times New Roman" w:hAnsi="Times New Roman" w:cs="Times New Roman"/>
          <w:lang w:val="en-US"/>
        </w:rPr>
        <w:t>Thybers</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Tonjes</w:t>
      </w:r>
      <w:proofErr w:type="spellEnd"/>
      <w:r>
        <w:rPr>
          <w:rFonts w:ascii="Times New Roman" w:hAnsi="Times New Roman" w:cs="Times New Roman"/>
          <w:lang w:val="en-US"/>
        </w:rPr>
        <w:t xml:space="preserve"> 2015, 119).</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Amsterdam, is a big urban centre. Here, we may assume that the drivers for the generation of food waste are enhanced due to the previously depicted interaction between industrialization, urbanization and globalization (</w:t>
      </w:r>
      <w:proofErr w:type="spellStart"/>
      <w:r>
        <w:rPr>
          <w:rFonts w:ascii="Times New Roman" w:hAnsi="Times New Roman" w:cs="Times New Roman"/>
          <w:lang w:val="en-US"/>
        </w:rPr>
        <w:t>Thybers</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Tonjes</w:t>
      </w:r>
      <w:proofErr w:type="spellEnd"/>
      <w:r>
        <w:rPr>
          <w:rFonts w:ascii="Times New Roman" w:hAnsi="Times New Roman" w:cs="Times New Roman"/>
          <w:lang w:val="en-US"/>
        </w:rPr>
        <w:t xml:space="preserve"> 2015; Parfitt et al. 2010).</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In this context, </w:t>
      </w:r>
      <w:r w:rsidR="00BC0C7B">
        <w:rPr>
          <w:rFonts w:ascii="Times New Roman" w:hAnsi="Times New Roman" w:cs="Times New Roman"/>
          <w:lang w:val="en-US"/>
        </w:rPr>
        <w:t>Taste Before You Waste, which</w:t>
      </w:r>
      <w:r>
        <w:rPr>
          <w:rFonts w:ascii="Times New Roman" w:hAnsi="Times New Roman" w:cs="Times New Roman"/>
          <w:lang w:val="en-US"/>
        </w:rPr>
        <w:t>, at first, was the individual attempt</w:t>
      </w:r>
      <w:r w:rsidR="00BC0C7B">
        <w:rPr>
          <w:rFonts w:ascii="Times New Roman" w:hAnsi="Times New Roman" w:cs="Times New Roman"/>
          <w:lang w:val="en-US"/>
        </w:rPr>
        <w:t xml:space="preserve"> of a very young woman</w:t>
      </w:r>
      <w:r>
        <w:rPr>
          <w:rFonts w:ascii="Times New Roman" w:hAnsi="Times New Roman" w:cs="Times New Roman"/>
          <w:lang w:val="en-US"/>
        </w:rPr>
        <w:t xml:space="preserve"> to recover food surplus from different stores, over the course of time</w:t>
      </w:r>
      <w:r w:rsidR="00A407BF">
        <w:rPr>
          <w:rFonts w:ascii="Times New Roman" w:hAnsi="Times New Roman" w:cs="Times New Roman"/>
          <w:lang w:val="en-US"/>
        </w:rPr>
        <w:t>,</w:t>
      </w:r>
      <w:r>
        <w:rPr>
          <w:rFonts w:ascii="Times New Roman" w:hAnsi="Times New Roman" w:cs="Times New Roman"/>
          <w:lang w:val="en-US"/>
        </w:rPr>
        <w:t xml:space="preserve"> bloomed into a well-developed organization which is also </w:t>
      </w:r>
      <w:r w:rsidR="00A407BF">
        <w:rPr>
          <w:rFonts w:ascii="Times New Roman" w:hAnsi="Times New Roman" w:cs="Times New Roman"/>
          <w:lang w:val="en-US"/>
        </w:rPr>
        <w:t>expanding</w:t>
      </w:r>
      <w:r>
        <w:rPr>
          <w:rFonts w:ascii="Times New Roman" w:hAnsi="Times New Roman" w:cs="Times New Roman"/>
          <w:lang w:val="en-US"/>
        </w:rPr>
        <w:t xml:space="preserve"> international</w:t>
      </w:r>
      <w:r w:rsidR="00A407BF">
        <w:rPr>
          <w:rFonts w:ascii="Times New Roman" w:hAnsi="Times New Roman" w:cs="Times New Roman"/>
          <w:lang w:val="en-US"/>
        </w:rPr>
        <w:t>ly</w:t>
      </w:r>
      <w:r>
        <w:rPr>
          <w:rFonts w:ascii="Times New Roman" w:hAnsi="Times New Roman" w:cs="Times New Roman"/>
          <w:lang w:val="en-US"/>
        </w:rPr>
        <w:t xml:space="preserve"> through the opening of new independent branches in different location</w:t>
      </w:r>
      <w:r w:rsidR="00B40082">
        <w:rPr>
          <w:rFonts w:ascii="Times New Roman" w:hAnsi="Times New Roman" w:cs="Times New Roman"/>
          <w:lang w:val="en-US"/>
        </w:rPr>
        <w:t>s</w:t>
      </w:r>
      <w:r>
        <w:rPr>
          <w:rFonts w:ascii="Times New Roman" w:hAnsi="Times New Roman" w:cs="Times New Roman"/>
          <w:lang w:val="en-US"/>
        </w:rPr>
        <w:t xml:space="preserve"> of the world.</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But, in order to understand Taste Before You Waste in its current state, we have to </w:t>
      </w:r>
      <w:r w:rsidR="00BC0C7B">
        <w:rPr>
          <w:rFonts w:ascii="Times New Roman" w:hAnsi="Times New Roman" w:cs="Times New Roman"/>
          <w:lang w:val="en-US"/>
        </w:rPr>
        <w:t>focus</w:t>
      </w:r>
      <w:r>
        <w:rPr>
          <w:rFonts w:ascii="Times New Roman" w:hAnsi="Times New Roman" w:cs="Times New Roman"/>
          <w:lang w:val="en-US"/>
        </w:rPr>
        <w:t xml:space="preserve"> </w:t>
      </w:r>
      <w:r w:rsidR="00BC0C7B">
        <w:rPr>
          <w:rFonts w:ascii="Times New Roman" w:hAnsi="Times New Roman" w:cs="Times New Roman"/>
          <w:lang w:val="en-US"/>
        </w:rPr>
        <w:t>our</w:t>
      </w:r>
      <w:r>
        <w:rPr>
          <w:rFonts w:ascii="Times New Roman" w:hAnsi="Times New Roman" w:cs="Times New Roman"/>
          <w:lang w:val="en-US"/>
        </w:rPr>
        <w:t xml:space="preserve"> attention to the </w:t>
      </w:r>
      <w:r w:rsidR="00BC0C7B">
        <w:rPr>
          <w:rFonts w:ascii="Times New Roman" w:hAnsi="Times New Roman" w:cs="Times New Roman"/>
          <w:lang w:val="en-US"/>
        </w:rPr>
        <w:t>way</w:t>
      </w:r>
      <w:r>
        <w:rPr>
          <w:rFonts w:ascii="Times New Roman" w:hAnsi="Times New Roman" w:cs="Times New Roman"/>
          <w:lang w:val="en-US"/>
        </w:rPr>
        <w:t xml:space="preserve"> in which it started, and especially o</w:t>
      </w:r>
      <w:r w:rsidR="00B40082">
        <w:rPr>
          <w:rFonts w:ascii="Times New Roman" w:hAnsi="Times New Roman" w:cs="Times New Roman"/>
          <w:lang w:val="en-US"/>
        </w:rPr>
        <w:t>n</w:t>
      </w:r>
      <w:r>
        <w:rPr>
          <w:rFonts w:ascii="Times New Roman" w:hAnsi="Times New Roman" w:cs="Times New Roman"/>
          <w:lang w:val="en-US"/>
        </w:rPr>
        <w:t xml:space="preserve"> the people involved </w:t>
      </w:r>
      <w:r w:rsidR="00BC0C7B">
        <w:rPr>
          <w:rFonts w:ascii="Times New Roman" w:hAnsi="Times New Roman" w:cs="Times New Roman"/>
          <w:lang w:val="en-US"/>
        </w:rPr>
        <w:t xml:space="preserve">with </w:t>
      </w:r>
      <w:r>
        <w:rPr>
          <w:rFonts w:ascii="Times New Roman" w:hAnsi="Times New Roman" w:cs="Times New Roman"/>
          <w:lang w:val="en-US"/>
        </w:rPr>
        <w:t>th</w:t>
      </w:r>
      <w:r w:rsidR="00B40082">
        <w:rPr>
          <w:rFonts w:ascii="Times New Roman" w:hAnsi="Times New Roman" w:cs="Times New Roman"/>
          <w:lang w:val="en-US"/>
        </w:rPr>
        <w:t>is</w:t>
      </w:r>
      <w:r>
        <w:rPr>
          <w:rFonts w:ascii="Times New Roman" w:hAnsi="Times New Roman" w:cs="Times New Roman"/>
          <w:lang w:val="en-US"/>
        </w:rPr>
        <w:t xml:space="preserve"> foundation. In this section, I am going to introduce the founder of Taste Before You Waste, </w:t>
      </w:r>
      <w:proofErr w:type="spellStart"/>
      <w:r>
        <w:rPr>
          <w:rFonts w:ascii="Times New Roman" w:hAnsi="Times New Roman" w:cs="Times New Roman"/>
          <w:lang w:val="en-US"/>
        </w:rPr>
        <w:t>Luana</w:t>
      </w:r>
      <w:proofErr w:type="spellEnd"/>
      <w:r>
        <w:rPr>
          <w:rFonts w:ascii="Times New Roman" w:hAnsi="Times New Roman" w:cs="Times New Roman"/>
          <w:lang w:val="en-US"/>
        </w:rPr>
        <w:t>, and her motivation in taking direct action against the socio-environmental issue of food waste, along with the initial challenges she faced in her endeavor to rescue as much food as she could. Later on, I am going to present some of the current intern and volunteer at Taste Before You Waste,</w:t>
      </w:r>
      <w:r w:rsidR="00BC0C7B">
        <w:rPr>
          <w:rFonts w:ascii="Times New Roman" w:hAnsi="Times New Roman" w:cs="Times New Roman"/>
          <w:lang w:val="en-US"/>
        </w:rPr>
        <w:t xml:space="preserve"> some of</w:t>
      </w:r>
      <w:r>
        <w:rPr>
          <w:rFonts w:ascii="Times New Roman" w:hAnsi="Times New Roman" w:cs="Times New Roman"/>
          <w:lang w:val="en-US"/>
        </w:rPr>
        <w:t xml:space="preserve"> the people </w:t>
      </w:r>
      <w:r w:rsidR="00BC0C7B">
        <w:rPr>
          <w:rFonts w:ascii="Times New Roman" w:hAnsi="Times New Roman" w:cs="Times New Roman"/>
          <w:lang w:val="en-US"/>
        </w:rPr>
        <w:t>who are</w:t>
      </w:r>
      <w:r w:rsidR="00BC0C7B" w:rsidRPr="00BC0C7B">
        <w:rPr>
          <w:rFonts w:ascii="Times New Roman" w:hAnsi="Times New Roman" w:cs="Times New Roman"/>
          <w:lang w:val="en-US"/>
        </w:rPr>
        <w:t xml:space="preserve"> </w:t>
      </w:r>
      <w:r w:rsidR="00BC0C7B">
        <w:rPr>
          <w:rFonts w:ascii="Times New Roman" w:hAnsi="Times New Roman" w:cs="Times New Roman"/>
          <w:lang w:val="en-US"/>
        </w:rPr>
        <w:t>currently</w:t>
      </w:r>
      <w:r>
        <w:rPr>
          <w:rFonts w:ascii="Times New Roman" w:hAnsi="Times New Roman" w:cs="Times New Roman"/>
          <w:lang w:val="en-US"/>
        </w:rPr>
        <w:t xml:space="preserve"> running the organization, as well as a </w:t>
      </w:r>
      <w:r w:rsidR="0000245D">
        <w:rPr>
          <w:rFonts w:ascii="Times New Roman" w:hAnsi="Times New Roman" w:cs="Times New Roman"/>
          <w:lang w:val="en-US"/>
        </w:rPr>
        <w:t>reflection on how the endeavor of rescuing food could be an example of what has been called sustainable citizenship.</w:t>
      </w:r>
    </w:p>
    <w:p w:rsidR="00C25288" w:rsidRDefault="00C25288" w:rsidP="00C25288">
      <w:pPr>
        <w:spacing w:line="360" w:lineRule="auto"/>
        <w:ind w:firstLine="709"/>
        <w:jc w:val="both"/>
        <w:rPr>
          <w:rFonts w:ascii="Times New Roman" w:hAnsi="Times New Roman" w:cs="Times New Roman"/>
          <w:b/>
          <w:lang w:val="en-US"/>
        </w:rPr>
      </w:pPr>
    </w:p>
    <w:p w:rsidR="00C25288" w:rsidRPr="002524AE"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b/>
          <w:lang w:val="en-US"/>
        </w:rPr>
        <w:t>The beginning of Taste Before You Waste</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On the 6</w:t>
      </w:r>
      <w:r w:rsidRPr="006C4691">
        <w:rPr>
          <w:rFonts w:ascii="Times New Roman" w:hAnsi="Times New Roman" w:cs="Times New Roman"/>
          <w:vertAlign w:val="superscript"/>
          <w:lang w:val="en-US"/>
        </w:rPr>
        <w:t>th</w:t>
      </w:r>
      <w:r>
        <w:rPr>
          <w:rFonts w:ascii="Times New Roman" w:hAnsi="Times New Roman" w:cs="Times New Roman"/>
          <w:lang w:val="en-US"/>
        </w:rPr>
        <w:t xml:space="preserve"> of May 2019, as usual, Taste Before You Waste hosted its Cultural Wasteless Monday. Along with the community dinner there was a cultural event called ‘Taste Before You Waste: Get </w:t>
      </w:r>
      <w:proofErr w:type="gramStart"/>
      <w:r>
        <w:rPr>
          <w:rFonts w:ascii="Times New Roman" w:hAnsi="Times New Roman" w:cs="Times New Roman"/>
          <w:lang w:val="en-US"/>
        </w:rPr>
        <w:t>To</w:t>
      </w:r>
      <w:proofErr w:type="gramEnd"/>
      <w:r>
        <w:rPr>
          <w:rFonts w:ascii="Times New Roman" w:hAnsi="Times New Roman" w:cs="Times New Roman"/>
          <w:lang w:val="en-US"/>
        </w:rPr>
        <w:t xml:space="preserve"> Know Us’. During the night, volunteers and interns, had the opportunity to take the stage and explain about their involvement with the foundation.</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For a </w:t>
      </w:r>
      <w:r w:rsidR="00B40082">
        <w:rPr>
          <w:rFonts w:ascii="Times New Roman" w:hAnsi="Times New Roman" w:cs="Times New Roman"/>
          <w:lang w:val="en-US"/>
        </w:rPr>
        <w:t>mere</w:t>
      </w:r>
      <w:r>
        <w:rPr>
          <w:rFonts w:ascii="Times New Roman" w:hAnsi="Times New Roman" w:cs="Times New Roman"/>
          <w:lang w:val="en-US"/>
        </w:rPr>
        <w:t xml:space="preserve"> coincidence, in the same period, the initial founder of the Taste Before You Waste, </w:t>
      </w:r>
      <w:proofErr w:type="spellStart"/>
      <w:r>
        <w:rPr>
          <w:rFonts w:ascii="Times New Roman" w:hAnsi="Times New Roman" w:cs="Times New Roman"/>
          <w:lang w:val="en-US"/>
        </w:rPr>
        <w:t>Luana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Carretto</w:t>
      </w:r>
      <w:proofErr w:type="spellEnd"/>
      <w:r>
        <w:rPr>
          <w:rFonts w:ascii="Times New Roman" w:hAnsi="Times New Roman" w:cs="Times New Roman"/>
          <w:lang w:val="en-US"/>
        </w:rPr>
        <w:t>, who is now traveling around the globe, came back to the Netherlands. Invited to participate to the event and to tell her story about the origins of the organization, she agreed.</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 I personally attended the cultural activity and recorder the whole experience and later asked for consent (O’Reilly 2012, 65) to use the gathered material for my research, which she very kindly conceded to me. Here I present the transc</w:t>
      </w:r>
      <w:r w:rsidR="00224870">
        <w:rPr>
          <w:rFonts w:ascii="Times New Roman" w:hAnsi="Times New Roman" w:cs="Times New Roman"/>
          <w:lang w:val="en-US"/>
        </w:rPr>
        <w:t>r</w:t>
      </w:r>
      <w:r>
        <w:rPr>
          <w:rFonts w:ascii="Times New Roman" w:hAnsi="Times New Roman" w:cs="Times New Roman"/>
          <w:lang w:val="en-US"/>
        </w:rPr>
        <w:t xml:space="preserve">ibed results of </w:t>
      </w:r>
      <w:proofErr w:type="spellStart"/>
      <w:r>
        <w:rPr>
          <w:rFonts w:ascii="Times New Roman" w:hAnsi="Times New Roman" w:cs="Times New Roman"/>
          <w:lang w:val="en-US"/>
        </w:rPr>
        <w:t>Luana’s</w:t>
      </w:r>
      <w:proofErr w:type="spellEnd"/>
      <w:r>
        <w:rPr>
          <w:rFonts w:ascii="Times New Roman" w:hAnsi="Times New Roman" w:cs="Times New Roman"/>
          <w:lang w:val="en-US"/>
        </w:rPr>
        <w:t xml:space="preserve"> </w:t>
      </w:r>
      <w:r w:rsidR="00B40082">
        <w:rPr>
          <w:rFonts w:ascii="Times New Roman" w:hAnsi="Times New Roman" w:cs="Times New Roman"/>
          <w:lang w:val="en-US"/>
        </w:rPr>
        <w:t>speech</w:t>
      </w:r>
      <w:r w:rsidR="00D449AC">
        <w:rPr>
          <w:rFonts w:ascii="Times New Roman" w:hAnsi="Times New Roman" w:cs="Times New Roman"/>
          <w:lang w:val="en-US"/>
        </w:rPr>
        <w:t xml:space="preserve"> which have been compared and integrated to other data that I collected</w:t>
      </w:r>
      <w:r w:rsidR="00BC0C7B">
        <w:rPr>
          <w:rFonts w:ascii="Times New Roman" w:hAnsi="Times New Roman" w:cs="Times New Roman"/>
          <w:lang w:val="en-US"/>
        </w:rPr>
        <w:t xml:space="preserve"> and </w:t>
      </w:r>
      <w:r w:rsidR="00D449AC">
        <w:rPr>
          <w:rFonts w:ascii="Times New Roman" w:hAnsi="Times New Roman" w:cs="Times New Roman"/>
          <w:lang w:val="en-US"/>
        </w:rPr>
        <w:t>through the organization’s website.</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 After taking the stage and thanking the audience, </w:t>
      </w:r>
      <w:proofErr w:type="spellStart"/>
      <w:r>
        <w:rPr>
          <w:rFonts w:ascii="Times New Roman" w:hAnsi="Times New Roman" w:cs="Times New Roman"/>
          <w:lang w:val="en-US"/>
        </w:rPr>
        <w:t>Luana</w:t>
      </w:r>
      <w:proofErr w:type="spellEnd"/>
      <w:r>
        <w:rPr>
          <w:rFonts w:ascii="Times New Roman" w:hAnsi="Times New Roman" w:cs="Times New Roman"/>
          <w:lang w:val="en-US"/>
        </w:rPr>
        <w:t xml:space="preserve"> went straight to the point: “Taste Before You Waste came into existence out of an impulsive act of love toward humanity”. In 2012, </w:t>
      </w:r>
      <w:r>
        <w:rPr>
          <w:rFonts w:ascii="Times New Roman" w:hAnsi="Times New Roman" w:cs="Times New Roman"/>
          <w:lang w:val="en-US"/>
        </w:rPr>
        <w:lastRenderedPageBreak/>
        <w:t xml:space="preserve">deeply moved by a documentary streamed on the Dutch national television that was displaying the food waste scandal, with a particular focus on the consumer perspective, </w:t>
      </w:r>
      <w:proofErr w:type="spellStart"/>
      <w:r w:rsidR="00B40082">
        <w:rPr>
          <w:rFonts w:ascii="Times New Roman" w:hAnsi="Times New Roman" w:cs="Times New Roman"/>
          <w:lang w:val="en-US"/>
        </w:rPr>
        <w:t>Luana</w:t>
      </w:r>
      <w:proofErr w:type="spellEnd"/>
      <w:r>
        <w:rPr>
          <w:rFonts w:ascii="Times New Roman" w:hAnsi="Times New Roman" w:cs="Times New Roman"/>
          <w:lang w:val="en-US"/>
        </w:rPr>
        <w:t xml:space="preserve"> just felt the urge to take direct action, and it didn’t take long. After she learned that there is so much food that gets thrown away at the retail level, her first thought, was, in her own words: “ok, I’ll never </w:t>
      </w:r>
      <w:proofErr w:type="spellStart"/>
      <w:r>
        <w:rPr>
          <w:rFonts w:ascii="Times New Roman" w:hAnsi="Times New Roman" w:cs="Times New Roman"/>
          <w:lang w:val="en-US"/>
        </w:rPr>
        <w:t>gonna</w:t>
      </w:r>
      <w:proofErr w:type="spellEnd"/>
      <w:r>
        <w:rPr>
          <w:rFonts w:ascii="Times New Roman" w:hAnsi="Times New Roman" w:cs="Times New Roman"/>
          <w:lang w:val="en-US"/>
        </w:rPr>
        <w:t xml:space="preserve"> pay for food again”.</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She described frustration, especially because in one of the scenes of the documentary, she explained, they were filming a local biological market in Amsterdam that </w:t>
      </w:r>
      <w:proofErr w:type="spellStart"/>
      <w:r>
        <w:rPr>
          <w:rFonts w:ascii="Times New Roman" w:hAnsi="Times New Roman" w:cs="Times New Roman"/>
          <w:lang w:val="en-US"/>
        </w:rPr>
        <w:t>Luana</w:t>
      </w:r>
      <w:proofErr w:type="spellEnd"/>
      <w:r>
        <w:rPr>
          <w:rFonts w:ascii="Times New Roman" w:hAnsi="Times New Roman" w:cs="Times New Roman"/>
          <w:lang w:val="en-US"/>
        </w:rPr>
        <w:t xml:space="preserve"> visited regularly to do her groceries. They were </w:t>
      </w:r>
      <w:r w:rsidR="00B40082">
        <w:rPr>
          <w:rFonts w:ascii="Times New Roman" w:hAnsi="Times New Roman" w:cs="Times New Roman"/>
          <w:lang w:val="en-US"/>
        </w:rPr>
        <w:t>displaying</w:t>
      </w:r>
      <w:r>
        <w:rPr>
          <w:rFonts w:ascii="Times New Roman" w:hAnsi="Times New Roman" w:cs="Times New Roman"/>
          <w:lang w:val="en-US"/>
        </w:rPr>
        <w:t xml:space="preserve"> a lot of merchants throwing away great food, which she would have usually paid for, and not even cheaply, as well as many other people picking up food for free at the end of the market.</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“This is not right!”, she stated; but she also saw the opportunity to make a difference. The day immediately after watching the documentary, </w:t>
      </w:r>
      <w:proofErr w:type="spellStart"/>
      <w:r>
        <w:rPr>
          <w:rFonts w:ascii="Times New Roman" w:hAnsi="Times New Roman" w:cs="Times New Roman"/>
          <w:lang w:val="en-US"/>
        </w:rPr>
        <w:t>Luana</w:t>
      </w:r>
      <w:proofErr w:type="spellEnd"/>
      <w:r>
        <w:rPr>
          <w:rFonts w:ascii="Times New Roman" w:hAnsi="Times New Roman" w:cs="Times New Roman"/>
          <w:lang w:val="en-US"/>
        </w:rPr>
        <w:t xml:space="preserve">, a bit naively, visited different local groceries shop asking a couple of very simple questions: “I heard that you throw away food, do you?” and, in case of positive reply, “could I take it?”. She went to a particular commercial </w:t>
      </w:r>
      <w:r w:rsidR="00D449AC">
        <w:rPr>
          <w:rFonts w:ascii="Times New Roman" w:hAnsi="Times New Roman" w:cs="Times New Roman"/>
          <w:lang w:val="en-US"/>
        </w:rPr>
        <w:t>road</w:t>
      </w:r>
      <w:r>
        <w:rPr>
          <w:rFonts w:ascii="Times New Roman" w:hAnsi="Times New Roman" w:cs="Times New Roman"/>
          <w:lang w:val="en-US"/>
        </w:rPr>
        <w:t xml:space="preserve"> in Amsterdam-Oost where she used to buy her groceries. Against all of her expectations, by the end of the street, about ten different shops agreed into giving her their surplus food. The shop</w:t>
      </w:r>
      <w:r w:rsidR="00D449AC">
        <w:rPr>
          <w:rFonts w:ascii="Times New Roman" w:hAnsi="Times New Roman" w:cs="Times New Roman"/>
          <w:lang w:val="en-US"/>
        </w:rPr>
        <w:t>s</w:t>
      </w:r>
      <w:r>
        <w:rPr>
          <w:rFonts w:ascii="Times New Roman" w:hAnsi="Times New Roman" w:cs="Times New Roman"/>
          <w:lang w:val="en-US"/>
        </w:rPr>
        <w:t>’ owners were positively welcoming her proposal. “T</w:t>
      </w:r>
      <w:r w:rsidRPr="009F42DE">
        <w:rPr>
          <w:rFonts w:ascii="Times New Roman" w:hAnsi="Times New Roman" w:cs="Times New Roman"/>
          <w:lang w:val="en-US"/>
        </w:rPr>
        <w:t>hey were really</w:t>
      </w:r>
      <w:r>
        <w:rPr>
          <w:rFonts w:ascii="Times New Roman" w:hAnsi="Times New Roman" w:cs="Times New Roman"/>
          <w:lang w:val="en-US"/>
        </w:rPr>
        <w:t>,</w:t>
      </w:r>
      <w:r w:rsidRPr="009F42DE">
        <w:rPr>
          <w:rFonts w:ascii="Times New Roman" w:hAnsi="Times New Roman" w:cs="Times New Roman"/>
          <w:lang w:val="en-US"/>
        </w:rPr>
        <w:t xml:space="preserve"> really happy to have someone taking that issue out of their hands</w:t>
      </w:r>
      <w:r>
        <w:rPr>
          <w:rFonts w:ascii="Times New Roman" w:hAnsi="Times New Roman" w:cs="Times New Roman"/>
          <w:lang w:val="en-US"/>
        </w:rPr>
        <w:t>”.</w:t>
      </w:r>
    </w:p>
    <w:p w:rsidR="00C25288" w:rsidRDefault="00C25288" w:rsidP="00C25288">
      <w:pPr>
        <w:spacing w:line="360" w:lineRule="auto"/>
        <w:ind w:firstLine="709"/>
        <w:jc w:val="both"/>
        <w:rPr>
          <w:rFonts w:ascii="Times New Roman" w:hAnsi="Times New Roman" w:cs="Times New Roman"/>
          <w:lang w:val="en-US"/>
        </w:rPr>
      </w:pPr>
      <w:proofErr w:type="spellStart"/>
      <w:r>
        <w:rPr>
          <w:rFonts w:ascii="Times New Roman" w:hAnsi="Times New Roman" w:cs="Times New Roman"/>
          <w:lang w:val="en-US"/>
        </w:rPr>
        <w:t>Luana</w:t>
      </w:r>
      <w:proofErr w:type="spellEnd"/>
      <w:r>
        <w:rPr>
          <w:rFonts w:ascii="Times New Roman" w:hAnsi="Times New Roman" w:cs="Times New Roman"/>
          <w:lang w:val="en-US"/>
        </w:rPr>
        <w:t xml:space="preserve"> depicted how, after watching the documentary, she felt very responsible about the issue of food waste. She admitted that if she hadn’t been impulsive, if she would had really though it through and waited a couple of days, maybe</w:t>
      </w:r>
      <w:r w:rsidR="00BC0C7B">
        <w:rPr>
          <w:rFonts w:ascii="Times New Roman" w:hAnsi="Times New Roman" w:cs="Times New Roman"/>
          <w:lang w:val="en-US"/>
        </w:rPr>
        <w:t>,</w:t>
      </w:r>
      <w:r>
        <w:rPr>
          <w:rFonts w:ascii="Times New Roman" w:hAnsi="Times New Roman" w:cs="Times New Roman"/>
          <w:lang w:val="en-US"/>
        </w:rPr>
        <w:t xml:space="preserve"> she wouldn’t have come this far. However, now that she knew she could actually do something, now that she could materially recover and save surplus food from different shops, the urge to act was even bigger: “</w:t>
      </w:r>
      <w:r w:rsidR="00BC0C7B">
        <w:rPr>
          <w:rFonts w:ascii="Times New Roman" w:hAnsi="Times New Roman" w:cs="Times New Roman"/>
          <w:lang w:val="en-US"/>
        </w:rPr>
        <w:t>W</w:t>
      </w:r>
      <w:r>
        <w:rPr>
          <w:rFonts w:ascii="Times New Roman" w:hAnsi="Times New Roman" w:cs="Times New Roman"/>
          <w:lang w:val="en-US"/>
        </w:rPr>
        <w:t>hen I talked to the shop’s owners and they all said yes, then I had to do something, because there is no more excuse in that case”.</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Without a precise plan or strategy, it was difficult to endure at first. Initially, she just thought to pick up the food and to bring it somewhere. And so, she did. The first pick-up, she made it by car, with </w:t>
      </w:r>
      <w:r w:rsidR="00D449AC">
        <w:rPr>
          <w:rFonts w:ascii="Times New Roman" w:hAnsi="Times New Roman" w:cs="Times New Roman"/>
          <w:lang w:val="en-US"/>
        </w:rPr>
        <w:t>the help of a friend who later became her husband</w:t>
      </w:r>
      <w:r>
        <w:rPr>
          <w:rFonts w:ascii="Times New Roman" w:hAnsi="Times New Roman" w:cs="Times New Roman"/>
          <w:lang w:val="en-US"/>
        </w:rPr>
        <w:t xml:space="preserve">. They collected the food and brought it all across the city, to the west of Amsterdam, in order to donate it to a refugee community, called We Are Here. It was a really bad winter and refugees were camping outside, in the cold weather with scarcity of food. “We did that every day almost for two weeks”, she said during the evening. </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Eventually, </w:t>
      </w:r>
      <w:r w:rsidR="00C43FB1">
        <w:rPr>
          <w:rFonts w:ascii="Times New Roman" w:hAnsi="Times New Roman" w:cs="Times New Roman"/>
          <w:lang w:val="en-US"/>
        </w:rPr>
        <w:t>she</w:t>
      </w:r>
      <w:r>
        <w:rPr>
          <w:rFonts w:ascii="Times New Roman" w:hAnsi="Times New Roman" w:cs="Times New Roman"/>
          <w:lang w:val="en-US"/>
        </w:rPr>
        <w:t xml:space="preserve"> realized that this couldn’t work. The costs for the fuel and the time involved were not </w:t>
      </w:r>
      <w:r w:rsidR="00D449AC">
        <w:rPr>
          <w:rFonts w:ascii="Times New Roman" w:hAnsi="Times New Roman" w:cs="Times New Roman"/>
          <w:lang w:val="en-US"/>
        </w:rPr>
        <w:t>sustainable</w:t>
      </w:r>
      <w:r w:rsidRPr="007150A8">
        <w:rPr>
          <w:rFonts w:ascii="Times New Roman" w:hAnsi="Times New Roman" w:cs="Times New Roman"/>
          <w:lang w:val="en-US"/>
        </w:rPr>
        <w:t xml:space="preserve"> </w:t>
      </w:r>
      <w:r w:rsidR="00D449AC">
        <w:rPr>
          <w:rFonts w:ascii="Times New Roman" w:hAnsi="Times New Roman" w:cs="Times New Roman"/>
          <w:lang w:val="en-US"/>
        </w:rPr>
        <w:t>o</w:t>
      </w:r>
      <w:r>
        <w:rPr>
          <w:rFonts w:ascii="Times New Roman" w:hAnsi="Times New Roman" w:cs="Times New Roman"/>
          <w:lang w:val="en-US"/>
        </w:rPr>
        <w:t xml:space="preserve">n the long term. </w:t>
      </w:r>
      <w:proofErr w:type="spellStart"/>
      <w:r>
        <w:rPr>
          <w:rFonts w:ascii="Times New Roman" w:hAnsi="Times New Roman" w:cs="Times New Roman"/>
          <w:lang w:val="en-US"/>
        </w:rPr>
        <w:t>Luana</w:t>
      </w:r>
      <w:proofErr w:type="spellEnd"/>
      <w:r>
        <w:rPr>
          <w:rFonts w:ascii="Times New Roman" w:hAnsi="Times New Roman" w:cs="Times New Roman"/>
          <w:lang w:val="en-US"/>
        </w:rPr>
        <w:t xml:space="preserve"> thus started to look for local solutions. For a limited period, she tried to organize a free food market in a local squat, </w:t>
      </w:r>
      <w:r w:rsidRPr="007150A8">
        <w:rPr>
          <w:rFonts w:ascii="Times New Roman" w:hAnsi="Times New Roman" w:cs="Times New Roman"/>
          <w:lang w:val="en-US"/>
        </w:rPr>
        <w:t xml:space="preserve">Op de </w:t>
      </w:r>
      <w:proofErr w:type="spellStart"/>
      <w:r w:rsidRPr="007150A8">
        <w:rPr>
          <w:rFonts w:ascii="Times New Roman" w:hAnsi="Times New Roman" w:cs="Times New Roman"/>
          <w:lang w:val="en-US"/>
        </w:rPr>
        <w:t>Valreep</w:t>
      </w:r>
      <w:proofErr w:type="spellEnd"/>
      <w:r>
        <w:rPr>
          <w:rFonts w:ascii="Times New Roman" w:hAnsi="Times New Roman" w:cs="Times New Roman"/>
          <w:lang w:val="en-US"/>
        </w:rPr>
        <w:t xml:space="preserve">. At least she would have been able to redistribute the food. Then, she started to donate the surplus food she was gathering </w:t>
      </w:r>
      <w:r>
        <w:rPr>
          <w:rFonts w:ascii="Times New Roman" w:hAnsi="Times New Roman" w:cs="Times New Roman"/>
          <w:lang w:val="en-US"/>
        </w:rPr>
        <w:lastRenderedPageBreak/>
        <w:t>to different charities. However, logistically speaking, this was a challenging enterprise. She mentioned that once, due to a problem of miscommunication with one of the charities, she was stuck with a huge amount of food previously collected. Willing to redistribute all that rescued food before it went bad, she posted an online announcement on different social media platforms, inviting other students from her university to drop by</w:t>
      </w:r>
      <w:r w:rsidR="00C43FB1">
        <w:rPr>
          <w:rFonts w:ascii="Times New Roman" w:hAnsi="Times New Roman" w:cs="Times New Roman"/>
          <w:lang w:val="en-US"/>
        </w:rPr>
        <w:t xml:space="preserve"> her place</w:t>
      </w:r>
      <w:r>
        <w:rPr>
          <w:rFonts w:ascii="Times New Roman" w:hAnsi="Times New Roman" w:cs="Times New Roman"/>
          <w:lang w:val="en-US"/>
        </w:rPr>
        <w:t xml:space="preserve"> and pick-up all the food they wanted</w:t>
      </w:r>
      <w:r w:rsidR="00C43FB1">
        <w:rPr>
          <w:rFonts w:ascii="Times New Roman" w:hAnsi="Times New Roman" w:cs="Times New Roman"/>
          <w:lang w:val="en-US"/>
        </w:rPr>
        <w:t>.</w:t>
      </w:r>
      <w:r>
        <w:rPr>
          <w:rFonts w:ascii="Times New Roman" w:hAnsi="Times New Roman" w:cs="Times New Roman"/>
          <w:lang w:val="en-US"/>
        </w:rPr>
        <w:t xml:space="preserve"> </w:t>
      </w:r>
      <w:r w:rsidR="00C43FB1">
        <w:rPr>
          <w:rFonts w:ascii="Times New Roman" w:hAnsi="Times New Roman" w:cs="Times New Roman"/>
          <w:lang w:val="en-US"/>
        </w:rPr>
        <w:t>F</w:t>
      </w:r>
      <w:r>
        <w:rPr>
          <w:rFonts w:ascii="Times New Roman" w:hAnsi="Times New Roman" w:cs="Times New Roman"/>
          <w:lang w:val="en-US"/>
        </w:rPr>
        <w:t>or free. Luckily, the response was pretty vast, and a lot of people showed up to take some food.</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With time, the group of people interested </w:t>
      </w:r>
      <w:r w:rsidR="00D449AC">
        <w:rPr>
          <w:rFonts w:ascii="Times New Roman" w:hAnsi="Times New Roman" w:cs="Times New Roman"/>
          <w:lang w:val="en-US"/>
        </w:rPr>
        <w:t>in</w:t>
      </w:r>
      <w:r>
        <w:rPr>
          <w:rFonts w:ascii="Times New Roman" w:hAnsi="Times New Roman" w:cs="Times New Roman"/>
          <w:lang w:val="en-US"/>
        </w:rPr>
        <w:t xml:space="preserve"> the project, “which”, she stated, “wasn’t really a project”, increased in number. More and more people wanted to help and from there, she said, “it grew very organically”. Almost emotional, </w:t>
      </w:r>
      <w:proofErr w:type="spellStart"/>
      <w:r>
        <w:rPr>
          <w:rFonts w:ascii="Times New Roman" w:hAnsi="Times New Roman" w:cs="Times New Roman"/>
          <w:lang w:val="en-US"/>
        </w:rPr>
        <w:t>Luana</w:t>
      </w:r>
      <w:proofErr w:type="spellEnd"/>
      <w:r>
        <w:rPr>
          <w:rFonts w:ascii="Times New Roman" w:hAnsi="Times New Roman" w:cs="Times New Roman"/>
          <w:lang w:val="en-US"/>
        </w:rPr>
        <w:t xml:space="preserve"> acknowledged how the support and help she was receiving by all the people around her, like-minded people willing to take responsibility for a social issue, was fundamental to endure in the process that brought to the birth of Taste Before You Waste.</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Major steps, toward the configuration of Taste Before You Waste as it is now, came in 2016. To start, on the 10</w:t>
      </w:r>
      <w:r w:rsidRPr="00995BD0">
        <w:rPr>
          <w:rFonts w:ascii="Times New Roman" w:hAnsi="Times New Roman" w:cs="Times New Roman"/>
          <w:vertAlign w:val="superscript"/>
          <w:lang w:val="en-US"/>
        </w:rPr>
        <w:t>th</w:t>
      </w:r>
      <w:r>
        <w:rPr>
          <w:rFonts w:ascii="Times New Roman" w:hAnsi="Times New Roman" w:cs="Times New Roman"/>
          <w:lang w:val="en-US"/>
        </w:rPr>
        <w:t xml:space="preserve"> of February of that year, Taste Before You Waste was registered at the </w:t>
      </w:r>
      <w:r w:rsidRPr="00995BD0">
        <w:rPr>
          <w:rFonts w:ascii="Times New Roman" w:hAnsi="Times New Roman" w:cs="Times New Roman"/>
          <w:lang w:val="en-US"/>
        </w:rPr>
        <w:t>Chamber of Commerce and</w:t>
      </w:r>
      <w:r>
        <w:rPr>
          <w:rFonts w:ascii="Times New Roman" w:hAnsi="Times New Roman" w:cs="Times New Roman"/>
          <w:lang w:val="en-US"/>
        </w:rPr>
        <w:t>, in this way,</w:t>
      </w:r>
      <w:r w:rsidRPr="00995BD0">
        <w:rPr>
          <w:rFonts w:ascii="Times New Roman" w:hAnsi="Times New Roman" w:cs="Times New Roman"/>
          <w:lang w:val="en-US"/>
        </w:rPr>
        <w:t xml:space="preserve"> became an official </w:t>
      </w:r>
      <w:r>
        <w:rPr>
          <w:rFonts w:ascii="Times New Roman" w:hAnsi="Times New Roman" w:cs="Times New Roman"/>
          <w:lang w:val="en-US"/>
        </w:rPr>
        <w:t>f</w:t>
      </w:r>
      <w:r w:rsidRPr="00995BD0">
        <w:rPr>
          <w:rFonts w:ascii="Times New Roman" w:hAnsi="Times New Roman" w:cs="Times New Roman"/>
          <w:lang w:val="en-US"/>
        </w:rPr>
        <w:t>oundation.</w:t>
      </w:r>
      <w:r>
        <w:rPr>
          <w:rFonts w:ascii="Times New Roman" w:hAnsi="Times New Roman" w:cs="Times New Roman"/>
          <w:lang w:val="en-US"/>
        </w:rPr>
        <w:t xml:space="preserve"> Moreover, one of the first volunteers came in contact with a local community centre, the </w:t>
      </w:r>
      <w:proofErr w:type="spellStart"/>
      <w:r>
        <w:rPr>
          <w:rFonts w:ascii="Times New Roman" w:hAnsi="Times New Roman" w:cs="Times New Roman"/>
          <w:lang w:val="en-US"/>
        </w:rPr>
        <w:t>Dokhuise</w:t>
      </w:r>
      <w:proofErr w:type="spellEnd"/>
      <w:r>
        <w:rPr>
          <w:rFonts w:ascii="Times New Roman" w:hAnsi="Times New Roman" w:cs="Times New Roman"/>
          <w:lang w:val="en-US"/>
        </w:rPr>
        <w:t xml:space="preserve">, where they could have hosted various events. This building, in the </w:t>
      </w:r>
      <w:proofErr w:type="spellStart"/>
      <w:r>
        <w:rPr>
          <w:rFonts w:ascii="Times New Roman" w:hAnsi="Times New Roman" w:cs="Times New Roman"/>
          <w:lang w:val="en-US"/>
        </w:rPr>
        <w:t>Plantage</w:t>
      </w:r>
      <w:proofErr w:type="spellEnd"/>
      <w:r>
        <w:rPr>
          <w:rFonts w:ascii="Times New Roman" w:hAnsi="Times New Roman" w:cs="Times New Roman"/>
          <w:lang w:val="en-US"/>
        </w:rPr>
        <w:t xml:space="preserve"> neighborhood of the city centre of Amsterdam, was squatted in the late 90’s by a group of people who then managed to buy it and restore it. Since then, the </w:t>
      </w:r>
      <w:proofErr w:type="spellStart"/>
      <w:r>
        <w:rPr>
          <w:rFonts w:ascii="Times New Roman" w:hAnsi="Times New Roman" w:cs="Times New Roman"/>
          <w:lang w:val="en-US"/>
        </w:rPr>
        <w:t>Dokhuise</w:t>
      </w:r>
      <w:proofErr w:type="spellEnd"/>
      <w:r>
        <w:rPr>
          <w:rFonts w:ascii="Times New Roman" w:hAnsi="Times New Roman" w:cs="Times New Roman"/>
          <w:lang w:val="en-US"/>
        </w:rPr>
        <w:t xml:space="preserve"> is house of a varied community, hosting many and different project. Thus, starting from September 2016, under rent, Taste Before You Waste secured its own headquarters; a place in the centre of Amsterdam from which it could direct all of its activities.</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As Taste Before You Waste was establishing itself, a community of committed volunteers started to bloom around the initiatives. With plenty of motivated people fueling the organization, </w:t>
      </w:r>
      <w:r w:rsidR="00D449AC">
        <w:rPr>
          <w:rFonts w:ascii="Times New Roman" w:hAnsi="Times New Roman" w:cs="Times New Roman"/>
          <w:lang w:val="en-US"/>
        </w:rPr>
        <w:t>between 50 and 100 people who volunteer</w:t>
      </w:r>
      <w:r w:rsidR="005E3AE3">
        <w:rPr>
          <w:rFonts w:ascii="Times New Roman" w:hAnsi="Times New Roman" w:cs="Times New Roman"/>
          <w:lang w:val="en-US"/>
        </w:rPr>
        <w:t>, not simultaneously,</w:t>
      </w:r>
      <w:r w:rsidR="00D449AC">
        <w:rPr>
          <w:rFonts w:ascii="Times New Roman" w:hAnsi="Times New Roman" w:cs="Times New Roman"/>
          <w:lang w:val="en-US"/>
        </w:rPr>
        <w:t xml:space="preserve"> at the different activities, </w:t>
      </w:r>
      <w:r>
        <w:rPr>
          <w:rFonts w:ascii="Times New Roman" w:hAnsi="Times New Roman" w:cs="Times New Roman"/>
          <w:lang w:val="en-US"/>
        </w:rPr>
        <w:t xml:space="preserve">eventually, </w:t>
      </w:r>
      <w:proofErr w:type="spellStart"/>
      <w:r>
        <w:rPr>
          <w:rFonts w:ascii="Times New Roman" w:hAnsi="Times New Roman" w:cs="Times New Roman"/>
          <w:lang w:val="en-US"/>
        </w:rPr>
        <w:t>Luana</w:t>
      </w:r>
      <w:proofErr w:type="spellEnd"/>
      <w:r>
        <w:rPr>
          <w:rFonts w:ascii="Times New Roman" w:hAnsi="Times New Roman" w:cs="Times New Roman"/>
          <w:lang w:val="en-US"/>
        </w:rPr>
        <w:t xml:space="preserve"> step back. For the last couple of years, she went traveling around the world in order to expand her knowledge in matter of permaculture and communal living. As she came back to the Netherlands and participated to different events and activities organized by Taste Before You Waste, she described how touched she felt in seeing how much </w:t>
      </w:r>
      <w:r w:rsidR="005E3AE3">
        <w:rPr>
          <w:rFonts w:ascii="Times New Roman" w:hAnsi="Times New Roman" w:cs="Times New Roman"/>
          <w:lang w:val="en-US"/>
        </w:rPr>
        <w:t>the organization</w:t>
      </w:r>
      <w:r>
        <w:rPr>
          <w:rFonts w:ascii="Times New Roman" w:hAnsi="Times New Roman" w:cs="Times New Roman"/>
          <w:lang w:val="en-US"/>
        </w:rPr>
        <w:t xml:space="preserve"> grew in relatively little time.</w:t>
      </w:r>
    </w:p>
    <w:p w:rsidR="00C25288" w:rsidRDefault="00C25288" w:rsidP="00C25288">
      <w:pPr>
        <w:spacing w:line="360" w:lineRule="auto"/>
        <w:ind w:firstLine="709"/>
        <w:jc w:val="both"/>
        <w:rPr>
          <w:rFonts w:ascii="Times New Roman" w:hAnsi="Times New Roman" w:cs="Times New Roman"/>
          <w:b/>
          <w:lang w:val="en-US"/>
        </w:rPr>
      </w:pPr>
    </w:p>
    <w:p w:rsidR="00C25288" w:rsidRPr="00713203" w:rsidRDefault="005E3AE3" w:rsidP="00C25288">
      <w:pPr>
        <w:spacing w:line="360" w:lineRule="auto"/>
        <w:ind w:firstLine="709"/>
        <w:jc w:val="both"/>
        <w:rPr>
          <w:rFonts w:ascii="Times New Roman" w:hAnsi="Times New Roman" w:cs="Times New Roman"/>
          <w:lang w:val="en-US"/>
        </w:rPr>
      </w:pPr>
      <w:r>
        <w:rPr>
          <w:rFonts w:ascii="Times New Roman" w:hAnsi="Times New Roman" w:cs="Times New Roman"/>
          <w:b/>
          <w:lang w:val="en-US"/>
        </w:rPr>
        <w:t>The organization and its volunteers</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The amount of people on which Taste Before You Waste relies in order to run its weekly activities it’s wide and constituted of a very varied group of people. Somehow reflecting the very internationalized profile of the founder, </w:t>
      </w:r>
      <w:proofErr w:type="spellStart"/>
      <w:r>
        <w:rPr>
          <w:rFonts w:ascii="Times New Roman" w:hAnsi="Times New Roman" w:cs="Times New Roman"/>
          <w:lang w:val="en-US"/>
        </w:rPr>
        <w:t>Luana</w:t>
      </w:r>
      <w:proofErr w:type="spellEnd"/>
      <w:r>
        <w:rPr>
          <w:rFonts w:ascii="Times New Roman" w:hAnsi="Times New Roman" w:cs="Times New Roman"/>
          <w:lang w:val="en-US"/>
        </w:rPr>
        <w:t>, who</w:t>
      </w:r>
      <w:r w:rsidR="003E0589">
        <w:rPr>
          <w:rFonts w:ascii="Times New Roman" w:hAnsi="Times New Roman" w:cs="Times New Roman"/>
          <w:lang w:val="en-US"/>
        </w:rPr>
        <w:t xml:space="preserve"> was born in Italy, Rome, and now</w:t>
      </w:r>
      <w:r>
        <w:rPr>
          <w:rFonts w:ascii="Times New Roman" w:hAnsi="Times New Roman" w:cs="Times New Roman"/>
          <w:lang w:val="en-US"/>
        </w:rPr>
        <w:t xml:space="preserve"> speaks six different languages and has travelled and lived in different continents</w:t>
      </w:r>
      <w:r w:rsidR="003E0589">
        <w:rPr>
          <w:rFonts w:ascii="Times New Roman" w:hAnsi="Times New Roman" w:cs="Times New Roman"/>
          <w:lang w:val="en-US"/>
        </w:rPr>
        <w:t>;</w:t>
      </w:r>
      <w:r>
        <w:rPr>
          <w:rFonts w:ascii="Times New Roman" w:hAnsi="Times New Roman" w:cs="Times New Roman"/>
          <w:lang w:val="en-US"/>
        </w:rPr>
        <w:t xml:space="preserve"> the volunteers and interns of Taste Before You Waste come from all over the world. Just a little minority, I would say, is Dutch. </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lastRenderedPageBreak/>
        <w:t xml:space="preserve">Among the people involved with Taste Before you Waste, as just mentioned, there is a functional difference between volunteers, </w:t>
      </w:r>
      <w:r w:rsidR="000C1774">
        <w:rPr>
          <w:rFonts w:ascii="Times New Roman" w:hAnsi="Times New Roman" w:cs="Times New Roman"/>
          <w:lang w:val="en-US"/>
        </w:rPr>
        <w:t xml:space="preserve">or food ambassadors, </w:t>
      </w:r>
      <w:r>
        <w:rPr>
          <w:rFonts w:ascii="Times New Roman" w:hAnsi="Times New Roman" w:cs="Times New Roman"/>
          <w:lang w:val="en-US"/>
        </w:rPr>
        <w:t xml:space="preserve">who can join at their will the pick-up, cooking, or serving shifts, and the interns. The latter, instead, have an organizational role within the foundation which requires from them a more consistent, weekly involvement. </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In addition to the General Coordinator of the whole organization, the group of interns forms the Core Team, the policy maker organ of Taste Before You Waste, which this year included 16 people. However, the decision-making process is very horizontal; volunteers as well are welcomed to join the weekly Core Team meetings and provide their help.</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In this section I am going to present 5 colleagues of mine at Taste Before You Waste who decided to participate to my research project. Of these, there were three interns, the current General Coordinator of Taste Before you Waste, and a volunteer. Through my position as the Cultural Program Coordinator and my active role as a volunteer, during the first period of my fieldwork, I had the chance to build a good rapport with my co-workers. The very social, informal and friendly environment at Taste Before You Waste also allowed some friendships to form; thus, it was relatively easy to find participants for my research project.</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After the first four months of participatory observation and informal chats (O’Reilly 2012, 138-139), from January till the end of April 2019, I designed some semi-structured interviews (O’Reilly 2012, 120) based on the insights I gathered through an ethnographical exercise of </w:t>
      </w:r>
      <w:proofErr w:type="spellStart"/>
      <w:r>
        <w:rPr>
          <w:rFonts w:ascii="Times New Roman" w:hAnsi="Times New Roman" w:cs="Times New Roman"/>
          <w:lang w:val="en-US"/>
        </w:rPr>
        <w:t>autophotography</w:t>
      </w:r>
      <w:proofErr w:type="spellEnd"/>
      <w:r>
        <w:rPr>
          <w:rFonts w:ascii="Times New Roman" w:hAnsi="Times New Roman" w:cs="Times New Roman"/>
          <w:lang w:val="en-US"/>
        </w:rPr>
        <w:t xml:space="preserve"> (O’Reilly 2012, 169), which will be better explained in the </w:t>
      </w:r>
      <w:r w:rsidR="00D449AC">
        <w:rPr>
          <w:rFonts w:ascii="Times New Roman" w:hAnsi="Times New Roman" w:cs="Times New Roman"/>
          <w:lang w:val="en-US"/>
        </w:rPr>
        <w:t>third</w:t>
      </w:r>
      <w:r>
        <w:rPr>
          <w:rFonts w:ascii="Times New Roman" w:hAnsi="Times New Roman" w:cs="Times New Roman"/>
          <w:lang w:val="en-US"/>
        </w:rPr>
        <w:t xml:space="preserve"> chapter. I also used these interviews to deepen my understanding of the underlying motivation of my participants in joining an organization such as Taste Before You Waste and helping with its activities.</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The majority of </w:t>
      </w:r>
      <w:r w:rsidR="005E3AE3">
        <w:rPr>
          <w:rFonts w:ascii="Times New Roman" w:hAnsi="Times New Roman" w:cs="Times New Roman"/>
          <w:lang w:val="en-US"/>
        </w:rPr>
        <w:t>my colleagues</w:t>
      </w:r>
      <w:r>
        <w:rPr>
          <w:rFonts w:ascii="Times New Roman" w:hAnsi="Times New Roman" w:cs="Times New Roman"/>
          <w:lang w:val="en-US"/>
        </w:rPr>
        <w:t xml:space="preserve"> stated that the first contact they had with the organization was through the Wasteless Dinners or the Food Cycle Markets. Invited to join these activities by some friends, they found out about the project of food recovery arranged by the initiative. The accessibility of the environment and the kindness of other volunteers, in addition to other personal motivation, attracted them into taking </w:t>
      </w:r>
      <w:r w:rsidR="005E3AE3">
        <w:rPr>
          <w:rFonts w:ascii="Times New Roman" w:hAnsi="Times New Roman" w:cs="Times New Roman"/>
          <w:lang w:val="en-US"/>
        </w:rPr>
        <w:t xml:space="preserve">direct </w:t>
      </w:r>
      <w:r>
        <w:rPr>
          <w:rFonts w:ascii="Times New Roman" w:hAnsi="Times New Roman" w:cs="Times New Roman"/>
          <w:lang w:val="en-US"/>
        </w:rPr>
        <w:t xml:space="preserve">action. </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Lara, 25-year-old, almost five years ago, decided to leave Germany for the Netherlands </w:t>
      </w:r>
      <w:r w:rsidR="005E3AE3">
        <w:rPr>
          <w:rFonts w:ascii="Times New Roman" w:hAnsi="Times New Roman" w:cs="Times New Roman"/>
          <w:lang w:val="en-US"/>
        </w:rPr>
        <w:t xml:space="preserve">to </w:t>
      </w:r>
      <w:r>
        <w:rPr>
          <w:rFonts w:ascii="Times New Roman" w:hAnsi="Times New Roman" w:cs="Times New Roman"/>
          <w:lang w:val="en-US"/>
        </w:rPr>
        <w:t>attain her bachelor in phycology. She describes her initial involvement with the following words:</w:t>
      </w:r>
    </w:p>
    <w:p w:rsidR="00C25288" w:rsidRDefault="00C25288" w:rsidP="00C25288">
      <w:pPr>
        <w:spacing w:line="360" w:lineRule="auto"/>
        <w:ind w:firstLine="709"/>
        <w:jc w:val="both"/>
        <w:rPr>
          <w:rFonts w:ascii="Times New Roman" w:hAnsi="Times New Roman" w:cs="Times New Roman"/>
          <w:lang w:val="en-US"/>
        </w:rPr>
      </w:pPr>
    </w:p>
    <w:p w:rsidR="00C25288" w:rsidRPr="002A6E2D" w:rsidRDefault="00C25288" w:rsidP="00C25288">
      <w:pPr>
        <w:spacing w:line="360" w:lineRule="auto"/>
        <w:ind w:firstLine="709"/>
        <w:jc w:val="both"/>
        <w:rPr>
          <w:rFonts w:ascii="Times New Roman" w:hAnsi="Times New Roman" w:cs="Times New Roman"/>
          <w:i/>
          <w:lang w:val="en-US"/>
        </w:rPr>
      </w:pPr>
      <w:r w:rsidRPr="002A6E2D">
        <w:rPr>
          <w:rFonts w:ascii="Times New Roman" w:hAnsi="Times New Roman" w:cs="Times New Roman"/>
          <w:i/>
          <w:lang w:val="en-US"/>
        </w:rPr>
        <w:t>When I first joined, I was invited by a friend to the dinner, and then I was immediately really curious, and I signed up as a volunteer. My first shift was the market; standing here at the corner from ARTIS (</w:t>
      </w:r>
      <w:r w:rsidRPr="00224870">
        <w:rPr>
          <w:rFonts w:ascii="Times New Roman" w:hAnsi="Times New Roman" w:cs="Times New Roman"/>
          <w:lang w:val="en-US"/>
        </w:rPr>
        <w:t>the zoo in Amsterdam</w:t>
      </w:r>
      <w:r w:rsidRPr="002A6E2D">
        <w:rPr>
          <w:rFonts w:ascii="Times New Roman" w:hAnsi="Times New Roman" w:cs="Times New Roman"/>
          <w:i/>
          <w:lang w:val="en-US"/>
        </w:rPr>
        <w:t>), trying to get rid of a lot of food</w:t>
      </w:r>
      <w:r>
        <w:rPr>
          <w:rFonts w:ascii="Times New Roman" w:hAnsi="Times New Roman" w:cs="Times New Roman"/>
          <w:i/>
          <w:lang w:val="en-US"/>
        </w:rPr>
        <w:t xml:space="preserve">. </w:t>
      </w:r>
      <w:r w:rsidRPr="002A6E2D">
        <w:rPr>
          <w:rFonts w:ascii="Times New Roman" w:hAnsi="Times New Roman" w:cs="Times New Roman"/>
          <w:i/>
          <w:lang w:val="en-US"/>
        </w:rPr>
        <w:t>Then I started doing the weekend events. And that means mainly informing people who pass by about the initiative and, you know, engage them in a conversation about the food waste problem and also hand out food</w:t>
      </w:r>
      <w:r>
        <w:rPr>
          <w:rFonts w:ascii="Times New Roman" w:hAnsi="Times New Roman" w:cs="Times New Roman"/>
          <w:i/>
          <w:lang w:val="en-US"/>
        </w:rPr>
        <w:t>.</w:t>
      </w:r>
    </w:p>
    <w:p w:rsidR="00C25288" w:rsidRDefault="00C25288" w:rsidP="00C25288">
      <w:pPr>
        <w:spacing w:line="360" w:lineRule="auto"/>
        <w:ind w:firstLine="709"/>
        <w:jc w:val="both"/>
        <w:rPr>
          <w:rFonts w:ascii="Times New Roman" w:hAnsi="Times New Roman" w:cs="Times New Roman"/>
          <w:lang w:val="en-US"/>
        </w:rPr>
      </w:pPr>
      <w:r w:rsidRPr="002A6E2D">
        <w:rPr>
          <w:rFonts w:ascii="Times New Roman" w:hAnsi="Times New Roman" w:cs="Times New Roman"/>
          <w:i/>
          <w:lang w:val="en-US"/>
        </w:rPr>
        <w:lastRenderedPageBreak/>
        <w:t>I just felt that it’s really needed to have those kinds of projects and that, I always felt like… I wanted to contribute to a greener, alternative society. And then</w:t>
      </w:r>
      <w:r>
        <w:rPr>
          <w:rFonts w:ascii="Times New Roman" w:hAnsi="Times New Roman" w:cs="Times New Roman"/>
          <w:i/>
          <w:lang w:val="en-US"/>
        </w:rPr>
        <w:t>,</w:t>
      </w:r>
      <w:r w:rsidRPr="002A6E2D">
        <w:rPr>
          <w:rFonts w:ascii="Times New Roman" w:hAnsi="Times New Roman" w:cs="Times New Roman"/>
          <w:i/>
          <w:lang w:val="en-US"/>
        </w:rPr>
        <w:t xml:space="preserve"> I really liked the way, you kno</w:t>
      </w:r>
      <w:r>
        <w:rPr>
          <w:rFonts w:ascii="Times New Roman" w:hAnsi="Times New Roman" w:cs="Times New Roman"/>
          <w:i/>
          <w:lang w:val="en-US"/>
        </w:rPr>
        <w:t>w,</w:t>
      </w:r>
      <w:r w:rsidRPr="002A6E2D">
        <w:rPr>
          <w:rFonts w:ascii="Times New Roman" w:hAnsi="Times New Roman" w:cs="Times New Roman"/>
          <w:i/>
          <w:lang w:val="en-US"/>
        </w:rPr>
        <w:t xml:space="preserve"> this awareness and education </w:t>
      </w:r>
      <w:r>
        <w:rPr>
          <w:rFonts w:ascii="Times New Roman" w:hAnsi="Times New Roman" w:cs="Times New Roman"/>
          <w:i/>
          <w:lang w:val="en-US"/>
        </w:rPr>
        <w:t>that</w:t>
      </w:r>
      <w:r w:rsidRPr="002A6E2D">
        <w:rPr>
          <w:rFonts w:ascii="Times New Roman" w:hAnsi="Times New Roman" w:cs="Times New Roman"/>
          <w:i/>
          <w:lang w:val="en-US"/>
        </w:rPr>
        <w:t xml:space="preserve"> T</w:t>
      </w:r>
      <w:r>
        <w:rPr>
          <w:rFonts w:ascii="Times New Roman" w:hAnsi="Times New Roman" w:cs="Times New Roman"/>
          <w:i/>
          <w:lang w:val="en-US"/>
        </w:rPr>
        <w:t xml:space="preserve">aste </w:t>
      </w:r>
      <w:r w:rsidRPr="002A6E2D">
        <w:rPr>
          <w:rFonts w:ascii="Times New Roman" w:hAnsi="Times New Roman" w:cs="Times New Roman"/>
          <w:i/>
          <w:lang w:val="en-US"/>
        </w:rPr>
        <w:t>B</w:t>
      </w:r>
      <w:r>
        <w:rPr>
          <w:rFonts w:ascii="Times New Roman" w:hAnsi="Times New Roman" w:cs="Times New Roman"/>
          <w:i/>
          <w:lang w:val="en-US"/>
        </w:rPr>
        <w:t xml:space="preserve">efore </w:t>
      </w:r>
      <w:r w:rsidRPr="002A6E2D">
        <w:rPr>
          <w:rFonts w:ascii="Times New Roman" w:hAnsi="Times New Roman" w:cs="Times New Roman"/>
          <w:i/>
          <w:lang w:val="en-US"/>
        </w:rPr>
        <w:t>Y</w:t>
      </w:r>
      <w:r>
        <w:rPr>
          <w:rFonts w:ascii="Times New Roman" w:hAnsi="Times New Roman" w:cs="Times New Roman"/>
          <w:i/>
          <w:lang w:val="en-US"/>
        </w:rPr>
        <w:t xml:space="preserve">ou </w:t>
      </w:r>
      <w:r w:rsidRPr="002A6E2D">
        <w:rPr>
          <w:rFonts w:ascii="Times New Roman" w:hAnsi="Times New Roman" w:cs="Times New Roman"/>
          <w:i/>
          <w:lang w:val="en-US"/>
        </w:rPr>
        <w:t>W</w:t>
      </w:r>
      <w:r>
        <w:rPr>
          <w:rFonts w:ascii="Times New Roman" w:hAnsi="Times New Roman" w:cs="Times New Roman"/>
          <w:i/>
          <w:lang w:val="en-US"/>
        </w:rPr>
        <w:t>aste</w:t>
      </w:r>
      <w:r w:rsidRPr="002A6E2D">
        <w:rPr>
          <w:rFonts w:ascii="Times New Roman" w:hAnsi="Times New Roman" w:cs="Times New Roman"/>
          <w:i/>
          <w:lang w:val="en-US"/>
        </w:rPr>
        <w:t xml:space="preserve"> involve</w:t>
      </w:r>
      <w:r>
        <w:rPr>
          <w:rFonts w:ascii="Times New Roman" w:hAnsi="Times New Roman" w:cs="Times New Roman"/>
          <w:i/>
          <w:lang w:val="en-US"/>
        </w:rPr>
        <w:t>s,</w:t>
      </w:r>
      <w:r w:rsidRPr="002A6E2D">
        <w:rPr>
          <w:rFonts w:ascii="Times New Roman" w:hAnsi="Times New Roman" w:cs="Times New Roman"/>
          <w:i/>
          <w:lang w:val="en-US"/>
        </w:rPr>
        <w:t xml:space="preserve"> </w:t>
      </w:r>
      <w:r>
        <w:rPr>
          <w:rFonts w:ascii="Times New Roman" w:hAnsi="Times New Roman" w:cs="Times New Roman"/>
          <w:i/>
          <w:lang w:val="en-US"/>
        </w:rPr>
        <w:t>a</w:t>
      </w:r>
      <w:r w:rsidRPr="002A6E2D">
        <w:rPr>
          <w:rFonts w:ascii="Times New Roman" w:hAnsi="Times New Roman" w:cs="Times New Roman"/>
          <w:i/>
          <w:lang w:val="en-US"/>
        </w:rPr>
        <w:t>nd that there is really a community built around the whole food waste topic. And…mmm, yeah, all those different factors attracted me a lot. And of course, the people; like-minded people who are also, you know, tired of this system that we are living in now</w:t>
      </w:r>
      <w:r w:rsidR="00F01DFB">
        <w:rPr>
          <w:rStyle w:val="Rimandonotaapidipagina"/>
          <w:rFonts w:ascii="Times New Roman" w:hAnsi="Times New Roman" w:cs="Times New Roman"/>
          <w:i/>
          <w:lang w:val="en-US"/>
        </w:rPr>
        <w:footnoteReference w:id="2"/>
      </w:r>
      <w:r w:rsidR="00F01DFB">
        <w:rPr>
          <w:rFonts w:ascii="Times New Roman" w:hAnsi="Times New Roman" w:cs="Times New Roman"/>
          <w:i/>
          <w:lang w:val="en-US"/>
        </w:rPr>
        <w:t>.</w:t>
      </w:r>
    </w:p>
    <w:p w:rsidR="00C25288" w:rsidRDefault="00C25288" w:rsidP="00C25288">
      <w:pPr>
        <w:spacing w:line="360" w:lineRule="auto"/>
        <w:ind w:firstLine="709"/>
        <w:jc w:val="both"/>
        <w:rPr>
          <w:rFonts w:ascii="Times New Roman" w:hAnsi="Times New Roman" w:cs="Times New Roman"/>
          <w:lang w:val="en-US"/>
        </w:rPr>
      </w:pPr>
    </w:p>
    <w:p w:rsidR="00C25288" w:rsidRPr="002A6E2D"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After covering different roles within Taste Before You Waste, and almost many year of direct involvement, starting from January 2019, Lara decided to take even </w:t>
      </w:r>
      <w:r w:rsidR="00292B97">
        <w:rPr>
          <w:rFonts w:ascii="Times New Roman" w:hAnsi="Times New Roman" w:cs="Times New Roman"/>
          <w:lang w:val="en-US"/>
        </w:rPr>
        <w:t>m</w:t>
      </w:r>
      <w:r>
        <w:rPr>
          <w:rFonts w:ascii="Times New Roman" w:hAnsi="Times New Roman" w:cs="Times New Roman"/>
          <w:lang w:val="en-US"/>
        </w:rPr>
        <w:t>ore responsibility and took the lead of the organization. She is the current General Coordinator</w:t>
      </w:r>
      <w:r w:rsidR="005E3AE3">
        <w:rPr>
          <w:rFonts w:ascii="Times New Roman" w:hAnsi="Times New Roman" w:cs="Times New Roman"/>
          <w:lang w:val="en-US"/>
        </w:rPr>
        <w:t xml:space="preserve"> of the organization</w:t>
      </w:r>
      <w:r>
        <w:rPr>
          <w:rFonts w:ascii="Times New Roman" w:hAnsi="Times New Roman" w:cs="Times New Roman"/>
          <w:lang w:val="en-US"/>
        </w:rPr>
        <w:t xml:space="preserve">. </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As mentioned both by </w:t>
      </w:r>
      <w:proofErr w:type="spellStart"/>
      <w:r>
        <w:rPr>
          <w:rFonts w:ascii="Times New Roman" w:hAnsi="Times New Roman" w:cs="Times New Roman"/>
          <w:lang w:val="en-US"/>
        </w:rPr>
        <w:t>Luana</w:t>
      </w:r>
      <w:proofErr w:type="spellEnd"/>
      <w:r>
        <w:rPr>
          <w:rFonts w:ascii="Times New Roman" w:hAnsi="Times New Roman" w:cs="Times New Roman"/>
          <w:lang w:val="en-US"/>
        </w:rPr>
        <w:t xml:space="preserve"> and Lara, at Taste Before You Waste you can find like-minded people. Even though from a variety of different backgrounds, everyone at Taste Before You Waste shows a shared concern for environmental issues. Some of them were already informed and acquainted with the issue of food waste, and thus decide to get involved. Others, instead, </w:t>
      </w:r>
      <w:r w:rsidR="005E3AE3">
        <w:rPr>
          <w:rFonts w:ascii="Times New Roman" w:hAnsi="Times New Roman" w:cs="Times New Roman"/>
          <w:lang w:val="en-US"/>
        </w:rPr>
        <w:t>developed</w:t>
      </w:r>
      <w:r>
        <w:rPr>
          <w:rFonts w:ascii="Times New Roman" w:hAnsi="Times New Roman" w:cs="Times New Roman"/>
          <w:lang w:val="en-US"/>
        </w:rPr>
        <w:t xml:space="preserve"> such consciousness toward food waste as they started and continued to be engaged with the foundation and its work. </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Sandra, 25 years and the outgoing Workshop Coordinator at Taste Before You Waste, is part of the former group. She has always detested food waste. Explicitly, she told me “</w:t>
      </w:r>
      <w:r w:rsidRPr="009D08A2">
        <w:rPr>
          <w:rFonts w:ascii="Times New Roman" w:hAnsi="Times New Roman" w:cs="Times New Roman"/>
          <w:lang w:val="en-US"/>
        </w:rPr>
        <w:t>I always hated food waste</w:t>
      </w:r>
      <w:r>
        <w:rPr>
          <w:rFonts w:ascii="Times New Roman" w:hAnsi="Times New Roman" w:cs="Times New Roman"/>
          <w:lang w:val="en-US"/>
        </w:rPr>
        <w:t>”. Already in Spain, her native country, she noticed the incredible amount of food that people waste. Since she always wanted to volunteer, once she moved to Amsterdam to further develop her career in event management, she took the chance to coordinate the organization of workshops for Taste Before You Waste. In this way, she combined the opportunity to learn valuable professional skills in her field while spreading food waste awareness.</w:t>
      </w:r>
    </w:p>
    <w:p w:rsidR="00C25288" w:rsidRDefault="00C25288" w:rsidP="00C25288">
      <w:pPr>
        <w:spacing w:line="360" w:lineRule="auto"/>
        <w:ind w:firstLine="709"/>
        <w:jc w:val="both"/>
        <w:rPr>
          <w:rFonts w:ascii="Times New Roman" w:hAnsi="Times New Roman" w:cs="Times New Roman"/>
          <w:lang w:val="en-US"/>
        </w:rPr>
      </w:pPr>
    </w:p>
    <w:p w:rsidR="00C25288" w:rsidRPr="00746355" w:rsidRDefault="00C25288" w:rsidP="00C25288">
      <w:pPr>
        <w:spacing w:line="360" w:lineRule="auto"/>
        <w:ind w:firstLine="709"/>
        <w:jc w:val="both"/>
        <w:rPr>
          <w:rFonts w:ascii="Times New Roman" w:hAnsi="Times New Roman" w:cs="Times New Roman"/>
          <w:i/>
          <w:lang w:val="en-US"/>
        </w:rPr>
      </w:pPr>
      <w:r w:rsidRPr="00746355">
        <w:rPr>
          <w:rFonts w:ascii="Times New Roman" w:hAnsi="Times New Roman" w:cs="Times New Roman"/>
          <w:i/>
          <w:lang w:val="en-US"/>
        </w:rPr>
        <w:t xml:space="preserve">I really find it interesting to promote food waste awareness </w:t>
      </w:r>
      <w:r>
        <w:rPr>
          <w:rFonts w:ascii="Times New Roman" w:hAnsi="Times New Roman" w:cs="Times New Roman"/>
          <w:i/>
          <w:lang w:val="en-US"/>
        </w:rPr>
        <w:t>b</w:t>
      </w:r>
      <w:r w:rsidRPr="00746355">
        <w:rPr>
          <w:rFonts w:ascii="Times New Roman" w:hAnsi="Times New Roman" w:cs="Times New Roman"/>
          <w:i/>
          <w:lang w:val="en-US"/>
        </w:rPr>
        <w:t>ecause they</w:t>
      </w:r>
      <w:r>
        <w:rPr>
          <w:rFonts w:ascii="Times New Roman" w:hAnsi="Times New Roman" w:cs="Times New Roman"/>
          <w:i/>
          <w:lang w:val="en-US"/>
        </w:rPr>
        <w:t xml:space="preserve"> (</w:t>
      </w:r>
      <w:r>
        <w:rPr>
          <w:rFonts w:ascii="Times New Roman" w:hAnsi="Times New Roman" w:cs="Times New Roman"/>
          <w:lang w:val="en-US"/>
        </w:rPr>
        <w:t xml:space="preserve">the </w:t>
      </w:r>
      <w:r w:rsidRPr="00746355">
        <w:rPr>
          <w:rFonts w:ascii="Times New Roman" w:hAnsi="Times New Roman" w:cs="Times New Roman"/>
          <w:lang w:val="en-US"/>
        </w:rPr>
        <w:t>workshops</w:t>
      </w:r>
      <w:r>
        <w:rPr>
          <w:rFonts w:ascii="Times New Roman" w:hAnsi="Times New Roman" w:cs="Times New Roman"/>
          <w:i/>
          <w:lang w:val="en-US"/>
        </w:rPr>
        <w:t>)</w:t>
      </w:r>
      <w:r w:rsidRPr="00746355">
        <w:rPr>
          <w:rFonts w:ascii="Times New Roman" w:hAnsi="Times New Roman" w:cs="Times New Roman"/>
          <w:i/>
          <w:lang w:val="en-US"/>
        </w:rPr>
        <w:t xml:space="preserve"> are so interactive</w:t>
      </w:r>
      <w:r>
        <w:rPr>
          <w:rFonts w:ascii="Times New Roman" w:hAnsi="Times New Roman" w:cs="Times New Roman"/>
          <w:i/>
          <w:lang w:val="en-US"/>
        </w:rPr>
        <w:t>.</w:t>
      </w:r>
      <w:r w:rsidRPr="00746355">
        <w:rPr>
          <w:rFonts w:ascii="Times New Roman" w:hAnsi="Times New Roman" w:cs="Times New Roman"/>
          <w:i/>
          <w:lang w:val="en-US"/>
        </w:rPr>
        <w:t xml:space="preserve"> </w:t>
      </w:r>
      <w:r>
        <w:rPr>
          <w:rFonts w:ascii="Times New Roman" w:hAnsi="Times New Roman" w:cs="Times New Roman"/>
          <w:i/>
          <w:lang w:val="en-US"/>
        </w:rPr>
        <w:t>P</w:t>
      </w:r>
      <w:r w:rsidRPr="00746355">
        <w:rPr>
          <w:rFonts w:ascii="Times New Roman" w:hAnsi="Times New Roman" w:cs="Times New Roman"/>
          <w:i/>
          <w:lang w:val="en-US"/>
        </w:rPr>
        <w:t>eople get involved in them and they really learn so much, and get something home, which is so important</w:t>
      </w:r>
      <w:r>
        <w:rPr>
          <w:rFonts w:ascii="Times New Roman" w:hAnsi="Times New Roman" w:cs="Times New Roman"/>
          <w:i/>
          <w:lang w:val="en-US"/>
        </w:rPr>
        <w:t>,</w:t>
      </w:r>
      <w:r w:rsidRPr="00746355">
        <w:rPr>
          <w:rFonts w:ascii="Times New Roman" w:hAnsi="Times New Roman" w:cs="Times New Roman"/>
          <w:i/>
          <w:lang w:val="en-US"/>
        </w:rPr>
        <w:t xml:space="preserve"> so they can apply what we say. It’s not only theory; it’s also practical</w:t>
      </w:r>
      <w:r w:rsidR="00F01DFB">
        <w:rPr>
          <w:rStyle w:val="Rimandonotaapidipagina"/>
          <w:rFonts w:ascii="Times New Roman" w:hAnsi="Times New Roman" w:cs="Times New Roman"/>
          <w:i/>
          <w:lang w:val="en-US"/>
        </w:rPr>
        <w:footnoteReference w:id="3"/>
      </w:r>
      <w:r w:rsidR="0090374C">
        <w:rPr>
          <w:rFonts w:ascii="Times New Roman" w:hAnsi="Times New Roman" w:cs="Times New Roman"/>
          <w:i/>
          <w:lang w:val="en-US"/>
        </w:rPr>
        <w:t>.</w:t>
      </w:r>
    </w:p>
    <w:p w:rsidR="00C25288" w:rsidRDefault="00C25288" w:rsidP="00C25288">
      <w:pPr>
        <w:spacing w:line="360" w:lineRule="auto"/>
        <w:ind w:firstLine="709"/>
        <w:jc w:val="both"/>
        <w:rPr>
          <w:rFonts w:ascii="Times New Roman" w:hAnsi="Times New Roman" w:cs="Times New Roman"/>
          <w:lang w:val="en-US"/>
        </w:rPr>
      </w:pP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Similarly, </w:t>
      </w:r>
      <w:proofErr w:type="spellStart"/>
      <w:r>
        <w:rPr>
          <w:rFonts w:ascii="Times New Roman" w:hAnsi="Times New Roman" w:cs="Times New Roman"/>
          <w:lang w:val="en-US"/>
        </w:rPr>
        <w:t>Gea</w:t>
      </w:r>
      <w:proofErr w:type="spellEnd"/>
      <w:r>
        <w:rPr>
          <w:rFonts w:ascii="Times New Roman" w:hAnsi="Times New Roman" w:cs="Times New Roman"/>
          <w:lang w:val="en-US"/>
        </w:rPr>
        <w:t>, almost 20, told me about how she has always been fixated</w:t>
      </w:r>
      <w:r w:rsidR="00292B97">
        <w:rPr>
          <w:rFonts w:ascii="Times New Roman" w:hAnsi="Times New Roman" w:cs="Times New Roman"/>
          <w:lang w:val="en-US"/>
        </w:rPr>
        <w:t xml:space="preserve"> and worried</w:t>
      </w:r>
      <w:r>
        <w:rPr>
          <w:rFonts w:ascii="Times New Roman" w:hAnsi="Times New Roman" w:cs="Times New Roman"/>
          <w:lang w:val="en-US"/>
        </w:rPr>
        <w:t xml:space="preserve"> with wasteful practices. </w:t>
      </w:r>
      <w:proofErr w:type="spellStart"/>
      <w:r>
        <w:rPr>
          <w:rFonts w:ascii="Times New Roman" w:hAnsi="Times New Roman" w:cs="Times New Roman"/>
          <w:lang w:val="en-US"/>
        </w:rPr>
        <w:t>Gea</w:t>
      </w:r>
      <w:proofErr w:type="spellEnd"/>
      <w:r>
        <w:rPr>
          <w:rFonts w:ascii="Times New Roman" w:hAnsi="Times New Roman" w:cs="Times New Roman"/>
          <w:lang w:val="en-US"/>
        </w:rPr>
        <w:t xml:space="preserve"> is from Tuscany, in Italy. She has always been living in the country side and she told me how, in this region, due to periods of severe droughts, it is very important to save resources and not to waste them. </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lastRenderedPageBreak/>
        <w:t>She came to Amsterdam to start her Bachelor in Anthropology, at the onset of the last academic year. Since she has always been interested in topics of sustainability, environment and waste, but never had the opportunity to directly being involved with such issues, after she joined one of the community dinners organized by Taste Before You Waste, she immediately decided to contribute. Since December 2018, on a regular basis, she volunteered, either for the cooking or serving shift, during both Taste Before You Waste Monday and Wednesday Wasteless Dinners.</w:t>
      </w:r>
    </w:p>
    <w:p w:rsidR="00C25288" w:rsidRDefault="00C25288" w:rsidP="00C25288">
      <w:pPr>
        <w:spacing w:line="360" w:lineRule="auto"/>
        <w:ind w:firstLine="709"/>
        <w:jc w:val="both"/>
        <w:rPr>
          <w:rFonts w:ascii="Times New Roman" w:hAnsi="Times New Roman" w:cs="Times New Roman"/>
          <w:lang w:val="en-US"/>
        </w:rPr>
      </w:pPr>
    </w:p>
    <w:p w:rsidR="00C25288" w:rsidRPr="002F023C" w:rsidRDefault="00C25288" w:rsidP="00C25288">
      <w:pPr>
        <w:spacing w:line="360" w:lineRule="auto"/>
        <w:ind w:firstLine="709"/>
        <w:jc w:val="both"/>
        <w:rPr>
          <w:rFonts w:ascii="Times New Roman" w:hAnsi="Times New Roman" w:cs="Times New Roman"/>
          <w:lang w:val="en-US"/>
        </w:rPr>
      </w:pPr>
      <w:r w:rsidRPr="002F023C">
        <w:rPr>
          <w:rFonts w:ascii="Times New Roman" w:hAnsi="Times New Roman" w:cs="Times New Roman"/>
          <w:i/>
          <w:lang w:val="en-US"/>
        </w:rPr>
        <w:t xml:space="preserve">I was aware </w:t>
      </w:r>
      <w:r w:rsidRPr="002F023C">
        <w:rPr>
          <w:rFonts w:ascii="Times New Roman" w:hAnsi="Times New Roman" w:cs="Times New Roman"/>
          <w:lang w:val="en-US"/>
        </w:rPr>
        <w:t>(about the issue of food waste)</w:t>
      </w:r>
      <w:r>
        <w:rPr>
          <w:rFonts w:ascii="Times New Roman" w:hAnsi="Times New Roman" w:cs="Times New Roman"/>
          <w:lang w:val="en-US"/>
        </w:rPr>
        <w:t xml:space="preserve">. </w:t>
      </w:r>
      <w:r w:rsidRPr="002F023C">
        <w:rPr>
          <w:rFonts w:ascii="Times New Roman" w:hAnsi="Times New Roman" w:cs="Times New Roman"/>
          <w:i/>
          <w:lang w:val="en-US"/>
        </w:rPr>
        <w:t>Yet, I didn’t fully realize the urgency of the problem until I moved here. Then, a bit with Taste Before You Waste, but also due to the fact that I live in a university campus with a lot of people. Sometimes I open</w:t>
      </w:r>
      <w:r>
        <w:rPr>
          <w:rFonts w:ascii="Times New Roman" w:hAnsi="Times New Roman" w:cs="Times New Roman"/>
          <w:i/>
          <w:lang w:val="en-US"/>
        </w:rPr>
        <w:t>ed</w:t>
      </w:r>
      <w:r w:rsidRPr="002F023C">
        <w:rPr>
          <w:rFonts w:ascii="Times New Roman" w:hAnsi="Times New Roman" w:cs="Times New Roman"/>
          <w:i/>
          <w:lang w:val="en-US"/>
        </w:rPr>
        <w:t xml:space="preserve"> the trash bin, just to throw away my stuff, and, very often, I saw </w:t>
      </w:r>
      <w:proofErr w:type="spellStart"/>
      <w:proofErr w:type="gramStart"/>
      <w:r w:rsidRPr="002F023C">
        <w:rPr>
          <w:rFonts w:ascii="Times New Roman" w:hAnsi="Times New Roman" w:cs="Times New Roman"/>
          <w:i/>
          <w:lang w:val="en-US"/>
        </w:rPr>
        <w:t>there</w:t>
      </w:r>
      <w:proofErr w:type="spellEnd"/>
      <w:proofErr w:type="gramEnd"/>
      <w:r w:rsidRPr="002F023C">
        <w:rPr>
          <w:rFonts w:ascii="Times New Roman" w:hAnsi="Times New Roman" w:cs="Times New Roman"/>
          <w:i/>
          <w:lang w:val="en-US"/>
        </w:rPr>
        <w:t xml:space="preserve"> big amounts of food that was still</w:t>
      </w:r>
      <w:r>
        <w:rPr>
          <w:rFonts w:ascii="Times New Roman" w:hAnsi="Times New Roman" w:cs="Times New Roman"/>
          <w:i/>
          <w:lang w:val="en-US"/>
        </w:rPr>
        <w:t xml:space="preserve"> intact. Occasionally, I did dumpster diving in my own kitchen, saving apples or similar things. They were a bit dent but nothing more</w:t>
      </w:r>
      <w:r w:rsidR="00F01DFB">
        <w:rPr>
          <w:rStyle w:val="Rimandonotaapidipagina"/>
          <w:rFonts w:ascii="Times New Roman" w:hAnsi="Times New Roman" w:cs="Times New Roman"/>
          <w:i/>
          <w:lang w:val="en-US"/>
        </w:rPr>
        <w:footnoteReference w:id="4"/>
      </w:r>
      <w:r>
        <w:rPr>
          <w:rFonts w:ascii="Times New Roman" w:hAnsi="Times New Roman" w:cs="Times New Roman"/>
          <w:i/>
          <w:lang w:val="en-US"/>
        </w:rPr>
        <w:t>.</w:t>
      </w:r>
    </w:p>
    <w:p w:rsidR="00C25288" w:rsidRDefault="00C25288" w:rsidP="00C25288">
      <w:pPr>
        <w:spacing w:line="360" w:lineRule="auto"/>
        <w:ind w:firstLine="709"/>
        <w:jc w:val="both"/>
        <w:rPr>
          <w:rFonts w:ascii="Times New Roman" w:hAnsi="Times New Roman" w:cs="Times New Roman"/>
          <w:lang w:val="en-US"/>
        </w:rPr>
      </w:pPr>
    </w:p>
    <w:p w:rsidR="00C25288" w:rsidRDefault="00C25288" w:rsidP="00C25288">
      <w:pPr>
        <w:spacing w:line="360" w:lineRule="auto"/>
        <w:ind w:firstLine="709"/>
        <w:jc w:val="both"/>
        <w:rPr>
          <w:rFonts w:ascii="Times New Roman" w:hAnsi="Times New Roman" w:cs="Times New Roman"/>
          <w:lang w:val="en-US"/>
        </w:rPr>
      </w:pPr>
      <w:r w:rsidRPr="00671E3A">
        <w:rPr>
          <w:rFonts w:ascii="Times New Roman" w:hAnsi="Times New Roman" w:cs="Times New Roman"/>
          <w:lang w:val="en-US"/>
        </w:rPr>
        <w:t xml:space="preserve"> </w:t>
      </w:r>
      <w:r>
        <w:rPr>
          <w:rFonts w:ascii="Times New Roman" w:hAnsi="Times New Roman" w:cs="Times New Roman"/>
          <w:lang w:val="en-US"/>
        </w:rPr>
        <w:t>On the other hand, Alex, 22 and from Barcelona, confessed to me, that even though food is really important in his life, especially as a way to connect with people, he became aware about the social and environmental problem of food waste as he joined the organization. In Amsterdam for his Erasmus program, at Taste Before You Waste, Alex was covering the position of Fundraising Coordinator.</w:t>
      </w:r>
    </w:p>
    <w:p w:rsidR="00C25288"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Another common denominator of the people involved with the foundation is explicitly expressed by the last of my research participants: Izzie, 23 years old</w:t>
      </w:r>
      <w:r w:rsidR="00292B97">
        <w:rPr>
          <w:rFonts w:ascii="Times New Roman" w:hAnsi="Times New Roman" w:cs="Times New Roman"/>
          <w:lang w:val="en-US"/>
        </w:rPr>
        <w:t>,</w:t>
      </w:r>
      <w:r>
        <w:rPr>
          <w:rFonts w:ascii="Times New Roman" w:hAnsi="Times New Roman" w:cs="Times New Roman"/>
          <w:lang w:val="en-US"/>
        </w:rPr>
        <w:t xml:space="preserve"> from England. In September 2018 she started her Master in Comparative Cultural Analysis in Amsterdam. She started to visit the </w:t>
      </w:r>
      <w:proofErr w:type="spellStart"/>
      <w:r>
        <w:rPr>
          <w:rFonts w:ascii="Times New Roman" w:hAnsi="Times New Roman" w:cs="Times New Roman"/>
          <w:lang w:val="en-US"/>
        </w:rPr>
        <w:t>Dokhuise</w:t>
      </w:r>
      <w:proofErr w:type="spellEnd"/>
      <w:r>
        <w:rPr>
          <w:rFonts w:ascii="Times New Roman" w:hAnsi="Times New Roman" w:cs="Times New Roman"/>
          <w:lang w:val="en-US"/>
        </w:rPr>
        <w:t xml:space="preserve"> during the Food Cycle Markets, where she appreciated the variety of</w:t>
      </w:r>
      <w:r w:rsidR="00292B97">
        <w:rPr>
          <w:rFonts w:ascii="Times New Roman" w:hAnsi="Times New Roman" w:cs="Times New Roman"/>
          <w:lang w:val="en-US"/>
        </w:rPr>
        <w:t xml:space="preserve"> </w:t>
      </w:r>
      <w:r w:rsidR="00292B97">
        <w:rPr>
          <w:rFonts w:ascii="Times New Roman" w:hAnsi="Times New Roman" w:cs="Times New Roman"/>
          <w:i/>
          <w:lang w:val="en-US"/>
        </w:rPr>
        <w:t>rescued</w:t>
      </w:r>
      <w:r>
        <w:rPr>
          <w:rFonts w:ascii="Times New Roman" w:hAnsi="Times New Roman" w:cs="Times New Roman"/>
          <w:lang w:val="en-US"/>
        </w:rPr>
        <w:t xml:space="preserve"> products that are offered on a donation base. Eventually, we became colleagues holding the same position of Cultural Program Coordinator.</w:t>
      </w:r>
    </w:p>
    <w:p w:rsidR="00C25288" w:rsidRPr="00A81D82" w:rsidRDefault="00C25288"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Even though Izzie recognize</w:t>
      </w:r>
      <w:r w:rsidR="00D6133B">
        <w:rPr>
          <w:rFonts w:ascii="Times New Roman" w:hAnsi="Times New Roman" w:cs="Times New Roman"/>
          <w:lang w:val="en-US"/>
        </w:rPr>
        <w:t>s</w:t>
      </w:r>
      <w:r>
        <w:rPr>
          <w:rFonts w:ascii="Times New Roman" w:hAnsi="Times New Roman" w:cs="Times New Roman"/>
          <w:lang w:val="en-US"/>
        </w:rPr>
        <w:t xml:space="preserve"> the </w:t>
      </w:r>
      <w:r w:rsidRPr="00D6133B">
        <w:rPr>
          <w:rFonts w:ascii="Times New Roman" w:hAnsi="Times New Roman" w:cs="Times New Roman"/>
          <w:lang w:val="en-US"/>
        </w:rPr>
        <w:t>complexity of the issue of food waste, along with its implication both in social and environmental, she said that “there is already so much that you can do as an individual”, implying that in order to get a change on the bigger scale, like the market level, individual change in required.</w:t>
      </w:r>
      <w:r w:rsidR="00292B97" w:rsidRPr="00D6133B">
        <w:rPr>
          <w:rFonts w:ascii="Times New Roman" w:hAnsi="Times New Roman" w:cs="Times New Roman"/>
          <w:lang w:val="en-US"/>
        </w:rPr>
        <w:t xml:space="preserve"> A common feeling among Taste Before You Waste volunteers.</w:t>
      </w:r>
      <w:r w:rsidR="00292B97" w:rsidRPr="00A81D82">
        <w:rPr>
          <w:rFonts w:ascii="Times New Roman" w:hAnsi="Times New Roman" w:cs="Times New Roman"/>
          <w:lang w:val="en-US"/>
        </w:rPr>
        <w:t xml:space="preserve"> </w:t>
      </w:r>
    </w:p>
    <w:p w:rsidR="00C25288" w:rsidRPr="00A81D82" w:rsidRDefault="00C25288" w:rsidP="00C25288">
      <w:pPr>
        <w:spacing w:line="360" w:lineRule="auto"/>
        <w:ind w:firstLine="709"/>
        <w:jc w:val="both"/>
        <w:rPr>
          <w:rFonts w:ascii="Times New Roman" w:hAnsi="Times New Roman" w:cs="Times New Roman"/>
          <w:lang w:val="en-US"/>
        </w:rPr>
      </w:pPr>
    </w:p>
    <w:p w:rsidR="0090374C" w:rsidRDefault="0090374C" w:rsidP="00C25288">
      <w:pPr>
        <w:spacing w:line="360" w:lineRule="auto"/>
        <w:ind w:firstLine="709"/>
        <w:jc w:val="both"/>
        <w:rPr>
          <w:rFonts w:ascii="Times New Roman" w:hAnsi="Times New Roman" w:cs="Times New Roman"/>
          <w:b/>
          <w:lang w:val="en-US"/>
        </w:rPr>
      </w:pPr>
    </w:p>
    <w:p w:rsidR="0090374C" w:rsidRDefault="0090374C" w:rsidP="00C25288">
      <w:pPr>
        <w:spacing w:line="360" w:lineRule="auto"/>
        <w:ind w:firstLine="709"/>
        <w:jc w:val="both"/>
        <w:rPr>
          <w:rFonts w:ascii="Times New Roman" w:hAnsi="Times New Roman" w:cs="Times New Roman"/>
          <w:b/>
          <w:lang w:val="en-US"/>
        </w:rPr>
      </w:pPr>
    </w:p>
    <w:p w:rsidR="00D6133B" w:rsidRDefault="005E3AE3" w:rsidP="00C25288">
      <w:pPr>
        <w:spacing w:line="360" w:lineRule="auto"/>
        <w:ind w:firstLine="709"/>
        <w:jc w:val="both"/>
        <w:rPr>
          <w:rFonts w:ascii="Times New Roman" w:hAnsi="Times New Roman" w:cs="Times New Roman"/>
          <w:b/>
          <w:lang w:val="en-US"/>
        </w:rPr>
      </w:pPr>
      <w:r>
        <w:rPr>
          <w:rFonts w:ascii="Times New Roman" w:hAnsi="Times New Roman" w:cs="Times New Roman"/>
          <w:b/>
          <w:lang w:val="en-US"/>
        </w:rPr>
        <w:lastRenderedPageBreak/>
        <w:t>Taste Before You Waste as a ground for sustainable citizenship</w:t>
      </w:r>
    </w:p>
    <w:p w:rsidR="00FE3ED4" w:rsidRDefault="00FE3ED4" w:rsidP="00C25288">
      <w:pPr>
        <w:spacing w:line="360" w:lineRule="auto"/>
        <w:ind w:firstLine="709"/>
        <w:jc w:val="both"/>
        <w:rPr>
          <w:rFonts w:ascii="Times New Roman" w:hAnsi="Times New Roman" w:cs="Times New Roman"/>
          <w:lang w:val="en-US"/>
        </w:rPr>
      </w:pPr>
      <w:r w:rsidRPr="00FE3ED4">
        <w:rPr>
          <w:rFonts w:ascii="Times New Roman" w:hAnsi="Times New Roman" w:cs="Times New Roman"/>
          <w:lang w:val="en-US"/>
        </w:rPr>
        <w:t>In the last year</w:t>
      </w:r>
      <w:r>
        <w:rPr>
          <w:rFonts w:ascii="Times New Roman" w:hAnsi="Times New Roman" w:cs="Times New Roman"/>
          <w:lang w:val="en-US"/>
        </w:rPr>
        <w:t>s, due to the current</w:t>
      </w:r>
      <w:r w:rsidR="00956CC5">
        <w:rPr>
          <w:rFonts w:ascii="Times New Roman" w:hAnsi="Times New Roman" w:cs="Times New Roman"/>
          <w:lang w:val="en-US"/>
        </w:rPr>
        <w:t xml:space="preserve"> global</w:t>
      </w:r>
      <w:r>
        <w:rPr>
          <w:rFonts w:ascii="Times New Roman" w:hAnsi="Times New Roman" w:cs="Times New Roman"/>
          <w:lang w:val="en-US"/>
        </w:rPr>
        <w:t xml:space="preserve"> climate crisis, prominent attention has been given to </w:t>
      </w:r>
      <w:r w:rsidR="00956CC5">
        <w:rPr>
          <w:rFonts w:ascii="Times New Roman" w:hAnsi="Times New Roman" w:cs="Times New Roman"/>
          <w:lang w:val="en-US"/>
        </w:rPr>
        <w:t>themes related to sustainability</w:t>
      </w:r>
      <w:r w:rsidR="00C1556C">
        <w:rPr>
          <w:rFonts w:ascii="Times New Roman" w:hAnsi="Times New Roman" w:cs="Times New Roman"/>
          <w:lang w:val="en-US"/>
        </w:rPr>
        <w:t xml:space="preserve"> (Evans et. al. 2013),</w:t>
      </w:r>
      <w:r w:rsidR="00956CC5">
        <w:rPr>
          <w:rFonts w:ascii="Times New Roman" w:hAnsi="Times New Roman" w:cs="Times New Roman"/>
          <w:lang w:val="en-US"/>
        </w:rPr>
        <w:t xml:space="preserve"> both in terms of production and consumption of goods (</w:t>
      </w:r>
      <w:proofErr w:type="spellStart"/>
      <w:r w:rsidR="00956CC5">
        <w:rPr>
          <w:rFonts w:ascii="Times New Roman" w:hAnsi="Times New Roman" w:cs="Times New Roman"/>
          <w:lang w:val="en-US"/>
        </w:rPr>
        <w:t>Micheletti</w:t>
      </w:r>
      <w:proofErr w:type="spellEnd"/>
      <w:r w:rsidR="00956CC5">
        <w:rPr>
          <w:rFonts w:ascii="Times New Roman" w:hAnsi="Times New Roman" w:cs="Times New Roman"/>
          <w:lang w:val="en-US"/>
        </w:rPr>
        <w:t xml:space="preserve"> and Stolle 2012, 89). </w:t>
      </w:r>
      <w:r w:rsidR="006E46F6">
        <w:rPr>
          <w:rFonts w:ascii="Times New Roman" w:hAnsi="Times New Roman" w:cs="Times New Roman"/>
          <w:lang w:val="en-US"/>
        </w:rPr>
        <w:t xml:space="preserve">For consumers, this means an extension of the scope of their </w:t>
      </w:r>
      <w:r w:rsidR="00335E21">
        <w:rPr>
          <w:rFonts w:ascii="Times New Roman" w:hAnsi="Times New Roman" w:cs="Times New Roman"/>
          <w:lang w:val="en-US"/>
        </w:rPr>
        <w:t xml:space="preserve">daily </w:t>
      </w:r>
      <w:r w:rsidR="006E46F6">
        <w:rPr>
          <w:rFonts w:ascii="Times New Roman" w:hAnsi="Times New Roman" w:cs="Times New Roman"/>
          <w:lang w:val="en-US"/>
        </w:rPr>
        <w:t xml:space="preserve">responsibilities, toward </w:t>
      </w:r>
      <w:r w:rsidR="00335E21">
        <w:rPr>
          <w:rFonts w:ascii="Times New Roman" w:hAnsi="Times New Roman" w:cs="Times New Roman"/>
          <w:lang w:val="en-US"/>
        </w:rPr>
        <w:t xml:space="preserve">nature and social </w:t>
      </w:r>
      <w:r w:rsidR="00C1556C">
        <w:rPr>
          <w:rFonts w:ascii="Times New Roman" w:hAnsi="Times New Roman" w:cs="Times New Roman"/>
          <w:lang w:val="en-US"/>
        </w:rPr>
        <w:t>j</w:t>
      </w:r>
      <w:r w:rsidR="00335E21">
        <w:rPr>
          <w:rFonts w:ascii="Times New Roman" w:hAnsi="Times New Roman" w:cs="Times New Roman"/>
          <w:lang w:val="en-US"/>
        </w:rPr>
        <w:t>ustice (</w:t>
      </w:r>
      <w:proofErr w:type="spellStart"/>
      <w:r w:rsidR="00335E21">
        <w:rPr>
          <w:rFonts w:ascii="Times New Roman" w:hAnsi="Times New Roman" w:cs="Times New Roman"/>
          <w:lang w:val="en-US"/>
        </w:rPr>
        <w:t>Micheletti</w:t>
      </w:r>
      <w:proofErr w:type="spellEnd"/>
      <w:r w:rsidR="00335E21">
        <w:rPr>
          <w:rFonts w:ascii="Times New Roman" w:hAnsi="Times New Roman" w:cs="Times New Roman"/>
          <w:lang w:val="en-US"/>
        </w:rPr>
        <w:t xml:space="preserve"> and Stolle 2012, 90)</w:t>
      </w:r>
      <w:r w:rsidR="00642451">
        <w:rPr>
          <w:rFonts w:ascii="Times New Roman" w:hAnsi="Times New Roman" w:cs="Times New Roman"/>
          <w:lang w:val="en-US"/>
        </w:rPr>
        <w:t xml:space="preserve">. The intersection of the political arena with material practices of consumption, as already noted by </w:t>
      </w:r>
      <w:proofErr w:type="spellStart"/>
      <w:r w:rsidR="00642451">
        <w:rPr>
          <w:rFonts w:ascii="Times New Roman" w:hAnsi="Times New Roman" w:cs="Times New Roman"/>
          <w:lang w:val="en-US"/>
        </w:rPr>
        <w:t>Trentmann</w:t>
      </w:r>
      <w:proofErr w:type="spellEnd"/>
      <w:r w:rsidR="00642451">
        <w:rPr>
          <w:rFonts w:ascii="Times New Roman" w:hAnsi="Times New Roman" w:cs="Times New Roman"/>
          <w:lang w:val="en-US"/>
        </w:rPr>
        <w:t>, suggest that the two categories of ‘consumption’ and ‘citizenship’, which “tended to be located in opposing spheres of private and public” (</w:t>
      </w:r>
      <w:proofErr w:type="spellStart"/>
      <w:r w:rsidR="00642451">
        <w:rPr>
          <w:rFonts w:ascii="Times New Roman" w:hAnsi="Times New Roman" w:cs="Times New Roman"/>
          <w:lang w:val="en-US"/>
        </w:rPr>
        <w:t>Trentman</w:t>
      </w:r>
      <w:proofErr w:type="spellEnd"/>
      <w:r w:rsidR="00642451">
        <w:rPr>
          <w:rFonts w:ascii="Times New Roman" w:hAnsi="Times New Roman" w:cs="Times New Roman"/>
          <w:lang w:val="en-US"/>
        </w:rPr>
        <w:t xml:space="preserve"> 2007, 147)</w:t>
      </w:r>
      <w:r w:rsidR="00C1556C">
        <w:rPr>
          <w:rFonts w:ascii="Times New Roman" w:hAnsi="Times New Roman" w:cs="Times New Roman"/>
          <w:lang w:val="en-US"/>
        </w:rPr>
        <w:t>,</w:t>
      </w:r>
      <w:r w:rsidR="00642451">
        <w:rPr>
          <w:rFonts w:ascii="Times New Roman" w:hAnsi="Times New Roman" w:cs="Times New Roman"/>
          <w:lang w:val="en-US"/>
        </w:rPr>
        <w:t xml:space="preserve"> are, instead, to be reckoned as porous and overlapping (</w:t>
      </w:r>
      <w:proofErr w:type="spellStart"/>
      <w:r w:rsidR="00642451">
        <w:rPr>
          <w:rFonts w:ascii="Times New Roman" w:hAnsi="Times New Roman" w:cs="Times New Roman"/>
          <w:lang w:val="en-US"/>
        </w:rPr>
        <w:t>Trentman</w:t>
      </w:r>
      <w:proofErr w:type="spellEnd"/>
      <w:r w:rsidR="00642451">
        <w:rPr>
          <w:rFonts w:ascii="Times New Roman" w:hAnsi="Times New Roman" w:cs="Times New Roman"/>
          <w:lang w:val="en-US"/>
        </w:rPr>
        <w:t xml:space="preserve"> 2007, 147).</w:t>
      </w:r>
    </w:p>
    <w:p w:rsidR="00B7391D" w:rsidRPr="00E21D6A" w:rsidRDefault="00DB5654" w:rsidP="00C25288">
      <w:pPr>
        <w:spacing w:line="360" w:lineRule="auto"/>
        <w:ind w:firstLine="709"/>
        <w:jc w:val="both"/>
        <w:rPr>
          <w:rFonts w:ascii="Times New Roman" w:hAnsi="Times New Roman" w:cs="Times New Roman"/>
          <w:i/>
          <w:lang w:val="en-US"/>
        </w:rPr>
      </w:pPr>
      <w:r>
        <w:rPr>
          <w:rFonts w:ascii="Times New Roman" w:hAnsi="Times New Roman" w:cs="Times New Roman"/>
          <w:lang w:val="en-US"/>
        </w:rPr>
        <w:t>To understand this phenomenon,</w:t>
      </w:r>
      <w:r w:rsidR="00B7391D">
        <w:rPr>
          <w:rFonts w:ascii="Times New Roman" w:hAnsi="Times New Roman" w:cs="Times New Roman"/>
          <w:lang w:val="en-US"/>
        </w:rPr>
        <w:t xml:space="preserve"> social sciences offer an array of concepts which stress the need of “i</w:t>
      </w:r>
      <w:r w:rsidR="00B7391D" w:rsidRPr="00B7391D">
        <w:rPr>
          <w:rFonts w:ascii="Times New Roman" w:hAnsi="Times New Roman" w:cs="Times New Roman"/>
          <w:lang w:val="en-US"/>
        </w:rPr>
        <w:t xml:space="preserve">ntegrating sustainable consumption and production principles into everyday patterns of </w:t>
      </w:r>
      <w:r w:rsidR="00B7391D">
        <w:rPr>
          <w:rFonts w:ascii="Times New Roman" w:hAnsi="Times New Roman" w:cs="Times New Roman"/>
          <w:lang w:val="en-US"/>
        </w:rPr>
        <w:t>behavior” (</w:t>
      </w:r>
      <w:proofErr w:type="spellStart"/>
      <w:r w:rsidR="00B7391D" w:rsidRPr="00B7391D">
        <w:rPr>
          <w:rFonts w:ascii="Times New Roman" w:hAnsi="Times New Roman" w:cs="Times New Roman"/>
          <w:lang w:val="en-US"/>
        </w:rPr>
        <w:t>Seyfang</w:t>
      </w:r>
      <w:proofErr w:type="spellEnd"/>
      <w:r w:rsidR="00B7391D">
        <w:rPr>
          <w:rFonts w:ascii="Times New Roman" w:hAnsi="Times New Roman" w:cs="Times New Roman"/>
          <w:lang w:val="en-US"/>
        </w:rPr>
        <w:t xml:space="preserve"> 2006, 383). </w:t>
      </w:r>
      <w:proofErr w:type="spellStart"/>
      <w:r w:rsidR="00B7391D">
        <w:rPr>
          <w:rFonts w:ascii="Times New Roman" w:hAnsi="Times New Roman" w:cs="Times New Roman"/>
          <w:lang w:val="en-US"/>
        </w:rPr>
        <w:t>Seyfang</w:t>
      </w:r>
      <w:proofErr w:type="spellEnd"/>
      <w:r w:rsidR="00E21D6A">
        <w:rPr>
          <w:rFonts w:ascii="Times New Roman" w:hAnsi="Times New Roman" w:cs="Times New Roman"/>
          <w:lang w:val="en-US"/>
        </w:rPr>
        <w:t xml:space="preserve"> frames this trend in the notion of ecological citizenship, through which individual consumers are “regularly exhorted to </w:t>
      </w:r>
      <w:r w:rsidR="00E21D6A" w:rsidRPr="00E21D6A">
        <w:rPr>
          <w:rFonts w:ascii="Times New Roman" w:hAnsi="Times New Roman" w:cs="Times New Roman"/>
          <w:i/>
          <w:lang w:val="en-US"/>
        </w:rPr>
        <w:t>do their bit</w:t>
      </w:r>
      <w:r w:rsidR="00E21D6A">
        <w:rPr>
          <w:rFonts w:ascii="Times New Roman" w:hAnsi="Times New Roman" w:cs="Times New Roman"/>
          <w:lang w:val="en-US"/>
        </w:rPr>
        <w:t xml:space="preserve"> to </w:t>
      </w:r>
      <w:r w:rsidR="00E21D6A" w:rsidRPr="00E21D6A">
        <w:rPr>
          <w:rFonts w:ascii="Times New Roman" w:hAnsi="Times New Roman" w:cs="Times New Roman"/>
          <w:i/>
          <w:lang w:val="en-US"/>
        </w:rPr>
        <w:t>save the planet</w:t>
      </w:r>
      <w:r w:rsidR="00186A12" w:rsidRPr="00186A12">
        <w:rPr>
          <w:rFonts w:ascii="Times New Roman" w:hAnsi="Times New Roman" w:cs="Times New Roman"/>
          <w:lang w:val="en-US"/>
        </w:rPr>
        <w:t>”</w:t>
      </w:r>
      <w:r w:rsidR="00186A12">
        <w:rPr>
          <w:rFonts w:ascii="Times New Roman" w:hAnsi="Times New Roman" w:cs="Times New Roman"/>
          <w:lang w:val="en-US"/>
        </w:rPr>
        <w:t xml:space="preserve"> (</w:t>
      </w:r>
      <w:proofErr w:type="spellStart"/>
      <w:r w:rsidR="00186A12" w:rsidRPr="00B7391D">
        <w:rPr>
          <w:rFonts w:ascii="Times New Roman" w:hAnsi="Times New Roman" w:cs="Times New Roman"/>
          <w:lang w:val="en-US"/>
        </w:rPr>
        <w:t>Seyfang</w:t>
      </w:r>
      <w:proofErr w:type="spellEnd"/>
      <w:r w:rsidR="00186A12">
        <w:rPr>
          <w:rFonts w:ascii="Times New Roman" w:hAnsi="Times New Roman" w:cs="Times New Roman"/>
          <w:lang w:val="en-US"/>
        </w:rPr>
        <w:t xml:space="preserve"> 2006, 383)</w:t>
      </w:r>
      <w:r w:rsidR="00E21D6A">
        <w:rPr>
          <w:rFonts w:ascii="Times New Roman" w:hAnsi="Times New Roman" w:cs="Times New Roman"/>
          <w:i/>
          <w:lang w:val="en-US"/>
        </w:rPr>
        <w:t>.</w:t>
      </w:r>
    </w:p>
    <w:p w:rsidR="00642451" w:rsidRDefault="00B7391D"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Of a broader scale, since it</w:t>
      </w:r>
      <w:r w:rsidR="00A56143">
        <w:rPr>
          <w:rFonts w:ascii="Times New Roman" w:hAnsi="Times New Roman" w:cs="Times New Roman"/>
          <w:lang w:val="en-US"/>
        </w:rPr>
        <w:t xml:space="preserve"> also</w:t>
      </w:r>
      <w:r>
        <w:rPr>
          <w:rFonts w:ascii="Times New Roman" w:hAnsi="Times New Roman" w:cs="Times New Roman"/>
          <w:lang w:val="en-US"/>
        </w:rPr>
        <w:t xml:space="preserve"> includes “</w:t>
      </w:r>
      <w:r w:rsidRPr="00DB5654">
        <w:rPr>
          <w:rFonts w:ascii="Times New Roman" w:hAnsi="Times New Roman" w:cs="Times New Roman"/>
          <w:lang w:val="en-US"/>
        </w:rPr>
        <w:t>market actors generally thought to focus predominantly on the economic growth side of development</w:t>
      </w:r>
      <w:r>
        <w:rPr>
          <w:rFonts w:ascii="Times New Roman" w:hAnsi="Times New Roman" w:cs="Times New Roman"/>
          <w:lang w:val="en-US"/>
        </w:rPr>
        <w:t>” (</w:t>
      </w:r>
      <w:proofErr w:type="spellStart"/>
      <w:r>
        <w:rPr>
          <w:rFonts w:ascii="Times New Roman" w:hAnsi="Times New Roman" w:cs="Times New Roman"/>
          <w:lang w:val="en-US"/>
        </w:rPr>
        <w:t>Micheletti</w:t>
      </w:r>
      <w:proofErr w:type="spellEnd"/>
      <w:r>
        <w:rPr>
          <w:rFonts w:ascii="Times New Roman" w:hAnsi="Times New Roman" w:cs="Times New Roman"/>
          <w:lang w:val="en-US"/>
        </w:rPr>
        <w:t xml:space="preserve"> and Stolle 2012, 90</w:t>
      </w:r>
      <w:r w:rsidR="00E21D6A">
        <w:rPr>
          <w:rFonts w:ascii="Times New Roman" w:hAnsi="Times New Roman" w:cs="Times New Roman"/>
          <w:lang w:val="en-US"/>
        </w:rPr>
        <w:t xml:space="preserve">), </w:t>
      </w:r>
      <w:proofErr w:type="spellStart"/>
      <w:r w:rsidR="00E21D6A">
        <w:rPr>
          <w:rFonts w:ascii="Times New Roman" w:hAnsi="Times New Roman" w:cs="Times New Roman"/>
          <w:lang w:val="en-US"/>
        </w:rPr>
        <w:t>Micheletti</w:t>
      </w:r>
      <w:proofErr w:type="spellEnd"/>
      <w:r w:rsidR="00DB5654">
        <w:rPr>
          <w:rFonts w:ascii="Times New Roman" w:hAnsi="Times New Roman" w:cs="Times New Roman"/>
          <w:lang w:val="en-US"/>
        </w:rPr>
        <w:t xml:space="preserve"> and Stolle (2012) </w:t>
      </w:r>
      <w:r>
        <w:rPr>
          <w:rFonts w:ascii="Times New Roman" w:hAnsi="Times New Roman" w:cs="Times New Roman"/>
          <w:lang w:val="en-US"/>
        </w:rPr>
        <w:t>proposed</w:t>
      </w:r>
      <w:r w:rsidR="00DB5654">
        <w:rPr>
          <w:rFonts w:ascii="Times New Roman" w:hAnsi="Times New Roman" w:cs="Times New Roman"/>
          <w:lang w:val="en-US"/>
        </w:rPr>
        <w:t xml:space="preserve"> the concept of sustainable citizenship. This category</w:t>
      </w:r>
      <w:r w:rsidR="00DD5B33">
        <w:rPr>
          <w:rFonts w:ascii="Times New Roman" w:hAnsi="Times New Roman" w:cs="Times New Roman"/>
          <w:lang w:val="en-US"/>
        </w:rPr>
        <w:t xml:space="preserve"> </w:t>
      </w:r>
      <w:r w:rsidR="00DB5654">
        <w:rPr>
          <w:rFonts w:ascii="Times New Roman" w:hAnsi="Times New Roman" w:cs="Times New Roman"/>
          <w:lang w:val="en-US"/>
        </w:rPr>
        <w:t>emphasizes the endeavors undertaken, both on the collective and on the individual level, to “</w:t>
      </w:r>
      <w:r w:rsidR="00DB5654" w:rsidRPr="00DB5654">
        <w:rPr>
          <w:rFonts w:ascii="Times New Roman" w:hAnsi="Times New Roman" w:cs="Times New Roman"/>
          <w:lang w:val="en-US"/>
        </w:rPr>
        <w:t>change one’s values and practices to promote global sustainable development</w:t>
      </w:r>
      <w:r w:rsidR="00DB5654">
        <w:rPr>
          <w:rFonts w:ascii="Times New Roman" w:hAnsi="Times New Roman" w:cs="Times New Roman"/>
          <w:lang w:val="en-US"/>
        </w:rPr>
        <w:t>” and thus, “</w:t>
      </w:r>
      <w:r w:rsidR="00DB5654" w:rsidRPr="00DB5654">
        <w:rPr>
          <w:rFonts w:ascii="Times New Roman" w:hAnsi="Times New Roman" w:cs="Times New Roman"/>
          <w:lang w:val="en-US"/>
        </w:rPr>
        <w:t>bringing lifestyles, daily routines, habits, and choices into the citizenship discourse</w:t>
      </w:r>
      <w:r w:rsidR="00DB5654">
        <w:rPr>
          <w:rFonts w:ascii="Times New Roman" w:hAnsi="Times New Roman" w:cs="Times New Roman"/>
          <w:lang w:val="en-US"/>
        </w:rPr>
        <w:t>” (</w:t>
      </w:r>
      <w:proofErr w:type="spellStart"/>
      <w:r w:rsidR="00DB5654">
        <w:rPr>
          <w:rFonts w:ascii="Times New Roman" w:hAnsi="Times New Roman" w:cs="Times New Roman"/>
          <w:lang w:val="en-US"/>
        </w:rPr>
        <w:t>Micheletti</w:t>
      </w:r>
      <w:proofErr w:type="spellEnd"/>
      <w:r w:rsidR="00DB5654">
        <w:rPr>
          <w:rFonts w:ascii="Times New Roman" w:hAnsi="Times New Roman" w:cs="Times New Roman"/>
          <w:lang w:val="en-US"/>
        </w:rPr>
        <w:t xml:space="preserve"> and Stolle 2012, </w:t>
      </w:r>
      <w:r w:rsidR="00CC619A">
        <w:rPr>
          <w:rFonts w:ascii="Times New Roman" w:hAnsi="Times New Roman" w:cs="Times New Roman"/>
          <w:lang w:val="en-US"/>
        </w:rPr>
        <w:t>92).</w:t>
      </w:r>
    </w:p>
    <w:p w:rsidR="001B7831" w:rsidRDefault="00186A12" w:rsidP="001B7831">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Taste Before You Waste is an organization that acts at the intersection of the collective and individual level. </w:t>
      </w:r>
      <w:r w:rsidR="007539F6">
        <w:rPr>
          <w:rFonts w:ascii="Times New Roman" w:hAnsi="Times New Roman" w:cs="Times New Roman"/>
          <w:lang w:val="en-US"/>
        </w:rPr>
        <w:t xml:space="preserve">Even though </w:t>
      </w:r>
      <w:proofErr w:type="spellStart"/>
      <w:r w:rsidR="007539F6">
        <w:rPr>
          <w:rFonts w:ascii="Times New Roman" w:hAnsi="Times New Roman" w:cs="Times New Roman"/>
          <w:lang w:val="en-US"/>
        </w:rPr>
        <w:t>Luana</w:t>
      </w:r>
      <w:proofErr w:type="spellEnd"/>
      <w:r w:rsidR="00EF52E1">
        <w:rPr>
          <w:rFonts w:ascii="Times New Roman" w:hAnsi="Times New Roman" w:cs="Times New Roman"/>
          <w:lang w:val="en-US"/>
        </w:rPr>
        <w:t>, alone,</w:t>
      </w:r>
      <w:r w:rsidR="007539F6">
        <w:rPr>
          <w:rFonts w:ascii="Times New Roman" w:hAnsi="Times New Roman" w:cs="Times New Roman"/>
          <w:lang w:val="en-US"/>
        </w:rPr>
        <w:t xml:space="preserve"> impulsively started to collect and redistribute food waste</w:t>
      </w:r>
      <w:r w:rsidR="007A03B1">
        <w:rPr>
          <w:rFonts w:ascii="Times New Roman" w:hAnsi="Times New Roman" w:cs="Times New Roman"/>
          <w:lang w:val="en-US"/>
        </w:rPr>
        <w:t xml:space="preserve"> without a strategy</w:t>
      </w:r>
      <w:r w:rsidR="000E35B0">
        <w:rPr>
          <w:rFonts w:ascii="Times New Roman" w:hAnsi="Times New Roman" w:cs="Times New Roman"/>
          <w:lang w:val="en-US"/>
        </w:rPr>
        <w:t>;</w:t>
      </w:r>
      <w:r w:rsidR="007539F6">
        <w:rPr>
          <w:rFonts w:ascii="Times New Roman" w:hAnsi="Times New Roman" w:cs="Times New Roman"/>
          <w:lang w:val="en-US"/>
        </w:rPr>
        <w:t xml:space="preserve"> she described </w:t>
      </w:r>
      <w:r>
        <w:rPr>
          <w:rFonts w:ascii="Times New Roman" w:hAnsi="Times New Roman" w:cs="Times New Roman"/>
          <w:lang w:val="en-US"/>
        </w:rPr>
        <w:t>how</w:t>
      </w:r>
      <w:r w:rsidR="007539F6">
        <w:rPr>
          <w:rFonts w:ascii="Times New Roman" w:hAnsi="Times New Roman" w:cs="Times New Roman"/>
          <w:lang w:val="en-US"/>
        </w:rPr>
        <w:t xml:space="preserve">, at a certain point, the project became much more intentional. As the organization properly established itself and its </w:t>
      </w:r>
      <w:r w:rsidR="007A03B1">
        <w:rPr>
          <w:rFonts w:ascii="Times New Roman" w:hAnsi="Times New Roman" w:cs="Times New Roman"/>
          <w:lang w:val="en-US"/>
        </w:rPr>
        <w:t xml:space="preserve">activities, it then became an actor </w:t>
      </w:r>
      <w:r w:rsidR="00B7391D">
        <w:rPr>
          <w:rFonts w:ascii="Times New Roman" w:hAnsi="Times New Roman" w:cs="Times New Roman"/>
          <w:lang w:val="en-US"/>
        </w:rPr>
        <w:t>expressing</w:t>
      </w:r>
      <w:r w:rsidR="007A03B1">
        <w:rPr>
          <w:rFonts w:ascii="Times New Roman" w:hAnsi="Times New Roman" w:cs="Times New Roman"/>
          <w:lang w:val="en-US"/>
        </w:rPr>
        <w:t xml:space="preserve"> and promoting a particular idea of sustainable</w:t>
      </w:r>
      <w:r w:rsidR="00E21D6A">
        <w:rPr>
          <w:rFonts w:ascii="Times New Roman" w:hAnsi="Times New Roman" w:cs="Times New Roman"/>
          <w:lang w:val="en-US"/>
        </w:rPr>
        <w:t xml:space="preserve"> and ecological</w:t>
      </w:r>
      <w:r w:rsidR="007A03B1">
        <w:rPr>
          <w:rFonts w:ascii="Times New Roman" w:hAnsi="Times New Roman" w:cs="Times New Roman"/>
          <w:lang w:val="en-US"/>
        </w:rPr>
        <w:t xml:space="preserve"> citizenship, defined by a </w:t>
      </w:r>
      <w:r w:rsidR="009E1572">
        <w:rPr>
          <w:rFonts w:ascii="Times New Roman" w:hAnsi="Times New Roman" w:cs="Times New Roman"/>
          <w:lang w:val="en-US"/>
        </w:rPr>
        <w:t xml:space="preserve">particular </w:t>
      </w:r>
      <w:r w:rsidR="007A03B1">
        <w:rPr>
          <w:rFonts w:ascii="Times New Roman" w:hAnsi="Times New Roman" w:cs="Times New Roman"/>
          <w:lang w:val="en-US"/>
        </w:rPr>
        <w:t>set of practices</w:t>
      </w:r>
      <w:r w:rsidR="000E35B0">
        <w:rPr>
          <w:rFonts w:ascii="Times New Roman" w:hAnsi="Times New Roman" w:cs="Times New Roman"/>
          <w:lang w:val="en-US"/>
        </w:rPr>
        <w:t>,</w:t>
      </w:r>
      <w:r w:rsidR="007A03B1">
        <w:rPr>
          <w:rFonts w:ascii="Times New Roman" w:hAnsi="Times New Roman" w:cs="Times New Roman"/>
          <w:lang w:val="en-US"/>
        </w:rPr>
        <w:t xml:space="preserve"> which sprout from its involvement with the issue of food waste</w:t>
      </w:r>
      <w:r w:rsidR="000E35B0">
        <w:rPr>
          <w:rFonts w:ascii="Times New Roman" w:hAnsi="Times New Roman" w:cs="Times New Roman"/>
          <w:lang w:val="en-US"/>
        </w:rPr>
        <w:t xml:space="preserve"> and, more specifically, with the</w:t>
      </w:r>
      <w:r w:rsidR="00B7391D">
        <w:rPr>
          <w:rFonts w:ascii="Times New Roman" w:hAnsi="Times New Roman" w:cs="Times New Roman"/>
          <w:lang w:val="en-US"/>
        </w:rPr>
        <w:t xml:space="preserve"> material</w:t>
      </w:r>
      <w:r w:rsidR="000E35B0">
        <w:rPr>
          <w:rFonts w:ascii="Times New Roman" w:hAnsi="Times New Roman" w:cs="Times New Roman"/>
          <w:lang w:val="en-US"/>
        </w:rPr>
        <w:t xml:space="preserve"> solution it provides</w:t>
      </w:r>
      <w:r w:rsidR="007A03B1">
        <w:rPr>
          <w:rFonts w:ascii="Times New Roman" w:hAnsi="Times New Roman" w:cs="Times New Roman"/>
          <w:lang w:val="en-US"/>
        </w:rPr>
        <w:t>.</w:t>
      </w:r>
      <w:r w:rsidR="00A2608C">
        <w:rPr>
          <w:rFonts w:ascii="Times New Roman" w:hAnsi="Times New Roman" w:cs="Times New Roman"/>
          <w:lang w:val="en-US"/>
        </w:rPr>
        <w:t xml:space="preserve"> </w:t>
      </w:r>
    </w:p>
    <w:p w:rsidR="00D06A09" w:rsidRDefault="009E1572"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 </w:t>
      </w:r>
      <w:r w:rsidR="00213046">
        <w:rPr>
          <w:rFonts w:ascii="Times New Roman" w:hAnsi="Times New Roman" w:cs="Times New Roman"/>
          <w:lang w:val="en-US"/>
        </w:rPr>
        <w:t>“</w:t>
      </w:r>
      <w:r w:rsidR="00213046" w:rsidRPr="00213046">
        <w:rPr>
          <w:rFonts w:ascii="Times New Roman" w:hAnsi="Times New Roman" w:cs="Times New Roman"/>
          <w:lang w:val="en-US"/>
        </w:rPr>
        <w:t xml:space="preserve">Serving consciousness on a platter is how we want to </w:t>
      </w:r>
      <w:proofErr w:type="spellStart"/>
      <w:r w:rsidR="00213046" w:rsidRPr="00213046">
        <w:rPr>
          <w:rFonts w:ascii="Times New Roman" w:hAnsi="Times New Roman" w:cs="Times New Roman"/>
          <w:lang w:val="en-US"/>
        </w:rPr>
        <w:t>revolutioni</w:t>
      </w:r>
      <w:r w:rsidR="00213046">
        <w:rPr>
          <w:rFonts w:ascii="Times New Roman" w:hAnsi="Times New Roman" w:cs="Times New Roman"/>
          <w:lang w:val="en-US"/>
        </w:rPr>
        <w:t>s</w:t>
      </w:r>
      <w:r w:rsidR="00213046" w:rsidRPr="00213046">
        <w:rPr>
          <w:rFonts w:ascii="Times New Roman" w:hAnsi="Times New Roman" w:cs="Times New Roman"/>
          <w:lang w:val="en-US"/>
        </w:rPr>
        <w:t>e</w:t>
      </w:r>
      <w:proofErr w:type="spellEnd"/>
      <w:r w:rsidR="00213046" w:rsidRPr="00213046">
        <w:rPr>
          <w:rFonts w:ascii="Times New Roman" w:hAnsi="Times New Roman" w:cs="Times New Roman"/>
          <w:lang w:val="en-US"/>
        </w:rPr>
        <w:t xml:space="preserve"> the food system, one </w:t>
      </w:r>
      <w:proofErr w:type="spellStart"/>
      <w:r w:rsidR="00213046" w:rsidRPr="00213046">
        <w:rPr>
          <w:rFonts w:ascii="Times New Roman" w:hAnsi="Times New Roman" w:cs="Times New Roman"/>
          <w:lang w:val="en-US"/>
        </w:rPr>
        <w:t>neighbourhood</w:t>
      </w:r>
      <w:proofErr w:type="spellEnd"/>
      <w:r w:rsidR="00213046" w:rsidRPr="00213046">
        <w:rPr>
          <w:rFonts w:ascii="Times New Roman" w:hAnsi="Times New Roman" w:cs="Times New Roman"/>
          <w:lang w:val="en-US"/>
        </w:rPr>
        <w:t xml:space="preserve"> at a time…</w:t>
      </w:r>
      <w:r w:rsidR="00213046">
        <w:rPr>
          <w:rFonts w:ascii="Times New Roman" w:hAnsi="Times New Roman" w:cs="Times New Roman"/>
          <w:lang w:val="en-US"/>
        </w:rPr>
        <w:t>”</w:t>
      </w:r>
      <w:r w:rsidR="00FC5034">
        <w:rPr>
          <w:rStyle w:val="Rimandonotaapidipagina"/>
          <w:rFonts w:ascii="Times New Roman" w:hAnsi="Times New Roman" w:cs="Times New Roman"/>
          <w:lang w:val="en-US"/>
        </w:rPr>
        <w:footnoteReference w:id="5"/>
      </w:r>
      <w:r w:rsidR="00213046">
        <w:rPr>
          <w:rFonts w:ascii="Times New Roman" w:hAnsi="Times New Roman" w:cs="Times New Roman"/>
          <w:lang w:val="en-US"/>
        </w:rPr>
        <w:t xml:space="preserve">. As explicitly stated by Taste Before You Waste’s </w:t>
      </w:r>
      <w:r w:rsidR="00213046" w:rsidRPr="00213046">
        <w:rPr>
          <w:rFonts w:ascii="Times New Roman" w:hAnsi="Times New Roman" w:cs="Times New Roman"/>
          <w:i/>
          <w:lang w:val="en-US"/>
        </w:rPr>
        <w:t>motto</w:t>
      </w:r>
      <w:r w:rsidR="00213046">
        <w:rPr>
          <w:rFonts w:ascii="Times New Roman" w:hAnsi="Times New Roman" w:cs="Times New Roman"/>
          <w:lang w:val="en-US"/>
        </w:rPr>
        <w:t xml:space="preserve">, the aim of the organization lies well beyond the sole act of rescuing and redistributing food. </w:t>
      </w:r>
      <w:r w:rsidR="00A2608C">
        <w:rPr>
          <w:rFonts w:ascii="Times New Roman" w:hAnsi="Times New Roman" w:cs="Times New Roman"/>
          <w:lang w:val="en-US"/>
        </w:rPr>
        <w:t xml:space="preserve">Along with a delicious meal, the organization serves </w:t>
      </w:r>
      <w:r w:rsidR="00186A12">
        <w:rPr>
          <w:rFonts w:ascii="Times New Roman" w:hAnsi="Times New Roman" w:cs="Times New Roman"/>
          <w:lang w:val="en-US"/>
        </w:rPr>
        <w:t>awareness</w:t>
      </w:r>
      <w:r w:rsidR="00A2608C">
        <w:rPr>
          <w:rFonts w:ascii="Times New Roman" w:hAnsi="Times New Roman" w:cs="Times New Roman"/>
          <w:lang w:val="en-US"/>
        </w:rPr>
        <w:t>, practical knowledge and opportunities to take collective and individual responsibility for the issue of food waste.</w:t>
      </w:r>
      <w:r w:rsidR="00E21D6A" w:rsidRPr="00E21D6A">
        <w:rPr>
          <w:rFonts w:ascii="Times New Roman" w:hAnsi="Times New Roman" w:cs="Times New Roman"/>
          <w:lang w:val="en-US"/>
        </w:rPr>
        <w:t xml:space="preserve"> </w:t>
      </w:r>
      <w:r w:rsidR="00E21D6A">
        <w:rPr>
          <w:rFonts w:ascii="Times New Roman" w:hAnsi="Times New Roman" w:cs="Times New Roman"/>
          <w:lang w:val="en-US"/>
        </w:rPr>
        <w:t xml:space="preserve">As a sustainable actor, Taste Before You Waste </w:t>
      </w:r>
      <w:r w:rsidR="00E21D6A">
        <w:rPr>
          <w:rFonts w:ascii="Times New Roman" w:hAnsi="Times New Roman" w:cs="Times New Roman"/>
          <w:lang w:val="en-US"/>
        </w:rPr>
        <w:lastRenderedPageBreak/>
        <w:t xml:space="preserve">directly take responsibility for the local issue of food waste by collecting surplus food and redistribute it through a variety of activities. </w:t>
      </w:r>
    </w:p>
    <w:p w:rsidR="00D06A09" w:rsidRPr="00A56143" w:rsidRDefault="00D06A09"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Focusing on the end line of the food supply chain and on consumers’ habits, the organization invites people in taking direct action against the issue of food waste while challenging “routinized behaviors […] that are undertaken without too much in the way of conscious deliberation” (Evans 2014,</w:t>
      </w:r>
      <w:r w:rsidR="00DD7314">
        <w:rPr>
          <w:rFonts w:ascii="Times New Roman" w:hAnsi="Times New Roman" w:cs="Times New Roman"/>
          <w:lang w:val="en-US"/>
        </w:rPr>
        <w:t xml:space="preserve"> </w:t>
      </w:r>
      <w:r>
        <w:rPr>
          <w:rFonts w:ascii="Times New Roman" w:hAnsi="Times New Roman" w:cs="Times New Roman"/>
          <w:lang w:val="en-US"/>
        </w:rPr>
        <w:t>17) and determine the creation of trash.</w:t>
      </w:r>
      <w:r w:rsidR="00A56143">
        <w:rPr>
          <w:rFonts w:ascii="Times New Roman" w:hAnsi="Times New Roman" w:cs="Times New Roman"/>
          <w:lang w:val="en-US"/>
        </w:rPr>
        <w:t xml:space="preserve"> Thus, Taste Before You Waste </w:t>
      </w:r>
      <w:r w:rsidR="009E1572">
        <w:rPr>
          <w:rFonts w:ascii="Times New Roman" w:hAnsi="Times New Roman" w:cs="Times New Roman"/>
          <w:lang w:val="en-US"/>
        </w:rPr>
        <w:t>materially engages</w:t>
      </w:r>
      <w:r w:rsidR="00A56143">
        <w:rPr>
          <w:rFonts w:ascii="Times New Roman" w:hAnsi="Times New Roman" w:cs="Times New Roman"/>
          <w:lang w:val="en-US"/>
        </w:rPr>
        <w:t xml:space="preserve"> with practical solutions in order to achieve sustainable goals (</w:t>
      </w:r>
      <w:proofErr w:type="spellStart"/>
      <w:r w:rsidR="00A56143">
        <w:rPr>
          <w:rFonts w:ascii="Times New Roman" w:hAnsi="Times New Roman" w:cs="Times New Roman"/>
          <w:lang w:val="en-US"/>
        </w:rPr>
        <w:t>Micheletti</w:t>
      </w:r>
      <w:proofErr w:type="spellEnd"/>
      <w:r w:rsidR="00A56143">
        <w:rPr>
          <w:rFonts w:ascii="Times New Roman" w:hAnsi="Times New Roman" w:cs="Times New Roman"/>
          <w:lang w:val="en-US"/>
        </w:rPr>
        <w:t xml:space="preserve"> and Stolle 2012, 111).</w:t>
      </w:r>
    </w:p>
    <w:p w:rsidR="008660CC" w:rsidRPr="00B971EF" w:rsidRDefault="00FC5034" w:rsidP="00C25288">
      <w:pPr>
        <w:spacing w:line="360" w:lineRule="auto"/>
        <w:ind w:firstLine="709"/>
        <w:jc w:val="both"/>
        <w:rPr>
          <w:rFonts w:ascii="Times New Roman" w:hAnsi="Times New Roman" w:cs="Times New Roman"/>
          <w:lang w:val="en-US"/>
        </w:rPr>
      </w:pPr>
      <w:r>
        <w:rPr>
          <w:rFonts w:ascii="Times New Roman" w:hAnsi="Times New Roman" w:cs="Times New Roman"/>
          <w:lang w:val="en-US"/>
        </w:rPr>
        <w:t>But how does the organization achieve, or</w:t>
      </w:r>
      <w:r w:rsidR="00D3756A">
        <w:rPr>
          <w:rFonts w:ascii="Times New Roman" w:hAnsi="Times New Roman" w:cs="Times New Roman"/>
          <w:lang w:val="en-US"/>
        </w:rPr>
        <w:t xml:space="preserve"> </w:t>
      </w:r>
      <w:r>
        <w:rPr>
          <w:rFonts w:ascii="Times New Roman" w:hAnsi="Times New Roman" w:cs="Times New Roman"/>
          <w:lang w:val="en-US"/>
        </w:rPr>
        <w:t>work towards the achievement of</w:t>
      </w:r>
      <w:r w:rsidR="00D06A09">
        <w:rPr>
          <w:rFonts w:ascii="Times New Roman" w:hAnsi="Times New Roman" w:cs="Times New Roman"/>
          <w:lang w:val="en-US"/>
        </w:rPr>
        <w:t xml:space="preserve"> </w:t>
      </w:r>
      <w:r>
        <w:rPr>
          <w:rFonts w:ascii="Times New Roman" w:hAnsi="Times New Roman" w:cs="Times New Roman"/>
          <w:lang w:val="en-US"/>
        </w:rPr>
        <w:t>i</w:t>
      </w:r>
      <w:r w:rsidR="00D06A09">
        <w:rPr>
          <w:rFonts w:ascii="Times New Roman" w:hAnsi="Times New Roman" w:cs="Times New Roman"/>
          <w:lang w:val="en-US"/>
        </w:rPr>
        <w:t>t</w:t>
      </w:r>
      <w:r>
        <w:rPr>
          <w:rFonts w:ascii="Times New Roman" w:hAnsi="Times New Roman" w:cs="Times New Roman"/>
          <w:lang w:val="en-US"/>
        </w:rPr>
        <w:t>s goal</w:t>
      </w:r>
      <w:r w:rsidR="00DD7314">
        <w:rPr>
          <w:rFonts w:ascii="Times New Roman" w:hAnsi="Times New Roman" w:cs="Times New Roman"/>
          <w:lang w:val="en-US"/>
        </w:rPr>
        <w:t>s</w:t>
      </w:r>
      <w:r>
        <w:rPr>
          <w:rFonts w:ascii="Times New Roman" w:hAnsi="Times New Roman" w:cs="Times New Roman"/>
          <w:lang w:val="en-US"/>
        </w:rPr>
        <w:t>?</w:t>
      </w:r>
      <w:r w:rsidR="00A56143">
        <w:rPr>
          <w:rFonts w:ascii="Times New Roman" w:hAnsi="Times New Roman" w:cs="Times New Roman"/>
          <w:lang w:val="en-US"/>
        </w:rPr>
        <w:t xml:space="preserve"> How is this </w:t>
      </w:r>
      <w:r w:rsidR="009E1572">
        <w:rPr>
          <w:rFonts w:ascii="Times New Roman" w:hAnsi="Times New Roman" w:cs="Times New Roman"/>
          <w:lang w:val="en-US"/>
        </w:rPr>
        <w:t>material d</w:t>
      </w:r>
      <w:r w:rsidR="0000245D">
        <w:rPr>
          <w:rFonts w:ascii="Times New Roman" w:hAnsi="Times New Roman" w:cs="Times New Roman"/>
          <w:lang w:val="en-US"/>
        </w:rPr>
        <w:t>i</w:t>
      </w:r>
      <w:r w:rsidR="009E1572">
        <w:rPr>
          <w:rFonts w:ascii="Times New Roman" w:hAnsi="Times New Roman" w:cs="Times New Roman"/>
          <w:lang w:val="en-US"/>
        </w:rPr>
        <w:t>mension</w:t>
      </w:r>
      <w:r w:rsidR="00A56143">
        <w:rPr>
          <w:rFonts w:ascii="Times New Roman" w:hAnsi="Times New Roman" w:cs="Times New Roman"/>
          <w:lang w:val="en-US"/>
        </w:rPr>
        <w:t xml:space="preserve"> organized?</w:t>
      </w:r>
      <w:r w:rsidR="00DB5630">
        <w:rPr>
          <w:rFonts w:ascii="Times New Roman" w:hAnsi="Times New Roman" w:cs="Times New Roman"/>
          <w:lang w:val="en-US"/>
        </w:rPr>
        <w:t xml:space="preserve"> Through which practices does it spread awareness about the global problem of food waste and, even more importantly, on the practical solutions that each of us can adopt individually?</w:t>
      </w:r>
      <w:r>
        <w:rPr>
          <w:rFonts w:ascii="Times New Roman" w:hAnsi="Times New Roman" w:cs="Times New Roman"/>
          <w:lang w:val="en-US"/>
        </w:rPr>
        <w:t xml:space="preserve"> In th</w:t>
      </w:r>
      <w:r w:rsidR="00D3756A">
        <w:rPr>
          <w:rFonts w:ascii="Times New Roman" w:hAnsi="Times New Roman" w:cs="Times New Roman"/>
          <w:lang w:val="en-US"/>
        </w:rPr>
        <w:t>e next</w:t>
      </w:r>
      <w:r>
        <w:rPr>
          <w:rFonts w:ascii="Times New Roman" w:hAnsi="Times New Roman" w:cs="Times New Roman"/>
          <w:lang w:val="en-US"/>
        </w:rPr>
        <w:t xml:space="preserve"> </w:t>
      </w:r>
      <w:r w:rsidR="00D3756A">
        <w:rPr>
          <w:rFonts w:ascii="Times New Roman" w:hAnsi="Times New Roman" w:cs="Times New Roman"/>
          <w:lang w:val="en-US"/>
        </w:rPr>
        <w:t>chapter</w:t>
      </w:r>
      <w:r>
        <w:rPr>
          <w:rFonts w:ascii="Times New Roman" w:hAnsi="Times New Roman" w:cs="Times New Roman"/>
          <w:lang w:val="en-US"/>
        </w:rPr>
        <w:t xml:space="preserve"> I am going to present the activities through which Taste Before You Waste</w:t>
      </w:r>
      <w:r w:rsidR="00D3756A">
        <w:rPr>
          <w:rFonts w:ascii="Times New Roman" w:hAnsi="Times New Roman" w:cs="Times New Roman"/>
          <w:lang w:val="en-US"/>
        </w:rPr>
        <w:t xml:space="preserve"> saves and</w:t>
      </w:r>
      <w:r>
        <w:rPr>
          <w:rFonts w:ascii="Times New Roman" w:hAnsi="Times New Roman" w:cs="Times New Roman"/>
          <w:lang w:val="en-US"/>
        </w:rPr>
        <w:t xml:space="preserve"> redistribute rescued food</w:t>
      </w:r>
      <w:r w:rsidR="00B971EF">
        <w:rPr>
          <w:rFonts w:ascii="Times New Roman" w:hAnsi="Times New Roman" w:cs="Times New Roman"/>
          <w:lang w:val="en-US"/>
        </w:rPr>
        <w:t xml:space="preserve">. </w:t>
      </w:r>
    </w:p>
    <w:p w:rsidR="00D06A09" w:rsidRDefault="00D06A09" w:rsidP="00C25288">
      <w:pPr>
        <w:spacing w:line="360" w:lineRule="auto"/>
        <w:ind w:firstLine="709"/>
        <w:jc w:val="both"/>
        <w:rPr>
          <w:rFonts w:ascii="Times New Roman" w:hAnsi="Times New Roman" w:cs="Times New Roman"/>
          <w:lang w:val="en-US"/>
        </w:rPr>
      </w:pPr>
    </w:p>
    <w:p w:rsidR="00906E28" w:rsidRDefault="00906E28">
      <w:pPr>
        <w:rPr>
          <w:rFonts w:ascii="Times New Roman" w:hAnsi="Times New Roman" w:cs="Times New Roman"/>
          <w:lang w:val="en-US"/>
        </w:rPr>
      </w:pPr>
      <w:r>
        <w:rPr>
          <w:rFonts w:ascii="Times New Roman" w:hAnsi="Times New Roman" w:cs="Times New Roman"/>
          <w:lang w:val="en-US"/>
        </w:rPr>
        <w:br w:type="page"/>
      </w:r>
    </w:p>
    <w:p w:rsidR="003C3D90" w:rsidRPr="003C3D90" w:rsidRDefault="003C3D90" w:rsidP="00906E28">
      <w:pPr>
        <w:spacing w:line="360" w:lineRule="auto"/>
        <w:ind w:firstLine="708"/>
        <w:jc w:val="both"/>
        <w:rPr>
          <w:rFonts w:ascii="Times New Roman" w:hAnsi="Times New Roman" w:cs="Times New Roman"/>
          <w:b/>
          <w:sz w:val="48"/>
          <w:szCs w:val="48"/>
          <w:lang w:val="en-US"/>
        </w:rPr>
      </w:pPr>
      <w:r w:rsidRPr="003C3D90">
        <w:rPr>
          <w:rFonts w:ascii="Times New Roman" w:hAnsi="Times New Roman" w:cs="Times New Roman"/>
          <w:b/>
          <w:sz w:val="48"/>
          <w:szCs w:val="48"/>
          <w:lang w:val="en-US"/>
        </w:rPr>
        <w:lastRenderedPageBreak/>
        <w:t>Chapter Two</w:t>
      </w:r>
    </w:p>
    <w:p w:rsidR="00906E28" w:rsidRPr="00906E28" w:rsidRDefault="00906E28" w:rsidP="00906E28">
      <w:pPr>
        <w:spacing w:line="360" w:lineRule="auto"/>
        <w:ind w:firstLine="708"/>
        <w:jc w:val="both"/>
        <w:rPr>
          <w:rFonts w:ascii="Times New Roman" w:hAnsi="Times New Roman" w:cs="Times New Roman"/>
          <w:lang w:val="en-US"/>
        </w:rPr>
      </w:pPr>
      <w:r>
        <w:rPr>
          <w:rFonts w:ascii="Times New Roman" w:hAnsi="Times New Roman" w:cs="Times New Roman"/>
          <w:b/>
          <w:lang w:val="en-US"/>
        </w:rPr>
        <w:t>Rescuing practices</w:t>
      </w:r>
    </w:p>
    <w:p w:rsidR="00906E28" w:rsidRDefault="00906E28" w:rsidP="00906E28">
      <w:pPr>
        <w:spacing w:line="360" w:lineRule="auto"/>
        <w:ind w:firstLine="708"/>
        <w:jc w:val="both"/>
        <w:rPr>
          <w:rFonts w:ascii="Times New Roman" w:hAnsi="Times New Roman" w:cs="Times New Roman"/>
          <w:lang w:val="en-US"/>
        </w:rPr>
      </w:pPr>
      <w:r>
        <w:rPr>
          <w:rFonts w:ascii="Times New Roman" w:hAnsi="Times New Roman" w:cs="Times New Roman"/>
          <w:lang w:val="en-US"/>
        </w:rPr>
        <w:t>Within the anthropological discipline, different studies, which focus on the social life of waste, showed that many opportunities may arise from this discarded material. Beyond the political and managerial categorization of trash, which “</w:t>
      </w:r>
      <w:r w:rsidRPr="00F25CE2">
        <w:rPr>
          <w:rFonts w:ascii="Times New Roman" w:hAnsi="Times New Roman" w:cs="Times New Roman"/>
          <w:lang w:val="en-US"/>
        </w:rPr>
        <w:t>is centrally concerned with addressing the indeterminacy of discard by fixing its identity and destiny</w:t>
      </w:r>
      <w:r>
        <w:rPr>
          <w:rFonts w:ascii="Times New Roman" w:hAnsi="Times New Roman" w:cs="Times New Roman"/>
          <w:lang w:val="en-US"/>
        </w:rPr>
        <w:t>” (Reno 2009, 31) through mainstream means of disposal, different authors argue that “waste is not fixed in its value” (Reno 2009, 30). Thus, it constitutes the ground for many different possibilities which extends further outside the dumpster. Researchers demonstrate that, literally from scrap, well-structured informal economies can emerge (</w:t>
      </w:r>
      <w:proofErr w:type="spellStart"/>
      <w:r w:rsidRPr="009F14AA">
        <w:rPr>
          <w:rFonts w:ascii="Times New Roman" w:hAnsi="Times New Roman" w:cs="Times New Roman"/>
          <w:lang w:val="en-US"/>
        </w:rPr>
        <w:t>Oteng-Ababio</w:t>
      </w:r>
      <w:proofErr w:type="spellEnd"/>
      <w:r>
        <w:rPr>
          <w:rFonts w:ascii="Times New Roman" w:hAnsi="Times New Roman" w:cs="Times New Roman"/>
          <w:lang w:val="en-US"/>
        </w:rPr>
        <w:t xml:space="preserve"> 2016), as well as alternative networks of subsistence on which, to a different degree, many people rely (</w:t>
      </w:r>
      <w:proofErr w:type="spellStart"/>
      <w:r w:rsidRPr="0098067B">
        <w:rPr>
          <w:rFonts w:ascii="Times New Roman" w:hAnsi="Times New Roman" w:cs="Times New Roman"/>
          <w:lang w:val="en-US"/>
        </w:rPr>
        <w:t>Carolsfeld</w:t>
      </w:r>
      <w:proofErr w:type="spellEnd"/>
      <w:r>
        <w:rPr>
          <w:rFonts w:ascii="Times New Roman" w:hAnsi="Times New Roman" w:cs="Times New Roman"/>
          <w:lang w:val="en-US"/>
        </w:rPr>
        <w:t xml:space="preserve"> and Erikson 2013). </w:t>
      </w:r>
    </w:p>
    <w:p w:rsidR="00906E28" w:rsidRDefault="00906E28" w:rsidP="00906E28">
      <w:pPr>
        <w:spacing w:line="360" w:lineRule="auto"/>
        <w:ind w:firstLine="708"/>
        <w:jc w:val="both"/>
        <w:rPr>
          <w:rFonts w:ascii="Times New Roman" w:hAnsi="Times New Roman" w:cs="Times New Roman"/>
          <w:lang w:val="en-US"/>
        </w:rPr>
      </w:pPr>
      <w:r w:rsidRPr="002D0B40">
        <w:rPr>
          <w:rFonts w:ascii="Times New Roman" w:hAnsi="Times New Roman" w:cs="Times New Roman"/>
          <w:lang w:val="en-US"/>
        </w:rPr>
        <w:t>Taste Before You Waste provide a material and practical answer to the huge amount of food waste that is created at the level of retailers and consumers. Rescuing and redistributing food surplus has a direct ecological impact to the extent that it prevents the generation of greenhouse gasses</w:t>
      </w:r>
      <w:r>
        <w:rPr>
          <w:rFonts w:ascii="Times New Roman" w:hAnsi="Times New Roman" w:cs="Times New Roman"/>
          <w:lang w:val="en-US"/>
        </w:rPr>
        <w:t xml:space="preserve"> (</w:t>
      </w:r>
      <w:proofErr w:type="spellStart"/>
      <w:r>
        <w:rPr>
          <w:rFonts w:ascii="Times New Roman" w:hAnsi="Times New Roman" w:cs="Times New Roman"/>
          <w:lang w:val="en-US"/>
        </w:rPr>
        <w:t>Thybers</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Tonjes</w:t>
      </w:r>
      <w:proofErr w:type="spellEnd"/>
      <w:r>
        <w:rPr>
          <w:rFonts w:ascii="Times New Roman" w:hAnsi="Times New Roman" w:cs="Times New Roman"/>
          <w:lang w:val="en-US"/>
        </w:rPr>
        <w:t xml:space="preserve"> 2015)</w:t>
      </w:r>
      <w:r w:rsidRPr="002D0B40">
        <w:rPr>
          <w:rFonts w:ascii="Times New Roman" w:hAnsi="Times New Roman" w:cs="Times New Roman"/>
          <w:lang w:val="en-US"/>
        </w:rPr>
        <w:t>, as well as it assures that the resources and energies used in the production and transportation of the rescued materials are, indeed, not wasted</w:t>
      </w:r>
      <w:r>
        <w:rPr>
          <w:rFonts w:ascii="Times New Roman" w:hAnsi="Times New Roman" w:cs="Times New Roman"/>
          <w:lang w:val="en-US"/>
        </w:rPr>
        <w:t xml:space="preserve"> (</w:t>
      </w:r>
      <w:proofErr w:type="spellStart"/>
      <w:r>
        <w:rPr>
          <w:rFonts w:ascii="Times New Roman" w:hAnsi="Times New Roman" w:cs="Times New Roman"/>
          <w:lang w:val="en-US"/>
        </w:rPr>
        <w:t>Kummu</w:t>
      </w:r>
      <w:proofErr w:type="spellEnd"/>
      <w:r>
        <w:rPr>
          <w:rFonts w:ascii="Times New Roman" w:hAnsi="Times New Roman" w:cs="Times New Roman"/>
          <w:lang w:val="en-US"/>
        </w:rPr>
        <w:t xml:space="preserve"> et al. 2012)</w:t>
      </w:r>
      <w:r w:rsidRPr="002D0B40">
        <w:rPr>
          <w:rFonts w:ascii="Times New Roman" w:hAnsi="Times New Roman" w:cs="Times New Roman"/>
          <w:lang w:val="en-US"/>
        </w:rPr>
        <w:t>.</w:t>
      </w:r>
      <w:r>
        <w:rPr>
          <w:rFonts w:ascii="Times New Roman" w:hAnsi="Times New Roman" w:cs="Times New Roman"/>
          <w:lang w:val="en-US"/>
        </w:rPr>
        <w:t xml:space="preserve"> </w:t>
      </w:r>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In this chapter, I am going to present the particular way in which Taste Before You Waste organizes the </w:t>
      </w:r>
      <w:r>
        <w:rPr>
          <w:rFonts w:ascii="Times New Roman" w:hAnsi="Times New Roman" w:cs="Times New Roman"/>
          <w:i/>
          <w:lang w:val="en-US"/>
        </w:rPr>
        <w:t>material dimension</w:t>
      </w:r>
      <w:r>
        <w:rPr>
          <w:rFonts w:ascii="Times New Roman" w:hAnsi="Times New Roman" w:cs="Times New Roman"/>
          <w:lang w:val="en-US"/>
        </w:rPr>
        <w:t xml:space="preserve"> of its endeavor to develop a more sustainable attitude (</w:t>
      </w:r>
      <w:proofErr w:type="spellStart"/>
      <w:r>
        <w:rPr>
          <w:rFonts w:ascii="Times New Roman" w:hAnsi="Times New Roman" w:cs="Times New Roman"/>
          <w:lang w:val="en-US"/>
        </w:rPr>
        <w:t>Micheletti</w:t>
      </w:r>
      <w:proofErr w:type="spellEnd"/>
      <w:r>
        <w:rPr>
          <w:rFonts w:ascii="Times New Roman" w:hAnsi="Times New Roman" w:cs="Times New Roman"/>
          <w:lang w:val="en-US"/>
        </w:rPr>
        <w:t xml:space="preserve"> and Stolle 2012, 111) toward the leftovers of our food supply system through the constitution of an urban based, alternative food network which starts from food surplus. </w:t>
      </w:r>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As </w:t>
      </w:r>
      <w:proofErr w:type="spellStart"/>
      <w:r>
        <w:rPr>
          <w:rFonts w:ascii="Times New Roman" w:hAnsi="Times New Roman" w:cs="Times New Roman"/>
          <w:lang w:val="en-US"/>
        </w:rPr>
        <w:t>Bueger</w:t>
      </w:r>
      <w:proofErr w:type="spellEnd"/>
      <w:r>
        <w:rPr>
          <w:rFonts w:ascii="Times New Roman" w:hAnsi="Times New Roman" w:cs="Times New Roman"/>
          <w:lang w:val="en-US"/>
        </w:rPr>
        <w:t xml:space="preserve"> shows, through the study of practices, different authors had been able to “</w:t>
      </w:r>
      <w:r w:rsidRPr="009A3A3D">
        <w:rPr>
          <w:rFonts w:ascii="Times New Roman" w:hAnsi="Times New Roman" w:cs="Times New Roman"/>
          <w:lang w:val="en-US"/>
        </w:rPr>
        <w:t>better conceptualize short-term social change</w:t>
      </w:r>
      <w:r>
        <w:rPr>
          <w:rFonts w:ascii="Times New Roman" w:hAnsi="Times New Roman" w:cs="Times New Roman"/>
          <w:lang w:val="en-US"/>
        </w:rPr>
        <w:t>”, “</w:t>
      </w:r>
      <w:r w:rsidRPr="009A3A3D">
        <w:rPr>
          <w:rFonts w:ascii="Times New Roman" w:hAnsi="Times New Roman" w:cs="Times New Roman"/>
          <w:lang w:val="en-US"/>
        </w:rPr>
        <w:t>get closer to the everyday activities</w:t>
      </w:r>
      <w:r>
        <w:rPr>
          <w:rFonts w:ascii="Times New Roman" w:hAnsi="Times New Roman" w:cs="Times New Roman"/>
          <w:lang w:val="en-US"/>
        </w:rPr>
        <w:t>” and “</w:t>
      </w:r>
      <w:r w:rsidRPr="009A3A3D">
        <w:rPr>
          <w:rFonts w:ascii="Times New Roman" w:hAnsi="Times New Roman" w:cs="Times New Roman"/>
          <w:lang w:val="en-US"/>
        </w:rPr>
        <w:t>to re-appreciate the role of things and objects</w:t>
      </w:r>
      <w:r>
        <w:rPr>
          <w:rFonts w:ascii="Times New Roman" w:hAnsi="Times New Roman" w:cs="Times New Roman"/>
          <w:lang w:val="en-US"/>
        </w:rPr>
        <w:t>” (</w:t>
      </w:r>
      <w:proofErr w:type="spellStart"/>
      <w:r>
        <w:rPr>
          <w:rFonts w:ascii="Times New Roman" w:hAnsi="Times New Roman" w:cs="Times New Roman"/>
          <w:lang w:val="en-US"/>
        </w:rPr>
        <w:t>Bueger</w:t>
      </w:r>
      <w:proofErr w:type="spellEnd"/>
      <w:r>
        <w:rPr>
          <w:rFonts w:ascii="Times New Roman" w:hAnsi="Times New Roman" w:cs="Times New Roman"/>
          <w:lang w:val="en-US"/>
        </w:rPr>
        <w:t xml:space="preserve"> 2013, 384). Thus, I decided to focus my research on the practices through which the organization rescues and redistributes edible material that, otherwise, would have been discarded.</w:t>
      </w:r>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To do so, I will start by describing the pick-up shift, carried out by volunteers. This is the journey of otherwise wasted food from the retailers’ shops or the canteen, with which Taste Before You Waste holds informal agreements, to the organization’s headquarters, the </w:t>
      </w:r>
      <w:proofErr w:type="spellStart"/>
      <w:r>
        <w:rPr>
          <w:rFonts w:ascii="Times New Roman" w:hAnsi="Times New Roman" w:cs="Times New Roman"/>
          <w:lang w:val="en-US"/>
        </w:rPr>
        <w:t>Dokhuise</w:t>
      </w:r>
      <w:proofErr w:type="spellEnd"/>
      <w:r>
        <w:rPr>
          <w:rFonts w:ascii="Times New Roman" w:hAnsi="Times New Roman" w:cs="Times New Roman"/>
          <w:lang w:val="en-US"/>
        </w:rPr>
        <w:t xml:space="preserve">. After presenting some cases of the way in which surplus food is sorted out and processed, I will introduce how it is redistributed through various activities and, thus, </w:t>
      </w:r>
      <w:r>
        <w:rPr>
          <w:rFonts w:ascii="Times New Roman" w:hAnsi="Times New Roman" w:cs="Times New Roman"/>
          <w:i/>
          <w:lang w:val="en-US"/>
        </w:rPr>
        <w:t>saved</w:t>
      </w:r>
      <w:r>
        <w:rPr>
          <w:rFonts w:ascii="Times New Roman" w:hAnsi="Times New Roman" w:cs="Times New Roman"/>
          <w:lang w:val="en-US"/>
        </w:rPr>
        <w:t>. Eventually, I will show how this organization, and its involvement with the redistribution of food, could bring new understanding to the studies of alternative food networks</w:t>
      </w:r>
      <w:r w:rsidR="00A02A8F">
        <w:rPr>
          <w:rFonts w:ascii="Times New Roman" w:hAnsi="Times New Roman" w:cs="Times New Roman"/>
          <w:lang w:val="en-US"/>
        </w:rPr>
        <w:t>.</w:t>
      </w:r>
    </w:p>
    <w:p w:rsidR="00A02A8F" w:rsidRDefault="00A02A8F" w:rsidP="003C3D90">
      <w:pPr>
        <w:spacing w:line="360" w:lineRule="auto"/>
        <w:jc w:val="both"/>
        <w:outlineLvl w:val="0"/>
        <w:rPr>
          <w:rFonts w:ascii="Times New Roman" w:hAnsi="Times New Roman" w:cs="Times New Roman"/>
          <w:b/>
          <w:lang w:val="en-US"/>
        </w:rPr>
      </w:pPr>
    </w:p>
    <w:p w:rsidR="00906E28" w:rsidRDefault="00906E28" w:rsidP="00906E28">
      <w:pPr>
        <w:spacing w:line="360" w:lineRule="auto"/>
        <w:ind w:firstLine="709"/>
        <w:jc w:val="both"/>
        <w:outlineLvl w:val="0"/>
        <w:rPr>
          <w:rFonts w:ascii="Times New Roman" w:hAnsi="Times New Roman" w:cs="Times New Roman"/>
          <w:b/>
          <w:lang w:val="en-US"/>
        </w:rPr>
      </w:pPr>
      <w:bookmarkStart w:id="1" w:name="_Toc16618130"/>
      <w:r>
        <w:rPr>
          <w:rFonts w:ascii="Times New Roman" w:hAnsi="Times New Roman" w:cs="Times New Roman"/>
          <w:b/>
          <w:lang w:val="en-US"/>
        </w:rPr>
        <w:lastRenderedPageBreak/>
        <w:t>The pick-up shift</w:t>
      </w:r>
      <w:bookmarkEnd w:id="1"/>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As previously mentioned, Taste Before You Waste collects surplus food from 10 different small groceries retailers in a commercial street close to Taste Before You Waste headquarters and from the canteen of a big multinational company, close to the Amstel river. For privacy reasons, I was asked not to mention both the name of the street and of the company.</w:t>
      </w:r>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Upon previous communication with the retailer shops or the cafeteria, the volunteers, who signed up for the pick-up shift, would take one of the two </w:t>
      </w:r>
      <w:proofErr w:type="spellStart"/>
      <w:r>
        <w:rPr>
          <w:rFonts w:ascii="Times New Roman" w:hAnsi="Times New Roman" w:cs="Times New Roman"/>
          <w:i/>
          <w:lang w:val="en-US"/>
        </w:rPr>
        <w:t>bakfiets</w:t>
      </w:r>
      <w:proofErr w:type="spellEnd"/>
      <w:r>
        <w:rPr>
          <w:rFonts w:ascii="Times New Roman" w:hAnsi="Times New Roman" w:cs="Times New Roman"/>
          <w:i/>
          <w:lang w:val="en-US"/>
        </w:rPr>
        <w:t xml:space="preserve"> </w:t>
      </w:r>
      <w:r>
        <w:rPr>
          <w:rFonts w:ascii="Times New Roman" w:hAnsi="Times New Roman" w:cs="Times New Roman"/>
          <w:lang w:val="en-US"/>
        </w:rPr>
        <w:t xml:space="preserve">in front of the </w:t>
      </w:r>
      <w:proofErr w:type="spellStart"/>
      <w:r>
        <w:rPr>
          <w:rFonts w:ascii="Times New Roman" w:hAnsi="Times New Roman" w:cs="Times New Roman"/>
          <w:lang w:val="en-US"/>
        </w:rPr>
        <w:t>Dokhuise</w:t>
      </w:r>
      <w:proofErr w:type="spellEnd"/>
      <w:r>
        <w:rPr>
          <w:rFonts w:ascii="Times New Roman" w:hAnsi="Times New Roman" w:cs="Times New Roman"/>
          <w:lang w:val="en-US"/>
        </w:rPr>
        <w:t>, and rescue as much food as they can. In order to understand how this process works and which kind of commitment is required from Taste Before You Waste volunteers, I will now present two different vignettes describing the first and second pick-up shifts, carried out at the company’s catering, for which I volunteered.</w:t>
      </w:r>
    </w:p>
    <w:p w:rsidR="00906E28" w:rsidRDefault="00906E28" w:rsidP="00906E28">
      <w:pPr>
        <w:spacing w:line="360" w:lineRule="auto"/>
        <w:ind w:firstLine="709"/>
        <w:jc w:val="both"/>
        <w:rPr>
          <w:rFonts w:ascii="Times New Roman" w:hAnsi="Times New Roman" w:cs="Times New Roman"/>
          <w:lang w:val="en-US"/>
        </w:rPr>
      </w:pPr>
    </w:p>
    <w:p w:rsidR="00906E28" w:rsidRPr="002B5890" w:rsidRDefault="00906E28" w:rsidP="00906E28">
      <w:pPr>
        <w:spacing w:line="360" w:lineRule="auto"/>
        <w:ind w:firstLine="709"/>
        <w:jc w:val="both"/>
        <w:rPr>
          <w:rFonts w:ascii="Times New Roman" w:hAnsi="Times New Roman" w:cs="Times New Roman"/>
          <w:i/>
          <w:lang w:val="en-US"/>
        </w:rPr>
      </w:pPr>
      <w:r w:rsidRPr="002B5890">
        <w:rPr>
          <w:rFonts w:ascii="Times New Roman" w:hAnsi="Times New Roman" w:cs="Times New Roman"/>
          <w:i/>
          <w:lang w:val="en-US"/>
        </w:rPr>
        <w:t>28/01/2019</w:t>
      </w:r>
    </w:p>
    <w:p w:rsidR="00906E28" w:rsidRPr="002B5890" w:rsidRDefault="00906E28" w:rsidP="00906E28">
      <w:pPr>
        <w:spacing w:line="360" w:lineRule="auto"/>
        <w:ind w:firstLine="709"/>
        <w:jc w:val="both"/>
        <w:rPr>
          <w:rFonts w:ascii="Times New Roman" w:hAnsi="Times New Roman" w:cs="Times New Roman"/>
          <w:i/>
          <w:lang w:val="en-US"/>
        </w:rPr>
      </w:pPr>
      <w:r w:rsidRPr="002B5890">
        <w:rPr>
          <w:rFonts w:ascii="Times New Roman" w:hAnsi="Times New Roman" w:cs="Times New Roman"/>
          <w:i/>
          <w:lang w:val="en-US"/>
        </w:rPr>
        <w:t xml:space="preserve">Because my train was deleted, in order to arrive on time at Taste Before You Waste, I run from Utrecht </w:t>
      </w:r>
      <w:proofErr w:type="spellStart"/>
      <w:r w:rsidRPr="002B5890">
        <w:rPr>
          <w:rFonts w:ascii="Times New Roman" w:hAnsi="Times New Roman" w:cs="Times New Roman"/>
          <w:i/>
          <w:lang w:val="en-US"/>
        </w:rPr>
        <w:t>Vaartsche</w:t>
      </w:r>
      <w:proofErr w:type="spellEnd"/>
      <w:r w:rsidRPr="002B5890">
        <w:rPr>
          <w:rFonts w:ascii="Times New Roman" w:hAnsi="Times New Roman" w:cs="Times New Roman"/>
          <w:i/>
          <w:lang w:val="en-US"/>
        </w:rPr>
        <w:t xml:space="preserve"> Rijn to Utrecht </w:t>
      </w:r>
      <w:proofErr w:type="spellStart"/>
      <w:r w:rsidRPr="002B5890">
        <w:rPr>
          <w:rFonts w:ascii="Times New Roman" w:hAnsi="Times New Roman" w:cs="Times New Roman"/>
          <w:i/>
          <w:lang w:val="en-US"/>
        </w:rPr>
        <w:t>Cenraal</w:t>
      </w:r>
      <w:proofErr w:type="spellEnd"/>
      <w:r w:rsidRPr="002B5890">
        <w:rPr>
          <w:rFonts w:ascii="Times New Roman" w:hAnsi="Times New Roman" w:cs="Times New Roman"/>
          <w:i/>
          <w:lang w:val="en-US"/>
        </w:rPr>
        <w:t xml:space="preserve">, and then got on the train to Amsterdam </w:t>
      </w:r>
      <w:proofErr w:type="spellStart"/>
      <w:r w:rsidRPr="002B5890">
        <w:rPr>
          <w:rFonts w:ascii="Times New Roman" w:hAnsi="Times New Roman" w:cs="Times New Roman"/>
          <w:i/>
          <w:lang w:val="en-US"/>
        </w:rPr>
        <w:t>Centraal</w:t>
      </w:r>
      <w:proofErr w:type="spellEnd"/>
      <w:r w:rsidRPr="002B5890">
        <w:rPr>
          <w:rFonts w:ascii="Times New Roman" w:hAnsi="Times New Roman" w:cs="Times New Roman"/>
          <w:i/>
          <w:lang w:val="en-US"/>
        </w:rPr>
        <w:t xml:space="preserve">. Grey sky and cold air. I started sweating because of the rush but, eventually, I managed to arrive on time. At 13.15 I arrived at the </w:t>
      </w:r>
      <w:proofErr w:type="spellStart"/>
      <w:r w:rsidRPr="002B5890">
        <w:rPr>
          <w:rFonts w:ascii="Times New Roman" w:hAnsi="Times New Roman" w:cs="Times New Roman"/>
          <w:i/>
          <w:lang w:val="en-US"/>
        </w:rPr>
        <w:t>Dokhuise</w:t>
      </w:r>
      <w:proofErr w:type="spellEnd"/>
      <w:r w:rsidRPr="002B5890">
        <w:rPr>
          <w:rFonts w:ascii="Times New Roman" w:hAnsi="Times New Roman" w:cs="Times New Roman"/>
          <w:i/>
          <w:lang w:val="en-US"/>
        </w:rPr>
        <w:t xml:space="preserve">, where Taste Before You Waste hosts its activities, and I meet with Lara, the current coordinator of Taste Before You Waste. After a brief explanation of how to handle the pick-up vehicle, which is a three wheels </w:t>
      </w:r>
      <w:proofErr w:type="spellStart"/>
      <w:r w:rsidRPr="002B5890">
        <w:rPr>
          <w:rFonts w:ascii="Times New Roman" w:hAnsi="Times New Roman" w:cs="Times New Roman"/>
          <w:i/>
          <w:lang w:val="en-US"/>
        </w:rPr>
        <w:t>bakfiets</w:t>
      </w:r>
      <w:proofErr w:type="spellEnd"/>
      <w:r w:rsidRPr="002B5890">
        <w:rPr>
          <w:rFonts w:ascii="Times New Roman" w:hAnsi="Times New Roman" w:cs="Times New Roman"/>
          <w:i/>
          <w:lang w:val="en-US"/>
        </w:rPr>
        <w:t xml:space="preserve">, Lara took her bike. I hopped on one of the two </w:t>
      </w:r>
      <w:proofErr w:type="spellStart"/>
      <w:r w:rsidRPr="002B5890">
        <w:rPr>
          <w:rFonts w:ascii="Times New Roman" w:hAnsi="Times New Roman" w:cs="Times New Roman"/>
          <w:i/>
          <w:lang w:val="en-US"/>
        </w:rPr>
        <w:t>bakfiets</w:t>
      </w:r>
      <w:proofErr w:type="spellEnd"/>
      <w:r w:rsidRPr="002B5890">
        <w:rPr>
          <w:rFonts w:ascii="Times New Roman" w:hAnsi="Times New Roman" w:cs="Times New Roman"/>
          <w:i/>
          <w:lang w:val="en-US"/>
        </w:rPr>
        <w:t xml:space="preserve"> Taste Before You Waste owns, and we started to ride towards our destination, where I would rescue food for the first time.</w:t>
      </w:r>
    </w:p>
    <w:p w:rsidR="00906E28" w:rsidRPr="002B5890" w:rsidRDefault="00906E28" w:rsidP="00906E28">
      <w:pPr>
        <w:spacing w:line="360" w:lineRule="auto"/>
        <w:ind w:firstLine="709"/>
        <w:jc w:val="both"/>
        <w:rPr>
          <w:rFonts w:ascii="Times New Roman" w:hAnsi="Times New Roman" w:cs="Times New Roman"/>
          <w:i/>
          <w:lang w:val="en-US"/>
        </w:rPr>
      </w:pPr>
      <w:r w:rsidRPr="002B5890">
        <w:rPr>
          <w:rFonts w:ascii="Times New Roman" w:hAnsi="Times New Roman" w:cs="Times New Roman"/>
          <w:i/>
          <w:lang w:val="en-US"/>
        </w:rPr>
        <w:t xml:space="preserve">Being on the </w:t>
      </w:r>
      <w:proofErr w:type="spellStart"/>
      <w:r w:rsidRPr="002B5890">
        <w:rPr>
          <w:rFonts w:ascii="Times New Roman" w:hAnsi="Times New Roman" w:cs="Times New Roman"/>
          <w:i/>
          <w:lang w:val="en-US"/>
        </w:rPr>
        <w:t>bakfiets</w:t>
      </w:r>
      <w:proofErr w:type="spellEnd"/>
      <w:r w:rsidRPr="002B5890">
        <w:rPr>
          <w:rFonts w:ascii="Times New Roman" w:hAnsi="Times New Roman" w:cs="Times New Roman"/>
          <w:i/>
          <w:lang w:val="en-US"/>
        </w:rPr>
        <w:t xml:space="preserve"> is a strange feeling. It seemed to, literally, ride a train: sitting on the back wagon, with the hands on the front wagon, while perceiving the conjunction point between the two, in the middle of the frame of the bike, twisting and rocking as you rode. Furthermore, the seat of that </w:t>
      </w:r>
      <w:proofErr w:type="spellStart"/>
      <w:r w:rsidRPr="002B5890">
        <w:rPr>
          <w:rFonts w:ascii="Times New Roman" w:hAnsi="Times New Roman" w:cs="Times New Roman"/>
          <w:i/>
          <w:lang w:val="en-US"/>
        </w:rPr>
        <w:t>bakfiets</w:t>
      </w:r>
      <w:proofErr w:type="spellEnd"/>
      <w:r w:rsidRPr="002B5890">
        <w:rPr>
          <w:rFonts w:ascii="Times New Roman" w:hAnsi="Times New Roman" w:cs="Times New Roman"/>
          <w:i/>
          <w:lang w:val="en-US"/>
        </w:rPr>
        <w:t xml:space="preserve"> is slightly crocked towards the left, making the ride a bit uncomfortable. As I am coming back home now (</w:t>
      </w:r>
      <w:r w:rsidRPr="00DD7314">
        <w:rPr>
          <w:rFonts w:ascii="Times New Roman" w:hAnsi="Times New Roman" w:cs="Times New Roman"/>
          <w:lang w:val="en-US"/>
        </w:rPr>
        <w:t>23.00 same day</w:t>
      </w:r>
      <w:r w:rsidRPr="002B5890">
        <w:rPr>
          <w:rFonts w:ascii="Times New Roman" w:hAnsi="Times New Roman" w:cs="Times New Roman"/>
          <w:i/>
          <w:lang w:val="en-US"/>
        </w:rPr>
        <w:t>), the left part of my back hurts a little.</w:t>
      </w:r>
    </w:p>
    <w:p w:rsidR="00906E28" w:rsidRPr="002B5890" w:rsidRDefault="00906E28" w:rsidP="00906E28">
      <w:pPr>
        <w:spacing w:line="360" w:lineRule="auto"/>
        <w:ind w:firstLine="709"/>
        <w:jc w:val="both"/>
        <w:rPr>
          <w:rFonts w:ascii="Times New Roman" w:hAnsi="Times New Roman" w:cs="Times New Roman"/>
          <w:i/>
          <w:lang w:val="en-US"/>
        </w:rPr>
      </w:pPr>
      <w:r w:rsidRPr="002B5890">
        <w:rPr>
          <w:rFonts w:ascii="Times New Roman" w:hAnsi="Times New Roman" w:cs="Times New Roman"/>
          <w:i/>
          <w:lang w:val="en-US"/>
        </w:rPr>
        <w:t xml:space="preserve">Even if I knew that we were going to gather surplus food from a catering service, thus collect already cooked food, the idea of dealing with “food waste” or “leftovers” recalled certain images in my mind; and, to be sincere, in quite some of them, handling that material was pictured as a “dirty job”. However, when we entered the canteen of the company, all my expectations faded away. As soon as I stepped in, I felt like entering a high-quality buffet, with plenty of </w:t>
      </w:r>
      <w:r>
        <w:rPr>
          <w:rFonts w:ascii="Times New Roman" w:hAnsi="Times New Roman" w:cs="Times New Roman"/>
          <w:i/>
          <w:lang w:val="en-US"/>
        </w:rPr>
        <w:t>tempting</w:t>
      </w:r>
      <w:r w:rsidRPr="002B5890">
        <w:rPr>
          <w:rFonts w:ascii="Times New Roman" w:hAnsi="Times New Roman" w:cs="Times New Roman"/>
          <w:i/>
          <w:lang w:val="en-US"/>
        </w:rPr>
        <w:t xml:space="preserve"> food displayed on the different and vast counters. The atmosphere of the place is pretty quiet, you can hear people chatting, but it’s very subtle and even the sounds from the kitchen are soft and don’t disturb the </w:t>
      </w:r>
      <w:r w:rsidRPr="002B5890">
        <w:rPr>
          <w:rFonts w:ascii="Times New Roman" w:hAnsi="Times New Roman" w:cs="Times New Roman"/>
          <w:i/>
          <w:lang w:val="en-US"/>
        </w:rPr>
        <w:lastRenderedPageBreak/>
        <w:t>general mood. The prevalence of white colors with clear wood furniture made the place really clean and bright.</w:t>
      </w:r>
    </w:p>
    <w:p w:rsidR="00906E28" w:rsidRPr="002B5890" w:rsidRDefault="00906E28" w:rsidP="00906E28">
      <w:pPr>
        <w:spacing w:line="360" w:lineRule="auto"/>
        <w:ind w:firstLine="709"/>
        <w:jc w:val="both"/>
        <w:rPr>
          <w:rFonts w:ascii="Times New Roman" w:hAnsi="Times New Roman" w:cs="Times New Roman"/>
          <w:i/>
          <w:lang w:val="en-US"/>
        </w:rPr>
      </w:pPr>
      <w:r w:rsidRPr="002B5890">
        <w:rPr>
          <w:rFonts w:ascii="Times New Roman" w:hAnsi="Times New Roman" w:cs="Times New Roman"/>
          <w:i/>
          <w:lang w:val="en-US"/>
        </w:rPr>
        <w:t>As I looked at all the employees, filling their dishes an enjoying their meal, a strange feeling of discomfort arose in me. In any other place, this food would cost plenty of money, whereas we, volunteers of Taste Before You Waste, get there with our</w:t>
      </w:r>
      <w:r>
        <w:rPr>
          <w:rFonts w:ascii="Times New Roman" w:hAnsi="Times New Roman" w:cs="Times New Roman"/>
          <w:i/>
          <w:lang w:val="en-US"/>
        </w:rPr>
        <w:t xml:space="preserve"> big</w:t>
      </w:r>
      <w:r w:rsidRPr="002B5890">
        <w:rPr>
          <w:rFonts w:ascii="Times New Roman" w:hAnsi="Times New Roman" w:cs="Times New Roman"/>
          <w:i/>
          <w:lang w:val="en-US"/>
        </w:rPr>
        <w:t xml:space="preserve"> buckets and take whatever is left. </w:t>
      </w:r>
    </w:p>
    <w:p w:rsidR="00906E28" w:rsidRPr="002B5890" w:rsidRDefault="00906E28" w:rsidP="00906E28">
      <w:pPr>
        <w:spacing w:line="360" w:lineRule="auto"/>
        <w:ind w:firstLine="709"/>
        <w:jc w:val="both"/>
        <w:rPr>
          <w:rFonts w:ascii="Times New Roman" w:hAnsi="Times New Roman" w:cs="Times New Roman"/>
          <w:i/>
          <w:lang w:val="en-US"/>
        </w:rPr>
      </w:pPr>
      <w:r w:rsidRPr="002B5890">
        <w:rPr>
          <w:rFonts w:ascii="Times New Roman" w:hAnsi="Times New Roman" w:cs="Times New Roman"/>
          <w:i/>
          <w:lang w:val="en-US"/>
        </w:rPr>
        <w:t xml:space="preserve">At the same time, a second thought </w:t>
      </w:r>
      <w:r>
        <w:rPr>
          <w:rFonts w:ascii="Times New Roman" w:hAnsi="Times New Roman" w:cs="Times New Roman"/>
          <w:i/>
          <w:lang w:val="en-US"/>
        </w:rPr>
        <w:t>suddenly came</w:t>
      </w:r>
      <w:r w:rsidRPr="002B5890">
        <w:rPr>
          <w:rFonts w:ascii="Times New Roman" w:hAnsi="Times New Roman" w:cs="Times New Roman"/>
          <w:i/>
          <w:lang w:val="en-US"/>
        </w:rPr>
        <w:t xml:space="preserve"> to my mind, mixing even more my feelings towards the whole situation I was finding myself in. All this perfect, edible and visually appealing food (I thought about eating a beautiful piece of beef even though I generally don’t eat meat), would end up in a trash bin if it wasn’t for Taste Before You Waste, and the committed volunteers fueling the organization, who rescue it and give it a second chance.</w:t>
      </w:r>
    </w:p>
    <w:p w:rsidR="00906E28" w:rsidRPr="002B5890" w:rsidRDefault="00906E28" w:rsidP="00906E28">
      <w:pPr>
        <w:spacing w:line="360" w:lineRule="auto"/>
        <w:ind w:firstLine="709"/>
        <w:jc w:val="both"/>
        <w:rPr>
          <w:rFonts w:ascii="Times New Roman" w:hAnsi="Times New Roman" w:cs="Times New Roman"/>
          <w:i/>
          <w:lang w:val="en-US"/>
        </w:rPr>
      </w:pPr>
    </w:p>
    <w:p w:rsidR="00906E28" w:rsidRPr="002B5890" w:rsidRDefault="00906E28" w:rsidP="00906E28">
      <w:pPr>
        <w:spacing w:line="360" w:lineRule="auto"/>
        <w:ind w:firstLine="709"/>
        <w:jc w:val="both"/>
        <w:rPr>
          <w:rFonts w:ascii="Times New Roman" w:hAnsi="Times New Roman" w:cs="Times New Roman"/>
          <w:i/>
          <w:lang w:val="en-US"/>
        </w:rPr>
      </w:pPr>
      <w:r w:rsidRPr="002B5890">
        <w:rPr>
          <w:rFonts w:ascii="Times New Roman" w:hAnsi="Times New Roman" w:cs="Times New Roman"/>
          <w:i/>
          <w:lang w:val="en-US"/>
        </w:rPr>
        <w:t>04/02/2019</w:t>
      </w:r>
    </w:p>
    <w:p w:rsidR="00906E28" w:rsidRPr="002B5890" w:rsidRDefault="00906E28" w:rsidP="00906E28">
      <w:pPr>
        <w:spacing w:line="360" w:lineRule="auto"/>
        <w:ind w:firstLine="709"/>
        <w:jc w:val="both"/>
        <w:rPr>
          <w:rFonts w:ascii="Times New Roman" w:hAnsi="Times New Roman" w:cs="Times New Roman"/>
          <w:i/>
          <w:lang w:val="en-US"/>
        </w:rPr>
      </w:pPr>
      <w:r w:rsidRPr="002B5890">
        <w:rPr>
          <w:rFonts w:ascii="Times New Roman" w:hAnsi="Times New Roman" w:cs="Times New Roman"/>
          <w:i/>
          <w:lang w:val="en-US"/>
        </w:rPr>
        <w:t xml:space="preserve">Even though it was the first time I was completing the pick-up alone, and just my second pick-up in general, today I had to face some extreme conditions that made this task particularly difficult and unpleasant. I was already on the second </w:t>
      </w:r>
      <w:proofErr w:type="spellStart"/>
      <w:r w:rsidRPr="002B5890">
        <w:rPr>
          <w:rFonts w:ascii="Times New Roman" w:hAnsi="Times New Roman" w:cs="Times New Roman"/>
          <w:i/>
          <w:lang w:val="en-US"/>
        </w:rPr>
        <w:t>bakfiets</w:t>
      </w:r>
      <w:proofErr w:type="spellEnd"/>
      <w:r w:rsidRPr="002B5890">
        <w:rPr>
          <w:rFonts w:ascii="Times New Roman" w:hAnsi="Times New Roman" w:cs="Times New Roman"/>
          <w:i/>
          <w:lang w:val="en-US"/>
        </w:rPr>
        <w:t>, because the first one broke down two blocks after I started cycling from Taste Before You Waste headquarters. The front left wheel completely detached from the bike’s frame. But, eventually,</w:t>
      </w:r>
      <w:r>
        <w:rPr>
          <w:rFonts w:ascii="Times New Roman" w:hAnsi="Times New Roman" w:cs="Times New Roman"/>
          <w:i/>
          <w:lang w:val="en-US"/>
        </w:rPr>
        <w:t xml:space="preserve"> with the second bike,</w:t>
      </w:r>
      <w:r w:rsidRPr="002B5890">
        <w:rPr>
          <w:rFonts w:ascii="Times New Roman" w:hAnsi="Times New Roman" w:cs="Times New Roman"/>
          <w:i/>
          <w:lang w:val="en-US"/>
        </w:rPr>
        <w:t xml:space="preserve"> I managed to reach my destination, the catering, where I would have gathered plenty of surplus food. By the time I arrived there, I was soaking wet</w:t>
      </w:r>
      <w:r>
        <w:rPr>
          <w:rFonts w:ascii="Times New Roman" w:hAnsi="Times New Roman" w:cs="Times New Roman"/>
          <w:i/>
          <w:lang w:val="en-US"/>
        </w:rPr>
        <w:t>. O</w:t>
      </w:r>
      <w:r w:rsidRPr="002B5890">
        <w:rPr>
          <w:rFonts w:ascii="Times New Roman" w:hAnsi="Times New Roman" w:cs="Times New Roman"/>
          <w:i/>
          <w:lang w:val="en-US"/>
        </w:rPr>
        <w:t xml:space="preserve">n my way, I meet both rain and, then, snow. </w:t>
      </w:r>
    </w:p>
    <w:p w:rsidR="00906E28" w:rsidRPr="002B5890" w:rsidRDefault="00906E28" w:rsidP="00906E28">
      <w:pPr>
        <w:spacing w:line="360" w:lineRule="auto"/>
        <w:ind w:firstLine="709"/>
        <w:jc w:val="both"/>
        <w:rPr>
          <w:rFonts w:ascii="Times New Roman" w:hAnsi="Times New Roman" w:cs="Times New Roman"/>
          <w:i/>
          <w:lang w:val="en-US"/>
        </w:rPr>
      </w:pPr>
      <w:r w:rsidRPr="002B5890">
        <w:rPr>
          <w:rFonts w:ascii="Times New Roman" w:hAnsi="Times New Roman" w:cs="Times New Roman"/>
          <w:i/>
          <w:lang w:val="en-US"/>
        </w:rPr>
        <w:t xml:space="preserve">After I picked-up all the food, I started </w:t>
      </w:r>
      <w:r>
        <w:rPr>
          <w:rFonts w:ascii="Times New Roman" w:hAnsi="Times New Roman" w:cs="Times New Roman"/>
          <w:i/>
          <w:lang w:val="en-US"/>
        </w:rPr>
        <w:t>to</w:t>
      </w:r>
      <w:r w:rsidRPr="002B5890">
        <w:rPr>
          <w:rFonts w:ascii="Times New Roman" w:hAnsi="Times New Roman" w:cs="Times New Roman"/>
          <w:i/>
          <w:lang w:val="en-US"/>
        </w:rPr>
        <w:t xml:space="preserve"> ride back to Taste Before You Waste. The bike was now heavier, transporting an amount of food that could feed more than 70 people. Again, the climate wasn’t making the situation any better. In addition to the rain, now there was also heavy head-wind. </w:t>
      </w:r>
    </w:p>
    <w:p w:rsidR="00906E28" w:rsidRPr="002B5890" w:rsidRDefault="00906E28" w:rsidP="00906E28">
      <w:pPr>
        <w:spacing w:line="360" w:lineRule="auto"/>
        <w:ind w:firstLine="709"/>
        <w:jc w:val="both"/>
        <w:rPr>
          <w:rFonts w:ascii="Times New Roman" w:hAnsi="Times New Roman" w:cs="Times New Roman"/>
          <w:i/>
          <w:lang w:val="en-US"/>
        </w:rPr>
      </w:pPr>
      <w:r w:rsidRPr="002B5890">
        <w:rPr>
          <w:rFonts w:ascii="Times New Roman" w:hAnsi="Times New Roman" w:cs="Times New Roman"/>
          <w:i/>
          <w:lang w:val="en-US"/>
        </w:rPr>
        <w:t xml:space="preserve">Unluckily, part of the bike’s frame was held up just by a little wooden stick and, accordingly to my worst expectations, different times this piece fell down, forcing the </w:t>
      </w:r>
      <w:proofErr w:type="spellStart"/>
      <w:r w:rsidRPr="002B5890">
        <w:rPr>
          <w:rFonts w:ascii="Times New Roman" w:hAnsi="Times New Roman" w:cs="Times New Roman"/>
          <w:i/>
          <w:lang w:val="en-US"/>
        </w:rPr>
        <w:t>bakfiets</w:t>
      </w:r>
      <w:proofErr w:type="spellEnd"/>
      <w:r w:rsidRPr="002B5890">
        <w:rPr>
          <w:rFonts w:ascii="Times New Roman" w:hAnsi="Times New Roman" w:cs="Times New Roman"/>
          <w:i/>
          <w:lang w:val="en-US"/>
        </w:rPr>
        <w:t xml:space="preserve"> to stop. Without that support, the left-front wheel of the bike couldn’t spin forward. What was wrong with front left wheels today?</w:t>
      </w:r>
    </w:p>
    <w:p w:rsidR="00906E28" w:rsidRPr="002B5890" w:rsidRDefault="00906E28" w:rsidP="00906E28">
      <w:pPr>
        <w:spacing w:line="360" w:lineRule="auto"/>
        <w:ind w:firstLine="709"/>
        <w:jc w:val="both"/>
        <w:rPr>
          <w:rFonts w:ascii="Times New Roman" w:hAnsi="Times New Roman" w:cs="Times New Roman"/>
          <w:i/>
          <w:lang w:val="en-US"/>
        </w:rPr>
      </w:pPr>
      <w:r w:rsidRPr="002B5890">
        <w:rPr>
          <w:rFonts w:ascii="Times New Roman" w:hAnsi="Times New Roman" w:cs="Times New Roman"/>
          <w:i/>
          <w:lang w:val="en-US"/>
        </w:rPr>
        <w:t>The last time that the wooden stick fell, I couldn’t find it anymore</w:t>
      </w:r>
      <w:r>
        <w:rPr>
          <w:rFonts w:ascii="Times New Roman" w:hAnsi="Times New Roman" w:cs="Times New Roman"/>
          <w:i/>
          <w:lang w:val="en-US"/>
        </w:rPr>
        <w:t>.</w:t>
      </w:r>
      <w:r w:rsidRPr="002B5890">
        <w:rPr>
          <w:rFonts w:ascii="Times New Roman" w:hAnsi="Times New Roman" w:cs="Times New Roman"/>
          <w:i/>
          <w:lang w:val="en-US"/>
        </w:rPr>
        <w:t xml:space="preserve"> </w:t>
      </w:r>
      <w:r>
        <w:rPr>
          <w:rFonts w:ascii="Times New Roman" w:hAnsi="Times New Roman" w:cs="Times New Roman"/>
          <w:i/>
          <w:lang w:val="en-US"/>
        </w:rPr>
        <w:t>Without it</w:t>
      </w:r>
      <w:r w:rsidRPr="002B5890">
        <w:rPr>
          <w:rFonts w:ascii="Times New Roman" w:hAnsi="Times New Roman" w:cs="Times New Roman"/>
          <w:i/>
          <w:lang w:val="en-US"/>
        </w:rPr>
        <w:t xml:space="preserve"> I couldn’t repair the bike and bring the food back to Taste Before You Waste. The snow became rain again, but I was determined not to give up. Not knowing what else to do, I started looking on the ground in order to find any substitute of the piece that I just had lost. It took me some time but, in the end, I managed to fix the bike with a chunk of metal. I slowly started walking towards Taste Before You Waste while pushing the </w:t>
      </w:r>
      <w:proofErr w:type="spellStart"/>
      <w:r w:rsidRPr="002B5890">
        <w:rPr>
          <w:rFonts w:ascii="Times New Roman" w:hAnsi="Times New Roman" w:cs="Times New Roman"/>
          <w:i/>
          <w:lang w:val="en-US"/>
        </w:rPr>
        <w:t>bakfiets</w:t>
      </w:r>
      <w:proofErr w:type="spellEnd"/>
      <w:r w:rsidRPr="002B5890">
        <w:rPr>
          <w:rFonts w:ascii="Times New Roman" w:hAnsi="Times New Roman" w:cs="Times New Roman"/>
          <w:i/>
          <w:lang w:val="en-US"/>
        </w:rPr>
        <w:t xml:space="preserve"> on my side. The food was rescued and, eventually, dinner at Taste Before You Waste was served.</w:t>
      </w:r>
    </w:p>
    <w:p w:rsidR="00906E28" w:rsidRDefault="00906E28" w:rsidP="00906E28">
      <w:pPr>
        <w:spacing w:line="360" w:lineRule="auto"/>
        <w:jc w:val="both"/>
        <w:rPr>
          <w:rFonts w:ascii="Times New Roman" w:hAnsi="Times New Roman" w:cs="Times New Roman"/>
          <w:lang w:val="en-US"/>
        </w:rPr>
      </w:pPr>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lastRenderedPageBreak/>
        <w:t xml:space="preserve">As it can be understood by the presented examples of pick-ups, the condition of Taste Before You Waste </w:t>
      </w:r>
      <w:proofErr w:type="spellStart"/>
      <w:r>
        <w:rPr>
          <w:rFonts w:ascii="Times New Roman" w:hAnsi="Times New Roman" w:cs="Times New Roman"/>
          <w:i/>
          <w:lang w:val="en-US"/>
        </w:rPr>
        <w:t>bakfiets</w:t>
      </w:r>
      <w:proofErr w:type="spellEnd"/>
      <w:r>
        <w:rPr>
          <w:rFonts w:ascii="Times New Roman" w:hAnsi="Times New Roman" w:cs="Times New Roman"/>
          <w:lang w:val="en-US"/>
        </w:rPr>
        <w:t xml:space="preserve"> is not the best and much physical effort is implied in the pick-up shift.  Sometimes, during my six months collaboration with the organization, I remember the </w:t>
      </w:r>
      <w:r w:rsidR="00DD7314">
        <w:rPr>
          <w:rFonts w:ascii="Times New Roman" w:hAnsi="Times New Roman" w:cs="Times New Roman"/>
          <w:lang w:val="en-US"/>
        </w:rPr>
        <w:t>V</w:t>
      </w:r>
      <w:r>
        <w:rPr>
          <w:rFonts w:ascii="Times New Roman" w:hAnsi="Times New Roman" w:cs="Times New Roman"/>
          <w:lang w:val="en-US"/>
        </w:rPr>
        <w:t>olunteer</w:t>
      </w:r>
      <w:r w:rsidR="00DD7314">
        <w:rPr>
          <w:rFonts w:ascii="Times New Roman" w:hAnsi="Times New Roman" w:cs="Times New Roman"/>
          <w:lang w:val="en-US"/>
        </w:rPr>
        <w:t>s</w:t>
      </w:r>
      <w:r>
        <w:rPr>
          <w:rFonts w:ascii="Times New Roman" w:hAnsi="Times New Roman" w:cs="Times New Roman"/>
          <w:lang w:val="en-US"/>
        </w:rPr>
        <w:t xml:space="preserve"> </w:t>
      </w:r>
      <w:r w:rsidR="00DD7314">
        <w:rPr>
          <w:rFonts w:ascii="Times New Roman" w:hAnsi="Times New Roman" w:cs="Times New Roman"/>
          <w:lang w:val="en-US"/>
        </w:rPr>
        <w:t>C</w:t>
      </w:r>
      <w:r>
        <w:rPr>
          <w:rFonts w:ascii="Times New Roman" w:hAnsi="Times New Roman" w:cs="Times New Roman"/>
          <w:lang w:val="en-US"/>
        </w:rPr>
        <w:t>oordinator struggling to find dependable volunteers to cover some pick-up shifts.</w:t>
      </w:r>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When I asked Izzie</w:t>
      </w:r>
      <w:r w:rsidR="00DD7314">
        <w:rPr>
          <w:rFonts w:ascii="Times New Roman" w:hAnsi="Times New Roman" w:cs="Times New Roman"/>
          <w:lang w:val="en-US"/>
        </w:rPr>
        <w:t>, the Cultural Program Coordinator</w:t>
      </w:r>
      <w:r>
        <w:rPr>
          <w:rFonts w:ascii="Times New Roman" w:hAnsi="Times New Roman" w:cs="Times New Roman"/>
          <w:lang w:val="en-US"/>
        </w:rPr>
        <w:t xml:space="preserve"> about her pick-up experience at the groceries shops, she was pretty explicit. “It sucked!”, she told me. Yet, she was referring mainly to the use of the </w:t>
      </w:r>
      <w:proofErr w:type="spellStart"/>
      <w:r w:rsidRPr="001C167D">
        <w:rPr>
          <w:rFonts w:ascii="Times New Roman" w:hAnsi="Times New Roman" w:cs="Times New Roman"/>
          <w:i/>
          <w:lang w:val="en-US"/>
        </w:rPr>
        <w:t>bakfiets</w:t>
      </w:r>
      <w:proofErr w:type="spellEnd"/>
      <w:r>
        <w:rPr>
          <w:rFonts w:ascii="Times New Roman" w:hAnsi="Times New Roman" w:cs="Times New Roman"/>
          <w:lang w:val="en-US"/>
        </w:rPr>
        <w:t xml:space="preserve">. She added that it was particularly good that she managed to rescue a quite reasonable amount of food. Also, the people from the different stores she visited “where, like, willing to give away their waste”, increasing the feeling that you are doing something </w:t>
      </w:r>
      <w:r w:rsidRPr="001C167D">
        <w:rPr>
          <w:rFonts w:ascii="Times New Roman" w:hAnsi="Times New Roman" w:cs="Times New Roman"/>
          <w:lang w:val="en-US"/>
        </w:rPr>
        <w:t>good</w:t>
      </w:r>
      <w:r>
        <w:rPr>
          <w:rFonts w:ascii="Times New Roman" w:hAnsi="Times New Roman" w:cs="Times New Roman"/>
          <w:lang w:val="en-US"/>
        </w:rPr>
        <w:t xml:space="preserve"> while saving food from the dumpster. </w:t>
      </w:r>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To carry out both the pick-up at the grocery stores or the pick-up at the cafeteria, it takes quite some time, about two hours. However, the food you deal with is of a different nature. The cafeteria throws away already cooked items that couldn’t be served again the day after, due to policies regulating food business. Very different from the closed buckets of ready-to-be-eaten food collected at the catering; at the grocery store, Taste Before You Waste mainly gathers, in big crates, fresh products, like fruit and vegetables. All of these discarded products are donated because they wouldn’t be sold.</w:t>
      </w:r>
    </w:p>
    <w:p w:rsidR="00906E28" w:rsidRPr="0043124F"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As Izzie described to me, the pick-up at the stores often implies dealing with some moldy products.</w:t>
      </w:r>
      <w:r w:rsidR="00DD7314">
        <w:rPr>
          <w:rFonts w:ascii="Times New Roman" w:hAnsi="Times New Roman" w:cs="Times New Roman"/>
          <w:lang w:val="en-US"/>
        </w:rPr>
        <w:t xml:space="preserve"> Yet, food waste comprehends also all the </w:t>
      </w:r>
      <w:r w:rsidR="00C772AE">
        <w:rPr>
          <w:rFonts w:ascii="Times New Roman" w:hAnsi="Times New Roman" w:cs="Times New Roman"/>
          <w:lang w:val="en-US"/>
        </w:rPr>
        <w:t xml:space="preserve">perfectly edible products, already cooked, which are thrown away at the commercial level. </w:t>
      </w:r>
      <w:r>
        <w:rPr>
          <w:rFonts w:ascii="Times New Roman" w:hAnsi="Times New Roman" w:cs="Times New Roman"/>
          <w:lang w:val="en-US"/>
        </w:rPr>
        <w:t>Reflecting on the value of this initial rescuing act and on the endeavor of the volunteers who carry it out, I agree with Izzie when she says: “</w:t>
      </w:r>
      <w:r w:rsidRPr="005C2485">
        <w:rPr>
          <w:rFonts w:ascii="Times New Roman" w:hAnsi="Times New Roman" w:cs="Times New Roman"/>
          <w:lang w:val="en-US"/>
        </w:rPr>
        <w:t>I’m always impressed by the people who do it</w:t>
      </w:r>
      <w:r>
        <w:rPr>
          <w:rFonts w:ascii="Times New Roman" w:hAnsi="Times New Roman" w:cs="Times New Roman"/>
          <w:lang w:val="en-US"/>
        </w:rPr>
        <w:t>”.</w:t>
      </w:r>
    </w:p>
    <w:p w:rsidR="00906E28" w:rsidRDefault="00906E28" w:rsidP="00906E28">
      <w:pPr>
        <w:spacing w:line="360" w:lineRule="auto"/>
        <w:jc w:val="both"/>
        <w:rPr>
          <w:rFonts w:ascii="Times New Roman" w:hAnsi="Times New Roman" w:cs="Times New Roman"/>
          <w:lang w:val="en-US"/>
        </w:rPr>
      </w:pPr>
    </w:p>
    <w:p w:rsidR="00906E28" w:rsidRDefault="00906E28" w:rsidP="00906E28">
      <w:pPr>
        <w:spacing w:line="360" w:lineRule="auto"/>
        <w:ind w:firstLine="709"/>
        <w:jc w:val="both"/>
        <w:outlineLvl w:val="0"/>
        <w:rPr>
          <w:rFonts w:ascii="Times New Roman" w:hAnsi="Times New Roman" w:cs="Times New Roman"/>
          <w:b/>
          <w:lang w:val="en-US"/>
        </w:rPr>
      </w:pPr>
      <w:bookmarkStart w:id="2" w:name="_Toc16618131"/>
      <w:r>
        <w:rPr>
          <w:rFonts w:ascii="Times New Roman" w:hAnsi="Times New Roman" w:cs="Times New Roman"/>
          <w:b/>
          <w:lang w:val="en-US"/>
        </w:rPr>
        <w:t>Sorting out food</w:t>
      </w:r>
      <w:r w:rsidR="003C3D90">
        <w:rPr>
          <w:rFonts w:ascii="Times New Roman" w:hAnsi="Times New Roman" w:cs="Times New Roman"/>
          <w:b/>
          <w:lang w:val="en-US"/>
        </w:rPr>
        <w:t xml:space="preserve"> and cooking</w:t>
      </w:r>
      <w:bookmarkEnd w:id="2"/>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Once the food surplus arrives at the </w:t>
      </w:r>
      <w:proofErr w:type="spellStart"/>
      <w:r>
        <w:rPr>
          <w:rFonts w:ascii="Times New Roman" w:hAnsi="Times New Roman" w:cs="Times New Roman"/>
          <w:lang w:val="en-US"/>
        </w:rPr>
        <w:t>Dokhuise</w:t>
      </w:r>
      <w:proofErr w:type="spellEnd"/>
      <w:r>
        <w:rPr>
          <w:rFonts w:ascii="Times New Roman" w:hAnsi="Times New Roman" w:cs="Times New Roman"/>
          <w:lang w:val="en-US"/>
        </w:rPr>
        <w:t>, the volunteers in charge of the cooking shift start to sort it out. They separate what is edible from what is not. To assess the quality and usability of the rescued food, volunteers simply use theirs senses. As one of the cook instructed me the first time I participated to this activity, at first you just look; if you are doubtful you then touch and smell the item at hand and, eventually, if you are yet to be convinced, taste it</w:t>
      </w:r>
      <w:r>
        <w:rPr>
          <w:rStyle w:val="Rimandonotaapidipagina"/>
          <w:rFonts w:ascii="Times New Roman" w:hAnsi="Times New Roman" w:cs="Times New Roman"/>
          <w:lang w:val="en-US"/>
        </w:rPr>
        <w:footnoteReference w:id="6"/>
      </w:r>
      <w:r>
        <w:rPr>
          <w:rFonts w:ascii="Times New Roman" w:hAnsi="Times New Roman" w:cs="Times New Roman"/>
          <w:lang w:val="en-US"/>
        </w:rPr>
        <w:t xml:space="preserve">. Not all of the food that Taste Before You Waste rescues can be recycled. As </w:t>
      </w:r>
      <w:proofErr w:type="spellStart"/>
      <w:r>
        <w:rPr>
          <w:rFonts w:ascii="Times New Roman" w:hAnsi="Times New Roman" w:cs="Times New Roman"/>
          <w:lang w:val="en-US"/>
        </w:rPr>
        <w:t>Gea</w:t>
      </w:r>
      <w:proofErr w:type="spellEnd"/>
      <w:r>
        <w:rPr>
          <w:rFonts w:ascii="Times New Roman" w:hAnsi="Times New Roman" w:cs="Times New Roman"/>
          <w:lang w:val="en-US"/>
        </w:rPr>
        <w:t xml:space="preserve"> describes it, some of the food the organization gets is too “</w:t>
      </w:r>
      <w:r>
        <w:rPr>
          <w:rFonts w:ascii="Times New Roman" w:hAnsi="Times New Roman" w:cs="Times New Roman"/>
          <w:i/>
          <w:lang w:val="en-US"/>
        </w:rPr>
        <w:t>borderline</w:t>
      </w:r>
      <w:r>
        <w:rPr>
          <w:rFonts w:ascii="Times New Roman" w:hAnsi="Times New Roman" w:cs="Times New Roman"/>
          <w:lang w:val="en-US"/>
        </w:rPr>
        <w:t>” to be used.</w:t>
      </w:r>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lastRenderedPageBreak/>
        <w:t xml:space="preserve"> However, since plenty of the collected food</w:t>
      </w:r>
      <w:r w:rsidRPr="005E5448">
        <w:rPr>
          <w:lang w:val="en-US"/>
        </w:rPr>
        <w:t xml:space="preserve"> </w:t>
      </w:r>
      <w:r w:rsidRPr="005E5448">
        <w:rPr>
          <w:rFonts w:ascii="Times New Roman" w:hAnsi="Times New Roman" w:cs="Times New Roman"/>
          <w:lang w:val="en-US"/>
        </w:rPr>
        <w:t xml:space="preserve">is </w:t>
      </w:r>
      <w:r>
        <w:rPr>
          <w:rFonts w:ascii="Times New Roman" w:hAnsi="Times New Roman" w:cs="Times New Roman"/>
          <w:lang w:val="en-US"/>
        </w:rPr>
        <w:t>“</w:t>
      </w:r>
      <w:r w:rsidRPr="005E5448">
        <w:rPr>
          <w:rFonts w:ascii="Times New Roman" w:hAnsi="Times New Roman" w:cs="Times New Roman"/>
          <w:lang w:val="en-US"/>
        </w:rPr>
        <w:t>still good, fresh and safe</w:t>
      </w:r>
      <w:r>
        <w:rPr>
          <w:rFonts w:ascii="Times New Roman" w:hAnsi="Times New Roman" w:cs="Times New Roman"/>
          <w:lang w:val="en-US"/>
        </w:rPr>
        <w:t>”</w:t>
      </w:r>
      <w:r>
        <w:rPr>
          <w:rStyle w:val="Rimandonotaapidipagina"/>
          <w:rFonts w:ascii="Times New Roman" w:hAnsi="Times New Roman" w:cs="Times New Roman"/>
          <w:lang w:val="en-US"/>
        </w:rPr>
        <w:footnoteReference w:id="7"/>
      </w:r>
      <w:r>
        <w:rPr>
          <w:rFonts w:ascii="Times New Roman" w:hAnsi="Times New Roman" w:cs="Times New Roman"/>
          <w:lang w:val="en-US"/>
        </w:rPr>
        <w:t xml:space="preserve">, much can be rescued. As mentioned, in many occasions I helped out during this phase. For instance, I recall dealing with full crates of </w:t>
      </w:r>
      <w:proofErr w:type="spellStart"/>
      <w:r w:rsidRPr="00874CEE">
        <w:rPr>
          <w:rFonts w:ascii="Times New Roman" w:hAnsi="Times New Roman" w:cs="Times New Roman"/>
          <w:i/>
          <w:lang w:val="en-US"/>
        </w:rPr>
        <w:t>IJsbergsla</w:t>
      </w:r>
      <w:proofErr w:type="spellEnd"/>
      <w:r>
        <w:rPr>
          <w:rFonts w:ascii="Times New Roman" w:hAnsi="Times New Roman" w:cs="Times New Roman"/>
          <w:lang w:val="en-US"/>
        </w:rPr>
        <w:t>, or iceberg salad. Donated to us by the grocery shops because too brown on the surface and thus seemingly not so fresh. With the help of two other food ambassadors, I spent a bit more than half an hour getting rid of the outer layers of leaves. Once we were done, all the different heads of lettuce looked perfectly fresh and healthy.</w:t>
      </w:r>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All the surplus that is thus saved is eventually redistributed mainly through two major activities: </w:t>
      </w:r>
      <w:proofErr w:type="gramStart"/>
      <w:r>
        <w:rPr>
          <w:rFonts w:ascii="Times New Roman" w:hAnsi="Times New Roman" w:cs="Times New Roman"/>
          <w:lang w:val="en-US"/>
        </w:rPr>
        <w:t>the</w:t>
      </w:r>
      <w:proofErr w:type="gramEnd"/>
      <w:r>
        <w:rPr>
          <w:rFonts w:ascii="Times New Roman" w:hAnsi="Times New Roman" w:cs="Times New Roman"/>
          <w:lang w:val="en-US"/>
        </w:rPr>
        <w:t xml:space="preserve"> Food Cycle Market; and</w:t>
      </w:r>
      <w:r w:rsidRPr="00CD4625">
        <w:rPr>
          <w:rFonts w:ascii="Times New Roman" w:hAnsi="Times New Roman" w:cs="Times New Roman"/>
          <w:lang w:val="en-US"/>
        </w:rPr>
        <w:t xml:space="preserve"> </w:t>
      </w:r>
      <w:r>
        <w:rPr>
          <w:rFonts w:ascii="Times New Roman" w:hAnsi="Times New Roman" w:cs="Times New Roman"/>
          <w:lang w:val="en-US"/>
        </w:rPr>
        <w:t>the Wasteless Dinners.</w:t>
      </w:r>
    </w:p>
    <w:p w:rsidR="00906E28" w:rsidRDefault="00906E28" w:rsidP="00906E28">
      <w:pPr>
        <w:spacing w:line="360" w:lineRule="auto"/>
        <w:ind w:firstLine="709"/>
        <w:jc w:val="both"/>
        <w:rPr>
          <w:rFonts w:ascii="Times New Roman" w:hAnsi="Times New Roman" w:cs="Times New Roman"/>
          <w:lang w:val="en-US"/>
        </w:rPr>
      </w:pPr>
    </w:p>
    <w:p w:rsidR="00906E28" w:rsidRDefault="00906E28" w:rsidP="00906E28">
      <w:pPr>
        <w:spacing w:line="360" w:lineRule="auto"/>
        <w:ind w:firstLine="709"/>
        <w:jc w:val="both"/>
        <w:outlineLvl w:val="0"/>
        <w:rPr>
          <w:rFonts w:ascii="Times New Roman" w:hAnsi="Times New Roman" w:cs="Times New Roman"/>
          <w:b/>
          <w:lang w:val="en-US"/>
        </w:rPr>
      </w:pPr>
      <w:bookmarkStart w:id="3" w:name="_Toc16618132"/>
      <w:r>
        <w:rPr>
          <w:rFonts w:ascii="Times New Roman" w:hAnsi="Times New Roman" w:cs="Times New Roman"/>
          <w:b/>
          <w:lang w:val="en-US"/>
        </w:rPr>
        <w:t>Food Cycle Market</w:t>
      </w:r>
      <w:bookmarkEnd w:id="3"/>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w:t>
      </w:r>
      <w:r w:rsidRPr="00AB6B4D">
        <w:rPr>
          <w:rFonts w:ascii="Times New Roman" w:hAnsi="Times New Roman" w:cs="Times New Roman"/>
          <w:lang w:val="en-US"/>
        </w:rPr>
        <w:t>When was the last time you got food for free?</w:t>
      </w:r>
      <w:r>
        <w:rPr>
          <w:rFonts w:ascii="Times New Roman" w:hAnsi="Times New Roman" w:cs="Times New Roman"/>
          <w:lang w:val="en-US"/>
        </w:rPr>
        <w:t>”</w:t>
      </w:r>
      <w:r>
        <w:rPr>
          <w:rStyle w:val="Rimandonotaapidipagina"/>
          <w:rFonts w:ascii="Times New Roman" w:hAnsi="Times New Roman" w:cs="Times New Roman"/>
          <w:lang w:val="en-US"/>
        </w:rPr>
        <w:footnoteReference w:id="8"/>
      </w:r>
      <w:r>
        <w:rPr>
          <w:rFonts w:ascii="Times New Roman" w:hAnsi="Times New Roman" w:cs="Times New Roman"/>
          <w:lang w:val="en-US"/>
        </w:rPr>
        <w:t>, you can read on the Taste Before You Waste webpage</w:t>
      </w:r>
      <w:r w:rsidR="003C3D90">
        <w:rPr>
          <w:rFonts w:ascii="Times New Roman" w:hAnsi="Times New Roman" w:cs="Times New Roman"/>
          <w:lang w:val="en-US"/>
        </w:rPr>
        <w:t>,</w:t>
      </w:r>
      <w:r>
        <w:rPr>
          <w:rFonts w:ascii="Times New Roman" w:hAnsi="Times New Roman" w:cs="Times New Roman"/>
          <w:lang w:val="en-US"/>
        </w:rPr>
        <w:t xml:space="preserve"> sponsoring its food market. Every Tuesday, Taste Before You Waste organizes a pick-up shift at the grocery stores specifically in order to redistribute all the gathered surplus food through a Food Cycle Markets that it hosts at the </w:t>
      </w:r>
      <w:proofErr w:type="spellStart"/>
      <w:r>
        <w:rPr>
          <w:rFonts w:ascii="Times New Roman" w:hAnsi="Times New Roman" w:cs="Times New Roman"/>
          <w:lang w:val="en-US"/>
        </w:rPr>
        <w:t>Dokhuise</w:t>
      </w:r>
      <w:proofErr w:type="spellEnd"/>
      <w:r>
        <w:rPr>
          <w:rFonts w:ascii="Times New Roman" w:hAnsi="Times New Roman" w:cs="Times New Roman"/>
          <w:lang w:val="en-US"/>
        </w:rPr>
        <w:t>. In this way, the organization offers a second chance to a quite consistent amount of food. People can visit the market, which, as all the activities organized by the foundation, is based on a “pay-as-you-feel”</w:t>
      </w:r>
      <w:r>
        <w:rPr>
          <w:rStyle w:val="Rimandonotaapidipagina"/>
          <w:rFonts w:ascii="Times New Roman" w:hAnsi="Times New Roman" w:cs="Times New Roman"/>
          <w:lang w:val="en-US"/>
        </w:rPr>
        <w:footnoteReference w:id="9"/>
      </w:r>
      <w:r>
        <w:rPr>
          <w:rFonts w:ascii="Times New Roman" w:hAnsi="Times New Roman" w:cs="Times New Roman"/>
          <w:lang w:val="en-US"/>
        </w:rPr>
        <w:t xml:space="preserve"> policy. In this way, the organization gives public access to a pretty wide variety of salvaged food which is perfectly edible and very affordable. </w:t>
      </w:r>
    </w:p>
    <w:p w:rsidR="00906E28" w:rsidRDefault="00906E28" w:rsidP="00906E28">
      <w:pPr>
        <w:spacing w:line="360" w:lineRule="auto"/>
        <w:ind w:firstLine="709"/>
        <w:jc w:val="both"/>
        <w:rPr>
          <w:rFonts w:ascii="Times New Roman" w:hAnsi="Times New Roman" w:cs="Times New Roman"/>
          <w:lang w:val="en-US"/>
        </w:rPr>
      </w:pPr>
    </w:p>
    <w:p w:rsidR="00906E28" w:rsidRPr="003524A6" w:rsidRDefault="00906E28" w:rsidP="00906E28">
      <w:pPr>
        <w:spacing w:line="360" w:lineRule="auto"/>
        <w:ind w:firstLine="709"/>
        <w:jc w:val="both"/>
        <w:rPr>
          <w:rFonts w:ascii="Times New Roman" w:hAnsi="Times New Roman" w:cs="Times New Roman"/>
          <w:i/>
          <w:lang w:val="en-US"/>
        </w:rPr>
      </w:pPr>
      <w:r w:rsidRPr="003524A6">
        <w:rPr>
          <w:rFonts w:ascii="Times New Roman" w:hAnsi="Times New Roman" w:cs="Times New Roman"/>
          <w:i/>
          <w:lang w:val="en-US"/>
        </w:rPr>
        <w:t>I got involved with it</w:t>
      </w:r>
      <w:r>
        <w:rPr>
          <w:rFonts w:ascii="Times New Roman" w:hAnsi="Times New Roman" w:cs="Times New Roman"/>
          <w:i/>
          <w:lang w:val="en-US"/>
        </w:rPr>
        <w:t xml:space="preserve"> (</w:t>
      </w:r>
      <w:r w:rsidRPr="003524A6">
        <w:rPr>
          <w:rFonts w:ascii="Times New Roman" w:hAnsi="Times New Roman" w:cs="Times New Roman"/>
          <w:lang w:val="en-US"/>
        </w:rPr>
        <w:t>Taste Before You Waste</w:t>
      </w:r>
      <w:r>
        <w:rPr>
          <w:rFonts w:ascii="Times New Roman" w:hAnsi="Times New Roman" w:cs="Times New Roman"/>
          <w:i/>
          <w:lang w:val="en-US"/>
        </w:rPr>
        <w:t>)</w:t>
      </w:r>
      <w:r w:rsidRPr="003524A6">
        <w:rPr>
          <w:rFonts w:ascii="Times New Roman" w:hAnsi="Times New Roman" w:cs="Times New Roman"/>
          <w:i/>
          <w:lang w:val="en-US"/>
        </w:rPr>
        <w:t>, because of the market that is here</w:t>
      </w:r>
      <w:r>
        <w:rPr>
          <w:rFonts w:ascii="Times New Roman" w:hAnsi="Times New Roman" w:cs="Times New Roman"/>
          <w:i/>
          <w:lang w:val="en-US"/>
        </w:rPr>
        <w:t>.</w:t>
      </w:r>
      <w:r w:rsidRPr="003524A6">
        <w:rPr>
          <w:rFonts w:ascii="Times New Roman" w:hAnsi="Times New Roman" w:cs="Times New Roman"/>
          <w:i/>
          <w:lang w:val="en-US"/>
        </w:rPr>
        <w:t xml:space="preserve"> </w:t>
      </w:r>
      <w:r>
        <w:rPr>
          <w:rFonts w:ascii="Times New Roman" w:hAnsi="Times New Roman" w:cs="Times New Roman"/>
          <w:i/>
          <w:lang w:val="en-US"/>
        </w:rPr>
        <w:t>T</w:t>
      </w:r>
      <w:r w:rsidRPr="003524A6">
        <w:rPr>
          <w:rFonts w:ascii="Times New Roman" w:hAnsi="Times New Roman" w:cs="Times New Roman"/>
          <w:i/>
          <w:lang w:val="en-US"/>
        </w:rPr>
        <w:t xml:space="preserve">he Tuesday </w:t>
      </w:r>
      <w:proofErr w:type="gramStart"/>
      <w:r w:rsidRPr="003524A6">
        <w:rPr>
          <w:rFonts w:ascii="Times New Roman" w:hAnsi="Times New Roman" w:cs="Times New Roman"/>
          <w:i/>
          <w:lang w:val="en-US"/>
        </w:rPr>
        <w:t>market</w:t>
      </w:r>
      <w:proofErr w:type="gramEnd"/>
      <w:r>
        <w:rPr>
          <w:rFonts w:ascii="Times New Roman" w:hAnsi="Times New Roman" w:cs="Times New Roman"/>
          <w:i/>
          <w:lang w:val="en-US"/>
        </w:rPr>
        <w:t xml:space="preserve">. </w:t>
      </w:r>
      <w:proofErr w:type="spellStart"/>
      <w:r>
        <w:rPr>
          <w:rFonts w:ascii="Times New Roman" w:hAnsi="Times New Roman" w:cs="Times New Roman"/>
          <w:i/>
          <w:lang w:val="en-US"/>
        </w:rPr>
        <w:t>‘</w:t>
      </w:r>
      <w:proofErr w:type="gramStart"/>
      <w:r w:rsidRPr="003524A6">
        <w:rPr>
          <w:rFonts w:ascii="Times New Roman" w:hAnsi="Times New Roman" w:cs="Times New Roman"/>
          <w:i/>
          <w:lang w:val="en-US"/>
        </w:rPr>
        <w:t>cause</w:t>
      </w:r>
      <w:proofErr w:type="spellEnd"/>
      <w:proofErr w:type="gramEnd"/>
      <w:r w:rsidRPr="003524A6">
        <w:rPr>
          <w:rFonts w:ascii="Times New Roman" w:hAnsi="Times New Roman" w:cs="Times New Roman"/>
          <w:i/>
          <w:lang w:val="en-US"/>
        </w:rPr>
        <w:t xml:space="preserve"> I saw that is like donation based, so of course it’s just cheaper to get your stuff here and it’s like a little bit more of variety</w:t>
      </w:r>
      <w:r>
        <w:rPr>
          <w:rFonts w:ascii="Times New Roman" w:hAnsi="Times New Roman" w:cs="Times New Roman"/>
          <w:i/>
          <w:lang w:val="en-US"/>
        </w:rPr>
        <w:t>.</w:t>
      </w:r>
      <w:r w:rsidRPr="003524A6">
        <w:rPr>
          <w:rFonts w:ascii="Times New Roman" w:hAnsi="Times New Roman" w:cs="Times New Roman"/>
          <w:i/>
          <w:lang w:val="en-US"/>
        </w:rPr>
        <w:t xml:space="preserve"> </w:t>
      </w:r>
      <w:proofErr w:type="spellStart"/>
      <w:r>
        <w:rPr>
          <w:rFonts w:ascii="Times New Roman" w:hAnsi="Times New Roman" w:cs="Times New Roman"/>
          <w:i/>
          <w:lang w:val="en-US"/>
        </w:rPr>
        <w:t>‘</w:t>
      </w:r>
      <w:r w:rsidRPr="003524A6">
        <w:rPr>
          <w:rFonts w:ascii="Times New Roman" w:hAnsi="Times New Roman" w:cs="Times New Roman"/>
          <w:i/>
          <w:lang w:val="en-US"/>
        </w:rPr>
        <w:t>cause</w:t>
      </w:r>
      <w:proofErr w:type="spellEnd"/>
      <w:r w:rsidRPr="003524A6">
        <w:rPr>
          <w:rFonts w:ascii="Times New Roman" w:hAnsi="Times New Roman" w:cs="Times New Roman"/>
          <w:i/>
          <w:lang w:val="en-US"/>
        </w:rPr>
        <w:t xml:space="preserve"> I used to always buy like a pepper, a </w:t>
      </w:r>
      <w:proofErr w:type="spellStart"/>
      <w:r w:rsidRPr="003524A6">
        <w:rPr>
          <w:rFonts w:ascii="Times New Roman" w:hAnsi="Times New Roman" w:cs="Times New Roman"/>
          <w:i/>
          <w:lang w:val="en-US"/>
        </w:rPr>
        <w:t>courgette</w:t>
      </w:r>
      <w:proofErr w:type="spellEnd"/>
      <w:r w:rsidRPr="003524A6">
        <w:rPr>
          <w:rFonts w:ascii="Times New Roman" w:hAnsi="Times New Roman" w:cs="Times New Roman"/>
          <w:i/>
          <w:lang w:val="en-US"/>
        </w:rPr>
        <w:t xml:space="preserve"> and a</w:t>
      </w:r>
      <w:r>
        <w:rPr>
          <w:rFonts w:ascii="Times New Roman" w:hAnsi="Times New Roman" w:cs="Times New Roman"/>
          <w:i/>
          <w:lang w:val="en-US"/>
        </w:rPr>
        <w:t>n</w:t>
      </w:r>
      <w:r w:rsidRPr="003524A6">
        <w:rPr>
          <w:rFonts w:ascii="Times New Roman" w:hAnsi="Times New Roman" w:cs="Times New Roman"/>
          <w:i/>
          <w:lang w:val="en-US"/>
        </w:rPr>
        <w:t xml:space="preserve"> </w:t>
      </w:r>
      <w:proofErr w:type="spellStart"/>
      <w:r w:rsidRPr="003524A6">
        <w:rPr>
          <w:rFonts w:ascii="Times New Roman" w:hAnsi="Times New Roman" w:cs="Times New Roman"/>
          <w:i/>
          <w:lang w:val="en-US"/>
        </w:rPr>
        <w:t>aubergine</w:t>
      </w:r>
      <w:proofErr w:type="spellEnd"/>
      <w:r w:rsidRPr="003524A6">
        <w:rPr>
          <w:rFonts w:ascii="Times New Roman" w:hAnsi="Times New Roman" w:cs="Times New Roman"/>
          <w:i/>
          <w:lang w:val="en-US"/>
        </w:rPr>
        <w:t xml:space="preserve"> like every week, and there not so much you can do with that, so at least you get like a bit of a change.</w:t>
      </w:r>
    </w:p>
    <w:p w:rsidR="00906E28" w:rsidRPr="00AB6B4D" w:rsidRDefault="00906E28" w:rsidP="00906E28">
      <w:pPr>
        <w:spacing w:line="360" w:lineRule="auto"/>
        <w:ind w:firstLine="709"/>
        <w:jc w:val="right"/>
        <w:rPr>
          <w:rFonts w:ascii="Times New Roman" w:hAnsi="Times New Roman" w:cs="Times New Roman"/>
          <w:lang w:val="en-US"/>
        </w:rPr>
      </w:pPr>
      <w:r w:rsidRPr="00F25038">
        <w:rPr>
          <w:rFonts w:ascii="Times New Roman" w:hAnsi="Times New Roman" w:cs="Times New Roman"/>
          <w:i/>
          <w:lang w:val="en-US"/>
        </w:rPr>
        <w:t>Izzie</w:t>
      </w:r>
      <w:r>
        <w:rPr>
          <w:rStyle w:val="Rimandonotaapidipagina"/>
          <w:rFonts w:ascii="Times New Roman" w:hAnsi="Times New Roman" w:cs="Times New Roman"/>
          <w:i/>
          <w:lang w:val="en-US"/>
        </w:rPr>
        <w:footnoteReference w:id="10"/>
      </w:r>
    </w:p>
    <w:p w:rsidR="009411BD" w:rsidRDefault="009411BD" w:rsidP="009411BD">
      <w:pPr>
        <w:keepNext/>
        <w:spacing w:line="360" w:lineRule="auto"/>
        <w:jc w:val="both"/>
      </w:pPr>
      <w:r>
        <w:rPr>
          <w:rFonts w:ascii="Times New Roman" w:hAnsi="Times New Roman" w:cs="Times New Roman"/>
          <w:b/>
          <w:noProof/>
          <w:lang w:val="en-US"/>
        </w:rPr>
        <w:lastRenderedPageBreak/>
        <w:drawing>
          <wp:inline distT="0" distB="0" distL="0" distR="0">
            <wp:extent cx="3052483" cy="406850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YWFoodmarket.jpg"/>
                    <pic:cNvPicPr/>
                  </pic:nvPicPr>
                  <pic:blipFill>
                    <a:blip r:embed="rId10">
                      <a:extLst>
                        <a:ext uri="{28A0092B-C50C-407E-A947-70E740481C1C}">
                          <a14:useLocalDpi xmlns:a14="http://schemas.microsoft.com/office/drawing/2010/main" val="0"/>
                        </a:ext>
                      </a:extLst>
                    </a:blip>
                    <a:stretch>
                      <a:fillRect/>
                    </a:stretch>
                  </pic:blipFill>
                  <pic:spPr>
                    <a:xfrm>
                      <a:off x="0" y="0"/>
                      <a:ext cx="3090681" cy="4119415"/>
                    </a:xfrm>
                    <a:prstGeom prst="rect">
                      <a:avLst/>
                    </a:prstGeom>
                  </pic:spPr>
                </pic:pic>
              </a:graphicData>
            </a:graphic>
          </wp:inline>
        </w:drawing>
      </w:r>
    </w:p>
    <w:p w:rsidR="009411BD" w:rsidRDefault="009411BD" w:rsidP="00A02A8F">
      <w:pPr>
        <w:pStyle w:val="Didascalia"/>
        <w:jc w:val="both"/>
        <w:rPr>
          <w:lang w:val="en-US"/>
        </w:rPr>
      </w:pPr>
      <w:r w:rsidRPr="009411BD">
        <w:rPr>
          <w:lang w:val="en-US"/>
        </w:rPr>
        <w:t xml:space="preserve">Figure </w:t>
      </w:r>
      <w:r>
        <w:fldChar w:fldCharType="begin"/>
      </w:r>
      <w:r w:rsidRPr="009411BD">
        <w:rPr>
          <w:lang w:val="en-US"/>
        </w:rPr>
        <w:instrText xml:space="preserve"> SEQ Figure \* ARABIC </w:instrText>
      </w:r>
      <w:r>
        <w:fldChar w:fldCharType="separate"/>
      </w:r>
      <w:r w:rsidR="00602313">
        <w:rPr>
          <w:noProof/>
          <w:lang w:val="en-US"/>
        </w:rPr>
        <w:t>1</w:t>
      </w:r>
      <w:r>
        <w:fldChar w:fldCharType="end"/>
      </w:r>
      <w:r w:rsidRPr="009411BD">
        <w:rPr>
          <w:lang w:val="en-US"/>
        </w:rPr>
        <w:t xml:space="preserve"> Taste Before You Waste Food Cycle Market on the 8th of April 2019</w:t>
      </w:r>
      <w:r>
        <w:rPr>
          <w:lang w:val="en-US"/>
        </w:rPr>
        <w:t>.</w:t>
      </w:r>
    </w:p>
    <w:p w:rsidR="00A02A8F" w:rsidRPr="00A02A8F" w:rsidRDefault="00A02A8F" w:rsidP="00A02A8F">
      <w:pPr>
        <w:rPr>
          <w:lang w:val="en-US"/>
        </w:rPr>
      </w:pPr>
    </w:p>
    <w:p w:rsidR="00906E28" w:rsidRDefault="00906E28" w:rsidP="00906E28">
      <w:pPr>
        <w:spacing w:line="360" w:lineRule="auto"/>
        <w:ind w:firstLine="709"/>
        <w:jc w:val="both"/>
        <w:outlineLvl w:val="0"/>
        <w:rPr>
          <w:rFonts w:ascii="Times New Roman" w:hAnsi="Times New Roman" w:cs="Times New Roman"/>
          <w:b/>
          <w:lang w:val="en-US"/>
        </w:rPr>
      </w:pPr>
      <w:bookmarkStart w:id="4" w:name="_Toc16618133"/>
      <w:r>
        <w:rPr>
          <w:rFonts w:ascii="Times New Roman" w:hAnsi="Times New Roman" w:cs="Times New Roman"/>
          <w:b/>
          <w:lang w:val="en-US"/>
        </w:rPr>
        <w:t>Wasteless Dinners</w:t>
      </w:r>
      <w:bookmarkEnd w:id="4"/>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 Every Monday and Wednesday, Taste Before You Waste hosts its Wasteless dinners. Under the guidance of a designated volunteer in charge of the kitchen, the cook, the food destined to the dinners is further processed, namely, washed and chopped, and, eventually, cooked. The menu is decided on the spot and usually comprehends a main dish, a side dish and a final desert. You cannot predict which food items you are going to rescue from the stores. Everything, generally, is vegan. Sometimes there are some vegetarian dishes, containing dairy products.</w:t>
      </w:r>
    </w:p>
    <w:p w:rsidR="009411BD" w:rsidRDefault="00906E28" w:rsidP="003C3D90">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 At 18.30 the organization opens its doors and welcomes a varied and oscillating group of people. However, </w:t>
      </w:r>
      <w:r w:rsidR="00C772AE">
        <w:rPr>
          <w:rFonts w:ascii="Times New Roman" w:hAnsi="Times New Roman" w:cs="Times New Roman"/>
          <w:lang w:val="en-US"/>
        </w:rPr>
        <w:t>I would say that at least half</w:t>
      </w:r>
      <w:r>
        <w:rPr>
          <w:rFonts w:ascii="Times New Roman" w:hAnsi="Times New Roman" w:cs="Times New Roman"/>
          <w:lang w:val="en-US"/>
        </w:rPr>
        <w:t xml:space="preserve"> of the people attending these events are internationals between 20 and 30 years old. To my personal experience, in the period between January and June 2019, the attendance to the Wasteless Cultural Monday ranged between groups of 20, up to almost one hundred people. Hence, more or less the same amount of meals, created out of rescued food, were served during these events. All the products which are not used for the preparation of the dinner are redistributed through a smaller version of the Food Cycle Marked previously described, where people can take whatever they want. The dinner as well is bases on a pay-as-you-feel policy.</w:t>
      </w:r>
    </w:p>
    <w:p w:rsidR="00A02A8F" w:rsidRDefault="009411BD" w:rsidP="009411BD">
      <w:pPr>
        <w:keepNext/>
        <w:spacing w:line="360" w:lineRule="auto"/>
        <w:jc w:val="both"/>
      </w:pPr>
      <w:r>
        <w:rPr>
          <w:rFonts w:ascii="Times New Roman" w:hAnsi="Times New Roman" w:cs="Times New Roman"/>
          <w:b/>
          <w:noProof/>
          <w:lang w:val="en-US"/>
        </w:rPr>
        <w:lastRenderedPageBreak/>
        <w:drawing>
          <wp:inline distT="0" distB="0" distL="0" distR="0">
            <wp:extent cx="4660135" cy="3086759"/>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BYWdinner.jpg"/>
                    <pic:cNvPicPr/>
                  </pic:nvPicPr>
                  <pic:blipFill>
                    <a:blip r:embed="rId11">
                      <a:extLst>
                        <a:ext uri="{28A0092B-C50C-407E-A947-70E740481C1C}">
                          <a14:useLocalDpi xmlns:a14="http://schemas.microsoft.com/office/drawing/2010/main" val="0"/>
                        </a:ext>
                      </a:extLst>
                    </a:blip>
                    <a:stretch>
                      <a:fillRect/>
                    </a:stretch>
                  </pic:blipFill>
                  <pic:spPr>
                    <a:xfrm>
                      <a:off x="0" y="0"/>
                      <a:ext cx="4700156" cy="3113268"/>
                    </a:xfrm>
                    <a:prstGeom prst="rect">
                      <a:avLst/>
                    </a:prstGeom>
                  </pic:spPr>
                </pic:pic>
              </a:graphicData>
            </a:graphic>
          </wp:inline>
        </w:drawing>
      </w:r>
    </w:p>
    <w:p w:rsidR="00906E28" w:rsidRDefault="009411BD" w:rsidP="00A02A8F">
      <w:pPr>
        <w:pStyle w:val="Didascalia"/>
        <w:jc w:val="both"/>
        <w:rPr>
          <w:lang w:val="en-US"/>
        </w:rPr>
      </w:pPr>
      <w:r w:rsidRPr="009411BD">
        <w:rPr>
          <w:lang w:val="en-US"/>
        </w:rPr>
        <w:t xml:space="preserve">Figure </w:t>
      </w:r>
      <w:r>
        <w:fldChar w:fldCharType="begin"/>
      </w:r>
      <w:r w:rsidRPr="009411BD">
        <w:rPr>
          <w:lang w:val="en-US"/>
        </w:rPr>
        <w:instrText xml:space="preserve"> SEQ Figure \* ARABIC </w:instrText>
      </w:r>
      <w:r>
        <w:fldChar w:fldCharType="separate"/>
      </w:r>
      <w:r w:rsidR="00602313">
        <w:rPr>
          <w:noProof/>
          <w:lang w:val="en-US"/>
        </w:rPr>
        <w:t>2</w:t>
      </w:r>
      <w:r>
        <w:fldChar w:fldCharType="end"/>
      </w:r>
      <w:r w:rsidRPr="009411BD">
        <w:rPr>
          <w:lang w:val="en-US"/>
        </w:rPr>
        <w:t xml:space="preserve"> Taste Before You Waste Wasteless Dinner on the 24th of June 2019.</w:t>
      </w:r>
    </w:p>
    <w:p w:rsidR="00A02A8F" w:rsidRPr="00A02A8F" w:rsidRDefault="00A02A8F" w:rsidP="00A02A8F">
      <w:pPr>
        <w:rPr>
          <w:lang w:val="en-US"/>
        </w:rPr>
      </w:pPr>
    </w:p>
    <w:p w:rsidR="00906E28" w:rsidRDefault="00906E28" w:rsidP="00906E28">
      <w:pPr>
        <w:spacing w:line="360" w:lineRule="auto"/>
        <w:ind w:firstLine="709"/>
        <w:jc w:val="both"/>
        <w:outlineLvl w:val="0"/>
        <w:rPr>
          <w:rFonts w:ascii="Times New Roman" w:hAnsi="Times New Roman" w:cs="Times New Roman"/>
          <w:b/>
          <w:lang w:val="en-US"/>
        </w:rPr>
      </w:pPr>
      <w:bookmarkStart w:id="5" w:name="_Toc16618134"/>
      <w:r>
        <w:rPr>
          <w:rFonts w:ascii="Times New Roman" w:hAnsi="Times New Roman" w:cs="Times New Roman"/>
          <w:b/>
          <w:lang w:val="en-US"/>
        </w:rPr>
        <w:t>Taste Before You Waste as an Alternative Food Network</w:t>
      </w:r>
      <w:bookmarkEnd w:id="5"/>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Usually, activities related to the rescue and reuse of food waste, are stigmatized as an “odd, distasteful, or even repulsive practices” (</w:t>
      </w:r>
      <w:proofErr w:type="spellStart"/>
      <w:r w:rsidRPr="0031524F">
        <w:rPr>
          <w:rFonts w:ascii="Times New Roman" w:hAnsi="Times New Roman" w:cs="Times New Roman"/>
          <w:lang w:val="en-US"/>
        </w:rPr>
        <w:t>Carolsfeld</w:t>
      </w:r>
      <w:proofErr w:type="spellEnd"/>
      <w:r w:rsidRPr="0031524F">
        <w:rPr>
          <w:rFonts w:ascii="Times New Roman" w:hAnsi="Times New Roman" w:cs="Times New Roman"/>
          <w:lang w:val="en-US"/>
        </w:rPr>
        <w:t xml:space="preserve"> and Erikson</w:t>
      </w:r>
      <w:r>
        <w:rPr>
          <w:rFonts w:ascii="Times New Roman" w:hAnsi="Times New Roman" w:cs="Times New Roman"/>
          <w:lang w:val="en-US"/>
        </w:rPr>
        <w:t xml:space="preserve"> 2013, 246). Social studies generally classify attempts to </w:t>
      </w:r>
      <w:proofErr w:type="spellStart"/>
      <w:r>
        <w:rPr>
          <w:rFonts w:ascii="Times New Roman" w:hAnsi="Times New Roman" w:cs="Times New Roman"/>
          <w:lang w:val="en-US"/>
        </w:rPr>
        <w:t>resocialize</w:t>
      </w:r>
      <w:proofErr w:type="spellEnd"/>
      <w:r>
        <w:rPr>
          <w:rFonts w:ascii="Times New Roman" w:hAnsi="Times New Roman" w:cs="Times New Roman"/>
          <w:lang w:val="en-US"/>
        </w:rPr>
        <w:t xml:space="preserve"> edible wasted material as pertaining to the movement of </w:t>
      </w:r>
      <w:proofErr w:type="spellStart"/>
      <w:r w:rsidRPr="0031524F">
        <w:rPr>
          <w:rFonts w:ascii="Times New Roman" w:hAnsi="Times New Roman" w:cs="Times New Roman"/>
          <w:i/>
          <w:lang w:val="en-US"/>
        </w:rPr>
        <w:t>freeganism</w:t>
      </w:r>
      <w:proofErr w:type="spellEnd"/>
      <w:r>
        <w:rPr>
          <w:rFonts w:ascii="Times New Roman" w:hAnsi="Times New Roman" w:cs="Times New Roman"/>
          <w:lang w:val="en-US"/>
        </w:rPr>
        <w:t xml:space="preserve"> (</w:t>
      </w:r>
      <w:proofErr w:type="spellStart"/>
      <w:r w:rsidRPr="0031524F">
        <w:rPr>
          <w:rFonts w:ascii="Times New Roman" w:hAnsi="Times New Roman" w:cs="Times New Roman"/>
          <w:lang w:val="en-US"/>
        </w:rPr>
        <w:t>Carolsfeld</w:t>
      </w:r>
      <w:proofErr w:type="spellEnd"/>
      <w:r w:rsidRPr="0031524F">
        <w:rPr>
          <w:rFonts w:ascii="Times New Roman" w:hAnsi="Times New Roman" w:cs="Times New Roman"/>
          <w:lang w:val="en-US"/>
        </w:rPr>
        <w:t xml:space="preserve"> and Erikson</w:t>
      </w:r>
      <w:r>
        <w:rPr>
          <w:rFonts w:ascii="Times New Roman" w:hAnsi="Times New Roman" w:cs="Times New Roman"/>
          <w:lang w:val="en-US"/>
        </w:rPr>
        <w:t xml:space="preserve"> 2013;</w:t>
      </w:r>
      <w:r w:rsidRPr="004977D2">
        <w:rPr>
          <w:rFonts w:ascii="Times New Roman" w:hAnsi="Times New Roman" w:cs="Times New Roman"/>
          <w:lang w:val="en-US"/>
        </w:rPr>
        <w:t xml:space="preserve"> </w:t>
      </w:r>
      <w:r>
        <w:rPr>
          <w:rFonts w:ascii="Times New Roman" w:hAnsi="Times New Roman" w:cs="Times New Roman"/>
          <w:lang w:val="en-US"/>
        </w:rPr>
        <w:t xml:space="preserve">Edwards and Mercer 2007). </w:t>
      </w:r>
      <w:r>
        <w:rPr>
          <w:rFonts w:ascii="Times New Roman" w:hAnsi="Times New Roman" w:cs="Times New Roman"/>
          <w:i/>
          <w:lang w:val="en-US"/>
        </w:rPr>
        <w:t>Freegans</w:t>
      </w:r>
      <w:r>
        <w:rPr>
          <w:rFonts w:ascii="Times New Roman" w:hAnsi="Times New Roman" w:cs="Times New Roman"/>
          <w:lang w:val="en-US"/>
        </w:rPr>
        <w:t xml:space="preserve"> are mainly associated with the foraging practice of </w:t>
      </w:r>
      <w:r>
        <w:rPr>
          <w:rFonts w:ascii="Times New Roman" w:hAnsi="Times New Roman" w:cs="Times New Roman"/>
          <w:i/>
          <w:lang w:val="en-US"/>
        </w:rPr>
        <w:t>dumpster diving</w:t>
      </w:r>
      <w:r>
        <w:rPr>
          <w:rFonts w:ascii="Times New Roman" w:hAnsi="Times New Roman" w:cs="Times New Roman"/>
          <w:lang w:val="en-US"/>
        </w:rPr>
        <w:t xml:space="preserve"> (</w:t>
      </w:r>
      <w:proofErr w:type="spellStart"/>
      <w:r>
        <w:rPr>
          <w:rFonts w:ascii="Times New Roman" w:hAnsi="Times New Roman" w:cs="Times New Roman"/>
          <w:lang w:val="en-US"/>
        </w:rPr>
        <w:t>Moré</w:t>
      </w:r>
      <w:proofErr w:type="spellEnd"/>
      <w:r>
        <w:rPr>
          <w:rFonts w:ascii="Times New Roman" w:hAnsi="Times New Roman" w:cs="Times New Roman"/>
          <w:lang w:val="en-US"/>
        </w:rPr>
        <w:t xml:space="preserve"> 2011; </w:t>
      </w:r>
      <w:proofErr w:type="spellStart"/>
      <w:r w:rsidRPr="0031524F">
        <w:rPr>
          <w:rFonts w:ascii="Times New Roman" w:hAnsi="Times New Roman" w:cs="Times New Roman"/>
          <w:lang w:val="en-US"/>
        </w:rPr>
        <w:t>Carolsfeld</w:t>
      </w:r>
      <w:proofErr w:type="spellEnd"/>
      <w:r w:rsidRPr="0031524F">
        <w:rPr>
          <w:rFonts w:ascii="Times New Roman" w:hAnsi="Times New Roman" w:cs="Times New Roman"/>
          <w:lang w:val="en-US"/>
        </w:rPr>
        <w:t xml:space="preserve"> and Erikson</w:t>
      </w:r>
      <w:r>
        <w:rPr>
          <w:rFonts w:ascii="Times New Roman" w:hAnsi="Times New Roman" w:cs="Times New Roman"/>
          <w:lang w:val="en-US"/>
        </w:rPr>
        <w:t xml:space="preserve"> 2013; Edwards and Mercer 2007), which literally implies diving into the garbage bins in order to retrieve what is still edible. Different studies states that such behavior is mainly driven by low income, hunger or necessity (Black 2007; Eikenberry and Smith 2005). Nonetheless, other researchers acknowledge ecological concerns as drivers for this activity; thus, they framed this individual endeavor as a way to “</w:t>
      </w:r>
      <w:r w:rsidRPr="00274864">
        <w:rPr>
          <w:rFonts w:ascii="Times New Roman" w:hAnsi="Times New Roman" w:cs="Times New Roman"/>
          <w:lang w:val="en-US"/>
        </w:rPr>
        <w:t>minimi</w:t>
      </w:r>
      <w:r w:rsidR="00EF52E1">
        <w:rPr>
          <w:rFonts w:ascii="Times New Roman" w:hAnsi="Times New Roman" w:cs="Times New Roman"/>
          <w:lang w:val="en-US"/>
        </w:rPr>
        <w:t>z</w:t>
      </w:r>
      <w:r w:rsidRPr="00274864">
        <w:rPr>
          <w:rFonts w:ascii="Times New Roman" w:hAnsi="Times New Roman" w:cs="Times New Roman"/>
          <w:lang w:val="en-US"/>
        </w:rPr>
        <w:t>e the impact on the environment by using fewer resources</w:t>
      </w:r>
      <w:r>
        <w:rPr>
          <w:rFonts w:ascii="Times New Roman" w:hAnsi="Times New Roman" w:cs="Times New Roman"/>
          <w:lang w:val="en-US"/>
        </w:rPr>
        <w:t>”</w:t>
      </w:r>
      <w:r w:rsidRPr="00274864">
        <w:rPr>
          <w:rFonts w:ascii="Times New Roman" w:hAnsi="Times New Roman" w:cs="Times New Roman"/>
          <w:lang w:val="en-US"/>
        </w:rPr>
        <w:t xml:space="preserve"> </w:t>
      </w:r>
      <w:r>
        <w:rPr>
          <w:rFonts w:ascii="Times New Roman" w:hAnsi="Times New Roman" w:cs="Times New Roman"/>
          <w:lang w:val="en-US"/>
        </w:rPr>
        <w:t>(Edwards and Mercer 2007, 283) while taking “</w:t>
      </w:r>
      <w:r w:rsidRPr="004977D2">
        <w:rPr>
          <w:rFonts w:ascii="Times New Roman" w:hAnsi="Times New Roman" w:cs="Times New Roman"/>
          <w:lang w:val="en-US"/>
        </w:rPr>
        <w:t>advantage of an opportunity that our global food system creates: massive levels of food waste</w:t>
      </w:r>
      <w:r>
        <w:rPr>
          <w:rFonts w:ascii="Times New Roman" w:hAnsi="Times New Roman" w:cs="Times New Roman"/>
          <w:lang w:val="en-US"/>
        </w:rPr>
        <w:t>” (</w:t>
      </w:r>
      <w:proofErr w:type="spellStart"/>
      <w:r w:rsidRPr="0031524F">
        <w:rPr>
          <w:rFonts w:ascii="Times New Roman" w:hAnsi="Times New Roman" w:cs="Times New Roman"/>
          <w:lang w:val="en-US"/>
        </w:rPr>
        <w:t>Carolsfeld</w:t>
      </w:r>
      <w:proofErr w:type="spellEnd"/>
      <w:r w:rsidRPr="0031524F">
        <w:rPr>
          <w:rFonts w:ascii="Times New Roman" w:hAnsi="Times New Roman" w:cs="Times New Roman"/>
          <w:lang w:val="en-US"/>
        </w:rPr>
        <w:t xml:space="preserve"> and Erikson</w:t>
      </w:r>
      <w:r>
        <w:rPr>
          <w:rFonts w:ascii="Times New Roman" w:hAnsi="Times New Roman" w:cs="Times New Roman"/>
          <w:lang w:val="en-US"/>
        </w:rPr>
        <w:t xml:space="preserve"> 2013, 245).</w:t>
      </w:r>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This ‘unusual’ practice hinges on the belief that eating out of garbage does not imply health risk, especially when you avoid meat and dairy products (Edwards and Mercer 2007, 286). Moreover, the rescued vegetables and fruit may be at their latest stage of ripeness, and thus more nutritional; whereas shops would simply throw these items away because of their poor shelter-life (Edwards and Mercer 2007, 286), or aesthetic appearances (</w:t>
      </w:r>
      <w:proofErr w:type="spellStart"/>
      <w:r w:rsidRPr="0031524F">
        <w:rPr>
          <w:rFonts w:ascii="Times New Roman" w:hAnsi="Times New Roman" w:cs="Times New Roman"/>
          <w:lang w:val="en-US"/>
        </w:rPr>
        <w:t>Thyberg</w:t>
      </w:r>
      <w:proofErr w:type="spellEnd"/>
      <w:r>
        <w:rPr>
          <w:rFonts w:ascii="Times New Roman" w:hAnsi="Times New Roman" w:cs="Times New Roman"/>
          <w:lang w:val="en-US"/>
        </w:rPr>
        <w:t xml:space="preserve"> and </w:t>
      </w:r>
      <w:proofErr w:type="spellStart"/>
      <w:r w:rsidRPr="0031524F">
        <w:rPr>
          <w:rFonts w:ascii="Times New Roman" w:hAnsi="Times New Roman" w:cs="Times New Roman"/>
          <w:lang w:val="en-US"/>
        </w:rPr>
        <w:t>Tonjes</w:t>
      </w:r>
      <w:proofErr w:type="spellEnd"/>
      <w:r>
        <w:rPr>
          <w:rFonts w:ascii="Times New Roman" w:hAnsi="Times New Roman" w:cs="Times New Roman"/>
          <w:lang w:val="en-US"/>
        </w:rPr>
        <w:t xml:space="preserve"> 2016, 118).</w:t>
      </w:r>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Even though Taste Before You Waste may share some</w:t>
      </w:r>
      <w:r w:rsidR="00C772AE">
        <w:rPr>
          <w:rFonts w:ascii="Times New Roman" w:hAnsi="Times New Roman" w:cs="Times New Roman"/>
          <w:lang w:val="en-US"/>
        </w:rPr>
        <w:t xml:space="preserve"> elements</w:t>
      </w:r>
      <w:r>
        <w:rPr>
          <w:rFonts w:ascii="Times New Roman" w:hAnsi="Times New Roman" w:cs="Times New Roman"/>
          <w:lang w:val="en-US"/>
        </w:rPr>
        <w:t xml:space="preserve"> with the </w:t>
      </w:r>
      <w:r>
        <w:rPr>
          <w:rFonts w:ascii="Times New Roman" w:hAnsi="Times New Roman" w:cs="Times New Roman"/>
          <w:i/>
          <w:lang w:val="en-US"/>
        </w:rPr>
        <w:t>freegan’s philosophy</w:t>
      </w:r>
      <w:r>
        <w:rPr>
          <w:rFonts w:ascii="Times New Roman" w:hAnsi="Times New Roman" w:cs="Times New Roman"/>
          <w:lang w:val="en-US"/>
        </w:rPr>
        <w:t xml:space="preserve">, the organization differs a lot from this movement. Since the foundation of Taste Before You Waste, </w:t>
      </w:r>
      <w:proofErr w:type="spellStart"/>
      <w:r>
        <w:rPr>
          <w:rFonts w:ascii="Times New Roman" w:hAnsi="Times New Roman" w:cs="Times New Roman"/>
          <w:lang w:val="en-US"/>
        </w:rPr>
        <w:t>Luana</w:t>
      </w:r>
      <w:proofErr w:type="spellEnd"/>
      <w:r>
        <w:rPr>
          <w:rFonts w:ascii="Times New Roman" w:hAnsi="Times New Roman" w:cs="Times New Roman"/>
          <w:lang w:val="en-US"/>
        </w:rPr>
        <w:t xml:space="preserve"> believed that “</w:t>
      </w:r>
      <w:r w:rsidRPr="003B6A5F">
        <w:rPr>
          <w:rFonts w:ascii="Times New Roman" w:hAnsi="Times New Roman" w:cs="Times New Roman"/>
          <w:lang w:val="en-US"/>
        </w:rPr>
        <w:t xml:space="preserve">edible food should not be classified as waste in the first place and </w:t>
      </w:r>
      <w:r w:rsidRPr="003B6A5F">
        <w:rPr>
          <w:rFonts w:ascii="Times New Roman" w:hAnsi="Times New Roman" w:cs="Times New Roman"/>
          <w:lang w:val="en-US"/>
        </w:rPr>
        <w:lastRenderedPageBreak/>
        <w:t>instead it should find its way to people’s bellies by taking the dumpster out of the equation</w:t>
      </w:r>
      <w:r>
        <w:rPr>
          <w:rFonts w:ascii="Times New Roman" w:hAnsi="Times New Roman" w:cs="Times New Roman"/>
          <w:lang w:val="en-US"/>
        </w:rPr>
        <w:t>”</w:t>
      </w:r>
      <w:r>
        <w:rPr>
          <w:rStyle w:val="Rimandonotaapidipagina"/>
          <w:rFonts w:ascii="Times New Roman" w:hAnsi="Times New Roman" w:cs="Times New Roman"/>
          <w:lang w:val="en-US"/>
        </w:rPr>
        <w:footnoteReference w:id="11"/>
      </w:r>
      <w:r>
        <w:rPr>
          <w:rFonts w:ascii="Times New Roman" w:hAnsi="Times New Roman" w:cs="Times New Roman"/>
          <w:lang w:val="en-US"/>
        </w:rPr>
        <w:t xml:space="preserve">, thus, she decided not to rely on practices like </w:t>
      </w:r>
      <w:r>
        <w:rPr>
          <w:rFonts w:ascii="Times New Roman" w:hAnsi="Times New Roman" w:cs="Times New Roman"/>
          <w:i/>
          <w:lang w:val="en-US"/>
        </w:rPr>
        <w:t>dumpster diving</w:t>
      </w:r>
      <w:r w:rsidRPr="004930C6">
        <w:rPr>
          <w:rStyle w:val="Rimandonotaapidipagina"/>
          <w:rFonts w:ascii="Times New Roman" w:hAnsi="Times New Roman" w:cs="Times New Roman"/>
          <w:lang w:val="en-US"/>
        </w:rPr>
        <w:footnoteReference w:id="12"/>
      </w:r>
      <w:r>
        <w:rPr>
          <w:rFonts w:ascii="Times New Roman" w:hAnsi="Times New Roman" w:cs="Times New Roman"/>
          <w:lang w:val="en-US"/>
        </w:rPr>
        <w:t>. Through various informal agreements with different retailers and one cafeteria, Taste Before You Waste, as previously explained, recovers food right before it would be thrown away.</w:t>
      </w:r>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Moreover, as an urban social movement run by volunteers, Taste Before You Waste moves beyond practices of food rescuing for the sole use of individual consumption (Edwards and Mercer 2007, 281) in order to include practices of redistribution on a broader scale</w:t>
      </w:r>
      <w:r w:rsidR="00C772AE">
        <w:rPr>
          <w:rFonts w:ascii="Times New Roman" w:hAnsi="Times New Roman" w:cs="Times New Roman"/>
          <w:lang w:val="en-US"/>
        </w:rPr>
        <w:t xml:space="preserve"> </w:t>
      </w:r>
      <w:r>
        <w:rPr>
          <w:rFonts w:ascii="Times New Roman" w:hAnsi="Times New Roman" w:cs="Times New Roman"/>
          <w:lang w:val="en-US"/>
        </w:rPr>
        <w:t xml:space="preserve">as well as other activities aiming at raising awareness about the problem of food waste itself. Thus, a study of its non-profit activities of collection and redistribution of surplus food, may bring new insights and understanding to the debate alternative food networks. </w:t>
      </w:r>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Framed as a “</w:t>
      </w:r>
      <w:r w:rsidRPr="002742A4">
        <w:rPr>
          <w:rFonts w:ascii="Times New Roman" w:hAnsi="Times New Roman" w:cs="Times New Roman"/>
          <w:lang w:val="en-US"/>
        </w:rPr>
        <w:t>response to the dominant industrial food system that distances and detaches food production from food consumption</w:t>
      </w:r>
      <w:r>
        <w:rPr>
          <w:rFonts w:ascii="Times New Roman" w:hAnsi="Times New Roman" w:cs="Times New Roman"/>
          <w:lang w:val="en-US"/>
        </w:rPr>
        <w:t>” (Venn et al. 2006, 248), researche</w:t>
      </w:r>
      <w:r w:rsidR="00C963A7">
        <w:rPr>
          <w:rFonts w:ascii="Times New Roman" w:hAnsi="Times New Roman" w:cs="Times New Roman"/>
          <w:lang w:val="en-US"/>
        </w:rPr>
        <w:t>rs</w:t>
      </w:r>
      <w:r>
        <w:rPr>
          <w:rFonts w:ascii="Times New Roman" w:hAnsi="Times New Roman" w:cs="Times New Roman"/>
          <w:lang w:val="en-US"/>
        </w:rPr>
        <w:t xml:space="preserve"> have defined alternative food networks through four main features.</w:t>
      </w:r>
    </w:p>
    <w:p w:rsidR="00906E28" w:rsidRDefault="00906E28" w:rsidP="00906E28">
      <w:pPr>
        <w:spacing w:line="360" w:lineRule="auto"/>
        <w:ind w:firstLine="709"/>
        <w:jc w:val="both"/>
        <w:rPr>
          <w:rFonts w:ascii="Times New Roman" w:hAnsi="Times New Roman" w:cs="Times New Roman"/>
          <w:lang w:val="en-US"/>
        </w:rPr>
      </w:pPr>
    </w:p>
    <w:p w:rsidR="00906E28" w:rsidRPr="009B0844" w:rsidRDefault="00906E28" w:rsidP="00906E28">
      <w:pPr>
        <w:spacing w:line="360" w:lineRule="auto"/>
        <w:ind w:left="567" w:right="567"/>
        <w:jc w:val="both"/>
        <w:rPr>
          <w:rFonts w:ascii="Times New Roman" w:hAnsi="Times New Roman" w:cs="Times New Roman"/>
          <w:sz w:val="22"/>
          <w:szCs w:val="22"/>
          <w:lang w:val="en-US"/>
        </w:rPr>
      </w:pPr>
      <w:r w:rsidRPr="009B0844">
        <w:rPr>
          <w:rFonts w:ascii="Times New Roman" w:hAnsi="Times New Roman" w:cs="Times New Roman"/>
          <w:sz w:val="22"/>
          <w:szCs w:val="22"/>
          <w:lang w:val="en-US"/>
        </w:rPr>
        <w:t>(1) shorter distances between producers and consumers; (2) by small farm size and scale and organic or holistic farming methods, which are contrasted with large scale, industrial agribusiness; (3) by the existence of food purchasing venues such as food cooperatives, farmers markets, and CSA and local food-to-school linkages; (4) by a commitment to the social, economic and environmental dimensions of sustainable food production, distribution and consumption</w:t>
      </w:r>
      <w:r>
        <w:rPr>
          <w:rFonts w:ascii="Times New Roman" w:hAnsi="Times New Roman" w:cs="Times New Roman"/>
          <w:sz w:val="22"/>
          <w:szCs w:val="22"/>
          <w:lang w:val="en-US"/>
        </w:rPr>
        <w:t xml:space="preserve"> (Jarosz 2008, 232).</w:t>
      </w:r>
    </w:p>
    <w:p w:rsidR="00906E28" w:rsidRDefault="00906E28" w:rsidP="00906E28">
      <w:pPr>
        <w:spacing w:line="360" w:lineRule="auto"/>
        <w:ind w:firstLine="709"/>
        <w:jc w:val="both"/>
        <w:rPr>
          <w:rFonts w:ascii="Times New Roman" w:hAnsi="Times New Roman" w:cs="Times New Roman"/>
          <w:lang w:val="en-US"/>
        </w:rPr>
      </w:pPr>
    </w:p>
    <w:p w:rsidR="00906E28" w:rsidRDefault="00906E28" w:rsidP="00906E28">
      <w:pPr>
        <w:spacing w:line="360" w:lineRule="auto"/>
        <w:jc w:val="both"/>
        <w:rPr>
          <w:rFonts w:ascii="Times New Roman" w:hAnsi="Times New Roman" w:cs="Times New Roman"/>
          <w:lang w:val="en-US"/>
        </w:rPr>
      </w:pPr>
      <w:r>
        <w:rPr>
          <w:rFonts w:ascii="Times New Roman" w:hAnsi="Times New Roman" w:cs="Times New Roman"/>
          <w:lang w:val="en-US"/>
        </w:rPr>
        <w:t>Taste Before You Waste is mainly engaged with providing alternative “food-ways” (</w:t>
      </w:r>
      <w:proofErr w:type="spellStart"/>
      <w:r w:rsidRPr="0031524F">
        <w:rPr>
          <w:rFonts w:ascii="Times New Roman" w:hAnsi="Times New Roman" w:cs="Times New Roman"/>
          <w:lang w:val="en-US"/>
        </w:rPr>
        <w:t>Carolsfeld</w:t>
      </w:r>
      <w:proofErr w:type="spellEnd"/>
      <w:r w:rsidRPr="0031524F">
        <w:rPr>
          <w:rFonts w:ascii="Times New Roman" w:hAnsi="Times New Roman" w:cs="Times New Roman"/>
          <w:lang w:val="en-US"/>
        </w:rPr>
        <w:t xml:space="preserve"> and Erikson</w:t>
      </w:r>
      <w:r>
        <w:rPr>
          <w:rFonts w:ascii="Times New Roman" w:hAnsi="Times New Roman" w:cs="Times New Roman"/>
          <w:lang w:val="en-US"/>
        </w:rPr>
        <w:t xml:space="preserve"> 2013, 245) for otherwise wasted food through redistribution of both cooked and fresh food. Yet, this organization challenges the usual understanding and definition of an alternative food network in different ways.</w:t>
      </w:r>
    </w:p>
    <w:p w:rsidR="00906E28"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First and foremost, even though through many cultural activities and workshops this foundation encourages more organic and innovative farming methods</w:t>
      </w:r>
      <w:r>
        <w:rPr>
          <w:rStyle w:val="Rimandonotaapidipagina"/>
          <w:rFonts w:ascii="Times New Roman" w:hAnsi="Times New Roman" w:cs="Times New Roman"/>
          <w:lang w:val="en-US"/>
        </w:rPr>
        <w:footnoteReference w:id="13"/>
      </w:r>
      <w:r>
        <w:rPr>
          <w:rFonts w:ascii="Times New Roman" w:hAnsi="Times New Roman" w:cs="Times New Roman"/>
          <w:lang w:val="en-US"/>
        </w:rPr>
        <w:t>, Taste Before You Waste is not directly involved with the production of the food that it redistributes. Thus, it does not ensure the “</w:t>
      </w:r>
      <w:r w:rsidRPr="006731E3">
        <w:rPr>
          <w:rFonts w:ascii="Times New Roman" w:hAnsi="Times New Roman" w:cs="Times New Roman"/>
          <w:lang w:val="en-US"/>
        </w:rPr>
        <w:t>face-to-face interaction between growers and eaters</w:t>
      </w:r>
      <w:r>
        <w:rPr>
          <w:rFonts w:ascii="Times New Roman" w:hAnsi="Times New Roman" w:cs="Times New Roman"/>
          <w:lang w:val="en-US"/>
        </w:rPr>
        <w:t>”</w:t>
      </w:r>
      <w:r w:rsidRPr="00F711E8">
        <w:rPr>
          <w:rFonts w:ascii="Times New Roman" w:hAnsi="Times New Roman" w:cs="Times New Roman"/>
          <w:lang w:val="en-US"/>
        </w:rPr>
        <w:t xml:space="preserve"> </w:t>
      </w:r>
      <w:r>
        <w:rPr>
          <w:rFonts w:ascii="Times New Roman" w:hAnsi="Times New Roman" w:cs="Times New Roman"/>
          <w:lang w:val="en-US"/>
        </w:rPr>
        <w:t>(Jarosz 2008, 234) and it cannot guarantee that all the items it redistributes were farmed accordingly to “organic production” methods (</w:t>
      </w:r>
      <w:proofErr w:type="spellStart"/>
      <w:r>
        <w:rPr>
          <w:rFonts w:ascii="Times New Roman" w:hAnsi="Times New Roman" w:cs="Times New Roman"/>
          <w:lang w:val="en-US"/>
        </w:rPr>
        <w:t>Seyfang</w:t>
      </w:r>
      <w:proofErr w:type="spellEnd"/>
      <w:r>
        <w:rPr>
          <w:rFonts w:ascii="Times New Roman" w:hAnsi="Times New Roman" w:cs="Times New Roman"/>
          <w:lang w:val="en-US"/>
        </w:rPr>
        <w:t xml:space="preserve"> 2006); two features which seems central to alternative food network studies. However, in opposition to the above depicted definition of alternative food network, which addresses the various “</w:t>
      </w:r>
      <w:r w:rsidRPr="007041E1">
        <w:rPr>
          <w:rFonts w:ascii="Times New Roman" w:hAnsi="Times New Roman" w:cs="Times New Roman"/>
          <w:lang w:val="en-US"/>
        </w:rPr>
        <w:t xml:space="preserve">actors who </w:t>
      </w:r>
      <w:r w:rsidRPr="007041E1">
        <w:rPr>
          <w:rFonts w:ascii="Times New Roman" w:hAnsi="Times New Roman" w:cs="Times New Roman"/>
          <w:lang w:val="en-US"/>
        </w:rPr>
        <w:lastRenderedPageBreak/>
        <w:t>are directly involved in the production, processing, distribution, and consumption of new food products</w:t>
      </w:r>
      <w:r>
        <w:rPr>
          <w:rFonts w:ascii="Times New Roman" w:hAnsi="Times New Roman" w:cs="Times New Roman"/>
          <w:lang w:val="en-US"/>
        </w:rPr>
        <w:t>” (Renting et al. 2003, 394), Taste Before You Waste structures its alternative food network around the activities of collection and redistribution of surplus food</w:t>
      </w:r>
      <w:r w:rsidR="00C772AE">
        <w:rPr>
          <w:rFonts w:ascii="Times New Roman" w:hAnsi="Times New Roman" w:cs="Times New Roman"/>
          <w:lang w:val="en-US"/>
        </w:rPr>
        <w:t xml:space="preserve"> in order to obtain a social and environmental impact</w:t>
      </w:r>
      <w:r>
        <w:rPr>
          <w:rFonts w:ascii="Times New Roman" w:hAnsi="Times New Roman" w:cs="Times New Roman"/>
          <w:lang w:val="en-US"/>
        </w:rPr>
        <w:t xml:space="preserve">. </w:t>
      </w:r>
    </w:p>
    <w:p w:rsidR="00906E28" w:rsidRPr="00E40E7D" w:rsidRDefault="00906E28"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Secondly, even though,</w:t>
      </w:r>
      <w:r w:rsidRPr="002742A4">
        <w:rPr>
          <w:rFonts w:ascii="Times New Roman" w:hAnsi="Times New Roman" w:cs="Times New Roman"/>
          <w:lang w:val="en-US"/>
        </w:rPr>
        <w:t xml:space="preserve"> </w:t>
      </w:r>
      <w:r>
        <w:rPr>
          <w:rFonts w:ascii="Times New Roman" w:hAnsi="Times New Roman" w:cs="Times New Roman"/>
          <w:lang w:val="en-US"/>
        </w:rPr>
        <w:t>within this framework, alternative food venues offer consumers the chance to perform political and sustainable consumption (</w:t>
      </w:r>
      <w:proofErr w:type="spellStart"/>
      <w:r>
        <w:rPr>
          <w:rFonts w:ascii="Times New Roman" w:hAnsi="Times New Roman" w:cs="Times New Roman"/>
          <w:lang w:val="en-US"/>
        </w:rPr>
        <w:t>Seyfang</w:t>
      </w:r>
      <w:proofErr w:type="spellEnd"/>
      <w:r>
        <w:rPr>
          <w:rFonts w:ascii="Times New Roman" w:hAnsi="Times New Roman" w:cs="Times New Roman"/>
          <w:lang w:val="en-US"/>
        </w:rPr>
        <w:t xml:space="preserve"> 2006), they still treat the consumer just as buyer, and the financial transaction still holds a major role in the acquisition of products (Sage 2003). On the contrary, Taste Before You Waste is a non-profit organization. Its only aim is to rescue and redistribute food, as well as to educate people about how to do their part. By providing activities of redistribution of surplus food, without the purpose of making profit out of them, Taste Before You Waste establish a very affordable and accessible alternative food network with “anti-consumeristic” features (Edwards and Mercer 2007). At Taste Before You Waste you will never find consumers. </w:t>
      </w:r>
      <w:r w:rsidR="00C772AE">
        <w:rPr>
          <w:rFonts w:ascii="Times New Roman" w:hAnsi="Times New Roman" w:cs="Times New Roman"/>
          <w:lang w:val="en-US"/>
        </w:rPr>
        <w:t>A</w:t>
      </w:r>
      <w:r>
        <w:rPr>
          <w:rFonts w:ascii="Times New Roman" w:hAnsi="Times New Roman" w:cs="Times New Roman"/>
          <w:lang w:val="en-US"/>
        </w:rPr>
        <w:t>ll the participants to its activities</w:t>
      </w:r>
      <w:r w:rsidR="00C772AE">
        <w:rPr>
          <w:rFonts w:ascii="Times New Roman" w:hAnsi="Times New Roman" w:cs="Times New Roman"/>
          <w:lang w:val="en-US"/>
        </w:rPr>
        <w:t xml:space="preserve"> are called</w:t>
      </w:r>
      <w:r>
        <w:rPr>
          <w:rFonts w:ascii="Times New Roman" w:hAnsi="Times New Roman" w:cs="Times New Roman"/>
          <w:lang w:val="en-US"/>
        </w:rPr>
        <w:t xml:space="preserve"> </w:t>
      </w:r>
      <w:r>
        <w:rPr>
          <w:rFonts w:ascii="Times New Roman" w:hAnsi="Times New Roman" w:cs="Times New Roman"/>
          <w:i/>
          <w:lang w:val="en-US"/>
        </w:rPr>
        <w:t>guests.</w:t>
      </w:r>
    </w:p>
    <w:p w:rsidR="00906E28" w:rsidRDefault="00A84D89" w:rsidP="00906E28">
      <w:pPr>
        <w:spacing w:line="360" w:lineRule="auto"/>
        <w:ind w:firstLine="709"/>
        <w:jc w:val="both"/>
        <w:rPr>
          <w:rFonts w:ascii="Times New Roman" w:hAnsi="Times New Roman" w:cs="Times New Roman"/>
          <w:lang w:val="en-US"/>
        </w:rPr>
      </w:pPr>
      <w:r>
        <w:rPr>
          <w:rFonts w:ascii="Times New Roman" w:hAnsi="Times New Roman" w:cs="Times New Roman"/>
          <w:lang w:val="en-US"/>
        </w:rPr>
        <w:t>Similarly</w:t>
      </w:r>
      <w:r w:rsidR="00906E28">
        <w:rPr>
          <w:rFonts w:ascii="Times New Roman" w:hAnsi="Times New Roman" w:cs="Times New Roman"/>
          <w:lang w:val="en-US"/>
        </w:rPr>
        <w:t xml:space="preserve">, Venn suggests that alternative food networks studies have been focusing mainly on the production side of food (Venn et al. 2006, 249) and on organic production </w:t>
      </w:r>
      <w:r w:rsidR="00C963A7">
        <w:rPr>
          <w:rFonts w:ascii="Times New Roman" w:hAnsi="Times New Roman" w:cs="Times New Roman"/>
          <w:lang w:val="en-US"/>
        </w:rPr>
        <w:t xml:space="preserve">methods </w:t>
      </w:r>
      <w:r w:rsidR="00906E28">
        <w:rPr>
          <w:rFonts w:ascii="Times New Roman" w:hAnsi="Times New Roman" w:cs="Times New Roman"/>
          <w:lang w:val="en-US"/>
        </w:rPr>
        <w:t>(</w:t>
      </w:r>
      <w:proofErr w:type="spellStart"/>
      <w:r w:rsidR="00906E28">
        <w:rPr>
          <w:rFonts w:ascii="Times New Roman" w:hAnsi="Times New Roman" w:cs="Times New Roman"/>
          <w:lang w:val="en-US"/>
        </w:rPr>
        <w:t>Seyfang</w:t>
      </w:r>
      <w:proofErr w:type="spellEnd"/>
      <w:r w:rsidR="00906E28">
        <w:rPr>
          <w:rFonts w:ascii="Times New Roman" w:hAnsi="Times New Roman" w:cs="Times New Roman"/>
          <w:lang w:val="en-US"/>
        </w:rPr>
        <w:t xml:space="preserve"> 2006). Thus, he and his colleagues suggested to broaden the notion of ‘alternative’ when studying food networks in order to include all the actors and stakeholders that may be involved with it; with special attention towards consumers (Venn et al. 2006, 250). In this sense, my research contributes to such an effort to expand the understanding of alternative food networks.</w:t>
      </w:r>
    </w:p>
    <w:p w:rsidR="00906E28" w:rsidRDefault="00906E28" w:rsidP="00906E28">
      <w:pPr>
        <w:spacing w:line="360" w:lineRule="auto"/>
        <w:ind w:firstLine="708"/>
        <w:jc w:val="both"/>
        <w:rPr>
          <w:rFonts w:ascii="Times New Roman" w:hAnsi="Times New Roman" w:cs="Times New Roman"/>
          <w:lang w:val="en-US"/>
        </w:rPr>
      </w:pPr>
      <w:r>
        <w:rPr>
          <w:rFonts w:ascii="Times New Roman" w:hAnsi="Times New Roman" w:cs="Times New Roman"/>
          <w:lang w:val="en-US"/>
        </w:rPr>
        <w:t xml:space="preserve">Taste Before You Waste, as an organization and an alternative food network, </w:t>
      </w:r>
      <w:proofErr w:type="spellStart"/>
      <w:r>
        <w:rPr>
          <w:rFonts w:ascii="Times New Roman" w:hAnsi="Times New Roman" w:cs="Times New Roman"/>
          <w:lang w:val="en-US"/>
        </w:rPr>
        <w:t>resocializes</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respatializes</w:t>
      </w:r>
      <w:proofErr w:type="spellEnd"/>
      <w:r>
        <w:rPr>
          <w:rFonts w:ascii="Times New Roman" w:hAnsi="Times New Roman" w:cs="Times New Roman"/>
          <w:lang w:val="en-US"/>
        </w:rPr>
        <w:t xml:space="preserve"> (Venn et al. 2006, 248) considerable amount of food that would otherwise be wasted, while committing to ecological and sustainable values (Jarosz 2008). </w:t>
      </w:r>
    </w:p>
    <w:p w:rsidR="00D06A09" w:rsidRDefault="00A84D89" w:rsidP="00A84D89">
      <w:pPr>
        <w:spacing w:line="360" w:lineRule="auto"/>
        <w:ind w:firstLine="708"/>
        <w:jc w:val="both"/>
        <w:rPr>
          <w:rFonts w:ascii="Times New Roman" w:hAnsi="Times New Roman" w:cs="Times New Roman"/>
          <w:lang w:val="en-US"/>
        </w:rPr>
      </w:pPr>
      <w:r>
        <w:rPr>
          <w:rFonts w:ascii="Times New Roman" w:hAnsi="Times New Roman" w:cs="Times New Roman"/>
          <w:lang w:val="en-US"/>
        </w:rPr>
        <w:t>Bringing our focus away from the production side of food; in order to highlight the individual experience of the participants intertwined with alternative food networks, in the next chapter, I am going to inquire how the everyday lives of five colleagues of mine ha</w:t>
      </w:r>
      <w:r w:rsidR="00C963A7">
        <w:rPr>
          <w:rFonts w:ascii="Times New Roman" w:hAnsi="Times New Roman" w:cs="Times New Roman"/>
          <w:lang w:val="en-US"/>
        </w:rPr>
        <w:t>ve</w:t>
      </w:r>
      <w:r>
        <w:rPr>
          <w:rFonts w:ascii="Times New Roman" w:hAnsi="Times New Roman" w:cs="Times New Roman"/>
          <w:lang w:val="en-US"/>
        </w:rPr>
        <w:t xml:space="preserve"> been influenced by their participation and involvement with Taste Before You Waste and its activities.</w:t>
      </w:r>
    </w:p>
    <w:p w:rsidR="00A02A8F" w:rsidRDefault="00A02A8F">
      <w:pPr>
        <w:rPr>
          <w:rFonts w:ascii="Times New Roman" w:hAnsi="Times New Roman" w:cs="Times New Roman"/>
          <w:lang w:val="en-US"/>
        </w:rPr>
      </w:pPr>
      <w:r>
        <w:rPr>
          <w:rFonts w:ascii="Times New Roman" w:hAnsi="Times New Roman" w:cs="Times New Roman"/>
          <w:lang w:val="en-US"/>
        </w:rPr>
        <w:br w:type="page"/>
      </w:r>
    </w:p>
    <w:p w:rsidR="00A02A8F" w:rsidRDefault="003C3D90" w:rsidP="000F5571">
      <w:pPr>
        <w:spacing w:line="360" w:lineRule="auto"/>
        <w:ind w:firstLine="709"/>
        <w:jc w:val="both"/>
        <w:rPr>
          <w:rFonts w:ascii="Times New Roman" w:hAnsi="Times New Roman" w:cs="Times New Roman"/>
          <w:b/>
          <w:sz w:val="48"/>
          <w:szCs w:val="48"/>
          <w:lang w:val="en-US"/>
        </w:rPr>
      </w:pPr>
      <w:r w:rsidRPr="00A84D89">
        <w:rPr>
          <w:rFonts w:ascii="Times New Roman" w:hAnsi="Times New Roman" w:cs="Times New Roman"/>
          <w:b/>
          <w:sz w:val="48"/>
          <w:szCs w:val="48"/>
          <w:lang w:val="en-US"/>
        </w:rPr>
        <w:lastRenderedPageBreak/>
        <w:t>Chapter Three</w:t>
      </w:r>
    </w:p>
    <w:p w:rsidR="000F5571" w:rsidRPr="000F5571" w:rsidRDefault="000F5571" w:rsidP="000F5571">
      <w:pPr>
        <w:spacing w:line="360" w:lineRule="auto"/>
        <w:ind w:firstLine="709"/>
        <w:jc w:val="both"/>
        <w:rPr>
          <w:rFonts w:ascii="Times New Roman" w:hAnsi="Times New Roman" w:cs="Times New Roman"/>
          <w:b/>
          <w:lang w:val="en-US"/>
        </w:rPr>
      </w:pPr>
      <w:r>
        <w:rPr>
          <w:rFonts w:ascii="Times New Roman" w:hAnsi="Times New Roman" w:cs="Times New Roman"/>
          <w:b/>
          <w:lang w:val="en-US"/>
        </w:rPr>
        <w:t>Food waste in the daily life</w:t>
      </w: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 xml:space="preserve">As previously analyzed, “the potential for food to be a site and subject of social transformation is most often discussed through a discourse of alternative vs conventional; where conventional represents a capitalist corporate model of food production and alternative symbolizes attempts to reform or revolutionize this dominant food system” (Wilson 2012, 719). Through their active participation in alternative food network, consumers are thus enabled to </w:t>
      </w:r>
      <w:r>
        <w:rPr>
          <w:rFonts w:ascii="Times New Roman" w:hAnsi="Times New Roman" w:cs="Times New Roman"/>
          <w:lang w:val="en-US"/>
        </w:rPr>
        <w:t>act as</w:t>
      </w:r>
      <w:r w:rsidRPr="00BC69DB">
        <w:rPr>
          <w:rFonts w:ascii="Times New Roman" w:hAnsi="Times New Roman" w:cs="Times New Roman"/>
          <w:lang w:val="en-US"/>
        </w:rPr>
        <w:t xml:space="preserve"> ecological citizens (</w:t>
      </w:r>
      <w:proofErr w:type="spellStart"/>
      <w:r w:rsidRPr="00BC69DB">
        <w:rPr>
          <w:rFonts w:ascii="Times New Roman" w:hAnsi="Times New Roman" w:cs="Times New Roman"/>
          <w:lang w:val="en-US"/>
        </w:rPr>
        <w:t>Seyfang</w:t>
      </w:r>
      <w:proofErr w:type="spellEnd"/>
      <w:r w:rsidRPr="00BC69DB">
        <w:rPr>
          <w:rFonts w:ascii="Times New Roman" w:hAnsi="Times New Roman" w:cs="Times New Roman"/>
          <w:lang w:val="en-US"/>
        </w:rPr>
        <w:t xml:space="preserve"> 2006), or sustainable citizens (</w:t>
      </w:r>
      <w:proofErr w:type="spellStart"/>
      <w:r w:rsidRPr="00BC69DB">
        <w:rPr>
          <w:rFonts w:ascii="Times New Roman" w:hAnsi="Times New Roman" w:cs="Times New Roman"/>
          <w:lang w:val="en-US"/>
        </w:rPr>
        <w:t>Micheletti</w:t>
      </w:r>
      <w:proofErr w:type="spellEnd"/>
      <w:r w:rsidRPr="00BC69DB">
        <w:rPr>
          <w:rFonts w:ascii="Times New Roman" w:hAnsi="Times New Roman" w:cs="Times New Roman"/>
          <w:lang w:val="en-US"/>
        </w:rPr>
        <w:t xml:space="preserve"> and Stolle 2012), by being part of a new political space where they “are empowered to take responsibility for themselves, their communities, and their environments” (</w:t>
      </w:r>
      <w:proofErr w:type="spellStart"/>
      <w:r w:rsidRPr="00BC69DB">
        <w:rPr>
          <w:rFonts w:ascii="Times New Roman" w:hAnsi="Times New Roman" w:cs="Times New Roman"/>
          <w:lang w:val="en-US"/>
        </w:rPr>
        <w:t>Lockie</w:t>
      </w:r>
      <w:proofErr w:type="spellEnd"/>
      <w:r w:rsidRPr="00BC69DB">
        <w:rPr>
          <w:rFonts w:ascii="Times New Roman" w:hAnsi="Times New Roman" w:cs="Times New Roman"/>
          <w:lang w:val="en-US"/>
        </w:rPr>
        <w:t xml:space="preserve"> 2008, 194).</w:t>
      </w:r>
      <w:r w:rsidR="00B56BF7">
        <w:rPr>
          <w:rFonts w:ascii="Times New Roman" w:hAnsi="Times New Roman" w:cs="Times New Roman"/>
          <w:lang w:val="en-US"/>
        </w:rPr>
        <w:t xml:space="preserve"> But how does this materially take place in the everyday life of individuals?</w:t>
      </w:r>
    </w:p>
    <w:p w:rsidR="00A02A8F"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 xml:space="preserve">Since some authors suggested that sustainable citizenship is something that take place in “every waking minute of every day” (Bullen and Whitehead 2005, 513), in this section I am going to present how the different interns and the volunteer of Taste Before You Waste, that I had formerly presented, took direct responsibility for the issue of food waste in their everyday life. To address this individual and mundane dimension of food activism </w:t>
      </w:r>
      <w:r w:rsidR="00B56BF7">
        <w:rPr>
          <w:rFonts w:ascii="Times New Roman" w:hAnsi="Times New Roman" w:cs="Times New Roman"/>
          <w:lang w:val="en-US"/>
        </w:rPr>
        <w:t>results</w:t>
      </w:r>
      <w:r w:rsidRPr="00BC69DB">
        <w:rPr>
          <w:rFonts w:ascii="Times New Roman" w:hAnsi="Times New Roman" w:cs="Times New Roman"/>
          <w:lang w:val="en-US"/>
        </w:rPr>
        <w:t xml:space="preserve"> to be relevant since, as Fiske (1992) argued, the political practices carried out in the everyday life have the possibility to undermine the dominant and more conventional culture.</w:t>
      </w:r>
    </w:p>
    <w:p w:rsidR="00A84D89" w:rsidRPr="004159BA" w:rsidRDefault="00A84D89" w:rsidP="00A02A8F">
      <w:pPr>
        <w:spacing w:line="360" w:lineRule="auto"/>
        <w:ind w:firstLine="708"/>
        <w:jc w:val="both"/>
        <w:rPr>
          <w:rFonts w:ascii="Times New Roman" w:hAnsi="Times New Roman" w:cs="Times New Roman"/>
          <w:lang w:val="en-US"/>
        </w:rPr>
      </w:pPr>
      <w:r>
        <w:rPr>
          <w:rFonts w:ascii="Times New Roman" w:hAnsi="Times New Roman" w:cs="Times New Roman"/>
          <w:lang w:val="en-US"/>
        </w:rPr>
        <w:t>In this chapter, after presenting the methodology used to approach my ethnographical research, I am going to introduce, in three different sections, the way in which</w:t>
      </w:r>
      <w:r w:rsidR="00B56BF7">
        <w:rPr>
          <w:rFonts w:ascii="Times New Roman" w:hAnsi="Times New Roman" w:cs="Times New Roman"/>
          <w:lang w:val="en-US"/>
        </w:rPr>
        <w:t xml:space="preserve">, </w:t>
      </w:r>
      <w:r w:rsidR="00C43FB1">
        <w:rPr>
          <w:rFonts w:ascii="Times New Roman" w:hAnsi="Times New Roman" w:cs="Times New Roman"/>
          <w:lang w:val="en-US"/>
        </w:rPr>
        <w:t>thorough</w:t>
      </w:r>
      <w:r>
        <w:rPr>
          <w:rFonts w:ascii="Times New Roman" w:hAnsi="Times New Roman" w:cs="Times New Roman"/>
          <w:lang w:val="en-US"/>
        </w:rPr>
        <w:t xml:space="preserve"> the</w:t>
      </w:r>
      <w:r w:rsidR="00B56BF7">
        <w:rPr>
          <w:rFonts w:ascii="Times New Roman" w:hAnsi="Times New Roman" w:cs="Times New Roman"/>
          <w:lang w:val="en-US"/>
        </w:rPr>
        <w:t>ir</w:t>
      </w:r>
      <w:r>
        <w:rPr>
          <w:rFonts w:ascii="Times New Roman" w:hAnsi="Times New Roman" w:cs="Times New Roman"/>
          <w:lang w:val="en-US"/>
        </w:rPr>
        <w:t xml:space="preserve"> participation to Taste Before You Waste</w:t>
      </w:r>
      <w:r w:rsidR="00B56BF7">
        <w:rPr>
          <w:rFonts w:ascii="Times New Roman" w:hAnsi="Times New Roman" w:cs="Times New Roman"/>
          <w:lang w:val="en-US"/>
        </w:rPr>
        <w:t>, five different colleagues of mine</w:t>
      </w:r>
      <w:r>
        <w:rPr>
          <w:rFonts w:ascii="Times New Roman" w:hAnsi="Times New Roman" w:cs="Times New Roman"/>
          <w:lang w:val="en-US"/>
        </w:rPr>
        <w:t xml:space="preserve"> bring the issue of food waste into the</w:t>
      </w:r>
      <w:r w:rsidR="00B56BF7">
        <w:rPr>
          <w:rFonts w:ascii="Times New Roman" w:hAnsi="Times New Roman" w:cs="Times New Roman"/>
          <w:lang w:val="en-US"/>
        </w:rPr>
        <w:t>ir</w:t>
      </w:r>
      <w:r>
        <w:rPr>
          <w:rFonts w:ascii="Times New Roman" w:hAnsi="Times New Roman" w:cs="Times New Roman"/>
          <w:lang w:val="en-US"/>
        </w:rPr>
        <w:t xml:space="preserve"> houses and the</w:t>
      </w:r>
      <w:r w:rsidR="00B56BF7">
        <w:rPr>
          <w:rFonts w:ascii="Times New Roman" w:hAnsi="Times New Roman" w:cs="Times New Roman"/>
          <w:lang w:val="en-US"/>
        </w:rPr>
        <w:t>ir</w:t>
      </w:r>
      <w:r>
        <w:rPr>
          <w:rFonts w:ascii="Times New Roman" w:hAnsi="Times New Roman" w:cs="Times New Roman"/>
          <w:lang w:val="en-US"/>
        </w:rPr>
        <w:t xml:space="preserve"> everyday li</w:t>
      </w:r>
      <w:r w:rsidR="000F5571">
        <w:rPr>
          <w:rFonts w:ascii="Times New Roman" w:hAnsi="Times New Roman" w:cs="Times New Roman"/>
          <w:lang w:val="en-US"/>
        </w:rPr>
        <w:t>ves</w:t>
      </w:r>
      <w:r>
        <w:rPr>
          <w:rFonts w:ascii="Times New Roman" w:hAnsi="Times New Roman" w:cs="Times New Roman"/>
          <w:lang w:val="en-US"/>
        </w:rPr>
        <w:t>.</w:t>
      </w:r>
      <w:r w:rsidR="000F5571">
        <w:rPr>
          <w:rFonts w:ascii="Times New Roman" w:hAnsi="Times New Roman" w:cs="Times New Roman"/>
          <w:lang w:val="en-US"/>
        </w:rPr>
        <w:t xml:space="preserve"> In the first section I am going to introduce the way in which Taste Before You Waste works as a food supplier; in the second section I will show how the perception and relationship with the supermarket, the most conventional food network within urban </w:t>
      </w:r>
      <w:proofErr w:type="spellStart"/>
      <w:r w:rsidR="000F5571">
        <w:rPr>
          <w:rFonts w:ascii="Times New Roman" w:hAnsi="Times New Roman" w:cs="Times New Roman"/>
          <w:lang w:val="en-US"/>
        </w:rPr>
        <w:t>centres</w:t>
      </w:r>
      <w:proofErr w:type="spellEnd"/>
      <w:r w:rsidR="000F5571">
        <w:rPr>
          <w:rFonts w:ascii="Times New Roman" w:hAnsi="Times New Roman" w:cs="Times New Roman"/>
          <w:lang w:val="en-US"/>
        </w:rPr>
        <w:t>, results affected; and eventually, I will present how some colleagues of mine brought food rescuing practices into other situations of their everyday living.</w:t>
      </w:r>
    </w:p>
    <w:p w:rsidR="00A02A8F" w:rsidRPr="00BC69DB" w:rsidRDefault="00A02A8F" w:rsidP="00A02A8F">
      <w:pPr>
        <w:spacing w:line="360" w:lineRule="auto"/>
        <w:jc w:val="both"/>
        <w:rPr>
          <w:rFonts w:ascii="Times New Roman" w:hAnsi="Times New Roman" w:cs="Times New Roman"/>
          <w:lang w:val="en-US"/>
        </w:rPr>
      </w:pP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b/>
          <w:lang w:val="en-US"/>
        </w:rPr>
        <w:t>Methodology</w:t>
      </w: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 xml:space="preserve">During my six-month involvement with Taste Before You Waste, my personal food provision and consumption practices have been affected and influenced to a deep level. Already after the first month of presence in the field, my perception of the more conventional food networks, for instance big chains of supermarkets, shifted considerably. As I started to rely more and more on Taste Before </w:t>
      </w:r>
      <w:r w:rsidRPr="00BC69DB">
        <w:rPr>
          <w:rFonts w:ascii="Times New Roman" w:hAnsi="Times New Roman" w:cs="Times New Roman"/>
          <w:lang w:val="en-US"/>
        </w:rPr>
        <w:lastRenderedPageBreak/>
        <w:t>You Waste as a source of food, I noticed how also the items that started to come inside of my house were different from the ones I would usually buy.</w:t>
      </w: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Curious and interested by this development, I wanted to inquire the ways in which my colleagues’ private food li</w:t>
      </w:r>
      <w:r w:rsidR="00B56BF7">
        <w:rPr>
          <w:rFonts w:ascii="Times New Roman" w:hAnsi="Times New Roman" w:cs="Times New Roman"/>
          <w:lang w:val="en-US"/>
        </w:rPr>
        <w:t>v</w:t>
      </w:r>
      <w:r w:rsidRPr="00BC69DB">
        <w:rPr>
          <w:rFonts w:ascii="Times New Roman" w:hAnsi="Times New Roman" w:cs="Times New Roman"/>
          <w:lang w:val="en-US"/>
        </w:rPr>
        <w:t>e</w:t>
      </w:r>
      <w:r w:rsidR="00B56BF7">
        <w:rPr>
          <w:rFonts w:ascii="Times New Roman" w:hAnsi="Times New Roman" w:cs="Times New Roman"/>
          <w:lang w:val="en-US"/>
        </w:rPr>
        <w:t>s</w:t>
      </w:r>
      <w:r w:rsidRPr="00BC69DB">
        <w:rPr>
          <w:rFonts w:ascii="Times New Roman" w:hAnsi="Times New Roman" w:cs="Times New Roman"/>
          <w:lang w:val="en-US"/>
        </w:rPr>
        <w:t xml:space="preserve"> were affected by their use of Taste Before You Waste as an alternative food network. The aim of this section is to understand how this committed group of food saviors reshaped their everyday food purchasing and consumption practices, as well as to comprehend the meanings that they attach to these more sustainable habits while still being inserted in a system where food is mainly produced for profit (Friedman 1993).</w:t>
      </w: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I personally became aware of how my individual food habits had transformed, after I embraced Taste Before You Waste values and practices, especially by observing how the use and the content of my fridge had changed. Before joining this organization, I mainly purchased food items through more conventional food networks; namely, supermarkets. I used to visit them about a couple of times per weeks, but</w:t>
      </w:r>
      <w:r w:rsidR="00B56BF7">
        <w:rPr>
          <w:rFonts w:ascii="Times New Roman" w:hAnsi="Times New Roman" w:cs="Times New Roman"/>
          <w:lang w:val="en-US"/>
        </w:rPr>
        <w:t>, sometimes,</w:t>
      </w:r>
      <w:r w:rsidRPr="00BC69DB">
        <w:rPr>
          <w:rFonts w:ascii="Times New Roman" w:hAnsi="Times New Roman" w:cs="Times New Roman"/>
          <w:lang w:val="en-US"/>
        </w:rPr>
        <w:t xml:space="preserve"> even more. In these occasions, without much planning o</w:t>
      </w:r>
      <w:r w:rsidR="00B56BF7">
        <w:rPr>
          <w:rFonts w:ascii="Times New Roman" w:hAnsi="Times New Roman" w:cs="Times New Roman"/>
          <w:lang w:val="en-US"/>
        </w:rPr>
        <w:t>r</w:t>
      </w:r>
      <w:r w:rsidRPr="00BC69DB">
        <w:rPr>
          <w:rFonts w:ascii="Times New Roman" w:hAnsi="Times New Roman" w:cs="Times New Roman"/>
          <w:lang w:val="en-US"/>
        </w:rPr>
        <w:t xml:space="preserve"> thinking</w:t>
      </w:r>
      <w:r w:rsidR="00B56BF7">
        <w:rPr>
          <w:rFonts w:ascii="Times New Roman" w:hAnsi="Times New Roman" w:cs="Times New Roman"/>
          <w:lang w:val="en-US"/>
        </w:rPr>
        <w:t>,</w:t>
      </w:r>
      <w:r w:rsidRPr="00BC69DB">
        <w:rPr>
          <w:rFonts w:ascii="Times New Roman" w:hAnsi="Times New Roman" w:cs="Times New Roman"/>
          <w:lang w:val="en-US"/>
        </w:rPr>
        <w:t xml:space="preserve"> I would just buy accordingly to my personal inclinations. Once at home, the majority of this food would end up in the fridge, filling it up quite considerably. On the contrary, after I started to rely on Taste Before You Waste as a point of supply for my groceries, my fridge started to look, to my perspective, emptier. I thus became interested into understanding how Taste Before You Waste was also influencing my colleagues in their private, domestic life.</w:t>
      </w:r>
    </w:p>
    <w:p w:rsidR="00A02A8F" w:rsidRPr="00BC69DB" w:rsidRDefault="00A02A8F" w:rsidP="0090374C">
      <w:pPr>
        <w:keepNext/>
        <w:spacing w:line="360" w:lineRule="auto"/>
        <w:jc w:val="both"/>
        <w:rPr>
          <w:lang w:val="en-US"/>
        </w:rPr>
      </w:pPr>
      <w:r w:rsidRPr="00BC69DB">
        <w:rPr>
          <w:rFonts w:ascii="Times New Roman" w:hAnsi="Times New Roman" w:cs="Times New Roman"/>
          <w:noProof/>
          <w:lang w:val="en-US"/>
        </w:rPr>
        <w:drawing>
          <wp:inline distT="0" distB="0" distL="0" distR="0" wp14:anchorId="7EA6C0B1" wp14:editId="5E3B3AE3">
            <wp:extent cx="3038764" cy="4050212"/>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ty Giu.jpg"/>
                    <pic:cNvPicPr/>
                  </pic:nvPicPr>
                  <pic:blipFill>
                    <a:blip r:embed="rId12">
                      <a:extLst>
                        <a:ext uri="{28A0092B-C50C-407E-A947-70E740481C1C}">
                          <a14:useLocalDpi xmlns:a14="http://schemas.microsoft.com/office/drawing/2010/main" val="0"/>
                        </a:ext>
                      </a:extLst>
                    </a:blip>
                    <a:stretch>
                      <a:fillRect/>
                    </a:stretch>
                  </pic:blipFill>
                  <pic:spPr>
                    <a:xfrm>
                      <a:off x="0" y="0"/>
                      <a:ext cx="3101946" cy="4134424"/>
                    </a:xfrm>
                    <a:prstGeom prst="rect">
                      <a:avLst/>
                    </a:prstGeom>
                  </pic:spPr>
                </pic:pic>
              </a:graphicData>
            </a:graphic>
          </wp:inline>
        </w:drawing>
      </w:r>
    </w:p>
    <w:p w:rsidR="00A02A8F" w:rsidRPr="00BC69DB" w:rsidRDefault="00A02A8F" w:rsidP="00A02A8F">
      <w:pPr>
        <w:pStyle w:val="Didascalia"/>
        <w:jc w:val="both"/>
        <w:rPr>
          <w:rFonts w:ascii="Times New Roman" w:hAnsi="Times New Roman" w:cs="Times New Roman"/>
          <w:lang w:val="en-US"/>
        </w:rPr>
      </w:pPr>
      <w:r w:rsidRPr="00BC69DB">
        <w:rPr>
          <w:lang w:val="en-US"/>
        </w:rPr>
        <w:t xml:space="preserve">Figure </w:t>
      </w:r>
      <w:r w:rsidRPr="00BC69DB">
        <w:rPr>
          <w:lang w:val="en-US"/>
        </w:rPr>
        <w:fldChar w:fldCharType="begin"/>
      </w:r>
      <w:r w:rsidRPr="00BC69DB">
        <w:rPr>
          <w:lang w:val="en-US"/>
        </w:rPr>
        <w:instrText xml:space="preserve"> SEQ Figure \* ARABIC </w:instrText>
      </w:r>
      <w:r w:rsidRPr="00BC69DB">
        <w:rPr>
          <w:lang w:val="en-US"/>
        </w:rPr>
        <w:fldChar w:fldCharType="separate"/>
      </w:r>
      <w:r w:rsidR="00602313">
        <w:rPr>
          <w:noProof/>
          <w:lang w:val="en-US"/>
        </w:rPr>
        <w:t>3</w:t>
      </w:r>
      <w:r w:rsidRPr="00BC69DB">
        <w:rPr>
          <w:lang w:val="en-US"/>
        </w:rPr>
        <w:fldChar w:fldCharType="end"/>
      </w:r>
      <w:r w:rsidRPr="00BC69DB">
        <w:rPr>
          <w:lang w:val="en-US"/>
        </w:rPr>
        <w:t xml:space="preserve"> Giulio's Fridge: Sunday 24</w:t>
      </w:r>
      <w:r w:rsidRPr="00BC69DB">
        <w:rPr>
          <w:vertAlign w:val="superscript"/>
          <w:lang w:val="en-US"/>
        </w:rPr>
        <w:t>th</w:t>
      </w:r>
      <w:r w:rsidRPr="00BC69DB">
        <w:rPr>
          <w:lang w:val="en-US"/>
        </w:rPr>
        <w:t xml:space="preserve"> of March 2019. Almost three months in the field.</w:t>
      </w: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lastRenderedPageBreak/>
        <w:t>In order to enter into the domestic sphere of my co-workers, I first started to observe, on a daily basis, for about two weeks, the content and the status of the items that were in my fridge. Once this period of time was over, and based on relevant insights I noticed, I then designed an exercise of auto-photography (O’Reilly 2012, 169), also called participant photography (Brace-</w:t>
      </w:r>
      <w:proofErr w:type="spellStart"/>
      <w:r w:rsidRPr="00BC69DB">
        <w:rPr>
          <w:rFonts w:ascii="Times New Roman" w:hAnsi="Times New Roman" w:cs="Times New Roman"/>
          <w:lang w:val="en-US"/>
        </w:rPr>
        <w:t>Govan</w:t>
      </w:r>
      <w:proofErr w:type="spellEnd"/>
      <w:r w:rsidRPr="00BC69DB">
        <w:rPr>
          <w:rFonts w:ascii="Times New Roman" w:hAnsi="Times New Roman" w:cs="Times New Roman"/>
          <w:lang w:val="en-US"/>
        </w:rPr>
        <w:t xml:space="preserve"> 2007), for my participants. The aim of this was to see how they were reflecting on the material influence of the organization in their life, which provides them with great amounts of edible and nutritious food, as well as to understand the </w:t>
      </w:r>
      <w:r w:rsidR="00B56BF7">
        <w:rPr>
          <w:rFonts w:ascii="Times New Roman" w:hAnsi="Times New Roman" w:cs="Times New Roman"/>
          <w:lang w:val="en-US"/>
        </w:rPr>
        <w:t>practices through which they w</w:t>
      </w:r>
      <w:r w:rsidRPr="00BC69DB">
        <w:rPr>
          <w:rFonts w:ascii="Times New Roman" w:hAnsi="Times New Roman" w:cs="Times New Roman"/>
          <w:lang w:val="en-US"/>
        </w:rPr>
        <w:t>e</w:t>
      </w:r>
      <w:r w:rsidR="00B56BF7">
        <w:rPr>
          <w:rFonts w:ascii="Times New Roman" w:hAnsi="Times New Roman" w:cs="Times New Roman"/>
          <w:lang w:val="en-US"/>
        </w:rPr>
        <w:t xml:space="preserve">re </w:t>
      </w:r>
      <w:r w:rsidR="000B616E">
        <w:rPr>
          <w:rFonts w:ascii="Times New Roman" w:hAnsi="Times New Roman" w:cs="Times New Roman"/>
          <w:lang w:val="en-US"/>
        </w:rPr>
        <w:t>taking responsibility of the problem of food waste.</w:t>
      </w: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Thus, I designed an ethnography of the fridge. I asked my colleagues to send me at least one picture of their fridge, along with a personal reflection, if they had any, for three weeks, on three different days of the week. After observing my fridge, I noticed that the moment that it looked the most stocked was on Tuesday, after I had the chance to take rescued food from the organization’s Food Cycle Market. On the other hand, towards the weekends I usually started to run out of food. Hence, I asked to the interns and to the volunteer, who accepted to participate and help me with my research, to send me a picture, along with some personal reflection with it, on every Tuesday, Friday and Sunday, between the 9</w:t>
      </w:r>
      <w:r w:rsidRPr="00BC69DB">
        <w:rPr>
          <w:rFonts w:ascii="Times New Roman" w:hAnsi="Times New Roman" w:cs="Times New Roman"/>
          <w:vertAlign w:val="superscript"/>
          <w:lang w:val="en-US"/>
        </w:rPr>
        <w:t>th</w:t>
      </w:r>
      <w:r w:rsidRPr="00BC69DB">
        <w:rPr>
          <w:rFonts w:ascii="Times New Roman" w:hAnsi="Times New Roman" w:cs="Times New Roman"/>
          <w:lang w:val="en-US"/>
        </w:rPr>
        <w:t xml:space="preserve"> and the 29</w:t>
      </w:r>
      <w:r w:rsidRPr="00BC69DB">
        <w:rPr>
          <w:rFonts w:ascii="Times New Roman" w:hAnsi="Times New Roman" w:cs="Times New Roman"/>
          <w:vertAlign w:val="superscript"/>
          <w:lang w:val="en-US"/>
        </w:rPr>
        <w:t>th</w:t>
      </w:r>
      <w:r w:rsidRPr="00BC69DB">
        <w:rPr>
          <w:rFonts w:ascii="Times New Roman" w:hAnsi="Times New Roman" w:cs="Times New Roman"/>
          <w:lang w:val="en-US"/>
        </w:rPr>
        <w:t xml:space="preserve"> of April.</w:t>
      </w: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 xml:space="preserve">Based on the collected visual and written material, I then designed some semi-structured interviews (Russel 2005, 212), similar to each other, yet adapted to the individual findings and insight I had while scrutinizing the received material. During the interviews, the pictures and reflection previously gathered, resulted as </w:t>
      </w:r>
      <w:r w:rsidR="000B616E">
        <w:rPr>
          <w:rFonts w:ascii="Times New Roman" w:hAnsi="Times New Roman" w:cs="Times New Roman"/>
          <w:lang w:val="en-US"/>
        </w:rPr>
        <w:t>a</w:t>
      </w:r>
      <w:r>
        <w:rPr>
          <w:rFonts w:ascii="Times New Roman" w:hAnsi="Times New Roman" w:cs="Times New Roman"/>
          <w:lang w:val="en-US"/>
        </w:rPr>
        <w:t xml:space="preserve"> </w:t>
      </w:r>
      <w:r w:rsidRPr="00BC69DB">
        <w:rPr>
          <w:rFonts w:ascii="Times New Roman" w:hAnsi="Times New Roman" w:cs="Times New Roman"/>
          <w:lang w:val="en-US"/>
        </w:rPr>
        <w:t xml:space="preserve">useful support to elicit reflection and discussions with the participant to this research. Within the </w:t>
      </w:r>
      <w:r w:rsidR="00EE787D">
        <w:rPr>
          <w:rFonts w:ascii="Times New Roman" w:hAnsi="Times New Roman" w:cs="Times New Roman"/>
          <w:lang w:val="en-US"/>
        </w:rPr>
        <w:t>social sciences,</w:t>
      </w:r>
      <w:r w:rsidRPr="00BC69DB">
        <w:rPr>
          <w:rFonts w:ascii="Times New Roman" w:hAnsi="Times New Roman" w:cs="Times New Roman"/>
          <w:lang w:val="en-US"/>
        </w:rPr>
        <w:t xml:space="preserve"> this approach is called photo elicitation (Heisley &amp; Levy 1991).</w:t>
      </w:r>
    </w:p>
    <w:p w:rsidR="00A02A8F"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I decided to include visual ethnography into my research methodology, and more precisely, participant photography (Brace-</w:t>
      </w:r>
      <w:proofErr w:type="spellStart"/>
      <w:r w:rsidRPr="00BC69DB">
        <w:rPr>
          <w:rFonts w:ascii="Times New Roman" w:hAnsi="Times New Roman" w:cs="Times New Roman"/>
          <w:lang w:val="en-US"/>
        </w:rPr>
        <w:t>Govan</w:t>
      </w:r>
      <w:proofErr w:type="spellEnd"/>
      <w:r w:rsidRPr="00BC69DB">
        <w:rPr>
          <w:rFonts w:ascii="Times New Roman" w:hAnsi="Times New Roman" w:cs="Times New Roman"/>
          <w:lang w:val="en-US"/>
        </w:rPr>
        <w:t xml:space="preserve"> 2007) because, through this procedure, my colleagues would reflect on “something that was, for them, quite routinized” (Brace-</w:t>
      </w:r>
      <w:proofErr w:type="spellStart"/>
      <w:r w:rsidRPr="00BC69DB">
        <w:rPr>
          <w:rFonts w:ascii="Times New Roman" w:hAnsi="Times New Roman" w:cs="Times New Roman"/>
          <w:lang w:val="en-US"/>
        </w:rPr>
        <w:t>Govan</w:t>
      </w:r>
      <w:proofErr w:type="spellEnd"/>
      <w:r w:rsidRPr="00BC69DB">
        <w:rPr>
          <w:rFonts w:ascii="Times New Roman" w:hAnsi="Times New Roman" w:cs="Times New Roman"/>
          <w:lang w:val="en-US"/>
        </w:rPr>
        <w:t xml:space="preserve"> 2007, 3) and mundane, namely, the storing of food in one’s own fridge. Moreover, the consistent amount of collected data, proved itself to be very useful while designing the semi-structured interviews, as well as while carrying out the interviews. Received pictures integrated relevant visual evidences (Mason 2002) in my research. Furthermore, during the interviews, these photographs also functioned as an “efficient memory-prompting device” (Brace-</w:t>
      </w:r>
      <w:proofErr w:type="spellStart"/>
      <w:r w:rsidRPr="00BC69DB">
        <w:rPr>
          <w:rFonts w:ascii="Times New Roman" w:hAnsi="Times New Roman" w:cs="Times New Roman"/>
          <w:lang w:val="en-US"/>
        </w:rPr>
        <w:t>Govan</w:t>
      </w:r>
      <w:proofErr w:type="spellEnd"/>
      <w:r w:rsidRPr="00BC69DB">
        <w:rPr>
          <w:rFonts w:ascii="Times New Roman" w:hAnsi="Times New Roman" w:cs="Times New Roman"/>
          <w:lang w:val="en-US"/>
        </w:rPr>
        <w:t xml:space="preserve"> 2007, 3).</w:t>
      </w:r>
    </w:p>
    <w:p w:rsidR="00A02A8F" w:rsidRPr="00BC69DB" w:rsidRDefault="00A02A8F" w:rsidP="00A02A8F">
      <w:pPr>
        <w:spacing w:line="360" w:lineRule="auto"/>
        <w:ind w:firstLine="708"/>
        <w:jc w:val="both"/>
        <w:rPr>
          <w:rFonts w:ascii="Times New Roman" w:hAnsi="Times New Roman" w:cs="Times New Roman"/>
          <w:lang w:val="en-US"/>
        </w:rPr>
      </w:pPr>
      <w:r>
        <w:rPr>
          <w:rFonts w:ascii="Times New Roman" w:hAnsi="Times New Roman" w:cs="Times New Roman"/>
          <w:lang w:val="en-US"/>
        </w:rPr>
        <w:t>Starting from the next section, I am going to present the relevant themes and discussions which emerge</w:t>
      </w:r>
      <w:r w:rsidR="000B616E">
        <w:rPr>
          <w:rFonts w:ascii="Times New Roman" w:hAnsi="Times New Roman" w:cs="Times New Roman"/>
          <w:lang w:val="en-US"/>
        </w:rPr>
        <w:t>d</w:t>
      </w:r>
      <w:r>
        <w:rPr>
          <w:rFonts w:ascii="Times New Roman" w:hAnsi="Times New Roman" w:cs="Times New Roman"/>
          <w:lang w:val="en-US"/>
        </w:rPr>
        <w:t xml:space="preserve"> from the interviews I had with my colleagues. As presented already, I had the chance to both collect visual material and interview five different colleagues of mine. These were, Lara, the current General Coordinator of the organization; Sandra, the Workshop Coordinator; Alex, the Fundraising </w:t>
      </w:r>
      <w:r>
        <w:rPr>
          <w:rFonts w:ascii="Times New Roman" w:hAnsi="Times New Roman" w:cs="Times New Roman"/>
          <w:lang w:val="en-US"/>
        </w:rPr>
        <w:lastRenderedPageBreak/>
        <w:t>Coordinator; Izzie, with whom I closely worked as the Cultural</w:t>
      </w:r>
      <w:r w:rsidR="00EE787D">
        <w:rPr>
          <w:rFonts w:ascii="Times New Roman" w:hAnsi="Times New Roman" w:cs="Times New Roman"/>
          <w:lang w:val="en-US"/>
        </w:rPr>
        <w:t xml:space="preserve"> Program Coordinator</w:t>
      </w:r>
      <w:r w:rsidR="000B616E">
        <w:rPr>
          <w:rFonts w:ascii="Times New Roman" w:hAnsi="Times New Roman" w:cs="Times New Roman"/>
          <w:lang w:val="en-US"/>
        </w:rPr>
        <w:t>s</w:t>
      </w:r>
      <w:r w:rsidR="00EE787D">
        <w:rPr>
          <w:rFonts w:ascii="Times New Roman" w:hAnsi="Times New Roman" w:cs="Times New Roman"/>
          <w:lang w:val="en-US"/>
        </w:rPr>
        <w:t xml:space="preserve">; and </w:t>
      </w:r>
      <w:proofErr w:type="spellStart"/>
      <w:r w:rsidR="00EE787D">
        <w:rPr>
          <w:rFonts w:ascii="Times New Roman" w:hAnsi="Times New Roman" w:cs="Times New Roman"/>
          <w:lang w:val="en-US"/>
        </w:rPr>
        <w:t>Gea</w:t>
      </w:r>
      <w:proofErr w:type="spellEnd"/>
      <w:r w:rsidR="00EE787D">
        <w:rPr>
          <w:rFonts w:ascii="Times New Roman" w:hAnsi="Times New Roman" w:cs="Times New Roman"/>
          <w:lang w:val="en-US"/>
        </w:rPr>
        <w:t>, who volunteers for many activities organized at Taste Before You Waste.</w:t>
      </w:r>
    </w:p>
    <w:p w:rsidR="00A02A8F" w:rsidRPr="00BC69DB" w:rsidRDefault="00A02A8F" w:rsidP="00A02A8F">
      <w:pPr>
        <w:spacing w:line="360" w:lineRule="auto"/>
        <w:jc w:val="both"/>
        <w:rPr>
          <w:rFonts w:ascii="Times New Roman" w:hAnsi="Times New Roman" w:cs="Times New Roman"/>
          <w:b/>
          <w:lang w:val="en-US"/>
        </w:rPr>
      </w:pPr>
    </w:p>
    <w:p w:rsidR="00A02A8F" w:rsidRPr="00BC69DB" w:rsidRDefault="00A02A8F" w:rsidP="00A02A8F">
      <w:pPr>
        <w:spacing w:line="360" w:lineRule="auto"/>
        <w:ind w:firstLine="708"/>
        <w:jc w:val="both"/>
        <w:rPr>
          <w:rFonts w:ascii="Times New Roman" w:hAnsi="Times New Roman" w:cs="Times New Roman"/>
          <w:b/>
          <w:lang w:val="en-US"/>
        </w:rPr>
      </w:pPr>
      <w:r w:rsidRPr="00BC69DB">
        <w:rPr>
          <w:rFonts w:ascii="Times New Roman" w:hAnsi="Times New Roman" w:cs="Times New Roman"/>
          <w:b/>
          <w:lang w:val="en-US"/>
        </w:rPr>
        <w:t>Taste Before You Waste</w:t>
      </w:r>
      <w:r w:rsidR="003C3D90">
        <w:rPr>
          <w:rFonts w:ascii="Times New Roman" w:hAnsi="Times New Roman" w:cs="Times New Roman"/>
          <w:b/>
          <w:lang w:val="en-US"/>
        </w:rPr>
        <w:t xml:space="preserve"> as a</w:t>
      </w:r>
      <w:r w:rsidRPr="00BC69DB">
        <w:rPr>
          <w:rFonts w:ascii="Times New Roman" w:hAnsi="Times New Roman" w:cs="Times New Roman"/>
          <w:b/>
          <w:lang w:val="en-US"/>
        </w:rPr>
        <w:t xml:space="preserve"> food supplier</w:t>
      </w: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Four out of five of the interviewed colleagues admitted that they rely a lot on Taste Before You Waste as a source of food. In this way, the calendar of the organization’s activities affects the moments in which they bring food at home. As previously mentioned, the majority of Taste Before You Waste events occur in the first days of the week; they start with the Cultural Wasteless Monday, then the Tuesday Food Cycle Market, and, eventually, end with the Wasteless Wednesday Dinner.</w:t>
      </w: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All of these events constitute an occasion to have access to both ‘fresh’ food, surplus food which had been rescued but not cooked, or ready-to-eat food, at the dinners. In the case there are leftovers from the dinners, people are invited into taking them and bringing them home.</w:t>
      </w:r>
      <w:r w:rsidR="000B616E">
        <w:rPr>
          <w:rFonts w:ascii="Times New Roman" w:hAnsi="Times New Roman" w:cs="Times New Roman"/>
          <w:lang w:val="en-US"/>
        </w:rPr>
        <w:t xml:space="preserve"> In other words, not to waste them.</w:t>
      </w:r>
      <w:r w:rsidRPr="00BC69DB">
        <w:rPr>
          <w:rFonts w:ascii="Times New Roman" w:hAnsi="Times New Roman" w:cs="Times New Roman"/>
          <w:lang w:val="en-US"/>
        </w:rPr>
        <w:t xml:space="preserve"> In this way, food waste becomes part of the everyday life for many people involved with Taste Before You Waste.</w:t>
      </w: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 xml:space="preserve">Lara, who is the General Coordinator of the organization, spends a lot of time at the </w:t>
      </w:r>
      <w:proofErr w:type="spellStart"/>
      <w:r w:rsidRPr="00BC69DB">
        <w:rPr>
          <w:rFonts w:ascii="Times New Roman" w:hAnsi="Times New Roman" w:cs="Times New Roman"/>
          <w:lang w:val="en-US"/>
        </w:rPr>
        <w:t>Dokhuise</w:t>
      </w:r>
      <w:proofErr w:type="spellEnd"/>
      <w:r w:rsidRPr="00BC69DB">
        <w:rPr>
          <w:rFonts w:ascii="Times New Roman" w:hAnsi="Times New Roman" w:cs="Times New Roman"/>
          <w:lang w:val="en-US"/>
        </w:rPr>
        <w:t>. When I asked her about how she thought Taste Before You Waste affected her behavior towards grocery shopping</w:t>
      </w:r>
      <w:r>
        <w:rPr>
          <w:rFonts w:ascii="Times New Roman" w:hAnsi="Times New Roman" w:cs="Times New Roman"/>
          <w:lang w:val="en-US"/>
        </w:rPr>
        <w:t>,</w:t>
      </w:r>
      <w:r w:rsidRPr="00BC69DB">
        <w:rPr>
          <w:rFonts w:ascii="Times New Roman" w:hAnsi="Times New Roman" w:cs="Times New Roman"/>
          <w:lang w:val="en-US"/>
        </w:rPr>
        <w:t xml:space="preserve"> she told me:</w:t>
      </w:r>
    </w:p>
    <w:p w:rsidR="00A02A8F" w:rsidRPr="00BC69DB" w:rsidRDefault="00A02A8F" w:rsidP="00A02A8F">
      <w:pPr>
        <w:spacing w:line="360" w:lineRule="auto"/>
        <w:ind w:firstLine="708"/>
        <w:jc w:val="both"/>
        <w:rPr>
          <w:rFonts w:ascii="Times New Roman" w:hAnsi="Times New Roman" w:cs="Times New Roman"/>
          <w:lang w:val="en-US"/>
        </w:rPr>
      </w:pPr>
    </w:p>
    <w:p w:rsidR="00A02A8F" w:rsidRPr="00BC69DB" w:rsidRDefault="00A02A8F" w:rsidP="00A02A8F">
      <w:pPr>
        <w:spacing w:line="360" w:lineRule="auto"/>
        <w:ind w:firstLine="709"/>
        <w:jc w:val="both"/>
        <w:rPr>
          <w:rFonts w:ascii="Times New Roman" w:hAnsi="Times New Roman" w:cs="Times New Roman"/>
          <w:i/>
          <w:lang w:val="en-US"/>
        </w:rPr>
      </w:pPr>
      <w:r w:rsidRPr="00BC69DB">
        <w:rPr>
          <w:rFonts w:ascii="Times New Roman" w:hAnsi="Times New Roman" w:cs="Times New Roman"/>
          <w:i/>
          <w:lang w:val="en-US"/>
        </w:rPr>
        <w:t>Yeah, I am definitely influenced</w:t>
      </w:r>
      <w:r>
        <w:rPr>
          <w:rFonts w:ascii="Times New Roman" w:hAnsi="Times New Roman" w:cs="Times New Roman"/>
          <w:i/>
          <w:lang w:val="en-US"/>
        </w:rPr>
        <w:t>…</w:t>
      </w:r>
      <w:r w:rsidRPr="00BC69DB">
        <w:rPr>
          <w:rFonts w:ascii="Times New Roman" w:hAnsi="Times New Roman" w:cs="Times New Roman"/>
          <w:i/>
          <w:lang w:val="en-US"/>
        </w:rPr>
        <w:t xml:space="preserve"> my behavior a lot. Because I am mainly getting my vegetables from TBYW, not only though, but during the week I don’t do any groceries; because I know on Monday I would be here, eating. And then on Tuesday as well, and then on Tuesday I probably take food home, from the leftovers and I eat it on the Wednesday before the dinner starts again. And then, sometimes I take food also for Thursday and Friday</w:t>
      </w:r>
      <w:r w:rsidRPr="00BC69DB">
        <w:rPr>
          <w:rStyle w:val="Rimandonotaapidipagina"/>
          <w:rFonts w:ascii="Times New Roman" w:hAnsi="Times New Roman" w:cs="Times New Roman"/>
          <w:i/>
          <w:lang w:val="en-US"/>
        </w:rPr>
        <w:footnoteReference w:id="14"/>
      </w:r>
      <w:r w:rsidRPr="00BC69DB">
        <w:rPr>
          <w:rFonts w:ascii="Times New Roman" w:hAnsi="Times New Roman" w:cs="Times New Roman"/>
          <w:i/>
          <w:lang w:val="en-US"/>
        </w:rPr>
        <w:t>.</w:t>
      </w:r>
    </w:p>
    <w:p w:rsidR="00A02A8F" w:rsidRPr="00BC69DB" w:rsidRDefault="00A02A8F" w:rsidP="00A02A8F">
      <w:pPr>
        <w:spacing w:line="360" w:lineRule="auto"/>
        <w:ind w:firstLine="708"/>
        <w:jc w:val="both"/>
        <w:rPr>
          <w:rFonts w:ascii="Times New Roman" w:hAnsi="Times New Roman" w:cs="Times New Roman"/>
          <w:lang w:val="en-US"/>
        </w:rPr>
      </w:pP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Similarly, Izzie, my close colleague with whom I was coordinating the cultural programs after the Monday’s dinners, explained how she relies on Taste Before You Waste as a source of food in this way.</w:t>
      </w:r>
    </w:p>
    <w:p w:rsidR="00A02A8F" w:rsidRPr="00BC69DB" w:rsidRDefault="00A02A8F" w:rsidP="00A02A8F">
      <w:pPr>
        <w:spacing w:line="360" w:lineRule="auto"/>
        <w:ind w:firstLine="708"/>
        <w:jc w:val="both"/>
        <w:rPr>
          <w:rFonts w:ascii="Times New Roman" w:hAnsi="Times New Roman" w:cs="Times New Roman"/>
          <w:lang w:val="en-US"/>
        </w:rPr>
      </w:pPr>
    </w:p>
    <w:p w:rsidR="00A02A8F" w:rsidRPr="00BC69DB" w:rsidRDefault="00A02A8F" w:rsidP="00A02A8F">
      <w:pPr>
        <w:spacing w:line="360" w:lineRule="auto"/>
        <w:ind w:firstLine="709"/>
        <w:jc w:val="both"/>
        <w:rPr>
          <w:rFonts w:ascii="Times New Roman" w:hAnsi="Times New Roman" w:cs="Times New Roman"/>
          <w:i/>
          <w:lang w:val="en-US"/>
        </w:rPr>
      </w:pPr>
      <w:r w:rsidRPr="00BC69DB">
        <w:rPr>
          <w:rFonts w:ascii="Times New Roman" w:hAnsi="Times New Roman" w:cs="Times New Roman"/>
          <w:i/>
          <w:lang w:val="en-US"/>
        </w:rPr>
        <w:t>I come here on a Monday, I don’t pick up that much stuff here, but I always see on Tuesday (</w:t>
      </w:r>
      <w:r w:rsidRPr="00BC69DB">
        <w:rPr>
          <w:rFonts w:ascii="Times New Roman" w:hAnsi="Times New Roman" w:cs="Times New Roman"/>
          <w:lang w:val="en-US"/>
        </w:rPr>
        <w:t>because she</w:t>
      </w:r>
      <w:r w:rsidRPr="00BC69DB">
        <w:rPr>
          <w:rFonts w:ascii="Times New Roman" w:hAnsi="Times New Roman" w:cs="Times New Roman"/>
          <w:i/>
          <w:lang w:val="en-US"/>
        </w:rPr>
        <w:t xml:space="preserve"> </w:t>
      </w:r>
      <w:r w:rsidRPr="00BC69DB">
        <w:rPr>
          <w:rFonts w:ascii="Times New Roman" w:hAnsi="Times New Roman" w:cs="Times New Roman"/>
          <w:lang w:val="en-US"/>
        </w:rPr>
        <w:t>joins the Tuesday Core Team meeting in the morning; and right after that the Tuesday market is set up</w:t>
      </w:r>
      <w:r w:rsidRPr="00BC69DB">
        <w:rPr>
          <w:rFonts w:ascii="Times New Roman" w:hAnsi="Times New Roman" w:cs="Times New Roman"/>
          <w:i/>
          <w:lang w:val="en-US"/>
        </w:rPr>
        <w:t>) and take loads of stuff then, after our meetings. And then, I also usually take my big jar of leftovers lunch (</w:t>
      </w:r>
      <w:r w:rsidRPr="00BC69DB">
        <w:rPr>
          <w:rFonts w:ascii="Times New Roman" w:hAnsi="Times New Roman" w:cs="Times New Roman"/>
          <w:lang w:val="en-US"/>
        </w:rPr>
        <w:t>meaning leftovers from the dinners)</w:t>
      </w:r>
      <w:r w:rsidRPr="00BC69DB">
        <w:rPr>
          <w:rFonts w:ascii="Times New Roman" w:hAnsi="Times New Roman" w:cs="Times New Roman"/>
          <w:i/>
          <w:lang w:val="en-US"/>
        </w:rPr>
        <w:t>, which is like three meals</w:t>
      </w:r>
      <w:r w:rsidRPr="00BC69DB">
        <w:rPr>
          <w:rStyle w:val="Rimandonotaapidipagina"/>
          <w:rFonts w:ascii="Times New Roman" w:hAnsi="Times New Roman" w:cs="Times New Roman"/>
          <w:i/>
          <w:lang w:val="en-US"/>
        </w:rPr>
        <w:footnoteReference w:id="15"/>
      </w:r>
      <w:r w:rsidRPr="00BC69DB">
        <w:rPr>
          <w:rFonts w:ascii="Times New Roman" w:hAnsi="Times New Roman" w:cs="Times New Roman"/>
          <w:i/>
          <w:lang w:val="en-US"/>
        </w:rPr>
        <w:t>.</w:t>
      </w:r>
    </w:p>
    <w:p w:rsidR="00A02A8F" w:rsidRPr="00BC69DB" w:rsidRDefault="00A02A8F" w:rsidP="00A02A8F">
      <w:pPr>
        <w:spacing w:line="360" w:lineRule="auto"/>
        <w:jc w:val="both"/>
        <w:rPr>
          <w:rFonts w:ascii="Times New Roman" w:hAnsi="Times New Roman" w:cs="Times New Roman"/>
          <w:lang w:val="en-US"/>
        </w:rPr>
      </w:pPr>
    </w:p>
    <w:p w:rsidR="00A02A8F" w:rsidRPr="00BC69DB" w:rsidRDefault="00A02A8F" w:rsidP="00A02A8F">
      <w:pPr>
        <w:spacing w:line="360" w:lineRule="auto"/>
        <w:ind w:firstLine="709"/>
        <w:jc w:val="both"/>
        <w:rPr>
          <w:rFonts w:ascii="Times New Roman" w:hAnsi="Times New Roman" w:cs="Times New Roman"/>
          <w:lang w:val="en-US"/>
        </w:rPr>
      </w:pPr>
      <w:r w:rsidRPr="00BC69DB">
        <w:rPr>
          <w:rFonts w:ascii="Times New Roman" w:hAnsi="Times New Roman" w:cs="Times New Roman"/>
          <w:lang w:val="en-US"/>
        </w:rPr>
        <w:t xml:space="preserve">Yet, even though there are interns and volunteers who take a consistent amount of food from the organization, as for instance </w:t>
      </w:r>
      <w:proofErr w:type="spellStart"/>
      <w:r w:rsidRPr="00BC69DB">
        <w:rPr>
          <w:rFonts w:ascii="Times New Roman" w:hAnsi="Times New Roman" w:cs="Times New Roman"/>
          <w:lang w:val="en-US"/>
        </w:rPr>
        <w:t>Gea</w:t>
      </w:r>
      <w:proofErr w:type="spellEnd"/>
      <w:r w:rsidRPr="00BC69DB">
        <w:rPr>
          <w:rFonts w:ascii="Times New Roman" w:hAnsi="Times New Roman" w:cs="Times New Roman"/>
          <w:lang w:val="en-US"/>
        </w:rPr>
        <w:t xml:space="preserve">, a volunteer joining on a weekly basis the Monday and Wednesday Wasteless dinners, whose fridge was always stuffed at its most; once I interviewed Alex, the fundraising coordinator, I realized that this does not apply to all the participants of Taste Before You Waste activities. Alex, especially in the period in which I started my ethnography of the fridge, mainly visited the </w:t>
      </w:r>
      <w:proofErr w:type="spellStart"/>
      <w:r w:rsidRPr="00BC69DB">
        <w:rPr>
          <w:rFonts w:ascii="Times New Roman" w:hAnsi="Times New Roman" w:cs="Times New Roman"/>
          <w:lang w:val="en-US"/>
        </w:rPr>
        <w:t>Dokhuise</w:t>
      </w:r>
      <w:proofErr w:type="spellEnd"/>
      <w:r w:rsidRPr="00BC69DB">
        <w:rPr>
          <w:rFonts w:ascii="Times New Roman" w:hAnsi="Times New Roman" w:cs="Times New Roman"/>
          <w:lang w:val="en-US"/>
        </w:rPr>
        <w:t xml:space="preserve"> only during the Core Team meetings on Tuesday morning. This was due to university duties. When I sked him whether he was taking food from the organization, he told me:</w:t>
      </w:r>
    </w:p>
    <w:p w:rsidR="00A02A8F" w:rsidRPr="00BC69DB" w:rsidRDefault="00A02A8F" w:rsidP="00A02A8F">
      <w:pPr>
        <w:spacing w:line="360" w:lineRule="auto"/>
        <w:ind w:firstLine="709"/>
        <w:jc w:val="both"/>
        <w:rPr>
          <w:rFonts w:ascii="Times New Roman" w:hAnsi="Times New Roman" w:cs="Times New Roman"/>
          <w:lang w:val="en-US"/>
        </w:rPr>
      </w:pPr>
    </w:p>
    <w:p w:rsidR="00A02A8F" w:rsidRPr="00BC69DB" w:rsidRDefault="00A02A8F" w:rsidP="00A02A8F">
      <w:pPr>
        <w:spacing w:line="360" w:lineRule="auto"/>
        <w:ind w:firstLine="709"/>
        <w:jc w:val="both"/>
        <w:rPr>
          <w:rFonts w:ascii="Times New Roman" w:hAnsi="Times New Roman" w:cs="Times New Roman"/>
          <w:i/>
          <w:lang w:val="en-US"/>
        </w:rPr>
      </w:pPr>
      <w:r w:rsidRPr="00BC69DB">
        <w:rPr>
          <w:rFonts w:ascii="Times New Roman" w:hAnsi="Times New Roman" w:cs="Times New Roman"/>
          <w:i/>
          <w:lang w:val="en-US"/>
        </w:rPr>
        <w:t>No. I think I don’t do it because I’m not that engaged as, for example, when I was a volunteer, you know?! And that is also because of the time. And yeah, I think the last time I brought food (home from here) it was a really a long time ago. I mean, when I was also doing the pick-ups, yeah, sometimes I took some food. But yeah it was two months ago or something. But it was not much. I mean, every week I went, and I took something. Once a week</w:t>
      </w:r>
      <w:r w:rsidRPr="00BC69DB">
        <w:rPr>
          <w:rStyle w:val="Rimandonotaapidipagina"/>
          <w:rFonts w:ascii="Times New Roman" w:hAnsi="Times New Roman" w:cs="Times New Roman"/>
          <w:i/>
          <w:lang w:val="en-US"/>
        </w:rPr>
        <w:footnoteReference w:id="16"/>
      </w:r>
      <w:r w:rsidR="000B616E">
        <w:rPr>
          <w:rFonts w:ascii="Times New Roman" w:hAnsi="Times New Roman" w:cs="Times New Roman"/>
          <w:i/>
          <w:lang w:val="en-US"/>
        </w:rPr>
        <w:t>.</w:t>
      </w:r>
    </w:p>
    <w:p w:rsidR="00A02A8F" w:rsidRPr="00BC69DB" w:rsidRDefault="00A02A8F" w:rsidP="00A02A8F">
      <w:pPr>
        <w:spacing w:line="360" w:lineRule="auto"/>
        <w:ind w:firstLine="709"/>
        <w:jc w:val="both"/>
        <w:rPr>
          <w:rFonts w:ascii="Times New Roman" w:hAnsi="Times New Roman" w:cs="Times New Roman"/>
          <w:i/>
          <w:lang w:val="en-US"/>
        </w:rPr>
      </w:pPr>
    </w:p>
    <w:p w:rsidR="00A02A8F" w:rsidRPr="00BC69DB" w:rsidRDefault="00A02A8F" w:rsidP="00A02A8F">
      <w:pPr>
        <w:spacing w:line="360" w:lineRule="auto"/>
        <w:ind w:firstLine="709"/>
        <w:jc w:val="both"/>
        <w:rPr>
          <w:rFonts w:ascii="Times New Roman" w:hAnsi="Times New Roman" w:cs="Times New Roman"/>
          <w:lang w:val="en-US"/>
        </w:rPr>
      </w:pPr>
      <w:r w:rsidRPr="00BC69DB">
        <w:rPr>
          <w:rFonts w:ascii="Times New Roman" w:hAnsi="Times New Roman" w:cs="Times New Roman"/>
          <w:lang w:val="en-US"/>
        </w:rPr>
        <w:t>This reflection suggests that the kind of involvement and commitment to the organization, may determine the way in which you rely on it. Alex told me that he didn’t feel very confident in taking food that was destined to Taste Before You Waste</w:t>
      </w:r>
      <w:r w:rsidR="000B616E">
        <w:rPr>
          <w:rFonts w:ascii="Times New Roman" w:hAnsi="Times New Roman" w:cs="Times New Roman"/>
          <w:lang w:val="en-US"/>
        </w:rPr>
        <w:t>’s</w:t>
      </w:r>
      <w:r w:rsidRPr="00BC69DB">
        <w:rPr>
          <w:rFonts w:ascii="Times New Roman" w:hAnsi="Times New Roman" w:cs="Times New Roman"/>
          <w:lang w:val="en-US"/>
        </w:rPr>
        <w:t xml:space="preserve"> </w:t>
      </w:r>
      <w:r w:rsidRPr="00BC69DB">
        <w:rPr>
          <w:rFonts w:ascii="Times New Roman" w:hAnsi="Times New Roman" w:cs="Times New Roman"/>
          <w:i/>
          <w:lang w:val="en-US"/>
        </w:rPr>
        <w:t>guests</w:t>
      </w:r>
      <w:r w:rsidRPr="00BC69DB">
        <w:rPr>
          <w:rFonts w:ascii="Times New Roman" w:hAnsi="Times New Roman" w:cs="Times New Roman"/>
          <w:lang w:val="en-US"/>
        </w:rPr>
        <w:t>:</w:t>
      </w:r>
      <w:r w:rsidRPr="00BC69DB">
        <w:rPr>
          <w:rFonts w:ascii="Times New Roman" w:hAnsi="Times New Roman" w:cs="Times New Roman"/>
          <w:i/>
          <w:lang w:val="en-US"/>
        </w:rPr>
        <w:t xml:space="preserve"> </w:t>
      </w:r>
      <w:r w:rsidRPr="00BC69DB">
        <w:rPr>
          <w:rFonts w:ascii="Times New Roman" w:hAnsi="Times New Roman" w:cs="Times New Roman"/>
          <w:lang w:val="en-US"/>
        </w:rPr>
        <w:t>“It’s like… I can have my own food”</w:t>
      </w:r>
      <w:r w:rsidR="000B616E">
        <w:rPr>
          <w:rFonts w:ascii="Times New Roman" w:hAnsi="Times New Roman" w:cs="Times New Roman"/>
          <w:lang w:val="en-US"/>
        </w:rPr>
        <w:t>, he said</w:t>
      </w:r>
      <w:r w:rsidRPr="00BC69DB">
        <w:rPr>
          <w:rFonts w:ascii="Times New Roman" w:hAnsi="Times New Roman" w:cs="Times New Roman"/>
          <w:lang w:val="en-US"/>
        </w:rPr>
        <w:t xml:space="preserve">. </w:t>
      </w:r>
    </w:p>
    <w:p w:rsidR="00A02A8F" w:rsidRPr="00BC69DB" w:rsidRDefault="00A02A8F" w:rsidP="00A02A8F">
      <w:pPr>
        <w:spacing w:line="360" w:lineRule="auto"/>
        <w:ind w:firstLine="709"/>
        <w:jc w:val="both"/>
        <w:rPr>
          <w:rFonts w:ascii="Times New Roman" w:hAnsi="Times New Roman" w:cs="Times New Roman"/>
          <w:lang w:val="en-US"/>
        </w:rPr>
      </w:pPr>
      <w:proofErr w:type="spellStart"/>
      <w:r w:rsidRPr="00BC69DB">
        <w:rPr>
          <w:rFonts w:ascii="Times New Roman" w:hAnsi="Times New Roman" w:cs="Times New Roman"/>
          <w:lang w:val="en-US"/>
        </w:rPr>
        <w:t>Gea</w:t>
      </w:r>
      <w:proofErr w:type="spellEnd"/>
      <w:r w:rsidRPr="00BC69DB">
        <w:rPr>
          <w:rFonts w:ascii="Times New Roman" w:hAnsi="Times New Roman" w:cs="Times New Roman"/>
          <w:lang w:val="en-US"/>
        </w:rPr>
        <w:t xml:space="preserve"> is on the opposite side of the spectrum, taking all the leftovers she can rescue. Once, I remember seeing her taking an incredible amount of very ripe bananas. Twenty or so; more that anyone would ever buy in a normal grocery shop. Her main aim is to save food. As she does so, she told me she feels like a “</w:t>
      </w:r>
      <w:proofErr w:type="spellStart"/>
      <w:r w:rsidRPr="00BC69DB">
        <w:rPr>
          <w:rFonts w:ascii="Times New Roman" w:hAnsi="Times New Roman" w:cs="Times New Roman"/>
          <w:i/>
          <w:lang w:val="en-US"/>
        </w:rPr>
        <w:t>crocerossina</w:t>
      </w:r>
      <w:proofErr w:type="spellEnd"/>
      <w:r w:rsidRPr="00BC69DB">
        <w:rPr>
          <w:rFonts w:ascii="Times New Roman" w:hAnsi="Times New Roman" w:cs="Times New Roman"/>
          <w:lang w:val="en-US"/>
        </w:rPr>
        <w:t>”, an Italian diminutive for Red Cross nurse. Yet, she also told me that in order to rescue food, “you really have to make time for it”. Rescued food is more delicate than fresh food. It rots faster, and you really have to “take care of it”; meaning that you have to pay attention and use it before it spoils.</w:t>
      </w:r>
    </w:p>
    <w:p w:rsidR="00A02A8F" w:rsidRPr="00BC69DB" w:rsidRDefault="00A02A8F" w:rsidP="00A02A8F">
      <w:pPr>
        <w:spacing w:line="360" w:lineRule="auto"/>
        <w:ind w:firstLine="709"/>
        <w:jc w:val="both"/>
        <w:rPr>
          <w:rFonts w:ascii="Times New Roman" w:hAnsi="Times New Roman" w:cs="Times New Roman"/>
          <w:lang w:val="en-US"/>
        </w:rPr>
      </w:pPr>
      <w:r w:rsidRPr="00BC69DB">
        <w:rPr>
          <w:rFonts w:ascii="Times New Roman" w:hAnsi="Times New Roman" w:cs="Times New Roman"/>
          <w:lang w:val="en-US"/>
        </w:rPr>
        <w:t xml:space="preserve"> Reflecting on why other people may not feel very comfortable into taking food from Taste Before You Waste, she told me:</w:t>
      </w:r>
    </w:p>
    <w:p w:rsidR="00A02A8F" w:rsidRPr="00BC69DB" w:rsidRDefault="00A02A8F" w:rsidP="00A02A8F">
      <w:pPr>
        <w:spacing w:line="360" w:lineRule="auto"/>
        <w:ind w:firstLine="709"/>
        <w:jc w:val="both"/>
        <w:rPr>
          <w:rFonts w:ascii="Times New Roman" w:hAnsi="Times New Roman" w:cs="Times New Roman"/>
          <w:lang w:val="en-US"/>
        </w:rPr>
      </w:pPr>
    </w:p>
    <w:p w:rsidR="00A02A8F" w:rsidRPr="00BC69DB" w:rsidRDefault="00A02A8F" w:rsidP="00A02A8F">
      <w:pPr>
        <w:spacing w:line="360" w:lineRule="auto"/>
        <w:ind w:firstLine="709"/>
        <w:jc w:val="both"/>
        <w:rPr>
          <w:rFonts w:ascii="Times New Roman" w:hAnsi="Times New Roman" w:cs="Times New Roman"/>
          <w:lang w:val="en-US"/>
        </w:rPr>
      </w:pPr>
      <w:r w:rsidRPr="00BC69DB">
        <w:rPr>
          <w:rFonts w:ascii="Times New Roman" w:hAnsi="Times New Roman" w:cs="Times New Roman"/>
          <w:i/>
          <w:lang w:val="en-US"/>
        </w:rPr>
        <w:t>No, I do understand them. We are so used at always giving something in exchange, especially from a monetary perspective…especially with regards to food. Since we have a supermarket, a truck or something else, which sells food at every corner of every road… so… I don’t know; it seems socially unacceptable (</w:t>
      </w:r>
      <w:r w:rsidRPr="00BC69DB">
        <w:rPr>
          <w:rFonts w:ascii="Times New Roman" w:hAnsi="Times New Roman" w:cs="Times New Roman"/>
          <w:lang w:val="en-US"/>
        </w:rPr>
        <w:t>to take something without paying for it</w:t>
      </w:r>
      <w:r w:rsidRPr="00BC69DB">
        <w:rPr>
          <w:rFonts w:ascii="Times New Roman" w:hAnsi="Times New Roman" w:cs="Times New Roman"/>
          <w:i/>
          <w:lang w:val="en-US"/>
        </w:rPr>
        <w:t xml:space="preserve">). Maybe because, in my opinion, it is </w:t>
      </w:r>
      <w:r w:rsidRPr="00BC69DB">
        <w:rPr>
          <w:rFonts w:ascii="Times New Roman" w:hAnsi="Times New Roman" w:cs="Times New Roman"/>
          <w:i/>
          <w:lang w:val="en-US"/>
        </w:rPr>
        <w:lastRenderedPageBreak/>
        <w:t>seen as a privilege, isn’t it? Being able to finally access the food that I choose (</w:t>
      </w:r>
      <w:r w:rsidRPr="00BC69DB">
        <w:rPr>
          <w:rFonts w:ascii="Times New Roman" w:hAnsi="Times New Roman" w:cs="Times New Roman"/>
          <w:lang w:val="en-US"/>
        </w:rPr>
        <w:t>she emphasized the ‘I’</w:t>
      </w:r>
      <w:r w:rsidRPr="00BC69DB">
        <w:rPr>
          <w:rFonts w:ascii="Times New Roman" w:hAnsi="Times New Roman" w:cs="Times New Roman"/>
          <w:i/>
          <w:lang w:val="en-US"/>
        </w:rPr>
        <w:t>), in the place I want; when I want… So, one does not even want, let us say, to regress in the sense of having to take care of something, or having to settle, or having to undertake… I do not know, food in this case</w:t>
      </w:r>
      <w:r w:rsidRPr="00BC69DB">
        <w:rPr>
          <w:rStyle w:val="Rimandonotaapidipagina"/>
          <w:rFonts w:ascii="Times New Roman" w:hAnsi="Times New Roman" w:cs="Times New Roman"/>
          <w:i/>
          <w:lang w:val="en-US"/>
        </w:rPr>
        <w:footnoteReference w:id="17"/>
      </w:r>
      <w:r w:rsidR="00F01DFB">
        <w:rPr>
          <w:rFonts w:ascii="Times New Roman" w:hAnsi="Times New Roman" w:cs="Times New Roman"/>
          <w:lang w:val="en-US"/>
        </w:rPr>
        <w:t>.</w:t>
      </w:r>
    </w:p>
    <w:p w:rsidR="00A02A8F" w:rsidRPr="00BC69DB" w:rsidRDefault="00A02A8F" w:rsidP="00A02A8F">
      <w:pPr>
        <w:rPr>
          <w:lang w:val="en-US"/>
        </w:rPr>
      </w:pPr>
    </w:p>
    <w:p w:rsidR="00A02A8F" w:rsidRPr="00BC69DB" w:rsidRDefault="00A02A8F" w:rsidP="00A02A8F">
      <w:pPr>
        <w:spacing w:line="360" w:lineRule="auto"/>
        <w:ind w:firstLine="709"/>
        <w:jc w:val="both"/>
        <w:rPr>
          <w:rFonts w:ascii="Times New Roman" w:hAnsi="Times New Roman" w:cs="Times New Roman"/>
          <w:lang w:val="en-US"/>
        </w:rPr>
      </w:pPr>
      <w:r w:rsidRPr="00BC69DB">
        <w:rPr>
          <w:rFonts w:ascii="Times New Roman" w:hAnsi="Times New Roman" w:cs="Times New Roman"/>
          <w:lang w:val="en-US"/>
        </w:rPr>
        <w:t>As previously mentioned, Taste Before You Waste, set</w:t>
      </w:r>
      <w:r>
        <w:rPr>
          <w:rFonts w:ascii="Times New Roman" w:hAnsi="Times New Roman" w:cs="Times New Roman"/>
          <w:lang w:val="en-US"/>
        </w:rPr>
        <w:t>s</w:t>
      </w:r>
      <w:r w:rsidRPr="00BC69DB">
        <w:rPr>
          <w:rFonts w:ascii="Times New Roman" w:hAnsi="Times New Roman" w:cs="Times New Roman"/>
          <w:lang w:val="en-US"/>
        </w:rPr>
        <w:t xml:space="preserve"> itself out of the market place and displays anti-consumeristic features (Edwards and Mercer 2007). All of its rescuing and redistributi</w:t>
      </w:r>
      <w:r w:rsidR="000B616E">
        <w:rPr>
          <w:rFonts w:ascii="Times New Roman" w:hAnsi="Times New Roman" w:cs="Times New Roman"/>
          <w:lang w:val="en-US"/>
        </w:rPr>
        <w:t>ng</w:t>
      </w:r>
      <w:r w:rsidRPr="00BC69DB">
        <w:rPr>
          <w:rFonts w:ascii="Times New Roman" w:hAnsi="Times New Roman" w:cs="Times New Roman"/>
          <w:lang w:val="en-US"/>
        </w:rPr>
        <w:t xml:space="preserve"> activities are done just with the purpose of </w:t>
      </w:r>
      <w:r>
        <w:rPr>
          <w:rFonts w:ascii="Times New Roman" w:hAnsi="Times New Roman" w:cs="Times New Roman"/>
          <w:lang w:val="en-US"/>
        </w:rPr>
        <w:t>saving</w:t>
      </w:r>
      <w:r w:rsidRPr="00BC69DB">
        <w:rPr>
          <w:rFonts w:ascii="Times New Roman" w:hAnsi="Times New Roman" w:cs="Times New Roman"/>
          <w:lang w:val="en-US"/>
        </w:rPr>
        <w:t xml:space="preserve"> food</w:t>
      </w:r>
      <w:r>
        <w:rPr>
          <w:rFonts w:ascii="Times New Roman" w:hAnsi="Times New Roman" w:cs="Times New Roman"/>
          <w:lang w:val="en-US"/>
        </w:rPr>
        <w:t xml:space="preserve"> from the dumpster,</w:t>
      </w:r>
      <w:r w:rsidRPr="00BC69DB">
        <w:rPr>
          <w:rFonts w:ascii="Times New Roman" w:hAnsi="Times New Roman" w:cs="Times New Roman"/>
          <w:lang w:val="en-US"/>
        </w:rPr>
        <w:t xml:space="preserve"> educating people on how to deal with food waste and </w:t>
      </w:r>
      <w:r>
        <w:rPr>
          <w:rFonts w:ascii="Times New Roman" w:hAnsi="Times New Roman" w:cs="Times New Roman"/>
          <w:lang w:val="en-US"/>
        </w:rPr>
        <w:t xml:space="preserve">on </w:t>
      </w:r>
      <w:r w:rsidRPr="00BC69DB">
        <w:rPr>
          <w:rFonts w:ascii="Times New Roman" w:hAnsi="Times New Roman" w:cs="Times New Roman"/>
          <w:lang w:val="en-US"/>
        </w:rPr>
        <w:t>how to reduce it on their personal, individual level. Even though some money circulates within the organization, in the form of donations</w:t>
      </w:r>
      <w:r w:rsidR="00911A38">
        <w:rPr>
          <w:rFonts w:ascii="Times New Roman" w:hAnsi="Times New Roman" w:cs="Times New Roman"/>
          <w:lang w:val="en-US"/>
        </w:rPr>
        <w:t>,</w:t>
      </w:r>
      <w:r w:rsidRPr="00BC69DB">
        <w:rPr>
          <w:rFonts w:ascii="Times New Roman" w:hAnsi="Times New Roman" w:cs="Times New Roman"/>
          <w:lang w:val="en-US"/>
        </w:rPr>
        <w:t xml:space="preserve"> </w:t>
      </w:r>
      <w:r w:rsidR="00911A38">
        <w:rPr>
          <w:rFonts w:ascii="Times New Roman" w:hAnsi="Times New Roman" w:cs="Times New Roman"/>
          <w:lang w:val="en-US"/>
        </w:rPr>
        <w:t>they</w:t>
      </w:r>
      <w:r w:rsidRPr="00BC69DB">
        <w:rPr>
          <w:rFonts w:ascii="Times New Roman" w:hAnsi="Times New Roman" w:cs="Times New Roman"/>
          <w:lang w:val="en-US"/>
        </w:rPr>
        <w:t xml:space="preserve"> are used to sustain its enterprises</w:t>
      </w:r>
      <w:r w:rsidR="00911A38">
        <w:rPr>
          <w:rFonts w:ascii="Times New Roman" w:hAnsi="Times New Roman" w:cs="Times New Roman"/>
          <w:lang w:val="en-US"/>
        </w:rPr>
        <w:t>.</w:t>
      </w:r>
      <w:r w:rsidRPr="00BC69DB">
        <w:rPr>
          <w:rFonts w:ascii="Times New Roman" w:hAnsi="Times New Roman" w:cs="Times New Roman"/>
          <w:lang w:val="en-US"/>
        </w:rPr>
        <w:t xml:space="preserve"> </w:t>
      </w:r>
      <w:r w:rsidR="00911A38">
        <w:rPr>
          <w:rFonts w:ascii="Times New Roman" w:hAnsi="Times New Roman" w:cs="Times New Roman"/>
          <w:lang w:val="en-US"/>
        </w:rPr>
        <w:t>I</w:t>
      </w:r>
      <w:r w:rsidRPr="00BC69DB">
        <w:rPr>
          <w:rFonts w:ascii="Times New Roman" w:hAnsi="Times New Roman" w:cs="Times New Roman"/>
          <w:lang w:val="en-US"/>
        </w:rPr>
        <w:t>t is no surprise to meet some people who take some</w:t>
      </w:r>
      <w:r w:rsidR="00911A38">
        <w:rPr>
          <w:rFonts w:ascii="Times New Roman" w:hAnsi="Times New Roman" w:cs="Times New Roman"/>
          <w:lang w:val="en-US"/>
        </w:rPr>
        <w:t xml:space="preserve"> </w:t>
      </w:r>
      <w:r w:rsidRPr="00BC69DB">
        <w:rPr>
          <w:rFonts w:ascii="Times New Roman" w:hAnsi="Times New Roman" w:cs="Times New Roman"/>
          <w:lang w:val="en-US"/>
        </w:rPr>
        <w:t>time to adapt to this way of operating and of thinking, as well as people who do not accustom to it at all.</w:t>
      </w:r>
    </w:p>
    <w:p w:rsidR="00A02A8F" w:rsidRPr="00BC69DB" w:rsidRDefault="00A02A8F" w:rsidP="00A02A8F">
      <w:pPr>
        <w:spacing w:line="360" w:lineRule="auto"/>
        <w:jc w:val="both"/>
        <w:rPr>
          <w:rFonts w:ascii="Times New Roman" w:hAnsi="Times New Roman" w:cs="Times New Roman"/>
          <w:b/>
          <w:lang w:val="en-US"/>
        </w:rPr>
      </w:pPr>
    </w:p>
    <w:p w:rsidR="00A02A8F" w:rsidRPr="00BC69DB" w:rsidRDefault="00EE787D" w:rsidP="00A02A8F">
      <w:pPr>
        <w:spacing w:line="360" w:lineRule="auto"/>
        <w:ind w:firstLine="708"/>
        <w:jc w:val="both"/>
        <w:rPr>
          <w:rFonts w:ascii="Times New Roman" w:hAnsi="Times New Roman" w:cs="Times New Roman"/>
          <w:b/>
          <w:lang w:val="en-US"/>
        </w:rPr>
      </w:pPr>
      <w:r>
        <w:rPr>
          <w:rFonts w:ascii="Times New Roman" w:hAnsi="Times New Roman" w:cs="Times New Roman"/>
          <w:b/>
          <w:lang w:val="en-US"/>
        </w:rPr>
        <w:t>The supermarket</w:t>
      </w: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Even though the amount of food you can access through Taste Before You Waste dinners and markets is consistent, relying on this organization alone as a source of food may be challenging. Taste Before You Waste never knows in advance what it’s going to collect, thus, in order to get more specific items, both my colleagues and myself had</w:t>
      </w:r>
      <w:r w:rsidR="00911A38">
        <w:rPr>
          <w:rFonts w:ascii="Times New Roman" w:hAnsi="Times New Roman" w:cs="Times New Roman"/>
          <w:lang w:val="en-US"/>
        </w:rPr>
        <w:t>, to different extents,</w:t>
      </w:r>
      <w:r w:rsidRPr="00BC69DB">
        <w:rPr>
          <w:rFonts w:ascii="Times New Roman" w:hAnsi="Times New Roman" w:cs="Times New Roman"/>
          <w:lang w:val="en-US"/>
        </w:rPr>
        <w:t xml:space="preserve"> to visit </w:t>
      </w:r>
      <w:r w:rsidR="00911A38">
        <w:rPr>
          <w:rFonts w:ascii="Times New Roman" w:hAnsi="Times New Roman" w:cs="Times New Roman"/>
          <w:lang w:val="en-US"/>
        </w:rPr>
        <w:t>the supermarket</w:t>
      </w:r>
      <w:r w:rsidRPr="00BC69DB">
        <w:rPr>
          <w:rFonts w:ascii="Times New Roman" w:hAnsi="Times New Roman" w:cs="Times New Roman"/>
          <w:lang w:val="en-US"/>
        </w:rPr>
        <w:t>.</w:t>
      </w: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Through the ethnography of the fridge I discovered that the majority of my colleagues, similarly to me, were still making use of both conventional food networks, as well as of other less conventional ones. Yet, as the calendar of Taste Before You Waste activities determines the moment in which its participants bring surplus home, it also influence the moment of the week in which they have to visit different food venues.</w:t>
      </w: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 xml:space="preserve">Lara, as described, spends a lot of time at the </w:t>
      </w:r>
      <w:proofErr w:type="spellStart"/>
      <w:r w:rsidRPr="00BC69DB">
        <w:rPr>
          <w:rFonts w:ascii="Times New Roman" w:hAnsi="Times New Roman" w:cs="Times New Roman"/>
          <w:lang w:val="en-US"/>
        </w:rPr>
        <w:t>Dokhuise</w:t>
      </w:r>
      <w:proofErr w:type="spellEnd"/>
      <w:r w:rsidRPr="00BC69DB">
        <w:rPr>
          <w:rFonts w:ascii="Times New Roman" w:hAnsi="Times New Roman" w:cs="Times New Roman"/>
          <w:lang w:val="en-US"/>
        </w:rPr>
        <w:t>. Nonetheless, after telling me how her involvement with the organization affected her weekly food supply, she also told me: “sometimes I also just like to, you know, cook my own, because sometimes is also nice to make your own food and not to just get it somewhere already cooked”. When she does visit the supermarket, she describes herself as making conscious decisions. When she buys food at the grocery shop she usually buys it for the same day</w:t>
      </w:r>
      <w:r>
        <w:rPr>
          <w:rFonts w:ascii="Times New Roman" w:hAnsi="Times New Roman" w:cs="Times New Roman"/>
          <w:lang w:val="en-US"/>
        </w:rPr>
        <w:t>.</w:t>
      </w:r>
    </w:p>
    <w:p w:rsidR="00A02A8F" w:rsidRPr="00BC69DB" w:rsidRDefault="00A02A8F" w:rsidP="00A02A8F">
      <w:pPr>
        <w:spacing w:line="360" w:lineRule="auto"/>
        <w:ind w:firstLine="708"/>
        <w:jc w:val="both"/>
        <w:rPr>
          <w:rFonts w:ascii="Times New Roman" w:hAnsi="Times New Roman" w:cs="Times New Roman"/>
          <w:lang w:val="en-US"/>
        </w:rPr>
      </w:pPr>
    </w:p>
    <w:p w:rsidR="00A02A8F" w:rsidRPr="00BC69DB" w:rsidRDefault="00A02A8F" w:rsidP="00A02A8F">
      <w:pPr>
        <w:spacing w:line="360" w:lineRule="auto"/>
        <w:ind w:firstLine="708"/>
        <w:jc w:val="both"/>
        <w:rPr>
          <w:rFonts w:ascii="Times New Roman" w:hAnsi="Times New Roman" w:cs="Times New Roman"/>
          <w:i/>
          <w:lang w:val="en-US"/>
        </w:rPr>
      </w:pPr>
      <w:r w:rsidRPr="00BC69DB">
        <w:rPr>
          <w:rFonts w:ascii="Times New Roman" w:hAnsi="Times New Roman" w:cs="Times New Roman"/>
          <w:i/>
          <w:lang w:val="en-US"/>
        </w:rPr>
        <w:t>That really changed, because before maybe I did once or twice for the whole week (</w:t>
      </w:r>
      <w:r w:rsidRPr="00BC69DB">
        <w:rPr>
          <w:rFonts w:ascii="Times New Roman" w:hAnsi="Times New Roman" w:cs="Times New Roman"/>
          <w:lang w:val="en-US"/>
        </w:rPr>
        <w:t>grocery shopping</w:t>
      </w:r>
      <w:r w:rsidRPr="00BC69DB">
        <w:rPr>
          <w:rFonts w:ascii="Times New Roman" w:hAnsi="Times New Roman" w:cs="Times New Roman"/>
          <w:i/>
          <w:lang w:val="en-US"/>
        </w:rPr>
        <w:t>)</w:t>
      </w:r>
      <w:r>
        <w:rPr>
          <w:rFonts w:ascii="Times New Roman" w:hAnsi="Times New Roman" w:cs="Times New Roman"/>
          <w:i/>
          <w:lang w:val="en-US"/>
        </w:rPr>
        <w:t>.</w:t>
      </w:r>
      <w:r w:rsidRPr="00BC69DB">
        <w:rPr>
          <w:rFonts w:ascii="Times New Roman" w:hAnsi="Times New Roman" w:cs="Times New Roman"/>
          <w:i/>
          <w:lang w:val="en-US"/>
        </w:rPr>
        <w:t xml:space="preserve"> </w:t>
      </w:r>
      <w:r>
        <w:rPr>
          <w:rFonts w:ascii="Times New Roman" w:hAnsi="Times New Roman" w:cs="Times New Roman"/>
          <w:i/>
          <w:lang w:val="en-US"/>
        </w:rPr>
        <w:t>B</w:t>
      </w:r>
      <w:r w:rsidRPr="00BC69DB">
        <w:rPr>
          <w:rFonts w:ascii="Times New Roman" w:hAnsi="Times New Roman" w:cs="Times New Roman"/>
          <w:i/>
          <w:lang w:val="en-US"/>
        </w:rPr>
        <w:t xml:space="preserve">ut now, you know, as I said, during the week I don’t mainly use the groceries I do. </w:t>
      </w:r>
      <w:proofErr w:type="spellStart"/>
      <w:r w:rsidRPr="00BC69DB">
        <w:rPr>
          <w:rFonts w:ascii="Times New Roman" w:hAnsi="Times New Roman" w:cs="Times New Roman"/>
          <w:i/>
          <w:lang w:val="en-US"/>
        </w:rPr>
        <w:t>Ehm</w:t>
      </w:r>
      <w:proofErr w:type="spellEnd"/>
      <w:r w:rsidRPr="00BC69DB">
        <w:rPr>
          <w:rFonts w:ascii="Times New Roman" w:hAnsi="Times New Roman" w:cs="Times New Roman"/>
          <w:i/>
          <w:lang w:val="en-US"/>
        </w:rPr>
        <w:t xml:space="preserve">… </w:t>
      </w:r>
      <w:r w:rsidRPr="00BC69DB">
        <w:rPr>
          <w:rFonts w:ascii="Times New Roman" w:hAnsi="Times New Roman" w:cs="Times New Roman"/>
          <w:i/>
          <w:lang w:val="en-US"/>
        </w:rPr>
        <w:lastRenderedPageBreak/>
        <w:t xml:space="preserve">yeah, so because I just know that for sure then I’m </w:t>
      </w:r>
      <w:proofErr w:type="spellStart"/>
      <w:r w:rsidRPr="00BC69DB">
        <w:rPr>
          <w:rFonts w:ascii="Times New Roman" w:hAnsi="Times New Roman" w:cs="Times New Roman"/>
          <w:i/>
          <w:lang w:val="en-US"/>
        </w:rPr>
        <w:t>gonna</w:t>
      </w:r>
      <w:proofErr w:type="spellEnd"/>
      <w:r w:rsidRPr="00BC69DB">
        <w:rPr>
          <w:rFonts w:ascii="Times New Roman" w:hAnsi="Times New Roman" w:cs="Times New Roman"/>
          <w:i/>
          <w:lang w:val="en-US"/>
        </w:rPr>
        <w:t xml:space="preserve"> use it’ (</w:t>
      </w:r>
      <w:r w:rsidRPr="00BC69DB">
        <w:rPr>
          <w:rFonts w:ascii="Times New Roman" w:hAnsi="Times New Roman" w:cs="Times New Roman"/>
          <w:lang w:val="en-US"/>
        </w:rPr>
        <w:t>the groceries bough for the same day</w:t>
      </w:r>
      <w:r w:rsidRPr="00BC69DB">
        <w:rPr>
          <w:rFonts w:ascii="Times New Roman" w:hAnsi="Times New Roman" w:cs="Times New Roman"/>
          <w:i/>
          <w:lang w:val="en-US"/>
        </w:rPr>
        <w:t>). And, also, I know what I want to eat, and maybe the next day it differs and what I bought I don’t’ want to eat it anymore, and then… yeah, I just like to use it the same day</w:t>
      </w:r>
    </w:p>
    <w:p w:rsidR="00A02A8F" w:rsidRPr="00BC69DB" w:rsidRDefault="00A02A8F" w:rsidP="00A02A8F">
      <w:pPr>
        <w:spacing w:line="360" w:lineRule="auto"/>
        <w:ind w:firstLine="708"/>
        <w:jc w:val="both"/>
        <w:rPr>
          <w:rFonts w:ascii="Times New Roman" w:hAnsi="Times New Roman" w:cs="Times New Roman"/>
          <w:i/>
          <w:lang w:val="en-US"/>
        </w:rPr>
      </w:pP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When describing her shopping habits, Lara displayed a deep concern for the issue of food waste. She doesn’t rely on food surplus just because it’s cheap.</w:t>
      </w:r>
    </w:p>
    <w:p w:rsidR="00A02A8F" w:rsidRPr="00BC69DB" w:rsidRDefault="00A02A8F" w:rsidP="00A02A8F">
      <w:pPr>
        <w:spacing w:line="360" w:lineRule="auto"/>
        <w:ind w:firstLine="708"/>
        <w:jc w:val="both"/>
        <w:rPr>
          <w:rFonts w:ascii="Times New Roman" w:hAnsi="Times New Roman" w:cs="Times New Roman"/>
          <w:lang w:val="en-US"/>
        </w:rPr>
      </w:pPr>
    </w:p>
    <w:p w:rsidR="00A02A8F" w:rsidRPr="00BC69DB" w:rsidRDefault="00A02A8F" w:rsidP="00A02A8F">
      <w:pPr>
        <w:spacing w:line="360" w:lineRule="auto"/>
        <w:ind w:firstLine="708"/>
        <w:jc w:val="both"/>
        <w:rPr>
          <w:rFonts w:ascii="Times New Roman" w:hAnsi="Times New Roman" w:cs="Times New Roman"/>
          <w:i/>
          <w:lang w:val="en-US"/>
        </w:rPr>
      </w:pPr>
      <w:r>
        <w:rPr>
          <w:rFonts w:ascii="Times New Roman" w:hAnsi="Times New Roman" w:cs="Times New Roman"/>
          <w:i/>
          <w:lang w:val="en-US"/>
        </w:rPr>
        <w:t>S</w:t>
      </w:r>
      <w:r w:rsidRPr="00BC69DB">
        <w:rPr>
          <w:rFonts w:ascii="Times New Roman" w:hAnsi="Times New Roman" w:cs="Times New Roman"/>
          <w:i/>
          <w:lang w:val="en-US"/>
        </w:rPr>
        <w:t>ometimes I was really radical, and I would buy</w:t>
      </w:r>
      <w:r w:rsidRPr="00BC69DB">
        <w:rPr>
          <w:rFonts w:ascii="Times New Roman" w:hAnsi="Times New Roman" w:cs="Times New Roman"/>
          <w:lang w:val="en-US"/>
        </w:rPr>
        <w:t xml:space="preserve"> </w:t>
      </w:r>
      <w:r w:rsidRPr="00BC69DB">
        <w:rPr>
          <w:rFonts w:ascii="Times New Roman" w:hAnsi="Times New Roman" w:cs="Times New Roman"/>
          <w:i/>
          <w:lang w:val="en-US"/>
        </w:rPr>
        <w:t>(</w:t>
      </w:r>
      <w:r w:rsidRPr="00BC69DB">
        <w:rPr>
          <w:rFonts w:ascii="Times New Roman" w:hAnsi="Times New Roman" w:cs="Times New Roman"/>
          <w:lang w:val="en-US"/>
        </w:rPr>
        <w:t>from the supermarket</w:t>
      </w:r>
      <w:r w:rsidRPr="00BC69DB">
        <w:rPr>
          <w:rFonts w:ascii="Times New Roman" w:hAnsi="Times New Roman" w:cs="Times New Roman"/>
          <w:i/>
          <w:lang w:val="en-US"/>
        </w:rPr>
        <w:t>) only really the ugliest ones (</w:t>
      </w:r>
      <w:r w:rsidRPr="00BC69DB">
        <w:rPr>
          <w:rFonts w:ascii="Times New Roman" w:hAnsi="Times New Roman" w:cs="Times New Roman"/>
          <w:lang w:val="en-US"/>
        </w:rPr>
        <w:t>vegetables and fruit</w:t>
      </w:r>
      <w:r w:rsidRPr="00BC69DB">
        <w:rPr>
          <w:rFonts w:ascii="Times New Roman" w:hAnsi="Times New Roman" w:cs="Times New Roman"/>
          <w:i/>
          <w:lang w:val="en-US"/>
        </w:rPr>
        <w:t>). Now I don’t do that anymore. Just sometimes that if there’s a dot, people are like ‘oh, I don’t want it’. I first feel everything before I pick it, and I’m like ‘Yeah! Fuck it</w:t>
      </w:r>
      <w:r>
        <w:rPr>
          <w:rFonts w:ascii="Times New Roman" w:hAnsi="Times New Roman" w:cs="Times New Roman"/>
          <w:i/>
          <w:lang w:val="en-US"/>
        </w:rPr>
        <w:t>! L</w:t>
      </w:r>
      <w:r w:rsidRPr="00BC69DB">
        <w:rPr>
          <w:rFonts w:ascii="Times New Roman" w:hAnsi="Times New Roman" w:cs="Times New Roman"/>
          <w:i/>
          <w:lang w:val="en-US"/>
        </w:rPr>
        <w:t>et’s take it because it is basically all the same</w:t>
      </w:r>
      <w:r>
        <w:rPr>
          <w:rFonts w:ascii="Times New Roman" w:hAnsi="Times New Roman" w:cs="Times New Roman"/>
          <w:i/>
          <w:lang w:val="en-US"/>
        </w:rPr>
        <w:t>’.</w:t>
      </w:r>
      <w:r w:rsidRPr="00BC69DB">
        <w:rPr>
          <w:rFonts w:ascii="Times New Roman" w:hAnsi="Times New Roman" w:cs="Times New Roman"/>
          <w:i/>
          <w:lang w:val="en-US"/>
        </w:rPr>
        <w:t xml:space="preserve"> </w:t>
      </w:r>
      <w:r>
        <w:rPr>
          <w:rFonts w:ascii="Times New Roman" w:hAnsi="Times New Roman" w:cs="Times New Roman"/>
          <w:i/>
          <w:lang w:val="en-US"/>
        </w:rPr>
        <w:t>A</w:t>
      </w:r>
      <w:r w:rsidRPr="00BC69DB">
        <w:rPr>
          <w:rFonts w:ascii="Times New Roman" w:hAnsi="Times New Roman" w:cs="Times New Roman"/>
          <w:i/>
          <w:lang w:val="en-US"/>
        </w:rPr>
        <w:t>nd probably this fruit or vegetable would be wasted because of that, so… yeah, in this sense, that (</w:t>
      </w:r>
      <w:r w:rsidRPr="00BC69DB">
        <w:rPr>
          <w:rFonts w:ascii="Times New Roman" w:hAnsi="Times New Roman" w:cs="Times New Roman"/>
          <w:lang w:val="en-US"/>
        </w:rPr>
        <w:t>my involvement with TBYW</w:t>
      </w:r>
      <w:r w:rsidRPr="00BC69DB">
        <w:rPr>
          <w:rFonts w:ascii="Times New Roman" w:hAnsi="Times New Roman" w:cs="Times New Roman"/>
          <w:i/>
          <w:lang w:val="en-US"/>
        </w:rPr>
        <w:t>) influence</w:t>
      </w:r>
      <w:r>
        <w:rPr>
          <w:rFonts w:ascii="Times New Roman" w:hAnsi="Times New Roman" w:cs="Times New Roman"/>
          <w:i/>
          <w:lang w:val="en-US"/>
        </w:rPr>
        <w:t>d</w:t>
      </w:r>
      <w:r w:rsidRPr="00BC69DB">
        <w:rPr>
          <w:rFonts w:ascii="Times New Roman" w:hAnsi="Times New Roman" w:cs="Times New Roman"/>
          <w:i/>
          <w:lang w:val="en-US"/>
        </w:rPr>
        <w:t xml:space="preserve"> a lot how I think about food.</w:t>
      </w:r>
    </w:p>
    <w:p w:rsidR="00A02A8F" w:rsidRPr="00BC69DB" w:rsidRDefault="00A02A8F" w:rsidP="00A02A8F">
      <w:pPr>
        <w:spacing w:line="360" w:lineRule="auto"/>
        <w:ind w:firstLine="708"/>
        <w:jc w:val="both"/>
        <w:rPr>
          <w:rFonts w:ascii="Times New Roman" w:hAnsi="Times New Roman" w:cs="Times New Roman"/>
          <w:lang w:val="en-US"/>
        </w:rPr>
      </w:pPr>
    </w:p>
    <w:p w:rsidR="00EE787D" w:rsidRDefault="00A02A8F" w:rsidP="00EE787D">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Sandra</w:t>
      </w:r>
      <w:r w:rsidR="00911A38">
        <w:rPr>
          <w:rFonts w:ascii="Times New Roman" w:hAnsi="Times New Roman" w:cs="Times New Roman"/>
          <w:lang w:val="en-US"/>
        </w:rPr>
        <w:t>, instead,</w:t>
      </w:r>
      <w:r w:rsidRPr="00BC69DB">
        <w:rPr>
          <w:rFonts w:ascii="Times New Roman" w:hAnsi="Times New Roman" w:cs="Times New Roman"/>
          <w:lang w:val="en-US"/>
        </w:rPr>
        <w:t xml:space="preserve"> showed me how she pays particular attention to what she really needs. After collecting some wasted food from the organization, she makes a grocery lists with just the necessary, so that she reduces the chances of wasting food at home. This results in what she described as being a very organized fridge.</w:t>
      </w:r>
    </w:p>
    <w:p w:rsidR="00EE787D" w:rsidRDefault="00EE787D" w:rsidP="00EE787D">
      <w:pPr>
        <w:spacing w:line="360" w:lineRule="auto"/>
        <w:ind w:firstLine="708"/>
        <w:jc w:val="both"/>
        <w:rPr>
          <w:rFonts w:ascii="Times New Roman" w:hAnsi="Times New Roman" w:cs="Times New Roman"/>
          <w:lang w:val="en-US"/>
        </w:rPr>
      </w:pPr>
    </w:p>
    <w:p w:rsidR="00EE787D" w:rsidRDefault="00A02A8F" w:rsidP="00EE787D">
      <w:pPr>
        <w:spacing w:line="360" w:lineRule="auto"/>
        <w:jc w:val="both"/>
        <w:rPr>
          <w:rFonts w:ascii="Times New Roman" w:hAnsi="Times New Roman" w:cs="Times New Roman"/>
          <w:lang w:val="en-US"/>
        </w:rPr>
      </w:pPr>
      <w:r w:rsidRPr="00BC69DB">
        <w:rPr>
          <w:rFonts w:ascii="Times New Roman" w:hAnsi="Times New Roman" w:cs="Times New Roman"/>
          <w:noProof/>
          <w:lang w:val="en-US"/>
        </w:rPr>
        <w:drawing>
          <wp:inline distT="0" distB="0" distL="0" distR="0" wp14:anchorId="214F0895" wp14:editId="7009081B">
            <wp:extent cx="5892475" cy="3314700"/>
            <wp:effectExtent l="0" t="0" r="63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12-4.jpeg"/>
                    <pic:cNvPicPr/>
                  </pic:nvPicPr>
                  <pic:blipFill>
                    <a:blip r:embed="rId13">
                      <a:extLst>
                        <a:ext uri="{28A0092B-C50C-407E-A947-70E740481C1C}">
                          <a14:useLocalDpi xmlns:a14="http://schemas.microsoft.com/office/drawing/2010/main" val="0"/>
                        </a:ext>
                      </a:extLst>
                    </a:blip>
                    <a:stretch>
                      <a:fillRect/>
                    </a:stretch>
                  </pic:blipFill>
                  <pic:spPr>
                    <a:xfrm>
                      <a:off x="0" y="0"/>
                      <a:ext cx="6096989" cy="3429745"/>
                    </a:xfrm>
                    <a:prstGeom prst="rect">
                      <a:avLst/>
                    </a:prstGeom>
                  </pic:spPr>
                </pic:pic>
              </a:graphicData>
            </a:graphic>
          </wp:inline>
        </w:drawing>
      </w:r>
    </w:p>
    <w:p w:rsidR="00EE787D" w:rsidRDefault="00EE787D" w:rsidP="00EE787D">
      <w:pPr>
        <w:spacing w:line="360" w:lineRule="auto"/>
        <w:jc w:val="both"/>
        <w:rPr>
          <w:rFonts w:ascii="Times New Roman" w:hAnsi="Times New Roman" w:cs="Times New Roman"/>
          <w:lang w:val="en-US"/>
        </w:rPr>
      </w:pPr>
    </w:p>
    <w:p w:rsidR="00A02A8F" w:rsidRPr="00EE787D" w:rsidRDefault="00A02A8F" w:rsidP="00EE787D">
      <w:pPr>
        <w:spacing w:line="360" w:lineRule="auto"/>
        <w:jc w:val="both"/>
        <w:rPr>
          <w:rFonts w:ascii="Times New Roman" w:hAnsi="Times New Roman" w:cs="Times New Roman"/>
          <w:lang w:val="en-US"/>
        </w:rPr>
      </w:pPr>
      <w:r w:rsidRPr="00BC69DB">
        <w:rPr>
          <w:rFonts w:ascii="Times New Roman" w:hAnsi="Times New Roman" w:cs="Times New Roman"/>
          <w:noProof/>
          <w:lang w:val="en-US"/>
        </w:rPr>
        <w:lastRenderedPageBreak/>
        <w:drawing>
          <wp:inline distT="0" distB="0" distL="0" distR="0" wp14:anchorId="2588D4B1" wp14:editId="0D545EE6">
            <wp:extent cx="6075351" cy="341757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12-41.jpeg"/>
                    <pic:cNvPicPr/>
                  </pic:nvPicPr>
                  <pic:blipFill>
                    <a:blip r:embed="rId14">
                      <a:extLst>
                        <a:ext uri="{28A0092B-C50C-407E-A947-70E740481C1C}">
                          <a14:useLocalDpi xmlns:a14="http://schemas.microsoft.com/office/drawing/2010/main" val="0"/>
                        </a:ext>
                      </a:extLst>
                    </a:blip>
                    <a:stretch>
                      <a:fillRect/>
                    </a:stretch>
                  </pic:blipFill>
                  <pic:spPr>
                    <a:xfrm>
                      <a:off x="0" y="0"/>
                      <a:ext cx="6250207" cy="3515932"/>
                    </a:xfrm>
                    <a:prstGeom prst="rect">
                      <a:avLst/>
                    </a:prstGeom>
                  </pic:spPr>
                </pic:pic>
              </a:graphicData>
            </a:graphic>
          </wp:inline>
        </w:drawing>
      </w:r>
    </w:p>
    <w:p w:rsidR="00A02A8F" w:rsidRDefault="00A02A8F" w:rsidP="00A02A8F">
      <w:pPr>
        <w:pStyle w:val="Didascalia"/>
        <w:jc w:val="both"/>
        <w:rPr>
          <w:lang w:val="en-US"/>
        </w:rPr>
      </w:pPr>
      <w:r w:rsidRPr="00BC69DB">
        <w:rPr>
          <w:lang w:val="en-US"/>
        </w:rPr>
        <w:t xml:space="preserve">Figure </w:t>
      </w:r>
      <w:r w:rsidRPr="00BC69DB">
        <w:rPr>
          <w:lang w:val="en-US"/>
        </w:rPr>
        <w:fldChar w:fldCharType="begin"/>
      </w:r>
      <w:r w:rsidRPr="00BC69DB">
        <w:rPr>
          <w:lang w:val="en-US"/>
        </w:rPr>
        <w:instrText xml:space="preserve"> SEQ Figure \* ARABIC </w:instrText>
      </w:r>
      <w:r w:rsidRPr="00BC69DB">
        <w:rPr>
          <w:lang w:val="en-US"/>
        </w:rPr>
        <w:fldChar w:fldCharType="separate"/>
      </w:r>
      <w:r w:rsidR="00602313">
        <w:rPr>
          <w:noProof/>
          <w:lang w:val="en-US"/>
        </w:rPr>
        <w:t>4</w:t>
      </w:r>
      <w:r w:rsidRPr="00BC69DB">
        <w:rPr>
          <w:lang w:val="en-US"/>
        </w:rPr>
        <w:fldChar w:fldCharType="end"/>
      </w:r>
      <w:r w:rsidRPr="00BC69DB">
        <w:rPr>
          <w:lang w:val="en-US"/>
        </w:rPr>
        <w:t xml:space="preserve"> Sandra's fridge Friday the 12</w:t>
      </w:r>
      <w:r w:rsidRPr="00BC69DB">
        <w:rPr>
          <w:vertAlign w:val="superscript"/>
          <w:lang w:val="en-US"/>
        </w:rPr>
        <w:t>th</w:t>
      </w:r>
      <w:r w:rsidRPr="00BC69DB">
        <w:rPr>
          <w:lang w:val="en-US"/>
        </w:rPr>
        <w:t xml:space="preserve"> of April 2019.</w:t>
      </w:r>
    </w:p>
    <w:p w:rsidR="00EE787D" w:rsidRPr="00EE787D" w:rsidRDefault="00EE787D" w:rsidP="00EE787D">
      <w:pPr>
        <w:rPr>
          <w:lang w:val="en-US"/>
        </w:rPr>
      </w:pPr>
    </w:p>
    <w:p w:rsidR="00911A38" w:rsidRPr="00BC69DB" w:rsidRDefault="00A02A8F" w:rsidP="00911A38">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 xml:space="preserve">Alex, who doesn’t make great use of Taste Before You Waste as a source of food, confessed to me that he mainly buys his groceries from Lidl. However, his connection to the organization influenced the small choices he has to do while purchasing his groceries. He told me that he became kind of fed up with the amount of plastic packaging that he finds himself throwing away every time. </w:t>
      </w:r>
      <w:r>
        <w:rPr>
          <w:rFonts w:ascii="Times New Roman" w:hAnsi="Times New Roman" w:cs="Times New Roman"/>
          <w:lang w:val="en-US"/>
        </w:rPr>
        <w:t xml:space="preserve">He would like to change this. </w:t>
      </w:r>
      <w:r w:rsidRPr="00BC69DB">
        <w:rPr>
          <w:rFonts w:ascii="Times New Roman" w:hAnsi="Times New Roman" w:cs="Times New Roman"/>
          <w:lang w:val="en-US"/>
        </w:rPr>
        <w:t xml:space="preserve">In this way he made me realize that the issue of food waste does not involve food alone. There is a huge array of byproducts that comes with food, and it’s always up to the final consumer to dispose of them. </w:t>
      </w:r>
    </w:p>
    <w:p w:rsidR="00A02A8F" w:rsidRPr="00BC69DB" w:rsidRDefault="00A02A8F" w:rsidP="00A02A8F">
      <w:pPr>
        <w:keepNext/>
        <w:spacing w:line="360" w:lineRule="auto"/>
        <w:jc w:val="both"/>
        <w:rPr>
          <w:lang w:val="en-US"/>
        </w:rPr>
      </w:pPr>
      <w:r w:rsidRPr="00BC69DB">
        <w:rPr>
          <w:rFonts w:ascii="Times New Roman" w:hAnsi="Times New Roman" w:cs="Times New Roman"/>
          <w:noProof/>
          <w:lang w:val="en-US"/>
        </w:rPr>
        <w:drawing>
          <wp:inline distT="0" distB="0" distL="0" distR="0" wp14:anchorId="78C953CD" wp14:editId="5EA0CCCB">
            <wp:extent cx="4034790" cy="3026012"/>
            <wp:effectExtent l="0" t="0" r="381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11-41.jpeg"/>
                    <pic:cNvPicPr/>
                  </pic:nvPicPr>
                  <pic:blipFill>
                    <a:blip r:embed="rId15">
                      <a:extLst>
                        <a:ext uri="{28A0092B-C50C-407E-A947-70E740481C1C}">
                          <a14:useLocalDpi xmlns:a14="http://schemas.microsoft.com/office/drawing/2010/main" val="0"/>
                        </a:ext>
                      </a:extLst>
                    </a:blip>
                    <a:stretch>
                      <a:fillRect/>
                    </a:stretch>
                  </pic:blipFill>
                  <pic:spPr>
                    <a:xfrm>
                      <a:off x="0" y="0"/>
                      <a:ext cx="4085055" cy="3063710"/>
                    </a:xfrm>
                    <a:prstGeom prst="rect">
                      <a:avLst/>
                    </a:prstGeom>
                  </pic:spPr>
                </pic:pic>
              </a:graphicData>
            </a:graphic>
          </wp:inline>
        </w:drawing>
      </w:r>
    </w:p>
    <w:p w:rsidR="00A02A8F" w:rsidRPr="00EE787D" w:rsidRDefault="00A02A8F" w:rsidP="00EE787D">
      <w:pPr>
        <w:pStyle w:val="Didascalia"/>
        <w:jc w:val="both"/>
        <w:rPr>
          <w:rFonts w:ascii="Times New Roman" w:hAnsi="Times New Roman" w:cs="Times New Roman"/>
          <w:i w:val="0"/>
          <w:lang w:val="en-US"/>
        </w:rPr>
      </w:pPr>
      <w:r w:rsidRPr="00BC69DB">
        <w:rPr>
          <w:lang w:val="en-US"/>
        </w:rPr>
        <w:t xml:space="preserve">Figure </w:t>
      </w:r>
      <w:r w:rsidRPr="00BC69DB">
        <w:rPr>
          <w:lang w:val="en-US"/>
        </w:rPr>
        <w:fldChar w:fldCharType="begin"/>
      </w:r>
      <w:r w:rsidRPr="00BC69DB">
        <w:rPr>
          <w:lang w:val="en-US"/>
        </w:rPr>
        <w:instrText xml:space="preserve"> SEQ Figure \* ARABIC </w:instrText>
      </w:r>
      <w:r w:rsidRPr="00BC69DB">
        <w:rPr>
          <w:lang w:val="en-US"/>
        </w:rPr>
        <w:fldChar w:fldCharType="separate"/>
      </w:r>
      <w:r w:rsidR="00602313">
        <w:rPr>
          <w:noProof/>
          <w:lang w:val="en-US"/>
        </w:rPr>
        <w:t>5</w:t>
      </w:r>
      <w:r w:rsidRPr="00BC69DB">
        <w:rPr>
          <w:lang w:val="en-US"/>
        </w:rPr>
        <w:fldChar w:fldCharType="end"/>
      </w:r>
      <w:r w:rsidRPr="00BC69DB">
        <w:rPr>
          <w:lang w:val="en-US"/>
        </w:rPr>
        <w:t xml:space="preserve"> Alex's fridge Thursday the 11</w:t>
      </w:r>
      <w:r w:rsidRPr="00BC69DB">
        <w:rPr>
          <w:vertAlign w:val="superscript"/>
          <w:lang w:val="en-US"/>
        </w:rPr>
        <w:t>th</w:t>
      </w:r>
      <w:r w:rsidRPr="00BC69DB">
        <w:rPr>
          <w:lang w:val="en-US"/>
        </w:rPr>
        <w:t xml:space="preserve"> of April 2019. He shares his fridge with another one person and uses only the top two shelves.</w:t>
      </w: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lastRenderedPageBreak/>
        <w:t xml:space="preserve">As already told, both Izzie and </w:t>
      </w:r>
      <w:proofErr w:type="spellStart"/>
      <w:r w:rsidRPr="00BC69DB">
        <w:rPr>
          <w:rFonts w:ascii="Times New Roman" w:hAnsi="Times New Roman" w:cs="Times New Roman"/>
          <w:lang w:val="en-US"/>
        </w:rPr>
        <w:t>Gea</w:t>
      </w:r>
      <w:proofErr w:type="spellEnd"/>
      <w:r w:rsidRPr="00BC69DB">
        <w:rPr>
          <w:rFonts w:ascii="Times New Roman" w:hAnsi="Times New Roman" w:cs="Times New Roman"/>
          <w:lang w:val="en-US"/>
        </w:rPr>
        <w:t xml:space="preserve"> make a great use of Taste Before You Waste as a food supplier. Both of them strive to avoid mainstream supermarkets. Izzie, in the specific, mainly visits small Turkish supermarkets</w:t>
      </w:r>
      <w:r w:rsidR="00911A38">
        <w:rPr>
          <w:rFonts w:ascii="Times New Roman" w:hAnsi="Times New Roman" w:cs="Times New Roman"/>
          <w:lang w:val="en-US"/>
        </w:rPr>
        <w:t>.</w:t>
      </w:r>
      <w:r w:rsidRPr="00BC69DB">
        <w:rPr>
          <w:rFonts w:ascii="Times New Roman" w:hAnsi="Times New Roman" w:cs="Times New Roman"/>
          <w:lang w:val="en-US"/>
        </w:rPr>
        <w:t xml:space="preserve"> </w:t>
      </w:r>
      <w:r w:rsidR="00911A38">
        <w:rPr>
          <w:rFonts w:ascii="Times New Roman" w:hAnsi="Times New Roman" w:cs="Times New Roman"/>
          <w:lang w:val="en-US"/>
        </w:rPr>
        <w:t>She also</w:t>
      </w:r>
      <w:r w:rsidRPr="00BC69DB">
        <w:rPr>
          <w:rFonts w:ascii="Times New Roman" w:hAnsi="Times New Roman" w:cs="Times New Roman"/>
          <w:lang w:val="en-US"/>
        </w:rPr>
        <w:t xml:space="preserve"> buys tinned or canned items, which can last for the longer term. She finds grocery shopping particularly boring, thus she tries to avoid it or to do it only when strictly necessary. The supplies that she gathers from Taste Before You Waste usually starts to run out towards the end of the week. However, she admitted that, instead of going to buy some groceries, she tries to wait until Monday and Tuesday, knowing that she will pick-up surplus food from the foundation.</w:t>
      </w:r>
    </w:p>
    <w:p w:rsidR="00A02A8F" w:rsidRPr="00BC69DB" w:rsidRDefault="00A02A8F" w:rsidP="00A02A8F">
      <w:pPr>
        <w:spacing w:line="360" w:lineRule="auto"/>
        <w:ind w:firstLine="708"/>
        <w:jc w:val="both"/>
        <w:rPr>
          <w:rFonts w:ascii="Times New Roman" w:hAnsi="Times New Roman" w:cs="Times New Roman"/>
          <w:lang w:val="en-US"/>
        </w:rPr>
      </w:pP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i/>
          <w:lang w:val="en-US"/>
        </w:rPr>
        <w:t>My meals (</w:t>
      </w:r>
      <w:r w:rsidRPr="00BC69DB">
        <w:rPr>
          <w:rFonts w:ascii="Times New Roman" w:hAnsi="Times New Roman" w:cs="Times New Roman"/>
          <w:lang w:val="en-US"/>
        </w:rPr>
        <w:t>in the weekend</w:t>
      </w:r>
      <w:r w:rsidRPr="00BC69DB">
        <w:rPr>
          <w:rFonts w:ascii="Times New Roman" w:hAnsi="Times New Roman" w:cs="Times New Roman"/>
          <w:i/>
          <w:lang w:val="en-US"/>
        </w:rPr>
        <w:t>) are really not very exciting. It’s like bread and something dabbed on top. It’s like nothing inventive.</w:t>
      </w:r>
    </w:p>
    <w:p w:rsidR="00A02A8F" w:rsidRPr="00BC69DB" w:rsidRDefault="00A02A8F" w:rsidP="00A02A8F">
      <w:pPr>
        <w:spacing w:line="360" w:lineRule="auto"/>
        <w:ind w:firstLine="708"/>
        <w:jc w:val="both"/>
        <w:rPr>
          <w:rFonts w:ascii="Times New Roman" w:hAnsi="Times New Roman" w:cs="Times New Roman"/>
          <w:lang w:val="en-US"/>
        </w:rPr>
      </w:pPr>
    </w:p>
    <w:p w:rsidR="00A02A8F" w:rsidRPr="00BC69DB" w:rsidRDefault="00A02A8F" w:rsidP="00A02A8F">
      <w:pPr>
        <w:keepNext/>
        <w:spacing w:line="360" w:lineRule="auto"/>
        <w:jc w:val="both"/>
        <w:rPr>
          <w:lang w:val="en-US"/>
        </w:rPr>
      </w:pPr>
      <w:r w:rsidRPr="00BC69DB">
        <w:rPr>
          <w:rFonts w:ascii="Times New Roman" w:hAnsi="Times New Roman" w:cs="Times New Roman"/>
          <w:noProof/>
          <w:lang w:val="en-US"/>
        </w:rPr>
        <w:drawing>
          <wp:inline distT="0" distB="0" distL="0" distR="0" wp14:anchorId="59DD622F" wp14:editId="1D0C8822">
            <wp:extent cx="3355848" cy="4474464"/>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10-4.jpeg"/>
                    <pic:cNvPicPr/>
                  </pic:nvPicPr>
                  <pic:blipFill>
                    <a:blip r:embed="rId16">
                      <a:extLst>
                        <a:ext uri="{28A0092B-C50C-407E-A947-70E740481C1C}">
                          <a14:useLocalDpi xmlns:a14="http://schemas.microsoft.com/office/drawing/2010/main" val="0"/>
                        </a:ext>
                      </a:extLst>
                    </a:blip>
                    <a:stretch>
                      <a:fillRect/>
                    </a:stretch>
                  </pic:blipFill>
                  <pic:spPr>
                    <a:xfrm>
                      <a:off x="0" y="0"/>
                      <a:ext cx="3364370" cy="4485827"/>
                    </a:xfrm>
                    <a:prstGeom prst="rect">
                      <a:avLst/>
                    </a:prstGeom>
                  </pic:spPr>
                </pic:pic>
              </a:graphicData>
            </a:graphic>
          </wp:inline>
        </w:drawing>
      </w:r>
      <w:r w:rsidRPr="00BC69DB">
        <w:rPr>
          <w:lang w:val="en-US"/>
        </w:rPr>
        <w:t xml:space="preserve">   </w:t>
      </w:r>
      <w:r w:rsidRPr="00BC69DB">
        <w:rPr>
          <w:rFonts w:ascii="Times New Roman" w:hAnsi="Times New Roman" w:cs="Times New Roman"/>
          <w:noProof/>
          <w:lang w:val="en-US"/>
        </w:rPr>
        <w:drawing>
          <wp:inline distT="0" distB="0" distL="0" distR="0" wp14:anchorId="04CF38C7" wp14:editId="1CC1D528">
            <wp:extent cx="2505456" cy="4464033"/>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13-4.jpeg"/>
                    <pic:cNvPicPr/>
                  </pic:nvPicPr>
                  <pic:blipFill>
                    <a:blip r:embed="rId17">
                      <a:extLst>
                        <a:ext uri="{28A0092B-C50C-407E-A947-70E740481C1C}">
                          <a14:useLocalDpi xmlns:a14="http://schemas.microsoft.com/office/drawing/2010/main" val="0"/>
                        </a:ext>
                      </a:extLst>
                    </a:blip>
                    <a:stretch>
                      <a:fillRect/>
                    </a:stretch>
                  </pic:blipFill>
                  <pic:spPr>
                    <a:xfrm>
                      <a:off x="0" y="0"/>
                      <a:ext cx="2514077" cy="4479394"/>
                    </a:xfrm>
                    <a:prstGeom prst="rect">
                      <a:avLst/>
                    </a:prstGeom>
                  </pic:spPr>
                </pic:pic>
              </a:graphicData>
            </a:graphic>
          </wp:inline>
        </w:drawing>
      </w:r>
    </w:p>
    <w:p w:rsidR="00A02A8F" w:rsidRPr="00BC69DB" w:rsidRDefault="00A02A8F" w:rsidP="00A02A8F">
      <w:pPr>
        <w:pStyle w:val="Didascalia"/>
        <w:jc w:val="both"/>
        <w:rPr>
          <w:rFonts w:ascii="Times New Roman" w:hAnsi="Times New Roman" w:cs="Times New Roman"/>
          <w:lang w:val="en-US"/>
        </w:rPr>
      </w:pPr>
      <w:r w:rsidRPr="00BC69DB">
        <w:rPr>
          <w:lang w:val="en-US"/>
        </w:rPr>
        <w:t xml:space="preserve">Figure </w:t>
      </w:r>
      <w:r w:rsidRPr="00BC69DB">
        <w:rPr>
          <w:lang w:val="en-US"/>
        </w:rPr>
        <w:fldChar w:fldCharType="begin"/>
      </w:r>
      <w:r w:rsidRPr="00BC69DB">
        <w:rPr>
          <w:lang w:val="en-US"/>
        </w:rPr>
        <w:instrText xml:space="preserve"> SEQ Figure \* ARABIC </w:instrText>
      </w:r>
      <w:r w:rsidRPr="00BC69DB">
        <w:rPr>
          <w:lang w:val="en-US"/>
        </w:rPr>
        <w:fldChar w:fldCharType="separate"/>
      </w:r>
      <w:r w:rsidR="00602313">
        <w:rPr>
          <w:noProof/>
          <w:lang w:val="en-US"/>
        </w:rPr>
        <w:t>6</w:t>
      </w:r>
      <w:r w:rsidRPr="00BC69DB">
        <w:rPr>
          <w:lang w:val="en-US"/>
        </w:rPr>
        <w:fldChar w:fldCharType="end"/>
      </w:r>
      <w:r w:rsidRPr="00BC69DB">
        <w:rPr>
          <w:lang w:val="en-US"/>
        </w:rPr>
        <w:t xml:space="preserve"> Izzie's fridge on Wednesday the 10</w:t>
      </w:r>
      <w:r w:rsidRPr="00BC69DB">
        <w:rPr>
          <w:vertAlign w:val="superscript"/>
          <w:lang w:val="en-US"/>
        </w:rPr>
        <w:t>th</w:t>
      </w:r>
      <w:r w:rsidRPr="00BC69DB">
        <w:rPr>
          <w:lang w:val="en-US"/>
        </w:rPr>
        <w:t xml:space="preserve"> of April and on Saturday the 13th of April 2019. She shares the fridge with her </w:t>
      </w:r>
      <w:proofErr w:type="spellStart"/>
      <w:r w:rsidRPr="00BC69DB">
        <w:rPr>
          <w:lang w:val="en-US"/>
        </w:rPr>
        <w:t>flatmate</w:t>
      </w:r>
      <w:proofErr w:type="spellEnd"/>
      <w:r w:rsidRPr="00BC69DB">
        <w:rPr>
          <w:lang w:val="en-US"/>
        </w:rPr>
        <w:t>; she uses only the bottom shelve and the bottom drawer.</w:t>
      </w:r>
    </w:p>
    <w:p w:rsidR="00A02A8F" w:rsidRPr="00BC69DB" w:rsidRDefault="00A02A8F" w:rsidP="00A02A8F">
      <w:pPr>
        <w:spacing w:line="360" w:lineRule="auto"/>
        <w:jc w:val="both"/>
        <w:rPr>
          <w:rFonts w:ascii="Times New Roman" w:hAnsi="Times New Roman" w:cs="Times New Roman"/>
          <w:b/>
          <w:lang w:val="en-US"/>
        </w:rPr>
      </w:pPr>
    </w:p>
    <w:p w:rsidR="00A02A8F" w:rsidRDefault="00A02A8F" w:rsidP="00A02A8F">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As explained, Izzie doesn’t really enjoy the act of doing her groceries, thus, on a certain level, it is just more convenient for her to pick-up surplus food, for free, at Taste Before You Waste on </w:t>
      </w:r>
      <w:r>
        <w:rPr>
          <w:rFonts w:ascii="Times New Roman" w:hAnsi="Times New Roman" w:cs="Times New Roman"/>
          <w:lang w:val="en-US"/>
        </w:rPr>
        <w:lastRenderedPageBreak/>
        <w:t xml:space="preserve">Monday or Tuesday, when she has to be at the </w:t>
      </w:r>
      <w:proofErr w:type="spellStart"/>
      <w:r>
        <w:rPr>
          <w:rFonts w:ascii="Times New Roman" w:hAnsi="Times New Roman" w:cs="Times New Roman"/>
          <w:lang w:val="en-US"/>
        </w:rPr>
        <w:t>Dokhuise</w:t>
      </w:r>
      <w:proofErr w:type="spellEnd"/>
      <w:r>
        <w:rPr>
          <w:rFonts w:ascii="Times New Roman" w:hAnsi="Times New Roman" w:cs="Times New Roman"/>
          <w:lang w:val="en-US"/>
        </w:rPr>
        <w:t xml:space="preserve"> as the Cultural Program Coordinator. At the same time, she also told me that she was trying to avoid doing her groceries during the weekend because, otherwise, with a fridge that empty, she would have purchased “too much stuff”. Being a foreign student that has to sustain herself away from home, Izzie explained that relying on Taste Before You Waste was also a good way to save money.</w:t>
      </w:r>
    </w:p>
    <w:p w:rsidR="00A02A8F" w:rsidRDefault="00A02A8F" w:rsidP="00A02A8F">
      <w:pPr>
        <w:spacing w:line="360" w:lineRule="auto"/>
        <w:ind w:firstLine="709"/>
        <w:jc w:val="both"/>
        <w:rPr>
          <w:rFonts w:ascii="Times New Roman" w:hAnsi="Times New Roman" w:cs="Times New Roman"/>
          <w:lang w:val="en-US"/>
        </w:rPr>
      </w:pPr>
      <w:proofErr w:type="spellStart"/>
      <w:r w:rsidRPr="00BC69DB">
        <w:rPr>
          <w:rFonts w:ascii="Times New Roman" w:hAnsi="Times New Roman" w:cs="Times New Roman"/>
          <w:lang w:val="en-US"/>
        </w:rPr>
        <w:t>Gea</w:t>
      </w:r>
      <w:proofErr w:type="spellEnd"/>
      <w:r w:rsidRPr="00BC69DB">
        <w:rPr>
          <w:rFonts w:ascii="Times New Roman" w:hAnsi="Times New Roman" w:cs="Times New Roman"/>
          <w:lang w:val="en-US"/>
        </w:rPr>
        <w:t xml:space="preserve"> always has a full fridge.</w:t>
      </w:r>
      <w:r w:rsidRPr="000D3B1F">
        <w:rPr>
          <w:rFonts w:ascii="Times New Roman" w:hAnsi="Times New Roman" w:cs="Times New Roman"/>
          <w:lang w:val="en-US"/>
        </w:rPr>
        <w:t xml:space="preserve"> </w:t>
      </w:r>
      <w:r>
        <w:rPr>
          <w:rFonts w:ascii="Times New Roman" w:hAnsi="Times New Roman" w:cs="Times New Roman"/>
          <w:lang w:val="en-US"/>
        </w:rPr>
        <w:t>Her fridge is so full that sometimes she doesn’t know where to put the food that she collects.</w:t>
      </w:r>
      <w:r w:rsidRPr="00BC69DB">
        <w:rPr>
          <w:rFonts w:ascii="Times New Roman" w:hAnsi="Times New Roman" w:cs="Times New Roman"/>
          <w:lang w:val="en-US"/>
        </w:rPr>
        <w:t xml:space="preserve"> She admitted that</w:t>
      </w:r>
      <w:r>
        <w:rPr>
          <w:rFonts w:ascii="Times New Roman" w:hAnsi="Times New Roman" w:cs="Times New Roman"/>
          <w:lang w:val="en-US"/>
        </w:rPr>
        <w:t>, even though she almost never visits the supermarket anymore,</w:t>
      </w:r>
      <w:r w:rsidRPr="00BC69DB">
        <w:rPr>
          <w:rFonts w:ascii="Times New Roman" w:hAnsi="Times New Roman" w:cs="Times New Roman"/>
          <w:lang w:val="en-US"/>
        </w:rPr>
        <w:t xml:space="preserve"> she really likes </w:t>
      </w:r>
      <w:r>
        <w:rPr>
          <w:rFonts w:ascii="Times New Roman" w:hAnsi="Times New Roman" w:cs="Times New Roman"/>
          <w:lang w:val="en-US"/>
        </w:rPr>
        <w:t xml:space="preserve">its </w:t>
      </w:r>
      <w:r w:rsidRPr="00BC69DB">
        <w:rPr>
          <w:rFonts w:ascii="Times New Roman" w:hAnsi="Times New Roman" w:cs="Times New Roman"/>
          <w:lang w:val="en-US"/>
        </w:rPr>
        <w:t>aesthetic. It’s a place of visual abundance. However, she told me that</w:t>
      </w:r>
      <w:r>
        <w:rPr>
          <w:rFonts w:ascii="Times New Roman" w:hAnsi="Times New Roman" w:cs="Times New Roman"/>
          <w:lang w:val="en-US"/>
        </w:rPr>
        <w:t xml:space="preserve"> if you really pay attention to it, if you listen to the story of the food that is displayed there, if you consciously think about the consequences that the production and the transportation of certain food items entailed for many people, you realize that the supermarket, instead of being a “happy place”, is a place of pain, of suffering. In this setting, food is exploited as a commodity, wrapped up in plastic and disconnected from the place of production and from the people who produced it.</w:t>
      </w:r>
    </w:p>
    <w:p w:rsidR="00A02A8F" w:rsidRDefault="00A02A8F" w:rsidP="00A02A8F">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Besides Taste Before You Waste, </w:t>
      </w:r>
      <w:proofErr w:type="spellStart"/>
      <w:r>
        <w:rPr>
          <w:rFonts w:ascii="Times New Roman" w:hAnsi="Times New Roman" w:cs="Times New Roman"/>
          <w:lang w:val="en-US"/>
        </w:rPr>
        <w:t>Gea</w:t>
      </w:r>
      <w:proofErr w:type="spellEnd"/>
      <w:r>
        <w:rPr>
          <w:rFonts w:ascii="Times New Roman" w:hAnsi="Times New Roman" w:cs="Times New Roman"/>
          <w:lang w:val="en-US"/>
        </w:rPr>
        <w:t xml:space="preserve"> also has access to food through other networks. She told me that since she lives with many people in a student campus, and she always has a lot of food, she can exchange products in order to get what she misses. Furthermore, she volunteers in a farm where they also have a “botanical garden” and she can take some fresh products from it. </w:t>
      </w:r>
    </w:p>
    <w:p w:rsidR="00A02A8F" w:rsidRPr="003B6776" w:rsidRDefault="00A02A8F" w:rsidP="00A02A8F">
      <w:pPr>
        <w:keepNext/>
        <w:spacing w:line="360" w:lineRule="auto"/>
        <w:jc w:val="both"/>
        <w:rPr>
          <w:lang w:val="en-US"/>
        </w:rPr>
      </w:pPr>
      <w:r>
        <w:rPr>
          <w:rFonts w:ascii="Times New Roman" w:hAnsi="Times New Roman" w:cs="Times New Roman"/>
          <w:noProof/>
          <w:lang w:val="en-US"/>
        </w:rPr>
        <w:drawing>
          <wp:inline distT="0" distB="0" distL="0" distR="0" wp14:anchorId="531B0F1C" wp14:editId="501F8C1F">
            <wp:extent cx="2249905" cy="3999832"/>
            <wp:effectExtent l="0" t="0" r="0" b="127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13-4.jpeg"/>
                    <pic:cNvPicPr/>
                  </pic:nvPicPr>
                  <pic:blipFill>
                    <a:blip r:embed="rId18">
                      <a:extLst>
                        <a:ext uri="{28A0092B-C50C-407E-A947-70E740481C1C}">
                          <a14:useLocalDpi xmlns:a14="http://schemas.microsoft.com/office/drawing/2010/main" val="0"/>
                        </a:ext>
                      </a:extLst>
                    </a:blip>
                    <a:stretch>
                      <a:fillRect/>
                    </a:stretch>
                  </pic:blipFill>
                  <pic:spPr>
                    <a:xfrm>
                      <a:off x="0" y="0"/>
                      <a:ext cx="2264466" cy="4025718"/>
                    </a:xfrm>
                    <a:prstGeom prst="rect">
                      <a:avLst/>
                    </a:prstGeom>
                  </pic:spPr>
                </pic:pic>
              </a:graphicData>
            </a:graphic>
          </wp:inline>
        </w:drawing>
      </w:r>
      <w:r>
        <w:rPr>
          <w:rFonts w:ascii="Times New Roman" w:hAnsi="Times New Roman" w:cs="Times New Roman"/>
          <w:lang w:val="en-US"/>
        </w:rPr>
        <w:t xml:space="preserve"> </w:t>
      </w:r>
      <w:r>
        <w:rPr>
          <w:rFonts w:ascii="Times New Roman" w:hAnsi="Times New Roman" w:cs="Times New Roman"/>
          <w:noProof/>
          <w:lang w:val="en-US"/>
        </w:rPr>
        <w:drawing>
          <wp:inline distT="0" distB="0" distL="0" distR="0" wp14:anchorId="654F7121" wp14:editId="33B3E019">
            <wp:extent cx="2261937" cy="4021222"/>
            <wp:effectExtent l="0" t="0" r="0" b="508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13-41.jpeg"/>
                    <pic:cNvPicPr/>
                  </pic:nvPicPr>
                  <pic:blipFill>
                    <a:blip r:embed="rId19">
                      <a:extLst>
                        <a:ext uri="{28A0092B-C50C-407E-A947-70E740481C1C}">
                          <a14:useLocalDpi xmlns:a14="http://schemas.microsoft.com/office/drawing/2010/main" val="0"/>
                        </a:ext>
                      </a:extLst>
                    </a:blip>
                    <a:stretch>
                      <a:fillRect/>
                    </a:stretch>
                  </pic:blipFill>
                  <pic:spPr>
                    <a:xfrm>
                      <a:off x="0" y="0"/>
                      <a:ext cx="2278923" cy="4051420"/>
                    </a:xfrm>
                    <a:prstGeom prst="rect">
                      <a:avLst/>
                    </a:prstGeom>
                  </pic:spPr>
                </pic:pic>
              </a:graphicData>
            </a:graphic>
          </wp:inline>
        </w:drawing>
      </w:r>
    </w:p>
    <w:p w:rsidR="00A02A8F" w:rsidRPr="003C3D90" w:rsidRDefault="00A02A8F" w:rsidP="003C3D90">
      <w:pPr>
        <w:pStyle w:val="Didascalia"/>
        <w:jc w:val="both"/>
        <w:rPr>
          <w:rFonts w:ascii="Times New Roman" w:hAnsi="Times New Roman" w:cs="Times New Roman"/>
          <w:lang w:val="en-US"/>
        </w:rPr>
      </w:pPr>
      <w:r w:rsidRPr="002B553A">
        <w:rPr>
          <w:lang w:val="en-US"/>
        </w:rPr>
        <w:t xml:space="preserve">Figure </w:t>
      </w:r>
      <w:r>
        <w:fldChar w:fldCharType="begin"/>
      </w:r>
      <w:r w:rsidRPr="002B553A">
        <w:rPr>
          <w:lang w:val="en-US"/>
        </w:rPr>
        <w:instrText xml:space="preserve"> SEQ Figure \* ARABIC </w:instrText>
      </w:r>
      <w:r>
        <w:fldChar w:fldCharType="separate"/>
      </w:r>
      <w:r w:rsidR="00602313">
        <w:rPr>
          <w:noProof/>
          <w:lang w:val="en-US"/>
        </w:rPr>
        <w:t>7</w:t>
      </w:r>
      <w:r>
        <w:fldChar w:fldCharType="end"/>
      </w:r>
      <w:r w:rsidRPr="002B553A">
        <w:rPr>
          <w:lang w:val="en-US"/>
        </w:rPr>
        <w:t xml:space="preserve"> </w:t>
      </w:r>
      <w:proofErr w:type="spellStart"/>
      <w:r w:rsidRPr="002B553A">
        <w:rPr>
          <w:lang w:val="en-US"/>
        </w:rPr>
        <w:t>Gea's</w:t>
      </w:r>
      <w:proofErr w:type="spellEnd"/>
      <w:r w:rsidRPr="002B553A">
        <w:rPr>
          <w:lang w:val="en-US"/>
        </w:rPr>
        <w:t xml:space="preserve"> fridge on Sunday the 13th of A</w:t>
      </w:r>
      <w:r>
        <w:rPr>
          <w:lang w:val="en-US"/>
        </w:rPr>
        <w:t xml:space="preserve">pril 2019. </w:t>
      </w:r>
    </w:p>
    <w:p w:rsidR="00911A38" w:rsidRDefault="00911A38" w:rsidP="00A02A8F">
      <w:pPr>
        <w:spacing w:line="360" w:lineRule="auto"/>
        <w:ind w:firstLine="708"/>
        <w:jc w:val="both"/>
        <w:rPr>
          <w:rFonts w:ascii="Times New Roman" w:hAnsi="Times New Roman" w:cs="Times New Roman"/>
          <w:b/>
          <w:lang w:val="en-US"/>
        </w:rPr>
      </w:pPr>
    </w:p>
    <w:p w:rsidR="00A02A8F" w:rsidRPr="00BC69DB" w:rsidRDefault="00A02A8F" w:rsidP="00A02A8F">
      <w:pPr>
        <w:spacing w:line="360" w:lineRule="auto"/>
        <w:ind w:firstLine="708"/>
        <w:jc w:val="both"/>
        <w:rPr>
          <w:rFonts w:ascii="Times New Roman" w:hAnsi="Times New Roman" w:cs="Times New Roman"/>
          <w:b/>
          <w:lang w:val="en-US"/>
        </w:rPr>
      </w:pPr>
      <w:r w:rsidRPr="00BC69DB">
        <w:rPr>
          <w:rFonts w:ascii="Times New Roman" w:hAnsi="Times New Roman" w:cs="Times New Roman"/>
          <w:b/>
          <w:lang w:val="en-US"/>
        </w:rPr>
        <w:lastRenderedPageBreak/>
        <w:t>Bringing rescuing practices at the workplace</w:t>
      </w: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 xml:space="preserve">Some of the colleagues, whom I interviewed, were also working in places where they were dealing with food. Izzie and </w:t>
      </w:r>
      <w:proofErr w:type="spellStart"/>
      <w:r w:rsidRPr="00BC69DB">
        <w:rPr>
          <w:rFonts w:ascii="Times New Roman" w:hAnsi="Times New Roman" w:cs="Times New Roman"/>
          <w:lang w:val="en-US"/>
        </w:rPr>
        <w:t>Gea</w:t>
      </w:r>
      <w:proofErr w:type="spellEnd"/>
      <w:r w:rsidRPr="00BC69DB">
        <w:rPr>
          <w:rFonts w:ascii="Times New Roman" w:hAnsi="Times New Roman" w:cs="Times New Roman"/>
          <w:lang w:val="en-US"/>
        </w:rPr>
        <w:t xml:space="preserve"> are both students and help themselves economically by working. The former works at a “bakery café place”, as she describes it, whereas </w:t>
      </w:r>
      <w:proofErr w:type="spellStart"/>
      <w:r w:rsidRPr="00BC69DB">
        <w:rPr>
          <w:rFonts w:ascii="Times New Roman" w:hAnsi="Times New Roman" w:cs="Times New Roman"/>
          <w:lang w:val="en-US"/>
        </w:rPr>
        <w:t>Gea</w:t>
      </w:r>
      <w:proofErr w:type="spellEnd"/>
      <w:r w:rsidRPr="00BC69DB">
        <w:rPr>
          <w:rFonts w:ascii="Times New Roman" w:hAnsi="Times New Roman" w:cs="Times New Roman"/>
          <w:lang w:val="en-US"/>
        </w:rPr>
        <w:t xml:space="preserve"> is working for the Cafeteria of the Hermitage Museum of Amsterdam. Furthermore, Sandra, who is in the Netherlands to work, beside organizing and managing events at a professional level, has a part-time job in a bakery. All of them have access to food while working and, when there are leftovers, they are very keen toward saving that food from the dumpster. </w:t>
      </w: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 xml:space="preserve">Sometimes transferring rescuing practices in other setting does not imply any difficulties. Izzie told me that she always ends up taking home leftovers from work. Soups, salads: “if it’s </w:t>
      </w:r>
      <w:proofErr w:type="spellStart"/>
      <w:r w:rsidRPr="00BC69DB">
        <w:rPr>
          <w:rFonts w:ascii="Times New Roman" w:hAnsi="Times New Roman" w:cs="Times New Roman"/>
          <w:lang w:val="en-US"/>
        </w:rPr>
        <w:t>gonna</w:t>
      </w:r>
      <w:proofErr w:type="spellEnd"/>
      <w:r w:rsidRPr="00BC69DB">
        <w:rPr>
          <w:rFonts w:ascii="Times New Roman" w:hAnsi="Times New Roman" w:cs="Times New Roman"/>
          <w:lang w:val="en-US"/>
        </w:rPr>
        <w:t xml:space="preserve"> be wasted then… I take it”. However, in other working places, attempt to rescue food, and thus avoid the unnecessary creation of food waste, may bring frustration, especially when working with people who are not acquainted with the issue of food waste. </w:t>
      </w:r>
    </w:p>
    <w:p w:rsidR="00A02A8F" w:rsidRPr="00BC69DB"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 xml:space="preserve">As </w:t>
      </w:r>
      <w:proofErr w:type="spellStart"/>
      <w:r w:rsidRPr="00BC69DB">
        <w:rPr>
          <w:rFonts w:ascii="Times New Roman" w:hAnsi="Times New Roman" w:cs="Times New Roman"/>
          <w:lang w:val="en-US"/>
        </w:rPr>
        <w:t>Gea</w:t>
      </w:r>
      <w:proofErr w:type="spellEnd"/>
      <w:r w:rsidRPr="00BC69DB">
        <w:rPr>
          <w:rFonts w:ascii="Times New Roman" w:hAnsi="Times New Roman" w:cs="Times New Roman"/>
          <w:lang w:val="en-US"/>
        </w:rPr>
        <w:t xml:space="preserve"> explained to me:</w:t>
      </w:r>
    </w:p>
    <w:p w:rsidR="00A02A8F" w:rsidRPr="00BC69DB" w:rsidRDefault="00A02A8F" w:rsidP="00A02A8F">
      <w:pPr>
        <w:spacing w:line="360" w:lineRule="auto"/>
        <w:ind w:firstLine="708"/>
        <w:jc w:val="both"/>
        <w:rPr>
          <w:rFonts w:ascii="Times New Roman" w:hAnsi="Times New Roman" w:cs="Times New Roman"/>
          <w:lang w:val="en-US"/>
        </w:rPr>
      </w:pPr>
    </w:p>
    <w:p w:rsidR="00A02A8F" w:rsidRPr="00BC69DB" w:rsidRDefault="00A02A8F" w:rsidP="00A02A8F">
      <w:pPr>
        <w:spacing w:line="360" w:lineRule="auto"/>
        <w:ind w:firstLine="708"/>
        <w:jc w:val="both"/>
        <w:rPr>
          <w:rFonts w:ascii="Times New Roman" w:hAnsi="Times New Roman" w:cs="Times New Roman"/>
          <w:i/>
          <w:lang w:val="en-US"/>
        </w:rPr>
      </w:pPr>
      <w:r w:rsidRPr="00BC69DB">
        <w:rPr>
          <w:rFonts w:ascii="Times New Roman" w:hAnsi="Times New Roman" w:cs="Times New Roman"/>
          <w:i/>
          <w:lang w:val="en-US"/>
        </w:rPr>
        <w:t xml:space="preserve">I work in the cafeteria of a museum, the Hermitage museum, where we have this self-service area. There they do sandwiches, soups, </w:t>
      </w:r>
      <w:proofErr w:type="spellStart"/>
      <w:r w:rsidRPr="00BC69DB">
        <w:rPr>
          <w:rFonts w:ascii="Times New Roman" w:hAnsi="Times New Roman" w:cs="Times New Roman"/>
          <w:i/>
          <w:lang w:val="en-US"/>
        </w:rPr>
        <w:t>pokébowls</w:t>
      </w:r>
      <w:proofErr w:type="spellEnd"/>
      <w:r w:rsidRPr="00BC69DB">
        <w:rPr>
          <w:rFonts w:ascii="Times New Roman" w:hAnsi="Times New Roman" w:cs="Times New Roman"/>
          <w:i/>
          <w:lang w:val="en-US"/>
        </w:rPr>
        <w:t>… and then they have croissant and similar things. So, basically, what cannot be reused the day after, as bread, croissant of various kinds, sometimes bowls of quinoa, or rice… these things which cannot be served again, they give them to us. But very few of us are conscious about taking home these things, right? And, maybe, to redistribute them to friends. Many of my colleagues take (</w:t>
      </w:r>
      <w:r w:rsidRPr="00BC69DB">
        <w:rPr>
          <w:rFonts w:ascii="Times New Roman" w:hAnsi="Times New Roman" w:cs="Times New Roman"/>
          <w:lang w:val="en-US"/>
        </w:rPr>
        <w:t>the leftovers</w:t>
      </w:r>
      <w:r w:rsidRPr="00BC69DB">
        <w:rPr>
          <w:rFonts w:ascii="Times New Roman" w:hAnsi="Times New Roman" w:cs="Times New Roman"/>
          <w:i/>
          <w:lang w:val="en-US"/>
        </w:rPr>
        <w:t>) and throw away. For example, once it happened to me, and it also annoyed me quite enough, that I was, in short, there at work, and there was a tray full of pastries and the girl (</w:t>
      </w:r>
      <w:r w:rsidRPr="00BC69DB">
        <w:rPr>
          <w:rFonts w:ascii="Times New Roman" w:hAnsi="Times New Roman" w:cs="Times New Roman"/>
          <w:lang w:val="en-US"/>
        </w:rPr>
        <w:t xml:space="preserve">a colleague of </w:t>
      </w:r>
      <w:proofErr w:type="spellStart"/>
      <w:r w:rsidRPr="00BC69DB">
        <w:rPr>
          <w:rFonts w:ascii="Times New Roman" w:hAnsi="Times New Roman" w:cs="Times New Roman"/>
          <w:lang w:val="en-US"/>
        </w:rPr>
        <w:t>Gea</w:t>
      </w:r>
      <w:proofErr w:type="spellEnd"/>
      <w:r w:rsidRPr="00BC69DB">
        <w:rPr>
          <w:rFonts w:ascii="Times New Roman" w:hAnsi="Times New Roman" w:cs="Times New Roman"/>
          <w:lang w:val="en-US"/>
        </w:rPr>
        <w:t xml:space="preserve"> at the Hermitage</w:t>
      </w:r>
      <w:r w:rsidRPr="00BC69DB">
        <w:rPr>
          <w:rFonts w:ascii="Times New Roman" w:hAnsi="Times New Roman" w:cs="Times New Roman"/>
          <w:i/>
          <w:lang w:val="en-US"/>
        </w:rPr>
        <w:t xml:space="preserve">) comes there, offers me one and I say "look, not now, but if you have to throw them away and no one else takes them, I'll take them </w:t>
      </w:r>
      <w:proofErr w:type="spellStart"/>
      <w:r w:rsidRPr="00BC69DB">
        <w:rPr>
          <w:rFonts w:ascii="Times New Roman" w:hAnsi="Times New Roman" w:cs="Times New Roman"/>
          <w:i/>
          <w:lang w:val="en-US"/>
        </w:rPr>
        <w:t>home"and</w:t>
      </w:r>
      <w:proofErr w:type="spellEnd"/>
      <w:r w:rsidRPr="00BC69DB">
        <w:rPr>
          <w:rFonts w:ascii="Times New Roman" w:hAnsi="Times New Roman" w:cs="Times New Roman"/>
          <w:i/>
          <w:lang w:val="en-US"/>
        </w:rPr>
        <w:t xml:space="preserve"> he said "yes, yes". She came back later, after having redistributed some, and without paying any attention to what I had told her, she took and threw everything in the trash, pretending absolutely nothing happened. And I wonder if it is… I mean, what drives these people to be so uncaring? That’s all</w:t>
      </w:r>
      <w:r w:rsidR="00F01DFB">
        <w:rPr>
          <w:rFonts w:ascii="Times New Roman" w:hAnsi="Times New Roman" w:cs="Times New Roman"/>
          <w:i/>
          <w:lang w:val="en-US"/>
        </w:rPr>
        <w:t>.</w:t>
      </w:r>
    </w:p>
    <w:p w:rsidR="00A02A8F" w:rsidRPr="00BC69DB" w:rsidRDefault="00A02A8F" w:rsidP="00A02A8F">
      <w:pPr>
        <w:spacing w:line="360" w:lineRule="auto"/>
        <w:ind w:firstLine="708"/>
        <w:jc w:val="both"/>
        <w:rPr>
          <w:rFonts w:ascii="Times New Roman" w:hAnsi="Times New Roman" w:cs="Times New Roman"/>
          <w:i/>
          <w:lang w:val="en-US"/>
        </w:rPr>
      </w:pPr>
    </w:p>
    <w:p w:rsidR="00A02A8F" w:rsidRDefault="00A02A8F" w:rsidP="00A02A8F">
      <w:pPr>
        <w:spacing w:line="360" w:lineRule="auto"/>
        <w:ind w:firstLine="708"/>
        <w:jc w:val="both"/>
        <w:rPr>
          <w:rFonts w:ascii="Times New Roman" w:hAnsi="Times New Roman" w:cs="Times New Roman"/>
          <w:lang w:val="en-US"/>
        </w:rPr>
      </w:pPr>
      <w:r w:rsidRPr="00BC69DB">
        <w:rPr>
          <w:rFonts w:ascii="Times New Roman" w:hAnsi="Times New Roman" w:cs="Times New Roman"/>
          <w:lang w:val="en-US"/>
        </w:rPr>
        <w:t xml:space="preserve">This is a perfect example to underline the importance of individual practices into the everyday life. As both Izzie and </w:t>
      </w:r>
      <w:proofErr w:type="spellStart"/>
      <w:r w:rsidRPr="00BC69DB">
        <w:rPr>
          <w:rFonts w:ascii="Times New Roman" w:hAnsi="Times New Roman" w:cs="Times New Roman"/>
          <w:lang w:val="en-US"/>
        </w:rPr>
        <w:t>Gea’s</w:t>
      </w:r>
      <w:proofErr w:type="spellEnd"/>
      <w:r w:rsidRPr="00BC69DB">
        <w:rPr>
          <w:rFonts w:ascii="Times New Roman" w:hAnsi="Times New Roman" w:cs="Times New Roman"/>
          <w:lang w:val="en-US"/>
        </w:rPr>
        <w:t xml:space="preserve"> examples show, even at the collective and more corporate level, individual efforts can make a particular contribution in order to change and challenge the dominant food system and its wasteful practices</w:t>
      </w:r>
      <w:r w:rsidR="00911A38">
        <w:rPr>
          <w:rFonts w:ascii="Times New Roman" w:hAnsi="Times New Roman" w:cs="Times New Roman"/>
          <w:lang w:val="en-US"/>
        </w:rPr>
        <w:t xml:space="preserve"> while spreading awareness about food waste and its implications</w:t>
      </w:r>
      <w:r w:rsidRPr="00BC69DB">
        <w:rPr>
          <w:rFonts w:ascii="Times New Roman" w:hAnsi="Times New Roman" w:cs="Times New Roman"/>
          <w:lang w:val="en-US"/>
        </w:rPr>
        <w:t xml:space="preserve">. Corporations, retailer shops, cafés; all these </w:t>
      </w:r>
      <w:r w:rsidR="00911A38">
        <w:rPr>
          <w:rFonts w:ascii="Times New Roman" w:hAnsi="Times New Roman" w:cs="Times New Roman"/>
          <w:lang w:val="en-US"/>
        </w:rPr>
        <w:t>commercial</w:t>
      </w:r>
      <w:r w:rsidRPr="00BC69DB">
        <w:rPr>
          <w:rFonts w:ascii="Times New Roman" w:hAnsi="Times New Roman" w:cs="Times New Roman"/>
          <w:lang w:val="en-US"/>
        </w:rPr>
        <w:t xml:space="preserve"> realities are still composed by </w:t>
      </w:r>
      <w:r w:rsidRPr="00BC69DB">
        <w:rPr>
          <w:rFonts w:ascii="Times New Roman" w:hAnsi="Times New Roman" w:cs="Times New Roman"/>
          <w:lang w:val="en-US"/>
        </w:rPr>
        <w:lastRenderedPageBreak/>
        <w:t>individuals. And, as just shown, individuals can contribute in these commercial settings by introducing, in this specific case, rescuing practices which they usually deploy in their everyday life.</w:t>
      </w:r>
    </w:p>
    <w:p w:rsidR="00435377" w:rsidRDefault="00435377" w:rsidP="00E0050F">
      <w:pPr>
        <w:spacing w:line="360" w:lineRule="auto"/>
        <w:ind w:firstLine="709"/>
        <w:jc w:val="both"/>
        <w:rPr>
          <w:rFonts w:ascii="Times New Roman" w:hAnsi="Times New Roman" w:cs="Times New Roman"/>
          <w:lang w:val="en-US"/>
        </w:rPr>
      </w:pPr>
    </w:p>
    <w:p w:rsidR="003C3D90" w:rsidRDefault="003C3D90">
      <w:pPr>
        <w:rPr>
          <w:rFonts w:ascii="Times New Roman" w:hAnsi="Times New Roman" w:cs="Times New Roman"/>
          <w:b/>
          <w:sz w:val="48"/>
          <w:szCs w:val="48"/>
          <w:lang w:val="en-US"/>
        </w:rPr>
      </w:pPr>
      <w:r>
        <w:rPr>
          <w:rFonts w:ascii="Times New Roman" w:hAnsi="Times New Roman" w:cs="Times New Roman"/>
          <w:lang w:val="en-US"/>
        </w:rPr>
        <w:br w:type="page"/>
      </w:r>
    </w:p>
    <w:p w:rsidR="00F01DFB" w:rsidRPr="009947B5" w:rsidRDefault="00F01DFB" w:rsidP="00F01DFB">
      <w:pPr>
        <w:spacing w:line="360" w:lineRule="auto"/>
        <w:ind w:firstLine="708"/>
        <w:jc w:val="both"/>
        <w:rPr>
          <w:rFonts w:ascii="Times New Roman" w:hAnsi="Times New Roman" w:cs="Times New Roman"/>
          <w:b/>
          <w:sz w:val="48"/>
          <w:szCs w:val="48"/>
          <w:lang w:val="en-US"/>
        </w:rPr>
      </w:pPr>
      <w:r w:rsidRPr="009947B5">
        <w:rPr>
          <w:rFonts w:ascii="Times New Roman" w:hAnsi="Times New Roman" w:cs="Times New Roman"/>
          <w:b/>
          <w:sz w:val="48"/>
          <w:szCs w:val="48"/>
          <w:lang w:val="en-US"/>
        </w:rPr>
        <w:lastRenderedPageBreak/>
        <w:t>Conclusion</w:t>
      </w:r>
      <w:r>
        <w:rPr>
          <w:rFonts w:ascii="Times New Roman" w:hAnsi="Times New Roman" w:cs="Times New Roman"/>
          <w:b/>
          <w:sz w:val="48"/>
          <w:szCs w:val="48"/>
          <w:lang w:val="en-US"/>
        </w:rPr>
        <w:t>s</w:t>
      </w:r>
    </w:p>
    <w:p w:rsidR="00F01DFB" w:rsidRDefault="00F01DFB" w:rsidP="00F01DFB">
      <w:pPr>
        <w:spacing w:line="360" w:lineRule="auto"/>
        <w:ind w:firstLine="708"/>
        <w:jc w:val="both"/>
        <w:rPr>
          <w:rFonts w:ascii="Times New Roman" w:hAnsi="Times New Roman" w:cs="Times New Roman"/>
          <w:lang w:val="en-US"/>
        </w:rPr>
      </w:pPr>
      <w:r>
        <w:rPr>
          <w:rFonts w:ascii="Times New Roman" w:hAnsi="Times New Roman" w:cs="Times New Roman"/>
          <w:lang w:val="en-US"/>
        </w:rPr>
        <w:t xml:space="preserve">As my results demonstrates, through their engagement with Taste Before You Waste, my five colleagues introduced the issue of food waste into their everyday lives. </w:t>
      </w:r>
      <w:r w:rsidR="00EF52E1">
        <w:rPr>
          <w:rFonts w:ascii="Times New Roman" w:hAnsi="Times New Roman" w:cs="Times New Roman"/>
          <w:lang w:val="en-US"/>
        </w:rPr>
        <w:t xml:space="preserve">In </w:t>
      </w:r>
      <w:r>
        <w:rPr>
          <w:rFonts w:ascii="Times New Roman" w:hAnsi="Times New Roman" w:cs="Times New Roman"/>
          <w:lang w:val="en-US"/>
        </w:rPr>
        <w:t>do</w:t>
      </w:r>
      <w:r w:rsidR="00EF52E1">
        <w:rPr>
          <w:rFonts w:ascii="Times New Roman" w:hAnsi="Times New Roman" w:cs="Times New Roman"/>
          <w:lang w:val="en-US"/>
        </w:rPr>
        <w:t>ing</w:t>
      </w:r>
      <w:r>
        <w:rPr>
          <w:rFonts w:ascii="Times New Roman" w:hAnsi="Times New Roman" w:cs="Times New Roman"/>
          <w:lang w:val="en-US"/>
        </w:rPr>
        <w:t xml:space="preserve"> so</w:t>
      </w:r>
      <w:r w:rsidR="00EF52E1">
        <w:rPr>
          <w:rFonts w:ascii="Times New Roman" w:hAnsi="Times New Roman" w:cs="Times New Roman"/>
          <w:lang w:val="en-US"/>
        </w:rPr>
        <w:t>, they</w:t>
      </w:r>
      <w:r>
        <w:rPr>
          <w:rFonts w:ascii="Times New Roman" w:hAnsi="Times New Roman" w:cs="Times New Roman"/>
          <w:lang w:val="en-US"/>
        </w:rPr>
        <w:t xml:space="preserve"> develop</w:t>
      </w:r>
      <w:r w:rsidR="00EF52E1">
        <w:rPr>
          <w:rFonts w:ascii="Times New Roman" w:hAnsi="Times New Roman" w:cs="Times New Roman"/>
          <w:lang w:val="en-US"/>
        </w:rPr>
        <w:t xml:space="preserve">ed </w:t>
      </w:r>
      <w:r>
        <w:rPr>
          <w:rFonts w:ascii="Times New Roman" w:hAnsi="Times New Roman" w:cs="Times New Roman"/>
          <w:lang w:val="en-US"/>
        </w:rPr>
        <w:t>a certain discipline and attention toward the edible materials that they bring into their domestic sphere, by</w:t>
      </w:r>
      <w:r w:rsidR="00EF52E1">
        <w:rPr>
          <w:rFonts w:ascii="Times New Roman" w:hAnsi="Times New Roman" w:cs="Times New Roman"/>
          <w:lang w:val="en-US"/>
        </w:rPr>
        <w:t>, for instance,</w:t>
      </w:r>
      <w:r>
        <w:rPr>
          <w:rFonts w:ascii="Times New Roman" w:hAnsi="Times New Roman" w:cs="Times New Roman"/>
          <w:lang w:val="en-US"/>
        </w:rPr>
        <w:t xml:space="preserve"> carefully planning what is really needed from the grocery store, or by considering whether it would</w:t>
      </w:r>
      <w:r w:rsidR="000B7922">
        <w:rPr>
          <w:rFonts w:ascii="Times New Roman" w:hAnsi="Times New Roman" w:cs="Times New Roman"/>
          <w:lang w:val="en-US"/>
        </w:rPr>
        <w:t xml:space="preserve"> be</w:t>
      </w:r>
      <w:r>
        <w:rPr>
          <w:rFonts w:ascii="Times New Roman" w:hAnsi="Times New Roman" w:cs="Times New Roman"/>
          <w:lang w:val="en-US"/>
        </w:rPr>
        <w:t xml:space="preserve"> better to push through the weekend and wait to collect food surplus fr</w:t>
      </w:r>
      <w:r w:rsidR="000B7922">
        <w:rPr>
          <w:rFonts w:ascii="Times New Roman" w:hAnsi="Times New Roman" w:cs="Times New Roman"/>
          <w:lang w:val="en-US"/>
        </w:rPr>
        <w:t>o</w:t>
      </w:r>
      <w:r>
        <w:rPr>
          <w:rFonts w:ascii="Times New Roman" w:hAnsi="Times New Roman" w:cs="Times New Roman"/>
          <w:lang w:val="en-US"/>
        </w:rPr>
        <w:t>m Taste Before You Waste</w:t>
      </w:r>
      <w:r w:rsidR="000B7922">
        <w:rPr>
          <w:rFonts w:ascii="Times New Roman" w:hAnsi="Times New Roman" w:cs="Times New Roman"/>
          <w:lang w:val="en-US"/>
        </w:rPr>
        <w:t>,</w:t>
      </w:r>
      <w:r>
        <w:rPr>
          <w:rFonts w:ascii="Times New Roman" w:hAnsi="Times New Roman" w:cs="Times New Roman"/>
          <w:lang w:val="en-US"/>
        </w:rPr>
        <w:t xml:space="preserve"> instead of buying any grocery.</w:t>
      </w:r>
    </w:p>
    <w:p w:rsidR="00F01DFB" w:rsidRDefault="00F01DFB" w:rsidP="00F01DFB">
      <w:pPr>
        <w:spacing w:line="360" w:lineRule="auto"/>
        <w:ind w:firstLine="708"/>
        <w:jc w:val="both"/>
        <w:rPr>
          <w:rFonts w:ascii="Times New Roman" w:hAnsi="Times New Roman" w:cs="Times New Roman"/>
          <w:lang w:val="en-US"/>
        </w:rPr>
      </w:pPr>
      <w:r>
        <w:rPr>
          <w:rFonts w:ascii="Times New Roman" w:hAnsi="Times New Roman" w:cs="Times New Roman"/>
          <w:lang w:val="en-US"/>
        </w:rPr>
        <w:t>Although in different ways, all of my colleagues showed deep concern for the socio-environmental issue of food waste and materially tried to address it. Since Taste Before You Waste aims at “Serving consciousness on a platter”</w:t>
      </w:r>
      <w:r>
        <w:rPr>
          <w:rStyle w:val="Rimandonotaapidipagina"/>
          <w:rFonts w:ascii="Times New Roman" w:hAnsi="Times New Roman" w:cs="Times New Roman"/>
          <w:lang w:val="en-US"/>
        </w:rPr>
        <w:footnoteReference w:id="18"/>
      </w:r>
      <w:r>
        <w:rPr>
          <w:rFonts w:ascii="Times New Roman" w:hAnsi="Times New Roman" w:cs="Times New Roman"/>
          <w:lang w:val="en-US"/>
        </w:rPr>
        <w:t>, this result is relevant for the organization itself, because it proves that its work it’s effective and educative for the people who are involved with the project.</w:t>
      </w:r>
    </w:p>
    <w:p w:rsidR="00F01DFB" w:rsidRPr="00BC69DB" w:rsidRDefault="00F01DFB" w:rsidP="00F01DFB">
      <w:pPr>
        <w:spacing w:line="360" w:lineRule="auto"/>
        <w:ind w:firstLine="708"/>
        <w:jc w:val="both"/>
        <w:rPr>
          <w:rFonts w:ascii="Times New Roman" w:hAnsi="Times New Roman" w:cs="Times New Roman"/>
          <w:lang w:val="en-US"/>
        </w:rPr>
      </w:pPr>
      <w:r>
        <w:rPr>
          <w:rFonts w:ascii="Times New Roman" w:hAnsi="Times New Roman" w:cs="Times New Roman"/>
          <w:lang w:val="en-US"/>
        </w:rPr>
        <w:t>However</w:t>
      </w:r>
      <w:r w:rsidRPr="00BC69DB">
        <w:rPr>
          <w:rFonts w:ascii="Times New Roman" w:hAnsi="Times New Roman" w:cs="Times New Roman"/>
          <w:lang w:val="en-US"/>
        </w:rPr>
        <w:t xml:space="preserve">, </w:t>
      </w:r>
      <w:r>
        <w:rPr>
          <w:rFonts w:ascii="Times New Roman" w:hAnsi="Times New Roman" w:cs="Times New Roman"/>
          <w:lang w:val="en-US"/>
        </w:rPr>
        <w:t>my</w:t>
      </w:r>
      <w:r w:rsidRPr="00BC69DB">
        <w:rPr>
          <w:rFonts w:ascii="Times New Roman" w:hAnsi="Times New Roman" w:cs="Times New Roman"/>
          <w:lang w:val="en-US"/>
        </w:rPr>
        <w:t xml:space="preserve"> approach</w:t>
      </w:r>
      <w:r>
        <w:rPr>
          <w:rFonts w:ascii="Times New Roman" w:hAnsi="Times New Roman" w:cs="Times New Roman"/>
          <w:lang w:val="en-US"/>
        </w:rPr>
        <w:t>, which focuses mainly on singular individuals,</w:t>
      </w:r>
      <w:r w:rsidRPr="00BC69DB">
        <w:rPr>
          <w:rFonts w:ascii="Times New Roman" w:hAnsi="Times New Roman" w:cs="Times New Roman"/>
          <w:lang w:val="en-US"/>
        </w:rPr>
        <w:t xml:space="preserve"> may be exposed to a particular critique. </w:t>
      </w:r>
      <w:r>
        <w:rPr>
          <w:rFonts w:ascii="Times New Roman" w:hAnsi="Times New Roman" w:cs="Times New Roman"/>
          <w:lang w:val="en-US"/>
        </w:rPr>
        <w:t xml:space="preserve">As Click and </w:t>
      </w:r>
      <w:proofErr w:type="spellStart"/>
      <w:r>
        <w:rPr>
          <w:rFonts w:ascii="Times New Roman" w:hAnsi="Times New Roman" w:cs="Times New Roman"/>
          <w:lang w:val="en-US"/>
        </w:rPr>
        <w:t>Ridberg</w:t>
      </w:r>
      <w:proofErr w:type="spellEnd"/>
      <w:r>
        <w:rPr>
          <w:rFonts w:ascii="Times New Roman" w:hAnsi="Times New Roman" w:cs="Times New Roman"/>
          <w:lang w:val="en-US"/>
        </w:rPr>
        <w:t xml:space="preserve"> showed, s</w:t>
      </w:r>
      <w:r w:rsidRPr="00BC69DB">
        <w:rPr>
          <w:rFonts w:ascii="Times New Roman" w:hAnsi="Times New Roman" w:cs="Times New Roman"/>
          <w:lang w:val="en-US"/>
        </w:rPr>
        <w:t xml:space="preserve">ome authors point out that “this focus on individual, instead of collective, action has opened food activism to critiques that it is too focused on consumer politics and lacks the force necessary to make substantive changes in the global food system” (Click and </w:t>
      </w:r>
      <w:proofErr w:type="spellStart"/>
      <w:r w:rsidRPr="00BC69DB">
        <w:rPr>
          <w:rFonts w:ascii="Times New Roman" w:hAnsi="Times New Roman" w:cs="Times New Roman"/>
          <w:lang w:val="en-US"/>
        </w:rPr>
        <w:t>Ridberg</w:t>
      </w:r>
      <w:proofErr w:type="spellEnd"/>
      <w:r w:rsidRPr="00BC69DB">
        <w:rPr>
          <w:rFonts w:ascii="Times New Roman" w:hAnsi="Times New Roman" w:cs="Times New Roman"/>
          <w:lang w:val="en-US"/>
        </w:rPr>
        <w:t xml:space="preserve"> 2012, 302). On the contrary, I agree with Click and </w:t>
      </w:r>
      <w:proofErr w:type="spellStart"/>
      <w:r w:rsidRPr="00BC69DB">
        <w:rPr>
          <w:rFonts w:ascii="Times New Roman" w:hAnsi="Times New Roman" w:cs="Times New Roman"/>
          <w:lang w:val="en-US"/>
        </w:rPr>
        <w:t>Ridberg</w:t>
      </w:r>
      <w:proofErr w:type="spellEnd"/>
      <w:r w:rsidRPr="00BC69DB">
        <w:rPr>
          <w:rFonts w:ascii="Times New Roman" w:hAnsi="Times New Roman" w:cs="Times New Roman"/>
          <w:lang w:val="en-US"/>
        </w:rPr>
        <w:t>, who</w:t>
      </w:r>
      <w:r w:rsidR="000B7922">
        <w:rPr>
          <w:rFonts w:ascii="Times New Roman" w:hAnsi="Times New Roman" w:cs="Times New Roman"/>
          <w:lang w:val="en-US"/>
        </w:rPr>
        <w:t xml:space="preserve"> </w:t>
      </w:r>
      <w:r w:rsidRPr="00BC69DB">
        <w:rPr>
          <w:rFonts w:ascii="Times New Roman" w:hAnsi="Times New Roman" w:cs="Times New Roman"/>
          <w:lang w:val="en-US"/>
        </w:rPr>
        <w:t xml:space="preserve">argue that these new emerging ways of thinking about food bear great potential for revolutionizing our current food system (Click and </w:t>
      </w:r>
      <w:proofErr w:type="spellStart"/>
      <w:r w:rsidRPr="00BC69DB">
        <w:rPr>
          <w:rFonts w:ascii="Times New Roman" w:hAnsi="Times New Roman" w:cs="Times New Roman"/>
          <w:lang w:val="en-US"/>
        </w:rPr>
        <w:t>Ridberg</w:t>
      </w:r>
      <w:proofErr w:type="spellEnd"/>
      <w:r w:rsidRPr="00BC69DB">
        <w:rPr>
          <w:rFonts w:ascii="Times New Roman" w:hAnsi="Times New Roman" w:cs="Times New Roman"/>
          <w:lang w:val="en-US"/>
        </w:rPr>
        <w:t xml:space="preserve"> 2012, 302). </w:t>
      </w:r>
    </w:p>
    <w:p w:rsidR="00F01DFB" w:rsidRPr="00BC69DB" w:rsidRDefault="00F01DFB" w:rsidP="00F01DFB">
      <w:pPr>
        <w:spacing w:line="360" w:lineRule="auto"/>
        <w:ind w:firstLine="708"/>
        <w:jc w:val="both"/>
        <w:rPr>
          <w:rFonts w:ascii="Times New Roman" w:hAnsi="Times New Roman" w:cs="Times New Roman"/>
          <w:lang w:val="en-US"/>
        </w:rPr>
      </w:pPr>
      <w:proofErr w:type="spellStart"/>
      <w:r w:rsidRPr="00BC69DB">
        <w:rPr>
          <w:rFonts w:ascii="Times New Roman" w:hAnsi="Times New Roman" w:cs="Times New Roman"/>
          <w:lang w:val="en-US"/>
        </w:rPr>
        <w:t>Parkins</w:t>
      </w:r>
      <w:proofErr w:type="spellEnd"/>
      <w:r w:rsidRPr="00BC69DB">
        <w:rPr>
          <w:rFonts w:ascii="Times New Roman" w:hAnsi="Times New Roman" w:cs="Times New Roman"/>
          <w:lang w:val="en-US"/>
        </w:rPr>
        <w:t xml:space="preserve"> and Craig </w:t>
      </w:r>
      <w:r>
        <w:rPr>
          <w:rFonts w:ascii="Times New Roman" w:hAnsi="Times New Roman" w:cs="Times New Roman"/>
          <w:lang w:val="en-US"/>
        </w:rPr>
        <w:t>sustain that</w:t>
      </w:r>
      <w:r w:rsidRPr="00BC69DB">
        <w:rPr>
          <w:rFonts w:ascii="Times New Roman" w:hAnsi="Times New Roman" w:cs="Times New Roman"/>
          <w:lang w:val="en-US"/>
        </w:rPr>
        <w:t>:</w:t>
      </w:r>
    </w:p>
    <w:p w:rsidR="00F01DFB" w:rsidRPr="00BC69DB" w:rsidRDefault="00F01DFB" w:rsidP="00F01DFB">
      <w:pPr>
        <w:spacing w:line="360" w:lineRule="auto"/>
        <w:ind w:firstLine="708"/>
        <w:jc w:val="both"/>
        <w:rPr>
          <w:rFonts w:ascii="Times New Roman" w:hAnsi="Times New Roman" w:cs="Times New Roman"/>
          <w:lang w:val="en-US"/>
        </w:rPr>
      </w:pPr>
    </w:p>
    <w:p w:rsidR="00F01DFB" w:rsidRPr="00BC69DB" w:rsidRDefault="00F01DFB" w:rsidP="00F01DFB">
      <w:pPr>
        <w:spacing w:line="360" w:lineRule="auto"/>
        <w:ind w:left="567" w:right="567"/>
        <w:jc w:val="both"/>
        <w:rPr>
          <w:rFonts w:ascii="Times New Roman" w:hAnsi="Times New Roman" w:cs="Times New Roman"/>
          <w:sz w:val="22"/>
          <w:szCs w:val="22"/>
          <w:lang w:val="en-US"/>
        </w:rPr>
      </w:pPr>
      <w:r w:rsidRPr="00BC69DB">
        <w:rPr>
          <w:rFonts w:ascii="Times New Roman" w:hAnsi="Times New Roman" w:cs="Times New Roman"/>
          <w:sz w:val="22"/>
          <w:szCs w:val="22"/>
          <w:lang w:val="en-US"/>
        </w:rPr>
        <w:t>The political and cultural significance of alternative food networks cannot be fully captured if we limit the possibilities of their evaluation to a binary where they are either celebrated for their difference from the existing structures and power relations of globalized food production or they are criticized for always insufficiently challenging and overturning global capitalism (</w:t>
      </w:r>
      <w:proofErr w:type="spellStart"/>
      <w:r w:rsidRPr="00BC69DB">
        <w:rPr>
          <w:rFonts w:ascii="Times New Roman" w:hAnsi="Times New Roman" w:cs="Times New Roman"/>
          <w:sz w:val="22"/>
          <w:szCs w:val="22"/>
          <w:lang w:val="en-US"/>
        </w:rPr>
        <w:t>Parkins</w:t>
      </w:r>
      <w:proofErr w:type="spellEnd"/>
      <w:r w:rsidRPr="00BC69DB">
        <w:rPr>
          <w:rFonts w:ascii="Times New Roman" w:hAnsi="Times New Roman" w:cs="Times New Roman"/>
          <w:sz w:val="22"/>
          <w:szCs w:val="22"/>
          <w:lang w:val="en-US"/>
        </w:rPr>
        <w:t xml:space="preserve"> &amp; Craig, 2009, 81).</w:t>
      </w:r>
    </w:p>
    <w:p w:rsidR="00F01DFB" w:rsidRDefault="00F01DFB" w:rsidP="00F01DFB">
      <w:pPr>
        <w:spacing w:line="360" w:lineRule="auto"/>
        <w:jc w:val="both"/>
        <w:rPr>
          <w:rFonts w:ascii="Times New Roman" w:hAnsi="Times New Roman" w:cs="Times New Roman"/>
          <w:lang w:val="en-US"/>
        </w:rPr>
      </w:pPr>
    </w:p>
    <w:p w:rsidR="00F01DFB" w:rsidRDefault="00F01DFB" w:rsidP="00F01DFB">
      <w:pPr>
        <w:spacing w:line="360" w:lineRule="auto"/>
        <w:jc w:val="both"/>
        <w:rPr>
          <w:rFonts w:ascii="Times New Roman" w:hAnsi="Times New Roman" w:cs="Times New Roman"/>
          <w:lang w:val="en-US"/>
        </w:rPr>
      </w:pPr>
      <w:r>
        <w:rPr>
          <w:rFonts w:ascii="Times New Roman" w:hAnsi="Times New Roman" w:cs="Times New Roman"/>
          <w:lang w:val="en-US"/>
        </w:rPr>
        <w:t>I argue that my study of Taste Before You Waste and of the ways in which it affects the everyday practices of my colleagues, helps to move beyond the above-mentioned critique in three main ways.</w:t>
      </w:r>
    </w:p>
    <w:p w:rsidR="00F01DFB" w:rsidRDefault="00F01DFB" w:rsidP="00F01DFB">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At first, Taste Before You Waste is an organization that operates at the intersection of the collective and individual divide. Even though its main focus is the education of its </w:t>
      </w:r>
      <w:r w:rsidRPr="002D0F75">
        <w:rPr>
          <w:rFonts w:ascii="Times New Roman" w:hAnsi="Times New Roman" w:cs="Times New Roman"/>
          <w:i/>
          <w:lang w:val="en-US"/>
        </w:rPr>
        <w:t>guests</w:t>
      </w:r>
      <w:r>
        <w:rPr>
          <w:rFonts w:ascii="Times New Roman" w:hAnsi="Times New Roman" w:cs="Times New Roman"/>
          <w:lang w:val="en-US"/>
        </w:rPr>
        <w:t xml:space="preserve">, as an organization it requires collective action in order to run its activities. This is </w:t>
      </w:r>
      <w:r w:rsidR="00C4161E">
        <w:rPr>
          <w:rFonts w:ascii="Times New Roman" w:hAnsi="Times New Roman" w:cs="Times New Roman"/>
          <w:lang w:val="en-US"/>
        </w:rPr>
        <w:t>relevant</w:t>
      </w:r>
      <w:r>
        <w:rPr>
          <w:rFonts w:ascii="Times New Roman" w:hAnsi="Times New Roman" w:cs="Times New Roman"/>
          <w:lang w:val="en-US"/>
        </w:rPr>
        <w:t xml:space="preserve"> if we reflect on </w:t>
      </w:r>
      <w:r>
        <w:rPr>
          <w:rFonts w:ascii="Times New Roman" w:hAnsi="Times New Roman" w:cs="Times New Roman"/>
          <w:lang w:val="en-US"/>
        </w:rPr>
        <w:lastRenderedPageBreak/>
        <w:t>the way the organization emerged from the individual effort of a single girl, and soon developed in an international movement. And the</w:t>
      </w:r>
      <w:r w:rsidR="00EF52E1">
        <w:rPr>
          <w:rFonts w:ascii="Times New Roman" w:hAnsi="Times New Roman" w:cs="Times New Roman"/>
          <w:lang w:val="en-US"/>
        </w:rPr>
        <w:t xml:space="preserve"> other national and</w:t>
      </w:r>
      <w:r>
        <w:rPr>
          <w:rFonts w:ascii="Times New Roman" w:hAnsi="Times New Roman" w:cs="Times New Roman"/>
          <w:lang w:val="en-US"/>
        </w:rPr>
        <w:t xml:space="preserve"> international branches, in turn, emerged from the effort of people who volunteered in Amsterdam and then wanted to bring the same concept in their own native city. Now, Taste Before You Waste has four different independent branches. Two of these are in the Netherlands, in Utrecht and in </w:t>
      </w:r>
      <w:proofErr w:type="spellStart"/>
      <w:r>
        <w:rPr>
          <w:rFonts w:ascii="Times New Roman" w:hAnsi="Times New Roman" w:cs="Times New Roman"/>
          <w:lang w:val="en-US"/>
        </w:rPr>
        <w:t>Bussum</w:t>
      </w:r>
      <w:proofErr w:type="spellEnd"/>
      <w:r>
        <w:rPr>
          <w:rFonts w:ascii="Times New Roman" w:hAnsi="Times New Roman" w:cs="Times New Roman"/>
          <w:lang w:val="en-US"/>
        </w:rPr>
        <w:t>, whereas one is in Auckland,</w:t>
      </w:r>
      <w:r w:rsidR="00EF52E1" w:rsidRPr="00EF52E1">
        <w:rPr>
          <w:rFonts w:ascii="Times New Roman" w:hAnsi="Times New Roman" w:cs="Times New Roman"/>
          <w:lang w:val="en-US"/>
        </w:rPr>
        <w:t xml:space="preserve"> </w:t>
      </w:r>
      <w:r w:rsidR="00EF52E1">
        <w:rPr>
          <w:rFonts w:ascii="Times New Roman" w:hAnsi="Times New Roman" w:cs="Times New Roman"/>
          <w:lang w:val="en-US"/>
        </w:rPr>
        <w:t xml:space="preserve">New </w:t>
      </w:r>
      <w:r w:rsidR="00C963A7">
        <w:rPr>
          <w:rFonts w:ascii="Times New Roman" w:hAnsi="Times New Roman" w:cs="Times New Roman"/>
          <w:lang w:val="en-US"/>
        </w:rPr>
        <w:t>Zeeland, and</w:t>
      </w:r>
      <w:r>
        <w:rPr>
          <w:rFonts w:ascii="Times New Roman" w:hAnsi="Times New Roman" w:cs="Times New Roman"/>
          <w:lang w:val="en-US"/>
        </w:rPr>
        <w:t xml:space="preserve"> the other one in Kingston</w:t>
      </w:r>
      <w:r w:rsidR="00EF52E1">
        <w:rPr>
          <w:rFonts w:ascii="Times New Roman" w:hAnsi="Times New Roman" w:cs="Times New Roman"/>
          <w:lang w:val="en-US"/>
        </w:rPr>
        <w:t>,</w:t>
      </w:r>
      <w:r>
        <w:rPr>
          <w:rFonts w:ascii="Times New Roman" w:hAnsi="Times New Roman" w:cs="Times New Roman"/>
          <w:lang w:val="en-US"/>
        </w:rPr>
        <w:t xml:space="preserve"> Canada. All of this started from one single individual and by her will to take direct action. And thanks to that first effort, over the last years, many other people contributed to Taste Before You Waste and its fight against food waste.</w:t>
      </w:r>
    </w:p>
    <w:p w:rsidR="00F01DFB" w:rsidRDefault="00F01DFB" w:rsidP="00F01DFB">
      <w:pPr>
        <w:spacing w:line="360" w:lineRule="auto"/>
        <w:ind w:firstLine="709"/>
        <w:jc w:val="both"/>
        <w:rPr>
          <w:rFonts w:ascii="Times New Roman" w:hAnsi="Times New Roman" w:cs="Times New Roman"/>
          <w:lang w:val="en-US"/>
        </w:rPr>
      </w:pPr>
      <w:r>
        <w:rPr>
          <w:rFonts w:ascii="Times New Roman" w:hAnsi="Times New Roman" w:cs="Times New Roman"/>
          <w:lang w:val="en-US"/>
        </w:rPr>
        <w:t>Secondly, even if we assume that the individual effort to change habits and practices “</w:t>
      </w:r>
      <w:r w:rsidRPr="00BC69DB">
        <w:rPr>
          <w:rFonts w:ascii="Times New Roman" w:hAnsi="Times New Roman" w:cs="Times New Roman"/>
          <w:lang w:val="en-US"/>
        </w:rPr>
        <w:t xml:space="preserve">lacks the force necessary to make substantive changes in the global food system” (Click and </w:t>
      </w:r>
      <w:proofErr w:type="spellStart"/>
      <w:r w:rsidRPr="00BC69DB">
        <w:rPr>
          <w:rFonts w:ascii="Times New Roman" w:hAnsi="Times New Roman" w:cs="Times New Roman"/>
          <w:lang w:val="en-US"/>
        </w:rPr>
        <w:t>Ridberg</w:t>
      </w:r>
      <w:proofErr w:type="spellEnd"/>
      <w:r w:rsidRPr="00BC69DB">
        <w:rPr>
          <w:rFonts w:ascii="Times New Roman" w:hAnsi="Times New Roman" w:cs="Times New Roman"/>
          <w:lang w:val="en-US"/>
        </w:rPr>
        <w:t xml:space="preserve"> 2012, 302</w:t>
      </w:r>
      <w:r>
        <w:rPr>
          <w:rFonts w:ascii="Times New Roman" w:hAnsi="Times New Roman" w:cs="Times New Roman"/>
          <w:lang w:val="en-US"/>
        </w:rPr>
        <w:t xml:space="preserve">); it must be recognized that consumers themselves are taking direct responsibility for social and environmental problems and, in this way, reshaping their everyday living in order “to </w:t>
      </w:r>
      <w:r w:rsidRPr="00E21D6A">
        <w:rPr>
          <w:rFonts w:ascii="Times New Roman" w:hAnsi="Times New Roman" w:cs="Times New Roman"/>
          <w:i/>
          <w:lang w:val="en-US"/>
        </w:rPr>
        <w:t>do their bit</w:t>
      </w:r>
      <w:r>
        <w:rPr>
          <w:rFonts w:ascii="Times New Roman" w:hAnsi="Times New Roman" w:cs="Times New Roman"/>
          <w:lang w:val="en-US"/>
        </w:rPr>
        <w:t xml:space="preserve"> to </w:t>
      </w:r>
      <w:r w:rsidRPr="00E21D6A">
        <w:rPr>
          <w:rFonts w:ascii="Times New Roman" w:hAnsi="Times New Roman" w:cs="Times New Roman"/>
          <w:i/>
          <w:lang w:val="en-US"/>
        </w:rPr>
        <w:t>save the planet</w:t>
      </w:r>
      <w:r w:rsidRPr="00186A12">
        <w:rPr>
          <w:rFonts w:ascii="Times New Roman" w:hAnsi="Times New Roman" w:cs="Times New Roman"/>
          <w:lang w:val="en-US"/>
        </w:rPr>
        <w:t>”</w:t>
      </w:r>
      <w:r>
        <w:rPr>
          <w:rFonts w:ascii="Times New Roman" w:hAnsi="Times New Roman" w:cs="Times New Roman"/>
          <w:lang w:val="en-US"/>
        </w:rPr>
        <w:t xml:space="preserve"> (</w:t>
      </w:r>
      <w:proofErr w:type="spellStart"/>
      <w:r w:rsidRPr="00B7391D">
        <w:rPr>
          <w:rFonts w:ascii="Times New Roman" w:hAnsi="Times New Roman" w:cs="Times New Roman"/>
          <w:lang w:val="en-US"/>
        </w:rPr>
        <w:t>Seyfang</w:t>
      </w:r>
      <w:proofErr w:type="spellEnd"/>
      <w:r>
        <w:rPr>
          <w:rFonts w:ascii="Times New Roman" w:hAnsi="Times New Roman" w:cs="Times New Roman"/>
          <w:lang w:val="en-US"/>
        </w:rPr>
        <w:t xml:space="preserve"> 2006, 383); and this is a social phenomenon that is worth studying</w:t>
      </w:r>
      <w:r w:rsidR="00C963A7">
        <w:rPr>
          <w:rFonts w:ascii="Times New Roman" w:hAnsi="Times New Roman" w:cs="Times New Roman"/>
          <w:lang w:val="en-US"/>
        </w:rPr>
        <w:t xml:space="preserve"> for itself</w:t>
      </w:r>
      <w:r>
        <w:rPr>
          <w:rFonts w:ascii="Times New Roman" w:hAnsi="Times New Roman" w:cs="Times New Roman"/>
          <w:lang w:val="en-US"/>
        </w:rPr>
        <w:t xml:space="preserve">. </w:t>
      </w:r>
    </w:p>
    <w:p w:rsidR="00F01DFB" w:rsidRDefault="00F01DFB" w:rsidP="00F01DFB">
      <w:pPr>
        <w:spacing w:line="360" w:lineRule="auto"/>
        <w:ind w:firstLine="709"/>
        <w:jc w:val="both"/>
        <w:rPr>
          <w:rFonts w:ascii="Times New Roman" w:hAnsi="Times New Roman" w:cs="Times New Roman"/>
          <w:lang w:val="en-US"/>
        </w:rPr>
      </w:pPr>
      <w:r>
        <w:rPr>
          <w:rFonts w:ascii="Times New Roman" w:hAnsi="Times New Roman" w:cs="Times New Roman"/>
          <w:lang w:val="en-US"/>
        </w:rPr>
        <w:t>Eventually, as some authors argued, a multi-faceted approach, targeting the whole food supply chain, is needed in order to solve the problem of food waste (</w:t>
      </w:r>
      <w:r w:rsidRPr="0093370F">
        <w:rPr>
          <w:rFonts w:ascii="Times New Roman" w:hAnsi="Times New Roman" w:cs="Times New Roman"/>
          <w:lang w:val="en-US"/>
        </w:rPr>
        <w:t>Parfitt</w:t>
      </w:r>
      <w:r>
        <w:rPr>
          <w:rFonts w:ascii="Times New Roman" w:hAnsi="Times New Roman" w:cs="Times New Roman"/>
          <w:lang w:val="en-US"/>
        </w:rPr>
        <w:t xml:space="preserve"> et al. 2010, 3078). In this context, Taste Before You Waste, and the impact that it has on the individual lives of its volunteers and participants, results to be a valuable enterprise. While rescuing food waste at the end of the food supply chain, it provides a practical way to be engaged with the issue of food waste and take direct responsibility for it.</w:t>
      </w:r>
    </w:p>
    <w:p w:rsidR="00D56972" w:rsidRDefault="00D56972" w:rsidP="00F01DFB">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Our food production system is becoming more and more unpredictable because of the current climate crisis (Garnett 2014). To secure food to a growing global population in a sustainable way, one of the first step to take is the reduction of food waste. To achieve this goal, great effort is needed. And, as shown in this study, </w:t>
      </w:r>
      <w:r w:rsidR="00C57C6A">
        <w:rPr>
          <w:rFonts w:ascii="Times New Roman" w:hAnsi="Times New Roman" w:cs="Times New Roman"/>
          <w:lang w:val="en-US"/>
        </w:rPr>
        <w:t>members of Taste Before You Waste contribute to the change by taking responsibility for the socio-environmental issue of food waste. Thus, while contributing to a bigger scale food movement, which physically reduce the amount of food waste generated on a local level, the members of the organization reshape their lives in order to minimi</w:t>
      </w:r>
      <w:r w:rsidR="000B7922">
        <w:rPr>
          <w:rFonts w:ascii="Times New Roman" w:hAnsi="Times New Roman" w:cs="Times New Roman"/>
          <w:lang w:val="en-US"/>
        </w:rPr>
        <w:t>z</w:t>
      </w:r>
      <w:r w:rsidR="00C57C6A">
        <w:rPr>
          <w:rFonts w:ascii="Times New Roman" w:hAnsi="Times New Roman" w:cs="Times New Roman"/>
          <w:lang w:val="en-US"/>
        </w:rPr>
        <w:t xml:space="preserve">e the food waste that they create as individuals. As Izzie </w:t>
      </w:r>
      <w:r w:rsidR="00C963A7">
        <w:rPr>
          <w:rFonts w:ascii="Times New Roman" w:hAnsi="Times New Roman" w:cs="Times New Roman"/>
          <w:lang w:val="en-US"/>
        </w:rPr>
        <w:t>reminded</w:t>
      </w:r>
      <w:r w:rsidR="00C57C6A">
        <w:rPr>
          <w:rFonts w:ascii="Times New Roman" w:hAnsi="Times New Roman" w:cs="Times New Roman"/>
          <w:lang w:val="en-US"/>
        </w:rPr>
        <w:t xml:space="preserve"> me, “</w:t>
      </w:r>
      <w:r w:rsidR="00C57C6A" w:rsidRPr="00D6133B">
        <w:rPr>
          <w:rFonts w:ascii="Times New Roman" w:hAnsi="Times New Roman" w:cs="Times New Roman"/>
          <w:lang w:val="en-US"/>
        </w:rPr>
        <w:t>there is already so much that you can do as an individual”</w:t>
      </w:r>
      <w:r w:rsidR="00C57C6A">
        <w:rPr>
          <w:rFonts w:ascii="Times New Roman" w:hAnsi="Times New Roman" w:cs="Times New Roman"/>
          <w:lang w:val="en-US"/>
        </w:rPr>
        <w:t xml:space="preserve">, </w:t>
      </w:r>
      <w:r w:rsidR="000B7922">
        <w:rPr>
          <w:rFonts w:ascii="Times New Roman" w:hAnsi="Times New Roman" w:cs="Times New Roman"/>
          <w:lang w:val="en-US"/>
        </w:rPr>
        <w:t>and, as the issue of food waste touches each and every person, everyone’s help is needed.</w:t>
      </w:r>
    </w:p>
    <w:p w:rsidR="00D56972" w:rsidRDefault="00D56972" w:rsidP="00F01DFB">
      <w:pPr>
        <w:spacing w:line="360" w:lineRule="auto"/>
        <w:ind w:firstLine="709"/>
        <w:jc w:val="both"/>
        <w:rPr>
          <w:rFonts w:ascii="Times New Roman" w:hAnsi="Times New Roman" w:cs="Times New Roman"/>
          <w:lang w:val="en-US"/>
        </w:rPr>
      </w:pPr>
    </w:p>
    <w:p w:rsidR="00D56972" w:rsidRDefault="00D56972" w:rsidP="00F01DFB">
      <w:pPr>
        <w:spacing w:line="360" w:lineRule="auto"/>
        <w:ind w:firstLine="709"/>
        <w:jc w:val="both"/>
        <w:rPr>
          <w:rFonts w:ascii="Times New Roman" w:hAnsi="Times New Roman" w:cs="Times New Roman"/>
          <w:lang w:val="en-US"/>
        </w:rPr>
      </w:pPr>
    </w:p>
    <w:p w:rsidR="00F01DFB" w:rsidRDefault="00F01DFB" w:rsidP="00F01DFB">
      <w:pPr>
        <w:spacing w:line="360" w:lineRule="auto"/>
        <w:jc w:val="both"/>
        <w:rPr>
          <w:rFonts w:ascii="Times New Roman" w:hAnsi="Times New Roman" w:cs="Times New Roman"/>
          <w:lang w:val="en-US"/>
        </w:rPr>
      </w:pPr>
      <w:r>
        <w:rPr>
          <w:rFonts w:ascii="Times New Roman" w:hAnsi="Times New Roman" w:cs="Times New Roman"/>
          <w:lang w:val="en-US"/>
        </w:rPr>
        <w:tab/>
      </w:r>
    </w:p>
    <w:p w:rsidR="00F01DFB" w:rsidRPr="002D0F75" w:rsidRDefault="00F01DFB" w:rsidP="00F01DFB">
      <w:pPr>
        <w:spacing w:line="360" w:lineRule="auto"/>
        <w:jc w:val="both"/>
        <w:rPr>
          <w:rFonts w:ascii="Times New Roman" w:hAnsi="Times New Roman" w:cs="Times New Roman"/>
          <w:lang w:val="en-US"/>
        </w:rPr>
      </w:pPr>
      <w:r>
        <w:rPr>
          <w:rFonts w:ascii="Times New Roman" w:hAnsi="Times New Roman" w:cs="Times New Roman"/>
          <w:lang w:val="en-US"/>
        </w:rPr>
        <w:tab/>
      </w:r>
    </w:p>
    <w:p w:rsidR="003C3D90" w:rsidRDefault="003C3D90">
      <w:pPr>
        <w:rPr>
          <w:rFonts w:ascii="Times New Roman" w:hAnsi="Times New Roman" w:cs="Times New Roman"/>
          <w:lang w:val="en-US"/>
        </w:rPr>
      </w:pPr>
      <w:r>
        <w:rPr>
          <w:rFonts w:ascii="Times New Roman" w:hAnsi="Times New Roman" w:cs="Times New Roman"/>
          <w:lang w:val="en-US"/>
        </w:rPr>
        <w:br w:type="page"/>
      </w:r>
    </w:p>
    <w:p w:rsidR="003C3D90" w:rsidRDefault="003C3D90" w:rsidP="003C3D90">
      <w:pPr>
        <w:pStyle w:val="NormaleWeb"/>
        <w:spacing w:before="0" w:after="0" w:line="360" w:lineRule="auto"/>
        <w:ind w:firstLine="709"/>
        <w:jc w:val="both"/>
        <w:rPr>
          <w:b/>
          <w:sz w:val="48"/>
          <w:szCs w:val="48"/>
        </w:rPr>
      </w:pPr>
      <w:r w:rsidRPr="003C3D90">
        <w:rPr>
          <w:b/>
          <w:sz w:val="48"/>
          <w:szCs w:val="48"/>
        </w:rPr>
        <w:lastRenderedPageBreak/>
        <w:t>Bibliography</w:t>
      </w:r>
    </w:p>
    <w:p w:rsidR="003C3D90" w:rsidRPr="003C3D90" w:rsidRDefault="003C3D90" w:rsidP="003C3D90">
      <w:pPr>
        <w:pStyle w:val="NormaleWeb"/>
        <w:spacing w:before="0" w:after="0" w:line="360" w:lineRule="auto"/>
        <w:ind w:firstLine="709"/>
        <w:jc w:val="both"/>
      </w:pPr>
    </w:p>
    <w:p w:rsidR="003C3D90" w:rsidRPr="003C3D90" w:rsidRDefault="003C3D90" w:rsidP="003C3D90">
      <w:pPr>
        <w:pStyle w:val="NormaleWeb"/>
        <w:spacing w:before="0" w:after="0" w:line="360" w:lineRule="auto"/>
        <w:ind w:firstLine="709"/>
        <w:jc w:val="both"/>
        <w:rPr>
          <w:lang w:val="it-IT"/>
        </w:rPr>
      </w:pPr>
      <w:proofErr w:type="spellStart"/>
      <w:r w:rsidRPr="003C3D90">
        <w:t>Aramyan</w:t>
      </w:r>
      <w:proofErr w:type="spellEnd"/>
      <w:r w:rsidRPr="003C3D90">
        <w:t xml:space="preserve">, L., </w:t>
      </w:r>
      <w:proofErr w:type="spellStart"/>
      <w:r w:rsidRPr="003C3D90">
        <w:t>Valeva</w:t>
      </w:r>
      <w:proofErr w:type="spellEnd"/>
      <w:r w:rsidRPr="003C3D90">
        <w:t xml:space="preserve">, N. 2016. </w:t>
      </w:r>
      <w:r w:rsidRPr="00B45089">
        <w:t xml:space="preserve">“The Netherlands – Country report on national food waste policy”. </w:t>
      </w:r>
      <w:r w:rsidRPr="003C3D90">
        <w:rPr>
          <w:lang w:val="it-IT"/>
        </w:rPr>
        <w:t>FUSION EU Project.</w:t>
      </w:r>
    </w:p>
    <w:p w:rsidR="003C3D90" w:rsidRPr="003C3D90" w:rsidRDefault="003C3D90" w:rsidP="003C3D90">
      <w:pPr>
        <w:pStyle w:val="NormaleWeb"/>
        <w:spacing w:before="0" w:after="0" w:line="360" w:lineRule="auto"/>
        <w:ind w:firstLine="709"/>
        <w:jc w:val="both"/>
        <w:rPr>
          <w:lang w:val="it-IT"/>
        </w:rPr>
      </w:pPr>
      <w:proofErr w:type="spellStart"/>
      <w:r w:rsidRPr="003C3D90">
        <w:rPr>
          <w:lang w:val="it-IT"/>
        </w:rPr>
        <w:t>Bauman</w:t>
      </w:r>
      <w:proofErr w:type="spellEnd"/>
      <w:r w:rsidRPr="003C3D90">
        <w:rPr>
          <w:lang w:val="it-IT"/>
        </w:rPr>
        <w:t xml:space="preserve">, Z. 2007. </w:t>
      </w:r>
      <w:r w:rsidR="00C963A7">
        <w:rPr>
          <w:lang w:val="it-IT"/>
        </w:rPr>
        <w:t>“</w:t>
      </w:r>
      <w:r w:rsidRPr="00B45089">
        <w:rPr>
          <w:lang w:val="it-IT"/>
        </w:rPr>
        <w:t>Consumo, dunque sono</w:t>
      </w:r>
      <w:r w:rsidR="00C963A7">
        <w:rPr>
          <w:lang w:val="it-IT"/>
        </w:rPr>
        <w:t>”</w:t>
      </w:r>
      <w:r w:rsidRPr="00B45089">
        <w:rPr>
          <w:lang w:val="it-IT"/>
        </w:rPr>
        <w:t xml:space="preserve"> [</w:t>
      </w:r>
      <w:proofErr w:type="spellStart"/>
      <w:r w:rsidRPr="00B45089">
        <w:rPr>
          <w:lang w:val="it-IT"/>
        </w:rPr>
        <w:t>Consuming</w:t>
      </w:r>
      <w:proofErr w:type="spellEnd"/>
      <w:r w:rsidRPr="00B45089">
        <w:rPr>
          <w:lang w:val="it-IT"/>
        </w:rPr>
        <w:t xml:space="preserve"> life]. </w:t>
      </w:r>
      <w:r w:rsidRPr="003C3D90">
        <w:rPr>
          <w:lang w:val="it-IT"/>
        </w:rPr>
        <w:t>Bari, Laterza.</w:t>
      </w:r>
    </w:p>
    <w:p w:rsidR="003C3D90" w:rsidRPr="00B45089" w:rsidRDefault="003C3D90" w:rsidP="003C3D90">
      <w:pPr>
        <w:pStyle w:val="NormaleWeb"/>
        <w:spacing w:before="0" w:after="0" w:line="360" w:lineRule="auto"/>
        <w:ind w:firstLine="709"/>
        <w:jc w:val="both"/>
      </w:pPr>
      <w:r w:rsidRPr="00B45089">
        <w:t>Brace-</w:t>
      </w:r>
      <w:proofErr w:type="spellStart"/>
      <w:r w:rsidRPr="00B45089">
        <w:t>Govan</w:t>
      </w:r>
      <w:proofErr w:type="spellEnd"/>
      <w:r w:rsidRPr="00B45089">
        <w:t xml:space="preserve">, J. 2007. “Participant photography in visual ethnography”. </w:t>
      </w:r>
      <w:r w:rsidRPr="00B45089">
        <w:rPr>
          <w:i/>
        </w:rPr>
        <w:t>International Journal of Market Research</w:t>
      </w:r>
      <w:r w:rsidRPr="00B45089">
        <w:t>, 49(6), 735-750.</w:t>
      </w:r>
    </w:p>
    <w:p w:rsidR="003C3D90" w:rsidRPr="00B45089" w:rsidRDefault="003C3D90" w:rsidP="003C3D90">
      <w:pPr>
        <w:pStyle w:val="NormaleWeb"/>
        <w:spacing w:before="0" w:after="0" w:line="360" w:lineRule="auto"/>
        <w:ind w:firstLine="709"/>
        <w:jc w:val="both"/>
      </w:pPr>
      <w:proofErr w:type="spellStart"/>
      <w:r w:rsidRPr="00B45089">
        <w:t>Bueger</w:t>
      </w:r>
      <w:proofErr w:type="spellEnd"/>
      <w:r w:rsidRPr="00B45089">
        <w:t xml:space="preserve">, C. 2014. “Pathways to practice: </w:t>
      </w:r>
      <w:proofErr w:type="spellStart"/>
      <w:r w:rsidRPr="00B45089">
        <w:t>praxiography</w:t>
      </w:r>
      <w:proofErr w:type="spellEnd"/>
      <w:r w:rsidRPr="00B45089">
        <w:t xml:space="preserve"> and international politics”. </w:t>
      </w:r>
      <w:r w:rsidRPr="00B45089">
        <w:rPr>
          <w:i/>
        </w:rPr>
        <w:t>European political science review</w:t>
      </w:r>
      <w:r w:rsidRPr="00B45089">
        <w:t>, 6(3), 383-406.</w:t>
      </w:r>
    </w:p>
    <w:p w:rsidR="003C3D90" w:rsidRPr="00B45089" w:rsidRDefault="003C3D90" w:rsidP="003C3D90">
      <w:pPr>
        <w:pStyle w:val="NormaleWeb"/>
        <w:spacing w:before="0" w:after="0" w:line="360" w:lineRule="auto"/>
        <w:ind w:firstLine="709"/>
        <w:jc w:val="both"/>
      </w:pPr>
      <w:r w:rsidRPr="00B45089">
        <w:t xml:space="preserve">Bullen, A., Whitehead, M. 2005. “Negotiating the Networks of Space, Time and Substance: A Geographical Perspective on the Sustainable Citizen.” </w:t>
      </w:r>
      <w:r w:rsidRPr="00B45089">
        <w:rPr>
          <w:rStyle w:val="Fontdeparagrafimplicit"/>
          <w:i/>
          <w:iCs/>
        </w:rPr>
        <w:t>Citizenship Studies</w:t>
      </w:r>
      <w:r w:rsidRPr="00B45089">
        <w:t xml:space="preserve"> 9 (5): 499–516. </w:t>
      </w:r>
      <w:hyperlink r:id="rId20" w:history="1">
        <w:r w:rsidRPr="00B45089">
          <w:rPr>
            <w:rStyle w:val="Collegamentoipertestuale"/>
          </w:rPr>
          <w:t>https://doi.org/10.1080/13621020500301270</w:t>
        </w:r>
      </w:hyperlink>
      <w:r w:rsidRPr="00B45089">
        <w:t>.</w:t>
      </w:r>
    </w:p>
    <w:p w:rsidR="003C3D90" w:rsidRPr="00B45089" w:rsidRDefault="003C3D90" w:rsidP="003C3D90">
      <w:pPr>
        <w:pStyle w:val="NormaleWeb"/>
        <w:spacing w:before="0" w:after="0" w:line="360" w:lineRule="auto"/>
        <w:ind w:firstLine="709"/>
        <w:jc w:val="both"/>
      </w:pPr>
      <w:proofErr w:type="spellStart"/>
      <w:r w:rsidRPr="00B45089">
        <w:t>Carolsfeld</w:t>
      </w:r>
      <w:proofErr w:type="spellEnd"/>
      <w:r w:rsidRPr="00B45089">
        <w:t xml:space="preserve">, A. L., Erikson, S. L. 2013. “Beyond desperation: motivations for dumpster™ diving for food in Vancouver”. Food and </w:t>
      </w:r>
      <w:proofErr w:type="spellStart"/>
      <w:r w:rsidRPr="00B45089">
        <w:t>Foodways</w:t>
      </w:r>
      <w:proofErr w:type="spellEnd"/>
      <w:r w:rsidRPr="00B45089">
        <w:t>. 21(4), 245-266.</w:t>
      </w:r>
    </w:p>
    <w:p w:rsidR="003C3D90" w:rsidRPr="00B45089" w:rsidRDefault="003C3D90" w:rsidP="003C3D90">
      <w:pPr>
        <w:pStyle w:val="NormaleWeb"/>
        <w:spacing w:before="0" w:after="0" w:line="360" w:lineRule="auto"/>
        <w:ind w:firstLine="709"/>
        <w:jc w:val="both"/>
      </w:pPr>
      <w:r w:rsidRPr="00B45089">
        <w:t xml:space="preserve">Click, M. A., </w:t>
      </w:r>
      <w:proofErr w:type="spellStart"/>
      <w:r w:rsidRPr="00B45089">
        <w:t>Ridberg</w:t>
      </w:r>
      <w:proofErr w:type="spellEnd"/>
      <w:r w:rsidRPr="00B45089">
        <w:t xml:space="preserve">, R. 2010. “Saving Food: Food Preservation as Alternative Food Activism.” </w:t>
      </w:r>
      <w:r w:rsidRPr="00B45089">
        <w:rPr>
          <w:rStyle w:val="Fontdeparagrafimplicit"/>
          <w:i/>
          <w:iCs/>
        </w:rPr>
        <w:t>Environmental Communication</w:t>
      </w:r>
      <w:r w:rsidRPr="00B45089">
        <w:t xml:space="preserve"> 4 (3): 301–17. </w:t>
      </w:r>
      <w:hyperlink r:id="rId21" w:history="1">
        <w:r w:rsidRPr="00B45089">
          <w:rPr>
            <w:rStyle w:val="Collegamentoipertestuale"/>
          </w:rPr>
          <w:t>https://doi.org/10.1080/17524032.2010.500461</w:t>
        </w:r>
      </w:hyperlink>
      <w:r w:rsidRPr="00B45089">
        <w:t xml:space="preserve">. </w:t>
      </w:r>
    </w:p>
    <w:p w:rsidR="003C3D90" w:rsidRPr="00B45089" w:rsidRDefault="003C3D90" w:rsidP="003C3D90">
      <w:pPr>
        <w:pStyle w:val="NormaleWeb"/>
        <w:spacing w:before="0" w:after="0" w:line="360" w:lineRule="auto"/>
        <w:ind w:firstLine="709"/>
        <w:jc w:val="both"/>
      </w:pPr>
      <w:proofErr w:type="spellStart"/>
      <w:r w:rsidRPr="003C3D90">
        <w:t>Cuéllar</w:t>
      </w:r>
      <w:proofErr w:type="spellEnd"/>
      <w:r w:rsidRPr="003C3D90">
        <w:t xml:space="preserve">, A. D., Webber, M. E, 2010. </w:t>
      </w:r>
      <w:r w:rsidRPr="00B45089">
        <w:t xml:space="preserve">“Wasted Food, Wasted Energy: The Embedded Energy in Food Waste in the United States.” </w:t>
      </w:r>
      <w:r w:rsidRPr="00B45089">
        <w:rPr>
          <w:rStyle w:val="Fontdeparagrafimplicit"/>
          <w:i/>
          <w:iCs/>
        </w:rPr>
        <w:t>Environmental Science and Technology</w:t>
      </w:r>
      <w:r w:rsidRPr="00B45089">
        <w:t xml:space="preserve"> 44 (16): 6464–69. </w:t>
      </w:r>
      <w:hyperlink r:id="rId22" w:history="1">
        <w:r w:rsidRPr="00B45089">
          <w:rPr>
            <w:rStyle w:val="Collegamentoipertestuale"/>
          </w:rPr>
          <w:t>https://doi.org/10.1021/es100310d</w:t>
        </w:r>
      </w:hyperlink>
      <w:r w:rsidRPr="00B45089">
        <w:t xml:space="preserve">. </w:t>
      </w:r>
    </w:p>
    <w:p w:rsidR="003C3D90" w:rsidRPr="00B45089" w:rsidRDefault="003C3D90" w:rsidP="003C3D90">
      <w:pPr>
        <w:pStyle w:val="NormaleWeb"/>
        <w:spacing w:before="0" w:after="0" w:line="360" w:lineRule="auto"/>
        <w:ind w:firstLine="709"/>
        <w:jc w:val="both"/>
      </w:pPr>
      <w:proofErr w:type="spellStart"/>
      <w:r w:rsidRPr="00B45089">
        <w:t>Daum</w:t>
      </w:r>
      <w:proofErr w:type="spellEnd"/>
      <w:r w:rsidRPr="00B45089">
        <w:t xml:space="preserve">, K., </w:t>
      </w:r>
      <w:proofErr w:type="spellStart"/>
      <w:r w:rsidRPr="00B45089">
        <w:t>Stoler</w:t>
      </w:r>
      <w:proofErr w:type="spellEnd"/>
      <w:r w:rsidRPr="00B45089">
        <w:t xml:space="preserve">, J., Grant, R.J. 2017. "Toward a More Sustainable Trajectory for E-Waste Policy: A Review of a Decade of E-Waste Research in Accra, Ghana." </w:t>
      </w:r>
      <w:r w:rsidRPr="00B45089">
        <w:rPr>
          <w:i/>
        </w:rPr>
        <w:t xml:space="preserve">International Journal of Environmental Research and Public Health </w:t>
      </w:r>
      <w:r w:rsidRPr="00B45089">
        <w:t>14 (135).</w:t>
      </w:r>
    </w:p>
    <w:p w:rsidR="003C3D90" w:rsidRPr="00B45089" w:rsidRDefault="003C3D90" w:rsidP="003C3D90">
      <w:pPr>
        <w:pStyle w:val="NormaleWeb"/>
        <w:spacing w:before="0" w:after="0" w:line="360" w:lineRule="auto"/>
        <w:ind w:firstLine="709"/>
        <w:jc w:val="both"/>
      </w:pPr>
      <w:proofErr w:type="spellStart"/>
      <w:r w:rsidRPr="00B45089">
        <w:t>Delind</w:t>
      </w:r>
      <w:proofErr w:type="spellEnd"/>
      <w:r w:rsidRPr="00B45089">
        <w:t xml:space="preserve">, L. B. 2006. “Of Bodies, Place, and Culture: Re-Situating Local Food.” </w:t>
      </w:r>
      <w:r w:rsidRPr="00B45089">
        <w:rPr>
          <w:rStyle w:val="Fontdeparagrafimplicit"/>
          <w:i/>
          <w:iCs/>
        </w:rPr>
        <w:t>Journal of Agricultural and Environmental Ethics</w:t>
      </w:r>
      <w:r w:rsidRPr="00B45089">
        <w:t xml:space="preserve"> 19 (2): 121–46. </w:t>
      </w:r>
      <w:hyperlink r:id="rId23" w:history="1">
        <w:r w:rsidRPr="00B45089">
          <w:rPr>
            <w:rStyle w:val="Collegamentoipertestuale"/>
          </w:rPr>
          <w:t>https://doi.org/10.1007/s10806-005-1803-z</w:t>
        </w:r>
      </w:hyperlink>
      <w:r w:rsidRPr="00B45089">
        <w:t xml:space="preserve">. </w:t>
      </w:r>
    </w:p>
    <w:p w:rsidR="003C3D90" w:rsidRPr="00B45089" w:rsidRDefault="003C3D90" w:rsidP="003C3D90">
      <w:pPr>
        <w:pStyle w:val="NormaleWeb"/>
        <w:spacing w:before="0" w:after="0" w:line="360" w:lineRule="auto"/>
        <w:ind w:firstLine="709"/>
        <w:jc w:val="both"/>
      </w:pPr>
      <w:r w:rsidRPr="00B45089">
        <w:t>Douglas, M. 2003 [1966]. “Purity and Danger. An Analysis of Concepts of Pollution and Taboo”. Abingdon, Routledge.</w:t>
      </w:r>
    </w:p>
    <w:p w:rsidR="003C3D90" w:rsidRPr="00B45089" w:rsidRDefault="003C3D90" w:rsidP="003C3D90">
      <w:pPr>
        <w:pStyle w:val="NormaleWeb"/>
        <w:spacing w:before="0" w:after="0" w:line="360" w:lineRule="auto"/>
        <w:ind w:firstLine="709"/>
        <w:jc w:val="both"/>
      </w:pPr>
      <w:r w:rsidRPr="00B45089">
        <w:t xml:space="preserve">Edwards, F., Mercer, D. 2007. “Gleaning from Gluttony: An Australian Youth Subculture Confronts the Ethics of Waste.” </w:t>
      </w:r>
      <w:r w:rsidRPr="00B45089">
        <w:rPr>
          <w:rStyle w:val="Fontdeparagrafimplicit"/>
          <w:i/>
          <w:iCs/>
        </w:rPr>
        <w:t>Australian Geographer</w:t>
      </w:r>
      <w:r w:rsidRPr="00B45089">
        <w:t xml:space="preserve">. </w:t>
      </w:r>
      <w:hyperlink r:id="rId24" w:history="1">
        <w:r w:rsidRPr="00B45089">
          <w:rPr>
            <w:rStyle w:val="Collegamentoipertestuale"/>
          </w:rPr>
          <w:t>https://doi.org/10.1080/00049180701639174</w:t>
        </w:r>
      </w:hyperlink>
      <w:r w:rsidRPr="00B45089">
        <w:t xml:space="preserve">. </w:t>
      </w:r>
    </w:p>
    <w:p w:rsidR="003C3D90" w:rsidRDefault="003C3D90" w:rsidP="003C3D90">
      <w:pPr>
        <w:pStyle w:val="NormaleWeb"/>
        <w:spacing w:before="0" w:after="0" w:line="360" w:lineRule="auto"/>
        <w:ind w:firstLine="709"/>
        <w:jc w:val="both"/>
      </w:pPr>
      <w:r w:rsidRPr="00B45089">
        <w:t xml:space="preserve">Evans, D., Campbell, H., </w:t>
      </w:r>
      <w:proofErr w:type="spellStart"/>
      <w:r w:rsidRPr="00B45089">
        <w:t>Murcott</w:t>
      </w:r>
      <w:proofErr w:type="spellEnd"/>
      <w:r w:rsidRPr="00B45089">
        <w:t>, A. 2012. “A brief pre</w:t>
      </w:r>
      <w:r w:rsidRPr="00B45089">
        <w:rPr>
          <w:rFonts w:ascii="Cambria Math" w:hAnsi="Cambria Math" w:cs="Cambria Math"/>
        </w:rPr>
        <w:t>‐</w:t>
      </w:r>
      <w:r w:rsidRPr="00B45089">
        <w:t xml:space="preserve">history of food waste and the social sciences”. </w:t>
      </w:r>
      <w:r w:rsidRPr="00B45089">
        <w:rPr>
          <w:i/>
        </w:rPr>
        <w:t>The Sociological Review</w:t>
      </w:r>
      <w:r w:rsidRPr="00B45089">
        <w:t>, 60, 5-26.</w:t>
      </w:r>
    </w:p>
    <w:p w:rsidR="00DD7314" w:rsidRPr="00B45089" w:rsidRDefault="00DD7314" w:rsidP="003C3D90">
      <w:pPr>
        <w:pStyle w:val="NormaleWeb"/>
        <w:spacing w:before="0" w:after="0" w:line="360" w:lineRule="auto"/>
        <w:ind w:firstLine="709"/>
        <w:jc w:val="both"/>
      </w:pPr>
      <w:r w:rsidRPr="00DD7314">
        <w:lastRenderedPageBreak/>
        <w:t>Evans, D.</w:t>
      </w:r>
      <w:r>
        <w:t xml:space="preserve"> 2</w:t>
      </w:r>
      <w:r w:rsidRPr="00DD7314">
        <w:t>014.</w:t>
      </w:r>
      <w:r>
        <w:t xml:space="preserve"> “</w:t>
      </w:r>
      <w:r w:rsidRPr="00DD7314">
        <w:t>Food waste: Home consumption, material culture and everyday life</w:t>
      </w:r>
      <w:r>
        <w:t>”</w:t>
      </w:r>
      <w:r w:rsidRPr="00DD7314">
        <w:t>. Bloomsbury publishing.</w:t>
      </w:r>
    </w:p>
    <w:p w:rsidR="003C3D90" w:rsidRPr="00B45089" w:rsidRDefault="003C3D90" w:rsidP="003C3D90">
      <w:pPr>
        <w:pStyle w:val="NormaleWeb"/>
        <w:spacing w:before="0" w:after="0" w:line="360" w:lineRule="auto"/>
        <w:ind w:firstLine="709"/>
        <w:jc w:val="both"/>
      </w:pPr>
      <w:r w:rsidRPr="00B45089">
        <w:t xml:space="preserve">Fiske, J. 2002. “Cultural Studies and the Ethics of Everyday Life.” </w:t>
      </w:r>
      <w:r w:rsidRPr="00B45089">
        <w:rPr>
          <w:rStyle w:val="Fontdeparagrafimplicit"/>
          <w:i/>
          <w:iCs/>
        </w:rPr>
        <w:t>Culture Machine</w:t>
      </w:r>
      <w:r w:rsidRPr="00B45089">
        <w:t xml:space="preserve"> 4 (0): 154–73.</w:t>
      </w:r>
    </w:p>
    <w:p w:rsidR="003C3D90" w:rsidRPr="00B45089" w:rsidRDefault="003C3D90" w:rsidP="003C3D90">
      <w:pPr>
        <w:pStyle w:val="NormaleWeb"/>
        <w:spacing w:before="0" w:after="0" w:line="360" w:lineRule="auto"/>
        <w:ind w:firstLine="709"/>
        <w:jc w:val="both"/>
      </w:pPr>
      <w:r w:rsidRPr="00B45089">
        <w:t>Friedmann, H., 1993. “After Midas feast: alternative food regimes for the future”. In: Allen, P. (Ed.), Food for the Future: Conditions and Contradictions of Sustainability. Wiley, New York.</w:t>
      </w:r>
    </w:p>
    <w:p w:rsidR="003C3D90" w:rsidRPr="00B45089" w:rsidRDefault="003C3D90" w:rsidP="003C3D90">
      <w:pPr>
        <w:pStyle w:val="NormaleWeb"/>
        <w:spacing w:before="0" w:after="0" w:line="360" w:lineRule="auto"/>
        <w:ind w:firstLine="709"/>
        <w:jc w:val="both"/>
      </w:pPr>
      <w:r w:rsidRPr="00B45089">
        <w:t xml:space="preserve">Garnett, T. 2014. “Three Perspectives on Sustainable Food Security: Efficiency, Demand Restraint, Food System Transformation. What Role for Life Cycle Assessment?” </w:t>
      </w:r>
      <w:r w:rsidRPr="00B45089">
        <w:rPr>
          <w:rStyle w:val="Fontdeparagrafimplicit"/>
          <w:i/>
          <w:iCs/>
        </w:rPr>
        <w:t>Journal of Cleaner Production</w:t>
      </w:r>
      <w:r w:rsidRPr="00B45089">
        <w:t xml:space="preserve"> 73: 10–18. </w:t>
      </w:r>
      <w:hyperlink r:id="rId25" w:history="1">
        <w:r w:rsidRPr="00B45089">
          <w:rPr>
            <w:rStyle w:val="Collegamentoipertestuale"/>
          </w:rPr>
          <w:t>https://doi.org/10.1016/j.jclepro.2013.07.045</w:t>
        </w:r>
      </w:hyperlink>
      <w:r w:rsidRPr="00B45089">
        <w:t xml:space="preserve">. </w:t>
      </w:r>
    </w:p>
    <w:p w:rsidR="003C3D90" w:rsidRPr="00B45089" w:rsidRDefault="003C3D90" w:rsidP="003C3D90">
      <w:pPr>
        <w:pStyle w:val="NormaleWeb"/>
        <w:spacing w:before="0" w:after="0" w:line="360" w:lineRule="auto"/>
        <w:ind w:firstLine="709"/>
        <w:jc w:val="both"/>
      </w:pPr>
      <w:proofErr w:type="spellStart"/>
      <w:r w:rsidRPr="00B45089">
        <w:t>Gustavsson</w:t>
      </w:r>
      <w:proofErr w:type="spellEnd"/>
      <w:r w:rsidRPr="00B45089">
        <w:t xml:space="preserve">, J., Cederberg, C., </w:t>
      </w:r>
      <w:proofErr w:type="spellStart"/>
      <w:r w:rsidRPr="00B45089">
        <w:t>Sonesson</w:t>
      </w:r>
      <w:proofErr w:type="spellEnd"/>
      <w:r w:rsidRPr="00B45089">
        <w:t xml:space="preserve">, U., </w:t>
      </w:r>
      <w:proofErr w:type="spellStart"/>
      <w:r w:rsidRPr="00B45089">
        <w:t>Otterdijk</w:t>
      </w:r>
      <w:proofErr w:type="spellEnd"/>
      <w:r w:rsidRPr="00B45089">
        <w:t xml:space="preserve">, R., </w:t>
      </w:r>
      <w:proofErr w:type="spellStart"/>
      <w:r w:rsidRPr="00B45089">
        <w:t>Meybeck</w:t>
      </w:r>
      <w:proofErr w:type="spellEnd"/>
      <w:r w:rsidRPr="00B45089">
        <w:t>, A. 2011. “Global Food Losses and Food Waste”. Food and Agriculture Organization, Rome, Italy.</w:t>
      </w:r>
    </w:p>
    <w:p w:rsidR="003C3D90" w:rsidRPr="00B45089" w:rsidRDefault="003C3D90" w:rsidP="003C3D90">
      <w:pPr>
        <w:pStyle w:val="NormaleWeb"/>
        <w:spacing w:before="0" w:after="0" w:line="360" w:lineRule="auto"/>
        <w:ind w:firstLine="709"/>
        <w:jc w:val="both"/>
      </w:pPr>
      <w:r w:rsidRPr="00B45089">
        <w:t>Heisley, D., Levy, S. (1991). “</w:t>
      </w:r>
      <w:proofErr w:type="spellStart"/>
      <w:r w:rsidRPr="00B45089">
        <w:t>Autodriving</w:t>
      </w:r>
      <w:proofErr w:type="spellEnd"/>
      <w:r w:rsidRPr="00B45089">
        <w:t xml:space="preserve">: A </w:t>
      </w:r>
      <w:proofErr w:type="spellStart"/>
      <w:r w:rsidRPr="00B45089">
        <w:t>Photoelicitation</w:t>
      </w:r>
      <w:proofErr w:type="spellEnd"/>
      <w:r w:rsidRPr="00B45089">
        <w:t xml:space="preserve"> Technique”. </w:t>
      </w:r>
      <w:r w:rsidRPr="00B45089">
        <w:rPr>
          <w:i/>
        </w:rPr>
        <w:t>Journal of Consumer Research</w:t>
      </w:r>
      <w:r w:rsidRPr="00B45089">
        <w:t xml:space="preserve">, 18(3), 257-272. Retrieved from </w:t>
      </w:r>
      <w:hyperlink r:id="rId26" w:history="1">
        <w:r w:rsidRPr="00B45089">
          <w:rPr>
            <w:rStyle w:val="Collegamentoipertestuale"/>
          </w:rPr>
          <w:t>http://www.jstor.org/stable/2489338</w:t>
        </w:r>
      </w:hyperlink>
      <w:r w:rsidRPr="00B45089">
        <w:t xml:space="preserve"> </w:t>
      </w:r>
    </w:p>
    <w:p w:rsidR="003C3D90" w:rsidRPr="00B45089" w:rsidRDefault="003C3D90" w:rsidP="003C3D90">
      <w:pPr>
        <w:pStyle w:val="NormaleWeb"/>
        <w:spacing w:before="0" w:after="0" w:line="360" w:lineRule="auto"/>
        <w:ind w:firstLine="709"/>
        <w:jc w:val="both"/>
      </w:pPr>
      <w:r w:rsidRPr="00B45089">
        <w:t xml:space="preserve">Jarosz, L. 2008. “The City in the Country: Growing Alternative Food Networks in Metropolitan Areas.” </w:t>
      </w:r>
      <w:r w:rsidRPr="00B45089">
        <w:rPr>
          <w:rStyle w:val="Fontdeparagrafimplicit"/>
          <w:i/>
          <w:iCs/>
        </w:rPr>
        <w:t>Journal of Rural Studies</w:t>
      </w:r>
      <w:r w:rsidRPr="00B45089">
        <w:t xml:space="preserve"> 24 (3): 231–44. </w:t>
      </w:r>
      <w:hyperlink r:id="rId27" w:history="1">
        <w:r w:rsidRPr="00B45089">
          <w:rPr>
            <w:rStyle w:val="Collegamentoipertestuale"/>
          </w:rPr>
          <w:t>https://doi.org/10.1016/j.jrurstud.2007.10.002</w:t>
        </w:r>
      </w:hyperlink>
      <w:r w:rsidRPr="00B45089">
        <w:t>.</w:t>
      </w:r>
    </w:p>
    <w:p w:rsidR="003C3D90" w:rsidRPr="00B45089" w:rsidRDefault="003C3D90" w:rsidP="003C3D90">
      <w:pPr>
        <w:pStyle w:val="NormaleWeb"/>
        <w:spacing w:before="0" w:after="0" w:line="360" w:lineRule="auto"/>
        <w:ind w:firstLine="709"/>
        <w:jc w:val="both"/>
      </w:pPr>
      <w:proofErr w:type="spellStart"/>
      <w:r w:rsidRPr="00B45089">
        <w:t>Kummu</w:t>
      </w:r>
      <w:proofErr w:type="spellEnd"/>
      <w:r w:rsidRPr="00B45089">
        <w:t xml:space="preserve">, M., H. de </w:t>
      </w:r>
      <w:proofErr w:type="spellStart"/>
      <w:r w:rsidRPr="00B45089">
        <w:t>Moel</w:t>
      </w:r>
      <w:proofErr w:type="spellEnd"/>
      <w:r w:rsidRPr="00B45089">
        <w:t xml:space="preserve">, M. </w:t>
      </w:r>
      <w:proofErr w:type="spellStart"/>
      <w:r w:rsidRPr="00B45089">
        <w:t>Porkka</w:t>
      </w:r>
      <w:proofErr w:type="spellEnd"/>
      <w:r w:rsidRPr="00B45089">
        <w:t xml:space="preserve">, S. Siebert, O. </w:t>
      </w:r>
      <w:proofErr w:type="spellStart"/>
      <w:r w:rsidRPr="00B45089">
        <w:t>Varis</w:t>
      </w:r>
      <w:proofErr w:type="spellEnd"/>
      <w:r w:rsidRPr="00B45089">
        <w:t xml:space="preserve">, and P. J. Ward. 2012. “Lost Food, Wasted Resources: Global Food Supply Chain Losses and Their Impacts on Freshwater, Cropland, and </w:t>
      </w:r>
      <w:proofErr w:type="spellStart"/>
      <w:r w:rsidRPr="00B45089">
        <w:t>Fertiliser</w:t>
      </w:r>
      <w:proofErr w:type="spellEnd"/>
      <w:r w:rsidRPr="00B45089">
        <w:t xml:space="preserve"> Use.” </w:t>
      </w:r>
      <w:r w:rsidRPr="00B45089">
        <w:rPr>
          <w:rStyle w:val="Fontdeparagrafimplicit"/>
          <w:i/>
          <w:iCs/>
        </w:rPr>
        <w:t>Science of the Total Environment</w:t>
      </w:r>
      <w:r w:rsidRPr="00B45089">
        <w:t xml:space="preserve"> 438: 477–89. </w:t>
      </w:r>
      <w:hyperlink r:id="rId28" w:history="1">
        <w:r w:rsidRPr="00B45089">
          <w:rPr>
            <w:rStyle w:val="Collegamentoipertestuale"/>
          </w:rPr>
          <w:t>https://doi.org/10.1016/j.scitotenv.2012.08.092</w:t>
        </w:r>
      </w:hyperlink>
      <w:r w:rsidRPr="00B45089">
        <w:t xml:space="preserve">. </w:t>
      </w:r>
    </w:p>
    <w:p w:rsidR="003C3D90" w:rsidRPr="00B45089" w:rsidRDefault="003C3D90" w:rsidP="003C3D90">
      <w:pPr>
        <w:pStyle w:val="NormaleWeb"/>
        <w:spacing w:before="0" w:after="0" w:line="360" w:lineRule="auto"/>
        <w:ind w:firstLine="709"/>
        <w:jc w:val="both"/>
      </w:pPr>
      <w:proofErr w:type="spellStart"/>
      <w:r w:rsidRPr="00B45089">
        <w:t>Levkoe</w:t>
      </w:r>
      <w:proofErr w:type="spellEnd"/>
      <w:r w:rsidRPr="00B45089">
        <w:t xml:space="preserve">, C. Z. 2006. “Learning Democracy through Food Justice Movements.” </w:t>
      </w:r>
      <w:r w:rsidRPr="00B45089">
        <w:rPr>
          <w:rStyle w:val="Fontdeparagrafimplicit"/>
          <w:i/>
          <w:iCs/>
        </w:rPr>
        <w:t>Agriculture and Human Values</w:t>
      </w:r>
      <w:r w:rsidRPr="00B45089">
        <w:t xml:space="preserve"> 23 (1): 89–98. </w:t>
      </w:r>
      <w:hyperlink r:id="rId29" w:history="1">
        <w:r w:rsidRPr="00B45089">
          <w:rPr>
            <w:rStyle w:val="Collegamentoipertestuale"/>
          </w:rPr>
          <w:t>https://doi.org/10.1007/s10460-005-5871-5</w:t>
        </w:r>
      </w:hyperlink>
      <w:r w:rsidRPr="00B45089">
        <w:t xml:space="preserve">. </w:t>
      </w:r>
    </w:p>
    <w:p w:rsidR="003C3D90" w:rsidRPr="00B45089" w:rsidRDefault="003C3D90" w:rsidP="003C3D90">
      <w:pPr>
        <w:pStyle w:val="NormaleWeb"/>
        <w:spacing w:before="0" w:after="0" w:line="360" w:lineRule="auto"/>
        <w:ind w:firstLine="709"/>
        <w:jc w:val="both"/>
      </w:pPr>
      <w:proofErr w:type="spellStart"/>
      <w:r w:rsidRPr="00B45089">
        <w:t>Lockie</w:t>
      </w:r>
      <w:proofErr w:type="spellEnd"/>
      <w:r w:rsidRPr="00B45089">
        <w:t xml:space="preserve">, S. 2009. “Responsibility and Agency within Alternative Food Networks: Assembling the ‘Citizen Consumer.’” </w:t>
      </w:r>
      <w:r w:rsidRPr="00B45089">
        <w:rPr>
          <w:rStyle w:val="Fontdeparagrafimplicit"/>
          <w:i/>
          <w:iCs/>
        </w:rPr>
        <w:t>Agriculture and Human Values</w:t>
      </w:r>
      <w:r w:rsidRPr="00B45089">
        <w:t xml:space="preserve"> 26 (3): 193–201. </w:t>
      </w:r>
      <w:hyperlink r:id="rId30" w:history="1">
        <w:r w:rsidRPr="00B45089">
          <w:rPr>
            <w:rStyle w:val="Collegamentoipertestuale"/>
          </w:rPr>
          <w:t>https://doi.org/10.1007/s10460-008-9155-8</w:t>
        </w:r>
      </w:hyperlink>
      <w:r w:rsidRPr="00B45089">
        <w:t>.</w:t>
      </w:r>
    </w:p>
    <w:p w:rsidR="003C3D90" w:rsidRDefault="003C3D90" w:rsidP="003C3D90">
      <w:pPr>
        <w:pStyle w:val="NormaleWeb"/>
        <w:spacing w:before="0" w:after="0" w:line="360" w:lineRule="auto"/>
        <w:ind w:firstLine="709"/>
        <w:jc w:val="both"/>
      </w:pPr>
      <w:proofErr w:type="spellStart"/>
      <w:r w:rsidRPr="00B45089">
        <w:t>Lundqvist</w:t>
      </w:r>
      <w:proofErr w:type="spellEnd"/>
      <w:r w:rsidRPr="00B45089">
        <w:t xml:space="preserve">, J., de </w:t>
      </w:r>
      <w:proofErr w:type="spellStart"/>
      <w:r w:rsidRPr="00B45089">
        <w:t>Fraiture</w:t>
      </w:r>
      <w:proofErr w:type="spellEnd"/>
      <w:r w:rsidRPr="00B45089">
        <w:t xml:space="preserve">, C., </w:t>
      </w:r>
      <w:proofErr w:type="spellStart"/>
      <w:r w:rsidRPr="00B45089">
        <w:t>Molden</w:t>
      </w:r>
      <w:proofErr w:type="spellEnd"/>
      <w:r w:rsidRPr="00B45089">
        <w:t>, D. 2008 “Saving water: from field to fork—curbing losses and wastage in the food chain”. In SIWI Policy Brief. Stockholm, Sweden: SIWI.</w:t>
      </w:r>
    </w:p>
    <w:p w:rsidR="003C3D90" w:rsidRPr="00B45089" w:rsidRDefault="003C3D90" w:rsidP="003C3D90">
      <w:pPr>
        <w:pStyle w:val="NormaleWeb"/>
        <w:spacing w:before="0" w:after="0" w:line="360" w:lineRule="auto"/>
        <w:ind w:firstLine="709"/>
        <w:jc w:val="both"/>
      </w:pPr>
      <w:r w:rsidRPr="00B45089">
        <w:t>Mason, J. 2002. “Qualitative Researching”. 2nd edition. London. Sage.</w:t>
      </w:r>
    </w:p>
    <w:p w:rsidR="003C3D90" w:rsidRDefault="003C3D90" w:rsidP="003C3D90">
      <w:pPr>
        <w:pStyle w:val="NormaleWeb"/>
        <w:spacing w:before="0" w:after="0" w:line="360" w:lineRule="auto"/>
        <w:ind w:firstLine="709"/>
        <w:jc w:val="both"/>
      </w:pPr>
      <w:proofErr w:type="spellStart"/>
      <w:r w:rsidRPr="00B45089">
        <w:t>Micheletti</w:t>
      </w:r>
      <w:proofErr w:type="spellEnd"/>
      <w:r w:rsidRPr="00B45089">
        <w:t>, M., Stolle, D. 2012. "Sustainable Citizenship and the New Politics of Consumption." ANNALS, AAPSS (644): 88-120.</w:t>
      </w:r>
    </w:p>
    <w:p w:rsidR="003C3D90" w:rsidRPr="00B45089" w:rsidRDefault="003C3D90" w:rsidP="003C3D90">
      <w:pPr>
        <w:pStyle w:val="NormaleWeb"/>
        <w:spacing w:before="0" w:after="0" w:line="360" w:lineRule="auto"/>
        <w:ind w:firstLine="709"/>
        <w:jc w:val="both"/>
      </w:pPr>
      <w:r w:rsidRPr="00B45089">
        <w:t>Ministry of Agriculture, Nature and Food Quality. 2010. “Food Waste in the Netherlands”.</w:t>
      </w:r>
    </w:p>
    <w:p w:rsidR="003C3D90" w:rsidRPr="00B45089" w:rsidRDefault="003C3D90" w:rsidP="003C3D90">
      <w:pPr>
        <w:pStyle w:val="NormaleWeb"/>
        <w:spacing w:before="0" w:after="0" w:line="360" w:lineRule="auto"/>
        <w:ind w:firstLine="709"/>
        <w:jc w:val="both"/>
      </w:pPr>
      <w:proofErr w:type="spellStart"/>
      <w:r w:rsidRPr="00B45089">
        <w:t>Moré</w:t>
      </w:r>
      <w:proofErr w:type="spellEnd"/>
      <w:r w:rsidRPr="00B45089">
        <w:t xml:space="preserve">, V. C. 2011. “Dumpster Dinners: An Ethnographic Study of </w:t>
      </w:r>
      <w:proofErr w:type="spellStart"/>
      <w:r w:rsidRPr="00B45089">
        <w:t>Freeganism</w:t>
      </w:r>
      <w:proofErr w:type="spellEnd"/>
      <w:r w:rsidRPr="00B45089">
        <w:t xml:space="preserve">.” </w:t>
      </w:r>
      <w:r w:rsidRPr="00B45089">
        <w:rPr>
          <w:rStyle w:val="Fontdeparagrafimplicit"/>
          <w:i/>
          <w:iCs/>
        </w:rPr>
        <w:t>Journal for Undergraduate Ethnography</w:t>
      </w:r>
      <w:r w:rsidRPr="00B45089">
        <w:t xml:space="preserve"> 1 (1): 43–55. </w:t>
      </w:r>
      <w:hyperlink r:id="rId31" w:history="1">
        <w:r w:rsidRPr="00B45089">
          <w:rPr>
            <w:rStyle w:val="Collegamentoipertestuale"/>
          </w:rPr>
          <w:t>https://doi.org/10.15273/jue.v1i1.8004</w:t>
        </w:r>
      </w:hyperlink>
      <w:r w:rsidRPr="00B45089">
        <w:t xml:space="preserve">. </w:t>
      </w:r>
    </w:p>
    <w:p w:rsidR="003C3D90" w:rsidRPr="00B45089" w:rsidRDefault="003C3D90" w:rsidP="003C3D90">
      <w:pPr>
        <w:pStyle w:val="NormaleWeb"/>
        <w:spacing w:before="0" w:after="0" w:line="360" w:lineRule="auto"/>
        <w:ind w:firstLine="709"/>
        <w:jc w:val="both"/>
      </w:pPr>
      <w:r w:rsidRPr="00B45089">
        <w:t>O'Reilly, K. 2012. Ethnographic methods. London, Routledge.</w:t>
      </w:r>
    </w:p>
    <w:p w:rsidR="003C3D90" w:rsidRPr="00B45089" w:rsidRDefault="003C3D90" w:rsidP="003C3D90">
      <w:pPr>
        <w:pStyle w:val="NormaleWeb"/>
        <w:spacing w:before="0" w:after="0" w:line="360" w:lineRule="auto"/>
        <w:ind w:firstLine="709"/>
        <w:jc w:val="both"/>
      </w:pPr>
      <w:proofErr w:type="spellStart"/>
      <w:r w:rsidRPr="00B45089">
        <w:lastRenderedPageBreak/>
        <w:t>Oteng-Ababio</w:t>
      </w:r>
      <w:proofErr w:type="spellEnd"/>
      <w:r w:rsidRPr="00B45089">
        <w:t xml:space="preserve">, M., Owusu, G. Chama, M. 2016. “Intelligent Enterprise: Wasting, Valuing and Re-Valuing Waste Electrical and Electronic Equipment.” </w:t>
      </w:r>
      <w:r w:rsidRPr="00B45089">
        <w:rPr>
          <w:rStyle w:val="Fontdeparagrafimplicit"/>
          <w:i/>
          <w:iCs/>
        </w:rPr>
        <w:t>Geographical Journal</w:t>
      </w:r>
      <w:r w:rsidRPr="00B45089">
        <w:t xml:space="preserve"> 182 (3): 265–75. </w:t>
      </w:r>
      <w:hyperlink r:id="rId32" w:history="1">
        <w:r w:rsidRPr="00B45089">
          <w:rPr>
            <w:rStyle w:val="Collegamentoipertestuale"/>
          </w:rPr>
          <w:t>https://doi.org/10.1111/geoj.12140</w:t>
        </w:r>
      </w:hyperlink>
      <w:r w:rsidRPr="00B45089">
        <w:t>.</w:t>
      </w:r>
    </w:p>
    <w:p w:rsidR="003C3D90" w:rsidRPr="00B45089" w:rsidRDefault="003C3D90" w:rsidP="003C3D90">
      <w:pPr>
        <w:pStyle w:val="NormaleWeb"/>
        <w:spacing w:before="0" w:after="0" w:line="360" w:lineRule="auto"/>
        <w:ind w:firstLine="709"/>
        <w:jc w:val="both"/>
      </w:pPr>
      <w:r w:rsidRPr="00B45089">
        <w:t xml:space="preserve">Parfitt, J., Barthel, M., </w:t>
      </w:r>
      <w:proofErr w:type="spellStart"/>
      <w:r w:rsidRPr="00B45089">
        <w:t>Macnaughton</w:t>
      </w:r>
      <w:proofErr w:type="spellEnd"/>
      <w:r w:rsidRPr="00B45089">
        <w:t xml:space="preserve">, S. 2010. "Food waste within food supply chains: quantification and potential for change to 2050." Philosophical </w:t>
      </w:r>
      <w:proofErr w:type="spellStart"/>
      <w:r w:rsidRPr="00B45089">
        <w:t>Transactons</w:t>
      </w:r>
      <w:proofErr w:type="spellEnd"/>
      <w:r w:rsidRPr="00B45089">
        <w:t xml:space="preserve"> of the Royal Society B (365): 3065–3081.</w:t>
      </w:r>
    </w:p>
    <w:p w:rsidR="003C3D90" w:rsidRPr="00B45089" w:rsidRDefault="003C3D90" w:rsidP="003C3D90">
      <w:pPr>
        <w:pStyle w:val="NormaleWeb"/>
        <w:spacing w:before="0" w:after="0" w:line="360" w:lineRule="auto"/>
        <w:ind w:firstLine="709"/>
        <w:jc w:val="both"/>
      </w:pPr>
      <w:proofErr w:type="spellStart"/>
      <w:r w:rsidRPr="00B45089">
        <w:t>Parkins</w:t>
      </w:r>
      <w:proofErr w:type="spellEnd"/>
      <w:r w:rsidRPr="00B45089">
        <w:t xml:space="preserve">, W., Craig, G. 2009. “Culture and the Politics of Alternative Food Networks.” </w:t>
      </w:r>
      <w:r w:rsidRPr="00B45089">
        <w:rPr>
          <w:rStyle w:val="Fontdeparagrafimplicit"/>
          <w:i/>
          <w:iCs/>
        </w:rPr>
        <w:t>Food, Culture and Society</w:t>
      </w:r>
      <w:r w:rsidRPr="00B45089">
        <w:t xml:space="preserve"> 12 (1): 77–103. </w:t>
      </w:r>
      <w:hyperlink r:id="rId33" w:history="1">
        <w:r w:rsidRPr="00B45089">
          <w:rPr>
            <w:rStyle w:val="Collegamentoipertestuale"/>
          </w:rPr>
          <w:t>https://doi.org/10.2752/155280109X368679</w:t>
        </w:r>
      </w:hyperlink>
      <w:r w:rsidRPr="00B45089">
        <w:t xml:space="preserve">. </w:t>
      </w:r>
    </w:p>
    <w:p w:rsidR="003C3D90" w:rsidRPr="00B45089" w:rsidRDefault="003C3D90" w:rsidP="003C3D90">
      <w:pPr>
        <w:pStyle w:val="NormaleWeb"/>
        <w:spacing w:before="0" w:after="0" w:line="360" w:lineRule="auto"/>
        <w:ind w:firstLine="709"/>
        <w:jc w:val="both"/>
      </w:pPr>
      <w:r w:rsidRPr="00B45089">
        <w:t>Reno, J. 2009. "Your Trash Is Someone’s Treasure: The Politics of Value at a Michigan Landfill." Journal of Material Culture 14 (1): 29-46.</w:t>
      </w:r>
    </w:p>
    <w:p w:rsidR="003C3D90" w:rsidRPr="00B45089" w:rsidRDefault="003C3D90" w:rsidP="003C3D90">
      <w:pPr>
        <w:pStyle w:val="NormaleWeb"/>
        <w:spacing w:before="0" w:after="0" w:line="360" w:lineRule="auto"/>
        <w:ind w:firstLine="709"/>
        <w:jc w:val="both"/>
      </w:pPr>
      <w:r w:rsidRPr="00B45089">
        <w:t xml:space="preserve">Renting, H., Marsden, T. K. Banks, </w:t>
      </w:r>
      <w:proofErr w:type="gramStart"/>
      <w:r w:rsidRPr="00B45089">
        <w:t>J..</w:t>
      </w:r>
      <w:proofErr w:type="gramEnd"/>
      <w:r w:rsidRPr="00B45089">
        <w:t xml:space="preserve"> 2003. “Understanding Alternative Food Networks: Exploring the Role of Short Food Supply Chains in Rural Development.” </w:t>
      </w:r>
      <w:r w:rsidRPr="00B45089">
        <w:rPr>
          <w:rStyle w:val="Fontdeparagrafimplicit"/>
          <w:i/>
          <w:iCs/>
        </w:rPr>
        <w:t>Environment and Planning A</w:t>
      </w:r>
      <w:r w:rsidRPr="00B45089">
        <w:t xml:space="preserve"> 35 (3): 393–411. </w:t>
      </w:r>
      <w:hyperlink r:id="rId34" w:history="1">
        <w:r w:rsidRPr="00B45089">
          <w:rPr>
            <w:rStyle w:val="Collegamentoipertestuale"/>
          </w:rPr>
          <w:t>https://doi.org/10.1068/a3510</w:t>
        </w:r>
      </w:hyperlink>
      <w:r w:rsidRPr="00B45089">
        <w:t xml:space="preserve">. </w:t>
      </w:r>
    </w:p>
    <w:p w:rsidR="003C3D90" w:rsidRPr="00B45089" w:rsidRDefault="003C3D90" w:rsidP="003C3D90">
      <w:pPr>
        <w:pStyle w:val="NormaleWeb"/>
        <w:spacing w:before="0" w:after="0" w:line="360" w:lineRule="auto"/>
        <w:ind w:firstLine="709"/>
        <w:jc w:val="both"/>
      </w:pPr>
      <w:r w:rsidRPr="00B45089">
        <w:t>Russel, H. B. 2007. “Research methods in anthropology: Qualitative and quantitative approaches”. Rowman &amp; Littlefield.</w:t>
      </w:r>
    </w:p>
    <w:p w:rsidR="003C3D90" w:rsidRPr="00B45089" w:rsidRDefault="003C3D90" w:rsidP="003C3D90">
      <w:pPr>
        <w:pStyle w:val="NormaleWeb"/>
        <w:spacing w:before="0" w:after="0" w:line="360" w:lineRule="auto"/>
        <w:ind w:firstLine="709"/>
        <w:jc w:val="both"/>
      </w:pPr>
      <w:r w:rsidRPr="00B45089">
        <w:t xml:space="preserve">Sage C. 2003. “Social Embeddedness and Relations of Regard: Alternative ‘Good Food’ Networks in South-West Ireland.” </w:t>
      </w:r>
      <w:r w:rsidRPr="00B45089">
        <w:rPr>
          <w:rStyle w:val="Fontdeparagrafimplicit"/>
          <w:i/>
          <w:iCs/>
        </w:rPr>
        <w:t>Journal of Rural Studies</w:t>
      </w:r>
      <w:r w:rsidRPr="00B45089">
        <w:t xml:space="preserve"> 19 (19): 47–60.</w:t>
      </w:r>
    </w:p>
    <w:p w:rsidR="003C3D90" w:rsidRPr="00B45089" w:rsidRDefault="003C3D90" w:rsidP="003C3D90">
      <w:pPr>
        <w:pStyle w:val="NormaleWeb"/>
        <w:spacing w:before="0" w:after="0" w:line="360" w:lineRule="auto"/>
        <w:ind w:firstLine="709"/>
        <w:jc w:val="both"/>
      </w:pPr>
      <w:proofErr w:type="spellStart"/>
      <w:r w:rsidRPr="00B45089">
        <w:t>Seyfang</w:t>
      </w:r>
      <w:proofErr w:type="spellEnd"/>
      <w:r w:rsidRPr="00B45089">
        <w:t xml:space="preserve">, G. 2006. “Ecological Citizenship and Sustainable Consumption: Examining Local Organic Food Networks.” </w:t>
      </w:r>
      <w:r w:rsidRPr="00B45089">
        <w:rPr>
          <w:rStyle w:val="Fontdeparagrafimplicit"/>
          <w:i/>
          <w:iCs/>
        </w:rPr>
        <w:t>Journal of Rural Studies</w:t>
      </w:r>
      <w:r w:rsidRPr="00B45089">
        <w:t xml:space="preserve"> 22 (4): 383–95. </w:t>
      </w:r>
      <w:hyperlink r:id="rId35" w:history="1">
        <w:r w:rsidRPr="00B45089">
          <w:rPr>
            <w:rStyle w:val="Collegamentoipertestuale"/>
          </w:rPr>
          <w:t>https://doi.org/10.1016/j.jrurstud.2006.01.003</w:t>
        </w:r>
      </w:hyperlink>
      <w:r w:rsidRPr="00B45089">
        <w:t xml:space="preserve">. </w:t>
      </w:r>
    </w:p>
    <w:p w:rsidR="003C3D90" w:rsidRPr="00B45089" w:rsidRDefault="003C3D90" w:rsidP="003C3D90">
      <w:pPr>
        <w:pStyle w:val="NormaleWeb"/>
        <w:spacing w:before="0" w:after="0" w:line="360" w:lineRule="auto"/>
        <w:ind w:firstLine="709"/>
        <w:jc w:val="both"/>
      </w:pPr>
      <w:proofErr w:type="spellStart"/>
      <w:r w:rsidRPr="00B45089">
        <w:t>Thyberg</w:t>
      </w:r>
      <w:proofErr w:type="spellEnd"/>
      <w:r w:rsidRPr="00B45089">
        <w:t xml:space="preserve">, K.L., </w:t>
      </w:r>
      <w:proofErr w:type="spellStart"/>
      <w:r w:rsidRPr="00B45089">
        <w:t>Tonjes</w:t>
      </w:r>
      <w:proofErr w:type="spellEnd"/>
      <w:r w:rsidRPr="00B45089">
        <w:t xml:space="preserve">. D.J. 2016. “Drivers of Food Waste and Their Implications for Sustainable Policy Development.” </w:t>
      </w:r>
      <w:r w:rsidRPr="00B45089">
        <w:rPr>
          <w:rStyle w:val="Fontdeparagrafimplicit"/>
          <w:i/>
          <w:iCs/>
        </w:rPr>
        <w:t>Resources, Conservation and Recycling</w:t>
      </w:r>
      <w:r w:rsidRPr="00B45089">
        <w:t xml:space="preserve"> 106: 110–23. </w:t>
      </w:r>
      <w:hyperlink r:id="rId36" w:history="1">
        <w:r w:rsidRPr="00B45089">
          <w:rPr>
            <w:rStyle w:val="Collegamentoipertestuale"/>
          </w:rPr>
          <w:t>https://doi.org/10.1016/j.resconrec.2015.11.016</w:t>
        </w:r>
      </w:hyperlink>
      <w:r w:rsidRPr="00B45089">
        <w:t xml:space="preserve">. </w:t>
      </w:r>
    </w:p>
    <w:p w:rsidR="003C3D90" w:rsidRPr="00B45089" w:rsidRDefault="003C3D90" w:rsidP="003C3D90">
      <w:pPr>
        <w:pStyle w:val="NormaleWeb"/>
        <w:spacing w:before="0" w:after="0" w:line="360" w:lineRule="auto"/>
        <w:ind w:firstLine="709"/>
        <w:jc w:val="both"/>
      </w:pPr>
      <w:proofErr w:type="spellStart"/>
      <w:r w:rsidRPr="00B45089">
        <w:t>Trentmann</w:t>
      </w:r>
      <w:proofErr w:type="spellEnd"/>
      <w:r w:rsidRPr="00B45089">
        <w:t xml:space="preserve">, F. 2007. “Citizenship and Consumption.” </w:t>
      </w:r>
      <w:r w:rsidRPr="00B45089">
        <w:rPr>
          <w:rStyle w:val="Fontdeparagrafimplicit"/>
          <w:i/>
          <w:iCs/>
        </w:rPr>
        <w:t>Journal of Consumer Culture</w:t>
      </w:r>
      <w:r w:rsidRPr="00B45089">
        <w:t xml:space="preserve"> 7 (2): 147–58. </w:t>
      </w:r>
      <w:hyperlink r:id="rId37" w:history="1">
        <w:r w:rsidRPr="00B45089">
          <w:rPr>
            <w:rStyle w:val="Collegamentoipertestuale"/>
          </w:rPr>
          <w:t>https://doi.org/10.1177/1469540507077667</w:t>
        </w:r>
      </w:hyperlink>
      <w:r w:rsidRPr="00B45089">
        <w:t>.</w:t>
      </w:r>
    </w:p>
    <w:p w:rsidR="003C3D90" w:rsidRPr="00B45089" w:rsidRDefault="003C3D90" w:rsidP="003C3D90">
      <w:pPr>
        <w:pStyle w:val="NormaleWeb"/>
        <w:spacing w:before="0" w:after="0" w:line="360" w:lineRule="auto"/>
        <w:ind w:firstLine="709"/>
        <w:jc w:val="both"/>
      </w:pPr>
      <w:r w:rsidRPr="00B45089">
        <w:t xml:space="preserve">USEPA (United States Environmental Protection Agency). 2011. "Inventory of U.S. Greenhouse Gas Emissions and Sinks 1990–2009." USEPA </w:t>
      </w:r>
      <w:proofErr w:type="spellStart"/>
      <w:r w:rsidRPr="00B45089">
        <w:t>USEPA</w:t>
      </w:r>
      <w:proofErr w:type="spellEnd"/>
      <w:r w:rsidRPr="00B45089">
        <w:t xml:space="preserve"> (Washington, DC, USA).</w:t>
      </w:r>
    </w:p>
    <w:p w:rsidR="003C3D90" w:rsidRPr="00B45089" w:rsidRDefault="003C3D90" w:rsidP="003C3D90">
      <w:pPr>
        <w:pStyle w:val="NormaleWeb"/>
        <w:spacing w:before="0" w:after="0" w:line="360" w:lineRule="auto"/>
        <w:ind w:firstLine="709"/>
        <w:jc w:val="both"/>
      </w:pPr>
      <w:r w:rsidRPr="00B45089">
        <w:t xml:space="preserve">Venn, L., </w:t>
      </w:r>
      <w:proofErr w:type="spellStart"/>
      <w:r w:rsidRPr="00B45089">
        <w:t>Kneafsey</w:t>
      </w:r>
      <w:proofErr w:type="spellEnd"/>
      <w:r w:rsidRPr="00B45089">
        <w:t xml:space="preserve">, M., Holloway, L., Cox, R., Dowler, E., &amp; </w:t>
      </w:r>
      <w:proofErr w:type="spellStart"/>
      <w:r w:rsidRPr="00B45089">
        <w:t>Tuomainen</w:t>
      </w:r>
      <w:proofErr w:type="spellEnd"/>
      <w:r w:rsidRPr="00B45089">
        <w:t xml:space="preserve">, H. 2006. “Researching European ‘alternative’ food networks: some methodological considerations”. </w:t>
      </w:r>
      <w:r w:rsidRPr="00B45089">
        <w:rPr>
          <w:i/>
        </w:rPr>
        <w:t>Area</w:t>
      </w:r>
      <w:r w:rsidRPr="00B45089">
        <w:t>, 38(3), 248-258.</w:t>
      </w:r>
    </w:p>
    <w:p w:rsidR="003C3D90" w:rsidRPr="00B45089" w:rsidRDefault="003C3D90" w:rsidP="003C3D90">
      <w:pPr>
        <w:pStyle w:val="NormaleWeb"/>
        <w:spacing w:before="0" w:after="0" w:line="360" w:lineRule="auto"/>
        <w:ind w:firstLine="709"/>
        <w:jc w:val="both"/>
      </w:pPr>
      <w:r w:rsidRPr="00B45089">
        <w:t xml:space="preserve">Williams, H., </w:t>
      </w:r>
      <w:proofErr w:type="spellStart"/>
      <w:r w:rsidRPr="00B45089">
        <w:t>Wikström</w:t>
      </w:r>
      <w:proofErr w:type="spellEnd"/>
      <w:r w:rsidRPr="00B45089">
        <w:t xml:space="preserve">, F., </w:t>
      </w:r>
      <w:proofErr w:type="spellStart"/>
      <w:r w:rsidRPr="00B45089">
        <w:t>Otterbring</w:t>
      </w:r>
      <w:proofErr w:type="spellEnd"/>
      <w:r w:rsidRPr="00B45089">
        <w:t xml:space="preserve">, T., </w:t>
      </w:r>
      <w:proofErr w:type="spellStart"/>
      <w:r w:rsidRPr="00B45089">
        <w:t>Löfgren</w:t>
      </w:r>
      <w:proofErr w:type="spellEnd"/>
      <w:r w:rsidRPr="00B45089">
        <w:t xml:space="preserve">, M., </w:t>
      </w:r>
      <w:proofErr w:type="spellStart"/>
      <w:r w:rsidRPr="00B45089">
        <w:t>Gustafsson</w:t>
      </w:r>
      <w:proofErr w:type="spellEnd"/>
      <w:r w:rsidRPr="00B45089">
        <w:t xml:space="preserve">, A. 2012. “Reasons for Household Food Waste with Special Attention to Packaging.” </w:t>
      </w:r>
      <w:r w:rsidRPr="00B45089">
        <w:rPr>
          <w:rStyle w:val="Fontdeparagrafimplicit"/>
          <w:i/>
          <w:iCs/>
        </w:rPr>
        <w:t>Journal of Cleaner Production</w:t>
      </w:r>
      <w:r w:rsidRPr="00B45089">
        <w:t xml:space="preserve"> 24: 141–48. </w:t>
      </w:r>
      <w:hyperlink r:id="rId38" w:history="1">
        <w:r w:rsidRPr="00B45089">
          <w:rPr>
            <w:rStyle w:val="Collegamentoipertestuale"/>
          </w:rPr>
          <w:t>https://doi.org/10.1016/j.jclepro.2011.11.044</w:t>
        </w:r>
      </w:hyperlink>
      <w:r w:rsidRPr="00B45089">
        <w:t xml:space="preserve">. </w:t>
      </w:r>
    </w:p>
    <w:p w:rsidR="003C3D90" w:rsidRPr="00B45089" w:rsidRDefault="003C3D90" w:rsidP="003C3D90">
      <w:pPr>
        <w:pStyle w:val="NormaleWeb"/>
        <w:spacing w:before="0" w:after="0" w:line="360" w:lineRule="auto"/>
        <w:ind w:firstLine="709"/>
        <w:jc w:val="both"/>
      </w:pPr>
      <w:r w:rsidRPr="00B45089">
        <w:lastRenderedPageBreak/>
        <w:t xml:space="preserve">Wilson, A. D. 2013. “Beyond Alternative: Exploring the Potential for Autonomous Food Spaces.” </w:t>
      </w:r>
      <w:r w:rsidRPr="00B45089">
        <w:rPr>
          <w:rStyle w:val="Fontdeparagrafimplicit"/>
          <w:i/>
          <w:iCs/>
        </w:rPr>
        <w:t>Antipode</w:t>
      </w:r>
      <w:r w:rsidRPr="00B45089">
        <w:t xml:space="preserve">. </w:t>
      </w:r>
      <w:hyperlink r:id="rId39" w:history="1">
        <w:r w:rsidRPr="00B45089">
          <w:rPr>
            <w:rStyle w:val="Collegamentoipertestuale"/>
          </w:rPr>
          <w:t>https://doi.org/10.1111/j.1467-8330.2012.01020.x</w:t>
        </w:r>
      </w:hyperlink>
      <w:r w:rsidRPr="00B45089">
        <w:t xml:space="preserve">. </w:t>
      </w:r>
    </w:p>
    <w:p w:rsidR="003C3D90" w:rsidRPr="00B45089" w:rsidRDefault="003C3D90" w:rsidP="003C3D90">
      <w:pPr>
        <w:spacing w:line="360" w:lineRule="auto"/>
        <w:jc w:val="both"/>
        <w:rPr>
          <w:rFonts w:ascii="Times New Roman" w:hAnsi="Times New Roman" w:cs="Times New Roman"/>
        </w:rPr>
      </w:pPr>
    </w:p>
    <w:p w:rsidR="00435377" w:rsidRDefault="00435377" w:rsidP="003C3D90">
      <w:pPr>
        <w:spacing w:line="360" w:lineRule="auto"/>
        <w:ind w:firstLine="709"/>
        <w:jc w:val="both"/>
        <w:rPr>
          <w:rFonts w:ascii="Times New Roman" w:hAnsi="Times New Roman" w:cs="Times New Roman"/>
          <w:lang w:val="en-US"/>
        </w:rPr>
      </w:pPr>
    </w:p>
    <w:sectPr w:rsidR="00435377" w:rsidSect="00B031FF">
      <w:footerReference w:type="even" r:id="rId40"/>
      <w:footerReference w:type="default" r:id="rId41"/>
      <w:pgSz w:w="11900" w:h="16840"/>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4990" w:rsidRDefault="00B44990" w:rsidP="00FC5034">
      <w:r>
        <w:separator/>
      </w:r>
    </w:p>
  </w:endnote>
  <w:endnote w:type="continuationSeparator" w:id="0">
    <w:p w:rsidR="00B44990" w:rsidRDefault="00B44990" w:rsidP="00FC5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2111029393"/>
      <w:docPartObj>
        <w:docPartGallery w:val="Page Numbers (Bottom of Page)"/>
        <w:docPartUnique/>
      </w:docPartObj>
    </w:sdtPr>
    <w:sdtContent>
      <w:p w:rsidR="00C43FB1" w:rsidRDefault="00C43FB1" w:rsidP="003C3D90">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C43FB1" w:rsidRDefault="00C43FB1" w:rsidP="003C3D90">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3FB1" w:rsidRDefault="00C43FB1" w:rsidP="003C3D9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799669236"/>
      <w:docPartObj>
        <w:docPartGallery w:val="Page Numbers (Bottom of Page)"/>
        <w:docPartUnique/>
      </w:docPartObj>
    </w:sdtPr>
    <w:sdtContent>
      <w:p w:rsidR="00C43FB1" w:rsidRDefault="00C43FB1" w:rsidP="003C3D90">
        <w:pPr>
          <w:pStyle w:val="Pidipagina"/>
          <w:framePr w:wrap="none" w:vAnchor="text" w:hAnchor="margin" w:xAlign="outside"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C43FB1" w:rsidRDefault="00C43FB1" w:rsidP="003C3D90">
    <w:pPr>
      <w:pStyle w:val="Pidipagina"/>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745542492"/>
      <w:docPartObj>
        <w:docPartGallery w:val="Page Numbers (Bottom of Page)"/>
        <w:docPartUnique/>
      </w:docPartObj>
    </w:sdtPr>
    <w:sdtContent>
      <w:p w:rsidR="00C43FB1" w:rsidRDefault="00C43FB1" w:rsidP="003C3D90">
        <w:pPr>
          <w:pStyle w:val="Pidipagina"/>
          <w:framePr w:wrap="none" w:vAnchor="text" w:hAnchor="margin" w:xAlign="outside"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2</w:t>
        </w:r>
        <w:r>
          <w:rPr>
            <w:rStyle w:val="Numeropagina"/>
          </w:rPr>
          <w:fldChar w:fldCharType="end"/>
        </w:r>
      </w:p>
    </w:sdtContent>
  </w:sdt>
  <w:p w:rsidR="00C43FB1" w:rsidRDefault="00C43FB1" w:rsidP="003C3D90">
    <w:pPr>
      <w:pStyle w:val="Pidipa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4990" w:rsidRDefault="00B44990" w:rsidP="00FC5034">
      <w:r>
        <w:separator/>
      </w:r>
    </w:p>
  </w:footnote>
  <w:footnote w:type="continuationSeparator" w:id="0">
    <w:p w:rsidR="00B44990" w:rsidRDefault="00B44990" w:rsidP="00FC5034">
      <w:r>
        <w:continuationSeparator/>
      </w:r>
    </w:p>
  </w:footnote>
  <w:footnote w:id="1">
    <w:p w:rsidR="00C43FB1" w:rsidRPr="00A02A8F" w:rsidRDefault="00C43FB1" w:rsidP="009411BD">
      <w:pPr>
        <w:pStyle w:val="Testonotaapidipagina"/>
        <w:rPr>
          <w:rFonts w:ascii="Times New Roman" w:hAnsi="Times New Roman" w:cs="Times New Roman"/>
        </w:rPr>
      </w:pPr>
      <w:r w:rsidRPr="00A02A8F">
        <w:rPr>
          <w:rStyle w:val="Rimandonotaapidipagina"/>
          <w:rFonts w:ascii="Times New Roman" w:hAnsi="Times New Roman" w:cs="Times New Roman"/>
        </w:rPr>
        <w:footnoteRef/>
      </w:r>
      <w:r w:rsidRPr="00A02A8F">
        <w:rPr>
          <w:rFonts w:ascii="Times New Roman" w:hAnsi="Times New Roman" w:cs="Times New Roman"/>
        </w:rPr>
        <w:t xml:space="preserve"> http://amsterdam.tastebeforeyouwaste.org/our-story-2/</w:t>
      </w:r>
    </w:p>
  </w:footnote>
  <w:footnote w:id="2">
    <w:p w:rsidR="00C43FB1" w:rsidRPr="00F01DFB" w:rsidRDefault="00C43FB1">
      <w:pPr>
        <w:pStyle w:val="Testonotaapidipagina"/>
        <w:rPr>
          <w:lang w:val="en-US"/>
        </w:rPr>
      </w:pPr>
      <w:r w:rsidRPr="00E9455E">
        <w:rPr>
          <w:rStyle w:val="Rimandonotaapidipagina"/>
          <w:rFonts w:ascii="Times New Roman" w:hAnsi="Times New Roman" w:cs="Times New Roman"/>
        </w:rPr>
        <w:footnoteRef/>
      </w:r>
      <w:r w:rsidRPr="00E9455E">
        <w:rPr>
          <w:rFonts w:ascii="Times New Roman" w:hAnsi="Times New Roman" w:cs="Times New Roman"/>
          <w:lang w:val="en-US"/>
        </w:rPr>
        <w:t xml:space="preserve"> From the interview I had with Lara, the General Coordinator, on the 3</w:t>
      </w:r>
      <w:r w:rsidRPr="00E9455E">
        <w:rPr>
          <w:rFonts w:ascii="Times New Roman" w:hAnsi="Times New Roman" w:cs="Times New Roman"/>
          <w:vertAlign w:val="superscript"/>
          <w:lang w:val="en-US"/>
        </w:rPr>
        <w:t>rd</w:t>
      </w:r>
      <w:r w:rsidRPr="00E9455E">
        <w:rPr>
          <w:rFonts w:ascii="Times New Roman" w:hAnsi="Times New Roman" w:cs="Times New Roman"/>
          <w:lang w:val="en-US"/>
        </w:rPr>
        <w:t xml:space="preserve"> of June 2019 at the </w:t>
      </w:r>
      <w:proofErr w:type="spellStart"/>
      <w:r w:rsidRPr="00E9455E">
        <w:rPr>
          <w:rFonts w:ascii="Times New Roman" w:hAnsi="Times New Roman" w:cs="Times New Roman"/>
          <w:lang w:val="en-US"/>
        </w:rPr>
        <w:t>Dokhuise</w:t>
      </w:r>
      <w:proofErr w:type="spellEnd"/>
      <w:r w:rsidRPr="00E9455E">
        <w:rPr>
          <w:rFonts w:ascii="Times New Roman" w:hAnsi="Times New Roman" w:cs="Times New Roman"/>
          <w:lang w:val="en-US"/>
        </w:rPr>
        <w:t>.</w:t>
      </w:r>
    </w:p>
  </w:footnote>
  <w:footnote w:id="3">
    <w:p w:rsidR="00C43FB1" w:rsidRPr="0090374C" w:rsidRDefault="00C43FB1">
      <w:pPr>
        <w:pStyle w:val="Testonotaapidipagina"/>
        <w:rPr>
          <w:rFonts w:ascii="Times New Roman" w:hAnsi="Times New Roman" w:cs="Times New Roman"/>
          <w:lang w:val="en-US"/>
        </w:rPr>
      </w:pPr>
      <w:r w:rsidRPr="0090374C">
        <w:rPr>
          <w:rStyle w:val="Rimandonotaapidipagina"/>
          <w:rFonts w:ascii="Times New Roman" w:hAnsi="Times New Roman" w:cs="Times New Roman"/>
        </w:rPr>
        <w:footnoteRef/>
      </w:r>
      <w:r w:rsidRPr="0090374C">
        <w:rPr>
          <w:rFonts w:ascii="Times New Roman" w:hAnsi="Times New Roman" w:cs="Times New Roman"/>
          <w:lang w:val="en-US"/>
        </w:rPr>
        <w:t xml:space="preserve"> From the interview I had with Sandra, the Workshop Coordinator, on the 24</w:t>
      </w:r>
      <w:r w:rsidRPr="0090374C">
        <w:rPr>
          <w:rFonts w:ascii="Times New Roman" w:hAnsi="Times New Roman" w:cs="Times New Roman"/>
          <w:vertAlign w:val="superscript"/>
          <w:lang w:val="en-US"/>
        </w:rPr>
        <w:t>th</w:t>
      </w:r>
      <w:r w:rsidRPr="0090374C">
        <w:rPr>
          <w:rFonts w:ascii="Times New Roman" w:hAnsi="Times New Roman" w:cs="Times New Roman"/>
          <w:lang w:val="en-US"/>
        </w:rPr>
        <w:t xml:space="preserve"> of May 2019 at De </w:t>
      </w:r>
      <w:proofErr w:type="spellStart"/>
      <w:r w:rsidRPr="0090374C">
        <w:rPr>
          <w:rFonts w:ascii="Times New Roman" w:hAnsi="Times New Roman" w:cs="Times New Roman"/>
          <w:lang w:val="en-US"/>
        </w:rPr>
        <w:t>KasKantine</w:t>
      </w:r>
      <w:proofErr w:type="spellEnd"/>
      <w:r w:rsidRPr="0090374C">
        <w:rPr>
          <w:rFonts w:ascii="Times New Roman" w:hAnsi="Times New Roman" w:cs="Times New Roman"/>
          <w:lang w:val="en-US"/>
        </w:rPr>
        <w:t>, in Amsterdam</w:t>
      </w:r>
      <w:r>
        <w:rPr>
          <w:rFonts w:ascii="Times New Roman" w:hAnsi="Times New Roman" w:cs="Times New Roman"/>
          <w:lang w:val="en-US"/>
        </w:rPr>
        <w:t>.</w:t>
      </w:r>
    </w:p>
  </w:footnote>
  <w:footnote w:id="4">
    <w:p w:rsidR="00C43FB1" w:rsidRPr="00C4161E" w:rsidRDefault="00C43FB1">
      <w:pPr>
        <w:pStyle w:val="Testonotaapidipagina"/>
        <w:rPr>
          <w:lang w:val="en-US"/>
        </w:rPr>
      </w:pPr>
      <w:r w:rsidRPr="00E9455E">
        <w:rPr>
          <w:rStyle w:val="Rimandonotaapidipagina"/>
          <w:rFonts w:ascii="Times New Roman" w:hAnsi="Times New Roman" w:cs="Times New Roman"/>
        </w:rPr>
        <w:footnoteRef/>
      </w:r>
      <w:r w:rsidRPr="00E9455E">
        <w:rPr>
          <w:rFonts w:ascii="Times New Roman" w:hAnsi="Times New Roman" w:cs="Times New Roman"/>
          <w:lang w:val="en-US"/>
        </w:rPr>
        <w:t xml:space="preserve"> From the interview I had with </w:t>
      </w:r>
      <w:proofErr w:type="spellStart"/>
      <w:r w:rsidRPr="00E9455E">
        <w:rPr>
          <w:rFonts w:ascii="Times New Roman" w:hAnsi="Times New Roman" w:cs="Times New Roman"/>
          <w:lang w:val="en-US"/>
        </w:rPr>
        <w:t>Gea</w:t>
      </w:r>
      <w:proofErr w:type="spellEnd"/>
      <w:r w:rsidRPr="00E9455E">
        <w:rPr>
          <w:rFonts w:ascii="Times New Roman" w:hAnsi="Times New Roman" w:cs="Times New Roman"/>
          <w:lang w:val="en-US"/>
        </w:rPr>
        <w:t>, Taste Before You Waste volunteer, on the 3</w:t>
      </w:r>
      <w:r w:rsidRPr="00E9455E">
        <w:rPr>
          <w:rFonts w:ascii="Times New Roman" w:hAnsi="Times New Roman" w:cs="Times New Roman"/>
          <w:vertAlign w:val="superscript"/>
          <w:lang w:val="en-US"/>
        </w:rPr>
        <w:t>rd</w:t>
      </w:r>
      <w:r w:rsidRPr="00E9455E">
        <w:rPr>
          <w:rFonts w:ascii="Times New Roman" w:hAnsi="Times New Roman" w:cs="Times New Roman"/>
          <w:lang w:val="en-US"/>
        </w:rPr>
        <w:t xml:space="preserve"> of June 2019 at the </w:t>
      </w:r>
      <w:proofErr w:type="spellStart"/>
      <w:r w:rsidRPr="00E9455E">
        <w:rPr>
          <w:rFonts w:ascii="Times New Roman" w:hAnsi="Times New Roman" w:cs="Times New Roman"/>
          <w:lang w:val="en-US"/>
        </w:rPr>
        <w:t>Dokhuise</w:t>
      </w:r>
      <w:proofErr w:type="spellEnd"/>
      <w:r w:rsidRPr="00E9455E">
        <w:rPr>
          <w:rFonts w:ascii="Times New Roman" w:hAnsi="Times New Roman" w:cs="Times New Roman"/>
          <w:lang w:val="en-US"/>
        </w:rPr>
        <w:t>. The interview was held in Italian since we are both native. I then translated it to English.</w:t>
      </w:r>
    </w:p>
  </w:footnote>
  <w:footnote w:id="5">
    <w:p w:rsidR="00C43FB1" w:rsidRPr="00C4161E" w:rsidRDefault="00C43FB1">
      <w:pPr>
        <w:pStyle w:val="Testonotaapidipagina"/>
        <w:rPr>
          <w:rFonts w:ascii="Times New Roman" w:hAnsi="Times New Roman" w:cs="Times New Roman"/>
          <w:lang w:val="en-US"/>
        </w:rPr>
      </w:pPr>
      <w:r w:rsidRPr="00FC5034">
        <w:rPr>
          <w:rStyle w:val="Rimandonotaapidipagina"/>
          <w:rFonts w:ascii="Times New Roman" w:hAnsi="Times New Roman" w:cs="Times New Roman"/>
        </w:rPr>
        <w:footnoteRef/>
      </w:r>
      <w:r w:rsidRPr="00C4161E">
        <w:rPr>
          <w:rFonts w:ascii="Times New Roman" w:hAnsi="Times New Roman" w:cs="Times New Roman"/>
          <w:lang w:val="en-US"/>
        </w:rPr>
        <w:t xml:space="preserve"> </w:t>
      </w:r>
      <w:hyperlink r:id="rId1" w:history="1">
        <w:r w:rsidRPr="00C4161E">
          <w:rPr>
            <w:rStyle w:val="Collegamentoipertestuale"/>
            <w:rFonts w:ascii="Times New Roman" w:hAnsi="Times New Roman" w:cs="Times New Roman"/>
            <w:lang w:val="en-US"/>
          </w:rPr>
          <w:t>http://amsterdam.tastebeforeyouwaste.org/our-mision-and-vision/</w:t>
        </w:r>
      </w:hyperlink>
      <w:r w:rsidRPr="00C4161E">
        <w:rPr>
          <w:rFonts w:ascii="Times New Roman" w:hAnsi="Times New Roman" w:cs="Times New Roman"/>
          <w:lang w:val="en-US"/>
        </w:rPr>
        <w:t xml:space="preserve"> </w:t>
      </w:r>
    </w:p>
  </w:footnote>
  <w:footnote w:id="6">
    <w:p w:rsidR="00C43FB1" w:rsidRPr="00E40E7D" w:rsidRDefault="00C43FB1" w:rsidP="00906E28">
      <w:pPr>
        <w:pStyle w:val="Testonotaapidipagina"/>
        <w:rPr>
          <w:rFonts w:ascii="Times New Roman" w:hAnsi="Times New Roman" w:cs="Times New Roman"/>
          <w:lang w:val="en-US"/>
        </w:rPr>
      </w:pPr>
      <w:r w:rsidRPr="00E40E7D">
        <w:rPr>
          <w:rStyle w:val="Rimandonotaapidipagina"/>
          <w:rFonts w:ascii="Times New Roman" w:hAnsi="Times New Roman" w:cs="Times New Roman"/>
        </w:rPr>
        <w:footnoteRef/>
      </w:r>
      <w:r w:rsidRPr="00E40E7D">
        <w:rPr>
          <w:rFonts w:ascii="Times New Roman" w:hAnsi="Times New Roman" w:cs="Times New Roman"/>
          <w:lang w:val="en-US"/>
        </w:rPr>
        <w:t xml:space="preserve"> I received these instructions by the cook during the first cooking shift that I joined, on the 11</w:t>
      </w:r>
      <w:r w:rsidRPr="00E40E7D">
        <w:rPr>
          <w:rFonts w:ascii="Times New Roman" w:hAnsi="Times New Roman" w:cs="Times New Roman"/>
          <w:vertAlign w:val="superscript"/>
          <w:lang w:val="en-US"/>
        </w:rPr>
        <w:t>th</w:t>
      </w:r>
      <w:r w:rsidRPr="00E40E7D">
        <w:rPr>
          <w:rFonts w:ascii="Times New Roman" w:hAnsi="Times New Roman" w:cs="Times New Roman"/>
          <w:lang w:val="en-US"/>
        </w:rPr>
        <w:t xml:space="preserve"> of February. Later on, during my internship at the organization, in three different occasions I held a workshop called ‘Waste Doctors’ in which I was sharing the same knowledge with the participants.</w:t>
      </w:r>
    </w:p>
  </w:footnote>
  <w:footnote w:id="7">
    <w:p w:rsidR="00C43FB1" w:rsidRPr="00E40E7D" w:rsidRDefault="00C43FB1" w:rsidP="00906E28">
      <w:pPr>
        <w:rPr>
          <w:rFonts w:ascii="Times New Roman" w:eastAsia="Times New Roman" w:hAnsi="Times New Roman" w:cs="Times New Roman"/>
          <w:sz w:val="20"/>
          <w:szCs w:val="20"/>
          <w:lang w:val="en-US" w:eastAsia="it-IT"/>
        </w:rPr>
      </w:pPr>
      <w:r w:rsidRPr="00E40E7D">
        <w:rPr>
          <w:rStyle w:val="Rimandonotaapidipagina"/>
          <w:rFonts w:ascii="Times New Roman" w:hAnsi="Times New Roman" w:cs="Times New Roman"/>
          <w:sz w:val="20"/>
          <w:szCs w:val="20"/>
        </w:rPr>
        <w:footnoteRef/>
      </w:r>
      <w:r w:rsidRPr="00E40E7D">
        <w:rPr>
          <w:rFonts w:ascii="Times New Roman" w:hAnsi="Times New Roman" w:cs="Times New Roman"/>
          <w:sz w:val="20"/>
          <w:szCs w:val="20"/>
          <w:lang w:val="en-US"/>
        </w:rPr>
        <w:t xml:space="preserve"> </w:t>
      </w:r>
      <w:hyperlink r:id="rId2" w:history="1">
        <w:r w:rsidRPr="00E40E7D">
          <w:rPr>
            <w:rFonts w:ascii="Times New Roman" w:eastAsia="Times New Roman" w:hAnsi="Times New Roman" w:cs="Times New Roman"/>
            <w:color w:val="0000FF"/>
            <w:sz w:val="20"/>
            <w:szCs w:val="20"/>
            <w:u w:val="single"/>
            <w:lang w:val="en-US" w:eastAsia="it-IT"/>
          </w:rPr>
          <w:t>http://amsterdam.tastebeforeyouwaste.org/community-dinners/</w:t>
        </w:r>
      </w:hyperlink>
    </w:p>
  </w:footnote>
  <w:footnote w:id="8">
    <w:p w:rsidR="00C43FB1" w:rsidRPr="00E40E7D" w:rsidRDefault="00C43FB1" w:rsidP="00906E28">
      <w:pPr>
        <w:rPr>
          <w:rFonts w:ascii="Times New Roman" w:eastAsia="Times New Roman" w:hAnsi="Times New Roman" w:cs="Times New Roman"/>
          <w:sz w:val="20"/>
          <w:szCs w:val="20"/>
          <w:lang w:val="en-US" w:eastAsia="it-IT"/>
        </w:rPr>
      </w:pPr>
      <w:r w:rsidRPr="00E40E7D">
        <w:rPr>
          <w:rStyle w:val="Rimandonotaapidipagina"/>
          <w:rFonts w:ascii="Times New Roman" w:hAnsi="Times New Roman" w:cs="Times New Roman"/>
          <w:sz w:val="20"/>
          <w:szCs w:val="20"/>
        </w:rPr>
        <w:footnoteRef/>
      </w:r>
      <w:r w:rsidRPr="00E40E7D">
        <w:rPr>
          <w:rFonts w:ascii="Times New Roman" w:hAnsi="Times New Roman" w:cs="Times New Roman"/>
          <w:sz w:val="20"/>
          <w:szCs w:val="20"/>
          <w:lang w:val="en-US"/>
        </w:rPr>
        <w:t xml:space="preserve"> </w:t>
      </w:r>
      <w:hyperlink r:id="rId3" w:history="1">
        <w:r w:rsidRPr="00E40E7D">
          <w:rPr>
            <w:rFonts w:ascii="Times New Roman" w:eastAsia="Times New Roman" w:hAnsi="Times New Roman" w:cs="Times New Roman"/>
            <w:color w:val="0000FF"/>
            <w:sz w:val="20"/>
            <w:szCs w:val="20"/>
            <w:u w:val="single"/>
            <w:lang w:val="en-US" w:eastAsia="it-IT"/>
          </w:rPr>
          <w:t>http://amsterdam.tastebeforeyouwaste.org/free-food-markets-2/</w:t>
        </w:r>
      </w:hyperlink>
    </w:p>
  </w:footnote>
  <w:footnote w:id="9">
    <w:p w:rsidR="00C43FB1" w:rsidRPr="00E40E7D" w:rsidRDefault="00C43FB1" w:rsidP="00906E28">
      <w:pPr>
        <w:rPr>
          <w:rFonts w:ascii="Times New Roman" w:eastAsia="Times New Roman" w:hAnsi="Times New Roman" w:cs="Times New Roman"/>
          <w:sz w:val="20"/>
          <w:szCs w:val="20"/>
          <w:lang w:val="en-US" w:eastAsia="it-IT"/>
        </w:rPr>
      </w:pPr>
      <w:r w:rsidRPr="00E40E7D">
        <w:rPr>
          <w:rStyle w:val="Rimandonotaapidipagina"/>
          <w:rFonts w:ascii="Times New Roman" w:hAnsi="Times New Roman" w:cs="Times New Roman"/>
          <w:sz w:val="20"/>
          <w:szCs w:val="20"/>
        </w:rPr>
        <w:footnoteRef/>
      </w:r>
      <w:r w:rsidRPr="00E40E7D">
        <w:rPr>
          <w:rFonts w:ascii="Times New Roman" w:hAnsi="Times New Roman" w:cs="Times New Roman"/>
          <w:sz w:val="20"/>
          <w:szCs w:val="20"/>
          <w:lang w:val="en-US"/>
        </w:rPr>
        <w:t xml:space="preserve"> </w:t>
      </w:r>
      <w:hyperlink r:id="rId4" w:history="1">
        <w:r w:rsidRPr="00E40E7D">
          <w:rPr>
            <w:rFonts w:ascii="Times New Roman" w:eastAsia="Times New Roman" w:hAnsi="Times New Roman" w:cs="Times New Roman"/>
            <w:color w:val="0000FF"/>
            <w:sz w:val="20"/>
            <w:szCs w:val="20"/>
            <w:u w:val="single"/>
            <w:lang w:val="en-US" w:eastAsia="it-IT"/>
          </w:rPr>
          <w:t>http://amsterdam.tastebeforeyouwaste.org/free-food-markets-2/</w:t>
        </w:r>
      </w:hyperlink>
    </w:p>
  </w:footnote>
  <w:footnote w:id="10">
    <w:p w:rsidR="00C43FB1" w:rsidRPr="00E40E7D" w:rsidRDefault="00C43FB1" w:rsidP="00906E28">
      <w:pPr>
        <w:pStyle w:val="Testonotaapidipagina"/>
        <w:rPr>
          <w:rFonts w:ascii="Times New Roman" w:hAnsi="Times New Roman" w:cs="Times New Roman"/>
          <w:lang w:val="en-US"/>
        </w:rPr>
      </w:pPr>
      <w:r w:rsidRPr="00E40E7D">
        <w:rPr>
          <w:rStyle w:val="Rimandonotaapidipagina"/>
          <w:rFonts w:ascii="Times New Roman" w:hAnsi="Times New Roman" w:cs="Times New Roman"/>
        </w:rPr>
        <w:footnoteRef/>
      </w:r>
      <w:r w:rsidRPr="00E40E7D">
        <w:rPr>
          <w:rFonts w:ascii="Times New Roman" w:hAnsi="Times New Roman" w:cs="Times New Roman"/>
          <w:lang w:val="en-US"/>
        </w:rPr>
        <w:t xml:space="preserve"> From the interview </w:t>
      </w:r>
      <w:r>
        <w:rPr>
          <w:rFonts w:ascii="Times New Roman" w:hAnsi="Times New Roman" w:cs="Times New Roman"/>
          <w:lang w:val="en-US"/>
        </w:rPr>
        <w:t>I</w:t>
      </w:r>
      <w:r w:rsidRPr="00E40E7D">
        <w:rPr>
          <w:rFonts w:ascii="Times New Roman" w:hAnsi="Times New Roman" w:cs="Times New Roman"/>
          <w:lang w:val="en-US"/>
        </w:rPr>
        <w:t xml:space="preserve"> had with Izzie, Cultural Program Coordinator, on the 20th of May 2019 at the Dokhuise.</w:t>
      </w:r>
    </w:p>
  </w:footnote>
  <w:footnote w:id="11">
    <w:p w:rsidR="00C43FB1" w:rsidRPr="00E40E7D" w:rsidRDefault="00C43FB1" w:rsidP="00906E28">
      <w:pPr>
        <w:pStyle w:val="Testonotaapidipagina"/>
        <w:rPr>
          <w:rFonts w:ascii="Times New Roman" w:hAnsi="Times New Roman" w:cs="Times New Roman"/>
          <w:lang w:val="en-US"/>
        </w:rPr>
      </w:pPr>
      <w:r w:rsidRPr="00E40E7D">
        <w:rPr>
          <w:rStyle w:val="Rimandonotaapidipagina"/>
          <w:rFonts w:ascii="Times New Roman" w:hAnsi="Times New Roman" w:cs="Times New Roman"/>
        </w:rPr>
        <w:footnoteRef/>
      </w:r>
      <w:r w:rsidRPr="00E40E7D">
        <w:rPr>
          <w:rFonts w:ascii="Times New Roman" w:hAnsi="Times New Roman" w:cs="Times New Roman"/>
          <w:lang w:val="en-US"/>
        </w:rPr>
        <w:t xml:space="preserve"> </w:t>
      </w:r>
      <w:hyperlink r:id="rId5" w:history="1">
        <w:r w:rsidRPr="00E40E7D">
          <w:rPr>
            <w:rStyle w:val="Collegamentoipertestuale"/>
            <w:rFonts w:ascii="Times New Roman" w:hAnsi="Times New Roman" w:cs="Times New Roman"/>
            <w:lang w:val="en-US"/>
          </w:rPr>
          <w:t>http://amsterdam.tastebeforeyouwaste.org/our-story-2/</w:t>
        </w:r>
      </w:hyperlink>
    </w:p>
  </w:footnote>
  <w:footnote w:id="12">
    <w:p w:rsidR="00C43FB1" w:rsidRPr="00E40E7D" w:rsidRDefault="00C43FB1" w:rsidP="00906E28">
      <w:pPr>
        <w:pStyle w:val="Testonotaapidipagina"/>
        <w:rPr>
          <w:rFonts w:ascii="Times New Roman" w:hAnsi="Times New Roman" w:cs="Times New Roman"/>
          <w:lang w:val="en-US"/>
        </w:rPr>
      </w:pPr>
      <w:r w:rsidRPr="00E40E7D">
        <w:rPr>
          <w:rStyle w:val="Rimandonotaapidipagina"/>
          <w:rFonts w:ascii="Times New Roman" w:hAnsi="Times New Roman" w:cs="Times New Roman"/>
        </w:rPr>
        <w:footnoteRef/>
      </w:r>
      <w:r w:rsidRPr="00E40E7D">
        <w:rPr>
          <w:rFonts w:ascii="Times New Roman" w:hAnsi="Times New Roman" w:cs="Times New Roman"/>
          <w:lang w:val="en-US"/>
        </w:rPr>
        <w:t xml:space="preserve"> To my knowledge, this is true just for Taste Before You Waste in Amsterdam. The branch in Utrecht, for instance, practices </w:t>
      </w:r>
      <w:r w:rsidRPr="00E40E7D">
        <w:rPr>
          <w:rFonts w:ascii="Times New Roman" w:hAnsi="Times New Roman" w:cs="Times New Roman"/>
          <w:i/>
          <w:lang w:val="en-US"/>
        </w:rPr>
        <w:t>dumpster diving</w:t>
      </w:r>
      <w:r w:rsidRPr="00E40E7D">
        <w:rPr>
          <w:rFonts w:ascii="Times New Roman" w:hAnsi="Times New Roman" w:cs="Times New Roman"/>
          <w:lang w:val="en-US"/>
        </w:rPr>
        <w:t>.</w:t>
      </w:r>
    </w:p>
  </w:footnote>
  <w:footnote w:id="13">
    <w:p w:rsidR="00C43FB1" w:rsidRPr="00E40E7D" w:rsidRDefault="00C43FB1" w:rsidP="00906E28">
      <w:pPr>
        <w:pStyle w:val="Testonotaapidipagina"/>
        <w:rPr>
          <w:rFonts w:ascii="Times New Roman" w:hAnsi="Times New Roman" w:cs="Times New Roman"/>
          <w:lang w:val="en-US"/>
        </w:rPr>
      </w:pPr>
      <w:r w:rsidRPr="00E40E7D">
        <w:rPr>
          <w:rStyle w:val="Rimandonotaapidipagina"/>
          <w:rFonts w:ascii="Times New Roman" w:hAnsi="Times New Roman" w:cs="Times New Roman"/>
        </w:rPr>
        <w:footnoteRef/>
      </w:r>
      <w:r w:rsidRPr="00E40E7D">
        <w:rPr>
          <w:rFonts w:ascii="Times New Roman" w:hAnsi="Times New Roman" w:cs="Times New Roman"/>
          <w:lang w:val="en-US"/>
        </w:rPr>
        <w:t xml:space="preserve"> Cultural events and workshops</w:t>
      </w:r>
      <w:r>
        <w:rPr>
          <w:rFonts w:ascii="Times New Roman" w:hAnsi="Times New Roman" w:cs="Times New Roman"/>
          <w:lang w:val="en-US"/>
        </w:rPr>
        <w:t>.</w:t>
      </w:r>
    </w:p>
  </w:footnote>
  <w:footnote w:id="14">
    <w:p w:rsidR="00C43FB1" w:rsidRPr="00E9455E" w:rsidRDefault="00C43FB1" w:rsidP="00A02A8F">
      <w:pPr>
        <w:pStyle w:val="Testonotaapidipagina"/>
        <w:rPr>
          <w:rFonts w:ascii="Times New Roman" w:hAnsi="Times New Roman" w:cs="Times New Roman"/>
          <w:lang w:val="en-US"/>
        </w:rPr>
      </w:pPr>
      <w:r w:rsidRPr="00E9455E">
        <w:rPr>
          <w:rStyle w:val="Rimandonotaapidipagina"/>
          <w:rFonts w:ascii="Times New Roman" w:hAnsi="Times New Roman" w:cs="Times New Roman"/>
        </w:rPr>
        <w:footnoteRef/>
      </w:r>
      <w:r w:rsidRPr="00E9455E">
        <w:rPr>
          <w:rFonts w:ascii="Times New Roman" w:hAnsi="Times New Roman" w:cs="Times New Roman"/>
          <w:lang w:val="en-US"/>
        </w:rPr>
        <w:t xml:space="preserve"> From the interview I had with Lara, the General Coordinator, on the 3</w:t>
      </w:r>
      <w:r w:rsidRPr="00E9455E">
        <w:rPr>
          <w:rFonts w:ascii="Times New Roman" w:hAnsi="Times New Roman" w:cs="Times New Roman"/>
          <w:vertAlign w:val="superscript"/>
          <w:lang w:val="en-US"/>
        </w:rPr>
        <w:t>rd</w:t>
      </w:r>
      <w:r w:rsidRPr="00E9455E">
        <w:rPr>
          <w:rFonts w:ascii="Times New Roman" w:hAnsi="Times New Roman" w:cs="Times New Roman"/>
          <w:lang w:val="en-US"/>
        </w:rPr>
        <w:t xml:space="preserve"> of June 2019 at the Dokhuise.</w:t>
      </w:r>
    </w:p>
  </w:footnote>
  <w:footnote w:id="15">
    <w:p w:rsidR="00C43FB1" w:rsidRPr="00E9455E" w:rsidRDefault="00C43FB1" w:rsidP="00A02A8F">
      <w:pPr>
        <w:pStyle w:val="Testonotaapidipagina"/>
        <w:rPr>
          <w:rFonts w:ascii="Times New Roman" w:hAnsi="Times New Roman" w:cs="Times New Roman"/>
          <w:lang w:val="en-US"/>
        </w:rPr>
      </w:pPr>
      <w:r w:rsidRPr="00E9455E">
        <w:rPr>
          <w:rStyle w:val="Rimandonotaapidipagina"/>
          <w:rFonts w:ascii="Times New Roman" w:hAnsi="Times New Roman" w:cs="Times New Roman"/>
        </w:rPr>
        <w:footnoteRef/>
      </w:r>
      <w:r w:rsidRPr="00E9455E">
        <w:rPr>
          <w:rFonts w:ascii="Times New Roman" w:hAnsi="Times New Roman" w:cs="Times New Roman"/>
          <w:lang w:val="en-US"/>
        </w:rPr>
        <w:t xml:space="preserve"> From the interview i had with Izzie, Cultural Program Coordinator, on the 20</w:t>
      </w:r>
      <w:r w:rsidRPr="00E9455E">
        <w:rPr>
          <w:rFonts w:ascii="Times New Roman" w:hAnsi="Times New Roman" w:cs="Times New Roman"/>
          <w:vertAlign w:val="superscript"/>
          <w:lang w:val="en-US"/>
        </w:rPr>
        <w:t>th</w:t>
      </w:r>
      <w:r w:rsidRPr="00E9455E">
        <w:rPr>
          <w:rFonts w:ascii="Times New Roman" w:hAnsi="Times New Roman" w:cs="Times New Roman"/>
          <w:lang w:val="en-US"/>
        </w:rPr>
        <w:t xml:space="preserve"> of May 2019 at the Dokhuise.</w:t>
      </w:r>
    </w:p>
  </w:footnote>
  <w:footnote w:id="16">
    <w:p w:rsidR="00C43FB1" w:rsidRPr="00E9455E" w:rsidRDefault="00C43FB1" w:rsidP="00A02A8F">
      <w:pPr>
        <w:pStyle w:val="Testonotaapidipagina"/>
        <w:rPr>
          <w:rFonts w:ascii="Times New Roman" w:hAnsi="Times New Roman" w:cs="Times New Roman"/>
          <w:lang w:val="en-US"/>
        </w:rPr>
      </w:pPr>
      <w:r w:rsidRPr="00E9455E">
        <w:rPr>
          <w:rStyle w:val="Rimandonotaapidipagina"/>
          <w:rFonts w:ascii="Times New Roman" w:hAnsi="Times New Roman" w:cs="Times New Roman"/>
        </w:rPr>
        <w:footnoteRef/>
      </w:r>
      <w:r w:rsidRPr="00E9455E">
        <w:rPr>
          <w:rFonts w:ascii="Times New Roman" w:hAnsi="Times New Roman" w:cs="Times New Roman"/>
          <w:lang w:val="en-US"/>
        </w:rPr>
        <w:t xml:space="preserve"> From the interview I had with Alex, Fundraiser Coordinator, on the 28</w:t>
      </w:r>
      <w:r w:rsidRPr="00E9455E">
        <w:rPr>
          <w:rFonts w:ascii="Times New Roman" w:hAnsi="Times New Roman" w:cs="Times New Roman"/>
          <w:vertAlign w:val="superscript"/>
          <w:lang w:val="en-US"/>
        </w:rPr>
        <w:t>th</w:t>
      </w:r>
      <w:r w:rsidRPr="00E9455E">
        <w:rPr>
          <w:rFonts w:ascii="Times New Roman" w:hAnsi="Times New Roman" w:cs="Times New Roman"/>
          <w:lang w:val="en-US"/>
        </w:rPr>
        <w:t xml:space="preserve"> of May 2019 at the Dokhuise.</w:t>
      </w:r>
    </w:p>
  </w:footnote>
  <w:footnote w:id="17">
    <w:p w:rsidR="00C43FB1" w:rsidRPr="00E9455E" w:rsidRDefault="00C43FB1" w:rsidP="00A02A8F">
      <w:pPr>
        <w:pStyle w:val="Testonotaapidipagina"/>
        <w:rPr>
          <w:rFonts w:ascii="Times New Roman" w:hAnsi="Times New Roman" w:cs="Times New Roman"/>
          <w:lang w:val="en-US"/>
        </w:rPr>
      </w:pPr>
      <w:r w:rsidRPr="00E9455E">
        <w:rPr>
          <w:rStyle w:val="Rimandonotaapidipagina"/>
          <w:rFonts w:ascii="Times New Roman" w:hAnsi="Times New Roman" w:cs="Times New Roman"/>
        </w:rPr>
        <w:footnoteRef/>
      </w:r>
      <w:r w:rsidRPr="00E9455E">
        <w:rPr>
          <w:rFonts w:ascii="Times New Roman" w:hAnsi="Times New Roman" w:cs="Times New Roman"/>
          <w:lang w:val="en-US"/>
        </w:rPr>
        <w:t xml:space="preserve"> From the interview I had with Gea, Taste Before You Waste volunteer, on the 3</w:t>
      </w:r>
      <w:r w:rsidRPr="00E9455E">
        <w:rPr>
          <w:rFonts w:ascii="Times New Roman" w:hAnsi="Times New Roman" w:cs="Times New Roman"/>
          <w:vertAlign w:val="superscript"/>
          <w:lang w:val="en-US"/>
        </w:rPr>
        <w:t>rd</w:t>
      </w:r>
      <w:r w:rsidRPr="00E9455E">
        <w:rPr>
          <w:rFonts w:ascii="Times New Roman" w:hAnsi="Times New Roman" w:cs="Times New Roman"/>
          <w:lang w:val="en-US"/>
        </w:rPr>
        <w:t xml:space="preserve"> of June 2019 at the Dokhuise. The interview was held in Italian since we are both native. I then translated it to English.</w:t>
      </w:r>
    </w:p>
  </w:footnote>
  <w:footnote w:id="18">
    <w:p w:rsidR="00C43FB1" w:rsidRPr="00F01DFB" w:rsidRDefault="00C43FB1" w:rsidP="00F01DFB">
      <w:pPr>
        <w:pStyle w:val="Testonotaapidipagina"/>
        <w:rPr>
          <w:rFonts w:ascii="Times New Roman" w:hAnsi="Times New Roman" w:cs="Times New Roman"/>
          <w:lang w:val="en-US"/>
        </w:rPr>
      </w:pPr>
      <w:r w:rsidRPr="0025652E">
        <w:rPr>
          <w:rStyle w:val="Rimandonotaapidipagina"/>
          <w:rFonts w:ascii="Times New Roman" w:hAnsi="Times New Roman" w:cs="Times New Roman"/>
        </w:rPr>
        <w:footnoteRef/>
      </w:r>
      <w:r w:rsidRPr="00F01DFB">
        <w:rPr>
          <w:rFonts w:ascii="Times New Roman" w:hAnsi="Times New Roman" w:cs="Times New Roman"/>
          <w:lang w:val="en-US"/>
        </w:rPr>
        <w:t xml:space="preserve"> </w:t>
      </w:r>
      <w:hyperlink r:id="rId6" w:history="1">
        <w:r w:rsidRPr="00F01DFB">
          <w:rPr>
            <w:rStyle w:val="Collegamentoipertestuale"/>
            <w:rFonts w:ascii="Times New Roman" w:hAnsi="Times New Roman" w:cs="Times New Roman"/>
            <w:lang w:val="en-US"/>
          </w:rPr>
          <w:t>http://amsterdam.tastebeforeyouwaste.org/our-mision-and-vision/</w:t>
        </w:r>
      </w:hyperlink>
      <w:r w:rsidRPr="00F01DFB">
        <w:rPr>
          <w:rFonts w:ascii="Times New Roman" w:hAnsi="Times New Roman" w:cs="Times New Roman"/>
          <w:lang w:val="en-US"/>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288"/>
    <w:rsid w:val="0000245D"/>
    <w:rsid w:val="00010455"/>
    <w:rsid w:val="000B616E"/>
    <w:rsid w:val="000B7922"/>
    <w:rsid w:val="000C1774"/>
    <w:rsid w:val="000D3B3C"/>
    <w:rsid w:val="000E35B0"/>
    <w:rsid w:val="000E674D"/>
    <w:rsid w:val="000F0B52"/>
    <w:rsid w:val="000F5571"/>
    <w:rsid w:val="00122706"/>
    <w:rsid w:val="0014000E"/>
    <w:rsid w:val="00186A12"/>
    <w:rsid w:val="001B7831"/>
    <w:rsid w:val="00213046"/>
    <w:rsid w:val="00224870"/>
    <w:rsid w:val="00292B97"/>
    <w:rsid w:val="002B7BCD"/>
    <w:rsid w:val="002D06F2"/>
    <w:rsid w:val="00335E21"/>
    <w:rsid w:val="00383BAC"/>
    <w:rsid w:val="003C3D90"/>
    <w:rsid w:val="003E0589"/>
    <w:rsid w:val="0043124F"/>
    <w:rsid w:val="004317C5"/>
    <w:rsid w:val="00435377"/>
    <w:rsid w:val="00495C56"/>
    <w:rsid w:val="004A6A4C"/>
    <w:rsid w:val="0052148D"/>
    <w:rsid w:val="0054231D"/>
    <w:rsid w:val="005E3AE3"/>
    <w:rsid w:val="00602313"/>
    <w:rsid w:val="00642451"/>
    <w:rsid w:val="0068303A"/>
    <w:rsid w:val="006E46F6"/>
    <w:rsid w:val="006E563D"/>
    <w:rsid w:val="00715CAA"/>
    <w:rsid w:val="007539F6"/>
    <w:rsid w:val="007A03B1"/>
    <w:rsid w:val="007C1A45"/>
    <w:rsid w:val="007C54CA"/>
    <w:rsid w:val="008060BD"/>
    <w:rsid w:val="00820408"/>
    <w:rsid w:val="00821810"/>
    <w:rsid w:val="008660CC"/>
    <w:rsid w:val="008A7759"/>
    <w:rsid w:val="0090374C"/>
    <w:rsid w:val="00906E28"/>
    <w:rsid w:val="00911A38"/>
    <w:rsid w:val="00917A05"/>
    <w:rsid w:val="00936A04"/>
    <w:rsid w:val="009411BD"/>
    <w:rsid w:val="00956CC5"/>
    <w:rsid w:val="0098067B"/>
    <w:rsid w:val="00992F46"/>
    <w:rsid w:val="009B4908"/>
    <w:rsid w:val="009D60BC"/>
    <w:rsid w:val="009E1572"/>
    <w:rsid w:val="00A02A8F"/>
    <w:rsid w:val="00A06ADA"/>
    <w:rsid w:val="00A20C5A"/>
    <w:rsid w:val="00A2608C"/>
    <w:rsid w:val="00A36855"/>
    <w:rsid w:val="00A407BF"/>
    <w:rsid w:val="00A56143"/>
    <w:rsid w:val="00A81D82"/>
    <w:rsid w:val="00A84D89"/>
    <w:rsid w:val="00AA3CBD"/>
    <w:rsid w:val="00B031FF"/>
    <w:rsid w:val="00B1030F"/>
    <w:rsid w:val="00B15CE9"/>
    <w:rsid w:val="00B40082"/>
    <w:rsid w:val="00B44990"/>
    <w:rsid w:val="00B56BF7"/>
    <w:rsid w:val="00B7391D"/>
    <w:rsid w:val="00B971EF"/>
    <w:rsid w:val="00BC0C7B"/>
    <w:rsid w:val="00BC6AF1"/>
    <w:rsid w:val="00BE20BD"/>
    <w:rsid w:val="00BE46F5"/>
    <w:rsid w:val="00BE7810"/>
    <w:rsid w:val="00BF2B71"/>
    <w:rsid w:val="00C1556C"/>
    <w:rsid w:val="00C25288"/>
    <w:rsid w:val="00C4161E"/>
    <w:rsid w:val="00C43FB1"/>
    <w:rsid w:val="00C57C6A"/>
    <w:rsid w:val="00C71E82"/>
    <w:rsid w:val="00C772AE"/>
    <w:rsid w:val="00C8673B"/>
    <w:rsid w:val="00C963A7"/>
    <w:rsid w:val="00CC619A"/>
    <w:rsid w:val="00D06A09"/>
    <w:rsid w:val="00D101BC"/>
    <w:rsid w:val="00D21F56"/>
    <w:rsid w:val="00D3756A"/>
    <w:rsid w:val="00D449AC"/>
    <w:rsid w:val="00D56972"/>
    <w:rsid w:val="00D6133B"/>
    <w:rsid w:val="00DB5630"/>
    <w:rsid w:val="00DB5654"/>
    <w:rsid w:val="00DC5930"/>
    <w:rsid w:val="00DD5B33"/>
    <w:rsid w:val="00DD7314"/>
    <w:rsid w:val="00E0050F"/>
    <w:rsid w:val="00E21D6A"/>
    <w:rsid w:val="00E97C10"/>
    <w:rsid w:val="00EE6E3F"/>
    <w:rsid w:val="00EE787D"/>
    <w:rsid w:val="00EF52E1"/>
    <w:rsid w:val="00F01DFB"/>
    <w:rsid w:val="00F21104"/>
    <w:rsid w:val="00F25CE2"/>
    <w:rsid w:val="00F42175"/>
    <w:rsid w:val="00F64F32"/>
    <w:rsid w:val="00F85171"/>
    <w:rsid w:val="00F938CC"/>
    <w:rsid w:val="00FC5034"/>
    <w:rsid w:val="00FE3E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45249"/>
  <w14:defaultImageDpi w14:val="32767"/>
  <w15:chartTrackingRefBased/>
  <w15:docId w15:val="{5BF9744D-724F-3B42-9711-10FBB6E8C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C2528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FC5034"/>
    <w:rPr>
      <w:sz w:val="20"/>
      <w:szCs w:val="20"/>
    </w:rPr>
  </w:style>
  <w:style w:type="character" w:customStyle="1" w:styleId="TestonotaapidipaginaCarattere">
    <w:name w:val="Testo nota a piè di pagina Carattere"/>
    <w:basedOn w:val="Carpredefinitoparagrafo"/>
    <w:link w:val="Testonotaapidipagina"/>
    <w:uiPriority w:val="99"/>
    <w:semiHidden/>
    <w:rsid w:val="00FC5034"/>
    <w:rPr>
      <w:sz w:val="20"/>
      <w:szCs w:val="20"/>
    </w:rPr>
  </w:style>
  <w:style w:type="character" w:styleId="Rimandonotaapidipagina">
    <w:name w:val="footnote reference"/>
    <w:basedOn w:val="Carpredefinitoparagrafo"/>
    <w:uiPriority w:val="99"/>
    <w:semiHidden/>
    <w:unhideWhenUsed/>
    <w:rsid w:val="00FC5034"/>
    <w:rPr>
      <w:vertAlign w:val="superscript"/>
    </w:rPr>
  </w:style>
  <w:style w:type="character" w:styleId="Collegamentoipertestuale">
    <w:name w:val="Hyperlink"/>
    <w:basedOn w:val="Carpredefinitoparagrafo"/>
    <w:uiPriority w:val="99"/>
    <w:unhideWhenUsed/>
    <w:rsid w:val="00FC5034"/>
    <w:rPr>
      <w:color w:val="0563C1" w:themeColor="hyperlink"/>
      <w:u w:val="single"/>
    </w:rPr>
  </w:style>
  <w:style w:type="character" w:styleId="Menzionenonrisolta">
    <w:name w:val="Unresolved Mention"/>
    <w:basedOn w:val="Carpredefinitoparagrafo"/>
    <w:uiPriority w:val="99"/>
    <w:rsid w:val="00FC5034"/>
    <w:rPr>
      <w:color w:val="605E5C"/>
      <w:shd w:val="clear" w:color="auto" w:fill="E1DFDD"/>
    </w:rPr>
  </w:style>
  <w:style w:type="paragraph" w:styleId="Didascalia">
    <w:name w:val="caption"/>
    <w:basedOn w:val="Normale"/>
    <w:next w:val="Normale"/>
    <w:uiPriority w:val="35"/>
    <w:unhideWhenUsed/>
    <w:qFormat/>
    <w:rsid w:val="009411BD"/>
    <w:pPr>
      <w:spacing w:after="200"/>
    </w:pPr>
    <w:rPr>
      <w:i/>
      <w:iCs/>
      <w:color w:val="44546A" w:themeColor="text2"/>
      <w:sz w:val="18"/>
      <w:szCs w:val="18"/>
    </w:rPr>
  </w:style>
  <w:style w:type="paragraph" w:styleId="Paragrafoelenco">
    <w:name w:val="List Paragraph"/>
    <w:basedOn w:val="Normale"/>
    <w:uiPriority w:val="34"/>
    <w:qFormat/>
    <w:rsid w:val="009411BD"/>
    <w:pPr>
      <w:ind w:left="720"/>
      <w:contextualSpacing/>
    </w:pPr>
  </w:style>
  <w:style w:type="character" w:customStyle="1" w:styleId="Fontdeparagrafimplicit">
    <w:name w:val="Font de paragraf implicit"/>
    <w:rsid w:val="003C3D90"/>
  </w:style>
  <w:style w:type="paragraph" w:styleId="NormaleWeb">
    <w:name w:val="Normal (Web)"/>
    <w:basedOn w:val="Normale"/>
    <w:rsid w:val="003C3D90"/>
    <w:pPr>
      <w:suppressAutoHyphens/>
      <w:autoSpaceDN w:val="0"/>
      <w:spacing w:before="100" w:after="100"/>
      <w:textAlignment w:val="baseline"/>
    </w:pPr>
    <w:rPr>
      <w:rFonts w:ascii="Times New Roman" w:eastAsia="Times New Roman" w:hAnsi="Times New Roman" w:cs="Times New Roman"/>
      <w:lang w:val="en-US"/>
    </w:rPr>
  </w:style>
  <w:style w:type="paragraph" w:styleId="Pidipagina">
    <w:name w:val="footer"/>
    <w:basedOn w:val="Normale"/>
    <w:link w:val="PidipaginaCarattere"/>
    <w:uiPriority w:val="99"/>
    <w:unhideWhenUsed/>
    <w:rsid w:val="003C3D90"/>
    <w:pPr>
      <w:tabs>
        <w:tab w:val="center" w:pos="4819"/>
        <w:tab w:val="right" w:pos="9638"/>
      </w:tabs>
    </w:pPr>
  </w:style>
  <w:style w:type="character" w:customStyle="1" w:styleId="PidipaginaCarattere">
    <w:name w:val="Piè di pagina Carattere"/>
    <w:basedOn w:val="Carpredefinitoparagrafo"/>
    <w:link w:val="Pidipagina"/>
    <w:uiPriority w:val="99"/>
    <w:rsid w:val="003C3D90"/>
  </w:style>
  <w:style w:type="character" w:styleId="Numeropagina">
    <w:name w:val="page number"/>
    <w:basedOn w:val="Carpredefinitoparagrafo"/>
    <w:uiPriority w:val="99"/>
    <w:semiHidden/>
    <w:unhideWhenUsed/>
    <w:rsid w:val="003C3D90"/>
  </w:style>
  <w:style w:type="paragraph" w:styleId="Sommario1">
    <w:name w:val="toc 1"/>
    <w:basedOn w:val="Normale"/>
    <w:next w:val="Normale"/>
    <w:autoRedefine/>
    <w:uiPriority w:val="39"/>
    <w:unhideWhenUsed/>
    <w:rsid w:val="007C54CA"/>
    <w:pPr>
      <w:spacing w:after="100"/>
    </w:pPr>
  </w:style>
  <w:style w:type="paragraph" w:styleId="Testofumetto">
    <w:name w:val="Balloon Text"/>
    <w:basedOn w:val="Normale"/>
    <w:link w:val="TestofumettoCarattere"/>
    <w:uiPriority w:val="99"/>
    <w:semiHidden/>
    <w:unhideWhenUsed/>
    <w:rsid w:val="00602313"/>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60231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991526">
      <w:bodyDiv w:val="1"/>
      <w:marLeft w:val="0"/>
      <w:marRight w:val="0"/>
      <w:marTop w:val="0"/>
      <w:marBottom w:val="0"/>
      <w:divBdr>
        <w:top w:val="none" w:sz="0" w:space="0" w:color="auto"/>
        <w:left w:val="none" w:sz="0" w:space="0" w:color="auto"/>
        <w:bottom w:val="none" w:sz="0" w:space="0" w:color="auto"/>
        <w:right w:val="none" w:sz="0" w:space="0" w:color="auto"/>
      </w:divBdr>
      <w:divsChild>
        <w:div w:id="1830515287">
          <w:marLeft w:val="0"/>
          <w:marRight w:val="0"/>
          <w:marTop w:val="0"/>
          <w:marBottom w:val="0"/>
          <w:divBdr>
            <w:top w:val="none" w:sz="0" w:space="0" w:color="auto"/>
            <w:left w:val="none" w:sz="0" w:space="0" w:color="auto"/>
            <w:bottom w:val="none" w:sz="0" w:space="0" w:color="auto"/>
            <w:right w:val="none" w:sz="0" w:space="0" w:color="auto"/>
          </w:divBdr>
          <w:divsChild>
            <w:div w:id="489562671">
              <w:marLeft w:val="0"/>
              <w:marRight w:val="0"/>
              <w:marTop w:val="0"/>
              <w:marBottom w:val="0"/>
              <w:divBdr>
                <w:top w:val="none" w:sz="0" w:space="0" w:color="auto"/>
                <w:left w:val="none" w:sz="0" w:space="0" w:color="auto"/>
                <w:bottom w:val="none" w:sz="0" w:space="0" w:color="auto"/>
                <w:right w:val="none" w:sz="0" w:space="0" w:color="auto"/>
              </w:divBdr>
              <w:divsChild>
                <w:div w:id="20528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68082">
      <w:bodyDiv w:val="1"/>
      <w:marLeft w:val="0"/>
      <w:marRight w:val="0"/>
      <w:marTop w:val="0"/>
      <w:marBottom w:val="0"/>
      <w:divBdr>
        <w:top w:val="none" w:sz="0" w:space="0" w:color="auto"/>
        <w:left w:val="none" w:sz="0" w:space="0" w:color="auto"/>
        <w:bottom w:val="none" w:sz="0" w:space="0" w:color="auto"/>
        <w:right w:val="none" w:sz="0" w:space="0" w:color="auto"/>
      </w:divBdr>
    </w:div>
    <w:div w:id="333995680">
      <w:bodyDiv w:val="1"/>
      <w:marLeft w:val="0"/>
      <w:marRight w:val="0"/>
      <w:marTop w:val="0"/>
      <w:marBottom w:val="0"/>
      <w:divBdr>
        <w:top w:val="none" w:sz="0" w:space="0" w:color="auto"/>
        <w:left w:val="none" w:sz="0" w:space="0" w:color="auto"/>
        <w:bottom w:val="none" w:sz="0" w:space="0" w:color="auto"/>
        <w:right w:val="none" w:sz="0" w:space="0" w:color="auto"/>
      </w:divBdr>
      <w:divsChild>
        <w:div w:id="1334643793">
          <w:marLeft w:val="0"/>
          <w:marRight w:val="0"/>
          <w:marTop w:val="0"/>
          <w:marBottom w:val="0"/>
          <w:divBdr>
            <w:top w:val="none" w:sz="0" w:space="0" w:color="auto"/>
            <w:left w:val="none" w:sz="0" w:space="0" w:color="auto"/>
            <w:bottom w:val="none" w:sz="0" w:space="0" w:color="auto"/>
            <w:right w:val="none" w:sz="0" w:space="0" w:color="auto"/>
          </w:divBdr>
          <w:divsChild>
            <w:div w:id="1396273142">
              <w:marLeft w:val="0"/>
              <w:marRight w:val="0"/>
              <w:marTop w:val="0"/>
              <w:marBottom w:val="0"/>
              <w:divBdr>
                <w:top w:val="none" w:sz="0" w:space="0" w:color="auto"/>
                <w:left w:val="none" w:sz="0" w:space="0" w:color="auto"/>
                <w:bottom w:val="none" w:sz="0" w:space="0" w:color="auto"/>
                <w:right w:val="none" w:sz="0" w:space="0" w:color="auto"/>
              </w:divBdr>
              <w:divsChild>
                <w:div w:id="54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0372">
      <w:bodyDiv w:val="1"/>
      <w:marLeft w:val="0"/>
      <w:marRight w:val="0"/>
      <w:marTop w:val="0"/>
      <w:marBottom w:val="0"/>
      <w:divBdr>
        <w:top w:val="none" w:sz="0" w:space="0" w:color="auto"/>
        <w:left w:val="none" w:sz="0" w:space="0" w:color="auto"/>
        <w:bottom w:val="none" w:sz="0" w:space="0" w:color="auto"/>
        <w:right w:val="none" w:sz="0" w:space="0" w:color="auto"/>
      </w:divBdr>
      <w:divsChild>
        <w:div w:id="537860205">
          <w:marLeft w:val="0"/>
          <w:marRight w:val="0"/>
          <w:marTop w:val="0"/>
          <w:marBottom w:val="0"/>
          <w:divBdr>
            <w:top w:val="none" w:sz="0" w:space="0" w:color="auto"/>
            <w:left w:val="none" w:sz="0" w:space="0" w:color="auto"/>
            <w:bottom w:val="none" w:sz="0" w:space="0" w:color="auto"/>
            <w:right w:val="none" w:sz="0" w:space="0" w:color="auto"/>
          </w:divBdr>
          <w:divsChild>
            <w:div w:id="488442725">
              <w:marLeft w:val="0"/>
              <w:marRight w:val="0"/>
              <w:marTop w:val="0"/>
              <w:marBottom w:val="0"/>
              <w:divBdr>
                <w:top w:val="none" w:sz="0" w:space="0" w:color="auto"/>
                <w:left w:val="none" w:sz="0" w:space="0" w:color="auto"/>
                <w:bottom w:val="none" w:sz="0" w:space="0" w:color="auto"/>
                <w:right w:val="none" w:sz="0" w:space="0" w:color="auto"/>
              </w:divBdr>
              <w:divsChild>
                <w:div w:id="16335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5740">
      <w:bodyDiv w:val="1"/>
      <w:marLeft w:val="0"/>
      <w:marRight w:val="0"/>
      <w:marTop w:val="0"/>
      <w:marBottom w:val="0"/>
      <w:divBdr>
        <w:top w:val="none" w:sz="0" w:space="0" w:color="auto"/>
        <w:left w:val="none" w:sz="0" w:space="0" w:color="auto"/>
        <w:bottom w:val="none" w:sz="0" w:space="0" w:color="auto"/>
        <w:right w:val="none" w:sz="0" w:space="0" w:color="auto"/>
      </w:divBdr>
      <w:divsChild>
        <w:div w:id="239952096">
          <w:marLeft w:val="0"/>
          <w:marRight w:val="0"/>
          <w:marTop w:val="0"/>
          <w:marBottom w:val="0"/>
          <w:divBdr>
            <w:top w:val="none" w:sz="0" w:space="0" w:color="auto"/>
            <w:left w:val="none" w:sz="0" w:space="0" w:color="auto"/>
            <w:bottom w:val="none" w:sz="0" w:space="0" w:color="auto"/>
            <w:right w:val="none" w:sz="0" w:space="0" w:color="auto"/>
          </w:divBdr>
          <w:divsChild>
            <w:div w:id="1655445839">
              <w:marLeft w:val="0"/>
              <w:marRight w:val="0"/>
              <w:marTop w:val="0"/>
              <w:marBottom w:val="0"/>
              <w:divBdr>
                <w:top w:val="none" w:sz="0" w:space="0" w:color="auto"/>
                <w:left w:val="none" w:sz="0" w:space="0" w:color="auto"/>
                <w:bottom w:val="none" w:sz="0" w:space="0" w:color="auto"/>
                <w:right w:val="none" w:sz="0" w:space="0" w:color="auto"/>
              </w:divBdr>
              <w:divsChild>
                <w:div w:id="4583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730">
      <w:bodyDiv w:val="1"/>
      <w:marLeft w:val="0"/>
      <w:marRight w:val="0"/>
      <w:marTop w:val="0"/>
      <w:marBottom w:val="0"/>
      <w:divBdr>
        <w:top w:val="none" w:sz="0" w:space="0" w:color="auto"/>
        <w:left w:val="none" w:sz="0" w:space="0" w:color="auto"/>
        <w:bottom w:val="none" w:sz="0" w:space="0" w:color="auto"/>
        <w:right w:val="none" w:sz="0" w:space="0" w:color="auto"/>
      </w:divBdr>
      <w:divsChild>
        <w:div w:id="1900901205">
          <w:marLeft w:val="0"/>
          <w:marRight w:val="0"/>
          <w:marTop w:val="0"/>
          <w:marBottom w:val="0"/>
          <w:divBdr>
            <w:top w:val="none" w:sz="0" w:space="0" w:color="auto"/>
            <w:left w:val="none" w:sz="0" w:space="0" w:color="auto"/>
            <w:bottom w:val="none" w:sz="0" w:space="0" w:color="auto"/>
            <w:right w:val="none" w:sz="0" w:space="0" w:color="auto"/>
          </w:divBdr>
          <w:divsChild>
            <w:div w:id="1609701984">
              <w:marLeft w:val="0"/>
              <w:marRight w:val="0"/>
              <w:marTop w:val="0"/>
              <w:marBottom w:val="0"/>
              <w:divBdr>
                <w:top w:val="none" w:sz="0" w:space="0" w:color="auto"/>
                <w:left w:val="none" w:sz="0" w:space="0" w:color="auto"/>
                <w:bottom w:val="none" w:sz="0" w:space="0" w:color="auto"/>
                <w:right w:val="none" w:sz="0" w:space="0" w:color="auto"/>
              </w:divBdr>
              <w:divsChild>
                <w:div w:id="21346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27618">
      <w:bodyDiv w:val="1"/>
      <w:marLeft w:val="0"/>
      <w:marRight w:val="0"/>
      <w:marTop w:val="0"/>
      <w:marBottom w:val="0"/>
      <w:divBdr>
        <w:top w:val="none" w:sz="0" w:space="0" w:color="auto"/>
        <w:left w:val="none" w:sz="0" w:space="0" w:color="auto"/>
        <w:bottom w:val="none" w:sz="0" w:space="0" w:color="auto"/>
        <w:right w:val="none" w:sz="0" w:space="0" w:color="auto"/>
      </w:divBdr>
      <w:divsChild>
        <w:div w:id="2128573666">
          <w:marLeft w:val="0"/>
          <w:marRight w:val="0"/>
          <w:marTop w:val="0"/>
          <w:marBottom w:val="0"/>
          <w:divBdr>
            <w:top w:val="none" w:sz="0" w:space="0" w:color="auto"/>
            <w:left w:val="none" w:sz="0" w:space="0" w:color="auto"/>
            <w:bottom w:val="none" w:sz="0" w:space="0" w:color="auto"/>
            <w:right w:val="none" w:sz="0" w:space="0" w:color="auto"/>
          </w:divBdr>
          <w:divsChild>
            <w:div w:id="662927095">
              <w:marLeft w:val="0"/>
              <w:marRight w:val="0"/>
              <w:marTop w:val="0"/>
              <w:marBottom w:val="0"/>
              <w:divBdr>
                <w:top w:val="none" w:sz="0" w:space="0" w:color="auto"/>
                <w:left w:val="none" w:sz="0" w:space="0" w:color="auto"/>
                <w:bottom w:val="none" w:sz="0" w:space="0" w:color="auto"/>
                <w:right w:val="none" w:sz="0" w:space="0" w:color="auto"/>
              </w:divBdr>
              <w:divsChild>
                <w:div w:id="190664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6721">
      <w:bodyDiv w:val="1"/>
      <w:marLeft w:val="0"/>
      <w:marRight w:val="0"/>
      <w:marTop w:val="0"/>
      <w:marBottom w:val="0"/>
      <w:divBdr>
        <w:top w:val="none" w:sz="0" w:space="0" w:color="auto"/>
        <w:left w:val="none" w:sz="0" w:space="0" w:color="auto"/>
        <w:bottom w:val="none" w:sz="0" w:space="0" w:color="auto"/>
        <w:right w:val="none" w:sz="0" w:space="0" w:color="auto"/>
      </w:divBdr>
      <w:divsChild>
        <w:div w:id="891187829">
          <w:marLeft w:val="0"/>
          <w:marRight w:val="0"/>
          <w:marTop w:val="0"/>
          <w:marBottom w:val="0"/>
          <w:divBdr>
            <w:top w:val="none" w:sz="0" w:space="0" w:color="auto"/>
            <w:left w:val="none" w:sz="0" w:space="0" w:color="auto"/>
            <w:bottom w:val="none" w:sz="0" w:space="0" w:color="auto"/>
            <w:right w:val="none" w:sz="0" w:space="0" w:color="auto"/>
          </w:divBdr>
          <w:divsChild>
            <w:div w:id="839001262">
              <w:marLeft w:val="0"/>
              <w:marRight w:val="0"/>
              <w:marTop w:val="0"/>
              <w:marBottom w:val="0"/>
              <w:divBdr>
                <w:top w:val="none" w:sz="0" w:space="0" w:color="auto"/>
                <w:left w:val="none" w:sz="0" w:space="0" w:color="auto"/>
                <w:bottom w:val="none" w:sz="0" w:space="0" w:color="auto"/>
                <w:right w:val="none" w:sz="0" w:space="0" w:color="auto"/>
              </w:divBdr>
              <w:divsChild>
                <w:div w:id="8769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07155">
      <w:bodyDiv w:val="1"/>
      <w:marLeft w:val="0"/>
      <w:marRight w:val="0"/>
      <w:marTop w:val="0"/>
      <w:marBottom w:val="0"/>
      <w:divBdr>
        <w:top w:val="none" w:sz="0" w:space="0" w:color="auto"/>
        <w:left w:val="none" w:sz="0" w:space="0" w:color="auto"/>
        <w:bottom w:val="none" w:sz="0" w:space="0" w:color="auto"/>
        <w:right w:val="none" w:sz="0" w:space="0" w:color="auto"/>
      </w:divBdr>
      <w:divsChild>
        <w:div w:id="350837377">
          <w:marLeft w:val="0"/>
          <w:marRight w:val="0"/>
          <w:marTop w:val="0"/>
          <w:marBottom w:val="0"/>
          <w:divBdr>
            <w:top w:val="none" w:sz="0" w:space="0" w:color="auto"/>
            <w:left w:val="none" w:sz="0" w:space="0" w:color="auto"/>
            <w:bottom w:val="none" w:sz="0" w:space="0" w:color="auto"/>
            <w:right w:val="none" w:sz="0" w:space="0" w:color="auto"/>
          </w:divBdr>
          <w:divsChild>
            <w:div w:id="521866278">
              <w:marLeft w:val="0"/>
              <w:marRight w:val="0"/>
              <w:marTop w:val="0"/>
              <w:marBottom w:val="0"/>
              <w:divBdr>
                <w:top w:val="none" w:sz="0" w:space="0" w:color="auto"/>
                <w:left w:val="none" w:sz="0" w:space="0" w:color="auto"/>
                <w:bottom w:val="none" w:sz="0" w:space="0" w:color="auto"/>
                <w:right w:val="none" w:sz="0" w:space="0" w:color="auto"/>
              </w:divBdr>
              <w:divsChild>
                <w:div w:id="1352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90937">
      <w:bodyDiv w:val="1"/>
      <w:marLeft w:val="0"/>
      <w:marRight w:val="0"/>
      <w:marTop w:val="0"/>
      <w:marBottom w:val="0"/>
      <w:divBdr>
        <w:top w:val="none" w:sz="0" w:space="0" w:color="auto"/>
        <w:left w:val="none" w:sz="0" w:space="0" w:color="auto"/>
        <w:bottom w:val="none" w:sz="0" w:space="0" w:color="auto"/>
        <w:right w:val="none" w:sz="0" w:space="0" w:color="auto"/>
      </w:divBdr>
      <w:divsChild>
        <w:div w:id="964506045">
          <w:marLeft w:val="0"/>
          <w:marRight w:val="0"/>
          <w:marTop w:val="0"/>
          <w:marBottom w:val="0"/>
          <w:divBdr>
            <w:top w:val="none" w:sz="0" w:space="0" w:color="auto"/>
            <w:left w:val="none" w:sz="0" w:space="0" w:color="auto"/>
            <w:bottom w:val="none" w:sz="0" w:space="0" w:color="auto"/>
            <w:right w:val="none" w:sz="0" w:space="0" w:color="auto"/>
          </w:divBdr>
          <w:divsChild>
            <w:div w:id="1181167060">
              <w:marLeft w:val="0"/>
              <w:marRight w:val="0"/>
              <w:marTop w:val="0"/>
              <w:marBottom w:val="0"/>
              <w:divBdr>
                <w:top w:val="none" w:sz="0" w:space="0" w:color="auto"/>
                <w:left w:val="none" w:sz="0" w:space="0" w:color="auto"/>
                <w:bottom w:val="none" w:sz="0" w:space="0" w:color="auto"/>
                <w:right w:val="none" w:sz="0" w:space="0" w:color="auto"/>
              </w:divBdr>
              <w:divsChild>
                <w:div w:id="135051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00457">
      <w:bodyDiv w:val="1"/>
      <w:marLeft w:val="0"/>
      <w:marRight w:val="0"/>
      <w:marTop w:val="0"/>
      <w:marBottom w:val="0"/>
      <w:divBdr>
        <w:top w:val="none" w:sz="0" w:space="0" w:color="auto"/>
        <w:left w:val="none" w:sz="0" w:space="0" w:color="auto"/>
        <w:bottom w:val="none" w:sz="0" w:space="0" w:color="auto"/>
        <w:right w:val="none" w:sz="0" w:space="0" w:color="auto"/>
      </w:divBdr>
    </w:div>
    <w:div w:id="1143891078">
      <w:bodyDiv w:val="1"/>
      <w:marLeft w:val="0"/>
      <w:marRight w:val="0"/>
      <w:marTop w:val="0"/>
      <w:marBottom w:val="0"/>
      <w:divBdr>
        <w:top w:val="none" w:sz="0" w:space="0" w:color="auto"/>
        <w:left w:val="none" w:sz="0" w:space="0" w:color="auto"/>
        <w:bottom w:val="none" w:sz="0" w:space="0" w:color="auto"/>
        <w:right w:val="none" w:sz="0" w:space="0" w:color="auto"/>
      </w:divBdr>
      <w:divsChild>
        <w:div w:id="321935551">
          <w:marLeft w:val="0"/>
          <w:marRight w:val="0"/>
          <w:marTop w:val="0"/>
          <w:marBottom w:val="0"/>
          <w:divBdr>
            <w:top w:val="none" w:sz="0" w:space="0" w:color="auto"/>
            <w:left w:val="none" w:sz="0" w:space="0" w:color="auto"/>
            <w:bottom w:val="none" w:sz="0" w:space="0" w:color="auto"/>
            <w:right w:val="none" w:sz="0" w:space="0" w:color="auto"/>
          </w:divBdr>
          <w:divsChild>
            <w:div w:id="128478233">
              <w:marLeft w:val="0"/>
              <w:marRight w:val="0"/>
              <w:marTop w:val="0"/>
              <w:marBottom w:val="0"/>
              <w:divBdr>
                <w:top w:val="none" w:sz="0" w:space="0" w:color="auto"/>
                <w:left w:val="none" w:sz="0" w:space="0" w:color="auto"/>
                <w:bottom w:val="none" w:sz="0" w:space="0" w:color="auto"/>
                <w:right w:val="none" w:sz="0" w:space="0" w:color="auto"/>
              </w:divBdr>
              <w:divsChild>
                <w:div w:id="1392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058287">
      <w:bodyDiv w:val="1"/>
      <w:marLeft w:val="0"/>
      <w:marRight w:val="0"/>
      <w:marTop w:val="0"/>
      <w:marBottom w:val="0"/>
      <w:divBdr>
        <w:top w:val="none" w:sz="0" w:space="0" w:color="auto"/>
        <w:left w:val="none" w:sz="0" w:space="0" w:color="auto"/>
        <w:bottom w:val="none" w:sz="0" w:space="0" w:color="auto"/>
        <w:right w:val="none" w:sz="0" w:space="0" w:color="auto"/>
      </w:divBdr>
      <w:divsChild>
        <w:div w:id="2087796969">
          <w:marLeft w:val="0"/>
          <w:marRight w:val="0"/>
          <w:marTop w:val="0"/>
          <w:marBottom w:val="0"/>
          <w:divBdr>
            <w:top w:val="none" w:sz="0" w:space="0" w:color="auto"/>
            <w:left w:val="none" w:sz="0" w:space="0" w:color="auto"/>
            <w:bottom w:val="none" w:sz="0" w:space="0" w:color="auto"/>
            <w:right w:val="none" w:sz="0" w:space="0" w:color="auto"/>
          </w:divBdr>
          <w:divsChild>
            <w:div w:id="1453210384">
              <w:marLeft w:val="0"/>
              <w:marRight w:val="0"/>
              <w:marTop w:val="0"/>
              <w:marBottom w:val="0"/>
              <w:divBdr>
                <w:top w:val="none" w:sz="0" w:space="0" w:color="auto"/>
                <w:left w:val="none" w:sz="0" w:space="0" w:color="auto"/>
                <w:bottom w:val="none" w:sz="0" w:space="0" w:color="auto"/>
                <w:right w:val="none" w:sz="0" w:space="0" w:color="auto"/>
              </w:divBdr>
              <w:divsChild>
                <w:div w:id="14903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370299">
      <w:bodyDiv w:val="1"/>
      <w:marLeft w:val="0"/>
      <w:marRight w:val="0"/>
      <w:marTop w:val="0"/>
      <w:marBottom w:val="0"/>
      <w:divBdr>
        <w:top w:val="none" w:sz="0" w:space="0" w:color="auto"/>
        <w:left w:val="none" w:sz="0" w:space="0" w:color="auto"/>
        <w:bottom w:val="none" w:sz="0" w:space="0" w:color="auto"/>
        <w:right w:val="none" w:sz="0" w:space="0" w:color="auto"/>
      </w:divBdr>
    </w:div>
    <w:div w:id="1581669247">
      <w:bodyDiv w:val="1"/>
      <w:marLeft w:val="0"/>
      <w:marRight w:val="0"/>
      <w:marTop w:val="0"/>
      <w:marBottom w:val="0"/>
      <w:divBdr>
        <w:top w:val="none" w:sz="0" w:space="0" w:color="auto"/>
        <w:left w:val="none" w:sz="0" w:space="0" w:color="auto"/>
        <w:bottom w:val="none" w:sz="0" w:space="0" w:color="auto"/>
        <w:right w:val="none" w:sz="0" w:space="0" w:color="auto"/>
      </w:divBdr>
      <w:divsChild>
        <w:div w:id="1124620627">
          <w:marLeft w:val="0"/>
          <w:marRight w:val="0"/>
          <w:marTop w:val="0"/>
          <w:marBottom w:val="0"/>
          <w:divBdr>
            <w:top w:val="none" w:sz="0" w:space="0" w:color="auto"/>
            <w:left w:val="none" w:sz="0" w:space="0" w:color="auto"/>
            <w:bottom w:val="none" w:sz="0" w:space="0" w:color="auto"/>
            <w:right w:val="none" w:sz="0" w:space="0" w:color="auto"/>
          </w:divBdr>
          <w:divsChild>
            <w:div w:id="144472825">
              <w:marLeft w:val="0"/>
              <w:marRight w:val="0"/>
              <w:marTop w:val="0"/>
              <w:marBottom w:val="0"/>
              <w:divBdr>
                <w:top w:val="none" w:sz="0" w:space="0" w:color="auto"/>
                <w:left w:val="none" w:sz="0" w:space="0" w:color="auto"/>
                <w:bottom w:val="none" w:sz="0" w:space="0" w:color="auto"/>
                <w:right w:val="none" w:sz="0" w:space="0" w:color="auto"/>
              </w:divBdr>
              <w:divsChild>
                <w:div w:id="20211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772352">
      <w:bodyDiv w:val="1"/>
      <w:marLeft w:val="0"/>
      <w:marRight w:val="0"/>
      <w:marTop w:val="0"/>
      <w:marBottom w:val="0"/>
      <w:divBdr>
        <w:top w:val="none" w:sz="0" w:space="0" w:color="auto"/>
        <w:left w:val="none" w:sz="0" w:space="0" w:color="auto"/>
        <w:bottom w:val="none" w:sz="0" w:space="0" w:color="auto"/>
        <w:right w:val="none" w:sz="0" w:space="0" w:color="auto"/>
      </w:divBdr>
      <w:divsChild>
        <w:div w:id="502013630">
          <w:marLeft w:val="0"/>
          <w:marRight w:val="0"/>
          <w:marTop w:val="0"/>
          <w:marBottom w:val="0"/>
          <w:divBdr>
            <w:top w:val="none" w:sz="0" w:space="0" w:color="auto"/>
            <w:left w:val="none" w:sz="0" w:space="0" w:color="auto"/>
            <w:bottom w:val="none" w:sz="0" w:space="0" w:color="auto"/>
            <w:right w:val="none" w:sz="0" w:space="0" w:color="auto"/>
          </w:divBdr>
          <w:divsChild>
            <w:div w:id="773482751">
              <w:marLeft w:val="0"/>
              <w:marRight w:val="0"/>
              <w:marTop w:val="0"/>
              <w:marBottom w:val="0"/>
              <w:divBdr>
                <w:top w:val="none" w:sz="0" w:space="0" w:color="auto"/>
                <w:left w:val="none" w:sz="0" w:space="0" w:color="auto"/>
                <w:bottom w:val="none" w:sz="0" w:space="0" w:color="auto"/>
                <w:right w:val="none" w:sz="0" w:space="0" w:color="auto"/>
              </w:divBdr>
              <w:divsChild>
                <w:div w:id="17597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jstor.org/stable/2489338" TargetMode="External"/><Relationship Id="rId39" Type="http://schemas.openxmlformats.org/officeDocument/2006/relationships/hyperlink" Target="https://doi.org/10.1111/j.1467-8330.2012.01020.x" TargetMode="External"/><Relationship Id="rId21" Type="http://schemas.openxmlformats.org/officeDocument/2006/relationships/hyperlink" Target="https://doi.org/10.1080/17524032.2010.500461" TargetMode="External"/><Relationship Id="rId34" Type="http://schemas.openxmlformats.org/officeDocument/2006/relationships/hyperlink" Target="https://doi.org/10.1068/a3510" TargetMode="External"/><Relationship Id="rId42"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doi.org/10.1080/13621020500301270" TargetMode="External"/><Relationship Id="rId29" Type="http://schemas.openxmlformats.org/officeDocument/2006/relationships/hyperlink" Target="https://doi.org/10.1007/s10460-005-5871-5"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doi.org/10.1080/00049180701639174" TargetMode="External"/><Relationship Id="rId32" Type="http://schemas.openxmlformats.org/officeDocument/2006/relationships/hyperlink" Target="https://doi.org/10.1111/geoj.12140" TargetMode="External"/><Relationship Id="rId37" Type="http://schemas.openxmlformats.org/officeDocument/2006/relationships/hyperlink" Target="https://doi.org/10.1177/1469540507077667" TargetMode="Externa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007/s10806-005-1803-z" TargetMode="External"/><Relationship Id="rId28" Type="http://schemas.openxmlformats.org/officeDocument/2006/relationships/hyperlink" Target="https://doi.org/10.1016/j.scitotenv.2012.08.092" TargetMode="External"/><Relationship Id="rId36" Type="http://schemas.openxmlformats.org/officeDocument/2006/relationships/hyperlink" Target="https://doi.org/10.1016/j.resconrec.2015.11.016" TargetMode="Externa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hyperlink" Target="https://doi.org/10.15273/jue.v1i1.8004"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hyperlink" Target="https://doi.org/10.1021/es100310d" TargetMode="External"/><Relationship Id="rId27" Type="http://schemas.openxmlformats.org/officeDocument/2006/relationships/hyperlink" Target="https://doi.org/10.1016/j.jrurstud.2007.10.002" TargetMode="External"/><Relationship Id="rId30" Type="http://schemas.openxmlformats.org/officeDocument/2006/relationships/hyperlink" Target="https://doi.org/10.1007/s10460-008-9155-8" TargetMode="External"/><Relationship Id="rId35" Type="http://schemas.openxmlformats.org/officeDocument/2006/relationships/hyperlink" Target="https://doi.org/10.1016/j.jrurstud.2006.01.003" TargetMode="Externa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s://doi.org/10.1016/j.jclepro.2013.07.045" TargetMode="External"/><Relationship Id="rId33" Type="http://schemas.openxmlformats.org/officeDocument/2006/relationships/hyperlink" Target="https://doi.org/10.2752/155280109X368679" TargetMode="External"/><Relationship Id="rId38" Type="http://schemas.openxmlformats.org/officeDocument/2006/relationships/hyperlink" Target="https://doi.org/10.1016/j.jclepro.2011.11.04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amsterdam.tastebeforeyouwaste.org/free-food-markets-2/" TargetMode="External"/><Relationship Id="rId2" Type="http://schemas.openxmlformats.org/officeDocument/2006/relationships/hyperlink" Target="http://amsterdam.tastebeforeyouwaste.org/community-dinners/" TargetMode="External"/><Relationship Id="rId1" Type="http://schemas.openxmlformats.org/officeDocument/2006/relationships/hyperlink" Target="http://amsterdam.tastebeforeyouwaste.org/our-mision-and-vision/" TargetMode="External"/><Relationship Id="rId6" Type="http://schemas.openxmlformats.org/officeDocument/2006/relationships/hyperlink" Target="http://amsterdam.tastebeforeyouwaste.org/our-mision-and-vision/" TargetMode="External"/><Relationship Id="rId5" Type="http://schemas.openxmlformats.org/officeDocument/2006/relationships/hyperlink" Target="http://amsterdam.tastebeforeyouwaste.org/our-story-2/" TargetMode="External"/><Relationship Id="rId4" Type="http://schemas.openxmlformats.org/officeDocument/2006/relationships/hyperlink" Target="http://amsterdam.tastebeforeyouwaste.org/free-food-markets-2/"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A4EF9B8-D16D-564E-9434-975AE6197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TotalTime>
  <Pages>41</Pages>
  <Words>13667</Words>
  <Characters>77907</Characters>
  <Application>Microsoft Office Word</Application>
  <DocSecurity>0</DocSecurity>
  <Lines>649</Lines>
  <Paragraphs>182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20</cp:revision>
  <cp:lastPrinted>2019-08-14T09:54:00Z</cp:lastPrinted>
  <dcterms:created xsi:type="dcterms:W3CDTF">2019-07-09T14:46:00Z</dcterms:created>
  <dcterms:modified xsi:type="dcterms:W3CDTF">2019-08-14T09:55:00Z</dcterms:modified>
</cp:coreProperties>
</file>