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EE35B" w14:textId="77777777" w:rsidR="003167C2" w:rsidRPr="00010278" w:rsidRDefault="003167C2" w:rsidP="00D0189E">
      <w:pPr>
        <w:pStyle w:val="NoSpacing"/>
        <w:spacing w:line="360" w:lineRule="auto"/>
        <w:jc w:val="center"/>
        <w:rPr>
          <w:rFonts w:ascii="Times New Roman" w:hAnsi="Times New Roman"/>
          <w:sz w:val="56"/>
          <w:szCs w:val="56"/>
          <w:lang w:val="en-US"/>
        </w:rPr>
      </w:pPr>
      <w:bookmarkStart w:id="0" w:name="_GoBack"/>
      <w:bookmarkEnd w:id="0"/>
      <w:r w:rsidRPr="00010278">
        <w:rPr>
          <w:rFonts w:ascii="Times New Roman" w:hAnsi="Times New Roman"/>
          <w:sz w:val="56"/>
          <w:szCs w:val="56"/>
          <w:lang w:val="en-US"/>
        </w:rPr>
        <w:t>I am.... a sexually abused child?</w:t>
      </w:r>
    </w:p>
    <w:p w14:paraId="1B24D960" w14:textId="77777777" w:rsidR="003167C2" w:rsidRPr="00010278" w:rsidRDefault="003167C2" w:rsidP="00D0189E">
      <w:pPr>
        <w:pStyle w:val="NoSpacing"/>
        <w:spacing w:line="360" w:lineRule="auto"/>
        <w:jc w:val="center"/>
        <w:rPr>
          <w:rFonts w:ascii="Times New Roman" w:hAnsi="Times New Roman"/>
          <w:sz w:val="32"/>
          <w:szCs w:val="32"/>
          <w:lang w:val="en-US"/>
        </w:rPr>
      </w:pPr>
      <w:r w:rsidRPr="00010278">
        <w:rPr>
          <w:rFonts w:ascii="Times New Roman" w:hAnsi="Times New Roman"/>
          <w:sz w:val="32"/>
          <w:szCs w:val="32"/>
          <w:lang w:val="en-US"/>
        </w:rPr>
        <w:t xml:space="preserve">A Study of Self-Esteem and Self-Views of Sexually Abused Pre-Adolescents in </w:t>
      </w:r>
      <w:smartTag w:uri="urn:schemas-microsoft-com:office:smarttags" w:element="country-region">
        <w:smartTag w:uri="urn:schemas-microsoft-com:office:smarttags" w:element="place">
          <w:r w:rsidRPr="00010278">
            <w:rPr>
              <w:rFonts w:ascii="Times New Roman" w:hAnsi="Times New Roman"/>
              <w:sz w:val="32"/>
              <w:szCs w:val="32"/>
              <w:lang w:val="en-US"/>
            </w:rPr>
            <w:t>South Africa</w:t>
          </w:r>
        </w:smartTag>
      </w:smartTag>
      <w:r w:rsidRPr="00010278">
        <w:rPr>
          <w:rFonts w:ascii="Times New Roman" w:hAnsi="Times New Roman"/>
          <w:sz w:val="32"/>
          <w:szCs w:val="32"/>
          <w:lang w:val="en-US"/>
        </w:rPr>
        <w:t>.</w:t>
      </w:r>
    </w:p>
    <w:p w14:paraId="6FB3FE01" w14:textId="77777777" w:rsidR="003167C2" w:rsidRPr="00010278" w:rsidRDefault="003167C2" w:rsidP="00CD68BC">
      <w:pPr>
        <w:pStyle w:val="NoSpacing"/>
        <w:spacing w:line="360" w:lineRule="auto"/>
        <w:jc w:val="both"/>
        <w:rPr>
          <w:rFonts w:ascii="Times New Roman" w:hAnsi="Times New Roman"/>
          <w:sz w:val="40"/>
          <w:szCs w:val="40"/>
          <w:lang w:val="en-US"/>
        </w:rPr>
      </w:pPr>
    </w:p>
    <w:p w14:paraId="67246D2A" w14:textId="77777777" w:rsidR="003167C2" w:rsidRPr="00010278" w:rsidRDefault="003167C2" w:rsidP="00CD68BC">
      <w:pPr>
        <w:pStyle w:val="NoSpacing"/>
        <w:tabs>
          <w:tab w:val="left" w:pos="1710"/>
        </w:tabs>
        <w:spacing w:line="360" w:lineRule="auto"/>
        <w:jc w:val="both"/>
        <w:rPr>
          <w:rFonts w:ascii="Times New Roman" w:hAnsi="Times New Roman"/>
          <w:sz w:val="40"/>
          <w:szCs w:val="40"/>
          <w:lang w:val="en-US"/>
        </w:rPr>
      </w:pPr>
      <w:r w:rsidRPr="00010278">
        <w:rPr>
          <w:rFonts w:ascii="Times New Roman" w:hAnsi="Times New Roman"/>
          <w:sz w:val="40"/>
          <w:szCs w:val="40"/>
          <w:lang w:val="en-US"/>
        </w:rPr>
        <w:tab/>
      </w:r>
    </w:p>
    <w:p w14:paraId="7B7CC762" w14:textId="77777777" w:rsidR="003167C2" w:rsidRPr="00010278" w:rsidRDefault="003167C2" w:rsidP="00D0189E">
      <w:pPr>
        <w:pStyle w:val="NoSpacing"/>
        <w:spacing w:line="360" w:lineRule="auto"/>
        <w:jc w:val="center"/>
        <w:rPr>
          <w:rFonts w:ascii="Times New Roman" w:hAnsi="Times New Roman"/>
          <w:b/>
          <w:sz w:val="32"/>
          <w:szCs w:val="32"/>
          <w:lang w:val="en-US"/>
        </w:rPr>
      </w:pPr>
      <w:r w:rsidRPr="00010278">
        <w:rPr>
          <w:rFonts w:ascii="Times New Roman" w:hAnsi="Times New Roman"/>
          <w:b/>
          <w:sz w:val="32"/>
          <w:szCs w:val="32"/>
          <w:lang w:val="en-US"/>
        </w:rPr>
        <w:t>Bernice de Longte (3831264)</w:t>
      </w:r>
    </w:p>
    <w:p w14:paraId="7CFA06B7" w14:textId="77777777" w:rsidR="003167C2" w:rsidRPr="00010278" w:rsidRDefault="003167C2" w:rsidP="00D0189E">
      <w:pPr>
        <w:pStyle w:val="Default"/>
        <w:spacing w:line="360" w:lineRule="auto"/>
        <w:jc w:val="center"/>
        <w:rPr>
          <w:color w:val="auto"/>
          <w:lang w:val="en-GB"/>
        </w:rPr>
      </w:pPr>
      <w:r w:rsidRPr="00010278">
        <w:rPr>
          <w:color w:val="auto"/>
          <w:lang w:val="en-US"/>
        </w:rPr>
        <w:t>Master Program Clinical Child and Youth Psychology</w:t>
      </w:r>
    </w:p>
    <w:p w14:paraId="1EE08E19" w14:textId="77777777" w:rsidR="003167C2" w:rsidRPr="00010278" w:rsidRDefault="003167C2" w:rsidP="00CD68BC">
      <w:pPr>
        <w:pStyle w:val="Default"/>
        <w:spacing w:line="360" w:lineRule="auto"/>
        <w:jc w:val="both"/>
        <w:rPr>
          <w:color w:val="auto"/>
          <w:lang w:val="en-GB"/>
        </w:rPr>
      </w:pPr>
    </w:p>
    <w:p w14:paraId="27B8130D" w14:textId="7741196C" w:rsidR="003167C2" w:rsidRPr="00010278" w:rsidRDefault="00594D8E" w:rsidP="00CD68BC">
      <w:pPr>
        <w:pStyle w:val="Default"/>
        <w:spacing w:line="360" w:lineRule="auto"/>
        <w:jc w:val="both"/>
        <w:rPr>
          <w:color w:val="auto"/>
          <w:lang w:val="en-GB"/>
        </w:rPr>
      </w:pPr>
      <w:r w:rsidRPr="00010278">
        <w:rPr>
          <w:noProof/>
          <w:color w:val="auto"/>
          <w:lang w:eastAsia="nl-NL"/>
        </w:rPr>
        <mc:AlternateContent>
          <mc:Choice Requires="wps">
            <w:drawing>
              <wp:anchor distT="0" distB="0" distL="114300" distR="114300" simplePos="0" relativeHeight="251685376" behindDoc="0" locked="0" layoutInCell="1" allowOverlap="1" wp14:anchorId="638EA64E" wp14:editId="517EBEF0">
                <wp:simplePos x="0" y="0"/>
                <wp:positionH relativeFrom="column">
                  <wp:posOffset>-389890</wp:posOffset>
                </wp:positionH>
                <wp:positionV relativeFrom="paragraph">
                  <wp:posOffset>102235</wp:posOffset>
                </wp:positionV>
                <wp:extent cx="6814820" cy="0"/>
                <wp:effectExtent l="0" t="0" r="24130" b="19050"/>
                <wp:wrapNone/>
                <wp:docPr id="58" name="Rechte verbindingslijn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482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427DB1" id="Rechte verbindingslijn 75"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8.05pt" to="505.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" strokecolor="#4579b8"/>
            </w:pict>
          </mc:Fallback>
        </mc:AlternateContent>
      </w:r>
    </w:p>
    <w:p w14:paraId="5BBF9584" w14:textId="77777777" w:rsidR="003167C2" w:rsidRPr="00010278" w:rsidRDefault="003167C2" w:rsidP="00CD68BC">
      <w:pPr>
        <w:pStyle w:val="Default"/>
        <w:spacing w:line="360" w:lineRule="auto"/>
        <w:jc w:val="both"/>
        <w:rPr>
          <w:color w:val="auto"/>
          <w:lang w:val="en-GB"/>
        </w:rPr>
      </w:pPr>
    </w:p>
    <w:p w14:paraId="5FD7C0D8" w14:textId="77777777" w:rsidR="003167C2" w:rsidRPr="00010278" w:rsidRDefault="003167C2" w:rsidP="00CD68BC">
      <w:pPr>
        <w:pStyle w:val="Default"/>
        <w:spacing w:line="360" w:lineRule="auto"/>
        <w:jc w:val="both"/>
        <w:rPr>
          <w:color w:val="auto"/>
          <w:lang w:val="en-GB"/>
        </w:rPr>
      </w:pPr>
    </w:p>
    <w:p w14:paraId="730DFAC7" w14:textId="77777777" w:rsidR="003167C2" w:rsidRPr="00010278" w:rsidRDefault="003167C2" w:rsidP="00CD68BC">
      <w:pPr>
        <w:pStyle w:val="Default"/>
        <w:spacing w:line="360" w:lineRule="auto"/>
        <w:jc w:val="both"/>
        <w:rPr>
          <w:color w:val="auto"/>
          <w:lang w:val="en-GB"/>
        </w:rPr>
      </w:pPr>
      <w:r w:rsidRPr="00010278">
        <w:rPr>
          <w:color w:val="auto"/>
          <w:lang w:val="en-GB"/>
        </w:rPr>
        <w:t>Supervisors: Prof. dr. R. Kleber (The Netherlands) and Drs. N. van Westrhenen (</w:t>
      </w:r>
      <w:smartTag w:uri="urn:schemas-microsoft-com:office:smarttags" w:element="country-region">
        <w:smartTag w:uri="urn:schemas-microsoft-com:office:smarttags" w:element="place">
          <w:r w:rsidRPr="00010278">
            <w:rPr>
              <w:color w:val="auto"/>
              <w:lang w:val="en-GB"/>
            </w:rPr>
            <w:t>South Africa</w:t>
          </w:r>
        </w:smartTag>
      </w:smartTag>
      <w:r w:rsidRPr="00010278">
        <w:rPr>
          <w:color w:val="auto"/>
          <w:lang w:val="en-GB"/>
        </w:rPr>
        <w:t>).</w:t>
      </w:r>
    </w:p>
    <w:p w14:paraId="7A5A9C1A" w14:textId="77777777" w:rsidR="003167C2" w:rsidRPr="00010278" w:rsidRDefault="003167C2" w:rsidP="00CD68BC">
      <w:pPr>
        <w:pStyle w:val="Default"/>
        <w:spacing w:line="360" w:lineRule="auto"/>
        <w:jc w:val="both"/>
        <w:rPr>
          <w:color w:val="auto"/>
          <w:lang w:val="en-GB"/>
        </w:rPr>
      </w:pPr>
    </w:p>
    <w:p w14:paraId="01237C5F" w14:textId="77777777" w:rsidR="003167C2" w:rsidRPr="00010278" w:rsidRDefault="003167C2" w:rsidP="00CD68BC">
      <w:pPr>
        <w:spacing w:line="360" w:lineRule="auto"/>
        <w:jc w:val="both"/>
        <w:rPr>
          <w:rFonts w:ascii="Times New Roman" w:hAnsi="Times New Roman"/>
          <w:sz w:val="24"/>
          <w:szCs w:val="24"/>
          <w:lang w:val="en-US"/>
        </w:rPr>
      </w:pPr>
    </w:p>
    <w:p w14:paraId="496703C8" w14:textId="7B8F1598" w:rsidR="003167C2" w:rsidRPr="00010278" w:rsidRDefault="00D0189E" w:rsidP="00CD68BC">
      <w:pPr>
        <w:spacing w:line="360" w:lineRule="auto"/>
        <w:jc w:val="both"/>
        <w:rPr>
          <w:rFonts w:ascii="Times New Roman" w:hAnsi="Times New Roman"/>
          <w:sz w:val="24"/>
          <w:szCs w:val="24"/>
          <w:lang w:val="en-GB"/>
        </w:rPr>
      </w:pPr>
      <w:r w:rsidRPr="00010278">
        <w:rPr>
          <w:rFonts w:ascii="Times New Roman" w:hAnsi="Times New Roman"/>
          <w:sz w:val="24"/>
          <w:szCs w:val="24"/>
        </w:rPr>
        <w:t xml:space="preserve">Date: </w:t>
      </w:r>
      <w:r w:rsidR="0009301A" w:rsidRPr="00010278">
        <w:rPr>
          <w:rFonts w:ascii="Times New Roman" w:hAnsi="Times New Roman"/>
          <w:sz w:val="24"/>
          <w:szCs w:val="24"/>
        </w:rPr>
        <w:t>23</w:t>
      </w:r>
      <w:r w:rsidRPr="00010278">
        <w:rPr>
          <w:rFonts w:ascii="Times New Roman" w:hAnsi="Times New Roman"/>
          <w:sz w:val="24"/>
          <w:szCs w:val="24"/>
        </w:rPr>
        <w:t xml:space="preserve"> March 2016</w:t>
      </w:r>
    </w:p>
    <w:p w14:paraId="1008DD23" w14:textId="60F23AA8" w:rsidR="003167C2" w:rsidRPr="00010278" w:rsidRDefault="00594D8E" w:rsidP="00CD68BC">
      <w:pPr>
        <w:spacing w:line="360" w:lineRule="auto"/>
        <w:jc w:val="both"/>
        <w:rPr>
          <w:rFonts w:ascii="Times New Roman" w:hAnsi="Times New Roman"/>
          <w:b/>
          <w:sz w:val="24"/>
          <w:szCs w:val="24"/>
        </w:rPr>
      </w:pPr>
      <w:r w:rsidRPr="00010278">
        <w:rPr>
          <w:noProof/>
          <w:lang w:eastAsia="nl-NL"/>
        </w:rPr>
        <mc:AlternateContent>
          <mc:Choice Requires="wps">
            <w:drawing>
              <wp:anchor distT="0" distB="0" distL="114300" distR="114300" simplePos="0" relativeHeight="251686400" behindDoc="0" locked="0" layoutInCell="1" allowOverlap="1" wp14:anchorId="728EEECD" wp14:editId="13B34F34">
                <wp:simplePos x="0" y="0"/>
                <wp:positionH relativeFrom="column">
                  <wp:posOffset>-391160</wp:posOffset>
                </wp:positionH>
                <wp:positionV relativeFrom="paragraph">
                  <wp:posOffset>358775</wp:posOffset>
                </wp:positionV>
                <wp:extent cx="6814820" cy="0"/>
                <wp:effectExtent l="13335" t="10160" r="10795" b="8890"/>
                <wp:wrapNone/>
                <wp:docPr id="57" name="Rechte verbindingslijn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482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1C5B92" id="Rechte verbindingslijn 76"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pt,28.25pt" to="505.8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" strokecolor="#4579b8"/>
            </w:pict>
          </mc:Fallback>
        </mc:AlternateContent>
      </w:r>
    </w:p>
    <w:p w14:paraId="4C579AE5" w14:textId="77777777" w:rsidR="003167C2" w:rsidRPr="00010278" w:rsidRDefault="003167C2" w:rsidP="00CD68BC">
      <w:pPr>
        <w:spacing w:line="360" w:lineRule="auto"/>
        <w:jc w:val="both"/>
        <w:rPr>
          <w:rFonts w:ascii="Times New Roman" w:hAnsi="Times New Roman"/>
          <w:b/>
          <w:sz w:val="24"/>
          <w:szCs w:val="24"/>
        </w:rPr>
      </w:pPr>
    </w:p>
    <w:tbl>
      <w:tblPr>
        <w:tblpPr w:leftFromText="141" w:rightFromText="141" w:vertAnchor="text" w:horzAnchor="margin" w:tblpXSpec="center" w:tblpY="315"/>
        <w:tblW w:w="0" w:type="auto"/>
        <w:tblLayout w:type="fixed"/>
        <w:tblLook w:val="0000" w:firstRow="0" w:lastRow="0" w:firstColumn="0" w:lastColumn="0" w:noHBand="0" w:noVBand="0"/>
      </w:tblPr>
      <w:tblGrid>
        <w:gridCol w:w="3508"/>
        <w:gridCol w:w="3508"/>
      </w:tblGrid>
      <w:tr w:rsidR="003167C2" w:rsidRPr="00010278" w14:paraId="6E2228D8" w14:textId="77777777" w:rsidTr="000B3887">
        <w:trPr>
          <w:trHeight w:val="107"/>
        </w:trPr>
        <w:tc>
          <w:tcPr>
            <w:tcW w:w="3508" w:type="dxa"/>
          </w:tcPr>
          <w:p w14:paraId="57DE2785" w14:textId="77777777" w:rsidR="003167C2" w:rsidRPr="00010278" w:rsidRDefault="003167C2" w:rsidP="00CD68BC">
            <w:pPr>
              <w:autoSpaceDE w:val="0"/>
              <w:autoSpaceDN w:val="0"/>
              <w:adjustRightInd w:val="0"/>
              <w:spacing w:after="0" w:line="360" w:lineRule="auto"/>
              <w:jc w:val="both"/>
              <w:rPr>
                <w:rFonts w:ascii="Times New Roman" w:hAnsi="Times New Roman"/>
                <w:sz w:val="24"/>
                <w:szCs w:val="24"/>
              </w:rPr>
            </w:pPr>
            <w:r w:rsidRPr="00010278">
              <w:rPr>
                <w:rFonts w:ascii="Times New Roman" w:hAnsi="Times New Roman"/>
                <w:b/>
                <w:bCs/>
                <w:sz w:val="24"/>
                <w:szCs w:val="24"/>
              </w:rPr>
              <w:t>Utrecht University</w:t>
            </w:r>
          </w:p>
        </w:tc>
        <w:tc>
          <w:tcPr>
            <w:tcW w:w="3508" w:type="dxa"/>
          </w:tcPr>
          <w:p w14:paraId="009EFB7A" w14:textId="77777777" w:rsidR="003167C2" w:rsidRPr="00010278" w:rsidRDefault="003167C2" w:rsidP="00CD68BC">
            <w:pPr>
              <w:autoSpaceDE w:val="0"/>
              <w:autoSpaceDN w:val="0"/>
              <w:adjustRightInd w:val="0"/>
              <w:spacing w:after="0" w:line="360" w:lineRule="auto"/>
              <w:jc w:val="both"/>
              <w:rPr>
                <w:rFonts w:ascii="Times New Roman" w:hAnsi="Times New Roman"/>
                <w:sz w:val="24"/>
                <w:szCs w:val="24"/>
              </w:rPr>
            </w:pPr>
            <w:r w:rsidRPr="00010278">
              <w:rPr>
                <w:rFonts w:ascii="Times New Roman" w:hAnsi="Times New Roman"/>
                <w:b/>
                <w:bCs/>
                <w:sz w:val="24"/>
                <w:szCs w:val="24"/>
              </w:rPr>
              <w:t>Teddy Bear Clinic</w:t>
            </w:r>
          </w:p>
        </w:tc>
      </w:tr>
      <w:tr w:rsidR="003167C2" w:rsidRPr="00010278" w14:paraId="52F726D0" w14:textId="77777777" w:rsidTr="000B3887">
        <w:trPr>
          <w:trHeight w:val="109"/>
        </w:trPr>
        <w:tc>
          <w:tcPr>
            <w:tcW w:w="3508" w:type="dxa"/>
          </w:tcPr>
          <w:p w14:paraId="2F85E925" w14:textId="77777777" w:rsidR="003167C2" w:rsidRPr="00010278" w:rsidRDefault="003167C2" w:rsidP="00CD68BC">
            <w:pPr>
              <w:autoSpaceDE w:val="0"/>
              <w:autoSpaceDN w:val="0"/>
              <w:adjustRightInd w:val="0"/>
              <w:spacing w:after="0" w:line="360" w:lineRule="auto"/>
              <w:jc w:val="both"/>
              <w:rPr>
                <w:rFonts w:ascii="Times New Roman" w:hAnsi="Times New Roman"/>
                <w:sz w:val="24"/>
                <w:szCs w:val="24"/>
                <w:lang w:val="en-GB"/>
              </w:rPr>
            </w:pPr>
            <w:r w:rsidRPr="00010278">
              <w:rPr>
                <w:rFonts w:ascii="Times New Roman" w:hAnsi="Times New Roman"/>
                <w:sz w:val="24"/>
                <w:szCs w:val="24"/>
                <w:lang w:val="en-GB"/>
              </w:rPr>
              <w:t>Faculty of Social and Behavioural Sciences</w:t>
            </w:r>
          </w:p>
        </w:tc>
        <w:tc>
          <w:tcPr>
            <w:tcW w:w="3508" w:type="dxa"/>
          </w:tcPr>
          <w:p w14:paraId="3F4E0D6E" w14:textId="77777777" w:rsidR="003167C2" w:rsidRPr="00010278" w:rsidRDefault="003167C2" w:rsidP="00CD68BC">
            <w:pPr>
              <w:autoSpaceDE w:val="0"/>
              <w:autoSpaceDN w:val="0"/>
              <w:adjustRightInd w:val="0"/>
              <w:spacing w:after="0" w:line="360" w:lineRule="auto"/>
              <w:jc w:val="both"/>
              <w:rPr>
                <w:rFonts w:ascii="Times New Roman" w:hAnsi="Times New Roman"/>
                <w:sz w:val="24"/>
                <w:szCs w:val="24"/>
              </w:rPr>
            </w:pPr>
            <w:r w:rsidRPr="00010278">
              <w:rPr>
                <w:rFonts w:ascii="Times New Roman" w:hAnsi="Times New Roman"/>
                <w:sz w:val="24"/>
                <w:szCs w:val="24"/>
              </w:rPr>
              <w:t>Johannesburg Branch</w:t>
            </w:r>
          </w:p>
          <w:p w14:paraId="3065F866" w14:textId="77777777" w:rsidR="003167C2" w:rsidRPr="00010278" w:rsidRDefault="003167C2" w:rsidP="00CD68BC">
            <w:pPr>
              <w:autoSpaceDE w:val="0"/>
              <w:autoSpaceDN w:val="0"/>
              <w:adjustRightInd w:val="0"/>
              <w:spacing w:after="0" w:line="360" w:lineRule="auto"/>
              <w:jc w:val="both"/>
              <w:rPr>
                <w:rFonts w:ascii="Times New Roman" w:hAnsi="Times New Roman"/>
                <w:sz w:val="24"/>
                <w:szCs w:val="24"/>
              </w:rPr>
            </w:pPr>
            <w:r w:rsidRPr="00010278">
              <w:rPr>
                <w:rFonts w:ascii="Times New Roman" w:hAnsi="Times New Roman"/>
                <w:sz w:val="24"/>
                <w:szCs w:val="24"/>
              </w:rPr>
              <w:t>13 Joubert Street</w:t>
            </w:r>
          </w:p>
        </w:tc>
      </w:tr>
      <w:tr w:rsidR="003167C2" w:rsidRPr="00010278" w14:paraId="6DDF53CE" w14:textId="77777777" w:rsidTr="000B3887">
        <w:trPr>
          <w:trHeight w:val="109"/>
        </w:trPr>
        <w:tc>
          <w:tcPr>
            <w:tcW w:w="3508" w:type="dxa"/>
          </w:tcPr>
          <w:p w14:paraId="6E98D785" w14:textId="77777777" w:rsidR="003167C2" w:rsidRPr="00010278" w:rsidRDefault="003167C2" w:rsidP="00CD68BC">
            <w:pPr>
              <w:autoSpaceDE w:val="0"/>
              <w:autoSpaceDN w:val="0"/>
              <w:adjustRightInd w:val="0"/>
              <w:spacing w:after="0" w:line="360" w:lineRule="auto"/>
              <w:jc w:val="both"/>
              <w:rPr>
                <w:rFonts w:ascii="Times New Roman" w:hAnsi="Times New Roman"/>
                <w:sz w:val="24"/>
                <w:szCs w:val="24"/>
              </w:rPr>
            </w:pPr>
            <w:r w:rsidRPr="00010278">
              <w:rPr>
                <w:rFonts w:ascii="Times New Roman" w:hAnsi="Times New Roman"/>
                <w:sz w:val="24"/>
                <w:szCs w:val="24"/>
              </w:rPr>
              <w:t>Heidelberglaan 1</w:t>
            </w:r>
          </w:p>
        </w:tc>
        <w:tc>
          <w:tcPr>
            <w:tcW w:w="3508" w:type="dxa"/>
          </w:tcPr>
          <w:p w14:paraId="789100F9" w14:textId="727868B3" w:rsidR="003167C2" w:rsidRPr="00010278" w:rsidRDefault="000B3887" w:rsidP="00CD68BC">
            <w:pPr>
              <w:autoSpaceDE w:val="0"/>
              <w:autoSpaceDN w:val="0"/>
              <w:adjustRightInd w:val="0"/>
              <w:spacing w:after="0" w:line="360" w:lineRule="auto"/>
              <w:jc w:val="both"/>
              <w:rPr>
                <w:rFonts w:ascii="Times New Roman" w:hAnsi="Times New Roman"/>
                <w:sz w:val="24"/>
                <w:szCs w:val="24"/>
              </w:rPr>
            </w:pPr>
            <w:r w:rsidRPr="00010278">
              <w:rPr>
                <w:rFonts w:ascii="Times New Roman" w:hAnsi="Times New Roman"/>
                <w:sz w:val="24"/>
                <w:szCs w:val="24"/>
              </w:rPr>
              <w:t xml:space="preserve"> </w:t>
            </w:r>
            <w:r w:rsidR="003167C2" w:rsidRPr="00010278">
              <w:rPr>
                <w:rFonts w:ascii="Times New Roman" w:hAnsi="Times New Roman"/>
                <w:sz w:val="24"/>
                <w:szCs w:val="24"/>
              </w:rPr>
              <w:t>Parktown, Johannesburg</w:t>
            </w:r>
          </w:p>
        </w:tc>
      </w:tr>
      <w:tr w:rsidR="003167C2" w:rsidRPr="00010278" w14:paraId="52A7492D" w14:textId="77777777" w:rsidTr="000B3887">
        <w:trPr>
          <w:trHeight w:val="109"/>
        </w:trPr>
        <w:tc>
          <w:tcPr>
            <w:tcW w:w="3508" w:type="dxa"/>
          </w:tcPr>
          <w:p w14:paraId="2B9EEFB6" w14:textId="77777777" w:rsidR="003167C2" w:rsidRPr="00010278" w:rsidRDefault="003167C2" w:rsidP="00CD68BC">
            <w:pPr>
              <w:autoSpaceDE w:val="0"/>
              <w:autoSpaceDN w:val="0"/>
              <w:adjustRightInd w:val="0"/>
              <w:spacing w:after="0" w:line="360" w:lineRule="auto"/>
              <w:jc w:val="both"/>
              <w:rPr>
                <w:rFonts w:ascii="Times New Roman" w:hAnsi="Times New Roman"/>
                <w:sz w:val="24"/>
                <w:szCs w:val="24"/>
              </w:rPr>
            </w:pPr>
            <w:r w:rsidRPr="00010278">
              <w:rPr>
                <w:rFonts w:ascii="Times New Roman" w:hAnsi="Times New Roman"/>
                <w:sz w:val="24"/>
                <w:szCs w:val="24"/>
              </w:rPr>
              <w:t>3584 CS Utrecht</w:t>
            </w:r>
          </w:p>
        </w:tc>
        <w:tc>
          <w:tcPr>
            <w:tcW w:w="3508" w:type="dxa"/>
          </w:tcPr>
          <w:p w14:paraId="0B5EE5EC" w14:textId="77777777" w:rsidR="003167C2" w:rsidRPr="00010278" w:rsidRDefault="003167C2" w:rsidP="00CD68BC">
            <w:pPr>
              <w:autoSpaceDE w:val="0"/>
              <w:autoSpaceDN w:val="0"/>
              <w:adjustRightInd w:val="0"/>
              <w:spacing w:after="0" w:line="360" w:lineRule="auto"/>
              <w:jc w:val="both"/>
              <w:rPr>
                <w:rFonts w:ascii="Times New Roman" w:hAnsi="Times New Roman"/>
                <w:sz w:val="24"/>
                <w:szCs w:val="24"/>
              </w:rPr>
            </w:pPr>
            <w:r w:rsidRPr="00010278">
              <w:rPr>
                <w:rFonts w:ascii="Times New Roman" w:hAnsi="Times New Roman"/>
                <w:sz w:val="24"/>
                <w:szCs w:val="24"/>
              </w:rPr>
              <w:t>South Africa</w:t>
            </w:r>
          </w:p>
        </w:tc>
      </w:tr>
      <w:tr w:rsidR="003167C2" w:rsidRPr="00010278" w14:paraId="6C66D9A9" w14:textId="77777777" w:rsidTr="000B3887">
        <w:trPr>
          <w:trHeight w:val="109"/>
        </w:trPr>
        <w:tc>
          <w:tcPr>
            <w:tcW w:w="3508" w:type="dxa"/>
          </w:tcPr>
          <w:p w14:paraId="76AF3742" w14:textId="77777777" w:rsidR="003167C2" w:rsidRPr="00010278" w:rsidRDefault="003167C2" w:rsidP="00CD68BC">
            <w:pPr>
              <w:autoSpaceDE w:val="0"/>
              <w:autoSpaceDN w:val="0"/>
              <w:adjustRightInd w:val="0"/>
              <w:spacing w:after="0" w:line="360" w:lineRule="auto"/>
              <w:jc w:val="both"/>
              <w:rPr>
                <w:rFonts w:ascii="Times New Roman" w:hAnsi="Times New Roman"/>
                <w:sz w:val="24"/>
                <w:szCs w:val="24"/>
              </w:rPr>
            </w:pPr>
            <w:r w:rsidRPr="00010278">
              <w:rPr>
                <w:rFonts w:ascii="Times New Roman" w:hAnsi="Times New Roman"/>
                <w:sz w:val="24"/>
                <w:szCs w:val="24"/>
              </w:rPr>
              <w:t>The Netherlands</w:t>
            </w:r>
          </w:p>
        </w:tc>
        <w:tc>
          <w:tcPr>
            <w:tcW w:w="3508" w:type="dxa"/>
          </w:tcPr>
          <w:p w14:paraId="3AE7DF1B" w14:textId="77777777" w:rsidR="003167C2" w:rsidRPr="00010278" w:rsidRDefault="003167C2" w:rsidP="00CD68BC">
            <w:pPr>
              <w:autoSpaceDE w:val="0"/>
              <w:autoSpaceDN w:val="0"/>
              <w:adjustRightInd w:val="0"/>
              <w:spacing w:after="0" w:line="360" w:lineRule="auto"/>
              <w:jc w:val="both"/>
              <w:rPr>
                <w:rFonts w:ascii="Times New Roman" w:hAnsi="Times New Roman"/>
                <w:sz w:val="24"/>
                <w:szCs w:val="24"/>
              </w:rPr>
            </w:pPr>
          </w:p>
        </w:tc>
      </w:tr>
    </w:tbl>
    <w:p w14:paraId="40B913D8" w14:textId="77777777" w:rsidR="003167C2" w:rsidRPr="00010278" w:rsidRDefault="003167C2" w:rsidP="00CD68BC">
      <w:pPr>
        <w:spacing w:line="360" w:lineRule="auto"/>
        <w:jc w:val="both"/>
        <w:rPr>
          <w:rFonts w:ascii="Times New Roman" w:hAnsi="Times New Roman"/>
          <w:b/>
          <w:sz w:val="24"/>
          <w:szCs w:val="24"/>
        </w:rPr>
      </w:pPr>
    </w:p>
    <w:p w14:paraId="173B0B3B" w14:textId="77777777" w:rsidR="003167C2" w:rsidRPr="00010278" w:rsidRDefault="003167C2" w:rsidP="00D0189E">
      <w:pPr>
        <w:spacing w:line="360" w:lineRule="auto"/>
        <w:jc w:val="center"/>
        <w:rPr>
          <w:rFonts w:ascii="Times New Roman" w:hAnsi="Times New Roman"/>
          <w:b/>
          <w:sz w:val="24"/>
          <w:szCs w:val="24"/>
        </w:rPr>
      </w:pPr>
    </w:p>
    <w:p w14:paraId="4F2A8E08" w14:textId="77777777" w:rsidR="003167C2" w:rsidRPr="00010278" w:rsidRDefault="003167C2" w:rsidP="00CD68BC">
      <w:pPr>
        <w:spacing w:line="360" w:lineRule="auto"/>
        <w:jc w:val="both"/>
        <w:rPr>
          <w:rFonts w:ascii="Times New Roman" w:hAnsi="Times New Roman"/>
          <w:b/>
          <w:sz w:val="24"/>
          <w:szCs w:val="24"/>
        </w:rPr>
      </w:pPr>
    </w:p>
    <w:p w14:paraId="2E979A34" w14:textId="77777777" w:rsidR="003167C2" w:rsidRPr="00010278" w:rsidRDefault="003167C2" w:rsidP="00CD68BC">
      <w:pPr>
        <w:spacing w:line="360" w:lineRule="auto"/>
        <w:jc w:val="both"/>
        <w:rPr>
          <w:rFonts w:ascii="Times New Roman" w:hAnsi="Times New Roman"/>
          <w:b/>
          <w:sz w:val="24"/>
          <w:szCs w:val="24"/>
        </w:rPr>
      </w:pPr>
    </w:p>
    <w:p w14:paraId="6A30304D" w14:textId="77777777" w:rsidR="003167C2" w:rsidRPr="00010278" w:rsidRDefault="003167C2" w:rsidP="00CD68BC">
      <w:pPr>
        <w:spacing w:line="360" w:lineRule="auto"/>
        <w:jc w:val="both"/>
        <w:rPr>
          <w:rFonts w:ascii="Times New Roman" w:hAnsi="Times New Roman"/>
          <w:b/>
          <w:sz w:val="24"/>
          <w:szCs w:val="24"/>
        </w:rPr>
      </w:pPr>
    </w:p>
    <w:p w14:paraId="55B9EA37" w14:textId="08571144" w:rsidR="003167C2" w:rsidRPr="00010278" w:rsidRDefault="00594D8E" w:rsidP="00CD68BC">
      <w:pPr>
        <w:spacing w:line="360" w:lineRule="auto"/>
        <w:jc w:val="both"/>
        <w:rPr>
          <w:rFonts w:ascii="Times New Roman" w:hAnsi="Times New Roman"/>
          <w:b/>
          <w:sz w:val="24"/>
          <w:szCs w:val="24"/>
        </w:rPr>
      </w:pPr>
      <w:r w:rsidRPr="00010278">
        <w:rPr>
          <w:noProof/>
          <w:lang w:eastAsia="nl-NL"/>
        </w:rPr>
        <mc:AlternateContent>
          <mc:Choice Requires="wps">
            <w:drawing>
              <wp:anchor distT="0" distB="0" distL="114300" distR="114300" simplePos="0" relativeHeight="251687424" behindDoc="0" locked="0" layoutInCell="1" allowOverlap="1" wp14:anchorId="706C20F6" wp14:editId="00FD168F">
                <wp:simplePos x="0" y="0"/>
                <wp:positionH relativeFrom="column">
                  <wp:posOffset>-392430</wp:posOffset>
                </wp:positionH>
                <wp:positionV relativeFrom="paragraph">
                  <wp:posOffset>22225</wp:posOffset>
                </wp:positionV>
                <wp:extent cx="6814185" cy="0"/>
                <wp:effectExtent l="12065" t="13970" r="12700" b="5080"/>
                <wp:wrapNone/>
                <wp:docPr id="56" name="Rechte verbindingslijn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418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79EB20" id="Rechte verbindingslijn 77"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1.75pt" to="505.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" strokecolor="#4579b8"/>
            </w:pict>
          </mc:Fallback>
        </mc:AlternateContent>
      </w:r>
    </w:p>
    <w:p w14:paraId="425FF0C1" w14:textId="77777777" w:rsidR="005C141D" w:rsidRPr="00010278" w:rsidRDefault="005C141D" w:rsidP="00CD68BC">
      <w:pPr>
        <w:spacing w:line="360" w:lineRule="auto"/>
        <w:jc w:val="both"/>
        <w:rPr>
          <w:rFonts w:ascii="Times New Roman" w:hAnsi="Times New Roman"/>
          <w:b/>
          <w:sz w:val="24"/>
          <w:szCs w:val="24"/>
        </w:rPr>
      </w:pPr>
    </w:p>
    <w:p w14:paraId="32990BC9" w14:textId="77777777" w:rsidR="001E0196" w:rsidRPr="00010278" w:rsidRDefault="001E0196" w:rsidP="00CD68BC">
      <w:pPr>
        <w:spacing w:line="360" w:lineRule="auto"/>
        <w:jc w:val="both"/>
        <w:rPr>
          <w:rFonts w:ascii="Times New Roman" w:hAnsi="Times New Roman"/>
          <w:b/>
          <w:sz w:val="24"/>
          <w:szCs w:val="24"/>
        </w:rPr>
      </w:pPr>
    </w:p>
    <w:p w14:paraId="5EDA8B4A" w14:textId="77777777" w:rsidR="003167C2" w:rsidRPr="00010278" w:rsidRDefault="003167C2" w:rsidP="00D0189E">
      <w:pPr>
        <w:spacing w:line="360" w:lineRule="auto"/>
        <w:jc w:val="center"/>
        <w:rPr>
          <w:rFonts w:ascii="Times New Roman" w:hAnsi="Times New Roman"/>
          <w:b/>
          <w:sz w:val="24"/>
          <w:szCs w:val="24"/>
        </w:rPr>
      </w:pPr>
      <w:r w:rsidRPr="00010278">
        <w:rPr>
          <w:rFonts w:ascii="Times New Roman" w:hAnsi="Times New Roman"/>
          <w:b/>
          <w:sz w:val="24"/>
          <w:szCs w:val="24"/>
        </w:rPr>
        <w:t>Abstract</w:t>
      </w:r>
    </w:p>
    <w:p w14:paraId="011E76D8" w14:textId="0925760E" w:rsidR="003167C2" w:rsidRPr="00010278" w:rsidRDefault="003167C2" w:rsidP="00CD68BC">
      <w:pPr>
        <w:pStyle w:val="NoSpacing"/>
        <w:spacing w:line="360" w:lineRule="auto"/>
        <w:jc w:val="both"/>
        <w:rPr>
          <w:rFonts w:ascii="Times New Roman" w:hAnsi="Times New Roman"/>
          <w:bCs/>
          <w:sz w:val="24"/>
          <w:szCs w:val="24"/>
          <w:lang w:val="en-US" w:eastAsia="nl-NL"/>
        </w:rPr>
      </w:pPr>
      <w:r w:rsidRPr="00010278">
        <w:rPr>
          <w:rFonts w:ascii="Times New Roman" w:hAnsi="Times New Roman"/>
          <w:b/>
          <w:sz w:val="24"/>
          <w:szCs w:val="24"/>
          <w:lang w:val="en-US"/>
        </w:rPr>
        <w:t xml:space="preserve">Introduction: </w:t>
      </w:r>
      <w:r w:rsidRPr="00010278">
        <w:rPr>
          <w:rFonts w:ascii="Times New Roman" w:hAnsi="Times New Roman"/>
          <w:sz w:val="24"/>
          <w:szCs w:val="24"/>
          <w:lang w:val="en-US"/>
        </w:rPr>
        <w:t xml:space="preserve">In this research the effect of sexual abuse on </w:t>
      </w:r>
      <w:r w:rsidRPr="00010278">
        <w:rPr>
          <w:rFonts w:ascii="Times New Roman" w:hAnsi="Times New Roman"/>
          <w:i/>
          <w:sz w:val="24"/>
          <w:szCs w:val="24"/>
          <w:lang w:val="en-US"/>
        </w:rPr>
        <w:t xml:space="preserve">self-esteem </w:t>
      </w:r>
      <w:r w:rsidRPr="00010278">
        <w:rPr>
          <w:rFonts w:ascii="Times New Roman" w:hAnsi="Times New Roman"/>
          <w:sz w:val="24"/>
          <w:szCs w:val="24"/>
          <w:lang w:val="en-US"/>
        </w:rPr>
        <w:t xml:space="preserve">and </w:t>
      </w:r>
      <w:r w:rsidRPr="00010278">
        <w:rPr>
          <w:rFonts w:ascii="Times New Roman" w:hAnsi="Times New Roman"/>
          <w:i/>
          <w:sz w:val="24"/>
          <w:szCs w:val="24"/>
          <w:lang w:val="en-US"/>
        </w:rPr>
        <w:t xml:space="preserve">self-views </w:t>
      </w:r>
      <w:r w:rsidRPr="00010278">
        <w:rPr>
          <w:rFonts w:ascii="Times New Roman" w:hAnsi="Times New Roman"/>
          <w:sz w:val="24"/>
          <w:szCs w:val="24"/>
          <w:lang w:val="en-US"/>
        </w:rPr>
        <w:t xml:space="preserve">was examined. </w:t>
      </w:r>
      <w:r w:rsidRPr="00010278">
        <w:rPr>
          <w:rFonts w:ascii="Times New Roman" w:hAnsi="Times New Roman"/>
          <w:b/>
          <w:sz w:val="24"/>
          <w:szCs w:val="24"/>
          <w:lang w:val="en-US"/>
        </w:rPr>
        <w:t xml:space="preserve">Methods: </w:t>
      </w:r>
      <w:r w:rsidRPr="00010278">
        <w:rPr>
          <w:rFonts w:ascii="Times New Roman" w:hAnsi="Times New Roman"/>
          <w:sz w:val="24"/>
          <w:szCs w:val="24"/>
          <w:lang w:val="en-US"/>
        </w:rPr>
        <w:t>This study included</w:t>
      </w:r>
      <w:r w:rsidRPr="00010278">
        <w:rPr>
          <w:rFonts w:ascii="Times New Roman" w:hAnsi="Times New Roman"/>
          <w:bCs/>
          <w:sz w:val="24"/>
          <w:szCs w:val="24"/>
          <w:lang w:val="en-US" w:eastAsia="nl-NL"/>
        </w:rPr>
        <w:t xml:space="preserve"> 43 </w:t>
      </w:r>
      <w:r w:rsidR="00E915CE" w:rsidRPr="00010278">
        <w:rPr>
          <w:rFonts w:ascii="Times New Roman" w:hAnsi="Times New Roman"/>
          <w:bCs/>
          <w:sz w:val="24"/>
          <w:szCs w:val="24"/>
          <w:lang w:val="en-US" w:eastAsia="nl-NL"/>
        </w:rPr>
        <w:t xml:space="preserve">sexually abused </w:t>
      </w:r>
      <w:r w:rsidR="00EC1B89" w:rsidRPr="00010278">
        <w:rPr>
          <w:rFonts w:ascii="Times New Roman" w:hAnsi="Times New Roman"/>
          <w:bCs/>
          <w:sz w:val="24"/>
          <w:szCs w:val="24"/>
          <w:lang w:val="en-US" w:eastAsia="nl-NL"/>
        </w:rPr>
        <w:t>pre-adolescents from age 8 to 12, a total of 17</w:t>
      </w:r>
      <w:r w:rsidRPr="00010278">
        <w:rPr>
          <w:rFonts w:ascii="Times New Roman" w:hAnsi="Times New Roman"/>
          <w:bCs/>
          <w:sz w:val="24"/>
          <w:szCs w:val="24"/>
          <w:lang w:val="en-US" w:eastAsia="nl-NL"/>
        </w:rPr>
        <w:t xml:space="preserve"> </w:t>
      </w:r>
      <w:r w:rsidR="0009301A" w:rsidRPr="00010278">
        <w:rPr>
          <w:rFonts w:ascii="Times New Roman" w:hAnsi="Times New Roman"/>
          <w:bCs/>
          <w:sz w:val="24"/>
          <w:szCs w:val="24"/>
          <w:lang w:val="en-US" w:eastAsia="nl-NL"/>
        </w:rPr>
        <w:t xml:space="preserve">non-traumatized </w:t>
      </w:r>
      <w:r w:rsidRPr="00010278">
        <w:rPr>
          <w:rFonts w:ascii="Times New Roman" w:hAnsi="Times New Roman"/>
          <w:bCs/>
          <w:sz w:val="24"/>
          <w:szCs w:val="24"/>
          <w:lang w:val="en-US" w:eastAsia="nl-NL"/>
        </w:rPr>
        <w:t>pre-ad</w:t>
      </w:r>
      <w:r w:rsidR="00EC1B89" w:rsidRPr="00010278">
        <w:rPr>
          <w:rFonts w:ascii="Times New Roman" w:hAnsi="Times New Roman"/>
          <w:bCs/>
          <w:sz w:val="24"/>
          <w:szCs w:val="24"/>
          <w:lang w:val="en-US" w:eastAsia="nl-NL"/>
        </w:rPr>
        <w:t>olescents and 31 pre-adolescents who experienced other traumatic events.</w:t>
      </w:r>
      <w:r w:rsidRPr="00010278">
        <w:rPr>
          <w:rFonts w:ascii="Times New Roman" w:hAnsi="Times New Roman"/>
          <w:bCs/>
          <w:sz w:val="24"/>
          <w:szCs w:val="24"/>
          <w:lang w:val="en-US" w:eastAsia="nl-NL"/>
        </w:rPr>
        <w:t xml:space="preserve"> Self-esteem was measured with the </w:t>
      </w:r>
      <w:r w:rsidRPr="00010278">
        <w:rPr>
          <w:rFonts w:ascii="Times New Roman" w:hAnsi="Times New Roman"/>
          <w:bCs/>
          <w:i/>
          <w:sz w:val="24"/>
          <w:szCs w:val="24"/>
          <w:lang w:val="en-US" w:eastAsia="nl-NL"/>
        </w:rPr>
        <w:t>Self-Perception Profile for children (SPPC)</w:t>
      </w:r>
      <w:r w:rsidRPr="00010278">
        <w:rPr>
          <w:rFonts w:ascii="Times New Roman" w:hAnsi="Times New Roman"/>
          <w:bCs/>
          <w:sz w:val="24"/>
          <w:szCs w:val="24"/>
          <w:lang w:val="en-US" w:eastAsia="nl-NL"/>
        </w:rPr>
        <w:t xml:space="preserve"> and the self-views were measured with the </w:t>
      </w:r>
      <w:r w:rsidRPr="00010278">
        <w:rPr>
          <w:rFonts w:ascii="Times New Roman" w:hAnsi="Times New Roman"/>
          <w:bCs/>
          <w:i/>
          <w:sz w:val="24"/>
          <w:szCs w:val="24"/>
          <w:lang w:val="en-US" w:eastAsia="nl-NL"/>
        </w:rPr>
        <w:t>Statement Test.</w:t>
      </w:r>
      <w:r w:rsidRPr="00010278">
        <w:rPr>
          <w:rFonts w:ascii="Times New Roman" w:hAnsi="Times New Roman"/>
          <w:bCs/>
          <w:sz w:val="24"/>
          <w:szCs w:val="24"/>
          <w:lang w:val="en-US" w:eastAsia="nl-NL"/>
        </w:rPr>
        <w:t xml:space="preserve"> The </w:t>
      </w:r>
      <w:r w:rsidRPr="00010278">
        <w:rPr>
          <w:rFonts w:ascii="Times New Roman" w:hAnsi="Times New Roman"/>
          <w:bCs/>
          <w:i/>
          <w:sz w:val="24"/>
          <w:szCs w:val="24"/>
          <w:lang w:val="en-US" w:eastAsia="nl-NL"/>
        </w:rPr>
        <w:t>Traumatic Event Screening</w:t>
      </w:r>
      <w:r w:rsidRPr="00010278">
        <w:rPr>
          <w:rFonts w:ascii="Times New Roman" w:hAnsi="Times New Roman"/>
          <w:bCs/>
          <w:sz w:val="24"/>
          <w:szCs w:val="24"/>
          <w:lang w:val="en-US" w:eastAsia="nl-NL"/>
        </w:rPr>
        <w:t xml:space="preserve"> was used to examine if the pre-adolescents were sexually abused. Finally, a </w:t>
      </w:r>
      <w:r w:rsidRPr="00010278">
        <w:rPr>
          <w:rFonts w:ascii="Times New Roman" w:hAnsi="Times New Roman"/>
          <w:bCs/>
          <w:i/>
          <w:sz w:val="24"/>
          <w:szCs w:val="24"/>
          <w:lang w:val="en-US" w:eastAsia="nl-NL"/>
        </w:rPr>
        <w:t>semi-structured interview</w:t>
      </w:r>
      <w:r w:rsidRPr="00010278">
        <w:rPr>
          <w:rFonts w:ascii="Times New Roman" w:hAnsi="Times New Roman"/>
          <w:bCs/>
          <w:sz w:val="24"/>
          <w:szCs w:val="24"/>
          <w:lang w:val="en-US" w:eastAsia="nl-NL"/>
        </w:rPr>
        <w:t xml:space="preserve"> was held to examine the self-esteem of the pre-adolescents more in-d</w:t>
      </w:r>
      <w:r w:rsidR="005C141D" w:rsidRPr="00010278">
        <w:rPr>
          <w:rFonts w:ascii="Times New Roman" w:hAnsi="Times New Roman"/>
          <w:bCs/>
          <w:sz w:val="24"/>
          <w:szCs w:val="24"/>
          <w:lang w:val="en-US" w:eastAsia="nl-NL"/>
        </w:rPr>
        <w:t xml:space="preserve">epth. </w:t>
      </w:r>
      <w:r w:rsidRPr="00010278">
        <w:rPr>
          <w:rFonts w:ascii="Times New Roman" w:hAnsi="Times New Roman"/>
          <w:b/>
          <w:bCs/>
          <w:sz w:val="24"/>
          <w:szCs w:val="24"/>
          <w:lang w:val="en-US" w:eastAsia="nl-NL"/>
        </w:rPr>
        <w:t xml:space="preserve">Results: </w:t>
      </w:r>
      <w:r w:rsidRPr="00010278">
        <w:rPr>
          <w:rFonts w:ascii="Times New Roman" w:hAnsi="Times New Roman"/>
          <w:bCs/>
          <w:sz w:val="24"/>
          <w:szCs w:val="24"/>
          <w:lang w:val="en-US" w:eastAsia="nl-NL"/>
        </w:rPr>
        <w:t>The findings revealed that</w:t>
      </w:r>
      <w:r w:rsidR="005C141D" w:rsidRPr="00010278">
        <w:rPr>
          <w:rFonts w:ascii="Times New Roman" w:hAnsi="Times New Roman"/>
          <w:bCs/>
          <w:sz w:val="24"/>
          <w:szCs w:val="24"/>
          <w:lang w:val="en-US" w:eastAsia="nl-NL"/>
        </w:rPr>
        <w:t xml:space="preserve"> sexually abused</w:t>
      </w:r>
      <w:r w:rsidRPr="00010278">
        <w:rPr>
          <w:rFonts w:ascii="Times New Roman" w:hAnsi="Times New Roman"/>
          <w:bCs/>
          <w:sz w:val="24"/>
          <w:szCs w:val="24"/>
          <w:lang w:val="en-US" w:eastAsia="nl-NL"/>
        </w:rPr>
        <w:t xml:space="preserve"> pre-ado</w:t>
      </w:r>
      <w:r w:rsidR="005C141D" w:rsidRPr="00010278">
        <w:rPr>
          <w:rFonts w:ascii="Times New Roman" w:hAnsi="Times New Roman"/>
          <w:bCs/>
          <w:sz w:val="24"/>
          <w:szCs w:val="24"/>
          <w:lang w:val="en-US" w:eastAsia="nl-NL"/>
        </w:rPr>
        <w:t>lescents</w:t>
      </w:r>
      <w:r w:rsidRPr="00010278">
        <w:rPr>
          <w:rFonts w:ascii="Times New Roman" w:hAnsi="Times New Roman"/>
          <w:bCs/>
          <w:sz w:val="24"/>
          <w:szCs w:val="24"/>
          <w:lang w:val="en-US" w:eastAsia="nl-NL"/>
        </w:rPr>
        <w:t xml:space="preserve"> have a significant lower self-esteem in comparison with </w:t>
      </w:r>
      <w:r w:rsidR="008C0E75" w:rsidRPr="00010278">
        <w:rPr>
          <w:rFonts w:ascii="Times New Roman" w:hAnsi="Times New Roman"/>
          <w:bCs/>
          <w:sz w:val="24"/>
          <w:szCs w:val="24"/>
          <w:lang w:val="en-US" w:eastAsia="nl-NL"/>
        </w:rPr>
        <w:t>non- traumatized</w:t>
      </w:r>
      <w:r w:rsidR="005C141D" w:rsidRPr="00010278">
        <w:rPr>
          <w:rFonts w:ascii="Times New Roman" w:hAnsi="Times New Roman"/>
          <w:bCs/>
          <w:sz w:val="24"/>
          <w:szCs w:val="24"/>
          <w:lang w:val="en-US" w:eastAsia="nl-NL"/>
        </w:rPr>
        <w:t xml:space="preserve"> </w:t>
      </w:r>
      <w:r w:rsidRPr="00010278">
        <w:rPr>
          <w:rFonts w:ascii="Times New Roman" w:hAnsi="Times New Roman"/>
          <w:bCs/>
          <w:sz w:val="24"/>
          <w:szCs w:val="24"/>
          <w:lang w:val="en-US" w:eastAsia="nl-NL"/>
        </w:rPr>
        <w:t>pre-adolesce</w:t>
      </w:r>
      <w:r w:rsidR="005C141D" w:rsidRPr="00010278">
        <w:rPr>
          <w:rFonts w:ascii="Times New Roman" w:hAnsi="Times New Roman"/>
          <w:bCs/>
          <w:sz w:val="24"/>
          <w:szCs w:val="24"/>
          <w:lang w:val="en-US" w:eastAsia="nl-NL"/>
        </w:rPr>
        <w:t>nts</w:t>
      </w:r>
      <w:r w:rsidR="0009301A" w:rsidRPr="00010278">
        <w:rPr>
          <w:rFonts w:ascii="Times New Roman" w:hAnsi="Times New Roman"/>
          <w:bCs/>
          <w:sz w:val="24"/>
          <w:szCs w:val="24"/>
          <w:lang w:val="en-US" w:eastAsia="nl-NL"/>
        </w:rPr>
        <w:t>, however</w:t>
      </w:r>
      <w:r w:rsidR="008C0E75" w:rsidRPr="00010278">
        <w:rPr>
          <w:rFonts w:ascii="Times New Roman" w:hAnsi="Times New Roman"/>
          <w:bCs/>
          <w:sz w:val="24"/>
          <w:szCs w:val="24"/>
          <w:lang w:val="en-US" w:eastAsia="nl-NL"/>
        </w:rPr>
        <w:t xml:space="preserve"> not in comparison </w:t>
      </w:r>
      <w:r w:rsidR="008C0E75" w:rsidRPr="00010278">
        <w:rPr>
          <w:rFonts w:ascii="Times New Roman" w:hAnsi="Times New Roman"/>
          <w:sz w:val="24"/>
          <w:szCs w:val="24"/>
          <w:lang w:val="en-US"/>
        </w:rPr>
        <w:t>with children who experienced other traumatic events.</w:t>
      </w:r>
      <w:r w:rsidRPr="00010278">
        <w:rPr>
          <w:rFonts w:ascii="Times New Roman" w:hAnsi="Times New Roman"/>
          <w:bCs/>
          <w:sz w:val="24"/>
          <w:szCs w:val="24"/>
          <w:lang w:val="en-US" w:eastAsia="nl-NL"/>
        </w:rPr>
        <w:t xml:space="preserve">. </w:t>
      </w:r>
      <w:r w:rsidRPr="00010278">
        <w:rPr>
          <w:rFonts w:ascii="Times New Roman" w:hAnsi="Times New Roman"/>
          <w:sz w:val="24"/>
          <w:szCs w:val="24"/>
          <w:lang w:val="en-US"/>
        </w:rPr>
        <w:t>In the interview</w:t>
      </w:r>
      <w:r w:rsidR="0009301A" w:rsidRPr="00010278">
        <w:rPr>
          <w:rFonts w:ascii="Times New Roman" w:hAnsi="Times New Roman"/>
          <w:sz w:val="24"/>
          <w:szCs w:val="24"/>
          <w:lang w:val="en-US"/>
        </w:rPr>
        <w:t xml:space="preserve"> sexually abused</w:t>
      </w:r>
      <w:r w:rsidRPr="00010278">
        <w:rPr>
          <w:rFonts w:ascii="Times New Roman" w:hAnsi="Times New Roman"/>
          <w:sz w:val="24"/>
          <w:szCs w:val="24"/>
          <w:lang w:val="en-US"/>
        </w:rPr>
        <w:t xml:space="preserve"> pre-adolescents indicated that they had feelings of sadness, angriness, feelings of wanting to be alone, loneliness, self-blaming and suicidal feelings relating to their low self-esteem.</w:t>
      </w:r>
      <w:r w:rsidRPr="00010278">
        <w:rPr>
          <w:rFonts w:ascii="Times New Roman" w:hAnsi="Times New Roman"/>
          <w:bCs/>
          <w:sz w:val="24"/>
          <w:szCs w:val="24"/>
          <w:lang w:val="en-US" w:eastAsia="nl-NL"/>
        </w:rPr>
        <w:t xml:space="preserve"> Secondly, pre-adolescents who </w:t>
      </w:r>
      <w:r w:rsidR="008C0E75" w:rsidRPr="00010278">
        <w:rPr>
          <w:rFonts w:ascii="Times New Roman" w:hAnsi="Times New Roman"/>
          <w:bCs/>
          <w:sz w:val="24"/>
          <w:szCs w:val="24"/>
          <w:lang w:val="en-US" w:eastAsia="nl-NL"/>
        </w:rPr>
        <w:t>were sexually abused used</w:t>
      </w:r>
      <w:r w:rsidRPr="00010278">
        <w:rPr>
          <w:rFonts w:ascii="Times New Roman" w:hAnsi="Times New Roman"/>
          <w:bCs/>
          <w:sz w:val="24"/>
          <w:szCs w:val="24"/>
          <w:lang w:val="en-US" w:eastAsia="nl-NL"/>
        </w:rPr>
        <w:t xml:space="preserve"> more negative words in their self-descriptions in co</w:t>
      </w:r>
      <w:r w:rsidR="008C0E75" w:rsidRPr="00010278">
        <w:rPr>
          <w:rFonts w:ascii="Times New Roman" w:hAnsi="Times New Roman"/>
          <w:bCs/>
          <w:sz w:val="24"/>
          <w:szCs w:val="24"/>
          <w:lang w:val="en-US" w:eastAsia="nl-NL"/>
        </w:rPr>
        <w:t>mparison with non- traumatized</w:t>
      </w:r>
      <w:r w:rsidRPr="00010278">
        <w:rPr>
          <w:rFonts w:ascii="Times New Roman" w:hAnsi="Times New Roman"/>
          <w:bCs/>
          <w:sz w:val="24"/>
          <w:szCs w:val="24"/>
          <w:lang w:val="en-US" w:eastAsia="nl-NL"/>
        </w:rPr>
        <w:t xml:space="preserve"> pre-adolescents. However, </w:t>
      </w:r>
      <w:r w:rsidR="008C0E75" w:rsidRPr="00010278">
        <w:rPr>
          <w:rFonts w:ascii="Times New Roman" w:hAnsi="Times New Roman"/>
          <w:sz w:val="24"/>
          <w:szCs w:val="24"/>
          <w:lang w:val="en-GB"/>
        </w:rPr>
        <w:t xml:space="preserve">there was no difference in the use of  negative self-descriptions between sexually abused pre-adolescents and pre-adolescents who experienced other traumatic events. </w:t>
      </w:r>
      <w:r w:rsidRPr="00010278">
        <w:rPr>
          <w:rFonts w:ascii="Times New Roman" w:hAnsi="Times New Roman"/>
          <w:b/>
          <w:bCs/>
          <w:sz w:val="24"/>
          <w:szCs w:val="24"/>
          <w:lang w:val="en-US" w:eastAsia="nl-NL"/>
        </w:rPr>
        <w:t xml:space="preserve">Conclusion: </w:t>
      </w:r>
      <w:r w:rsidR="003172E3" w:rsidRPr="00010278">
        <w:rPr>
          <w:rFonts w:ascii="Times New Roman" w:hAnsi="Times New Roman"/>
          <w:bCs/>
          <w:sz w:val="24"/>
          <w:szCs w:val="24"/>
          <w:lang w:val="en-US" w:eastAsia="nl-NL"/>
        </w:rPr>
        <w:t>T</w:t>
      </w:r>
      <w:r w:rsidRPr="00010278">
        <w:rPr>
          <w:rFonts w:ascii="Times New Roman" w:hAnsi="Times New Roman"/>
          <w:sz w:val="24"/>
          <w:szCs w:val="24"/>
          <w:lang w:val="en-US"/>
        </w:rPr>
        <w:t xml:space="preserve">he present research shows that it is important to examine the possibilities of trying to intervene with children’s self-esteem and self-views in interventions, since it appears that sexually abused pre-adolescents in </w:t>
      </w:r>
      <w:smartTag w:uri="urn:schemas-microsoft-com:office:smarttags" w:element="country-region">
        <w:smartTag w:uri="urn:schemas-microsoft-com:office:smarttags" w:element="place">
          <w:r w:rsidRPr="00010278">
            <w:rPr>
              <w:rFonts w:ascii="Times New Roman" w:hAnsi="Times New Roman"/>
              <w:sz w:val="24"/>
              <w:szCs w:val="24"/>
              <w:lang w:val="en-US"/>
            </w:rPr>
            <w:t>South Africa</w:t>
          </w:r>
        </w:smartTag>
      </w:smartTag>
      <w:r w:rsidRPr="00010278">
        <w:rPr>
          <w:rFonts w:ascii="Times New Roman" w:hAnsi="Times New Roman"/>
          <w:sz w:val="24"/>
          <w:szCs w:val="24"/>
          <w:lang w:val="en-US"/>
        </w:rPr>
        <w:t xml:space="preserve"> have a low self-esteem and tend to see themselves mainly in a negative way. </w:t>
      </w:r>
    </w:p>
    <w:p w14:paraId="08C1F199" w14:textId="77777777" w:rsidR="003167C2" w:rsidRPr="00010278" w:rsidRDefault="003167C2" w:rsidP="00CD68BC">
      <w:pPr>
        <w:pStyle w:val="NoSpacing"/>
        <w:spacing w:line="360" w:lineRule="auto"/>
        <w:ind w:firstLine="708"/>
        <w:jc w:val="both"/>
        <w:rPr>
          <w:rFonts w:ascii="Times New Roman" w:hAnsi="Times New Roman"/>
          <w:sz w:val="24"/>
          <w:szCs w:val="24"/>
          <w:lang w:val="en-US"/>
        </w:rPr>
      </w:pPr>
      <w:r w:rsidRPr="00010278">
        <w:rPr>
          <w:rFonts w:ascii="Times New Roman" w:hAnsi="Times New Roman"/>
          <w:i/>
          <w:iCs/>
          <w:sz w:val="24"/>
          <w:szCs w:val="24"/>
          <w:lang w:val="en-US"/>
        </w:rPr>
        <w:t>Keywords</w:t>
      </w:r>
      <w:r w:rsidRPr="00010278">
        <w:rPr>
          <w:rFonts w:ascii="Times New Roman" w:hAnsi="Times New Roman"/>
          <w:sz w:val="24"/>
          <w:szCs w:val="24"/>
          <w:lang w:val="en-US"/>
        </w:rPr>
        <w:t xml:space="preserve">: pre-adolescents, sexual abuse, </w:t>
      </w:r>
      <w:smartTag w:uri="urn:schemas-microsoft-com:office:smarttags" w:element="country-region">
        <w:smartTag w:uri="urn:schemas-microsoft-com:office:smarttags" w:element="place">
          <w:r w:rsidRPr="00010278">
            <w:rPr>
              <w:rFonts w:ascii="Times New Roman" w:hAnsi="Times New Roman"/>
              <w:sz w:val="24"/>
              <w:szCs w:val="24"/>
              <w:lang w:val="en-US"/>
            </w:rPr>
            <w:t>South Africa</w:t>
          </w:r>
        </w:smartTag>
      </w:smartTag>
      <w:r w:rsidRPr="00010278">
        <w:rPr>
          <w:rFonts w:ascii="Times New Roman" w:hAnsi="Times New Roman"/>
          <w:sz w:val="24"/>
          <w:szCs w:val="24"/>
          <w:lang w:val="en-US"/>
        </w:rPr>
        <w:t>, self-esteem, self-views</w:t>
      </w:r>
    </w:p>
    <w:p w14:paraId="135E25BF" w14:textId="77777777" w:rsidR="003167C2" w:rsidRPr="00010278" w:rsidRDefault="003167C2" w:rsidP="00CD68BC">
      <w:pPr>
        <w:spacing w:line="360" w:lineRule="auto"/>
        <w:jc w:val="both"/>
        <w:rPr>
          <w:rFonts w:ascii="Times New Roman" w:hAnsi="Times New Roman"/>
          <w:b/>
          <w:sz w:val="24"/>
          <w:szCs w:val="24"/>
          <w:lang w:val="en-US"/>
        </w:rPr>
      </w:pPr>
    </w:p>
    <w:p w14:paraId="1DDAC0FB" w14:textId="77777777" w:rsidR="003167C2" w:rsidRPr="00010278" w:rsidRDefault="003167C2" w:rsidP="00CD68BC">
      <w:pPr>
        <w:spacing w:line="360" w:lineRule="auto"/>
        <w:jc w:val="both"/>
        <w:rPr>
          <w:rFonts w:ascii="Times New Roman" w:hAnsi="Times New Roman"/>
          <w:b/>
          <w:sz w:val="24"/>
          <w:szCs w:val="24"/>
          <w:lang w:val="en-US"/>
        </w:rPr>
      </w:pPr>
    </w:p>
    <w:p w14:paraId="6C2A1BEF" w14:textId="77777777" w:rsidR="003167C2" w:rsidRPr="00010278" w:rsidRDefault="003167C2" w:rsidP="00CD68BC">
      <w:pPr>
        <w:spacing w:line="360" w:lineRule="auto"/>
        <w:jc w:val="both"/>
        <w:rPr>
          <w:rFonts w:ascii="Times New Roman" w:hAnsi="Times New Roman"/>
          <w:b/>
          <w:sz w:val="24"/>
          <w:szCs w:val="24"/>
          <w:lang w:val="en-GB"/>
        </w:rPr>
      </w:pPr>
    </w:p>
    <w:p w14:paraId="75D31837" w14:textId="77777777" w:rsidR="00536333" w:rsidRPr="00010278" w:rsidRDefault="00536333" w:rsidP="00CD68BC">
      <w:pPr>
        <w:spacing w:line="360" w:lineRule="auto"/>
        <w:jc w:val="both"/>
        <w:rPr>
          <w:rFonts w:ascii="Times New Roman" w:hAnsi="Times New Roman"/>
          <w:b/>
          <w:sz w:val="24"/>
          <w:szCs w:val="24"/>
        </w:rPr>
      </w:pPr>
    </w:p>
    <w:p w14:paraId="6406D9E9" w14:textId="77777777" w:rsidR="003172E3" w:rsidRPr="00010278" w:rsidRDefault="003172E3" w:rsidP="00CD68BC">
      <w:pPr>
        <w:spacing w:line="360" w:lineRule="auto"/>
        <w:jc w:val="both"/>
        <w:rPr>
          <w:rFonts w:ascii="Times New Roman" w:hAnsi="Times New Roman"/>
          <w:b/>
          <w:sz w:val="24"/>
          <w:szCs w:val="24"/>
        </w:rPr>
      </w:pPr>
    </w:p>
    <w:p w14:paraId="75E2B594" w14:textId="77777777" w:rsidR="003172E3" w:rsidRDefault="003172E3" w:rsidP="00CD68BC">
      <w:pPr>
        <w:spacing w:line="360" w:lineRule="auto"/>
        <w:jc w:val="both"/>
        <w:rPr>
          <w:rFonts w:ascii="Times New Roman" w:hAnsi="Times New Roman"/>
          <w:b/>
          <w:sz w:val="24"/>
          <w:szCs w:val="24"/>
        </w:rPr>
      </w:pPr>
    </w:p>
    <w:p w14:paraId="7D2EB1D4" w14:textId="77777777" w:rsidR="00C4359D" w:rsidRPr="00010278" w:rsidRDefault="00C4359D" w:rsidP="00CD68BC">
      <w:pPr>
        <w:spacing w:line="360" w:lineRule="auto"/>
        <w:jc w:val="both"/>
        <w:rPr>
          <w:rFonts w:ascii="Times New Roman" w:hAnsi="Times New Roman"/>
          <w:b/>
          <w:sz w:val="24"/>
          <w:szCs w:val="24"/>
        </w:rPr>
      </w:pPr>
    </w:p>
    <w:p w14:paraId="53A163E0" w14:textId="77777777" w:rsidR="0009301A" w:rsidRPr="00010278" w:rsidRDefault="0009301A" w:rsidP="00D0189E">
      <w:pPr>
        <w:spacing w:line="360" w:lineRule="auto"/>
        <w:jc w:val="center"/>
        <w:rPr>
          <w:rFonts w:ascii="Times New Roman" w:hAnsi="Times New Roman"/>
          <w:b/>
          <w:sz w:val="24"/>
          <w:szCs w:val="24"/>
        </w:rPr>
      </w:pPr>
    </w:p>
    <w:p w14:paraId="267E919B" w14:textId="77777777" w:rsidR="003167C2" w:rsidRPr="00010278" w:rsidRDefault="003167C2" w:rsidP="00D0189E">
      <w:pPr>
        <w:spacing w:line="360" w:lineRule="auto"/>
        <w:jc w:val="center"/>
        <w:rPr>
          <w:rFonts w:ascii="Times New Roman" w:hAnsi="Times New Roman"/>
          <w:b/>
          <w:sz w:val="24"/>
          <w:szCs w:val="24"/>
        </w:rPr>
      </w:pPr>
      <w:r w:rsidRPr="00010278">
        <w:rPr>
          <w:rFonts w:ascii="Times New Roman" w:hAnsi="Times New Roman"/>
          <w:b/>
          <w:sz w:val="24"/>
          <w:szCs w:val="24"/>
        </w:rPr>
        <w:t>Samenvatting</w:t>
      </w:r>
    </w:p>
    <w:p w14:paraId="60A4A739" w14:textId="0A14FB81" w:rsidR="003167C2" w:rsidRPr="00010278" w:rsidRDefault="003167C2" w:rsidP="00D0189E">
      <w:pPr>
        <w:pStyle w:val="NoSpacing"/>
        <w:spacing w:line="360" w:lineRule="auto"/>
        <w:jc w:val="both"/>
        <w:rPr>
          <w:rFonts w:ascii="Times New Roman" w:hAnsi="Times New Roman"/>
          <w:bCs/>
          <w:sz w:val="24"/>
          <w:szCs w:val="24"/>
          <w:lang w:eastAsia="nl-NL"/>
        </w:rPr>
      </w:pPr>
      <w:r w:rsidRPr="00010278">
        <w:rPr>
          <w:rFonts w:ascii="Times New Roman" w:hAnsi="Times New Roman"/>
          <w:b/>
          <w:sz w:val="24"/>
          <w:szCs w:val="24"/>
        </w:rPr>
        <w:t xml:space="preserve">Introductie: </w:t>
      </w:r>
      <w:r w:rsidRPr="00010278">
        <w:rPr>
          <w:rFonts w:ascii="Times New Roman" w:hAnsi="Times New Roman"/>
          <w:sz w:val="24"/>
          <w:szCs w:val="24"/>
        </w:rPr>
        <w:t xml:space="preserve">In dit onderzoek is het effect van seksueel misbruik op het </w:t>
      </w:r>
      <w:r w:rsidRPr="00010278">
        <w:rPr>
          <w:rFonts w:ascii="Times New Roman" w:hAnsi="Times New Roman"/>
          <w:i/>
          <w:sz w:val="24"/>
          <w:szCs w:val="24"/>
        </w:rPr>
        <w:t>zelfvertrouwen</w:t>
      </w:r>
      <w:r w:rsidRPr="00010278">
        <w:rPr>
          <w:rFonts w:ascii="Times New Roman" w:hAnsi="Times New Roman"/>
          <w:sz w:val="24"/>
          <w:szCs w:val="24"/>
        </w:rPr>
        <w:t xml:space="preserve"> en de </w:t>
      </w:r>
      <w:r w:rsidRPr="00010278">
        <w:rPr>
          <w:rFonts w:ascii="Times New Roman" w:hAnsi="Times New Roman"/>
          <w:i/>
          <w:sz w:val="24"/>
          <w:szCs w:val="24"/>
        </w:rPr>
        <w:t>zelfbeschrijvingen</w:t>
      </w:r>
      <w:r w:rsidRPr="00010278">
        <w:rPr>
          <w:rFonts w:ascii="Times New Roman" w:hAnsi="Times New Roman"/>
          <w:sz w:val="24"/>
          <w:szCs w:val="24"/>
        </w:rPr>
        <w:t xml:space="preserve"> van </w:t>
      </w:r>
      <w:r w:rsidR="00E915CE" w:rsidRPr="00010278">
        <w:rPr>
          <w:rFonts w:ascii="Times New Roman" w:hAnsi="Times New Roman"/>
          <w:sz w:val="24"/>
          <w:szCs w:val="24"/>
        </w:rPr>
        <w:t>Zuid-Afrikaanse pre-adolescenten onderzocht</w:t>
      </w:r>
      <w:r w:rsidRPr="00010278">
        <w:rPr>
          <w:rFonts w:ascii="Times New Roman" w:hAnsi="Times New Roman"/>
          <w:sz w:val="24"/>
          <w:szCs w:val="24"/>
        </w:rPr>
        <w:t xml:space="preserve">. </w:t>
      </w:r>
      <w:r w:rsidRPr="00010278">
        <w:rPr>
          <w:rFonts w:ascii="Times New Roman" w:hAnsi="Times New Roman"/>
          <w:b/>
          <w:sz w:val="24"/>
          <w:szCs w:val="24"/>
        </w:rPr>
        <w:t xml:space="preserve">Methode: </w:t>
      </w:r>
      <w:r w:rsidRPr="00010278">
        <w:rPr>
          <w:rFonts w:ascii="Times New Roman" w:hAnsi="Times New Roman"/>
          <w:sz w:val="24"/>
          <w:szCs w:val="24"/>
        </w:rPr>
        <w:t>In totaal namen er 43 seksueel misbruikte pre-adoles</w:t>
      </w:r>
      <w:r w:rsidR="008C0E75" w:rsidRPr="00010278">
        <w:rPr>
          <w:rFonts w:ascii="Times New Roman" w:hAnsi="Times New Roman"/>
          <w:sz w:val="24"/>
          <w:szCs w:val="24"/>
        </w:rPr>
        <w:t>centen</w:t>
      </w:r>
      <w:r w:rsidRPr="00010278">
        <w:rPr>
          <w:rFonts w:ascii="Times New Roman" w:hAnsi="Times New Roman"/>
          <w:sz w:val="24"/>
          <w:szCs w:val="24"/>
        </w:rPr>
        <w:t xml:space="preserve"> dee</w:t>
      </w:r>
      <w:r w:rsidR="00E40F8B" w:rsidRPr="00010278">
        <w:rPr>
          <w:rFonts w:ascii="Times New Roman" w:hAnsi="Times New Roman"/>
          <w:sz w:val="24"/>
          <w:szCs w:val="24"/>
        </w:rPr>
        <w:t>l tussen de 8 en 12</w:t>
      </w:r>
      <w:r w:rsidR="008C0E75" w:rsidRPr="00010278">
        <w:rPr>
          <w:rFonts w:ascii="Times New Roman" w:hAnsi="Times New Roman"/>
          <w:sz w:val="24"/>
          <w:szCs w:val="24"/>
        </w:rPr>
        <w:t xml:space="preserve"> jaar oud, 17 pre-adolescenten die aangaven geen traumatische gebeurtenis te hebben meegemaakt en 31 pre-adolescenten die aangaven andere traumatische gebeurtenissen te hebben meegemaakt</w:t>
      </w:r>
      <w:r w:rsidRPr="00010278">
        <w:rPr>
          <w:rFonts w:ascii="Times New Roman" w:hAnsi="Times New Roman"/>
          <w:sz w:val="24"/>
          <w:szCs w:val="24"/>
        </w:rPr>
        <w:t xml:space="preserve">. Het zelfvertrouwen is onderzocht met behulp van de </w:t>
      </w:r>
      <w:r w:rsidRPr="00010278">
        <w:rPr>
          <w:rFonts w:ascii="Times New Roman" w:hAnsi="Times New Roman"/>
          <w:bCs/>
          <w:i/>
          <w:sz w:val="24"/>
          <w:szCs w:val="24"/>
          <w:lang w:eastAsia="nl-NL"/>
        </w:rPr>
        <w:t>Self-Perception Profile for children (SPPC)</w:t>
      </w:r>
      <w:r w:rsidRPr="00010278">
        <w:rPr>
          <w:rFonts w:ascii="Times New Roman" w:hAnsi="Times New Roman"/>
          <w:bCs/>
          <w:sz w:val="24"/>
          <w:szCs w:val="24"/>
          <w:lang w:eastAsia="nl-NL"/>
        </w:rPr>
        <w:t xml:space="preserve"> en de zelfbeschrijvingen zijn onderzocht met de </w:t>
      </w:r>
      <w:r w:rsidRPr="00010278">
        <w:rPr>
          <w:rFonts w:ascii="Times New Roman" w:hAnsi="Times New Roman"/>
          <w:bCs/>
          <w:i/>
          <w:sz w:val="24"/>
          <w:szCs w:val="24"/>
          <w:lang w:eastAsia="nl-NL"/>
        </w:rPr>
        <w:t>Statement Test</w:t>
      </w:r>
      <w:r w:rsidRPr="00010278">
        <w:rPr>
          <w:rFonts w:ascii="Times New Roman" w:hAnsi="Times New Roman"/>
          <w:bCs/>
          <w:sz w:val="24"/>
          <w:szCs w:val="24"/>
          <w:lang w:eastAsia="nl-NL"/>
        </w:rPr>
        <w:t xml:space="preserve">. De </w:t>
      </w:r>
      <w:r w:rsidRPr="00010278">
        <w:rPr>
          <w:rFonts w:ascii="Times New Roman" w:hAnsi="Times New Roman"/>
          <w:bCs/>
          <w:i/>
          <w:sz w:val="24"/>
          <w:szCs w:val="24"/>
          <w:lang w:eastAsia="nl-NL"/>
        </w:rPr>
        <w:t xml:space="preserve">Traumativ Event Screening </w:t>
      </w:r>
      <w:r w:rsidRPr="00010278">
        <w:rPr>
          <w:rFonts w:ascii="Times New Roman" w:hAnsi="Times New Roman"/>
          <w:bCs/>
          <w:sz w:val="24"/>
          <w:szCs w:val="24"/>
          <w:lang w:eastAsia="nl-NL"/>
        </w:rPr>
        <w:t xml:space="preserve">is gebruikt om te onderzoeken of de pre-adolescenten seksueel misbruikt waren. Tot slot, is er een </w:t>
      </w:r>
      <w:r w:rsidRPr="00010278">
        <w:rPr>
          <w:rFonts w:ascii="Times New Roman" w:hAnsi="Times New Roman"/>
          <w:bCs/>
          <w:i/>
          <w:sz w:val="24"/>
          <w:szCs w:val="24"/>
          <w:lang w:eastAsia="nl-NL"/>
        </w:rPr>
        <w:t>semi-gestructureerd interview</w:t>
      </w:r>
      <w:r w:rsidRPr="00010278">
        <w:rPr>
          <w:rFonts w:ascii="Times New Roman" w:hAnsi="Times New Roman"/>
          <w:bCs/>
          <w:sz w:val="24"/>
          <w:szCs w:val="24"/>
          <w:lang w:eastAsia="nl-NL"/>
        </w:rPr>
        <w:t xml:space="preserve"> gehouden over zelfvertrouwen met de seksueel misbruikte pre-adolescenten. </w:t>
      </w:r>
      <w:r w:rsidRPr="00010278">
        <w:rPr>
          <w:rFonts w:ascii="Times New Roman" w:hAnsi="Times New Roman"/>
          <w:b/>
          <w:bCs/>
          <w:sz w:val="24"/>
          <w:szCs w:val="24"/>
          <w:lang w:eastAsia="nl-NL"/>
        </w:rPr>
        <w:t xml:space="preserve">Resultaten: </w:t>
      </w:r>
      <w:r w:rsidRPr="00010278">
        <w:rPr>
          <w:rFonts w:ascii="Times New Roman" w:hAnsi="Times New Roman"/>
          <w:bCs/>
          <w:sz w:val="24"/>
          <w:szCs w:val="24"/>
          <w:lang w:eastAsia="nl-NL"/>
        </w:rPr>
        <w:t xml:space="preserve">Uit de resultaten blijkt dat seksueel misbruikte pre-adolescenten een significant lager zelfvertrouwen hebben dan pre-adolescenten die </w:t>
      </w:r>
      <w:r w:rsidR="008C0E75" w:rsidRPr="00010278">
        <w:rPr>
          <w:rFonts w:ascii="Times New Roman" w:hAnsi="Times New Roman"/>
          <w:bCs/>
          <w:sz w:val="24"/>
          <w:szCs w:val="24"/>
          <w:lang w:eastAsia="nl-NL"/>
        </w:rPr>
        <w:t>geen traumatische gebeurtenis hebben meegemaakt, maar niet lager dan pre-adolescenten die andere trauma’s hebben meegemaakt.</w:t>
      </w:r>
      <w:r w:rsidRPr="00010278">
        <w:rPr>
          <w:rFonts w:ascii="Times New Roman" w:hAnsi="Times New Roman"/>
          <w:bCs/>
          <w:sz w:val="24"/>
          <w:szCs w:val="24"/>
          <w:lang w:eastAsia="nl-NL"/>
        </w:rPr>
        <w:t xml:space="preserve"> In het interview gaven de</w:t>
      </w:r>
      <w:r w:rsidR="0009301A" w:rsidRPr="00010278">
        <w:rPr>
          <w:rFonts w:ascii="Times New Roman" w:hAnsi="Times New Roman"/>
          <w:bCs/>
          <w:sz w:val="24"/>
          <w:szCs w:val="24"/>
          <w:lang w:eastAsia="nl-NL"/>
        </w:rPr>
        <w:t xml:space="preserve"> seksueel misbruikte</w:t>
      </w:r>
      <w:r w:rsidRPr="00010278">
        <w:rPr>
          <w:rFonts w:ascii="Times New Roman" w:hAnsi="Times New Roman"/>
          <w:bCs/>
          <w:sz w:val="24"/>
          <w:szCs w:val="24"/>
          <w:lang w:eastAsia="nl-NL"/>
        </w:rPr>
        <w:t xml:space="preserve"> pre-adolescenten aan dat ze gevoelens hadden die gerelateerd waren aan hun lage zelfvertrouwen, namelijk;  droefheid, boosheid, alleen gelaten willen worden, eenzaamheid, zichzelf de schuld geven en zelfmoordgedachten. Ten tweede bleek dat seksueel </w:t>
      </w:r>
      <w:r w:rsidR="008C0E75" w:rsidRPr="00010278">
        <w:rPr>
          <w:rFonts w:ascii="Times New Roman" w:hAnsi="Times New Roman"/>
          <w:bCs/>
          <w:sz w:val="24"/>
          <w:szCs w:val="24"/>
          <w:lang w:eastAsia="nl-NL"/>
        </w:rPr>
        <w:t>misbruikte pre-adolescenten</w:t>
      </w:r>
      <w:r w:rsidRPr="00010278">
        <w:rPr>
          <w:rFonts w:ascii="Times New Roman" w:hAnsi="Times New Roman"/>
          <w:bCs/>
          <w:sz w:val="24"/>
          <w:szCs w:val="24"/>
          <w:lang w:eastAsia="nl-NL"/>
        </w:rPr>
        <w:t xml:space="preserve"> significant meer negatieve woorden gebruikten om zichzelf te beschrijven dan pre-adolescenten die </w:t>
      </w:r>
      <w:r w:rsidR="008C0E75" w:rsidRPr="00010278">
        <w:rPr>
          <w:rFonts w:ascii="Times New Roman" w:hAnsi="Times New Roman"/>
          <w:bCs/>
          <w:sz w:val="24"/>
          <w:szCs w:val="24"/>
          <w:lang w:eastAsia="nl-NL"/>
        </w:rPr>
        <w:t>geen traumatische gebeurtenis hebben meegemaakt, maar niet meer dan pre-adolescenten die andere trauma’s hebben meegemaakt</w:t>
      </w:r>
      <w:r w:rsidRPr="00010278">
        <w:rPr>
          <w:rFonts w:ascii="Times New Roman" w:hAnsi="Times New Roman"/>
          <w:bCs/>
          <w:sz w:val="24"/>
          <w:szCs w:val="24"/>
          <w:lang w:eastAsia="nl-NL"/>
        </w:rPr>
        <w:t xml:space="preserve">. </w:t>
      </w:r>
      <w:r w:rsidRPr="00010278">
        <w:rPr>
          <w:rFonts w:ascii="Times New Roman" w:hAnsi="Times New Roman"/>
          <w:b/>
          <w:bCs/>
          <w:sz w:val="24"/>
          <w:szCs w:val="24"/>
          <w:lang w:eastAsia="nl-NL"/>
        </w:rPr>
        <w:t xml:space="preserve">Conclusie: </w:t>
      </w:r>
      <w:r w:rsidR="003172E3" w:rsidRPr="00010278">
        <w:rPr>
          <w:rFonts w:ascii="Times New Roman" w:hAnsi="Times New Roman"/>
          <w:bCs/>
          <w:sz w:val="24"/>
          <w:szCs w:val="24"/>
          <w:lang w:eastAsia="nl-NL"/>
        </w:rPr>
        <w:t xml:space="preserve">Uit dit onderzoek blijkt </w:t>
      </w:r>
      <w:r w:rsidRPr="00010278">
        <w:rPr>
          <w:rFonts w:ascii="Times New Roman" w:hAnsi="Times New Roman"/>
          <w:bCs/>
          <w:sz w:val="24"/>
          <w:szCs w:val="24"/>
          <w:lang w:eastAsia="nl-NL"/>
        </w:rPr>
        <w:t>dat het van belang is om interventies te ontwikkelen in relatie tot het zelfvertrouwen en de zelfbeschrijvingen van seksueel misbruikte kinderen.</w:t>
      </w:r>
    </w:p>
    <w:p w14:paraId="27B00D3A" w14:textId="0C37FF3B" w:rsidR="003167C2" w:rsidRPr="00010278" w:rsidRDefault="003167C2" w:rsidP="00D0189E">
      <w:pPr>
        <w:pStyle w:val="NoSpacing"/>
        <w:spacing w:line="360" w:lineRule="auto"/>
        <w:ind w:firstLine="708"/>
        <w:jc w:val="both"/>
        <w:rPr>
          <w:rFonts w:ascii="Times New Roman" w:hAnsi="Times New Roman"/>
          <w:bCs/>
          <w:sz w:val="24"/>
          <w:szCs w:val="24"/>
          <w:lang w:eastAsia="nl-NL"/>
        </w:rPr>
      </w:pPr>
      <w:r w:rsidRPr="00010278">
        <w:rPr>
          <w:rFonts w:ascii="Times New Roman" w:hAnsi="Times New Roman"/>
          <w:bCs/>
          <w:i/>
          <w:sz w:val="24"/>
          <w:szCs w:val="24"/>
          <w:lang w:eastAsia="nl-NL"/>
        </w:rPr>
        <w:t xml:space="preserve">Sleutelwoorden: </w:t>
      </w:r>
      <w:r w:rsidRPr="00010278">
        <w:rPr>
          <w:rFonts w:ascii="Times New Roman" w:hAnsi="Times New Roman"/>
          <w:bCs/>
          <w:sz w:val="24"/>
          <w:szCs w:val="24"/>
          <w:lang w:eastAsia="nl-NL"/>
        </w:rPr>
        <w:t xml:space="preserve">pre-adolescenten, seksueel misbruik, Zuid-Afrika, zelfvertrouwen, </w:t>
      </w:r>
      <w:r w:rsidR="002B72C0" w:rsidRPr="00010278">
        <w:rPr>
          <w:rFonts w:ascii="Times New Roman" w:hAnsi="Times New Roman"/>
          <w:bCs/>
          <w:sz w:val="24"/>
          <w:szCs w:val="24"/>
          <w:lang w:eastAsia="nl-NL"/>
        </w:rPr>
        <w:tab/>
      </w:r>
      <w:r w:rsidRPr="00010278">
        <w:rPr>
          <w:rFonts w:ascii="Times New Roman" w:hAnsi="Times New Roman"/>
          <w:bCs/>
          <w:sz w:val="24"/>
          <w:szCs w:val="24"/>
          <w:lang w:eastAsia="nl-NL"/>
        </w:rPr>
        <w:t xml:space="preserve">zelfbeschrijvingen. </w:t>
      </w:r>
    </w:p>
    <w:p w14:paraId="27F8238B" w14:textId="77777777" w:rsidR="003167C2" w:rsidRPr="00010278" w:rsidRDefault="003167C2" w:rsidP="00D0189E">
      <w:pPr>
        <w:spacing w:line="360" w:lineRule="auto"/>
        <w:jc w:val="both"/>
        <w:rPr>
          <w:rFonts w:ascii="Times New Roman" w:hAnsi="Times New Roman"/>
          <w:b/>
          <w:sz w:val="24"/>
          <w:szCs w:val="24"/>
        </w:rPr>
      </w:pPr>
    </w:p>
    <w:p w14:paraId="75784B2F" w14:textId="77777777" w:rsidR="003167C2" w:rsidRPr="00010278" w:rsidRDefault="003167C2" w:rsidP="00CD68BC">
      <w:pPr>
        <w:spacing w:line="360" w:lineRule="auto"/>
        <w:jc w:val="both"/>
        <w:rPr>
          <w:rFonts w:ascii="Times New Roman" w:hAnsi="Times New Roman"/>
          <w:b/>
          <w:sz w:val="24"/>
          <w:szCs w:val="24"/>
        </w:rPr>
      </w:pPr>
    </w:p>
    <w:p w14:paraId="22E9330D" w14:textId="77777777" w:rsidR="003167C2" w:rsidRPr="00010278" w:rsidRDefault="003167C2" w:rsidP="00CD68BC">
      <w:pPr>
        <w:spacing w:line="360" w:lineRule="auto"/>
        <w:jc w:val="both"/>
        <w:rPr>
          <w:rFonts w:ascii="Times New Roman" w:hAnsi="Times New Roman"/>
          <w:b/>
          <w:sz w:val="24"/>
          <w:szCs w:val="24"/>
        </w:rPr>
      </w:pPr>
    </w:p>
    <w:p w14:paraId="1FC67B94" w14:textId="77777777" w:rsidR="00E915CE" w:rsidRPr="00010278" w:rsidRDefault="00E915CE" w:rsidP="00CD68BC">
      <w:pPr>
        <w:spacing w:line="360" w:lineRule="auto"/>
        <w:jc w:val="both"/>
        <w:rPr>
          <w:rFonts w:ascii="Times New Roman" w:hAnsi="Times New Roman"/>
          <w:b/>
          <w:sz w:val="24"/>
          <w:szCs w:val="24"/>
        </w:rPr>
      </w:pPr>
    </w:p>
    <w:p w14:paraId="187939CD" w14:textId="77777777" w:rsidR="003172E3" w:rsidRPr="00010278" w:rsidRDefault="003172E3" w:rsidP="00CD68BC">
      <w:pPr>
        <w:pStyle w:val="NoSpacing"/>
        <w:spacing w:line="360" w:lineRule="auto"/>
        <w:ind w:left="720"/>
        <w:jc w:val="both"/>
        <w:rPr>
          <w:rFonts w:ascii="Times New Roman" w:hAnsi="Times New Roman"/>
          <w:b/>
          <w:sz w:val="24"/>
          <w:szCs w:val="24"/>
        </w:rPr>
      </w:pPr>
    </w:p>
    <w:p w14:paraId="7DAB20CC" w14:textId="77777777" w:rsidR="003172E3" w:rsidRPr="00010278" w:rsidRDefault="003172E3" w:rsidP="00CD68BC">
      <w:pPr>
        <w:pStyle w:val="NoSpacing"/>
        <w:spacing w:line="360" w:lineRule="auto"/>
        <w:ind w:left="720"/>
        <w:jc w:val="both"/>
        <w:rPr>
          <w:rFonts w:ascii="Times New Roman" w:hAnsi="Times New Roman"/>
          <w:b/>
          <w:sz w:val="24"/>
          <w:szCs w:val="24"/>
        </w:rPr>
      </w:pPr>
    </w:p>
    <w:p w14:paraId="5044FEE3" w14:textId="77777777" w:rsidR="003172E3" w:rsidRPr="00010278" w:rsidRDefault="003172E3" w:rsidP="008C0E75">
      <w:pPr>
        <w:pStyle w:val="NoSpacing"/>
        <w:spacing w:line="360" w:lineRule="auto"/>
        <w:jc w:val="both"/>
        <w:rPr>
          <w:rFonts w:ascii="Times New Roman" w:hAnsi="Times New Roman"/>
          <w:b/>
          <w:sz w:val="24"/>
          <w:szCs w:val="24"/>
        </w:rPr>
      </w:pPr>
    </w:p>
    <w:p w14:paraId="23A795FE" w14:textId="77777777" w:rsidR="00AA7E4A" w:rsidRPr="00010278" w:rsidRDefault="00AA7E4A" w:rsidP="00D0189E">
      <w:pPr>
        <w:spacing w:line="360" w:lineRule="auto"/>
        <w:jc w:val="center"/>
        <w:rPr>
          <w:rFonts w:ascii="Times New Roman" w:hAnsi="Times New Roman"/>
          <w:b/>
          <w:sz w:val="24"/>
          <w:szCs w:val="24"/>
          <w:lang w:val="en-US"/>
        </w:rPr>
      </w:pPr>
      <w:r w:rsidRPr="00010278">
        <w:rPr>
          <w:rFonts w:ascii="Times New Roman" w:hAnsi="Times New Roman"/>
          <w:b/>
          <w:sz w:val="24"/>
          <w:szCs w:val="24"/>
          <w:lang w:val="en-US"/>
        </w:rPr>
        <w:t>Foreword</w:t>
      </w:r>
    </w:p>
    <w:p w14:paraId="6F31ED83" w14:textId="278634D6" w:rsidR="00AA7E4A" w:rsidRPr="00010278" w:rsidRDefault="00AA7E4A" w:rsidP="00CD68BC">
      <w:pPr>
        <w:pStyle w:val="NoSpacing"/>
        <w:spacing w:line="360" w:lineRule="auto"/>
        <w:ind w:firstLine="708"/>
        <w:jc w:val="both"/>
        <w:rPr>
          <w:rFonts w:ascii="Times New Roman" w:hAnsi="Times New Roman"/>
          <w:sz w:val="24"/>
          <w:szCs w:val="24"/>
          <w:lang w:val="en-US"/>
        </w:rPr>
      </w:pPr>
      <w:r w:rsidRPr="00010278">
        <w:rPr>
          <w:rFonts w:ascii="Times New Roman" w:hAnsi="Times New Roman"/>
          <w:sz w:val="24"/>
          <w:szCs w:val="24"/>
          <w:lang w:val="en-US"/>
        </w:rPr>
        <w:t xml:space="preserve">In February 2015 I arrived in South Africa to write this thesis as an assignment for the Master Program Clinical Child and Youth Psychology, at </w:t>
      </w:r>
      <w:smartTag w:uri="urn:schemas-microsoft-com:office:smarttags" w:element="PlaceName">
        <w:smartTag w:uri="urn:schemas-microsoft-com:office:smarttags" w:element="place">
          <w:r w:rsidRPr="00010278">
            <w:rPr>
              <w:rFonts w:ascii="Times New Roman" w:hAnsi="Times New Roman"/>
              <w:sz w:val="24"/>
              <w:szCs w:val="24"/>
              <w:lang w:val="en-US"/>
            </w:rPr>
            <w:t>Utrecht</w:t>
          </w:r>
        </w:smartTag>
        <w:r w:rsidRPr="00010278">
          <w:rPr>
            <w:rFonts w:ascii="Times New Roman" w:hAnsi="Times New Roman"/>
            <w:sz w:val="24"/>
            <w:szCs w:val="24"/>
            <w:lang w:val="en-US"/>
          </w:rPr>
          <w:t xml:space="preserve"> </w:t>
        </w:r>
        <w:smartTag w:uri="urn:schemas-microsoft-com:office:smarttags" w:element="PlaceType">
          <w:r w:rsidRPr="00010278">
            <w:rPr>
              <w:rFonts w:ascii="Times New Roman" w:hAnsi="Times New Roman"/>
              <w:sz w:val="24"/>
              <w:szCs w:val="24"/>
              <w:lang w:val="en-US"/>
            </w:rPr>
            <w:t>University</w:t>
          </w:r>
        </w:smartTag>
      </w:smartTag>
      <w:r w:rsidRPr="00010278">
        <w:rPr>
          <w:rFonts w:ascii="Times New Roman" w:hAnsi="Times New Roman"/>
          <w:sz w:val="24"/>
          <w:szCs w:val="24"/>
          <w:lang w:val="en-US"/>
        </w:rPr>
        <w:t xml:space="preserve">. </w:t>
      </w:r>
      <w:smartTag w:uri="urn:schemas-microsoft-com:office:smarttags" w:element="country-region">
        <w:r w:rsidRPr="00010278">
          <w:rPr>
            <w:rFonts w:ascii="Times New Roman" w:hAnsi="Times New Roman"/>
            <w:sz w:val="24"/>
            <w:szCs w:val="24"/>
            <w:lang w:val="en-US"/>
          </w:rPr>
          <w:t>South Africa</w:t>
        </w:r>
      </w:smartTag>
      <w:r w:rsidRPr="00010278">
        <w:rPr>
          <w:rFonts w:ascii="Times New Roman" w:hAnsi="Times New Roman"/>
          <w:sz w:val="24"/>
          <w:szCs w:val="24"/>
          <w:lang w:val="en-US"/>
        </w:rPr>
        <w:t xml:space="preserve"> was not an unknown country to me, since I have been to </w:t>
      </w:r>
      <w:smartTag w:uri="urn:schemas-microsoft-com:office:smarttags" w:element="country-region">
        <w:smartTag w:uri="urn:schemas-microsoft-com:office:smarttags" w:element="place">
          <w:r w:rsidRPr="00010278">
            <w:rPr>
              <w:rFonts w:ascii="Times New Roman" w:hAnsi="Times New Roman"/>
              <w:sz w:val="24"/>
              <w:szCs w:val="24"/>
              <w:lang w:val="en-US"/>
            </w:rPr>
            <w:t>South Africa</w:t>
          </w:r>
        </w:smartTag>
      </w:smartTag>
      <w:r w:rsidRPr="00010278">
        <w:rPr>
          <w:rFonts w:ascii="Times New Roman" w:hAnsi="Times New Roman"/>
          <w:sz w:val="24"/>
          <w:szCs w:val="24"/>
          <w:lang w:val="en-US"/>
        </w:rPr>
        <w:t xml:space="preserve"> twice before. I thought I already knew a lot about this country, but this turned out to be wrong. During the four months of doing research in </w:t>
      </w:r>
      <w:smartTag w:uri="urn:schemas-microsoft-com:office:smarttags" w:element="City">
        <w:smartTag w:uri="urn:schemas-microsoft-com:office:smarttags" w:element="place">
          <w:r w:rsidRPr="00010278">
            <w:rPr>
              <w:rFonts w:ascii="Times New Roman" w:hAnsi="Times New Roman"/>
              <w:sz w:val="24"/>
              <w:szCs w:val="24"/>
              <w:lang w:val="en-US"/>
            </w:rPr>
            <w:t>Johannesburg</w:t>
          </w:r>
        </w:smartTag>
      </w:smartTag>
      <w:r w:rsidRPr="00010278">
        <w:rPr>
          <w:rFonts w:ascii="Times New Roman" w:hAnsi="Times New Roman"/>
          <w:sz w:val="24"/>
          <w:szCs w:val="24"/>
          <w:lang w:val="en-US"/>
        </w:rPr>
        <w:t>, I lea</w:t>
      </w:r>
      <w:r w:rsidR="0099477A" w:rsidRPr="00010278">
        <w:rPr>
          <w:rFonts w:ascii="Times New Roman" w:hAnsi="Times New Roman"/>
          <w:sz w:val="24"/>
          <w:szCs w:val="24"/>
          <w:lang w:val="en-US"/>
        </w:rPr>
        <w:t>rned more than I could have ever</w:t>
      </w:r>
      <w:r w:rsidRPr="00010278">
        <w:rPr>
          <w:rFonts w:ascii="Times New Roman" w:hAnsi="Times New Roman"/>
          <w:sz w:val="24"/>
          <w:szCs w:val="24"/>
          <w:lang w:val="en-US"/>
        </w:rPr>
        <w:t xml:space="preserve"> imagined at the start.  I learned to be very patient when doing research in </w:t>
      </w:r>
      <w:smartTag w:uri="urn:schemas-microsoft-com:office:smarttags" w:element="country-region">
        <w:smartTag w:uri="urn:schemas-microsoft-com:office:smarttags" w:element="place">
          <w:r w:rsidRPr="00010278">
            <w:rPr>
              <w:rFonts w:ascii="Times New Roman" w:hAnsi="Times New Roman"/>
              <w:sz w:val="24"/>
              <w:szCs w:val="24"/>
              <w:lang w:val="en-US"/>
            </w:rPr>
            <w:t>South Africa</w:t>
          </w:r>
        </w:smartTag>
      </w:smartTag>
      <w:r w:rsidRPr="00010278">
        <w:rPr>
          <w:rFonts w:ascii="Times New Roman" w:hAnsi="Times New Roman"/>
          <w:sz w:val="24"/>
          <w:szCs w:val="24"/>
          <w:lang w:val="en-US"/>
        </w:rPr>
        <w:t xml:space="preserve"> and to have </w:t>
      </w:r>
      <w:r w:rsidR="0009301A" w:rsidRPr="00010278">
        <w:rPr>
          <w:rFonts w:ascii="Times New Roman" w:hAnsi="Times New Roman"/>
          <w:sz w:val="24"/>
          <w:szCs w:val="24"/>
          <w:lang w:val="en-US"/>
        </w:rPr>
        <w:t>always a plan B</w:t>
      </w:r>
      <w:r w:rsidRPr="00010278">
        <w:rPr>
          <w:rFonts w:ascii="Times New Roman" w:hAnsi="Times New Roman"/>
          <w:sz w:val="24"/>
          <w:szCs w:val="24"/>
          <w:lang w:val="en-US"/>
        </w:rPr>
        <w:t>. Conducting the surveys turned out to be</w:t>
      </w:r>
      <w:r w:rsidR="0099477A" w:rsidRPr="00010278">
        <w:rPr>
          <w:rFonts w:ascii="Times New Roman" w:hAnsi="Times New Roman"/>
          <w:sz w:val="24"/>
          <w:szCs w:val="24"/>
          <w:lang w:val="en-US"/>
        </w:rPr>
        <w:t xml:space="preserve"> a lot more work</w:t>
      </w:r>
      <w:r w:rsidRPr="00010278">
        <w:rPr>
          <w:rFonts w:ascii="Times New Roman" w:hAnsi="Times New Roman"/>
          <w:sz w:val="24"/>
          <w:szCs w:val="24"/>
          <w:lang w:val="en-US"/>
        </w:rPr>
        <w:t>, but because of all the help, it w</w:t>
      </w:r>
      <w:r w:rsidR="0099477A" w:rsidRPr="00010278">
        <w:rPr>
          <w:rFonts w:ascii="Times New Roman" w:hAnsi="Times New Roman"/>
          <w:sz w:val="24"/>
          <w:szCs w:val="24"/>
          <w:lang w:val="en-US"/>
        </w:rPr>
        <w:t>as a success. I had to make</w:t>
      </w:r>
      <w:r w:rsidRPr="00010278">
        <w:rPr>
          <w:rFonts w:ascii="Times New Roman" w:hAnsi="Times New Roman"/>
          <w:sz w:val="24"/>
          <w:szCs w:val="24"/>
          <w:lang w:val="en-US"/>
        </w:rPr>
        <w:t xml:space="preserve"> changes in my research, but this is only logic because I came to </w:t>
      </w:r>
      <w:smartTag w:uri="urn:schemas-microsoft-com:office:smarttags" w:element="country-region">
        <w:smartTag w:uri="urn:schemas-microsoft-com:office:smarttags" w:element="place">
          <w:r w:rsidRPr="00010278">
            <w:rPr>
              <w:rFonts w:ascii="Times New Roman" w:hAnsi="Times New Roman"/>
              <w:sz w:val="24"/>
              <w:szCs w:val="24"/>
              <w:lang w:val="en-US"/>
            </w:rPr>
            <w:t>South Africa</w:t>
          </w:r>
        </w:smartTag>
      </w:smartTag>
      <w:r w:rsidRPr="00010278">
        <w:rPr>
          <w:rFonts w:ascii="Times New Roman" w:hAnsi="Times New Roman"/>
          <w:sz w:val="24"/>
          <w:szCs w:val="24"/>
          <w:lang w:val="en-US"/>
        </w:rPr>
        <w:t xml:space="preserve"> with my Western point of view. Furthermore, the cultural differences between the </w:t>
      </w:r>
      <w:smartTag w:uri="urn:schemas-microsoft-com:office:smarttags" w:element="country-region">
        <w:r w:rsidRPr="00010278">
          <w:rPr>
            <w:rFonts w:ascii="Times New Roman" w:hAnsi="Times New Roman"/>
            <w:sz w:val="24"/>
            <w:szCs w:val="24"/>
            <w:lang w:val="en-US"/>
          </w:rPr>
          <w:t>Netherlands</w:t>
        </w:r>
      </w:smartTag>
      <w:r w:rsidRPr="00010278">
        <w:rPr>
          <w:rFonts w:ascii="Times New Roman" w:hAnsi="Times New Roman"/>
          <w:sz w:val="24"/>
          <w:szCs w:val="24"/>
          <w:lang w:val="en-US"/>
        </w:rPr>
        <w:t xml:space="preserve"> and </w:t>
      </w:r>
      <w:smartTag w:uri="urn:schemas-microsoft-com:office:smarttags" w:element="country-region">
        <w:smartTag w:uri="urn:schemas-microsoft-com:office:smarttags" w:element="place">
          <w:r w:rsidRPr="00010278">
            <w:rPr>
              <w:rFonts w:ascii="Times New Roman" w:hAnsi="Times New Roman"/>
              <w:sz w:val="24"/>
              <w:szCs w:val="24"/>
              <w:lang w:val="en-US"/>
            </w:rPr>
            <w:t>South Africa</w:t>
          </w:r>
        </w:smartTag>
      </w:smartTag>
      <w:r w:rsidRPr="00010278">
        <w:rPr>
          <w:rFonts w:ascii="Times New Roman" w:hAnsi="Times New Roman"/>
          <w:sz w:val="24"/>
          <w:szCs w:val="24"/>
          <w:lang w:val="en-US"/>
        </w:rPr>
        <w:t xml:space="preserve"> were larger than I expected. Due to this, I learned to adapt my research to the culture I am working in. Moreover, doing research in a country that is still divided is challenging. During my stay, </w:t>
      </w:r>
      <w:smartTag w:uri="urn:schemas-microsoft-com:office:smarttags" w:element="country-region">
        <w:smartTag w:uri="urn:schemas-microsoft-com:office:smarttags" w:element="place">
          <w:r w:rsidRPr="00010278">
            <w:rPr>
              <w:rFonts w:ascii="Times New Roman" w:hAnsi="Times New Roman"/>
              <w:sz w:val="24"/>
              <w:szCs w:val="24"/>
              <w:lang w:val="en-US"/>
            </w:rPr>
            <w:t>South Africa</w:t>
          </w:r>
        </w:smartTag>
      </w:smartTag>
      <w:r w:rsidRPr="00010278">
        <w:rPr>
          <w:rFonts w:ascii="Times New Roman" w:hAnsi="Times New Roman"/>
          <w:sz w:val="24"/>
          <w:szCs w:val="24"/>
          <w:lang w:val="en-US"/>
        </w:rPr>
        <w:t xml:space="preserve"> suffered from xenophobic attacks against foreign nationals and statues relating to apartheid were smudged by angry students. However, </w:t>
      </w:r>
      <w:smartTag w:uri="urn:schemas-microsoft-com:office:smarttags" w:element="country-region">
        <w:smartTag w:uri="urn:schemas-microsoft-com:office:smarttags" w:element="place">
          <w:r w:rsidRPr="00010278">
            <w:rPr>
              <w:rFonts w:ascii="Times New Roman" w:hAnsi="Times New Roman"/>
              <w:sz w:val="24"/>
              <w:szCs w:val="24"/>
              <w:lang w:val="en-US"/>
            </w:rPr>
            <w:t>South Africa</w:t>
          </w:r>
        </w:smartTag>
      </w:smartTag>
      <w:r w:rsidRPr="00010278">
        <w:rPr>
          <w:rFonts w:ascii="Times New Roman" w:hAnsi="Times New Roman"/>
          <w:sz w:val="24"/>
          <w:szCs w:val="24"/>
          <w:lang w:val="en-US"/>
        </w:rPr>
        <w:t xml:space="preserve"> showed her strength in fighting these challenges. There were marches against the xenophobic attacks and there were debates about the statues. For me, </w:t>
      </w:r>
      <w:smartTag w:uri="urn:schemas-microsoft-com:office:smarttags" w:element="country-region">
        <w:smartTag w:uri="urn:schemas-microsoft-com:office:smarttags" w:element="place">
          <w:r w:rsidRPr="00010278">
            <w:rPr>
              <w:rFonts w:ascii="Times New Roman" w:hAnsi="Times New Roman"/>
              <w:sz w:val="24"/>
              <w:szCs w:val="24"/>
              <w:lang w:val="en-US"/>
            </w:rPr>
            <w:t>South Africa</w:t>
          </w:r>
        </w:smartTag>
      </w:smartTag>
      <w:r w:rsidRPr="00010278">
        <w:rPr>
          <w:rFonts w:ascii="Times New Roman" w:hAnsi="Times New Roman"/>
          <w:sz w:val="24"/>
          <w:szCs w:val="24"/>
          <w:lang w:val="en-US"/>
        </w:rPr>
        <w:t xml:space="preserve"> is a country that can definitely rise above their circumstances and achieve success, because of their passionate and dedicated people. </w:t>
      </w:r>
    </w:p>
    <w:p w14:paraId="6971BC4A" w14:textId="0E361A8D" w:rsidR="00AA7E4A" w:rsidRPr="00010278" w:rsidRDefault="00AA7E4A" w:rsidP="00CD68BC">
      <w:pPr>
        <w:pStyle w:val="NoSpacing"/>
        <w:spacing w:line="360" w:lineRule="auto"/>
        <w:jc w:val="both"/>
        <w:rPr>
          <w:rFonts w:ascii="Times New Roman" w:hAnsi="Times New Roman"/>
          <w:sz w:val="24"/>
          <w:szCs w:val="24"/>
          <w:lang w:val="en-US"/>
        </w:rPr>
      </w:pPr>
      <w:r w:rsidRPr="00010278">
        <w:rPr>
          <w:rFonts w:ascii="Times New Roman" w:hAnsi="Times New Roman"/>
          <w:sz w:val="24"/>
          <w:szCs w:val="24"/>
          <w:lang w:val="en-US"/>
        </w:rPr>
        <w:tab/>
        <w:t>I want to thank several persons for making this thesis possible. First of all Drs. Nadine van Westrhenen, she made it possible that we could work at the Teddy Bear Clinic (TTBC) in the first place. As our supervisor she also helped me with the difficulties I had when writing this thesis. Secondly, I want to thank Prof. Rolf Kleber for his feedback on this research. Thirdly, TTBC to let us do our research in their clinic. In particular, I want to thank the help of their social workers Char</w:t>
      </w:r>
      <w:r w:rsidR="0009301A" w:rsidRPr="00010278">
        <w:rPr>
          <w:rFonts w:ascii="Times New Roman" w:hAnsi="Times New Roman"/>
          <w:sz w:val="24"/>
          <w:szCs w:val="24"/>
          <w:lang w:val="en-US"/>
        </w:rPr>
        <w:t>ity, Charles, Samsom, and Sarah and</w:t>
      </w:r>
      <w:r w:rsidRPr="00010278">
        <w:rPr>
          <w:rFonts w:ascii="Times New Roman" w:hAnsi="Times New Roman"/>
          <w:sz w:val="24"/>
          <w:szCs w:val="24"/>
          <w:lang w:val="en-US"/>
        </w:rPr>
        <w:t xml:space="preserve"> all the students and other employees who helped us during our research. Without their hard work and effort, this thesis would not exist. Furthermore, I want to thank the </w:t>
      </w:r>
      <w:smartTag w:uri="urn:schemas-microsoft-com:office:smarttags" w:element="PlaceName">
        <w:smartTag w:uri="urn:schemas-microsoft-com:office:smarttags" w:element="place">
          <w:r w:rsidRPr="00010278">
            <w:rPr>
              <w:rFonts w:ascii="Times New Roman" w:hAnsi="Times New Roman"/>
              <w:sz w:val="24"/>
              <w:szCs w:val="24"/>
              <w:lang w:val="en-US"/>
            </w:rPr>
            <w:t>Zola</w:t>
          </w:r>
        </w:smartTag>
        <w:r w:rsidRPr="00010278">
          <w:rPr>
            <w:rFonts w:ascii="Times New Roman" w:hAnsi="Times New Roman"/>
            <w:sz w:val="24"/>
            <w:szCs w:val="24"/>
            <w:lang w:val="en-US"/>
          </w:rPr>
          <w:t xml:space="preserve"> </w:t>
        </w:r>
        <w:smartTag w:uri="urn:schemas-microsoft-com:office:smarttags" w:element="PlaceType">
          <w:r w:rsidRPr="00010278">
            <w:rPr>
              <w:rFonts w:ascii="Times New Roman" w:hAnsi="Times New Roman"/>
              <w:sz w:val="24"/>
              <w:szCs w:val="24"/>
              <w:lang w:val="en-US"/>
            </w:rPr>
            <w:t>Primary School</w:t>
          </w:r>
        </w:smartTag>
      </w:smartTag>
      <w:r w:rsidRPr="00010278">
        <w:rPr>
          <w:rFonts w:ascii="Times New Roman" w:hAnsi="Times New Roman"/>
          <w:sz w:val="24"/>
          <w:szCs w:val="24"/>
          <w:lang w:val="en-US"/>
        </w:rPr>
        <w:t>, for their participation and their hard work. Without their perseverance t</w:t>
      </w:r>
      <w:r w:rsidR="0009301A" w:rsidRPr="00010278">
        <w:rPr>
          <w:rFonts w:ascii="Times New Roman" w:hAnsi="Times New Roman"/>
          <w:sz w:val="24"/>
          <w:szCs w:val="24"/>
          <w:lang w:val="en-US"/>
        </w:rPr>
        <w:t>here would be no control group.</w:t>
      </w:r>
      <w:r w:rsidRPr="00010278">
        <w:rPr>
          <w:rFonts w:ascii="Times New Roman" w:hAnsi="Times New Roman"/>
          <w:sz w:val="24"/>
          <w:szCs w:val="24"/>
          <w:lang w:val="en-US"/>
        </w:rPr>
        <w:t xml:space="preserve"> Lastly, I want to thank the children and their parents who participated in the study. Both the children and the parents were a constant source of inspiration. Especially, the many conversations I had with the parents reminded me of the importance for doing research on this delicate topic in </w:t>
      </w:r>
      <w:smartTag w:uri="urn:schemas-microsoft-com:office:smarttags" w:element="country-region">
        <w:smartTag w:uri="urn:schemas-microsoft-com:office:smarttags" w:element="place">
          <w:r w:rsidRPr="00010278">
            <w:rPr>
              <w:rFonts w:ascii="Times New Roman" w:hAnsi="Times New Roman"/>
              <w:sz w:val="24"/>
              <w:szCs w:val="24"/>
              <w:lang w:val="en-US"/>
            </w:rPr>
            <w:t>South Africa</w:t>
          </w:r>
        </w:smartTag>
      </w:smartTag>
      <w:r w:rsidRPr="00010278">
        <w:rPr>
          <w:rFonts w:ascii="Times New Roman" w:hAnsi="Times New Roman"/>
          <w:sz w:val="24"/>
          <w:szCs w:val="24"/>
          <w:lang w:val="en-US"/>
        </w:rPr>
        <w:t xml:space="preserve">. </w:t>
      </w:r>
    </w:p>
    <w:p w14:paraId="0F9EA748" w14:textId="77777777" w:rsidR="00E02027" w:rsidRPr="00010278" w:rsidRDefault="00E02027" w:rsidP="00CD68BC">
      <w:pPr>
        <w:spacing w:line="360" w:lineRule="auto"/>
        <w:jc w:val="both"/>
        <w:rPr>
          <w:rFonts w:ascii="Times New Roman" w:hAnsi="Times New Roman"/>
          <w:sz w:val="24"/>
          <w:szCs w:val="24"/>
          <w:lang w:val="en-US"/>
        </w:rPr>
      </w:pPr>
    </w:p>
    <w:p w14:paraId="54841D64" w14:textId="77777777" w:rsidR="00E02027" w:rsidRPr="00010278" w:rsidRDefault="00E02027" w:rsidP="00CD68BC">
      <w:pPr>
        <w:spacing w:line="360" w:lineRule="auto"/>
        <w:jc w:val="both"/>
        <w:rPr>
          <w:rFonts w:ascii="Times New Roman" w:hAnsi="Times New Roman"/>
          <w:sz w:val="24"/>
          <w:szCs w:val="24"/>
          <w:lang w:val="en-US"/>
        </w:rPr>
      </w:pPr>
    </w:p>
    <w:p w14:paraId="5FEFAF1B" w14:textId="2B9BB5EA" w:rsidR="003167C2" w:rsidRPr="00010278" w:rsidRDefault="003167C2" w:rsidP="00CD68BC">
      <w:pPr>
        <w:spacing w:line="360" w:lineRule="auto"/>
        <w:jc w:val="both"/>
        <w:rPr>
          <w:rFonts w:ascii="Times New Roman" w:hAnsi="Times New Roman"/>
          <w:sz w:val="24"/>
          <w:szCs w:val="24"/>
          <w:lang w:val="en-US"/>
        </w:rPr>
      </w:pPr>
      <w:r w:rsidRPr="00010278">
        <w:rPr>
          <w:rFonts w:ascii="Times New Roman" w:hAnsi="Times New Roman"/>
          <w:i/>
          <w:sz w:val="24"/>
          <w:szCs w:val="24"/>
          <w:lang w:val="en-US"/>
        </w:rPr>
        <w:t>Please can someone help this girl with her self-esteem!</w:t>
      </w:r>
    </w:p>
    <w:p w14:paraId="091D8C35" w14:textId="77777777" w:rsidR="003167C2" w:rsidRPr="00010278" w:rsidRDefault="003167C2" w:rsidP="00D0189E">
      <w:pPr>
        <w:pStyle w:val="ListParagraph"/>
        <w:numPr>
          <w:ilvl w:val="0"/>
          <w:numId w:val="1"/>
        </w:numPr>
        <w:spacing w:line="360" w:lineRule="auto"/>
        <w:jc w:val="right"/>
        <w:rPr>
          <w:rFonts w:ascii="Times New Roman" w:hAnsi="Times New Roman"/>
          <w:i/>
          <w:sz w:val="24"/>
          <w:szCs w:val="24"/>
          <w:lang w:val="en-US"/>
        </w:rPr>
      </w:pPr>
      <w:r w:rsidRPr="00010278">
        <w:rPr>
          <w:rFonts w:ascii="Times New Roman" w:hAnsi="Times New Roman"/>
          <w:i/>
          <w:sz w:val="24"/>
          <w:szCs w:val="24"/>
          <w:lang w:val="en-US"/>
        </w:rPr>
        <w:t>A social worker in South Africa (October 2014)</w:t>
      </w:r>
    </w:p>
    <w:p w14:paraId="4D988839" w14:textId="37112C50" w:rsidR="003167C2" w:rsidRPr="00010278" w:rsidRDefault="003167C2" w:rsidP="00CD68BC">
      <w:pPr>
        <w:spacing w:line="360" w:lineRule="auto"/>
        <w:ind w:firstLine="360"/>
        <w:jc w:val="both"/>
        <w:rPr>
          <w:rFonts w:ascii="Times New Roman" w:hAnsi="Times New Roman"/>
          <w:sz w:val="24"/>
          <w:szCs w:val="24"/>
          <w:lang w:val="en-GB"/>
        </w:rPr>
      </w:pPr>
      <w:r w:rsidRPr="00010278">
        <w:rPr>
          <w:rFonts w:ascii="Times New Roman" w:hAnsi="Times New Roman"/>
          <w:sz w:val="24"/>
          <w:szCs w:val="24"/>
          <w:lang w:val="en-US"/>
        </w:rPr>
        <w:t>The above sentence was written by a social worker in a file of an eight year old girl who was raped.  Research into rape in South Africa revealed that 84% of the sexual crimes are committed against children (</w:t>
      </w:r>
      <w:r w:rsidRPr="00010278">
        <w:rPr>
          <w:rFonts w:ascii="Times New Roman" w:hAnsi="Times New Roman"/>
          <w:iCs/>
          <w:sz w:val="24"/>
          <w:szCs w:val="24"/>
          <w:shd w:val="clear" w:color="auto" w:fill="FFFFFF"/>
          <w:lang w:val="en-GB"/>
        </w:rPr>
        <w:t>Hendricks, 2014</w:t>
      </w:r>
      <w:r w:rsidRPr="00010278">
        <w:rPr>
          <w:rFonts w:ascii="Times New Roman" w:hAnsi="Times New Roman"/>
          <w:sz w:val="24"/>
          <w:szCs w:val="24"/>
          <w:lang w:val="en-US"/>
        </w:rPr>
        <w:t xml:space="preserve">). However, a large number of child sexual abuse </w:t>
      </w:r>
      <w:r w:rsidR="007F661F" w:rsidRPr="00010278">
        <w:rPr>
          <w:rFonts w:ascii="Times New Roman" w:hAnsi="Times New Roman"/>
          <w:sz w:val="24"/>
          <w:szCs w:val="24"/>
          <w:lang w:val="en-US"/>
        </w:rPr>
        <w:t xml:space="preserve">(CSA) </w:t>
      </w:r>
      <w:r w:rsidRPr="00010278">
        <w:rPr>
          <w:rFonts w:ascii="Times New Roman" w:hAnsi="Times New Roman"/>
          <w:sz w:val="24"/>
          <w:szCs w:val="24"/>
          <w:lang w:val="en-US"/>
        </w:rPr>
        <w:t>incidences is never reported (</w:t>
      </w:r>
      <w:r w:rsidRPr="00010278">
        <w:rPr>
          <w:rFonts w:ascii="Times New Roman" w:hAnsi="Times New Roman"/>
          <w:iCs/>
          <w:sz w:val="24"/>
          <w:szCs w:val="24"/>
          <w:shd w:val="clear" w:color="auto" w:fill="FFFFFF"/>
          <w:lang w:val="en-GB"/>
        </w:rPr>
        <w:t xml:space="preserve">Cardone, Nemer, Sarak, Gleason, &amp; Harman, 2012; </w:t>
      </w:r>
      <w:r w:rsidRPr="00010278">
        <w:rPr>
          <w:rFonts w:ascii="Times New Roman" w:hAnsi="Times New Roman"/>
          <w:sz w:val="24"/>
          <w:szCs w:val="24"/>
          <w:lang w:val="en-US"/>
        </w:rPr>
        <w:t>Seedat, Van Niekerk, Jewkes, Suffla, Ratele, 2009</w:t>
      </w:r>
      <w:r w:rsidRPr="00010278">
        <w:rPr>
          <w:rFonts w:ascii="Times New Roman" w:hAnsi="Times New Roman"/>
          <w:iCs/>
          <w:sz w:val="24"/>
          <w:szCs w:val="24"/>
          <w:shd w:val="clear" w:color="auto" w:fill="FFFFFF"/>
          <w:lang w:val="en-GB"/>
        </w:rPr>
        <w:t xml:space="preserve">). In addition, South Africa has the highest </w:t>
      </w:r>
      <w:r w:rsidR="007F661F" w:rsidRPr="00010278">
        <w:rPr>
          <w:rFonts w:ascii="Times New Roman" w:hAnsi="Times New Roman"/>
          <w:iCs/>
          <w:sz w:val="24"/>
          <w:szCs w:val="24"/>
          <w:shd w:val="clear" w:color="auto" w:fill="FFFFFF"/>
          <w:lang w:val="en-GB"/>
        </w:rPr>
        <w:t>prevalence of CSA</w:t>
      </w:r>
      <w:r w:rsidRPr="00010278">
        <w:rPr>
          <w:rFonts w:ascii="Times New Roman" w:hAnsi="Times New Roman"/>
          <w:iCs/>
          <w:sz w:val="24"/>
          <w:szCs w:val="24"/>
          <w:shd w:val="clear" w:color="auto" w:fill="FFFFFF"/>
          <w:lang w:val="en-GB"/>
        </w:rPr>
        <w:t xml:space="preserve"> in the world </w:t>
      </w:r>
      <w:r w:rsidRPr="00010278">
        <w:rPr>
          <w:rFonts w:ascii="Times New Roman" w:hAnsi="Times New Roman"/>
          <w:sz w:val="24"/>
          <w:szCs w:val="24"/>
          <w:lang w:val="en-GB"/>
        </w:rPr>
        <w:t xml:space="preserve">(Pereda, Guilera, Forns &amp; Gómez-Benito, 2009). </w:t>
      </w:r>
      <w:r w:rsidR="007F661F" w:rsidRPr="00010278">
        <w:rPr>
          <w:rFonts w:ascii="Times New Roman" w:hAnsi="Times New Roman"/>
          <w:iCs/>
          <w:sz w:val="24"/>
          <w:szCs w:val="24"/>
          <w:shd w:val="clear" w:color="auto" w:fill="FFFFFF"/>
          <w:lang w:val="en-GB"/>
        </w:rPr>
        <w:t>In view of these facts, CSA</w:t>
      </w:r>
      <w:r w:rsidRPr="00010278">
        <w:rPr>
          <w:rFonts w:ascii="Times New Roman" w:hAnsi="Times New Roman"/>
          <w:iCs/>
          <w:sz w:val="24"/>
          <w:szCs w:val="24"/>
          <w:shd w:val="clear" w:color="auto" w:fill="FFFFFF"/>
          <w:lang w:val="en-GB"/>
        </w:rPr>
        <w:t xml:space="preserve"> is a major issue in South Africa and it can be a traumatic experience for children </w:t>
      </w:r>
      <w:r w:rsidRPr="00010278">
        <w:rPr>
          <w:rFonts w:ascii="Times New Roman" w:hAnsi="Times New Roman"/>
          <w:sz w:val="24"/>
          <w:szCs w:val="24"/>
          <w:lang w:val="en-GB"/>
        </w:rPr>
        <w:t xml:space="preserve">(Jewkes &amp; Abrahams, 2002; Jewkes, Penn-Kekana &amp; Rose-Junius, 2005). </w:t>
      </w:r>
      <w:r w:rsidR="007F661F" w:rsidRPr="00010278">
        <w:rPr>
          <w:rFonts w:ascii="Times New Roman" w:hAnsi="Times New Roman"/>
          <w:iCs/>
          <w:sz w:val="24"/>
          <w:szCs w:val="24"/>
          <w:shd w:val="clear" w:color="auto" w:fill="FFFFFF"/>
          <w:lang w:val="en-GB"/>
        </w:rPr>
        <w:t>CSA</w:t>
      </w:r>
      <w:r w:rsidRPr="00010278">
        <w:rPr>
          <w:rFonts w:ascii="Times New Roman" w:hAnsi="Times New Roman"/>
          <w:iCs/>
          <w:sz w:val="24"/>
          <w:szCs w:val="24"/>
          <w:shd w:val="clear" w:color="auto" w:fill="FFFFFF"/>
          <w:lang w:val="en-GB"/>
        </w:rPr>
        <w:t xml:space="preserve"> is defined as a physical violation of a child’s body </w:t>
      </w:r>
      <w:r w:rsidRPr="00010278">
        <w:rPr>
          <w:rFonts w:ascii="Times New Roman" w:hAnsi="Times New Roman"/>
          <w:sz w:val="24"/>
          <w:szCs w:val="24"/>
          <w:lang w:val="en-GB"/>
        </w:rPr>
        <w:t>(Piercea &amp; Bozalekb, 2004) and an interaction with a child in a sexual manner by an adult or older person who is in a position of power (</w:t>
      </w:r>
      <w:r w:rsidRPr="00010278">
        <w:rPr>
          <w:rFonts w:ascii="Times New Roman" w:hAnsi="Times New Roman"/>
          <w:sz w:val="24"/>
          <w:szCs w:val="24"/>
          <w:shd w:val="clear" w:color="auto" w:fill="FFFFFF"/>
          <w:lang w:val="en-US"/>
        </w:rPr>
        <w:t>Madu, &amp; Peltzer, 2000).</w:t>
      </w:r>
      <w:r w:rsidRPr="00010278">
        <w:rPr>
          <w:rFonts w:ascii="Times New Roman" w:hAnsi="Times New Roman"/>
          <w:sz w:val="24"/>
          <w:szCs w:val="24"/>
          <w:lang w:val="en-US"/>
        </w:rPr>
        <w:t xml:space="preserve"> </w:t>
      </w:r>
      <w:r w:rsidRPr="00010278">
        <w:rPr>
          <w:rFonts w:ascii="Times New Roman" w:hAnsi="Times New Roman"/>
          <w:sz w:val="24"/>
          <w:szCs w:val="24"/>
          <w:lang w:val="en-US"/>
        </w:rPr>
        <w:tab/>
      </w:r>
      <w:r w:rsidRPr="00010278">
        <w:rPr>
          <w:rFonts w:ascii="Times New Roman" w:hAnsi="Times New Roman"/>
          <w:sz w:val="24"/>
          <w:szCs w:val="24"/>
          <w:lang w:val="en-US"/>
        </w:rPr>
        <w:tab/>
      </w:r>
      <w:r w:rsidRPr="00010278">
        <w:rPr>
          <w:rFonts w:ascii="Times New Roman" w:hAnsi="Times New Roman"/>
          <w:sz w:val="24"/>
          <w:szCs w:val="24"/>
          <w:lang w:val="en-US"/>
        </w:rPr>
        <w:tab/>
      </w:r>
      <w:r w:rsidRPr="00010278">
        <w:rPr>
          <w:rFonts w:ascii="Times New Roman" w:hAnsi="Times New Roman"/>
          <w:sz w:val="24"/>
          <w:szCs w:val="24"/>
          <w:lang w:val="en-US"/>
        </w:rPr>
        <w:tab/>
      </w:r>
      <w:r w:rsidRPr="00010278">
        <w:rPr>
          <w:rFonts w:ascii="Times New Roman" w:hAnsi="Times New Roman"/>
          <w:sz w:val="24"/>
          <w:szCs w:val="24"/>
          <w:lang w:val="en-US"/>
        </w:rPr>
        <w:tab/>
      </w:r>
      <w:r w:rsidRPr="00010278">
        <w:rPr>
          <w:rFonts w:ascii="Times New Roman" w:hAnsi="Times New Roman"/>
          <w:sz w:val="24"/>
          <w:szCs w:val="24"/>
          <w:lang w:val="en-US"/>
        </w:rPr>
        <w:tab/>
      </w:r>
      <w:r w:rsidR="007F661F" w:rsidRPr="00010278">
        <w:rPr>
          <w:rFonts w:ascii="Times New Roman" w:hAnsi="Times New Roman"/>
          <w:sz w:val="24"/>
          <w:szCs w:val="24"/>
          <w:lang w:val="en-US"/>
        </w:rPr>
        <w:tab/>
      </w:r>
      <w:r w:rsidR="007F661F" w:rsidRPr="00010278">
        <w:rPr>
          <w:rFonts w:ascii="Times New Roman" w:hAnsi="Times New Roman"/>
          <w:sz w:val="24"/>
          <w:szCs w:val="24"/>
          <w:lang w:val="en-US"/>
        </w:rPr>
        <w:tab/>
      </w:r>
      <w:r w:rsidR="007F661F" w:rsidRPr="00010278">
        <w:rPr>
          <w:rFonts w:ascii="Times New Roman" w:hAnsi="Times New Roman"/>
          <w:sz w:val="24"/>
          <w:szCs w:val="24"/>
          <w:lang w:val="en-US"/>
        </w:rPr>
        <w:tab/>
      </w:r>
      <w:r w:rsidR="007F661F" w:rsidRPr="00010278">
        <w:rPr>
          <w:rFonts w:ascii="Times New Roman" w:hAnsi="Times New Roman"/>
          <w:sz w:val="24"/>
          <w:szCs w:val="24"/>
          <w:lang w:val="en-US"/>
        </w:rPr>
        <w:tab/>
      </w:r>
      <w:r w:rsidR="007F661F" w:rsidRPr="00010278">
        <w:rPr>
          <w:rFonts w:ascii="Times New Roman" w:hAnsi="Times New Roman"/>
          <w:sz w:val="24"/>
          <w:szCs w:val="24"/>
          <w:lang w:val="en-US"/>
        </w:rPr>
        <w:tab/>
      </w:r>
      <w:r w:rsidRPr="00010278">
        <w:rPr>
          <w:rFonts w:ascii="Times New Roman" w:hAnsi="Times New Roman"/>
          <w:sz w:val="24"/>
          <w:szCs w:val="24"/>
          <w:lang w:val="en-GB"/>
        </w:rPr>
        <w:t xml:space="preserve">A traumatic event, such as sexual abuse, can have a negative influence on the self-esteem of children </w:t>
      </w:r>
      <w:r w:rsidRPr="00010278">
        <w:rPr>
          <w:rFonts w:ascii="Times New Roman" w:hAnsi="Times New Roman"/>
          <w:sz w:val="24"/>
          <w:szCs w:val="24"/>
          <w:lang w:val="en-US"/>
        </w:rPr>
        <w:t xml:space="preserve">(Bolger, Patterson, &amp; Kupersmidt, 1998; </w:t>
      </w:r>
      <w:r w:rsidRPr="00010278">
        <w:rPr>
          <w:rFonts w:ascii="Times New Roman" w:hAnsi="Times New Roman"/>
          <w:sz w:val="24"/>
          <w:szCs w:val="24"/>
          <w:shd w:val="clear" w:color="auto" w:fill="FFFFFF"/>
          <w:lang w:val="en-US"/>
        </w:rPr>
        <w:t>Paolucci, Genuis, &amp; Violato, 2001; Richter, Dawes, &amp; Higson-Smith, 2004</w:t>
      </w:r>
      <w:r w:rsidRPr="00010278">
        <w:rPr>
          <w:rFonts w:ascii="Times New Roman" w:hAnsi="Times New Roman"/>
          <w:sz w:val="24"/>
          <w:szCs w:val="24"/>
          <w:lang w:val="en-US"/>
        </w:rPr>
        <w:t>). A low self-esteem can cause externalizing behavior and possible delinquency (Baumeister, Campbell, Krueger, &amp; Vohs, 2003), or internalizing behaviors such as depression</w:t>
      </w:r>
      <w:r w:rsidR="00590CED" w:rsidRPr="00010278">
        <w:rPr>
          <w:rFonts w:ascii="Times New Roman" w:hAnsi="Times New Roman"/>
          <w:sz w:val="24"/>
          <w:szCs w:val="24"/>
          <w:lang w:val="en-US"/>
        </w:rPr>
        <w:t xml:space="preserve"> (</w:t>
      </w:r>
      <w:r w:rsidR="00590CED" w:rsidRPr="00010278">
        <w:rPr>
          <w:rFonts w:ascii="Times New Roman" w:hAnsi="Times New Roman"/>
          <w:sz w:val="24"/>
          <w:szCs w:val="24"/>
          <w:shd w:val="clear" w:color="auto" w:fill="FFFFFF"/>
        </w:rPr>
        <w:t>Mann, Hosman, Schaalma, de Vries, 2004)</w:t>
      </w:r>
      <w:r w:rsidRPr="00010278">
        <w:rPr>
          <w:rFonts w:ascii="Times New Roman" w:hAnsi="Times New Roman"/>
          <w:sz w:val="24"/>
          <w:szCs w:val="24"/>
          <w:lang w:val="en-US"/>
        </w:rPr>
        <w:t>. On the other hand, high self-esteem promotes feelings of happiness (Baumeister, Campbell, Krueger, &amp; Vohs, 2003). Previous research has shown that negative self-views of children possibly have bad repercussions for their psychological adjustment. As a result, their determination to complete tasks (Swann, Chang-Schneider, &amp; McClarty, 2007), their sense of self-efficacy, and other forms of academic and social-emotional functioning are effected in a negative way (Erol &amp; Orth, 2011; Muris, Meesters, &amp; Fijen, 2003; Trzesniewski, Donnellan, Moffitt, Robins, Poulton &amp; Caspi, 2006)</w:t>
      </w:r>
      <w:r w:rsidR="00AA7E4A" w:rsidRPr="00010278">
        <w:rPr>
          <w:rFonts w:ascii="Times New Roman" w:hAnsi="Times New Roman"/>
          <w:sz w:val="24"/>
          <w:szCs w:val="24"/>
          <w:lang w:val="en-US"/>
        </w:rPr>
        <w:t>. This research will examine</w:t>
      </w:r>
      <w:r w:rsidRPr="00010278">
        <w:rPr>
          <w:rFonts w:ascii="Times New Roman" w:hAnsi="Times New Roman"/>
          <w:sz w:val="24"/>
          <w:szCs w:val="24"/>
          <w:lang w:val="en-US"/>
        </w:rPr>
        <w:t xml:space="preserve"> self-esteem and self-views of sexual abused pre-adolescents in South Africa.  </w:t>
      </w:r>
    </w:p>
    <w:p w14:paraId="6FAECAAC" w14:textId="77777777" w:rsidR="003167C2" w:rsidRPr="00010278" w:rsidRDefault="003167C2" w:rsidP="00CD68BC">
      <w:pPr>
        <w:spacing w:line="360" w:lineRule="auto"/>
        <w:jc w:val="both"/>
        <w:rPr>
          <w:rFonts w:ascii="Times New Roman" w:hAnsi="Times New Roman"/>
          <w:b/>
          <w:sz w:val="24"/>
          <w:szCs w:val="24"/>
          <w:lang w:val="en-GB"/>
        </w:rPr>
      </w:pPr>
      <w:r w:rsidRPr="00010278">
        <w:rPr>
          <w:rFonts w:ascii="Times New Roman" w:hAnsi="Times New Roman"/>
          <w:b/>
          <w:sz w:val="24"/>
          <w:szCs w:val="24"/>
          <w:lang w:val="en-GB"/>
        </w:rPr>
        <w:t>Self-esteem</w:t>
      </w:r>
    </w:p>
    <w:p w14:paraId="1FA20BC4" w14:textId="376839E2" w:rsidR="003167C2" w:rsidRPr="00010278" w:rsidRDefault="003167C2" w:rsidP="00CD68BC">
      <w:pPr>
        <w:pStyle w:val="Default"/>
        <w:spacing w:line="360" w:lineRule="auto"/>
        <w:ind w:firstLine="708"/>
        <w:jc w:val="both"/>
        <w:rPr>
          <w:color w:val="auto"/>
          <w:lang w:val="en-US"/>
        </w:rPr>
      </w:pPr>
      <w:r w:rsidRPr="00010278">
        <w:rPr>
          <w:color w:val="auto"/>
          <w:lang w:val="en-US"/>
        </w:rPr>
        <w:t xml:space="preserve">Self-esteem is part of the larger self-image and is defined as the way people evaluate themselves (Baumeister, 1998). This self-evaluation lies on a continuum and can be either more positive or more negative. </w:t>
      </w:r>
      <w:r w:rsidR="0099477A" w:rsidRPr="00010278">
        <w:rPr>
          <w:color w:val="auto"/>
          <w:lang w:val="en-US"/>
        </w:rPr>
        <w:t>Global self-esteem will be the focus of t</w:t>
      </w:r>
      <w:r w:rsidR="00A7011F" w:rsidRPr="00010278">
        <w:rPr>
          <w:color w:val="auto"/>
          <w:lang w:val="en-US"/>
        </w:rPr>
        <w:t>his research</w:t>
      </w:r>
      <w:r w:rsidR="0099477A" w:rsidRPr="00010278">
        <w:rPr>
          <w:color w:val="auto"/>
          <w:lang w:val="en-US"/>
        </w:rPr>
        <w:t xml:space="preserve">. Global </w:t>
      </w:r>
      <w:r w:rsidR="0099477A" w:rsidRPr="00010278">
        <w:rPr>
          <w:color w:val="auto"/>
          <w:lang w:val="en-US"/>
        </w:rPr>
        <w:lastRenderedPageBreak/>
        <w:t>self-esteem</w:t>
      </w:r>
      <w:r w:rsidRPr="00010278">
        <w:rPr>
          <w:color w:val="auto"/>
          <w:lang w:val="en-US"/>
        </w:rPr>
        <w:t xml:space="preserve"> is defined as “the positivity of the person’s self-evaluation” (Baumeister, 1998, p.694) or the overall feeling of self-worth (Shaffer, 200</w:t>
      </w:r>
      <w:r w:rsidR="0099477A" w:rsidRPr="00010278">
        <w:rPr>
          <w:color w:val="auto"/>
          <w:lang w:val="en-US"/>
        </w:rPr>
        <w:t>9). Moreover, it</w:t>
      </w:r>
      <w:r w:rsidRPr="00010278">
        <w:rPr>
          <w:color w:val="auto"/>
          <w:lang w:val="en-US"/>
        </w:rPr>
        <w:t xml:space="preserve"> constitutes a general perception of the self (Harter, 2012). </w:t>
      </w:r>
    </w:p>
    <w:p w14:paraId="26AA2B9B" w14:textId="670DD5C5" w:rsidR="003167C2" w:rsidRPr="00010278" w:rsidRDefault="003167C2" w:rsidP="00CD68BC">
      <w:pPr>
        <w:pStyle w:val="Default"/>
        <w:spacing w:line="360" w:lineRule="auto"/>
        <w:ind w:firstLine="708"/>
        <w:jc w:val="both"/>
        <w:rPr>
          <w:color w:val="auto"/>
          <w:lang w:val="en-US"/>
        </w:rPr>
      </w:pPr>
      <w:r w:rsidRPr="00010278">
        <w:rPr>
          <w:color w:val="auto"/>
          <w:lang w:val="en-US"/>
        </w:rPr>
        <w:t>At the start of the pre-adolescent phase, childr</w:t>
      </w:r>
      <w:r w:rsidR="004E599C" w:rsidRPr="00010278">
        <w:rPr>
          <w:color w:val="auto"/>
          <w:lang w:val="en-US"/>
        </w:rPr>
        <w:t xml:space="preserve">en become more able to evaluate </w:t>
      </w:r>
      <w:r w:rsidRPr="00010278">
        <w:rPr>
          <w:color w:val="auto"/>
          <w:lang w:val="en-US"/>
        </w:rPr>
        <w:t>themselves in a global ma</w:t>
      </w:r>
      <w:r w:rsidR="004B1BAE" w:rsidRPr="00010278">
        <w:rPr>
          <w:color w:val="auto"/>
          <w:lang w:val="en-US"/>
        </w:rPr>
        <w:t>nner (Harter, 2012). Ch</w:t>
      </w:r>
      <w:r w:rsidRPr="00010278">
        <w:rPr>
          <w:color w:val="auto"/>
          <w:lang w:val="en-US"/>
        </w:rPr>
        <w:t>ildren in this age group are more self-conscious, and exper</w:t>
      </w:r>
      <w:r w:rsidR="007F661F" w:rsidRPr="00010278">
        <w:rPr>
          <w:color w:val="auto"/>
          <w:lang w:val="en-US"/>
        </w:rPr>
        <w:t>ience more emotions</w:t>
      </w:r>
      <w:r w:rsidRPr="00010278">
        <w:rPr>
          <w:color w:val="auto"/>
          <w:lang w:val="en-US"/>
        </w:rPr>
        <w:t xml:space="preserve"> relating to self-esteem (Reimer, 1996; Thomaes, Bushman, Orobio de Castro, &amp; Stegge, 2009). In addition, social comparison becomes more important and feedback from other people is used to create a more accurate and stable self-image (Kerig, Ludlow, &amp; Wenar, 2012; Reimer, 1996; Shaffer, 2009; Thomaes, 2013; Thomaes, Bushman, Orobio de Castro, &amp; Stegge, 2009; Trzesniewski, Donnellan &amp; Robins, 2003). </w:t>
      </w:r>
    </w:p>
    <w:p w14:paraId="6957A522" w14:textId="07C9CFB9" w:rsidR="003167C2" w:rsidRPr="00010278" w:rsidRDefault="003167C2" w:rsidP="00CD68BC">
      <w:pPr>
        <w:pStyle w:val="Default"/>
        <w:spacing w:line="360" w:lineRule="auto"/>
        <w:jc w:val="both"/>
        <w:rPr>
          <w:color w:val="auto"/>
          <w:lang w:val="en-US"/>
        </w:rPr>
      </w:pPr>
      <w:r w:rsidRPr="00010278">
        <w:rPr>
          <w:color w:val="auto"/>
          <w:lang w:val="en-US"/>
        </w:rPr>
        <w:tab/>
        <w:t>The present research examines the self-esteem of sexually abused children in South-Africa. Since self-esteem can influence the wellbeing and the psychological adjustment of children (Harter, 2012), it is important to examine the impact that sexual abuse has on self-esteem. Previo</w:t>
      </w:r>
      <w:r w:rsidR="00AA7E4A" w:rsidRPr="00010278">
        <w:rPr>
          <w:color w:val="auto"/>
          <w:lang w:val="en-US"/>
        </w:rPr>
        <w:t>us research found</w:t>
      </w:r>
      <w:r w:rsidRPr="00010278">
        <w:rPr>
          <w:color w:val="auto"/>
          <w:lang w:val="en-US"/>
        </w:rPr>
        <w:t xml:space="preserve"> evidence for the presence of low self-esteem in </w:t>
      </w:r>
      <w:r w:rsidR="007F661F" w:rsidRPr="00010278">
        <w:rPr>
          <w:color w:val="auto"/>
          <w:lang w:val="en-US"/>
        </w:rPr>
        <w:t xml:space="preserve">sexually abused </w:t>
      </w:r>
      <w:r w:rsidRPr="00010278">
        <w:rPr>
          <w:color w:val="auto"/>
          <w:lang w:val="en-US"/>
        </w:rPr>
        <w:t>children (Beitchman, Zucker, Hood, DaCoasta, &amp; Akman, 1991; Bolger, Patterson, &amp; Kupersmidt, 1998; Mullen, And</w:t>
      </w:r>
      <w:r w:rsidR="00B1644F" w:rsidRPr="00010278">
        <w:rPr>
          <w:color w:val="auto"/>
          <w:lang w:val="en-US"/>
        </w:rPr>
        <w:t>erson, Romans, &amp; Herbison, 1996</w:t>
      </w:r>
      <w:r w:rsidRPr="00010278">
        <w:rPr>
          <w:color w:val="auto"/>
          <w:lang w:val="en-US"/>
        </w:rPr>
        <w:t xml:space="preserve">). </w:t>
      </w:r>
      <w:r w:rsidRPr="00010278">
        <w:rPr>
          <w:color w:val="auto"/>
          <w:shd w:val="clear" w:color="auto" w:fill="FFFFFF"/>
          <w:lang w:val="en-US"/>
        </w:rPr>
        <w:t xml:space="preserve">Moreover, when children who experienced a traumatic event have a low self-esteem they experience more negative thoughts about themselves, others, their future and about the world in general (Margaritoiu &amp; Eftimie, 2012). </w:t>
      </w:r>
      <w:r w:rsidRPr="00010278">
        <w:rPr>
          <w:color w:val="auto"/>
          <w:lang w:val="en-US"/>
        </w:rPr>
        <w:t>Especially, children who are victim of sexual abuse have a poor self-image (</w:t>
      </w:r>
      <w:r w:rsidRPr="00010278">
        <w:rPr>
          <w:color w:val="auto"/>
          <w:shd w:val="clear" w:color="auto" w:fill="FFFFFF"/>
          <w:lang w:val="en-US"/>
        </w:rPr>
        <w:t>Paolucci, Genuis, &amp; Violato, 2001)</w:t>
      </w:r>
      <w:r w:rsidRPr="00010278">
        <w:rPr>
          <w:color w:val="auto"/>
          <w:lang w:val="en-US"/>
        </w:rPr>
        <w:t>.</w:t>
      </w:r>
      <w:r w:rsidR="00D055B5" w:rsidRPr="00010278">
        <w:rPr>
          <w:color w:val="auto"/>
          <w:lang w:val="en-US"/>
        </w:rPr>
        <w:tab/>
      </w:r>
      <w:r w:rsidR="00D055B5" w:rsidRPr="00010278">
        <w:rPr>
          <w:color w:val="auto"/>
          <w:lang w:val="en-US"/>
        </w:rPr>
        <w:tab/>
      </w:r>
      <w:r w:rsidR="007F661F" w:rsidRPr="00010278">
        <w:rPr>
          <w:color w:val="auto"/>
          <w:lang w:val="en-US"/>
        </w:rPr>
        <w:tab/>
      </w:r>
      <w:r w:rsidR="00B1644F" w:rsidRPr="00010278">
        <w:rPr>
          <w:color w:val="auto"/>
          <w:lang w:val="en-US"/>
        </w:rPr>
        <w:tab/>
      </w:r>
      <w:r w:rsidR="00B1644F" w:rsidRPr="00010278">
        <w:rPr>
          <w:color w:val="auto"/>
          <w:lang w:val="en-US"/>
        </w:rPr>
        <w:tab/>
      </w:r>
      <w:r w:rsidR="00B1644F" w:rsidRPr="00010278">
        <w:rPr>
          <w:color w:val="auto"/>
          <w:lang w:val="en-US"/>
        </w:rPr>
        <w:tab/>
      </w:r>
      <w:r w:rsidR="00B1644F" w:rsidRPr="00010278">
        <w:rPr>
          <w:color w:val="auto"/>
          <w:lang w:val="en-US"/>
        </w:rPr>
        <w:tab/>
      </w:r>
      <w:r w:rsidR="00AA7E4A" w:rsidRPr="00010278">
        <w:rPr>
          <w:color w:val="auto"/>
          <w:lang w:val="en-US"/>
        </w:rPr>
        <w:tab/>
      </w:r>
      <w:r w:rsidR="00AA7E4A" w:rsidRPr="00010278">
        <w:rPr>
          <w:color w:val="auto"/>
          <w:lang w:val="en-US"/>
        </w:rPr>
        <w:tab/>
      </w:r>
      <w:r w:rsidRPr="00010278">
        <w:rPr>
          <w:color w:val="auto"/>
          <w:lang w:val="en-US"/>
        </w:rPr>
        <w:t>In addition</w:t>
      </w:r>
      <w:r w:rsidR="00AA7E4A" w:rsidRPr="00010278">
        <w:rPr>
          <w:color w:val="auto"/>
          <w:lang w:val="en-US"/>
        </w:rPr>
        <w:t xml:space="preserve">, research in South Africa </w:t>
      </w:r>
      <w:r w:rsidRPr="00010278">
        <w:rPr>
          <w:color w:val="auto"/>
          <w:lang w:val="en-US"/>
        </w:rPr>
        <w:t>revealed that sexual abuse in young children can lead to a low level of self-esteem (</w:t>
      </w:r>
      <w:r w:rsidRPr="00010278">
        <w:rPr>
          <w:color w:val="auto"/>
          <w:shd w:val="clear" w:color="auto" w:fill="FFFFFF"/>
          <w:lang w:val="en-US"/>
        </w:rPr>
        <w:t>Richter, Dawes, &amp; Higson-Smith, 2004)</w:t>
      </w:r>
      <w:r w:rsidR="004B1BAE" w:rsidRPr="00010278">
        <w:rPr>
          <w:color w:val="auto"/>
          <w:lang w:val="en-US"/>
        </w:rPr>
        <w:t>. Furthermore</w:t>
      </w:r>
      <w:r w:rsidRPr="00010278">
        <w:rPr>
          <w:color w:val="auto"/>
          <w:lang w:val="en-US"/>
        </w:rPr>
        <w:t>, research revealed that children often blame themselves for what happened to them (</w:t>
      </w:r>
      <w:r w:rsidRPr="00010278">
        <w:rPr>
          <w:color w:val="auto"/>
          <w:shd w:val="clear" w:color="auto" w:fill="FFFFFF"/>
          <w:lang w:val="en-US"/>
        </w:rPr>
        <w:t>Mitchell, 2005)</w:t>
      </w:r>
      <w:r w:rsidRPr="00010278">
        <w:rPr>
          <w:color w:val="auto"/>
          <w:lang w:val="en-US"/>
        </w:rPr>
        <w:t>.  Self-blaming is com</w:t>
      </w:r>
      <w:r w:rsidR="008F150D" w:rsidRPr="00010278">
        <w:rPr>
          <w:color w:val="auto"/>
          <w:lang w:val="en-US"/>
        </w:rPr>
        <w:t>mon</w:t>
      </w:r>
      <w:r w:rsidR="00AA7E4A" w:rsidRPr="00010278">
        <w:rPr>
          <w:color w:val="auto"/>
          <w:lang w:val="en-US"/>
        </w:rPr>
        <w:t xml:space="preserve"> and has</w:t>
      </w:r>
      <w:r w:rsidRPr="00010278">
        <w:rPr>
          <w:color w:val="auto"/>
          <w:lang w:val="en-US"/>
        </w:rPr>
        <w:t xml:space="preserve"> an adverse impact on the self-esteem of these children (</w:t>
      </w:r>
      <w:r w:rsidRPr="00010278">
        <w:rPr>
          <w:color w:val="auto"/>
          <w:shd w:val="clear" w:color="auto" w:fill="FFFFFF"/>
          <w:lang w:val="en-US"/>
        </w:rPr>
        <w:t>Reynolds, Wallace, Hill, Weist, &amp; Nabors, 2001; Richter, Dawes, &amp; Higson-Smith, 2004)</w:t>
      </w:r>
      <w:r w:rsidRPr="00010278">
        <w:rPr>
          <w:color w:val="auto"/>
          <w:lang w:val="en-US"/>
        </w:rPr>
        <w:t>. These feelings of self-blaming can lead to feelings of shame, guilt, embarrassment, being looked down upon, being damaged or feelings of not being good enough.</w:t>
      </w:r>
      <w:r w:rsidR="008F150D" w:rsidRPr="00010278">
        <w:rPr>
          <w:color w:val="auto"/>
          <w:lang w:val="en-US"/>
        </w:rPr>
        <w:t xml:space="preserve"> </w:t>
      </w:r>
      <w:r w:rsidR="00AA7E4A" w:rsidRPr="00010278">
        <w:rPr>
          <w:color w:val="auto"/>
          <w:lang w:val="en-US"/>
        </w:rPr>
        <w:t>Furthermore these feelings may</w:t>
      </w:r>
      <w:r w:rsidRPr="00010278">
        <w:rPr>
          <w:color w:val="auto"/>
          <w:lang w:val="en-US"/>
        </w:rPr>
        <w:t xml:space="preserve"> lead to feelings of being ugly, unacceptable and unworthy (</w:t>
      </w:r>
      <w:r w:rsidRPr="00010278">
        <w:rPr>
          <w:color w:val="auto"/>
          <w:shd w:val="clear" w:color="auto" w:fill="FFFFFF"/>
          <w:lang w:val="en-US"/>
        </w:rPr>
        <w:t>Richter, Dawes, &amp; Higson-Smith, 2004)</w:t>
      </w:r>
      <w:r w:rsidRPr="00010278">
        <w:rPr>
          <w:color w:val="auto"/>
          <w:lang w:val="en-US"/>
        </w:rPr>
        <w:t>.</w:t>
      </w:r>
    </w:p>
    <w:p w14:paraId="626702A9" w14:textId="34DD3A77" w:rsidR="003167C2" w:rsidRPr="00010278" w:rsidRDefault="00AA7E4A" w:rsidP="00CD68BC">
      <w:pPr>
        <w:pStyle w:val="Default"/>
        <w:spacing w:line="360" w:lineRule="auto"/>
        <w:jc w:val="both"/>
        <w:rPr>
          <w:color w:val="auto"/>
          <w:lang w:val="en-US"/>
        </w:rPr>
      </w:pPr>
      <w:r w:rsidRPr="00010278">
        <w:rPr>
          <w:color w:val="auto"/>
          <w:lang w:val="en-US"/>
        </w:rPr>
        <w:tab/>
        <w:t>S</w:t>
      </w:r>
      <w:r w:rsidR="003167C2" w:rsidRPr="00010278">
        <w:rPr>
          <w:color w:val="auto"/>
          <w:lang w:val="en-US"/>
        </w:rPr>
        <w:t>exual abuse in childhood can have a negative effect on the self-esteem of people later in life (</w:t>
      </w:r>
      <w:r w:rsidR="003167C2" w:rsidRPr="00010278">
        <w:rPr>
          <w:color w:val="auto"/>
          <w:shd w:val="clear" w:color="auto" w:fill="FFFFFF"/>
          <w:lang w:val="en-US"/>
        </w:rPr>
        <w:t>Beitchman</w:t>
      </w:r>
      <w:r w:rsidRPr="00010278">
        <w:rPr>
          <w:color w:val="auto"/>
          <w:shd w:val="clear" w:color="auto" w:fill="FFFFFF"/>
          <w:lang w:val="en-US"/>
        </w:rPr>
        <w:t xml:space="preserve"> et al., </w:t>
      </w:r>
      <w:r w:rsidR="003167C2" w:rsidRPr="00010278">
        <w:rPr>
          <w:color w:val="auto"/>
          <w:shd w:val="clear" w:color="auto" w:fill="FFFFFF"/>
          <w:lang w:val="en-US"/>
        </w:rPr>
        <w:t xml:space="preserve">1992; </w:t>
      </w:r>
      <w:r w:rsidR="003167C2" w:rsidRPr="00010278">
        <w:rPr>
          <w:color w:val="auto"/>
          <w:lang w:val="en-GB"/>
        </w:rPr>
        <w:t xml:space="preserve">Fergusson, Mcleod, &amp; Horwood, 2013; </w:t>
      </w:r>
      <w:r w:rsidR="003167C2" w:rsidRPr="00010278">
        <w:rPr>
          <w:color w:val="auto"/>
          <w:shd w:val="clear" w:color="auto" w:fill="FFFFFF"/>
          <w:lang w:val="en-US"/>
        </w:rPr>
        <w:t>Johnson, 2004). When children have a low self-esteem after a traumatic event, they tend to have continuing prob</w:t>
      </w:r>
      <w:r w:rsidR="0099477A" w:rsidRPr="00010278">
        <w:rPr>
          <w:color w:val="auto"/>
          <w:shd w:val="clear" w:color="auto" w:fill="FFFFFF"/>
          <w:lang w:val="en-US"/>
        </w:rPr>
        <w:t xml:space="preserve">lems in this area </w:t>
      </w:r>
      <w:r w:rsidR="003167C2" w:rsidRPr="00010278">
        <w:rPr>
          <w:color w:val="auto"/>
          <w:shd w:val="clear" w:color="auto" w:fill="FFFFFF"/>
          <w:lang w:val="en-US"/>
        </w:rPr>
        <w:t xml:space="preserve">(Holt, Buckley, &amp; Whelan, 2008; </w:t>
      </w:r>
      <w:r w:rsidR="003167C2" w:rsidRPr="00010278">
        <w:rPr>
          <w:color w:val="auto"/>
          <w:lang w:val="en-US"/>
        </w:rPr>
        <w:t xml:space="preserve">Tebbutt, Swanston, Oates, &amp; O’Toole, 1997).  </w:t>
      </w:r>
      <w:r w:rsidR="003167C2" w:rsidRPr="00010278">
        <w:rPr>
          <w:color w:val="auto"/>
          <w:lang w:val="en-US"/>
        </w:rPr>
        <w:lastRenderedPageBreak/>
        <w:t xml:space="preserve">This could consequently lead to a heightened risk of self-destructive and suicidal behavior </w:t>
      </w:r>
      <w:r w:rsidR="003167C2" w:rsidRPr="00010278">
        <w:rPr>
          <w:color w:val="auto"/>
          <w:shd w:val="clear" w:color="auto" w:fill="FFFFFF"/>
          <w:lang w:val="en-US"/>
        </w:rPr>
        <w:t>(Paolucci, Genuis, &amp; Violato, C., 2001;</w:t>
      </w:r>
      <w:r w:rsidR="003167C2" w:rsidRPr="00010278">
        <w:rPr>
          <w:rFonts w:ascii="Arial" w:hAnsi="Arial" w:cs="Arial"/>
          <w:color w:val="auto"/>
          <w:sz w:val="20"/>
          <w:szCs w:val="20"/>
          <w:shd w:val="clear" w:color="auto" w:fill="FFFFFF"/>
          <w:lang w:val="en-US"/>
        </w:rPr>
        <w:t xml:space="preserve"> </w:t>
      </w:r>
      <w:r w:rsidR="003167C2" w:rsidRPr="00010278">
        <w:rPr>
          <w:color w:val="auto"/>
          <w:shd w:val="clear" w:color="auto" w:fill="FFFFFF"/>
          <w:lang w:val="en-US"/>
        </w:rPr>
        <w:t>Reiker, &amp; Carmen, 1986)</w:t>
      </w:r>
      <w:r w:rsidR="003167C2" w:rsidRPr="00010278">
        <w:rPr>
          <w:color w:val="auto"/>
          <w:lang w:val="en-US"/>
        </w:rPr>
        <w:t>. Furthermore,</w:t>
      </w:r>
      <w:r w:rsidR="007F661F" w:rsidRPr="00010278">
        <w:rPr>
          <w:color w:val="auto"/>
          <w:lang w:val="en-US"/>
        </w:rPr>
        <w:t xml:space="preserve"> experiencing CSA</w:t>
      </w:r>
      <w:r w:rsidR="003167C2" w:rsidRPr="00010278">
        <w:rPr>
          <w:color w:val="auto"/>
          <w:lang w:val="en-US"/>
        </w:rPr>
        <w:t xml:space="preserve"> is a risk factor for experiencing violence in adulthood. Th</w:t>
      </w:r>
      <w:r w:rsidRPr="00010278">
        <w:rPr>
          <w:color w:val="auto"/>
          <w:lang w:val="en-US"/>
        </w:rPr>
        <w:t xml:space="preserve">is is </w:t>
      </w:r>
      <w:r w:rsidR="003167C2" w:rsidRPr="00010278">
        <w:rPr>
          <w:color w:val="auto"/>
          <w:lang w:val="en-US"/>
        </w:rPr>
        <w:t>called ‘revictimization’ (</w:t>
      </w:r>
      <w:r w:rsidR="003167C2" w:rsidRPr="00010278">
        <w:rPr>
          <w:color w:val="auto"/>
          <w:shd w:val="clear" w:color="auto" w:fill="FFFFFF"/>
          <w:lang w:val="en-US"/>
        </w:rPr>
        <w:t>Dunkle et al., 2004)</w:t>
      </w:r>
      <w:r w:rsidR="003167C2" w:rsidRPr="00010278">
        <w:rPr>
          <w:color w:val="auto"/>
          <w:lang w:val="en-US"/>
        </w:rPr>
        <w:t>. Child sexual assault and forced first intercourse are associated with increased risk of revictimization. Child sexual assault is especially associated with an increased risk of both physical and sexual partner violence and adult sexual assault by nonpartners (</w:t>
      </w:r>
      <w:r w:rsidR="003167C2" w:rsidRPr="00010278">
        <w:rPr>
          <w:color w:val="auto"/>
          <w:shd w:val="clear" w:color="auto" w:fill="FFFFFF"/>
          <w:lang w:val="en-US"/>
        </w:rPr>
        <w:t>Dunkle et al., 2004)</w:t>
      </w:r>
      <w:r w:rsidR="003167C2" w:rsidRPr="00010278">
        <w:rPr>
          <w:color w:val="auto"/>
          <w:lang w:val="en-US"/>
        </w:rPr>
        <w:t>. Moreover, research reveals that there is a link between a history of adverse childhood experience, such as sex</w:t>
      </w:r>
      <w:r w:rsidRPr="00010278">
        <w:rPr>
          <w:color w:val="auto"/>
          <w:lang w:val="en-US"/>
        </w:rPr>
        <w:t>ual abuse, and rape</w:t>
      </w:r>
      <w:r w:rsidR="003167C2" w:rsidRPr="00010278">
        <w:rPr>
          <w:color w:val="auto"/>
          <w:lang w:val="en-US"/>
        </w:rPr>
        <w:t xml:space="preserve"> later in life by young, rural South African men (</w:t>
      </w:r>
      <w:r w:rsidR="003167C2" w:rsidRPr="00010278">
        <w:rPr>
          <w:color w:val="auto"/>
          <w:shd w:val="clear" w:color="auto" w:fill="FFFFFF"/>
          <w:lang w:val="en-GB"/>
        </w:rPr>
        <w:t>Jewkes et al., 2006)</w:t>
      </w:r>
      <w:r w:rsidR="003167C2" w:rsidRPr="00010278">
        <w:rPr>
          <w:color w:val="auto"/>
          <w:lang w:val="en-US"/>
        </w:rPr>
        <w:t>. The above research indica</w:t>
      </w:r>
      <w:r w:rsidRPr="00010278">
        <w:rPr>
          <w:color w:val="auto"/>
          <w:lang w:val="en-US"/>
        </w:rPr>
        <w:t>tes the relevance of this study</w:t>
      </w:r>
      <w:r w:rsidR="003167C2" w:rsidRPr="00010278">
        <w:rPr>
          <w:color w:val="auto"/>
          <w:lang w:val="en-US"/>
        </w:rPr>
        <w:t xml:space="preserve">. </w:t>
      </w:r>
    </w:p>
    <w:p w14:paraId="1A4488B9" w14:textId="5406B6F1" w:rsidR="003167C2" w:rsidRPr="00010278" w:rsidRDefault="003167C2" w:rsidP="00CD68BC">
      <w:pPr>
        <w:pStyle w:val="Default"/>
        <w:spacing w:line="360" w:lineRule="auto"/>
        <w:ind w:firstLine="708"/>
        <w:jc w:val="both"/>
        <w:rPr>
          <w:color w:val="auto"/>
          <w:lang w:val="en-US"/>
        </w:rPr>
      </w:pPr>
      <w:r w:rsidRPr="00010278">
        <w:rPr>
          <w:color w:val="auto"/>
          <w:lang w:val="en-US"/>
        </w:rPr>
        <w:t>In conclusion, previous research indicates that sexual abuse has a negative effect on the self-esteem of children. A limitation of these previous mentioned studies is that most studies included only W</w:t>
      </w:r>
      <w:r w:rsidR="00AA7E4A" w:rsidRPr="00010278">
        <w:rPr>
          <w:color w:val="auto"/>
          <w:lang w:val="en-US"/>
        </w:rPr>
        <w:t>estern children. Furthermore,</w:t>
      </w:r>
      <w:r w:rsidRPr="00010278">
        <w:rPr>
          <w:color w:val="auto"/>
          <w:lang w:val="en-US"/>
        </w:rPr>
        <w:t xml:space="preserve"> the above mentioned studie</w:t>
      </w:r>
      <w:r w:rsidR="00AA7E4A" w:rsidRPr="00010278">
        <w:rPr>
          <w:color w:val="auto"/>
          <w:lang w:val="en-US"/>
        </w:rPr>
        <w:t>s</w:t>
      </w:r>
      <w:r w:rsidRPr="00010278">
        <w:rPr>
          <w:color w:val="auto"/>
          <w:lang w:val="en-US"/>
        </w:rPr>
        <w:t xml:space="preserve"> did not specifically focus on the pre-adolescent phase. Therefore, solid research is needed with regard to the self-esteem of sexually abused children in the pre-adolescent phase</w:t>
      </w:r>
      <w:r w:rsidR="0042150F" w:rsidRPr="00010278">
        <w:rPr>
          <w:color w:val="auto"/>
          <w:lang w:val="en-US"/>
        </w:rPr>
        <w:t>.</w:t>
      </w:r>
      <w:r w:rsidRPr="00010278">
        <w:rPr>
          <w:color w:val="auto"/>
          <w:lang w:val="en-US"/>
        </w:rPr>
        <w:t xml:space="preserve"> </w:t>
      </w:r>
    </w:p>
    <w:p w14:paraId="67E2A4DE" w14:textId="77777777" w:rsidR="007F661F" w:rsidRPr="00010278" w:rsidRDefault="007F661F" w:rsidP="00CD68BC">
      <w:pPr>
        <w:pStyle w:val="Default"/>
        <w:spacing w:line="360" w:lineRule="auto"/>
        <w:ind w:firstLine="708"/>
        <w:jc w:val="both"/>
        <w:rPr>
          <w:color w:val="auto"/>
          <w:lang w:val="en-US"/>
        </w:rPr>
      </w:pPr>
    </w:p>
    <w:p w14:paraId="523DD7AE" w14:textId="77777777" w:rsidR="003167C2" w:rsidRPr="00010278" w:rsidRDefault="003167C2" w:rsidP="00CD68BC">
      <w:pPr>
        <w:pStyle w:val="Default"/>
        <w:spacing w:line="360" w:lineRule="auto"/>
        <w:jc w:val="both"/>
        <w:rPr>
          <w:b/>
          <w:color w:val="auto"/>
          <w:lang w:val="en-US"/>
        </w:rPr>
      </w:pPr>
      <w:r w:rsidRPr="00010278">
        <w:rPr>
          <w:b/>
          <w:color w:val="auto"/>
          <w:lang w:val="en-US"/>
        </w:rPr>
        <w:t>Self-views</w:t>
      </w:r>
    </w:p>
    <w:p w14:paraId="29880A13" w14:textId="16800FA3" w:rsidR="003167C2" w:rsidRPr="00010278" w:rsidRDefault="003167C2" w:rsidP="00CD68BC">
      <w:pPr>
        <w:pStyle w:val="Default"/>
        <w:spacing w:line="360" w:lineRule="auto"/>
        <w:ind w:firstLine="708"/>
        <w:jc w:val="both"/>
        <w:rPr>
          <w:color w:val="auto"/>
          <w:lang w:val="en-US"/>
        </w:rPr>
      </w:pPr>
      <w:r w:rsidRPr="00010278">
        <w:rPr>
          <w:color w:val="auto"/>
          <w:lang w:val="en-US"/>
        </w:rPr>
        <w:t>The concept of self-views is defined as the way children see and describe themselves (Baumeister, 1998). This differs from self-esteem in that children do not have to evaluate their self-concept, but only have to think about how they see themselves. Previous research indicates that people with a high level of self-esteem describe themselves in mainly positive terms (Campbell, Rudich, &amp; Sedikides, 2002). In contrast, children with a low self-esteem tend to describe themselves in negative terms and view themselv</w:t>
      </w:r>
      <w:r w:rsidR="008F150D" w:rsidRPr="00010278">
        <w:rPr>
          <w:color w:val="auto"/>
          <w:lang w:val="en-US"/>
        </w:rPr>
        <w:t>es as less favorable,</w:t>
      </w:r>
      <w:r w:rsidR="004676D7" w:rsidRPr="00010278">
        <w:rPr>
          <w:color w:val="auto"/>
          <w:lang w:val="en-US"/>
        </w:rPr>
        <w:t xml:space="preserve"> assertive, outspoken, independent and ambitious </w:t>
      </w:r>
      <w:r w:rsidRPr="00010278">
        <w:rPr>
          <w:color w:val="auto"/>
          <w:lang w:val="en-US"/>
        </w:rPr>
        <w:t>(</w:t>
      </w:r>
      <w:r w:rsidR="004676D7" w:rsidRPr="00010278">
        <w:rPr>
          <w:color w:val="auto"/>
          <w:lang w:val="en-US"/>
        </w:rPr>
        <w:t xml:space="preserve">Campbell, 1990; </w:t>
      </w:r>
      <w:r w:rsidRPr="00010278">
        <w:rPr>
          <w:color w:val="auto"/>
          <w:lang w:val="en-US"/>
        </w:rPr>
        <w:t>Baumeis</w:t>
      </w:r>
      <w:r w:rsidR="004676D7" w:rsidRPr="00010278">
        <w:rPr>
          <w:color w:val="auto"/>
          <w:lang w:val="en-US"/>
        </w:rPr>
        <w:t xml:space="preserve">ter, Tice, &amp; Hutton, 1989). </w:t>
      </w:r>
      <w:r w:rsidR="004676D7" w:rsidRPr="00010278">
        <w:rPr>
          <w:color w:val="auto"/>
          <w:lang w:val="en-US"/>
        </w:rPr>
        <w:tab/>
      </w:r>
      <w:r w:rsidRPr="00010278">
        <w:rPr>
          <w:color w:val="auto"/>
          <w:lang w:val="en-US"/>
        </w:rPr>
        <w:t>A</w:t>
      </w:r>
      <w:r w:rsidR="00AA7E4A" w:rsidRPr="00010278">
        <w:rPr>
          <w:color w:val="auto"/>
          <w:lang w:val="en-US"/>
        </w:rPr>
        <w:t>s mentioned before, most studies</w:t>
      </w:r>
      <w:r w:rsidRPr="00010278">
        <w:rPr>
          <w:color w:val="auto"/>
          <w:lang w:val="en-US"/>
        </w:rPr>
        <w:t xml:space="preserve"> only examined children of the Western </w:t>
      </w:r>
      <w:r w:rsidR="00AA7E4A" w:rsidRPr="00010278">
        <w:rPr>
          <w:color w:val="auto"/>
          <w:lang w:val="en-US"/>
        </w:rPr>
        <w:t>world using instruments</w:t>
      </w:r>
      <w:r w:rsidRPr="00010278">
        <w:rPr>
          <w:color w:val="auto"/>
          <w:lang w:val="en-US"/>
        </w:rPr>
        <w:t xml:space="preserve"> a</w:t>
      </w:r>
      <w:r w:rsidR="004676D7" w:rsidRPr="00010278">
        <w:rPr>
          <w:color w:val="auto"/>
          <w:lang w:val="en-US"/>
        </w:rPr>
        <w:t>lso created in the West</w:t>
      </w:r>
      <w:r w:rsidRPr="00010278">
        <w:rPr>
          <w:color w:val="auto"/>
          <w:lang w:val="en-US"/>
        </w:rPr>
        <w:t>. However, the present research will examine pre-adolescents in South Africa, and this country has various different cultures</w:t>
      </w:r>
      <w:r w:rsidR="00AA7E4A" w:rsidRPr="00010278">
        <w:rPr>
          <w:color w:val="auto"/>
          <w:lang w:val="en-US"/>
        </w:rPr>
        <w:t xml:space="preserve"> and ethnicities</w:t>
      </w:r>
      <w:r w:rsidRPr="00010278">
        <w:rPr>
          <w:color w:val="auto"/>
          <w:lang w:val="en-US"/>
        </w:rPr>
        <w:t xml:space="preserve"> (Barnett, 1999).</w:t>
      </w:r>
      <w:r w:rsidR="00297E80" w:rsidRPr="00010278">
        <w:rPr>
          <w:color w:val="auto"/>
          <w:lang w:val="en-US"/>
        </w:rPr>
        <w:t xml:space="preserve"> Cross-cultural research is difficult</w:t>
      </w:r>
      <w:r w:rsidRPr="00010278">
        <w:rPr>
          <w:color w:val="auto"/>
          <w:lang w:val="en-US"/>
        </w:rPr>
        <w:t xml:space="preserve"> due to the fact that Western techniques and instruments cannot always be used in countries which do not have a Western culture. One of the methodological problems in cross-c</w:t>
      </w:r>
      <w:r w:rsidR="00297E80" w:rsidRPr="00010278">
        <w:rPr>
          <w:color w:val="auto"/>
          <w:lang w:val="en-US"/>
        </w:rPr>
        <w:t>ultural research is</w:t>
      </w:r>
      <w:r w:rsidRPr="00010278">
        <w:rPr>
          <w:color w:val="auto"/>
          <w:lang w:val="en-US"/>
        </w:rPr>
        <w:t xml:space="preserve"> the comparability of the results in different cultural and ethnic groups (</w:t>
      </w:r>
      <w:r w:rsidRPr="00010278">
        <w:rPr>
          <w:color w:val="auto"/>
          <w:shd w:val="clear" w:color="auto" w:fill="FFFFFF"/>
          <w:lang w:val="en-US"/>
        </w:rPr>
        <w:t xml:space="preserve">Sperber, 2004), so researchers must be careful to generalize previous Western research to children in South Africa. </w:t>
      </w:r>
      <w:r w:rsidR="00297E80" w:rsidRPr="00010278">
        <w:rPr>
          <w:color w:val="auto"/>
          <w:shd w:val="clear" w:color="auto" w:fill="FFFFFF"/>
          <w:lang w:val="en-US"/>
        </w:rPr>
        <w:t>This methodological problem must be kept in mind when doing research in South Africa.</w:t>
      </w:r>
    </w:p>
    <w:p w14:paraId="1624AE2C" w14:textId="65414E16" w:rsidR="00DD794B" w:rsidRPr="00010278" w:rsidRDefault="003167C2" w:rsidP="00CD68BC">
      <w:pPr>
        <w:pStyle w:val="Default"/>
        <w:spacing w:line="360" w:lineRule="auto"/>
        <w:ind w:firstLine="708"/>
        <w:jc w:val="both"/>
        <w:rPr>
          <w:color w:val="auto"/>
          <w:lang w:val="en-US"/>
        </w:rPr>
      </w:pPr>
      <w:r w:rsidRPr="00010278">
        <w:rPr>
          <w:color w:val="auto"/>
          <w:lang w:val="en-US"/>
        </w:rPr>
        <w:lastRenderedPageBreak/>
        <w:t>Another important idea that must be kept in mind is the fact that today’s Western society places great importance on the child to have a high level of self-esteem and to use positive self-descriptions (Baumeister, Campbell, Krueger, &amp; Vohs, 2003). The question is: Does the South African culture</w:t>
      </w:r>
      <w:r w:rsidR="00297E80" w:rsidRPr="00010278">
        <w:rPr>
          <w:color w:val="auto"/>
          <w:lang w:val="en-US"/>
        </w:rPr>
        <w:t xml:space="preserve"> also place such great emphasis</w:t>
      </w:r>
      <w:r w:rsidRPr="00010278">
        <w:rPr>
          <w:color w:val="auto"/>
          <w:lang w:val="en-US"/>
        </w:rPr>
        <w:t xml:space="preserve"> on the self-esteem and self-views of children and do they define it in the same way? Previous research on the use of self-descriptions i</w:t>
      </w:r>
      <w:r w:rsidR="008F150D" w:rsidRPr="00010278">
        <w:rPr>
          <w:color w:val="auto"/>
          <w:lang w:val="en-US"/>
        </w:rPr>
        <w:t xml:space="preserve">n South </w:t>
      </w:r>
      <w:r w:rsidR="00297E80" w:rsidRPr="00010278">
        <w:rPr>
          <w:color w:val="auto"/>
          <w:lang w:val="en-US"/>
        </w:rPr>
        <w:t>Africa showed that the many</w:t>
      </w:r>
      <w:r w:rsidRPr="00010278">
        <w:rPr>
          <w:color w:val="auto"/>
          <w:lang w:val="en-US"/>
        </w:rPr>
        <w:t xml:space="preserve"> languages were an indicator of the cultural identity an</w:t>
      </w:r>
      <w:r w:rsidR="00297E80" w:rsidRPr="00010278">
        <w:rPr>
          <w:color w:val="auto"/>
          <w:lang w:val="en-US"/>
        </w:rPr>
        <w:t>d this cultural identity effected</w:t>
      </w:r>
      <w:r w:rsidRPr="00010278">
        <w:rPr>
          <w:color w:val="auto"/>
          <w:lang w:val="en-US"/>
        </w:rPr>
        <w:t xml:space="preserve"> the self-descriptions (</w:t>
      </w:r>
      <w:r w:rsidRPr="00010278">
        <w:rPr>
          <w:color w:val="auto"/>
          <w:shd w:val="clear" w:color="auto" w:fill="FFFFFF"/>
          <w:lang w:val="en-US"/>
        </w:rPr>
        <w:t>Eaton, &amp; Louw, 2000)</w:t>
      </w:r>
      <w:r w:rsidRPr="00010278">
        <w:rPr>
          <w:color w:val="auto"/>
          <w:lang w:val="en-US"/>
        </w:rPr>
        <w:t>. The African-language speakers produced more interdependent and concrete self-descriptions in comparison with the English speakers. This is presumably due to the collectivistic world-view instead of the individual</w:t>
      </w:r>
      <w:r w:rsidR="001F1781" w:rsidRPr="00010278">
        <w:rPr>
          <w:color w:val="auto"/>
          <w:lang w:val="en-US"/>
        </w:rPr>
        <w:t>istic world-view. In a</w:t>
      </w:r>
      <w:r w:rsidRPr="00010278">
        <w:rPr>
          <w:color w:val="auto"/>
          <w:lang w:val="en-US"/>
        </w:rPr>
        <w:t xml:space="preserve"> collectivistic culture people have the tendency to describe themselves more in specific a</w:t>
      </w:r>
      <w:r w:rsidR="001F1781" w:rsidRPr="00010278">
        <w:rPr>
          <w:color w:val="auto"/>
          <w:lang w:val="en-US"/>
        </w:rPr>
        <w:t>nd contextualized words and</w:t>
      </w:r>
      <w:r w:rsidR="00297E80" w:rsidRPr="00010278">
        <w:rPr>
          <w:color w:val="auto"/>
          <w:lang w:val="en-US"/>
        </w:rPr>
        <w:t xml:space="preserve"> in </w:t>
      </w:r>
      <w:r w:rsidRPr="00010278">
        <w:rPr>
          <w:color w:val="auto"/>
          <w:lang w:val="en-US"/>
        </w:rPr>
        <w:t xml:space="preserve">relatedness with other people (Eaton &amp; Louw, 2000; </w:t>
      </w:r>
      <w:r w:rsidRPr="00010278">
        <w:rPr>
          <w:color w:val="auto"/>
          <w:shd w:val="clear" w:color="auto" w:fill="FFFFFF"/>
          <w:lang w:val="en-US"/>
        </w:rPr>
        <w:t>Rhee, Uleman, Lee, &amp; Roman, 1995)</w:t>
      </w:r>
      <w:r w:rsidR="001905B9" w:rsidRPr="00010278">
        <w:rPr>
          <w:color w:val="auto"/>
          <w:lang w:val="en-US"/>
        </w:rPr>
        <w:t>. This is in line with t</w:t>
      </w:r>
      <w:r w:rsidR="001F1781" w:rsidRPr="00010278">
        <w:rPr>
          <w:color w:val="auto"/>
          <w:lang w:val="en-US"/>
        </w:rPr>
        <w:t>he South African concept</w:t>
      </w:r>
      <w:r w:rsidR="004E599C" w:rsidRPr="00010278">
        <w:rPr>
          <w:color w:val="auto"/>
          <w:lang w:val="en-US"/>
        </w:rPr>
        <w:t>,</w:t>
      </w:r>
      <w:r w:rsidR="001F1781" w:rsidRPr="00010278">
        <w:rPr>
          <w:color w:val="auto"/>
          <w:lang w:val="en-US"/>
        </w:rPr>
        <w:t xml:space="preserve"> called </w:t>
      </w:r>
      <w:r w:rsidR="001905B9" w:rsidRPr="00010278">
        <w:rPr>
          <w:color w:val="auto"/>
          <w:lang w:val="en-US"/>
        </w:rPr>
        <w:t xml:space="preserve">Ubuntu. </w:t>
      </w:r>
      <w:r w:rsidRPr="00010278">
        <w:rPr>
          <w:color w:val="auto"/>
          <w:lang w:val="en-US"/>
        </w:rPr>
        <w:t>Ubuntu literally means: ‘I am because you are’ (</w:t>
      </w:r>
      <w:r w:rsidRPr="00010278">
        <w:rPr>
          <w:color w:val="auto"/>
          <w:shd w:val="clear" w:color="auto" w:fill="FFFFFF"/>
          <w:lang w:val="en-US"/>
        </w:rPr>
        <w:t xml:space="preserve">Pronyk, et all.2008). </w:t>
      </w:r>
      <w:r w:rsidRPr="00010278">
        <w:rPr>
          <w:color w:val="auto"/>
          <w:lang w:val="en-US"/>
        </w:rPr>
        <w:t xml:space="preserve">The essence of Ubuntu is that an individual owes his or her existence to the existence of others. </w:t>
      </w:r>
    </w:p>
    <w:p w14:paraId="03E30155" w14:textId="154B39E8" w:rsidR="003167C2" w:rsidRPr="00010278" w:rsidRDefault="003167C2" w:rsidP="00CD68BC">
      <w:pPr>
        <w:pStyle w:val="Default"/>
        <w:spacing w:line="360" w:lineRule="auto"/>
        <w:ind w:firstLine="708"/>
        <w:jc w:val="both"/>
        <w:rPr>
          <w:color w:val="auto"/>
          <w:lang w:val="en-US"/>
        </w:rPr>
      </w:pPr>
      <w:r w:rsidRPr="00010278">
        <w:rPr>
          <w:color w:val="auto"/>
          <w:lang w:val="en-US"/>
        </w:rPr>
        <w:t>In conclusion, despite the significant amount of theorizing on this topic, there is no consensus about the way sexually abused children in South Africa de</w:t>
      </w:r>
      <w:r w:rsidR="00297E80" w:rsidRPr="00010278">
        <w:rPr>
          <w:color w:val="auto"/>
          <w:lang w:val="en-US"/>
        </w:rPr>
        <w:t xml:space="preserve">scribe themselves when they </w:t>
      </w:r>
      <w:r w:rsidRPr="00010278">
        <w:rPr>
          <w:color w:val="auto"/>
          <w:lang w:val="en-US"/>
        </w:rPr>
        <w:t xml:space="preserve">choose their own words. </w:t>
      </w:r>
    </w:p>
    <w:p w14:paraId="615CC7CC" w14:textId="77777777" w:rsidR="00012FDE" w:rsidRPr="00010278" w:rsidRDefault="00012FDE" w:rsidP="00CD68BC">
      <w:pPr>
        <w:pStyle w:val="Default"/>
        <w:spacing w:line="360" w:lineRule="auto"/>
        <w:jc w:val="both"/>
        <w:rPr>
          <w:color w:val="auto"/>
          <w:lang w:val="en-US"/>
        </w:rPr>
      </w:pPr>
    </w:p>
    <w:p w14:paraId="1ED40384" w14:textId="77777777" w:rsidR="003167C2" w:rsidRPr="00010278" w:rsidRDefault="003167C2" w:rsidP="00CD68BC">
      <w:pPr>
        <w:pStyle w:val="Default"/>
        <w:spacing w:line="360" w:lineRule="auto"/>
        <w:jc w:val="both"/>
        <w:rPr>
          <w:b/>
          <w:color w:val="auto"/>
          <w:lang w:val="en-US"/>
        </w:rPr>
      </w:pPr>
      <w:r w:rsidRPr="00010278">
        <w:rPr>
          <w:b/>
          <w:color w:val="auto"/>
          <w:lang w:val="en-US"/>
        </w:rPr>
        <w:t>Present research</w:t>
      </w:r>
    </w:p>
    <w:p w14:paraId="4697A5AF" w14:textId="38ED5E47" w:rsidR="003167C2" w:rsidRPr="00010278" w:rsidRDefault="003167C2" w:rsidP="00CD68BC">
      <w:pPr>
        <w:pStyle w:val="Default"/>
        <w:spacing w:line="360" w:lineRule="auto"/>
        <w:ind w:firstLine="708"/>
        <w:jc w:val="both"/>
        <w:rPr>
          <w:color w:val="auto"/>
          <w:lang w:val="en-US"/>
        </w:rPr>
      </w:pPr>
      <w:r w:rsidRPr="00010278">
        <w:rPr>
          <w:color w:val="auto"/>
          <w:lang w:val="en-US"/>
        </w:rPr>
        <w:t>The research question of this study</w:t>
      </w:r>
      <w:r w:rsidR="003172E3" w:rsidRPr="00010278">
        <w:rPr>
          <w:color w:val="auto"/>
          <w:lang w:val="en-US"/>
        </w:rPr>
        <w:t xml:space="preserve"> is: Do sexually abused pre-adolescents have a low self-esteem an do they describe themselves in negative terms? And</w:t>
      </w:r>
      <w:r w:rsidR="004676D7" w:rsidRPr="00010278">
        <w:rPr>
          <w:color w:val="auto"/>
          <w:lang w:val="en-US"/>
        </w:rPr>
        <w:t xml:space="preserve"> in addition: I</w:t>
      </w:r>
      <w:r w:rsidR="003172E3" w:rsidRPr="00010278">
        <w:rPr>
          <w:color w:val="auto"/>
          <w:lang w:val="en-US"/>
        </w:rPr>
        <w:t xml:space="preserve">s this effect stronger in comparison with </w:t>
      </w:r>
      <w:r w:rsidR="00DF64F9" w:rsidRPr="00010278">
        <w:rPr>
          <w:color w:val="auto"/>
          <w:lang w:val="en-US"/>
        </w:rPr>
        <w:t xml:space="preserve">children who experienced </w:t>
      </w:r>
      <w:r w:rsidR="003172E3" w:rsidRPr="00010278">
        <w:rPr>
          <w:color w:val="auto"/>
          <w:lang w:val="en-US"/>
        </w:rPr>
        <w:t>o</w:t>
      </w:r>
      <w:r w:rsidR="00990562" w:rsidRPr="00010278">
        <w:rPr>
          <w:color w:val="auto"/>
          <w:lang w:val="en-US"/>
        </w:rPr>
        <w:t xml:space="preserve">ther </w:t>
      </w:r>
      <w:r w:rsidR="00DF64F9" w:rsidRPr="00010278">
        <w:rPr>
          <w:color w:val="auto"/>
          <w:lang w:val="en-US"/>
        </w:rPr>
        <w:t>traumatic events</w:t>
      </w:r>
      <w:r w:rsidR="003172E3" w:rsidRPr="00010278">
        <w:rPr>
          <w:color w:val="auto"/>
          <w:lang w:val="en-US"/>
        </w:rPr>
        <w:t>?</w:t>
      </w:r>
    </w:p>
    <w:p w14:paraId="44B40924" w14:textId="72E23A87" w:rsidR="003167C2" w:rsidRPr="00010278" w:rsidRDefault="003167C2" w:rsidP="00CD68BC">
      <w:pPr>
        <w:pStyle w:val="Default"/>
        <w:spacing w:line="360" w:lineRule="auto"/>
        <w:ind w:firstLine="708"/>
        <w:jc w:val="both"/>
        <w:rPr>
          <w:color w:val="auto"/>
          <w:lang w:val="en-US"/>
        </w:rPr>
      </w:pPr>
      <w:r w:rsidRPr="00010278">
        <w:rPr>
          <w:color w:val="auto"/>
          <w:lang w:val="en-US"/>
        </w:rPr>
        <w:t>The first question which will be examined is: Do</w:t>
      </w:r>
      <w:r w:rsidR="00A078C7" w:rsidRPr="00010278">
        <w:rPr>
          <w:color w:val="auto"/>
          <w:lang w:val="en-US"/>
        </w:rPr>
        <w:t xml:space="preserve"> sexually abused</w:t>
      </w:r>
      <w:r w:rsidRPr="00010278">
        <w:rPr>
          <w:color w:val="auto"/>
          <w:lang w:val="en-US"/>
        </w:rPr>
        <w:t xml:space="preserve"> ch</w:t>
      </w:r>
      <w:r w:rsidR="00A078C7" w:rsidRPr="00010278">
        <w:rPr>
          <w:color w:val="auto"/>
          <w:lang w:val="en-US"/>
        </w:rPr>
        <w:t xml:space="preserve">ildren </w:t>
      </w:r>
      <w:r w:rsidRPr="00010278">
        <w:rPr>
          <w:color w:val="auto"/>
          <w:lang w:val="en-US"/>
        </w:rPr>
        <w:t>differ in self</w:t>
      </w:r>
      <w:r w:rsidR="003172E3" w:rsidRPr="00010278">
        <w:rPr>
          <w:color w:val="auto"/>
          <w:lang w:val="en-US"/>
        </w:rPr>
        <w:t xml:space="preserve">-esteem from </w:t>
      </w:r>
      <w:r w:rsidR="00DF64F9" w:rsidRPr="00010278">
        <w:rPr>
          <w:color w:val="auto"/>
          <w:lang w:val="en-US"/>
        </w:rPr>
        <w:t>a non-traumatized control group and children who experienced other traumatic events</w:t>
      </w:r>
      <w:r w:rsidRPr="00010278">
        <w:rPr>
          <w:color w:val="auto"/>
          <w:lang w:val="en-US"/>
        </w:rPr>
        <w:t xml:space="preserve">? </w:t>
      </w:r>
    </w:p>
    <w:p w14:paraId="49CF8BDC" w14:textId="45E3D8EE" w:rsidR="003167C2" w:rsidRPr="00010278" w:rsidRDefault="003167C2" w:rsidP="00CD68BC">
      <w:pPr>
        <w:pStyle w:val="Default"/>
        <w:numPr>
          <w:ilvl w:val="0"/>
          <w:numId w:val="2"/>
        </w:numPr>
        <w:spacing w:line="360" w:lineRule="auto"/>
        <w:jc w:val="both"/>
        <w:rPr>
          <w:color w:val="auto"/>
          <w:lang w:val="en-US"/>
        </w:rPr>
      </w:pPr>
      <w:r w:rsidRPr="00010278">
        <w:rPr>
          <w:color w:val="auto"/>
          <w:lang w:val="en-US"/>
        </w:rPr>
        <w:t xml:space="preserve">The first hypothesis states that </w:t>
      </w:r>
      <w:r w:rsidR="00A078C7" w:rsidRPr="00010278">
        <w:rPr>
          <w:color w:val="auto"/>
          <w:lang w:val="en-US"/>
        </w:rPr>
        <w:t xml:space="preserve">sexually abused </w:t>
      </w:r>
      <w:r w:rsidRPr="00010278">
        <w:rPr>
          <w:color w:val="auto"/>
          <w:lang w:val="en-US"/>
        </w:rPr>
        <w:t>pre-adole</w:t>
      </w:r>
      <w:r w:rsidR="00A078C7" w:rsidRPr="00010278">
        <w:rPr>
          <w:color w:val="auto"/>
          <w:lang w:val="en-US"/>
        </w:rPr>
        <w:t xml:space="preserve">scents </w:t>
      </w:r>
      <w:r w:rsidRPr="00010278">
        <w:rPr>
          <w:color w:val="auto"/>
          <w:lang w:val="en-US"/>
        </w:rPr>
        <w:t>have a lower self-esteem</w:t>
      </w:r>
      <w:r w:rsidR="003172E3" w:rsidRPr="00010278">
        <w:rPr>
          <w:color w:val="auto"/>
          <w:lang w:val="en-US"/>
        </w:rPr>
        <w:t xml:space="preserve"> in comparison with </w:t>
      </w:r>
      <w:r w:rsidR="00DF64F9" w:rsidRPr="00010278">
        <w:rPr>
          <w:color w:val="auto"/>
          <w:lang w:val="en-US"/>
        </w:rPr>
        <w:t xml:space="preserve">non- traumatized pre-adolescents and </w:t>
      </w:r>
      <w:r w:rsidR="00A078C7" w:rsidRPr="00010278">
        <w:rPr>
          <w:color w:val="auto"/>
          <w:lang w:val="en-US"/>
        </w:rPr>
        <w:t>pre-adolescents who experienced other traumatic events</w:t>
      </w:r>
      <w:r w:rsidR="003172E3" w:rsidRPr="00010278">
        <w:rPr>
          <w:color w:val="auto"/>
          <w:lang w:val="en-US"/>
        </w:rPr>
        <w:t>.</w:t>
      </w:r>
    </w:p>
    <w:p w14:paraId="3A355256" w14:textId="3776947A" w:rsidR="003167C2" w:rsidRPr="00010278" w:rsidRDefault="003167C2" w:rsidP="00CD68BC">
      <w:pPr>
        <w:pStyle w:val="Default"/>
        <w:spacing w:line="360" w:lineRule="auto"/>
        <w:ind w:firstLine="708"/>
        <w:jc w:val="both"/>
        <w:rPr>
          <w:color w:val="auto"/>
          <w:lang w:val="en-US"/>
        </w:rPr>
      </w:pPr>
      <w:r w:rsidRPr="00010278">
        <w:rPr>
          <w:color w:val="auto"/>
          <w:lang w:val="en-US"/>
        </w:rPr>
        <w:t>The second question is: Do pre-adolescents who were sexually abused differ i</w:t>
      </w:r>
      <w:r w:rsidR="003172E3" w:rsidRPr="00010278">
        <w:rPr>
          <w:color w:val="auto"/>
          <w:lang w:val="en-US"/>
        </w:rPr>
        <w:t xml:space="preserve">n their self-descriptions from </w:t>
      </w:r>
      <w:r w:rsidR="00DF64F9" w:rsidRPr="00010278">
        <w:rPr>
          <w:color w:val="auto"/>
          <w:lang w:val="en-US"/>
        </w:rPr>
        <w:t>a non-traumatized control group</w:t>
      </w:r>
      <w:r w:rsidR="00A078C7" w:rsidRPr="00010278">
        <w:rPr>
          <w:color w:val="auto"/>
          <w:lang w:val="en-US"/>
        </w:rPr>
        <w:t xml:space="preserve"> and pre-adolescents who experienced other traumatic events? </w:t>
      </w:r>
    </w:p>
    <w:p w14:paraId="191B3ECA" w14:textId="77777777" w:rsidR="00A078C7" w:rsidRPr="00010278" w:rsidRDefault="003167C2" w:rsidP="00CD68BC">
      <w:pPr>
        <w:pStyle w:val="Default"/>
        <w:numPr>
          <w:ilvl w:val="0"/>
          <w:numId w:val="2"/>
        </w:numPr>
        <w:spacing w:line="360" w:lineRule="auto"/>
        <w:jc w:val="both"/>
        <w:rPr>
          <w:color w:val="auto"/>
          <w:lang w:val="en-US"/>
        </w:rPr>
      </w:pPr>
      <w:r w:rsidRPr="00010278">
        <w:rPr>
          <w:color w:val="auto"/>
          <w:lang w:val="en-US"/>
        </w:rPr>
        <w:lastRenderedPageBreak/>
        <w:t>The second hypotheses states that</w:t>
      </w:r>
      <w:r w:rsidR="00A078C7" w:rsidRPr="00010278">
        <w:rPr>
          <w:color w:val="auto"/>
          <w:lang w:val="en-US"/>
        </w:rPr>
        <w:t xml:space="preserve"> sexually abused</w:t>
      </w:r>
      <w:r w:rsidRPr="00010278">
        <w:rPr>
          <w:color w:val="auto"/>
          <w:lang w:val="en-US"/>
        </w:rPr>
        <w:t xml:space="preserve"> pre-a</w:t>
      </w:r>
      <w:r w:rsidR="00A078C7" w:rsidRPr="00010278">
        <w:rPr>
          <w:color w:val="auto"/>
          <w:lang w:val="en-US"/>
        </w:rPr>
        <w:t xml:space="preserve">dolescents </w:t>
      </w:r>
      <w:r w:rsidRPr="00010278">
        <w:rPr>
          <w:color w:val="auto"/>
          <w:lang w:val="en-US"/>
        </w:rPr>
        <w:t>use more negative words in their self-descriptions in comparison with</w:t>
      </w:r>
      <w:r w:rsidR="003172E3" w:rsidRPr="00010278">
        <w:rPr>
          <w:color w:val="auto"/>
          <w:lang w:val="en-US"/>
        </w:rPr>
        <w:t xml:space="preserve"> </w:t>
      </w:r>
      <w:r w:rsidR="00DF64F9" w:rsidRPr="00010278">
        <w:rPr>
          <w:color w:val="auto"/>
          <w:lang w:val="en-US"/>
        </w:rPr>
        <w:t xml:space="preserve">non- traumatized pre-adolescents and </w:t>
      </w:r>
      <w:r w:rsidR="00A078C7" w:rsidRPr="00010278">
        <w:rPr>
          <w:color w:val="auto"/>
          <w:lang w:val="en-US"/>
        </w:rPr>
        <w:t>pre-adolescents who experienced other traumatic events.</w:t>
      </w:r>
    </w:p>
    <w:p w14:paraId="038D08E9" w14:textId="77777777" w:rsidR="005A308A" w:rsidRPr="00010278" w:rsidRDefault="005A308A" w:rsidP="00CD68BC">
      <w:pPr>
        <w:autoSpaceDE w:val="0"/>
        <w:autoSpaceDN w:val="0"/>
        <w:adjustRightInd w:val="0"/>
        <w:spacing w:after="0" w:line="360" w:lineRule="auto"/>
        <w:jc w:val="both"/>
        <w:rPr>
          <w:rFonts w:ascii="Times New Roman" w:hAnsi="Times New Roman"/>
          <w:sz w:val="24"/>
          <w:szCs w:val="24"/>
          <w:lang w:val="en-US"/>
        </w:rPr>
      </w:pPr>
    </w:p>
    <w:p w14:paraId="155D8A85" w14:textId="77777777" w:rsidR="008F150D" w:rsidRPr="00010278" w:rsidRDefault="008F150D" w:rsidP="00CD68BC">
      <w:pPr>
        <w:autoSpaceDE w:val="0"/>
        <w:autoSpaceDN w:val="0"/>
        <w:adjustRightInd w:val="0"/>
        <w:spacing w:after="0" w:line="360" w:lineRule="auto"/>
        <w:jc w:val="both"/>
        <w:rPr>
          <w:rFonts w:ascii="Times New Roman" w:hAnsi="Times New Roman"/>
          <w:sz w:val="24"/>
          <w:szCs w:val="24"/>
          <w:lang w:val="en-US"/>
        </w:rPr>
      </w:pPr>
    </w:p>
    <w:p w14:paraId="666B5DA5" w14:textId="77777777" w:rsidR="003167C2" w:rsidRPr="00010278" w:rsidRDefault="003167C2" w:rsidP="00B97548">
      <w:pPr>
        <w:spacing w:after="0" w:line="360" w:lineRule="auto"/>
        <w:jc w:val="center"/>
        <w:rPr>
          <w:rFonts w:ascii="Times New Roman" w:hAnsi="Times New Roman"/>
          <w:b/>
          <w:bCs/>
          <w:sz w:val="24"/>
          <w:szCs w:val="24"/>
          <w:lang w:val="en-US" w:eastAsia="nl-NL"/>
        </w:rPr>
      </w:pPr>
      <w:r w:rsidRPr="00010278">
        <w:rPr>
          <w:rFonts w:ascii="Times New Roman" w:hAnsi="Times New Roman"/>
          <w:b/>
          <w:bCs/>
          <w:sz w:val="24"/>
          <w:szCs w:val="24"/>
          <w:lang w:val="en-US" w:eastAsia="nl-NL"/>
        </w:rPr>
        <w:t>Method</w:t>
      </w:r>
    </w:p>
    <w:p w14:paraId="3FF48192" w14:textId="77777777" w:rsidR="003167C2" w:rsidRPr="00010278" w:rsidRDefault="003167C2" w:rsidP="00CD68BC">
      <w:pPr>
        <w:spacing w:after="0" w:line="360" w:lineRule="auto"/>
        <w:jc w:val="both"/>
        <w:rPr>
          <w:rFonts w:ascii="Times New Roman" w:hAnsi="Times New Roman"/>
          <w:b/>
          <w:bCs/>
          <w:sz w:val="24"/>
          <w:szCs w:val="24"/>
          <w:lang w:val="en-US" w:eastAsia="nl-NL"/>
        </w:rPr>
      </w:pPr>
      <w:r w:rsidRPr="00010278">
        <w:rPr>
          <w:rFonts w:ascii="Times New Roman" w:hAnsi="Times New Roman"/>
          <w:b/>
          <w:bCs/>
          <w:sz w:val="24"/>
          <w:szCs w:val="24"/>
          <w:lang w:val="en-US" w:eastAsia="nl-NL"/>
        </w:rPr>
        <w:t>Design</w:t>
      </w:r>
    </w:p>
    <w:p w14:paraId="17762639" w14:textId="6C225C96" w:rsidR="003167C2" w:rsidRPr="00010278" w:rsidRDefault="003167C2" w:rsidP="001611A4">
      <w:pPr>
        <w:autoSpaceDE w:val="0"/>
        <w:autoSpaceDN w:val="0"/>
        <w:adjustRightInd w:val="0"/>
        <w:spacing w:after="0" w:line="360" w:lineRule="auto"/>
        <w:ind w:firstLine="708"/>
        <w:jc w:val="both"/>
        <w:rPr>
          <w:rFonts w:ascii="Times New Roman" w:hAnsi="Times New Roman"/>
          <w:sz w:val="24"/>
          <w:szCs w:val="24"/>
          <w:lang w:val="en-US" w:eastAsia="nl-NL"/>
        </w:rPr>
      </w:pPr>
      <w:r w:rsidRPr="00010278">
        <w:rPr>
          <w:rFonts w:ascii="Times New Roman" w:hAnsi="Times New Roman"/>
          <w:sz w:val="24"/>
          <w:szCs w:val="24"/>
          <w:lang w:val="en-US" w:eastAsia="nl-NL"/>
        </w:rPr>
        <w:t>This study used a mixed methods explanatory sequential design, including quantitative and qualitative research data. It was decided to make use of both qualitative and quantitative data, because all methods have limitations and biases are inherent in any method, and different methods that were used in this study can presumably neutralize these biases, especially in cross-cultural research (Creswell, 2003). There are a number of additional advantages to this approach; first, this design was used to increase the credibility of the findings. Secondly, a mix</w:t>
      </w:r>
      <w:r w:rsidR="004676D7" w:rsidRPr="00010278">
        <w:rPr>
          <w:rFonts w:ascii="Times New Roman" w:hAnsi="Times New Roman"/>
          <w:sz w:val="24"/>
          <w:szCs w:val="24"/>
          <w:lang w:val="en-US" w:eastAsia="nl-NL"/>
        </w:rPr>
        <w:t>ed methods design was</w:t>
      </w:r>
      <w:r w:rsidRPr="00010278">
        <w:rPr>
          <w:rFonts w:ascii="Times New Roman" w:hAnsi="Times New Roman"/>
          <w:sz w:val="24"/>
          <w:szCs w:val="24"/>
          <w:lang w:val="en-US" w:eastAsia="nl-NL"/>
        </w:rPr>
        <w:t xml:space="preserve"> used to get more in-depth knowledge on the research question. The qualitative results helped to further explain the quantitative results. This study placed greater emphasis on the quantitative part than the qualitative part. First, the quantitative data were gathered and interpreted and after these analyses the qualitative data were gathered. These two sets of data were combined and merged in an overall interpretation in the discussion of this study</w:t>
      </w:r>
      <w:r w:rsidR="00496923" w:rsidRPr="00010278">
        <w:rPr>
          <w:rFonts w:ascii="Times New Roman" w:hAnsi="Times New Roman"/>
          <w:sz w:val="24"/>
          <w:szCs w:val="24"/>
          <w:lang w:val="en-US" w:eastAsia="nl-NL"/>
        </w:rPr>
        <w:t>, see Figure 1</w:t>
      </w:r>
      <w:r w:rsidRPr="00010278">
        <w:rPr>
          <w:rFonts w:ascii="Times New Roman" w:hAnsi="Times New Roman"/>
          <w:sz w:val="24"/>
          <w:szCs w:val="24"/>
          <w:lang w:val="en-US" w:eastAsia="nl-NL"/>
        </w:rPr>
        <w:t>.</w:t>
      </w:r>
    </w:p>
    <w:p w14:paraId="2AA51F11" w14:textId="77777777" w:rsidR="003167C2" w:rsidRPr="00010278" w:rsidRDefault="003167C2" w:rsidP="00CD68BC">
      <w:pPr>
        <w:pStyle w:val="NoSpacing"/>
        <w:spacing w:line="360" w:lineRule="auto"/>
        <w:jc w:val="both"/>
        <w:rPr>
          <w:rFonts w:ascii="Times New Roman" w:hAnsi="Times New Roman"/>
          <w:sz w:val="24"/>
          <w:szCs w:val="24"/>
          <w:u w:val="single"/>
          <w:lang w:val="en-US" w:eastAsia="nl-NL"/>
        </w:rPr>
      </w:pPr>
      <w:r w:rsidRPr="00010278">
        <w:rPr>
          <w:rFonts w:ascii="Times New Roman" w:hAnsi="Times New Roman"/>
          <w:sz w:val="24"/>
          <w:szCs w:val="24"/>
          <w:lang w:val="en-US" w:eastAsia="nl-NL"/>
        </w:rPr>
        <w:tab/>
      </w:r>
      <w:r w:rsidRPr="00010278">
        <w:rPr>
          <w:rFonts w:ascii="Times New Roman" w:hAnsi="Times New Roman"/>
          <w:sz w:val="24"/>
          <w:szCs w:val="24"/>
          <w:lang w:val="en-US" w:eastAsia="nl-NL"/>
        </w:rPr>
        <w:tab/>
      </w:r>
      <w:r w:rsidRPr="00010278">
        <w:rPr>
          <w:rFonts w:ascii="Times New Roman" w:hAnsi="Times New Roman"/>
          <w:sz w:val="24"/>
          <w:szCs w:val="24"/>
          <w:lang w:val="en-US" w:eastAsia="nl-NL"/>
        </w:rPr>
        <w:tab/>
      </w:r>
      <w:r w:rsidRPr="00010278">
        <w:rPr>
          <w:rFonts w:ascii="Times New Roman" w:hAnsi="Times New Roman"/>
          <w:sz w:val="24"/>
          <w:szCs w:val="24"/>
          <w:lang w:val="en-US" w:eastAsia="nl-NL"/>
        </w:rPr>
        <w:tab/>
      </w:r>
      <w:r w:rsidRPr="00010278">
        <w:rPr>
          <w:rFonts w:ascii="Times New Roman" w:hAnsi="Times New Roman"/>
          <w:sz w:val="24"/>
          <w:szCs w:val="24"/>
          <w:u w:val="single"/>
          <w:lang w:val="en-US" w:eastAsia="nl-NL"/>
        </w:rPr>
        <w:t>Results</w:t>
      </w:r>
      <w:r w:rsidRPr="00010278">
        <w:rPr>
          <w:rFonts w:ascii="Times New Roman" w:hAnsi="Times New Roman"/>
          <w:sz w:val="24"/>
          <w:szCs w:val="24"/>
          <w:lang w:val="en-US" w:eastAsia="nl-NL"/>
        </w:rPr>
        <w:tab/>
      </w:r>
      <w:r w:rsidRPr="00010278">
        <w:rPr>
          <w:rFonts w:ascii="Times New Roman" w:hAnsi="Times New Roman"/>
          <w:sz w:val="24"/>
          <w:szCs w:val="24"/>
          <w:lang w:val="en-US" w:eastAsia="nl-NL"/>
        </w:rPr>
        <w:tab/>
      </w:r>
      <w:r w:rsidRPr="00010278">
        <w:rPr>
          <w:rFonts w:ascii="Times New Roman" w:hAnsi="Times New Roman"/>
          <w:sz w:val="24"/>
          <w:szCs w:val="24"/>
          <w:lang w:val="en-US" w:eastAsia="nl-NL"/>
        </w:rPr>
        <w:tab/>
      </w:r>
      <w:r w:rsidRPr="00010278">
        <w:rPr>
          <w:rFonts w:ascii="Times New Roman" w:hAnsi="Times New Roman"/>
          <w:sz w:val="24"/>
          <w:szCs w:val="24"/>
          <w:lang w:val="en-US" w:eastAsia="nl-NL"/>
        </w:rPr>
        <w:tab/>
        <w:t xml:space="preserve">        </w:t>
      </w:r>
      <w:r w:rsidRPr="00010278">
        <w:rPr>
          <w:rFonts w:ascii="Times New Roman" w:hAnsi="Times New Roman"/>
          <w:sz w:val="24"/>
          <w:szCs w:val="24"/>
          <w:lang w:val="en-US" w:eastAsia="nl-NL"/>
        </w:rPr>
        <w:tab/>
      </w:r>
      <w:r w:rsidRPr="00010278">
        <w:rPr>
          <w:rFonts w:ascii="Times New Roman" w:hAnsi="Times New Roman"/>
          <w:sz w:val="24"/>
          <w:szCs w:val="24"/>
          <w:lang w:val="en-US" w:eastAsia="nl-NL"/>
        </w:rPr>
        <w:tab/>
      </w:r>
      <w:r w:rsidRPr="00010278">
        <w:rPr>
          <w:rFonts w:ascii="Times New Roman" w:hAnsi="Times New Roman"/>
          <w:sz w:val="24"/>
          <w:szCs w:val="24"/>
          <w:lang w:val="en-US" w:eastAsia="nl-NL"/>
        </w:rPr>
        <w:tab/>
        <w:t xml:space="preserve">   </w:t>
      </w:r>
      <w:r w:rsidRPr="00010278">
        <w:rPr>
          <w:rFonts w:ascii="Times New Roman" w:hAnsi="Times New Roman"/>
          <w:sz w:val="24"/>
          <w:szCs w:val="24"/>
          <w:u w:val="single"/>
          <w:lang w:val="en-US" w:eastAsia="nl-NL"/>
        </w:rPr>
        <w:t>Discussion</w:t>
      </w:r>
    </w:p>
    <w:p w14:paraId="1BA59829" w14:textId="77777777" w:rsidR="003167C2" w:rsidRPr="00010278" w:rsidRDefault="003167C2" w:rsidP="00CD68BC">
      <w:pPr>
        <w:pStyle w:val="NoSpacing"/>
        <w:spacing w:line="360" w:lineRule="auto"/>
        <w:ind w:firstLine="708"/>
        <w:jc w:val="both"/>
        <w:rPr>
          <w:rFonts w:ascii="Times New Roman" w:hAnsi="Times New Roman"/>
          <w:sz w:val="24"/>
          <w:szCs w:val="24"/>
          <w:lang w:val="en-US" w:eastAsia="nl-NL"/>
        </w:rPr>
      </w:pPr>
    </w:p>
    <w:p w14:paraId="3ACB0D39" w14:textId="6C3D4383" w:rsidR="003167C2" w:rsidRPr="00010278" w:rsidRDefault="00594D8E" w:rsidP="00CD68BC">
      <w:pPr>
        <w:spacing w:after="0" w:line="360" w:lineRule="auto"/>
        <w:jc w:val="both"/>
        <w:rPr>
          <w:rFonts w:ascii="Times New Roman" w:hAnsi="Times New Roman"/>
          <w:b/>
          <w:bCs/>
          <w:sz w:val="24"/>
          <w:szCs w:val="24"/>
          <w:lang w:val="en-US" w:eastAsia="nl-NL"/>
        </w:rPr>
      </w:pPr>
      <w:r w:rsidRPr="00010278">
        <w:rPr>
          <w:noProof/>
          <w:lang w:eastAsia="nl-NL"/>
        </w:rPr>
        <mc:AlternateContent>
          <mc:Choice Requires="wps">
            <w:drawing>
              <wp:anchor distT="0" distB="0" distL="114300" distR="114300" simplePos="0" relativeHeight="251627008" behindDoc="0" locked="0" layoutInCell="1" allowOverlap="1" wp14:anchorId="7F396C2F" wp14:editId="0D3603D2">
                <wp:simplePos x="0" y="0"/>
                <wp:positionH relativeFrom="margin">
                  <wp:posOffset>-690245</wp:posOffset>
                </wp:positionH>
                <wp:positionV relativeFrom="paragraph">
                  <wp:posOffset>270510</wp:posOffset>
                </wp:positionV>
                <wp:extent cx="1419225" cy="704850"/>
                <wp:effectExtent l="19050" t="13970" r="19050" b="14605"/>
                <wp:wrapNone/>
                <wp:docPr id="55" name="Afgeronde rechthoe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704850"/>
                        </a:xfrm>
                        <a:prstGeom prst="roundRect">
                          <a:avLst>
                            <a:gd name="adj" fmla="val 16667"/>
                          </a:avLst>
                        </a:prstGeom>
                        <a:solidFill>
                          <a:srgbClr val="4F81BD"/>
                        </a:solidFill>
                        <a:ln w="25400">
                          <a:solidFill>
                            <a:srgbClr val="243F60"/>
                          </a:solidFill>
                          <a:round/>
                          <a:headEnd/>
                          <a:tailEnd/>
                        </a:ln>
                      </wps:spPr>
                      <wps:txbx>
                        <w:txbxContent>
                          <w:p w14:paraId="51D4E817" w14:textId="77777777" w:rsidR="004B2C1B" w:rsidRDefault="004B2C1B" w:rsidP="00C7526B">
                            <w:pPr>
                              <w:jc w:val="center"/>
                              <w:rPr>
                                <w:rFonts w:ascii="Times New Roman" w:hAnsi="Times New Roman"/>
                                <w:b/>
                              </w:rPr>
                            </w:pPr>
                            <w:r>
                              <w:rPr>
                                <w:rFonts w:ascii="Times New Roman" w:hAnsi="Times New Roman"/>
                                <w:b/>
                              </w:rPr>
                              <w:t>Quantitative Data Collection and Analyses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F396C2F" id="Afgeronde rechthoek 24" o:spid="_x0000_s1026" style="position:absolute;left:0;text-align:left;margin-left:-54.35pt;margin-top:21.3pt;width:111.75pt;height:55.5pt;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" fillcolor="#4f81bd" strokecolor="#243f60" strokeweight="2pt">
                <v:textbox>
                  <w:txbxContent>
                    <w:p w14:paraId="51D4E817" w14:textId="77777777" w:rsidR="004B2C1B" w:rsidRDefault="004B2C1B" w:rsidP="00C7526B">
                      <w:pPr>
                        <w:jc w:val="center"/>
                        <w:rPr>
                          <w:rFonts w:ascii="Times New Roman" w:hAnsi="Times New Roman"/>
                          <w:b/>
                        </w:rPr>
                      </w:pPr>
                      <w:r>
                        <w:rPr>
                          <w:rFonts w:ascii="Times New Roman" w:hAnsi="Times New Roman"/>
                          <w:b/>
                        </w:rPr>
                        <w:t>Quantitative Data Collection and Analyses</w:t>
                      </w:r>
                    </w:p>
                  </w:txbxContent>
                </v:textbox>
                <w10:wrap anchorx="margin"/>
              </v:roundrect>
            </w:pict>
          </mc:Fallback>
        </mc:AlternateContent>
      </w:r>
      <w:r w:rsidRPr="00010278">
        <w:rPr>
          <w:noProof/>
          <w:lang w:eastAsia="nl-NL"/>
        </w:rPr>
        <mc:AlternateContent>
          <mc:Choice Requires="wps">
            <w:drawing>
              <wp:anchor distT="0" distB="0" distL="114300" distR="114300" simplePos="0" relativeHeight="251629056" behindDoc="0" locked="0" layoutInCell="1" allowOverlap="1" wp14:anchorId="58F839CA" wp14:editId="533F236A">
                <wp:simplePos x="0" y="0"/>
                <wp:positionH relativeFrom="column">
                  <wp:posOffset>881380</wp:posOffset>
                </wp:positionH>
                <wp:positionV relativeFrom="paragraph">
                  <wp:posOffset>594360</wp:posOffset>
                </wp:positionV>
                <wp:extent cx="219075" cy="45720"/>
                <wp:effectExtent l="19050" t="52070" r="38100" b="45085"/>
                <wp:wrapNone/>
                <wp:docPr id="54" name="PIJL-RECHT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45720"/>
                        </a:xfrm>
                        <a:prstGeom prst="rightArrow">
                          <a:avLst>
                            <a:gd name="adj1" fmla="val 50000"/>
                            <a:gd name="adj2" fmla="val 50002"/>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606462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23" o:spid="_x0000_s1026" type="#_x0000_t13" style="position:absolute;margin-left:69.4pt;margin-top:46.8pt;width:17.25pt;height:3.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" adj="19346" fillcolor="#4f81bd" strokecolor="#243f60" strokeweight="2pt"/>
            </w:pict>
          </mc:Fallback>
        </mc:AlternateContent>
      </w:r>
      <w:r w:rsidRPr="00010278">
        <w:rPr>
          <w:noProof/>
          <w:lang w:eastAsia="nl-NL"/>
        </w:rPr>
        <mc:AlternateContent>
          <mc:Choice Requires="wps">
            <w:drawing>
              <wp:anchor distT="0" distB="0" distL="114300" distR="114300" simplePos="0" relativeHeight="251631104" behindDoc="0" locked="0" layoutInCell="1" allowOverlap="1" wp14:anchorId="45CDD7D2" wp14:editId="3EAA518E">
                <wp:simplePos x="0" y="0"/>
                <wp:positionH relativeFrom="column">
                  <wp:posOffset>2686050</wp:posOffset>
                </wp:positionH>
                <wp:positionV relativeFrom="paragraph">
                  <wp:posOffset>588010</wp:posOffset>
                </wp:positionV>
                <wp:extent cx="219075" cy="45720"/>
                <wp:effectExtent l="13970" t="45720" r="33655" b="51435"/>
                <wp:wrapNone/>
                <wp:docPr id="53" name="PIJL-RECHT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45720"/>
                        </a:xfrm>
                        <a:prstGeom prst="rightArrow">
                          <a:avLst>
                            <a:gd name="adj1" fmla="val 50000"/>
                            <a:gd name="adj2" fmla="val 50002"/>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6BA7CD" id="PIJL-RECHTS 22" o:spid="_x0000_s1026" type="#_x0000_t13" style="position:absolute;margin-left:211.5pt;margin-top:46.3pt;width:17.25pt;height:3.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" adj="19346" fillcolor="#4f81bd" strokecolor="#243f60" strokeweight="2pt"/>
            </w:pict>
          </mc:Fallback>
        </mc:AlternateContent>
      </w:r>
      <w:r w:rsidRPr="00010278">
        <w:rPr>
          <w:noProof/>
          <w:lang w:eastAsia="nl-NL"/>
        </w:rPr>
        <mc:AlternateContent>
          <mc:Choice Requires="wps">
            <w:drawing>
              <wp:anchor distT="0" distB="0" distL="114300" distR="114300" simplePos="0" relativeHeight="251633152" behindDoc="0" locked="0" layoutInCell="1" allowOverlap="1" wp14:anchorId="04DD5A2D" wp14:editId="26015C70">
                <wp:simplePos x="0" y="0"/>
                <wp:positionH relativeFrom="margin">
                  <wp:posOffset>3014980</wp:posOffset>
                </wp:positionH>
                <wp:positionV relativeFrom="paragraph">
                  <wp:posOffset>283210</wp:posOffset>
                </wp:positionV>
                <wp:extent cx="1514475" cy="714375"/>
                <wp:effectExtent l="19050" t="17145" r="19050" b="20955"/>
                <wp:wrapNone/>
                <wp:docPr id="52" name="Afgeronde rechthoe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14375"/>
                        </a:xfrm>
                        <a:prstGeom prst="roundRect">
                          <a:avLst>
                            <a:gd name="adj" fmla="val 16667"/>
                          </a:avLst>
                        </a:prstGeom>
                        <a:solidFill>
                          <a:srgbClr val="4F81BD"/>
                        </a:solidFill>
                        <a:ln w="25400">
                          <a:solidFill>
                            <a:srgbClr val="243F60"/>
                          </a:solidFill>
                          <a:round/>
                          <a:headEnd/>
                          <a:tailEnd/>
                        </a:ln>
                      </wps:spPr>
                      <wps:txbx>
                        <w:txbxContent>
                          <w:p w14:paraId="632A2ECA" w14:textId="77777777" w:rsidR="004B2C1B" w:rsidRPr="00AE0295" w:rsidRDefault="004B2C1B" w:rsidP="00C7526B">
                            <w:pPr>
                              <w:jc w:val="center"/>
                              <w:rPr>
                                <w:rFonts w:ascii="Times New Roman" w:hAnsi="Times New Roman"/>
                              </w:rPr>
                            </w:pPr>
                            <w:r w:rsidRPr="00AE0295">
                              <w:rPr>
                                <w:rFonts w:ascii="Times New Roman" w:hAnsi="Times New Roman"/>
                              </w:rPr>
                              <w:t>Qualitative Data Collection and Analyses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4DD5A2D" id="Afgeronde rechthoek 21" o:spid="_x0000_s1027" style="position:absolute;left:0;text-align:left;margin-left:237.4pt;margin-top:22.3pt;width:119.25pt;height:56.25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" fillcolor="#4f81bd" strokecolor="#243f60" strokeweight="2pt">
                <v:textbox>
                  <w:txbxContent>
                    <w:p w14:paraId="632A2ECA" w14:textId="77777777" w:rsidR="004B2C1B" w:rsidRPr="00AE0295" w:rsidRDefault="004B2C1B" w:rsidP="00C7526B">
                      <w:pPr>
                        <w:jc w:val="center"/>
                        <w:rPr>
                          <w:rFonts w:ascii="Times New Roman" w:hAnsi="Times New Roman"/>
                        </w:rPr>
                      </w:pPr>
                      <w:r w:rsidRPr="00AE0295">
                        <w:rPr>
                          <w:rFonts w:ascii="Times New Roman" w:hAnsi="Times New Roman"/>
                        </w:rPr>
                        <w:t>Qualitative Data Collection and Analyses</w:t>
                      </w:r>
                    </w:p>
                  </w:txbxContent>
                </v:textbox>
                <w10:wrap anchorx="margin"/>
              </v:roundrect>
            </w:pict>
          </mc:Fallback>
        </mc:AlternateContent>
      </w:r>
      <w:r w:rsidRPr="00010278">
        <w:rPr>
          <w:noProof/>
          <w:lang w:eastAsia="nl-NL"/>
        </w:rPr>
        <mc:AlternateContent>
          <mc:Choice Requires="wps">
            <w:drawing>
              <wp:anchor distT="0" distB="0" distL="114300" distR="114300" simplePos="0" relativeHeight="251632128" behindDoc="0" locked="0" layoutInCell="1" allowOverlap="1" wp14:anchorId="3AD91D61" wp14:editId="51ADBD79">
                <wp:simplePos x="0" y="0"/>
                <wp:positionH relativeFrom="column">
                  <wp:posOffset>5043805</wp:posOffset>
                </wp:positionH>
                <wp:positionV relativeFrom="paragraph">
                  <wp:posOffset>283845</wp:posOffset>
                </wp:positionV>
                <wp:extent cx="1495425" cy="495300"/>
                <wp:effectExtent l="19050" t="17780" r="19050" b="20320"/>
                <wp:wrapNone/>
                <wp:docPr id="51" name="Ova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95300"/>
                        </a:xfrm>
                        <a:prstGeom prst="ellipse">
                          <a:avLst/>
                        </a:prstGeom>
                        <a:solidFill>
                          <a:srgbClr val="4F81BD"/>
                        </a:solidFill>
                        <a:ln w="25400">
                          <a:solidFill>
                            <a:srgbClr val="243F60"/>
                          </a:solidFill>
                          <a:round/>
                          <a:headEnd/>
                          <a:tailEnd/>
                        </a:ln>
                      </wps:spPr>
                      <wps:txbx>
                        <w:txbxContent>
                          <w:p w14:paraId="3708485B" w14:textId="77777777" w:rsidR="004B2C1B" w:rsidRDefault="004B2C1B" w:rsidP="00C7526B">
                            <w:pPr>
                              <w:jc w:val="center"/>
                              <w:rPr>
                                <w:b/>
                              </w:rPr>
                            </w:pPr>
                            <w:r>
                              <w:rPr>
                                <w:b/>
                              </w:rPr>
                              <w:t>Interpretation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AD91D61" id="Ovaal 19" o:spid="_x0000_s1028" style="position:absolute;left:0;text-align:left;margin-left:397.15pt;margin-top:22.35pt;width:117.75pt;height:39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" fillcolor="#4f81bd" strokecolor="#243f60" strokeweight="2pt">
                <v:textbox>
                  <w:txbxContent>
                    <w:p w14:paraId="3708485B" w14:textId="77777777" w:rsidR="004B2C1B" w:rsidRDefault="004B2C1B" w:rsidP="00C7526B">
                      <w:pPr>
                        <w:jc w:val="center"/>
                        <w:rPr>
                          <w:b/>
                        </w:rPr>
                      </w:pPr>
                      <w:r>
                        <w:rPr>
                          <w:b/>
                        </w:rPr>
                        <w:t>Interpretation</w:t>
                      </w:r>
                    </w:p>
                  </w:txbxContent>
                </v:textbox>
              </v:oval>
            </w:pict>
          </mc:Fallback>
        </mc:AlternateContent>
      </w:r>
      <w:r w:rsidRPr="00010278">
        <w:rPr>
          <w:noProof/>
          <w:lang w:eastAsia="nl-NL"/>
        </w:rPr>
        <mc:AlternateContent>
          <mc:Choice Requires="wps">
            <w:drawing>
              <wp:anchor distT="0" distB="0" distL="114300" distR="114300" simplePos="0" relativeHeight="251630080" behindDoc="0" locked="0" layoutInCell="1" allowOverlap="1" wp14:anchorId="3648F272" wp14:editId="7D24EEBA">
                <wp:simplePos x="0" y="0"/>
                <wp:positionH relativeFrom="column">
                  <wp:posOffset>4724400</wp:posOffset>
                </wp:positionH>
                <wp:positionV relativeFrom="paragraph">
                  <wp:posOffset>586740</wp:posOffset>
                </wp:positionV>
                <wp:extent cx="219075" cy="45720"/>
                <wp:effectExtent l="13970" t="44450" r="33655" b="52705"/>
                <wp:wrapNone/>
                <wp:docPr id="50" name="PIJL-RECHT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45720"/>
                        </a:xfrm>
                        <a:prstGeom prst="rightArrow">
                          <a:avLst>
                            <a:gd name="adj1" fmla="val 50000"/>
                            <a:gd name="adj2" fmla="val 50002"/>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2B2E46" id="PIJL-RECHTS 18" o:spid="_x0000_s1026" type="#_x0000_t13" style="position:absolute;margin-left:372pt;margin-top:46.2pt;width:17.25pt;height:3.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" adj="19346" fillcolor="#4f81bd" strokecolor="#243f60" strokeweight="2pt"/>
            </w:pict>
          </mc:Fallback>
        </mc:AlternateContent>
      </w:r>
      <w:r w:rsidRPr="00010278">
        <w:rPr>
          <w:noProof/>
          <w:lang w:eastAsia="nl-NL"/>
        </w:rPr>
        <mc:AlternateContent>
          <mc:Choice Requires="wps">
            <w:drawing>
              <wp:anchor distT="0" distB="0" distL="114300" distR="114300" simplePos="0" relativeHeight="251628032" behindDoc="0" locked="0" layoutInCell="1" allowOverlap="1" wp14:anchorId="2789E1F2" wp14:editId="10167D8C">
                <wp:simplePos x="0" y="0"/>
                <wp:positionH relativeFrom="column">
                  <wp:posOffset>1205230</wp:posOffset>
                </wp:positionH>
                <wp:positionV relativeFrom="paragraph">
                  <wp:posOffset>283845</wp:posOffset>
                </wp:positionV>
                <wp:extent cx="1343025" cy="647700"/>
                <wp:effectExtent l="19050" t="17780" r="19050" b="20320"/>
                <wp:wrapNone/>
                <wp:docPr id="49" name="Ova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647700"/>
                        </a:xfrm>
                        <a:prstGeom prst="ellipse">
                          <a:avLst/>
                        </a:prstGeom>
                        <a:solidFill>
                          <a:srgbClr val="4F81BD"/>
                        </a:solidFill>
                        <a:ln w="25400">
                          <a:solidFill>
                            <a:srgbClr val="243F60"/>
                          </a:solidFill>
                          <a:round/>
                          <a:headEnd/>
                          <a:tailEnd/>
                        </a:ln>
                      </wps:spPr>
                      <wps:txbx>
                        <w:txbxContent>
                          <w:p w14:paraId="6C8E60D8" w14:textId="77777777" w:rsidR="004B2C1B" w:rsidRDefault="004B2C1B" w:rsidP="00C7526B">
                            <w:pPr>
                              <w:jc w:val="center"/>
                              <w:rPr>
                                <w:b/>
                              </w:rPr>
                            </w:pPr>
                            <w:r>
                              <w:rPr>
                                <w:b/>
                              </w:rPr>
                              <w:t>Follow up with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789E1F2" id="Ovaal 17" o:spid="_x0000_s1029" style="position:absolute;left:0;text-align:left;margin-left:94.9pt;margin-top:22.35pt;width:105.75pt;height:51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" fillcolor="#4f81bd" strokecolor="#243f60" strokeweight="2pt">
                <v:textbox>
                  <w:txbxContent>
                    <w:p w14:paraId="6C8E60D8" w14:textId="77777777" w:rsidR="004B2C1B" w:rsidRDefault="004B2C1B" w:rsidP="00C7526B">
                      <w:pPr>
                        <w:jc w:val="center"/>
                        <w:rPr>
                          <w:b/>
                        </w:rPr>
                      </w:pPr>
                      <w:r>
                        <w:rPr>
                          <w:b/>
                        </w:rPr>
                        <w:t>Follow up with</w:t>
                      </w:r>
                    </w:p>
                  </w:txbxContent>
                </v:textbox>
              </v:oval>
            </w:pict>
          </mc:Fallback>
        </mc:AlternateContent>
      </w:r>
    </w:p>
    <w:p w14:paraId="1AC7239E" w14:textId="77777777" w:rsidR="003167C2" w:rsidRPr="00010278" w:rsidRDefault="003167C2" w:rsidP="00CD68BC">
      <w:pPr>
        <w:spacing w:after="0" w:line="360" w:lineRule="auto"/>
        <w:jc w:val="both"/>
        <w:rPr>
          <w:rFonts w:ascii="Times New Roman" w:hAnsi="Times New Roman"/>
          <w:b/>
          <w:bCs/>
          <w:sz w:val="24"/>
          <w:szCs w:val="24"/>
          <w:lang w:val="en-US" w:eastAsia="nl-NL"/>
        </w:rPr>
      </w:pPr>
    </w:p>
    <w:p w14:paraId="64AE2B0E" w14:textId="77777777" w:rsidR="003167C2" w:rsidRPr="00010278" w:rsidRDefault="003167C2" w:rsidP="00CD68BC">
      <w:pPr>
        <w:spacing w:after="0" w:line="360" w:lineRule="auto"/>
        <w:jc w:val="both"/>
        <w:rPr>
          <w:rFonts w:ascii="Times New Roman" w:hAnsi="Times New Roman"/>
          <w:b/>
          <w:bCs/>
          <w:sz w:val="24"/>
          <w:szCs w:val="24"/>
          <w:lang w:val="en-US" w:eastAsia="nl-NL"/>
        </w:rPr>
      </w:pPr>
    </w:p>
    <w:p w14:paraId="08B69CF1" w14:textId="77777777" w:rsidR="003167C2" w:rsidRPr="00010278" w:rsidRDefault="003167C2" w:rsidP="00CD68BC">
      <w:pPr>
        <w:spacing w:after="0" w:line="360" w:lineRule="auto"/>
        <w:jc w:val="both"/>
        <w:rPr>
          <w:rFonts w:ascii="Times New Roman" w:hAnsi="Times New Roman"/>
          <w:b/>
          <w:bCs/>
          <w:sz w:val="24"/>
          <w:szCs w:val="24"/>
          <w:lang w:val="en-US" w:eastAsia="nl-NL"/>
        </w:rPr>
      </w:pPr>
    </w:p>
    <w:p w14:paraId="4A2AE6E2" w14:textId="77777777" w:rsidR="003167C2" w:rsidRPr="00010278" w:rsidRDefault="003167C2" w:rsidP="00CD68BC">
      <w:pPr>
        <w:spacing w:after="0" w:line="360" w:lineRule="auto"/>
        <w:jc w:val="both"/>
        <w:rPr>
          <w:rFonts w:ascii="Times New Roman" w:hAnsi="Times New Roman"/>
          <w:b/>
          <w:bCs/>
          <w:sz w:val="24"/>
          <w:szCs w:val="24"/>
          <w:lang w:val="en-US" w:eastAsia="nl-NL"/>
        </w:rPr>
      </w:pPr>
    </w:p>
    <w:p w14:paraId="6AE84B09" w14:textId="77777777" w:rsidR="003167C2" w:rsidRPr="00010278" w:rsidRDefault="003167C2" w:rsidP="00CD68BC">
      <w:pPr>
        <w:spacing w:after="0" w:line="360" w:lineRule="auto"/>
        <w:jc w:val="both"/>
        <w:rPr>
          <w:rFonts w:ascii="Times New Roman" w:hAnsi="Times New Roman"/>
          <w:bCs/>
          <w:sz w:val="24"/>
          <w:szCs w:val="24"/>
          <w:lang w:val="en-US" w:eastAsia="nl-NL"/>
        </w:rPr>
      </w:pPr>
      <w:r w:rsidRPr="00010278">
        <w:rPr>
          <w:rFonts w:ascii="Times New Roman" w:hAnsi="Times New Roman"/>
          <w:bCs/>
          <w:sz w:val="24"/>
          <w:szCs w:val="24"/>
          <w:lang w:val="en-US" w:eastAsia="nl-NL"/>
        </w:rPr>
        <w:t xml:space="preserve">Figure 1. </w:t>
      </w:r>
      <w:r w:rsidRPr="00010278">
        <w:rPr>
          <w:rFonts w:ascii="Times New Roman" w:hAnsi="Times New Roman"/>
          <w:bCs/>
          <w:i/>
          <w:sz w:val="24"/>
          <w:szCs w:val="24"/>
          <w:lang w:val="en-US" w:eastAsia="nl-NL"/>
        </w:rPr>
        <w:t>Schematic presentation of the mixed methods design.</w:t>
      </w:r>
    </w:p>
    <w:p w14:paraId="705984CF" w14:textId="77777777" w:rsidR="003167C2" w:rsidRPr="00010278" w:rsidRDefault="003167C2" w:rsidP="00CD68BC">
      <w:pPr>
        <w:spacing w:after="0" w:line="360" w:lineRule="auto"/>
        <w:jc w:val="both"/>
        <w:rPr>
          <w:rFonts w:ascii="Times New Roman" w:hAnsi="Times New Roman"/>
          <w:b/>
          <w:bCs/>
          <w:sz w:val="24"/>
          <w:szCs w:val="24"/>
          <w:lang w:val="en-US" w:eastAsia="nl-NL"/>
        </w:rPr>
      </w:pPr>
    </w:p>
    <w:p w14:paraId="3548EEEA" w14:textId="77777777" w:rsidR="003167C2" w:rsidRPr="00010278" w:rsidRDefault="003167C2" w:rsidP="00CD68BC">
      <w:pPr>
        <w:spacing w:after="0" w:line="360" w:lineRule="auto"/>
        <w:jc w:val="both"/>
        <w:rPr>
          <w:rFonts w:ascii="Times New Roman" w:hAnsi="Times New Roman"/>
          <w:b/>
          <w:bCs/>
          <w:sz w:val="24"/>
          <w:szCs w:val="24"/>
          <w:lang w:val="en-US" w:eastAsia="nl-NL"/>
        </w:rPr>
      </w:pPr>
      <w:r w:rsidRPr="00010278">
        <w:rPr>
          <w:rFonts w:ascii="Times New Roman" w:hAnsi="Times New Roman"/>
          <w:b/>
          <w:bCs/>
          <w:sz w:val="24"/>
          <w:szCs w:val="24"/>
          <w:lang w:val="en-US" w:eastAsia="nl-NL"/>
        </w:rPr>
        <w:t>Participants</w:t>
      </w:r>
    </w:p>
    <w:p w14:paraId="4A024845" w14:textId="3053B0B3" w:rsidR="003167C2" w:rsidRPr="00010278" w:rsidRDefault="006C3876" w:rsidP="00CD68BC">
      <w:pPr>
        <w:spacing w:line="360" w:lineRule="auto"/>
        <w:jc w:val="both"/>
        <w:rPr>
          <w:rFonts w:ascii="Times New Roman" w:hAnsi="Times New Roman"/>
          <w:bCs/>
          <w:sz w:val="24"/>
          <w:szCs w:val="24"/>
          <w:lang w:val="en-US" w:eastAsia="nl-NL"/>
        </w:rPr>
      </w:pPr>
      <w:r w:rsidRPr="00010278">
        <w:rPr>
          <w:rFonts w:ascii="Times New Roman" w:hAnsi="Times New Roman"/>
          <w:bCs/>
          <w:sz w:val="24"/>
          <w:szCs w:val="24"/>
          <w:lang w:val="en-US" w:eastAsia="nl-NL"/>
        </w:rPr>
        <w:t xml:space="preserve">Participants from </w:t>
      </w:r>
      <w:r w:rsidR="0057048D" w:rsidRPr="00010278">
        <w:rPr>
          <w:rFonts w:ascii="Times New Roman" w:hAnsi="Times New Roman"/>
          <w:bCs/>
          <w:sz w:val="24"/>
          <w:szCs w:val="24"/>
          <w:lang w:val="en-US" w:eastAsia="nl-NL"/>
        </w:rPr>
        <w:t>five</w:t>
      </w:r>
      <w:r w:rsidRPr="00010278">
        <w:rPr>
          <w:rFonts w:ascii="Times New Roman" w:hAnsi="Times New Roman"/>
          <w:bCs/>
          <w:sz w:val="24"/>
          <w:szCs w:val="24"/>
          <w:lang w:val="en-US" w:eastAsia="nl-NL"/>
        </w:rPr>
        <w:t xml:space="preserve"> locations were invited to participate in the study; </w:t>
      </w:r>
      <w:r w:rsidR="0057048D" w:rsidRPr="00010278">
        <w:rPr>
          <w:rFonts w:ascii="Times New Roman" w:hAnsi="Times New Roman"/>
          <w:bCs/>
          <w:sz w:val="24"/>
          <w:szCs w:val="24"/>
          <w:lang w:val="en-US" w:eastAsia="nl-NL"/>
        </w:rPr>
        <w:t xml:space="preserve">four locations included different branches of </w:t>
      </w:r>
      <w:r w:rsidRPr="00010278">
        <w:rPr>
          <w:rFonts w:ascii="Times New Roman" w:hAnsi="Times New Roman"/>
          <w:bCs/>
          <w:sz w:val="24"/>
          <w:szCs w:val="24"/>
          <w:lang w:val="en-US" w:eastAsia="nl-NL"/>
        </w:rPr>
        <w:t xml:space="preserve">The Teddy Bear Clinic </w:t>
      </w:r>
      <w:r w:rsidR="0057048D" w:rsidRPr="00010278">
        <w:rPr>
          <w:rFonts w:ascii="Times New Roman" w:hAnsi="Times New Roman"/>
          <w:bCs/>
          <w:sz w:val="24"/>
          <w:szCs w:val="24"/>
          <w:lang w:val="en-US" w:eastAsia="nl-NL"/>
        </w:rPr>
        <w:t>f</w:t>
      </w:r>
      <w:r w:rsidRPr="00010278">
        <w:rPr>
          <w:rFonts w:ascii="Times New Roman" w:hAnsi="Times New Roman"/>
          <w:bCs/>
          <w:sz w:val="24"/>
          <w:szCs w:val="24"/>
          <w:lang w:val="en-US" w:eastAsia="nl-NL"/>
        </w:rPr>
        <w:t xml:space="preserve">or abused children (TTBC), and </w:t>
      </w:r>
      <w:r w:rsidR="0057048D" w:rsidRPr="00010278">
        <w:rPr>
          <w:rFonts w:ascii="Times New Roman" w:hAnsi="Times New Roman"/>
          <w:bCs/>
          <w:sz w:val="24"/>
          <w:szCs w:val="24"/>
          <w:lang w:val="en-US" w:eastAsia="nl-NL"/>
        </w:rPr>
        <w:t xml:space="preserve">the fifth location was </w:t>
      </w:r>
      <w:r w:rsidRPr="00010278">
        <w:rPr>
          <w:rFonts w:ascii="Times New Roman" w:hAnsi="Times New Roman"/>
          <w:bCs/>
          <w:sz w:val="24"/>
          <w:szCs w:val="24"/>
          <w:lang w:val="en-US" w:eastAsia="nl-NL"/>
        </w:rPr>
        <w:t>a school in Soweto</w:t>
      </w:r>
      <w:r w:rsidR="0057048D" w:rsidRPr="00010278">
        <w:rPr>
          <w:rFonts w:ascii="Times New Roman" w:hAnsi="Times New Roman"/>
          <w:bCs/>
          <w:sz w:val="24"/>
          <w:szCs w:val="24"/>
          <w:lang w:val="en-US" w:eastAsia="nl-NL"/>
        </w:rPr>
        <w:t>, see Table 1</w:t>
      </w:r>
      <w:r w:rsidRPr="00010278">
        <w:rPr>
          <w:rFonts w:ascii="Times New Roman" w:hAnsi="Times New Roman"/>
          <w:bCs/>
          <w:sz w:val="24"/>
          <w:szCs w:val="24"/>
          <w:lang w:val="en-US" w:eastAsia="nl-NL"/>
        </w:rPr>
        <w:t xml:space="preserve">. </w:t>
      </w:r>
      <w:r w:rsidR="00A63AA7" w:rsidRPr="00010278">
        <w:rPr>
          <w:rFonts w:ascii="Times New Roman" w:hAnsi="Times New Roman"/>
          <w:bCs/>
          <w:sz w:val="24"/>
          <w:szCs w:val="24"/>
          <w:lang w:val="en-US" w:eastAsia="nl-NL"/>
        </w:rPr>
        <w:t xml:space="preserve">Inclusion criteria were (1) age (between 8-12 years old), (2) were sexually abused and (3) English speaking. </w:t>
      </w:r>
      <w:r w:rsidRPr="00010278">
        <w:rPr>
          <w:rFonts w:ascii="Times New Roman" w:hAnsi="Times New Roman"/>
          <w:bCs/>
          <w:sz w:val="24"/>
          <w:szCs w:val="24"/>
          <w:lang w:val="en-US" w:eastAsia="nl-NL"/>
        </w:rPr>
        <w:t xml:space="preserve">Participants were first screened for exposure to sexual abuse. </w:t>
      </w:r>
      <w:r w:rsidR="003167C2" w:rsidRPr="00010278">
        <w:rPr>
          <w:rFonts w:ascii="Times New Roman" w:hAnsi="Times New Roman"/>
          <w:bCs/>
          <w:sz w:val="24"/>
          <w:szCs w:val="24"/>
          <w:lang w:val="en-US" w:eastAsia="nl-NL"/>
        </w:rPr>
        <w:t>A total of 43 pre-adolescents (14 boys and 29 g</w:t>
      </w:r>
      <w:r w:rsidR="00F13F75" w:rsidRPr="00010278">
        <w:rPr>
          <w:rFonts w:ascii="Times New Roman" w:hAnsi="Times New Roman"/>
          <w:bCs/>
          <w:sz w:val="24"/>
          <w:szCs w:val="24"/>
          <w:lang w:val="en-US" w:eastAsia="nl-NL"/>
        </w:rPr>
        <w:t>irls)</w:t>
      </w:r>
      <w:r w:rsidR="003167C2" w:rsidRPr="00010278">
        <w:rPr>
          <w:rFonts w:ascii="Times New Roman" w:hAnsi="Times New Roman"/>
          <w:bCs/>
          <w:sz w:val="24"/>
          <w:szCs w:val="24"/>
          <w:lang w:val="en-US" w:eastAsia="nl-NL"/>
        </w:rPr>
        <w:t xml:space="preserve"> </w:t>
      </w:r>
      <w:r w:rsidR="003167C2" w:rsidRPr="00010278">
        <w:rPr>
          <w:rFonts w:ascii="Times New Roman" w:hAnsi="Times New Roman"/>
          <w:bCs/>
          <w:sz w:val="24"/>
          <w:szCs w:val="24"/>
          <w:lang w:val="en-US" w:eastAsia="nl-NL"/>
        </w:rPr>
        <w:lastRenderedPageBreak/>
        <w:t>from age 8</w:t>
      </w:r>
      <w:r w:rsidR="002E6D07" w:rsidRPr="00010278">
        <w:rPr>
          <w:rFonts w:ascii="Times New Roman" w:hAnsi="Times New Roman"/>
          <w:bCs/>
          <w:sz w:val="24"/>
          <w:szCs w:val="24"/>
          <w:lang w:val="en-US" w:eastAsia="nl-NL"/>
        </w:rPr>
        <w:t xml:space="preserve">  to 12</w:t>
      </w:r>
      <w:r w:rsidR="003167C2" w:rsidRPr="00010278">
        <w:rPr>
          <w:rFonts w:ascii="Times New Roman" w:hAnsi="Times New Roman"/>
          <w:bCs/>
          <w:sz w:val="24"/>
          <w:szCs w:val="24"/>
          <w:lang w:val="en-US" w:eastAsia="nl-NL"/>
        </w:rPr>
        <w:t xml:space="preserve"> (M = 10.99 SD = 1.31) indicated that they were sexually abused</w:t>
      </w:r>
      <w:r w:rsidR="0057048D" w:rsidRPr="00010278">
        <w:rPr>
          <w:rFonts w:ascii="Times New Roman" w:hAnsi="Times New Roman"/>
          <w:bCs/>
          <w:sz w:val="24"/>
          <w:szCs w:val="24"/>
          <w:lang w:val="en-US" w:eastAsia="nl-NL"/>
        </w:rPr>
        <w:t xml:space="preserve">. </w:t>
      </w:r>
      <w:r w:rsidR="003167C2" w:rsidRPr="00010278">
        <w:rPr>
          <w:rFonts w:ascii="Times New Roman" w:hAnsi="Times New Roman"/>
          <w:bCs/>
          <w:sz w:val="24"/>
          <w:szCs w:val="24"/>
          <w:lang w:val="en-US" w:eastAsia="nl-NL"/>
        </w:rPr>
        <w:t xml:space="preserve">The participants </w:t>
      </w:r>
      <w:r w:rsidRPr="00010278">
        <w:rPr>
          <w:rFonts w:ascii="Times New Roman" w:hAnsi="Times New Roman"/>
          <w:bCs/>
          <w:sz w:val="24"/>
          <w:szCs w:val="24"/>
          <w:lang w:val="en-US" w:eastAsia="nl-NL"/>
        </w:rPr>
        <w:t xml:space="preserve">in the sexually abused group </w:t>
      </w:r>
      <w:r w:rsidR="003167C2" w:rsidRPr="00010278">
        <w:rPr>
          <w:rFonts w:ascii="Times New Roman" w:hAnsi="Times New Roman"/>
          <w:bCs/>
          <w:sz w:val="24"/>
          <w:szCs w:val="24"/>
          <w:lang w:val="en-US" w:eastAsia="nl-NL"/>
        </w:rPr>
        <w:t>were of different races (86</w:t>
      </w:r>
      <w:r w:rsidR="00EF1D7A" w:rsidRPr="00010278">
        <w:rPr>
          <w:rFonts w:ascii="Times New Roman" w:hAnsi="Times New Roman"/>
          <w:bCs/>
          <w:sz w:val="24"/>
          <w:szCs w:val="24"/>
          <w:lang w:val="en-US" w:eastAsia="nl-NL"/>
        </w:rPr>
        <w:t>.0</w:t>
      </w:r>
      <w:r w:rsidR="003167C2" w:rsidRPr="00010278">
        <w:rPr>
          <w:rFonts w:ascii="Times New Roman" w:hAnsi="Times New Roman"/>
          <w:bCs/>
          <w:sz w:val="24"/>
          <w:szCs w:val="24"/>
          <w:lang w:val="en-US" w:eastAsia="nl-NL"/>
        </w:rPr>
        <w:t>% Black, 2.3% Colored, 4.7% Unknown, 7</w:t>
      </w:r>
      <w:r w:rsidR="00141F48" w:rsidRPr="00010278">
        <w:rPr>
          <w:rFonts w:ascii="Times New Roman" w:hAnsi="Times New Roman"/>
          <w:bCs/>
          <w:sz w:val="24"/>
          <w:szCs w:val="24"/>
          <w:lang w:val="en-US" w:eastAsia="nl-NL"/>
        </w:rPr>
        <w:t>.</w:t>
      </w:r>
      <w:r w:rsidR="00EF1D7A" w:rsidRPr="00010278">
        <w:rPr>
          <w:rFonts w:ascii="Times New Roman" w:hAnsi="Times New Roman"/>
          <w:bCs/>
          <w:sz w:val="24"/>
          <w:szCs w:val="24"/>
          <w:lang w:val="en-US" w:eastAsia="nl-NL"/>
        </w:rPr>
        <w:t>0</w:t>
      </w:r>
      <w:r w:rsidR="003167C2" w:rsidRPr="00010278">
        <w:rPr>
          <w:rFonts w:ascii="Times New Roman" w:hAnsi="Times New Roman"/>
          <w:bCs/>
          <w:sz w:val="24"/>
          <w:szCs w:val="24"/>
          <w:lang w:val="en-US" w:eastAsia="nl-NL"/>
        </w:rPr>
        <w:t xml:space="preserve">% Whites). </w:t>
      </w:r>
      <w:r w:rsidR="004676D7" w:rsidRPr="00010278">
        <w:rPr>
          <w:rFonts w:ascii="Times New Roman" w:hAnsi="Times New Roman"/>
          <w:bCs/>
          <w:sz w:val="24"/>
          <w:szCs w:val="24"/>
          <w:lang w:val="en-US" w:eastAsia="nl-NL"/>
        </w:rPr>
        <w:t>A total of 17 pre-adolescents (8</w:t>
      </w:r>
      <w:r w:rsidRPr="00010278">
        <w:rPr>
          <w:rFonts w:ascii="Times New Roman" w:hAnsi="Times New Roman"/>
          <w:bCs/>
          <w:sz w:val="24"/>
          <w:szCs w:val="24"/>
          <w:lang w:val="en-US" w:eastAsia="nl-NL"/>
        </w:rPr>
        <w:t xml:space="preserve"> boy</w:t>
      </w:r>
      <w:r w:rsidR="004676D7" w:rsidRPr="00010278">
        <w:rPr>
          <w:rFonts w:ascii="Times New Roman" w:hAnsi="Times New Roman"/>
          <w:bCs/>
          <w:sz w:val="24"/>
          <w:szCs w:val="24"/>
          <w:lang w:val="en-US" w:eastAsia="nl-NL"/>
        </w:rPr>
        <w:t>s and 9</w:t>
      </w:r>
      <w:r w:rsidRPr="00010278">
        <w:rPr>
          <w:rFonts w:ascii="Times New Roman" w:hAnsi="Times New Roman"/>
          <w:bCs/>
          <w:sz w:val="24"/>
          <w:szCs w:val="24"/>
          <w:lang w:val="en-US" w:eastAsia="nl-NL"/>
        </w:rPr>
        <w:t xml:space="preserve"> girls) indica</w:t>
      </w:r>
      <w:r w:rsidR="004676D7" w:rsidRPr="00010278">
        <w:rPr>
          <w:rFonts w:ascii="Times New Roman" w:hAnsi="Times New Roman"/>
          <w:bCs/>
          <w:sz w:val="24"/>
          <w:szCs w:val="24"/>
          <w:lang w:val="en-US" w:eastAsia="nl-NL"/>
        </w:rPr>
        <w:t>ted that they did not experience a traumatic event</w:t>
      </w:r>
      <w:r w:rsidR="00974C8E" w:rsidRPr="00010278">
        <w:rPr>
          <w:rFonts w:ascii="Times New Roman" w:hAnsi="Times New Roman"/>
          <w:bCs/>
          <w:sz w:val="24"/>
          <w:szCs w:val="24"/>
          <w:lang w:val="en-US" w:eastAsia="nl-NL"/>
        </w:rPr>
        <w:t xml:space="preserve"> from age 10 to 12 (M = 11.71 SD = 0.52</w:t>
      </w:r>
      <w:r w:rsidRPr="00010278">
        <w:rPr>
          <w:rFonts w:ascii="Times New Roman" w:hAnsi="Times New Roman"/>
          <w:bCs/>
          <w:sz w:val="24"/>
          <w:szCs w:val="24"/>
          <w:lang w:val="en-US" w:eastAsia="nl-NL"/>
        </w:rPr>
        <w:t xml:space="preserve">), they were of different races </w:t>
      </w:r>
      <w:r w:rsidR="00974C8E" w:rsidRPr="00010278">
        <w:rPr>
          <w:rFonts w:ascii="Times New Roman" w:hAnsi="Times New Roman"/>
          <w:bCs/>
          <w:sz w:val="24"/>
          <w:szCs w:val="24"/>
          <w:lang w:val="en-US" w:eastAsia="nl-NL"/>
        </w:rPr>
        <w:t>(94.1</w:t>
      </w:r>
      <w:r w:rsidRPr="00010278">
        <w:rPr>
          <w:rFonts w:ascii="Times New Roman" w:hAnsi="Times New Roman"/>
          <w:bCs/>
          <w:sz w:val="24"/>
          <w:szCs w:val="24"/>
          <w:lang w:val="en-US" w:eastAsia="nl-NL"/>
        </w:rPr>
        <w:t>% Blac</w:t>
      </w:r>
      <w:r w:rsidR="00974C8E" w:rsidRPr="00010278">
        <w:rPr>
          <w:rFonts w:ascii="Times New Roman" w:hAnsi="Times New Roman"/>
          <w:bCs/>
          <w:sz w:val="24"/>
          <w:szCs w:val="24"/>
          <w:lang w:val="en-US" w:eastAsia="nl-NL"/>
        </w:rPr>
        <w:t>k, 5.9% Colored</w:t>
      </w:r>
      <w:r w:rsidRPr="00010278">
        <w:rPr>
          <w:rFonts w:ascii="Times New Roman" w:hAnsi="Times New Roman"/>
          <w:bCs/>
          <w:sz w:val="24"/>
          <w:szCs w:val="24"/>
          <w:lang w:val="en-US" w:eastAsia="nl-NL"/>
        </w:rPr>
        <w:t xml:space="preserve">). </w:t>
      </w:r>
      <w:r w:rsidR="004676D7" w:rsidRPr="00010278">
        <w:rPr>
          <w:rFonts w:ascii="Times New Roman" w:hAnsi="Times New Roman"/>
          <w:bCs/>
          <w:sz w:val="24"/>
          <w:szCs w:val="24"/>
          <w:lang w:val="en-US" w:eastAsia="nl-NL"/>
        </w:rPr>
        <w:t>A total of 31 pre-adolescents (13 boys</w:t>
      </w:r>
      <w:r w:rsidR="00974C8E" w:rsidRPr="00010278">
        <w:rPr>
          <w:rFonts w:ascii="Times New Roman" w:hAnsi="Times New Roman"/>
          <w:bCs/>
          <w:sz w:val="24"/>
          <w:szCs w:val="24"/>
          <w:lang w:val="en-US" w:eastAsia="nl-NL"/>
        </w:rPr>
        <w:t xml:space="preserve"> and 18 girls) indicated that they experienced other traumatic events from age 10 to 13  (M = 11.78 SD = 0.60), they were of different races (93.5 % Black, 3.2 % Colored, 3,2% Unknown). See table 2 for an overview of the </w:t>
      </w:r>
      <w:r w:rsidR="00CA3F02" w:rsidRPr="00010278">
        <w:rPr>
          <w:rFonts w:ascii="Times New Roman" w:hAnsi="Times New Roman"/>
          <w:bCs/>
          <w:sz w:val="24"/>
          <w:szCs w:val="24"/>
          <w:lang w:val="en-US" w:eastAsia="nl-NL"/>
        </w:rPr>
        <w:t xml:space="preserve">different </w:t>
      </w:r>
      <w:r w:rsidR="00974C8E" w:rsidRPr="00010278">
        <w:rPr>
          <w:rFonts w:ascii="Times New Roman" w:hAnsi="Times New Roman"/>
          <w:bCs/>
          <w:sz w:val="24"/>
          <w:szCs w:val="24"/>
          <w:lang w:val="en-US" w:eastAsia="nl-NL"/>
        </w:rPr>
        <w:t xml:space="preserve">traumatic events pre-adolescents experienced. </w:t>
      </w:r>
      <w:r w:rsidR="003167C2" w:rsidRPr="00010278">
        <w:rPr>
          <w:rFonts w:ascii="Times New Roman" w:hAnsi="Times New Roman"/>
          <w:sz w:val="24"/>
          <w:szCs w:val="24"/>
          <w:lang w:val="en-GB"/>
        </w:rPr>
        <w:t>Randomization of the participants was not possible due to difficulties in finding children in t</w:t>
      </w:r>
      <w:r w:rsidR="00974C8E" w:rsidRPr="00010278">
        <w:rPr>
          <w:rFonts w:ascii="Times New Roman" w:hAnsi="Times New Roman"/>
          <w:sz w:val="24"/>
          <w:szCs w:val="24"/>
          <w:lang w:val="en-GB"/>
        </w:rPr>
        <w:t>he South African context and</w:t>
      </w:r>
      <w:r w:rsidR="003167C2" w:rsidRPr="00010278">
        <w:rPr>
          <w:rFonts w:ascii="Times New Roman" w:hAnsi="Times New Roman"/>
          <w:sz w:val="24"/>
          <w:szCs w:val="24"/>
          <w:lang w:val="en-GB"/>
        </w:rPr>
        <w:t xml:space="preserve"> logistic difficulties.</w:t>
      </w:r>
      <w:r w:rsidR="003167C2" w:rsidRPr="00010278">
        <w:rPr>
          <w:rFonts w:ascii="Times New Roman" w:hAnsi="Times New Roman"/>
          <w:bCs/>
          <w:sz w:val="24"/>
          <w:szCs w:val="24"/>
          <w:lang w:val="en-US" w:eastAsia="nl-NL"/>
        </w:rPr>
        <w:t xml:space="preserve"> </w:t>
      </w:r>
      <w:r w:rsidR="00F13F75" w:rsidRPr="00010278">
        <w:rPr>
          <w:rFonts w:ascii="Times New Roman" w:hAnsi="Times New Roman"/>
          <w:bCs/>
          <w:sz w:val="24"/>
          <w:szCs w:val="24"/>
          <w:lang w:val="en-US" w:eastAsia="nl-NL"/>
        </w:rPr>
        <w:t>Lastly, children of T</w:t>
      </w:r>
      <w:r w:rsidR="00D653C7" w:rsidRPr="00010278">
        <w:rPr>
          <w:rFonts w:ascii="Times New Roman" w:hAnsi="Times New Roman"/>
          <w:bCs/>
          <w:sz w:val="24"/>
          <w:szCs w:val="24"/>
          <w:lang w:val="en-US" w:eastAsia="nl-NL"/>
        </w:rPr>
        <w:t>TBC</w:t>
      </w:r>
      <w:r w:rsidR="003167C2" w:rsidRPr="00010278">
        <w:rPr>
          <w:rFonts w:ascii="Times New Roman" w:hAnsi="Times New Roman"/>
          <w:bCs/>
          <w:sz w:val="24"/>
          <w:szCs w:val="24"/>
          <w:lang w:val="en-US" w:eastAsia="nl-NL"/>
        </w:rPr>
        <w:t xml:space="preserve"> were selected for interviews</w:t>
      </w:r>
      <w:r w:rsidR="00A63AA7" w:rsidRPr="00010278">
        <w:rPr>
          <w:rFonts w:ascii="Times New Roman" w:hAnsi="Times New Roman"/>
          <w:bCs/>
          <w:sz w:val="24"/>
          <w:szCs w:val="24"/>
          <w:lang w:val="en-US" w:eastAsia="nl-NL"/>
        </w:rPr>
        <w:t xml:space="preserve">, based on the same selection criteria and availability. </w:t>
      </w:r>
      <w:r w:rsidR="003167C2" w:rsidRPr="00010278">
        <w:rPr>
          <w:rFonts w:ascii="Times New Roman" w:hAnsi="Times New Roman"/>
          <w:bCs/>
          <w:sz w:val="24"/>
          <w:szCs w:val="24"/>
          <w:lang w:val="en-US" w:eastAsia="nl-NL"/>
        </w:rPr>
        <w:t>A total of 13 pre-adolescents (4 boys and 9 girls) participated in</w:t>
      </w:r>
      <w:r w:rsidR="00CA3F02" w:rsidRPr="00010278">
        <w:rPr>
          <w:rFonts w:ascii="Times New Roman" w:hAnsi="Times New Roman"/>
          <w:bCs/>
          <w:sz w:val="24"/>
          <w:szCs w:val="24"/>
          <w:lang w:val="en-US" w:eastAsia="nl-NL"/>
        </w:rPr>
        <w:t xml:space="preserve"> these interviews, from age 8 to 12</w:t>
      </w:r>
      <w:r w:rsidR="003167C2" w:rsidRPr="00010278">
        <w:rPr>
          <w:rFonts w:ascii="Times New Roman" w:hAnsi="Times New Roman"/>
          <w:bCs/>
          <w:sz w:val="24"/>
          <w:szCs w:val="24"/>
          <w:lang w:val="en-US" w:eastAsia="nl-NL"/>
        </w:rPr>
        <w:t xml:space="preserve"> (M = 11</w:t>
      </w:r>
      <w:r w:rsidR="00994FEA" w:rsidRPr="00010278">
        <w:rPr>
          <w:rFonts w:ascii="Times New Roman" w:hAnsi="Times New Roman"/>
          <w:bCs/>
          <w:sz w:val="24"/>
          <w:szCs w:val="24"/>
          <w:lang w:val="en-US" w:eastAsia="nl-NL"/>
        </w:rPr>
        <w:t>.0</w:t>
      </w:r>
      <w:r w:rsidR="003167C2" w:rsidRPr="00010278">
        <w:rPr>
          <w:rFonts w:ascii="Times New Roman" w:hAnsi="Times New Roman"/>
          <w:bCs/>
          <w:sz w:val="24"/>
          <w:szCs w:val="24"/>
          <w:lang w:val="en-US" w:eastAsia="nl-NL"/>
        </w:rPr>
        <w:t xml:space="preserve"> SD = 1.48). The participants were of the same race (100</w:t>
      </w:r>
      <w:r w:rsidR="00994FEA" w:rsidRPr="00010278">
        <w:rPr>
          <w:rFonts w:ascii="Times New Roman" w:hAnsi="Times New Roman"/>
          <w:bCs/>
          <w:sz w:val="24"/>
          <w:szCs w:val="24"/>
          <w:lang w:val="en-US" w:eastAsia="nl-NL"/>
        </w:rPr>
        <w:t>.0</w:t>
      </w:r>
      <w:r w:rsidR="003167C2" w:rsidRPr="00010278">
        <w:rPr>
          <w:rFonts w:ascii="Times New Roman" w:hAnsi="Times New Roman"/>
          <w:bCs/>
          <w:sz w:val="24"/>
          <w:szCs w:val="24"/>
          <w:lang w:val="en-US" w:eastAsia="nl-NL"/>
        </w:rPr>
        <w:t>% Black).</w:t>
      </w:r>
    </w:p>
    <w:p w14:paraId="549B60EC" w14:textId="77777777" w:rsidR="003167C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Table 1</w:t>
      </w:r>
    </w:p>
    <w:p w14:paraId="67E2201D" w14:textId="37354E39" w:rsidR="003167C2" w:rsidRPr="00010278" w:rsidRDefault="00276F11" w:rsidP="00CD68BC">
      <w:pPr>
        <w:pStyle w:val="NoSpacing"/>
        <w:spacing w:line="360" w:lineRule="auto"/>
        <w:jc w:val="both"/>
        <w:rPr>
          <w:rFonts w:ascii="Times New Roman" w:hAnsi="Times New Roman"/>
          <w:i/>
          <w:sz w:val="24"/>
          <w:szCs w:val="24"/>
          <w:lang w:val="en-GB"/>
        </w:rPr>
      </w:pPr>
      <w:r w:rsidRPr="00010278">
        <w:rPr>
          <w:rFonts w:ascii="Times New Roman" w:hAnsi="Times New Roman"/>
          <w:i/>
          <w:sz w:val="24"/>
          <w:szCs w:val="24"/>
          <w:lang w:val="en-GB"/>
        </w:rPr>
        <w:t>F</w:t>
      </w:r>
      <w:r w:rsidR="003167C2" w:rsidRPr="00010278">
        <w:rPr>
          <w:rFonts w:ascii="Times New Roman" w:hAnsi="Times New Roman"/>
          <w:i/>
          <w:sz w:val="24"/>
          <w:szCs w:val="24"/>
          <w:lang w:val="en-GB"/>
        </w:rPr>
        <w:t>requencies and percentages of the pre-adolescents of the different locations.</w:t>
      </w:r>
    </w:p>
    <w:tbl>
      <w:tblPr>
        <w:tblW w:w="9130" w:type="dxa"/>
        <w:jc w:val="center"/>
        <w:tblBorders>
          <w:top w:val="single" w:sz="4" w:space="0" w:color="auto"/>
          <w:bottom w:val="single" w:sz="4" w:space="0" w:color="auto"/>
        </w:tblBorders>
        <w:tblLayout w:type="fixed"/>
        <w:tblLook w:val="00A0" w:firstRow="1" w:lastRow="0" w:firstColumn="1" w:lastColumn="0" w:noHBand="0" w:noVBand="0"/>
      </w:tblPr>
      <w:tblGrid>
        <w:gridCol w:w="1298"/>
        <w:gridCol w:w="1627"/>
        <w:gridCol w:w="1119"/>
        <w:gridCol w:w="1423"/>
        <w:gridCol w:w="1221"/>
        <w:gridCol w:w="1426"/>
        <w:gridCol w:w="1016"/>
      </w:tblGrid>
      <w:tr w:rsidR="00010278" w:rsidRPr="00010278" w14:paraId="36AB5736" w14:textId="77777777" w:rsidTr="00EA5EC9">
        <w:trPr>
          <w:trHeight w:val="263"/>
          <w:jc w:val="center"/>
        </w:trPr>
        <w:tc>
          <w:tcPr>
            <w:tcW w:w="1298" w:type="dxa"/>
            <w:tcBorders>
              <w:top w:val="single" w:sz="4" w:space="0" w:color="auto"/>
              <w:left w:val="nil"/>
              <w:bottom w:val="nil"/>
              <w:right w:val="nil"/>
            </w:tcBorders>
          </w:tcPr>
          <w:p w14:paraId="68F6E554" w14:textId="77777777" w:rsidR="00CA3F02" w:rsidRPr="00010278" w:rsidRDefault="00CA3F02" w:rsidP="00CD68BC">
            <w:pPr>
              <w:pStyle w:val="NoSpacing"/>
              <w:spacing w:line="360" w:lineRule="auto"/>
              <w:jc w:val="both"/>
              <w:rPr>
                <w:rFonts w:ascii="Times New Roman" w:hAnsi="Times New Roman"/>
                <w:sz w:val="24"/>
                <w:szCs w:val="24"/>
                <w:lang w:val="en-GB"/>
              </w:rPr>
            </w:pPr>
          </w:p>
        </w:tc>
        <w:tc>
          <w:tcPr>
            <w:tcW w:w="1627" w:type="dxa"/>
            <w:tcBorders>
              <w:top w:val="single" w:sz="4" w:space="0" w:color="auto"/>
              <w:left w:val="nil"/>
              <w:bottom w:val="single" w:sz="4" w:space="0" w:color="auto"/>
              <w:right w:val="nil"/>
            </w:tcBorders>
          </w:tcPr>
          <w:p w14:paraId="62C8BDD3" w14:textId="77777777" w:rsidR="00CA3F02" w:rsidRPr="00010278" w:rsidRDefault="00CA3F02" w:rsidP="00CD68BC">
            <w:pPr>
              <w:pStyle w:val="NoSpacing"/>
              <w:spacing w:line="360" w:lineRule="auto"/>
              <w:jc w:val="both"/>
              <w:rPr>
                <w:rFonts w:ascii="Times New Roman" w:hAnsi="Times New Roman"/>
                <w:sz w:val="24"/>
                <w:szCs w:val="24"/>
                <w:lang w:val="en-GB"/>
              </w:rPr>
            </w:pPr>
            <w:r w:rsidRPr="00010278">
              <w:rPr>
                <w:rFonts w:ascii="Times New Roman" w:hAnsi="Times New Roman"/>
                <w:i/>
                <w:sz w:val="24"/>
                <w:szCs w:val="24"/>
                <w:lang w:val="en-GB"/>
              </w:rPr>
              <w:t>Sexual abused group</w:t>
            </w:r>
          </w:p>
        </w:tc>
        <w:tc>
          <w:tcPr>
            <w:tcW w:w="1119" w:type="dxa"/>
            <w:tcBorders>
              <w:top w:val="single" w:sz="4" w:space="0" w:color="auto"/>
              <w:left w:val="nil"/>
              <w:bottom w:val="nil"/>
              <w:right w:val="nil"/>
            </w:tcBorders>
          </w:tcPr>
          <w:p w14:paraId="4A274096" w14:textId="77777777" w:rsidR="00CA3F02" w:rsidRPr="00010278" w:rsidRDefault="00CA3F02" w:rsidP="00CD68BC">
            <w:pPr>
              <w:pStyle w:val="NoSpacing"/>
              <w:spacing w:line="360" w:lineRule="auto"/>
              <w:jc w:val="both"/>
              <w:rPr>
                <w:rFonts w:ascii="Times New Roman" w:hAnsi="Times New Roman"/>
                <w:sz w:val="24"/>
                <w:szCs w:val="24"/>
                <w:lang w:val="en-GB"/>
              </w:rPr>
            </w:pPr>
          </w:p>
        </w:tc>
        <w:tc>
          <w:tcPr>
            <w:tcW w:w="1423" w:type="dxa"/>
            <w:tcBorders>
              <w:top w:val="single" w:sz="4" w:space="0" w:color="auto"/>
              <w:left w:val="nil"/>
              <w:bottom w:val="single" w:sz="4" w:space="0" w:color="auto"/>
              <w:right w:val="nil"/>
            </w:tcBorders>
          </w:tcPr>
          <w:p w14:paraId="5EE59AC6" w14:textId="47DE8A55" w:rsidR="00CA3F02" w:rsidRPr="00010278" w:rsidRDefault="00CA3F02" w:rsidP="00F2643F">
            <w:pPr>
              <w:pStyle w:val="NoSpacing"/>
              <w:spacing w:line="360" w:lineRule="auto"/>
              <w:jc w:val="both"/>
              <w:rPr>
                <w:rFonts w:ascii="Times New Roman" w:hAnsi="Times New Roman"/>
                <w:sz w:val="24"/>
                <w:szCs w:val="24"/>
                <w:lang w:val="en-GB"/>
              </w:rPr>
            </w:pPr>
            <w:r w:rsidRPr="00010278">
              <w:rPr>
                <w:rFonts w:ascii="Times New Roman" w:hAnsi="Times New Roman"/>
                <w:i/>
                <w:sz w:val="24"/>
                <w:szCs w:val="24"/>
                <w:lang w:val="en-GB"/>
              </w:rPr>
              <w:t>Non-</w:t>
            </w:r>
            <w:r w:rsidR="00F2643F" w:rsidRPr="00010278">
              <w:rPr>
                <w:rFonts w:ascii="Times New Roman" w:hAnsi="Times New Roman"/>
                <w:i/>
                <w:sz w:val="24"/>
                <w:szCs w:val="24"/>
                <w:lang w:val="en-GB"/>
              </w:rPr>
              <w:t>traumatized</w:t>
            </w:r>
            <w:r w:rsidRPr="00010278">
              <w:rPr>
                <w:rFonts w:ascii="Times New Roman" w:hAnsi="Times New Roman"/>
                <w:i/>
                <w:sz w:val="24"/>
                <w:szCs w:val="24"/>
                <w:lang w:val="en-GB"/>
              </w:rPr>
              <w:t xml:space="preserve"> group</w:t>
            </w:r>
          </w:p>
        </w:tc>
        <w:tc>
          <w:tcPr>
            <w:tcW w:w="1221" w:type="dxa"/>
            <w:tcBorders>
              <w:top w:val="single" w:sz="4" w:space="0" w:color="auto"/>
              <w:left w:val="nil"/>
              <w:bottom w:val="nil"/>
              <w:right w:val="nil"/>
            </w:tcBorders>
          </w:tcPr>
          <w:p w14:paraId="2AD8F18D" w14:textId="57EDDB35" w:rsidR="00CA3F02" w:rsidRPr="00010278" w:rsidRDefault="00CA3F02" w:rsidP="00F2643F">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 xml:space="preserve"> </w:t>
            </w:r>
          </w:p>
        </w:tc>
        <w:tc>
          <w:tcPr>
            <w:tcW w:w="1426" w:type="dxa"/>
            <w:tcBorders>
              <w:top w:val="single" w:sz="4" w:space="0" w:color="auto"/>
              <w:left w:val="nil"/>
              <w:bottom w:val="single" w:sz="4" w:space="0" w:color="auto"/>
              <w:right w:val="nil"/>
            </w:tcBorders>
          </w:tcPr>
          <w:p w14:paraId="09C50C71" w14:textId="4015488B" w:rsidR="00CA3F02" w:rsidRPr="00010278" w:rsidRDefault="00F2643F" w:rsidP="00CA3F02">
            <w:pPr>
              <w:pStyle w:val="NoSpacing"/>
              <w:spacing w:line="360" w:lineRule="auto"/>
              <w:jc w:val="center"/>
              <w:rPr>
                <w:rFonts w:ascii="Times New Roman" w:hAnsi="Times New Roman"/>
                <w:i/>
                <w:sz w:val="24"/>
                <w:szCs w:val="24"/>
                <w:lang w:val="en-GB"/>
              </w:rPr>
            </w:pPr>
            <w:r w:rsidRPr="00010278">
              <w:rPr>
                <w:rFonts w:ascii="Times New Roman" w:hAnsi="Times New Roman"/>
                <w:i/>
                <w:sz w:val="24"/>
                <w:szCs w:val="24"/>
                <w:lang w:val="en-GB"/>
              </w:rPr>
              <w:t>Other tra</w:t>
            </w:r>
            <w:r w:rsidR="00F14F53">
              <w:rPr>
                <w:rFonts w:ascii="Times New Roman" w:hAnsi="Times New Roman"/>
                <w:i/>
                <w:sz w:val="24"/>
                <w:szCs w:val="24"/>
                <w:lang w:val="en-GB"/>
              </w:rPr>
              <w:t>uma</w:t>
            </w:r>
            <w:r w:rsidR="0044764C">
              <w:rPr>
                <w:rFonts w:ascii="Times New Roman" w:hAnsi="Times New Roman"/>
                <w:i/>
                <w:sz w:val="24"/>
                <w:szCs w:val="24"/>
                <w:lang w:val="en-GB"/>
              </w:rPr>
              <w:t xml:space="preserve">tic events </w:t>
            </w:r>
            <w:r w:rsidR="00F14F53">
              <w:rPr>
                <w:rFonts w:ascii="Times New Roman" w:hAnsi="Times New Roman"/>
                <w:i/>
                <w:sz w:val="24"/>
                <w:szCs w:val="24"/>
                <w:lang w:val="en-GB"/>
              </w:rPr>
              <w:t>group</w:t>
            </w:r>
          </w:p>
        </w:tc>
        <w:tc>
          <w:tcPr>
            <w:tcW w:w="1016" w:type="dxa"/>
            <w:tcBorders>
              <w:top w:val="single" w:sz="4" w:space="0" w:color="auto"/>
              <w:left w:val="nil"/>
              <w:bottom w:val="nil"/>
              <w:right w:val="nil"/>
            </w:tcBorders>
          </w:tcPr>
          <w:p w14:paraId="296F876E" w14:textId="7DB45245" w:rsidR="00CA3F02" w:rsidRPr="00010278" w:rsidRDefault="00CA3F02" w:rsidP="00CD68BC">
            <w:pPr>
              <w:pStyle w:val="NoSpacing"/>
              <w:spacing w:line="360" w:lineRule="auto"/>
              <w:jc w:val="both"/>
              <w:rPr>
                <w:rFonts w:ascii="Times New Roman" w:hAnsi="Times New Roman"/>
                <w:sz w:val="24"/>
                <w:szCs w:val="24"/>
                <w:lang w:val="en-GB"/>
              </w:rPr>
            </w:pPr>
          </w:p>
        </w:tc>
      </w:tr>
      <w:tr w:rsidR="00010278" w:rsidRPr="00010278" w14:paraId="5D56F87E" w14:textId="77777777" w:rsidTr="00EA5EC9">
        <w:trPr>
          <w:trHeight w:val="263"/>
          <w:jc w:val="center"/>
        </w:trPr>
        <w:tc>
          <w:tcPr>
            <w:tcW w:w="1298" w:type="dxa"/>
            <w:tcBorders>
              <w:top w:val="nil"/>
              <w:left w:val="nil"/>
              <w:bottom w:val="nil"/>
              <w:right w:val="nil"/>
            </w:tcBorders>
          </w:tcPr>
          <w:p w14:paraId="663D7AB2" w14:textId="77777777" w:rsidR="00CA3F02" w:rsidRPr="00010278" w:rsidRDefault="00CA3F02" w:rsidP="00CD68BC">
            <w:pPr>
              <w:pStyle w:val="NoSpacing"/>
              <w:spacing w:line="360" w:lineRule="auto"/>
              <w:jc w:val="both"/>
              <w:rPr>
                <w:rFonts w:ascii="Times New Roman" w:hAnsi="Times New Roman"/>
                <w:sz w:val="24"/>
                <w:szCs w:val="24"/>
                <w:lang w:val="en-GB"/>
              </w:rPr>
            </w:pPr>
          </w:p>
        </w:tc>
        <w:tc>
          <w:tcPr>
            <w:tcW w:w="1627" w:type="dxa"/>
            <w:tcBorders>
              <w:top w:val="single" w:sz="4" w:space="0" w:color="auto"/>
              <w:left w:val="nil"/>
              <w:bottom w:val="nil"/>
              <w:right w:val="nil"/>
            </w:tcBorders>
          </w:tcPr>
          <w:p w14:paraId="5F98F4D3" w14:textId="77777777" w:rsidR="00CA3F02" w:rsidRPr="00010278" w:rsidRDefault="00CA3F02" w:rsidP="00CD68BC">
            <w:pPr>
              <w:pStyle w:val="NoSpacing"/>
              <w:spacing w:line="360" w:lineRule="auto"/>
              <w:jc w:val="both"/>
              <w:rPr>
                <w:rFonts w:ascii="Times New Roman" w:hAnsi="Times New Roman"/>
                <w:i/>
                <w:sz w:val="24"/>
                <w:szCs w:val="24"/>
                <w:lang w:val="en-GB"/>
              </w:rPr>
            </w:pPr>
          </w:p>
        </w:tc>
        <w:tc>
          <w:tcPr>
            <w:tcW w:w="1119" w:type="dxa"/>
            <w:tcBorders>
              <w:top w:val="nil"/>
              <w:left w:val="nil"/>
              <w:bottom w:val="nil"/>
              <w:right w:val="nil"/>
            </w:tcBorders>
          </w:tcPr>
          <w:p w14:paraId="09F52DA7" w14:textId="77777777" w:rsidR="00CA3F02" w:rsidRPr="00010278" w:rsidRDefault="00CA3F02" w:rsidP="00CD68BC">
            <w:pPr>
              <w:pStyle w:val="NoSpacing"/>
              <w:spacing w:line="360" w:lineRule="auto"/>
              <w:jc w:val="both"/>
              <w:rPr>
                <w:rFonts w:ascii="Times New Roman" w:hAnsi="Times New Roman"/>
                <w:sz w:val="24"/>
                <w:szCs w:val="24"/>
                <w:lang w:val="en-GB"/>
              </w:rPr>
            </w:pPr>
          </w:p>
        </w:tc>
        <w:tc>
          <w:tcPr>
            <w:tcW w:w="1423" w:type="dxa"/>
            <w:tcBorders>
              <w:top w:val="single" w:sz="4" w:space="0" w:color="auto"/>
              <w:left w:val="nil"/>
              <w:bottom w:val="nil"/>
              <w:right w:val="nil"/>
            </w:tcBorders>
          </w:tcPr>
          <w:p w14:paraId="1DE521D5" w14:textId="77777777" w:rsidR="00CA3F02" w:rsidRPr="00010278" w:rsidRDefault="00CA3F02" w:rsidP="00CD68BC">
            <w:pPr>
              <w:pStyle w:val="NoSpacing"/>
              <w:spacing w:line="360" w:lineRule="auto"/>
              <w:jc w:val="both"/>
              <w:rPr>
                <w:rFonts w:ascii="Times New Roman" w:hAnsi="Times New Roman"/>
                <w:i/>
                <w:sz w:val="24"/>
                <w:szCs w:val="24"/>
                <w:lang w:val="en-GB"/>
              </w:rPr>
            </w:pPr>
          </w:p>
        </w:tc>
        <w:tc>
          <w:tcPr>
            <w:tcW w:w="1221" w:type="dxa"/>
            <w:tcBorders>
              <w:top w:val="nil"/>
              <w:left w:val="nil"/>
              <w:bottom w:val="nil"/>
              <w:right w:val="nil"/>
            </w:tcBorders>
          </w:tcPr>
          <w:p w14:paraId="1E648591" w14:textId="77777777" w:rsidR="00CA3F02" w:rsidRPr="00010278" w:rsidRDefault="00CA3F02" w:rsidP="00CD68BC">
            <w:pPr>
              <w:pStyle w:val="NoSpacing"/>
              <w:spacing w:line="360" w:lineRule="auto"/>
              <w:jc w:val="both"/>
              <w:rPr>
                <w:rFonts w:ascii="Times New Roman" w:hAnsi="Times New Roman"/>
                <w:sz w:val="24"/>
                <w:szCs w:val="24"/>
                <w:lang w:val="en-GB"/>
              </w:rPr>
            </w:pPr>
          </w:p>
        </w:tc>
        <w:tc>
          <w:tcPr>
            <w:tcW w:w="1426" w:type="dxa"/>
            <w:tcBorders>
              <w:top w:val="single" w:sz="4" w:space="0" w:color="auto"/>
              <w:left w:val="nil"/>
              <w:bottom w:val="nil"/>
              <w:right w:val="nil"/>
            </w:tcBorders>
          </w:tcPr>
          <w:p w14:paraId="76327F50" w14:textId="77777777" w:rsidR="00CA3F02" w:rsidRPr="00010278" w:rsidRDefault="00CA3F02" w:rsidP="00CD68BC">
            <w:pPr>
              <w:pStyle w:val="NoSpacing"/>
              <w:spacing w:line="360" w:lineRule="auto"/>
              <w:jc w:val="both"/>
              <w:rPr>
                <w:rFonts w:ascii="Times New Roman" w:hAnsi="Times New Roman"/>
                <w:sz w:val="24"/>
                <w:szCs w:val="24"/>
                <w:lang w:val="en-GB"/>
              </w:rPr>
            </w:pPr>
          </w:p>
        </w:tc>
        <w:tc>
          <w:tcPr>
            <w:tcW w:w="1016" w:type="dxa"/>
            <w:tcBorders>
              <w:top w:val="nil"/>
              <w:left w:val="nil"/>
              <w:bottom w:val="nil"/>
              <w:right w:val="nil"/>
            </w:tcBorders>
          </w:tcPr>
          <w:p w14:paraId="7A4FAAC3" w14:textId="677B09C4" w:rsidR="00CA3F02" w:rsidRPr="00010278" w:rsidRDefault="00CA3F02" w:rsidP="00CD68BC">
            <w:pPr>
              <w:pStyle w:val="NoSpacing"/>
              <w:spacing w:line="360" w:lineRule="auto"/>
              <w:jc w:val="both"/>
              <w:rPr>
                <w:rFonts w:ascii="Times New Roman" w:hAnsi="Times New Roman"/>
                <w:sz w:val="24"/>
                <w:szCs w:val="24"/>
                <w:lang w:val="en-GB"/>
              </w:rPr>
            </w:pPr>
          </w:p>
        </w:tc>
      </w:tr>
      <w:tr w:rsidR="00010278" w:rsidRPr="00010278" w14:paraId="15A639FA" w14:textId="77777777" w:rsidTr="00EA5EC9">
        <w:trPr>
          <w:trHeight w:val="263"/>
          <w:jc w:val="center"/>
        </w:trPr>
        <w:tc>
          <w:tcPr>
            <w:tcW w:w="1298" w:type="dxa"/>
            <w:tcBorders>
              <w:top w:val="nil"/>
              <w:left w:val="nil"/>
              <w:bottom w:val="single" w:sz="4" w:space="0" w:color="auto"/>
              <w:right w:val="nil"/>
            </w:tcBorders>
          </w:tcPr>
          <w:p w14:paraId="6C87EB23" w14:textId="77777777" w:rsidR="00CA3F02" w:rsidRPr="00010278" w:rsidRDefault="00CA3F0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Location</w:t>
            </w:r>
          </w:p>
        </w:tc>
        <w:tc>
          <w:tcPr>
            <w:tcW w:w="1627" w:type="dxa"/>
            <w:tcBorders>
              <w:top w:val="nil"/>
              <w:left w:val="nil"/>
              <w:bottom w:val="single" w:sz="4" w:space="0" w:color="auto"/>
              <w:right w:val="nil"/>
            </w:tcBorders>
          </w:tcPr>
          <w:p w14:paraId="3554971A" w14:textId="77777777" w:rsidR="00CA3F02" w:rsidRPr="00010278" w:rsidRDefault="00CA3F0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Frequency</w:t>
            </w:r>
          </w:p>
        </w:tc>
        <w:tc>
          <w:tcPr>
            <w:tcW w:w="1119" w:type="dxa"/>
            <w:tcBorders>
              <w:top w:val="nil"/>
              <w:left w:val="nil"/>
              <w:bottom w:val="single" w:sz="4" w:space="0" w:color="auto"/>
              <w:right w:val="nil"/>
            </w:tcBorders>
          </w:tcPr>
          <w:p w14:paraId="09357DD1" w14:textId="77777777" w:rsidR="00CA3F02" w:rsidRPr="00010278" w:rsidRDefault="00CA3F0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 xml:space="preserve"> Percent</w:t>
            </w:r>
          </w:p>
        </w:tc>
        <w:tc>
          <w:tcPr>
            <w:tcW w:w="1423" w:type="dxa"/>
            <w:tcBorders>
              <w:top w:val="nil"/>
              <w:left w:val="nil"/>
              <w:bottom w:val="single" w:sz="4" w:space="0" w:color="auto"/>
              <w:right w:val="nil"/>
            </w:tcBorders>
          </w:tcPr>
          <w:p w14:paraId="64286555" w14:textId="77777777" w:rsidR="00CA3F02" w:rsidRPr="00010278" w:rsidRDefault="00CA3F0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Frequency</w:t>
            </w:r>
          </w:p>
        </w:tc>
        <w:tc>
          <w:tcPr>
            <w:tcW w:w="1221" w:type="dxa"/>
            <w:tcBorders>
              <w:top w:val="nil"/>
              <w:left w:val="nil"/>
              <w:bottom w:val="single" w:sz="4" w:space="0" w:color="auto"/>
              <w:right w:val="nil"/>
            </w:tcBorders>
          </w:tcPr>
          <w:p w14:paraId="613CAA62" w14:textId="3F43285B" w:rsidR="00CA3F02" w:rsidRPr="00010278" w:rsidRDefault="00CA3F0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Percent</w:t>
            </w:r>
          </w:p>
        </w:tc>
        <w:tc>
          <w:tcPr>
            <w:tcW w:w="1426" w:type="dxa"/>
            <w:tcBorders>
              <w:top w:val="nil"/>
              <w:left w:val="nil"/>
              <w:bottom w:val="single" w:sz="4" w:space="0" w:color="auto"/>
              <w:right w:val="nil"/>
            </w:tcBorders>
          </w:tcPr>
          <w:p w14:paraId="7E69AAB9" w14:textId="11545A8C" w:rsidR="00CA3F02" w:rsidRPr="00010278" w:rsidRDefault="001611A4"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Frequenc</w:t>
            </w:r>
            <w:r w:rsidR="00CA3F02" w:rsidRPr="00010278">
              <w:rPr>
                <w:rFonts w:ascii="Times New Roman" w:hAnsi="Times New Roman"/>
                <w:sz w:val="24"/>
                <w:szCs w:val="24"/>
                <w:lang w:val="en-GB"/>
              </w:rPr>
              <w:t>y</w:t>
            </w:r>
          </w:p>
        </w:tc>
        <w:tc>
          <w:tcPr>
            <w:tcW w:w="1016" w:type="dxa"/>
            <w:tcBorders>
              <w:top w:val="nil"/>
              <w:left w:val="nil"/>
              <w:bottom w:val="single" w:sz="4" w:space="0" w:color="auto"/>
              <w:right w:val="nil"/>
            </w:tcBorders>
          </w:tcPr>
          <w:p w14:paraId="7CC466BC" w14:textId="0A4B1B79" w:rsidR="00CA3F02" w:rsidRPr="00010278" w:rsidRDefault="00CA3F0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Percent</w:t>
            </w:r>
          </w:p>
        </w:tc>
      </w:tr>
      <w:tr w:rsidR="00010278" w:rsidRPr="00010278" w14:paraId="5F857DAA" w14:textId="77777777" w:rsidTr="00EA5EC9">
        <w:trPr>
          <w:trHeight w:val="263"/>
          <w:jc w:val="center"/>
        </w:trPr>
        <w:tc>
          <w:tcPr>
            <w:tcW w:w="1298" w:type="dxa"/>
            <w:tcBorders>
              <w:top w:val="single" w:sz="4" w:space="0" w:color="auto"/>
              <w:left w:val="nil"/>
              <w:bottom w:val="nil"/>
              <w:right w:val="nil"/>
            </w:tcBorders>
          </w:tcPr>
          <w:p w14:paraId="250AF314" w14:textId="77777777" w:rsidR="00CA3F02" w:rsidRPr="00010278" w:rsidRDefault="00CA3F02" w:rsidP="00CD68BC">
            <w:pPr>
              <w:pStyle w:val="NoSpacing"/>
              <w:spacing w:line="360" w:lineRule="auto"/>
              <w:jc w:val="both"/>
              <w:rPr>
                <w:rFonts w:ascii="Times New Roman" w:hAnsi="Times New Roman"/>
                <w:i/>
                <w:sz w:val="24"/>
                <w:szCs w:val="24"/>
                <w:lang w:val="en-GB"/>
              </w:rPr>
            </w:pPr>
          </w:p>
        </w:tc>
        <w:tc>
          <w:tcPr>
            <w:tcW w:w="1627" w:type="dxa"/>
            <w:tcBorders>
              <w:top w:val="single" w:sz="4" w:space="0" w:color="auto"/>
              <w:left w:val="nil"/>
              <w:bottom w:val="nil"/>
              <w:right w:val="nil"/>
            </w:tcBorders>
          </w:tcPr>
          <w:p w14:paraId="301C1624" w14:textId="77777777" w:rsidR="00CA3F02" w:rsidRPr="00010278" w:rsidRDefault="00CA3F02" w:rsidP="00CD68BC">
            <w:pPr>
              <w:pStyle w:val="NoSpacing"/>
              <w:spacing w:line="360" w:lineRule="auto"/>
              <w:jc w:val="both"/>
              <w:rPr>
                <w:rFonts w:ascii="Times New Roman" w:hAnsi="Times New Roman"/>
                <w:sz w:val="24"/>
                <w:szCs w:val="24"/>
                <w:lang w:val="en-GB"/>
              </w:rPr>
            </w:pPr>
          </w:p>
        </w:tc>
        <w:tc>
          <w:tcPr>
            <w:tcW w:w="1119" w:type="dxa"/>
            <w:tcBorders>
              <w:top w:val="single" w:sz="4" w:space="0" w:color="auto"/>
              <w:left w:val="nil"/>
              <w:bottom w:val="nil"/>
              <w:right w:val="nil"/>
            </w:tcBorders>
          </w:tcPr>
          <w:p w14:paraId="408A2EAE" w14:textId="77777777" w:rsidR="00CA3F02" w:rsidRPr="00010278" w:rsidRDefault="00CA3F02" w:rsidP="00CD68BC">
            <w:pPr>
              <w:pStyle w:val="NoSpacing"/>
              <w:spacing w:line="360" w:lineRule="auto"/>
              <w:jc w:val="both"/>
              <w:rPr>
                <w:rFonts w:ascii="Times New Roman" w:hAnsi="Times New Roman"/>
                <w:sz w:val="24"/>
                <w:szCs w:val="24"/>
                <w:lang w:val="en-GB"/>
              </w:rPr>
            </w:pPr>
          </w:p>
        </w:tc>
        <w:tc>
          <w:tcPr>
            <w:tcW w:w="1423" w:type="dxa"/>
            <w:tcBorders>
              <w:top w:val="single" w:sz="4" w:space="0" w:color="auto"/>
              <w:left w:val="nil"/>
              <w:bottom w:val="nil"/>
              <w:right w:val="nil"/>
            </w:tcBorders>
          </w:tcPr>
          <w:p w14:paraId="102DAD9E" w14:textId="77777777" w:rsidR="00CA3F02" w:rsidRPr="00010278" w:rsidRDefault="00CA3F02" w:rsidP="00CD68BC">
            <w:pPr>
              <w:pStyle w:val="NoSpacing"/>
              <w:spacing w:line="360" w:lineRule="auto"/>
              <w:jc w:val="both"/>
              <w:rPr>
                <w:rFonts w:ascii="Times New Roman" w:hAnsi="Times New Roman"/>
                <w:sz w:val="24"/>
                <w:szCs w:val="24"/>
                <w:lang w:val="en-GB"/>
              </w:rPr>
            </w:pPr>
          </w:p>
        </w:tc>
        <w:tc>
          <w:tcPr>
            <w:tcW w:w="1221" w:type="dxa"/>
            <w:tcBorders>
              <w:top w:val="single" w:sz="4" w:space="0" w:color="auto"/>
              <w:left w:val="nil"/>
              <w:bottom w:val="nil"/>
              <w:right w:val="nil"/>
            </w:tcBorders>
          </w:tcPr>
          <w:p w14:paraId="024A6338" w14:textId="77777777" w:rsidR="00CA3F02" w:rsidRPr="00010278" w:rsidRDefault="00CA3F02" w:rsidP="00CD68BC">
            <w:pPr>
              <w:pStyle w:val="NoSpacing"/>
              <w:spacing w:line="360" w:lineRule="auto"/>
              <w:jc w:val="both"/>
              <w:rPr>
                <w:rFonts w:ascii="Times New Roman" w:hAnsi="Times New Roman"/>
                <w:sz w:val="24"/>
                <w:szCs w:val="24"/>
                <w:lang w:val="en-GB"/>
              </w:rPr>
            </w:pPr>
          </w:p>
        </w:tc>
        <w:tc>
          <w:tcPr>
            <w:tcW w:w="1426" w:type="dxa"/>
            <w:tcBorders>
              <w:top w:val="single" w:sz="4" w:space="0" w:color="auto"/>
              <w:left w:val="nil"/>
              <w:bottom w:val="nil"/>
              <w:right w:val="nil"/>
            </w:tcBorders>
          </w:tcPr>
          <w:p w14:paraId="1E1859FE" w14:textId="77777777" w:rsidR="00CA3F02" w:rsidRPr="00010278" w:rsidRDefault="00CA3F02" w:rsidP="00CD68BC">
            <w:pPr>
              <w:pStyle w:val="NoSpacing"/>
              <w:spacing w:line="360" w:lineRule="auto"/>
              <w:jc w:val="both"/>
              <w:rPr>
                <w:rFonts w:ascii="Times New Roman" w:hAnsi="Times New Roman"/>
                <w:sz w:val="24"/>
                <w:szCs w:val="24"/>
                <w:lang w:val="en-GB"/>
              </w:rPr>
            </w:pPr>
          </w:p>
        </w:tc>
        <w:tc>
          <w:tcPr>
            <w:tcW w:w="1016" w:type="dxa"/>
            <w:tcBorders>
              <w:top w:val="single" w:sz="4" w:space="0" w:color="auto"/>
              <w:left w:val="nil"/>
              <w:bottom w:val="nil"/>
              <w:right w:val="nil"/>
            </w:tcBorders>
          </w:tcPr>
          <w:p w14:paraId="436A4929" w14:textId="36C77D22" w:rsidR="00CA3F02" w:rsidRPr="00010278" w:rsidRDefault="00CA3F02" w:rsidP="00CD68BC">
            <w:pPr>
              <w:pStyle w:val="NoSpacing"/>
              <w:spacing w:line="360" w:lineRule="auto"/>
              <w:jc w:val="both"/>
              <w:rPr>
                <w:rFonts w:ascii="Times New Roman" w:hAnsi="Times New Roman"/>
                <w:sz w:val="24"/>
                <w:szCs w:val="24"/>
                <w:lang w:val="en-GB"/>
              </w:rPr>
            </w:pPr>
          </w:p>
        </w:tc>
      </w:tr>
      <w:tr w:rsidR="00010278" w:rsidRPr="00010278" w14:paraId="384742FC" w14:textId="77777777" w:rsidTr="00EA5EC9">
        <w:trPr>
          <w:trHeight w:val="263"/>
          <w:jc w:val="center"/>
        </w:trPr>
        <w:tc>
          <w:tcPr>
            <w:tcW w:w="1298" w:type="dxa"/>
            <w:tcBorders>
              <w:top w:val="nil"/>
              <w:left w:val="nil"/>
              <w:bottom w:val="nil"/>
              <w:right w:val="nil"/>
            </w:tcBorders>
          </w:tcPr>
          <w:p w14:paraId="1F32BF72" w14:textId="77777777" w:rsidR="00CA3F02" w:rsidRPr="00010278" w:rsidRDefault="00CA3F0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Parktown</w:t>
            </w:r>
          </w:p>
        </w:tc>
        <w:tc>
          <w:tcPr>
            <w:tcW w:w="1627" w:type="dxa"/>
            <w:tcBorders>
              <w:top w:val="nil"/>
              <w:left w:val="nil"/>
              <w:bottom w:val="nil"/>
              <w:right w:val="nil"/>
            </w:tcBorders>
          </w:tcPr>
          <w:p w14:paraId="78E74656" w14:textId="77777777" w:rsidR="00CA3F02" w:rsidRPr="00010278" w:rsidRDefault="00CA3F0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3</w:t>
            </w:r>
          </w:p>
        </w:tc>
        <w:tc>
          <w:tcPr>
            <w:tcW w:w="1119" w:type="dxa"/>
            <w:tcBorders>
              <w:top w:val="nil"/>
              <w:left w:val="nil"/>
              <w:bottom w:val="nil"/>
              <w:right w:val="nil"/>
            </w:tcBorders>
          </w:tcPr>
          <w:p w14:paraId="5B824DD9" w14:textId="4663A0A5" w:rsidR="00CA3F02" w:rsidRPr="00010278" w:rsidRDefault="00CA3F0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7.0</w:t>
            </w:r>
          </w:p>
        </w:tc>
        <w:tc>
          <w:tcPr>
            <w:tcW w:w="1423" w:type="dxa"/>
            <w:tcBorders>
              <w:top w:val="nil"/>
              <w:left w:val="nil"/>
              <w:bottom w:val="nil"/>
              <w:right w:val="nil"/>
            </w:tcBorders>
          </w:tcPr>
          <w:p w14:paraId="30F15A5F" w14:textId="77777777" w:rsidR="00CA3F02" w:rsidRPr="00010278" w:rsidRDefault="00CA3F0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0</w:t>
            </w:r>
          </w:p>
        </w:tc>
        <w:tc>
          <w:tcPr>
            <w:tcW w:w="1221" w:type="dxa"/>
            <w:tcBorders>
              <w:top w:val="nil"/>
              <w:left w:val="nil"/>
              <w:bottom w:val="nil"/>
              <w:right w:val="nil"/>
            </w:tcBorders>
          </w:tcPr>
          <w:p w14:paraId="271D6735" w14:textId="5B332ABE" w:rsidR="00CA3F02" w:rsidRPr="00010278" w:rsidRDefault="00F2643F"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0</w:t>
            </w:r>
          </w:p>
        </w:tc>
        <w:tc>
          <w:tcPr>
            <w:tcW w:w="1426" w:type="dxa"/>
            <w:tcBorders>
              <w:top w:val="nil"/>
              <w:left w:val="nil"/>
              <w:bottom w:val="nil"/>
              <w:right w:val="nil"/>
            </w:tcBorders>
          </w:tcPr>
          <w:p w14:paraId="0C6FB519" w14:textId="47DAFC31" w:rsidR="00CA3F02" w:rsidRPr="00010278" w:rsidRDefault="00F2643F"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0</w:t>
            </w:r>
          </w:p>
        </w:tc>
        <w:tc>
          <w:tcPr>
            <w:tcW w:w="1016" w:type="dxa"/>
            <w:tcBorders>
              <w:top w:val="nil"/>
              <w:left w:val="nil"/>
              <w:bottom w:val="nil"/>
              <w:right w:val="nil"/>
            </w:tcBorders>
          </w:tcPr>
          <w:p w14:paraId="3624AE80" w14:textId="27413A8B" w:rsidR="00CA3F02" w:rsidRPr="00010278" w:rsidRDefault="00CA3F0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0.0</w:t>
            </w:r>
          </w:p>
        </w:tc>
      </w:tr>
      <w:tr w:rsidR="00010278" w:rsidRPr="00010278" w14:paraId="13A85852" w14:textId="77777777" w:rsidTr="00EA5EC9">
        <w:trPr>
          <w:trHeight w:val="263"/>
          <w:jc w:val="center"/>
        </w:trPr>
        <w:tc>
          <w:tcPr>
            <w:tcW w:w="1298" w:type="dxa"/>
            <w:tcBorders>
              <w:top w:val="nil"/>
              <w:left w:val="nil"/>
              <w:bottom w:val="nil"/>
              <w:right w:val="nil"/>
            </w:tcBorders>
          </w:tcPr>
          <w:p w14:paraId="20E19943" w14:textId="77777777" w:rsidR="00CA3F02" w:rsidRPr="00010278" w:rsidRDefault="00CA3F0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Soweto</w:t>
            </w:r>
          </w:p>
        </w:tc>
        <w:tc>
          <w:tcPr>
            <w:tcW w:w="1627" w:type="dxa"/>
            <w:tcBorders>
              <w:top w:val="nil"/>
              <w:left w:val="nil"/>
              <w:bottom w:val="nil"/>
              <w:right w:val="nil"/>
            </w:tcBorders>
          </w:tcPr>
          <w:p w14:paraId="09C15F68" w14:textId="77777777" w:rsidR="00CA3F02" w:rsidRPr="00010278" w:rsidRDefault="00CA3F0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18</w:t>
            </w:r>
          </w:p>
        </w:tc>
        <w:tc>
          <w:tcPr>
            <w:tcW w:w="1119" w:type="dxa"/>
            <w:tcBorders>
              <w:top w:val="nil"/>
              <w:left w:val="nil"/>
              <w:bottom w:val="nil"/>
              <w:right w:val="nil"/>
            </w:tcBorders>
          </w:tcPr>
          <w:p w14:paraId="5A75D7DF" w14:textId="77777777" w:rsidR="00CA3F02" w:rsidRPr="00010278" w:rsidRDefault="00CA3F0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41.9</w:t>
            </w:r>
          </w:p>
        </w:tc>
        <w:tc>
          <w:tcPr>
            <w:tcW w:w="1423" w:type="dxa"/>
            <w:tcBorders>
              <w:top w:val="nil"/>
              <w:left w:val="nil"/>
              <w:bottom w:val="nil"/>
              <w:right w:val="nil"/>
            </w:tcBorders>
          </w:tcPr>
          <w:p w14:paraId="75E75D9A" w14:textId="77777777" w:rsidR="00CA3F02" w:rsidRPr="00010278" w:rsidRDefault="00CA3F0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0</w:t>
            </w:r>
          </w:p>
        </w:tc>
        <w:tc>
          <w:tcPr>
            <w:tcW w:w="1221" w:type="dxa"/>
            <w:tcBorders>
              <w:top w:val="nil"/>
              <w:left w:val="nil"/>
              <w:bottom w:val="nil"/>
              <w:right w:val="nil"/>
            </w:tcBorders>
          </w:tcPr>
          <w:p w14:paraId="499C6284" w14:textId="54FBAB6A" w:rsidR="00CA3F02" w:rsidRPr="00010278" w:rsidRDefault="00F2643F"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0</w:t>
            </w:r>
          </w:p>
        </w:tc>
        <w:tc>
          <w:tcPr>
            <w:tcW w:w="1426" w:type="dxa"/>
            <w:tcBorders>
              <w:top w:val="nil"/>
              <w:left w:val="nil"/>
              <w:bottom w:val="nil"/>
              <w:right w:val="nil"/>
            </w:tcBorders>
          </w:tcPr>
          <w:p w14:paraId="2B7A02CD" w14:textId="3709BC71" w:rsidR="00CA3F02" w:rsidRPr="00010278" w:rsidRDefault="00F2643F"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0</w:t>
            </w:r>
          </w:p>
        </w:tc>
        <w:tc>
          <w:tcPr>
            <w:tcW w:w="1016" w:type="dxa"/>
            <w:tcBorders>
              <w:top w:val="nil"/>
              <w:left w:val="nil"/>
              <w:bottom w:val="nil"/>
              <w:right w:val="nil"/>
            </w:tcBorders>
          </w:tcPr>
          <w:p w14:paraId="47FEC3BF" w14:textId="34834850" w:rsidR="00CA3F02" w:rsidRPr="00010278" w:rsidRDefault="00CA3F0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0.0</w:t>
            </w:r>
          </w:p>
        </w:tc>
      </w:tr>
      <w:tr w:rsidR="00010278" w:rsidRPr="00010278" w14:paraId="2B57EE77" w14:textId="77777777" w:rsidTr="00EA5EC9">
        <w:trPr>
          <w:trHeight w:val="263"/>
          <w:jc w:val="center"/>
        </w:trPr>
        <w:tc>
          <w:tcPr>
            <w:tcW w:w="1298" w:type="dxa"/>
            <w:tcBorders>
              <w:top w:val="nil"/>
              <w:left w:val="nil"/>
              <w:bottom w:val="nil"/>
              <w:right w:val="nil"/>
            </w:tcBorders>
          </w:tcPr>
          <w:p w14:paraId="3C5104C7" w14:textId="77777777" w:rsidR="00CA3F02" w:rsidRPr="00010278" w:rsidRDefault="00CA3F0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Krugersdorp</w:t>
            </w:r>
          </w:p>
        </w:tc>
        <w:tc>
          <w:tcPr>
            <w:tcW w:w="1627" w:type="dxa"/>
            <w:tcBorders>
              <w:top w:val="nil"/>
              <w:left w:val="nil"/>
              <w:bottom w:val="nil"/>
              <w:right w:val="nil"/>
            </w:tcBorders>
          </w:tcPr>
          <w:p w14:paraId="0B31089C" w14:textId="77777777" w:rsidR="00CA3F02" w:rsidRPr="00010278" w:rsidRDefault="00CA3F0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13</w:t>
            </w:r>
          </w:p>
        </w:tc>
        <w:tc>
          <w:tcPr>
            <w:tcW w:w="1119" w:type="dxa"/>
            <w:tcBorders>
              <w:top w:val="nil"/>
              <w:left w:val="nil"/>
              <w:bottom w:val="nil"/>
              <w:right w:val="nil"/>
            </w:tcBorders>
          </w:tcPr>
          <w:p w14:paraId="7323F2A1" w14:textId="77777777" w:rsidR="00CA3F02" w:rsidRPr="00010278" w:rsidRDefault="00CA3F0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30.2</w:t>
            </w:r>
          </w:p>
        </w:tc>
        <w:tc>
          <w:tcPr>
            <w:tcW w:w="1423" w:type="dxa"/>
            <w:tcBorders>
              <w:top w:val="nil"/>
              <w:left w:val="nil"/>
              <w:bottom w:val="nil"/>
              <w:right w:val="nil"/>
            </w:tcBorders>
          </w:tcPr>
          <w:p w14:paraId="451FFFE7" w14:textId="77777777" w:rsidR="00CA3F02" w:rsidRPr="00010278" w:rsidRDefault="00CA3F0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0</w:t>
            </w:r>
          </w:p>
        </w:tc>
        <w:tc>
          <w:tcPr>
            <w:tcW w:w="1221" w:type="dxa"/>
            <w:tcBorders>
              <w:top w:val="nil"/>
              <w:left w:val="nil"/>
              <w:bottom w:val="nil"/>
              <w:right w:val="nil"/>
            </w:tcBorders>
          </w:tcPr>
          <w:p w14:paraId="2A42C11D" w14:textId="55EBED07" w:rsidR="00CA3F02" w:rsidRPr="00010278" w:rsidRDefault="00F2643F"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0</w:t>
            </w:r>
          </w:p>
        </w:tc>
        <w:tc>
          <w:tcPr>
            <w:tcW w:w="1426" w:type="dxa"/>
            <w:tcBorders>
              <w:top w:val="nil"/>
              <w:left w:val="nil"/>
              <w:bottom w:val="nil"/>
              <w:right w:val="nil"/>
            </w:tcBorders>
          </w:tcPr>
          <w:p w14:paraId="2174BD90" w14:textId="0B8F1053" w:rsidR="00CA3F02" w:rsidRPr="00010278" w:rsidRDefault="00F2643F"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0</w:t>
            </w:r>
          </w:p>
        </w:tc>
        <w:tc>
          <w:tcPr>
            <w:tcW w:w="1016" w:type="dxa"/>
            <w:tcBorders>
              <w:top w:val="nil"/>
              <w:left w:val="nil"/>
              <w:bottom w:val="nil"/>
              <w:right w:val="nil"/>
            </w:tcBorders>
          </w:tcPr>
          <w:p w14:paraId="77A90CAB" w14:textId="02CA2EDE" w:rsidR="00CA3F02" w:rsidRPr="00010278" w:rsidRDefault="00CA3F0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0.0</w:t>
            </w:r>
          </w:p>
        </w:tc>
      </w:tr>
      <w:tr w:rsidR="00010278" w:rsidRPr="00010278" w14:paraId="41CD3DE3" w14:textId="77777777" w:rsidTr="00EA5EC9">
        <w:trPr>
          <w:trHeight w:val="263"/>
          <w:jc w:val="center"/>
        </w:trPr>
        <w:tc>
          <w:tcPr>
            <w:tcW w:w="1298" w:type="dxa"/>
            <w:tcBorders>
              <w:top w:val="nil"/>
              <w:left w:val="nil"/>
              <w:bottom w:val="nil"/>
              <w:right w:val="nil"/>
            </w:tcBorders>
          </w:tcPr>
          <w:p w14:paraId="676405E6" w14:textId="77777777" w:rsidR="00CA3F02" w:rsidRPr="00010278" w:rsidRDefault="00CA3F0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Place of Safety</w:t>
            </w:r>
          </w:p>
        </w:tc>
        <w:tc>
          <w:tcPr>
            <w:tcW w:w="1627" w:type="dxa"/>
            <w:tcBorders>
              <w:top w:val="nil"/>
              <w:left w:val="nil"/>
              <w:bottom w:val="nil"/>
              <w:right w:val="nil"/>
            </w:tcBorders>
          </w:tcPr>
          <w:p w14:paraId="03432B04" w14:textId="77777777" w:rsidR="00CA3F02" w:rsidRPr="00010278" w:rsidRDefault="00CA3F0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2</w:t>
            </w:r>
          </w:p>
        </w:tc>
        <w:tc>
          <w:tcPr>
            <w:tcW w:w="1119" w:type="dxa"/>
            <w:tcBorders>
              <w:top w:val="nil"/>
              <w:left w:val="nil"/>
              <w:bottom w:val="nil"/>
              <w:right w:val="nil"/>
            </w:tcBorders>
          </w:tcPr>
          <w:p w14:paraId="42D5DF7E" w14:textId="77777777" w:rsidR="00CA3F02" w:rsidRPr="00010278" w:rsidRDefault="00CA3F0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4.7</w:t>
            </w:r>
          </w:p>
        </w:tc>
        <w:tc>
          <w:tcPr>
            <w:tcW w:w="1423" w:type="dxa"/>
            <w:tcBorders>
              <w:top w:val="nil"/>
              <w:left w:val="nil"/>
              <w:bottom w:val="nil"/>
              <w:right w:val="nil"/>
            </w:tcBorders>
          </w:tcPr>
          <w:p w14:paraId="21EBB09B" w14:textId="77777777" w:rsidR="00CA3F02" w:rsidRPr="00010278" w:rsidRDefault="00CA3F0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0</w:t>
            </w:r>
          </w:p>
        </w:tc>
        <w:tc>
          <w:tcPr>
            <w:tcW w:w="1221" w:type="dxa"/>
            <w:tcBorders>
              <w:top w:val="nil"/>
              <w:left w:val="nil"/>
              <w:bottom w:val="nil"/>
              <w:right w:val="nil"/>
            </w:tcBorders>
          </w:tcPr>
          <w:p w14:paraId="6EEFDE1F" w14:textId="56F1187B" w:rsidR="00CA3F02" w:rsidRPr="00010278" w:rsidRDefault="00F2643F"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0</w:t>
            </w:r>
          </w:p>
        </w:tc>
        <w:tc>
          <w:tcPr>
            <w:tcW w:w="1426" w:type="dxa"/>
            <w:tcBorders>
              <w:top w:val="nil"/>
              <w:left w:val="nil"/>
              <w:bottom w:val="nil"/>
              <w:right w:val="nil"/>
            </w:tcBorders>
          </w:tcPr>
          <w:p w14:paraId="0588307B" w14:textId="0A71E864" w:rsidR="00CA3F02" w:rsidRPr="00010278" w:rsidRDefault="00F2643F"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0</w:t>
            </w:r>
          </w:p>
        </w:tc>
        <w:tc>
          <w:tcPr>
            <w:tcW w:w="1016" w:type="dxa"/>
            <w:tcBorders>
              <w:top w:val="nil"/>
              <w:left w:val="nil"/>
              <w:bottom w:val="nil"/>
              <w:right w:val="nil"/>
            </w:tcBorders>
          </w:tcPr>
          <w:p w14:paraId="69E2EDE4" w14:textId="1698F8A9" w:rsidR="00CA3F02" w:rsidRPr="00010278" w:rsidRDefault="00CA3F0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0.0</w:t>
            </w:r>
          </w:p>
        </w:tc>
      </w:tr>
      <w:tr w:rsidR="00010278" w:rsidRPr="00010278" w14:paraId="2EF3F091" w14:textId="77777777" w:rsidTr="00EA5EC9">
        <w:trPr>
          <w:trHeight w:val="263"/>
          <w:jc w:val="center"/>
        </w:trPr>
        <w:tc>
          <w:tcPr>
            <w:tcW w:w="1298" w:type="dxa"/>
            <w:tcBorders>
              <w:top w:val="nil"/>
              <w:left w:val="nil"/>
              <w:bottom w:val="single" w:sz="4" w:space="0" w:color="auto"/>
              <w:right w:val="nil"/>
            </w:tcBorders>
          </w:tcPr>
          <w:p w14:paraId="79CC032E" w14:textId="77777777" w:rsidR="00CA3F02" w:rsidRPr="00010278" w:rsidRDefault="00CA3F0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School</w:t>
            </w:r>
          </w:p>
        </w:tc>
        <w:tc>
          <w:tcPr>
            <w:tcW w:w="1627" w:type="dxa"/>
            <w:tcBorders>
              <w:top w:val="nil"/>
              <w:left w:val="nil"/>
              <w:bottom w:val="single" w:sz="4" w:space="0" w:color="auto"/>
              <w:right w:val="nil"/>
            </w:tcBorders>
          </w:tcPr>
          <w:p w14:paraId="22A2F41F" w14:textId="77777777" w:rsidR="00CA3F02" w:rsidRPr="00010278" w:rsidRDefault="00CA3F0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7</w:t>
            </w:r>
          </w:p>
        </w:tc>
        <w:tc>
          <w:tcPr>
            <w:tcW w:w="1119" w:type="dxa"/>
            <w:tcBorders>
              <w:top w:val="nil"/>
              <w:left w:val="nil"/>
              <w:bottom w:val="single" w:sz="4" w:space="0" w:color="auto"/>
              <w:right w:val="nil"/>
            </w:tcBorders>
          </w:tcPr>
          <w:p w14:paraId="607C1F34" w14:textId="77777777" w:rsidR="00CA3F02" w:rsidRPr="00010278" w:rsidRDefault="00CA3F0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16.3</w:t>
            </w:r>
          </w:p>
        </w:tc>
        <w:tc>
          <w:tcPr>
            <w:tcW w:w="1423" w:type="dxa"/>
            <w:tcBorders>
              <w:top w:val="nil"/>
              <w:left w:val="nil"/>
              <w:bottom w:val="single" w:sz="4" w:space="0" w:color="auto"/>
              <w:right w:val="nil"/>
            </w:tcBorders>
          </w:tcPr>
          <w:p w14:paraId="14C5F4D8" w14:textId="3EA61247" w:rsidR="00CA3F02" w:rsidRPr="00010278" w:rsidRDefault="00F2643F"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19</w:t>
            </w:r>
          </w:p>
        </w:tc>
        <w:tc>
          <w:tcPr>
            <w:tcW w:w="1221" w:type="dxa"/>
            <w:tcBorders>
              <w:top w:val="nil"/>
              <w:left w:val="nil"/>
              <w:bottom w:val="single" w:sz="4" w:space="0" w:color="auto"/>
              <w:right w:val="nil"/>
            </w:tcBorders>
          </w:tcPr>
          <w:p w14:paraId="5E5892FB" w14:textId="7A4518F2" w:rsidR="00CA3F02" w:rsidRPr="00010278" w:rsidRDefault="00F2643F"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100.0</w:t>
            </w:r>
          </w:p>
        </w:tc>
        <w:tc>
          <w:tcPr>
            <w:tcW w:w="1426" w:type="dxa"/>
            <w:tcBorders>
              <w:top w:val="nil"/>
              <w:left w:val="nil"/>
              <w:bottom w:val="single" w:sz="4" w:space="0" w:color="auto"/>
              <w:right w:val="nil"/>
            </w:tcBorders>
          </w:tcPr>
          <w:p w14:paraId="4A83A145" w14:textId="4EED0C8F" w:rsidR="00CA3F02" w:rsidRPr="00010278" w:rsidRDefault="00F2643F"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31</w:t>
            </w:r>
          </w:p>
        </w:tc>
        <w:tc>
          <w:tcPr>
            <w:tcW w:w="1016" w:type="dxa"/>
            <w:tcBorders>
              <w:top w:val="nil"/>
              <w:left w:val="nil"/>
              <w:bottom w:val="single" w:sz="4" w:space="0" w:color="auto"/>
              <w:right w:val="nil"/>
            </w:tcBorders>
          </w:tcPr>
          <w:p w14:paraId="094ECBFA" w14:textId="54B8A44B" w:rsidR="00CA3F02" w:rsidRPr="00010278" w:rsidRDefault="00CA3F0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100.0</w:t>
            </w:r>
          </w:p>
        </w:tc>
      </w:tr>
    </w:tbl>
    <w:p w14:paraId="643F53D3" w14:textId="77777777" w:rsidR="006C5971" w:rsidRPr="00010278" w:rsidRDefault="006C5971" w:rsidP="00CD68BC">
      <w:pPr>
        <w:pStyle w:val="NoSpacing"/>
        <w:spacing w:line="360" w:lineRule="auto"/>
        <w:jc w:val="both"/>
        <w:rPr>
          <w:rFonts w:ascii="Times New Roman" w:hAnsi="Times New Roman"/>
          <w:sz w:val="24"/>
          <w:szCs w:val="24"/>
          <w:lang w:val="en-GB"/>
        </w:rPr>
      </w:pPr>
    </w:p>
    <w:p w14:paraId="68C28DC0" w14:textId="77777777" w:rsidR="003167C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Table 2</w:t>
      </w:r>
    </w:p>
    <w:p w14:paraId="0AC4F48A" w14:textId="5F42E6E3" w:rsidR="003167C2" w:rsidRPr="00010278" w:rsidRDefault="00276F11" w:rsidP="00CD68BC">
      <w:pPr>
        <w:pStyle w:val="NoSpacing"/>
        <w:spacing w:line="360" w:lineRule="auto"/>
        <w:jc w:val="both"/>
        <w:rPr>
          <w:rFonts w:ascii="Times New Roman" w:hAnsi="Times New Roman"/>
          <w:i/>
          <w:sz w:val="24"/>
          <w:szCs w:val="24"/>
          <w:lang w:val="en-GB"/>
        </w:rPr>
      </w:pPr>
      <w:r w:rsidRPr="00010278">
        <w:rPr>
          <w:rFonts w:ascii="Times New Roman" w:hAnsi="Times New Roman"/>
          <w:i/>
          <w:sz w:val="24"/>
          <w:szCs w:val="24"/>
          <w:lang w:val="en-GB"/>
        </w:rPr>
        <w:t>F</w:t>
      </w:r>
      <w:r w:rsidR="003167C2" w:rsidRPr="00010278">
        <w:rPr>
          <w:rFonts w:ascii="Times New Roman" w:hAnsi="Times New Roman"/>
          <w:i/>
          <w:sz w:val="24"/>
          <w:szCs w:val="24"/>
          <w:lang w:val="en-GB"/>
        </w:rPr>
        <w:t>req</w:t>
      </w:r>
      <w:r w:rsidRPr="00010278">
        <w:rPr>
          <w:rFonts w:ascii="Times New Roman" w:hAnsi="Times New Roman"/>
          <w:i/>
          <w:sz w:val="24"/>
          <w:szCs w:val="24"/>
          <w:lang w:val="en-GB"/>
        </w:rPr>
        <w:t>uencies and percentages of t</w:t>
      </w:r>
      <w:r w:rsidR="003167C2" w:rsidRPr="00010278">
        <w:rPr>
          <w:rFonts w:ascii="Times New Roman" w:hAnsi="Times New Roman"/>
          <w:i/>
          <w:sz w:val="24"/>
          <w:szCs w:val="24"/>
          <w:lang w:val="en-GB"/>
        </w:rPr>
        <w:t>raumatic events pre-adolescents experienced.</w:t>
      </w:r>
    </w:p>
    <w:tbl>
      <w:tblPr>
        <w:tblW w:w="0" w:type="auto"/>
        <w:tblLook w:val="00A0" w:firstRow="1" w:lastRow="0" w:firstColumn="1" w:lastColumn="0" w:noHBand="0" w:noVBand="0"/>
      </w:tblPr>
      <w:tblGrid>
        <w:gridCol w:w="3070"/>
        <w:gridCol w:w="3071"/>
        <w:gridCol w:w="3071"/>
      </w:tblGrid>
      <w:tr w:rsidR="003167C2" w:rsidRPr="00010278" w14:paraId="4CE7AF9C" w14:textId="77777777" w:rsidTr="000341F5">
        <w:tc>
          <w:tcPr>
            <w:tcW w:w="3070" w:type="dxa"/>
            <w:tcBorders>
              <w:top w:val="single" w:sz="4" w:space="0" w:color="auto"/>
              <w:left w:val="nil"/>
              <w:bottom w:val="single" w:sz="4" w:space="0" w:color="auto"/>
              <w:right w:val="nil"/>
            </w:tcBorders>
          </w:tcPr>
          <w:p w14:paraId="40E61A4A" w14:textId="77777777" w:rsidR="003167C2" w:rsidRPr="00010278" w:rsidRDefault="003167C2" w:rsidP="00CD68BC">
            <w:pPr>
              <w:pStyle w:val="NoSpacing"/>
              <w:spacing w:line="360" w:lineRule="auto"/>
              <w:jc w:val="both"/>
              <w:rPr>
                <w:rFonts w:ascii="Times New Roman" w:hAnsi="Times New Roman"/>
                <w:sz w:val="24"/>
                <w:szCs w:val="24"/>
                <w:lang w:val="en-GB"/>
              </w:rPr>
            </w:pPr>
          </w:p>
        </w:tc>
        <w:tc>
          <w:tcPr>
            <w:tcW w:w="3071" w:type="dxa"/>
            <w:tcBorders>
              <w:top w:val="single" w:sz="4" w:space="0" w:color="auto"/>
              <w:left w:val="nil"/>
              <w:bottom w:val="single" w:sz="4" w:space="0" w:color="auto"/>
              <w:right w:val="nil"/>
            </w:tcBorders>
          </w:tcPr>
          <w:p w14:paraId="568B5FA6" w14:textId="77777777" w:rsidR="003167C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Frequency</w:t>
            </w:r>
          </w:p>
        </w:tc>
        <w:tc>
          <w:tcPr>
            <w:tcW w:w="3071" w:type="dxa"/>
            <w:tcBorders>
              <w:top w:val="single" w:sz="4" w:space="0" w:color="auto"/>
              <w:left w:val="nil"/>
              <w:bottom w:val="single" w:sz="4" w:space="0" w:color="auto"/>
              <w:right w:val="nil"/>
            </w:tcBorders>
          </w:tcPr>
          <w:p w14:paraId="3BE14A2F" w14:textId="77777777" w:rsidR="003167C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Percent</w:t>
            </w:r>
          </w:p>
        </w:tc>
      </w:tr>
      <w:tr w:rsidR="003167C2" w:rsidRPr="00010278" w14:paraId="5F75F5B8" w14:textId="77777777" w:rsidTr="000341F5">
        <w:tc>
          <w:tcPr>
            <w:tcW w:w="3070" w:type="dxa"/>
            <w:tcBorders>
              <w:top w:val="single" w:sz="4" w:space="0" w:color="auto"/>
              <w:left w:val="nil"/>
              <w:bottom w:val="nil"/>
              <w:right w:val="nil"/>
            </w:tcBorders>
          </w:tcPr>
          <w:p w14:paraId="6F48D8E6" w14:textId="77777777" w:rsidR="003167C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lastRenderedPageBreak/>
              <w:t>Abuse</w:t>
            </w:r>
          </w:p>
        </w:tc>
        <w:tc>
          <w:tcPr>
            <w:tcW w:w="3071" w:type="dxa"/>
            <w:tcBorders>
              <w:top w:val="single" w:sz="4" w:space="0" w:color="auto"/>
              <w:left w:val="nil"/>
              <w:bottom w:val="nil"/>
              <w:right w:val="nil"/>
            </w:tcBorders>
          </w:tcPr>
          <w:p w14:paraId="58B5D89A" w14:textId="77777777" w:rsidR="003167C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14</w:t>
            </w:r>
          </w:p>
        </w:tc>
        <w:tc>
          <w:tcPr>
            <w:tcW w:w="3071" w:type="dxa"/>
            <w:tcBorders>
              <w:top w:val="single" w:sz="4" w:space="0" w:color="auto"/>
              <w:left w:val="nil"/>
              <w:bottom w:val="nil"/>
              <w:right w:val="nil"/>
            </w:tcBorders>
          </w:tcPr>
          <w:p w14:paraId="53437F42" w14:textId="77777777" w:rsidR="003167C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15.4</w:t>
            </w:r>
          </w:p>
        </w:tc>
      </w:tr>
      <w:tr w:rsidR="003167C2" w:rsidRPr="00010278" w14:paraId="50EFA847" w14:textId="77777777" w:rsidTr="000341F5">
        <w:tc>
          <w:tcPr>
            <w:tcW w:w="3070" w:type="dxa"/>
          </w:tcPr>
          <w:p w14:paraId="4B607F84" w14:textId="77777777" w:rsidR="003167C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Neglect</w:t>
            </w:r>
          </w:p>
        </w:tc>
        <w:tc>
          <w:tcPr>
            <w:tcW w:w="3071" w:type="dxa"/>
          </w:tcPr>
          <w:p w14:paraId="5008C577" w14:textId="77777777" w:rsidR="003167C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7</w:t>
            </w:r>
          </w:p>
        </w:tc>
        <w:tc>
          <w:tcPr>
            <w:tcW w:w="3071" w:type="dxa"/>
          </w:tcPr>
          <w:p w14:paraId="7B8C5040" w14:textId="77777777" w:rsidR="003167C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7.7</w:t>
            </w:r>
          </w:p>
        </w:tc>
      </w:tr>
      <w:tr w:rsidR="003167C2" w:rsidRPr="00010278" w14:paraId="785D91DD" w14:textId="77777777" w:rsidTr="000341F5">
        <w:tc>
          <w:tcPr>
            <w:tcW w:w="3070" w:type="dxa"/>
          </w:tcPr>
          <w:p w14:paraId="15177D8B" w14:textId="77777777" w:rsidR="003167C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Neglect/ Abuse</w:t>
            </w:r>
          </w:p>
        </w:tc>
        <w:tc>
          <w:tcPr>
            <w:tcW w:w="3071" w:type="dxa"/>
          </w:tcPr>
          <w:p w14:paraId="4137F77E" w14:textId="77777777" w:rsidR="003167C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2</w:t>
            </w:r>
          </w:p>
        </w:tc>
        <w:tc>
          <w:tcPr>
            <w:tcW w:w="3071" w:type="dxa"/>
          </w:tcPr>
          <w:p w14:paraId="1B1E66E1" w14:textId="77777777" w:rsidR="003167C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2.2</w:t>
            </w:r>
          </w:p>
        </w:tc>
      </w:tr>
      <w:tr w:rsidR="003167C2" w:rsidRPr="00010278" w14:paraId="5DC497E4" w14:textId="77777777" w:rsidTr="000341F5">
        <w:tc>
          <w:tcPr>
            <w:tcW w:w="3070" w:type="dxa"/>
          </w:tcPr>
          <w:p w14:paraId="38B1BA1B" w14:textId="77777777" w:rsidR="003167C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Witness to Violence</w:t>
            </w:r>
          </w:p>
        </w:tc>
        <w:tc>
          <w:tcPr>
            <w:tcW w:w="3071" w:type="dxa"/>
          </w:tcPr>
          <w:p w14:paraId="153D6A2A" w14:textId="77777777" w:rsidR="003167C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8</w:t>
            </w:r>
          </w:p>
        </w:tc>
        <w:tc>
          <w:tcPr>
            <w:tcW w:w="3071" w:type="dxa"/>
          </w:tcPr>
          <w:p w14:paraId="701E8441" w14:textId="77777777" w:rsidR="003167C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8.8</w:t>
            </w:r>
          </w:p>
        </w:tc>
      </w:tr>
      <w:tr w:rsidR="003167C2" w:rsidRPr="00010278" w14:paraId="19FDCBDC" w14:textId="77777777" w:rsidTr="000341F5">
        <w:tc>
          <w:tcPr>
            <w:tcW w:w="3070" w:type="dxa"/>
          </w:tcPr>
          <w:p w14:paraId="5A03DD6B" w14:textId="77777777" w:rsidR="003167C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Sexual abuse</w:t>
            </w:r>
          </w:p>
        </w:tc>
        <w:tc>
          <w:tcPr>
            <w:tcW w:w="3071" w:type="dxa"/>
          </w:tcPr>
          <w:p w14:paraId="615238AC" w14:textId="77777777" w:rsidR="003167C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43</w:t>
            </w:r>
          </w:p>
        </w:tc>
        <w:tc>
          <w:tcPr>
            <w:tcW w:w="3071" w:type="dxa"/>
          </w:tcPr>
          <w:p w14:paraId="2A55006B" w14:textId="77777777" w:rsidR="003167C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47.3</w:t>
            </w:r>
          </w:p>
        </w:tc>
      </w:tr>
      <w:tr w:rsidR="003167C2" w:rsidRPr="00010278" w14:paraId="5AF107BD" w14:textId="77777777" w:rsidTr="000341F5">
        <w:tc>
          <w:tcPr>
            <w:tcW w:w="3070" w:type="dxa"/>
            <w:tcBorders>
              <w:top w:val="nil"/>
              <w:left w:val="nil"/>
              <w:bottom w:val="single" w:sz="4" w:space="0" w:color="auto"/>
              <w:right w:val="nil"/>
            </w:tcBorders>
          </w:tcPr>
          <w:p w14:paraId="3882793C" w14:textId="77777777" w:rsidR="003167C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No traumatic event</w:t>
            </w:r>
          </w:p>
        </w:tc>
        <w:tc>
          <w:tcPr>
            <w:tcW w:w="3071" w:type="dxa"/>
            <w:tcBorders>
              <w:top w:val="nil"/>
              <w:left w:val="nil"/>
              <w:bottom w:val="single" w:sz="4" w:space="0" w:color="auto"/>
              <w:right w:val="nil"/>
            </w:tcBorders>
          </w:tcPr>
          <w:p w14:paraId="0071C320" w14:textId="77777777" w:rsidR="003167C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17</w:t>
            </w:r>
          </w:p>
        </w:tc>
        <w:tc>
          <w:tcPr>
            <w:tcW w:w="3071" w:type="dxa"/>
            <w:tcBorders>
              <w:top w:val="nil"/>
              <w:left w:val="nil"/>
              <w:bottom w:val="single" w:sz="4" w:space="0" w:color="auto"/>
              <w:right w:val="nil"/>
            </w:tcBorders>
          </w:tcPr>
          <w:p w14:paraId="27574B50" w14:textId="77777777" w:rsidR="003167C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18.7</w:t>
            </w:r>
          </w:p>
        </w:tc>
      </w:tr>
    </w:tbl>
    <w:p w14:paraId="3CAF1493" w14:textId="77777777" w:rsidR="0044764C" w:rsidRDefault="0044764C" w:rsidP="00CD68BC">
      <w:pPr>
        <w:tabs>
          <w:tab w:val="center" w:pos="4536"/>
        </w:tabs>
        <w:spacing w:after="0" w:line="360" w:lineRule="auto"/>
        <w:jc w:val="both"/>
        <w:rPr>
          <w:rFonts w:ascii="Times New Roman" w:hAnsi="Times New Roman"/>
          <w:b/>
          <w:bCs/>
          <w:sz w:val="24"/>
          <w:szCs w:val="24"/>
          <w:lang w:val="en-US" w:eastAsia="nl-NL"/>
        </w:rPr>
      </w:pPr>
    </w:p>
    <w:p w14:paraId="2C605919" w14:textId="77777777" w:rsidR="003167C2" w:rsidRPr="00010278" w:rsidRDefault="003167C2" w:rsidP="00CD68BC">
      <w:pPr>
        <w:tabs>
          <w:tab w:val="center" w:pos="4536"/>
        </w:tabs>
        <w:spacing w:after="0" w:line="360" w:lineRule="auto"/>
        <w:jc w:val="both"/>
        <w:rPr>
          <w:rFonts w:ascii="Times New Roman" w:hAnsi="Times New Roman"/>
          <w:bCs/>
          <w:sz w:val="24"/>
          <w:szCs w:val="24"/>
          <w:lang w:val="en-US" w:eastAsia="nl-NL"/>
        </w:rPr>
      </w:pPr>
      <w:r w:rsidRPr="00010278">
        <w:rPr>
          <w:rFonts w:ascii="Times New Roman" w:hAnsi="Times New Roman"/>
          <w:b/>
          <w:bCs/>
          <w:sz w:val="24"/>
          <w:szCs w:val="24"/>
          <w:lang w:val="en-US" w:eastAsia="nl-NL"/>
        </w:rPr>
        <w:t>Instruments</w:t>
      </w:r>
      <w:r w:rsidRPr="00010278">
        <w:rPr>
          <w:rFonts w:ascii="Times New Roman" w:hAnsi="Times New Roman"/>
          <w:b/>
          <w:bCs/>
          <w:sz w:val="24"/>
          <w:szCs w:val="24"/>
          <w:lang w:val="en-US" w:eastAsia="nl-NL"/>
        </w:rPr>
        <w:tab/>
      </w:r>
    </w:p>
    <w:p w14:paraId="0746D8F2" w14:textId="77777777" w:rsidR="003167C2" w:rsidRPr="00010278" w:rsidRDefault="003167C2" w:rsidP="00CD68BC">
      <w:pPr>
        <w:spacing w:after="0" w:line="360" w:lineRule="auto"/>
        <w:jc w:val="both"/>
        <w:rPr>
          <w:rFonts w:ascii="Times New Roman" w:hAnsi="Times New Roman"/>
          <w:bCs/>
          <w:i/>
          <w:sz w:val="24"/>
          <w:szCs w:val="24"/>
          <w:lang w:val="en-US" w:eastAsia="nl-NL"/>
        </w:rPr>
      </w:pPr>
      <w:r w:rsidRPr="00010278">
        <w:rPr>
          <w:rFonts w:ascii="Times New Roman" w:hAnsi="Times New Roman"/>
          <w:bCs/>
          <w:i/>
          <w:sz w:val="24"/>
          <w:szCs w:val="24"/>
          <w:lang w:val="en-US" w:eastAsia="nl-NL"/>
        </w:rPr>
        <w:t>The Self-Perception Profile for Children</w:t>
      </w:r>
    </w:p>
    <w:p w14:paraId="6C3CC5C8" w14:textId="35AC8817" w:rsidR="003167C2" w:rsidRPr="00010278" w:rsidRDefault="003167C2" w:rsidP="00CD68BC">
      <w:pPr>
        <w:spacing w:after="0" w:line="360" w:lineRule="auto"/>
        <w:ind w:firstLine="708"/>
        <w:jc w:val="both"/>
        <w:rPr>
          <w:rFonts w:ascii="Times New Roman" w:hAnsi="Times New Roman"/>
          <w:sz w:val="24"/>
          <w:szCs w:val="24"/>
          <w:shd w:val="clear" w:color="auto" w:fill="FFFFFF"/>
          <w:lang w:val="en-US"/>
        </w:rPr>
      </w:pPr>
      <w:r w:rsidRPr="00010278">
        <w:rPr>
          <w:rFonts w:ascii="Times New Roman" w:hAnsi="Times New Roman"/>
          <w:bCs/>
          <w:sz w:val="24"/>
          <w:szCs w:val="24"/>
          <w:lang w:val="en-US" w:eastAsia="nl-NL"/>
        </w:rPr>
        <w:t>A modified version of the global self-worth subscale of the Self-Perception Profile for Children (SPPC) (</w:t>
      </w:r>
      <w:r w:rsidRPr="00010278">
        <w:rPr>
          <w:rFonts w:ascii="Times New Roman" w:hAnsi="Times New Roman"/>
          <w:sz w:val="24"/>
          <w:szCs w:val="24"/>
          <w:shd w:val="clear" w:color="auto" w:fill="FFFFFF"/>
          <w:lang w:val="en-GB"/>
        </w:rPr>
        <w:t>Harter, 2012</w:t>
      </w:r>
      <w:r w:rsidRPr="00010278">
        <w:rPr>
          <w:rFonts w:ascii="Times New Roman" w:hAnsi="Times New Roman"/>
          <w:bCs/>
          <w:sz w:val="24"/>
          <w:szCs w:val="24"/>
          <w:lang w:val="en-US" w:eastAsia="nl-NL"/>
        </w:rPr>
        <w:t>) was used to measure</w:t>
      </w:r>
      <w:r w:rsidR="00FD641B" w:rsidRPr="00010278">
        <w:rPr>
          <w:rFonts w:ascii="Times New Roman" w:hAnsi="Times New Roman"/>
          <w:bCs/>
          <w:sz w:val="24"/>
          <w:szCs w:val="24"/>
          <w:lang w:val="en-US" w:eastAsia="nl-NL"/>
        </w:rPr>
        <w:t xml:space="preserve"> self-esteem (see appendix 1). T</w:t>
      </w:r>
      <w:r w:rsidRPr="00010278">
        <w:rPr>
          <w:rFonts w:ascii="Times New Roman" w:hAnsi="Times New Roman"/>
          <w:sz w:val="24"/>
          <w:szCs w:val="24"/>
          <w:shd w:val="clear" w:color="auto" w:fill="FFFFFF"/>
          <w:lang w:val="en-US"/>
        </w:rPr>
        <w:t xml:space="preserve">he internal consistency was </w:t>
      </w:r>
      <w:r w:rsidR="00FD641B" w:rsidRPr="00010278">
        <w:rPr>
          <w:rFonts w:ascii="Times New Roman" w:hAnsi="Times New Roman"/>
          <w:sz w:val="24"/>
          <w:szCs w:val="24"/>
          <w:shd w:val="clear" w:color="auto" w:fill="FFFFFF"/>
          <w:lang w:val="en-US"/>
        </w:rPr>
        <w:t xml:space="preserve">not completely </w:t>
      </w:r>
      <w:r w:rsidRPr="00010278">
        <w:rPr>
          <w:rFonts w:ascii="Times New Roman" w:hAnsi="Times New Roman"/>
          <w:sz w:val="24"/>
          <w:szCs w:val="24"/>
          <w:shd w:val="clear" w:color="auto" w:fill="FFFFFF"/>
          <w:lang w:val="en-US"/>
        </w:rPr>
        <w:t>satisfactor</w:t>
      </w:r>
      <w:r w:rsidR="00FD641B" w:rsidRPr="00010278">
        <w:rPr>
          <w:rFonts w:ascii="Times New Roman" w:hAnsi="Times New Roman"/>
          <w:sz w:val="24"/>
          <w:szCs w:val="24"/>
          <w:shd w:val="clear" w:color="auto" w:fill="FFFFFF"/>
          <w:lang w:val="en-US"/>
        </w:rPr>
        <w:t xml:space="preserve">y with Cronbach’s alpha of .61, however if </w:t>
      </w:r>
      <w:r w:rsidRPr="00010278">
        <w:rPr>
          <w:rFonts w:ascii="Times New Roman" w:hAnsi="Times New Roman"/>
          <w:sz w:val="24"/>
          <w:szCs w:val="24"/>
          <w:shd w:val="clear" w:color="auto" w:fill="FFFFFF"/>
          <w:lang w:val="en-US"/>
        </w:rPr>
        <w:t xml:space="preserve"> </w:t>
      </w:r>
      <w:r w:rsidR="00FD641B" w:rsidRPr="00010278">
        <w:rPr>
          <w:rFonts w:ascii="Times New Roman" w:hAnsi="Times New Roman"/>
          <w:sz w:val="24"/>
          <w:szCs w:val="24"/>
          <w:shd w:val="clear" w:color="auto" w:fill="FFFFFF"/>
          <w:lang w:val="en-US"/>
        </w:rPr>
        <w:t>items were deleted the Cronbach’s alpha would further degree. Previous research indicated that t</w:t>
      </w:r>
      <w:r w:rsidRPr="00010278">
        <w:rPr>
          <w:rFonts w:ascii="Times New Roman" w:hAnsi="Times New Roman"/>
          <w:sz w:val="24"/>
          <w:szCs w:val="24"/>
          <w:shd w:val="clear" w:color="auto" w:fill="FFFFFF"/>
          <w:lang w:val="en-US"/>
        </w:rPr>
        <w:t xml:space="preserve">he test-retest stability (4 week interval) was good, because the coefficients were 0.84 or higher. Furthermore, the validity of the SPCC seemed good. The scale correlated in a theoretically meaningful manner with child-, parent-, and teacher-reports of psychopathology and personality (Muris, Meesters, &amp; Fijen, 2003). </w:t>
      </w:r>
      <w:r w:rsidRPr="00010278">
        <w:rPr>
          <w:rFonts w:ascii="Times New Roman" w:hAnsi="Times New Roman"/>
          <w:bCs/>
          <w:sz w:val="24"/>
          <w:szCs w:val="24"/>
          <w:lang w:val="en-US" w:eastAsia="nl-NL"/>
        </w:rPr>
        <w:t xml:space="preserve">The version of the SPPC used in this study contained six items, and asked pre-adolescents to rate the extent to which they believed they resembled other pre-adolescents (e.g. “Some kids are often unhappy with themselves”). A four-point Likert-scale was used, ranging from “I am not like these children” to “I am exactly like these children”. </w:t>
      </w:r>
    </w:p>
    <w:p w14:paraId="727C886F" w14:textId="77777777" w:rsidR="003167C2" w:rsidRPr="00010278" w:rsidRDefault="003167C2" w:rsidP="00CD68BC">
      <w:pPr>
        <w:spacing w:after="0" w:line="360" w:lineRule="auto"/>
        <w:jc w:val="both"/>
        <w:rPr>
          <w:rFonts w:ascii="Times New Roman" w:hAnsi="Times New Roman"/>
          <w:bCs/>
          <w:i/>
          <w:sz w:val="24"/>
          <w:szCs w:val="24"/>
          <w:lang w:val="en-US" w:eastAsia="nl-NL"/>
        </w:rPr>
      </w:pPr>
      <w:r w:rsidRPr="00010278">
        <w:rPr>
          <w:rFonts w:ascii="Times New Roman" w:hAnsi="Times New Roman"/>
          <w:bCs/>
          <w:i/>
          <w:sz w:val="24"/>
          <w:szCs w:val="24"/>
          <w:lang w:val="en-US" w:eastAsia="nl-NL"/>
        </w:rPr>
        <w:t>The Statement Test</w:t>
      </w:r>
    </w:p>
    <w:p w14:paraId="234E5AC3" w14:textId="4127C6FA" w:rsidR="003167C2" w:rsidRPr="00010278" w:rsidRDefault="00136450" w:rsidP="00CD68BC">
      <w:pPr>
        <w:spacing w:after="0" w:line="360" w:lineRule="auto"/>
        <w:ind w:firstLine="708"/>
        <w:jc w:val="both"/>
        <w:rPr>
          <w:rFonts w:ascii="Times New Roman" w:hAnsi="Times New Roman"/>
          <w:bCs/>
          <w:sz w:val="24"/>
          <w:szCs w:val="24"/>
          <w:lang w:val="en-US" w:eastAsia="nl-NL"/>
        </w:rPr>
      </w:pPr>
      <w:r w:rsidRPr="00010278">
        <w:rPr>
          <w:noProof/>
          <w:lang w:eastAsia="nl-NL"/>
        </w:rPr>
        <mc:AlternateContent>
          <mc:Choice Requires="wps">
            <w:drawing>
              <wp:anchor distT="0" distB="0" distL="114300" distR="114300" simplePos="0" relativeHeight="251688448" behindDoc="0" locked="0" layoutInCell="1" allowOverlap="1" wp14:anchorId="6FADD548" wp14:editId="5EFB56EC">
                <wp:simplePos x="0" y="0"/>
                <wp:positionH relativeFrom="margin">
                  <wp:posOffset>3044825</wp:posOffset>
                </wp:positionH>
                <wp:positionV relativeFrom="paragraph">
                  <wp:posOffset>3467100</wp:posOffset>
                </wp:positionV>
                <wp:extent cx="85725" cy="104775"/>
                <wp:effectExtent l="52070" t="65405" r="52705" b="58420"/>
                <wp:wrapNone/>
                <wp:docPr id="48" name="5-puntige ster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104775"/>
                        </a:xfrm>
                        <a:custGeom>
                          <a:avLst/>
                          <a:gdLst>
                            <a:gd name="T0" fmla="*/ 0 w 85725"/>
                            <a:gd name="T1" fmla="*/ 40020 h 104775"/>
                            <a:gd name="T2" fmla="*/ 32744 w 85725"/>
                            <a:gd name="T3" fmla="*/ 40021 h 104775"/>
                            <a:gd name="T4" fmla="*/ 42863 w 85725"/>
                            <a:gd name="T5" fmla="*/ 0 h 104775"/>
                            <a:gd name="T6" fmla="*/ 52981 w 85725"/>
                            <a:gd name="T7" fmla="*/ 40021 h 104775"/>
                            <a:gd name="T8" fmla="*/ 85725 w 85725"/>
                            <a:gd name="T9" fmla="*/ 40020 h 104775"/>
                            <a:gd name="T10" fmla="*/ 59234 w 85725"/>
                            <a:gd name="T11" fmla="*/ 64754 h 104775"/>
                            <a:gd name="T12" fmla="*/ 69353 w 85725"/>
                            <a:gd name="T13" fmla="*/ 104775 h 104775"/>
                            <a:gd name="T14" fmla="*/ 42863 w 85725"/>
                            <a:gd name="T15" fmla="*/ 80040 h 104775"/>
                            <a:gd name="T16" fmla="*/ 16372 w 85725"/>
                            <a:gd name="T17" fmla="*/ 104775 h 104775"/>
                            <a:gd name="T18" fmla="*/ 26491 w 85725"/>
                            <a:gd name="T19" fmla="*/ 64754 h 104775"/>
                            <a:gd name="T20" fmla="*/ 0 w 85725"/>
                            <a:gd name="T21" fmla="*/ 40020 h 1047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5725" h="104775">
                              <a:moveTo>
                                <a:pt x="0" y="40020"/>
                              </a:moveTo>
                              <a:lnTo>
                                <a:pt x="32744" y="40021"/>
                              </a:lnTo>
                              <a:lnTo>
                                <a:pt x="42863" y="0"/>
                              </a:lnTo>
                              <a:lnTo>
                                <a:pt x="52981" y="40021"/>
                              </a:lnTo>
                              <a:lnTo>
                                <a:pt x="85725" y="40020"/>
                              </a:lnTo>
                              <a:lnTo>
                                <a:pt x="59234" y="64754"/>
                              </a:lnTo>
                              <a:lnTo>
                                <a:pt x="69353" y="104775"/>
                              </a:lnTo>
                              <a:lnTo>
                                <a:pt x="42863" y="80040"/>
                              </a:lnTo>
                              <a:lnTo>
                                <a:pt x="16372" y="104775"/>
                              </a:lnTo>
                              <a:lnTo>
                                <a:pt x="26491" y="64754"/>
                              </a:lnTo>
                              <a:lnTo>
                                <a:pt x="0" y="40020"/>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8CC799" id="5-puntige ster 3" o:spid="_x0000_s1026" style="position:absolute;margin-left:239.75pt;margin-top:273pt;width:6.75pt;height:8.25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857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" path="m,40020r32744,1l42863,,52981,40021r32744,-1l59234,64754r10119,40021l42863,80040,16372,104775,26491,64754,,40020xe" fillcolor="#4f81bd" strokecolor="#243f60" strokeweight="2pt">
                <v:path arrowok="t" o:connecttype="custom" o:connectlocs="0,40020;32744,40021;42863,0;52981,40021;85725,40020;59234,64754;69353,104775;42863,80040;16372,104775;26491,64754;0,40020" o:connectangles="0,0,0,0,0,0,0,0,0,0,0"/>
                <w10:wrap anchorx="margin"/>
              </v:shape>
            </w:pict>
          </mc:Fallback>
        </mc:AlternateContent>
      </w:r>
      <w:r w:rsidR="003167C2" w:rsidRPr="00010278">
        <w:rPr>
          <w:rFonts w:ascii="Times New Roman" w:hAnsi="Times New Roman"/>
          <w:bCs/>
          <w:sz w:val="24"/>
          <w:szCs w:val="24"/>
          <w:lang w:val="en-US" w:eastAsia="nl-NL"/>
        </w:rPr>
        <w:t xml:space="preserve">A second questionnaire was used to assess self-descriptions, which was the Statement Test (Kuhn &amp; McPartland, 1954). </w:t>
      </w:r>
      <w:r w:rsidR="003167C2" w:rsidRPr="00010278">
        <w:rPr>
          <w:rFonts w:ascii="Times New Roman" w:hAnsi="Times New Roman"/>
          <w:sz w:val="24"/>
          <w:szCs w:val="24"/>
          <w:lang w:val="en-US"/>
        </w:rPr>
        <w:t>The test-retest reliability of the scale scores of the Statement Test is good, because the coefficients were approximately .85. In addition, the coeffi</w:t>
      </w:r>
      <w:r w:rsidR="005D4057" w:rsidRPr="00010278">
        <w:rPr>
          <w:rFonts w:ascii="Times New Roman" w:hAnsi="Times New Roman"/>
          <w:sz w:val="24"/>
          <w:szCs w:val="24"/>
          <w:lang w:val="en-US"/>
        </w:rPr>
        <w:t>cient of reproducibility is .90</w:t>
      </w:r>
      <w:r w:rsidR="003167C2" w:rsidRPr="00010278">
        <w:rPr>
          <w:rFonts w:ascii="Times New Roman" w:hAnsi="Times New Roman"/>
          <w:bCs/>
          <w:sz w:val="24"/>
          <w:szCs w:val="24"/>
          <w:lang w:val="en-US" w:eastAsia="nl-NL"/>
        </w:rPr>
        <w:t xml:space="preserve"> (Kuhn &amp; McPartland, 1954). Furthermore, there is a fair degree of content validity and comparability with other self-instruments (</w:t>
      </w:r>
      <w:r w:rsidR="003167C2" w:rsidRPr="00010278">
        <w:rPr>
          <w:rFonts w:ascii="Times New Roman" w:hAnsi="Times New Roman"/>
          <w:sz w:val="24"/>
          <w:szCs w:val="24"/>
          <w:shd w:val="clear" w:color="auto" w:fill="FFFFFF"/>
          <w:lang w:val="en-US"/>
        </w:rPr>
        <w:t xml:space="preserve">Grace, &amp; Cramer, 2003). </w:t>
      </w:r>
      <w:r w:rsidR="003167C2" w:rsidRPr="00010278">
        <w:rPr>
          <w:rFonts w:ascii="Times New Roman" w:hAnsi="Times New Roman"/>
          <w:bCs/>
          <w:sz w:val="24"/>
          <w:szCs w:val="24"/>
          <w:lang w:val="en-US" w:eastAsia="nl-NL"/>
        </w:rPr>
        <w:t xml:space="preserve">A modified version of the Statement Test was used and contained seven “Who-am-I”-questions (see appendix 2). The task of the Statement test was “to describe how you see yourself, by writing down your most important characteristics (e.g. behavior, hobbies, personality, school and sports)”. The pre-adolescents had the option to write down 7 characteristics, but they could choose to write down less than 7 characteristics. Additionally, two questions were used to determine how important those characteristics were to the </w:t>
      </w:r>
      <w:r w:rsidR="003167C2" w:rsidRPr="00010278">
        <w:rPr>
          <w:rFonts w:ascii="Times New Roman" w:hAnsi="Times New Roman"/>
          <w:bCs/>
          <w:sz w:val="24"/>
          <w:szCs w:val="24"/>
          <w:lang w:val="en-US" w:eastAsia="nl-NL"/>
        </w:rPr>
        <w:lastRenderedPageBreak/>
        <w:t>participants and their satisfaction with those characteristics. Both questions were rated on a three-point scale. The response options of the first question were “important”, “in between”, and “unimportant”.  These options were visualized for the children with stars (  ). Three stars indicated an “important” characteristic, two stars indicated the “in between” response option, and one star indicated an “unimportant” characteristic. When the pre-adolescents indicated that a characteristic was unimportant to them, the characteristic was not included in the study, because the focus in this study lies on important characteristics. For the second question about satisfaction the response options were “happy”, “in between”, and “unhappy”. These options were visualized for children with smileys. A smiling face (</w:t>
      </w:r>
      <w:r w:rsidR="003167C2" w:rsidRPr="00010278">
        <w:rPr>
          <w:rFonts w:ascii="Times New Roman" w:hAnsi="Times New Roman"/>
          <w:bCs/>
          <w:sz w:val="24"/>
          <w:szCs w:val="24"/>
          <w:lang w:val="en-US" w:eastAsia="nl-NL"/>
        </w:rPr>
        <w:sym w:font="Wingdings" w:char="F04A"/>
      </w:r>
      <w:r w:rsidR="003167C2" w:rsidRPr="00010278">
        <w:rPr>
          <w:rFonts w:ascii="Times New Roman" w:hAnsi="Times New Roman"/>
          <w:bCs/>
          <w:sz w:val="24"/>
          <w:szCs w:val="24"/>
          <w:lang w:val="en-US" w:eastAsia="nl-NL"/>
        </w:rPr>
        <w:t>) indicated the “happy” response option, the neutral face (</w:t>
      </w:r>
      <w:r w:rsidR="003167C2" w:rsidRPr="00010278">
        <w:rPr>
          <w:rFonts w:ascii="Times New Roman" w:hAnsi="Times New Roman"/>
          <w:bCs/>
          <w:sz w:val="24"/>
          <w:szCs w:val="24"/>
          <w:lang w:val="en-US" w:eastAsia="nl-NL"/>
        </w:rPr>
        <w:sym w:font="Wingdings" w:char="F04B"/>
      </w:r>
      <w:r w:rsidR="003167C2" w:rsidRPr="00010278">
        <w:rPr>
          <w:rFonts w:ascii="Times New Roman" w:hAnsi="Times New Roman"/>
          <w:bCs/>
          <w:sz w:val="24"/>
          <w:szCs w:val="24"/>
          <w:lang w:val="en-US" w:eastAsia="nl-NL"/>
        </w:rPr>
        <w:t>) indicated the “in between” response option, and the sad face (</w:t>
      </w:r>
      <w:r w:rsidR="003167C2" w:rsidRPr="00010278">
        <w:rPr>
          <w:rFonts w:ascii="Times New Roman" w:hAnsi="Times New Roman"/>
          <w:bCs/>
          <w:sz w:val="24"/>
          <w:szCs w:val="24"/>
          <w:lang w:val="en-US" w:eastAsia="nl-NL"/>
        </w:rPr>
        <w:sym w:font="Wingdings" w:char="F04C"/>
      </w:r>
      <w:r w:rsidR="003167C2" w:rsidRPr="00010278">
        <w:rPr>
          <w:rFonts w:ascii="Times New Roman" w:hAnsi="Times New Roman"/>
          <w:bCs/>
          <w:sz w:val="24"/>
          <w:szCs w:val="24"/>
          <w:lang w:val="en-US" w:eastAsia="nl-NL"/>
        </w:rPr>
        <w:t xml:space="preserve">) indicated the “unhappy” response option. This question was used to determine if pre-adolescents describe themselves in positive (happy), neutral (in between) or negative (unhappy) terms. In this way pre-adolescents rated their own characteristics. </w:t>
      </w:r>
      <w:r w:rsidR="003C252F" w:rsidRPr="00010278">
        <w:rPr>
          <w:rFonts w:ascii="Times New Roman" w:hAnsi="Times New Roman"/>
          <w:bCs/>
          <w:sz w:val="24"/>
          <w:szCs w:val="24"/>
          <w:lang w:val="en-US" w:eastAsia="nl-NL"/>
        </w:rPr>
        <w:t>The amount of negative terms that were</w:t>
      </w:r>
      <w:r w:rsidR="005C7D0A" w:rsidRPr="00010278">
        <w:rPr>
          <w:rFonts w:ascii="Times New Roman" w:hAnsi="Times New Roman"/>
          <w:bCs/>
          <w:sz w:val="24"/>
          <w:szCs w:val="24"/>
          <w:lang w:val="en-US" w:eastAsia="nl-NL"/>
        </w:rPr>
        <w:t xml:space="preserve"> indicated as</w:t>
      </w:r>
      <w:r w:rsidR="005D4057" w:rsidRPr="00010278">
        <w:rPr>
          <w:rFonts w:ascii="Times New Roman" w:hAnsi="Times New Roman"/>
          <w:bCs/>
          <w:sz w:val="24"/>
          <w:szCs w:val="24"/>
          <w:lang w:val="en-US" w:eastAsia="nl-NL"/>
        </w:rPr>
        <w:t xml:space="preserve"> important</w:t>
      </w:r>
      <w:r w:rsidR="003C252F" w:rsidRPr="00010278">
        <w:rPr>
          <w:rFonts w:ascii="Times New Roman" w:hAnsi="Times New Roman"/>
          <w:bCs/>
          <w:sz w:val="24"/>
          <w:szCs w:val="24"/>
          <w:lang w:val="en-US" w:eastAsia="nl-NL"/>
        </w:rPr>
        <w:t xml:space="preserve"> were used </w:t>
      </w:r>
      <w:r w:rsidR="005D4057" w:rsidRPr="00010278">
        <w:rPr>
          <w:rFonts w:ascii="Times New Roman" w:hAnsi="Times New Roman"/>
          <w:bCs/>
          <w:sz w:val="24"/>
          <w:szCs w:val="24"/>
          <w:lang w:val="en-US" w:eastAsia="nl-NL"/>
        </w:rPr>
        <w:t>to determine if sexually abused pre-adolescents use</w:t>
      </w:r>
      <w:r w:rsidR="005C7D0A" w:rsidRPr="00010278">
        <w:rPr>
          <w:rFonts w:ascii="Times New Roman" w:hAnsi="Times New Roman"/>
          <w:bCs/>
          <w:sz w:val="24"/>
          <w:szCs w:val="24"/>
          <w:lang w:val="en-US" w:eastAsia="nl-NL"/>
        </w:rPr>
        <w:t xml:space="preserve"> more negative terms in comparison with other traumatized and non-traumatized pre-adolescents. </w:t>
      </w:r>
    </w:p>
    <w:p w14:paraId="0FFCB8EB" w14:textId="77777777" w:rsidR="003167C2" w:rsidRPr="00010278" w:rsidRDefault="003167C2" w:rsidP="00CD68BC">
      <w:pPr>
        <w:spacing w:after="0" w:line="360" w:lineRule="auto"/>
        <w:jc w:val="both"/>
        <w:rPr>
          <w:rFonts w:ascii="Times New Roman" w:hAnsi="Times New Roman"/>
          <w:bCs/>
          <w:i/>
          <w:sz w:val="24"/>
          <w:szCs w:val="24"/>
          <w:lang w:val="en-US" w:eastAsia="nl-NL"/>
        </w:rPr>
      </w:pPr>
      <w:r w:rsidRPr="00010278">
        <w:rPr>
          <w:rFonts w:ascii="Times New Roman" w:hAnsi="Times New Roman"/>
          <w:bCs/>
          <w:i/>
          <w:sz w:val="24"/>
          <w:szCs w:val="24"/>
          <w:lang w:val="en-US" w:eastAsia="nl-NL"/>
        </w:rPr>
        <w:t>Traumatic event screening</w:t>
      </w:r>
    </w:p>
    <w:p w14:paraId="6D4ECD2F" w14:textId="33A2D2BF" w:rsidR="003167C2" w:rsidRPr="00010278" w:rsidRDefault="003167C2" w:rsidP="00CD68BC">
      <w:pPr>
        <w:spacing w:after="0" w:line="360" w:lineRule="auto"/>
        <w:ind w:firstLine="708"/>
        <w:jc w:val="both"/>
        <w:rPr>
          <w:rFonts w:ascii="Times New Roman" w:hAnsi="Times New Roman"/>
          <w:bCs/>
          <w:sz w:val="24"/>
          <w:szCs w:val="24"/>
          <w:lang w:val="en-US" w:eastAsia="nl-NL"/>
        </w:rPr>
      </w:pPr>
      <w:r w:rsidRPr="00010278">
        <w:rPr>
          <w:rFonts w:ascii="Times New Roman" w:hAnsi="Times New Roman"/>
          <w:bCs/>
          <w:sz w:val="24"/>
          <w:szCs w:val="24"/>
          <w:lang w:val="en-US" w:eastAsia="nl-NL"/>
        </w:rPr>
        <w:t>In addition, at the school an extra questionnaire was added to examine if these children experienced a traumatic event, especially sexual abuse (see appendix 3). This questionnaire contained eleven items, and asked pre-adolescents about bad things</w:t>
      </w:r>
      <w:r w:rsidR="005D4057" w:rsidRPr="00010278">
        <w:rPr>
          <w:rFonts w:ascii="Times New Roman" w:hAnsi="Times New Roman"/>
          <w:bCs/>
          <w:sz w:val="24"/>
          <w:szCs w:val="24"/>
          <w:lang w:val="en-US" w:eastAsia="nl-NL"/>
        </w:rPr>
        <w:t xml:space="preserve"> that often happen to children. </w:t>
      </w:r>
      <w:r w:rsidRPr="00010278">
        <w:rPr>
          <w:rFonts w:ascii="Times New Roman" w:hAnsi="Times New Roman"/>
          <w:bCs/>
          <w:sz w:val="24"/>
          <w:szCs w:val="24"/>
          <w:lang w:val="en-US" w:eastAsia="nl-NL"/>
        </w:rPr>
        <w:t>The event must have happened to the child within the last two years. The questions were based on a diagnostic interview called, Kiddies-Sads-Present and Lifetime Version (K-SADS-PL)</w:t>
      </w:r>
      <w:r w:rsidR="000A606D" w:rsidRPr="00010278">
        <w:rPr>
          <w:rFonts w:ascii="Times New Roman" w:hAnsi="Times New Roman"/>
          <w:bCs/>
          <w:sz w:val="24"/>
          <w:szCs w:val="24"/>
          <w:lang w:val="en-US" w:eastAsia="nl-NL"/>
        </w:rPr>
        <w:t xml:space="preserve"> (</w:t>
      </w:r>
      <w:r w:rsidR="000A606D" w:rsidRPr="00010278">
        <w:rPr>
          <w:rFonts w:ascii="Times New Roman" w:hAnsi="Times New Roman"/>
          <w:sz w:val="24"/>
          <w:szCs w:val="24"/>
        </w:rPr>
        <w:t>Kaufman, Birmaher, Brent, Rao &amp;</w:t>
      </w:r>
      <w:r w:rsidR="003C252F" w:rsidRPr="00010278">
        <w:rPr>
          <w:rFonts w:ascii="Times New Roman" w:hAnsi="Times New Roman"/>
          <w:sz w:val="24"/>
          <w:szCs w:val="24"/>
        </w:rPr>
        <w:t xml:space="preserve"> </w:t>
      </w:r>
      <w:r w:rsidR="000A606D" w:rsidRPr="00010278">
        <w:rPr>
          <w:rFonts w:ascii="Times New Roman" w:hAnsi="Times New Roman"/>
          <w:sz w:val="24"/>
          <w:szCs w:val="24"/>
        </w:rPr>
        <w:t>Ryan, 1996).</w:t>
      </w:r>
      <w:r w:rsidRPr="00010278">
        <w:rPr>
          <w:rFonts w:ascii="Times New Roman" w:hAnsi="Times New Roman"/>
          <w:bCs/>
          <w:sz w:val="24"/>
          <w:szCs w:val="24"/>
          <w:lang w:val="en-US" w:eastAsia="nl-NL"/>
        </w:rPr>
        <w:t xml:space="preserve"> The questions were close-ended with two response option, “Yes” or “No”. An extr</w:t>
      </w:r>
      <w:r w:rsidR="005D4057" w:rsidRPr="00010278">
        <w:rPr>
          <w:rFonts w:ascii="Times New Roman" w:hAnsi="Times New Roman"/>
          <w:bCs/>
          <w:sz w:val="24"/>
          <w:szCs w:val="24"/>
          <w:lang w:val="en-US" w:eastAsia="nl-NL"/>
        </w:rPr>
        <w:t>a question was added on neglect.</w:t>
      </w:r>
    </w:p>
    <w:p w14:paraId="03227EA9" w14:textId="77777777" w:rsidR="003167C2" w:rsidRPr="00010278" w:rsidRDefault="003167C2" w:rsidP="00CD68BC">
      <w:pPr>
        <w:spacing w:after="0" w:line="360" w:lineRule="auto"/>
        <w:jc w:val="both"/>
        <w:rPr>
          <w:rFonts w:ascii="Times New Roman" w:hAnsi="Times New Roman"/>
          <w:bCs/>
          <w:i/>
          <w:sz w:val="24"/>
          <w:szCs w:val="24"/>
          <w:lang w:val="en-US" w:eastAsia="nl-NL"/>
        </w:rPr>
      </w:pPr>
      <w:r w:rsidRPr="00010278">
        <w:rPr>
          <w:rFonts w:ascii="Times New Roman" w:hAnsi="Times New Roman"/>
          <w:bCs/>
          <w:i/>
          <w:sz w:val="24"/>
          <w:szCs w:val="24"/>
          <w:lang w:val="en-US" w:eastAsia="nl-NL"/>
        </w:rPr>
        <w:t>Semi-structured interview</w:t>
      </w:r>
    </w:p>
    <w:p w14:paraId="5D61D32A" w14:textId="116740DC" w:rsidR="003167C2" w:rsidRPr="00010278" w:rsidRDefault="003167C2" w:rsidP="00CD68BC">
      <w:pPr>
        <w:spacing w:line="360" w:lineRule="auto"/>
        <w:ind w:firstLine="708"/>
        <w:jc w:val="both"/>
        <w:rPr>
          <w:rFonts w:ascii="Times New Roman" w:hAnsi="Times New Roman"/>
          <w:sz w:val="24"/>
          <w:szCs w:val="24"/>
          <w:lang w:val="en-US"/>
        </w:rPr>
      </w:pPr>
      <w:r w:rsidRPr="00010278">
        <w:rPr>
          <w:rFonts w:ascii="Times New Roman" w:hAnsi="Times New Roman"/>
          <w:bCs/>
          <w:sz w:val="24"/>
          <w:szCs w:val="24"/>
          <w:lang w:val="en-US" w:eastAsia="nl-NL"/>
        </w:rPr>
        <w:t xml:space="preserve">Finally, a semi-structured interview was held for 15 minutes to examine the self-esteem of the pre-adolescents more in-depth (see appendix 4). The interviews were held in four different focus groups. Questions were asked about the reasoning behind their indicated level of self-esteem. </w:t>
      </w:r>
      <w:r w:rsidRPr="00010278">
        <w:rPr>
          <w:rFonts w:ascii="Times New Roman" w:hAnsi="Times New Roman"/>
          <w:sz w:val="24"/>
          <w:szCs w:val="24"/>
          <w:lang w:val="en-US"/>
        </w:rPr>
        <w:t>The children were asked to give an example of a time when they felt negative about themselves. More in-depth questions were asked about what they thought and felt when they had negative thoughts about themselves. The last question that was asked to the pre-adolescents was: “What advice would you give another child who is thinking negative about his or herself?”</w:t>
      </w:r>
      <w:r w:rsidR="005D4057" w:rsidRPr="00010278">
        <w:rPr>
          <w:rFonts w:ascii="Times New Roman" w:hAnsi="Times New Roman"/>
          <w:sz w:val="24"/>
          <w:szCs w:val="24"/>
          <w:lang w:val="en-US"/>
        </w:rPr>
        <w:t xml:space="preserve"> (see appendix 5) </w:t>
      </w:r>
      <w:r w:rsidRPr="00010278">
        <w:rPr>
          <w:rFonts w:ascii="Times New Roman" w:hAnsi="Times New Roman"/>
          <w:sz w:val="24"/>
          <w:szCs w:val="24"/>
          <w:lang w:val="en-US"/>
        </w:rPr>
        <w:t xml:space="preserve">.  </w:t>
      </w:r>
    </w:p>
    <w:p w14:paraId="0CEECDD3" w14:textId="77777777" w:rsidR="003167C2" w:rsidRPr="00010278" w:rsidRDefault="003167C2" w:rsidP="00CD68BC">
      <w:pPr>
        <w:spacing w:after="0" w:line="360" w:lineRule="auto"/>
        <w:jc w:val="both"/>
        <w:rPr>
          <w:rFonts w:ascii="Times New Roman" w:hAnsi="Times New Roman"/>
          <w:b/>
          <w:bCs/>
          <w:sz w:val="24"/>
          <w:szCs w:val="24"/>
          <w:lang w:val="en-US" w:eastAsia="nl-NL"/>
        </w:rPr>
      </w:pPr>
      <w:r w:rsidRPr="00010278">
        <w:rPr>
          <w:rFonts w:ascii="Times New Roman" w:hAnsi="Times New Roman"/>
          <w:b/>
          <w:bCs/>
          <w:sz w:val="24"/>
          <w:szCs w:val="24"/>
          <w:lang w:val="en-US" w:eastAsia="nl-NL"/>
        </w:rPr>
        <w:lastRenderedPageBreak/>
        <w:t>Procedure</w:t>
      </w:r>
    </w:p>
    <w:p w14:paraId="405AE0C8" w14:textId="6E798262" w:rsidR="003167C2" w:rsidRPr="00010278" w:rsidRDefault="003167C2" w:rsidP="00CD68BC">
      <w:pPr>
        <w:spacing w:after="0" w:line="360" w:lineRule="auto"/>
        <w:ind w:firstLine="708"/>
        <w:jc w:val="both"/>
        <w:rPr>
          <w:rFonts w:ascii="Times New Roman" w:hAnsi="Times New Roman"/>
          <w:bCs/>
          <w:sz w:val="24"/>
          <w:szCs w:val="24"/>
          <w:lang w:val="en-US" w:eastAsia="nl-NL"/>
        </w:rPr>
      </w:pPr>
      <w:r w:rsidRPr="00010278">
        <w:rPr>
          <w:rFonts w:ascii="Times New Roman" w:hAnsi="Times New Roman"/>
          <w:bCs/>
          <w:sz w:val="24"/>
          <w:szCs w:val="24"/>
          <w:lang w:val="en-US" w:eastAsia="nl-NL"/>
        </w:rPr>
        <w:t xml:space="preserve">This study was part of a larger research that examined the effects of a therapy which is </w:t>
      </w:r>
      <w:r w:rsidR="00F13F75" w:rsidRPr="00010278">
        <w:rPr>
          <w:rFonts w:ascii="Times New Roman" w:hAnsi="Times New Roman"/>
          <w:bCs/>
          <w:sz w:val="24"/>
          <w:szCs w:val="24"/>
          <w:lang w:val="en-US" w:eastAsia="nl-NL"/>
        </w:rPr>
        <w:t>given at T</w:t>
      </w:r>
      <w:r w:rsidR="00844864" w:rsidRPr="00010278">
        <w:rPr>
          <w:rFonts w:ascii="Times New Roman" w:hAnsi="Times New Roman"/>
          <w:bCs/>
          <w:sz w:val="24"/>
          <w:szCs w:val="24"/>
          <w:lang w:val="en-US" w:eastAsia="nl-NL"/>
        </w:rPr>
        <w:t>TBC</w:t>
      </w:r>
      <w:r w:rsidR="006F01CD" w:rsidRPr="00010278">
        <w:rPr>
          <w:rFonts w:ascii="Times New Roman" w:hAnsi="Times New Roman"/>
          <w:bCs/>
          <w:sz w:val="24"/>
          <w:szCs w:val="24"/>
          <w:lang w:val="en-US" w:eastAsia="nl-NL"/>
        </w:rPr>
        <w:t>.</w:t>
      </w:r>
      <w:r w:rsidRPr="00010278">
        <w:rPr>
          <w:rFonts w:ascii="Times New Roman" w:hAnsi="Times New Roman"/>
          <w:bCs/>
          <w:sz w:val="24"/>
          <w:szCs w:val="24"/>
          <w:lang w:val="en-US" w:eastAsia="nl-NL"/>
        </w:rPr>
        <w:t xml:space="preserve"> Children who were seen for an intake at one of the three lo</w:t>
      </w:r>
      <w:r w:rsidR="00F13F75" w:rsidRPr="00010278">
        <w:rPr>
          <w:rFonts w:ascii="Times New Roman" w:hAnsi="Times New Roman"/>
          <w:bCs/>
          <w:sz w:val="24"/>
          <w:szCs w:val="24"/>
          <w:lang w:val="en-US" w:eastAsia="nl-NL"/>
        </w:rPr>
        <w:t>cations of T</w:t>
      </w:r>
      <w:r w:rsidR="00844864" w:rsidRPr="00010278">
        <w:rPr>
          <w:rFonts w:ascii="Times New Roman" w:hAnsi="Times New Roman"/>
          <w:bCs/>
          <w:sz w:val="24"/>
          <w:szCs w:val="24"/>
          <w:lang w:val="en-US" w:eastAsia="nl-NL"/>
        </w:rPr>
        <w:t>TBC</w:t>
      </w:r>
      <w:r w:rsidRPr="00010278">
        <w:rPr>
          <w:rFonts w:ascii="Times New Roman" w:hAnsi="Times New Roman"/>
          <w:bCs/>
          <w:sz w:val="24"/>
          <w:szCs w:val="24"/>
          <w:lang w:val="en-US" w:eastAsia="nl-NL"/>
        </w:rPr>
        <w:t xml:space="preserve"> (Parktown, Soweto, and Krugersdorp) or the Safety House in Braamfontein meeting the study inclusion criteria were approached by the social </w:t>
      </w:r>
      <w:r w:rsidR="00C956B6" w:rsidRPr="00010278">
        <w:rPr>
          <w:rFonts w:ascii="Times New Roman" w:hAnsi="Times New Roman"/>
          <w:bCs/>
          <w:sz w:val="24"/>
          <w:szCs w:val="24"/>
          <w:lang w:val="en-US" w:eastAsia="nl-NL"/>
        </w:rPr>
        <w:t>workers</w:t>
      </w:r>
      <w:r w:rsidRPr="00010278">
        <w:rPr>
          <w:rFonts w:ascii="Times New Roman" w:hAnsi="Times New Roman"/>
          <w:bCs/>
          <w:sz w:val="24"/>
          <w:szCs w:val="24"/>
          <w:lang w:val="en-US" w:eastAsia="nl-NL"/>
        </w:rPr>
        <w:t xml:space="preserve"> to participate in the study. First, the general procedure was explained and then parents were asked to give informed consent and the children were asked to give informed assent. Thereupon, the surveys were handed out to the children. The surveys were completed in a silent room and under the supervision of the researchers. When the children did not understand a question they could ask for an additional explanation. In the exceptional case when a child still did not understand the English explanation a translator was present to translate the question in the ho</w:t>
      </w:r>
      <w:r w:rsidR="006F01CD" w:rsidRPr="00010278">
        <w:rPr>
          <w:rFonts w:ascii="Times New Roman" w:hAnsi="Times New Roman"/>
          <w:bCs/>
          <w:sz w:val="24"/>
          <w:szCs w:val="24"/>
          <w:lang w:val="en-US" w:eastAsia="nl-NL"/>
        </w:rPr>
        <w:t xml:space="preserve">me language of the child. </w:t>
      </w:r>
      <w:r w:rsidRPr="00010278">
        <w:rPr>
          <w:rFonts w:ascii="Times New Roman" w:hAnsi="Times New Roman"/>
          <w:bCs/>
          <w:sz w:val="24"/>
          <w:szCs w:val="24"/>
          <w:lang w:val="en-US" w:eastAsia="nl-NL"/>
        </w:rPr>
        <w:t xml:space="preserve">There was a great variability in the time children took to fill out the questionnaires. The range lies approximately between 5 and 20 minutes. </w:t>
      </w:r>
    </w:p>
    <w:p w14:paraId="796E3D48" w14:textId="38BD0034" w:rsidR="003167C2" w:rsidRPr="00010278" w:rsidRDefault="003167C2" w:rsidP="00CD68BC">
      <w:pPr>
        <w:spacing w:after="0" w:line="360" w:lineRule="auto"/>
        <w:ind w:firstLine="708"/>
        <w:jc w:val="both"/>
        <w:rPr>
          <w:rFonts w:ascii="Times New Roman" w:hAnsi="Times New Roman"/>
          <w:bCs/>
          <w:sz w:val="24"/>
          <w:szCs w:val="24"/>
          <w:lang w:val="en-US" w:eastAsia="nl-NL"/>
        </w:rPr>
      </w:pPr>
      <w:r w:rsidRPr="00010278">
        <w:rPr>
          <w:rFonts w:ascii="Times New Roman" w:hAnsi="Times New Roman"/>
          <w:bCs/>
          <w:sz w:val="24"/>
          <w:szCs w:val="24"/>
          <w:lang w:val="en-US" w:eastAsia="nl-NL"/>
        </w:rPr>
        <w:t>The selected school was approached through a social wor</w:t>
      </w:r>
      <w:r w:rsidR="00F13F75" w:rsidRPr="00010278">
        <w:rPr>
          <w:rFonts w:ascii="Times New Roman" w:hAnsi="Times New Roman"/>
          <w:bCs/>
          <w:sz w:val="24"/>
          <w:szCs w:val="24"/>
          <w:lang w:val="en-US" w:eastAsia="nl-NL"/>
        </w:rPr>
        <w:t>ker of T</w:t>
      </w:r>
      <w:r w:rsidR="00844864" w:rsidRPr="00010278">
        <w:rPr>
          <w:rFonts w:ascii="Times New Roman" w:hAnsi="Times New Roman"/>
          <w:bCs/>
          <w:sz w:val="24"/>
          <w:szCs w:val="24"/>
          <w:lang w:val="en-US" w:eastAsia="nl-NL"/>
        </w:rPr>
        <w:t>TBC</w:t>
      </w:r>
      <w:r w:rsidR="006F01CD" w:rsidRPr="00010278">
        <w:rPr>
          <w:rFonts w:ascii="Times New Roman" w:hAnsi="Times New Roman"/>
          <w:bCs/>
          <w:sz w:val="24"/>
          <w:szCs w:val="24"/>
          <w:lang w:val="en-US" w:eastAsia="nl-NL"/>
        </w:rPr>
        <w:t xml:space="preserve">. </w:t>
      </w:r>
      <w:r w:rsidRPr="00010278">
        <w:rPr>
          <w:rFonts w:ascii="Times New Roman" w:hAnsi="Times New Roman"/>
          <w:bCs/>
          <w:sz w:val="24"/>
          <w:szCs w:val="24"/>
          <w:lang w:val="en-US" w:eastAsia="nl-NL"/>
        </w:rPr>
        <w:t>The managing board of the school gave offi</w:t>
      </w:r>
      <w:r w:rsidR="00D83224" w:rsidRPr="00010278">
        <w:rPr>
          <w:rFonts w:ascii="Times New Roman" w:hAnsi="Times New Roman"/>
          <w:bCs/>
          <w:sz w:val="24"/>
          <w:szCs w:val="24"/>
          <w:lang w:val="en-US" w:eastAsia="nl-NL"/>
        </w:rPr>
        <w:t>cial permission</w:t>
      </w:r>
      <w:r w:rsidRPr="00010278">
        <w:rPr>
          <w:rFonts w:ascii="Times New Roman" w:hAnsi="Times New Roman"/>
          <w:bCs/>
          <w:sz w:val="24"/>
          <w:szCs w:val="24"/>
          <w:lang w:val="en-US" w:eastAsia="nl-NL"/>
        </w:rPr>
        <w:t xml:space="preserve"> by signing a consent form. Furthermore, consent forms we</w:t>
      </w:r>
      <w:r w:rsidR="006F01CD" w:rsidRPr="00010278">
        <w:rPr>
          <w:rFonts w:ascii="Times New Roman" w:hAnsi="Times New Roman"/>
          <w:bCs/>
          <w:sz w:val="24"/>
          <w:szCs w:val="24"/>
          <w:lang w:val="en-US" w:eastAsia="nl-NL"/>
        </w:rPr>
        <w:t>re handed out to the parents</w:t>
      </w:r>
      <w:r w:rsidRPr="00010278">
        <w:rPr>
          <w:rFonts w:ascii="Times New Roman" w:hAnsi="Times New Roman"/>
          <w:bCs/>
          <w:sz w:val="24"/>
          <w:szCs w:val="24"/>
          <w:lang w:val="en-US" w:eastAsia="nl-NL"/>
        </w:rPr>
        <w:t>. All children who re</w:t>
      </w:r>
      <w:r w:rsidR="006F01CD" w:rsidRPr="00010278">
        <w:rPr>
          <w:rFonts w:ascii="Times New Roman" w:hAnsi="Times New Roman"/>
          <w:bCs/>
          <w:sz w:val="24"/>
          <w:szCs w:val="24"/>
          <w:lang w:val="en-US" w:eastAsia="nl-NL"/>
        </w:rPr>
        <w:t xml:space="preserve">ceived consent </w:t>
      </w:r>
      <w:r w:rsidRPr="00010278">
        <w:rPr>
          <w:rFonts w:ascii="Times New Roman" w:hAnsi="Times New Roman"/>
          <w:bCs/>
          <w:sz w:val="24"/>
          <w:szCs w:val="24"/>
          <w:lang w:val="en-US" w:eastAsia="nl-NL"/>
        </w:rPr>
        <w:t>were then invited for data collection. First, the general proced</w:t>
      </w:r>
      <w:r w:rsidR="00D83224" w:rsidRPr="00010278">
        <w:rPr>
          <w:rFonts w:ascii="Times New Roman" w:hAnsi="Times New Roman"/>
          <w:bCs/>
          <w:sz w:val="24"/>
          <w:szCs w:val="24"/>
          <w:lang w:val="en-US" w:eastAsia="nl-NL"/>
        </w:rPr>
        <w:t xml:space="preserve">ure was explained and </w:t>
      </w:r>
      <w:r w:rsidRPr="00010278">
        <w:rPr>
          <w:rFonts w:ascii="Times New Roman" w:hAnsi="Times New Roman"/>
          <w:bCs/>
          <w:sz w:val="24"/>
          <w:szCs w:val="24"/>
          <w:lang w:val="en-US" w:eastAsia="nl-NL"/>
        </w:rPr>
        <w:t>the children had to provide informed assent. Those pre-adolescents who signed the informed assent then completed the survey in their classrooms and under supervision of the researcher. Second, the pre-adolescents had to answer some demographic questions (name, birthday, gender and race), followed by the trauma event screening. Thirdly, they compl</w:t>
      </w:r>
      <w:r w:rsidR="006F01CD" w:rsidRPr="00010278">
        <w:rPr>
          <w:rFonts w:ascii="Times New Roman" w:hAnsi="Times New Roman"/>
          <w:bCs/>
          <w:sz w:val="24"/>
          <w:szCs w:val="24"/>
          <w:lang w:val="en-US" w:eastAsia="nl-NL"/>
        </w:rPr>
        <w:t xml:space="preserve">eted the SPPC and thereafter </w:t>
      </w:r>
      <w:r w:rsidRPr="00010278">
        <w:rPr>
          <w:rFonts w:ascii="Times New Roman" w:hAnsi="Times New Roman"/>
          <w:bCs/>
          <w:sz w:val="24"/>
          <w:szCs w:val="24"/>
          <w:lang w:val="en-US" w:eastAsia="nl-NL"/>
        </w:rPr>
        <w:t>the Statement Test. There was variability in the time children took to complete the questionnaires.  The ran</w:t>
      </w:r>
      <w:r w:rsidR="00D83224" w:rsidRPr="00010278">
        <w:rPr>
          <w:rFonts w:ascii="Times New Roman" w:hAnsi="Times New Roman"/>
          <w:bCs/>
          <w:sz w:val="24"/>
          <w:szCs w:val="24"/>
          <w:lang w:val="en-US" w:eastAsia="nl-NL"/>
        </w:rPr>
        <w:t>ge lies approximately between 15</w:t>
      </w:r>
      <w:r w:rsidRPr="00010278">
        <w:rPr>
          <w:rFonts w:ascii="Times New Roman" w:hAnsi="Times New Roman"/>
          <w:bCs/>
          <w:sz w:val="24"/>
          <w:szCs w:val="24"/>
          <w:lang w:val="en-US" w:eastAsia="nl-NL"/>
        </w:rPr>
        <w:t xml:space="preserve"> and 25 minutes.</w:t>
      </w:r>
    </w:p>
    <w:p w14:paraId="1531F130" w14:textId="6F375722" w:rsidR="003167C2" w:rsidRPr="00010278" w:rsidRDefault="003167C2" w:rsidP="00CD68BC">
      <w:pPr>
        <w:spacing w:line="360" w:lineRule="auto"/>
        <w:jc w:val="both"/>
        <w:rPr>
          <w:rFonts w:ascii="Times New Roman" w:hAnsi="Times New Roman"/>
          <w:bCs/>
          <w:sz w:val="24"/>
          <w:szCs w:val="24"/>
          <w:lang w:val="en-US" w:eastAsia="nl-NL"/>
        </w:rPr>
      </w:pPr>
      <w:r w:rsidRPr="00010278">
        <w:rPr>
          <w:rFonts w:ascii="Times New Roman" w:hAnsi="Times New Roman"/>
          <w:sz w:val="24"/>
          <w:szCs w:val="24"/>
          <w:lang w:val="en-US"/>
        </w:rPr>
        <w:tab/>
        <w:t>The interviews were conducted with the same kids who were selected from the three different lo</w:t>
      </w:r>
      <w:r w:rsidR="002B72C0" w:rsidRPr="00010278">
        <w:rPr>
          <w:rFonts w:ascii="Times New Roman" w:hAnsi="Times New Roman"/>
          <w:sz w:val="24"/>
          <w:szCs w:val="24"/>
          <w:lang w:val="en-US"/>
        </w:rPr>
        <w:t xml:space="preserve">cations of </w:t>
      </w:r>
      <w:r w:rsidR="00F13F75" w:rsidRPr="00010278">
        <w:rPr>
          <w:rFonts w:ascii="Times New Roman" w:hAnsi="Times New Roman"/>
          <w:sz w:val="24"/>
          <w:szCs w:val="24"/>
          <w:lang w:val="en-US"/>
        </w:rPr>
        <w:t>T</w:t>
      </w:r>
      <w:r w:rsidR="00844864" w:rsidRPr="00010278">
        <w:rPr>
          <w:rFonts w:ascii="Times New Roman" w:hAnsi="Times New Roman"/>
          <w:sz w:val="24"/>
          <w:szCs w:val="24"/>
          <w:lang w:val="en-US"/>
        </w:rPr>
        <w:t>TBC</w:t>
      </w:r>
      <w:r w:rsidRPr="00010278">
        <w:rPr>
          <w:rFonts w:ascii="Times New Roman" w:hAnsi="Times New Roman"/>
          <w:sz w:val="24"/>
          <w:szCs w:val="24"/>
          <w:lang w:val="en-US"/>
        </w:rPr>
        <w:t xml:space="preserve">. The parents and children already gave consent for the research. Before the interview, the </w:t>
      </w:r>
      <w:r w:rsidRPr="00010278">
        <w:rPr>
          <w:rFonts w:ascii="Times New Roman" w:hAnsi="Times New Roman"/>
          <w:bCs/>
          <w:sz w:val="24"/>
          <w:szCs w:val="24"/>
          <w:lang w:val="en-US" w:eastAsia="nl-NL"/>
        </w:rPr>
        <w:t>general procedure was explained to the parents and the children. Moreover, they were told that the interview would be recorded. After this explanation, the interview started with a small general conversation. The children were given the option to stop at any time and to refuse to answer a que</w:t>
      </w:r>
      <w:r w:rsidR="00EC7684" w:rsidRPr="00010278">
        <w:rPr>
          <w:rFonts w:ascii="Times New Roman" w:hAnsi="Times New Roman"/>
          <w:bCs/>
          <w:sz w:val="24"/>
          <w:szCs w:val="24"/>
          <w:lang w:val="en-US" w:eastAsia="nl-NL"/>
        </w:rPr>
        <w:t xml:space="preserve">stion. </w:t>
      </w:r>
      <w:r w:rsidRPr="00010278">
        <w:rPr>
          <w:rFonts w:ascii="Times New Roman" w:hAnsi="Times New Roman"/>
          <w:bCs/>
          <w:sz w:val="24"/>
          <w:szCs w:val="24"/>
          <w:lang w:val="en-US" w:eastAsia="nl-NL"/>
        </w:rPr>
        <w:t xml:space="preserve">The interviews were conducted in a private room. </w:t>
      </w:r>
    </w:p>
    <w:p w14:paraId="37FE85FF" w14:textId="77777777" w:rsidR="003167C2" w:rsidRPr="00010278" w:rsidRDefault="003167C2" w:rsidP="00CD68BC">
      <w:pPr>
        <w:pStyle w:val="NoSpacing"/>
        <w:spacing w:line="360" w:lineRule="auto"/>
        <w:jc w:val="both"/>
        <w:rPr>
          <w:rFonts w:ascii="Times New Roman" w:hAnsi="Times New Roman"/>
          <w:b/>
          <w:sz w:val="24"/>
          <w:szCs w:val="24"/>
          <w:lang w:val="en-US" w:eastAsia="nl-NL"/>
        </w:rPr>
      </w:pPr>
      <w:r w:rsidRPr="00010278">
        <w:rPr>
          <w:rFonts w:ascii="Times New Roman" w:hAnsi="Times New Roman"/>
          <w:b/>
          <w:sz w:val="24"/>
          <w:szCs w:val="24"/>
          <w:lang w:val="en-US" w:eastAsia="nl-NL"/>
        </w:rPr>
        <w:t>Analyses</w:t>
      </w:r>
    </w:p>
    <w:p w14:paraId="4BF74902" w14:textId="2B76C0B0" w:rsidR="004B2C1B" w:rsidRPr="00010278" w:rsidRDefault="004B2C1B" w:rsidP="00CD68BC">
      <w:pPr>
        <w:pStyle w:val="NoSpacing"/>
        <w:spacing w:line="360" w:lineRule="auto"/>
        <w:jc w:val="both"/>
        <w:rPr>
          <w:rFonts w:ascii="Times New Roman" w:hAnsi="Times New Roman"/>
          <w:i/>
          <w:sz w:val="24"/>
          <w:szCs w:val="24"/>
          <w:lang w:val="en-US" w:eastAsia="nl-NL"/>
        </w:rPr>
      </w:pPr>
      <w:r w:rsidRPr="00010278">
        <w:rPr>
          <w:rFonts w:ascii="Times New Roman" w:hAnsi="Times New Roman"/>
          <w:i/>
          <w:sz w:val="24"/>
          <w:szCs w:val="24"/>
          <w:lang w:val="en-US" w:eastAsia="nl-NL"/>
        </w:rPr>
        <w:t>Quantitative analyses</w:t>
      </w:r>
    </w:p>
    <w:p w14:paraId="64592651" w14:textId="1FE35016" w:rsidR="004B2C1B" w:rsidRPr="00010278" w:rsidRDefault="004B2C1B" w:rsidP="00CD68BC">
      <w:pPr>
        <w:pStyle w:val="NoSpacing"/>
        <w:spacing w:line="360" w:lineRule="auto"/>
        <w:jc w:val="both"/>
        <w:rPr>
          <w:rFonts w:ascii="Times New Roman" w:hAnsi="Times New Roman"/>
          <w:sz w:val="24"/>
          <w:szCs w:val="24"/>
          <w:lang w:val="en-US" w:eastAsia="nl-NL"/>
        </w:rPr>
      </w:pPr>
      <w:r w:rsidRPr="00010278">
        <w:rPr>
          <w:rFonts w:ascii="Times New Roman" w:hAnsi="Times New Roman"/>
          <w:sz w:val="24"/>
          <w:szCs w:val="24"/>
          <w:lang w:val="en-US" w:eastAsia="nl-NL"/>
        </w:rPr>
        <w:lastRenderedPageBreak/>
        <w:t xml:space="preserve">The Statistical Package for the Social Sciences 22.0 was used for the analysis of the quantitative research data. The three groups consisted of sexually abused children, children who did not experience a traumatic event (control group) and children who experienced other traumatic events. </w:t>
      </w:r>
      <w:r w:rsidR="00B041FC" w:rsidRPr="00010278">
        <w:rPr>
          <w:rFonts w:ascii="Times New Roman" w:hAnsi="Times New Roman"/>
          <w:sz w:val="24"/>
          <w:szCs w:val="24"/>
          <w:lang w:val="en-US" w:eastAsia="nl-NL"/>
        </w:rPr>
        <w:t xml:space="preserve">However, the group sizes were unequal. Gabriel’s procedure was used when interpreting the Post Hoc Comparisons on the scores of self-esteem, because it has greater statistical power when group sizes are unequal. Games-Howell procedure was used when interpreting the Post Hoc Comparisons on the use of the different self-descriptions, because equal variances could not be assumed. </w:t>
      </w:r>
    </w:p>
    <w:p w14:paraId="23B52D1C" w14:textId="77777777" w:rsidR="0044764C" w:rsidRDefault="0044764C" w:rsidP="00CD68BC">
      <w:pPr>
        <w:pStyle w:val="NoSpacing"/>
        <w:spacing w:line="360" w:lineRule="auto"/>
        <w:jc w:val="both"/>
        <w:rPr>
          <w:rFonts w:ascii="Times New Roman" w:hAnsi="Times New Roman"/>
          <w:i/>
          <w:sz w:val="24"/>
          <w:szCs w:val="24"/>
          <w:lang w:val="en-US" w:eastAsia="nl-NL"/>
        </w:rPr>
      </w:pPr>
    </w:p>
    <w:p w14:paraId="06E63B84" w14:textId="77777777" w:rsidR="003167C2" w:rsidRPr="00010278" w:rsidRDefault="003167C2" w:rsidP="00CD68BC">
      <w:pPr>
        <w:pStyle w:val="NoSpacing"/>
        <w:spacing w:line="360" w:lineRule="auto"/>
        <w:jc w:val="both"/>
        <w:rPr>
          <w:rFonts w:ascii="Times New Roman" w:hAnsi="Times New Roman"/>
          <w:i/>
          <w:sz w:val="24"/>
          <w:szCs w:val="24"/>
          <w:lang w:val="en-US" w:eastAsia="nl-NL"/>
        </w:rPr>
      </w:pPr>
      <w:r w:rsidRPr="00010278">
        <w:rPr>
          <w:rFonts w:ascii="Times New Roman" w:hAnsi="Times New Roman"/>
          <w:i/>
          <w:sz w:val="24"/>
          <w:szCs w:val="24"/>
          <w:lang w:val="en-US" w:eastAsia="nl-NL"/>
        </w:rPr>
        <w:t>Qualitative analyses</w:t>
      </w:r>
    </w:p>
    <w:p w14:paraId="6C7FBCC9" w14:textId="4717A133" w:rsidR="006C5971" w:rsidRPr="00010278" w:rsidRDefault="003167C2" w:rsidP="00CD68BC">
      <w:pPr>
        <w:pStyle w:val="NoSpacing"/>
        <w:spacing w:line="360" w:lineRule="auto"/>
        <w:jc w:val="both"/>
        <w:rPr>
          <w:rFonts w:ascii="Times New Roman" w:hAnsi="Times New Roman"/>
          <w:sz w:val="24"/>
          <w:szCs w:val="24"/>
          <w:lang w:val="en-US"/>
        </w:rPr>
      </w:pPr>
      <w:r w:rsidRPr="00010278">
        <w:rPr>
          <w:rFonts w:ascii="Times New Roman" w:hAnsi="Times New Roman"/>
          <w:sz w:val="24"/>
          <w:szCs w:val="24"/>
          <w:lang w:val="en-US" w:eastAsia="nl-NL"/>
        </w:rPr>
        <w:tab/>
        <w:t>Besides the quantitative research data, interview transcriptions made up the qualitative research data. To get more insight into the underlying meanings of the level of self-esteem, the interview transcriptions examined the explanations related to self-esteem of the pre-adolescents. The data were analyzed using thematic analysis to identify, analyze and report specific patterns within the research data. The themes that were identified are strongly linked to the data themselves and the themes were identified within the explicit meanings of the data (</w:t>
      </w:r>
      <w:r w:rsidRPr="00010278">
        <w:rPr>
          <w:rFonts w:ascii="Times New Roman" w:hAnsi="Times New Roman"/>
          <w:sz w:val="24"/>
          <w:szCs w:val="24"/>
          <w:shd w:val="clear" w:color="auto" w:fill="FFFFFF"/>
          <w:lang w:val="en-US"/>
        </w:rPr>
        <w:t>Braun &amp; Clarke, 2006)</w:t>
      </w:r>
      <w:r w:rsidRPr="00010278">
        <w:rPr>
          <w:rFonts w:ascii="Times New Roman" w:hAnsi="Times New Roman"/>
          <w:sz w:val="24"/>
          <w:szCs w:val="24"/>
          <w:lang w:val="en-US" w:eastAsia="nl-NL"/>
        </w:rPr>
        <w:t>. The cen</w:t>
      </w:r>
      <w:r w:rsidR="00255B75" w:rsidRPr="00010278">
        <w:rPr>
          <w:rFonts w:ascii="Times New Roman" w:hAnsi="Times New Roman"/>
          <w:sz w:val="24"/>
          <w:szCs w:val="24"/>
          <w:lang w:val="en-US" w:eastAsia="nl-NL"/>
        </w:rPr>
        <w:t>tral question that was examined:</w:t>
      </w:r>
      <w:r w:rsidRPr="00010278">
        <w:rPr>
          <w:rFonts w:ascii="Times New Roman" w:hAnsi="Times New Roman"/>
          <w:sz w:val="24"/>
          <w:szCs w:val="24"/>
          <w:lang w:val="en-US" w:eastAsia="nl-NL"/>
        </w:rPr>
        <w:t xml:space="preserve"> “What reasons do pre-adolescents give for having a low self-esteem?” The reasons the pre-adolescents indicated were clustered into different themes. The themes were identified during the analysis and were coded and placed in potential themes. All relevant data were gathered for all the different themes. In addition, the themes were reviewed to check if they work in relation to the coded reasons the pre-adolescents gave. After these procedures, the themes were officially defined and named. Afterwards, the overall story of the analysis was made. This same p</w:t>
      </w:r>
      <w:r w:rsidR="0069623C" w:rsidRPr="00010278">
        <w:rPr>
          <w:rFonts w:ascii="Times New Roman" w:hAnsi="Times New Roman"/>
          <w:sz w:val="24"/>
          <w:szCs w:val="24"/>
          <w:lang w:val="en-US" w:eastAsia="nl-NL"/>
        </w:rPr>
        <w:t>rocess was also followed for</w:t>
      </w:r>
      <w:r w:rsidRPr="00010278">
        <w:rPr>
          <w:rFonts w:ascii="Times New Roman" w:hAnsi="Times New Roman"/>
          <w:sz w:val="24"/>
          <w:szCs w:val="24"/>
          <w:lang w:val="en-US" w:eastAsia="nl-NL"/>
        </w:rPr>
        <w:t xml:space="preserve"> the two other questions (“What feelings are related with having a low self-esteem?”, and “</w:t>
      </w:r>
      <w:r w:rsidRPr="00010278">
        <w:rPr>
          <w:rFonts w:ascii="Times New Roman" w:hAnsi="Times New Roman"/>
          <w:sz w:val="24"/>
          <w:szCs w:val="24"/>
          <w:lang w:val="en-US"/>
        </w:rPr>
        <w:t>What advice would you give another child who is thinking negative about his or herself?</w:t>
      </w:r>
      <w:r w:rsidR="00255B75" w:rsidRPr="00010278">
        <w:rPr>
          <w:rFonts w:ascii="Times New Roman" w:hAnsi="Times New Roman"/>
          <w:sz w:val="24"/>
          <w:szCs w:val="24"/>
          <w:lang w:val="en-US"/>
        </w:rPr>
        <w:t>).</w:t>
      </w:r>
    </w:p>
    <w:p w14:paraId="7B7A63E0" w14:textId="77777777" w:rsidR="006C5971" w:rsidRPr="00010278" w:rsidRDefault="006C5971" w:rsidP="00CD68BC">
      <w:pPr>
        <w:pStyle w:val="NoSpacing"/>
        <w:spacing w:line="360" w:lineRule="auto"/>
        <w:jc w:val="both"/>
        <w:rPr>
          <w:rFonts w:ascii="Times New Roman" w:hAnsi="Times New Roman"/>
          <w:sz w:val="24"/>
          <w:szCs w:val="24"/>
          <w:lang w:val="en-US" w:eastAsia="nl-NL"/>
        </w:rPr>
      </w:pPr>
    </w:p>
    <w:p w14:paraId="6085717D" w14:textId="77777777" w:rsidR="003167C2" w:rsidRPr="00010278" w:rsidRDefault="003167C2" w:rsidP="00B97548">
      <w:pPr>
        <w:pStyle w:val="NoSpacing"/>
        <w:spacing w:line="360" w:lineRule="auto"/>
        <w:jc w:val="center"/>
        <w:rPr>
          <w:rFonts w:ascii="Times New Roman" w:hAnsi="Times New Roman"/>
          <w:b/>
          <w:sz w:val="24"/>
          <w:szCs w:val="24"/>
          <w:lang w:val="en-US"/>
        </w:rPr>
      </w:pPr>
      <w:r w:rsidRPr="00010278">
        <w:rPr>
          <w:rFonts w:ascii="Times New Roman" w:hAnsi="Times New Roman"/>
          <w:b/>
          <w:sz w:val="24"/>
          <w:szCs w:val="24"/>
          <w:lang w:val="en-US"/>
        </w:rPr>
        <w:t>Results</w:t>
      </w:r>
    </w:p>
    <w:p w14:paraId="7A5FC2FD" w14:textId="77777777" w:rsidR="003167C2" w:rsidRPr="00010278" w:rsidRDefault="003167C2" w:rsidP="00CD68BC">
      <w:pPr>
        <w:pStyle w:val="NoSpacing"/>
        <w:spacing w:line="360" w:lineRule="auto"/>
        <w:jc w:val="both"/>
        <w:rPr>
          <w:rFonts w:ascii="Times New Roman" w:hAnsi="Times New Roman"/>
          <w:sz w:val="24"/>
          <w:szCs w:val="24"/>
          <w:u w:val="single"/>
          <w:lang w:val="en-US"/>
        </w:rPr>
      </w:pPr>
      <w:r w:rsidRPr="00010278">
        <w:rPr>
          <w:rFonts w:ascii="Times New Roman" w:hAnsi="Times New Roman"/>
          <w:sz w:val="24"/>
          <w:szCs w:val="24"/>
          <w:u w:val="single"/>
          <w:lang w:val="en-US"/>
        </w:rPr>
        <w:t>Quantitative findings</w:t>
      </w:r>
    </w:p>
    <w:p w14:paraId="46C86A68" w14:textId="77777777" w:rsidR="003167C2" w:rsidRPr="00010278" w:rsidRDefault="003167C2" w:rsidP="00CD68BC">
      <w:pPr>
        <w:pStyle w:val="NoSpacing"/>
        <w:spacing w:line="360" w:lineRule="auto"/>
        <w:jc w:val="both"/>
        <w:rPr>
          <w:rFonts w:ascii="Times New Roman" w:hAnsi="Times New Roman"/>
          <w:b/>
          <w:sz w:val="24"/>
          <w:szCs w:val="24"/>
          <w:lang w:val="en-US"/>
        </w:rPr>
      </w:pPr>
      <w:r w:rsidRPr="00010278">
        <w:rPr>
          <w:rFonts w:ascii="Times New Roman" w:hAnsi="Times New Roman"/>
          <w:b/>
          <w:sz w:val="24"/>
          <w:szCs w:val="24"/>
          <w:lang w:val="en-US"/>
        </w:rPr>
        <w:t>Preliminary analyses</w:t>
      </w:r>
    </w:p>
    <w:p w14:paraId="708FF6CB" w14:textId="04E0AEC0" w:rsidR="006C1824" w:rsidRPr="00010278" w:rsidRDefault="003167C2" w:rsidP="00CD68BC">
      <w:pPr>
        <w:pStyle w:val="NoSpacing"/>
        <w:spacing w:line="360" w:lineRule="auto"/>
        <w:ind w:firstLine="708"/>
        <w:jc w:val="both"/>
        <w:rPr>
          <w:rFonts w:ascii="Times New Roman" w:hAnsi="Times New Roman"/>
          <w:sz w:val="24"/>
          <w:szCs w:val="24"/>
          <w:lang w:val="en-GB"/>
        </w:rPr>
      </w:pPr>
      <w:r w:rsidRPr="00010278">
        <w:rPr>
          <w:rFonts w:ascii="Times New Roman" w:hAnsi="Times New Roman"/>
          <w:sz w:val="24"/>
          <w:szCs w:val="24"/>
          <w:lang w:val="en-GB"/>
        </w:rPr>
        <w:t>The preliminary analyses reveal that the scores on self-es</w:t>
      </w:r>
      <w:r w:rsidR="00234543" w:rsidRPr="00010278">
        <w:rPr>
          <w:rFonts w:ascii="Times New Roman" w:hAnsi="Times New Roman"/>
          <w:sz w:val="24"/>
          <w:szCs w:val="24"/>
          <w:lang w:val="en-GB"/>
        </w:rPr>
        <w:t>teem of the control</w:t>
      </w:r>
      <w:r w:rsidRPr="00010278">
        <w:rPr>
          <w:rFonts w:ascii="Times New Roman" w:hAnsi="Times New Roman"/>
          <w:sz w:val="24"/>
          <w:szCs w:val="24"/>
          <w:lang w:val="en-GB"/>
        </w:rPr>
        <w:t xml:space="preserve"> group are skewed to the left, which indicates an uneven distribution of self-esteem scores. In contrast, the </w:t>
      </w:r>
      <w:r w:rsidR="00D83224" w:rsidRPr="00010278">
        <w:rPr>
          <w:rFonts w:ascii="Times New Roman" w:hAnsi="Times New Roman"/>
          <w:sz w:val="24"/>
          <w:szCs w:val="24"/>
          <w:lang w:val="en-GB"/>
        </w:rPr>
        <w:t xml:space="preserve">scores on self-esteem of the sexual abused and the </w:t>
      </w:r>
      <w:r w:rsidR="00296B42" w:rsidRPr="00010278">
        <w:rPr>
          <w:rFonts w:ascii="Times New Roman" w:hAnsi="Times New Roman"/>
          <w:sz w:val="24"/>
          <w:szCs w:val="24"/>
          <w:lang w:val="en-GB"/>
        </w:rPr>
        <w:t>“</w:t>
      </w:r>
      <w:r w:rsidR="00F14F53">
        <w:rPr>
          <w:rFonts w:ascii="Times New Roman" w:hAnsi="Times New Roman"/>
          <w:sz w:val="24"/>
          <w:szCs w:val="24"/>
          <w:lang w:val="en-GB"/>
        </w:rPr>
        <w:t xml:space="preserve">other </w:t>
      </w:r>
      <w:r w:rsidR="0044764C">
        <w:rPr>
          <w:rFonts w:ascii="Times New Roman" w:hAnsi="Times New Roman"/>
          <w:sz w:val="24"/>
          <w:szCs w:val="24"/>
          <w:lang w:val="en-GB"/>
        </w:rPr>
        <w:t>traumatic events</w:t>
      </w:r>
      <w:r w:rsidR="00296B42" w:rsidRPr="00010278">
        <w:rPr>
          <w:rFonts w:ascii="Times New Roman" w:hAnsi="Times New Roman"/>
          <w:sz w:val="24"/>
          <w:szCs w:val="24"/>
          <w:lang w:val="en-GB"/>
        </w:rPr>
        <w:t>”</w:t>
      </w:r>
      <w:r w:rsidRPr="00010278">
        <w:rPr>
          <w:rFonts w:ascii="Times New Roman" w:hAnsi="Times New Roman"/>
          <w:sz w:val="24"/>
          <w:szCs w:val="24"/>
          <w:lang w:val="en-GB"/>
        </w:rPr>
        <w:t xml:space="preserve"> group are </w:t>
      </w:r>
      <w:r w:rsidR="00294B83" w:rsidRPr="00010278">
        <w:rPr>
          <w:rFonts w:ascii="Times New Roman" w:hAnsi="Times New Roman"/>
          <w:sz w:val="24"/>
          <w:szCs w:val="24"/>
          <w:lang w:val="en-GB"/>
        </w:rPr>
        <w:t xml:space="preserve">relatively </w:t>
      </w:r>
      <w:r w:rsidR="00D83224" w:rsidRPr="00010278">
        <w:rPr>
          <w:rFonts w:ascii="Times New Roman" w:hAnsi="Times New Roman"/>
          <w:sz w:val="24"/>
          <w:szCs w:val="24"/>
          <w:lang w:val="en-GB"/>
        </w:rPr>
        <w:t>normal</w:t>
      </w:r>
      <w:r w:rsidRPr="00010278">
        <w:rPr>
          <w:rFonts w:ascii="Times New Roman" w:hAnsi="Times New Roman"/>
          <w:sz w:val="24"/>
          <w:szCs w:val="24"/>
          <w:lang w:val="en-GB"/>
        </w:rPr>
        <w:t xml:space="preserve"> distributed. Furthermore, the </w:t>
      </w:r>
      <w:r w:rsidR="00724454" w:rsidRPr="00010278">
        <w:rPr>
          <w:rFonts w:ascii="Times New Roman" w:hAnsi="Times New Roman"/>
          <w:sz w:val="24"/>
          <w:szCs w:val="24"/>
          <w:lang w:val="en-GB"/>
        </w:rPr>
        <w:t>control group used 99</w:t>
      </w:r>
      <w:r w:rsidRPr="00010278">
        <w:rPr>
          <w:rFonts w:ascii="Times New Roman" w:hAnsi="Times New Roman"/>
          <w:sz w:val="24"/>
          <w:szCs w:val="24"/>
          <w:lang w:val="en-GB"/>
        </w:rPr>
        <w:t xml:space="preserve"> self-descriptions in total </w:t>
      </w:r>
      <w:r w:rsidRPr="00010278">
        <w:rPr>
          <w:rFonts w:ascii="Times New Roman" w:hAnsi="Times New Roman"/>
          <w:sz w:val="24"/>
          <w:szCs w:val="24"/>
          <w:lang w:val="en-GB"/>
        </w:rPr>
        <w:lastRenderedPageBreak/>
        <w:t>(</w:t>
      </w:r>
      <w:r w:rsidRPr="00010278">
        <w:rPr>
          <w:rFonts w:ascii="Times New Roman" w:hAnsi="Times New Roman"/>
          <w:i/>
          <w:sz w:val="24"/>
          <w:szCs w:val="24"/>
          <w:lang w:val="en-GB"/>
        </w:rPr>
        <w:t>M</w:t>
      </w:r>
      <w:r w:rsidRPr="00010278">
        <w:rPr>
          <w:rFonts w:ascii="Times New Roman" w:hAnsi="Times New Roman"/>
          <w:sz w:val="24"/>
          <w:szCs w:val="24"/>
          <w:lang w:val="en-GB"/>
        </w:rPr>
        <w:t xml:space="preserve"> = </w:t>
      </w:r>
      <w:r w:rsidR="00724454" w:rsidRPr="00010278">
        <w:rPr>
          <w:rFonts w:ascii="Times New Roman" w:hAnsi="Times New Roman"/>
          <w:sz w:val="24"/>
          <w:szCs w:val="24"/>
          <w:lang w:val="en-GB"/>
        </w:rPr>
        <w:t>5.82</w:t>
      </w:r>
      <w:r w:rsidRPr="00010278">
        <w:rPr>
          <w:rFonts w:ascii="Times New Roman" w:hAnsi="Times New Roman"/>
          <w:sz w:val="24"/>
          <w:szCs w:val="24"/>
          <w:lang w:val="en-GB"/>
        </w:rPr>
        <w:t xml:space="preserve">, </w:t>
      </w:r>
      <w:r w:rsidRPr="00010278">
        <w:rPr>
          <w:rFonts w:ascii="Times New Roman" w:hAnsi="Times New Roman"/>
          <w:i/>
          <w:sz w:val="24"/>
          <w:szCs w:val="24"/>
          <w:lang w:val="en-GB"/>
        </w:rPr>
        <w:t xml:space="preserve">SD </w:t>
      </w:r>
      <w:r w:rsidR="00724454" w:rsidRPr="00010278">
        <w:rPr>
          <w:rFonts w:ascii="Times New Roman" w:hAnsi="Times New Roman"/>
          <w:sz w:val="24"/>
          <w:szCs w:val="24"/>
          <w:lang w:val="en-GB"/>
        </w:rPr>
        <w:t>= 1.13</w:t>
      </w:r>
      <w:r w:rsidRPr="00010278">
        <w:rPr>
          <w:rFonts w:ascii="Times New Roman" w:hAnsi="Times New Roman"/>
          <w:sz w:val="24"/>
          <w:szCs w:val="24"/>
          <w:lang w:val="en-GB"/>
        </w:rPr>
        <w:t>)</w:t>
      </w:r>
      <w:r w:rsidR="00724454" w:rsidRPr="00010278">
        <w:rPr>
          <w:rFonts w:ascii="Times New Roman" w:hAnsi="Times New Roman"/>
          <w:sz w:val="24"/>
          <w:szCs w:val="24"/>
          <w:lang w:val="en-GB"/>
        </w:rPr>
        <w:t>, t</w:t>
      </w:r>
      <w:r w:rsidR="00F14F53">
        <w:rPr>
          <w:rFonts w:ascii="Times New Roman" w:hAnsi="Times New Roman"/>
          <w:sz w:val="24"/>
          <w:szCs w:val="24"/>
          <w:lang w:val="en-GB"/>
        </w:rPr>
        <w:t xml:space="preserve">he </w:t>
      </w:r>
      <w:r w:rsidR="00E019ED" w:rsidRPr="00010278">
        <w:rPr>
          <w:rFonts w:ascii="Times New Roman" w:hAnsi="Times New Roman"/>
          <w:sz w:val="24"/>
          <w:szCs w:val="24"/>
          <w:lang w:val="en-GB"/>
        </w:rPr>
        <w:t>group</w:t>
      </w:r>
      <w:r w:rsidR="00F14F53">
        <w:rPr>
          <w:rFonts w:ascii="Times New Roman" w:hAnsi="Times New Roman"/>
          <w:sz w:val="24"/>
          <w:szCs w:val="24"/>
          <w:lang w:val="en-GB"/>
        </w:rPr>
        <w:t xml:space="preserve"> of children who experienced other traumas</w:t>
      </w:r>
      <w:r w:rsidR="00724454" w:rsidRPr="00010278">
        <w:rPr>
          <w:rFonts w:ascii="Times New Roman" w:hAnsi="Times New Roman"/>
          <w:sz w:val="24"/>
          <w:szCs w:val="24"/>
          <w:lang w:val="en-GB"/>
        </w:rPr>
        <w:t xml:space="preserve"> used 192 self-descriptions (M=6.19, SD=1.17),</w:t>
      </w:r>
      <w:r w:rsidRPr="00010278">
        <w:rPr>
          <w:rFonts w:ascii="Times New Roman" w:hAnsi="Times New Roman"/>
          <w:sz w:val="24"/>
          <w:szCs w:val="24"/>
          <w:lang w:val="en-GB"/>
        </w:rPr>
        <w:t xml:space="preserve"> and the group of sexually abused children used 227 self-descriptions (</w:t>
      </w:r>
      <w:r w:rsidRPr="00010278">
        <w:rPr>
          <w:rFonts w:ascii="Times New Roman" w:hAnsi="Times New Roman"/>
          <w:i/>
          <w:sz w:val="24"/>
          <w:szCs w:val="24"/>
          <w:lang w:val="en-GB"/>
        </w:rPr>
        <w:t xml:space="preserve">M </w:t>
      </w:r>
      <w:r w:rsidRPr="00010278">
        <w:rPr>
          <w:rFonts w:ascii="Times New Roman" w:hAnsi="Times New Roman"/>
          <w:sz w:val="24"/>
          <w:szCs w:val="24"/>
          <w:lang w:val="en-GB"/>
        </w:rPr>
        <w:t xml:space="preserve">= 5.28, </w:t>
      </w:r>
      <w:r w:rsidRPr="00010278">
        <w:rPr>
          <w:rFonts w:ascii="Times New Roman" w:hAnsi="Times New Roman"/>
          <w:i/>
          <w:sz w:val="24"/>
          <w:szCs w:val="24"/>
          <w:lang w:val="en-GB"/>
        </w:rPr>
        <w:t>SD</w:t>
      </w:r>
      <w:r w:rsidRPr="00010278">
        <w:rPr>
          <w:rFonts w:ascii="Times New Roman" w:hAnsi="Times New Roman"/>
          <w:sz w:val="24"/>
          <w:szCs w:val="24"/>
          <w:lang w:val="en-GB"/>
        </w:rPr>
        <w:t xml:space="preserve"> = 2.22). Table 3 shows the mean, standard deviation, range, minimum and maximum of self-esteem and of the different forms of self-descriptions (negative, neutral and positive). It is remarkable that the range of the negative self</w:t>
      </w:r>
      <w:r w:rsidR="00D83224" w:rsidRPr="00010278">
        <w:rPr>
          <w:rFonts w:ascii="Times New Roman" w:hAnsi="Times New Roman"/>
          <w:sz w:val="24"/>
          <w:szCs w:val="24"/>
          <w:lang w:val="en-GB"/>
        </w:rPr>
        <w:t>-descriptions is higher in the sexual abused</w:t>
      </w:r>
      <w:r w:rsidRPr="00010278">
        <w:rPr>
          <w:rFonts w:ascii="Times New Roman" w:hAnsi="Times New Roman"/>
          <w:sz w:val="24"/>
          <w:szCs w:val="24"/>
          <w:lang w:val="en-GB"/>
        </w:rPr>
        <w:t xml:space="preserve"> group in comparison wi</w:t>
      </w:r>
      <w:r w:rsidR="008A1BCD" w:rsidRPr="00010278">
        <w:rPr>
          <w:rFonts w:ascii="Times New Roman" w:hAnsi="Times New Roman"/>
          <w:sz w:val="24"/>
          <w:szCs w:val="24"/>
          <w:lang w:val="en-GB"/>
        </w:rPr>
        <w:t>th the other two groups</w:t>
      </w:r>
      <w:r w:rsidRPr="00010278">
        <w:rPr>
          <w:rFonts w:ascii="Times New Roman" w:hAnsi="Times New Roman"/>
          <w:sz w:val="24"/>
          <w:szCs w:val="24"/>
          <w:lang w:val="en-GB"/>
        </w:rPr>
        <w:t>. Furthermore, child</w:t>
      </w:r>
      <w:r w:rsidR="00E019ED" w:rsidRPr="00010278">
        <w:rPr>
          <w:rFonts w:ascii="Times New Roman" w:hAnsi="Times New Roman"/>
          <w:sz w:val="24"/>
          <w:szCs w:val="24"/>
          <w:lang w:val="en-GB"/>
        </w:rPr>
        <w:t xml:space="preserve">ren in </w:t>
      </w:r>
      <w:r w:rsidR="00F14F53">
        <w:rPr>
          <w:rFonts w:ascii="Times New Roman" w:hAnsi="Times New Roman"/>
          <w:sz w:val="24"/>
          <w:szCs w:val="24"/>
          <w:lang w:val="en-GB"/>
        </w:rPr>
        <w:t xml:space="preserve">the control group and the “other </w:t>
      </w:r>
      <w:r w:rsidR="00296B42" w:rsidRPr="00010278">
        <w:rPr>
          <w:rFonts w:ascii="Times New Roman" w:hAnsi="Times New Roman"/>
          <w:sz w:val="24"/>
          <w:szCs w:val="24"/>
          <w:lang w:val="en-GB"/>
        </w:rPr>
        <w:t>trauma</w:t>
      </w:r>
      <w:r w:rsidR="0044764C">
        <w:rPr>
          <w:rFonts w:ascii="Times New Roman" w:hAnsi="Times New Roman"/>
          <w:sz w:val="24"/>
          <w:szCs w:val="24"/>
          <w:lang w:val="en-GB"/>
        </w:rPr>
        <w:t>tic events</w:t>
      </w:r>
      <w:r w:rsidR="00F14F53">
        <w:rPr>
          <w:rFonts w:ascii="Times New Roman" w:hAnsi="Times New Roman"/>
          <w:sz w:val="24"/>
          <w:szCs w:val="24"/>
          <w:lang w:val="en-GB"/>
        </w:rPr>
        <w:t>”</w:t>
      </w:r>
      <w:r w:rsidR="00E019ED" w:rsidRPr="00010278">
        <w:rPr>
          <w:rFonts w:ascii="Times New Roman" w:hAnsi="Times New Roman"/>
          <w:sz w:val="24"/>
          <w:szCs w:val="24"/>
          <w:lang w:val="en-GB"/>
        </w:rPr>
        <w:t xml:space="preserve"> group </w:t>
      </w:r>
      <w:r w:rsidRPr="00010278">
        <w:rPr>
          <w:rFonts w:ascii="Times New Roman" w:hAnsi="Times New Roman"/>
          <w:sz w:val="24"/>
          <w:szCs w:val="24"/>
          <w:lang w:val="en-GB"/>
        </w:rPr>
        <w:t xml:space="preserve">gave at least two positive self-descriptions, while in </w:t>
      </w:r>
      <w:r w:rsidR="00E019ED" w:rsidRPr="00010278">
        <w:rPr>
          <w:rFonts w:ascii="Times New Roman" w:hAnsi="Times New Roman"/>
          <w:sz w:val="24"/>
          <w:szCs w:val="24"/>
          <w:lang w:val="en-GB"/>
        </w:rPr>
        <w:t xml:space="preserve">the </w:t>
      </w:r>
      <w:r w:rsidRPr="00010278">
        <w:rPr>
          <w:rFonts w:ascii="Times New Roman" w:hAnsi="Times New Roman"/>
          <w:sz w:val="24"/>
          <w:szCs w:val="24"/>
          <w:lang w:val="en-GB"/>
        </w:rPr>
        <w:t>sexually abused group some pre-adolescents did not choose any positive self-descriptions</w:t>
      </w:r>
      <w:r w:rsidR="00E019ED" w:rsidRPr="00010278">
        <w:rPr>
          <w:rFonts w:ascii="Times New Roman" w:hAnsi="Times New Roman"/>
          <w:sz w:val="24"/>
          <w:szCs w:val="24"/>
          <w:lang w:val="en-GB"/>
        </w:rPr>
        <w:t xml:space="preserve">. </w:t>
      </w:r>
    </w:p>
    <w:p w14:paraId="004BCDFE" w14:textId="77777777" w:rsidR="00296B42" w:rsidRPr="00010278" w:rsidRDefault="00296B42" w:rsidP="00CD68BC">
      <w:pPr>
        <w:pStyle w:val="NoSpacing"/>
        <w:spacing w:line="360" w:lineRule="auto"/>
        <w:jc w:val="both"/>
        <w:rPr>
          <w:rFonts w:ascii="Times New Roman" w:hAnsi="Times New Roman"/>
          <w:sz w:val="24"/>
          <w:szCs w:val="24"/>
          <w:lang w:val="en-GB"/>
        </w:rPr>
      </w:pPr>
    </w:p>
    <w:p w14:paraId="78905F9D" w14:textId="77777777" w:rsidR="0044764C" w:rsidRDefault="0044764C" w:rsidP="00CD68BC">
      <w:pPr>
        <w:pStyle w:val="NoSpacing"/>
        <w:spacing w:line="360" w:lineRule="auto"/>
        <w:jc w:val="both"/>
        <w:rPr>
          <w:rFonts w:ascii="Times New Roman" w:hAnsi="Times New Roman"/>
          <w:sz w:val="24"/>
          <w:szCs w:val="24"/>
          <w:lang w:val="en-GB"/>
        </w:rPr>
      </w:pPr>
    </w:p>
    <w:p w14:paraId="29859317" w14:textId="77777777" w:rsidR="003167C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 xml:space="preserve">Table 3 </w:t>
      </w:r>
    </w:p>
    <w:p w14:paraId="0468B093" w14:textId="77777777" w:rsidR="003167C2" w:rsidRPr="00010278" w:rsidRDefault="003167C2" w:rsidP="00CD68BC">
      <w:pPr>
        <w:pStyle w:val="NoSpacing"/>
        <w:spacing w:line="360" w:lineRule="auto"/>
        <w:jc w:val="both"/>
        <w:rPr>
          <w:rFonts w:ascii="Times New Roman" w:hAnsi="Times New Roman"/>
          <w:i/>
          <w:iCs/>
          <w:sz w:val="24"/>
          <w:szCs w:val="24"/>
          <w:lang w:val="en-GB"/>
        </w:rPr>
      </w:pPr>
      <w:r w:rsidRPr="00010278">
        <w:rPr>
          <w:rFonts w:ascii="Times New Roman" w:hAnsi="Times New Roman"/>
          <w:i/>
          <w:iCs/>
          <w:sz w:val="24"/>
          <w:szCs w:val="24"/>
          <w:lang w:val="en-GB"/>
        </w:rPr>
        <w:t>The mean (M), standard deviation (SD), range, minimum and maximum of self-esteem (measured with the global items of the Self-Perception Profile for Children) and of the different forms of self-descriptions (negative, neutral and positive).</w:t>
      </w:r>
    </w:p>
    <w:tbl>
      <w:tblPr>
        <w:tblW w:w="9390" w:type="dxa"/>
        <w:tblBorders>
          <w:top w:val="single" w:sz="4" w:space="0" w:color="auto"/>
          <w:bottom w:val="single" w:sz="4" w:space="0" w:color="auto"/>
        </w:tblBorders>
        <w:tblLayout w:type="fixed"/>
        <w:tblLook w:val="00A0" w:firstRow="1" w:lastRow="0" w:firstColumn="1" w:lastColumn="0" w:noHBand="0" w:noVBand="0"/>
      </w:tblPr>
      <w:tblGrid>
        <w:gridCol w:w="2943"/>
        <w:gridCol w:w="1180"/>
        <w:gridCol w:w="1290"/>
        <w:gridCol w:w="1290"/>
        <w:gridCol w:w="1432"/>
        <w:gridCol w:w="1255"/>
      </w:tblGrid>
      <w:tr w:rsidR="00234543" w:rsidRPr="00010278" w14:paraId="5DAEAA59" w14:textId="77777777" w:rsidTr="008A1BCD">
        <w:trPr>
          <w:trHeight w:val="270"/>
        </w:trPr>
        <w:tc>
          <w:tcPr>
            <w:tcW w:w="2943" w:type="dxa"/>
            <w:tcBorders>
              <w:top w:val="single" w:sz="4" w:space="0" w:color="auto"/>
              <w:bottom w:val="single" w:sz="4" w:space="0" w:color="auto"/>
            </w:tcBorders>
          </w:tcPr>
          <w:p w14:paraId="3F4ABB5D" w14:textId="77777777" w:rsidR="003167C2" w:rsidRPr="00010278" w:rsidRDefault="003167C2" w:rsidP="00CD68BC">
            <w:pPr>
              <w:pStyle w:val="NoSpacing"/>
              <w:spacing w:line="360" w:lineRule="auto"/>
              <w:jc w:val="both"/>
              <w:rPr>
                <w:rFonts w:ascii="Times New Roman" w:hAnsi="Times New Roman"/>
                <w:sz w:val="24"/>
                <w:szCs w:val="24"/>
                <w:lang w:val="en-GB"/>
              </w:rPr>
            </w:pPr>
          </w:p>
        </w:tc>
        <w:tc>
          <w:tcPr>
            <w:tcW w:w="1180" w:type="dxa"/>
            <w:tcBorders>
              <w:top w:val="single" w:sz="4" w:space="0" w:color="auto"/>
              <w:bottom w:val="single" w:sz="4" w:space="0" w:color="auto"/>
            </w:tcBorders>
          </w:tcPr>
          <w:p w14:paraId="3102AEF6" w14:textId="77777777" w:rsidR="003167C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M</w:t>
            </w:r>
          </w:p>
        </w:tc>
        <w:tc>
          <w:tcPr>
            <w:tcW w:w="1291" w:type="dxa"/>
            <w:tcBorders>
              <w:top w:val="single" w:sz="4" w:space="0" w:color="auto"/>
              <w:bottom w:val="single" w:sz="4" w:space="0" w:color="auto"/>
            </w:tcBorders>
          </w:tcPr>
          <w:p w14:paraId="4EFED47B" w14:textId="77777777" w:rsidR="003167C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SD</w:t>
            </w:r>
          </w:p>
        </w:tc>
        <w:tc>
          <w:tcPr>
            <w:tcW w:w="1291" w:type="dxa"/>
            <w:tcBorders>
              <w:top w:val="single" w:sz="4" w:space="0" w:color="auto"/>
              <w:bottom w:val="single" w:sz="4" w:space="0" w:color="auto"/>
            </w:tcBorders>
          </w:tcPr>
          <w:p w14:paraId="212A469B" w14:textId="77777777" w:rsidR="003167C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Range</w:t>
            </w:r>
          </w:p>
        </w:tc>
        <w:tc>
          <w:tcPr>
            <w:tcW w:w="1433" w:type="dxa"/>
            <w:tcBorders>
              <w:top w:val="single" w:sz="4" w:space="0" w:color="auto"/>
              <w:bottom w:val="single" w:sz="4" w:space="0" w:color="auto"/>
            </w:tcBorders>
          </w:tcPr>
          <w:p w14:paraId="6DE36C91" w14:textId="77777777" w:rsidR="003167C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Minimum</w:t>
            </w:r>
          </w:p>
        </w:tc>
        <w:tc>
          <w:tcPr>
            <w:tcW w:w="1256" w:type="dxa"/>
            <w:tcBorders>
              <w:top w:val="single" w:sz="4" w:space="0" w:color="auto"/>
              <w:bottom w:val="single" w:sz="4" w:space="0" w:color="auto"/>
            </w:tcBorders>
          </w:tcPr>
          <w:p w14:paraId="48C8E2B9" w14:textId="77777777" w:rsidR="003167C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Maximum</w:t>
            </w:r>
          </w:p>
        </w:tc>
      </w:tr>
      <w:tr w:rsidR="00234543" w:rsidRPr="00010278" w14:paraId="6B03683F" w14:textId="77777777" w:rsidTr="008A1BCD">
        <w:trPr>
          <w:trHeight w:val="270"/>
        </w:trPr>
        <w:tc>
          <w:tcPr>
            <w:tcW w:w="2943" w:type="dxa"/>
            <w:tcBorders>
              <w:top w:val="single" w:sz="4" w:space="0" w:color="auto"/>
            </w:tcBorders>
          </w:tcPr>
          <w:p w14:paraId="10C9FBB1" w14:textId="77777777" w:rsidR="003167C2" w:rsidRPr="00010278" w:rsidRDefault="003167C2" w:rsidP="00CD68BC">
            <w:pPr>
              <w:pStyle w:val="NoSpacing"/>
              <w:spacing w:line="360" w:lineRule="auto"/>
              <w:jc w:val="both"/>
              <w:rPr>
                <w:rFonts w:ascii="Times New Roman" w:hAnsi="Times New Roman"/>
                <w:i/>
                <w:sz w:val="24"/>
                <w:szCs w:val="24"/>
                <w:lang w:val="en-GB"/>
              </w:rPr>
            </w:pPr>
          </w:p>
          <w:p w14:paraId="2FC9633C" w14:textId="2786BB82" w:rsidR="003167C2" w:rsidRPr="00010278" w:rsidRDefault="00A41B0C" w:rsidP="00CD68BC">
            <w:pPr>
              <w:pStyle w:val="NoSpacing"/>
              <w:spacing w:line="360" w:lineRule="auto"/>
              <w:jc w:val="both"/>
              <w:rPr>
                <w:rFonts w:ascii="Times New Roman" w:hAnsi="Times New Roman"/>
                <w:i/>
                <w:sz w:val="24"/>
                <w:szCs w:val="24"/>
                <w:lang w:val="en-GB"/>
              </w:rPr>
            </w:pPr>
            <w:r w:rsidRPr="00010278">
              <w:rPr>
                <w:rFonts w:ascii="Times New Roman" w:hAnsi="Times New Roman"/>
                <w:i/>
                <w:sz w:val="24"/>
                <w:szCs w:val="24"/>
                <w:lang w:val="en-GB"/>
              </w:rPr>
              <w:t>Sexual abuse</w:t>
            </w:r>
          </w:p>
        </w:tc>
        <w:tc>
          <w:tcPr>
            <w:tcW w:w="1180" w:type="dxa"/>
            <w:tcBorders>
              <w:top w:val="single" w:sz="4" w:space="0" w:color="auto"/>
            </w:tcBorders>
          </w:tcPr>
          <w:p w14:paraId="5BF0B589" w14:textId="77777777" w:rsidR="003167C2" w:rsidRPr="00010278" w:rsidRDefault="003167C2" w:rsidP="00CD68BC">
            <w:pPr>
              <w:pStyle w:val="NoSpacing"/>
              <w:spacing w:line="360" w:lineRule="auto"/>
              <w:jc w:val="both"/>
              <w:rPr>
                <w:rFonts w:ascii="Times New Roman" w:hAnsi="Times New Roman"/>
                <w:sz w:val="24"/>
                <w:szCs w:val="24"/>
                <w:lang w:val="en-GB"/>
              </w:rPr>
            </w:pPr>
          </w:p>
        </w:tc>
        <w:tc>
          <w:tcPr>
            <w:tcW w:w="1291" w:type="dxa"/>
            <w:tcBorders>
              <w:top w:val="single" w:sz="4" w:space="0" w:color="auto"/>
            </w:tcBorders>
          </w:tcPr>
          <w:p w14:paraId="3C712036" w14:textId="77777777" w:rsidR="003167C2" w:rsidRPr="00010278" w:rsidRDefault="003167C2" w:rsidP="00CD68BC">
            <w:pPr>
              <w:pStyle w:val="NoSpacing"/>
              <w:spacing w:line="360" w:lineRule="auto"/>
              <w:jc w:val="both"/>
              <w:rPr>
                <w:rFonts w:ascii="Times New Roman" w:hAnsi="Times New Roman"/>
                <w:sz w:val="24"/>
                <w:szCs w:val="24"/>
                <w:lang w:val="en-GB"/>
              </w:rPr>
            </w:pPr>
          </w:p>
        </w:tc>
        <w:tc>
          <w:tcPr>
            <w:tcW w:w="1291" w:type="dxa"/>
            <w:tcBorders>
              <w:top w:val="single" w:sz="4" w:space="0" w:color="auto"/>
            </w:tcBorders>
          </w:tcPr>
          <w:p w14:paraId="5AED907B" w14:textId="77777777" w:rsidR="003167C2" w:rsidRPr="00010278" w:rsidRDefault="003167C2" w:rsidP="00CD68BC">
            <w:pPr>
              <w:pStyle w:val="NoSpacing"/>
              <w:spacing w:line="360" w:lineRule="auto"/>
              <w:jc w:val="both"/>
              <w:rPr>
                <w:rFonts w:ascii="Times New Roman" w:hAnsi="Times New Roman"/>
                <w:sz w:val="24"/>
                <w:szCs w:val="24"/>
                <w:lang w:val="en-GB"/>
              </w:rPr>
            </w:pPr>
          </w:p>
        </w:tc>
        <w:tc>
          <w:tcPr>
            <w:tcW w:w="1433" w:type="dxa"/>
            <w:tcBorders>
              <w:top w:val="single" w:sz="4" w:space="0" w:color="auto"/>
            </w:tcBorders>
          </w:tcPr>
          <w:p w14:paraId="66CCA8DB" w14:textId="77777777" w:rsidR="003167C2" w:rsidRPr="00010278" w:rsidRDefault="003167C2" w:rsidP="00CD68BC">
            <w:pPr>
              <w:pStyle w:val="NoSpacing"/>
              <w:spacing w:line="360" w:lineRule="auto"/>
              <w:jc w:val="both"/>
              <w:rPr>
                <w:rFonts w:ascii="Times New Roman" w:hAnsi="Times New Roman"/>
                <w:sz w:val="24"/>
                <w:szCs w:val="24"/>
                <w:lang w:val="en-GB"/>
              </w:rPr>
            </w:pPr>
          </w:p>
        </w:tc>
        <w:tc>
          <w:tcPr>
            <w:tcW w:w="1256" w:type="dxa"/>
            <w:tcBorders>
              <w:top w:val="single" w:sz="4" w:space="0" w:color="auto"/>
            </w:tcBorders>
          </w:tcPr>
          <w:p w14:paraId="5476C228" w14:textId="77777777" w:rsidR="003167C2" w:rsidRPr="00010278" w:rsidRDefault="003167C2" w:rsidP="00CD68BC">
            <w:pPr>
              <w:pStyle w:val="NoSpacing"/>
              <w:spacing w:line="360" w:lineRule="auto"/>
              <w:jc w:val="both"/>
              <w:rPr>
                <w:rFonts w:ascii="Times New Roman" w:hAnsi="Times New Roman"/>
                <w:sz w:val="24"/>
                <w:szCs w:val="24"/>
                <w:lang w:val="en-GB"/>
              </w:rPr>
            </w:pPr>
          </w:p>
        </w:tc>
      </w:tr>
      <w:tr w:rsidR="00234543" w:rsidRPr="00010278" w14:paraId="436FDAED" w14:textId="77777777" w:rsidTr="008A1BCD">
        <w:trPr>
          <w:trHeight w:val="270"/>
        </w:trPr>
        <w:tc>
          <w:tcPr>
            <w:tcW w:w="2943" w:type="dxa"/>
          </w:tcPr>
          <w:p w14:paraId="7CC3326B" w14:textId="77777777" w:rsidR="003167C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Self-esteem</w:t>
            </w:r>
          </w:p>
        </w:tc>
        <w:tc>
          <w:tcPr>
            <w:tcW w:w="1180" w:type="dxa"/>
          </w:tcPr>
          <w:p w14:paraId="677224AF" w14:textId="77777777" w:rsidR="003167C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1.88</w:t>
            </w:r>
          </w:p>
        </w:tc>
        <w:tc>
          <w:tcPr>
            <w:tcW w:w="1291" w:type="dxa"/>
          </w:tcPr>
          <w:p w14:paraId="20F64A7B" w14:textId="77777777" w:rsidR="003167C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.55</w:t>
            </w:r>
          </w:p>
        </w:tc>
        <w:tc>
          <w:tcPr>
            <w:tcW w:w="1291" w:type="dxa"/>
          </w:tcPr>
          <w:p w14:paraId="239422A8" w14:textId="77777777" w:rsidR="003167C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2.5</w:t>
            </w:r>
          </w:p>
        </w:tc>
        <w:tc>
          <w:tcPr>
            <w:tcW w:w="1433" w:type="dxa"/>
          </w:tcPr>
          <w:p w14:paraId="050255EF" w14:textId="49A261B7" w:rsidR="003167C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.5</w:t>
            </w:r>
            <w:r w:rsidR="00AA5D0F" w:rsidRPr="00010278">
              <w:rPr>
                <w:rFonts w:ascii="Times New Roman" w:hAnsi="Times New Roman"/>
                <w:sz w:val="24"/>
                <w:szCs w:val="24"/>
                <w:lang w:val="en-GB"/>
              </w:rPr>
              <w:t>0</w:t>
            </w:r>
          </w:p>
        </w:tc>
        <w:tc>
          <w:tcPr>
            <w:tcW w:w="1256" w:type="dxa"/>
          </w:tcPr>
          <w:p w14:paraId="45A76F91" w14:textId="77777777" w:rsidR="003167C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3</w:t>
            </w:r>
          </w:p>
        </w:tc>
      </w:tr>
      <w:tr w:rsidR="00234543" w:rsidRPr="00010278" w14:paraId="7C8FB5E9" w14:textId="77777777" w:rsidTr="008A1BCD">
        <w:trPr>
          <w:trHeight w:val="270"/>
        </w:trPr>
        <w:tc>
          <w:tcPr>
            <w:tcW w:w="2943" w:type="dxa"/>
          </w:tcPr>
          <w:p w14:paraId="352E9A5A" w14:textId="77777777" w:rsidR="003167C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Self-description negative</w:t>
            </w:r>
          </w:p>
        </w:tc>
        <w:tc>
          <w:tcPr>
            <w:tcW w:w="1180" w:type="dxa"/>
          </w:tcPr>
          <w:p w14:paraId="57E449E2" w14:textId="77777777" w:rsidR="003167C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.65</w:t>
            </w:r>
          </w:p>
        </w:tc>
        <w:tc>
          <w:tcPr>
            <w:tcW w:w="1291" w:type="dxa"/>
          </w:tcPr>
          <w:p w14:paraId="6BF33F1C" w14:textId="77777777" w:rsidR="003167C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1.07</w:t>
            </w:r>
          </w:p>
        </w:tc>
        <w:tc>
          <w:tcPr>
            <w:tcW w:w="1291" w:type="dxa"/>
          </w:tcPr>
          <w:p w14:paraId="6DC91778" w14:textId="77777777" w:rsidR="003167C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5</w:t>
            </w:r>
          </w:p>
        </w:tc>
        <w:tc>
          <w:tcPr>
            <w:tcW w:w="1433" w:type="dxa"/>
          </w:tcPr>
          <w:p w14:paraId="56965200" w14:textId="77777777" w:rsidR="003167C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0</w:t>
            </w:r>
          </w:p>
        </w:tc>
        <w:tc>
          <w:tcPr>
            <w:tcW w:w="1256" w:type="dxa"/>
          </w:tcPr>
          <w:p w14:paraId="5FD4AA22" w14:textId="77777777" w:rsidR="003167C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5</w:t>
            </w:r>
          </w:p>
        </w:tc>
      </w:tr>
      <w:tr w:rsidR="00234543" w:rsidRPr="00010278" w14:paraId="62A3E090" w14:textId="77777777" w:rsidTr="008A1BCD">
        <w:trPr>
          <w:trHeight w:val="270"/>
        </w:trPr>
        <w:tc>
          <w:tcPr>
            <w:tcW w:w="2943" w:type="dxa"/>
          </w:tcPr>
          <w:p w14:paraId="3042AA80" w14:textId="77777777" w:rsidR="003167C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Self-description neutral</w:t>
            </w:r>
          </w:p>
        </w:tc>
        <w:tc>
          <w:tcPr>
            <w:tcW w:w="1180" w:type="dxa"/>
          </w:tcPr>
          <w:p w14:paraId="0893B7E9" w14:textId="1CDAEB5C" w:rsidR="003167C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.7</w:t>
            </w:r>
            <w:r w:rsidR="003548F3" w:rsidRPr="00010278">
              <w:rPr>
                <w:rFonts w:ascii="Times New Roman" w:hAnsi="Times New Roman"/>
                <w:sz w:val="24"/>
                <w:szCs w:val="24"/>
                <w:lang w:val="en-GB"/>
              </w:rPr>
              <w:t>0</w:t>
            </w:r>
          </w:p>
        </w:tc>
        <w:tc>
          <w:tcPr>
            <w:tcW w:w="1291" w:type="dxa"/>
          </w:tcPr>
          <w:p w14:paraId="26031D18" w14:textId="77777777" w:rsidR="003167C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.89</w:t>
            </w:r>
          </w:p>
        </w:tc>
        <w:tc>
          <w:tcPr>
            <w:tcW w:w="1291" w:type="dxa"/>
          </w:tcPr>
          <w:p w14:paraId="607FE514" w14:textId="77777777" w:rsidR="003167C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3</w:t>
            </w:r>
          </w:p>
        </w:tc>
        <w:tc>
          <w:tcPr>
            <w:tcW w:w="1433" w:type="dxa"/>
          </w:tcPr>
          <w:p w14:paraId="2584156C" w14:textId="77777777" w:rsidR="003167C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0</w:t>
            </w:r>
          </w:p>
        </w:tc>
        <w:tc>
          <w:tcPr>
            <w:tcW w:w="1256" w:type="dxa"/>
          </w:tcPr>
          <w:p w14:paraId="57368BF3" w14:textId="77777777" w:rsidR="003167C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3</w:t>
            </w:r>
          </w:p>
        </w:tc>
      </w:tr>
      <w:tr w:rsidR="00234543" w:rsidRPr="00010278" w14:paraId="12A8C785" w14:textId="77777777" w:rsidTr="008A1BCD">
        <w:trPr>
          <w:trHeight w:val="270"/>
        </w:trPr>
        <w:tc>
          <w:tcPr>
            <w:tcW w:w="2943" w:type="dxa"/>
          </w:tcPr>
          <w:p w14:paraId="43EAD4BF" w14:textId="77777777" w:rsidR="003167C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Self-description positive</w:t>
            </w:r>
          </w:p>
        </w:tc>
        <w:tc>
          <w:tcPr>
            <w:tcW w:w="1180" w:type="dxa"/>
          </w:tcPr>
          <w:p w14:paraId="22F07476" w14:textId="77777777" w:rsidR="003167C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3.93</w:t>
            </w:r>
          </w:p>
        </w:tc>
        <w:tc>
          <w:tcPr>
            <w:tcW w:w="1291" w:type="dxa"/>
          </w:tcPr>
          <w:p w14:paraId="7DB09ADF" w14:textId="77777777" w:rsidR="003167C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1.96</w:t>
            </w:r>
          </w:p>
        </w:tc>
        <w:tc>
          <w:tcPr>
            <w:tcW w:w="1291" w:type="dxa"/>
          </w:tcPr>
          <w:p w14:paraId="7B324C34" w14:textId="77777777" w:rsidR="003167C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7</w:t>
            </w:r>
          </w:p>
        </w:tc>
        <w:tc>
          <w:tcPr>
            <w:tcW w:w="1433" w:type="dxa"/>
          </w:tcPr>
          <w:p w14:paraId="53A25602" w14:textId="77777777" w:rsidR="003167C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0</w:t>
            </w:r>
          </w:p>
        </w:tc>
        <w:tc>
          <w:tcPr>
            <w:tcW w:w="1256" w:type="dxa"/>
          </w:tcPr>
          <w:p w14:paraId="15CA72F4" w14:textId="77777777" w:rsidR="003167C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7</w:t>
            </w:r>
          </w:p>
        </w:tc>
      </w:tr>
      <w:tr w:rsidR="00234543" w:rsidRPr="00010278" w14:paraId="6A7BE2C1" w14:textId="77777777" w:rsidTr="008A1BCD">
        <w:trPr>
          <w:trHeight w:val="255"/>
        </w:trPr>
        <w:tc>
          <w:tcPr>
            <w:tcW w:w="2943" w:type="dxa"/>
          </w:tcPr>
          <w:p w14:paraId="6FFAFABA" w14:textId="77777777" w:rsidR="003167C2" w:rsidRPr="00010278" w:rsidRDefault="003167C2" w:rsidP="00CD68BC">
            <w:pPr>
              <w:pStyle w:val="NoSpacing"/>
              <w:spacing w:line="360" w:lineRule="auto"/>
              <w:jc w:val="both"/>
              <w:rPr>
                <w:rFonts w:ascii="Times New Roman" w:hAnsi="Times New Roman"/>
                <w:i/>
                <w:sz w:val="24"/>
                <w:szCs w:val="24"/>
                <w:lang w:val="en-GB"/>
              </w:rPr>
            </w:pPr>
          </w:p>
          <w:p w14:paraId="0A71A15E" w14:textId="452FE579" w:rsidR="003167C2" w:rsidRPr="00010278" w:rsidRDefault="00F14F53" w:rsidP="00CD68BC">
            <w:pPr>
              <w:pStyle w:val="NoSpacing"/>
              <w:spacing w:line="360" w:lineRule="auto"/>
              <w:jc w:val="both"/>
              <w:rPr>
                <w:rFonts w:ascii="Times New Roman" w:hAnsi="Times New Roman"/>
                <w:i/>
                <w:sz w:val="24"/>
                <w:szCs w:val="24"/>
                <w:lang w:val="en-GB"/>
              </w:rPr>
            </w:pPr>
            <w:r>
              <w:rPr>
                <w:rFonts w:ascii="Times New Roman" w:hAnsi="Times New Roman"/>
                <w:i/>
                <w:sz w:val="24"/>
                <w:szCs w:val="24"/>
                <w:lang w:val="en-GB"/>
              </w:rPr>
              <w:t xml:space="preserve">Other </w:t>
            </w:r>
            <w:r w:rsidR="00BA2FCE" w:rsidRPr="00010278">
              <w:rPr>
                <w:rFonts w:ascii="Times New Roman" w:hAnsi="Times New Roman"/>
                <w:i/>
                <w:sz w:val="24"/>
                <w:szCs w:val="24"/>
                <w:lang w:val="en-GB"/>
              </w:rPr>
              <w:t>trauma</w:t>
            </w:r>
            <w:r w:rsidR="0044764C">
              <w:rPr>
                <w:rFonts w:ascii="Times New Roman" w:hAnsi="Times New Roman"/>
                <w:i/>
                <w:sz w:val="24"/>
                <w:szCs w:val="24"/>
                <w:lang w:val="en-GB"/>
              </w:rPr>
              <w:t>tic events</w:t>
            </w:r>
          </w:p>
        </w:tc>
        <w:tc>
          <w:tcPr>
            <w:tcW w:w="1180" w:type="dxa"/>
          </w:tcPr>
          <w:p w14:paraId="444846ED" w14:textId="77777777" w:rsidR="003167C2" w:rsidRPr="00010278" w:rsidRDefault="003167C2" w:rsidP="00CD68BC">
            <w:pPr>
              <w:pStyle w:val="NoSpacing"/>
              <w:spacing w:line="360" w:lineRule="auto"/>
              <w:jc w:val="both"/>
              <w:rPr>
                <w:rFonts w:ascii="Times New Roman" w:hAnsi="Times New Roman"/>
                <w:sz w:val="24"/>
                <w:szCs w:val="24"/>
                <w:lang w:val="en-GB"/>
              </w:rPr>
            </w:pPr>
          </w:p>
        </w:tc>
        <w:tc>
          <w:tcPr>
            <w:tcW w:w="1291" w:type="dxa"/>
          </w:tcPr>
          <w:p w14:paraId="23D5B948" w14:textId="77777777" w:rsidR="003167C2" w:rsidRPr="00010278" w:rsidRDefault="003167C2" w:rsidP="00CD68BC">
            <w:pPr>
              <w:pStyle w:val="NoSpacing"/>
              <w:spacing w:line="360" w:lineRule="auto"/>
              <w:jc w:val="both"/>
              <w:rPr>
                <w:rFonts w:ascii="Times New Roman" w:hAnsi="Times New Roman"/>
                <w:sz w:val="24"/>
                <w:szCs w:val="24"/>
                <w:lang w:val="en-GB"/>
              </w:rPr>
            </w:pPr>
          </w:p>
        </w:tc>
        <w:tc>
          <w:tcPr>
            <w:tcW w:w="1291" w:type="dxa"/>
          </w:tcPr>
          <w:p w14:paraId="5931C80F" w14:textId="77777777" w:rsidR="003167C2" w:rsidRPr="00010278" w:rsidRDefault="003167C2" w:rsidP="00CD68BC">
            <w:pPr>
              <w:pStyle w:val="NoSpacing"/>
              <w:spacing w:line="360" w:lineRule="auto"/>
              <w:jc w:val="both"/>
              <w:rPr>
                <w:rFonts w:ascii="Times New Roman" w:hAnsi="Times New Roman"/>
                <w:sz w:val="24"/>
                <w:szCs w:val="24"/>
                <w:lang w:val="en-GB"/>
              </w:rPr>
            </w:pPr>
          </w:p>
        </w:tc>
        <w:tc>
          <w:tcPr>
            <w:tcW w:w="1433" w:type="dxa"/>
          </w:tcPr>
          <w:p w14:paraId="65D4DD89" w14:textId="77777777" w:rsidR="003167C2" w:rsidRPr="00010278" w:rsidRDefault="003167C2" w:rsidP="00CD68BC">
            <w:pPr>
              <w:pStyle w:val="NoSpacing"/>
              <w:spacing w:line="360" w:lineRule="auto"/>
              <w:jc w:val="both"/>
              <w:rPr>
                <w:rFonts w:ascii="Times New Roman" w:hAnsi="Times New Roman"/>
                <w:sz w:val="24"/>
                <w:szCs w:val="24"/>
                <w:lang w:val="en-GB"/>
              </w:rPr>
            </w:pPr>
          </w:p>
        </w:tc>
        <w:tc>
          <w:tcPr>
            <w:tcW w:w="1256" w:type="dxa"/>
          </w:tcPr>
          <w:p w14:paraId="3243B4CD" w14:textId="77777777" w:rsidR="003167C2" w:rsidRPr="00010278" w:rsidRDefault="003167C2" w:rsidP="00CD68BC">
            <w:pPr>
              <w:pStyle w:val="NoSpacing"/>
              <w:spacing w:line="360" w:lineRule="auto"/>
              <w:jc w:val="both"/>
              <w:rPr>
                <w:rFonts w:ascii="Times New Roman" w:hAnsi="Times New Roman"/>
                <w:sz w:val="24"/>
                <w:szCs w:val="24"/>
                <w:lang w:val="en-GB"/>
              </w:rPr>
            </w:pPr>
          </w:p>
        </w:tc>
      </w:tr>
      <w:tr w:rsidR="00234543" w:rsidRPr="00010278" w14:paraId="4822C50A" w14:textId="77777777" w:rsidTr="008A1BCD">
        <w:trPr>
          <w:trHeight w:val="270"/>
        </w:trPr>
        <w:tc>
          <w:tcPr>
            <w:tcW w:w="2943" w:type="dxa"/>
          </w:tcPr>
          <w:p w14:paraId="2DB6EE7D" w14:textId="77777777" w:rsidR="003167C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Self-esteem</w:t>
            </w:r>
          </w:p>
        </w:tc>
        <w:tc>
          <w:tcPr>
            <w:tcW w:w="1180" w:type="dxa"/>
          </w:tcPr>
          <w:p w14:paraId="5DE80C39" w14:textId="3E7FDEE4" w:rsidR="003167C2" w:rsidRPr="00010278" w:rsidRDefault="008A1BC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2.15</w:t>
            </w:r>
          </w:p>
        </w:tc>
        <w:tc>
          <w:tcPr>
            <w:tcW w:w="1291" w:type="dxa"/>
          </w:tcPr>
          <w:p w14:paraId="2A29C63E" w14:textId="0FC85B47" w:rsidR="003167C2" w:rsidRPr="00010278" w:rsidRDefault="008A1BC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.73</w:t>
            </w:r>
          </w:p>
        </w:tc>
        <w:tc>
          <w:tcPr>
            <w:tcW w:w="1291" w:type="dxa"/>
          </w:tcPr>
          <w:p w14:paraId="1FA702B4" w14:textId="14626F6A" w:rsidR="003167C2" w:rsidRPr="00010278" w:rsidRDefault="008A1BC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2.83</w:t>
            </w:r>
          </w:p>
        </w:tc>
        <w:tc>
          <w:tcPr>
            <w:tcW w:w="1433" w:type="dxa"/>
          </w:tcPr>
          <w:p w14:paraId="651F867C" w14:textId="1F58E6F6" w:rsidR="003167C2" w:rsidRPr="00010278" w:rsidRDefault="008A1BC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.17</w:t>
            </w:r>
          </w:p>
        </w:tc>
        <w:tc>
          <w:tcPr>
            <w:tcW w:w="1256" w:type="dxa"/>
          </w:tcPr>
          <w:p w14:paraId="05772DC0" w14:textId="7F35378E" w:rsidR="003167C2" w:rsidRPr="00010278" w:rsidRDefault="00010278" w:rsidP="00CD68BC">
            <w:pPr>
              <w:pStyle w:val="NoSpacing"/>
              <w:spacing w:line="360" w:lineRule="auto"/>
              <w:jc w:val="both"/>
              <w:rPr>
                <w:rFonts w:ascii="Times New Roman" w:hAnsi="Times New Roman"/>
                <w:sz w:val="24"/>
                <w:szCs w:val="24"/>
                <w:lang w:val="en-GB"/>
              </w:rPr>
            </w:pPr>
            <w:r>
              <w:rPr>
                <w:rFonts w:ascii="Times New Roman" w:hAnsi="Times New Roman"/>
                <w:sz w:val="24"/>
                <w:szCs w:val="24"/>
                <w:lang w:val="en-GB"/>
              </w:rPr>
              <w:t>3</w:t>
            </w:r>
          </w:p>
        </w:tc>
      </w:tr>
      <w:tr w:rsidR="00234543" w:rsidRPr="00010278" w14:paraId="56854737" w14:textId="77777777" w:rsidTr="008A1BCD">
        <w:trPr>
          <w:trHeight w:val="270"/>
        </w:trPr>
        <w:tc>
          <w:tcPr>
            <w:tcW w:w="2943" w:type="dxa"/>
          </w:tcPr>
          <w:p w14:paraId="78EDE380" w14:textId="77777777" w:rsidR="003167C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Self-description negative</w:t>
            </w:r>
          </w:p>
        </w:tc>
        <w:tc>
          <w:tcPr>
            <w:tcW w:w="1180" w:type="dxa"/>
          </w:tcPr>
          <w:p w14:paraId="593DA1A8" w14:textId="6796330C" w:rsidR="003167C2" w:rsidRPr="00010278" w:rsidRDefault="008A1BC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.45</w:t>
            </w:r>
          </w:p>
        </w:tc>
        <w:tc>
          <w:tcPr>
            <w:tcW w:w="1291" w:type="dxa"/>
          </w:tcPr>
          <w:p w14:paraId="2C6F831F" w14:textId="6243A7D3" w:rsidR="003167C2" w:rsidRPr="00010278" w:rsidRDefault="008A1BC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.77</w:t>
            </w:r>
          </w:p>
        </w:tc>
        <w:tc>
          <w:tcPr>
            <w:tcW w:w="1291" w:type="dxa"/>
          </w:tcPr>
          <w:p w14:paraId="4D0614FA" w14:textId="588A44AF" w:rsidR="003167C2" w:rsidRPr="00010278" w:rsidRDefault="008A1BC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3</w:t>
            </w:r>
          </w:p>
        </w:tc>
        <w:tc>
          <w:tcPr>
            <w:tcW w:w="1433" w:type="dxa"/>
          </w:tcPr>
          <w:p w14:paraId="7D5F970E" w14:textId="4B79D127" w:rsidR="003167C2" w:rsidRPr="00010278" w:rsidRDefault="008A1BC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0</w:t>
            </w:r>
          </w:p>
        </w:tc>
        <w:tc>
          <w:tcPr>
            <w:tcW w:w="1256" w:type="dxa"/>
          </w:tcPr>
          <w:p w14:paraId="5732E4ED" w14:textId="1B59AE5F" w:rsidR="003167C2" w:rsidRPr="00010278" w:rsidRDefault="008A1BC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3</w:t>
            </w:r>
          </w:p>
        </w:tc>
      </w:tr>
      <w:tr w:rsidR="00234543" w:rsidRPr="00010278" w14:paraId="3AAA2C55" w14:textId="77777777" w:rsidTr="008A1BCD">
        <w:trPr>
          <w:trHeight w:val="270"/>
        </w:trPr>
        <w:tc>
          <w:tcPr>
            <w:tcW w:w="2943" w:type="dxa"/>
          </w:tcPr>
          <w:p w14:paraId="5209F121" w14:textId="77777777" w:rsidR="003167C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Self-description neutral</w:t>
            </w:r>
          </w:p>
        </w:tc>
        <w:tc>
          <w:tcPr>
            <w:tcW w:w="1180" w:type="dxa"/>
          </w:tcPr>
          <w:p w14:paraId="62746B42" w14:textId="5A8326E3" w:rsidR="003167C2" w:rsidRPr="00010278" w:rsidRDefault="008A1BC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1.26</w:t>
            </w:r>
          </w:p>
        </w:tc>
        <w:tc>
          <w:tcPr>
            <w:tcW w:w="1291" w:type="dxa"/>
          </w:tcPr>
          <w:p w14:paraId="2743AEE0" w14:textId="2DE92035" w:rsidR="003167C2" w:rsidRPr="00010278" w:rsidRDefault="008A1BC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.97</w:t>
            </w:r>
          </w:p>
        </w:tc>
        <w:tc>
          <w:tcPr>
            <w:tcW w:w="1291" w:type="dxa"/>
          </w:tcPr>
          <w:p w14:paraId="6A98906E" w14:textId="6385640C" w:rsidR="003167C2" w:rsidRPr="00010278" w:rsidRDefault="008A1BC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3</w:t>
            </w:r>
          </w:p>
        </w:tc>
        <w:tc>
          <w:tcPr>
            <w:tcW w:w="1433" w:type="dxa"/>
          </w:tcPr>
          <w:p w14:paraId="79E9A99E" w14:textId="0F5C158D" w:rsidR="003167C2" w:rsidRPr="00010278" w:rsidRDefault="008A1BC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0</w:t>
            </w:r>
          </w:p>
        </w:tc>
        <w:tc>
          <w:tcPr>
            <w:tcW w:w="1256" w:type="dxa"/>
          </w:tcPr>
          <w:p w14:paraId="141D148D" w14:textId="5AB378FE" w:rsidR="003167C2" w:rsidRPr="00010278" w:rsidRDefault="008A1BC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3</w:t>
            </w:r>
          </w:p>
        </w:tc>
      </w:tr>
      <w:tr w:rsidR="00234543" w:rsidRPr="00010278" w14:paraId="6C57B4C7" w14:textId="77777777" w:rsidTr="008A1BCD">
        <w:trPr>
          <w:trHeight w:val="540"/>
        </w:trPr>
        <w:tc>
          <w:tcPr>
            <w:tcW w:w="2943" w:type="dxa"/>
          </w:tcPr>
          <w:p w14:paraId="4CE68979" w14:textId="65F79295" w:rsidR="00BA2FCE" w:rsidRPr="00010278" w:rsidRDefault="00D534E0"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Self-description positive</w:t>
            </w:r>
          </w:p>
        </w:tc>
        <w:tc>
          <w:tcPr>
            <w:tcW w:w="1180" w:type="dxa"/>
          </w:tcPr>
          <w:p w14:paraId="423B77C5" w14:textId="3235A003" w:rsidR="003167C2" w:rsidRPr="00010278" w:rsidRDefault="008A1BC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4.48</w:t>
            </w:r>
          </w:p>
        </w:tc>
        <w:tc>
          <w:tcPr>
            <w:tcW w:w="1291" w:type="dxa"/>
          </w:tcPr>
          <w:p w14:paraId="7E6EA438" w14:textId="47492905" w:rsidR="003167C2" w:rsidRPr="00010278" w:rsidRDefault="008A1BC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1.36</w:t>
            </w:r>
          </w:p>
        </w:tc>
        <w:tc>
          <w:tcPr>
            <w:tcW w:w="1291" w:type="dxa"/>
          </w:tcPr>
          <w:p w14:paraId="759EE882" w14:textId="5CB76F12" w:rsidR="003167C2" w:rsidRPr="00010278" w:rsidRDefault="008A1BC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5</w:t>
            </w:r>
          </w:p>
        </w:tc>
        <w:tc>
          <w:tcPr>
            <w:tcW w:w="1433" w:type="dxa"/>
          </w:tcPr>
          <w:p w14:paraId="6C4AC048" w14:textId="042CDF9B" w:rsidR="003167C2" w:rsidRPr="00010278" w:rsidRDefault="008A1BC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2</w:t>
            </w:r>
          </w:p>
        </w:tc>
        <w:tc>
          <w:tcPr>
            <w:tcW w:w="1256" w:type="dxa"/>
          </w:tcPr>
          <w:p w14:paraId="0ABF6A25" w14:textId="488AFD86" w:rsidR="00BA2FCE" w:rsidRPr="00010278" w:rsidRDefault="008A1BC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7</w:t>
            </w:r>
          </w:p>
        </w:tc>
      </w:tr>
      <w:tr w:rsidR="00234543" w:rsidRPr="00010278" w14:paraId="36E29C63" w14:textId="77777777" w:rsidTr="008A1BCD">
        <w:trPr>
          <w:trHeight w:val="540"/>
        </w:trPr>
        <w:tc>
          <w:tcPr>
            <w:tcW w:w="2943" w:type="dxa"/>
          </w:tcPr>
          <w:p w14:paraId="3C742EFB" w14:textId="77777777" w:rsidR="00976671" w:rsidRPr="00010278" w:rsidRDefault="00976671" w:rsidP="00CD68BC">
            <w:pPr>
              <w:pStyle w:val="NoSpacing"/>
              <w:spacing w:line="360" w:lineRule="auto"/>
              <w:jc w:val="both"/>
              <w:rPr>
                <w:rFonts w:ascii="Times New Roman" w:hAnsi="Times New Roman"/>
                <w:i/>
                <w:sz w:val="24"/>
                <w:szCs w:val="24"/>
                <w:lang w:val="en-GB"/>
              </w:rPr>
            </w:pPr>
          </w:p>
          <w:p w14:paraId="477EFB0C" w14:textId="0B333079" w:rsidR="00976671" w:rsidRPr="00010278" w:rsidRDefault="00A644FD" w:rsidP="00CD68BC">
            <w:pPr>
              <w:pStyle w:val="NoSpacing"/>
              <w:spacing w:line="360" w:lineRule="auto"/>
              <w:jc w:val="both"/>
              <w:rPr>
                <w:rFonts w:ascii="Times New Roman" w:hAnsi="Times New Roman"/>
                <w:i/>
                <w:sz w:val="24"/>
                <w:szCs w:val="24"/>
                <w:lang w:val="en-GB"/>
              </w:rPr>
            </w:pPr>
            <w:r>
              <w:rPr>
                <w:rFonts w:ascii="Times New Roman" w:hAnsi="Times New Roman"/>
                <w:i/>
                <w:sz w:val="24"/>
                <w:szCs w:val="24"/>
                <w:lang w:val="en-GB"/>
              </w:rPr>
              <w:t>No trauma</w:t>
            </w:r>
          </w:p>
        </w:tc>
        <w:tc>
          <w:tcPr>
            <w:tcW w:w="1180" w:type="dxa"/>
          </w:tcPr>
          <w:p w14:paraId="6D71D39F" w14:textId="77777777" w:rsidR="00976671" w:rsidRPr="00010278" w:rsidRDefault="00976671" w:rsidP="00CD68BC">
            <w:pPr>
              <w:pStyle w:val="NoSpacing"/>
              <w:spacing w:line="360" w:lineRule="auto"/>
              <w:jc w:val="both"/>
              <w:rPr>
                <w:rFonts w:ascii="Times New Roman" w:hAnsi="Times New Roman"/>
                <w:sz w:val="24"/>
                <w:szCs w:val="24"/>
                <w:lang w:val="en-GB"/>
              </w:rPr>
            </w:pPr>
          </w:p>
        </w:tc>
        <w:tc>
          <w:tcPr>
            <w:tcW w:w="1291" w:type="dxa"/>
          </w:tcPr>
          <w:p w14:paraId="42D079EA" w14:textId="77777777" w:rsidR="00976671" w:rsidRPr="00010278" w:rsidRDefault="00976671" w:rsidP="00CD68BC">
            <w:pPr>
              <w:pStyle w:val="NoSpacing"/>
              <w:spacing w:line="360" w:lineRule="auto"/>
              <w:jc w:val="both"/>
              <w:rPr>
                <w:rFonts w:ascii="Times New Roman" w:hAnsi="Times New Roman"/>
                <w:sz w:val="24"/>
                <w:szCs w:val="24"/>
                <w:lang w:val="en-GB"/>
              </w:rPr>
            </w:pPr>
          </w:p>
        </w:tc>
        <w:tc>
          <w:tcPr>
            <w:tcW w:w="1291" w:type="dxa"/>
          </w:tcPr>
          <w:p w14:paraId="52E1E949" w14:textId="77777777" w:rsidR="00976671" w:rsidRPr="00010278" w:rsidRDefault="00976671" w:rsidP="00CD68BC">
            <w:pPr>
              <w:pStyle w:val="NoSpacing"/>
              <w:spacing w:line="360" w:lineRule="auto"/>
              <w:jc w:val="both"/>
              <w:rPr>
                <w:rFonts w:ascii="Times New Roman" w:hAnsi="Times New Roman"/>
                <w:sz w:val="24"/>
                <w:szCs w:val="24"/>
                <w:lang w:val="en-GB"/>
              </w:rPr>
            </w:pPr>
          </w:p>
        </w:tc>
        <w:tc>
          <w:tcPr>
            <w:tcW w:w="1433" w:type="dxa"/>
          </w:tcPr>
          <w:p w14:paraId="3FBF8936" w14:textId="77777777" w:rsidR="00976671" w:rsidRPr="00010278" w:rsidRDefault="00976671" w:rsidP="00CD68BC">
            <w:pPr>
              <w:pStyle w:val="NoSpacing"/>
              <w:spacing w:line="360" w:lineRule="auto"/>
              <w:jc w:val="both"/>
              <w:rPr>
                <w:rFonts w:ascii="Times New Roman" w:hAnsi="Times New Roman"/>
                <w:sz w:val="24"/>
                <w:szCs w:val="24"/>
                <w:lang w:val="en-GB"/>
              </w:rPr>
            </w:pPr>
          </w:p>
        </w:tc>
        <w:tc>
          <w:tcPr>
            <w:tcW w:w="1256" w:type="dxa"/>
          </w:tcPr>
          <w:p w14:paraId="31FFA17A" w14:textId="77777777" w:rsidR="00976671" w:rsidRPr="00010278" w:rsidRDefault="00976671" w:rsidP="00CD68BC">
            <w:pPr>
              <w:pStyle w:val="NoSpacing"/>
              <w:spacing w:line="360" w:lineRule="auto"/>
              <w:jc w:val="both"/>
              <w:rPr>
                <w:rFonts w:ascii="Times New Roman" w:hAnsi="Times New Roman"/>
                <w:sz w:val="24"/>
                <w:szCs w:val="24"/>
                <w:lang w:val="en-GB"/>
              </w:rPr>
            </w:pPr>
          </w:p>
        </w:tc>
      </w:tr>
      <w:tr w:rsidR="00234543" w:rsidRPr="00010278" w14:paraId="15085220" w14:textId="77777777" w:rsidTr="008A1BCD">
        <w:trPr>
          <w:trHeight w:val="540"/>
        </w:trPr>
        <w:tc>
          <w:tcPr>
            <w:tcW w:w="2943" w:type="dxa"/>
          </w:tcPr>
          <w:p w14:paraId="15E3C47D" w14:textId="0102E21C" w:rsidR="00976671" w:rsidRPr="00010278" w:rsidRDefault="00976671"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Self-esteem</w:t>
            </w:r>
          </w:p>
        </w:tc>
        <w:tc>
          <w:tcPr>
            <w:tcW w:w="1180" w:type="dxa"/>
          </w:tcPr>
          <w:p w14:paraId="5DF5A894" w14:textId="498038FB" w:rsidR="00976671" w:rsidRPr="00010278" w:rsidRDefault="008A1BC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2.51</w:t>
            </w:r>
          </w:p>
        </w:tc>
        <w:tc>
          <w:tcPr>
            <w:tcW w:w="1291" w:type="dxa"/>
          </w:tcPr>
          <w:p w14:paraId="3451264F" w14:textId="1EB825E2" w:rsidR="00976671" w:rsidRPr="00010278" w:rsidRDefault="008A1BC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.50</w:t>
            </w:r>
          </w:p>
        </w:tc>
        <w:tc>
          <w:tcPr>
            <w:tcW w:w="1291" w:type="dxa"/>
          </w:tcPr>
          <w:p w14:paraId="283777CC" w14:textId="14007C58" w:rsidR="00976671" w:rsidRPr="00010278" w:rsidRDefault="008A1BC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1.67</w:t>
            </w:r>
          </w:p>
        </w:tc>
        <w:tc>
          <w:tcPr>
            <w:tcW w:w="1433" w:type="dxa"/>
          </w:tcPr>
          <w:p w14:paraId="72FB9171" w14:textId="5E19661D" w:rsidR="00976671" w:rsidRPr="00010278" w:rsidRDefault="008A1BC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1.33</w:t>
            </w:r>
          </w:p>
        </w:tc>
        <w:tc>
          <w:tcPr>
            <w:tcW w:w="1256" w:type="dxa"/>
          </w:tcPr>
          <w:p w14:paraId="38078F11" w14:textId="0F6F3FA1" w:rsidR="00976671" w:rsidRPr="00010278" w:rsidRDefault="008A1BC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3</w:t>
            </w:r>
          </w:p>
        </w:tc>
      </w:tr>
      <w:tr w:rsidR="00234543" w:rsidRPr="00010278" w14:paraId="3C9EE4EC" w14:textId="77777777" w:rsidTr="008A1BCD">
        <w:trPr>
          <w:trHeight w:val="540"/>
        </w:trPr>
        <w:tc>
          <w:tcPr>
            <w:tcW w:w="2943" w:type="dxa"/>
          </w:tcPr>
          <w:p w14:paraId="5A16692D" w14:textId="321FF73C" w:rsidR="00976671" w:rsidRPr="00010278" w:rsidRDefault="00976671"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Self-description negative</w:t>
            </w:r>
          </w:p>
        </w:tc>
        <w:tc>
          <w:tcPr>
            <w:tcW w:w="1180" w:type="dxa"/>
          </w:tcPr>
          <w:p w14:paraId="28CDCD73" w14:textId="39E8B5D7" w:rsidR="00976671" w:rsidRPr="00010278" w:rsidRDefault="008A1BC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.06</w:t>
            </w:r>
          </w:p>
        </w:tc>
        <w:tc>
          <w:tcPr>
            <w:tcW w:w="1291" w:type="dxa"/>
          </w:tcPr>
          <w:p w14:paraId="7A4F700B" w14:textId="2F94D558" w:rsidR="00976671" w:rsidRPr="00010278" w:rsidRDefault="008A1BC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.24</w:t>
            </w:r>
          </w:p>
        </w:tc>
        <w:tc>
          <w:tcPr>
            <w:tcW w:w="1291" w:type="dxa"/>
          </w:tcPr>
          <w:p w14:paraId="548A49D6" w14:textId="7BC95B72" w:rsidR="00976671" w:rsidRPr="00010278" w:rsidRDefault="008A1BC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1</w:t>
            </w:r>
          </w:p>
        </w:tc>
        <w:tc>
          <w:tcPr>
            <w:tcW w:w="1433" w:type="dxa"/>
          </w:tcPr>
          <w:p w14:paraId="583F69B0" w14:textId="76C61361" w:rsidR="00976671" w:rsidRPr="00010278" w:rsidRDefault="008A1BC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0</w:t>
            </w:r>
          </w:p>
        </w:tc>
        <w:tc>
          <w:tcPr>
            <w:tcW w:w="1256" w:type="dxa"/>
          </w:tcPr>
          <w:p w14:paraId="13C661B4" w14:textId="27E270E4" w:rsidR="00976671" w:rsidRPr="00010278" w:rsidRDefault="008A1BC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1</w:t>
            </w:r>
          </w:p>
        </w:tc>
      </w:tr>
      <w:tr w:rsidR="00234543" w:rsidRPr="00010278" w14:paraId="24586752" w14:textId="77777777" w:rsidTr="008A1BCD">
        <w:trPr>
          <w:trHeight w:val="540"/>
        </w:trPr>
        <w:tc>
          <w:tcPr>
            <w:tcW w:w="2943" w:type="dxa"/>
          </w:tcPr>
          <w:p w14:paraId="6E60B395" w14:textId="1B2A4130" w:rsidR="00976671" w:rsidRPr="00010278" w:rsidRDefault="00976671"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lastRenderedPageBreak/>
              <w:t>Self-description neutral</w:t>
            </w:r>
          </w:p>
        </w:tc>
        <w:tc>
          <w:tcPr>
            <w:tcW w:w="1180" w:type="dxa"/>
          </w:tcPr>
          <w:p w14:paraId="0ED63A97" w14:textId="029A9DD1" w:rsidR="00976671" w:rsidRPr="00010278" w:rsidRDefault="008A1BC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.76</w:t>
            </w:r>
          </w:p>
        </w:tc>
        <w:tc>
          <w:tcPr>
            <w:tcW w:w="1291" w:type="dxa"/>
          </w:tcPr>
          <w:p w14:paraId="4B927637" w14:textId="5520EE5F" w:rsidR="00976671" w:rsidRPr="00010278" w:rsidRDefault="008A1BC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.83</w:t>
            </w:r>
          </w:p>
        </w:tc>
        <w:tc>
          <w:tcPr>
            <w:tcW w:w="1291" w:type="dxa"/>
          </w:tcPr>
          <w:p w14:paraId="4CCE0122" w14:textId="6B65896C" w:rsidR="00976671" w:rsidRPr="00010278" w:rsidRDefault="008A1BC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2</w:t>
            </w:r>
          </w:p>
        </w:tc>
        <w:tc>
          <w:tcPr>
            <w:tcW w:w="1433" w:type="dxa"/>
          </w:tcPr>
          <w:p w14:paraId="160E5770" w14:textId="3155D5F1" w:rsidR="00976671" w:rsidRPr="00010278" w:rsidRDefault="008A1BC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0</w:t>
            </w:r>
          </w:p>
        </w:tc>
        <w:tc>
          <w:tcPr>
            <w:tcW w:w="1256" w:type="dxa"/>
          </w:tcPr>
          <w:p w14:paraId="3F3D0E3F" w14:textId="44FD52FF" w:rsidR="00976671" w:rsidRPr="00010278" w:rsidRDefault="008A1BC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2</w:t>
            </w:r>
          </w:p>
        </w:tc>
      </w:tr>
      <w:tr w:rsidR="00234543" w:rsidRPr="00010278" w14:paraId="53630479" w14:textId="77777777" w:rsidTr="008A1BCD">
        <w:trPr>
          <w:trHeight w:val="540"/>
        </w:trPr>
        <w:tc>
          <w:tcPr>
            <w:tcW w:w="2943" w:type="dxa"/>
          </w:tcPr>
          <w:p w14:paraId="160DCB45" w14:textId="6C20AC05" w:rsidR="00976671" w:rsidRPr="00010278" w:rsidRDefault="00976671"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Self-description positive</w:t>
            </w:r>
          </w:p>
        </w:tc>
        <w:tc>
          <w:tcPr>
            <w:tcW w:w="1180" w:type="dxa"/>
          </w:tcPr>
          <w:p w14:paraId="2A3BCA85" w14:textId="4565CF50" w:rsidR="00976671" w:rsidRPr="00010278" w:rsidRDefault="008A1BC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5.00</w:t>
            </w:r>
          </w:p>
        </w:tc>
        <w:tc>
          <w:tcPr>
            <w:tcW w:w="1291" w:type="dxa"/>
          </w:tcPr>
          <w:p w14:paraId="52D5097C" w14:textId="6DCEFF42" w:rsidR="00976671" w:rsidRPr="00010278" w:rsidRDefault="008A1BC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1.62</w:t>
            </w:r>
          </w:p>
        </w:tc>
        <w:tc>
          <w:tcPr>
            <w:tcW w:w="1291" w:type="dxa"/>
          </w:tcPr>
          <w:p w14:paraId="51D9CA97" w14:textId="392386F4" w:rsidR="00976671" w:rsidRPr="00010278" w:rsidRDefault="008A1BC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5</w:t>
            </w:r>
          </w:p>
        </w:tc>
        <w:tc>
          <w:tcPr>
            <w:tcW w:w="1433" w:type="dxa"/>
          </w:tcPr>
          <w:p w14:paraId="2B3DD5F4" w14:textId="22FD21C6" w:rsidR="00976671" w:rsidRPr="00010278" w:rsidRDefault="008A1BC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2</w:t>
            </w:r>
          </w:p>
        </w:tc>
        <w:tc>
          <w:tcPr>
            <w:tcW w:w="1256" w:type="dxa"/>
          </w:tcPr>
          <w:p w14:paraId="7E45B5F9" w14:textId="64056851" w:rsidR="00976671" w:rsidRPr="00010278" w:rsidRDefault="008A1BC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7</w:t>
            </w:r>
          </w:p>
        </w:tc>
      </w:tr>
    </w:tbl>
    <w:p w14:paraId="11F0BBFB" w14:textId="77777777" w:rsidR="006C5971" w:rsidRPr="00010278" w:rsidRDefault="006C5971" w:rsidP="00CD68BC">
      <w:pPr>
        <w:pStyle w:val="NoSpacing"/>
        <w:spacing w:line="360" w:lineRule="auto"/>
        <w:jc w:val="both"/>
        <w:rPr>
          <w:rFonts w:ascii="Times New Roman" w:hAnsi="Times New Roman"/>
          <w:b/>
          <w:sz w:val="24"/>
          <w:szCs w:val="24"/>
          <w:lang w:val="en-GB"/>
        </w:rPr>
      </w:pPr>
    </w:p>
    <w:p w14:paraId="6DEE8218" w14:textId="77777777" w:rsidR="003167C2" w:rsidRPr="00010278" w:rsidRDefault="003167C2" w:rsidP="00CD68BC">
      <w:pPr>
        <w:pStyle w:val="NoSpacing"/>
        <w:spacing w:line="360" w:lineRule="auto"/>
        <w:jc w:val="both"/>
        <w:rPr>
          <w:rFonts w:ascii="Times New Roman" w:hAnsi="Times New Roman"/>
          <w:b/>
          <w:sz w:val="24"/>
          <w:szCs w:val="24"/>
          <w:lang w:val="en-GB"/>
        </w:rPr>
      </w:pPr>
      <w:r w:rsidRPr="00010278">
        <w:rPr>
          <w:rFonts w:ascii="Times New Roman" w:hAnsi="Times New Roman"/>
          <w:b/>
          <w:sz w:val="24"/>
          <w:szCs w:val="24"/>
          <w:lang w:val="en-GB"/>
        </w:rPr>
        <w:t>Main analyses</w:t>
      </w:r>
    </w:p>
    <w:p w14:paraId="7201D76A" w14:textId="77777777" w:rsidR="003167C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i/>
          <w:sz w:val="24"/>
          <w:szCs w:val="24"/>
          <w:lang w:val="en-GB"/>
        </w:rPr>
        <w:t>Self-esteem</w:t>
      </w:r>
    </w:p>
    <w:p w14:paraId="00ECE6F5" w14:textId="58F4C674" w:rsidR="004941E4" w:rsidRPr="00010278" w:rsidRDefault="003167C2" w:rsidP="00CD68BC">
      <w:pPr>
        <w:pStyle w:val="NoSpacing"/>
        <w:spacing w:line="360" w:lineRule="auto"/>
        <w:ind w:firstLine="708"/>
        <w:jc w:val="both"/>
        <w:rPr>
          <w:rFonts w:ascii="Times New Roman" w:hAnsi="Times New Roman"/>
          <w:sz w:val="24"/>
          <w:szCs w:val="24"/>
          <w:lang w:val="en-GB"/>
        </w:rPr>
      </w:pPr>
      <w:r w:rsidRPr="00010278">
        <w:rPr>
          <w:rFonts w:ascii="Times New Roman" w:hAnsi="Times New Roman"/>
          <w:sz w:val="24"/>
          <w:szCs w:val="24"/>
          <w:lang w:val="en-GB"/>
        </w:rPr>
        <w:t xml:space="preserve">The hypothesis stated that </w:t>
      </w:r>
      <w:r w:rsidRPr="00010278">
        <w:rPr>
          <w:rFonts w:ascii="Times New Roman" w:hAnsi="Times New Roman"/>
          <w:sz w:val="24"/>
          <w:szCs w:val="24"/>
          <w:lang w:val="en-US"/>
        </w:rPr>
        <w:t>pre-adolescents who were sexually abused have a lower self-esteem in comparison with</w:t>
      </w:r>
      <w:r w:rsidR="00990562" w:rsidRPr="00010278">
        <w:rPr>
          <w:rFonts w:ascii="Times New Roman" w:hAnsi="Times New Roman"/>
          <w:sz w:val="24"/>
          <w:szCs w:val="24"/>
          <w:lang w:val="en-US"/>
        </w:rPr>
        <w:t xml:space="preserve"> non- traumatized</w:t>
      </w:r>
      <w:r w:rsidRPr="00010278">
        <w:rPr>
          <w:rFonts w:ascii="Times New Roman" w:hAnsi="Times New Roman"/>
          <w:sz w:val="24"/>
          <w:szCs w:val="24"/>
          <w:lang w:val="en-US"/>
        </w:rPr>
        <w:t xml:space="preserve"> pre-adolesce</w:t>
      </w:r>
      <w:r w:rsidR="00990562" w:rsidRPr="00010278">
        <w:rPr>
          <w:rFonts w:ascii="Times New Roman" w:hAnsi="Times New Roman"/>
          <w:sz w:val="24"/>
          <w:szCs w:val="24"/>
          <w:lang w:val="en-US"/>
        </w:rPr>
        <w:t xml:space="preserve">nts </w:t>
      </w:r>
      <w:r w:rsidR="00762207" w:rsidRPr="00010278">
        <w:rPr>
          <w:rFonts w:ascii="Times New Roman" w:hAnsi="Times New Roman"/>
          <w:sz w:val="24"/>
          <w:szCs w:val="24"/>
          <w:lang w:val="en-US"/>
        </w:rPr>
        <w:t>and children who experienced othe</w:t>
      </w:r>
      <w:r w:rsidR="00A078C7" w:rsidRPr="00010278">
        <w:rPr>
          <w:rFonts w:ascii="Times New Roman" w:hAnsi="Times New Roman"/>
          <w:sz w:val="24"/>
          <w:szCs w:val="24"/>
          <w:lang w:val="en-US"/>
        </w:rPr>
        <w:t xml:space="preserve">r </w:t>
      </w:r>
      <w:r w:rsidR="00F24CF3" w:rsidRPr="00010278">
        <w:rPr>
          <w:rFonts w:ascii="Times New Roman" w:hAnsi="Times New Roman"/>
          <w:sz w:val="24"/>
          <w:szCs w:val="24"/>
          <w:lang w:val="en-US"/>
        </w:rPr>
        <w:t>traumatic events</w:t>
      </w:r>
      <w:r w:rsidRPr="00010278">
        <w:rPr>
          <w:rFonts w:ascii="Times New Roman" w:hAnsi="Times New Roman"/>
          <w:sz w:val="24"/>
          <w:szCs w:val="24"/>
          <w:lang w:val="en-US"/>
        </w:rPr>
        <w:t xml:space="preserve">. </w:t>
      </w:r>
      <w:r w:rsidR="00762207" w:rsidRPr="00010278">
        <w:rPr>
          <w:rFonts w:ascii="Times New Roman" w:hAnsi="Times New Roman"/>
          <w:sz w:val="24"/>
          <w:szCs w:val="24"/>
          <w:lang w:val="en-US"/>
        </w:rPr>
        <w:t>A one-way between groups analysis of variance (ANOVA) was used to investig</w:t>
      </w:r>
      <w:r w:rsidR="006D48B8" w:rsidRPr="00010278">
        <w:rPr>
          <w:rFonts w:ascii="Times New Roman" w:hAnsi="Times New Roman"/>
          <w:sz w:val="24"/>
          <w:szCs w:val="24"/>
          <w:lang w:val="en-US"/>
        </w:rPr>
        <w:t>ate the impact that traumatic events</w:t>
      </w:r>
      <w:r w:rsidR="00762207" w:rsidRPr="00010278">
        <w:rPr>
          <w:rFonts w:ascii="Times New Roman" w:hAnsi="Times New Roman"/>
          <w:sz w:val="24"/>
          <w:szCs w:val="24"/>
          <w:lang w:val="en-US"/>
        </w:rPr>
        <w:t xml:space="preserve"> </w:t>
      </w:r>
      <w:r w:rsidR="006D48B8" w:rsidRPr="00010278">
        <w:rPr>
          <w:rFonts w:ascii="Times New Roman" w:hAnsi="Times New Roman"/>
          <w:sz w:val="24"/>
          <w:szCs w:val="24"/>
          <w:lang w:val="en-US"/>
        </w:rPr>
        <w:t>had on the level of self-esteem</w:t>
      </w:r>
      <w:r w:rsidR="00762207" w:rsidRPr="00010278">
        <w:rPr>
          <w:rFonts w:ascii="Times New Roman" w:hAnsi="Times New Roman"/>
          <w:sz w:val="24"/>
          <w:szCs w:val="24"/>
          <w:lang w:val="en-US"/>
        </w:rPr>
        <w:t xml:space="preserve">. </w:t>
      </w:r>
      <w:r w:rsidR="004941E4" w:rsidRPr="00010278">
        <w:rPr>
          <w:rFonts w:ascii="Times New Roman" w:hAnsi="Times New Roman"/>
          <w:sz w:val="24"/>
          <w:szCs w:val="24"/>
          <w:lang w:val="en-GB"/>
        </w:rPr>
        <w:t xml:space="preserve">Inspection of the skewness, kurtosis and Saphiro-Wilk statistics indicated that the assumption of normality was violated for the control group. Levene’s statistic was non-significant, </w:t>
      </w:r>
      <w:r w:rsidR="004941E4" w:rsidRPr="00010278">
        <w:rPr>
          <w:rFonts w:ascii="Times New Roman" w:hAnsi="Times New Roman"/>
          <w:i/>
          <w:sz w:val="24"/>
          <w:szCs w:val="24"/>
          <w:lang w:val="en-GB"/>
        </w:rPr>
        <w:t>F</w:t>
      </w:r>
      <w:r w:rsidR="004941E4" w:rsidRPr="00010278">
        <w:rPr>
          <w:rFonts w:ascii="Times New Roman" w:hAnsi="Times New Roman"/>
          <w:sz w:val="24"/>
          <w:szCs w:val="24"/>
          <w:lang w:val="en-GB"/>
        </w:rPr>
        <w:t xml:space="preserve">(2, 88)=1.02, </w:t>
      </w:r>
      <w:r w:rsidR="004941E4" w:rsidRPr="00010278">
        <w:rPr>
          <w:rFonts w:ascii="Times New Roman" w:hAnsi="Times New Roman"/>
          <w:i/>
          <w:sz w:val="24"/>
          <w:szCs w:val="24"/>
          <w:lang w:val="en-GB"/>
        </w:rPr>
        <w:t>p</w:t>
      </w:r>
      <w:r w:rsidR="004941E4" w:rsidRPr="00010278">
        <w:rPr>
          <w:rFonts w:ascii="Times New Roman" w:hAnsi="Times New Roman"/>
          <w:sz w:val="24"/>
          <w:szCs w:val="24"/>
          <w:lang w:val="en-GB"/>
        </w:rPr>
        <w:t xml:space="preserve">= .37. </w:t>
      </w:r>
      <w:r w:rsidR="00296B42" w:rsidRPr="00010278">
        <w:rPr>
          <w:rFonts w:ascii="Times New Roman" w:hAnsi="Times New Roman"/>
          <w:sz w:val="24"/>
          <w:szCs w:val="24"/>
          <w:lang w:val="en-GB"/>
        </w:rPr>
        <w:t>The ANOVA was statistically</w:t>
      </w:r>
      <w:r w:rsidR="004941E4" w:rsidRPr="00010278">
        <w:rPr>
          <w:rFonts w:ascii="Times New Roman" w:hAnsi="Times New Roman"/>
          <w:sz w:val="24"/>
          <w:szCs w:val="24"/>
          <w:lang w:val="en-GB"/>
        </w:rPr>
        <w:t xml:space="preserve"> significant, indicating that experi</w:t>
      </w:r>
      <w:r w:rsidR="006D48B8" w:rsidRPr="00010278">
        <w:rPr>
          <w:rFonts w:ascii="Times New Roman" w:hAnsi="Times New Roman"/>
          <w:sz w:val="24"/>
          <w:szCs w:val="24"/>
          <w:lang w:val="en-GB"/>
        </w:rPr>
        <w:t>encing traumatic events</w:t>
      </w:r>
      <w:r w:rsidR="004941E4" w:rsidRPr="00010278">
        <w:rPr>
          <w:rFonts w:ascii="Times New Roman" w:hAnsi="Times New Roman"/>
          <w:sz w:val="24"/>
          <w:szCs w:val="24"/>
          <w:lang w:val="en-GB"/>
        </w:rPr>
        <w:t xml:space="preserve"> influenced the level of self-esteem of pre-adolescents, </w:t>
      </w:r>
      <w:r w:rsidR="004941E4" w:rsidRPr="00010278">
        <w:rPr>
          <w:rFonts w:ascii="Times New Roman" w:hAnsi="Times New Roman"/>
          <w:i/>
          <w:sz w:val="24"/>
          <w:szCs w:val="24"/>
          <w:lang w:val="en-GB"/>
        </w:rPr>
        <w:t>F</w:t>
      </w:r>
      <w:r w:rsidR="004941E4" w:rsidRPr="00010278">
        <w:rPr>
          <w:rFonts w:ascii="Times New Roman" w:hAnsi="Times New Roman"/>
          <w:sz w:val="24"/>
          <w:szCs w:val="24"/>
          <w:lang w:val="en-GB"/>
        </w:rPr>
        <w:t xml:space="preserve"> (2, 88)= 6.87, </w:t>
      </w:r>
      <w:r w:rsidR="004941E4" w:rsidRPr="00010278">
        <w:rPr>
          <w:rFonts w:ascii="Times New Roman" w:hAnsi="Times New Roman"/>
          <w:i/>
          <w:sz w:val="24"/>
          <w:szCs w:val="24"/>
          <w:lang w:val="en-GB"/>
        </w:rPr>
        <w:t>p</w:t>
      </w:r>
      <w:r w:rsidR="004941E4" w:rsidRPr="00010278">
        <w:rPr>
          <w:rFonts w:ascii="Times New Roman" w:hAnsi="Times New Roman"/>
          <w:sz w:val="24"/>
          <w:szCs w:val="24"/>
          <w:lang w:val="en-GB"/>
        </w:rPr>
        <w:t>=</w:t>
      </w:r>
      <w:r w:rsidR="00B55E05" w:rsidRPr="00010278">
        <w:rPr>
          <w:rFonts w:ascii="Times New Roman" w:hAnsi="Times New Roman"/>
          <w:sz w:val="24"/>
          <w:szCs w:val="24"/>
          <w:lang w:val="en-GB"/>
        </w:rPr>
        <w:t>.002, ɳ</w:t>
      </w:r>
      <w:r w:rsidR="00B55E05" w:rsidRPr="00010278">
        <w:rPr>
          <w:rFonts w:ascii="Times New Roman" w:hAnsi="Times New Roman"/>
          <w:sz w:val="16"/>
          <w:szCs w:val="16"/>
          <w:lang w:val="en-GB"/>
        </w:rPr>
        <w:t>2</w:t>
      </w:r>
      <w:r w:rsidR="00B55E05" w:rsidRPr="00010278">
        <w:rPr>
          <w:rFonts w:ascii="Times New Roman" w:hAnsi="Times New Roman"/>
          <w:sz w:val="24"/>
          <w:szCs w:val="24"/>
          <w:lang w:val="en-GB"/>
        </w:rPr>
        <w:t xml:space="preserve">=.13. Post hoc analysis with </w:t>
      </w:r>
      <w:r w:rsidR="007276FC" w:rsidRPr="00010278">
        <w:rPr>
          <w:rFonts w:ascii="Times New Roman" w:hAnsi="Times New Roman"/>
          <w:sz w:val="24"/>
          <w:szCs w:val="24"/>
          <w:lang w:val="en-GB"/>
        </w:rPr>
        <w:t>Gabriel’s HSD (using an α of .05) revealed that sexually abused pre-adolescents (</w:t>
      </w:r>
      <w:r w:rsidR="007276FC" w:rsidRPr="00010278">
        <w:rPr>
          <w:rFonts w:ascii="Times New Roman" w:hAnsi="Times New Roman"/>
          <w:i/>
          <w:sz w:val="24"/>
          <w:szCs w:val="24"/>
          <w:lang w:val="en-GB"/>
        </w:rPr>
        <w:t xml:space="preserve">M= </w:t>
      </w:r>
      <w:r w:rsidR="00560DF8" w:rsidRPr="00010278">
        <w:rPr>
          <w:rFonts w:ascii="Times New Roman" w:hAnsi="Times New Roman"/>
          <w:sz w:val="24"/>
          <w:szCs w:val="24"/>
          <w:lang w:val="en-GB"/>
        </w:rPr>
        <w:t xml:space="preserve">1.88 </w:t>
      </w:r>
      <w:r w:rsidR="007276FC" w:rsidRPr="00010278">
        <w:rPr>
          <w:rFonts w:ascii="Times New Roman" w:hAnsi="Times New Roman"/>
          <w:i/>
          <w:sz w:val="24"/>
          <w:szCs w:val="24"/>
          <w:lang w:val="en-GB"/>
        </w:rPr>
        <w:t>SD=</w:t>
      </w:r>
      <w:r w:rsidR="00560DF8" w:rsidRPr="00010278">
        <w:rPr>
          <w:rFonts w:ascii="Times New Roman" w:hAnsi="Times New Roman"/>
          <w:i/>
          <w:sz w:val="24"/>
          <w:szCs w:val="24"/>
          <w:lang w:val="en-GB"/>
        </w:rPr>
        <w:t xml:space="preserve"> </w:t>
      </w:r>
      <w:r w:rsidR="00560DF8" w:rsidRPr="00010278">
        <w:rPr>
          <w:rFonts w:ascii="Times New Roman" w:hAnsi="Times New Roman"/>
          <w:sz w:val="24"/>
          <w:szCs w:val="24"/>
          <w:lang w:val="en-GB"/>
        </w:rPr>
        <w:t>.55</w:t>
      </w:r>
      <w:r w:rsidR="007276FC" w:rsidRPr="00010278">
        <w:rPr>
          <w:rFonts w:ascii="Times New Roman" w:hAnsi="Times New Roman"/>
          <w:sz w:val="24"/>
          <w:szCs w:val="24"/>
          <w:lang w:val="en-GB"/>
        </w:rPr>
        <w:t>) had significantly lower self-esteem scores than non-traumatized pre-adolescents (</w:t>
      </w:r>
      <w:r w:rsidR="007276FC" w:rsidRPr="00010278">
        <w:rPr>
          <w:rFonts w:ascii="Times New Roman" w:hAnsi="Times New Roman"/>
          <w:i/>
          <w:sz w:val="24"/>
          <w:szCs w:val="24"/>
          <w:lang w:val="en-GB"/>
        </w:rPr>
        <w:t>M=</w:t>
      </w:r>
      <w:r w:rsidR="00560DF8" w:rsidRPr="00010278">
        <w:rPr>
          <w:rFonts w:ascii="Times New Roman" w:hAnsi="Times New Roman"/>
          <w:sz w:val="24"/>
          <w:szCs w:val="24"/>
          <w:lang w:val="en-GB"/>
        </w:rPr>
        <w:t xml:space="preserve"> 2.51</w:t>
      </w:r>
      <w:r w:rsidR="007276FC" w:rsidRPr="00010278">
        <w:rPr>
          <w:rFonts w:ascii="Times New Roman" w:hAnsi="Times New Roman"/>
          <w:i/>
          <w:sz w:val="24"/>
          <w:szCs w:val="24"/>
          <w:lang w:val="en-GB"/>
        </w:rPr>
        <w:t xml:space="preserve"> SD=</w:t>
      </w:r>
      <w:r w:rsidR="00560DF8" w:rsidRPr="00010278">
        <w:rPr>
          <w:rFonts w:ascii="Times New Roman" w:hAnsi="Times New Roman"/>
          <w:i/>
          <w:sz w:val="24"/>
          <w:szCs w:val="24"/>
          <w:lang w:val="en-GB"/>
        </w:rPr>
        <w:t xml:space="preserve"> </w:t>
      </w:r>
      <w:r w:rsidR="00560DF8" w:rsidRPr="00010278">
        <w:rPr>
          <w:rFonts w:ascii="Times New Roman" w:hAnsi="Times New Roman"/>
          <w:sz w:val="24"/>
          <w:szCs w:val="24"/>
          <w:lang w:val="en-GB"/>
        </w:rPr>
        <w:t>.50</w:t>
      </w:r>
      <w:r w:rsidR="007276FC" w:rsidRPr="00010278">
        <w:rPr>
          <w:rFonts w:ascii="Times New Roman" w:hAnsi="Times New Roman"/>
          <w:sz w:val="24"/>
          <w:szCs w:val="24"/>
          <w:lang w:val="en-GB"/>
        </w:rPr>
        <w:t>).</w:t>
      </w:r>
      <w:r w:rsidR="00560DF8" w:rsidRPr="00010278">
        <w:rPr>
          <w:rFonts w:ascii="Times New Roman" w:hAnsi="Times New Roman"/>
          <w:sz w:val="24"/>
          <w:szCs w:val="24"/>
          <w:lang w:val="en-GB"/>
        </w:rPr>
        <w:t xml:space="preserve"> However, there was no significant difference between sexually abused pre-</w:t>
      </w:r>
      <w:r w:rsidR="00762207" w:rsidRPr="00010278">
        <w:rPr>
          <w:rFonts w:ascii="Times New Roman" w:hAnsi="Times New Roman"/>
          <w:sz w:val="24"/>
          <w:szCs w:val="24"/>
          <w:lang w:val="en-GB"/>
        </w:rPr>
        <w:t>adolescents</w:t>
      </w:r>
      <w:r w:rsidR="00560DF8" w:rsidRPr="00010278">
        <w:rPr>
          <w:rFonts w:ascii="Times New Roman" w:hAnsi="Times New Roman"/>
          <w:sz w:val="24"/>
          <w:szCs w:val="24"/>
          <w:lang w:val="en-GB"/>
        </w:rPr>
        <w:t xml:space="preserve"> and pre-adolescen</w:t>
      </w:r>
      <w:r w:rsidR="00F14F53">
        <w:rPr>
          <w:rFonts w:ascii="Times New Roman" w:hAnsi="Times New Roman"/>
          <w:sz w:val="24"/>
          <w:szCs w:val="24"/>
          <w:lang w:val="en-GB"/>
        </w:rPr>
        <w:t>ts who experienced other traumatic events</w:t>
      </w:r>
      <w:r w:rsidR="00560DF8" w:rsidRPr="00010278">
        <w:rPr>
          <w:rFonts w:ascii="Times New Roman" w:hAnsi="Times New Roman"/>
          <w:sz w:val="24"/>
          <w:szCs w:val="24"/>
          <w:lang w:val="en-GB"/>
        </w:rPr>
        <w:t xml:space="preserve"> (</w:t>
      </w:r>
      <w:r w:rsidR="00560DF8" w:rsidRPr="00010278">
        <w:rPr>
          <w:rFonts w:ascii="Times New Roman" w:hAnsi="Times New Roman"/>
          <w:i/>
          <w:sz w:val="24"/>
          <w:szCs w:val="24"/>
          <w:lang w:val="en-GB"/>
        </w:rPr>
        <w:t>M</w:t>
      </w:r>
      <w:r w:rsidR="00560DF8" w:rsidRPr="00010278">
        <w:rPr>
          <w:rFonts w:ascii="Times New Roman" w:hAnsi="Times New Roman"/>
          <w:sz w:val="24"/>
          <w:szCs w:val="24"/>
          <w:lang w:val="en-GB"/>
        </w:rPr>
        <w:t xml:space="preserve">= 2.15 </w:t>
      </w:r>
      <w:r w:rsidR="00560DF8" w:rsidRPr="00010278">
        <w:rPr>
          <w:rFonts w:ascii="Times New Roman" w:hAnsi="Times New Roman"/>
          <w:i/>
          <w:sz w:val="24"/>
          <w:szCs w:val="24"/>
          <w:lang w:val="en-GB"/>
        </w:rPr>
        <w:t>SD</w:t>
      </w:r>
      <w:r w:rsidR="00560DF8" w:rsidRPr="00010278">
        <w:rPr>
          <w:rFonts w:ascii="Times New Roman" w:hAnsi="Times New Roman"/>
          <w:sz w:val="24"/>
          <w:szCs w:val="24"/>
          <w:lang w:val="en-GB"/>
        </w:rPr>
        <w:t>= .73), nor between the</w:t>
      </w:r>
      <w:r w:rsidR="00762207" w:rsidRPr="00010278">
        <w:rPr>
          <w:rFonts w:ascii="Times New Roman" w:hAnsi="Times New Roman"/>
          <w:sz w:val="24"/>
          <w:szCs w:val="24"/>
          <w:lang w:val="en-GB"/>
        </w:rPr>
        <w:t xml:space="preserve"> non-traumatized</w:t>
      </w:r>
      <w:r w:rsidR="00560DF8" w:rsidRPr="00010278">
        <w:rPr>
          <w:rFonts w:ascii="Times New Roman" w:hAnsi="Times New Roman"/>
          <w:sz w:val="24"/>
          <w:szCs w:val="24"/>
          <w:lang w:val="en-GB"/>
        </w:rPr>
        <w:t xml:space="preserve"> pre-adolescen</w:t>
      </w:r>
      <w:r w:rsidR="00762207" w:rsidRPr="00010278">
        <w:rPr>
          <w:rFonts w:ascii="Times New Roman" w:hAnsi="Times New Roman"/>
          <w:sz w:val="24"/>
          <w:szCs w:val="24"/>
          <w:lang w:val="en-GB"/>
        </w:rPr>
        <w:t>ts and the pre-adolescen</w:t>
      </w:r>
      <w:r w:rsidR="00F14F53">
        <w:rPr>
          <w:rFonts w:ascii="Times New Roman" w:hAnsi="Times New Roman"/>
          <w:sz w:val="24"/>
          <w:szCs w:val="24"/>
          <w:lang w:val="en-GB"/>
        </w:rPr>
        <w:t>ts who experienced other traumatic events</w:t>
      </w:r>
      <w:r w:rsidR="00762207" w:rsidRPr="00010278">
        <w:rPr>
          <w:rFonts w:ascii="Times New Roman" w:hAnsi="Times New Roman"/>
          <w:sz w:val="24"/>
          <w:szCs w:val="24"/>
          <w:lang w:val="en-GB"/>
        </w:rPr>
        <w:t xml:space="preserve">. Effect sizes for these three comparisons were </w:t>
      </w:r>
      <w:r w:rsidR="00762207" w:rsidRPr="00010278">
        <w:rPr>
          <w:rFonts w:ascii="Times New Roman" w:hAnsi="Times New Roman"/>
          <w:i/>
          <w:sz w:val="24"/>
          <w:szCs w:val="24"/>
          <w:lang w:val="en-GB"/>
        </w:rPr>
        <w:t>d</w:t>
      </w:r>
      <w:r w:rsidR="00762207" w:rsidRPr="00010278">
        <w:rPr>
          <w:rFonts w:ascii="Times New Roman" w:hAnsi="Times New Roman"/>
          <w:sz w:val="24"/>
          <w:szCs w:val="24"/>
          <w:lang w:val="en-GB"/>
        </w:rPr>
        <w:t xml:space="preserve">= </w:t>
      </w:r>
      <w:r w:rsidR="008D2EE1" w:rsidRPr="00010278">
        <w:rPr>
          <w:rFonts w:ascii="Times New Roman" w:hAnsi="Times New Roman"/>
          <w:sz w:val="24"/>
          <w:szCs w:val="24"/>
          <w:lang w:val="en-GB"/>
        </w:rPr>
        <w:t xml:space="preserve"> </w:t>
      </w:r>
      <w:r w:rsidR="00D74C1F" w:rsidRPr="00010278">
        <w:rPr>
          <w:rFonts w:ascii="Times New Roman" w:hAnsi="Times New Roman"/>
          <w:sz w:val="24"/>
          <w:szCs w:val="24"/>
          <w:lang w:val="en-GB"/>
        </w:rPr>
        <w:t xml:space="preserve">-.78, -.41,  .42 </w:t>
      </w:r>
      <w:r w:rsidR="008D2EE1" w:rsidRPr="00010278">
        <w:rPr>
          <w:rFonts w:ascii="Times New Roman" w:hAnsi="Times New Roman"/>
          <w:sz w:val="24"/>
          <w:szCs w:val="24"/>
          <w:lang w:val="en-GB"/>
        </w:rPr>
        <w:t xml:space="preserve">(see table 4). </w:t>
      </w:r>
    </w:p>
    <w:p w14:paraId="3B5F84EF" w14:textId="293CBA5B" w:rsidR="00C51232" w:rsidRPr="00010278" w:rsidRDefault="00C51232" w:rsidP="00CD68BC">
      <w:pPr>
        <w:pStyle w:val="NoSpacing"/>
        <w:spacing w:line="360" w:lineRule="auto"/>
        <w:ind w:firstLine="708"/>
        <w:jc w:val="both"/>
        <w:rPr>
          <w:rFonts w:ascii="Times New Roman" w:hAnsi="Times New Roman"/>
          <w:sz w:val="24"/>
          <w:szCs w:val="24"/>
          <w:lang w:val="en-GB"/>
        </w:rPr>
      </w:pPr>
      <w:r w:rsidRPr="00010278">
        <w:rPr>
          <w:rFonts w:ascii="Times New Roman" w:hAnsi="Times New Roman"/>
          <w:sz w:val="24"/>
          <w:szCs w:val="24"/>
          <w:lang w:val="en-GB"/>
        </w:rPr>
        <w:t xml:space="preserve">Because the </w:t>
      </w:r>
      <w:r w:rsidR="00330014" w:rsidRPr="00010278">
        <w:rPr>
          <w:rFonts w:ascii="Times New Roman" w:hAnsi="Times New Roman"/>
          <w:sz w:val="24"/>
          <w:szCs w:val="24"/>
          <w:lang w:val="en-GB"/>
        </w:rPr>
        <w:t xml:space="preserve">assumption of normality was violated for the control group, an independent nonparametric test was used in addition. The Kruskal-Wallis Test (using an α of .05)  indicated that the distribution of the scores on self-esteem is not the same across the three different groups, </w:t>
      </w:r>
      <w:r w:rsidR="00330014" w:rsidRPr="00010278">
        <w:rPr>
          <w:rFonts w:ascii="Times New Roman" w:hAnsi="Times New Roman"/>
          <w:i/>
          <w:sz w:val="24"/>
          <w:szCs w:val="24"/>
          <w:lang w:val="en-GB"/>
        </w:rPr>
        <w:t>p</w:t>
      </w:r>
      <w:r w:rsidR="00330014" w:rsidRPr="00010278">
        <w:rPr>
          <w:rFonts w:ascii="Times New Roman" w:hAnsi="Times New Roman"/>
          <w:sz w:val="24"/>
          <w:szCs w:val="24"/>
          <w:lang w:val="en-GB"/>
        </w:rPr>
        <w:t xml:space="preserve">= 0.00. </w:t>
      </w:r>
    </w:p>
    <w:p w14:paraId="038A5B5D" w14:textId="77777777" w:rsidR="00762207" w:rsidRPr="00010278" w:rsidRDefault="00762207" w:rsidP="00CD68BC">
      <w:pPr>
        <w:pStyle w:val="NoSpacing"/>
        <w:spacing w:line="360" w:lineRule="auto"/>
        <w:jc w:val="both"/>
        <w:rPr>
          <w:rFonts w:ascii="Times New Roman" w:hAnsi="Times New Roman"/>
          <w:sz w:val="24"/>
          <w:szCs w:val="24"/>
          <w:lang w:val="en-GB"/>
        </w:rPr>
      </w:pPr>
    </w:p>
    <w:p w14:paraId="0493158F" w14:textId="77777777" w:rsidR="003167C2" w:rsidRPr="00010278" w:rsidRDefault="003167C2" w:rsidP="00CD68BC">
      <w:pPr>
        <w:pStyle w:val="NoSpacing"/>
        <w:spacing w:line="360" w:lineRule="auto"/>
        <w:jc w:val="both"/>
        <w:rPr>
          <w:rFonts w:ascii="Times New Roman" w:hAnsi="Times New Roman"/>
          <w:i/>
          <w:sz w:val="24"/>
          <w:szCs w:val="24"/>
          <w:lang w:val="en-GB"/>
        </w:rPr>
      </w:pPr>
      <w:r w:rsidRPr="00010278">
        <w:rPr>
          <w:rFonts w:ascii="Times New Roman" w:hAnsi="Times New Roman"/>
          <w:i/>
          <w:sz w:val="24"/>
          <w:szCs w:val="24"/>
          <w:lang w:val="en-GB"/>
        </w:rPr>
        <w:t>Self-views</w:t>
      </w:r>
    </w:p>
    <w:p w14:paraId="74B4605D" w14:textId="17324D1B" w:rsidR="00BA2FCE" w:rsidRPr="00010278" w:rsidRDefault="00CD4BA5" w:rsidP="00CD68BC">
      <w:pPr>
        <w:pStyle w:val="NoSpacing"/>
        <w:spacing w:line="360" w:lineRule="auto"/>
        <w:ind w:firstLine="708"/>
        <w:jc w:val="both"/>
        <w:rPr>
          <w:rFonts w:ascii="Times New Roman" w:hAnsi="Times New Roman"/>
          <w:sz w:val="24"/>
          <w:szCs w:val="24"/>
          <w:lang w:val="en-US"/>
        </w:rPr>
      </w:pPr>
      <w:r w:rsidRPr="00010278">
        <w:rPr>
          <w:rFonts w:ascii="Times New Roman" w:hAnsi="Times New Roman"/>
          <w:sz w:val="24"/>
          <w:szCs w:val="24"/>
          <w:lang w:val="en-GB"/>
        </w:rPr>
        <w:t>The hypothesis stated that</w:t>
      </w:r>
      <w:r w:rsidR="00990562" w:rsidRPr="00010278">
        <w:rPr>
          <w:rFonts w:ascii="Times New Roman" w:hAnsi="Times New Roman"/>
          <w:sz w:val="24"/>
          <w:szCs w:val="24"/>
          <w:lang w:val="en-GB"/>
        </w:rPr>
        <w:t xml:space="preserve"> sexually abused</w:t>
      </w:r>
      <w:r w:rsidRPr="00010278">
        <w:rPr>
          <w:rFonts w:ascii="Times New Roman" w:hAnsi="Times New Roman"/>
          <w:sz w:val="24"/>
          <w:szCs w:val="24"/>
          <w:lang w:val="en-GB"/>
        </w:rPr>
        <w:t xml:space="preserve"> </w:t>
      </w:r>
      <w:r w:rsidRPr="00010278">
        <w:rPr>
          <w:rFonts w:ascii="Times New Roman" w:hAnsi="Times New Roman"/>
          <w:sz w:val="24"/>
          <w:szCs w:val="24"/>
          <w:lang w:val="en-US"/>
        </w:rPr>
        <w:t>pr</w:t>
      </w:r>
      <w:r w:rsidR="00990562" w:rsidRPr="00010278">
        <w:rPr>
          <w:rFonts w:ascii="Times New Roman" w:hAnsi="Times New Roman"/>
          <w:sz w:val="24"/>
          <w:szCs w:val="24"/>
          <w:lang w:val="en-US"/>
        </w:rPr>
        <w:t>e-adolescents</w:t>
      </w:r>
      <w:r w:rsidRPr="00010278">
        <w:rPr>
          <w:rFonts w:ascii="Times New Roman" w:hAnsi="Times New Roman"/>
          <w:sz w:val="24"/>
          <w:szCs w:val="24"/>
          <w:lang w:val="en-US"/>
        </w:rPr>
        <w:t xml:space="preserve"> use more negative self-descriptions in comparison with </w:t>
      </w:r>
      <w:r w:rsidR="006D48B8" w:rsidRPr="00010278">
        <w:rPr>
          <w:rFonts w:ascii="Times New Roman" w:hAnsi="Times New Roman"/>
          <w:sz w:val="24"/>
          <w:szCs w:val="24"/>
          <w:lang w:val="en-US"/>
        </w:rPr>
        <w:t xml:space="preserve">non-traumatized </w:t>
      </w:r>
      <w:r w:rsidRPr="00010278">
        <w:rPr>
          <w:rFonts w:ascii="Times New Roman" w:hAnsi="Times New Roman"/>
          <w:sz w:val="24"/>
          <w:szCs w:val="24"/>
          <w:lang w:val="en-US"/>
        </w:rPr>
        <w:t>pre-adolesce</w:t>
      </w:r>
      <w:r w:rsidR="006D48B8" w:rsidRPr="00010278">
        <w:rPr>
          <w:rFonts w:ascii="Times New Roman" w:hAnsi="Times New Roman"/>
          <w:sz w:val="24"/>
          <w:szCs w:val="24"/>
          <w:lang w:val="en-US"/>
        </w:rPr>
        <w:t>nts</w:t>
      </w:r>
      <w:r w:rsidRPr="00010278">
        <w:rPr>
          <w:rFonts w:ascii="Times New Roman" w:hAnsi="Times New Roman"/>
          <w:sz w:val="24"/>
          <w:szCs w:val="24"/>
          <w:lang w:val="en-US"/>
        </w:rPr>
        <w:t xml:space="preserve"> and children who experienced othe</w:t>
      </w:r>
      <w:r w:rsidR="006D48B8" w:rsidRPr="00010278">
        <w:rPr>
          <w:rFonts w:ascii="Times New Roman" w:hAnsi="Times New Roman"/>
          <w:sz w:val="24"/>
          <w:szCs w:val="24"/>
          <w:lang w:val="en-US"/>
        </w:rPr>
        <w:t xml:space="preserve">r </w:t>
      </w:r>
      <w:r w:rsidRPr="00010278">
        <w:rPr>
          <w:rFonts w:ascii="Times New Roman" w:hAnsi="Times New Roman"/>
          <w:sz w:val="24"/>
          <w:szCs w:val="24"/>
          <w:lang w:val="en-US"/>
        </w:rPr>
        <w:t>traumatic events.</w:t>
      </w:r>
      <w:r w:rsidR="00CA7FC5" w:rsidRPr="00010278">
        <w:rPr>
          <w:rFonts w:ascii="Times New Roman" w:hAnsi="Times New Roman"/>
          <w:sz w:val="24"/>
          <w:szCs w:val="24"/>
          <w:lang w:val="en-US"/>
        </w:rPr>
        <w:t xml:space="preserve"> A one-way between group analysis of variance (ANOVA) was used to investigate the impact </w:t>
      </w:r>
      <w:r w:rsidR="006D48B8" w:rsidRPr="00010278">
        <w:rPr>
          <w:rFonts w:ascii="Times New Roman" w:hAnsi="Times New Roman"/>
          <w:sz w:val="24"/>
          <w:szCs w:val="24"/>
          <w:lang w:val="en-US"/>
        </w:rPr>
        <w:t>that traumatic events</w:t>
      </w:r>
      <w:r w:rsidR="00296B42" w:rsidRPr="00010278">
        <w:rPr>
          <w:rFonts w:ascii="Times New Roman" w:hAnsi="Times New Roman"/>
          <w:sz w:val="24"/>
          <w:szCs w:val="24"/>
          <w:lang w:val="en-US"/>
        </w:rPr>
        <w:t xml:space="preserve"> had on</w:t>
      </w:r>
      <w:r w:rsidR="00CA7FC5" w:rsidRPr="00010278">
        <w:rPr>
          <w:rFonts w:ascii="Times New Roman" w:hAnsi="Times New Roman"/>
          <w:sz w:val="24"/>
          <w:szCs w:val="24"/>
          <w:lang w:val="en-US"/>
        </w:rPr>
        <w:t xml:space="preserve"> </w:t>
      </w:r>
      <w:r w:rsidR="00FA5EE2" w:rsidRPr="00010278">
        <w:rPr>
          <w:rFonts w:ascii="Times New Roman" w:hAnsi="Times New Roman"/>
          <w:sz w:val="24"/>
          <w:szCs w:val="24"/>
          <w:lang w:val="en-US"/>
        </w:rPr>
        <w:t>self-descri</w:t>
      </w:r>
      <w:r w:rsidR="006D48B8" w:rsidRPr="00010278">
        <w:rPr>
          <w:rFonts w:ascii="Times New Roman" w:hAnsi="Times New Roman"/>
          <w:sz w:val="24"/>
          <w:szCs w:val="24"/>
          <w:lang w:val="en-US"/>
        </w:rPr>
        <w:t>ptions</w:t>
      </w:r>
      <w:r w:rsidR="00FA5EE2" w:rsidRPr="00010278">
        <w:rPr>
          <w:rFonts w:ascii="Times New Roman" w:hAnsi="Times New Roman"/>
          <w:sz w:val="24"/>
          <w:szCs w:val="24"/>
          <w:lang w:val="en-US"/>
        </w:rPr>
        <w:t>. Inspection of the skewness, kurtosis and Shapiro- Wilk statistics indicated that the assumption of normality was violated for the sexual ab</w:t>
      </w:r>
      <w:r w:rsidR="00F14F53">
        <w:rPr>
          <w:rFonts w:ascii="Times New Roman" w:hAnsi="Times New Roman"/>
          <w:sz w:val="24"/>
          <w:szCs w:val="24"/>
          <w:lang w:val="en-US"/>
        </w:rPr>
        <w:t xml:space="preserve">used group and the “other </w:t>
      </w:r>
      <w:r w:rsidR="0044764C">
        <w:rPr>
          <w:rFonts w:ascii="Times New Roman" w:hAnsi="Times New Roman"/>
          <w:sz w:val="24"/>
          <w:szCs w:val="24"/>
          <w:lang w:val="en-US"/>
        </w:rPr>
        <w:t>traumatic events</w:t>
      </w:r>
      <w:r w:rsidR="00FA5EE2" w:rsidRPr="00010278">
        <w:rPr>
          <w:rFonts w:ascii="Times New Roman" w:hAnsi="Times New Roman"/>
          <w:sz w:val="24"/>
          <w:szCs w:val="24"/>
          <w:lang w:val="en-US"/>
        </w:rPr>
        <w:t xml:space="preserve">” group. </w:t>
      </w:r>
      <w:r w:rsidR="00FA5EE2" w:rsidRPr="00010278">
        <w:rPr>
          <w:rFonts w:ascii="Times New Roman" w:hAnsi="Times New Roman"/>
          <w:sz w:val="24"/>
          <w:szCs w:val="24"/>
          <w:lang w:val="en-US"/>
        </w:rPr>
        <w:lastRenderedPageBreak/>
        <w:t>Levene’s statistic was significant at α=.05 (</w:t>
      </w:r>
      <w:r w:rsidR="00FA5EE2" w:rsidRPr="00010278">
        <w:rPr>
          <w:rFonts w:ascii="Times New Roman" w:hAnsi="Times New Roman"/>
          <w:i/>
          <w:sz w:val="24"/>
          <w:szCs w:val="24"/>
          <w:lang w:val="en-US"/>
        </w:rPr>
        <w:t>F</w:t>
      </w:r>
      <w:r w:rsidR="00FA5EE2" w:rsidRPr="00010278">
        <w:rPr>
          <w:rFonts w:ascii="Times New Roman" w:hAnsi="Times New Roman"/>
          <w:sz w:val="24"/>
          <w:szCs w:val="24"/>
          <w:lang w:val="en-US"/>
        </w:rPr>
        <w:t xml:space="preserve">=10.38, </w:t>
      </w:r>
      <w:r w:rsidR="00FA5EE2" w:rsidRPr="00010278">
        <w:rPr>
          <w:rFonts w:ascii="Times New Roman" w:hAnsi="Times New Roman"/>
          <w:i/>
          <w:sz w:val="24"/>
          <w:szCs w:val="24"/>
          <w:lang w:val="en-US"/>
        </w:rPr>
        <w:t>Sig=</w:t>
      </w:r>
      <w:r w:rsidR="00FA5EE2" w:rsidRPr="00010278">
        <w:rPr>
          <w:rFonts w:ascii="Times New Roman" w:hAnsi="Times New Roman"/>
          <w:sz w:val="24"/>
          <w:szCs w:val="24"/>
          <w:lang w:val="en-US"/>
        </w:rPr>
        <w:t xml:space="preserve">.00). </w:t>
      </w:r>
      <w:r w:rsidR="00785810" w:rsidRPr="00010278">
        <w:rPr>
          <w:rFonts w:ascii="Times New Roman" w:hAnsi="Times New Roman"/>
          <w:sz w:val="24"/>
          <w:szCs w:val="24"/>
          <w:lang w:val="en-US"/>
        </w:rPr>
        <w:t>The assumption of homogeneity of va</w:t>
      </w:r>
      <w:r w:rsidR="006D48B8" w:rsidRPr="00010278">
        <w:rPr>
          <w:rFonts w:ascii="Times New Roman" w:hAnsi="Times New Roman"/>
          <w:sz w:val="24"/>
          <w:szCs w:val="24"/>
          <w:lang w:val="en-US"/>
        </w:rPr>
        <w:t>riance was</w:t>
      </w:r>
      <w:r w:rsidR="00785810" w:rsidRPr="00010278">
        <w:rPr>
          <w:rFonts w:ascii="Times New Roman" w:hAnsi="Times New Roman"/>
          <w:sz w:val="24"/>
          <w:szCs w:val="24"/>
          <w:lang w:val="en-US"/>
        </w:rPr>
        <w:t xml:space="preserve"> violated. </w:t>
      </w:r>
      <w:r w:rsidR="00FA5EE2" w:rsidRPr="00010278">
        <w:rPr>
          <w:rFonts w:ascii="Times New Roman" w:hAnsi="Times New Roman"/>
          <w:i/>
          <w:sz w:val="24"/>
          <w:szCs w:val="24"/>
          <w:lang w:val="en-US"/>
        </w:rPr>
        <w:t xml:space="preserve"> </w:t>
      </w:r>
    </w:p>
    <w:p w14:paraId="3B023CE0" w14:textId="25CB2A59" w:rsidR="00785810" w:rsidRPr="00010278" w:rsidRDefault="00785810" w:rsidP="00CD68BC">
      <w:pPr>
        <w:pStyle w:val="NoSpacing"/>
        <w:spacing w:line="360" w:lineRule="auto"/>
        <w:ind w:firstLine="708"/>
        <w:jc w:val="both"/>
        <w:rPr>
          <w:rFonts w:ascii="Times New Roman" w:hAnsi="Times New Roman"/>
          <w:sz w:val="24"/>
          <w:szCs w:val="24"/>
          <w:lang w:val="en-GB"/>
        </w:rPr>
      </w:pPr>
      <w:r w:rsidRPr="00010278">
        <w:rPr>
          <w:rFonts w:ascii="Times New Roman" w:hAnsi="Times New Roman"/>
          <w:sz w:val="24"/>
          <w:szCs w:val="24"/>
          <w:lang w:val="en-GB"/>
        </w:rPr>
        <w:t>The ANOVA was not  statistically  sig</w:t>
      </w:r>
      <w:r w:rsidR="006D48B8" w:rsidRPr="00010278">
        <w:rPr>
          <w:rFonts w:ascii="Times New Roman" w:hAnsi="Times New Roman"/>
          <w:sz w:val="24"/>
          <w:szCs w:val="24"/>
          <w:lang w:val="en-GB"/>
        </w:rPr>
        <w:t>nificant, indicating that</w:t>
      </w:r>
      <w:r w:rsidR="00990562" w:rsidRPr="00010278">
        <w:rPr>
          <w:rFonts w:ascii="Times New Roman" w:hAnsi="Times New Roman"/>
          <w:sz w:val="24"/>
          <w:szCs w:val="24"/>
          <w:lang w:val="en-GB"/>
        </w:rPr>
        <w:t xml:space="preserve"> experiencing</w:t>
      </w:r>
      <w:r w:rsidR="006D48B8" w:rsidRPr="00010278">
        <w:rPr>
          <w:rFonts w:ascii="Times New Roman" w:hAnsi="Times New Roman"/>
          <w:sz w:val="24"/>
          <w:szCs w:val="24"/>
          <w:lang w:val="en-GB"/>
        </w:rPr>
        <w:t xml:space="preserve"> traumatic events</w:t>
      </w:r>
      <w:r w:rsidRPr="00010278">
        <w:rPr>
          <w:rFonts w:ascii="Times New Roman" w:hAnsi="Times New Roman"/>
          <w:sz w:val="24"/>
          <w:szCs w:val="24"/>
          <w:lang w:val="en-GB"/>
        </w:rPr>
        <w:t xml:space="preserve"> did not influence the use of negative self-descriptions, </w:t>
      </w:r>
      <w:r w:rsidRPr="00010278">
        <w:rPr>
          <w:rFonts w:ascii="Times New Roman" w:hAnsi="Times New Roman"/>
          <w:i/>
          <w:sz w:val="24"/>
          <w:szCs w:val="24"/>
          <w:lang w:val="en-GB"/>
        </w:rPr>
        <w:t>F</w:t>
      </w:r>
      <w:r w:rsidRPr="00010278">
        <w:rPr>
          <w:rFonts w:ascii="Times New Roman" w:hAnsi="Times New Roman"/>
          <w:sz w:val="24"/>
          <w:szCs w:val="24"/>
          <w:lang w:val="en-GB"/>
        </w:rPr>
        <w:t xml:space="preserve"> (2, 88)= 2.85, </w:t>
      </w:r>
      <w:r w:rsidRPr="00010278">
        <w:rPr>
          <w:rFonts w:ascii="Times New Roman" w:hAnsi="Times New Roman"/>
          <w:i/>
          <w:sz w:val="24"/>
          <w:szCs w:val="24"/>
          <w:lang w:val="en-GB"/>
        </w:rPr>
        <w:t>p</w:t>
      </w:r>
      <w:r w:rsidRPr="00010278">
        <w:rPr>
          <w:rFonts w:ascii="Times New Roman" w:hAnsi="Times New Roman"/>
          <w:sz w:val="24"/>
          <w:szCs w:val="24"/>
          <w:lang w:val="en-GB"/>
        </w:rPr>
        <w:t>=.063, ɳ</w:t>
      </w:r>
      <w:r w:rsidRPr="00010278">
        <w:rPr>
          <w:rFonts w:ascii="Times New Roman" w:hAnsi="Times New Roman"/>
          <w:sz w:val="16"/>
          <w:szCs w:val="16"/>
          <w:lang w:val="en-GB"/>
        </w:rPr>
        <w:t>2</w:t>
      </w:r>
      <w:r w:rsidRPr="00010278">
        <w:rPr>
          <w:rFonts w:ascii="Times New Roman" w:hAnsi="Times New Roman"/>
          <w:sz w:val="24"/>
          <w:szCs w:val="24"/>
          <w:lang w:val="en-GB"/>
        </w:rPr>
        <w:t xml:space="preserve">=.06. However, post hoc analysis with </w:t>
      </w:r>
      <w:r w:rsidR="0032463D" w:rsidRPr="00010278">
        <w:rPr>
          <w:rFonts w:ascii="Times New Roman" w:hAnsi="Times New Roman"/>
          <w:sz w:val="24"/>
          <w:szCs w:val="24"/>
          <w:lang w:val="en-GB"/>
        </w:rPr>
        <w:t>Games-Howell</w:t>
      </w:r>
      <w:r w:rsidRPr="00010278">
        <w:rPr>
          <w:rFonts w:ascii="Times New Roman" w:hAnsi="Times New Roman"/>
          <w:sz w:val="24"/>
          <w:szCs w:val="24"/>
          <w:lang w:val="en-GB"/>
        </w:rPr>
        <w:t xml:space="preserve"> HSD (using an α of .05) revealed that sexually abused pre-adolescents (</w:t>
      </w:r>
      <w:r w:rsidRPr="00010278">
        <w:rPr>
          <w:rFonts w:ascii="Times New Roman" w:hAnsi="Times New Roman"/>
          <w:i/>
          <w:sz w:val="24"/>
          <w:szCs w:val="24"/>
          <w:lang w:val="en-GB"/>
        </w:rPr>
        <w:t xml:space="preserve">M= </w:t>
      </w:r>
      <w:r w:rsidRPr="00010278">
        <w:rPr>
          <w:rFonts w:ascii="Times New Roman" w:hAnsi="Times New Roman"/>
          <w:sz w:val="24"/>
          <w:szCs w:val="24"/>
          <w:lang w:val="en-GB"/>
        </w:rPr>
        <w:t xml:space="preserve">.65 </w:t>
      </w:r>
      <w:r w:rsidRPr="00010278">
        <w:rPr>
          <w:rFonts w:ascii="Times New Roman" w:hAnsi="Times New Roman"/>
          <w:i/>
          <w:sz w:val="24"/>
          <w:szCs w:val="24"/>
          <w:lang w:val="en-GB"/>
        </w:rPr>
        <w:t xml:space="preserve">SD= </w:t>
      </w:r>
      <w:r w:rsidRPr="00010278">
        <w:rPr>
          <w:rFonts w:ascii="Times New Roman" w:hAnsi="Times New Roman"/>
          <w:sz w:val="24"/>
          <w:szCs w:val="24"/>
          <w:lang w:val="en-GB"/>
        </w:rPr>
        <w:t>1.07) used significantly more negative self-descriptions than non-traumatized pre-adolescents (</w:t>
      </w:r>
      <w:r w:rsidRPr="00010278">
        <w:rPr>
          <w:rFonts w:ascii="Times New Roman" w:hAnsi="Times New Roman"/>
          <w:i/>
          <w:sz w:val="24"/>
          <w:szCs w:val="24"/>
          <w:lang w:val="en-GB"/>
        </w:rPr>
        <w:t>M=</w:t>
      </w:r>
      <w:r w:rsidRPr="00010278">
        <w:rPr>
          <w:rFonts w:ascii="Times New Roman" w:hAnsi="Times New Roman"/>
          <w:sz w:val="24"/>
          <w:szCs w:val="24"/>
          <w:lang w:val="en-GB"/>
        </w:rPr>
        <w:t xml:space="preserve"> .06</w:t>
      </w:r>
      <w:r w:rsidRPr="00010278">
        <w:rPr>
          <w:rFonts w:ascii="Times New Roman" w:hAnsi="Times New Roman"/>
          <w:i/>
          <w:sz w:val="24"/>
          <w:szCs w:val="24"/>
          <w:lang w:val="en-GB"/>
        </w:rPr>
        <w:t xml:space="preserve"> SD= </w:t>
      </w:r>
      <w:r w:rsidRPr="00010278">
        <w:rPr>
          <w:rFonts w:ascii="Times New Roman" w:hAnsi="Times New Roman"/>
          <w:sz w:val="24"/>
          <w:szCs w:val="24"/>
          <w:lang w:val="en-GB"/>
        </w:rPr>
        <w:t>.24). In contrast, there was no significant difference between sexually abused pre-adolescents and pre-adolescen</w:t>
      </w:r>
      <w:r w:rsidR="0044764C">
        <w:rPr>
          <w:rFonts w:ascii="Times New Roman" w:hAnsi="Times New Roman"/>
          <w:sz w:val="24"/>
          <w:szCs w:val="24"/>
          <w:lang w:val="en-GB"/>
        </w:rPr>
        <w:t>ts who experienced other traumatic events</w:t>
      </w:r>
      <w:r w:rsidRPr="00010278">
        <w:rPr>
          <w:rFonts w:ascii="Times New Roman" w:hAnsi="Times New Roman"/>
          <w:sz w:val="24"/>
          <w:szCs w:val="24"/>
          <w:lang w:val="en-GB"/>
        </w:rPr>
        <w:t xml:space="preserve"> (</w:t>
      </w:r>
      <w:r w:rsidRPr="00010278">
        <w:rPr>
          <w:rFonts w:ascii="Times New Roman" w:hAnsi="Times New Roman"/>
          <w:i/>
          <w:sz w:val="24"/>
          <w:szCs w:val="24"/>
          <w:lang w:val="en-GB"/>
        </w:rPr>
        <w:t>M</w:t>
      </w:r>
      <w:r w:rsidRPr="00010278">
        <w:rPr>
          <w:rFonts w:ascii="Times New Roman" w:hAnsi="Times New Roman"/>
          <w:sz w:val="24"/>
          <w:szCs w:val="24"/>
          <w:lang w:val="en-GB"/>
        </w:rPr>
        <w:t xml:space="preserve">= .45 </w:t>
      </w:r>
      <w:r w:rsidRPr="00010278">
        <w:rPr>
          <w:rFonts w:ascii="Times New Roman" w:hAnsi="Times New Roman"/>
          <w:i/>
          <w:sz w:val="24"/>
          <w:szCs w:val="24"/>
          <w:lang w:val="en-GB"/>
        </w:rPr>
        <w:t>SD</w:t>
      </w:r>
      <w:r w:rsidRPr="00010278">
        <w:rPr>
          <w:rFonts w:ascii="Times New Roman" w:hAnsi="Times New Roman"/>
          <w:sz w:val="24"/>
          <w:szCs w:val="24"/>
          <w:lang w:val="en-GB"/>
        </w:rPr>
        <w:t xml:space="preserve">= .77 </w:t>
      </w:r>
      <w:r w:rsidR="0032463D" w:rsidRPr="00010278">
        <w:rPr>
          <w:rFonts w:ascii="Times New Roman" w:hAnsi="Times New Roman"/>
          <w:sz w:val="24"/>
          <w:szCs w:val="24"/>
          <w:lang w:val="en-GB"/>
        </w:rPr>
        <w:t xml:space="preserve">). However, there was a significant difference </w:t>
      </w:r>
      <w:r w:rsidRPr="00010278">
        <w:rPr>
          <w:rFonts w:ascii="Times New Roman" w:hAnsi="Times New Roman"/>
          <w:sz w:val="24"/>
          <w:szCs w:val="24"/>
          <w:lang w:val="en-GB"/>
        </w:rPr>
        <w:t xml:space="preserve">between the non-traumatized pre-adolescents and the pre-adolescents who experienced other traumas. Effect sizes for these three comparisons were </w:t>
      </w:r>
      <w:r w:rsidRPr="00010278">
        <w:rPr>
          <w:rFonts w:ascii="Times New Roman" w:hAnsi="Times New Roman"/>
          <w:i/>
          <w:sz w:val="24"/>
          <w:szCs w:val="24"/>
          <w:lang w:val="en-GB"/>
        </w:rPr>
        <w:t>d</w:t>
      </w:r>
      <w:r w:rsidRPr="00010278">
        <w:rPr>
          <w:rFonts w:ascii="Times New Roman" w:hAnsi="Times New Roman"/>
          <w:sz w:val="24"/>
          <w:szCs w:val="24"/>
          <w:lang w:val="en-GB"/>
        </w:rPr>
        <w:t xml:space="preserve">= </w:t>
      </w:r>
      <w:r w:rsidR="00834375" w:rsidRPr="00010278">
        <w:rPr>
          <w:rFonts w:ascii="Times New Roman" w:hAnsi="Times New Roman"/>
          <w:sz w:val="24"/>
          <w:szCs w:val="24"/>
          <w:lang w:val="en-GB"/>
        </w:rPr>
        <w:t>.73, .20, -.56</w:t>
      </w:r>
      <w:r w:rsidRPr="00010278">
        <w:rPr>
          <w:rFonts w:ascii="Times New Roman" w:hAnsi="Times New Roman"/>
          <w:sz w:val="24"/>
          <w:szCs w:val="24"/>
          <w:lang w:val="en-GB"/>
        </w:rPr>
        <w:t xml:space="preserve">  (see table 5). </w:t>
      </w:r>
    </w:p>
    <w:p w14:paraId="6B001CC2" w14:textId="55400A8C" w:rsidR="001F7ACE" w:rsidRPr="00010278" w:rsidRDefault="00494267" w:rsidP="00CD68BC">
      <w:pPr>
        <w:autoSpaceDE w:val="0"/>
        <w:autoSpaceDN w:val="0"/>
        <w:adjustRightInd w:val="0"/>
        <w:spacing w:after="0" w:line="360" w:lineRule="auto"/>
        <w:jc w:val="both"/>
        <w:rPr>
          <w:rFonts w:ascii="Times New Roman" w:hAnsi="Times New Roman"/>
          <w:sz w:val="24"/>
          <w:szCs w:val="24"/>
          <w:lang w:val="en-GB"/>
        </w:rPr>
      </w:pPr>
      <w:r w:rsidRPr="00010278">
        <w:rPr>
          <w:rFonts w:ascii="Times New Roman" w:hAnsi="Times New Roman"/>
          <w:sz w:val="24"/>
          <w:szCs w:val="24"/>
          <w:lang w:eastAsia="nl-NL"/>
        </w:rPr>
        <w:tab/>
        <w:t>To get more insight in</w:t>
      </w:r>
      <w:r w:rsidR="006D48B8" w:rsidRPr="00010278">
        <w:rPr>
          <w:rFonts w:ascii="Times New Roman" w:hAnsi="Times New Roman"/>
          <w:sz w:val="24"/>
          <w:szCs w:val="24"/>
          <w:lang w:eastAsia="nl-NL"/>
        </w:rPr>
        <w:t>to</w:t>
      </w:r>
      <w:r w:rsidRPr="00010278">
        <w:rPr>
          <w:rFonts w:ascii="Times New Roman" w:hAnsi="Times New Roman"/>
          <w:sz w:val="24"/>
          <w:szCs w:val="24"/>
          <w:lang w:eastAsia="nl-NL"/>
        </w:rPr>
        <w:t xml:space="preserve"> the data, the study also examined the positive and neutral self-descriptions the pre-adolescents gave. First of all, </w:t>
      </w:r>
      <w:r w:rsidR="0032463D" w:rsidRPr="00010278">
        <w:rPr>
          <w:rFonts w:ascii="Times New Roman" w:hAnsi="Times New Roman"/>
          <w:sz w:val="24"/>
          <w:szCs w:val="24"/>
          <w:lang w:eastAsia="nl-NL"/>
        </w:rPr>
        <w:t>the ANOVA was not sig</w:t>
      </w:r>
      <w:r w:rsidR="008128F1" w:rsidRPr="00010278">
        <w:rPr>
          <w:rFonts w:ascii="Times New Roman" w:hAnsi="Times New Roman"/>
          <w:sz w:val="24"/>
          <w:szCs w:val="24"/>
          <w:lang w:eastAsia="nl-NL"/>
        </w:rPr>
        <w:t>nificant</w:t>
      </w:r>
      <w:r w:rsidR="0032463D" w:rsidRPr="00010278">
        <w:rPr>
          <w:rFonts w:ascii="Times New Roman" w:hAnsi="Times New Roman"/>
          <w:sz w:val="24"/>
          <w:szCs w:val="24"/>
          <w:lang w:eastAsia="nl-NL"/>
        </w:rPr>
        <w:t>, indi</w:t>
      </w:r>
      <w:r w:rsidR="006D48B8" w:rsidRPr="00010278">
        <w:rPr>
          <w:rFonts w:ascii="Times New Roman" w:hAnsi="Times New Roman"/>
          <w:sz w:val="24"/>
          <w:szCs w:val="24"/>
          <w:lang w:eastAsia="nl-NL"/>
        </w:rPr>
        <w:t>cating that</w:t>
      </w:r>
      <w:r w:rsidR="00990562" w:rsidRPr="00010278">
        <w:rPr>
          <w:rFonts w:ascii="Times New Roman" w:hAnsi="Times New Roman"/>
          <w:sz w:val="24"/>
          <w:szCs w:val="24"/>
          <w:lang w:eastAsia="nl-NL"/>
        </w:rPr>
        <w:t xml:space="preserve"> experiencing</w:t>
      </w:r>
      <w:r w:rsidR="006D48B8" w:rsidRPr="00010278">
        <w:rPr>
          <w:rFonts w:ascii="Times New Roman" w:hAnsi="Times New Roman"/>
          <w:sz w:val="24"/>
          <w:szCs w:val="24"/>
          <w:lang w:eastAsia="nl-NL"/>
        </w:rPr>
        <w:t xml:space="preserve"> traumatic events</w:t>
      </w:r>
      <w:r w:rsidR="0032463D" w:rsidRPr="00010278">
        <w:rPr>
          <w:rFonts w:ascii="Times New Roman" w:hAnsi="Times New Roman"/>
          <w:sz w:val="24"/>
          <w:szCs w:val="24"/>
          <w:lang w:eastAsia="nl-NL"/>
        </w:rPr>
        <w:t xml:space="preserve"> did not influence the use of positive </w:t>
      </w:r>
      <w:r w:rsidR="008128F1" w:rsidRPr="00010278">
        <w:rPr>
          <w:rFonts w:ascii="Times New Roman" w:hAnsi="Times New Roman"/>
          <w:sz w:val="24"/>
          <w:szCs w:val="24"/>
          <w:lang w:eastAsia="nl-NL"/>
        </w:rPr>
        <w:t xml:space="preserve">self-desciptions, </w:t>
      </w:r>
      <w:r w:rsidR="008128F1" w:rsidRPr="00010278">
        <w:rPr>
          <w:rFonts w:ascii="Times New Roman" w:hAnsi="Times New Roman"/>
          <w:i/>
          <w:sz w:val="24"/>
          <w:szCs w:val="24"/>
          <w:lang w:val="en-GB"/>
        </w:rPr>
        <w:t>F</w:t>
      </w:r>
      <w:r w:rsidR="008128F1" w:rsidRPr="00010278">
        <w:rPr>
          <w:rFonts w:ascii="Times New Roman" w:hAnsi="Times New Roman"/>
          <w:sz w:val="24"/>
          <w:szCs w:val="24"/>
          <w:lang w:val="en-GB"/>
        </w:rPr>
        <w:t xml:space="preserve"> (2, 88)= 2.60, </w:t>
      </w:r>
      <w:r w:rsidR="008128F1" w:rsidRPr="00010278">
        <w:rPr>
          <w:rFonts w:ascii="Times New Roman" w:hAnsi="Times New Roman"/>
          <w:i/>
          <w:sz w:val="24"/>
          <w:szCs w:val="24"/>
          <w:lang w:val="en-GB"/>
        </w:rPr>
        <w:t>p</w:t>
      </w:r>
      <w:r w:rsidR="008128F1" w:rsidRPr="00010278">
        <w:rPr>
          <w:rFonts w:ascii="Times New Roman" w:hAnsi="Times New Roman"/>
          <w:sz w:val="24"/>
          <w:szCs w:val="24"/>
          <w:lang w:val="en-GB"/>
        </w:rPr>
        <w:t>=.081, ɳ</w:t>
      </w:r>
      <w:r w:rsidR="008128F1" w:rsidRPr="00010278">
        <w:rPr>
          <w:rFonts w:ascii="Times New Roman" w:hAnsi="Times New Roman"/>
          <w:sz w:val="16"/>
          <w:szCs w:val="16"/>
          <w:lang w:val="en-GB"/>
        </w:rPr>
        <w:t>2</w:t>
      </w:r>
      <w:r w:rsidR="008128F1" w:rsidRPr="00010278">
        <w:rPr>
          <w:rFonts w:ascii="Times New Roman" w:hAnsi="Times New Roman"/>
          <w:sz w:val="24"/>
          <w:szCs w:val="24"/>
          <w:lang w:val="en-GB"/>
        </w:rPr>
        <w:t>=.06. Post hoc analysis with Gabriel’s HSD (using an α of .05) also revealed that there were no significant differences between the three different groups. Secondly, the ANOVA was statistically significant indicating that</w:t>
      </w:r>
      <w:r w:rsidR="00990562" w:rsidRPr="00010278">
        <w:rPr>
          <w:rFonts w:ascii="Times New Roman" w:hAnsi="Times New Roman"/>
          <w:sz w:val="24"/>
          <w:szCs w:val="24"/>
          <w:lang w:val="en-GB"/>
        </w:rPr>
        <w:t xml:space="preserve"> experiencing</w:t>
      </w:r>
      <w:r w:rsidR="008128F1" w:rsidRPr="00010278">
        <w:rPr>
          <w:rFonts w:ascii="Times New Roman" w:hAnsi="Times New Roman"/>
          <w:sz w:val="24"/>
          <w:szCs w:val="24"/>
          <w:lang w:val="en-GB"/>
        </w:rPr>
        <w:t xml:space="preserve"> </w:t>
      </w:r>
      <w:r w:rsidR="006D48B8" w:rsidRPr="00010278">
        <w:rPr>
          <w:rFonts w:ascii="Times New Roman" w:hAnsi="Times New Roman"/>
          <w:sz w:val="24"/>
          <w:szCs w:val="24"/>
          <w:lang w:val="en-GB"/>
        </w:rPr>
        <w:t>traumatic events</w:t>
      </w:r>
      <w:r w:rsidR="008128F1" w:rsidRPr="00010278">
        <w:rPr>
          <w:rFonts w:ascii="Times New Roman" w:hAnsi="Times New Roman"/>
          <w:sz w:val="24"/>
          <w:szCs w:val="24"/>
          <w:lang w:val="en-GB"/>
        </w:rPr>
        <w:t xml:space="preserve"> influenced the neutral self-descriptions, </w:t>
      </w:r>
      <w:r w:rsidR="008128F1" w:rsidRPr="00010278">
        <w:rPr>
          <w:rFonts w:ascii="Times New Roman" w:hAnsi="Times New Roman"/>
          <w:i/>
          <w:sz w:val="24"/>
          <w:szCs w:val="24"/>
          <w:lang w:val="en-GB"/>
        </w:rPr>
        <w:t>F</w:t>
      </w:r>
      <w:r w:rsidR="001F7ACE" w:rsidRPr="00010278">
        <w:rPr>
          <w:rFonts w:ascii="Times New Roman" w:hAnsi="Times New Roman"/>
          <w:sz w:val="24"/>
          <w:szCs w:val="24"/>
          <w:lang w:val="en-GB"/>
        </w:rPr>
        <w:t xml:space="preserve"> (2, 88)= 3.70</w:t>
      </w:r>
      <w:r w:rsidR="008128F1" w:rsidRPr="00010278">
        <w:rPr>
          <w:rFonts w:ascii="Times New Roman" w:hAnsi="Times New Roman"/>
          <w:sz w:val="24"/>
          <w:szCs w:val="24"/>
          <w:lang w:val="en-GB"/>
        </w:rPr>
        <w:t xml:space="preserve">, </w:t>
      </w:r>
      <w:r w:rsidR="008128F1" w:rsidRPr="00010278">
        <w:rPr>
          <w:rFonts w:ascii="Times New Roman" w:hAnsi="Times New Roman"/>
          <w:i/>
          <w:sz w:val="24"/>
          <w:szCs w:val="24"/>
          <w:lang w:val="en-GB"/>
        </w:rPr>
        <w:t>p</w:t>
      </w:r>
      <w:r w:rsidR="008128F1" w:rsidRPr="00010278">
        <w:rPr>
          <w:rFonts w:ascii="Times New Roman" w:hAnsi="Times New Roman"/>
          <w:sz w:val="24"/>
          <w:szCs w:val="24"/>
          <w:lang w:val="en-GB"/>
        </w:rPr>
        <w:t>=</w:t>
      </w:r>
      <w:r w:rsidR="001F7ACE" w:rsidRPr="00010278">
        <w:rPr>
          <w:rFonts w:ascii="Times New Roman" w:hAnsi="Times New Roman"/>
          <w:sz w:val="24"/>
          <w:szCs w:val="24"/>
          <w:lang w:val="en-GB"/>
        </w:rPr>
        <w:t>.029</w:t>
      </w:r>
      <w:r w:rsidR="008128F1" w:rsidRPr="00010278">
        <w:rPr>
          <w:rFonts w:ascii="Times New Roman" w:hAnsi="Times New Roman"/>
          <w:sz w:val="24"/>
          <w:szCs w:val="24"/>
          <w:lang w:val="en-GB"/>
        </w:rPr>
        <w:t>, ɳ</w:t>
      </w:r>
      <w:r w:rsidR="008128F1" w:rsidRPr="00010278">
        <w:rPr>
          <w:rFonts w:ascii="Times New Roman" w:hAnsi="Times New Roman"/>
          <w:sz w:val="16"/>
          <w:szCs w:val="16"/>
          <w:lang w:val="en-GB"/>
        </w:rPr>
        <w:t>2</w:t>
      </w:r>
      <w:r w:rsidR="001F7ACE" w:rsidRPr="00010278">
        <w:rPr>
          <w:rFonts w:ascii="Times New Roman" w:hAnsi="Times New Roman"/>
          <w:sz w:val="24"/>
          <w:szCs w:val="24"/>
          <w:lang w:val="en-GB"/>
        </w:rPr>
        <w:t>=.08.  Post hoc analysis with Games-Howell HSD (using an α of .05) revealed that sexually abused pre-adolescents (</w:t>
      </w:r>
      <w:r w:rsidR="001F7ACE" w:rsidRPr="00010278">
        <w:rPr>
          <w:rFonts w:ascii="Times New Roman" w:hAnsi="Times New Roman"/>
          <w:i/>
          <w:sz w:val="24"/>
          <w:szCs w:val="24"/>
          <w:lang w:val="en-GB"/>
        </w:rPr>
        <w:t xml:space="preserve">M= </w:t>
      </w:r>
      <w:r w:rsidR="001F7ACE" w:rsidRPr="00010278">
        <w:rPr>
          <w:rFonts w:ascii="Times New Roman" w:hAnsi="Times New Roman"/>
          <w:sz w:val="24"/>
          <w:szCs w:val="24"/>
          <w:lang w:val="en-GB"/>
        </w:rPr>
        <w:t xml:space="preserve">.70 </w:t>
      </w:r>
      <w:r w:rsidR="001F7ACE" w:rsidRPr="00010278">
        <w:rPr>
          <w:rFonts w:ascii="Times New Roman" w:hAnsi="Times New Roman"/>
          <w:i/>
          <w:sz w:val="24"/>
          <w:szCs w:val="24"/>
          <w:lang w:val="en-GB"/>
        </w:rPr>
        <w:t xml:space="preserve">SD= </w:t>
      </w:r>
      <w:r w:rsidR="001F7ACE" w:rsidRPr="00010278">
        <w:rPr>
          <w:rFonts w:ascii="Times New Roman" w:hAnsi="Times New Roman"/>
          <w:sz w:val="24"/>
          <w:szCs w:val="24"/>
          <w:lang w:val="en-GB"/>
        </w:rPr>
        <w:t xml:space="preserve">.89) did not  use significantly </w:t>
      </w:r>
      <w:r w:rsidR="00296B42" w:rsidRPr="00010278">
        <w:rPr>
          <w:rFonts w:ascii="Times New Roman" w:hAnsi="Times New Roman"/>
          <w:sz w:val="24"/>
          <w:szCs w:val="24"/>
          <w:lang w:val="en-GB"/>
        </w:rPr>
        <w:t>less</w:t>
      </w:r>
      <w:r w:rsidR="001F7ACE" w:rsidRPr="00010278">
        <w:rPr>
          <w:rFonts w:ascii="Times New Roman" w:hAnsi="Times New Roman"/>
          <w:sz w:val="24"/>
          <w:szCs w:val="24"/>
          <w:lang w:val="en-GB"/>
        </w:rPr>
        <w:t xml:space="preserve"> neutral self-descriptions than non-traumatized pre-adolescents (</w:t>
      </w:r>
      <w:r w:rsidR="001F7ACE" w:rsidRPr="00010278">
        <w:rPr>
          <w:rFonts w:ascii="Times New Roman" w:hAnsi="Times New Roman"/>
          <w:i/>
          <w:sz w:val="24"/>
          <w:szCs w:val="24"/>
          <w:lang w:val="en-GB"/>
        </w:rPr>
        <w:t>M=</w:t>
      </w:r>
      <w:r w:rsidR="001F7ACE" w:rsidRPr="00010278">
        <w:rPr>
          <w:rFonts w:ascii="Times New Roman" w:hAnsi="Times New Roman"/>
          <w:sz w:val="24"/>
          <w:szCs w:val="24"/>
          <w:lang w:val="en-GB"/>
        </w:rPr>
        <w:t xml:space="preserve"> .76</w:t>
      </w:r>
      <w:r w:rsidR="001F7ACE" w:rsidRPr="00010278">
        <w:rPr>
          <w:rFonts w:ascii="Times New Roman" w:hAnsi="Times New Roman"/>
          <w:i/>
          <w:sz w:val="24"/>
          <w:szCs w:val="24"/>
          <w:lang w:val="en-GB"/>
        </w:rPr>
        <w:t xml:space="preserve"> SD= </w:t>
      </w:r>
      <w:r w:rsidR="001F7ACE" w:rsidRPr="00010278">
        <w:rPr>
          <w:rFonts w:ascii="Times New Roman" w:hAnsi="Times New Roman"/>
          <w:sz w:val="24"/>
          <w:szCs w:val="24"/>
          <w:lang w:val="en-GB"/>
        </w:rPr>
        <w:t>.83). In contrast, sexually abused pre-adolescents used signifi</w:t>
      </w:r>
      <w:r w:rsidR="00CD68BC" w:rsidRPr="00010278">
        <w:rPr>
          <w:rFonts w:ascii="Times New Roman" w:hAnsi="Times New Roman"/>
          <w:sz w:val="24"/>
          <w:szCs w:val="24"/>
          <w:lang w:val="en-GB"/>
        </w:rPr>
        <w:t>cantly less</w:t>
      </w:r>
      <w:r w:rsidR="001F7ACE" w:rsidRPr="00010278">
        <w:rPr>
          <w:rFonts w:ascii="Times New Roman" w:hAnsi="Times New Roman"/>
          <w:sz w:val="24"/>
          <w:szCs w:val="24"/>
          <w:lang w:val="en-GB"/>
        </w:rPr>
        <w:t xml:space="preserve"> neutral self-descriptions than pre-adolescen</w:t>
      </w:r>
      <w:r w:rsidR="0044764C">
        <w:rPr>
          <w:rFonts w:ascii="Times New Roman" w:hAnsi="Times New Roman"/>
          <w:sz w:val="24"/>
          <w:szCs w:val="24"/>
          <w:lang w:val="en-GB"/>
        </w:rPr>
        <w:t>ts who experienced other traumatic events</w:t>
      </w:r>
      <w:r w:rsidR="001F7ACE" w:rsidRPr="00010278">
        <w:rPr>
          <w:rFonts w:ascii="Times New Roman" w:hAnsi="Times New Roman"/>
          <w:sz w:val="24"/>
          <w:szCs w:val="24"/>
          <w:lang w:val="en-GB"/>
        </w:rPr>
        <w:t xml:space="preserve"> (</w:t>
      </w:r>
      <w:r w:rsidR="001F7ACE" w:rsidRPr="00010278">
        <w:rPr>
          <w:rFonts w:ascii="Times New Roman" w:hAnsi="Times New Roman"/>
          <w:i/>
          <w:sz w:val="24"/>
          <w:szCs w:val="24"/>
          <w:lang w:val="en-GB"/>
        </w:rPr>
        <w:t>M</w:t>
      </w:r>
      <w:r w:rsidR="001F7ACE" w:rsidRPr="00010278">
        <w:rPr>
          <w:rFonts w:ascii="Times New Roman" w:hAnsi="Times New Roman"/>
          <w:sz w:val="24"/>
          <w:szCs w:val="24"/>
          <w:lang w:val="en-GB"/>
        </w:rPr>
        <w:t xml:space="preserve">= 1.26 </w:t>
      </w:r>
      <w:r w:rsidR="001F7ACE" w:rsidRPr="00010278">
        <w:rPr>
          <w:rFonts w:ascii="Times New Roman" w:hAnsi="Times New Roman"/>
          <w:i/>
          <w:sz w:val="24"/>
          <w:szCs w:val="24"/>
          <w:lang w:val="en-GB"/>
        </w:rPr>
        <w:t>SD</w:t>
      </w:r>
      <w:r w:rsidR="001F7ACE" w:rsidRPr="00010278">
        <w:rPr>
          <w:rFonts w:ascii="Times New Roman" w:hAnsi="Times New Roman"/>
          <w:sz w:val="24"/>
          <w:szCs w:val="24"/>
          <w:lang w:val="en-GB"/>
        </w:rPr>
        <w:t xml:space="preserve">= .97). In addition, there was not a significant difference between the non-traumatized pre-adolescents and the pre-adolescents who experienced other traumas. Effect sizes for these three comparisons were </w:t>
      </w:r>
      <w:r w:rsidR="001F7ACE" w:rsidRPr="00010278">
        <w:rPr>
          <w:rFonts w:ascii="Times New Roman" w:hAnsi="Times New Roman"/>
          <w:i/>
          <w:sz w:val="24"/>
          <w:szCs w:val="24"/>
          <w:lang w:val="en-GB"/>
        </w:rPr>
        <w:t>d</w:t>
      </w:r>
      <w:r w:rsidR="001F7ACE" w:rsidRPr="00010278">
        <w:rPr>
          <w:rFonts w:ascii="Times New Roman" w:hAnsi="Times New Roman"/>
          <w:sz w:val="24"/>
          <w:szCs w:val="24"/>
          <w:lang w:val="en-GB"/>
        </w:rPr>
        <w:t xml:space="preserve">= </w:t>
      </w:r>
      <w:r w:rsidR="00847246" w:rsidRPr="00010278">
        <w:rPr>
          <w:rFonts w:ascii="Times New Roman" w:hAnsi="Times New Roman"/>
          <w:sz w:val="24"/>
          <w:szCs w:val="24"/>
          <w:lang w:val="en-GB"/>
        </w:rPr>
        <w:t>-.06, -.54</w:t>
      </w:r>
      <w:r w:rsidR="00311425" w:rsidRPr="00010278">
        <w:rPr>
          <w:rFonts w:ascii="Times New Roman" w:hAnsi="Times New Roman"/>
          <w:sz w:val="24"/>
          <w:szCs w:val="24"/>
          <w:lang w:val="en-GB"/>
        </w:rPr>
        <w:t>, -.40</w:t>
      </w:r>
      <w:r w:rsidR="00ED548D" w:rsidRPr="00010278">
        <w:rPr>
          <w:rFonts w:ascii="Times New Roman" w:hAnsi="Times New Roman"/>
          <w:sz w:val="24"/>
          <w:szCs w:val="24"/>
          <w:lang w:val="en-GB"/>
        </w:rPr>
        <w:t xml:space="preserve">. </w:t>
      </w:r>
    </w:p>
    <w:p w14:paraId="58E0CEA9" w14:textId="28994271" w:rsidR="001F7ACE" w:rsidRPr="00010278" w:rsidRDefault="008606E0" w:rsidP="00CD68BC">
      <w:pPr>
        <w:pStyle w:val="NoSpacing"/>
        <w:spacing w:line="360" w:lineRule="auto"/>
        <w:ind w:firstLine="708"/>
        <w:jc w:val="both"/>
        <w:rPr>
          <w:rFonts w:ascii="Times New Roman" w:hAnsi="Times New Roman"/>
          <w:sz w:val="24"/>
          <w:szCs w:val="24"/>
          <w:lang w:val="en-GB"/>
        </w:rPr>
      </w:pPr>
      <w:r w:rsidRPr="00010278">
        <w:rPr>
          <w:rFonts w:ascii="Times New Roman" w:hAnsi="Times New Roman"/>
          <w:sz w:val="24"/>
          <w:szCs w:val="24"/>
          <w:lang w:val="en-GB"/>
        </w:rPr>
        <w:t>Because the assumption of normality was violated for the sexual abused group and the “</w:t>
      </w:r>
      <w:r w:rsidR="00F14F53">
        <w:rPr>
          <w:rFonts w:ascii="Times New Roman" w:hAnsi="Times New Roman"/>
          <w:sz w:val="24"/>
          <w:szCs w:val="24"/>
          <w:lang w:val="en-GB"/>
        </w:rPr>
        <w:t xml:space="preserve">other </w:t>
      </w:r>
      <w:r w:rsidR="00296B42" w:rsidRPr="00010278">
        <w:rPr>
          <w:rFonts w:ascii="Times New Roman" w:hAnsi="Times New Roman"/>
          <w:sz w:val="24"/>
          <w:szCs w:val="24"/>
          <w:lang w:val="en-GB"/>
        </w:rPr>
        <w:t>t</w:t>
      </w:r>
      <w:r w:rsidR="0044764C">
        <w:rPr>
          <w:rFonts w:ascii="Times New Roman" w:hAnsi="Times New Roman"/>
          <w:sz w:val="24"/>
          <w:szCs w:val="24"/>
          <w:lang w:val="en-GB"/>
        </w:rPr>
        <w:t>raumatic events</w:t>
      </w:r>
      <w:r w:rsidRPr="00010278">
        <w:rPr>
          <w:rFonts w:ascii="Times New Roman" w:hAnsi="Times New Roman"/>
          <w:sz w:val="24"/>
          <w:szCs w:val="24"/>
          <w:lang w:val="en-GB"/>
        </w:rPr>
        <w:t xml:space="preserve">” group, an independent nonparametric test was used in addition. The Kruskal-Wallis Test (using an α of .05)  indicated that the distribution of the scores on the use of negative self-descriptions and neutral self-descriptions is not the same across the three different groups, </w:t>
      </w:r>
      <w:r w:rsidRPr="00010278">
        <w:rPr>
          <w:rFonts w:ascii="Times New Roman" w:hAnsi="Times New Roman"/>
          <w:i/>
          <w:sz w:val="24"/>
          <w:szCs w:val="24"/>
          <w:lang w:val="en-GB"/>
        </w:rPr>
        <w:t>p</w:t>
      </w:r>
      <w:r w:rsidR="006D48B8" w:rsidRPr="00010278">
        <w:rPr>
          <w:rFonts w:ascii="Times New Roman" w:hAnsi="Times New Roman"/>
          <w:sz w:val="24"/>
          <w:szCs w:val="24"/>
          <w:lang w:val="en-GB"/>
        </w:rPr>
        <w:t>= 0.05</w:t>
      </w:r>
      <w:r w:rsidRPr="00010278">
        <w:rPr>
          <w:rFonts w:ascii="Times New Roman" w:hAnsi="Times New Roman"/>
          <w:sz w:val="24"/>
          <w:szCs w:val="24"/>
          <w:lang w:val="en-GB"/>
        </w:rPr>
        <w:t>, .</w:t>
      </w:r>
      <w:r w:rsidR="006D48B8" w:rsidRPr="00010278">
        <w:rPr>
          <w:rFonts w:ascii="Times New Roman" w:hAnsi="Times New Roman"/>
          <w:sz w:val="24"/>
          <w:szCs w:val="24"/>
          <w:lang w:val="en-GB"/>
        </w:rPr>
        <w:t>03</w:t>
      </w:r>
      <w:r w:rsidRPr="00010278">
        <w:rPr>
          <w:rFonts w:ascii="Times New Roman" w:hAnsi="Times New Roman"/>
          <w:sz w:val="24"/>
          <w:szCs w:val="24"/>
          <w:lang w:val="en-GB"/>
        </w:rPr>
        <w:t xml:space="preserve">.  </w:t>
      </w:r>
    </w:p>
    <w:p w14:paraId="08645E4E" w14:textId="77777777" w:rsidR="008606E0" w:rsidRPr="00010278" w:rsidRDefault="008606E0" w:rsidP="00CD68BC">
      <w:pPr>
        <w:pStyle w:val="NoSpacing"/>
        <w:spacing w:line="360" w:lineRule="auto"/>
        <w:ind w:firstLine="708"/>
        <w:jc w:val="both"/>
        <w:rPr>
          <w:rFonts w:ascii="Times New Roman" w:hAnsi="Times New Roman"/>
          <w:sz w:val="24"/>
          <w:szCs w:val="24"/>
          <w:lang w:val="en-GB"/>
        </w:rPr>
      </w:pPr>
    </w:p>
    <w:p w14:paraId="15E084D7" w14:textId="6D82E767" w:rsidR="003167C2" w:rsidRPr="00010278" w:rsidRDefault="00DD794B" w:rsidP="00CD68BC">
      <w:pPr>
        <w:pStyle w:val="NoSpacing"/>
        <w:spacing w:line="360" w:lineRule="auto"/>
        <w:jc w:val="both"/>
        <w:rPr>
          <w:rFonts w:ascii="Times New Roman" w:hAnsi="Times New Roman"/>
          <w:b/>
          <w:sz w:val="24"/>
          <w:szCs w:val="24"/>
          <w:lang w:val="en-US"/>
        </w:rPr>
      </w:pPr>
      <w:r w:rsidRPr="00010278">
        <w:rPr>
          <w:rFonts w:ascii="Times New Roman" w:hAnsi="Times New Roman"/>
          <w:b/>
          <w:sz w:val="24"/>
          <w:szCs w:val="24"/>
          <w:lang w:val="en-GB"/>
        </w:rPr>
        <w:t>Explorative finding</w:t>
      </w:r>
      <w:r w:rsidR="00900E23" w:rsidRPr="00010278">
        <w:rPr>
          <w:rFonts w:ascii="Times New Roman" w:hAnsi="Times New Roman"/>
          <w:b/>
          <w:sz w:val="24"/>
          <w:szCs w:val="24"/>
          <w:lang w:val="en-GB"/>
        </w:rPr>
        <w:t>s</w:t>
      </w:r>
      <w:r w:rsidR="00C4359D">
        <w:rPr>
          <w:rFonts w:ascii="Times New Roman" w:hAnsi="Times New Roman"/>
          <w:b/>
          <w:sz w:val="24"/>
          <w:szCs w:val="24"/>
          <w:lang w:val="en-GB"/>
        </w:rPr>
        <w:t>: R</w:t>
      </w:r>
      <w:r w:rsidRPr="00010278">
        <w:rPr>
          <w:rFonts w:ascii="Times New Roman" w:hAnsi="Times New Roman"/>
          <w:b/>
          <w:sz w:val="24"/>
          <w:szCs w:val="24"/>
          <w:lang w:val="en-GB"/>
        </w:rPr>
        <w:t>elationship</w:t>
      </w:r>
      <w:r w:rsidR="003167C2" w:rsidRPr="00010278">
        <w:rPr>
          <w:rFonts w:ascii="Times New Roman" w:hAnsi="Times New Roman"/>
          <w:b/>
          <w:sz w:val="24"/>
          <w:szCs w:val="24"/>
          <w:lang w:val="en-US"/>
        </w:rPr>
        <w:t xml:space="preserve"> between self-esteem and self-descriptions</w:t>
      </w:r>
    </w:p>
    <w:p w14:paraId="0F1DD3CC" w14:textId="20E5BF9B" w:rsidR="003167C2" w:rsidRPr="00010278" w:rsidRDefault="00900E23" w:rsidP="00E96C76">
      <w:pPr>
        <w:pStyle w:val="NoSpacing"/>
        <w:spacing w:line="360" w:lineRule="auto"/>
        <w:ind w:firstLine="708"/>
        <w:jc w:val="both"/>
        <w:rPr>
          <w:rFonts w:ascii="Times New Roman" w:hAnsi="Times New Roman"/>
          <w:sz w:val="24"/>
          <w:szCs w:val="24"/>
          <w:lang w:val="en-US"/>
        </w:rPr>
      </w:pPr>
      <w:r w:rsidRPr="00010278">
        <w:rPr>
          <w:rFonts w:ascii="Times New Roman" w:hAnsi="Times New Roman"/>
          <w:sz w:val="24"/>
          <w:szCs w:val="24"/>
          <w:lang w:val="en-GB"/>
        </w:rPr>
        <w:lastRenderedPageBreak/>
        <w:t xml:space="preserve">To get more insight in to the data, this research examined if there was a relationship between self-esteem and self-views. </w:t>
      </w:r>
      <w:r w:rsidR="006C1824" w:rsidRPr="00010278">
        <w:rPr>
          <w:rFonts w:ascii="Times New Roman" w:hAnsi="Times New Roman"/>
          <w:sz w:val="24"/>
          <w:szCs w:val="24"/>
          <w:lang w:val="en-US"/>
        </w:rPr>
        <w:t>A</w:t>
      </w:r>
      <w:r w:rsidR="003167C2" w:rsidRPr="00010278">
        <w:rPr>
          <w:rFonts w:ascii="Times New Roman" w:hAnsi="Times New Roman"/>
          <w:sz w:val="24"/>
          <w:szCs w:val="24"/>
          <w:lang w:val="en-GB"/>
        </w:rPr>
        <w:t xml:space="preserve"> standard multiple regression analysis (MRA) was performed</w:t>
      </w:r>
      <w:r w:rsidR="003167C2" w:rsidRPr="00010278">
        <w:rPr>
          <w:rFonts w:ascii="Times New Roman" w:hAnsi="Times New Roman"/>
          <w:sz w:val="24"/>
          <w:szCs w:val="24"/>
          <w:lang w:val="en-US"/>
        </w:rPr>
        <w:t xml:space="preserve">, which allowed the researchers to control for the effects of the total number of self-descriptions participants gave. </w:t>
      </w:r>
      <w:r w:rsidR="003167C2" w:rsidRPr="00010278">
        <w:rPr>
          <w:rFonts w:ascii="Times New Roman" w:hAnsi="Times New Roman"/>
          <w:sz w:val="24"/>
          <w:szCs w:val="24"/>
          <w:lang w:val="en-US"/>
        </w:rPr>
        <w:tab/>
      </w:r>
      <w:r w:rsidR="003167C2" w:rsidRPr="00010278">
        <w:rPr>
          <w:rFonts w:ascii="Times New Roman" w:hAnsi="Times New Roman"/>
          <w:sz w:val="24"/>
          <w:szCs w:val="24"/>
          <w:lang w:val="en-GB"/>
        </w:rPr>
        <w:t xml:space="preserve"> </w:t>
      </w:r>
    </w:p>
    <w:p w14:paraId="0652F129" w14:textId="309018A4" w:rsidR="003167C2" w:rsidRPr="00010278" w:rsidRDefault="003167C2" w:rsidP="00CD68BC">
      <w:pPr>
        <w:pStyle w:val="NoSpacing"/>
        <w:spacing w:line="360" w:lineRule="auto"/>
        <w:jc w:val="both"/>
        <w:rPr>
          <w:rFonts w:ascii="Times New Roman" w:hAnsi="Times New Roman"/>
          <w:sz w:val="24"/>
          <w:szCs w:val="24"/>
          <w:lang w:val="en-US"/>
        </w:rPr>
      </w:pPr>
      <w:r w:rsidRPr="00010278">
        <w:rPr>
          <w:rFonts w:ascii="Times New Roman" w:hAnsi="Times New Roman"/>
          <w:sz w:val="24"/>
          <w:szCs w:val="24"/>
          <w:lang w:val="en-GB"/>
        </w:rPr>
        <w:tab/>
      </w:r>
      <w:r w:rsidR="00E96C76" w:rsidRPr="00010278">
        <w:rPr>
          <w:rFonts w:ascii="Times New Roman" w:hAnsi="Times New Roman"/>
          <w:sz w:val="24"/>
          <w:szCs w:val="24"/>
          <w:lang w:val="en-US"/>
        </w:rPr>
        <w:t>In the “sexual abused”</w:t>
      </w:r>
      <w:r w:rsidRPr="00010278">
        <w:rPr>
          <w:rFonts w:ascii="Times New Roman" w:hAnsi="Times New Roman"/>
          <w:sz w:val="24"/>
          <w:szCs w:val="24"/>
          <w:lang w:val="en-US"/>
        </w:rPr>
        <w:t xml:space="preserve"> group there were no self-descriptions which emerged as predictors explaining a significant proportion of unique variance in self-esteem. There was a non-significant negative relationship between negative self-descriptions and self-esteem, </w:t>
      </w:r>
      <w:r w:rsidRPr="00010278">
        <w:rPr>
          <w:rFonts w:ascii="Times New Roman" w:hAnsi="Times New Roman"/>
          <w:i/>
          <w:iCs/>
          <w:sz w:val="24"/>
          <w:szCs w:val="24"/>
          <w:lang w:val="en-US"/>
        </w:rPr>
        <w:t xml:space="preserve">t </w:t>
      </w:r>
      <w:r w:rsidRPr="00010278">
        <w:rPr>
          <w:rFonts w:ascii="Times New Roman" w:hAnsi="Times New Roman"/>
          <w:sz w:val="24"/>
          <w:szCs w:val="24"/>
          <w:lang w:val="en-US"/>
        </w:rPr>
        <w:t xml:space="preserve">(39) = -.29, </w:t>
      </w:r>
      <w:r w:rsidRPr="00010278">
        <w:rPr>
          <w:rFonts w:ascii="Times New Roman" w:hAnsi="Times New Roman"/>
          <w:i/>
          <w:iCs/>
          <w:sz w:val="24"/>
          <w:szCs w:val="24"/>
        </w:rPr>
        <w:t>β</w:t>
      </w:r>
      <w:r w:rsidRPr="00010278">
        <w:rPr>
          <w:rFonts w:ascii="Times New Roman" w:hAnsi="Times New Roman"/>
          <w:i/>
          <w:iCs/>
          <w:sz w:val="24"/>
          <w:szCs w:val="24"/>
          <w:lang w:val="en-US"/>
        </w:rPr>
        <w:t xml:space="preserve"> </w:t>
      </w:r>
      <w:r w:rsidRPr="00010278">
        <w:rPr>
          <w:rFonts w:ascii="Times New Roman" w:hAnsi="Times New Roman"/>
          <w:sz w:val="24"/>
          <w:szCs w:val="24"/>
          <w:lang w:val="en-US"/>
        </w:rPr>
        <w:t xml:space="preserve">= -.05, </w:t>
      </w:r>
      <w:r w:rsidRPr="00010278">
        <w:rPr>
          <w:rFonts w:ascii="Times New Roman" w:hAnsi="Times New Roman"/>
          <w:i/>
          <w:iCs/>
          <w:sz w:val="24"/>
          <w:szCs w:val="24"/>
          <w:lang w:val="en-US"/>
        </w:rPr>
        <w:t xml:space="preserve">p </w:t>
      </w:r>
      <w:r w:rsidRPr="00010278">
        <w:rPr>
          <w:rFonts w:ascii="Times New Roman" w:hAnsi="Times New Roman"/>
          <w:sz w:val="24"/>
          <w:szCs w:val="24"/>
          <w:lang w:val="en-US"/>
        </w:rPr>
        <w:t xml:space="preserve">= .77 and a non-significant positive relationship between positive self-descriptions and self-esteem, </w:t>
      </w:r>
      <w:r w:rsidRPr="00010278">
        <w:rPr>
          <w:rFonts w:ascii="Times New Roman" w:hAnsi="Times New Roman"/>
          <w:i/>
          <w:iCs/>
          <w:sz w:val="24"/>
          <w:szCs w:val="24"/>
          <w:lang w:val="en-US"/>
        </w:rPr>
        <w:t xml:space="preserve">t </w:t>
      </w:r>
      <w:r w:rsidRPr="00010278">
        <w:rPr>
          <w:rFonts w:ascii="Times New Roman" w:hAnsi="Times New Roman"/>
          <w:sz w:val="24"/>
          <w:szCs w:val="24"/>
          <w:lang w:val="en-US"/>
        </w:rPr>
        <w:t xml:space="preserve">(39) = 1.35, </w:t>
      </w:r>
      <w:r w:rsidRPr="00010278">
        <w:rPr>
          <w:rFonts w:ascii="Times New Roman" w:hAnsi="Times New Roman"/>
          <w:i/>
          <w:iCs/>
          <w:sz w:val="24"/>
          <w:szCs w:val="24"/>
        </w:rPr>
        <w:t>β</w:t>
      </w:r>
      <w:r w:rsidRPr="00010278">
        <w:rPr>
          <w:rFonts w:ascii="Times New Roman" w:hAnsi="Times New Roman"/>
          <w:i/>
          <w:iCs/>
          <w:sz w:val="24"/>
          <w:szCs w:val="24"/>
          <w:lang w:val="en-US"/>
        </w:rPr>
        <w:t xml:space="preserve"> </w:t>
      </w:r>
      <w:r w:rsidRPr="00010278">
        <w:rPr>
          <w:rFonts w:ascii="Times New Roman" w:hAnsi="Times New Roman"/>
          <w:sz w:val="24"/>
          <w:szCs w:val="24"/>
          <w:lang w:val="en-US"/>
        </w:rPr>
        <w:t xml:space="preserve">= .21, </w:t>
      </w:r>
      <w:r w:rsidRPr="00010278">
        <w:rPr>
          <w:rFonts w:ascii="Times New Roman" w:hAnsi="Times New Roman"/>
          <w:i/>
          <w:iCs/>
          <w:sz w:val="24"/>
          <w:szCs w:val="24"/>
          <w:lang w:val="en-US"/>
        </w:rPr>
        <w:t xml:space="preserve">p </w:t>
      </w:r>
      <w:r w:rsidRPr="00010278">
        <w:rPr>
          <w:rFonts w:ascii="Times New Roman" w:hAnsi="Times New Roman"/>
          <w:sz w:val="24"/>
          <w:szCs w:val="24"/>
          <w:lang w:val="en-US"/>
        </w:rPr>
        <w:t xml:space="preserve">= .18. Additionally, there was a non-significant negative relationship between neutral self-descriptions and self-esteem, </w:t>
      </w:r>
      <w:r w:rsidRPr="00010278">
        <w:rPr>
          <w:rFonts w:ascii="Times New Roman" w:hAnsi="Times New Roman"/>
          <w:i/>
          <w:iCs/>
          <w:sz w:val="24"/>
          <w:szCs w:val="24"/>
          <w:lang w:val="en-US"/>
        </w:rPr>
        <w:t xml:space="preserve">t </w:t>
      </w:r>
      <w:r w:rsidRPr="00010278">
        <w:rPr>
          <w:rFonts w:ascii="Times New Roman" w:hAnsi="Times New Roman"/>
          <w:sz w:val="24"/>
          <w:szCs w:val="24"/>
          <w:lang w:val="en-US"/>
        </w:rPr>
        <w:t xml:space="preserve">(39) = -.65, </w:t>
      </w:r>
      <w:r w:rsidRPr="00010278">
        <w:rPr>
          <w:rFonts w:ascii="Times New Roman" w:hAnsi="Times New Roman"/>
          <w:i/>
          <w:iCs/>
          <w:sz w:val="24"/>
          <w:szCs w:val="24"/>
        </w:rPr>
        <w:t>β</w:t>
      </w:r>
      <w:r w:rsidRPr="00010278">
        <w:rPr>
          <w:rFonts w:ascii="Times New Roman" w:hAnsi="Times New Roman"/>
          <w:i/>
          <w:iCs/>
          <w:sz w:val="24"/>
          <w:szCs w:val="24"/>
          <w:lang w:val="en-US"/>
        </w:rPr>
        <w:t xml:space="preserve"> </w:t>
      </w:r>
      <w:r w:rsidRPr="00010278">
        <w:rPr>
          <w:rFonts w:ascii="Times New Roman" w:hAnsi="Times New Roman"/>
          <w:sz w:val="24"/>
          <w:szCs w:val="24"/>
          <w:lang w:val="en-US"/>
        </w:rPr>
        <w:t xml:space="preserve">= - .1, </w:t>
      </w:r>
      <w:r w:rsidRPr="00010278">
        <w:rPr>
          <w:rFonts w:ascii="Times New Roman" w:hAnsi="Times New Roman"/>
          <w:i/>
          <w:iCs/>
          <w:sz w:val="24"/>
          <w:szCs w:val="24"/>
          <w:lang w:val="en-US"/>
        </w:rPr>
        <w:t xml:space="preserve">p </w:t>
      </w:r>
      <w:r w:rsidRPr="00010278">
        <w:rPr>
          <w:rFonts w:ascii="Times New Roman" w:hAnsi="Times New Roman"/>
          <w:sz w:val="24"/>
          <w:szCs w:val="24"/>
          <w:lang w:val="en-US"/>
        </w:rPr>
        <w:t>= .52.</w:t>
      </w:r>
    </w:p>
    <w:p w14:paraId="37CF1684" w14:textId="23720581" w:rsidR="00CA5630" w:rsidRPr="00010278" w:rsidRDefault="00E96C76" w:rsidP="00CD68BC">
      <w:pPr>
        <w:pStyle w:val="NoSpacing"/>
        <w:spacing w:line="360" w:lineRule="auto"/>
        <w:jc w:val="both"/>
        <w:rPr>
          <w:rFonts w:ascii="Times New Roman" w:hAnsi="Times New Roman"/>
          <w:sz w:val="24"/>
          <w:szCs w:val="24"/>
          <w:lang w:val="en-US"/>
        </w:rPr>
      </w:pPr>
      <w:r w:rsidRPr="00010278">
        <w:rPr>
          <w:rFonts w:ascii="Times New Roman" w:hAnsi="Times New Roman"/>
          <w:sz w:val="24"/>
          <w:szCs w:val="24"/>
          <w:lang w:val="en-US"/>
        </w:rPr>
        <w:tab/>
        <w:t>In the “other</w:t>
      </w:r>
      <w:r w:rsidR="00F14F53">
        <w:rPr>
          <w:rFonts w:ascii="Times New Roman" w:hAnsi="Times New Roman"/>
          <w:sz w:val="24"/>
          <w:szCs w:val="24"/>
          <w:lang w:val="en-US"/>
        </w:rPr>
        <w:t xml:space="preserve"> </w:t>
      </w:r>
      <w:r w:rsidR="0044764C">
        <w:rPr>
          <w:rFonts w:ascii="Times New Roman" w:hAnsi="Times New Roman"/>
          <w:sz w:val="24"/>
          <w:szCs w:val="24"/>
          <w:lang w:val="en-US"/>
        </w:rPr>
        <w:t>traumatic events</w:t>
      </w:r>
      <w:r w:rsidR="00CA5630" w:rsidRPr="00010278">
        <w:rPr>
          <w:rFonts w:ascii="Times New Roman" w:hAnsi="Times New Roman"/>
          <w:sz w:val="24"/>
          <w:szCs w:val="24"/>
          <w:lang w:val="en-US"/>
        </w:rPr>
        <w:t xml:space="preserve">” group there were also no self-descriptions which emerged as predictors explaining a significant proportion of unique variance in self-esteem. There was a non-significant positive relationship between negative self-descriptions and self-esteem, </w:t>
      </w:r>
      <w:r w:rsidR="00CA5630" w:rsidRPr="00010278">
        <w:rPr>
          <w:rFonts w:ascii="Times New Roman" w:hAnsi="Times New Roman"/>
          <w:i/>
          <w:iCs/>
          <w:sz w:val="24"/>
          <w:szCs w:val="24"/>
          <w:lang w:val="en-US"/>
        </w:rPr>
        <w:t xml:space="preserve">t </w:t>
      </w:r>
      <w:r w:rsidR="00CA5630" w:rsidRPr="00010278">
        <w:rPr>
          <w:rFonts w:ascii="Times New Roman" w:hAnsi="Times New Roman"/>
          <w:sz w:val="24"/>
          <w:szCs w:val="24"/>
          <w:lang w:val="en-US"/>
        </w:rPr>
        <w:t xml:space="preserve">(27) = .09, </w:t>
      </w:r>
      <w:r w:rsidR="00CA5630" w:rsidRPr="00010278">
        <w:rPr>
          <w:rFonts w:ascii="Times New Roman" w:hAnsi="Times New Roman"/>
          <w:i/>
          <w:iCs/>
          <w:sz w:val="24"/>
          <w:szCs w:val="24"/>
        </w:rPr>
        <w:t>β</w:t>
      </w:r>
      <w:r w:rsidR="00CA5630" w:rsidRPr="00010278">
        <w:rPr>
          <w:rFonts w:ascii="Times New Roman" w:hAnsi="Times New Roman"/>
          <w:i/>
          <w:iCs/>
          <w:sz w:val="24"/>
          <w:szCs w:val="24"/>
          <w:lang w:val="en-US"/>
        </w:rPr>
        <w:t xml:space="preserve"> </w:t>
      </w:r>
      <w:r w:rsidR="00CA5630" w:rsidRPr="00010278">
        <w:rPr>
          <w:rFonts w:ascii="Times New Roman" w:hAnsi="Times New Roman"/>
          <w:sz w:val="24"/>
          <w:szCs w:val="24"/>
          <w:lang w:val="en-US"/>
        </w:rPr>
        <w:t xml:space="preserve">= -.02, </w:t>
      </w:r>
      <w:r w:rsidR="00CA5630" w:rsidRPr="00010278">
        <w:rPr>
          <w:rFonts w:ascii="Times New Roman" w:hAnsi="Times New Roman"/>
          <w:i/>
          <w:iCs/>
          <w:sz w:val="24"/>
          <w:szCs w:val="24"/>
          <w:lang w:val="en-US"/>
        </w:rPr>
        <w:t xml:space="preserve">p </w:t>
      </w:r>
      <w:r w:rsidR="00CA5630" w:rsidRPr="00010278">
        <w:rPr>
          <w:rFonts w:ascii="Times New Roman" w:hAnsi="Times New Roman"/>
          <w:sz w:val="24"/>
          <w:szCs w:val="24"/>
          <w:lang w:val="en-US"/>
        </w:rPr>
        <w:t xml:space="preserve">= .93 and a non-significant positive relationship between positive self-descriptions and self-esteem, </w:t>
      </w:r>
      <w:r w:rsidR="00CA5630" w:rsidRPr="00010278">
        <w:rPr>
          <w:rFonts w:ascii="Times New Roman" w:hAnsi="Times New Roman"/>
          <w:i/>
          <w:iCs/>
          <w:sz w:val="24"/>
          <w:szCs w:val="24"/>
          <w:lang w:val="en-US"/>
        </w:rPr>
        <w:t xml:space="preserve">t </w:t>
      </w:r>
      <w:r w:rsidR="00CA5630" w:rsidRPr="00010278">
        <w:rPr>
          <w:rFonts w:ascii="Times New Roman" w:hAnsi="Times New Roman"/>
          <w:sz w:val="24"/>
          <w:szCs w:val="24"/>
          <w:lang w:val="en-US"/>
        </w:rPr>
        <w:t xml:space="preserve">(27) = 0.52, </w:t>
      </w:r>
      <w:r w:rsidR="00CA5630" w:rsidRPr="00010278">
        <w:rPr>
          <w:rFonts w:ascii="Times New Roman" w:hAnsi="Times New Roman"/>
          <w:i/>
          <w:iCs/>
          <w:sz w:val="24"/>
          <w:szCs w:val="24"/>
        </w:rPr>
        <w:t>β</w:t>
      </w:r>
      <w:r w:rsidR="00CA5630" w:rsidRPr="00010278">
        <w:rPr>
          <w:rFonts w:ascii="Times New Roman" w:hAnsi="Times New Roman"/>
          <w:i/>
          <w:iCs/>
          <w:sz w:val="24"/>
          <w:szCs w:val="24"/>
          <w:lang w:val="en-US"/>
        </w:rPr>
        <w:t xml:space="preserve"> </w:t>
      </w:r>
      <w:r w:rsidR="00CA5630" w:rsidRPr="00010278">
        <w:rPr>
          <w:rFonts w:ascii="Times New Roman" w:hAnsi="Times New Roman"/>
          <w:sz w:val="24"/>
          <w:szCs w:val="24"/>
          <w:lang w:val="en-US"/>
        </w:rPr>
        <w:t xml:space="preserve">= .12, </w:t>
      </w:r>
      <w:r w:rsidR="00CA5630" w:rsidRPr="00010278">
        <w:rPr>
          <w:rFonts w:ascii="Times New Roman" w:hAnsi="Times New Roman"/>
          <w:i/>
          <w:iCs/>
          <w:sz w:val="24"/>
          <w:szCs w:val="24"/>
          <w:lang w:val="en-US"/>
        </w:rPr>
        <w:t xml:space="preserve">p </w:t>
      </w:r>
      <w:r w:rsidR="00CA5630" w:rsidRPr="00010278">
        <w:rPr>
          <w:rFonts w:ascii="Times New Roman" w:hAnsi="Times New Roman"/>
          <w:sz w:val="24"/>
          <w:szCs w:val="24"/>
          <w:lang w:val="en-US"/>
        </w:rPr>
        <w:t xml:space="preserve">= .61. Additionally, there was a non-significant negative relationship between neutral self-descriptions and self-esteem, </w:t>
      </w:r>
      <w:r w:rsidR="00CA5630" w:rsidRPr="00010278">
        <w:rPr>
          <w:rFonts w:ascii="Times New Roman" w:hAnsi="Times New Roman"/>
          <w:i/>
          <w:iCs/>
          <w:sz w:val="24"/>
          <w:szCs w:val="24"/>
          <w:lang w:val="en-US"/>
        </w:rPr>
        <w:t xml:space="preserve">t </w:t>
      </w:r>
      <w:r w:rsidR="00CA5630" w:rsidRPr="00010278">
        <w:rPr>
          <w:rFonts w:ascii="Times New Roman" w:hAnsi="Times New Roman"/>
          <w:sz w:val="24"/>
          <w:szCs w:val="24"/>
          <w:lang w:val="en-US"/>
        </w:rPr>
        <w:t xml:space="preserve">(27) = -.76, </w:t>
      </w:r>
      <w:r w:rsidR="00CA5630" w:rsidRPr="00010278">
        <w:rPr>
          <w:rFonts w:ascii="Times New Roman" w:hAnsi="Times New Roman"/>
          <w:i/>
          <w:iCs/>
          <w:sz w:val="24"/>
          <w:szCs w:val="24"/>
        </w:rPr>
        <w:t>β</w:t>
      </w:r>
      <w:r w:rsidR="00CA5630" w:rsidRPr="00010278">
        <w:rPr>
          <w:rFonts w:ascii="Times New Roman" w:hAnsi="Times New Roman"/>
          <w:i/>
          <w:iCs/>
          <w:sz w:val="24"/>
          <w:szCs w:val="24"/>
          <w:lang w:val="en-US"/>
        </w:rPr>
        <w:t xml:space="preserve"> </w:t>
      </w:r>
      <w:r w:rsidR="00CA5630" w:rsidRPr="00010278">
        <w:rPr>
          <w:rFonts w:ascii="Times New Roman" w:hAnsi="Times New Roman"/>
          <w:sz w:val="24"/>
          <w:szCs w:val="24"/>
          <w:lang w:val="en-US"/>
        </w:rPr>
        <w:t xml:space="preserve">= - .16, </w:t>
      </w:r>
      <w:r w:rsidR="00CA5630" w:rsidRPr="00010278">
        <w:rPr>
          <w:rFonts w:ascii="Times New Roman" w:hAnsi="Times New Roman"/>
          <w:i/>
          <w:iCs/>
          <w:sz w:val="24"/>
          <w:szCs w:val="24"/>
          <w:lang w:val="en-US"/>
        </w:rPr>
        <w:t xml:space="preserve">p </w:t>
      </w:r>
      <w:r w:rsidR="00CA5630" w:rsidRPr="00010278">
        <w:rPr>
          <w:rFonts w:ascii="Times New Roman" w:hAnsi="Times New Roman"/>
          <w:sz w:val="24"/>
          <w:szCs w:val="24"/>
          <w:lang w:val="en-US"/>
        </w:rPr>
        <w:t>= .45</w:t>
      </w:r>
      <w:r w:rsidR="00306345" w:rsidRPr="00010278">
        <w:rPr>
          <w:rFonts w:ascii="Times New Roman" w:hAnsi="Times New Roman"/>
          <w:sz w:val="24"/>
          <w:szCs w:val="24"/>
          <w:lang w:val="en-US"/>
        </w:rPr>
        <w:t xml:space="preserve">. </w:t>
      </w:r>
    </w:p>
    <w:p w14:paraId="7F6EDB02" w14:textId="311B677C" w:rsidR="00CA5630" w:rsidRPr="00010278" w:rsidRDefault="00CA5630" w:rsidP="00CD68BC">
      <w:pPr>
        <w:autoSpaceDE w:val="0"/>
        <w:autoSpaceDN w:val="0"/>
        <w:adjustRightInd w:val="0"/>
        <w:spacing w:after="0" w:line="360" w:lineRule="auto"/>
        <w:ind w:firstLine="708"/>
        <w:jc w:val="both"/>
        <w:rPr>
          <w:rFonts w:ascii="Times New Roman" w:hAnsi="Times New Roman"/>
          <w:sz w:val="24"/>
          <w:szCs w:val="24"/>
          <w:lang w:eastAsia="nl-NL"/>
        </w:rPr>
      </w:pPr>
      <w:r w:rsidRPr="00010278">
        <w:rPr>
          <w:rFonts w:ascii="Times New Roman" w:hAnsi="Times New Roman"/>
          <w:sz w:val="24"/>
          <w:szCs w:val="24"/>
          <w:lang w:val="en-US"/>
        </w:rPr>
        <w:t xml:space="preserve">In the control group there were also no self-descriptions which emerged as predictors explaining a significant proportion of unique variance in self-esteem. There was a non-significant negative relationship between negative self-descriptions and self-esteem, </w:t>
      </w:r>
      <w:r w:rsidRPr="00010278">
        <w:rPr>
          <w:rFonts w:ascii="Times New Roman" w:hAnsi="Times New Roman"/>
          <w:i/>
          <w:iCs/>
          <w:sz w:val="24"/>
          <w:szCs w:val="24"/>
          <w:lang w:val="en-US"/>
        </w:rPr>
        <w:t xml:space="preserve">t </w:t>
      </w:r>
      <w:r w:rsidRPr="00010278">
        <w:rPr>
          <w:rFonts w:ascii="Times New Roman" w:hAnsi="Times New Roman"/>
          <w:sz w:val="24"/>
          <w:szCs w:val="24"/>
          <w:lang w:val="en-US"/>
        </w:rPr>
        <w:t xml:space="preserve">(13) = -.05, </w:t>
      </w:r>
      <w:r w:rsidRPr="00010278">
        <w:rPr>
          <w:rFonts w:ascii="Times New Roman" w:hAnsi="Times New Roman"/>
          <w:i/>
          <w:iCs/>
          <w:sz w:val="24"/>
          <w:szCs w:val="24"/>
        </w:rPr>
        <w:t>β</w:t>
      </w:r>
      <w:r w:rsidRPr="00010278">
        <w:rPr>
          <w:rFonts w:ascii="Times New Roman" w:hAnsi="Times New Roman"/>
          <w:i/>
          <w:iCs/>
          <w:sz w:val="24"/>
          <w:szCs w:val="24"/>
          <w:lang w:val="en-US"/>
        </w:rPr>
        <w:t xml:space="preserve"> </w:t>
      </w:r>
      <w:r w:rsidRPr="00010278">
        <w:rPr>
          <w:rFonts w:ascii="Times New Roman" w:hAnsi="Times New Roman"/>
          <w:sz w:val="24"/>
          <w:szCs w:val="24"/>
          <w:lang w:val="en-US"/>
        </w:rPr>
        <w:t xml:space="preserve">= -.01, </w:t>
      </w:r>
      <w:r w:rsidRPr="00010278">
        <w:rPr>
          <w:rFonts w:ascii="Times New Roman" w:hAnsi="Times New Roman"/>
          <w:i/>
          <w:iCs/>
          <w:sz w:val="24"/>
          <w:szCs w:val="24"/>
          <w:lang w:val="en-US"/>
        </w:rPr>
        <w:t xml:space="preserve">p </w:t>
      </w:r>
      <w:r w:rsidRPr="00010278">
        <w:rPr>
          <w:rFonts w:ascii="Times New Roman" w:hAnsi="Times New Roman"/>
          <w:sz w:val="24"/>
          <w:szCs w:val="24"/>
          <w:lang w:val="en-US"/>
        </w:rPr>
        <w:t xml:space="preserve">= .96 and a non-significant positive relationship between positive self-descriptions and self-esteem, </w:t>
      </w:r>
      <w:r w:rsidRPr="00010278">
        <w:rPr>
          <w:rFonts w:ascii="Times New Roman" w:hAnsi="Times New Roman"/>
          <w:i/>
          <w:iCs/>
          <w:sz w:val="24"/>
          <w:szCs w:val="24"/>
          <w:lang w:val="en-US"/>
        </w:rPr>
        <w:t xml:space="preserve">t </w:t>
      </w:r>
      <w:r w:rsidRPr="00010278">
        <w:rPr>
          <w:rFonts w:ascii="Times New Roman" w:hAnsi="Times New Roman"/>
          <w:sz w:val="24"/>
          <w:szCs w:val="24"/>
          <w:lang w:val="en-US"/>
        </w:rPr>
        <w:t xml:space="preserve">(13) = .65, </w:t>
      </w:r>
      <w:r w:rsidRPr="00010278">
        <w:rPr>
          <w:rFonts w:ascii="Times New Roman" w:hAnsi="Times New Roman"/>
          <w:i/>
          <w:iCs/>
          <w:sz w:val="24"/>
          <w:szCs w:val="24"/>
        </w:rPr>
        <w:t>β</w:t>
      </w:r>
      <w:r w:rsidRPr="00010278">
        <w:rPr>
          <w:rFonts w:ascii="Times New Roman" w:hAnsi="Times New Roman"/>
          <w:i/>
          <w:iCs/>
          <w:sz w:val="24"/>
          <w:szCs w:val="24"/>
          <w:lang w:val="en-US"/>
        </w:rPr>
        <w:t xml:space="preserve"> </w:t>
      </w:r>
      <w:r w:rsidRPr="00010278">
        <w:rPr>
          <w:rFonts w:ascii="Times New Roman" w:hAnsi="Times New Roman"/>
          <w:sz w:val="24"/>
          <w:szCs w:val="24"/>
          <w:lang w:val="en-US"/>
        </w:rPr>
        <w:t xml:space="preserve">= .27, </w:t>
      </w:r>
      <w:r w:rsidRPr="00010278">
        <w:rPr>
          <w:rFonts w:ascii="Times New Roman" w:hAnsi="Times New Roman"/>
          <w:i/>
          <w:iCs/>
          <w:sz w:val="24"/>
          <w:szCs w:val="24"/>
          <w:lang w:val="en-US"/>
        </w:rPr>
        <w:t xml:space="preserve">p </w:t>
      </w:r>
      <w:r w:rsidRPr="00010278">
        <w:rPr>
          <w:rFonts w:ascii="Times New Roman" w:hAnsi="Times New Roman"/>
          <w:sz w:val="24"/>
          <w:szCs w:val="24"/>
          <w:lang w:val="en-US"/>
        </w:rPr>
        <w:t>= .53. Additionally, ther</w:t>
      </w:r>
      <w:r w:rsidR="0049217A" w:rsidRPr="00010278">
        <w:rPr>
          <w:rFonts w:ascii="Times New Roman" w:hAnsi="Times New Roman"/>
          <w:sz w:val="24"/>
          <w:szCs w:val="24"/>
          <w:lang w:val="en-US"/>
        </w:rPr>
        <w:t>e was a non-significant positive</w:t>
      </w:r>
      <w:r w:rsidRPr="00010278">
        <w:rPr>
          <w:rFonts w:ascii="Times New Roman" w:hAnsi="Times New Roman"/>
          <w:sz w:val="24"/>
          <w:szCs w:val="24"/>
          <w:lang w:val="en-US"/>
        </w:rPr>
        <w:t xml:space="preserve"> relationship between neutral self-descriptions and self-esteem, </w:t>
      </w:r>
      <w:r w:rsidRPr="00010278">
        <w:rPr>
          <w:rFonts w:ascii="Times New Roman" w:hAnsi="Times New Roman"/>
          <w:i/>
          <w:iCs/>
          <w:sz w:val="24"/>
          <w:szCs w:val="24"/>
          <w:lang w:val="en-US"/>
        </w:rPr>
        <w:t xml:space="preserve">t </w:t>
      </w:r>
      <w:r w:rsidRPr="00010278">
        <w:rPr>
          <w:rFonts w:ascii="Times New Roman" w:hAnsi="Times New Roman"/>
          <w:sz w:val="24"/>
          <w:szCs w:val="24"/>
          <w:lang w:val="en-US"/>
        </w:rPr>
        <w:t>(13</w:t>
      </w:r>
      <w:r w:rsidR="0049217A" w:rsidRPr="00010278">
        <w:rPr>
          <w:rFonts w:ascii="Times New Roman" w:hAnsi="Times New Roman"/>
          <w:sz w:val="24"/>
          <w:szCs w:val="24"/>
          <w:lang w:val="en-US"/>
        </w:rPr>
        <w:t>) = .24</w:t>
      </w:r>
      <w:r w:rsidRPr="00010278">
        <w:rPr>
          <w:rFonts w:ascii="Times New Roman" w:hAnsi="Times New Roman"/>
          <w:sz w:val="24"/>
          <w:szCs w:val="24"/>
          <w:lang w:val="en-US"/>
        </w:rPr>
        <w:t xml:space="preserve">, </w:t>
      </w:r>
      <w:r w:rsidRPr="00010278">
        <w:rPr>
          <w:rFonts w:ascii="Times New Roman" w:hAnsi="Times New Roman"/>
          <w:i/>
          <w:iCs/>
          <w:sz w:val="24"/>
          <w:szCs w:val="24"/>
        </w:rPr>
        <w:t>β</w:t>
      </w:r>
      <w:r w:rsidRPr="00010278">
        <w:rPr>
          <w:rFonts w:ascii="Times New Roman" w:hAnsi="Times New Roman"/>
          <w:i/>
          <w:iCs/>
          <w:sz w:val="24"/>
          <w:szCs w:val="24"/>
          <w:lang w:val="en-US"/>
        </w:rPr>
        <w:t xml:space="preserve"> </w:t>
      </w:r>
      <w:r w:rsidR="0049217A" w:rsidRPr="00010278">
        <w:rPr>
          <w:rFonts w:ascii="Times New Roman" w:hAnsi="Times New Roman"/>
          <w:sz w:val="24"/>
          <w:szCs w:val="24"/>
          <w:lang w:val="en-US"/>
        </w:rPr>
        <w:t>= .09</w:t>
      </w:r>
      <w:r w:rsidRPr="00010278">
        <w:rPr>
          <w:rFonts w:ascii="Times New Roman" w:hAnsi="Times New Roman"/>
          <w:sz w:val="24"/>
          <w:szCs w:val="24"/>
          <w:lang w:val="en-US"/>
        </w:rPr>
        <w:t xml:space="preserve">, </w:t>
      </w:r>
      <w:r w:rsidRPr="00010278">
        <w:rPr>
          <w:rFonts w:ascii="Times New Roman" w:hAnsi="Times New Roman"/>
          <w:i/>
          <w:iCs/>
          <w:sz w:val="24"/>
          <w:szCs w:val="24"/>
          <w:lang w:val="en-US"/>
        </w:rPr>
        <w:t xml:space="preserve">p </w:t>
      </w:r>
      <w:r w:rsidR="0049217A" w:rsidRPr="00010278">
        <w:rPr>
          <w:rFonts w:ascii="Times New Roman" w:hAnsi="Times New Roman"/>
          <w:sz w:val="24"/>
          <w:szCs w:val="24"/>
          <w:lang w:val="en-US"/>
        </w:rPr>
        <w:t>= .82</w:t>
      </w:r>
      <w:r w:rsidRPr="00010278">
        <w:rPr>
          <w:rFonts w:ascii="Times New Roman" w:hAnsi="Times New Roman"/>
          <w:sz w:val="24"/>
          <w:szCs w:val="24"/>
          <w:lang w:val="en-US"/>
        </w:rPr>
        <w:t>.</w:t>
      </w:r>
    </w:p>
    <w:p w14:paraId="22338C35" w14:textId="02930FE4" w:rsidR="009E71B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US"/>
        </w:rPr>
        <w:tab/>
      </w:r>
    </w:p>
    <w:p w14:paraId="22FD13AA" w14:textId="77777777" w:rsidR="003167C2" w:rsidRPr="00010278" w:rsidRDefault="003167C2" w:rsidP="00CD68BC">
      <w:pPr>
        <w:pStyle w:val="NoSpacing"/>
        <w:spacing w:line="360" w:lineRule="auto"/>
        <w:jc w:val="both"/>
        <w:rPr>
          <w:rFonts w:ascii="Times New Roman" w:hAnsi="Times New Roman"/>
          <w:iCs/>
          <w:sz w:val="24"/>
          <w:szCs w:val="24"/>
          <w:lang w:val="en-GB"/>
        </w:rPr>
      </w:pPr>
      <w:r w:rsidRPr="00010278">
        <w:rPr>
          <w:rFonts w:ascii="Times New Roman" w:hAnsi="Times New Roman"/>
          <w:iCs/>
          <w:sz w:val="24"/>
          <w:szCs w:val="24"/>
          <w:lang w:val="en-GB"/>
        </w:rPr>
        <w:t>Table 4</w:t>
      </w:r>
    </w:p>
    <w:p w14:paraId="61E8332D" w14:textId="053A563B" w:rsidR="003167C2" w:rsidRPr="00010278" w:rsidRDefault="003167C2" w:rsidP="00CD68BC">
      <w:pPr>
        <w:pStyle w:val="NoSpacing"/>
        <w:spacing w:line="360" w:lineRule="auto"/>
        <w:jc w:val="both"/>
        <w:rPr>
          <w:rFonts w:ascii="Times New Roman" w:hAnsi="Times New Roman"/>
          <w:i/>
          <w:iCs/>
          <w:sz w:val="24"/>
          <w:szCs w:val="24"/>
          <w:lang w:val="en-US"/>
        </w:rPr>
      </w:pPr>
      <w:r w:rsidRPr="00010278">
        <w:rPr>
          <w:rFonts w:ascii="Times New Roman" w:hAnsi="Times New Roman"/>
          <w:i/>
          <w:iCs/>
          <w:sz w:val="24"/>
          <w:szCs w:val="24"/>
          <w:lang w:val="en-US"/>
        </w:rPr>
        <w:t>Comparison of difference scores of self-esteem between different groups (se</w:t>
      </w:r>
      <w:r w:rsidR="00306345" w:rsidRPr="00010278">
        <w:rPr>
          <w:rFonts w:ascii="Times New Roman" w:hAnsi="Times New Roman"/>
          <w:i/>
          <w:iCs/>
          <w:sz w:val="24"/>
          <w:szCs w:val="24"/>
          <w:lang w:val="en-US"/>
        </w:rPr>
        <w:t>xual abuse vs. no trauma, sexual abuse vs. other trauma</w:t>
      </w:r>
      <w:r w:rsidR="0044764C">
        <w:rPr>
          <w:rFonts w:ascii="Times New Roman" w:hAnsi="Times New Roman"/>
          <w:i/>
          <w:iCs/>
          <w:sz w:val="24"/>
          <w:szCs w:val="24"/>
          <w:lang w:val="en-US"/>
        </w:rPr>
        <w:t>tic events and no trauma vs. other</w:t>
      </w:r>
      <w:r w:rsidRPr="00010278">
        <w:rPr>
          <w:rFonts w:ascii="Times New Roman" w:hAnsi="Times New Roman"/>
          <w:i/>
          <w:iCs/>
          <w:sz w:val="24"/>
          <w:szCs w:val="24"/>
          <w:lang w:val="en-US"/>
        </w:rPr>
        <w:t xml:space="preserve"> trauma</w:t>
      </w:r>
      <w:r w:rsidR="0044764C">
        <w:rPr>
          <w:rFonts w:ascii="Times New Roman" w:hAnsi="Times New Roman"/>
          <w:i/>
          <w:iCs/>
          <w:sz w:val="24"/>
          <w:szCs w:val="24"/>
          <w:lang w:val="en-US"/>
        </w:rPr>
        <w:t>tic events</w:t>
      </w:r>
      <w:r w:rsidRPr="00010278">
        <w:rPr>
          <w:rFonts w:ascii="Times New Roman" w:hAnsi="Times New Roman"/>
          <w:i/>
          <w:iCs/>
          <w:sz w:val="24"/>
          <w:szCs w:val="24"/>
          <w:lang w:val="en-US"/>
        </w:rPr>
        <w:t>).</w:t>
      </w:r>
    </w:p>
    <w:tbl>
      <w:tblPr>
        <w:tblW w:w="9885" w:type="dxa"/>
        <w:tblBorders>
          <w:top w:val="single" w:sz="4" w:space="0" w:color="auto"/>
          <w:bottom w:val="single" w:sz="4" w:space="0" w:color="auto"/>
        </w:tblBorders>
        <w:tblLayout w:type="fixed"/>
        <w:tblLook w:val="00A0" w:firstRow="1" w:lastRow="0" w:firstColumn="1" w:lastColumn="0" w:noHBand="0" w:noVBand="0"/>
      </w:tblPr>
      <w:tblGrid>
        <w:gridCol w:w="4500"/>
        <w:gridCol w:w="849"/>
        <w:gridCol w:w="992"/>
        <w:gridCol w:w="851"/>
        <w:gridCol w:w="850"/>
        <w:gridCol w:w="993"/>
        <w:gridCol w:w="850"/>
      </w:tblGrid>
      <w:tr w:rsidR="003167C2" w:rsidRPr="00010278" w14:paraId="6CCCD8A9" w14:textId="77777777" w:rsidTr="000341F5">
        <w:trPr>
          <w:trHeight w:val="270"/>
        </w:trPr>
        <w:tc>
          <w:tcPr>
            <w:tcW w:w="4500" w:type="dxa"/>
            <w:tcBorders>
              <w:top w:val="single" w:sz="4" w:space="0" w:color="auto"/>
              <w:left w:val="nil"/>
              <w:bottom w:val="single" w:sz="4" w:space="0" w:color="auto"/>
              <w:right w:val="nil"/>
            </w:tcBorders>
          </w:tcPr>
          <w:p w14:paraId="24003E0F" w14:textId="77777777" w:rsidR="003167C2" w:rsidRPr="00010278" w:rsidRDefault="003167C2" w:rsidP="00CD68BC">
            <w:pPr>
              <w:pStyle w:val="NoSpacing"/>
              <w:spacing w:line="360" w:lineRule="auto"/>
              <w:jc w:val="both"/>
              <w:rPr>
                <w:rFonts w:ascii="Times New Roman" w:hAnsi="Times New Roman"/>
                <w:sz w:val="24"/>
                <w:szCs w:val="24"/>
                <w:lang w:val="en-GB"/>
              </w:rPr>
            </w:pPr>
          </w:p>
        </w:tc>
        <w:tc>
          <w:tcPr>
            <w:tcW w:w="849" w:type="dxa"/>
            <w:tcBorders>
              <w:top w:val="single" w:sz="4" w:space="0" w:color="auto"/>
              <w:left w:val="nil"/>
              <w:bottom w:val="single" w:sz="4" w:space="0" w:color="auto"/>
              <w:right w:val="nil"/>
            </w:tcBorders>
          </w:tcPr>
          <w:p w14:paraId="385990D4" w14:textId="77777777" w:rsidR="003167C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N</w:t>
            </w:r>
          </w:p>
        </w:tc>
        <w:tc>
          <w:tcPr>
            <w:tcW w:w="992" w:type="dxa"/>
            <w:tcBorders>
              <w:top w:val="single" w:sz="4" w:space="0" w:color="auto"/>
              <w:left w:val="nil"/>
              <w:bottom w:val="single" w:sz="4" w:space="0" w:color="auto"/>
              <w:right w:val="nil"/>
            </w:tcBorders>
          </w:tcPr>
          <w:p w14:paraId="5F15E483" w14:textId="77777777" w:rsidR="003167C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M</w:t>
            </w:r>
          </w:p>
        </w:tc>
        <w:tc>
          <w:tcPr>
            <w:tcW w:w="851" w:type="dxa"/>
            <w:tcBorders>
              <w:top w:val="single" w:sz="4" w:space="0" w:color="auto"/>
              <w:left w:val="nil"/>
              <w:bottom w:val="single" w:sz="4" w:space="0" w:color="auto"/>
              <w:right w:val="nil"/>
            </w:tcBorders>
          </w:tcPr>
          <w:p w14:paraId="65EC6B13" w14:textId="77777777" w:rsidR="003167C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SD</w:t>
            </w:r>
          </w:p>
        </w:tc>
        <w:tc>
          <w:tcPr>
            <w:tcW w:w="850" w:type="dxa"/>
            <w:tcBorders>
              <w:top w:val="single" w:sz="4" w:space="0" w:color="auto"/>
              <w:left w:val="nil"/>
              <w:bottom w:val="single" w:sz="4" w:space="0" w:color="auto"/>
              <w:right w:val="nil"/>
            </w:tcBorders>
          </w:tcPr>
          <w:p w14:paraId="39D4B0EA" w14:textId="3A52CDBB" w:rsidR="003167C2" w:rsidRPr="00010278" w:rsidRDefault="005245A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MD</w:t>
            </w:r>
          </w:p>
        </w:tc>
        <w:tc>
          <w:tcPr>
            <w:tcW w:w="993" w:type="dxa"/>
            <w:tcBorders>
              <w:top w:val="single" w:sz="4" w:space="0" w:color="auto"/>
              <w:left w:val="nil"/>
              <w:bottom w:val="single" w:sz="4" w:space="0" w:color="auto"/>
              <w:right w:val="nil"/>
            </w:tcBorders>
          </w:tcPr>
          <w:p w14:paraId="2F93C1E6" w14:textId="77777777" w:rsidR="003167C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P</w:t>
            </w:r>
          </w:p>
        </w:tc>
        <w:tc>
          <w:tcPr>
            <w:tcW w:w="850" w:type="dxa"/>
            <w:tcBorders>
              <w:top w:val="single" w:sz="4" w:space="0" w:color="auto"/>
              <w:left w:val="nil"/>
              <w:bottom w:val="single" w:sz="4" w:space="0" w:color="auto"/>
              <w:right w:val="nil"/>
            </w:tcBorders>
          </w:tcPr>
          <w:p w14:paraId="52825392" w14:textId="77777777" w:rsidR="003167C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D</w:t>
            </w:r>
          </w:p>
        </w:tc>
      </w:tr>
      <w:tr w:rsidR="003167C2" w:rsidRPr="00010278" w14:paraId="536A908F" w14:textId="77777777" w:rsidTr="000341F5">
        <w:trPr>
          <w:trHeight w:val="270"/>
        </w:trPr>
        <w:tc>
          <w:tcPr>
            <w:tcW w:w="4500" w:type="dxa"/>
            <w:tcBorders>
              <w:top w:val="single" w:sz="4" w:space="0" w:color="auto"/>
              <w:left w:val="nil"/>
              <w:bottom w:val="nil"/>
              <w:right w:val="nil"/>
            </w:tcBorders>
          </w:tcPr>
          <w:p w14:paraId="09A0B652" w14:textId="3FBA3727" w:rsidR="003167C2" w:rsidRPr="00010278" w:rsidRDefault="003167C2" w:rsidP="00CD68BC">
            <w:pPr>
              <w:pStyle w:val="NoSpacing"/>
              <w:spacing w:line="360" w:lineRule="auto"/>
              <w:jc w:val="both"/>
              <w:rPr>
                <w:rFonts w:ascii="Times New Roman" w:hAnsi="Times New Roman"/>
                <w:i/>
                <w:sz w:val="24"/>
                <w:szCs w:val="24"/>
                <w:lang w:val="fr-FR"/>
              </w:rPr>
            </w:pPr>
            <w:r w:rsidRPr="00010278">
              <w:rPr>
                <w:rFonts w:ascii="Times New Roman" w:hAnsi="Times New Roman"/>
                <w:i/>
                <w:sz w:val="24"/>
                <w:szCs w:val="24"/>
                <w:lang w:val="fr-FR"/>
              </w:rPr>
              <w:t>Sexual abuse</w:t>
            </w:r>
            <w:r w:rsidR="001E019B" w:rsidRPr="00010278">
              <w:rPr>
                <w:rFonts w:ascii="Times New Roman" w:hAnsi="Times New Roman"/>
                <w:i/>
                <w:sz w:val="24"/>
                <w:szCs w:val="24"/>
                <w:lang w:val="fr-FR"/>
              </w:rPr>
              <w:t xml:space="preserve"> vs.</w:t>
            </w:r>
            <w:r w:rsidR="00306345" w:rsidRPr="00010278">
              <w:rPr>
                <w:rFonts w:ascii="Times New Roman" w:hAnsi="Times New Roman"/>
                <w:i/>
                <w:sz w:val="24"/>
                <w:szCs w:val="24"/>
                <w:lang w:val="fr-FR"/>
              </w:rPr>
              <w:t xml:space="preserve"> No t</w:t>
            </w:r>
            <w:r w:rsidR="001E019B" w:rsidRPr="00010278">
              <w:rPr>
                <w:rFonts w:ascii="Times New Roman" w:hAnsi="Times New Roman"/>
                <w:i/>
                <w:sz w:val="24"/>
                <w:szCs w:val="24"/>
                <w:lang w:val="fr-FR"/>
              </w:rPr>
              <w:t>rauma</w:t>
            </w:r>
          </w:p>
        </w:tc>
        <w:tc>
          <w:tcPr>
            <w:tcW w:w="849" w:type="dxa"/>
            <w:tcBorders>
              <w:top w:val="single" w:sz="4" w:space="0" w:color="auto"/>
              <w:left w:val="nil"/>
              <w:bottom w:val="nil"/>
              <w:right w:val="nil"/>
            </w:tcBorders>
          </w:tcPr>
          <w:p w14:paraId="757F230E" w14:textId="77777777" w:rsidR="003167C2" w:rsidRPr="00010278" w:rsidRDefault="003167C2" w:rsidP="00CD68BC">
            <w:pPr>
              <w:pStyle w:val="NoSpacing"/>
              <w:spacing w:line="360" w:lineRule="auto"/>
              <w:jc w:val="both"/>
              <w:rPr>
                <w:rFonts w:ascii="Times New Roman" w:hAnsi="Times New Roman"/>
                <w:sz w:val="24"/>
                <w:szCs w:val="24"/>
                <w:lang w:val="fr-FR"/>
              </w:rPr>
            </w:pPr>
          </w:p>
        </w:tc>
        <w:tc>
          <w:tcPr>
            <w:tcW w:w="992" w:type="dxa"/>
            <w:tcBorders>
              <w:top w:val="single" w:sz="4" w:space="0" w:color="auto"/>
              <w:left w:val="nil"/>
              <w:bottom w:val="nil"/>
              <w:right w:val="nil"/>
            </w:tcBorders>
          </w:tcPr>
          <w:p w14:paraId="2970C3ED" w14:textId="77777777" w:rsidR="003167C2" w:rsidRPr="00010278" w:rsidRDefault="003167C2" w:rsidP="00CD68BC">
            <w:pPr>
              <w:pStyle w:val="NoSpacing"/>
              <w:spacing w:line="360" w:lineRule="auto"/>
              <w:jc w:val="both"/>
              <w:rPr>
                <w:rFonts w:ascii="Times New Roman" w:hAnsi="Times New Roman"/>
                <w:sz w:val="24"/>
                <w:szCs w:val="24"/>
                <w:lang w:val="fr-FR"/>
              </w:rPr>
            </w:pPr>
          </w:p>
        </w:tc>
        <w:tc>
          <w:tcPr>
            <w:tcW w:w="851" w:type="dxa"/>
            <w:tcBorders>
              <w:top w:val="single" w:sz="4" w:space="0" w:color="auto"/>
              <w:left w:val="nil"/>
              <w:bottom w:val="nil"/>
              <w:right w:val="nil"/>
            </w:tcBorders>
          </w:tcPr>
          <w:p w14:paraId="66192E0B" w14:textId="77777777" w:rsidR="003167C2" w:rsidRPr="00010278" w:rsidRDefault="003167C2" w:rsidP="00CD68BC">
            <w:pPr>
              <w:pStyle w:val="NoSpacing"/>
              <w:spacing w:line="360" w:lineRule="auto"/>
              <w:jc w:val="both"/>
              <w:rPr>
                <w:rFonts w:ascii="Times New Roman" w:hAnsi="Times New Roman"/>
                <w:sz w:val="24"/>
                <w:szCs w:val="24"/>
                <w:lang w:val="fr-FR"/>
              </w:rPr>
            </w:pPr>
          </w:p>
        </w:tc>
        <w:tc>
          <w:tcPr>
            <w:tcW w:w="850" w:type="dxa"/>
            <w:tcBorders>
              <w:top w:val="single" w:sz="4" w:space="0" w:color="auto"/>
              <w:left w:val="nil"/>
              <w:bottom w:val="nil"/>
              <w:right w:val="nil"/>
            </w:tcBorders>
          </w:tcPr>
          <w:p w14:paraId="6F0838C1" w14:textId="2EF8556C" w:rsidR="003167C2" w:rsidRPr="00010278" w:rsidRDefault="005245A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-.63</w:t>
            </w:r>
          </w:p>
        </w:tc>
        <w:tc>
          <w:tcPr>
            <w:tcW w:w="993" w:type="dxa"/>
            <w:tcBorders>
              <w:top w:val="single" w:sz="4" w:space="0" w:color="auto"/>
              <w:left w:val="nil"/>
              <w:bottom w:val="nil"/>
              <w:right w:val="nil"/>
            </w:tcBorders>
          </w:tcPr>
          <w:p w14:paraId="29763F5F" w14:textId="07F1EA3A" w:rsidR="003167C2" w:rsidRPr="00010278" w:rsidRDefault="005245A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.001</w:t>
            </w:r>
            <w:r w:rsidR="003167C2" w:rsidRPr="00010278">
              <w:rPr>
                <w:rFonts w:ascii="Times New Roman" w:hAnsi="Times New Roman"/>
                <w:sz w:val="24"/>
                <w:szCs w:val="24"/>
                <w:lang w:val="en-GB"/>
              </w:rPr>
              <w:t>*</w:t>
            </w:r>
          </w:p>
        </w:tc>
        <w:tc>
          <w:tcPr>
            <w:tcW w:w="850" w:type="dxa"/>
            <w:tcBorders>
              <w:top w:val="single" w:sz="4" w:space="0" w:color="auto"/>
              <w:left w:val="nil"/>
              <w:bottom w:val="nil"/>
              <w:right w:val="nil"/>
            </w:tcBorders>
          </w:tcPr>
          <w:p w14:paraId="3869F1B5" w14:textId="53853F06" w:rsidR="003167C2" w:rsidRPr="00010278" w:rsidRDefault="00D74C1F"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-.78</w:t>
            </w:r>
          </w:p>
        </w:tc>
      </w:tr>
      <w:tr w:rsidR="003167C2" w:rsidRPr="00010278" w14:paraId="20B52422" w14:textId="77777777" w:rsidTr="000341F5">
        <w:trPr>
          <w:trHeight w:val="270"/>
        </w:trPr>
        <w:tc>
          <w:tcPr>
            <w:tcW w:w="4500" w:type="dxa"/>
            <w:tcBorders>
              <w:top w:val="nil"/>
              <w:left w:val="nil"/>
              <w:bottom w:val="nil"/>
              <w:right w:val="nil"/>
            </w:tcBorders>
          </w:tcPr>
          <w:p w14:paraId="3A3895B1" w14:textId="392C36B3" w:rsidR="003167C2" w:rsidRPr="00010278" w:rsidRDefault="0044764C" w:rsidP="00CD68BC">
            <w:pPr>
              <w:pStyle w:val="NoSpacing"/>
              <w:spacing w:line="360" w:lineRule="auto"/>
              <w:jc w:val="both"/>
              <w:rPr>
                <w:rFonts w:ascii="Times New Roman" w:hAnsi="Times New Roman"/>
                <w:sz w:val="24"/>
                <w:szCs w:val="24"/>
                <w:lang w:val="en-GB"/>
              </w:rPr>
            </w:pPr>
            <w:r>
              <w:rPr>
                <w:rFonts w:ascii="Times New Roman" w:hAnsi="Times New Roman"/>
                <w:sz w:val="24"/>
                <w:szCs w:val="24"/>
                <w:lang w:val="en-GB"/>
              </w:rPr>
              <w:t>Sexual abuse</w:t>
            </w:r>
          </w:p>
        </w:tc>
        <w:tc>
          <w:tcPr>
            <w:tcW w:w="849" w:type="dxa"/>
            <w:tcBorders>
              <w:top w:val="nil"/>
              <w:left w:val="nil"/>
              <w:bottom w:val="nil"/>
              <w:right w:val="nil"/>
            </w:tcBorders>
          </w:tcPr>
          <w:p w14:paraId="27D375AD" w14:textId="77777777" w:rsidR="003167C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43</w:t>
            </w:r>
          </w:p>
        </w:tc>
        <w:tc>
          <w:tcPr>
            <w:tcW w:w="992" w:type="dxa"/>
            <w:tcBorders>
              <w:top w:val="nil"/>
              <w:left w:val="nil"/>
              <w:bottom w:val="nil"/>
              <w:right w:val="nil"/>
            </w:tcBorders>
          </w:tcPr>
          <w:p w14:paraId="76564789" w14:textId="77777777" w:rsidR="003167C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1.88</w:t>
            </w:r>
          </w:p>
        </w:tc>
        <w:tc>
          <w:tcPr>
            <w:tcW w:w="851" w:type="dxa"/>
            <w:tcBorders>
              <w:top w:val="nil"/>
              <w:left w:val="nil"/>
              <w:bottom w:val="nil"/>
              <w:right w:val="nil"/>
            </w:tcBorders>
          </w:tcPr>
          <w:p w14:paraId="67033CDE" w14:textId="77777777" w:rsidR="003167C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.55</w:t>
            </w:r>
          </w:p>
        </w:tc>
        <w:tc>
          <w:tcPr>
            <w:tcW w:w="850" w:type="dxa"/>
            <w:tcBorders>
              <w:top w:val="nil"/>
              <w:left w:val="nil"/>
              <w:bottom w:val="nil"/>
              <w:right w:val="nil"/>
            </w:tcBorders>
          </w:tcPr>
          <w:p w14:paraId="0242F249" w14:textId="77777777" w:rsidR="003167C2" w:rsidRPr="00010278" w:rsidRDefault="003167C2" w:rsidP="00CD68BC">
            <w:pPr>
              <w:spacing w:after="0" w:line="360" w:lineRule="auto"/>
              <w:jc w:val="both"/>
              <w:rPr>
                <w:rFonts w:ascii="Times New Roman" w:hAnsi="Times New Roman"/>
                <w:sz w:val="24"/>
                <w:szCs w:val="24"/>
                <w:lang w:val="en-GB"/>
              </w:rPr>
            </w:pPr>
          </w:p>
        </w:tc>
        <w:tc>
          <w:tcPr>
            <w:tcW w:w="993" w:type="dxa"/>
            <w:tcBorders>
              <w:top w:val="nil"/>
              <w:left w:val="nil"/>
              <w:bottom w:val="nil"/>
              <w:right w:val="nil"/>
            </w:tcBorders>
          </w:tcPr>
          <w:p w14:paraId="5D5581A1" w14:textId="77777777" w:rsidR="003167C2" w:rsidRPr="00010278" w:rsidRDefault="003167C2" w:rsidP="00CD68BC">
            <w:pPr>
              <w:spacing w:after="0" w:line="360" w:lineRule="auto"/>
              <w:jc w:val="both"/>
              <w:rPr>
                <w:sz w:val="20"/>
                <w:szCs w:val="20"/>
                <w:lang w:val="en-US" w:eastAsia="nl-NL"/>
              </w:rPr>
            </w:pPr>
          </w:p>
        </w:tc>
        <w:tc>
          <w:tcPr>
            <w:tcW w:w="850" w:type="dxa"/>
            <w:tcBorders>
              <w:top w:val="nil"/>
              <w:left w:val="nil"/>
              <w:bottom w:val="nil"/>
              <w:right w:val="nil"/>
            </w:tcBorders>
          </w:tcPr>
          <w:p w14:paraId="345AF6A7" w14:textId="77777777" w:rsidR="003167C2" w:rsidRPr="00010278" w:rsidRDefault="003167C2" w:rsidP="00CD68BC">
            <w:pPr>
              <w:pStyle w:val="NoSpacing"/>
              <w:spacing w:line="360" w:lineRule="auto"/>
              <w:jc w:val="both"/>
              <w:rPr>
                <w:rFonts w:ascii="Times New Roman" w:hAnsi="Times New Roman"/>
                <w:sz w:val="24"/>
                <w:szCs w:val="24"/>
                <w:lang w:val="en-GB"/>
              </w:rPr>
            </w:pPr>
          </w:p>
        </w:tc>
      </w:tr>
      <w:tr w:rsidR="003167C2" w:rsidRPr="00010278" w14:paraId="7897E2CE" w14:textId="77777777" w:rsidTr="000341F5">
        <w:trPr>
          <w:trHeight w:val="270"/>
        </w:trPr>
        <w:tc>
          <w:tcPr>
            <w:tcW w:w="4500" w:type="dxa"/>
            <w:tcBorders>
              <w:top w:val="nil"/>
              <w:left w:val="nil"/>
              <w:bottom w:val="nil"/>
              <w:right w:val="nil"/>
            </w:tcBorders>
          </w:tcPr>
          <w:p w14:paraId="6038006B" w14:textId="703B4E4F" w:rsidR="003167C2" w:rsidRPr="00010278" w:rsidRDefault="009E5EEB"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No trauma</w:t>
            </w:r>
            <w:r w:rsidR="001E019B" w:rsidRPr="00010278">
              <w:rPr>
                <w:rFonts w:ascii="Times New Roman" w:hAnsi="Times New Roman"/>
                <w:sz w:val="24"/>
                <w:szCs w:val="24"/>
                <w:lang w:val="en-GB"/>
              </w:rPr>
              <w:t xml:space="preserve"> </w:t>
            </w:r>
          </w:p>
        </w:tc>
        <w:tc>
          <w:tcPr>
            <w:tcW w:w="849" w:type="dxa"/>
            <w:tcBorders>
              <w:top w:val="nil"/>
              <w:left w:val="nil"/>
              <w:bottom w:val="nil"/>
              <w:right w:val="nil"/>
            </w:tcBorders>
          </w:tcPr>
          <w:p w14:paraId="5F75016E" w14:textId="1029B2B9" w:rsidR="003167C2" w:rsidRPr="00010278" w:rsidRDefault="00FE113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17</w:t>
            </w:r>
          </w:p>
        </w:tc>
        <w:tc>
          <w:tcPr>
            <w:tcW w:w="992" w:type="dxa"/>
            <w:tcBorders>
              <w:top w:val="nil"/>
              <w:left w:val="nil"/>
              <w:bottom w:val="nil"/>
              <w:right w:val="nil"/>
            </w:tcBorders>
          </w:tcPr>
          <w:p w14:paraId="26C4BCC4" w14:textId="7F88E338" w:rsidR="003167C2" w:rsidRPr="00010278" w:rsidRDefault="009E5EEB"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2.51</w:t>
            </w:r>
          </w:p>
        </w:tc>
        <w:tc>
          <w:tcPr>
            <w:tcW w:w="851" w:type="dxa"/>
            <w:tcBorders>
              <w:top w:val="nil"/>
              <w:left w:val="nil"/>
              <w:bottom w:val="nil"/>
              <w:right w:val="nil"/>
            </w:tcBorders>
          </w:tcPr>
          <w:p w14:paraId="648A82F1" w14:textId="2ECD503A" w:rsidR="003167C2" w:rsidRPr="00010278" w:rsidRDefault="009E5EEB"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.50</w:t>
            </w:r>
          </w:p>
        </w:tc>
        <w:tc>
          <w:tcPr>
            <w:tcW w:w="850" w:type="dxa"/>
            <w:tcBorders>
              <w:top w:val="nil"/>
              <w:left w:val="nil"/>
              <w:bottom w:val="nil"/>
              <w:right w:val="nil"/>
            </w:tcBorders>
          </w:tcPr>
          <w:p w14:paraId="30CE4C4A" w14:textId="77777777" w:rsidR="003167C2" w:rsidRPr="00010278" w:rsidRDefault="003167C2" w:rsidP="00CD68BC">
            <w:pPr>
              <w:spacing w:after="0" w:line="360" w:lineRule="auto"/>
              <w:jc w:val="both"/>
              <w:rPr>
                <w:rFonts w:ascii="Times New Roman" w:hAnsi="Times New Roman"/>
                <w:sz w:val="24"/>
                <w:szCs w:val="24"/>
                <w:lang w:val="en-GB"/>
              </w:rPr>
            </w:pPr>
          </w:p>
        </w:tc>
        <w:tc>
          <w:tcPr>
            <w:tcW w:w="993" w:type="dxa"/>
            <w:tcBorders>
              <w:top w:val="nil"/>
              <w:left w:val="nil"/>
              <w:bottom w:val="nil"/>
              <w:right w:val="nil"/>
            </w:tcBorders>
          </w:tcPr>
          <w:p w14:paraId="75518C92" w14:textId="77777777" w:rsidR="003167C2" w:rsidRPr="00010278" w:rsidRDefault="003167C2" w:rsidP="00CD68BC">
            <w:pPr>
              <w:spacing w:after="0" w:line="360" w:lineRule="auto"/>
              <w:jc w:val="both"/>
              <w:rPr>
                <w:sz w:val="20"/>
                <w:szCs w:val="20"/>
                <w:lang w:val="en-US" w:eastAsia="nl-NL"/>
              </w:rPr>
            </w:pPr>
          </w:p>
        </w:tc>
        <w:tc>
          <w:tcPr>
            <w:tcW w:w="850" w:type="dxa"/>
            <w:tcBorders>
              <w:top w:val="nil"/>
              <w:left w:val="nil"/>
              <w:bottom w:val="nil"/>
              <w:right w:val="nil"/>
            </w:tcBorders>
          </w:tcPr>
          <w:p w14:paraId="548AA723" w14:textId="77777777" w:rsidR="003167C2" w:rsidRPr="00010278" w:rsidRDefault="003167C2" w:rsidP="00CD68BC">
            <w:pPr>
              <w:pStyle w:val="NoSpacing"/>
              <w:spacing w:line="360" w:lineRule="auto"/>
              <w:jc w:val="both"/>
              <w:rPr>
                <w:rFonts w:ascii="Times New Roman" w:hAnsi="Times New Roman"/>
                <w:sz w:val="24"/>
                <w:szCs w:val="24"/>
                <w:lang w:val="en-GB"/>
              </w:rPr>
            </w:pPr>
          </w:p>
          <w:p w14:paraId="663ACB58" w14:textId="77777777" w:rsidR="003167C2" w:rsidRPr="00010278" w:rsidRDefault="003167C2" w:rsidP="00CD68BC">
            <w:pPr>
              <w:pStyle w:val="NoSpacing"/>
              <w:spacing w:line="360" w:lineRule="auto"/>
              <w:jc w:val="both"/>
              <w:rPr>
                <w:rFonts w:ascii="Times New Roman" w:hAnsi="Times New Roman"/>
                <w:sz w:val="24"/>
                <w:szCs w:val="24"/>
                <w:lang w:val="en-GB"/>
              </w:rPr>
            </w:pPr>
          </w:p>
        </w:tc>
      </w:tr>
      <w:tr w:rsidR="003167C2" w:rsidRPr="00010278" w14:paraId="797FC6F9" w14:textId="77777777" w:rsidTr="000341F5">
        <w:trPr>
          <w:trHeight w:val="270"/>
        </w:trPr>
        <w:tc>
          <w:tcPr>
            <w:tcW w:w="4500" w:type="dxa"/>
            <w:tcBorders>
              <w:top w:val="nil"/>
              <w:left w:val="nil"/>
              <w:bottom w:val="nil"/>
              <w:right w:val="nil"/>
            </w:tcBorders>
          </w:tcPr>
          <w:p w14:paraId="75E4F1FE" w14:textId="6F9E94EB" w:rsidR="003167C2" w:rsidRPr="00010278" w:rsidRDefault="003167C2" w:rsidP="00CD68BC">
            <w:pPr>
              <w:pStyle w:val="NoSpacing"/>
              <w:spacing w:line="360" w:lineRule="auto"/>
              <w:jc w:val="both"/>
              <w:rPr>
                <w:rFonts w:ascii="Times New Roman" w:hAnsi="Times New Roman"/>
                <w:i/>
                <w:sz w:val="24"/>
                <w:szCs w:val="24"/>
                <w:lang w:val="es-ES"/>
              </w:rPr>
            </w:pPr>
            <w:r w:rsidRPr="00010278">
              <w:rPr>
                <w:rFonts w:ascii="Times New Roman" w:hAnsi="Times New Roman"/>
                <w:i/>
                <w:sz w:val="24"/>
                <w:szCs w:val="24"/>
                <w:lang w:val="es-ES"/>
              </w:rPr>
              <w:lastRenderedPageBreak/>
              <w:t>Sexual abuse</w:t>
            </w:r>
            <w:r w:rsidR="001E019B" w:rsidRPr="00010278">
              <w:rPr>
                <w:rFonts w:ascii="Times New Roman" w:hAnsi="Times New Roman"/>
                <w:i/>
                <w:sz w:val="24"/>
                <w:szCs w:val="24"/>
                <w:lang w:val="es-ES"/>
              </w:rPr>
              <w:t xml:space="preserve"> vs other trauma</w:t>
            </w:r>
            <w:r w:rsidR="0044764C">
              <w:rPr>
                <w:rFonts w:ascii="Times New Roman" w:hAnsi="Times New Roman"/>
                <w:i/>
                <w:sz w:val="24"/>
                <w:szCs w:val="24"/>
                <w:lang w:val="es-ES"/>
              </w:rPr>
              <w:t>tic events</w:t>
            </w:r>
          </w:p>
        </w:tc>
        <w:tc>
          <w:tcPr>
            <w:tcW w:w="849" w:type="dxa"/>
            <w:tcBorders>
              <w:top w:val="nil"/>
              <w:left w:val="nil"/>
              <w:bottom w:val="nil"/>
              <w:right w:val="nil"/>
            </w:tcBorders>
          </w:tcPr>
          <w:p w14:paraId="6B249289" w14:textId="77777777" w:rsidR="003167C2" w:rsidRPr="00010278" w:rsidRDefault="003167C2" w:rsidP="00CD68BC">
            <w:pPr>
              <w:pStyle w:val="NoSpacing"/>
              <w:spacing w:line="360" w:lineRule="auto"/>
              <w:jc w:val="both"/>
              <w:rPr>
                <w:rFonts w:ascii="Times New Roman" w:hAnsi="Times New Roman"/>
                <w:sz w:val="24"/>
                <w:szCs w:val="24"/>
                <w:lang w:val="es-ES"/>
              </w:rPr>
            </w:pPr>
          </w:p>
        </w:tc>
        <w:tc>
          <w:tcPr>
            <w:tcW w:w="992" w:type="dxa"/>
            <w:tcBorders>
              <w:top w:val="nil"/>
              <w:left w:val="nil"/>
              <w:bottom w:val="nil"/>
              <w:right w:val="nil"/>
            </w:tcBorders>
          </w:tcPr>
          <w:p w14:paraId="751675F2" w14:textId="77777777" w:rsidR="003167C2" w:rsidRPr="00010278" w:rsidRDefault="003167C2" w:rsidP="00CD68BC">
            <w:pPr>
              <w:spacing w:after="0" w:line="360" w:lineRule="auto"/>
              <w:jc w:val="both"/>
              <w:rPr>
                <w:rFonts w:ascii="Times New Roman" w:hAnsi="Times New Roman"/>
                <w:sz w:val="24"/>
                <w:szCs w:val="24"/>
                <w:lang w:val="es-ES"/>
              </w:rPr>
            </w:pPr>
          </w:p>
        </w:tc>
        <w:tc>
          <w:tcPr>
            <w:tcW w:w="851" w:type="dxa"/>
            <w:tcBorders>
              <w:top w:val="nil"/>
              <w:left w:val="nil"/>
              <w:bottom w:val="nil"/>
              <w:right w:val="nil"/>
            </w:tcBorders>
          </w:tcPr>
          <w:p w14:paraId="79B7BF92" w14:textId="77777777" w:rsidR="003167C2" w:rsidRPr="00010278" w:rsidRDefault="003167C2" w:rsidP="00CD68BC">
            <w:pPr>
              <w:spacing w:after="0" w:line="360" w:lineRule="auto"/>
              <w:jc w:val="both"/>
              <w:rPr>
                <w:sz w:val="20"/>
                <w:szCs w:val="20"/>
                <w:lang w:val="es-ES" w:eastAsia="nl-NL"/>
              </w:rPr>
            </w:pPr>
          </w:p>
        </w:tc>
        <w:tc>
          <w:tcPr>
            <w:tcW w:w="850" w:type="dxa"/>
            <w:tcBorders>
              <w:top w:val="nil"/>
              <w:left w:val="nil"/>
              <w:bottom w:val="nil"/>
              <w:right w:val="nil"/>
            </w:tcBorders>
          </w:tcPr>
          <w:p w14:paraId="193D2B38" w14:textId="55074660" w:rsidR="003167C2" w:rsidRPr="00010278" w:rsidRDefault="005245A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-.27</w:t>
            </w:r>
          </w:p>
        </w:tc>
        <w:tc>
          <w:tcPr>
            <w:tcW w:w="993" w:type="dxa"/>
            <w:tcBorders>
              <w:top w:val="nil"/>
              <w:left w:val="nil"/>
              <w:bottom w:val="nil"/>
              <w:right w:val="nil"/>
            </w:tcBorders>
          </w:tcPr>
          <w:p w14:paraId="5AAFBB77" w14:textId="53FC269C" w:rsidR="003167C2" w:rsidRPr="00010278" w:rsidRDefault="005245A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.16</w:t>
            </w:r>
          </w:p>
        </w:tc>
        <w:tc>
          <w:tcPr>
            <w:tcW w:w="850" w:type="dxa"/>
            <w:tcBorders>
              <w:top w:val="nil"/>
              <w:left w:val="nil"/>
              <w:bottom w:val="nil"/>
              <w:right w:val="nil"/>
            </w:tcBorders>
          </w:tcPr>
          <w:p w14:paraId="22B79FF2" w14:textId="71653DAE" w:rsidR="003167C2" w:rsidRPr="00010278" w:rsidRDefault="00D74C1F"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-.41</w:t>
            </w:r>
          </w:p>
        </w:tc>
      </w:tr>
      <w:tr w:rsidR="003167C2" w:rsidRPr="00010278" w14:paraId="7BD3FBDC" w14:textId="77777777" w:rsidTr="000341F5">
        <w:trPr>
          <w:trHeight w:val="270"/>
        </w:trPr>
        <w:tc>
          <w:tcPr>
            <w:tcW w:w="4500" w:type="dxa"/>
            <w:tcBorders>
              <w:top w:val="nil"/>
              <w:left w:val="nil"/>
              <w:bottom w:val="nil"/>
              <w:right w:val="nil"/>
            </w:tcBorders>
          </w:tcPr>
          <w:p w14:paraId="36014A46" w14:textId="3CF14226" w:rsidR="003167C2" w:rsidRPr="00010278" w:rsidRDefault="0044764C" w:rsidP="00CD68BC">
            <w:pPr>
              <w:pStyle w:val="NoSpacing"/>
              <w:spacing w:line="360" w:lineRule="auto"/>
              <w:jc w:val="both"/>
              <w:rPr>
                <w:rFonts w:ascii="Times New Roman" w:hAnsi="Times New Roman"/>
                <w:sz w:val="24"/>
                <w:szCs w:val="24"/>
                <w:lang w:val="en-GB"/>
              </w:rPr>
            </w:pPr>
            <w:r>
              <w:rPr>
                <w:rFonts w:ascii="Times New Roman" w:hAnsi="Times New Roman"/>
                <w:sz w:val="24"/>
                <w:szCs w:val="24"/>
                <w:lang w:val="en-GB"/>
              </w:rPr>
              <w:t>Sexual abuse</w:t>
            </w:r>
          </w:p>
        </w:tc>
        <w:tc>
          <w:tcPr>
            <w:tcW w:w="849" w:type="dxa"/>
            <w:tcBorders>
              <w:top w:val="nil"/>
              <w:left w:val="nil"/>
              <w:bottom w:val="nil"/>
              <w:right w:val="nil"/>
            </w:tcBorders>
          </w:tcPr>
          <w:p w14:paraId="6A8B372B" w14:textId="77777777" w:rsidR="003167C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43</w:t>
            </w:r>
          </w:p>
        </w:tc>
        <w:tc>
          <w:tcPr>
            <w:tcW w:w="992" w:type="dxa"/>
            <w:tcBorders>
              <w:top w:val="nil"/>
              <w:left w:val="nil"/>
              <w:bottom w:val="nil"/>
              <w:right w:val="nil"/>
            </w:tcBorders>
          </w:tcPr>
          <w:p w14:paraId="79D0615B" w14:textId="77777777" w:rsidR="003167C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1.88</w:t>
            </w:r>
          </w:p>
        </w:tc>
        <w:tc>
          <w:tcPr>
            <w:tcW w:w="851" w:type="dxa"/>
            <w:tcBorders>
              <w:top w:val="nil"/>
              <w:left w:val="nil"/>
              <w:bottom w:val="nil"/>
              <w:right w:val="nil"/>
            </w:tcBorders>
          </w:tcPr>
          <w:p w14:paraId="4A33E01C" w14:textId="77777777" w:rsidR="003167C2" w:rsidRPr="00010278" w:rsidRDefault="003167C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.55</w:t>
            </w:r>
          </w:p>
        </w:tc>
        <w:tc>
          <w:tcPr>
            <w:tcW w:w="850" w:type="dxa"/>
            <w:tcBorders>
              <w:top w:val="nil"/>
              <w:left w:val="nil"/>
              <w:bottom w:val="nil"/>
              <w:right w:val="nil"/>
            </w:tcBorders>
          </w:tcPr>
          <w:p w14:paraId="43297C58" w14:textId="77777777" w:rsidR="003167C2" w:rsidRPr="00010278" w:rsidRDefault="003167C2" w:rsidP="00CD68BC">
            <w:pPr>
              <w:spacing w:after="0" w:line="360" w:lineRule="auto"/>
              <w:jc w:val="both"/>
              <w:rPr>
                <w:rFonts w:ascii="Times New Roman" w:hAnsi="Times New Roman"/>
                <w:sz w:val="24"/>
                <w:szCs w:val="24"/>
                <w:lang w:val="en-GB"/>
              </w:rPr>
            </w:pPr>
          </w:p>
        </w:tc>
        <w:tc>
          <w:tcPr>
            <w:tcW w:w="993" w:type="dxa"/>
            <w:tcBorders>
              <w:top w:val="nil"/>
              <w:left w:val="nil"/>
              <w:bottom w:val="nil"/>
              <w:right w:val="nil"/>
            </w:tcBorders>
          </w:tcPr>
          <w:p w14:paraId="29942492" w14:textId="77777777" w:rsidR="003167C2" w:rsidRPr="00010278" w:rsidRDefault="003167C2" w:rsidP="00CD68BC">
            <w:pPr>
              <w:spacing w:after="0" w:line="360" w:lineRule="auto"/>
              <w:jc w:val="both"/>
              <w:rPr>
                <w:sz w:val="20"/>
                <w:szCs w:val="20"/>
                <w:lang w:eastAsia="nl-NL"/>
              </w:rPr>
            </w:pPr>
          </w:p>
        </w:tc>
        <w:tc>
          <w:tcPr>
            <w:tcW w:w="850" w:type="dxa"/>
            <w:tcBorders>
              <w:top w:val="nil"/>
              <w:left w:val="nil"/>
              <w:bottom w:val="nil"/>
              <w:right w:val="nil"/>
            </w:tcBorders>
          </w:tcPr>
          <w:p w14:paraId="334BBE65" w14:textId="77777777" w:rsidR="003167C2" w:rsidRPr="00010278" w:rsidRDefault="003167C2" w:rsidP="00CD68BC">
            <w:pPr>
              <w:pStyle w:val="NoSpacing"/>
              <w:spacing w:line="360" w:lineRule="auto"/>
              <w:jc w:val="both"/>
              <w:rPr>
                <w:rFonts w:ascii="Times New Roman" w:hAnsi="Times New Roman"/>
                <w:sz w:val="24"/>
                <w:szCs w:val="24"/>
                <w:lang w:val="en-GB"/>
              </w:rPr>
            </w:pPr>
          </w:p>
        </w:tc>
      </w:tr>
      <w:tr w:rsidR="003167C2" w:rsidRPr="00010278" w14:paraId="6920CC08" w14:textId="77777777" w:rsidTr="000341F5">
        <w:trPr>
          <w:trHeight w:val="255"/>
        </w:trPr>
        <w:tc>
          <w:tcPr>
            <w:tcW w:w="4500" w:type="dxa"/>
            <w:tcBorders>
              <w:top w:val="nil"/>
              <w:left w:val="nil"/>
              <w:bottom w:val="nil"/>
              <w:right w:val="nil"/>
            </w:tcBorders>
          </w:tcPr>
          <w:p w14:paraId="0E721897" w14:textId="678272E9" w:rsidR="003167C2" w:rsidRPr="00010278" w:rsidRDefault="001E019B"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Other trauma</w:t>
            </w:r>
            <w:r w:rsidR="0044764C">
              <w:rPr>
                <w:rFonts w:ascii="Times New Roman" w:hAnsi="Times New Roman"/>
                <w:sz w:val="24"/>
                <w:szCs w:val="24"/>
                <w:lang w:val="en-GB"/>
              </w:rPr>
              <w:t xml:space="preserve">tic events </w:t>
            </w:r>
          </w:p>
        </w:tc>
        <w:tc>
          <w:tcPr>
            <w:tcW w:w="849" w:type="dxa"/>
            <w:tcBorders>
              <w:top w:val="nil"/>
              <w:left w:val="nil"/>
              <w:bottom w:val="nil"/>
              <w:right w:val="nil"/>
            </w:tcBorders>
          </w:tcPr>
          <w:p w14:paraId="4A262176" w14:textId="09937752" w:rsidR="003167C2" w:rsidRPr="00010278" w:rsidRDefault="009E5EEB"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31</w:t>
            </w:r>
          </w:p>
        </w:tc>
        <w:tc>
          <w:tcPr>
            <w:tcW w:w="992" w:type="dxa"/>
            <w:tcBorders>
              <w:top w:val="nil"/>
              <w:left w:val="nil"/>
              <w:bottom w:val="nil"/>
              <w:right w:val="nil"/>
            </w:tcBorders>
          </w:tcPr>
          <w:p w14:paraId="33DE8615" w14:textId="7CC438AA" w:rsidR="003167C2" w:rsidRPr="00010278" w:rsidRDefault="009E5EEB"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2.15</w:t>
            </w:r>
          </w:p>
        </w:tc>
        <w:tc>
          <w:tcPr>
            <w:tcW w:w="851" w:type="dxa"/>
            <w:tcBorders>
              <w:top w:val="nil"/>
              <w:left w:val="nil"/>
              <w:bottom w:val="nil"/>
              <w:right w:val="nil"/>
            </w:tcBorders>
          </w:tcPr>
          <w:p w14:paraId="7ACAA1C7" w14:textId="6B51B9D6" w:rsidR="003167C2" w:rsidRPr="00010278" w:rsidRDefault="009E5EEB"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.73</w:t>
            </w:r>
          </w:p>
        </w:tc>
        <w:tc>
          <w:tcPr>
            <w:tcW w:w="850" w:type="dxa"/>
            <w:tcBorders>
              <w:top w:val="nil"/>
              <w:left w:val="nil"/>
              <w:bottom w:val="nil"/>
              <w:right w:val="nil"/>
            </w:tcBorders>
          </w:tcPr>
          <w:p w14:paraId="4AAD3A71" w14:textId="77777777" w:rsidR="003167C2" w:rsidRPr="00010278" w:rsidRDefault="003167C2" w:rsidP="00CD68BC">
            <w:pPr>
              <w:pStyle w:val="NoSpacing"/>
              <w:spacing w:line="360" w:lineRule="auto"/>
              <w:jc w:val="both"/>
              <w:rPr>
                <w:rFonts w:ascii="Times New Roman" w:hAnsi="Times New Roman"/>
                <w:sz w:val="24"/>
                <w:szCs w:val="24"/>
                <w:lang w:val="en-GB"/>
              </w:rPr>
            </w:pPr>
          </w:p>
        </w:tc>
        <w:tc>
          <w:tcPr>
            <w:tcW w:w="993" w:type="dxa"/>
            <w:tcBorders>
              <w:top w:val="nil"/>
              <w:left w:val="nil"/>
              <w:bottom w:val="nil"/>
              <w:right w:val="nil"/>
            </w:tcBorders>
          </w:tcPr>
          <w:p w14:paraId="72A7D14C" w14:textId="77777777" w:rsidR="003167C2" w:rsidRPr="00010278" w:rsidRDefault="003167C2" w:rsidP="00CD68BC">
            <w:pPr>
              <w:pStyle w:val="NoSpacing"/>
              <w:spacing w:line="360" w:lineRule="auto"/>
              <w:jc w:val="both"/>
              <w:rPr>
                <w:rFonts w:ascii="Times New Roman" w:hAnsi="Times New Roman"/>
                <w:sz w:val="24"/>
                <w:szCs w:val="24"/>
                <w:lang w:val="en-GB"/>
              </w:rPr>
            </w:pPr>
          </w:p>
        </w:tc>
        <w:tc>
          <w:tcPr>
            <w:tcW w:w="850" w:type="dxa"/>
            <w:tcBorders>
              <w:top w:val="nil"/>
              <w:left w:val="nil"/>
              <w:bottom w:val="nil"/>
              <w:right w:val="nil"/>
            </w:tcBorders>
          </w:tcPr>
          <w:p w14:paraId="2B153F0E" w14:textId="77777777" w:rsidR="003167C2" w:rsidRPr="00010278" w:rsidRDefault="003167C2" w:rsidP="00CD68BC">
            <w:pPr>
              <w:pStyle w:val="NoSpacing"/>
              <w:spacing w:line="360" w:lineRule="auto"/>
              <w:jc w:val="both"/>
              <w:rPr>
                <w:rFonts w:ascii="Times New Roman" w:hAnsi="Times New Roman"/>
                <w:sz w:val="24"/>
                <w:szCs w:val="24"/>
                <w:lang w:val="en-GB"/>
              </w:rPr>
            </w:pPr>
          </w:p>
        </w:tc>
      </w:tr>
      <w:tr w:rsidR="003167C2" w:rsidRPr="00010278" w14:paraId="42AFC929" w14:textId="77777777" w:rsidTr="000341F5">
        <w:trPr>
          <w:trHeight w:val="255"/>
        </w:trPr>
        <w:tc>
          <w:tcPr>
            <w:tcW w:w="4500" w:type="dxa"/>
            <w:tcBorders>
              <w:top w:val="nil"/>
              <w:left w:val="nil"/>
              <w:bottom w:val="nil"/>
              <w:right w:val="nil"/>
            </w:tcBorders>
          </w:tcPr>
          <w:p w14:paraId="2A4047D8" w14:textId="77777777" w:rsidR="003167C2" w:rsidRPr="00010278" w:rsidRDefault="003167C2" w:rsidP="00CD68BC">
            <w:pPr>
              <w:pStyle w:val="NoSpacing"/>
              <w:spacing w:line="360" w:lineRule="auto"/>
              <w:jc w:val="both"/>
              <w:rPr>
                <w:rFonts w:ascii="Times New Roman" w:hAnsi="Times New Roman"/>
                <w:sz w:val="24"/>
                <w:szCs w:val="24"/>
                <w:lang w:val="en-GB"/>
              </w:rPr>
            </w:pPr>
          </w:p>
        </w:tc>
        <w:tc>
          <w:tcPr>
            <w:tcW w:w="849" w:type="dxa"/>
            <w:tcBorders>
              <w:top w:val="nil"/>
              <w:left w:val="nil"/>
              <w:bottom w:val="nil"/>
              <w:right w:val="nil"/>
            </w:tcBorders>
          </w:tcPr>
          <w:p w14:paraId="7F10E363" w14:textId="77777777" w:rsidR="003167C2" w:rsidRPr="00010278" w:rsidRDefault="003167C2" w:rsidP="00CD68BC">
            <w:pPr>
              <w:pStyle w:val="NoSpacing"/>
              <w:spacing w:line="360" w:lineRule="auto"/>
              <w:jc w:val="both"/>
              <w:rPr>
                <w:rFonts w:ascii="Times New Roman" w:hAnsi="Times New Roman"/>
                <w:sz w:val="24"/>
                <w:szCs w:val="24"/>
                <w:lang w:val="en-GB"/>
              </w:rPr>
            </w:pPr>
          </w:p>
        </w:tc>
        <w:tc>
          <w:tcPr>
            <w:tcW w:w="992" w:type="dxa"/>
            <w:tcBorders>
              <w:top w:val="nil"/>
              <w:left w:val="nil"/>
              <w:bottom w:val="nil"/>
              <w:right w:val="nil"/>
            </w:tcBorders>
          </w:tcPr>
          <w:p w14:paraId="45F03677" w14:textId="77777777" w:rsidR="003167C2" w:rsidRPr="00010278" w:rsidRDefault="003167C2" w:rsidP="00CD68BC">
            <w:pPr>
              <w:pStyle w:val="NoSpacing"/>
              <w:spacing w:line="360" w:lineRule="auto"/>
              <w:jc w:val="both"/>
              <w:rPr>
                <w:rFonts w:ascii="Times New Roman" w:hAnsi="Times New Roman"/>
                <w:sz w:val="24"/>
                <w:szCs w:val="24"/>
                <w:lang w:val="en-GB"/>
              </w:rPr>
            </w:pPr>
          </w:p>
        </w:tc>
        <w:tc>
          <w:tcPr>
            <w:tcW w:w="851" w:type="dxa"/>
            <w:tcBorders>
              <w:top w:val="nil"/>
              <w:left w:val="nil"/>
              <w:bottom w:val="nil"/>
              <w:right w:val="nil"/>
            </w:tcBorders>
          </w:tcPr>
          <w:p w14:paraId="2B66437B" w14:textId="77777777" w:rsidR="003167C2" w:rsidRPr="00010278" w:rsidRDefault="003167C2" w:rsidP="00CD68BC">
            <w:pPr>
              <w:pStyle w:val="NoSpacing"/>
              <w:spacing w:line="360" w:lineRule="auto"/>
              <w:jc w:val="both"/>
              <w:rPr>
                <w:rFonts w:ascii="Times New Roman" w:hAnsi="Times New Roman"/>
                <w:sz w:val="24"/>
                <w:szCs w:val="24"/>
                <w:lang w:val="en-GB"/>
              </w:rPr>
            </w:pPr>
          </w:p>
        </w:tc>
        <w:tc>
          <w:tcPr>
            <w:tcW w:w="850" w:type="dxa"/>
            <w:tcBorders>
              <w:top w:val="nil"/>
              <w:left w:val="nil"/>
              <w:bottom w:val="nil"/>
              <w:right w:val="nil"/>
            </w:tcBorders>
          </w:tcPr>
          <w:p w14:paraId="0D378DC5" w14:textId="77777777" w:rsidR="003167C2" w:rsidRPr="00010278" w:rsidRDefault="003167C2" w:rsidP="00CD68BC">
            <w:pPr>
              <w:pStyle w:val="NoSpacing"/>
              <w:spacing w:line="360" w:lineRule="auto"/>
              <w:jc w:val="both"/>
              <w:rPr>
                <w:rFonts w:ascii="Times New Roman" w:hAnsi="Times New Roman"/>
                <w:sz w:val="24"/>
                <w:szCs w:val="24"/>
                <w:lang w:val="en-GB"/>
              </w:rPr>
            </w:pPr>
          </w:p>
        </w:tc>
        <w:tc>
          <w:tcPr>
            <w:tcW w:w="993" w:type="dxa"/>
            <w:tcBorders>
              <w:top w:val="nil"/>
              <w:left w:val="nil"/>
              <w:bottom w:val="nil"/>
              <w:right w:val="nil"/>
            </w:tcBorders>
          </w:tcPr>
          <w:p w14:paraId="27466801" w14:textId="77777777" w:rsidR="003167C2" w:rsidRPr="00010278" w:rsidRDefault="003167C2" w:rsidP="00CD68BC">
            <w:pPr>
              <w:pStyle w:val="NoSpacing"/>
              <w:spacing w:line="360" w:lineRule="auto"/>
              <w:jc w:val="both"/>
              <w:rPr>
                <w:rFonts w:ascii="Times New Roman" w:hAnsi="Times New Roman"/>
                <w:sz w:val="24"/>
                <w:szCs w:val="24"/>
                <w:lang w:val="en-GB"/>
              </w:rPr>
            </w:pPr>
          </w:p>
        </w:tc>
        <w:tc>
          <w:tcPr>
            <w:tcW w:w="850" w:type="dxa"/>
            <w:tcBorders>
              <w:top w:val="nil"/>
              <w:left w:val="nil"/>
              <w:bottom w:val="nil"/>
              <w:right w:val="nil"/>
            </w:tcBorders>
          </w:tcPr>
          <w:p w14:paraId="5310B2FF" w14:textId="77777777" w:rsidR="003167C2" w:rsidRPr="00010278" w:rsidRDefault="003167C2" w:rsidP="00CD68BC">
            <w:pPr>
              <w:pStyle w:val="NoSpacing"/>
              <w:spacing w:line="360" w:lineRule="auto"/>
              <w:jc w:val="both"/>
              <w:rPr>
                <w:rFonts w:ascii="Times New Roman" w:hAnsi="Times New Roman"/>
                <w:sz w:val="24"/>
                <w:szCs w:val="24"/>
                <w:lang w:val="en-GB"/>
              </w:rPr>
            </w:pPr>
          </w:p>
        </w:tc>
      </w:tr>
      <w:tr w:rsidR="003167C2" w:rsidRPr="00010278" w14:paraId="2DD62E6F" w14:textId="77777777" w:rsidTr="000341F5">
        <w:trPr>
          <w:trHeight w:val="255"/>
        </w:trPr>
        <w:tc>
          <w:tcPr>
            <w:tcW w:w="4500" w:type="dxa"/>
            <w:tcBorders>
              <w:top w:val="nil"/>
              <w:left w:val="nil"/>
              <w:bottom w:val="nil"/>
              <w:right w:val="nil"/>
            </w:tcBorders>
          </w:tcPr>
          <w:p w14:paraId="6CC512A4" w14:textId="4E574BBF" w:rsidR="003167C2" w:rsidRPr="00010278" w:rsidRDefault="00306345" w:rsidP="00CD68BC">
            <w:pPr>
              <w:pStyle w:val="NoSpacing"/>
              <w:spacing w:line="360" w:lineRule="auto"/>
              <w:jc w:val="both"/>
              <w:rPr>
                <w:rFonts w:ascii="Times New Roman" w:hAnsi="Times New Roman"/>
                <w:i/>
                <w:sz w:val="24"/>
                <w:szCs w:val="24"/>
                <w:lang w:val="en-GB"/>
              </w:rPr>
            </w:pPr>
            <w:r w:rsidRPr="00010278">
              <w:rPr>
                <w:rFonts w:ascii="Times New Roman" w:hAnsi="Times New Roman"/>
                <w:i/>
                <w:sz w:val="24"/>
                <w:szCs w:val="24"/>
                <w:lang w:val="en-GB"/>
              </w:rPr>
              <w:t>No trauma</w:t>
            </w:r>
            <w:r w:rsidR="001E019B" w:rsidRPr="00010278">
              <w:rPr>
                <w:rFonts w:ascii="Times New Roman" w:hAnsi="Times New Roman"/>
                <w:i/>
                <w:sz w:val="24"/>
                <w:szCs w:val="24"/>
                <w:lang w:val="en-GB"/>
              </w:rPr>
              <w:t xml:space="preserve"> vs. other trauma</w:t>
            </w:r>
            <w:r w:rsidR="0044764C">
              <w:rPr>
                <w:rFonts w:ascii="Times New Roman" w:hAnsi="Times New Roman"/>
                <w:i/>
                <w:sz w:val="24"/>
                <w:szCs w:val="24"/>
                <w:lang w:val="en-GB"/>
              </w:rPr>
              <w:t>tic events</w:t>
            </w:r>
          </w:p>
        </w:tc>
        <w:tc>
          <w:tcPr>
            <w:tcW w:w="849" w:type="dxa"/>
            <w:tcBorders>
              <w:top w:val="nil"/>
              <w:left w:val="nil"/>
              <w:bottom w:val="nil"/>
              <w:right w:val="nil"/>
            </w:tcBorders>
          </w:tcPr>
          <w:p w14:paraId="5F691B3B" w14:textId="77777777" w:rsidR="003167C2" w:rsidRPr="00010278" w:rsidRDefault="003167C2" w:rsidP="00CD68BC">
            <w:pPr>
              <w:pStyle w:val="NoSpacing"/>
              <w:spacing w:line="360" w:lineRule="auto"/>
              <w:jc w:val="both"/>
              <w:rPr>
                <w:rFonts w:ascii="Times New Roman" w:hAnsi="Times New Roman"/>
                <w:sz w:val="24"/>
                <w:szCs w:val="24"/>
                <w:lang w:val="en-GB"/>
              </w:rPr>
            </w:pPr>
          </w:p>
        </w:tc>
        <w:tc>
          <w:tcPr>
            <w:tcW w:w="992" w:type="dxa"/>
            <w:tcBorders>
              <w:top w:val="nil"/>
              <w:left w:val="nil"/>
              <w:bottom w:val="nil"/>
              <w:right w:val="nil"/>
            </w:tcBorders>
          </w:tcPr>
          <w:p w14:paraId="5E4697CC" w14:textId="77777777" w:rsidR="003167C2" w:rsidRPr="00010278" w:rsidRDefault="003167C2" w:rsidP="00CD68BC">
            <w:pPr>
              <w:pStyle w:val="NoSpacing"/>
              <w:spacing w:line="360" w:lineRule="auto"/>
              <w:jc w:val="both"/>
              <w:rPr>
                <w:rFonts w:ascii="Times New Roman" w:hAnsi="Times New Roman"/>
                <w:sz w:val="24"/>
                <w:szCs w:val="24"/>
                <w:lang w:val="en-GB"/>
              </w:rPr>
            </w:pPr>
          </w:p>
        </w:tc>
        <w:tc>
          <w:tcPr>
            <w:tcW w:w="851" w:type="dxa"/>
            <w:tcBorders>
              <w:top w:val="nil"/>
              <w:left w:val="nil"/>
              <w:bottom w:val="nil"/>
              <w:right w:val="nil"/>
            </w:tcBorders>
          </w:tcPr>
          <w:p w14:paraId="553A667E" w14:textId="77777777" w:rsidR="003167C2" w:rsidRPr="00010278" w:rsidRDefault="003167C2" w:rsidP="00CD68BC">
            <w:pPr>
              <w:pStyle w:val="NoSpacing"/>
              <w:spacing w:line="360" w:lineRule="auto"/>
              <w:jc w:val="both"/>
              <w:rPr>
                <w:rFonts w:ascii="Times New Roman" w:hAnsi="Times New Roman"/>
                <w:sz w:val="24"/>
                <w:szCs w:val="24"/>
                <w:lang w:val="en-GB"/>
              </w:rPr>
            </w:pPr>
          </w:p>
        </w:tc>
        <w:tc>
          <w:tcPr>
            <w:tcW w:w="850" w:type="dxa"/>
            <w:tcBorders>
              <w:top w:val="nil"/>
              <w:left w:val="nil"/>
              <w:bottom w:val="nil"/>
              <w:right w:val="nil"/>
            </w:tcBorders>
          </w:tcPr>
          <w:p w14:paraId="3C7AD381" w14:textId="36AAD469" w:rsidR="003167C2" w:rsidRPr="00010278" w:rsidRDefault="005245A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.36</w:t>
            </w:r>
          </w:p>
        </w:tc>
        <w:tc>
          <w:tcPr>
            <w:tcW w:w="993" w:type="dxa"/>
            <w:tcBorders>
              <w:top w:val="nil"/>
              <w:left w:val="nil"/>
              <w:bottom w:val="nil"/>
              <w:right w:val="nil"/>
            </w:tcBorders>
          </w:tcPr>
          <w:p w14:paraId="4F10CCA3" w14:textId="0B6205D1" w:rsidR="003167C2" w:rsidRPr="00010278" w:rsidRDefault="005245A2"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.14</w:t>
            </w:r>
          </w:p>
        </w:tc>
        <w:tc>
          <w:tcPr>
            <w:tcW w:w="850" w:type="dxa"/>
            <w:tcBorders>
              <w:top w:val="nil"/>
              <w:left w:val="nil"/>
              <w:bottom w:val="nil"/>
              <w:right w:val="nil"/>
            </w:tcBorders>
          </w:tcPr>
          <w:p w14:paraId="52875BB6" w14:textId="0CEC0EAB" w:rsidR="003167C2" w:rsidRPr="00010278" w:rsidRDefault="00D74C1F"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.42</w:t>
            </w:r>
          </w:p>
        </w:tc>
      </w:tr>
      <w:tr w:rsidR="003167C2" w:rsidRPr="00010278" w14:paraId="4CFFBBFF" w14:textId="77777777" w:rsidTr="000341F5">
        <w:trPr>
          <w:trHeight w:val="255"/>
        </w:trPr>
        <w:tc>
          <w:tcPr>
            <w:tcW w:w="4500" w:type="dxa"/>
            <w:tcBorders>
              <w:top w:val="nil"/>
              <w:left w:val="nil"/>
              <w:bottom w:val="nil"/>
              <w:right w:val="nil"/>
            </w:tcBorders>
          </w:tcPr>
          <w:p w14:paraId="0CC01F96" w14:textId="39823F08" w:rsidR="003167C2" w:rsidRPr="00010278" w:rsidRDefault="009E5EEB"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No trauma</w:t>
            </w:r>
            <w:r w:rsidR="0044764C">
              <w:rPr>
                <w:rFonts w:ascii="Times New Roman" w:hAnsi="Times New Roman"/>
                <w:sz w:val="24"/>
                <w:szCs w:val="24"/>
                <w:lang w:val="en-GB"/>
              </w:rPr>
              <w:t xml:space="preserve"> </w:t>
            </w:r>
          </w:p>
        </w:tc>
        <w:tc>
          <w:tcPr>
            <w:tcW w:w="849" w:type="dxa"/>
            <w:tcBorders>
              <w:top w:val="nil"/>
              <w:left w:val="nil"/>
              <w:bottom w:val="nil"/>
              <w:right w:val="nil"/>
            </w:tcBorders>
          </w:tcPr>
          <w:p w14:paraId="41886701" w14:textId="63D226DC" w:rsidR="003167C2" w:rsidRPr="00010278" w:rsidRDefault="00FE113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17</w:t>
            </w:r>
          </w:p>
        </w:tc>
        <w:tc>
          <w:tcPr>
            <w:tcW w:w="992" w:type="dxa"/>
            <w:tcBorders>
              <w:top w:val="nil"/>
              <w:left w:val="nil"/>
              <w:bottom w:val="nil"/>
              <w:right w:val="nil"/>
            </w:tcBorders>
          </w:tcPr>
          <w:p w14:paraId="28E45CF8" w14:textId="2621E112" w:rsidR="003167C2" w:rsidRPr="00010278" w:rsidRDefault="009E5EEB"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2.51</w:t>
            </w:r>
          </w:p>
        </w:tc>
        <w:tc>
          <w:tcPr>
            <w:tcW w:w="851" w:type="dxa"/>
            <w:tcBorders>
              <w:top w:val="nil"/>
              <w:left w:val="nil"/>
              <w:bottom w:val="nil"/>
              <w:right w:val="nil"/>
            </w:tcBorders>
          </w:tcPr>
          <w:p w14:paraId="5BCF5422" w14:textId="158B900C" w:rsidR="003167C2" w:rsidRPr="00010278" w:rsidRDefault="009E5EEB"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.50</w:t>
            </w:r>
          </w:p>
        </w:tc>
        <w:tc>
          <w:tcPr>
            <w:tcW w:w="850" w:type="dxa"/>
            <w:tcBorders>
              <w:top w:val="nil"/>
              <w:left w:val="nil"/>
              <w:bottom w:val="nil"/>
              <w:right w:val="nil"/>
            </w:tcBorders>
          </w:tcPr>
          <w:p w14:paraId="3BDB857A" w14:textId="77777777" w:rsidR="003167C2" w:rsidRPr="00010278" w:rsidRDefault="003167C2" w:rsidP="00CD68BC">
            <w:pPr>
              <w:pStyle w:val="NoSpacing"/>
              <w:spacing w:line="360" w:lineRule="auto"/>
              <w:jc w:val="both"/>
              <w:rPr>
                <w:rFonts w:ascii="Times New Roman" w:hAnsi="Times New Roman"/>
                <w:sz w:val="24"/>
                <w:szCs w:val="24"/>
                <w:lang w:val="en-GB"/>
              </w:rPr>
            </w:pPr>
          </w:p>
        </w:tc>
        <w:tc>
          <w:tcPr>
            <w:tcW w:w="993" w:type="dxa"/>
            <w:tcBorders>
              <w:top w:val="nil"/>
              <w:left w:val="nil"/>
              <w:bottom w:val="nil"/>
              <w:right w:val="nil"/>
            </w:tcBorders>
          </w:tcPr>
          <w:p w14:paraId="6F9C6D16" w14:textId="77777777" w:rsidR="003167C2" w:rsidRPr="00010278" w:rsidRDefault="003167C2" w:rsidP="00CD68BC">
            <w:pPr>
              <w:pStyle w:val="NoSpacing"/>
              <w:spacing w:line="360" w:lineRule="auto"/>
              <w:jc w:val="both"/>
              <w:rPr>
                <w:rFonts w:ascii="Times New Roman" w:hAnsi="Times New Roman"/>
                <w:sz w:val="24"/>
                <w:szCs w:val="24"/>
                <w:lang w:val="en-GB"/>
              </w:rPr>
            </w:pPr>
          </w:p>
        </w:tc>
        <w:tc>
          <w:tcPr>
            <w:tcW w:w="850" w:type="dxa"/>
            <w:tcBorders>
              <w:top w:val="nil"/>
              <w:left w:val="nil"/>
              <w:bottom w:val="nil"/>
              <w:right w:val="nil"/>
            </w:tcBorders>
          </w:tcPr>
          <w:p w14:paraId="5F11E80A" w14:textId="77777777" w:rsidR="003167C2" w:rsidRPr="00010278" w:rsidRDefault="003167C2" w:rsidP="00CD68BC">
            <w:pPr>
              <w:pStyle w:val="NoSpacing"/>
              <w:spacing w:line="360" w:lineRule="auto"/>
              <w:jc w:val="both"/>
              <w:rPr>
                <w:rFonts w:ascii="Times New Roman" w:hAnsi="Times New Roman"/>
                <w:sz w:val="24"/>
                <w:szCs w:val="24"/>
                <w:lang w:val="en-GB"/>
              </w:rPr>
            </w:pPr>
          </w:p>
        </w:tc>
      </w:tr>
      <w:tr w:rsidR="008606E0" w:rsidRPr="00010278" w14:paraId="05970DD4" w14:textId="77777777" w:rsidTr="000341F5">
        <w:trPr>
          <w:trHeight w:val="255"/>
        </w:trPr>
        <w:tc>
          <w:tcPr>
            <w:tcW w:w="4500" w:type="dxa"/>
            <w:tcBorders>
              <w:top w:val="nil"/>
              <w:left w:val="nil"/>
              <w:bottom w:val="single" w:sz="4" w:space="0" w:color="auto"/>
              <w:right w:val="nil"/>
            </w:tcBorders>
          </w:tcPr>
          <w:p w14:paraId="09DC02DA" w14:textId="54B8E614" w:rsidR="003167C2" w:rsidRPr="00010278" w:rsidRDefault="001E019B"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Other trauma</w:t>
            </w:r>
            <w:r w:rsidR="0044764C">
              <w:rPr>
                <w:rFonts w:ascii="Times New Roman" w:hAnsi="Times New Roman"/>
                <w:sz w:val="24"/>
                <w:szCs w:val="24"/>
                <w:lang w:val="en-GB"/>
              </w:rPr>
              <w:t>tic events</w:t>
            </w:r>
            <w:r w:rsidRPr="00010278">
              <w:rPr>
                <w:rFonts w:ascii="Times New Roman" w:hAnsi="Times New Roman"/>
                <w:sz w:val="24"/>
                <w:szCs w:val="24"/>
                <w:lang w:val="en-GB"/>
              </w:rPr>
              <w:t xml:space="preserve"> </w:t>
            </w:r>
          </w:p>
        </w:tc>
        <w:tc>
          <w:tcPr>
            <w:tcW w:w="849" w:type="dxa"/>
            <w:tcBorders>
              <w:top w:val="nil"/>
              <w:left w:val="nil"/>
              <w:bottom w:val="single" w:sz="4" w:space="0" w:color="auto"/>
              <w:right w:val="nil"/>
            </w:tcBorders>
          </w:tcPr>
          <w:p w14:paraId="5866172C" w14:textId="7955497F" w:rsidR="003167C2" w:rsidRPr="00010278" w:rsidRDefault="009E5EEB"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31</w:t>
            </w:r>
          </w:p>
        </w:tc>
        <w:tc>
          <w:tcPr>
            <w:tcW w:w="992" w:type="dxa"/>
            <w:tcBorders>
              <w:top w:val="nil"/>
              <w:left w:val="nil"/>
              <w:bottom w:val="single" w:sz="4" w:space="0" w:color="auto"/>
              <w:right w:val="nil"/>
            </w:tcBorders>
          </w:tcPr>
          <w:p w14:paraId="5F93D2BE" w14:textId="0EBEDCC1" w:rsidR="003167C2" w:rsidRPr="00010278" w:rsidRDefault="009E5EEB"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2.15</w:t>
            </w:r>
          </w:p>
        </w:tc>
        <w:tc>
          <w:tcPr>
            <w:tcW w:w="851" w:type="dxa"/>
            <w:tcBorders>
              <w:top w:val="nil"/>
              <w:left w:val="nil"/>
              <w:bottom w:val="single" w:sz="4" w:space="0" w:color="auto"/>
              <w:right w:val="nil"/>
            </w:tcBorders>
          </w:tcPr>
          <w:p w14:paraId="4508A21C" w14:textId="118F77A5" w:rsidR="003167C2" w:rsidRPr="00010278" w:rsidRDefault="009E5EEB"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.73</w:t>
            </w:r>
          </w:p>
        </w:tc>
        <w:tc>
          <w:tcPr>
            <w:tcW w:w="850" w:type="dxa"/>
            <w:tcBorders>
              <w:top w:val="nil"/>
              <w:left w:val="nil"/>
              <w:bottom w:val="single" w:sz="4" w:space="0" w:color="auto"/>
              <w:right w:val="nil"/>
            </w:tcBorders>
          </w:tcPr>
          <w:p w14:paraId="773FD2E7" w14:textId="77777777" w:rsidR="003167C2" w:rsidRPr="00010278" w:rsidRDefault="003167C2" w:rsidP="00CD68BC">
            <w:pPr>
              <w:pStyle w:val="NoSpacing"/>
              <w:spacing w:line="360" w:lineRule="auto"/>
              <w:jc w:val="both"/>
              <w:rPr>
                <w:rFonts w:ascii="Times New Roman" w:hAnsi="Times New Roman"/>
                <w:sz w:val="24"/>
                <w:szCs w:val="24"/>
                <w:lang w:val="en-GB"/>
              </w:rPr>
            </w:pPr>
          </w:p>
        </w:tc>
        <w:tc>
          <w:tcPr>
            <w:tcW w:w="993" w:type="dxa"/>
            <w:tcBorders>
              <w:top w:val="nil"/>
              <w:left w:val="nil"/>
              <w:bottom w:val="single" w:sz="4" w:space="0" w:color="auto"/>
              <w:right w:val="nil"/>
            </w:tcBorders>
          </w:tcPr>
          <w:p w14:paraId="668AD3BD" w14:textId="77777777" w:rsidR="003167C2" w:rsidRPr="00010278" w:rsidRDefault="003167C2" w:rsidP="00CD68BC">
            <w:pPr>
              <w:pStyle w:val="NoSpacing"/>
              <w:spacing w:line="360" w:lineRule="auto"/>
              <w:jc w:val="both"/>
              <w:rPr>
                <w:rFonts w:ascii="Times New Roman" w:hAnsi="Times New Roman"/>
                <w:sz w:val="24"/>
                <w:szCs w:val="24"/>
                <w:lang w:val="en-GB"/>
              </w:rPr>
            </w:pPr>
          </w:p>
        </w:tc>
        <w:tc>
          <w:tcPr>
            <w:tcW w:w="850" w:type="dxa"/>
            <w:tcBorders>
              <w:top w:val="nil"/>
              <w:left w:val="nil"/>
              <w:bottom w:val="single" w:sz="4" w:space="0" w:color="auto"/>
              <w:right w:val="nil"/>
            </w:tcBorders>
          </w:tcPr>
          <w:p w14:paraId="76E9E22F" w14:textId="77777777" w:rsidR="003167C2" w:rsidRPr="00010278" w:rsidRDefault="003167C2" w:rsidP="00CD68BC">
            <w:pPr>
              <w:pStyle w:val="NoSpacing"/>
              <w:spacing w:line="360" w:lineRule="auto"/>
              <w:jc w:val="both"/>
              <w:rPr>
                <w:rFonts w:ascii="Times New Roman" w:hAnsi="Times New Roman"/>
                <w:sz w:val="24"/>
                <w:szCs w:val="24"/>
                <w:lang w:val="en-GB"/>
              </w:rPr>
            </w:pPr>
          </w:p>
        </w:tc>
      </w:tr>
    </w:tbl>
    <w:p w14:paraId="25E33D33" w14:textId="0D829128" w:rsidR="009E5EEB" w:rsidRPr="00010278" w:rsidRDefault="003167C2" w:rsidP="00CD68BC">
      <w:pPr>
        <w:spacing w:line="360" w:lineRule="auto"/>
        <w:jc w:val="both"/>
        <w:rPr>
          <w:rFonts w:ascii="Times New Roman" w:hAnsi="Times New Roman"/>
          <w:sz w:val="24"/>
          <w:szCs w:val="24"/>
          <w:lang w:val="en-GB"/>
        </w:rPr>
      </w:pPr>
      <w:r w:rsidRPr="00010278">
        <w:rPr>
          <w:rFonts w:ascii="Times New Roman" w:hAnsi="Times New Roman"/>
          <w:sz w:val="24"/>
          <w:szCs w:val="24"/>
          <w:lang w:val="en-GB"/>
        </w:rPr>
        <w:t>*</w:t>
      </w:r>
      <w:r w:rsidRPr="00010278">
        <w:rPr>
          <w:rFonts w:ascii="Times New Roman" w:hAnsi="Times New Roman"/>
          <w:i/>
          <w:sz w:val="24"/>
          <w:szCs w:val="24"/>
          <w:lang w:val="en-GB"/>
        </w:rPr>
        <w:t>p</w:t>
      </w:r>
      <w:r w:rsidR="006C5971" w:rsidRPr="00010278">
        <w:rPr>
          <w:rFonts w:ascii="Times New Roman" w:hAnsi="Times New Roman"/>
          <w:sz w:val="24"/>
          <w:szCs w:val="24"/>
          <w:lang w:val="en-GB"/>
        </w:rPr>
        <w:t xml:space="preserve">&lt; 0.05. </w:t>
      </w:r>
    </w:p>
    <w:p w14:paraId="45D744D5" w14:textId="77777777" w:rsidR="00A644FD" w:rsidRDefault="00A644FD" w:rsidP="00CD68BC">
      <w:pPr>
        <w:pStyle w:val="NoSpacing"/>
        <w:spacing w:line="360" w:lineRule="auto"/>
        <w:jc w:val="both"/>
        <w:rPr>
          <w:rFonts w:ascii="Times New Roman" w:hAnsi="Times New Roman"/>
          <w:iCs/>
          <w:sz w:val="24"/>
          <w:szCs w:val="24"/>
          <w:lang w:val="en-GB"/>
        </w:rPr>
      </w:pPr>
    </w:p>
    <w:p w14:paraId="6E788607" w14:textId="77777777" w:rsidR="00A644FD" w:rsidRDefault="00A644FD" w:rsidP="00CD68BC">
      <w:pPr>
        <w:pStyle w:val="NoSpacing"/>
        <w:spacing w:line="360" w:lineRule="auto"/>
        <w:jc w:val="both"/>
        <w:rPr>
          <w:rFonts w:ascii="Times New Roman" w:hAnsi="Times New Roman"/>
          <w:iCs/>
          <w:sz w:val="24"/>
          <w:szCs w:val="24"/>
          <w:lang w:val="en-GB"/>
        </w:rPr>
      </w:pPr>
    </w:p>
    <w:p w14:paraId="20BAB4E7" w14:textId="77777777" w:rsidR="00A644FD" w:rsidRDefault="00A644FD" w:rsidP="00CD68BC">
      <w:pPr>
        <w:pStyle w:val="NoSpacing"/>
        <w:spacing w:line="360" w:lineRule="auto"/>
        <w:jc w:val="both"/>
        <w:rPr>
          <w:rFonts w:ascii="Times New Roman" w:hAnsi="Times New Roman"/>
          <w:iCs/>
          <w:sz w:val="24"/>
          <w:szCs w:val="24"/>
          <w:lang w:val="en-GB"/>
        </w:rPr>
      </w:pPr>
    </w:p>
    <w:p w14:paraId="35BACD39" w14:textId="77777777" w:rsidR="00A644FD" w:rsidRDefault="00A644FD" w:rsidP="00CD68BC">
      <w:pPr>
        <w:pStyle w:val="NoSpacing"/>
        <w:spacing w:line="360" w:lineRule="auto"/>
        <w:jc w:val="both"/>
        <w:rPr>
          <w:rFonts w:ascii="Times New Roman" w:hAnsi="Times New Roman"/>
          <w:iCs/>
          <w:sz w:val="24"/>
          <w:szCs w:val="24"/>
          <w:lang w:val="en-GB"/>
        </w:rPr>
      </w:pPr>
    </w:p>
    <w:p w14:paraId="5A5FCC3D" w14:textId="77777777" w:rsidR="00A644FD" w:rsidRDefault="00A644FD" w:rsidP="00CD68BC">
      <w:pPr>
        <w:pStyle w:val="NoSpacing"/>
        <w:spacing w:line="360" w:lineRule="auto"/>
        <w:jc w:val="both"/>
        <w:rPr>
          <w:rFonts w:ascii="Times New Roman" w:hAnsi="Times New Roman"/>
          <w:iCs/>
          <w:sz w:val="24"/>
          <w:szCs w:val="24"/>
          <w:lang w:val="en-GB"/>
        </w:rPr>
      </w:pPr>
    </w:p>
    <w:p w14:paraId="282B1368" w14:textId="77777777" w:rsidR="00A644FD" w:rsidRDefault="00A644FD" w:rsidP="00CD68BC">
      <w:pPr>
        <w:pStyle w:val="NoSpacing"/>
        <w:spacing w:line="360" w:lineRule="auto"/>
        <w:jc w:val="both"/>
        <w:rPr>
          <w:rFonts w:ascii="Times New Roman" w:hAnsi="Times New Roman"/>
          <w:iCs/>
          <w:sz w:val="24"/>
          <w:szCs w:val="24"/>
          <w:lang w:val="en-GB"/>
        </w:rPr>
      </w:pPr>
    </w:p>
    <w:p w14:paraId="6904324D" w14:textId="77777777" w:rsidR="003167C2" w:rsidRPr="00010278" w:rsidRDefault="003167C2" w:rsidP="00CD68BC">
      <w:pPr>
        <w:pStyle w:val="NoSpacing"/>
        <w:spacing w:line="360" w:lineRule="auto"/>
        <w:jc w:val="both"/>
        <w:rPr>
          <w:rFonts w:ascii="Times New Roman" w:hAnsi="Times New Roman"/>
          <w:iCs/>
          <w:sz w:val="24"/>
          <w:szCs w:val="24"/>
          <w:lang w:val="en-GB"/>
        </w:rPr>
      </w:pPr>
      <w:r w:rsidRPr="00010278">
        <w:rPr>
          <w:rFonts w:ascii="Times New Roman" w:hAnsi="Times New Roman"/>
          <w:iCs/>
          <w:sz w:val="24"/>
          <w:szCs w:val="24"/>
          <w:lang w:val="en-GB"/>
        </w:rPr>
        <w:t>Table 5</w:t>
      </w:r>
    </w:p>
    <w:p w14:paraId="610A9C92" w14:textId="7BB55E53" w:rsidR="003167C2" w:rsidRPr="00010278" w:rsidRDefault="003167C2" w:rsidP="00CD68BC">
      <w:pPr>
        <w:pStyle w:val="NoSpacing"/>
        <w:spacing w:line="360" w:lineRule="auto"/>
        <w:jc w:val="both"/>
        <w:rPr>
          <w:rFonts w:ascii="Times New Roman" w:hAnsi="Times New Roman"/>
          <w:i/>
          <w:iCs/>
          <w:sz w:val="24"/>
          <w:szCs w:val="24"/>
          <w:lang w:val="en-US"/>
        </w:rPr>
      </w:pPr>
      <w:r w:rsidRPr="00010278">
        <w:rPr>
          <w:rFonts w:ascii="Times New Roman" w:hAnsi="Times New Roman"/>
          <w:i/>
          <w:iCs/>
          <w:sz w:val="24"/>
          <w:szCs w:val="24"/>
          <w:lang w:val="en-US"/>
        </w:rPr>
        <w:t>Comparison of difference scores of negative self-descriptions between different experimental and control groups (se</w:t>
      </w:r>
      <w:r w:rsidR="00ED548D" w:rsidRPr="00010278">
        <w:rPr>
          <w:rFonts w:ascii="Times New Roman" w:hAnsi="Times New Roman"/>
          <w:i/>
          <w:iCs/>
          <w:sz w:val="24"/>
          <w:szCs w:val="24"/>
          <w:lang w:val="en-US"/>
        </w:rPr>
        <w:t>xual abuse vs. no trauma</w:t>
      </w:r>
      <w:r w:rsidRPr="00010278">
        <w:rPr>
          <w:rFonts w:ascii="Times New Roman" w:hAnsi="Times New Roman"/>
          <w:i/>
          <w:iCs/>
          <w:sz w:val="24"/>
          <w:szCs w:val="24"/>
          <w:lang w:val="en-US"/>
        </w:rPr>
        <w:t xml:space="preserve">, sexual </w:t>
      </w:r>
      <w:r w:rsidR="00ED548D" w:rsidRPr="00010278">
        <w:rPr>
          <w:rFonts w:ascii="Times New Roman" w:hAnsi="Times New Roman"/>
          <w:i/>
          <w:iCs/>
          <w:sz w:val="24"/>
          <w:szCs w:val="24"/>
          <w:lang w:val="en-US"/>
        </w:rPr>
        <w:t>abuse vs. other trauma</w:t>
      </w:r>
      <w:r w:rsidR="0044764C">
        <w:rPr>
          <w:rFonts w:ascii="Times New Roman" w:hAnsi="Times New Roman"/>
          <w:i/>
          <w:iCs/>
          <w:sz w:val="24"/>
          <w:szCs w:val="24"/>
          <w:lang w:val="en-US"/>
        </w:rPr>
        <w:t>tic events</w:t>
      </w:r>
      <w:r w:rsidRPr="00010278">
        <w:rPr>
          <w:rFonts w:ascii="Times New Roman" w:hAnsi="Times New Roman"/>
          <w:i/>
          <w:iCs/>
          <w:sz w:val="24"/>
          <w:szCs w:val="24"/>
          <w:lang w:val="en-US"/>
        </w:rPr>
        <w:t xml:space="preserve"> and </w:t>
      </w:r>
      <w:r w:rsidR="00ED548D" w:rsidRPr="00010278">
        <w:rPr>
          <w:rFonts w:ascii="Times New Roman" w:hAnsi="Times New Roman"/>
          <w:i/>
          <w:iCs/>
          <w:sz w:val="24"/>
          <w:szCs w:val="24"/>
          <w:lang w:val="en-US"/>
        </w:rPr>
        <w:t>no trauma vs. other</w:t>
      </w:r>
      <w:r w:rsidRPr="00010278">
        <w:rPr>
          <w:rFonts w:ascii="Times New Roman" w:hAnsi="Times New Roman"/>
          <w:i/>
          <w:iCs/>
          <w:sz w:val="24"/>
          <w:szCs w:val="24"/>
          <w:lang w:val="en-US"/>
        </w:rPr>
        <w:t xml:space="preserve"> trauma</w:t>
      </w:r>
      <w:r w:rsidR="0044764C">
        <w:rPr>
          <w:rFonts w:ascii="Times New Roman" w:hAnsi="Times New Roman"/>
          <w:i/>
          <w:iCs/>
          <w:sz w:val="24"/>
          <w:szCs w:val="24"/>
          <w:lang w:val="en-US"/>
        </w:rPr>
        <w:t>tic events</w:t>
      </w:r>
      <w:r w:rsidRPr="00010278">
        <w:rPr>
          <w:rFonts w:ascii="Times New Roman" w:hAnsi="Times New Roman"/>
          <w:i/>
          <w:iCs/>
          <w:sz w:val="24"/>
          <w:szCs w:val="24"/>
          <w:lang w:val="en-US"/>
        </w:rPr>
        <w:t>).</w:t>
      </w:r>
    </w:p>
    <w:tbl>
      <w:tblPr>
        <w:tblW w:w="9885" w:type="dxa"/>
        <w:tblBorders>
          <w:top w:val="single" w:sz="4" w:space="0" w:color="auto"/>
          <w:bottom w:val="single" w:sz="4" w:space="0" w:color="auto"/>
        </w:tblBorders>
        <w:tblLayout w:type="fixed"/>
        <w:tblLook w:val="00A0" w:firstRow="1" w:lastRow="0" w:firstColumn="1" w:lastColumn="0" w:noHBand="0" w:noVBand="0"/>
      </w:tblPr>
      <w:tblGrid>
        <w:gridCol w:w="4500"/>
        <w:gridCol w:w="849"/>
        <w:gridCol w:w="992"/>
        <w:gridCol w:w="851"/>
        <w:gridCol w:w="850"/>
        <w:gridCol w:w="993"/>
        <w:gridCol w:w="850"/>
      </w:tblGrid>
      <w:tr w:rsidR="00ED548D" w:rsidRPr="00010278" w14:paraId="0505B7F8" w14:textId="77777777" w:rsidTr="004B2C1B">
        <w:trPr>
          <w:trHeight w:val="270"/>
        </w:trPr>
        <w:tc>
          <w:tcPr>
            <w:tcW w:w="4500" w:type="dxa"/>
            <w:tcBorders>
              <w:top w:val="single" w:sz="4" w:space="0" w:color="auto"/>
              <w:left w:val="nil"/>
              <w:bottom w:val="single" w:sz="4" w:space="0" w:color="auto"/>
              <w:right w:val="nil"/>
            </w:tcBorders>
          </w:tcPr>
          <w:p w14:paraId="32B4736F" w14:textId="77777777" w:rsidR="00ED548D" w:rsidRPr="00010278" w:rsidRDefault="00ED548D" w:rsidP="00CD68BC">
            <w:pPr>
              <w:pStyle w:val="NoSpacing"/>
              <w:spacing w:line="360" w:lineRule="auto"/>
              <w:jc w:val="both"/>
              <w:rPr>
                <w:rFonts w:ascii="Times New Roman" w:hAnsi="Times New Roman"/>
                <w:sz w:val="24"/>
                <w:szCs w:val="24"/>
                <w:lang w:val="en-GB"/>
              </w:rPr>
            </w:pPr>
          </w:p>
        </w:tc>
        <w:tc>
          <w:tcPr>
            <w:tcW w:w="849" w:type="dxa"/>
            <w:tcBorders>
              <w:top w:val="single" w:sz="4" w:space="0" w:color="auto"/>
              <w:left w:val="nil"/>
              <w:bottom w:val="single" w:sz="4" w:space="0" w:color="auto"/>
              <w:right w:val="nil"/>
            </w:tcBorders>
          </w:tcPr>
          <w:p w14:paraId="4FBD4376" w14:textId="77777777" w:rsidR="00ED548D" w:rsidRPr="00010278" w:rsidRDefault="00ED548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N</w:t>
            </w:r>
          </w:p>
        </w:tc>
        <w:tc>
          <w:tcPr>
            <w:tcW w:w="992" w:type="dxa"/>
            <w:tcBorders>
              <w:top w:val="single" w:sz="4" w:space="0" w:color="auto"/>
              <w:left w:val="nil"/>
              <w:bottom w:val="single" w:sz="4" w:space="0" w:color="auto"/>
              <w:right w:val="nil"/>
            </w:tcBorders>
          </w:tcPr>
          <w:p w14:paraId="2AD1F36A" w14:textId="77777777" w:rsidR="00ED548D" w:rsidRPr="00010278" w:rsidRDefault="00ED548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M</w:t>
            </w:r>
          </w:p>
        </w:tc>
        <w:tc>
          <w:tcPr>
            <w:tcW w:w="851" w:type="dxa"/>
            <w:tcBorders>
              <w:top w:val="single" w:sz="4" w:space="0" w:color="auto"/>
              <w:left w:val="nil"/>
              <w:bottom w:val="single" w:sz="4" w:space="0" w:color="auto"/>
              <w:right w:val="nil"/>
            </w:tcBorders>
          </w:tcPr>
          <w:p w14:paraId="5373F26A" w14:textId="77777777" w:rsidR="00ED548D" w:rsidRPr="00010278" w:rsidRDefault="00ED548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SD</w:t>
            </w:r>
          </w:p>
        </w:tc>
        <w:tc>
          <w:tcPr>
            <w:tcW w:w="850" w:type="dxa"/>
            <w:tcBorders>
              <w:top w:val="single" w:sz="4" w:space="0" w:color="auto"/>
              <w:left w:val="nil"/>
              <w:bottom w:val="single" w:sz="4" w:space="0" w:color="auto"/>
              <w:right w:val="nil"/>
            </w:tcBorders>
          </w:tcPr>
          <w:p w14:paraId="22279C3C" w14:textId="77777777" w:rsidR="00ED548D" w:rsidRPr="00010278" w:rsidRDefault="00ED548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MD</w:t>
            </w:r>
          </w:p>
        </w:tc>
        <w:tc>
          <w:tcPr>
            <w:tcW w:w="993" w:type="dxa"/>
            <w:tcBorders>
              <w:top w:val="single" w:sz="4" w:space="0" w:color="auto"/>
              <w:left w:val="nil"/>
              <w:bottom w:val="single" w:sz="4" w:space="0" w:color="auto"/>
              <w:right w:val="nil"/>
            </w:tcBorders>
          </w:tcPr>
          <w:p w14:paraId="64A16776" w14:textId="77777777" w:rsidR="00ED548D" w:rsidRPr="00010278" w:rsidRDefault="00ED548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P</w:t>
            </w:r>
          </w:p>
        </w:tc>
        <w:tc>
          <w:tcPr>
            <w:tcW w:w="850" w:type="dxa"/>
            <w:tcBorders>
              <w:top w:val="single" w:sz="4" w:space="0" w:color="auto"/>
              <w:left w:val="nil"/>
              <w:bottom w:val="single" w:sz="4" w:space="0" w:color="auto"/>
              <w:right w:val="nil"/>
            </w:tcBorders>
          </w:tcPr>
          <w:p w14:paraId="1F0B0684" w14:textId="77777777" w:rsidR="00ED548D" w:rsidRPr="00010278" w:rsidRDefault="00ED548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D</w:t>
            </w:r>
          </w:p>
        </w:tc>
      </w:tr>
      <w:tr w:rsidR="00ED548D" w:rsidRPr="00010278" w14:paraId="0D334763" w14:textId="77777777" w:rsidTr="004B2C1B">
        <w:trPr>
          <w:trHeight w:val="270"/>
        </w:trPr>
        <w:tc>
          <w:tcPr>
            <w:tcW w:w="4500" w:type="dxa"/>
            <w:tcBorders>
              <w:top w:val="single" w:sz="4" w:space="0" w:color="auto"/>
              <w:left w:val="nil"/>
              <w:bottom w:val="nil"/>
              <w:right w:val="nil"/>
            </w:tcBorders>
          </w:tcPr>
          <w:p w14:paraId="476F598B" w14:textId="77777777" w:rsidR="00ED548D" w:rsidRPr="00010278" w:rsidRDefault="00ED548D" w:rsidP="00CD68BC">
            <w:pPr>
              <w:pStyle w:val="NoSpacing"/>
              <w:spacing w:line="360" w:lineRule="auto"/>
              <w:jc w:val="both"/>
              <w:rPr>
                <w:rFonts w:ascii="Times New Roman" w:hAnsi="Times New Roman"/>
                <w:i/>
                <w:sz w:val="24"/>
                <w:szCs w:val="24"/>
                <w:lang w:val="fr-FR"/>
              </w:rPr>
            </w:pPr>
            <w:r w:rsidRPr="00010278">
              <w:rPr>
                <w:rFonts w:ascii="Times New Roman" w:hAnsi="Times New Roman"/>
                <w:i/>
                <w:sz w:val="24"/>
                <w:szCs w:val="24"/>
                <w:lang w:val="fr-FR"/>
              </w:rPr>
              <w:t>Sexual abuse vs. No trauma</w:t>
            </w:r>
          </w:p>
        </w:tc>
        <w:tc>
          <w:tcPr>
            <w:tcW w:w="849" w:type="dxa"/>
            <w:tcBorders>
              <w:top w:val="single" w:sz="4" w:space="0" w:color="auto"/>
              <w:left w:val="nil"/>
              <w:bottom w:val="nil"/>
              <w:right w:val="nil"/>
            </w:tcBorders>
          </w:tcPr>
          <w:p w14:paraId="15CB0908" w14:textId="77777777" w:rsidR="00ED548D" w:rsidRPr="00010278" w:rsidRDefault="00ED548D" w:rsidP="00CD68BC">
            <w:pPr>
              <w:pStyle w:val="NoSpacing"/>
              <w:spacing w:line="360" w:lineRule="auto"/>
              <w:jc w:val="both"/>
              <w:rPr>
                <w:rFonts w:ascii="Times New Roman" w:hAnsi="Times New Roman"/>
                <w:sz w:val="24"/>
                <w:szCs w:val="24"/>
                <w:lang w:val="fr-FR"/>
              </w:rPr>
            </w:pPr>
          </w:p>
        </w:tc>
        <w:tc>
          <w:tcPr>
            <w:tcW w:w="992" w:type="dxa"/>
            <w:tcBorders>
              <w:top w:val="single" w:sz="4" w:space="0" w:color="auto"/>
              <w:left w:val="nil"/>
              <w:bottom w:val="nil"/>
              <w:right w:val="nil"/>
            </w:tcBorders>
          </w:tcPr>
          <w:p w14:paraId="29264216" w14:textId="77777777" w:rsidR="00ED548D" w:rsidRPr="00010278" w:rsidRDefault="00ED548D" w:rsidP="00CD68BC">
            <w:pPr>
              <w:pStyle w:val="NoSpacing"/>
              <w:spacing w:line="360" w:lineRule="auto"/>
              <w:jc w:val="both"/>
              <w:rPr>
                <w:rFonts w:ascii="Times New Roman" w:hAnsi="Times New Roman"/>
                <w:sz w:val="24"/>
                <w:szCs w:val="24"/>
                <w:lang w:val="fr-FR"/>
              </w:rPr>
            </w:pPr>
          </w:p>
        </w:tc>
        <w:tc>
          <w:tcPr>
            <w:tcW w:w="851" w:type="dxa"/>
            <w:tcBorders>
              <w:top w:val="single" w:sz="4" w:space="0" w:color="auto"/>
              <w:left w:val="nil"/>
              <w:bottom w:val="nil"/>
              <w:right w:val="nil"/>
            </w:tcBorders>
          </w:tcPr>
          <w:p w14:paraId="3BC21917" w14:textId="77777777" w:rsidR="00ED548D" w:rsidRPr="00010278" w:rsidRDefault="00ED548D" w:rsidP="00CD68BC">
            <w:pPr>
              <w:pStyle w:val="NoSpacing"/>
              <w:spacing w:line="360" w:lineRule="auto"/>
              <w:jc w:val="both"/>
              <w:rPr>
                <w:rFonts w:ascii="Times New Roman" w:hAnsi="Times New Roman"/>
                <w:sz w:val="24"/>
                <w:szCs w:val="24"/>
                <w:lang w:val="fr-FR"/>
              </w:rPr>
            </w:pPr>
          </w:p>
        </w:tc>
        <w:tc>
          <w:tcPr>
            <w:tcW w:w="850" w:type="dxa"/>
            <w:tcBorders>
              <w:top w:val="single" w:sz="4" w:space="0" w:color="auto"/>
              <w:left w:val="nil"/>
              <w:bottom w:val="nil"/>
              <w:right w:val="nil"/>
            </w:tcBorders>
          </w:tcPr>
          <w:p w14:paraId="20494BB1" w14:textId="284E4399" w:rsidR="00ED548D" w:rsidRPr="00010278" w:rsidRDefault="009352D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-.59</w:t>
            </w:r>
          </w:p>
        </w:tc>
        <w:tc>
          <w:tcPr>
            <w:tcW w:w="993" w:type="dxa"/>
            <w:tcBorders>
              <w:top w:val="single" w:sz="4" w:space="0" w:color="auto"/>
              <w:left w:val="nil"/>
              <w:bottom w:val="nil"/>
              <w:right w:val="nil"/>
            </w:tcBorders>
          </w:tcPr>
          <w:p w14:paraId="36E991F4" w14:textId="2A6382BB" w:rsidR="00ED548D" w:rsidRPr="00010278" w:rsidRDefault="009352D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.003*</w:t>
            </w:r>
          </w:p>
        </w:tc>
        <w:tc>
          <w:tcPr>
            <w:tcW w:w="850" w:type="dxa"/>
            <w:tcBorders>
              <w:top w:val="single" w:sz="4" w:space="0" w:color="auto"/>
              <w:left w:val="nil"/>
              <w:bottom w:val="nil"/>
              <w:right w:val="nil"/>
            </w:tcBorders>
          </w:tcPr>
          <w:p w14:paraId="39911083" w14:textId="09A7564D" w:rsidR="00ED548D" w:rsidRPr="00010278" w:rsidRDefault="00834375"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.73</w:t>
            </w:r>
          </w:p>
        </w:tc>
      </w:tr>
      <w:tr w:rsidR="00ED548D" w:rsidRPr="00010278" w14:paraId="5D79D1CD" w14:textId="77777777" w:rsidTr="004B2C1B">
        <w:trPr>
          <w:trHeight w:val="270"/>
        </w:trPr>
        <w:tc>
          <w:tcPr>
            <w:tcW w:w="4500" w:type="dxa"/>
            <w:tcBorders>
              <w:top w:val="nil"/>
              <w:left w:val="nil"/>
              <w:bottom w:val="nil"/>
              <w:right w:val="nil"/>
            </w:tcBorders>
          </w:tcPr>
          <w:p w14:paraId="0346539F" w14:textId="1C43951C" w:rsidR="00ED548D" w:rsidRPr="00010278" w:rsidRDefault="0044764C" w:rsidP="00CD68BC">
            <w:pPr>
              <w:pStyle w:val="NoSpacing"/>
              <w:spacing w:line="360" w:lineRule="auto"/>
              <w:jc w:val="both"/>
              <w:rPr>
                <w:rFonts w:ascii="Times New Roman" w:hAnsi="Times New Roman"/>
                <w:sz w:val="24"/>
                <w:szCs w:val="24"/>
                <w:lang w:val="en-GB"/>
              </w:rPr>
            </w:pPr>
            <w:r>
              <w:rPr>
                <w:rFonts w:ascii="Times New Roman" w:hAnsi="Times New Roman"/>
                <w:sz w:val="24"/>
                <w:szCs w:val="24"/>
                <w:lang w:val="en-GB"/>
              </w:rPr>
              <w:t>Sexual abuse</w:t>
            </w:r>
          </w:p>
        </w:tc>
        <w:tc>
          <w:tcPr>
            <w:tcW w:w="849" w:type="dxa"/>
            <w:tcBorders>
              <w:top w:val="nil"/>
              <w:left w:val="nil"/>
              <w:bottom w:val="nil"/>
              <w:right w:val="nil"/>
            </w:tcBorders>
          </w:tcPr>
          <w:p w14:paraId="3C02A625" w14:textId="77777777" w:rsidR="00ED548D" w:rsidRPr="00010278" w:rsidRDefault="00ED548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43</w:t>
            </w:r>
          </w:p>
        </w:tc>
        <w:tc>
          <w:tcPr>
            <w:tcW w:w="992" w:type="dxa"/>
            <w:tcBorders>
              <w:top w:val="nil"/>
              <w:left w:val="nil"/>
              <w:bottom w:val="nil"/>
              <w:right w:val="nil"/>
            </w:tcBorders>
          </w:tcPr>
          <w:p w14:paraId="4CACB9CD" w14:textId="4E18AB65" w:rsidR="00ED548D" w:rsidRPr="00010278" w:rsidRDefault="009352D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.65</w:t>
            </w:r>
          </w:p>
        </w:tc>
        <w:tc>
          <w:tcPr>
            <w:tcW w:w="851" w:type="dxa"/>
            <w:tcBorders>
              <w:top w:val="nil"/>
              <w:left w:val="nil"/>
              <w:bottom w:val="nil"/>
              <w:right w:val="nil"/>
            </w:tcBorders>
          </w:tcPr>
          <w:p w14:paraId="1960CE95" w14:textId="53BE6B5C" w:rsidR="00ED548D" w:rsidRPr="00010278" w:rsidRDefault="009352D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1.07</w:t>
            </w:r>
          </w:p>
        </w:tc>
        <w:tc>
          <w:tcPr>
            <w:tcW w:w="850" w:type="dxa"/>
            <w:tcBorders>
              <w:top w:val="nil"/>
              <w:left w:val="nil"/>
              <w:bottom w:val="nil"/>
              <w:right w:val="nil"/>
            </w:tcBorders>
          </w:tcPr>
          <w:p w14:paraId="31E1ED31" w14:textId="73373738" w:rsidR="00ED548D" w:rsidRPr="00010278" w:rsidRDefault="00ED548D" w:rsidP="00CD68BC">
            <w:pPr>
              <w:spacing w:after="0" w:line="360" w:lineRule="auto"/>
              <w:jc w:val="both"/>
              <w:rPr>
                <w:rFonts w:ascii="Times New Roman" w:hAnsi="Times New Roman"/>
                <w:sz w:val="24"/>
                <w:szCs w:val="24"/>
                <w:lang w:val="en-GB"/>
              </w:rPr>
            </w:pPr>
          </w:p>
        </w:tc>
        <w:tc>
          <w:tcPr>
            <w:tcW w:w="993" w:type="dxa"/>
            <w:tcBorders>
              <w:top w:val="nil"/>
              <w:left w:val="nil"/>
              <w:bottom w:val="nil"/>
              <w:right w:val="nil"/>
            </w:tcBorders>
          </w:tcPr>
          <w:p w14:paraId="43553A15" w14:textId="77777777" w:rsidR="00ED548D" w:rsidRPr="00010278" w:rsidRDefault="00ED548D" w:rsidP="00CD68BC">
            <w:pPr>
              <w:spacing w:after="0" w:line="360" w:lineRule="auto"/>
              <w:jc w:val="both"/>
              <w:rPr>
                <w:sz w:val="20"/>
                <w:szCs w:val="20"/>
                <w:lang w:val="en-US" w:eastAsia="nl-NL"/>
              </w:rPr>
            </w:pPr>
          </w:p>
        </w:tc>
        <w:tc>
          <w:tcPr>
            <w:tcW w:w="850" w:type="dxa"/>
            <w:tcBorders>
              <w:top w:val="nil"/>
              <w:left w:val="nil"/>
              <w:bottom w:val="nil"/>
              <w:right w:val="nil"/>
            </w:tcBorders>
          </w:tcPr>
          <w:p w14:paraId="37A203D5" w14:textId="77777777" w:rsidR="00ED548D" w:rsidRPr="00010278" w:rsidRDefault="00ED548D" w:rsidP="00CD68BC">
            <w:pPr>
              <w:pStyle w:val="NoSpacing"/>
              <w:spacing w:line="360" w:lineRule="auto"/>
              <w:jc w:val="both"/>
              <w:rPr>
                <w:rFonts w:ascii="Times New Roman" w:hAnsi="Times New Roman"/>
                <w:sz w:val="24"/>
                <w:szCs w:val="24"/>
                <w:lang w:val="en-GB"/>
              </w:rPr>
            </w:pPr>
          </w:p>
        </w:tc>
      </w:tr>
      <w:tr w:rsidR="00ED548D" w:rsidRPr="00010278" w14:paraId="29FCE9DF" w14:textId="77777777" w:rsidTr="004B2C1B">
        <w:trPr>
          <w:trHeight w:val="270"/>
        </w:trPr>
        <w:tc>
          <w:tcPr>
            <w:tcW w:w="4500" w:type="dxa"/>
            <w:tcBorders>
              <w:top w:val="nil"/>
              <w:left w:val="nil"/>
              <w:bottom w:val="nil"/>
              <w:right w:val="nil"/>
            </w:tcBorders>
          </w:tcPr>
          <w:p w14:paraId="257293FE" w14:textId="362C3F63" w:rsidR="00ED548D" w:rsidRPr="00010278" w:rsidRDefault="0044764C" w:rsidP="00CD68BC">
            <w:pPr>
              <w:pStyle w:val="NoSpacing"/>
              <w:spacing w:line="360" w:lineRule="auto"/>
              <w:jc w:val="both"/>
              <w:rPr>
                <w:rFonts w:ascii="Times New Roman" w:hAnsi="Times New Roman"/>
                <w:sz w:val="24"/>
                <w:szCs w:val="24"/>
                <w:lang w:val="en-GB"/>
              </w:rPr>
            </w:pPr>
            <w:r>
              <w:rPr>
                <w:rFonts w:ascii="Times New Roman" w:hAnsi="Times New Roman"/>
                <w:sz w:val="24"/>
                <w:szCs w:val="24"/>
                <w:lang w:val="en-GB"/>
              </w:rPr>
              <w:t xml:space="preserve">No trauma </w:t>
            </w:r>
          </w:p>
        </w:tc>
        <w:tc>
          <w:tcPr>
            <w:tcW w:w="849" w:type="dxa"/>
            <w:tcBorders>
              <w:top w:val="nil"/>
              <w:left w:val="nil"/>
              <w:bottom w:val="nil"/>
              <w:right w:val="nil"/>
            </w:tcBorders>
          </w:tcPr>
          <w:p w14:paraId="37A44E0B" w14:textId="77777777" w:rsidR="00ED548D" w:rsidRPr="00010278" w:rsidRDefault="00ED548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17</w:t>
            </w:r>
          </w:p>
        </w:tc>
        <w:tc>
          <w:tcPr>
            <w:tcW w:w="992" w:type="dxa"/>
            <w:tcBorders>
              <w:top w:val="nil"/>
              <w:left w:val="nil"/>
              <w:bottom w:val="nil"/>
              <w:right w:val="nil"/>
            </w:tcBorders>
          </w:tcPr>
          <w:p w14:paraId="3552BC83" w14:textId="237421AE" w:rsidR="00ED548D" w:rsidRPr="00010278" w:rsidRDefault="009352D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.06</w:t>
            </w:r>
          </w:p>
        </w:tc>
        <w:tc>
          <w:tcPr>
            <w:tcW w:w="851" w:type="dxa"/>
            <w:tcBorders>
              <w:top w:val="nil"/>
              <w:left w:val="nil"/>
              <w:bottom w:val="nil"/>
              <w:right w:val="nil"/>
            </w:tcBorders>
          </w:tcPr>
          <w:p w14:paraId="4216B020" w14:textId="13C1A724" w:rsidR="00ED548D" w:rsidRPr="00010278" w:rsidRDefault="009352D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.24</w:t>
            </w:r>
          </w:p>
        </w:tc>
        <w:tc>
          <w:tcPr>
            <w:tcW w:w="850" w:type="dxa"/>
            <w:tcBorders>
              <w:top w:val="nil"/>
              <w:left w:val="nil"/>
              <w:bottom w:val="nil"/>
              <w:right w:val="nil"/>
            </w:tcBorders>
          </w:tcPr>
          <w:p w14:paraId="7B6FA0DA" w14:textId="77777777" w:rsidR="00ED548D" w:rsidRPr="00010278" w:rsidRDefault="00ED548D" w:rsidP="00CD68BC">
            <w:pPr>
              <w:spacing w:after="0" w:line="360" w:lineRule="auto"/>
              <w:jc w:val="both"/>
              <w:rPr>
                <w:rFonts w:ascii="Times New Roman" w:hAnsi="Times New Roman"/>
                <w:sz w:val="24"/>
                <w:szCs w:val="24"/>
                <w:lang w:val="en-GB"/>
              </w:rPr>
            </w:pPr>
          </w:p>
        </w:tc>
        <w:tc>
          <w:tcPr>
            <w:tcW w:w="993" w:type="dxa"/>
            <w:tcBorders>
              <w:top w:val="nil"/>
              <w:left w:val="nil"/>
              <w:bottom w:val="nil"/>
              <w:right w:val="nil"/>
            </w:tcBorders>
          </w:tcPr>
          <w:p w14:paraId="047AB440" w14:textId="77777777" w:rsidR="00ED548D" w:rsidRPr="00010278" w:rsidRDefault="00ED548D" w:rsidP="00CD68BC">
            <w:pPr>
              <w:spacing w:after="0" w:line="360" w:lineRule="auto"/>
              <w:jc w:val="both"/>
              <w:rPr>
                <w:sz w:val="20"/>
                <w:szCs w:val="20"/>
                <w:lang w:val="en-US" w:eastAsia="nl-NL"/>
              </w:rPr>
            </w:pPr>
          </w:p>
        </w:tc>
        <w:tc>
          <w:tcPr>
            <w:tcW w:w="850" w:type="dxa"/>
            <w:tcBorders>
              <w:top w:val="nil"/>
              <w:left w:val="nil"/>
              <w:bottom w:val="nil"/>
              <w:right w:val="nil"/>
            </w:tcBorders>
          </w:tcPr>
          <w:p w14:paraId="7261A1D6" w14:textId="77777777" w:rsidR="00ED548D" w:rsidRPr="00010278" w:rsidRDefault="00ED548D" w:rsidP="00CD68BC">
            <w:pPr>
              <w:pStyle w:val="NoSpacing"/>
              <w:spacing w:line="360" w:lineRule="auto"/>
              <w:jc w:val="both"/>
              <w:rPr>
                <w:rFonts w:ascii="Times New Roman" w:hAnsi="Times New Roman"/>
                <w:sz w:val="24"/>
                <w:szCs w:val="24"/>
                <w:lang w:val="en-GB"/>
              </w:rPr>
            </w:pPr>
          </w:p>
          <w:p w14:paraId="268A7D7D" w14:textId="77777777" w:rsidR="00ED548D" w:rsidRPr="00010278" w:rsidRDefault="00ED548D" w:rsidP="00CD68BC">
            <w:pPr>
              <w:pStyle w:val="NoSpacing"/>
              <w:spacing w:line="360" w:lineRule="auto"/>
              <w:jc w:val="both"/>
              <w:rPr>
                <w:rFonts w:ascii="Times New Roman" w:hAnsi="Times New Roman"/>
                <w:sz w:val="24"/>
                <w:szCs w:val="24"/>
                <w:lang w:val="en-GB"/>
              </w:rPr>
            </w:pPr>
          </w:p>
        </w:tc>
      </w:tr>
      <w:tr w:rsidR="00ED548D" w:rsidRPr="00010278" w14:paraId="0E3881AB" w14:textId="77777777" w:rsidTr="004B2C1B">
        <w:trPr>
          <w:trHeight w:val="270"/>
        </w:trPr>
        <w:tc>
          <w:tcPr>
            <w:tcW w:w="4500" w:type="dxa"/>
            <w:tcBorders>
              <w:top w:val="nil"/>
              <w:left w:val="nil"/>
              <w:bottom w:val="nil"/>
              <w:right w:val="nil"/>
            </w:tcBorders>
          </w:tcPr>
          <w:p w14:paraId="66A4D219" w14:textId="60A8B6B4" w:rsidR="00ED548D" w:rsidRPr="00010278" w:rsidRDefault="00ED548D" w:rsidP="00CD68BC">
            <w:pPr>
              <w:pStyle w:val="NoSpacing"/>
              <w:spacing w:line="360" w:lineRule="auto"/>
              <w:jc w:val="both"/>
              <w:rPr>
                <w:rFonts w:ascii="Times New Roman" w:hAnsi="Times New Roman"/>
                <w:i/>
                <w:sz w:val="24"/>
                <w:szCs w:val="24"/>
                <w:lang w:val="es-ES"/>
              </w:rPr>
            </w:pPr>
            <w:r w:rsidRPr="00010278">
              <w:rPr>
                <w:rFonts w:ascii="Times New Roman" w:hAnsi="Times New Roman"/>
                <w:i/>
                <w:sz w:val="24"/>
                <w:szCs w:val="24"/>
                <w:lang w:val="es-ES"/>
              </w:rPr>
              <w:t>Sexual abuse vs other trauma</w:t>
            </w:r>
            <w:r w:rsidR="0044764C">
              <w:rPr>
                <w:rFonts w:ascii="Times New Roman" w:hAnsi="Times New Roman"/>
                <w:i/>
                <w:sz w:val="24"/>
                <w:szCs w:val="24"/>
                <w:lang w:val="es-ES"/>
              </w:rPr>
              <w:t>tic events</w:t>
            </w:r>
          </w:p>
        </w:tc>
        <w:tc>
          <w:tcPr>
            <w:tcW w:w="849" w:type="dxa"/>
            <w:tcBorders>
              <w:top w:val="nil"/>
              <w:left w:val="nil"/>
              <w:bottom w:val="nil"/>
              <w:right w:val="nil"/>
            </w:tcBorders>
          </w:tcPr>
          <w:p w14:paraId="5C1CEADD" w14:textId="77777777" w:rsidR="00ED548D" w:rsidRPr="00010278" w:rsidRDefault="00ED548D" w:rsidP="00CD68BC">
            <w:pPr>
              <w:pStyle w:val="NoSpacing"/>
              <w:spacing w:line="360" w:lineRule="auto"/>
              <w:jc w:val="both"/>
              <w:rPr>
                <w:rFonts w:ascii="Times New Roman" w:hAnsi="Times New Roman"/>
                <w:sz w:val="24"/>
                <w:szCs w:val="24"/>
                <w:lang w:val="es-ES"/>
              </w:rPr>
            </w:pPr>
          </w:p>
        </w:tc>
        <w:tc>
          <w:tcPr>
            <w:tcW w:w="992" w:type="dxa"/>
            <w:tcBorders>
              <w:top w:val="nil"/>
              <w:left w:val="nil"/>
              <w:bottom w:val="nil"/>
              <w:right w:val="nil"/>
            </w:tcBorders>
          </w:tcPr>
          <w:p w14:paraId="5C6AFBB2" w14:textId="77777777" w:rsidR="00ED548D" w:rsidRPr="00010278" w:rsidRDefault="00ED548D" w:rsidP="00CD68BC">
            <w:pPr>
              <w:spacing w:after="0" w:line="360" w:lineRule="auto"/>
              <w:jc w:val="both"/>
              <w:rPr>
                <w:rFonts w:ascii="Times New Roman" w:hAnsi="Times New Roman"/>
                <w:sz w:val="24"/>
                <w:szCs w:val="24"/>
                <w:lang w:val="es-ES"/>
              </w:rPr>
            </w:pPr>
          </w:p>
        </w:tc>
        <w:tc>
          <w:tcPr>
            <w:tcW w:w="851" w:type="dxa"/>
            <w:tcBorders>
              <w:top w:val="nil"/>
              <w:left w:val="nil"/>
              <w:bottom w:val="nil"/>
              <w:right w:val="nil"/>
            </w:tcBorders>
          </w:tcPr>
          <w:p w14:paraId="0F46CC96" w14:textId="00ECCF47" w:rsidR="00ED548D" w:rsidRPr="00010278" w:rsidRDefault="00ED548D" w:rsidP="00CD68BC">
            <w:pPr>
              <w:spacing w:after="0" w:line="360" w:lineRule="auto"/>
              <w:jc w:val="both"/>
              <w:rPr>
                <w:sz w:val="20"/>
                <w:szCs w:val="20"/>
                <w:lang w:val="es-ES" w:eastAsia="nl-NL"/>
              </w:rPr>
            </w:pPr>
          </w:p>
        </w:tc>
        <w:tc>
          <w:tcPr>
            <w:tcW w:w="850" w:type="dxa"/>
            <w:tcBorders>
              <w:top w:val="nil"/>
              <w:left w:val="nil"/>
              <w:bottom w:val="nil"/>
              <w:right w:val="nil"/>
            </w:tcBorders>
          </w:tcPr>
          <w:p w14:paraId="2A233FB4" w14:textId="5D841FEB" w:rsidR="00ED548D" w:rsidRPr="00010278" w:rsidRDefault="009352D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.20</w:t>
            </w:r>
          </w:p>
        </w:tc>
        <w:tc>
          <w:tcPr>
            <w:tcW w:w="993" w:type="dxa"/>
            <w:tcBorders>
              <w:top w:val="nil"/>
              <w:left w:val="nil"/>
              <w:bottom w:val="nil"/>
              <w:right w:val="nil"/>
            </w:tcBorders>
          </w:tcPr>
          <w:p w14:paraId="254FB27C" w14:textId="3868A91E" w:rsidR="00ED548D" w:rsidRPr="00010278" w:rsidRDefault="009352D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.62</w:t>
            </w:r>
          </w:p>
        </w:tc>
        <w:tc>
          <w:tcPr>
            <w:tcW w:w="850" w:type="dxa"/>
            <w:tcBorders>
              <w:top w:val="nil"/>
              <w:left w:val="nil"/>
              <w:bottom w:val="nil"/>
              <w:right w:val="nil"/>
            </w:tcBorders>
          </w:tcPr>
          <w:p w14:paraId="7D7F0D91" w14:textId="55D7B111" w:rsidR="00ED548D" w:rsidRPr="00010278" w:rsidRDefault="00834375"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.20</w:t>
            </w:r>
          </w:p>
        </w:tc>
      </w:tr>
      <w:tr w:rsidR="00ED548D" w:rsidRPr="00010278" w14:paraId="57651464" w14:textId="77777777" w:rsidTr="004B2C1B">
        <w:trPr>
          <w:trHeight w:val="270"/>
        </w:trPr>
        <w:tc>
          <w:tcPr>
            <w:tcW w:w="4500" w:type="dxa"/>
            <w:tcBorders>
              <w:top w:val="nil"/>
              <w:left w:val="nil"/>
              <w:bottom w:val="nil"/>
              <w:right w:val="nil"/>
            </w:tcBorders>
          </w:tcPr>
          <w:p w14:paraId="28D338B1" w14:textId="43FBFFF1" w:rsidR="00ED548D" w:rsidRPr="00010278" w:rsidRDefault="0044764C" w:rsidP="00CD68BC">
            <w:pPr>
              <w:pStyle w:val="NoSpacing"/>
              <w:spacing w:line="360" w:lineRule="auto"/>
              <w:jc w:val="both"/>
              <w:rPr>
                <w:rFonts w:ascii="Times New Roman" w:hAnsi="Times New Roman"/>
                <w:sz w:val="24"/>
                <w:szCs w:val="24"/>
                <w:lang w:val="en-GB"/>
              </w:rPr>
            </w:pPr>
            <w:r>
              <w:rPr>
                <w:rFonts w:ascii="Times New Roman" w:hAnsi="Times New Roman"/>
                <w:sz w:val="24"/>
                <w:szCs w:val="24"/>
                <w:lang w:val="en-GB"/>
              </w:rPr>
              <w:t>Sexual abuse</w:t>
            </w:r>
          </w:p>
        </w:tc>
        <w:tc>
          <w:tcPr>
            <w:tcW w:w="849" w:type="dxa"/>
            <w:tcBorders>
              <w:top w:val="nil"/>
              <w:left w:val="nil"/>
              <w:bottom w:val="nil"/>
              <w:right w:val="nil"/>
            </w:tcBorders>
          </w:tcPr>
          <w:p w14:paraId="4A32A149" w14:textId="77777777" w:rsidR="00ED548D" w:rsidRPr="00010278" w:rsidRDefault="00ED548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43</w:t>
            </w:r>
          </w:p>
        </w:tc>
        <w:tc>
          <w:tcPr>
            <w:tcW w:w="992" w:type="dxa"/>
            <w:tcBorders>
              <w:top w:val="nil"/>
              <w:left w:val="nil"/>
              <w:bottom w:val="nil"/>
              <w:right w:val="nil"/>
            </w:tcBorders>
          </w:tcPr>
          <w:p w14:paraId="13625633" w14:textId="393CCE7A" w:rsidR="00ED548D" w:rsidRPr="00010278" w:rsidRDefault="009352D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.65</w:t>
            </w:r>
          </w:p>
        </w:tc>
        <w:tc>
          <w:tcPr>
            <w:tcW w:w="851" w:type="dxa"/>
            <w:tcBorders>
              <w:top w:val="nil"/>
              <w:left w:val="nil"/>
              <w:bottom w:val="nil"/>
              <w:right w:val="nil"/>
            </w:tcBorders>
          </w:tcPr>
          <w:p w14:paraId="3E918C7D" w14:textId="17D8828E" w:rsidR="00ED548D" w:rsidRPr="00010278" w:rsidRDefault="009352D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1.07</w:t>
            </w:r>
          </w:p>
        </w:tc>
        <w:tc>
          <w:tcPr>
            <w:tcW w:w="850" w:type="dxa"/>
            <w:tcBorders>
              <w:top w:val="nil"/>
              <w:left w:val="nil"/>
              <w:bottom w:val="nil"/>
              <w:right w:val="nil"/>
            </w:tcBorders>
          </w:tcPr>
          <w:p w14:paraId="70C76675" w14:textId="77777777" w:rsidR="00ED548D" w:rsidRPr="00010278" w:rsidRDefault="00ED548D" w:rsidP="00CD68BC">
            <w:pPr>
              <w:spacing w:after="0" w:line="360" w:lineRule="auto"/>
              <w:jc w:val="both"/>
              <w:rPr>
                <w:rFonts w:ascii="Times New Roman" w:hAnsi="Times New Roman"/>
                <w:sz w:val="24"/>
                <w:szCs w:val="24"/>
                <w:lang w:val="en-GB"/>
              </w:rPr>
            </w:pPr>
          </w:p>
        </w:tc>
        <w:tc>
          <w:tcPr>
            <w:tcW w:w="993" w:type="dxa"/>
            <w:tcBorders>
              <w:top w:val="nil"/>
              <w:left w:val="nil"/>
              <w:bottom w:val="nil"/>
              <w:right w:val="nil"/>
            </w:tcBorders>
          </w:tcPr>
          <w:p w14:paraId="2CB2888C" w14:textId="77777777" w:rsidR="00ED548D" w:rsidRPr="00010278" w:rsidRDefault="00ED548D" w:rsidP="00CD68BC">
            <w:pPr>
              <w:spacing w:after="0" w:line="360" w:lineRule="auto"/>
              <w:jc w:val="both"/>
              <w:rPr>
                <w:sz w:val="20"/>
                <w:szCs w:val="20"/>
                <w:lang w:eastAsia="nl-NL"/>
              </w:rPr>
            </w:pPr>
          </w:p>
        </w:tc>
        <w:tc>
          <w:tcPr>
            <w:tcW w:w="850" w:type="dxa"/>
            <w:tcBorders>
              <w:top w:val="nil"/>
              <w:left w:val="nil"/>
              <w:bottom w:val="nil"/>
              <w:right w:val="nil"/>
            </w:tcBorders>
          </w:tcPr>
          <w:p w14:paraId="582D2804" w14:textId="77777777" w:rsidR="00ED548D" w:rsidRPr="00010278" w:rsidRDefault="00ED548D" w:rsidP="00CD68BC">
            <w:pPr>
              <w:pStyle w:val="NoSpacing"/>
              <w:spacing w:line="360" w:lineRule="auto"/>
              <w:jc w:val="both"/>
              <w:rPr>
                <w:rFonts w:ascii="Times New Roman" w:hAnsi="Times New Roman"/>
                <w:sz w:val="24"/>
                <w:szCs w:val="24"/>
                <w:lang w:val="en-GB"/>
              </w:rPr>
            </w:pPr>
          </w:p>
        </w:tc>
      </w:tr>
      <w:tr w:rsidR="00ED548D" w:rsidRPr="00010278" w14:paraId="6C37CCDD" w14:textId="77777777" w:rsidTr="004B2C1B">
        <w:trPr>
          <w:trHeight w:val="255"/>
        </w:trPr>
        <w:tc>
          <w:tcPr>
            <w:tcW w:w="4500" w:type="dxa"/>
            <w:tcBorders>
              <w:top w:val="nil"/>
              <w:left w:val="nil"/>
              <w:bottom w:val="nil"/>
              <w:right w:val="nil"/>
            </w:tcBorders>
          </w:tcPr>
          <w:p w14:paraId="5BCC3298" w14:textId="6ACDE11B" w:rsidR="00ED548D" w:rsidRPr="00010278" w:rsidRDefault="00ED548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Other trauma</w:t>
            </w:r>
            <w:r w:rsidR="0044764C">
              <w:rPr>
                <w:rFonts w:ascii="Times New Roman" w:hAnsi="Times New Roman"/>
                <w:sz w:val="24"/>
                <w:szCs w:val="24"/>
                <w:lang w:val="en-GB"/>
              </w:rPr>
              <w:t xml:space="preserve">tic events </w:t>
            </w:r>
          </w:p>
        </w:tc>
        <w:tc>
          <w:tcPr>
            <w:tcW w:w="849" w:type="dxa"/>
            <w:tcBorders>
              <w:top w:val="nil"/>
              <w:left w:val="nil"/>
              <w:bottom w:val="nil"/>
              <w:right w:val="nil"/>
            </w:tcBorders>
          </w:tcPr>
          <w:p w14:paraId="43BDCB22" w14:textId="77777777" w:rsidR="00ED548D" w:rsidRPr="00010278" w:rsidRDefault="00ED548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31</w:t>
            </w:r>
          </w:p>
        </w:tc>
        <w:tc>
          <w:tcPr>
            <w:tcW w:w="992" w:type="dxa"/>
            <w:tcBorders>
              <w:top w:val="nil"/>
              <w:left w:val="nil"/>
              <w:bottom w:val="nil"/>
              <w:right w:val="nil"/>
            </w:tcBorders>
          </w:tcPr>
          <w:p w14:paraId="6326AFFD" w14:textId="6CC9F5FC" w:rsidR="00ED548D" w:rsidRPr="00010278" w:rsidRDefault="009352D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.45</w:t>
            </w:r>
          </w:p>
        </w:tc>
        <w:tc>
          <w:tcPr>
            <w:tcW w:w="851" w:type="dxa"/>
            <w:tcBorders>
              <w:top w:val="nil"/>
              <w:left w:val="nil"/>
              <w:bottom w:val="nil"/>
              <w:right w:val="nil"/>
            </w:tcBorders>
          </w:tcPr>
          <w:p w14:paraId="5E3A788A" w14:textId="6815380F" w:rsidR="00ED548D" w:rsidRPr="00010278" w:rsidRDefault="009352D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.77</w:t>
            </w:r>
          </w:p>
        </w:tc>
        <w:tc>
          <w:tcPr>
            <w:tcW w:w="850" w:type="dxa"/>
            <w:tcBorders>
              <w:top w:val="nil"/>
              <w:left w:val="nil"/>
              <w:bottom w:val="nil"/>
              <w:right w:val="nil"/>
            </w:tcBorders>
          </w:tcPr>
          <w:p w14:paraId="042F3B1A" w14:textId="77777777" w:rsidR="00ED548D" w:rsidRPr="00010278" w:rsidRDefault="00ED548D" w:rsidP="00CD68BC">
            <w:pPr>
              <w:pStyle w:val="NoSpacing"/>
              <w:spacing w:line="360" w:lineRule="auto"/>
              <w:jc w:val="both"/>
              <w:rPr>
                <w:rFonts w:ascii="Times New Roman" w:hAnsi="Times New Roman"/>
                <w:sz w:val="24"/>
                <w:szCs w:val="24"/>
                <w:lang w:val="en-GB"/>
              </w:rPr>
            </w:pPr>
          </w:p>
        </w:tc>
        <w:tc>
          <w:tcPr>
            <w:tcW w:w="993" w:type="dxa"/>
            <w:tcBorders>
              <w:top w:val="nil"/>
              <w:left w:val="nil"/>
              <w:bottom w:val="nil"/>
              <w:right w:val="nil"/>
            </w:tcBorders>
          </w:tcPr>
          <w:p w14:paraId="22FAF651" w14:textId="77777777" w:rsidR="00ED548D" w:rsidRPr="00010278" w:rsidRDefault="00ED548D" w:rsidP="00CD68BC">
            <w:pPr>
              <w:pStyle w:val="NoSpacing"/>
              <w:spacing w:line="360" w:lineRule="auto"/>
              <w:jc w:val="both"/>
              <w:rPr>
                <w:rFonts w:ascii="Times New Roman" w:hAnsi="Times New Roman"/>
                <w:sz w:val="24"/>
                <w:szCs w:val="24"/>
                <w:lang w:val="en-GB"/>
              </w:rPr>
            </w:pPr>
          </w:p>
        </w:tc>
        <w:tc>
          <w:tcPr>
            <w:tcW w:w="850" w:type="dxa"/>
            <w:tcBorders>
              <w:top w:val="nil"/>
              <w:left w:val="nil"/>
              <w:bottom w:val="nil"/>
              <w:right w:val="nil"/>
            </w:tcBorders>
          </w:tcPr>
          <w:p w14:paraId="10C838CD" w14:textId="77777777" w:rsidR="00ED548D" w:rsidRPr="00010278" w:rsidRDefault="00ED548D" w:rsidP="00CD68BC">
            <w:pPr>
              <w:pStyle w:val="NoSpacing"/>
              <w:spacing w:line="360" w:lineRule="auto"/>
              <w:jc w:val="both"/>
              <w:rPr>
                <w:rFonts w:ascii="Times New Roman" w:hAnsi="Times New Roman"/>
                <w:sz w:val="24"/>
                <w:szCs w:val="24"/>
                <w:lang w:val="en-GB"/>
              </w:rPr>
            </w:pPr>
          </w:p>
        </w:tc>
      </w:tr>
      <w:tr w:rsidR="00ED548D" w:rsidRPr="00010278" w14:paraId="687CEA8C" w14:textId="77777777" w:rsidTr="004B2C1B">
        <w:trPr>
          <w:trHeight w:val="255"/>
        </w:trPr>
        <w:tc>
          <w:tcPr>
            <w:tcW w:w="4500" w:type="dxa"/>
            <w:tcBorders>
              <w:top w:val="nil"/>
              <w:left w:val="nil"/>
              <w:bottom w:val="nil"/>
              <w:right w:val="nil"/>
            </w:tcBorders>
          </w:tcPr>
          <w:p w14:paraId="33BB238F" w14:textId="77777777" w:rsidR="00ED548D" w:rsidRPr="00010278" w:rsidRDefault="00ED548D" w:rsidP="00CD68BC">
            <w:pPr>
              <w:pStyle w:val="NoSpacing"/>
              <w:spacing w:line="360" w:lineRule="auto"/>
              <w:jc w:val="both"/>
              <w:rPr>
                <w:rFonts w:ascii="Times New Roman" w:hAnsi="Times New Roman"/>
                <w:sz w:val="24"/>
                <w:szCs w:val="24"/>
                <w:lang w:val="en-GB"/>
              </w:rPr>
            </w:pPr>
          </w:p>
        </w:tc>
        <w:tc>
          <w:tcPr>
            <w:tcW w:w="849" w:type="dxa"/>
            <w:tcBorders>
              <w:top w:val="nil"/>
              <w:left w:val="nil"/>
              <w:bottom w:val="nil"/>
              <w:right w:val="nil"/>
            </w:tcBorders>
          </w:tcPr>
          <w:p w14:paraId="2D5006BB" w14:textId="77777777" w:rsidR="00ED548D" w:rsidRPr="00010278" w:rsidRDefault="00ED548D" w:rsidP="00CD68BC">
            <w:pPr>
              <w:pStyle w:val="NoSpacing"/>
              <w:spacing w:line="360" w:lineRule="auto"/>
              <w:jc w:val="both"/>
              <w:rPr>
                <w:rFonts w:ascii="Times New Roman" w:hAnsi="Times New Roman"/>
                <w:sz w:val="24"/>
                <w:szCs w:val="24"/>
                <w:lang w:val="en-GB"/>
              </w:rPr>
            </w:pPr>
          </w:p>
        </w:tc>
        <w:tc>
          <w:tcPr>
            <w:tcW w:w="992" w:type="dxa"/>
            <w:tcBorders>
              <w:top w:val="nil"/>
              <w:left w:val="nil"/>
              <w:bottom w:val="nil"/>
              <w:right w:val="nil"/>
            </w:tcBorders>
          </w:tcPr>
          <w:p w14:paraId="721F0F58" w14:textId="77777777" w:rsidR="00ED548D" w:rsidRPr="00010278" w:rsidRDefault="00ED548D" w:rsidP="00CD68BC">
            <w:pPr>
              <w:pStyle w:val="NoSpacing"/>
              <w:spacing w:line="360" w:lineRule="auto"/>
              <w:jc w:val="both"/>
              <w:rPr>
                <w:rFonts w:ascii="Times New Roman" w:hAnsi="Times New Roman"/>
                <w:sz w:val="24"/>
                <w:szCs w:val="24"/>
                <w:lang w:val="en-GB"/>
              </w:rPr>
            </w:pPr>
          </w:p>
        </w:tc>
        <w:tc>
          <w:tcPr>
            <w:tcW w:w="851" w:type="dxa"/>
            <w:tcBorders>
              <w:top w:val="nil"/>
              <w:left w:val="nil"/>
              <w:bottom w:val="nil"/>
              <w:right w:val="nil"/>
            </w:tcBorders>
          </w:tcPr>
          <w:p w14:paraId="2C9C93E3" w14:textId="77777777" w:rsidR="00ED548D" w:rsidRPr="00010278" w:rsidRDefault="00ED548D" w:rsidP="00CD68BC">
            <w:pPr>
              <w:pStyle w:val="NoSpacing"/>
              <w:spacing w:line="360" w:lineRule="auto"/>
              <w:jc w:val="both"/>
              <w:rPr>
                <w:rFonts w:ascii="Times New Roman" w:hAnsi="Times New Roman"/>
                <w:sz w:val="24"/>
                <w:szCs w:val="24"/>
                <w:lang w:val="en-GB"/>
              </w:rPr>
            </w:pPr>
          </w:p>
        </w:tc>
        <w:tc>
          <w:tcPr>
            <w:tcW w:w="850" w:type="dxa"/>
            <w:tcBorders>
              <w:top w:val="nil"/>
              <w:left w:val="nil"/>
              <w:bottom w:val="nil"/>
              <w:right w:val="nil"/>
            </w:tcBorders>
          </w:tcPr>
          <w:p w14:paraId="0DE23B1E" w14:textId="77777777" w:rsidR="00ED548D" w:rsidRPr="00010278" w:rsidRDefault="00ED548D" w:rsidP="00CD68BC">
            <w:pPr>
              <w:pStyle w:val="NoSpacing"/>
              <w:spacing w:line="360" w:lineRule="auto"/>
              <w:jc w:val="both"/>
              <w:rPr>
                <w:rFonts w:ascii="Times New Roman" w:hAnsi="Times New Roman"/>
                <w:sz w:val="24"/>
                <w:szCs w:val="24"/>
                <w:lang w:val="en-GB"/>
              </w:rPr>
            </w:pPr>
          </w:p>
        </w:tc>
        <w:tc>
          <w:tcPr>
            <w:tcW w:w="993" w:type="dxa"/>
            <w:tcBorders>
              <w:top w:val="nil"/>
              <w:left w:val="nil"/>
              <w:bottom w:val="nil"/>
              <w:right w:val="nil"/>
            </w:tcBorders>
          </w:tcPr>
          <w:p w14:paraId="3B02A499" w14:textId="77777777" w:rsidR="00ED548D" w:rsidRPr="00010278" w:rsidRDefault="00ED548D" w:rsidP="00CD68BC">
            <w:pPr>
              <w:pStyle w:val="NoSpacing"/>
              <w:spacing w:line="360" w:lineRule="auto"/>
              <w:jc w:val="both"/>
              <w:rPr>
                <w:rFonts w:ascii="Times New Roman" w:hAnsi="Times New Roman"/>
                <w:sz w:val="24"/>
                <w:szCs w:val="24"/>
                <w:lang w:val="en-GB"/>
              </w:rPr>
            </w:pPr>
          </w:p>
        </w:tc>
        <w:tc>
          <w:tcPr>
            <w:tcW w:w="850" w:type="dxa"/>
            <w:tcBorders>
              <w:top w:val="nil"/>
              <w:left w:val="nil"/>
              <w:bottom w:val="nil"/>
              <w:right w:val="nil"/>
            </w:tcBorders>
          </w:tcPr>
          <w:p w14:paraId="6F714BFC" w14:textId="77777777" w:rsidR="00ED548D" w:rsidRPr="00010278" w:rsidRDefault="00ED548D" w:rsidP="00CD68BC">
            <w:pPr>
              <w:pStyle w:val="NoSpacing"/>
              <w:spacing w:line="360" w:lineRule="auto"/>
              <w:jc w:val="both"/>
              <w:rPr>
                <w:rFonts w:ascii="Times New Roman" w:hAnsi="Times New Roman"/>
                <w:sz w:val="24"/>
                <w:szCs w:val="24"/>
                <w:lang w:val="en-GB"/>
              </w:rPr>
            </w:pPr>
          </w:p>
        </w:tc>
      </w:tr>
      <w:tr w:rsidR="00ED548D" w:rsidRPr="00010278" w14:paraId="16858E7A" w14:textId="77777777" w:rsidTr="004B2C1B">
        <w:trPr>
          <w:trHeight w:val="255"/>
        </w:trPr>
        <w:tc>
          <w:tcPr>
            <w:tcW w:w="4500" w:type="dxa"/>
            <w:tcBorders>
              <w:top w:val="nil"/>
              <w:left w:val="nil"/>
              <w:bottom w:val="nil"/>
              <w:right w:val="nil"/>
            </w:tcBorders>
          </w:tcPr>
          <w:p w14:paraId="1B3EDB32" w14:textId="6F28B54B" w:rsidR="00ED548D" w:rsidRPr="00010278" w:rsidRDefault="00ED548D" w:rsidP="00CD68BC">
            <w:pPr>
              <w:pStyle w:val="NoSpacing"/>
              <w:spacing w:line="360" w:lineRule="auto"/>
              <w:jc w:val="both"/>
              <w:rPr>
                <w:rFonts w:ascii="Times New Roman" w:hAnsi="Times New Roman"/>
                <w:i/>
                <w:sz w:val="24"/>
                <w:szCs w:val="24"/>
                <w:lang w:val="en-GB"/>
              </w:rPr>
            </w:pPr>
            <w:r w:rsidRPr="00010278">
              <w:rPr>
                <w:rFonts w:ascii="Times New Roman" w:hAnsi="Times New Roman"/>
                <w:i/>
                <w:sz w:val="24"/>
                <w:szCs w:val="24"/>
                <w:lang w:val="en-GB"/>
              </w:rPr>
              <w:t>No trauma vs. other trauma</w:t>
            </w:r>
            <w:r w:rsidR="0044764C">
              <w:rPr>
                <w:rFonts w:ascii="Times New Roman" w:hAnsi="Times New Roman"/>
                <w:i/>
                <w:sz w:val="24"/>
                <w:szCs w:val="24"/>
                <w:lang w:val="en-GB"/>
              </w:rPr>
              <w:t>tic events</w:t>
            </w:r>
          </w:p>
        </w:tc>
        <w:tc>
          <w:tcPr>
            <w:tcW w:w="849" w:type="dxa"/>
            <w:tcBorders>
              <w:top w:val="nil"/>
              <w:left w:val="nil"/>
              <w:bottom w:val="nil"/>
              <w:right w:val="nil"/>
            </w:tcBorders>
          </w:tcPr>
          <w:p w14:paraId="556BDAF0" w14:textId="77777777" w:rsidR="00ED548D" w:rsidRPr="00010278" w:rsidRDefault="00ED548D" w:rsidP="00CD68BC">
            <w:pPr>
              <w:pStyle w:val="NoSpacing"/>
              <w:spacing w:line="360" w:lineRule="auto"/>
              <w:jc w:val="both"/>
              <w:rPr>
                <w:rFonts w:ascii="Times New Roman" w:hAnsi="Times New Roman"/>
                <w:sz w:val="24"/>
                <w:szCs w:val="24"/>
                <w:lang w:val="en-GB"/>
              </w:rPr>
            </w:pPr>
          </w:p>
        </w:tc>
        <w:tc>
          <w:tcPr>
            <w:tcW w:w="992" w:type="dxa"/>
            <w:tcBorders>
              <w:top w:val="nil"/>
              <w:left w:val="nil"/>
              <w:bottom w:val="nil"/>
              <w:right w:val="nil"/>
            </w:tcBorders>
          </w:tcPr>
          <w:p w14:paraId="25BB17DC" w14:textId="77777777" w:rsidR="00ED548D" w:rsidRPr="00010278" w:rsidRDefault="00ED548D" w:rsidP="00CD68BC">
            <w:pPr>
              <w:pStyle w:val="NoSpacing"/>
              <w:spacing w:line="360" w:lineRule="auto"/>
              <w:jc w:val="both"/>
              <w:rPr>
                <w:rFonts w:ascii="Times New Roman" w:hAnsi="Times New Roman"/>
                <w:sz w:val="24"/>
                <w:szCs w:val="24"/>
                <w:lang w:val="en-GB"/>
              </w:rPr>
            </w:pPr>
          </w:p>
        </w:tc>
        <w:tc>
          <w:tcPr>
            <w:tcW w:w="851" w:type="dxa"/>
            <w:tcBorders>
              <w:top w:val="nil"/>
              <w:left w:val="nil"/>
              <w:bottom w:val="nil"/>
              <w:right w:val="nil"/>
            </w:tcBorders>
          </w:tcPr>
          <w:p w14:paraId="158F1144" w14:textId="77777777" w:rsidR="00ED548D" w:rsidRPr="00010278" w:rsidRDefault="00ED548D" w:rsidP="00CD68BC">
            <w:pPr>
              <w:pStyle w:val="NoSpacing"/>
              <w:spacing w:line="360" w:lineRule="auto"/>
              <w:jc w:val="both"/>
              <w:rPr>
                <w:rFonts w:ascii="Times New Roman" w:hAnsi="Times New Roman"/>
                <w:sz w:val="24"/>
                <w:szCs w:val="24"/>
                <w:lang w:val="en-GB"/>
              </w:rPr>
            </w:pPr>
          </w:p>
        </w:tc>
        <w:tc>
          <w:tcPr>
            <w:tcW w:w="850" w:type="dxa"/>
            <w:tcBorders>
              <w:top w:val="nil"/>
              <w:left w:val="nil"/>
              <w:bottom w:val="nil"/>
              <w:right w:val="nil"/>
            </w:tcBorders>
          </w:tcPr>
          <w:p w14:paraId="2C9615FA" w14:textId="30C96452" w:rsidR="00ED548D" w:rsidRPr="00010278" w:rsidRDefault="009352D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.39</w:t>
            </w:r>
          </w:p>
        </w:tc>
        <w:tc>
          <w:tcPr>
            <w:tcW w:w="993" w:type="dxa"/>
            <w:tcBorders>
              <w:top w:val="nil"/>
              <w:left w:val="nil"/>
              <w:bottom w:val="nil"/>
              <w:right w:val="nil"/>
            </w:tcBorders>
          </w:tcPr>
          <w:p w14:paraId="14D5DB1C" w14:textId="469AFA4D" w:rsidR="00ED548D" w:rsidRPr="00010278" w:rsidRDefault="009352D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.03*</w:t>
            </w:r>
          </w:p>
        </w:tc>
        <w:tc>
          <w:tcPr>
            <w:tcW w:w="850" w:type="dxa"/>
            <w:tcBorders>
              <w:top w:val="nil"/>
              <w:left w:val="nil"/>
              <w:bottom w:val="nil"/>
              <w:right w:val="nil"/>
            </w:tcBorders>
          </w:tcPr>
          <w:p w14:paraId="6B4378FE" w14:textId="4EB0C7B2" w:rsidR="00ED548D" w:rsidRPr="00010278" w:rsidRDefault="00834375"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-.56</w:t>
            </w:r>
          </w:p>
        </w:tc>
      </w:tr>
      <w:tr w:rsidR="00ED548D" w:rsidRPr="00010278" w14:paraId="30BF2D4E" w14:textId="77777777" w:rsidTr="004B2C1B">
        <w:trPr>
          <w:trHeight w:val="255"/>
        </w:trPr>
        <w:tc>
          <w:tcPr>
            <w:tcW w:w="4500" w:type="dxa"/>
            <w:tcBorders>
              <w:top w:val="nil"/>
              <w:left w:val="nil"/>
              <w:bottom w:val="nil"/>
              <w:right w:val="nil"/>
            </w:tcBorders>
          </w:tcPr>
          <w:p w14:paraId="1CB7AEDF" w14:textId="2ED82BB9" w:rsidR="00ED548D" w:rsidRPr="00010278" w:rsidRDefault="0044764C" w:rsidP="00CD68BC">
            <w:pPr>
              <w:pStyle w:val="NoSpacing"/>
              <w:spacing w:line="360" w:lineRule="auto"/>
              <w:jc w:val="both"/>
              <w:rPr>
                <w:rFonts w:ascii="Times New Roman" w:hAnsi="Times New Roman"/>
                <w:sz w:val="24"/>
                <w:szCs w:val="24"/>
                <w:lang w:val="en-GB"/>
              </w:rPr>
            </w:pPr>
            <w:r>
              <w:rPr>
                <w:rFonts w:ascii="Times New Roman" w:hAnsi="Times New Roman"/>
                <w:sz w:val="24"/>
                <w:szCs w:val="24"/>
                <w:lang w:val="en-GB"/>
              </w:rPr>
              <w:t xml:space="preserve">No trauma </w:t>
            </w:r>
          </w:p>
        </w:tc>
        <w:tc>
          <w:tcPr>
            <w:tcW w:w="849" w:type="dxa"/>
            <w:tcBorders>
              <w:top w:val="nil"/>
              <w:left w:val="nil"/>
              <w:bottom w:val="nil"/>
              <w:right w:val="nil"/>
            </w:tcBorders>
          </w:tcPr>
          <w:p w14:paraId="4DBC5E9A" w14:textId="77777777" w:rsidR="00ED548D" w:rsidRPr="00010278" w:rsidRDefault="00ED548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17</w:t>
            </w:r>
          </w:p>
        </w:tc>
        <w:tc>
          <w:tcPr>
            <w:tcW w:w="992" w:type="dxa"/>
            <w:tcBorders>
              <w:top w:val="nil"/>
              <w:left w:val="nil"/>
              <w:bottom w:val="nil"/>
              <w:right w:val="nil"/>
            </w:tcBorders>
          </w:tcPr>
          <w:p w14:paraId="4E861F9F" w14:textId="1AEEB252" w:rsidR="00ED548D" w:rsidRPr="00010278" w:rsidRDefault="009352D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.06</w:t>
            </w:r>
          </w:p>
        </w:tc>
        <w:tc>
          <w:tcPr>
            <w:tcW w:w="851" w:type="dxa"/>
            <w:tcBorders>
              <w:top w:val="nil"/>
              <w:left w:val="nil"/>
              <w:bottom w:val="nil"/>
              <w:right w:val="nil"/>
            </w:tcBorders>
          </w:tcPr>
          <w:p w14:paraId="0A780343" w14:textId="11147ED1" w:rsidR="00ED548D" w:rsidRPr="00010278" w:rsidRDefault="009352D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.24</w:t>
            </w:r>
          </w:p>
        </w:tc>
        <w:tc>
          <w:tcPr>
            <w:tcW w:w="850" w:type="dxa"/>
            <w:tcBorders>
              <w:top w:val="nil"/>
              <w:left w:val="nil"/>
              <w:bottom w:val="nil"/>
              <w:right w:val="nil"/>
            </w:tcBorders>
          </w:tcPr>
          <w:p w14:paraId="3921D56A" w14:textId="77777777" w:rsidR="00ED548D" w:rsidRPr="00010278" w:rsidRDefault="00ED548D" w:rsidP="00CD68BC">
            <w:pPr>
              <w:pStyle w:val="NoSpacing"/>
              <w:spacing w:line="360" w:lineRule="auto"/>
              <w:jc w:val="both"/>
              <w:rPr>
                <w:rFonts w:ascii="Times New Roman" w:hAnsi="Times New Roman"/>
                <w:sz w:val="24"/>
                <w:szCs w:val="24"/>
                <w:lang w:val="en-GB"/>
              </w:rPr>
            </w:pPr>
          </w:p>
        </w:tc>
        <w:tc>
          <w:tcPr>
            <w:tcW w:w="993" w:type="dxa"/>
            <w:tcBorders>
              <w:top w:val="nil"/>
              <w:left w:val="nil"/>
              <w:bottom w:val="nil"/>
              <w:right w:val="nil"/>
            </w:tcBorders>
          </w:tcPr>
          <w:p w14:paraId="62052690" w14:textId="77777777" w:rsidR="00ED548D" w:rsidRPr="00010278" w:rsidRDefault="00ED548D" w:rsidP="00CD68BC">
            <w:pPr>
              <w:pStyle w:val="NoSpacing"/>
              <w:spacing w:line="360" w:lineRule="auto"/>
              <w:jc w:val="both"/>
              <w:rPr>
                <w:rFonts w:ascii="Times New Roman" w:hAnsi="Times New Roman"/>
                <w:sz w:val="24"/>
                <w:szCs w:val="24"/>
                <w:lang w:val="en-GB"/>
              </w:rPr>
            </w:pPr>
          </w:p>
        </w:tc>
        <w:tc>
          <w:tcPr>
            <w:tcW w:w="850" w:type="dxa"/>
            <w:tcBorders>
              <w:top w:val="nil"/>
              <w:left w:val="nil"/>
              <w:bottom w:val="nil"/>
              <w:right w:val="nil"/>
            </w:tcBorders>
          </w:tcPr>
          <w:p w14:paraId="7AA54118" w14:textId="77777777" w:rsidR="00ED548D" w:rsidRPr="00010278" w:rsidRDefault="00ED548D" w:rsidP="00CD68BC">
            <w:pPr>
              <w:pStyle w:val="NoSpacing"/>
              <w:spacing w:line="360" w:lineRule="auto"/>
              <w:jc w:val="both"/>
              <w:rPr>
                <w:rFonts w:ascii="Times New Roman" w:hAnsi="Times New Roman"/>
                <w:sz w:val="24"/>
                <w:szCs w:val="24"/>
                <w:lang w:val="en-GB"/>
              </w:rPr>
            </w:pPr>
          </w:p>
        </w:tc>
      </w:tr>
      <w:tr w:rsidR="009352DD" w:rsidRPr="00010278" w14:paraId="4D2152D6" w14:textId="77777777" w:rsidTr="004B2C1B">
        <w:trPr>
          <w:trHeight w:val="255"/>
        </w:trPr>
        <w:tc>
          <w:tcPr>
            <w:tcW w:w="4500" w:type="dxa"/>
            <w:tcBorders>
              <w:top w:val="nil"/>
              <w:left w:val="nil"/>
              <w:bottom w:val="single" w:sz="4" w:space="0" w:color="auto"/>
              <w:right w:val="nil"/>
            </w:tcBorders>
          </w:tcPr>
          <w:p w14:paraId="3139DF48" w14:textId="4B940AC0" w:rsidR="00ED548D" w:rsidRPr="00010278" w:rsidRDefault="00ED548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Other trauma</w:t>
            </w:r>
            <w:r w:rsidR="0044764C">
              <w:rPr>
                <w:rFonts w:ascii="Times New Roman" w:hAnsi="Times New Roman"/>
                <w:sz w:val="24"/>
                <w:szCs w:val="24"/>
                <w:lang w:val="en-GB"/>
              </w:rPr>
              <w:t>tic events</w:t>
            </w:r>
          </w:p>
        </w:tc>
        <w:tc>
          <w:tcPr>
            <w:tcW w:w="849" w:type="dxa"/>
            <w:tcBorders>
              <w:top w:val="nil"/>
              <w:left w:val="nil"/>
              <w:bottom w:val="single" w:sz="4" w:space="0" w:color="auto"/>
              <w:right w:val="nil"/>
            </w:tcBorders>
          </w:tcPr>
          <w:p w14:paraId="14378DBF" w14:textId="77777777" w:rsidR="00ED548D" w:rsidRPr="00010278" w:rsidRDefault="00ED548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31</w:t>
            </w:r>
          </w:p>
        </w:tc>
        <w:tc>
          <w:tcPr>
            <w:tcW w:w="992" w:type="dxa"/>
            <w:tcBorders>
              <w:top w:val="nil"/>
              <w:left w:val="nil"/>
              <w:bottom w:val="single" w:sz="4" w:space="0" w:color="auto"/>
              <w:right w:val="nil"/>
            </w:tcBorders>
          </w:tcPr>
          <w:p w14:paraId="3245A1E4" w14:textId="523BAB4F" w:rsidR="00ED548D" w:rsidRPr="00010278" w:rsidRDefault="009352D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.45</w:t>
            </w:r>
          </w:p>
        </w:tc>
        <w:tc>
          <w:tcPr>
            <w:tcW w:w="851" w:type="dxa"/>
            <w:tcBorders>
              <w:top w:val="nil"/>
              <w:left w:val="nil"/>
              <w:bottom w:val="single" w:sz="4" w:space="0" w:color="auto"/>
              <w:right w:val="nil"/>
            </w:tcBorders>
          </w:tcPr>
          <w:p w14:paraId="346088F0" w14:textId="5A51CE2C" w:rsidR="00ED548D" w:rsidRPr="00010278" w:rsidRDefault="009352DD" w:rsidP="00CD68BC">
            <w:pPr>
              <w:pStyle w:val="NoSpacing"/>
              <w:spacing w:line="360" w:lineRule="auto"/>
              <w:jc w:val="both"/>
              <w:rPr>
                <w:rFonts w:ascii="Times New Roman" w:hAnsi="Times New Roman"/>
                <w:sz w:val="24"/>
                <w:szCs w:val="24"/>
                <w:lang w:val="en-GB"/>
              </w:rPr>
            </w:pPr>
            <w:r w:rsidRPr="00010278">
              <w:rPr>
                <w:rFonts w:ascii="Times New Roman" w:hAnsi="Times New Roman"/>
                <w:sz w:val="24"/>
                <w:szCs w:val="24"/>
                <w:lang w:val="en-GB"/>
              </w:rPr>
              <w:t>.77</w:t>
            </w:r>
          </w:p>
        </w:tc>
        <w:tc>
          <w:tcPr>
            <w:tcW w:w="850" w:type="dxa"/>
            <w:tcBorders>
              <w:top w:val="nil"/>
              <w:left w:val="nil"/>
              <w:bottom w:val="single" w:sz="4" w:space="0" w:color="auto"/>
              <w:right w:val="nil"/>
            </w:tcBorders>
          </w:tcPr>
          <w:p w14:paraId="7672223F" w14:textId="77777777" w:rsidR="00ED548D" w:rsidRPr="00010278" w:rsidRDefault="00ED548D" w:rsidP="00CD68BC">
            <w:pPr>
              <w:pStyle w:val="NoSpacing"/>
              <w:spacing w:line="360" w:lineRule="auto"/>
              <w:jc w:val="both"/>
              <w:rPr>
                <w:rFonts w:ascii="Times New Roman" w:hAnsi="Times New Roman"/>
                <w:sz w:val="24"/>
                <w:szCs w:val="24"/>
                <w:lang w:val="en-GB"/>
              </w:rPr>
            </w:pPr>
          </w:p>
        </w:tc>
        <w:tc>
          <w:tcPr>
            <w:tcW w:w="993" w:type="dxa"/>
            <w:tcBorders>
              <w:top w:val="nil"/>
              <w:left w:val="nil"/>
              <w:bottom w:val="single" w:sz="4" w:space="0" w:color="auto"/>
              <w:right w:val="nil"/>
            </w:tcBorders>
          </w:tcPr>
          <w:p w14:paraId="1398BA88" w14:textId="77777777" w:rsidR="00ED548D" w:rsidRPr="00010278" w:rsidRDefault="00ED548D" w:rsidP="00CD68BC">
            <w:pPr>
              <w:pStyle w:val="NoSpacing"/>
              <w:spacing w:line="360" w:lineRule="auto"/>
              <w:jc w:val="both"/>
              <w:rPr>
                <w:rFonts w:ascii="Times New Roman" w:hAnsi="Times New Roman"/>
                <w:sz w:val="24"/>
                <w:szCs w:val="24"/>
                <w:lang w:val="en-GB"/>
              </w:rPr>
            </w:pPr>
          </w:p>
        </w:tc>
        <w:tc>
          <w:tcPr>
            <w:tcW w:w="850" w:type="dxa"/>
            <w:tcBorders>
              <w:top w:val="nil"/>
              <w:left w:val="nil"/>
              <w:bottom w:val="single" w:sz="4" w:space="0" w:color="auto"/>
              <w:right w:val="nil"/>
            </w:tcBorders>
          </w:tcPr>
          <w:p w14:paraId="6538BFC2" w14:textId="77777777" w:rsidR="00ED548D" w:rsidRPr="00010278" w:rsidRDefault="00ED548D" w:rsidP="00CD68BC">
            <w:pPr>
              <w:pStyle w:val="NoSpacing"/>
              <w:spacing w:line="360" w:lineRule="auto"/>
              <w:jc w:val="both"/>
              <w:rPr>
                <w:rFonts w:ascii="Times New Roman" w:hAnsi="Times New Roman"/>
                <w:sz w:val="24"/>
                <w:szCs w:val="24"/>
                <w:lang w:val="en-GB"/>
              </w:rPr>
            </w:pPr>
          </w:p>
        </w:tc>
      </w:tr>
    </w:tbl>
    <w:p w14:paraId="7BF7A088" w14:textId="2DA5FCEF" w:rsidR="009352DD" w:rsidRPr="00010278" w:rsidRDefault="003167C2" w:rsidP="00CD68BC">
      <w:pPr>
        <w:spacing w:line="360" w:lineRule="auto"/>
        <w:jc w:val="both"/>
        <w:rPr>
          <w:rFonts w:ascii="Times New Roman" w:hAnsi="Times New Roman"/>
          <w:sz w:val="24"/>
          <w:szCs w:val="24"/>
          <w:lang w:val="en-GB"/>
        </w:rPr>
      </w:pPr>
      <w:r w:rsidRPr="00010278">
        <w:rPr>
          <w:rFonts w:ascii="Times New Roman" w:hAnsi="Times New Roman"/>
          <w:sz w:val="24"/>
          <w:szCs w:val="24"/>
          <w:lang w:val="en-GB"/>
        </w:rPr>
        <w:t>*</w:t>
      </w:r>
      <w:r w:rsidRPr="00010278">
        <w:rPr>
          <w:rFonts w:ascii="Times New Roman" w:hAnsi="Times New Roman"/>
          <w:i/>
          <w:sz w:val="24"/>
          <w:szCs w:val="24"/>
          <w:lang w:val="en-GB"/>
        </w:rPr>
        <w:t>p</w:t>
      </w:r>
      <w:r w:rsidRPr="00010278">
        <w:rPr>
          <w:rFonts w:ascii="Times New Roman" w:hAnsi="Times New Roman"/>
          <w:sz w:val="24"/>
          <w:szCs w:val="24"/>
          <w:lang w:val="en-GB"/>
        </w:rPr>
        <w:t>&lt; 0.05.</w:t>
      </w:r>
    </w:p>
    <w:p w14:paraId="731A508A" w14:textId="77777777" w:rsidR="009352DD" w:rsidRPr="00010278" w:rsidRDefault="009352DD" w:rsidP="00CD68BC">
      <w:pPr>
        <w:autoSpaceDE w:val="0"/>
        <w:autoSpaceDN w:val="0"/>
        <w:adjustRightInd w:val="0"/>
        <w:spacing w:after="0" w:line="240" w:lineRule="auto"/>
        <w:jc w:val="both"/>
        <w:rPr>
          <w:rFonts w:ascii="Times New Roman" w:hAnsi="Times New Roman"/>
          <w:sz w:val="24"/>
          <w:szCs w:val="24"/>
          <w:lang w:eastAsia="nl-NL"/>
        </w:rPr>
      </w:pPr>
    </w:p>
    <w:p w14:paraId="3353DCD4" w14:textId="74D73D41" w:rsidR="003167C2" w:rsidRPr="00010278" w:rsidRDefault="003167C2" w:rsidP="00CD68BC">
      <w:pPr>
        <w:spacing w:line="360" w:lineRule="auto"/>
        <w:jc w:val="both"/>
        <w:rPr>
          <w:rFonts w:ascii="Times New Roman" w:hAnsi="Times New Roman"/>
          <w:sz w:val="24"/>
          <w:szCs w:val="24"/>
          <w:lang w:val="en-GB"/>
        </w:rPr>
      </w:pPr>
      <w:r w:rsidRPr="00010278">
        <w:rPr>
          <w:rFonts w:ascii="Times New Roman" w:hAnsi="Times New Roman"/>
          <w:sz w:val="24"/>
          <w:szCs w:val="24"/>
          <w:u w:val="single"/>
          <w:lang w:val="en-GB"/>
        </w:rPr>
        <w:t>Qualitative findings</w:t>
      </w:r>
    </w:p>
    <w:p w14:paraId="334B7C9F" w14:textId="77777777" w:rsidR="003167C2" w:rsidRPr="00010278" w:rsidRDefault="003167C2" w:rsidP="00CD68BC">
      <w:pPr>
        <w:pStyle w:val="NoSpacing"/>
        <w:spacing w:line="360" w:lineRule="auto"/>
        <w:jc w:val="both"/>
        <w:rPr>
          <w:rFonts w:ascii="Times New Roman" w:hAnsi="Times New Roman"/>
          <w:b/>
          <w:sz w:val="24"/>
          <w:szCs w:val="24"/>
          <w:lang w:val="en-GB"/>
        </w:rPr>
      </w:pPr>
      <w:r w:rsidRPr="00010278">
        <w:rPr>
          <w:rFonts w:ascii="Times New Roman" w:hAnsi="Times New Roman"/>
          <w:b/>
          <w:sz w:val="24"/>
          <w:szCs w:val="24"/>
          <w:lang w:val="en-GB"/>
        </w:rPr>
        <w:t>Reasons for feeling negative about yourself</w:t>
      </w:r>
    </w:p>
    <w:p w14:paraId="71F89DCD" w14:textId="3C9AEBC3" w:rsidR="003167C2" w:rsidRPr="00010278" w:rsidRDefault="003167C2" w:rsidP="00CD68BC">
      <w:pPr>
        <w:pStyle w:val="NoSpacing"/>
        <w:spacing w:line="360" w:lineRule="auto"/>
        <w:ind w:firstLine="708"/>
        <w:jc w:val="both"/>
        <w:rPr>
          <w:rFonts w:ascii="Times New Roman" w:hAnsi="Times New Roman"/>
          <w:sz w:val="24"/>
          <w:szCs w:val="24"/>
          <w:lang w:val="en-GB"/>
        </w:rPr>
      </w:pPr>
      <w:r w:rsidRPr="00010278">
        <w:rPr>
          <w:rFonts w:ascii="Times New Roman" w:hAnsi="Times New Roman"/>
          <w:sz w:val="24"/>
          <w:szCs w:val="24"/>
          <w:lang w:val="en-GB"/>
        </w:rPr>
        <w:t>Children were asked in what situations they felt negative about themselves. They were asked t</w:t>
      </w:r>
      <w:r w:rsidR="00276F11" w:rsidRPr="00010278">
        <w:rPr>
          <w:rFonts w:ascii="Times New Roman" w:hAnsi="Times New Roman"/>
          <w:sz w:val="24"/>
          <w:szCs w:val="24"/>
          <w:lang w:val="en-GB"/>
        </w:rPr>
        <w:t>o give at least one example of such</w:t>
      </w:r>
      <w:r w:rsidRPr="00010278">
        <w:rPr>
          <w:rFonts w:ascii="Times New Roman" w:hAnsi="Times New Roman"/>
          <w:sz w:val="24"/>
          <w:szCs w:val="24"/>
          <w:lang w:val="en-GB"/>
        </w:rPr>
        <w:t xml:space="preserve"> situation</w:t>
      </w:r>
      <w:r w:rsidR="00276F11" w:rsidRPr="00010278">
        <w:rPr>
          <w:rFonts w:ascii="Times New Roman" w:hAnsi="Times New Roman"/>
          <w:sz w:val="24"/>
          <w:szCs w:val="24"/>
          <w:lang w:val="en-GB"/>
        </w:rPr>
        <w:t>.</w:t>
      </w:r>
      <w:r w:rsidRPr="00010278">
        <w:rPr>
          <w:rFonts w:ascii="Times New Roman" w:hAnsi="Times New Roman"/>
          <w:sz w:val="24"/>
          <w:szCs w:val="24"/>
          <w:lang w:val="en-GB"/>
        </w:rPr>
        <w:t xml:space="preserve"> </w:t>
      </w:r>
    </w:p>
    <w:p w14:paraId="69CAAA98" w14:textId="77777777" w:rsidR="003167C2" w:rsidRPr="00010278" w:rsidRDefault="003167C2" w:rsidP="00CD68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hAnsi="Times New Roman"/>
          <w:i/>
          <w:sz w:val="24"/>
          <w:szCs w:val="24"/>
          <w:lang w:val="en-US"/>
        </w:rPr>
      </w:pPr>
      <w:r w:rsidRPr="00010278">
        <w:rPr>
          <w:rFonts w:ascii="Times New Roman" w:hAnsi="Times New Roman"/>
          <w:sz w:val="24"/>
          <w:szCs w:val="24"/>
          <w:lang w:val="en-GB"/>
        </w:rPr>
        <w:tab/>
        <w:t xml:space="preserve">Firstly, almost all of the children mentioned that they sometimes feel negative about themselves, because of what has happened to them. They are referring to the traumatic event (sexual abuse) that they experienced. </w:t>
      </w:r>
    </w:p>
    <w:p w14:paraId="1EFF836E" w14:textId="448A5347" w:rsidR="003167C2" w:rsidRPr="00010278" w:rsidRDefault="003167C2" w:rsidP="00CD68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hAnsi="Times New Roman"/>
          <w:sz w:val="24"/>
          <w:szCs w:val="24"/>
          <w:lang w:val="en-US"/>
        </w:rPr>
      </w:pPr>
      <w:r w:rsidRPr="00010278">
        <w:rPr>
          <w:rFonts w:ascii="Times New Roman" w:hAnsi="Times New Roman"/>
          <w:i/>
          <w:sz w:val="24"/>
          <w:szCs w:val="24"/>
          <w:lang w:val="en-US"/>
        </w:rPr>
        <w:tab/>
      </w:r>
      <w:r w:rsidRPr="00010278">
        <w:rPr>
          <w:rFonts w:ascii="Times New Roman" w:hAnsi="Times New Roman"/>
          <w:sz w:val="24"/>
          <w:szCs w:val="24"/>
          <w:lang w:val="en-US"/>
        </w:rPr>
        <w:t xml:space="preserve">Secondly, the pre-adolescents mentioned that people would feel bad </w:t>
      </w:r>
      <w:r w:rsidR="00906587" w:rsidRPr="00010278">
        <w:rPr>
          <w:rFonts w:ascii="Times New Roman" w:hAnsi="Times New Roman"/>
          <w:sz w:val="24"/>
          <w:szCs w:val="24"/>
          <w:lang w:val="en-US"/>
        </w:rPr>
        <w:t xml:space="preserve">about themselves </w:t>
      </w:r>
      <w:r w:rsidRPr="00010278">
        <w:rPr>
          <w:rFonts w:ascii="Times New Roman" w:hAnsi="Times New Roman"/>
          <w:sz w:val="24"/>
          <w:szCs w:val="24"/>
          <w:lang w:val="en-US"/>
        </w:rPr>
        <w:t>when they do ‘bad’ things. The children mentioned different ‘b</w:t>
      </w:r>
      <w:r w:rsidR="00E96C76" w:rsidRPr="00010278">
        <w:rPr>
          <w:rFonts w:ascii="Times New Roman" w:hAnsi="Times New Roman"/>
          <w:sz w:val="24"/>
          <w:szCs w:val="24"/>
          <w:lang w:val="en-US"/>
        </w:rPr>
        <w:t>ad’ things</w:t>
      </w:r>
      <w:r w:rsidRPr="00010278">
        <w:rPr>
          <w:rFonts w:ascii="Times New Roman" w:hAnsi="Times New Roman"/>
          <w:sz w:val="24"/>
          <w:szCs w:val="24"/>
          <w:lang w:val="en-US"/>
        </w:rPr>
        <w:t>, for example; when fighting with someone, killing someone, stealing and being very angry at other people because of money. One of the children said: “</w:t>
      </w:r>
      <w:r w:rsidRPr="00010278">
        <w:rPr>
          <w:rFonts w:ascii="Times New Roman" w:hAnsi="Times New Roman"/>
          <w:i/>
          <w:sz w:val="24"/>
          <w:szCs w:val="24"/>
          <w:lang w:val="en-US"/>
        </w:rPr>
        <w:t>When you see someone hitting your sister, then you thinking that it can happen to you as well.</w:t>
      </w:r>
      <w:r w:rsidRPr="00010278">
        <w:rPr>
          <w:rFonts w:ascii="Times New Roman" w:hAnsi="Times New Roman"/>
          <w:sz w:val="24"/>
          <w:szCs w:val="24"/>
          <w:lang w:val="en-US"/>
        </w:rPr>
        <w:t>” Furthermore, some actions of the police are menti</w:t>
      </w:r>
      <w:r w:rsidR="00E96C76" w:rsidRPr="00010278">
        <w:rPr>
          <w:rFonts w:ascii="Times New Roman" w:hAnsi="Times New Roman"/>
          <w:sz w:val="24"/>
          <w:szCs w:val="24"/>
          <w:lang w:val="en-US"/>
        </w:rPr>
        <w:t xml:space="preserve">oned as being scary, </w:t>
      </w:r>
      <w:r w:rsidRPr="00010278">
        <w:rPr>
          <w:rFonts w:ascii="Times New Roman" w:hAnsi="Times New Roman"/>
          <w:sz w:val="24"/>
          <w:szCs w:val="24"/>
          <w:lang w:val="en-US"/>
        </w:rPr>
        <w:t>because the</w:t>
      </w:r>
      <w:r w:rsidR="00E96C76" w:rsidRPr="00010278">
        <w:rPr>
          <w:rFonts w:ascii="Times New Roman" w:hAnsi="Times New Roman"/>
          <w:sz w:val="24"/>
          <w:szCs w:val="24"/>
          <w:lang w:val="en-US"/>
        </w:rPr>
        <w:t>y believed that the</w:t>
      </w:r>
      <w:r w:rsidRPr="00010278">
        <w:rPr>
          <w:rFonts w:ascii="Times New Roman" w:hAnsi="Times New Roman"/>
          <w:sz w:val="24"/>
          <w:szCs w:val="24"/>
          <w:lang w:val="en-US"/>
        </w:rPr>
        <w:t xml:space="preserve"> police were harassing them</w:t>
      </w:r>
      <w:r w:rsidR="00E96C76" w:rsidRPr="00010278">
        <w:rPr>
          <w:rFonts w:ascii="Times New Roman" w:hAnsi="Times New Roman"/>
          <w:sz w:val="24"/>
          <w:szCs w:val="24"/>
          <w:lang w:val="en-US"/>
        </w:rPr>
        <w:t xml:space="preserve"> because they were bad persons</w:t>
      </w:r>
      <w:r w:rsidRPr="00010278">
        <w:rPr>
          <w:rFonts w:ascii="Times New Roman" w:hAnsi="Times New Roman"/>
          <w:sz w:val="24"/>
          <w:szCs w:val="24"/>
          <w:lang w:val="en-US"/>
        </w:rPr>
        <w:t xml:space="preserve">. </w:t>
      </w:r>
    </w:p>
    <w:p w14:paraId="60B23A7D" w14:textId="0A4670CC" w:rsidR="003167C2" w:rsidRPr="00010278" w:rsidRDefault="003167C2" w:rsidP="00CD68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hAnsi="Times New Roman"/>
          <w:sz w:val="24"/>
          <w:szCs w:val="24"/>
          <w:lang w:val="en-US"/>
        </w:rPr>
      </w:pPr>
      <w:r w:rsidRPr="00010278">
        <w:rPr>
          <w:rFonts w:ascii="Times New Roman" w:hAnsi="Times New Roman"/>
          <w:sz w:val="24"/>
          <w:szCs w:val="24"/>
          <w:lang w:val="en-US"/>
        </w:rPr>
        <w:tab/>
        <w:t>Thirdly, the pre-adolescents mentioned bullying as having an effect on their self-esteem. Children are bullied at school for several reasons. One of the reasons a child mentioned was: “</w:t>
      </w:r>
      <w:r w:rsidRPr="00010278">
        <w:rPr>
          <w:rFonts w:ascii="Times New Roman" w:hAnsi="Times New Roman"/>
          <w:i/>
          <w:sz w:val="24"/>
          <w:szCs w:val="24"/>
          <w:lang w:val="en-US"/>
        </w:rPr>
        <w:t xml:space="preserve">Maybe like, you failed this year, and that person said that you failed and someone says you will never succeed in life.” </w:t>
      </w:r>
      <w:r w:rsidRPr="00010278">
        <w:rPr>
          <w:rFonts w:ascii="Times New Roman" w:hAnsi="Times New Roman"/>
          <w:sz w:val="24"/>
          <w:szCs w:val="24"/>
          <w:lang w:val="en-US"/>
        </w:rPr>
        <w:t>Another reason pre-adolescents mentioned was bullying about the color of their skin. They indicated that they found it very disturbing when a person says som</w:t>
      </w:r>
      <w:r w:rsidR="00FA726B" w:rsidRPr="00010278">
        <w:rPr>
          <w:rFonts w:ascii="Times New Roman" w:hAnsi="Times New Roman"/>
          <w:sz w:val="24"/>
          <w:szCs w:val="24"/>
          <w:lang w:val="en-US"/>
        </w:rPr>
        <w:t xml:space="preserve">ething about their skin-color. </w:t>
      </w:r>
    </w:p>
    <w:p w14:paraId="307AA65B" w14:textId="77777777" w:rsidR="003167C2" w:rsidRPr="00010278" w:rsidRDefault="003167C2" w:rsidP="00CD68BC">
      <w:pPr>
        <w:pStyle w:val="NoSpacing"/>
        <w:spacing w:line="360" w:lineRule="auto"/>
        <w:jc w:val="both"/>
        <w:rPr>
          <w:rFonts w:ascii="Times New Roman" w:hAnsi="Times New Roman"/>
          <w:b/>
          <w:sz w:val="24"/>
          <w:szCs w:val="24"/>
          <w:lang w:val="en-GB"/>
        </w:rPr>
      </w:pPr>
      <w:r w:rsidRPr="00010278">
        <w:rPr>
          <w:rFonts w:ascii="Times New Roman" w:hAnsi="Times New Roman"/>
          <w:b/>
          <w:sz w:val="24"/>
          <w:szCs w:val="24"/>
          <w:lang w:val="en-GB"/>
        </w:rPr>
        <w:t>Feelings related to low self-esteem</w:t>
      </w:r>
    </w:p>
    <w:p w14:paraId="6C4CAC79" w14:textId="5319C036" w:rsidR="003167C2" w:rsidRPr="00010278" w:rsidRDefault="003167C2" w:rsidP="00CD68BC">
      <w:pPr>
        <w:pStyle w:val="NoSpacing"/>
        <w:spacing w:line="360" w:lineRule="auto"/>
        <w:ind w:firstLine="708"/>
        <w:jc w:val="both"/>
        <w:rPr>
          <w:rFonts w:ascii="Times New Roman" w:hAnsi="Times New Roman"/>
          <w:sz w:val="24"/>
          <w:szCs w:val="24"/>
          <w:lang w:val="en-GB"/>
        </w:rPr>
      </w:pPr>
      <w:r w:rsidRPr="00010278">
        <w:rPr>
          <w:rFonts w:ascii="Times New Roman" w:hAnsi="Times New Roman"/>
          <w:sz w:val="24"/>
          <w:szCs w:val="24"/>
          <w:lang w:val="en-GB"/>
        </w:rPr>
        <w:t xml:space="preserve">Children were asked what different kind of feelings they had when they felt negative about themselves. They were asked to give at least one example of </w:t>
      </w:r>
      <w:r w:rsidR="00276F11" w:rsidRPr="00010278">
        <w:rPr>
          <w:rFonts w:ascii="Times New Roman" w:hAnsi="Times New Roman"/>
          <w:sz w:val="24"/>
          <w:szCs w:val="24"/>
          <w:lang w:val="en-GB"/>
        </w:rPr>
        <w:t xml:space="preserve">such </w:t>
      </w:r>
      <w:r w:rsidRPr="00010278">
        <w:rPr>
          <w:rFonts w:ascii="Times New Roman" w:hAnsi="Times New Roman"/>
          <w:sz w:val="24"/>
          <w:szCs w:val="24"/>
          <w:lang w:val="en-GB"/>
        </w:rPr>
        <w:t>a feeling and to tell the reaso</w:t>
      </w:r>
      <w:r w:rsidR="0018562A" w:rsidRPr="00010278">
        <w:rPr>
          <w:rFonts w:ascii="Times New Roman" w:hAnsi="Times New Roman"/>
          <w:sz w:val="24"/>
          <w:szCs w:val="24"/>
          <w:lang w:val="en-GB"/>
        </w:rPr>
        <w:t xml:space="preserve">ning behind it. </w:t>
      </w:r>
    </w:p>
    <w:p w14:paraId="54819FBB" w14:textId="473AB8D7" w:rsidR="003167C2" w:rsidRPr="00010278" w:rsidRDefault="003167C2" w:rsidP="00CD68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hAnsi="Times New Roman"/>
          <w:i/>
          <w:sz w:val="24"/>
          <w:szCs w:val="24"/>
          <w:lang w:val="en-US"/>
        </w:rPr>
      </w:pPr>
      <w:r w:rsidRPr="00010278">
        <w:rPr>
          <w:rFonts w:ascii="Times New Roman" w:hAnsi="Times New Roman"/>
          <w:sz w:val="24"/>
          <w:szCs w:val="24"/>
          <w:lang w:val="en-GB"/>
        </w:rPr>
        <w:tab/>
        <w:t xml:space="preserve">The theme that most of the children mentioned was “having sad feelings”. Most of the pre-adolescents mentioned that they felt sad or bad </w:t>
      </w:r>
      <w:r w:rsidR="00906587" w:rsidRPr="00010278">
        <w:rPr>
          <w:rFonts w:ascii="Times New Roman" w:hAnsi="Times New Roman"/>
          <w:sz w:val="24"/>
          <w:szCs w:val="24"/>
          <w:lang w:val="en-GB"/>
        </w:rPr>
        <w:t xml:space="preserve">about themselves </w:t>
      </w:r>
      <w:r w:rsidRPr="00010278">
        <w:rPr>
          <w:rFonts w:ascii="Times New Roman" w:hAnsi="Times New Roman"/>
          <w:sz w:val="24"/>
          <w:szCs w:val="24"/>
          <w:lang w:val="en-GB"/>
        </w:rPr>
        <w:t>in relation to the sexual abuse.</w:t>
      </w:r>
    </w:p>
    <w:p w14:paraId="0BD9B9DB" w14:textId="0ADEA61D" w:rsidR="003167C2" w:rsidRPr="00010278" w:rsidRDefault="003167C2" w:rsidP="00CD68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cs="Calibri"/>
          <w:lang w:val="en-US"/>
        </w:rPr>
      </w:pPr>
      <w:r w:rsidRPr="00010278">
        <w:rPr>
          <w:rFonts w:ascii="Times New Roman" w:hAnsi="Times New Roman"/>
          <w:sz w:val="24"/>
          <w:szCs w:val="24"/>
          <w:lang w:val="en-US"/>
        </w:rPr>
        <w:tab/>
        <w:t xml:space="preserve">Secondly, a lot of the children mentioned that they felt angry. Again, these feelings were most of the time related to the abuse. Some of the children were angry with themselves, however others were angry at other people. One of the children said: </w:t>
      </w:r>
      <w:r w:rsidRPr="00010278">
        <w:rPr>
          <w:rFonts w:ascii="Times New Roman" w:hAnsi="Times New Roman"/>
          <w:i/>
          <w:sz w:val="24"/>
          <w:szCs w:val="24"/>
          <w:lang w:val="en-US"/>
        </w:rPr>
        <w:t xml:space="preserve">“I feel like I could beat </w:t>
      </w:r>
      <w:r w:rsidRPr="00010278">
        <w:rPr>
          <w:rFonts w:ascii="Times New Roman" w:hAnsi="Times New Roman"/>
          <w:i/>
          <w:sz w:val="24"/>
          <w:szCs w:val="24"/>
          <w:lang w:val="en-US"/>
        </w:rPr>
        <w:lastRenderedPageBreak/>
        <w:t xml:space="preserve">you.” </w:t>
      </w:r>
      <w:r w:rsidRPr="00010278">
        <w:rPr>
          <w:rFonts w:ascii="Times New Roman" w:hAnsi="Times New Roman"/>
          <w:sz w:val="24"/>
          <w:szCs w:val="24"/>
          <w:lang w:val="en-US"/>
        </w:rPr>
        <w:t xml:space="preserve">Sometimes they mentioned they had good reasons to be angry at other people, but sometimes they were angry with other people without a reasonable explanation. </w:t>
      </w:r>
    </w:p>
    <w:p w14:paraId="3ABBAFC5" w14:textId="5F6C315C" w:rsidR="003167C2" w:rsidRPr="00010278" w:rsidRDefault="003167C2" w:rsidP="00CD68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hAnsi="Times New Roman"/>
          <w:i/>
          <w:sz w:val="24"/>
          <w:szCs w:val="24"/>
          <w:lang w:val="en-US"/>
        </w:rPr>
      </w:pPr>
      <w:r w:rsidRPr="00010278">
        <w:rPr>
          <w:rFonts w:ascii="Times New Roman" w:hAnsi="Times New Roman"/>
          <w:b/>
          <w:i/>
          <w:sz w:val="24"/>
          <w:szCs w:val="24"/>
          <w:lang w:val="en-US"/>
        </w:rPr>
        <w:tab/>
      </w:r>
      <w:r w:rsidRPr="00010278">
        <w:rPr>
          <w:rFonts w:ascii="Times New Roman" w:hAnsi="Times New Roman"/>
          <w:sz w:val="24"/>
          <w:szCs w:val="24"/>
          <w:lang w:val="en-US"/>
        </w:rPr>
        <w:t>Thirdly, children indicated that they wa</w:t>
      </w:r>
      <w:r w:rsidR="00BA7382" w:rsidRPr="00010278">
        <w:rPr>
          <w:rFonts w:ascii="Times New Roman" w:hAnsi="Times New Roman"/>
          <w:sz w:val="24"/>
          <w:szCs w:val="24"/>
          <w:lang w:val="en-US"/>
        </w:rPr>
        <w:t>nted to be alone or run away</w:t>
      </w:r>
      <w:r w:rsidRPr="00010278">
        <w:rPr>
          <w:rFonts w:ascii="Times New Roman" w:hAnsi="Times New Roman"/>
          <w:sz w:val="24"/>
          <w:szCs w:val="24"/>
          <w:lang w:val="en-US"/>
        </w:rPr>
        <w:t>. Some children mentioned running away from home, but others meant running away from a situation that made them feel bad. One of the children said: “</w:t>
      </w:r>
      <w:r w:rsidRPr="00010278">
        <w:rPr>
          <w:rFonts w:ascii="Times New Roman" w:hAnsi="Times New Roman"/>
          <w:i/>
          <w:sz w:val="24"/>
          <w:szCs w:val="24"/>
          <w:lang w:val="en-US"/>
        </w:rPr>
        <w:t>or like go to the toilet and sit alone and someone gets in I would say: GET OUT. I want to be alone.</w:t>
      </w:r>
      <w:r w:rsidRPr="00010278">
        <w:rPr>
          <w:rFonts w:cs="Calibri"/>
          <w:i/>
          <w:lang w:val="en-US"/>
        </w:rPr>
        <w:t>”</w:t>
      </w:r>
    </w:p>
    <w:p w14:paraId="4D52EEA9" w14:textId="3FAD8AFC" w:rsidR="003167C2" w:rsidRPr="00010278" w:rsidRDefault="003167C2" w:rsidP="00CD68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hAnsi="Times New Roman"/>
          <w:i/>
          <w:sz w:val="24"/>
          <w:szCs w:val="24"/>
          <w:lang w:val="en-US"/>
        </w:rPr>
      </w:pPr>
      <w:r w:rsidRPr="00010278">
        <w:rPr>
          <w:rFonts w:ascii="Times New Roman" w:hAnsi="Times New Roman"/>
          <w:i/>
          <w:sz w:val="24"/>
          <w:szCs w:val="24"/>
          <w:lang w:val="en-US"/>
        </w:rPr>
        <w:tab/>
      </w:r>
      <w:r w:rsidRPr="00010278">
        <w:rPr>
          <w:rFonts w:ascii="Times New Roman" w:hAnsi="Times New Roman"/>
          <w:sz w:val="24"/>
          <w:szCs w:val="24"/>
          <w:lang w:val="en-US"/>
        </w:rPr>
        <w:t>In contrast, some children indicated that t</w:t>
      </w:r>
      <w:r w:rsidR="00BA7382" w:rsidRPr="00010278">
        <w:rPr>
          <w:rFonts w:ascii="Times New Roman" w:hAnsi="Times New Roman"/>
          <w:sz w:val="24"/>
          <w:szCs w:val="24"/>
          <w:lang w:val="en-US"/>
        </w:rPr>
        <w:t>hey felt lonely</w:t>
      </w:r>
      <w:r w:rsidRPr="00010278">
        <w:rPr>
          <w:rFonts w:ascii="Times New Roman" w:hAnsi="Times New Roman"/>
          <w:sz w:val="24"/>
          <w:szCs w:val="24"/>
          <w:lang w:val="en-US"/>
        </w:rPr>
        <w:t>. They felt they were all alone and they had nobody that could help them. Moreover, some children mentioned that other people did not care about them anymore. One of the children said:</w:t>
      </w:r>
      <w:r w:rsidRPr="00010278">
        <w:rPr>
          <w:rFonts w:ascii="Times New Roman" w:hAnsi="Times New Roman"/>
          <w:i/>
          <w:sz w:val="24"/>
          <w:szCs w:val="24"/>
          <w:lang w:val="en-US"/>
        </w:rPr>
        <w:t xml:space="preserve"> “Because, maybe you think people do not care about you.”</w:t>
      </w:r>
    </w:p>
    <w:p w14:paraId="019A97EC" w14:textId="77777777" w:rsidR="003167C2" w:rsidRPr="00010278" w:rsidRDefault="003167C2" w:rsidP="00CD68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hAnsi="Times New Roman"/>
          <w:i/>
          <w:sz w:val="24"/>
          <w:szCs w:val="24"/>
          <w:lang w:val="en-US"/>
        </w:rPr>
      </w:pPr>
      <w:r w:rsidRPr="00010278">
        <w:rPr>
          <w:rFonts w:ascii="Times New Roman" w:hAnsi="Times New Roman"/>
          <w:sz w:val="24"/>
          <w:szCs w:val="24"/>
          <w:lang w:val="en-US"/>
        </w:rPr>
        <w:tab/>
        <w:t>Fifthly, children blamed themselves for the bad things that happened to them. Children thought that the sexual abuse was their fault. Moreover, one child mentioned that she blamed herself because she could not protect herself from the rape. She said: “</w:t>
      </w:r>
      <w:r w:rsidRPr="00010278">
        <w:rPr>
          <w:rFonts w:ascii="Times New Roman" w:hAnsi="Times New Roman"/>
          <w:i/>
          <w:sz w:val="24"/>
          <w:szCs w:val="24"/>
          <w:lang w:val="en-US"/>
        </w:rPr>
        <w:t>Maybe, you think you cannot protect yourself from that thing that happened to you.”</w:t>
      </w:r>
    </w:p>
    <w:p w14:paraId="22C2FA00" w14:textId="5ED55A85" w:rsidR="003167C2" w:rsidRPr="00010278" w:rsidRDefault="003167C2" w:rsidP="00CD68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hAnsi="Times New Roman"/>
          <w:sz w:val="24"/>
          <w:szCs w:val="24"/>
          <w:lang w:val="en-US"/>
        </w:rPr>
      </w:pPr>
      <w:r w:rsidRPr="00010278">
        <w:rPr>
          <w:rFonts w:ascii="Times New Roman" w:hAnsi="Times New Roman"/>
          <w:sz w:val="24"/>
          <w:szCs w:val="24"/>
          <w:lang w:val="en-US"/>
        </w:rPr>
        <w:tab/>
        <w:t xml:space="preserve">Lastly, children had suicidal feelings when they had negative thoughts. They said that they had these feelings, because they can’t stop thinking about the abuse. One of the children said: </w:t>
      </w:r>
      <w:r w:rsidRPr="00010278">
        <w:rPr>
          <w:rFonts w:ascii="Times New Roman" w:hAnsi="Times New Roman"/>
          <w:i/>
          <w:sz w:val="24"/>
          <w:szCs w:val="24"/>
          <w:lang w:val="en-US"/>
        </w:rPr>
        <w:t xml:space="preserve">“That thing what happened to you, you will always think about it. And sometimes you will think that killing yourself is a good thing, because you don’t have a life anymore”. </w:t>
      </w:r>
      <w:r w:rsidRPr="00010278">
        <w:rPr>
          <w:rFonts w:ascii="Times New Roman" w:hAnsi="Times New Roman"/>
          <w:sz w:val="24"/>
          <w:szCs w:val="24"/>
          <w:lang w:val="en-US"/>
        </w:rPr>
        <w:t>Most of the pre-adolescents talked about this topic in the third person, because these feelings were hard to talk about. Furthermore, the children mentioned that if the abuse happened to someone else and that person would not talk about it, this person will commit suicide.</w:t>
      </w:r>
    </w:p>
    <w:p w14:paraId="7F83E54A" w14:textId="23D246C5" w:rsidR="003167C2" w:rsidRPr="00010278" w:rsidRDefault="00B97548" w:rsidP="00BA7382">
      <w:pPr>
        <w:pStyle w:val="NoSpacing"/>
        <w:spacing w:line="360" w:lineRule="auto"/>
        <w:jc w:val="center"/>
        <w:rPr>
          <w:rFonts w:ascii="Times New Roman" w:hAnsi="Times New Roman"/>
          <w:b/>
          <w:sz w:val="24"/>
          <w:szCs w:val="24"/>
          <w:lang w:val="en-US"/>
        </w:rPr>
      </w:pPr>
      <w:r w:rsidRPr="00010278">
        <w:rPr>
          <w:rFonts w:ascii="Times New Roman" w:hAnsi="Times New Roman"/>
          <w:b/>
          <w:sz w:val="24"/>
          <w:szCs w:val="24"/>
          <w:lang w:val="en-US"/>
        </w:rPr>
        <w:t>Discussion</w:t>
      </w:r>
    </w:p>
    <w:p w14:paraId="02004A56" w14:textId="77777777" w:rsidR="003167C2" w:rsidRPr="00010278" w:rsidRDefault="003167C2" w:rsidP="00CD68BC">
      <w:pPr>
        <w:pStyle w:val="NoSpacing"/>
        <w:spacing w:line="360" w:lineRule="auto"/>
        <w:jc w:val="both"/>
        <w:rPr>
          <w:rFonts w:ascii="Times New Roman" w:hAnsi="Times New Roman"/>
          <w:b/>
          <w:sz w:val="24"/>
          <w:szCs w:val="24"/>
          <w:lang w:val="en-US"/>
        </w:rPr>
      </w:pPr>
      <w:r w:rsidRPr="00010278">
        <w:rPr>
          <w:rFonts w:ascii="Times New Roman" w:hAnsi="Times New Roman"/>
          <w:b/>
          <w:sz w:val="24"/>
          <w:szCs w:val="24"/>
          <w:lang w:val="en-US"/>
        </w:rPr>
        <w:t>Findings</w:t>
      </w:r>
    </w:p>
    <w:p w14:paraId="603081DC" w14:textId="3916B128" w:rsidR="003167C2" w:rsidRPr="00010278" w:rsidRDefault="003167C2" w:rsidP="00CD68BC">
      <w:pPr>
        <w:pStyle w:val="NoSpacing"/>
        <w:spacing w:line="360" w:lineRule="auto"/>
        <w:ind w:firstLine="708"/>
        <w:jc w:val="both"/>
        <w:rPr>
          <w:rFonts w:ascii="Times New Roman" w:hAnsi="Times New Roman"/>
          <w:sz w:val="24"/>
          <w:szCs w:val="24"/>
          <w:lang w:val="en-US"/>
        </w:rPr>
      </w:pPr>
      <w:r w:rsidRPr="00010278">
        <w:rPr>
          <w:rFonts w:ascii="Times New Roman" w:hAnsi="Times New Roman"/>
          <w:sz w:val="24"/>
          <w:szCs w:val="24"/>
          <w:lang w:val="en-US"/>
        </w:rPr>
        <w:t>The aim</w:t>
      </w:r>
      <w:r w:rsidR="00FA726B" w:rsidRPr="00010278">
        <w:rPr>
          <w:rFonts w:ascii="Times New Roman" w:hAnsi="Times New Roman"/>
          <w:sz w:val="24"/>
          <w:szCs w:val="24"/>
          <w:lang w:val="en-US"/>
        </w:rPr>
        <w:t xml:space="preserve"> of the study was to examine if sexually abused pre-adolescents have a low self-esteem an if they describe themselves in negative terms. </w:t>
      </w:r>
    </w:p>
    <w:p w14:paraId="3FF2ACBE" w14:textId="77777777" w:rsidR="003167C2" w:rsidRPr="00010278" w:rsidRDefault="003167C2" w:rsidP="00CD68BC">
      <w:pPr>
        <w:pStyle w:val="NoSpacing"/>
        <w:spacing w:line="360" w:lineRule="auto"/>
        <w:jc w:val="both"/>
        <w:rPr>
          <w:rFonts w:ascii="Times New Roman" w:hAnsi="Times New Roman"/>
          <w:sz w:val="24"/>
          <w:szCs w:val="24"/>
          <w:lang w:val="en-US"/>
        </w:rPr>
      </w:pPr>
      <w:r w:rsidRPr="00010278">
        <w:rPr>
          <w:rFonts w:ascii="Times New Roman" w:hAnsi="Times New Roman"/>
          <w:i/>
          <w:sz w:val="24"/>
          <w:szCs w:val="24"/>
          <w:lang w:val="en-US"/>
        </w:rPr>
        <w:t>Self-esteem</w:t>
      </w:r>
    </w:p>
    <w:p w14:paraId="11AABE9E" w14:textId="053BCA9D" w:rsidR="006D48B8" w:rsidRPr="00010278" w:rsidRDefault="003167C2" w:rsidP="00CD68BC">
      <w:pPr>
        <w:spacing w:line="360" w:lineRule="auto"/>
        <w:jc w:val="both"/>
        <w:rPr>
          <w:rFonts w:ascii="Times New Roman" w:hAnsi="Times New Roman"/>
          <w:sz w:val="24"/>
          <w:szCs w:val="24"/>
          <w:lang w:val="en-US"/>
        </w:rPr>
      </w:pPr>
      <w:r w:rsidRPr="00010278">
        <w:rPr>
          <w:rFonts w:ascii="Times New Roman" w:hAnsi="Times New Roman"/>
          <w:sz w:val="24"/>
          <w:szCs w:val="24"/>
          <w:lang w:val="en-US"/>
        </w:rPr>
        <w:tab/>
      </w:r>
      <w:r w:rsidRPr="00010278">
        <w:rPr>
          <w:rFonts w:ascii="Times New Roman" w:eastAsia="Times New Roman" w:hAnsi="Times New Roman"/>
          <w:sz w:val="24"/>
          <w:szCs w:val="24"/>
          <w:lang w:val="en-US"/>
        </w:rPr>
        <w:t xml:space="preserve"> This study revealed that </w:t>
      </w:r>
      <w:r w:rsidR="0051601C" w:rsidRPr="00010278">
        <w:rPr>
          <w:rFonts w:ascii="Times New Roman" w:eastAsia="Times New Roman" w:hAnsi="Times New Roman"/>
          <w:sz w:val="24"/>
          <w:szCs w:val="24"/>
          <w:lang w:val="en-US"/>
        </w:rPr>
        <w:t>sexual</w:t>
      </w:r>
      <w:r w:rsidR="00276F11" w:rsidRPr="00010278">
        <w:rPr>
          <w:rFonts w:ascii="Times New Roman" w:eastAsia="Times New Roman" w:hAnsi="Times New Roman"/>
          <w:sz w:val="24"/>
          <w:szCs w:val="24"/>
          <w:lang w:val="en-US"/>
        </w:rPr>
        <w:t>ly</w:t>
      </w:r>
      <w:r w:rsidR="00740129" w:rsidRPr="00010278">
        <w:rPr>
          <w:rFonts w:ascii="Times New Roman" w:eastAsia="Times New Roman" w:hAnsi="Times New Roman"/>
          <w:sz w:val="24"/>
          <w:szCs w:val="24"/>
          <w:lang w:val="en-US"/>
        </w:rPr>
        <w:t xml:space="preserve"> abused </w:t>
      </w:r>
      <w:r w:rsidR="00BA7382" w:rsidRPr="00010278">
        <w:rPr>
          <w:rFonts w:ascii="Times New Roman" w:eastAsia="Times New Roman" w:hAnsi="Times New Roman"/>
          <w:sz w:val="24"/>
          <w:szCs w:val="24"/>
          <w:lang w:val="en-US"/>
        </w:rPr>
        <w:t xml:space="preserve">pre-adolescents have a lower </w:t>
      </w:r>
      <w:r w:rsidRPr="00010278">
        <w:rPr>
          <w:rFonts w:ascii="Times New Roman" w:eastAsia="Times New Roman" w:hAnsi="Times New Roman"/>
          <w:sz w:val="24"/>
          <w:szCs w:val="24"/>
          <w:lang w:val="en-US"/>
        </w:rPr>
        <w:t>self-esteem in comparison with pre-adolesce</w:t>
      </w:r>
      <w:r w:rsidR="0051601C" w:rsidRPr="00010278">
        <w:rPr>
          <w:rFonts w:ascii="Times New Roman" w:eastAsia="Times New Roman" w:hAnsi="Times New Roman"/>
          <w:sz w:val="24"/>
          <w:szCs w:val="24"/>
          <w:lang w:val="en-US"/>
        </w:rPr>
        <w:t>nts</w:t>
      </w:r>
      <w:r w:rsidR="005723CC" w:rsidRPr="00010278">
        <w:rPr>
          <w:rFonts w:ascii="Times New Roman" w:eastAsia="Times New Roman" w:hAnsi="Times New Roman"/>
          <w:sz w:val="24"/>
          <w:szCs w:val="24"/>
          <w:lang w:val="en-US"/>
        </w:rPr>
        <w:t xml:space="preserve"> who did not experience a traumatic event</w:t>
      </w:r>
      <w:r w:rsidRPr="00010278">
        <w:rPr>
          <w:rFonts w:ascii="Times New Roman" w:eastAsia="Times New Roman" w:hAnsi="Times New Roman"/>
          <w:sz w:val="24"/>
          <w:szCs w:val="24"/>
          <w:lang w:val="en-US"/>
        </w:rPr>
        <w:t>.</w:t>
      </w:r>
      <w:r w:rsidR="00C36C57" w:rsidRPr="00010278">
        <w:rPr>
          <w:rFonts w:ascii="Times New Roman" w:eastAsia="Times New Roman" w:hAnsi="Times New Roman"/>
          <w:sz w:val="24"/>
          <w:szCs w:val="24"/>
          <w:lang w:val="en-US"/>
        </w:rPr>
        <w:t xml:space="preserve"> </w:t>
      </w:r>
      <w:r w:rsidR="00C36C57" w:rsidRPr="00010278">
        <w:rPr>
          <w:rFonts w:ascii="Times New Roman" w:hAnsi="Times New Roman"/>
          <w:sz w:val="24"/>
          <w:szCs w:val="24"/>
          <w:lang w:val="en-US"/>
        </w:rPr>
        <w:t xml:space="preserve">These findings are in line with previous research, which stated that sexually abused children tend to have a low self-esteem (Beitchman, Zucker, Hood, DaCoasta, &amp; Akman, 1991; Bolger, Patterson, &amp; Kupersmidt, 1998; Mullen, Anderson, Romans, &amp; Herbison, 1996; Oates, Forrest, &amp; Peacock, </w:t>
      </w:r>
      <w:r w:rsidR="00C36C57" w:rsidRPr="00010278">
        <w:rPr>
          <w:rFonts w:ascii="Times New Roman" w:hAnsi="Times New Roman"/>
          <w:sz w:val="24"/>
          <w:szCs w:val="24"/>
          <w:lang w:val="en-US"/>
        </w:rPr>
        <w:lastRenderedPageBreak/>
        <w:t>1985; Tyler, 2002).</w:t>
      </w:r>
      <w:r w:rsidR="009864D7" w:rsidRPr="00010278">
        <w:rPr>
          <w:rFonts w:ascii="Times New Roman" w:eastAsia="Times New Roman" w:hAnsi="Times New Roman"/>
          <w:sz w:val="24"/>
          <w:szCs w:val="24"/>
          <w:lang w:val="en-US"/>
        </w:rPr>
        <w:t xml:space="preserve"> </w:t>
      </w:r>
      <w:r w:rsidR="007725A3" w:rsidRPr="00010278">
        <w:rPr>
          <w:rFonts w:ascii="Times New Roman" w:eastAsia="Times New Roman" w:hAnsi="Times New Roman"/>
          <w:sz w:val="24"/>
          <w:szCs w:val="24"/>
          <w:lang w:val="en-US"/>
        </w:rPr>
        <w:t>T</w:t>
      </w:r>
      <w:r w:rsidR="00906587" w:rsidRPr="00010278">
        <w:rPr>
          <w:rFonts w:ascii="Times New Roman" w:hAnsi="Times New Roman"/>
          <w:sz w:val="24"/>
          <w:szCs w:val="24"/>
          <w:lang w:val="en-US"/>
        </w:rPr>
        <w:t>he current</w:t>
      </w:r>
      <w:r w:rsidR="002E1DDA" w:rsidRPr="00010278">
        <w:rPr>
          <w:rFonts w:ascii="Times New Roman" w:hAnsi="Times New Roman"/>
          <w:sz w:val="24"/>
          <w:szCs w:val="24"/>
          <w:lang w:val="en-US"/>
        </w:rPr>
        <w:t xml:space="preserve"> r</w:t>
      </w:r>
      <w:r w:rsidR="007725A3" w:rsidRPr="00010278">
        <w:rPr>
          <w:rFonts w:ascii="Times New Roman" w:hAnsi="Times New Roman"/>
          <w:sz w:val="24"/>
          <w:szCs w:val="24"/>
          <w:lang w:val="en-US"/>
        </w:rPr>
        <w:t>esearch did not examine if sexual abuse causes the lower level of self-esteem</w:t>
      </w:r>
      <w:r w:rsidR="000F1110" w:rsidRPr="00010278">
        <w:rPr>
          <w:rFonts w:ascii="Times New Roman" w:hAnsi="Times New Roman"/>
          <w:sz w:val="24"/>
          <w:szCs w:val="24"/>
          <w:lang w:val="en-US"/>
        </w:rPr>
        <w:t xml:space="preserve">. </w:t>
      </w:r>
      <w:r w:rsidR="007725A3" w:rsidRPr="00010278">
        <w:rPr>
          <w:rFonts w:ascii="Times New Roman" w:hAnsi="Times New Roman"/>
          <w:sz w:val="24"/>
          <w:szCs w:val="24"/>
          <w:lang w:val="en-US"/>
        </w:rPr>
        <w:t>However, d</w:t>
      </w:r>
      <w:r w:rsidR="000F1110" w:rsidRPr="00010278">
        <w:rPr>
          <w:rFonts w:ascii="Times New Roman" w:hAnsi="Times New Roman"/>
          <w:sz w:val="24"/>
          <w:szCs w:val="24"/>
          <w:lang w:val="en-US"/>
        </w:rPr>
        <w:t>uring the interviews almost all children mentioned the abuse as the most import</w:t>
      </w:r>
      <w:r w:rsidR="00C079C8" w:rsidRPr="00010278">
        <w:rPr>
          <w:rFonts w:ascii="Times New Roman" w:hAnsi="Times New Roman"/>
          <w:sz w:val="24"/>
          <w:szCs w:val="24"/>
          <w:lang w:val="en-US"/>
        </w:rPr>
        <w:t>ant reason for having a low self-esteem</w:t>
      </w:r>
      <w:r w:rsidR="000F1110" w:rsidRPr="00010278">
        <w:rPr>
          <w:rFonts w:ascii="Times New Roman" w:hAnsi="Times New Roman"/>
          <w:sz w:val="24"/>
          <w:szCs w:val="24"/>
          <w:lang w:val="en-US"/>
        </w:rPr>
        <w:t>. In view of this fact, sexual abuse seems to be the strongest predict</w:t>
      </w:r>
      <w:r w:rsidR="00C4359D">
        <w:rPr>
          <w:rFonts w:ascii="Times New Roman" w:hAnsi="Times New Roman"/>
          <w:sz w:val="24"/>
          <w:szCs w:val="24"/>
          <w:lang w:val="en-US"/>
        </w:rPr>
        <w:t>or explaining a low self-esteem</w:t>
      </w:r>
      <w:r w:rsidR="000F1110" w:rsidRPr="00010278">
        <w:rPr>
          <w:rFonts w:ascii="Times New Roman" w:hAnsi="Times New Roman"/>
          <w:sz w:val="24"/>
          <w:szCs w:val="24"/>
          <w:lang w:val="en-US"/>
        </w:rPr>
        <w:t xml:space="preserve">. </w:t>
      </w:r>
      <w:r w:rsidR="000D2954" w:rsidRPr="00010278">
        <w:rPr>
          <w:rFonts w:ascii="Times New Roman" w:hAnsi="Times New Roman"/>
          <w:sz w:val="24"/>
          <w:szCs w:val="24"/>
          <w:lang w:val="en-US"/>
        </w:rPr>
        <w:t>Furthermore</w:t>
      </w:r>
      <w:r w:rsidR="009864D7" w:rsidRPr="00010278">
        <w:rPr>
          <w:rFonts w:ascii="Times New Roman" w:hAnsi="Times New Roman"/>
          <w:sz w:val="24"/>
          <w:szCs w:val="24"/>
          <w:lang w:val="en-US"/>
        </w:rPr>
        <w:t xml:space="preserve">, during the interviews </w:t>
      </w:r>
      <w:r w:rsidR="004E2F90" w:rsidRPr="00010278">
        <w:rPr>
          <w:rFonts w:ascii="Times New Roman" w:hAnsi="Times New Roman"/>
          <w:sz w:val="24"/>
          <w:szCs w:val="24"/>
          <w:lang w:val="en-US"/>
        </w:rPr>
        <w:t>children mentioned</w:t>
      </w:r>
      <w:r w:rsidR="009864D7" w:rsidRPr="00010278">
        <w:rPr>
          <w:rFonts w:ascii="Times New Roman" w:hAnsi="Times New Roman"/>
          <w:sz w:val="24"/>
          <w:szCs w:val="24"/>
          <w:lang w:val="en-US"/>
        </w:rPr>
        <w:t xml:space="preserve"> negative feelings</w:t>
      </w:r>
      <w:r w:rsidR="00D4078C" w:rsidRPr="00010278">
        <w:rPr>
          <w:rFonts w:ascii="Times New Roman" w:hAnsi="Times New Roman"/>
          <w:sz w:val="24"/>
          <w:szCs w:val="24"/>
          <w:lang w:val="en-US"/>
        </w:rPr>
        <w:t xml:space="preserve"> about themselves</w:t>
      </w:r>
      <w:r w:rsidR="001A273B" w:rsidRPr="00010278">
        <w:rPr>
          <w:rFonts w:ascii="Times New Roman" w:hAnsi="Times New Roman"/>
          <w:sz w:val="24"/>
          <w:szCs w:val="24"/>
          <w:lang w:val="en-US"/>
        </w:rPr>
        <w:t xml:space="preserve"> </w:t>
      </w:r>
      <w:r w:rsidR="00CA3E5B" w:rsidRPr="00010278">
        <w:rPr>
          <w:rFonts w:ascii="Times New Roman" w:hAnsi="Times New Roman"/>
          <w:sz w:val="24"/>
          <w:szCs w:val="24"/>
          <w:lang w:val="en-US"/>
        </w:rPr>
        <w:t>and these feelings were all related to</w:t>
      </w:r>
      <w:r w:rsidR="000D2954" w:rsidRPr="00010278">
        <w:rPr>
          <w:rFonts w:ascii="Times New Roman" w:hAnsi="Times New Roman"/>
          <w:sz w:val="24"/>
          <w:szCs w:val="24"/>
          <w:lang w:val="en-US"/>
        </w:rPr>
        <w:t xml:space="preserve"> the experienced sexual abuse.</w:t>
      </w:r>
      <w:r w:rsidR="00CA3E5B" w:rsidRPr="00010278">
        <w:rPr>
          <w:rFonts w:ascii="Times New Roman" w:hAnsi="Times New Roman"/>
          <w:sz w:val="24"/>
          <w:szCs w:val="24"/>
          <w:lang w:val="en-US"/>
        </w:rPr>
        <w:t xml:space="preserve"> </w:t>
      </w:r>
      <w:r w:rsidR="00CA3E5B" w:rsidRPr="00010278">
        <w:rPr>
          <w:rFonts w:ascii="Times New Roman" w:hAnsi="Times New Roman"/>
          <w:sz w:val="24"/>
          <w:szCs w:val="24"/>
          <w:lang w:val="en-GB"/>
        </w:rPr>
        <w:t xml:space="preserve">When these negative feelings are caused by the sexual abuse, this could be a possible explanation for the lower level of self-esteem found in sexual abused pre-adolescents. </w:t>
      </w:r>
      <w:r w:rsidR="00276F11" w:rsidRPr="00010278">
        <w:rPr>
          <w:rFonts w:ascii="Times New Roman" w:hAnsi="Times New Roman"/>
          <w:sz w:val="24"/>
          <w:szCs w:val="24"/>
          <w:lang w:val="en-US"/>
        </w:rPr>
        <w:t>These findings</w:t>
      </w:r>
      <w:r w:rsidR="004E2F90" w:rsidRPr="00010278">
        <w:rPr>
          <w:rFonts w:ascii="Times New Roman" w:hAnsi="Times New Roman"/>
          <w:sz w:val="24"/>
          <w:szCs w:val="24"/>
          <w:lang w:val="en-US"/>
        </w:rPr>
        <w:t xml:space="preserve"> are all in line with previous research;  sadness (</w:t>
      </w:r>
      <w:r w:rsidR="004E2F90" w:rsidRPr="00010278">
        <w:rPr>
          <w:rFonts w:ascii="Times New Roman" w:hAnsi="Times New Roman"/>
          <w:sz w:val="24"/>
          <w:szCs w:val="24"/>
          <w:shd w:val="clear" w:color="auto" w:fill="FFFFFF"/>
          <w:lang w:val="en-US"/>
        </w:rPr>
        <w:t>Chen, Dunne, &amp; Han, 2006), angriness  (Maniglio, 2009), running away and wanted to be left alone (Chen, Tyler, Whitbeck, &amp; Hoyt, 2004; Tyler, 2002),   loneliness (Tyler, 2002; Ward, &amp; Siegert, 2002), self-blaming (Mitchell, 2005) and heightened risk of self-destructive and suicidal behavior later in life (Paolucci et al., 2001; Plunkett et al.,  2001;</w:t>
      </w:r>
      <w:r w:rsidR="004E2F90" w:rsidRPr="00010278">
        <w:rPr>
          <w:rFonts w:ascii="Arial" w:hAnsi="Arial" w:cs="Arial"/>
          <w:sz w:val="20"/>
          <w:szCs w:val="20"/>
          <w:shd w:val="clear" w:color="auto" w:fill="FFFFFF"/>
          <w:lang w:val="en-US"/>
        </w:rPr>
        <w:t xml:space="preserve"> </w:t>
      </w:r>
      <w:r w:rsidR="004E2F90" w:rsidRPr="00010278">
        <w:rPr>
          <w:rFonts w:ascii="Times New Roman" w:hAnsi="Times New Roman"/>
          <w:sz w:val="24"/>
          <w:szCs w:val="24"/>
          <w:shd w:val="clear" w:color="auto" w:fill="FFFFFF"/>
          <w:lang w:val="en-US"/>
        </w:rPr>
        <w:t xml:space="preserve">Reiker, &amp; Carmen, 1986). </w:t>
      </w:r>
      <w:r w:rsidR="00CA3E5B" w:rsidRPr="00010278">
        <w:rPr>
          <w:rFonts w:ascii="Times New Roman" w:hAnsi="Times New Roman"/>
          <w:sz w:val="24"/>
          <w:szCs w:val="24"/>
          <w:shd w:val="clear" w:color="auto" w:fill="FFFFFF"/>
          <w:lang w:val="en-US"/>
        </w:rPr>
        <w:tab/>
      </w:r>
      <w:r w:rsidR="00CA3E5B" w:rsidRPr="00010278">
        <w:rPr>
          <w:rFonts w:ascii="Times New Roman" w:hAnsi="Times New Roman"/>
          <w:sz w:val="24"/>
          <w:szCs w:val="24"/>
          <w:shd w:val="clear" w:color="auto" w:fill="FFFFFF"/>
          <w:lang w:val="en-US"/>
        </w:rPr>
        <w:tab/>
      </w:r>
      <w:r w:rsidR="00C4359D">
        <w:rPr>
          <w:rFonts w:ascii="Times New Roman" w:hAnsi="Times New Roman"/>
          <w:sz w:val="24"/>
          <w:szCs w:val="24"/>
          <w:shd w:val="clear" w:color="auto" w:fill="FFFFFF"/>
          <w:lang w:val="en-US"/>
        </w:rPr>
        <w:tab/>
      </w:r>
      <w:r w:rsidR="000D2954" w:rsidRPr="00010278">
        <w:rPr>
          <w:rFonts w:ascii="Times New Roman" w:hAnsi="Times New Roman"/>
          <w:sz w:val="24"/>
          <w:szCs w:val="24"/>
          <w:lang w:val="en-US"/>
        </w:rPr>
        <w:t>In addition</w:t>
      </w:r>
      <w:r w:rsidRPr="00010278">
        <w:rPr>
          <w:rFonts w:ascii="Times New Roman" w:hAnsi="Times New Roman"/>
          <w:sz w:val="24"/>
          <w:szCs w:val="24"/>
          <w:lang w:val="en-US"/>
        </w:rPr>
        <w:t xml:space="preserve">, </w:t>
      </w:r>
      <w:r w:rsidR="000F1110" w:rsidRPr="00010278">
        <w:rPr>
          <w:rFonts w:ascii="Times New Roman" w:hAnsi="Times New Roman"/>
          <w:sz w:val="24"/>
          <w:szCs w:val="24"/>
          <w:lang w:val="en-US"/>
        </w:rPr>
        <w:t xml:space="preserve">the </w:t>
      </w:r>
      <w:r w:rsidRPr="00010278">
        <w:rPr>
          <w:rFonts w:ascii="Times New Roman" w:hAnsi="Times New Roman"/>
          <w:sz w:val="24"/>
          <w:szCs w:val="24"/>
          <w:lang w:val="en-US"/>
        </w:rPr>
        <w:t>findings</w:t>
      </w:r>
      <w:r w:rsidR="000D2954" w:rsidRPr="00010278">
        <w:rPr>
          <w:rFonts w:ascii="Times New Roman" w:hAnsi="Times New Roman"/>
          <w:sz w:val="24"/>
          <w:szCs w:val="24"/>
          <w:lang w:val="en-US"/>
        </w:rPr>
        <w:t xml:space="preserve"> </w:t>
      </w:r>
      <w:r w:rsidRPr="00010278">
        <w:rPr>
          <w:rFonts w:ascii="Times New Roman" w:hAnsi="Times New Roman"/>
          <w:sz w:val="24"/>
          <w:szCs w:val="24"/>
          <w:lang w:val="en-US"/>
        </w:rPr>
        <w:t>revealed</w:t>
      </w:r>
      <w:r w:rsidR="005723CC" w:rsidRPr="00010278">
        <w:rPr>
          <w:rFonts w:ascii="Times New Roman" w:hAnsi="Times New Roman"/>
          <w:sz w:val="24"/>
          <w:szCs w:val="24"/>
          <w:lang w:val="en-US"/>
        </w:rPr>
        <w:t xml:space="preserve"> that sexually abused pre-adolescents did not have a</w:t>
      </w:r>
      <w:r w:rsidRPr="00010278">
        <w:rPr>
          <w:rFonts w:ascii="Times New Roman" w:hAnsi="Times New Roman"/>
          <w:sz w:val="24"/>
          <w:szCs w:val="24"/>
          <w:lang w:val="en-US"/>
        </w:rPr>
        <w:t xml:space="preserve"> low</w:t>
      </w:r>
      <w:r w:rsidR="005723CC" w:rsidRPr="00010278">
        <w:rPr>
          <w:rFonts w:ascii="Times New Roman" w:hAnsi="Times New Roman"/>
          <w:sz w:val="24"/>
          <w:szCs w:val="24"/>
          <w:lang w:val="en-US"/>
        </w:rPr>
        <w:t>er</w:t>
      </w:r>
      <w:r w:rsidRPr="00010278">
        <w:rPr>
          <w:rFonts w:ascii="Times New Roman" w:hAnsi="Times New Roman"/>
          <w:sz w:val="24"/>
          <w:szCs w:val="24"/>
          <w:lang w:val="en-US"/>
        </w:rPr>
        <w:t xml:space="preserve"> self-esteem in</w:t>
      </w:r>
      <w:r w:rsidR="005723CC" w:rsidRPr="00010278">
        <w:rPr>
          <w:rFonts w:ascii="Times New Roman" w:hAnsi="Times New Roman"/>
          <w:sz w:val="24"/>
          <w:szCs w:val="24"/>
          <w:lang w:val="en-US"/>
        </w:rPr>
        <w:t xml:space="preserve"> comparison with children who experienced other traumatic events. However, the study also revealed that there was no difference between children </w:t>
      </w:r>
      <w:r w:rsidR="00F24CF3" w:rsidRPr="00010278">
        <w:rPr>
          <w:rFonts w:ascii="Times New Roman" w:hAnsi="Times New Roman"/>
          <w:sz w:val="24"/>
          <w:szCs w:val="24"/>
          <w:lang w:val="en-US"/>
        </w:rPr>
        <w:t xml:space="preserve">who experienced other traumatic events and non-traumatized children. These results indicate </w:t>
      </w:r>
      <w:r w:rsidR="00D7349A" w:rsidRPr="00010278">
        <w:rPr>
          <w:rFonts w:ascii="Times New Roman" w:hAnsi="Times New Roman"/>
          <w:sz w:val="24"/>
          <w:szCs w:val="24"/>
          <w:lang w:val="en-US"/>
        </w:rPr>
        <w:t>that it is not sure if experiencing other traumatic events also has an adverse impact on self-esteem. M</w:t>
      </w:r>
      <w:r w:rsidR="00BA7382" w:rsidRPr="00010278">
        <w:rPr>
          <w:rFonts w:ascii="Times New Roman" w:hAnsi="Times New Roman"/>
          <w:sz w:val="24"/>
          <w:szCs w:val="24"/>
          <w:lang w:val="en-US"/>
        </w:rPr>
        <w:t xml:space="preserve">ore research is needed </w:t>
      </w:r>
      <w:r w:rsidR="00D7349A" w:rsidRPr="00010278">
        <w:rPr>
          <w:rFonts w:ascii="Times New Roman" w:hAnsi="Times New Roman"/>
          <w:sz w:val="24"/>
          <w:szCs w:val="24"/>
          <w:lang w:val="en-US"/>
        </w:rPr>
        <w:t xml:space="preserve">on the impact of experiencing other traumatic events on self-esteem. </w:t>
      </w:r>
      <w:r w:rsidR="00F62424" w:rsidRPr="00010278">
        <w:rPr>
          <w:rFonts w:ascii="Times New Roman" w:hAnsi="Times New Roman"/>
          <w:sz w:val="24"/>
          <w:szCs w:val="24"/>
          <w:lang w:val="en-US"/>
        </w:rPr>
        <w:t>Previous research</w:t>
      </w:r>
      <w:r w:rsidR="006D48B8" w:rsidRPr="00010278">
        <w:rPr>
          <w:rFonts w:ascii="Times New Roman" w:hAnsi="Times New Roman"/>
          <w:sz w:val="24"/>
          <w:szCs w:val="24"/>
          <w:lang w:val="en-US"/>
        </w:rPr>
        <w:t xml:space="preserve"> indicates that sexual abuse can have a more a</w:t>
      </w:r>
      <w:r w:rsidR="00F62424" w:rsidRPr="00010278">
        <w:rPr>
          <w:rFonts w:ascii="Times New Roman" w:hAnsi="Times New Roman"/>
          <w:sz w:val="24"/>
          <w:szCs w:val="24"/>
          <w:lang w:val="en-US"/>
        </w:rPr>
        <w:t>dverse impact than other trauma</w:t>
      </w:r>
      <w:r w:rsidR="006D48B8" w:rsidRPr="00010278">
        <w:rPr>
          <w:rFonts w:ascii="Times New Roman" w:hAnsi="Times New Roman"/>
          <w:sz w:val="24"/>
          <w:szCs w:val="24"/>
          <w:lang w:val="en-US"/>
        </w:rPr>
        <w:t xml:space="preserve">s (Norris, 1992; Sundin, &amp; Horowitz, 2003). </w:t>
      </w:r>
    </w:p>
    <w:p w14:paraId="65022B56" w14:textId="77777777" w:rsidR="003167C2" w:rsidRPr="00010278" w:rsidRDefault="003167C2" w:rsidP="00CD68BC">
      <w:pPr>
        <w:pStyle w:val="NoSpacing"/>
        <w:spacing w:line="360" w:lineRule="auto"/>
        <w:jc w:val="both"/>
        <w:rPr>
          <w:rFonts w:ascii="Times New Roman" w:hAnsi="Times New Roman"/>
          <w:i/>
          <w:sz w:val="24"/>
          <w:szCs w:val="24"/>
          <w:lang w:val="en-GB"/>
        </w:rPr>
      </w:pPr>
      <w:r w:rsidRPr="00010278">
        <w:rPr>
          <w:rFonts w:ascii="Times New Roman" w:hAnsi="Times New Roman"/>
          <w:i/>
          <w:sz w:val="24"/>
          <w:szCs w:val="24"/>
          <w:lang w:val="en-GB"/>
        </w:rPr>
        <w:t>Self-views</w:t>
      </w:r>
    </w:p>
    <w:p w14:paraId="2BA18A0A" w14:textId="4D225EDE" w:rsidR="007952E6" w:rsidRPr="00010278" w:rsidRDefault="003167C2" w:rsidP="00BD0977">
      <w:pPr>
        <w:pStyle w:val="NoSpacing"/>
        <w:spacing w:line="360" w:lineRule="auto"/>
        <w:jc w:val="both"/>
        <w:rPr>
          <w:rFonts w:ascii="Times New Roman" w:hAnsi="Times New Roman"/>
          <w:sz w:val="24"/>
          <w:szCs w:val="24"/>
          <w:lang w:val="en-US"/>
        </w:rPr>
      </w:pPr>
      <w:r w:rsidRPr="00010278">
        <w:rPr>
          <w:rFonts w:ascii="Times New Roman" w:hAnsi="Times New Roman"/>
          <w:sz w:val="24"/>
          <w:szCs w:val="24"/>
          <w:lang w:val="en-GB"/>
        </w:rPr>
        <w:tab/>
      </w:r>
      <w:r w:rsidRPr="00010278">
        <w:rPr>
          <w:rFonts w:ascii="Times New Roman" w:eastAsia="Times New Roman" w:hAnsi="Times New Roman"/>
          <w:sz w:val="24"/>
          <w:szCs w:val="24"/>
          <w:lang w:val="en-US"/>
        </w:rPr>
        <w:t>This study revealed that sexual</w:t>
      </w:r>
      <w:r w:rsidR="00633715" w:rsidRPr="00010278">
        <w:rPr>
          <w:rFonts w:ascii="Times New Roman" w:eastAsia="Times New Roman" w:hAnsi="Times New Roman"/>
          <w:sz w:val="24"/>
          <w:szCs w:val="24"/>
          <w:lang w:val="en-US"/>
        </w:rPr>
        <w:t>ly</w:t>
      </w:r>
      <w:r w:rsidR="0026377C" w:rsidRPr="00010278">
        <w:rPr>
          <w:rFonts w:ascii="Times New Roman" w:eastAsia="Times New Roman" w:hAnsi="Times New Roman"/>
          <w:sz w:val="24"/>
          <w:szCs w:val="24"/>
          <w:lang w:val="en-US"/>
        </w:rPr>
        <w:t xml:space="preserve"> abused pre-adolescents</w:t>
      </w:r>
      <w:r w:rsidRPr="00010278">
        <w:rPr>
          <w:rFonts w:ascii="Times New Roman" w:eastAsia="Times New Roman" w:hAnsi="Times New Roman"/>
          <w:sz w:val="24"/>
          <w:szCs w:val="24"/>
          <w:lang w:val="en-US"/>
        </w:rPr>
        <w:t xml:space="preserve"> describe themselves in more negative terms than </w:t>
      </w:r>
      <w:r w:rsidR="00CD68BC" w:rsidRPr="00010278">
        <w:rPr>
          <w:rFonts w:ascii="Times New Roman" w:eastAsia="Times New Roman" w:hAnsi="Times New Roman"/>
          <w:sz w:val="24"/>
          <w:szCs w:val="24"/>
          <w:lang w:val="en-US"/>
        </w:rPr>
        <w:t xml:space="preserve">non- traumatized </w:t>
      </w:r>
      <w:r w:rsidRPr="00010278">
        <w:rPr>
          <w:rFonts w:ascii="Times New Roman" w:eastAsia="Times New Roman" w:hAnsi="Times New Roman"/>
          <w:sz w:val="24"/>
          <w:szCs w:val="24"/>
          <w:lang w:val="en-US"/>
        </w:rPr>
        <w:t>child</w:t>
      </w:r>
      <w:r w:rsidR="00CD68BC" w:rsidRPr="00010278">
        <w:rPr>
          <w:rFonts w:ascii="Times New Roman" w:eastAsia="Times New Roman" w:hAnsi="Times New Roman"/>
          <w:sz w:val="24"/>
          <w:szCs w:val="24"/>
          <w:lang w:val="en-US"/>
        </w:rPr>
        <w:t>ren.</w:t>
      </w:r>
      <w:r w:rsidR="005B3CCD" w:rsidRPr="00010278">
        <w:rPr>
          <w:rFonts w:ascii="Times New Roman" w:eastAsia="Times New Roman" w:hAnsi="Times New Roman"/>
          <w:sz w:val="24"/>
          <w:szCs w:val="24"/>
          <w:lang w:val="en-US"/>
        </w:rPr>
        <w:t xml:space="preserve"> </w:t>
      </w:r>
      <w:r w:rsidR="007B42F9" w:rsidRPr="00010278">
        <w:rPr>
          <w:rFonts w:ascii="Times New Roman" w:eastAsia="Times New Roman" w:hAnsi="Times New Roman"/>
          <w:sz w:val="24"/>
          <w:szCs w:val="24"/>
          <w:lang w:val="en-US"/>
        </w:rPr>
        <w:t>In addition</w:t>
      </w:r>
      <w:r w:rsidR="005B3CCD" w:rsidRPr="00010278">
        <w:rPr>
          <w:rFonts w:ascii="Times New Roman" w:eastAsia="Times New Roman" w:hAnsi="Times New Roman"/>
          <w:sz w:val="24"/>
          <w:szCs w:val="24"/>
          <w:lang w:val="en-US"/>
        </w:rPr>
        <w:t>, no difference was found between the use of neutral and positive self-descriptions between sexually abused pre-adolescents and non-traumatized children</w:t>
      </w:r>
      <w:r w:rsidR="007B42F9" w:rsidRPr="00010278">
        <w:rPr>
          <w:rFonts w:ascii="Times New Roman" w:eastAsia="Times New Roman" w:hAnsi="Times New Roman"/>
          <w:sz w:val="24"/>
          <w:szCs w:val="24"/>
          <w:lang w:val="en-US"/>
        </w:rPr>
        <w:t xml:space="preserve">. </w:t>
      </w:r>
      <w:r w:rsidR="005B3CCD" w:rsidRPr="00010278">
        <w:rPr>
          <w:rFonts w:ascii="Times New Roman" w:hAnsi="Times New Roman"/>
          <w:sz w:val="24"/>
          <w:szCs w:val="24"/>
          <w:lang w:val="en-US"/>
        </w:rPr>
        <w:t>However, there seems to be a trend of less use of positive self-descriptions in sexually abused pre-adolescents.</w:t>
      </w:r>
      <w:r w:rsidR="005B3CCD" w:rsidRPr="00010278">
        <w:rPr>
          <w:rFonts w:ascii="Times New Roman" w:eastAsia="Times New Roman" w:hAnsi="Times New Roman"/>
          <w:sz w:val="24"/>
          <w:szCs w:val="24"/>
          <w:lang w:val="en-US"/>
        </w:rPr>
        <w:t xml:space="preserve"> </w:t>
      </w:r>
      <w:r w:rsidR="005B3CCD" w:rsidRPr="00010278">
        <w:rPr>
          <w:rFonts w:ascii="Times New Roman" w:eastAsia="Times New Roman" w:hAnsi="Times New Roman"/>
          <w:sz w:val="24"/>
          <w:szCs w:val="24"/>
          <w:lang w:val="en-US"/>
        </w:rPr>
        <w:tab/>
      </w:r>
      <w:r w:rsidR="005B3CCD" w:rsidRPr="00010278">
        <w:rPr>
          <w:rFonts w:ascii="Times New Roman" w:eastAsia="Times New Roman" w:hAnsi="Times New Roman"/>
          <w:sz w:val="24"/>
          <w:szCs w:val="24"/>
          <w:lang w:val="en-US"/>
        </w:rPr>
        <w:tab/>
      </w:r>
      <w:r w:rsidR="005B3CCD" w:rsidRPr="00010278">
        <w:rPr>
          <w:rFonts w:ascii="Times New Roman" w:eastAsia="Times New Roman" w:hAnsi="Times New Roman"/>
          <w:sz w:val="24"/>
          <w:szCs w:val="24"/>
          <w:lang w:val="en-US"/>
        </w:rPr>
        <w:tab/>
      </w:r>
      <w:r w:rsidR="005B3CCD" w:rsidRPr="00010278">
        <w:rPr>
          <w:rFonts w:ascii="Times New Roman" w:eastAsia="Times New Roman" w:hAnsi="Times New Roman"/>
          <w:sz w:val="24"/>
          <w:szCs w:val="24"/>
          <w:lang w:val="en-US"/>
        </w:rPr>
        <w:tab/>
      </w:r>
      <w:r w:rsidR="005B3CCD" w:rsidRPr="00010278">
        <w:rPr>
          <w:rFonts w:ascii="Times New Roman" w:eastAsia="Times New Roman" w:hAnsi="Times New Roman"/>
          <w:sz w:val="24"/>
          <w:szCs w:val="24"/>
          <w:lang w:val="en-US"/>
        </w:rPr>
        <w:tab/>
      </w:r>
      <w:r w:rsidR="005B3CCD" w:rsidRPr="00010278">
        <w:rPr>
          <w:rFonts w:ascii="Times New Roman" w:eastAsia="Times New Roman" w:hAnsi="Times New Roman"/>
          <w:sz w:val="24"/>
          <w:szCs w:val="24"/>
          <w:lang w:val="en-US"/>
        </w:rPr>
        <w:tab/>
      </w:r>
      <w:r w:rsidR="005B3CCD" w:rsidRPr="00010278">
        <w:rPr>
          <w:rFonts w:ascii="Times New Roman" w:eastAsia="Times New Roman" w:hAnsi="Times New Roman"/>
          <w:sz w:val="24"/>
          <w:szCs w:val="24"/>
          <w:lang w:val="en-US"/>
        </w:rPr>
        <w:tab/>
      </w:r>
      <w:r w:rsidR="007B42F9" w:rsidRPr="00010278">
        <w:rPr>
          <w:rFonts w:ascii="Times New Roman" w:hAnsi="Times New Roman"/>
          <w:sz w:val="24"/>
          <w:szCs w:val="24"/>
          <w:lang w:val="en-US"/>
        </w:rPr>
        <w:t>Furthermore</w:t>
      </w:r>
      <w:r w:rsidR="00633715" w:rsidRPr="00010278">
        <w:rPr>
          <w:rFonts w:ascii="Times New Roman" w:hAnsi="Times New Roman"/>
          <w:sz w:val="24"/>
          <w:szCs w:val="24"/>
          <w:lang w:val="en-US"/>
        </w:rPr>
        <w:t>, c</w:t>
      </w:r>
      <w:r w:rsidR="00BD0977" w:rsidRPr="00010278">
        <w:rPr>
          <w:rFonts w:ascii="Times New Roman" w:hAnsi="Times New Roman"/>
          <w:sz w:val="24"/>
          <w:szCs w:val="24"/>
          <w:lang w:val="en-US"/>
        </w:rPr>
        <w:t>hildren who experienced other</w:t>
      </w:r>
      <w:r w:rsidR="00633715" w:rsidRPr="00010278">
        <w:rPr>
          <w:rFonts w:ascii="Times New Roman" w:hAnsi="Times New Roman"/>
          <w:sz w:val="24"/>
          <w:szCs w:val="24"/>
          <w:lang w:val="en-US"/>
        </w:rPr>
        <w:t xml:space="preserve"> traumatic event</w:t>
      </w:r>
      <w:r w:rsidR="00D7349A" w:rsidRPr="00010278">
        <w:rPr>
          <w:rFonts w:ascii="Times New Roman" w:hAnsi="Times New Roman"/>
          <w:sz w:val="24"/>
          <w:szCs w:val="24"/>
          <w:lang w:val="en-US"/>
        </w:rPr>
        <w:t>s</w:t>
      </w:r>
      <w:r w:rsidR="00633715" w:rsidRPr="00010278">
        <w:rPr>
          <w:rFonts w:ascii="Times New Roman" w:hAnsi="Times New Roman"/>
          <w:sz w:val="24"/>
          <w:szCs w:val="24"/>
          <w:lang w:val="en-US"/>
        </w:rPr>
        <w:t xml:space="preserve"> </w:t>
      </w:r>
      <w:r w:rsidR="00BD0977" w:rsidRPr="00010278">
        <w:rPr>
          <w:rFonts w:ascii="Times New Roman" w:hAnsi="Times New Roman"/>
          <w:sz w:val="24"/>
          <w:szCs w:val="24"/>
          <w:lang w:val="en-US"/>
        </w:rPr>
        <w:t>also</w:t>
      </w:r>
      <w:r w:rsidR="00633715" w:rsidRPr="00010278">
        <w:rPr>
          <w:rFonts w:ascii="Times New Roman" w:hAnsi="Times New Roman"/>
          <w:sz w:val="24"/>
          <w:szCs w:val="24"/>
          <w:lang w:val="en-US"/>
        </w:rPr>
        <w:t xml:space="preserve"> used more negative terms in comparison with non-traumatized children. </w:t>
      </w:r>
      <w:r w:rsidR="00BD0977" w:rsidRPr="00010278">
        <w:rPr>
          <w:rFonts w:ascii="Times New Roman" w:hAnsi="Times New Roman"/>
          <w:sz w:val="24"/>
          <w:szCs w:val="24"/>
          <w:lang w:val="en-GB"/>
        </w:rPr>
        <w:t xml:space="preserve">Moreover, the results revealed that there was no difference in the use of negative self-descriptions between sexually abused pre-adolescents and pre-adolescents who experienced other traumatic events. </w:t>
      </w:r>
      <w:r w:rsidR="007B42F9" w:rsidRPr="00010278">
        <w:rPr>
          <w:rFonts w:ascii="Times New Roman" w:hAnsi="Times New Roman"/>
          <w:sz w:val="24"/>
          <w:szCs w:val="24"/>
          <w:lang w:val="en-US"/>
        </w:rPr>
        <w:t xml:space="preserve">Based on these results, </w:t>
      </w:r>
      <w:r w:rsidR="007B42F9" w:rsidRPr="00010278">
        <w:rPr>
          <w:rFonts w:ascii="Times New Roman" w:hAnsi="Times New Roman"/>
          <w:sz w:val="24"/>
          <w:szCs w:val="24"/>
          <w:lang w:val="en-GB"/>
        </w:rPr>
        <w:t xml:space="preserve">it appears that experiencing traumatic events in general leads to the use of more negative self-descriptions. </w:t>
      </w:r>
      <w:r w:rsidR="006C79F2" w:rsidRPr="00010278">
        <w:rPr>
          <w:rFonts w:ascii="Times New Roman" w:hAnsi="Times New Roman"/>
          <w:sz w:val="24"/>
          <w:szCs w:val="24"/>
          <w:lang w:val="en-US"/>
        </w:rPr>
        <w:t>However, the</w:t>
      </w:r>
      <w:r w:rsidRPr="00010278">
        <w:rPr>
          <w:rFonts w:ascii="Times New Roman" w:hAnsi="Times New Roman"/>
          <w:sz w:val="24"/>
          <w:szCs w:val="24"/>
          <w:lang w:val="en-US"/>
        </w:rPr>
        <w:t xml:space="preserve"> difference</w:t>
      </w:r>
      <w:r w:rsidR="006C79F2" w:rsidRPr="00010278">
        <w:rPr>
          <w:rFonts w:ascii="Times New Roman" w:hAnsi="Times New Roman"/>
          <w:sz w:val="24"/>
          <w:szCs w:val="24"/>
          <w:lang w:val="en-US"/>
        </w:rPr>
        <w:t xml:space="preserve"> between experiencing other traumatic events</w:t>
      </w:r>
      <w:r w:rsidR="00AD21C0" w:rsidRPr="00010278">
        <w:rPr>
          <w:rFonts w:ascii="Times New Roman" w:hAnsi="Times New Roman"/>
          <w:sz w:val="24"/>
          <w:szCs w:val="24"/>
          <w:lang w:val="en-US"/>
        </w:rPr>
        <w:t xml:space="preserve"> and no </w:t>
      </w:r>
      <w:r w:rsidR="009C0EE8" w:rsidRPr="00010278">
        <w:rPr>
          <w:rFonts w:ascii="Times New Roman" w:hAnsi="Times New Roman"/>
          <w:sz w:val="24"/>
          <w:szCs w:val="24"/>
          <w:lang w:val="en-US"/>
        </w:rPr>
        <w:t>trauma</w:t>
      </w:r>
      <w:r w:rsidRPr="00010278">
        <w:rPr>
          <w:rFonts w:ascii="Times New Roman" w:hAnsi="Times New Roman"/>
          <w:sz w:val="24"/>
          <w:szCs w:val="24"/>
          <w:lang w:val="en-US"/>
        </w:rPr>
        <w:t xml:space="preserve"> was smaller than the difference found between</w:t>
      </w:r>
      <w:r w:rsidR="007952E6" w:rsidRPr="00010278">
        <w:rPr>
          <w:rFonts w:ascii="Times New Roman" w:hAnsi="Times New Roman"/>
          <w:sz w:val="24"/>
          <w:szCs w:val="24"/>
          <w:lang w:val="en-US"/>
        </w:rPr>
        <w:t xml:space="preserve"> sexual abuse and n</w:t>
      </w:r>
      <w:r w:rsidR="00AD21C0" w:rsidRPr="00010278">
        <w:rPr>
          <w:rFonts w:ascii="Times New Roman" w:hAnsi="Times New Roman"/>
          <w:sz w:val="24"/>
          <w:szCs w:val="24"/>
          <w:lang w:val="en-US"/>
        </w:rPr>
        <w:t xml:space="preserve">o </w:t>
      </w:r>
      <w:r w:rsidR="007952E6" w:rsidRPr="00010278">
        <w:rPr>
          <w:rFonts w:ascii="Times New Roman" w:hAnsi="Times New Roman"/>
          <w:sz w:val="24"/>
          <w:szCs w:val="24"/>
          <w:lang w:val="en-US"/>
        </w:rPr>
        <w:lastRenderedPageBreak/>
        <w:t>trauma</w:t>
      </w:r>
      <w:r w:rsidRPr="00010278">
        <w:rPr>
          <w:rFonts w:ascii="Times New Roman" w:hAnsi="Times New Roman"/>
          <w:sz w:val="24"/>
          <w:szCs w:val="24"/>
          <w:lang w:val="en-US"/>
        </w:rPr>
        <w:t xml:space="preserve">. </w:t>
      </w:r>
      <w:r w:rsidR="00787305" w:rsidRPr="00010278">
        <w:rPr>
          <w:rFonts w:ascii="Times New Roman" w:hAnsi="Times New Roman"/>
          <w:sz w:val="24"/>
          <w:szCs w:val="24"/>
          <w:lang w:val="en-US"/>
        </w:rPr>
        <w:t xml:space="preserve">Compared to the above results on self-esteem this </w:t>
      </w:r>
      <w:r w:rsidRPr="00010278">
        <w:rPr>
          <w:rFonts w:ascii="Times New Roman" w:hAnsi="Times New Roman"/>
          <w:sz w:val="24"/>
          <w:szCs w:val="24"/>
          <w:lang w:val="en-US"/>
        </w:rPr>
        <w:t>could</w:t>
      </w:r>
      <w:r w:rsidR="00787305" w:rsidRPr="00010278">
        <w:rPr>
          <w:rFonts w:ascii="Times New Roman" w:hAnsi="Times New Roman"/>
          <w:sz w:val="24"/>
          <w:szCs w:val="24"/>
          <w:lang w:val="en-US"/>
        </w:rPr>
        <w:t xml:space="preserve"> again</w:t>
      </w:r>
      <w:r w:rsidRPr="00010278">
        <w:rPr>
          <w:rFonts w:ascii="Times New Roman" w:hAnsi="Times New Roman"/>
          <w:sz w:val="24"/>
          <w:szCs w:val="24"/>
          <w:lang w:val="en-US"/>
        </w:rPr>
        <w:t xml:space="preserve"> indicate that experiencing sexual abuse can have a greater impact on pre-adolescents than other traumatic events. </w:t>
      </w:r>
      <w:r w:rsidR="00AE7887">
        <w:rPr>
          <w:rFonts w:ascii="Times New Roman" w:hAnsi="Times New Roman"/>
          <w:sz w:val="24"/>
          <w:szCs w:val="24"/>
          <w:lang w:val="en-US"/>
        </w:rPr>
        <w:t>In addition</w:t>
      </w:r>
      <w:r w:rsidR="00C4359D" w:rsidRPr="00010278">
        <w:rPr>
          <w:rFonts w:ascii="Times New Roman" w:hAnsi="Times New Roman"/>
          <w:sz w:val="24"/>
          <w:szCs w:val="24"/>
          <w:lang w:val="en-US"/>
        </w:rPr>
        <w:t>, there is an increase as well as a variety of mental health symptoms when a child experiences multiple traumatic events, including sexual abuse (Banyard, Williams, &amp; Siegel, 2001). However, further research is necessary to examine the impact of multiple traumatic events on self-esteem and self-views of pre-adolescents in South Africa.</w:t>
      </w:r>
    </w:p>
    <w:p w14:paraId="40476E0E" w14:textId="77777777" w:rsidR="006C79F2" w:rsidRPr="00010278" w:rsidRDefault="006C79F2" w:rsidP="00BD0977">
      <w:pPr>
        <w:pStyle w:val="NoSpacing"/>
        <w:spacing w:line="360" w:lineRule="auto"/>
        <w:jc w:val="both"/>
        <w:rPr>
          <w:rFonts w:ascii="Times New Roman" w:hAnsi="Times New Roman"/>
          <w:sz w:val="24"/>
          <w:szCs w:val="24"/>
          <w:lang w:val="en-GB"/>
        </w:rPr>
      </w:pPr>
    </w:p>
    <w:p w14:paraId="7A03E499" w14:textId="77777777" w:rsidR="003167C2" w:rsidRPr="00010278" w:rsidRDefault="003167C2" w:rsidP="00CD68BC">
      <w:pPr>
        <w:pStyle w:val="NoSpacing"/>
        <w:spacing w:line="360" w:lineRule="auto"/>
        <w:jc w:val="both"/>
        <w:rPr>
          <w:rFonts w:ascii="Times New Roman" w:hAnsi="Times New Roman"/>
          <w:i/>
          <w:sz w:val="24"/>
          <w:szCs w:val="24"/>
          <w:lang w:val="en-US"/>
        </w:rPr>
      </w:pPr>
      <w:r w:rsidRPr="00010278">
        <w:rPr>
          <w:rFonts w:ascii="Times New Roman" w:hAnsi="Times New Roman"/>
          <w:i/>
          <w:sz w:val="24"/>
          <w:szCs w:val="24"/>
          <w:lang w:val="en-GB"/>
        </w:rPr>
        <w:t>Relationship</w:t>
      </w:r>
      <w:r w:rsidRPr="00010278">
        <w:rPr>
          <w:rFonts w:ascii="Times New Roman" w:hAnsi="Times New Roman"/>
          <w:i/>
          <w:sz w:val="24"/>
          <w:szCs w:val="24"/>
          <w:lang w:val="en-US"/>
        </w:rPr>
        <w:t xml:space="preserve"> between self-esteem and self-descriptions</w:t>
      </w:r>
    </w:p>
    <w:p w14:paraId="2C52E399" w14:textId="3D26D0C4" w:rsidR="003167C2" w:rsidRPr="00010278" w:rsidRDefault="00C1537E" w:rsidP="00CD68BC">
      <w:pPr>
        <w:pStyle w:val="NoSpacing"/>
        <w:spacing w:line="360" w:lineRule="auto"/>
        <w:ind w:firstLine="708"/>
        <w:jc w:val="both"/>
        <w:rPr>
          <w:rFonts w:ascii="Times New Roman" w:hAnsi="Times New Roman"/>
          <w:sz w:val="24"/>
          <w:szCs w:val="24"/>
          <w:lang w:val="en-US"/>
        </w:rPr>
      </w:pPr>
      <w:r w:rsidRPr="00010278">
        <w:rPr>
          <w:rFonts w:ascii="Times New Roman" w:eastAsia="Times New Roman" w:hAnsi="Times New Roman"/>
          <w:sz w:val="24"/>
          <w:szCs w:val="24"/>
          <w:lang w:val="en-US"/>
        </w:rPr>
        <w:t>The</w:t>
      </w:r>
      <w:r w:rsidR="00AA5C65" w:rsidRPr="00010278">
        <w:rPr>
          <w:rFonts w:ascii="Times New Roman" w:eastAsia="Times New Roman" w:hAnsi="Times New Roman"/>
          <w:sz w:val="24"/>
          <w:szCs w:val="24"/>
          <w:lang w:val="en-US"/>
        </w:rPr>
        <w:t xml:space="preserve"> explorative</w:t>
      </w:r>
      <w:r w:rsidRPr="00010278">
        <w:rPr>
          <w:rFonts w:ascii="Times New Roman" w:eastAsia="Times New Roman" w:hAnsi="Times New Roman"/>
          <w:sz w:val="24"/>
          <w:szCs w:val="24"/>
          <w:lang w:val="en-US"/>
        </w:rPr>
        <w:t xml:space="preserve"> findings in all of the three different group conditions revealed that t</w:t>
      </w:r>
      <w:r w:rsidR="7E4E2283" w:rsidRPr="00010278">
        <w:rPr>
          <w:rFonts w:ascii="Times New Roman" w:eastAsia="Times New Roman" w:hAnsi="Times New Roman"/>
          <w:sz w:val="24"/>
          <w:szCs w:val="24"/>
          <w:lang w:val="en-US"/>
        </w:rPr>
        <w:t>here</w:t>
      </w:r>
      <w:r w:rsidRPr="00010278">
        <w:rPr>
          <w:rFonts w:ascii="Times New Roman" w:eastAsia="Times New Roman" w:hAnsi="Times New Roman"/>
          <w:sz w:val="24"/>
          <w:szCs w:val="24"/>
          <w:lang w:val="en-US"/>
        </w:rPr>
        <w:t xml:space="preserve"> were</w:t>
      </w:r>
      <w:r w:rsidRPr="00010278">
        <w:rPr>
          <w:rFonts w:ascii="Times New Roman" w:hAnsi="Times New Roman"/>
          <w:sz w:val="24"/>
          <w:szCs w:val="24"/>
          <w:lang w:val="en-US"/>
        </w:rPr>
        <w:t xml:space="preserve"> no relationships found between negative, positive or neutral self-descriptions and self-esteem. </w:t>
      </w:r>
      <w:r w:rsidR="00E070C7" w:rsidRPr="00010278">
        <w:rPr>
          <w:rFonts w:ascii="Times New Roman" w:hAnsi="Times New Roman"/>
          <w:sz w:val="24"/>
          <w:szCs w:val="24"/>
          <w:lang w:val="en-US"/>
        </w:rPr>
        <w:t>These finding</w:t>
      </w:r>
      <w:r w:rsidR="000F1110" w:rsidRPr="00010278">
        <w:rPr>
          <w:rFonts w:ascii="Times New Roman" w:hAnsi="Times New Roman"/>
          <w:sz w:val="24"/>
          <w:szCs w:val="24"/>
          <w:lang w:val="en-US"/>
        </w:rPr>
        <w:t>s</w:t>
      </w:r>
      <w:r w:rsidR="00B733A1" w:rsidRPr="00010278">
        <w:rPr>
          <w:rFonts w:ascii="Times New Roman" w:hAnsi="Times New Roman"/>
          <w:sz w:val="24"/>
          <w:szCs w:val="24"/>
          <w:lang w:val="en-US"/>
        </w:rPr>
        <w:t xml:space="preserve"> could indicate</w:t>
      </w:r>
      <w:r w:rsidR="00E070C7" w:rsidRPr="00010278">
        <w:rPr>
          <w:rFonts w:ascii="Times New Roman" w:hAnsi="Times New Roman"/>
          <w:sz w:val="24"/>
          <w:szCs w:val="24"/>
          <w:lang w:val="en-US"/>
        </w:rPr>
        <w:t xml:space="preserve"> that self-es</w:t>
      </w:r>
      <w:r w:rsidR="008662F0" w:rsidRPr="00010278">
        <w:rPr>
          <w:rFonts w:ascii="Times New Roman" w:hAnsi="Times New Roman"/>
          <w:sz w:val="24"/>
          <w:szCs w:val="24"/>
          <w:lang w:val="en-US"/>
        </w:rPr>
        <w:t xml:space="preserve">teem </w:t>
      </w:r>
      <w:r w:rsidR="00B733A1" w:rsidRPr="00010278">
        <w:rPr>
          <w:rFonts w:ascii="Times New Roman" w:hAnsi="Times New Roman"/>
          <w:sz w:val="24"/>
          <w:szCs w:val="24"/>
          <w:lang w:val="en-US"/>
        </w:rPr>
        <w:t>and self-descriptions are</w:t>
      </w:r>
      <w:r w:rsidR="00E070C7" w:rsidRPr="00010278">
        <w:rPr>
          <w:rFonts w:ascii="Times New Roman" w:hAnsi="Times New Roman"/>
          <w:sz w:val="24"/>
          <w:szCs w:val="24"/>
          <w:lang w:val="en-US"/>
        </w:rPr>
        <w:t xml:space="preserve"> different constructs that have no relationship to ea</w:t>
      </w:r>
      <w:r w:rsidR="00B16677" w:rsidRPr="00010278">
        <w:rPr>
          <w:rFonts w:ascii="Times New Roman" w:hAnsi="Times New Roman"/>
          <w:sz w:val="24"/>
          <w:szCs w:val="24"/>
          <w:lang w:val="en-US"/>
        </w:rPr>
        <w:t>ch other concerning CSA</w:t>
      </w:r>
      <w:r w:rsidR="00E070C7" w:rsidRPr="00010278">
        <w:rPr>
          <w:rFonts w:ascii="Times New Roman" w:hAnsi="Times New Roman"/>
          <w:sz w:val="24"/>
          <w:szCs w:val="24"/>
          <w:lang w:val="en-US"/>
        </w:rPr>
        <w:t xml:space="preserve"> in South African pre-adolescents. </w:t>
      </w:r>
      <w:r w:rsidR="00B733A1" w:rsidRPr="00010278">
        <w:rPr>
          <w:rFonts w:ascii="Times New Roman" w:hAnsi="Times New Roman"/>
          <w:sz w:val="24"/>
          <w:szCs w:val="24"/>
          <w:lang w:val="en-US"/>
        </w:rPr>
        <w:t>However, it is</w:t>
      </w:r>
      <w:r w:rsidR="008B64CE" w:rsidRPr="00010278">
        <w:rPr>
          <w:rFonts w:ascii="Times New Roman" w:hAnsi="Times New Roman"/>
          <w:sz w:val="24"/>
          <w:szCs w:val="24"/>
          <w:lang w:val="en-US"/>
        </w:rPr>
        <w:t xml:space="preserve"> more</w:t>
      </w:r>
      <w:r w:rsidR="00B733A1" w:rsidRPr="00010278">
        <w:rPr>
          <w:rFonts w:ascii="Times New Roman" w:hAnsi="Times New Roman"/>
          <w:sz w:val="24"/>
          <w:szCs w:val="24"/>
          <w:lang w:val="en-US"/>
        </w:rPr>
        <w:t xml:space="preserve"> likely that no effect was found, because the power</w:t>
      </w:r>
      <w:r w:rsidR="004A79D0" w:rsidRPr="00010278">
        <w:rPr>
          <w:rFonts w:ascii="Times New Roman" w:hAnsi="Times New Roman"/>
          <w:sz w:val="24"/>
          <w:szCs w:val="24"/>
          <w:lang w:val="en-US"/>
        </w:rPr>
        <w:t xml:space="preserve"> of this research</w:t>
      </w:r>
      <w:r w:rsidR="00B733A1" w:rsidRPr="00010278">
        <w:rPr>
          <w:rFonts w:ascii="Times New Roman" w:hAnsi="Times New Roman"/>
          <w:sz w:val="24"/>
          <w:szCs w:val="24"/>
          <w:lang w:val="en-US"/>
        </w:rPr>
        <w:t xml:space="preserve"> was too sma</w:t>
      </w:r>
      <w:r w:rsidR="004A79D0" w:rsidRPr="00010278">
        <w:rPr>
          <w:rFonts w:ascii="Times New Roman" w:hAnsi="Times New Roman"/>
          <w:sz w:val="24"/>
          <w:szCs w:val="24"/>
          <w:lang w:val="en-US"/>
        </w:rPr>
        <w:t xml:space="preserve">ll. </w:t>
      </w:r>
      <w:r w:rsidR="00550EAC" w:rsidRPr="00010278">
        <w:rPr>
          <w:rFonts w:ascii="Times New Roman" w:hAnsi="Times New Roman"/>
          <w:sz w:val="24"/>
          <w:szCs w:val="24"/>
          <w:lang w:val="en-US"/>
        </w:rPr>
        <w:t>According to Cohen (1992), a research that use</w:t>
      </w:r>
      <w:r w:rsidR="009C0EE8" w:rsidRPr="00010278">
        <w:rPr>
          <w:rFonts w:ascii="Times New Roman" w:hAnsi="Times New Roman"/>
          <w:sz w:val="24"/>
          <w:szCs w:val="24"/>
          <w:lang w:val="en-US"/>
        </w:rPr>
        <w:t>s a MRA</w:t>
      </w:r>
      <w:r w:rsidR="00550EAC" w:rsidRPr="00010278">
        <w:rPr>
          <w:rFonts w:ascii="Times New Roman" w:hAnsi="Times New Roman"/>
          <w:sz w:val="24"/>
          <w:szCs w:val="24"/>
          <w:lang w:val="en-US"/>
        </w:rPr>
        <w:t xml:space="preserve"> which performs the significant tests at α= .05 should have a required sample size of 547 with three predictors for finding a small effect and a sample size of 76 for a medium effect. This exceeds the resources in this research.</w:t>
      </w:r>
      <w:r w:rsidR="00A03BE3" w:rsidRPr="00010278">
        <w:rPr>
          <w:rFonts w:ascii="Times New Roman" w:hAnsi="Times New Roman"/>
          <w:sz w:val="24"/>
          <w:szCs w:val="24"/>
          <w:lang w:val="en-US"/>
        </w:rPr>
        <w:t xml:space="preserve"> </w:t>
      </w:r>
    </w:p>
    <w:p w14:paraId="0504FC53" w14:textId="77777777" w:rsidR="003167C2" w:rsidRPr="00010278" w:rsidRDefault="003167C2" w:rsidP="00CD68BC">
      <w:pPr>
        <w:pStyle w:val="NoSpacing"/>
        <w:spacing w:line="360" w:lineRule="auto"/>
        <w:jc w:val="both"/>
        <w:rPr>
          <w:rFonts w:ascii="Times New Roman" w:hAnsi="Times New Roman"/>
          <w:sz w:val="24"/>
          <w:szCs w:val="24"/>
          <w:lang w:val="en-US"/>
        </w:rPr>
      </w:pPr>
    </w:p>
    <w:p w14:paraId="2B50BCE4" w14:textId="77777777" w:rsidR="003167C2" w:rsidRPr="00010278" w:rsidRDefault="00594D8E" w:rsidP="00CD68BC">
      <w:pPr>
        <w:pStyle w:val="NoSpacing"/>
        <w:spacing w:line="360" w:lineRule="auto"/>
        <w:jc w:val="both"/>
        <w:rPr>
          <w:rFonts w:ascii="Times New Roman" w:hAnsi="Times New Roman"/>
          <w:b/>
          <w:sz w:val="24"/>
          <w:szCs w:val="24"/>
          <w:lang w:val="en-US"/>
        </w:rPr>
      </w:pPr>
      <w:r w:rsidRPr="00010278">
        <w:rPr>
          <w:rFonts w:ascii="Times New Roman" w:hAnsi="Times New Roman"/>
          <w:b/>
          <w:sz w:val="24"/>
          <w:szCs w:val="24"/>
          <w:lang w:val="en-US"/>
        </w:rPr>
        <w:t>Strengths and l</w:t>
      </w:r>
      <w:r w:rsidR="003167C2" w:rsidRPr="00010278">
        <w:rPr>
          <w:rFonts w:ascii="Times New Roman" w:hAnsi="Times New Roman"/>
          <w:b/>
          <w:sz w:val="24"/>
          <w:szCs w:val="24"/>
          <w:lang w:val="en-US"/>
        </w:rPr>
        <w:t xml:space="preserve">imitations </w:t>
      </w:r>
    </w:p>
    <w:p w14:paraId="2EEAAF1A" w14:textId="2FA9907F" w:rsidR="00B6243D" w:rsidRPr="00A644FD" w:rsidRDefault="003167C2" w:rsidP="00A644FD">
      <w:pPr>
        <w:pStyle w:val="NoSpacing"/>
        <w:spacing w:line="360" w:lineRule="auto"/>
        <w:ind w:firstLine="708"/>
        <w:jc w:val="both"/>
        <w:rPr>
          <w:rFonts w:ascii="Times New Roman" w:hAnsi="Times New Roman"/>
          <w:sz w:val="24"/>
          <w:szCs w:val="24"/>
          <w:lang w:val="en-US"/>
        </w:rPr>
      </w:pPr>
      <w:r w:rsidRPr="00010278">
        <w:rPr>
          <w:rFonts w:ascii="Times New Roman" w:hAnsi="Times New Roman"/>
          <w:sz w:val="24"/>
          <w:szCs w:val="24"/>
          <w:lang w:val="en-US"/>
        </w:rPr>
        <w:t xml:space="preserve">A number of </w:t>
      </w:r>
      <w:r w:rsidR="00594D8E" w:rsidRPr="00010278">
        <w:rPr>
          <w:rFonts w:ascii="Times New Roman" w:hAnsi="Times New Roman"/>
          <w:sz w:val="24"/>
          <w:szCs w:val="24"/>
          <w:lang w:val="en-US"/>
        </w:rPr>
        <w:t xml:space="preserve">strengths and </w:t>
      </w:r>
      <w:r w:rsidRPr="00010278">
        <w:rPr>
          <w:rFonts w:ascii="Times New Roman" w:hAnsi="Times New Roman"/>
          <w:sz w:val="24"/>
          <w:szCs w:val="24"/>
          <w:lang w:val="en-US"/>
        </w:rPr>
        <w:t>limitations of this study should be taken into consideration. Issues relating to the</w:t>
      </w:r>
      <w:r w:rsidR="00B733A1" w:rsidRPr="00010278">
        <w:rPr>
          <w:rFonts w:ascii="Times New Roman" w:hAnsi="Times New Roman"/>
          <w:sz w:val="24"/>
          <w:szCs w:val="24"/>
          <w:lang w:val="en-US"/>
        </w:rPr>
        <w:t xml:space="preserve"> implications, instruments</w:t>
      </w:r>
      <w:r w:rsidRPr="00010278">
        <w:rPr>
          <w:rFonts w:ascii="Times New Roman" w:hAnsi="Times New Roman"/>
          <w:sz w:val="24"/>
          <w:szCs w:val="24"/>
          <w:lang w:val="en-US"/>
        </w:rPr>
        <w:t>, language barriers, and generalizability of results are highlighted below.</w:t>
      </w:r>
      <w:r w:rsidR="00A644FD">
        <w:rPr>
          <w:rFonts w:ascii="Times New Roman" w:hAnsi="Times New Roman"/>
          <w:sz w:val="24"/>
          <w:szCs w:val="24"/>
          <w:lang w:val="en-US"/>
        </w:rPr>
        <w:t xml:space="preserve"> </w:t>
      </w:r>
    </w:p>
    <w:p w14:paraId="05555B4B" w14:textId="46743F1B" w:rsidR="004B17E9" w:rsidRPr="00010278" w:rsidRDefault="004B17E9" w:rsidP="00CD68BC">
      <w:pPr>
        <w:pStyle w:val="NoSpacing"/>
        <w:spacing w:line="360" w:lineRule="auto"/>
        <w:jc w:val="both"/>
        <w:rPr>
          <w:rFonts w:ascii="Times New Roman" w:hAnsi="Times New Roman"/>
          <w:i/>
          <w:sz w:val="24"/>
          <w:szCs w:val="24"/>
          <w:lang w:val="en-US"/>
        </w:rPr>
      </w:pPr>
      <w:r w:rsidRPr="00010278">
        <w:rPr>
          <w:rFonts w:ascii="Times New Roman" w:hAnsi="Times New Roman"/>
          <w:i/>
          <w:sz w:val="24"/>
          <w:szCs w:val="24"/>
          <w:lang w:val="en-US"/>
        </w:rPr>
        <w:t>Implications</w:t>
      </w:r>
    </w:p>
    <w:p w14:paraId="53D8C3EC" w14:textId="734B17FD" w:rsidR="004B17E9" w:rsidRPr="00010278" w:rsidRDefault="004B17E9" w:rsidP="00CD68BC">
      <w:pPr>
        <w:pStyle w:val="NoSpacing"/>
        <w:spacing w:line="360" w:lineRule="auto"/>
        <w:ind w:firstLine="708"/>
        <w:jc w:val="both"/>
        <w:rPr>
          <w:rFonts w:ascii="Times New Roman" w:hAnsi="Times New Roman"/>
          <w:sz w:val="24"/>
          <w:szCs w:val="24"/>
          <w:lang w:val="en-US"/>
        </w:rPr>
      </w:pPr>
      <w:r w:rsidRPr="00010278">
        <w:rPr>
          <w:rFonts w:ascii="Times New Roman" w:hAnsi="Times New Roman"/>
          <w:sz w:val="24"/>
          <w:szCs w:val="24"/>
          <w:lang w:val="en-US"/>
        </w:rPr>
        <w:t>First of all, this study sheds light on the concept</w:t>
      </w:r>
      <w:r w:rsidR="007B42F9" w:rsidRPr="00010278">
        <w:rPr>
          <w:rFonts w:ascii="Times New Roman" w:hAnsi="Times New Roman"/>
          <w:sz w:val="24"/>
          <w:szCs w:val="24"/>
          <w:lang w:val="en-US"/>
        </w:rPr>
        <w:t>s</w:t>
      </w:r>
      <w:r w:rsidRPr="00010278">
        <w:rPr>
          <w:rFonts w:ascii="Times New Roman" w:hAnsi="Times New Roman"/>
          <w:sz w:val="24"/>
          <w:szCs w:val="24"/>
          <w:lang w:val="en-US"/>
        </w:rPr>
        <w:t xml:space="preserve"> of</w:t>
      </w:r>
      <w:r w:rsidR="007B42F9" w:rsidRPr="00010278">
        <w:rPr>
          <w:rFonts w:ascii="Times New Roman" w:hAnsi="Times New Roman"/>
          <w:sz w:val="24"/>
          <w:szCs w:val="24"/>
          <w:lang w:val="en-US"/>
        </w:rPr>
        <w:t xml:space="preserve"> self-esteem and</w:t>
      </w:r>
      <w:r w:rsidRPr="00010278">
        <w:rPr>
          <w:rFonts w:ascii="Times New Roman" w:hAnsi="Times New Roman"/>
          <w:sz w:val="24"/>
          <w:szCs w:val="24"/>
          <w:lang w:val="en-US"/>
        </w:rPr>
        <w:t xml:space="preserve"> self-views of sexually abused pre-adolescents in South Africa. This is an important fundamental implication, since there was no consensus about the way pre-adolescents who are sexually abused describe thems</w:t>
      </w:r>
      <w:r w:rsidR="00906170" w:rsidRPr="00010278">
        <w:rPr>
          <w:rFonts w:ascii="Times New Roman" w:hAnsi="Times New Roman"/>
          <w:sz w:val="24"/>
          <w:szCs w:val="24"/>
          <w:lang w:val="en-US"/>
        </w:rPr>
        <w:t>elves when using their own words</w:t>
      </w:r>
      <w:r w:rsidRPr="00010278">
        <w:rPr>
          <w:rFonts w:ascii="Times New Roman" w:hAnsi="Times New Roman"/>
          <w:sz w:val="24"/>
          <w:szCs w:val="24"/>
          <w:lang w:val="en-US"/>
        </w:rPr>
        <w:t xml:space="preserve">. </w:t>
      </w:r>
    </w:p>
    <w:p w14:paraId="09A471E9" w14:textId="061E39C6" w:rsidR="0069036B" w:rsidRPr="00010278" w:rsidRDefault="004B17E9" w:rsidP="00CD68BC">
      <w:pPr>
        <w:pStyle w:val="NoSpacing"/>
        <w:spacing w:line="360" w:lineRule="auto"/>
        <w:ind w:firstLine="708"/>
        <w:jc w:val="both"/>
        <w:rPr>
          <w:rFonts w:ascii="Times New Roman" w:hAnsi="Times New Roman"/>
          <w:sz w:val="24"/>
          <w:szCs w:val="24"/>
          <w:lang w:val="en-US"/>
        </w:rPr>
      </w:pPr>
      <w:r w:rsidRPr="00010278">
        <w:rPr>
          <w:rFonts w:ascii="Times New Roman" w:hAnsi="Times New Roman"/>
          <w:sz w:val="24"/>
          <w:szCs w:val="24"/>
          <w:lang w:val="en-US"/>
        </w:rPr>
        <w:t>The present research reveals that improving self-esteem</w:t>
      </w:r>
      <w:r w:rsidR="0046544D" w:rsidRPr="00010278">
        <w:rPr>
          <w:rFonts w:ascii="Times New Roman" w:hAnsi="Times New Roman"/>
          <w:sz w:val="24"/>
          <w:szCs w:val="24"/>
          <w:lang w:val="en-US"/>
        </w:rPr>
        <w:t xml:space="preserve"> and self-views</w:t>
      </w:r>
      <w:r w:rsidRPr="00010278">
        <w:rPr>
          <w:rFonts w:ascii="Times New Roman" w:hAnsi="Times New Roman"/>
          <w:sz w:val="24"/>
          <w:szCs w:val="24"/>
          <w:lang w:val="en-US"/>
        </w:rPr>
        <w:t xml:space="preserve"> by means of intervention can have an advantage for these children,</w:t>
      </w:r>
      <w:r w:rsidR="007B42F9" w:rsidRPr="00010278">
        <w:rPr>
          <w:rFonts w:ascii="Times New Roman" w:hAnsi="Times New Roman"/>
          <w:sz w:val="24"/>
          <w:szCs w:val="24"/>
          <w:lang w:val="en-US"/>
        </w:rPr>
        <w:t xml:space="preserve"> </w:t>
      </w:r>
      <w:r w:rsidRPr="00010278">
        <w:rPr>
          <w:rFonts w:ascii="Times New Roman" w:hAnsi="Times New Roman"/>
          <w:sz w:val="24"/>
          <w:szCs w:val="24"/>
          <w:lang w:val="en-US"/>
        </w:rPr>
        <w:t xml:space="preserve">because there is space for improvement. </w:t>
      </w:r>
    </w:p>
    <w:p w14:paraId="56A685EE" w14:textId="77777777" w:rsidR="003167C2" w:rsidRPr="00010278" w:rsidRDefault="003167C2" w:rsidP="00CD68BC">
      <w:pPr>
        <w:pStyle w:val="NoSpacing"/>
        <w:spacing w:line="360" w:lineRule="auto"/>
        <w:jc w:val="both"/>
        <w:rPr>
          <w:rFonts w:ascii="Times New Roman" w:hAnsi="Times New Roman"/>
          <w:i/>
          <w:sz w:val="24"/>
          <w:szCs w:val="24"/>
          <w:lang w:val="en-US"/>
        </w:rPr>
      </w:pPr>
      <w:r w:rsidRPr="00010278">
        <w:rPr>
          <w:rFonts w:ascii="Times New Roman" w:hAnsi="Times New Roman"/>
          <w:i/>
          <w:sz w:val="24"/>
          <w:szCs w:val="24"/>
          <w:lang w:val="en-US"/>
        </w:rPr>
        <w:t>Instruments</w:t>
      </w:r>
    </w:p>
    <w:p w14:paraId="0C1F509D" w14:textId="77777777" w:rsidR="00633715" w:rsidRPr="00010278" w:rsidRDefault="00633715" w:rsidP="00CD68BC">
      <w:pPr>
        <w:pStyle w:val="NoSpacing"/>
        <w:spacing w:line="360" w:lineRule="auto"/>
        <w:ind w:firstLine="708"/>
        <w:jc w:val="both"/>
        <w:rPr>
          <w:rFonts w:ascii="Times New Roman" w:hAnsi="Times New Roman"/>
          <w:sz w:val="24"/>
          <w:szCs w:val="24"/>
          <w:lang w:val="en-US"/>
        </w:rPr>
      </w:pPr>
      <w:r w:rsidRPr="00010278">
        <w:rPr>
          <w:rFonts w:ascii="Times New Roman" w:hAnsi="Times New Roman"/>
          <w:sz w:val="24"/>
          <w:szCs w:val="24"/>
          <w:lang w:val="en-US"/>
        </w:rPr>
        <w:t>The present research contributed to the existing knowledge by examining self-views through self-ratings. However, self-reports can be biased. In future research, this could be avoided by having independent observers code the self-descriptions (</w:t>
      </w:r>
      <w:r w:rsidRPr="00010278">
        <w:rPr>
          <w:rFonts w:ascii="Times New Roman" w:hAnsi="Times New Roman"/>
          <w:sz w:val="24"/>
          <w:szCs w:val="24"/>
          <w:shd w:val="clear" w:color="auto" w:fill="FFFFFF"/>
          <w:lang w:val="en-US"/>
        </w:rPr>
        <w:t xml:space="preserve">Piedmont, McCrae, </w:t>
      </w:r>
      <w:r w:rsidRPr="00010278">
        <w:rPr>
          <w:rFonts w:ascii="Times New Roman" w:hAnsi="Times New Roman"/>
          <w:sz w:val="24"/>
          <w:szCs w:val="24"/>
          <w:shd w:val="clear" w:color="auto" w:fill="FFFFFF"/>
          <w:lang w:val="en-US"/>
        </w:rPr>
        <w:lastRenderedPageBreak/>
        <w:t>Riemann, &amp; Angleitner, 2000)</w:t>
      </w:r>
      <w:r w:rsidRPr="00010278">
        <w:rPr>
          <w:rFonts w:ascii="Times New Roman" w:hAnsi="Times New Roman"/>
          <w:sz w:val="24"/>
          <w:szCs w:val="24"/>
          <w:lang w:val="en-US"/>
        </w:rPr>
        <w:t>, but the ratings of these observers could still be biased. A combination of self-ratings and observer ratings would create a higher validity of the instruments.</w:t>
      </w:r>
    </w:p>
    <w:p w14:paraId="620B59B9" w14:textId="63227F4D" w:rsidR="00990562" w:rsidRPr="00010278" w:rsidRDefault="00990562" w:rsidP="00CD68BC">
      <w:pPr>
        <w:pStyle w:val="NoSpacing"/>
        <w:spacing w:line="360" w:lineRule="auto"/>
        <w:ind w:firstLine="708"/>
        <w:jc w:val="both"/>
        <w:rPr>
          <w:rFonts w:ascii="Times New Roman" w:hAnsi="Times New Roman"/>
          <w:sz w:val="24"/>
          <w:szCs w:val="24"/>
          <w:lang w:val="en-US"/>
        </w:rPr>
      </w:pPr>
      <w:r w:rsidRPr="00010278">
        <w:rPr>
          <w:rFonts w:ascii="Times New Roman" w:hAnsi="Times New Roman"/>
          <w:sz w:val="24"/>
          <w:szCs w:val="24"/>
          <w:lang w:val="en-US"/>
        </w:rPr>
        <w:t xml:space="preserve">Secondly, the </w:t>
      </w:r>
      <w:r w:rsidR="00F14C76" w:rsidRPr="00010278">
        <w:rPr>
          <w:rFonts w:ascii="Times New Roman" w:hAnsi="Times New Roman"/>
          <w:sz w:val="24"/>
          <w:szCs w:val="24"/>
          <w:lang w:val="en-US"/>
        </w:rPr>
        <w:t xml:space="preserve">Cronbach’s alpha of the global self-worth subscale of the SPSS is low, which indicates that the reliability of the test could be a problem. In future research, an instrument should be used which has higher reliability scores to measure self-esteem.  </w:t>
      </w:r>
    </w:p>
    <w:p w14:paraId="072B0B80" w14:textId="27D6FC8F" w:rsidR="003167C2" w:rsidRPr="00010278" w:rsidRDefault="00F14C76" w:rsidP="00CD68BC">
      <w:pPr>
        <w:pStyle w:val="NoSpacing"/>
        <w:spacing w:line="360" w:lineRule="auto"/>
        <w:ind w:firstLine="708"/>
        <w:jc w:val="both"/>
        <w:rPr>
          <w:rFonts w:ascii="Times New Roman" w:hAnsi="Times New Roman"/>
          <w:sz w:val="24"/>
          <w:szCs w:val="24"/>
          <w:lang w:val="en-US"/>
        </w:rPr>
      </w:pPr>
      <w:r w:rsidRPr="00010278">
        <w:rPr>
          <w:rFonts w:ascii="Times New Roman" w:hAnsi="Times New Roman"/>
          <w:sz w:val="24"/>
          <w:szCs w:val="24"/>
          <w:lang w:val="en-US"/>
        </w:rPr>
        <w:t>Thirdly</w:t>
      </w:r>
      <w:r w:rsidR="00CF61AE" w:rsidRPr="00010278">
        <w:rPr>
          <w:rFonts w:ascii="Times New Roman" w:hAnsi="Times New Roman"/>
          <w:sz w:val="24"/>
          <w:szCs w:val="24"/>
          <w:lang w:val="en-US"/>
        </w:rPr>
        <w:t>, t</w:t>
      </w:r>
      <w:r w:rsidR="003167C2" w:rsidRPr="00010278">
        <w:rPr>
          <w:rFonts w:ascii="Times New Roman" w:hAnsi="Times New Roman"/>
          <w:sz w:val="24"/>
          <w:szCs w:val="24"/>
          <w:lang w:val="en-US"/>
        </w:rPr>
        <w:t>here is a percentage of children i</w:t>
      </w:r>
      <w:r w:rsidR="0069036B" w:rsidRPr="00010278">
        <w:rPr>
          <w:rFonts w:ascii="Times New Roman" w:hAnsi="Times New Roman"/>
          <w:sz w:val="24"/>
          <w:szCs w:val="24"/>
          <w:lang w:val="en-US"/>
        </w:rPr>
        <w:t>n both groups from whom the ethnic group</w:t>
      </w:r>
      <w:r w:rsidR="003167C2" w:rsidRPr="00010278">
        <w:rPr>
          <w:rFonts w:ascii="Times New Roman" w:hAnsi="Times New Roman"/>
          <w:sz w:val="24"/>
          <w:szCs w:val="24"/>
          <w:lang w:val="en-US"/>
        </w:rPr>
        <w:t xml:space="preserve"> is</w:t>
      </w:r>
      <w:r w:rsidR="00594D8E" w:rsidRPr="00010278">
        <w:rPr>
          <w:rFonts w:ascii="Times New Roman" w:hAnsi="Times New Roman"/>
          <w:sz w:val="24"/>
          <w:szCs w:val="24"/>
          <w:lang w:val="en-US"/>
        </w:rPr>
        <w:t xml:space="preserve"> unknown. </w:t>
      </w:r>
      <w:r w:rsidR="00906170" w:rsidRPr="00010278">
        <w:rPr>
          <w:rFonts w:ascii="Times New Roman" w:hAnsi="Times New Roman"/>
          <w:sz w:val="24"/>
          <w:szCs w:val="24"/>
          <w:lang w:val="en-US"/>
        </w:rPr>
        <w:t>S</w:t>
      </w:r>
      <w:r w:rsidR="003F26DF" w:rsidRPr="00010278">
        <w:rPr>
          <w:rFonts w:ascii="Times New Roman" w:hAnsi="Times New Roman"/>
          <w:sz w:val="24"/>
          <w:szCs w:val="24"/>
          <w:lang w:val="en-US"/>
        </w:rPr>
        <w:t xml:space="preserve">ocial workers were asked about the missing data and they could indicate the race of most of the children, however for some children the social worker was not sure. </w:t>
      </w:r>
      <w:r w:rsidR="00594D8E" w:rsidRPr="00010278">
        <w:rPr>
          <w:rFonts w:ascii="Times New Roman" w:hAnsi="Times New Roman"/>
          <w:sz w:val="24"/>
          <w:szCs w:val="24"/>
          <w:lang w:val="en-US"/>
        </w:rPr>
        <w:t>T</w:t>
      </w:r>
      <w:r w:rsidR="003167C2" w:rsidRPr="00010278">
        <w:rPr>
          <w:rFonts w:ascii="Times New Roman" w:hAnsi="Times New Roman"/>
          <w:sz w:val="24"/>
          <w:szCs w:val="24"/>
          <w:lang w:val="en-US"/>
        </w:rPr>
        <w:t>here is a possibility that there is a difference in the res</w:t>
      </w:r>
      <w:r w:rsidR="00C36C57" w:rsidRPr="00010278">
        <w:rPr>
          <w:rFonts w:ascii="Times New Roman" w:hAnsi="Times New Roman"/>
          <w:sz w:val="24"/>
          <w:szCs w:val="24"/>
          <w:lang w:val="en-US"/>
        </w:rPr>
        <w:t>ults between the different ethnic groups</w:t>
      </w:r>
      <w:r w:rsidR="003167C2" w:rsidRPr="00010278">
        <w:rPr>
          <w:rFonts w:ascii="Times New Roman" w:hAnsi="Times New Roman"/>
          <w:sz w:val="24"/>
          <w:szCs w:val="24"/>
          <w:lang w:val="en-US"/>
        </w:rPr>
        <w:t xml:space="preserve">. </w:t>
      </w:r>
    </w:p>
    <w:p w14:paraId="1964DA4F" w14:textId="77777777" w:rsidR="003167C2" w:rsidRPr="00010278" w:rsidRDefault="003167C2" w:rsidP="00CD68BC">
      <w:pPr>
        <w:pStyle w:val="Default"/>
        <w:spacing w:line="360" w:lineRule="auto"/>
        <w:jc w:val="both"/>
        <w:rPr>
          <w:i/>
          <w:color w:val="auto"/>
          <w:lang w:val="en-US"/>
        </w:rPr>
      </w:pPr>
      <w:r w:rsidRPr="00010278">
        <w:rPr>
          <w:i/>
          <w:color w:val="auto"/>
          <w:lang w:val="en-US"/>
        </w:rPr>
        <w:t>Different conditions</w:t>
      </w:r>
    </w:p>
    <w:p w14:paraId="4D17D400" w14:textId="073F3BD1" w:rsidR="003167C2" w:rsidRPr="00010278" w:rsidRDefault="003167C2" w:rsidP="00CD68BC">
      <w:pPr>
        <w:pStyle w:val="Default"/>
        <w:spacing w:line="360" w:lineRule="auto"/>
        <w:ind w:firstLine="708"/>
        <w:jc w:val="both"/>
        <w:rPr>
          <w:bCs/>
          <w:color w:val="auto"/>
          <w:lang w:val="en-US" w:eastAsia="nl-NL"/>
        </w:rPr>
      </w:pPr>
      <w:r w:rsidRPr="00010278">
        <w:rPr>
          <w:color w:val="auto"/>
          <w:lang w:val="en-US"/>
        </w:rPr>
        <w:t>Samples for this study were drawn from two different institutions; a trauma clinic and a primar</w:t>
      </w:r>
      <w:r w:rsidR="00594D8E" w:rsidRPr="00010278">
        <w:rPr>
          <w:color w:val="auto"/>
          <w:lang w:val="en-US"/>
        </w:rPr>
        <w:t>y school, this</w:t>
      </w:r>
      <w:r w:rsidRPr="00010278">
        <w:rPr>
          <w:color w:val="auto"/>
          <w:lang w:val="en-US"/>
        </w:rPr>
        <w:t xml:space="preserve"> could have resulted in a bias. For instance, at the clinic this</w:t>
      </w:r>
      <w:r w:rsidRPr="00010278">
        <w:rPr>
          <w:bCs/>
          <w:color w:val="auto"/>
          <w:lang w:val="en-US" w:eastAsia="nl-NL"/>
        </w:rPr>
        <w:t xml:space="preserve"> study was part of a larger study, including multiple questionnaires. In contrast, at the school the pre-adolescents only had to fill out the questionnaires that were part of the current study. However, in this study analyses were done to examine if there was a difference between these two groups. The analyses revealed that the difference in concentration levels did probably not influence the results. </w:t>
      </w:r>
    </w:p>
    <w:p w14:paraId="256F0E70" w14:textId="2B07A7AD" w:rsidR="003167C2" w:rsidRPr="00010278" w:rsidRDefault="003167C2" w:rsidP="00CD68BC">
      <w:pPr>
        <w:pStyle w:val="Default"/>
        <w:spacing w:line="360" w:lineRule="auto"/>
        <w:ind w:firstLine="708"/>
        <w:jc w:val="both"/>
        <w:rPr>
          <w:color w:val="auto"/>
          <w:lang w:val="en-US"/>
        </w:rPr>
      </w:pPr>
      <w:r w:rsidRPr="00010278">
        <w:rPr>
          <w:color w:val="auto"/>
          <w:lang w:val="en-US"/>
        </w:rPr>
        <w:t>Furthermore, the mood of the pre-adolescents at the time of data collection could have had an influence on the outcome of the study.</w:t>
      </w:r>
      <w:r w:rsidR="003F26DF" w:rsidRPr="00010278">
        <w:rPr>
          <w:color w:val="auto"/>
          <w:lang w:val="en-US"/>
        </w:rPr>
        <w:t xml:space="preserve"> T</w:t>
      </w:r>
      <w:r w:rsidRPr="00010278">
        <w:rPr>
          <w:color w:val="auto"/>
          <w:lang w:val="en-US"/>
        </w:rPr>
        <w:t>he research took place after school hours; it is possible that children were tired and hungry after school. The mood congruency hypothesis states that self-descriptions are influenced by the mood someone is in (Sedikides, 1994).</w:t>
      </w:r>
      <w:r w:rsidRPr="00010278">
        <w:rPr>
          <w:color w:val="auto"/>
          <w:sz w:val="23"/>
          <w:szCs w:val="23"/>
          <w:lang w:val="en-US"/>
        </w:rPr>
        <w:t xml:space="preserve"> </w:t>
      </w:r>
      <w:r w:rsidRPr="00010278">
        <w:rPr>
          <w:color w:val="auto"/>
          <w:lang w:val="en-US"/>
        </w:rPr>
        <w:t>To reduce this problem, children were given some d</w:t>
      </w:r>
      <w:r w:rsidR="005A308A" w:rsidRPr="00010278">
        <w:rPr>
          <w:color w:val="auto"/>
          <w:lang w:val="en-US"/>
        </w:rPr>
        <w:t xml:space="preserve">rinks and food. </w:t>
      </w:r>
    </w:p>
    <w:p w14:paraId="3089B0F6" w14:textId="77777777" w:rsidR="003167C2" w:rsidRPr="00010278" w:rsidRDefault="003167C2" w:rsidP="00CD68BC">
      <w:pPr>
        <w:pStyle w:val="Default"/>
        <w:spacing w:line="360" w:lineRule="auto"/>
        <w:jc w:val="both"/>
        <w:rPr>
          <w:i/>
          <w:color w:val="auto"/>
          <w:lang w:val="en-US"/>
        </w:rPr>
      </w:pPr>
      <w:r w:rsidRPr="00010278">
        <w:rPr>
          <w:bCs/>
          <w:i/>
          <w:color w:val="auto"/>
          <w:lang w:val="en-US" w:eastAsia="nl-NL"/>
        </w:rPr>
        <w:t>Language comprehension</w:t>
      </w:r>
    </w:p>
    <w:p w14:paraId="2D5691C7" w14:textId="77777777" w:rsidR="003167C2" w:rsidRPr="00010278" w:rsidRDefault="003167C2" w:rsidP="00CD68BC">
      <w:pPr>
        <w:pStyle w:val="NoSpacing"/>
        <w:spacing w:line="360" w:lineRule="auto"/>
        <w:ind w:firstLine="708"/>
        <w:jc w:val="both"/>
        <w:rPr>
          <w:rFonts w:ascii="Times New Roman" w:hAnsi="Times New Roman"/>
          <w:sz w:val="24"/>
          <w:szCs w:val="24"/>
          <w:lang w:val="en-US"/>
        </w:rPr>
      </w:pPr>
      <w:r w:rsidRPr="00010278">
        <w:rPr>
          <w:rFonts w:ascii="Times New Roman" w:hAnsi="Times New Roman"/>
          <w:sz w:val="24"/>
          <w:szCs w:val="24"/>
          <w:lang w:val="en-US"/>
        </w:rPr>
        <w:t xml:space="preserve">In this study, the pre-adolescents needed a certain level of language comprehension to understand the survey. During the completion of the survey, the different questionnaires and tasks were explained to the pre-adolescents. However, sometimes the questionnaires and tasks seemed incomprehensible for the pre-adolescents. The phenomenon of incomprehensibility was particularly noticeable with the younger pre-adolescents. Consequently, the pre-adolescents often asked the researchers for additional explanation. </w:t>
      </w:r>
    </w:p>
    <w:p w14:paraId="6D2352E9" w14:textId="3CC1DF78" w:rsidR="003167C2" w:rsidRPr="00010278" w:rsidRDefault="7E4E2283" w:rsidP="00CD68BC">
      <w:pPr>
        <w:pStyle w:val="NoSpacing"/>
        <w:spacing w:line="360" w:lineRule="auto"/>
        <w:ind w:firstLine="708"/>
        <w:jc w:val="both"/>
        <w:rPr>
          <w:rFonts w:ascii="Times New Roman" w:hAnsi="Times New Roman"/>
          <w:sz w:val="24"/>
          <w:szCs w:val="24"/>
          <w:lang w:val="en-US"/>
        </w:rPr>
      </w:pPr>
      <w:r w:rsidRPr="00010278">
        <w:rPr>
          <w:rFonts w:ascii="Times New Roman" w:eastAsia="Times New Roman" w:hAnsi="Times New Roman"/>
          <w:sz w:val="24"/>
          <w:szCs w:val="24"/>
          <w:lang w:val="en-US"/>
        </w:rPr>
        <w:t xml:space="preserve">Furthermore, </w:t>
      </w:r>
      <w:r w:rsidR="006A3C2C" w:rsidRPr="00010278">
        <w:rPr>
          <w:rFonts w:ascii="Times New Roman" w:eastAsia="Times New Roman" w:hAnsi="Times New Roman"/>
          <w:sz w:val="24"/>
          <w:szCs w:val="24"/>
          <w:lang w:val="en-US"/>
        </w:rPr>
        <w:t xml:space="preserve">the children had a limited knowledge of the English language. </w:t>
      </w:r>
      <w:r w:rsidRPr="00010278">
        <w:rPr>
          <w:rFonts w:ascii="Times New Roman" w:eastAsia="Times New Roman" w:hAnsi="Times New Roman"/>
          <w:sz w:val="24"/>
          <w:szCs w:val="24"/>
          <w:lang w:val="en-US"/>
        </w:rPr>
        <w:t xml:space="preserve">To reduce this problem, </w:t>
      </w:r>
      <w:r w:rsidR="00F2582C" w:rsidRPr="00010278">
        <w:rPr>
          <w:rFonts w:ascii="Times New Roman" w:eastAsia="Times New Roman" w:hAnsi="Times New Roman"/>
          <w:sz w:val="24"/>
          <w:szCs w:val="24"/>
          <w:lang w:val="en-US"/>
        </w:rPr>
        <w:t xml:space="preserve">pictograms were used in the response options of the questionnaires. Secondly, the </w:t>
      </w:r>
      <w:r w:rsidRPr="00010278">
        <w:rPr>
          <w:rFonts w:ascii="Times New Roman" w:eastAsia="Times New Roman" w:hAnsi="Times New Roman"/>
          <w:sz w:val="24"/>
          <w:szCs w:val="24"/>
          <w:lang w:val="en-US"/>
        </w:rPr>
        <w:t xml:space="preserve">local social workers or students assisted in translating the questionnaires for the children. However, the social workers and students are not trained to translate questionnaires. Due to </w:t>
      </w:r>
      <w:r w:rsidRPr="00010278">
        <w:rPr>
          <w:rFonts w:ascii="Times New Roman" w:eastAsia="Times New Roman" w:hAnsi="Times New Roman"/>
          <w:sz w:val="24"/>
          <w:szCs w:val="24"/>
          <w:lang w:val="en-US"/>
        </w:rPr>
        <w:lastRenderedPageBreak/>
        <w:t xml:space="preserve">this fact, the questionnaires could be slightly adapted during the translation. The translation of the questionnaires might cause a bias in the findings due to language capacity and the interpretation of words (Peters &amp; Passchier, 2006; Van de Vijver &amp; Leung, 2011; Van Eeden &amp; Mantsha, 2007; Wild, Flisher, Bhana &amp; Lombard, 2005). When pre-adolescents do not completely understand what is asked for, the pre-adolescents could misinterpret the questionnaires and tasks. In this way the survey may not measure what it is supposed to measure. </w:t>
      </w:r>
    </w:p>
    <w:p w14:paraId="08ED4DB9" w14:textId="36F24A28" w:rsidR="003167C2" w:rsidRPr="00010278" w:rsidRDefault="003167C2" w:rsidP="00CD68BC">
      <w:pPr>
        <w:pStyle w:val="NoSpacing"/>
        <w:spacing w:line="360" w:lineRule="auto"/>
        <w:ind w:firstLine="708"/>
        <w:jc w:val="both"/>
        <w:rPr>
          <w:rFonts w:ascii="Times New Roman" w:hAnsi="Times New Roman"/>
          <w:sz w:val="24"/>
          <w:szCs w:val="24"/>
          <w:lang w:val="en-US"/>
        </w:rPr>
      </w:pPr>
      <w:r w:rsidRPr="00010278">
        <w:rPr>
          <w:rFonts w:ascii="Times New Roman" w:hAnsi="Times New Roman"/>
          <w:sz w:val="24"/>
          <w:szCs w:val="24"/>
          <w:lang w:val="en-US"/>
        </w:rPr>
        <w:t>In future research the survey should be made more comprehensible, especi</w:t>
      </w:r>
      <w:r w:rsidR="006A3C2C" w:rsidRPr="00010278">
        <w:rPr>
          <w:rFonts w:ascii="Times New Roman" w:hAnsi="Times New Roman"/>
          <w:sz w:val="24"/>
          <w:szCs w:val="24"/>
          <w:lang w:val="en-US"/>
        </w:rPr>
        <w:t>ally for younger pre-adolescent</w:t>
      </w:r>
      <w:r w:rsidRPr="00010278">
        <w:rPr>
          <w:rFonts w:ascii="Times New Roman" w:hAnsi="Times New Roman"/>
          <w:sz w:val="24"/>
          <w:szCs w:val="24"/>
          <w:lang w:val="en-US"/>
        </w:rPr>
        <w:t>.  First of all this could be done by translating the questionnaires in th</w:t>
      </w:r>
      <w:r w:rsidR="00633715" w:rsidRPr="00010278">
        <w:rPr>
          <w:rFonts w:ascii="Times New Roman" w:hAnsi="Times New Roman"/>
          <w:sz w:val="24"/>
          <w:szCs w:val="24"/>
          <w:lang w:val="en-US"/>
        </w:rPr>
        <w:t>e native language of each child</w:t>
      </w:r>
      <w:r w:rsidRPr="00010278">
        <w:rPr>
          <w:rFonts w:ascii="Times New Roman" w:hAnsi="Times New Roman"/>
          <w:sz w:val="24"/>
          <w:szCs w:val="24"/>
          <w:lang w:val="en-US"/>
        </w:rPr>
        <w:t xml:space="preserve">. Secondly, the questionnaires should include more visible hints, for example pictures to clarify and support the questions and not only the response options. </w:t>
      </w:r>
    </w:p>
    <w:p w14:paraId="12CB6862" w14:textId="77777777" w:rsidR="003167C2" w:rsidRPr="00010278" w:rsidRDefault="003167C2" w:rsidP="00CD68BC">
      <w:pPr>
        <w:pStyle w:val="NoSpacing"/>
        <w:spacing w:line="360" w:lineRule="auto"/>
        <w:jc w:val="both"/>
        <w:rPr>
          <w:rFonts w:ascii="Times New Roman" w:hAnsi="Times New Roman"/>
          <w:i/>
          <w:sz w:val="24"/>
          <w:szCs w:val="24"/>
          <w:lang w:val="en-US"/>
        </w:rPr>
      </w:pPr>
      <w:r w:rsidRPr="00010278">
        <w:rPr>
          <w:rFonts w:ascii="Times New Roman" w:hAnsi="Times New Roman"/>
          <w:i/>
          <w:sz w:val="24"/>
          <w:szCs w:val="24"/>
          <w:lang w:val="en-US"/>
        </w:rPr>
        <w:t>Generalizability</w:t>
      </w:r>
    </w:p>
    <w:p w14:paraId="50943C97" w14:textId="795A2F3D" w:rsidR="00F23EB1" w:rsidRPr="00010278" w:rsidRDefault="003167C2" w:rsidP="00CD68BC">
      <w:pPr>
        <w:pStyle w:val="NoSpacing"/>
        <w:spacing w:line="360" w:lineRule="auto"/>
        <w:ind w:firstLine="708"/>
        <w:jc w:val="both"/>
        <w:rPr>
          <w:rFonts w:ascii="Times New Roman" w:hAnsi="Times New Roman"/>
          <w:sz w:val="24"/>
          <w:szCs w:val="24"/>
          <w:lang w:val="en-US"/>
        </w:rPr>
      </w:pPr>
      <w:r w:rsidRPr="00010278">
        <w:rPr>
          <w:rFonts w:ascii="Times New Roman" w:hAnsi="Times New Roman"/>
          <w:sz w:val="24"/>
          <w:szCs w:val="24"/>
          <w:lang w:val="en-US"/>
        </w:rPr>
        <w:t>Firstly, the partic</w:t>
      </w:r>
      <w:r w:rsidR="00633715" w:rsidRPr="00010278">
        <w:rPr>
          <w:rFonts w:ascii="Times New Roman" w:hAnsi="Times New Roman"/>
          <w:sz w:val="24"/>
          <w:szCs w:val="24"/>
          <w:lang w:val="en-US"/>
        </w:rPr>
        <w:t>ipants were pre-adolescents</w:t>
      </w:r>
      <w:r w:rsidRPr="00010278">
        <w:rPr>
          <w:rFonts w:ascii="Times New Roman" w:hAnsi="Times New Roman"/>
          <w:sz w:val="24"/>
          <w:szCs w:val="24"/>
          <w:lang w:val="en-US"/>
        </w:rPr>
        <w:t xml:space="preserve">, which means that the findings cannot be generalized to youth of other ages. In future research it would be interesting to examine potential differences in age-groups. </w:t>
      </w:r>
    </w:p>
    <w:p w14:paraId="20703798" w14:textId="4424CEF8" w:rsidR="003167C2" w:rsidRPr="00010278" w:rsidRDefault="003167C2" w:rsidP="00CD68BC">
      <w:pPr>
        <w:pStyle w:val="NoSpacing"/>
        <w:spacing w:line="360" w:lineRule="auto"/>
        <w:ind w:firstLine="708"/>
        <w:jc w:val="both"/>
        <w:rPr>
          <w:rFonts w:ascii="Times New Roman" w:hAnsi="Times New Roman"/>
          <w:sz w:val="24"/>
          <w:szCs w:val="24"/>
          <w:lang w:val="en-US"/>
        </w:rPr>
      </w:pPr>
      <w:r w:rsidRPr="00010278">
        <w:rPr>
          <w:rFonts w:ascii="Times New Roman" w:hAnsi="Times New Roman"/>
          <w:sz w:val="24"/>
          <w:szCs w:val="24"/>
          <w:lang w:val="en-US"/>
        </w:rPr>
        <w:t>Secondly, most of the pre-adolescents that participated in this study were of black race. However, since South Africa is called the rainbow nation ther</w:t>
      </w:r>
      <w:r w:rsidR="0069036B" w:rsidRPr="00010278">
        <w:rPr>
          <w:rFonts w:ascii="Times New Roman" w:hAnsi="Times New Roman"/>
          <w:sz w:val="24"/>
          <w:szCs w:val="24"/>
          <w:lang w:val="en-US"/>
        </w:rPr>
        <w:t>e is a wide variety of</w:t>
      </w:r>
      <w:r w:rsidRPr="00010278">
        <w:rPr>
          <w:rFonts w:ascii="Times New Roman" w:hAnsi="Times New Roman"/>
          <w:sz w:val="24"/>
          <w:szCs w:val="24"/>
          <w:lang w:val="en-US"/>
        </w:rPr>
        <w:t xml:space="preserve"> ethnicities in the country (Barnett, 1999). It would be interesting to examine the relationship between ethnicity and self-descriptions. The expectation is that there would not be a quantitative difference in the relationship between the self-descriptions and self-esteem, but a qualitative difference since cultures differ in their focus on the self or on a group (Rhee, Uleman, Lee, &amp; Roman, 1995).</w:t>
      </w:r>
    </w:p>
    <w:p w14:paraId="6451C4EF" w14:textId="39E96BC0" w:rsidR="00CF61AE" w:rsidRPr="00010278" w:rsidRDefault="003167C2" w:rsidP="00CD68BC">
      <w:pPr>
        <w:pStyle w:val="NoSpacing"/>
        <w:spacing w:line="360" w:lineRule="auto"/>
        <w:ind w:firstLine="708"/>
        <w:jc w:val="both"/>
        <w:rPr>
          <w:rFonts w:ascii="Times New Roman" w:hAnsi="Times New Roman"/>
          <w:sz w:val="24"/>
          <w:szCs w:val="24"/>
          <w:lang w:val="en-US"/>
        </w:rPr>
      </w:pPr>
      <w:r w:rsidRPr="00010278">
        <w:rPr>
          <w:rFonts w:ascii="Times New Roman" w:hAnsi="Times New Roman"/>
          <w:sz w:val="24"/>
          <w:szCs w:val="24"/>
          <w:lang w:val="en-US"/>
        </w:rPr>
        <w:t>Thirdly, most of the children who were sexually abused</w:t>
      </w:r>
      <w:r w:rsidR="00F13F75" w:rsidRPr="00010278">
        <w:rPr>
          <w:rFonts w:ascii="Times New Roman" w:hAnsi="Times New Roman"/>
          <w:sz w:val="24"/>
          <w:szCs w:val="24"/>
          <w:lang w:val="en-US"/>
        </w:rPr>
        <w:t xml:space="preserve"> came from TTBC. T</w:t>
      </w:r>
      <w:r w:rsidR="004D26D1" w:rsidRPr="00010278">
        <w:rPr>
          <w:rFonts w:ascii="Times New Roman" w:hAnsi="Times New Roman"/>
          <w:sz w:val="24"/>
          <w:szCs w:val="24"/>
          <w:lang w:val="en-US"/>
        </w:rPr>
        <w:t>TBC</w:t>
      </w:r>
      <w:r w:rsidRPr="00010278">
        <w:rPr>
          <w:rFonts w:ascii="Times New Roman" w:hAnsi="Times New Roman"/>
          <w:sz w:val="24"/>
          <w:szCs w:val="24"/>
          <w:lang w:val="en-US"/>
        </w:rPr>
        <w:t xml:space="preserve"> offers free therapy</w:t>
      </w:r>
      <w:r w:rsidR="00594D8E" w:rsidRPr="00010278">
        <w:rPr>
          <w:rFonts w:ascii="Times New Roman" w:hAnsi="Times New Roman"/>
          <w:sz w:val="24"/>
          <w:szCs w:val="24"/>
          <w:lang w:val="en-US"/>
        </w:rPr>
        <w:t xml:space="preserve"> and transport</w:t>
      </w:r>
      <w:r w:rsidRPr="00010278">
        <w:rPr>
          <w:rFonts w:ascii="Times New Roman" w:hAnsi="Times New Roman"/>
          <w:sz w:val="24"/>
          <w:szCs w:val="24"/>
          <w:lang w:val="en-US"/>
        </w:rPr>
        <w:t xml:space="preserve"> for</w:t>
      </w:r>
      <w:r w:rsidR="00594D8E" w:rsidRPr="00010278">
        <w:rPr>
          <w:rFonts w:ascii="Times New Roman" w:hAnsi="Times New Roman"/>
          <w:sz w:val="24"/>
          <w:szCs w:val="24"/>
          <w:lang w:val="en-US"/>
        </w:rPr>
        <w:t xml:space="preserve"> the children</w:t>
      </w:r>
      <w:r w:rsidRPr="00010278">
        <w:rPr>
          <w:rFonts w:ascii="Times New Roman" w:hAnsi="Times New Roman"/>
          <w:sz w:val="24"/>
          <w:szCs w:val="24"/>
          <w:lang w:val="en-US"/>
        </w:rPr>
        <w:t xml:space="preserve">. The question must be raised, if this population represents the pre-adolescents in </w:t>
      </w:r>
      <w:r w:rsidR="00F23EB1" w:rsidRPr="00010278">
        <w:rPr>
          <w:rFonts w:ascii="Times New Roman" w:hAnsi="Times New Roman"/>
          <w:sz w:val="24"/>
          <w:szCs w:val="24"/>
          <w:lang w:val="en-US"/>
        </w:rPr>
        <w:t xml:space="preserve">South Africa, </w:t>
      </w:r>
      <w:r w:rsidRPr="00010278">
        <w:rPr>
          <w:rFonts w:ascii="Times New Roman" w:hAnsi="Times New Roman"/>
          <w:sz w:val="24"/>
          <w:szCs w:val="24"/>
          <w:lang w:val="en-US"/>
        </w:rPr>
        <w:t xml:space="preserve">because in South Africa people also have the opportunity to bring their child to a </w:t>
      </w:r>
      <w:r w:rsidR="00F23EB1" w:rsidRPr="00010278">
        <w:rPr>
          <w:rFonts w:ascii="Times New Roman" w:hAnsi="Times New Roman"/>
          <w:sz w:val="24"/>
          <w:szCs w:val="24"/>
          <w:lang w:val="en-US"/>
        </w:rPr>
        <w:t>private psychologist</w:t>
      </w:r>
      <w:r w:rsidRPr="00010278">
        <w:rPr>
          <w:rFonts w:ascii="Times New Roman" w:hAnsi="Times New Roman"/>
          <w:sz w:val="24"/>
          <w:szCs w:val="24"/>
          <w:lang w:val="en-US"/>
        </w:rPr>
        <w:t>. However, people have to pay a large amount of money to go to a private clinic, this makes it inaccessible to a large group of the South African population (</w:t>
      </w:r>
      <w:r w:rsidRPr="00010278">
        <w:rPr>
          <w:rFonts w:ascii="Times New Roman" w:hAnsi="Times New Roman"/>
          <w:sz w:val="24"/>
          <w:szCs w:val="24"/>
          <w:shd w:val="clear" w:color="auto" w:fill="FFFFFF"/>
          <w:lang w:val="en-US"/>
        </w:rPr>
        <w:t>Foxcroft, Paterson, Le Roux, &amp; Herbst, 2004).</w:t>
      </w:r>
      <w:r w:rsidRPr="00010278">
        <w:rPr>
          <w:rFonts w:ascii="Times New Roman" w:hAnsi="Times New Roman"/>
          <w:sz w:val="24"/>
          <w:szCs w:val="24"/>
          <w:lang w:val="en-US"/>
        </w:rPr>
        <w:t xml:space="preserve"> There is a possibility that there is a difference in the social economic status of children who go to a clinic who offers free therapy or a private clinic. </w:t>
      </w:r>
    </w:p>
    <w:p w14:paraId="5324E492" w14:textId="77777777" w:rsidR="0069036B" w:rsidRPr="00010278" w:rsidRDefault="0069036B" w:rsidP="00CD68BC">
      <w:pPr>
        <w:pStyle w:val="NoSpacing"/>
        <w:spacing w:line="360" w:lineRule="auto"/>
        <w:ind w:firstLine="708"/>
        <w:jc w:val="both"/>
        <w:rPr>
          <w:rFonts w:ascii="Times New Roman" w:hAnsi="Times New Roman"/>
          <w:sz w:val="24"/>
          <w:szCs w:val="24"/>
          <w:lang w:val="en-US"/>
        </w:rPr>
      </w:pPr>
    </w:p>
    <w:p w14:paraId="324A04DB" w14:textId="77777777" w:rsidR="003167C2" w:rsidRPr="00010278" w:rsidRDefault="003167C2" w:rsidP="00CD68BC">
      <w:pPr>
        <w:pStyle w:val="NoSpacing"/>
        <w:spacing w:line="360" w:lineRule="auto"/>
        <w:jc w:val="both"/>
        <w:rPr>
          <w:rFonts w:ascii="Times New Roman" w:hAnsi="Times New Roman"/>
          <w:b/>
          <w:sz w:val="24"/>
          <w:szCs w:val="24"/>
          <w:lang w:val="en-US"/>
        </w:rPr>
      </w:pPr>
      <w:r w:rsidRPr="00010278">
        <w:rPr>
          <w:rFonts w:ascii="Times New Roman" w:hAnsi="Times New Roman"/>
          <w:b/>
          <w:sz w:val="24"/>
          <w:szCs w:val="24"/>
          <w:lang w:val="en-US"/>
        </w:rPr>
        <w:t>Final word</w:t>
      </w:r>
    </w:p>
    <w:p w14:paraId="61CFE2D4" w14:textId="1DC9CDD5" w:rsidR="00876299" w:rsidRPr="00010278" w:rsidRDefault="003167C2" w:rsidP="00CD68BC">
      <w:pPr>
        <w:pStyle w:val="Default"/>
        <w:spacing w:line="360" w:lineRule="auto"/>
        <w:ind w:firstLine="708"/>
        <w:jc w:val="both"/>
        <w:rPr>
          <w:color w:val="auto"/>
          <w:lang w:val="en-US"/>
        </w:rPr>
      </w:pPr>
      <w:r w:rsidRPr="00010278">
        <w:rPr>
          <w:color w:val="auto"/>
          <w:lang w:val="en-US"/>
        </w:rPr>
        <w:t xml:space="preserve">This study examined the self-esteem and self-views of sexually abused pre-adolescents in South Africa. </w:t>
      </w:r>
      <w:r w:rsidR="001F283D" w:rsidRPr="00010278">
        <w:rPr>
          <w:color w:val="auto"/>
          <w:lang w:val="en-US"/>
        </w:rPr>
        <w:t xml:space="preserve">The present research shows that it is important to examine the possibilities of </w:t>
      </w:r>
      <w:r w:rsidR="001F283D" w:rsidRPr="00010278">
        <w:rPr>
          <w:color w:val="auto"/>
          <w:lang w:val="en-US"/>
        </w:rPr>
        <w:lastRenderedPageBreak/>
        <w:t>trying to intervene with children’s self-esteem and self-views in interventions, since it appears that</w:t>
      </w:r>
      <w:r w:rsidR="007B42F9" w:rsidRPr="00010278">
        <w:rPr>
          <w:color w:val="auto"/>
          <w:lang w:val="en-US"/>
        </w:rPr>
        <w:t xml:space="preserve"> </w:t>
      </w:r>
      <w:r w:rsidR="001F283D" w:rsidRPr="00010278">
        <w:rPr>
          <w:color w:val="auto"/>
          <w:lang w:val="en-US"/>
        </w:rPr>
        <w:t>sexually abused pre-adole</w:t>
      </w:r>
      <w:r w:rsidR="0069036B" w:rsidRPr="00010278">
        <w:rPr>
          <w:color w:val="auto"/>
          <w:lang w:val="en-US"/>
        </w:rPr>
        <w:t>scents</w:t>
      </w:r>
      <w:r w:rsidR="001F283D" w:rsidRPr="00010278">
        <w:rPr>
          <w:color w:val="auto"/>
          <w:lang w:val="en-US"/>
        </w:rPr>
        <w:t xml:space="preserve"> have a low self-esteem and tend to see themselves mainly in a negative way. </w:t>
      </w:r>
      <w:r w:rsidRPr="00010278">
        <w:rPr>
          <w:color w:val="auto"/>
          <w:lang w:val="en-US"/>
        </w:rPr>
        <w:t xml:space="preserve">It is of great importance to further investigate the concepts of low self-esteem and </w:t>
      </w:r>
      <w:r w:rsidR="008822B2" w:rsidRPr="00010278">
        <w:rPr>
          <w:color w:val="auto"/>
          <w:lang w:val="en-US"/>
        </w:rPr>
        <w:t xml:space="preserve">negative self-views, </w:t>
      </w:r>
      <w:r w:rsidRPr="00010278">
        <w:rPr>
          <w:color w:val="auto"/>
          <w:lang w:val="en-US"/>
        </w:rPr>
        <w:t>since having a low self-esteem and a negative self-view has repercussions for children’s psychological adjustment and well-being (Erol &amp; Orth, 2011; Muris, Meesters, &amp; Fijen, 2003; Trzesniewski, Donnellan, Moffitt, Robins, Poulton &amp; Caspi, 2006). Hopefully</w:t>
      </w:r>
      <w:r w:rsidR="00F2582C" w:rsidRPr="00010278">
        <w:rPr>
          <w:color w:val="auto"/>
          <w:lang w:val="en-US"/>
        </w:rPr>
        <w:t>,</w:t>
      </w:r>
      <w:r w:rsidRPr="00010278">
        <w:rPr>
          <w:color w:val="auto"/>
          <w:lang w:val="en-US"/>
        </w:rPr>
        <w:t xml:space="preserve"> this study will motivate researchers to further elucidate the manifestations of these</w:t>
      </w:r>
      <w:r w:rsidR="007B42F9" w:rsidRPr="00010278">
        <w:rPr>
          <w:color w:val="auto"/>
          <w:lang w:val="en-US"/>
        </w:rPr>
        <w:t xml:space="preserve"> two concepts in</w:t>
      </w:r>
      <w:r w:rsidRPr="00010278">
        <w:rPr>
          <w:color w:val="auto"/>
          <w:lang w:val="en-US"/>
        </w:rPr>
        <w:t xml:space="preserve"> children </w:t>
      </w:r>
      <w:r w:rsidR="007B42F9" w:rsidRPr="00010278">
        <w:rPr>
          <w:color w:val="auto"/>
          <w:lang w:val="en-US"/>
        </w:rPr>
        <w:t xml:space="preserve"> who experienced traumatic events </w:t>
      </w:r>
      <w:r w:rsidRPr="00010278">
        <w:rPr>
          <w:color w:val="auto"/>
          <w:lang w:val="en-US"/>
        </w:rPr>
        <w:t>to improve the understanding of these children and to be able to develop appropriate interventions.</w:t>
      </w:r>
    </w:p>
    <w:p w14:paraId="3CD075C6" w14:textId="77777777" w:rsidR="00361579" w:rsidRPr="00010278" w:rsidRDefault="00361579" w:rsidP="00CD68BC">
      <w:pPr>
        <w:pStyle w:val="Default"/>
        <w:spacing w:line="360" w:lineRule="auto"/>
        <w:jc w:val="both"/>
        <w:rPr>
          <w:color w:val="auto"/>
          <w:lang w:val="en-US"/>
        </w:rPr>
      </w:pPr>
    </w:p>
    <w:p w14:paraId="17192BC2" w14:textId="77777777" w:rsidR="00A644FD" w:rsidRDefault="00A644FD" w:rsidP="00EA5EC9">
      <w:pPr>
        <w:spacing w:line="360" w:lineRule="auto"/>
        <w:jc w:val="center"/>
        <w:rPr>
          <w:rFonts w:ascii="Times New Roman" w:hAnsi="Times New Roman"/>
          <w:b/>
          <w:sz w:val="24"/>
          <w:szCs w:val="24"/>
          <w:lang w:val="en-US"/>
        </w:rPr>
      </w:pPr>
    </w:p>
    <w:p w14:paraId="3BB0803A" w14:textId="77777777" w:rsidR="00A644FD" w:rsidRDefault="00A644FD" w:rsidP="00EA5EC9">
      <w:pPr>
        <w:spacing w:line="360" w:lineRule="auto"/>
        <w:jc w:val="center"/>
        <w:rPr>
          <w:rFonts w:ascii="Times New Roman" w:hAnsi="Times New Roman"/>
          <w:b/>
          <w:sz w:val="24"/>
          <w:szCs w:val="24"/>
          <w:lang w:val="en-US"/>
        </w:rPr>
      </w:pPr>
    </w:p>
    <w:p w14:paraId="7D34073C" w14:textId="77777777" w:rsidR="00A644FD" w:rsidRDefault="00A644FD" w:rsidP="00EA5EC9">
      <w:pPr>
        <w:spacing w:line="360" w:lineRule="auto"/>
        <w:jc w:val="center"/>
        <w:rPr>
          <w:rFonts w:ascii="Times New Roman" w:hAnsi="Times New Roman"/>
          <w:b/>
          <w:sz w:val="24"/>
          <w:szCs w:val="24"/>
          <w:lang w:val="en-US"/>
        </w:rPr>
      </w:pPr>
    </w:p>
    <w:p w14:paraId="500684A7" w14:textId="77777777" w:rsidR="00A644FD" w:rsidRDefault="00A644FD" w:rsidP="00EA5EC9">
      <w:pPr>
        <w:spacing w:line="360" w:lineRule="auto"/>
        <w:jc w:val="center"/>
        <w:rPr>
          <w:rFonts w:ascii="Times New Roman" w:hAnsi="Times New Roman"/>
          <w:b/>
          <w:sz w:val="24"/>
          <w:szCs w:val="24"/>
          <w:lang w:val="en-US"/>
        </w:rPr>
      </w:pPr>
    </w:p>
    <w:p w14:paraId="251BDE40" w14:textId="77777777" w:rsidR="00A644FD" w:rsidRDefault="00A644FD" w:rsidP="00EA5EC9">
      <w:pPr>
        <w:spacing w:line="360" w:lineRule="auto"/>
        <w:jc w:val="center"/>
        <w:rPr>
          <w:rFonts w:ascii="Times New Roman" w:hAnsi="Times New Roman"/>
          <w:b/>
          <w:sz w:val="24"/>
          <w:szCs w:val="24"/>
          <w:lang w:val="en-US"/>
        </w:rPr>
      </w:pPr>
    </w:p>
    <w:p w14:paraId="378E8EC7" w14:textId="77777777" w:rsidR="00CF6B52" w:rsidRPr="00010278" w:rsidRDefault="00CF6B52" w:rsidP="00EA5EC9">
      <w:pPr>
        <w:spacing w:line="360" w:lineRule="auto"/>
        <w:jc w:val="center"/>
        <w:rPr>
          <w:rFonts w:ascii="Times New Roman" w:hAnsi="Times New Roman"/>
          <w:b/>
          <w:sz w:val="24"/>
          <w:szCs w:val="24"/>
          <w:lang w:val="en-US"/>
        </w:rPr>
      </w:pPr>
      <w:r w:rsidRPr="00010278">
        <w:rPr>
          <w:rFonts w:ascii="Times New Roman" w:hAnsi="Times New Roman"/>
          <w:b/>
          <w:sz w:val="24"/>
          <w:szCs w:val="24"/>
          <w:lang w:val="en-US"/>
        </w:rPr>
        <w:t>References</w:t>
      </w:r>
    </w:p>
    <w:p w14:paraId="73082A60" w14:textId="77777777" w:rsidR="00CF6B52" w:rsidRPr="00010278" w:rsidRDefault="00CF6B52" w:rsidP="00CD68BC">
      <w:pPr>
        <w:spacing w:line="360" w:lineRule="auto"/>
        <w:jc w:val="both"/>
        <w:rPr>
          <w:rFonts w:ascii="Times New Roman" w:hAnsi="Times New Roman"/>
          <w:sz w:val="24"/>
          <w:szCs w:val="24"/>
          <w:lang w:val="en-US"/>
        </w:rPr>
      </w:pPr>
      <w:r w:rsidRPr="00010278">
        <w:rPr>
          <w:rFonts w:ascii="Times New Roman" w:hAnsi="Times New Roman"/>
          <w:sz w:val="24"/>
          <w:szCs w:val="24"/>
          <w:shd w:val="clear" w:color="auto" w:fill="FFFFFF"/>
          <w:lang w:val="en-US"/>
        </w:rPr>
        <w:t xml:space="preserve">Banyard, V. L., Williams, L. M., &amp; Siegel, J. A. (2001). The long-term mental health </w:t>
      </w:r>
      <w:r w:rsidRPr="00010278">
        <w:rPr>
          <w:rFonts w:ascii="Times New Roman" w:hAnsi="Times New Roman"/>
          <w:sz w:val="24"/>
          <w:szCs w:val="24"/>
          <w:shd w:val="clear" w:color="auto" w:fill="FFFFFF"/>
          <w:lang w:val="en-US"/>
        </w:rPr>
        <w:tab/>
        <w:t xml:space="preserve">consequences of child sexual abuse: An exploratory study of the impact of multiple </w:t>
      </w:r>
      <w:r w:rsidRPr="00010278">
        <w:rPr>
          <w:rFonts w:ascii="Times New Roman" w:hAnsi="Times New Roman"/>
          <w:sz w:val="24"/>
          <w:szCs w:val="24"/>
          <w:shd w:val="clear" w:color="auto" w:fill="FFFFFF"/>
          <w:lang w:val="en-US"/>
        </w:rPr>
        <w:tab/>
        <w:t>traumas in a sample of women.</w:t>
      </w:r>
      <w:r w:rsidRPr="00010278">
        <w:rPr>
          <w:rStyle w:val="apple-converted-space"/>
          <w:rFonts w:ascii="Times New Roman" w:hAnsi="Times New Roman"/>
          <w:sz w:val="24"/>
          <w:szCs w:val="24"/>
          <w:shd w:val="clear" w:color="auto" w:fill="FFFFFF"/>
          <w:lang w:val="en-US"/>
        </w:rPr>
        <w:t> </w:t>
      </w:r>
      <w:r w:rsidRPr="00010278">
        <w:rPr>
          <w:rFonts w:ascii="Times New Roman" w:hAnsi="Times New Roman"/>
          <w:i/>
          <w:iCs/>
          <w:sz w:val="24"/>
          <w:szCs w:val="24"/>
          <w:shd w:val="clear" w:color="auto" w:fill="FFFFFF"/>
          <w:lang w:val="en-US"/>
        </w:rPr>
        <w:t>Journal of Traumatic Stress</w:t>
      </w:r>
      <w:r w:rsidRPr="00010278">
        <w:rPr>
          <w:rFonts w:ascii="Times New Roman" w:hAnsi="Times New Roman"/>
          <w:sz w:val="24"/>
          <w:szCs w:val="24"/>
          <w:shd w:val="clear" w:color="auto" w:fill="FFFFFF"/>
          <w:lang w:val="en-US"/>
        </w:rPr>
        <w:t>,</w:t>
      </w:r>
      <w:r w:rsidRPr="00010278">
        <w:rPr>
          <w:rStyle w:val="apple-converted-space"/>
          <w:rFonts w:ascii="Times New Roman" w:hAnsi="Times New Roman"/>
          <w:sz w:val="24"/>
          <w:szCs w:val="24"/>
          <w:shd w:val="clear" w:color="auto" w:fill="FFFFFF"/>
          <w:lang w:val="en-US"/>
        </w:rPr>
        <w:t> </w:t>
      </w:r>
      <w:r w:rsidRPr="00010278">
        <w:rPr>
          <w:rFonts w:ascii="Times New Roman" w:hAnsi="Times New Roman"/>
          <w:i/>
          <w:iCs/>
          <w:sz w:val="24"/>
          <w:szCs w:val="24"/>
          <w:shd w:val="clear" w:color="auto" w:fill="FFFFFF"/>
          <w:lang w:val="en-US"/>
        </w:rPr>
        <w:t>14</w:t>
      </w:r>
      <w:r w:rsidRPr="00010278">
        <w:rPr>
          <w:rFonts w:ascii="Times New Roman" w:hAnsi="Times New Roman"/>
          <w:sz w:val="24"/>
          <w:szCs w:val="24"/>
          <w:shd w:val="clear" w:color="auto" w:fill="FFFFFF"/>
          <w:lang w:val="en-US"/>
        </w:rPr>
        <w:t>(4), 697-715.</w:t>
      </w:r>
    </w:p>
    <w:p w14:paraId="1B4EAD06" w14:textId="77777777" w:rsidR="00CF6B52" w:rsidRPr="00010278" w:rsidRDefault="00CF6B52" w:rsidP="00CD68BC">
      <w:pPr>
        <w:spacing w:line="360" w:lineRule="auto"/>
        <w:jc w:val="both"/>
        <w:rPr>
          <w:rFonts w:ascii="Times New Roman" w:hAnsi="Times New Roman"/>
          <w:sz w:val="24"/>
          <w:szCs w:val="24"/>
          <w:lang w:val="en-GB"/>
        </w:rPr>
      </w:pPr>
      <w:r w:rsidRPr="00010278">
        <w:rPr>
          <w:rFonts w:ascii="Times New Roman" w:hAnsi="Times New Roman"/>
          <w:sz w:val="24"/>
          <w:szCs w:val="24"/>
          <w:lang w:val="en-US"/>
        </w:rPr>
        <w:t xml:space="preserve">Baumeister, R. F. (1998). The self. </w:t>
      </w:r>
      <w:r w:rsidRPr="00010278">
        <w:rPr>
          <w:rFonts w:ascii="Times New Roman" w:hAnsi="Times New Roman"/>
          <w:sz w:val="24"/>
          <w:szCs w:val="24"/>
          <w:lang w:val="en-GB"/>
        </w:rPr>
        <w:t xml:space="preserve">In D. T. Gilbert, S. T. Fiske, &amp; G. Lindzey (Eds.), </w:t>
      </w:r>
      <w:r w:rsidRPr="00010278">
        <w:rPr>
          <w:rFonts w:ascii="Times New Roman" w:hAnsi="Times New Roman"/>
          <w:sz w:val="24"/>
          <w:szCs w:val="24"/>
          <w:lang w:val="en-GB"/>
        </w:rPr>
        <w:tab/>
      </w:r>
      <w:r w:rsidRPr="00010278">
        <w:rPr>
          <w:rFonts w:ascii="Times New Roman" w:hAnsi="Times New Roman"/>
          <w:i/>
          <w:iCs/>
          <w:sz w:val="24"/>
          <w:szCs w:val="24"/>
          <w:lang w:val="en-GB"/>
        </w:rPr>
        <w:t xml:space="preserve">Handbook of social psychology </w:t>
      </w:r>
      <w:r w:rsidRPr="00010278">
        <w:rPr>
          <w:rFonts w:ascii="Times New Roman" w:hAnsi="Times New Roman"/>
          <w:sz w:val="24"/>
          <w:szCs w:val="24"/>
          <w:lang w:val="en-GB"/>
        </w:rPr>
        <w:t>(4th ed., pp. 680–740). New York: McGraw-Hill.</w:t>
      </w:r>
    </w:p>
    <w:p w14:paraId="3450744E" w14:textId="77777777" w:rsidR="00CF6B52" w:rsidRPr="00010278" w:rsidRDefault="00CF6B52" w:rsidP="00CD68BC">
      <w:pPr>
        <w:spacing w:line="360" w:lineRule="auto"/>
        <w:jc w:val="both"/>
        <w:rPr>
          <w:rFonts w:ascii="Times New Roman" w:hAnsi="Times New Roman"/>
          <w:sz w:val="24"/>
          <w:szCs w:val="24"/>
          <w:lang w:val="en-US"/>
        </w:rPr>
      </w:pPr>
      <w:r w:rsidRPr="00010278">
        <w:rPr>
          <w:rFonts w:ascii="Times New Roman" w:hAnsi="Times New Roman"/>
          <w:sz w:val="24"/>
          <w:szCs w:val="24"/>
          <w:lang w:val="en-US"/>
        </w:rPr>
        <w:t xml:space="preserve">Baumeister, R. F., Campbell, J. D., Krueger, J. I., &amp; Vohs, K. D. (2003). Does high self- </w:t>
      </w:r>
      <w:r w:rsidRPr="00010278">
        <w:rPr>
          <w:rFonts w:ascii="Times New Roman" w:hAnsi="Times New Roman"/>
          <w:sz w:val="24"/>
          <w:szCs w:val="24"/>
          <w:lang w:val="en-US"/>
        </w:rPr>
        <w:tab/>
        <w:t xml:space="preserve">esteem cause better performance, interpersonal success, happiness, or healthier </w:t>
      </w:r>
      <w:r w:rsidRPr="00010278">
        <w:rPr>
          <w:rFonts w:ascii="Times New Roman" w:hAnsi="Times New Roman"/>
          <w:sz w:val="24"/>
          <w:szCs w:val="24"/>
          <w:lang w:val="en-US"/>
        </w:rPr>
        <w:tab/>
        <w:t xml:space="preserve">lifestyles?. </w:t>
      </w:r>
      <w:r w:rsidRPr="00010278">
        <w:rPr>
          <w:rFonts w:ascii="Times New Roman" w:hAnsi="Times New Roman"/>
          <w:i/>
          <w:iCs/>
          <w:sz w:val="24"/>
          <w:szCs w:val="24"/>
          <w:lang w:val="en-US"/>
        </w:rPr>
        <w:t>Psychological science in the public interest</w:t>
      </w:r>
      <w:r w:rsidRPr="00010278">
        <w:rPr>
          <w:rFonts w:ascii="Times New Roman" w:hAnsi="Times New Roman"/>
          <w:sz w:val="24"/>
          <w:szCs w:val="24"/>
          <w:lang w:val="en-US"/>
        </w:rPr>
        <w:t xml:space="preserve">, </w:t>
      </w:r>
      <w:r w:rsidRPr="00010278">
        <w:rPr>
          <w:rFonts w:ascii="Times New Roman" w:hAnsi="Times New Roman"/>
          <w:i/>
          <w:iCs/>
          <w:sz w:val="24"/>
          <w:szCs w:val="24"/>
          <w:lang w:val="en-US"/>
        </w:rPr>
        <w:t>4</w:t>
      </w:r>
      <w:r w:rsidRPr="00010278">
        <w:rPr>
          <w:rFonts w:ascii="Times New Roman" w:hAnsi="Times New Roman"/>
          <w:sz w:val="24"/>
          <w:szCs w:val="24"/>
          <w:lang w:val="en-US"/>
        </w:rPr>
        <w:t>(1), 1-44.</w:t>
      </w:r>
    </w:p>
    <w:p w14:paraId="0D8AA5DC" w14:textId="77777777" w:rsidR="00CF6B52" w:rsidRPr="00010278" w:rsidRDefault="00CF6B52" w:rsidP="00CD68BC">
      <w:pPr>
        <w:autoSpaceDE w:val="0"/>
        <w:autoSpaceDN w:val="0"/>
        <w:adjustRightInd w:val="0"/>
        <w:spacing w:after="0" w:line="360" w:lineRule="auto"/>
        <w:jc w:val="both"/>
        <w:rPr>
          <w:rFonts w:ascii="Times New Roman" w:hAnsi="Times New Roman"/>
          <w:sz w:val="24"/>
          <w:szCs w:val="24"/>
          <w:lang w:val="en-US"/>
        </w:rPr>
      </w:pPr>
      <w:r w:rsidRPr="00010278">
        <w:rPr>
          <w:rFonts w:ascii="Times New Roman" w:hAnsi="Times New Roman"/>
          <w:sz w:val="24"/>
          <w:szCs w:val="24"/>
          <w:lang w:val="en-US"/>
        </w:rPr>
        <w:t xml:space="preserve">Baumeister, R. F., Tice, D. M., &amp; Hutton, D. G. (1989). Self-presentational motivations and </w:t>
      </w:r>
    </w:p>
    <w:p w14:paraId="1B09B461" w14:textId="77777777" w:rsidR="00CF6B52" w:rsidRPr="00010278" w:rsidRDefault="00CF6B52" w:rsidP="00CD68BC">
      <w:pPr>
        <w:spacing w:line="360" w:lineRule="auto"/>
        <w:ind w:firstLine="708"/>
        <w:jc w:val="both"/>
        <w:rPr>
          <w:rFonts w:ascii="Times New Roman" w:hAnsi="Times New Roman"/>
          <w:sz w:val="24"/>
          <w:szCs w:val="24"/>
          <w:lang w:val="en-US"/>
        </w:rPr>
      </w:pPr>
      <w:r w:rsidRPr="00010278">
        <w:rPr>
          <w:rFonts w:ascii="Times New Roman" w:hAnsi="Times New Roman"/>
          <w:sz w:val="24"/>
          <w:szCs w:val="24"/>
          <w:lang w:val="en-US"/>
        </w:rPr>
        <w:t xml:space="preserve">personality differences in self-esteem. </w:t>
      </w:r>
      <w:r w:rsidRPr="00010278">
        <w:rPr>
          <w:rFonts w:ascii="Times New Roman" w:hAnsi="Times New Roman"/>
          <w:i/>
          <w:iCs/>
          <w:sz w:val="24"/>
          <w:szCs w:val="24"/>
          <w:lang w:val="en-US"/>
        </w:rPr>
        <w:t>Journal of Personality, 57</w:t>
      </w:r>
      <w:r w:rsidRPr="00010278">
        <w:rPr>
          <w:rFonts w:ascii="Times New Roman" w:hAnsi="Times New Roman"/>
          <w:sz w:val="24"/>
          <w:szCs w:val="24"/>
          <w:lang w:val="en-US"/>
        </w:rPr>
        <w:t>, 547-579.</w:t>
      </w:r>
    </w:p>
    <w:p w14:paraId="5E599D57" w14:textId="77777777" w:rsidR="00CF6B52" w:rsidRPr="00010278" w:rsidRDefault="00CF6B52" w:rsidP="00CD68BC">
      <w:pPr>
        <w:spacing w:line="360" w:lineRule="auto"/>
        <w:jc w:val="both"/>
        <w:rPr>
          <w:rFonts w:ascii="Times New Roman" w:hAnsi="Times New Roman"/>
          <w:sz w:val="24"/>
          <w:szCs w:val="24"/>
          <w:shd w:val="clear" w:color="auto" w:fill="FFFFFF"/>
          <w:lang w:val="en-US"/>
        </w:rPr>
      </w:pPr>
      <w:r w:rsidRPr="00010278">
        <w:rPr>
          <w:rFonts w:ascii="Times New Roman" w:hAnsi="Times New Roman"/>
          <w:sz w:val="24"/>
          <w:szCs w:val="24"/>
          <w:shd w:val="clear" w:color="auto" w:fill="FFFFFF"/>
          <w:lang w:val="en-US"/>
        </w:rPr>
        <w:t>Barnett, C. (1999). Broadcasting the Rainbow Nation: Media, Democracy, and Nation</w:t>
      </w:r>
      <w:r w:rsidRPr="00010278">
        <w:rPr>
          <w:rFonts w:ascii="Cambria Math" w:hAnsi="Cambria Math" w:cs="Cambria Math"/>
          <w:sz w:val="24"/>
          <w:szCs w:val="24"/>
          <w:shd w:val="clear" w:color="auto" w:fill="FFFFFF"/>
          <w:lang w:val="en-US"/>
        </w:rPr>
        <w:t>‐</w:t>
      </w:r>
    </w:p>
    <w:p w14:paraId="2EF603F9" w14:textId="77777777" w:rsidR="00CF6B52" w:rsidRPr="00010278" w:rsidRDefault="00CF6B52" w:rsidP="00CD68BC">
      <w:pPr>
        <w:spacing w:line="360" w:lineRule="auto"/>
        <w:ind w:firstLine="708"/>
        <w:jc w:val="both"/>
        <w:rPr>
          <w:rFonts w:ascii="Times New Roman" w:hAnsi="Times New Roman"/>
          <w:sz w:val="24"/>
          <w:szCs w:val="24"/>
          <w:lang w:val="en-US"/>
        </w:rPr>
      </w:pPr>
      <w:r w:rsidRPr="00010278">
        <w:rPr>
          <w:rFonts w:ascii="Times New Roman" w:hAnsi="Times New Roman"/>
          <w:sz w:val="24"/>
          <w:szCs w:val="24"/>
          <w:shd w:val="clear" w:color="auto" w:fill="FFFFFF"/>
          <w:lang w:val="en-US"/>
        </w:rPr>
        <w:t>Building in South Africa.</w:t>
      </w:r>
      <w:r w:rsidRPr="00010278">
        <w:rPr>
          <w:rStyle w:val="apple-converted-space"/>
          <w:rFonts w:ascii="Times New Roman" w:hAnsi="Times New Roman"/>
          <w:sz w:val="24"/>
          <w:szCs w:val="24"/>
          <w:shd w:val="clear" w:color="auto" w:fill="FFFFFF"/>
          <w:lang w:val="en-US"/>
        </w:rPr>
        <w:t> </w:t>
      </w:r>
      <w:r w:rsidRPr="00010278">
        <w:rPr>
          <w:rFonts w:ascii="Times New Roman" w:hAnsi="Times New Roman"/>
          <w:i/>
          <w:iCs/>
          <w:sz w:val="24"/>
          <w:szCs w:val="24"/>
          <w:shd w:val="clear" w:color="auto" w:fill="FFFFFF"/>
          <w:lang w:val="en-US"/>
        </w:rPr>
        <w:t>Antipode</w:t>
      </w:r>
      <w:r w:rsidRPr="00010278">
        <w:rPr>
          <w:rFonts w:ascii="Times New Roman" w:hAnsi="Times New Roman"/>
          <w:sz w:val="24"/>
          <w:szCs w:val="24"/>
          <w:shd w:val="clear" w:color="auto" w:fill="FFFFFF"/>
          <w:lang w:val="en-US"/>
        </w:rPr>
        <w:t>,</w:t>
      </w:r>
      <w:r w:rsidRPr="00010278">
        <w:rPr>
          <w:rStyle w:val="apple-converted-space"/>
          <w:rFonts w:ascii="Times New Roman" w:hAnsi="Times New Roman"/>
          <w:sz w:val="24"/>
          <w:szCs w:val="24"/>
          <w:shd w:val="clear" w:color="auto" w:fill="FFFFFF"/>
          <w:lang w:val="en-US"/>
        </w:rPr>
        <w:t> </w:t>
      </w:r>
      <w:r w:rsidRPr="00010278">
        <w:rPr>
          <w:rFonts w:ascii="Times New Roman" w:hAnsi="Times New Roman"/>
          <w:i/>
          <w:iCs/>
          <w:sz w:val="24"/>
          <w:szCs w:val="24"/>
          <w:shd w:val="clear" w:color="auto" w:fill="FFFFFF"/>
          <w:lang w:val="en-US"/>
        </w:rPr>
        <w:t>31</w:t>
      </w:r>
      <w:r w:rsidRPr="00010278">
        <w:rPr>
          <w:rFonts w:ascii="Times New Roman" w:hAnsi="Times New Roman"/>
          <w:sz w:val="24"/>
          <w:szCs w:val="24"/>
          <w:shd w:val="clear" w:color="auto" w:fill="FFFFFF"/>
          <w:lang w:val="en-US"/>
        </w:rPr>
        <w:t>(3), 274-303.</w:t>
      </w:r>
    </w:p>
    <w:p w14:paraId="2F033A7B" w14:textId="77777777" w:rsidR="00CF6B52" w:rsidRPr="00010278" w:rsidRDefault="00CF6B52" w:rsidP="00CD68BC">
      <w:pPr>
        <w:spacing w:line="360" w:lineRule="auto"/>
        <w:jc w:val="both"/>
        <w:rPr>
          <w:rFonts w:ascii="Times New Roman" w:hAnsi="Times New Roman"/>
          <w:sz w:val="24"/>
          <w:szCs w:val="24"/>
          <w:lang w:val="en-US"/>
        </w:rPr>
      </w:pPr>
      <w:r w:rsidRPr="00010278">
        <w:rPr>
          <w:rFonts w:ascii="Times New Roman" w:hAnsi="Times New Roman"/>
          <w:sz w:val="24"/>
          <w:szCs w:val="24"/>
          <w:lang w:val="en-US"/>
        </w:rPr>
        <w:lastRenderedPageBreak/>
        <w:t xml:space="preserve">Beitchman, J. H., Zucker, K. J., Hood, J. E.,  DaCoasta, G. A., &amp; Akman, D. (1991). A review </w:t>
      </w:r>
      <w:r w:rsidRPr="00010278">
        <w:rPr>
          <w:rFonts w:ascii="Times New Roman" w:hAnsi="Times New Roman"/>
          <w:sz w:val="24"/>
          <w:szCs w:val="24"/>
          <w:lang w:val="en-US"/>
        </w:rPr>
        <w:tab/>
        <w:t xml:space="preserve">of the short-term of child sexual abuse, </w:t>
      </w:r>
      <w:r w:rsidRPr="00010278">
        <w:rPr>
          <w:rFonts w:ascii="Times New Roman" w:hAnsi="Times New Roman"/>
          <w:i/>
          <w:sz w:val="24"/>
          <w:szCs w:val="24"/>
          <w:lang w:val="en-US"/>
        </w:rPr>
        <w:t xml:space="preserve">Child Abuse &amp; Neglect, 15, </w:t>
      </w:r>
      <w:r w:rsidRPr="00010278">
        <w:rPr>
          <w:rFonts w:ascii="Times New Roman" w:hAnsi="Times New Roman"/>
          <w:sz w:val="24"/>
          <w:szCs w:val="24"/>
          <w:lang w:val="en-US"/>
        </w:rPr>
        <w:t>537-556.</w:t>
      </w:r>
    </w:p>
    <w:p w14:paraId="29E73E0D" w14:textId="77777777" w:rsidR="00CF6B52" w:rsidRPr="00010278" w:rsidRDefault="00CF6B52" w:rsidP="00CD68BC">
      <w:pPr>
        <w:spacing w:line="360" w:lineRule="auto"/>
        <w:jc w:val="both"/>
        <w:rPr>
          <w:rFonts w:ascii="Times New Roman" w:hAnsi="Times New Roman"/>
          <w:sz w:val="24"/>
          <w:szCs w:val="24"/>
          <w:shd w:val="clear" w:color="auto" w:fill="FFFFFF"/>
          <w:lang w:val="en-US"/>
        </w:rPr>
      </w:pPr>
      <w:r w:rsidRPr="00010278">
        <w:rPr>
          <w:rFonts w:ascii="Times New Roman" w:hAnsi="Times New Roman"/>
          <w:sz w:val="24"/>
          <w:szCs w:val="24"/>
          <w:shd w:val="clear" w:color="auto" w:fill="FFFFFF"/>
          <w:lang w:val="en-US"/>
        </w:rPr>
        <w:t xml:space="preserve">Beitchman, J. H., Zucker, K. J., Hood, J. E., DaCosta, G. A., Akman, D., &amp; Cassavia, E. </w:t>
      </w:r>
      <w:r w:rsidRPr="00010278">
        <w:rPr>
          <w:rFonts w:ascii="Times New Roman" w:hAnsi="Times New Roman"/>
          <w:sz w:val="24"/>
          <w:szCs w:val="24"/>
          <w:shd w:val="clear" w:color="auto" w:fill="FFFFFF"/>
          <w:lang w:val="en-US"/>
        </w:rPr>
        <w:tab/>
        <w:t xml:space="preserve">(1992). A review of the long-term effects of child sexual abuse. </w:t>
      </w:r>
      <w:r w:rsidRPr="00010278">
        <w:rPr>
          <w:rFonts w:ascii="Times New Roman" w:hAnsi="Times New Roman"/>
          <w:i/>
          <w:iCs/>
          <w:sz w:val="24"/>
          <w:szCs w:val="24"/>
          <w:shd w:val="clear" w:color="auto" w:fill="FFFFFF"/>
          <w:lang w:val="en-US"/>
        </w:rPr>
        <w:t xml:space="preserve">Child Abuse &amp; </w:t>
      </w:r>
      <w:r w:rsidRPr="00010278">
        <w:rPr>
          <w:rFonts w:ascii="Times New Roman" w:hAnsi="Times New Roman"/>
          <w:i/>
          <w:iCs/>
          <w:sz w:val="24"/>
          <w:szCs w:val="24"/>
          <w:shd w:val="clear" w:color="auto" w:fill="FFFFFF"/>
          <w:lang w:val="en-US"/>
        </w:rPr>
        <w:tab/>
        <w:t>Neglect</w:t>
      </w:r>
      <w:r w:rsidRPr="00010278">
        <w:rPr>
          <w:rFonts w:ascii="Times New Roman" w:hAnsi="Times New Roman"/>
          <w:sz w:val="24"/>
          <w:szCs w:val="24"/>
          <w:shd w:val="clear" w:color="auto" w:fill="FFFFFF"/>
          <w:lang w:val="en-US"/>
        </w:rPr>
        <w:t>,</w:t>
      </w:r>
      <w:r w:rsidRPr="00010278">
        <w:rPr>
          <w:rStyle w:val="apple-converted-space"/>
          <w:rFonts w:ascii="Times New Roman" w:hAnsi="Times New Roman"/>
          <w:sz w:val="24"/>
          <w:szCs w:val="24"/>
          <w:shd w:val="clear" w:color="auto" w:fill="FFFFFF"/>
          <w:lang w:val="en-US"/>
        </w:rPr>
        <w:t> </w:t>
      </w:r>
      <w:r w:rsidRPr="00010278">
        <w:rPr>
          <w:rFonts w:ascii="Times New Roman" w:hAnsi="Times New Roman"/>
          <w:i/>
          <w:iCs/>
          <w:sz w:val="24"/>
          <w:szCs w:val="24"/>
          <w:shd w:val="clear" w:color="auto" w:fill="FFFFFF"/>
          <w:lang w:val="en-US"/>
        </w:rPr>
        <w:t>16</w:t>
      </w:r>
      <w:r w:rsidRPr="00010278">
        <w:rPr>
          <w:rFonts w:ascii="Times New Roman" w:hAnsi="Times New Roman"/>
          <w:sz w:val="24"/>
          <w:szCs w:val="24"/>
          <w:shd w:val="clear" w:color="auto" w:fill="FFFFFF"/>
          <w:lang w:val="en-US"/>
        </w:rPr>
        <w:t>(1), 101-118.</w:t>
      </w:r>
    </w:p>
    <w:p w14:paraId="2744497F" w14:textId="77777777" w:rsidR="00CF6B52" w:rsidRPr="00010278" w:rsidRDefault="00CF6B52" w:rsidP="00CD68BC">
      <w:pPr>
        <w:spacing w:line="360" w:lineRule="auto"/>
        <w:jc w:val="both"/>
        <w:rPr>
          <w:rFonts w:ascii="Times New Roman" w:hAnsi="Times New Roman"/>
          <w:sz w:val="24"/>
          <w:szCs w:val="24"/>
          <w:shd w:val="clear" w:color="auto" w:fill="FFFFFF"/>
          <w:lang w:val="en-US"/>
        </w:rPr>
      </w:pPr>
      <w:r w:rsidRPr="00010278">
        <w:rPr>
          <w:rFonts w:ascii="Times New Roman" w:hAnsi="Times New Roman"/>
          <w:sz w:val="24"/>
          <w:szCs w:val="24"/>
          <w:shd w:val="clear" w:color="auto" w:fill="FFFFFF"/>
          <w:lang w:val="en-US"/>
        </w:rPr>
        <w:t xml:space="preserve">Bolger, K. E., Patterson, C. J., Kupersmidt, J. B. (1998). Peer relationship and self-esteem </w:t>
      </w:r>
      <w:r w:rsidRPr="00010278">
        <w:rPr>
          <w:rFonts w:ascii="Times New Roman" w:hAnsi="Times New Roman"/>
          <w:sz w:val="24"/>
          <w:szCs w:val="24"/>
          <w:shd w:val="clear" w:color="auto" w:fill="FFFFFF"/>
          <w:lang w:val="en-US"/>
        </w:rPr>
        <w:tab/>
        <w:t xml:space="preserve">among children who have been maltreated. </w:t>
      </w:r>
      <w:r w:rsidRPr="00010278">
        <w:rPr>
          <w:rFonts w:ascii="Times New Roman" w:hAnsi="Times New Roman"/>
          <w:i/>
          <w:sz w:val="24"/>
          <w:szCs w:val="24"/>
          <w:shd w:val="clear" w:color="auto" w:fill="FFFFFF"/>
          <w:lang w:val="en-US"/>
        </w:rPr>
        <w:t xml:space="preserve">Child Development, 69 (4), </w:t>
      </w:r>
      <w:r w:rsidRPr="00010278">
        <w:rPr>
          <w:rFonts w:ascii="Times New Roman" w:hAnsi="Times New Roman"/>
          <w:sz w:val="24"/>
          <w:szCs w:val="24"/>
          <w:shd w:val="clear" w:color="auto" w:fill="FFFFFF"/>
          <w:lang w:val="en-US"/>
        </w:rPr>
        <w:t xml:space="preserve">1171-1197. </w:t>
      </w:r>
    </w:p>
    <w:p w14:paraId="01C45FA3" w14:textId="77777777" w:rsidR="00CF6B52" w:rsidRPr="00010278" w:rsidRDefault="00CF6B52" w:rsidP="00CD68BC">
      <w:pPr>
        <w:spacing w:line="360" w:lineRule="auto"/>
        <w:jc w:val="both"/>
        <w:rPr>
          <w:rFonts w:ascii="Times New Roman" w:hAnsi="Times New Roman"/>
          <w:sz w:val="24"/>
          <w:szCs w:val="24"/>
          <w:lang w:val="en-US"/>
        </w:rPr>
      </w:pPr>
      <w:r w:rsidRPr="00010278">
        <w:rPr>
          <w:rFonts w:ascii="Times New Roman" w:hAnsi="Times New Roman"/>
          <w:sz w:val="24"/>
          <w:szCs w:val="24"/>
          <w:shd w:val="clear" w:color="auto" w:fill="FFFFFF"/>
          <w:lang w:val="en-US"/>
        </w:rPr>
        <w:t xml:space="preserve">Braun, V., &amp; Clarke, V. (2006). Using thematic analysis in psychology. </w:t>
      </w:r>
      <w:r w:rsidRPr="00010278">
        <w:rPr>
          <w:rFonts w:ascii="Times New Roman" w:hAnsi="Times New Roman"/>
          <w:i/>
          <w:iCs/>
          <w:sz w:val="24"/>
          <w:szCs w:val="24"/>
          <w:shd w:val="clear" w:color="auto" w:fill="FFFFFF"/>
          <w:lang w:val="en-US"/>
        </w:rPr>
        <w:t xml:space="preserve">Qualitative research </w:t>
      </w:r>
      <w:r w:rsidRPr="00010278">
        <w:rPr>
          <w:rFonts w:ascii="Times New Roman" w:hAnsi="Times New Roman"/>
          <w:i/>
          <w:iCs/>
          <w:sz w:val="24"/>
          <w:szCs w:val="24"/>
          <w:shd w:val="clear" w:color="auto" w:fill="FFFFFF"/>
          <w:lang w:val="en-US"/>
        </w:rPr>
        <w:tab/>
        <w:t>in psychology</w:t>
      </w:r>
      <w:r w:rsidRPr="00010278">
        <w:rPr>
          <w:rFonts w:ascii="Times New Roman" w:hAnsi="Times New Roman"/>
          <w:sz w:val="24"/>
          <w:szCs w:val="24"/>
          <w:shd w:val="clear" w:color="auto" w:fill="FFFFFF"/>
          <w:lang w:val="en-US"/>
        </w:rPr>
        <w:t>,</w:t>
      </w:r>
      <w:r w:rsidRPr="00010278">
        <w:rPr>
          <w:rStyle w:val="apple-converted-space"/>
          <w:rFonts w:ascii="Times New Roman" w:hAnsi="Times New Roman"/>
          <w:sz w:val="24"/>
          <w:szCs w:val="24"/>
          <w:shd w:val="clear" w:color="auto" w:fill="FFFFFF"/>
          <w:lang w:val="en-US"/>
        </w:rPr>
        <w:t> </w:t>
      </w:r>
      <w:r w:rsidRPr="00010278">
        <w:rPr>
          <w:rFonts w:ascii="Times New Roman" w:hAnsi="Times New Roman"/>
          <w:i/>
          <w:iCs/>
          <w:sz w:val="24"/>
          <w:szCs w:val="24"/>
          <w:shd w:val="clear" w:color="auto" w:fill="FFFFFF"/>
          <w:lang w:val="en-US"/>
        </w:rPr>
        <w:t>3</w:t>
      </w:r>
      <w:r w:rsidRPr="00010278">
        <w:rPr>
          <w:rFonts w:ascii="Times New Roman" w:hAnsi="Times New Roman"/>
          <w:sz w:val="24"/>
          <w:szCs w:val="24"/>
          <w:shd w:val="clear" w:color="auto" w:fill="FFFFFF"/>
          <w:lang w:val="en-US"/>
        </w:rPr>
        <w:t>(2), 77-101.</w:t>
      </w:r>
    </w:p>
    <w:p w14:paraId="6595A32A" w14:textId="77777777" w:rsidR="00CF6B52" w:rsidRPr="00010278" w:rsidRDefault="00CF6B52" w:rsidP="00CD68BC">
      <w:pPr>
        <w:autoSpaceDE w:val="0"/>
        <w:autoSpaceDN w:val="0"/>
        <w:adjustRightInd w:val="0"/>
        <w:spacing w:after="0" w:line="360" w:lineRule="auto"/>
        <w:jc w:val="both"/>
        <w:rPr>
          <w:rFonts w:ascii="Times New Roman" w:hAnsi="Times New Roman"/>
          <w:sz w:val="24"/>
          <w:szCs w:val="24"/>
          <w:lang w:val="en-US"/>
        </w:rPr>
      </w:pPr>
      <w:r w:rsidRPr="00010278">
        <w:rPr>
          <w:rFonts w:ascii="Times New Roman" w:hAnsi="Times New Roman"/>
          <w:sz w:val="24"/>
          <w:szCs w:val="24"/>
          <w:lang w:val="en-US"/>
        </w:rPr>
        <w:t xml:space="preserve">Campbell, J.D. (1990). Self-esteem and the clarity of the self-concept. </w:t>
      </w:r>
      <w:r w:rsidRPr="00010278">
        <w:rPr>
          <w:rFonts w:ascii="Times New Roman" w:hAnsi="Times New Roman"/>
          <w:i/>
          <w:iCs/>
          <w:sz w:val="24"/>
          <w:szCs w:val="24"/>
          <w:lang w:val="en-US"/>
        </w:rPr>
        <w:t xml:space="preserve">Journal of </w:t>
      </w:r>
    </w:p>
    <w:p w14:paraId="38A16FE2" w14:textId="77777777" w:rsidR="00CF6B52" w:rsidRPr="00010278" w:rsidRDefault="00CF6B52" w:rsidP="00CD68BC">
      <w:pPr>
        <w:spacing w:line="360" w:lineRule="auto"/>
        <w:ind w:firstLine="708"/>
        <w:jc w:val="both"/>
        <w:rPr>
          <w:rFonts w:ascii="Times New Roman" w:hAnsi="Times New Roman"/>
          <w:sz w:val="24"/>
          <w:szCs w:val="24"/>
          <w:lang w:val="en-GB"/>
        </w:rPr>
      </w:pPr>
      <w:r w:rsidRPr="00010278">
        <w:rPr>
          <w:rFonts w:ascii="Times New Roman" w:hAnsi="Times New Roman"/>
          <w:i/>
          <w:iCs/>
          <w:sz w:val="24"/>
          <w:szCs w:val="24"/>
          <w:lang w:val="en-US"/>
        </w:rPr>
        <w:t xml:space="preserve">personality and social psychology, 59 </w:t>
      </w:r>
      <w:r w:rsidRPr="00010278">
        <w:rPr>
          <w:rFonts w:ascii="Times New Roman" w:hAnsi="Times New Roman"/>
          <w:sz w:val="24"/>
          <w:szCs w:val="24"/>
          <w:lang w:val="en-US"/>
        </w:rPr>
        <w:t>(3), 538-549.</w:t>
      </w:r>
    </w:p>
    <w:p w14:paraId="244DF19E" w14:textId="77777777" w:rsidR="00CF6B52" w:rsidRPr="00010278" w:rsidRDefault="00CF6B52" w:rsidP="00CD68BC">
      <w:pPr>
        <w:autoSpaceDE w:val="0"/>
        <w:autoSpaceDN w:val="0"/>
        <w:adjustRightInd w:val="0"/>
        <w:spacing w:after="0" w:line="360" w:lineRule="auto"/>
        <w:jc w:val="both"/>
        <w:rPr>
          <w:rFonts w:ascii="Times New Roman" w:hAnsi="Times New Roman"/>
          <w:sz w:val="24"/>
          <w:szCs w:val="24"/>
          <w:lang w:val="en-US"/>
        </w:rPr>
      </w:pPr>
      <w:r w:rsidRPr="00010278">
        <w:rPr>
          <w:rFonts w:ascii="Times New Roman" w:hAnsi="Times New Roman"/>
          <w:sz w:val="24"/>
          <w:szCs w:val="24"/>
          <w:lang w:val="en-US"/>
        </w:rPr>
        <w:t xml:space="preserve">Campbell, W.K., Rudich, E.A., &amp; Sedikides, C. (2002). Narcissism, self-esteem, and the </w:t>
      </w:r>
    </w:p>
    <w:p w14:paraId="5D3AFCEF" w14:textId="77777777" w:rsidR="00CF6B52" w:rsidRPr="00010278" w:rsidRDefault="00CF6B52" w:rsidP="00CD68BC">
      <w:pPr>
        <w:autoSpaceDE w:val="0"/>
        <w:autoSpaceDN w:val="0"/>
        <w:adjustRightInd w:val="0"/>
        <w:spacing w:after="0" w:line="360" w:lineRule="auto"/>
        <w:ind w:firstLine="708"/>
        <w:jc w:val="both"/>
        <w:rPr>
          <w:rFonts w:ascii="Times New Roman" w:hAnsi="Times New Roman"/>
          <w:sz w:val="24"/>
          <w:szCs w:val="24"/>
          <w:lang w:val="en-US"/>
        </w:rPr>
      </w:pPr>
      <w:r w:rsidRPr="00010278">
        <w:rPr>
          <w:rFonts w:ascii="Times New Roman" w:hAnsi="Times New Roman"/>
          <w:sz w:val="24"/>
          <w:szCs w:val="24"/>
          <w:lang w:val="en-US"/>
        </w:rPr>
        <w:t xml:space="preserve">positivity of self-views: Two portraits of self-love. </w:t>
      </w:r>
      <w:r w:rsidRPr="00010278">
        <w:rPr>
          <w:rFonts w:ascii="Times New Roman" w:hAnsi="Times New Roman"/>
          <w:i/>
          <w:iCs/>
          <w:sz w:val="24"/>
          <w:szCs w:val="24"/>
          <w:lang w:val="en-US"/>
        </w:rPr>
        <w:t xml:space="preserve">Personality and Social Psychology </w:t>
      </w:r>
    </w:p>
    <w:p w14:paraId="3B06420E" w14:textId="77777777" w:rsidR="00CF6B52" w:rsidRPr="00010278" w:rsidRDefault="00CF6B52" w:rsidP="00CD68BC">
      <w:pPr>
        <w:spacing w:line="360" w:lineRule="auto"/>
        <w:ind w:firstLine="708"/>
        <w:jc w:val="both"/>
        <w:rPr>
          <w:rFonts w:ascii="Times New Roman" w:hAnsi="Times New Roman"/>
          <w:iCs/>
          <w:sz w:val="24"/>
          <w:szCs w:val="24"/>
          <w:shd w:val="clear" w:color="auto" w:fill="FFFFFF"/>
          <w:lang w:val="en-GB"/>
        </w:rPr>
      </w:pPr>
      <w:r w:rsidRPr="00010278">
        <w:rPr>
          <w:rFonts w:ascii="Times New Roman" w:hAnsi="Times New Roman"/>
          <w:i/>
          <w:iCs/>
          <w:sz w:val="24"/>
          <w:szCs w:val="24"/>
          <w:lang w:val="en-US"/>
        </w:rPr>
        <w:t xml:space="preserve">Bulletin, 28 </w:t>
      </w:r>
      <w:r w:rsidRPr="00010278">
        <w:rPr>
          <w:rFonts w:ascii="Times New Roman" w:hAnsi="Times New Roman"/>
          <w:sz w:val="24"/>
          <w:szCs w:val="24"/>
          <w:lang w:val="en-US"/>
        </w:rPr>
        <w:t>(3), 358-368.</w:t>
      </w:r>
    </w:p>
    <w:p w14:paraId="7A20D5C5" w14:textId="77777777" w:rsidR="00CF6B52" w:rsidRPr="00010278" w:rsidRDefault="00CF6B52" w:rsidP="00CD68BC">
      <w:pPr>
        <w:spacing w:line="360" w:lineRule="auto"/>
        <w:jc w:val="both"/>
        <w:rPr>
          <w:rFonts w:ascii="Times New Roman" w:hAnsi="Times New Roman"/>
          <w:sz w:val="24"/>
          <w:szCs w:val="24"/>
          <w:shd w:val="clear" w:color="auto" w:fill="FFFFFF"/>
          <w:lang w:val="en-GB"/>
        </w:rPr>
      </w:pPr>
      <w:r w:rsidRPr="00010278">
        <w:rPr>
          <w:rFonts w:ascii="Times New Roman" w:hAnsi="Times New Roman"/>
          <w:iCs/>
          <w:sz w:val="24"/>
          <w:szCs w:val="24"/>
          <w:shd w:val="clear" w:color="auto" w:fill="FFFFFF"/>
          <w:lang w:val="en-GB"/>
        </w:rPr>
        <w:t xml:space="preserve">Cardone, C., Nemer, J., Sarak, S., Gleason, L., &amp; Harman C. (2012). </w:t>
      </w:r>
      <w:r w:rsidRPr="00010278">
        <w:rPr>
          <w:rFonts w:ascii="Times New Roman" w:hAnsi="Times New Roman"/>
          <w:i/>
          <w:iCs/>
          <w:sz w:val="24"/>
          <w:szCs w:val="24"/>
          <w:shd w:val="clear" w:color="auto" w:fill="FFFFFF"/>
          <w:lang w:val="en-GB"/>
        </w:rPr>
        <w:t xml:space="preserve">Childhood and </w:t>
      </w:r>
      <w:r w:rsidRPr="00010278">
        <w:rPr>
          <w:rFonts w:ascii="Times New Roman" w:hAnsi="Times New Roman"/>
          <w:i/>
          <w:iCs/>
          <w:sz w:val="24"/>
          <w:szCs w:val="24"/>
          <w:shd w:val="clear" w:color="auto" w:fill="FFFFFF"/>
          <w:lang w:val="en-GB"/>
        </w:rPr>
        <w:tab/>
        <w:t xml:space="preserve">Adolescence in Society: Selections from CQ Researcher;[cyberbullying, </w:t>
      </w:r>
      <w:r w:rsidRPr="00010278">
        <w:rPr>
          <w:rFonts w:ascii="Times New Roman" w:hAnsi="Times New Roman"/>
          <w:i/>
          <w:iCs/>
          <w:sz w:val="24"/>
          <w:szCs w:val="24"/>
          <w:shd w:val="clear" w:color="auto" w:fill="FFFFFF"/>
          <w:lang w:val="en-GB"/>
        </w:rPr>
        <w:tab/>
        <w:t xml:space="preserve">Juvenile </w:t>
      </w:r>
      <w:r w:rsidRPr="00010278">
        <w:rPr>
          <w:rFonts w:ascii="Times New Roman" w:hAnsi="Times New Roman"/>
          <w:i/>
          <w:iCs/>
          <w:sz w:val="24"/>
          <w:szCs w:val="24"/>
          <w:shd w:val="clear" w:color="auto" w:fill="FFFFFF"/>
          <w:lang w:val="en-GB"/>
        </w:rPr>
        <w:tab/>
        <w:t>Justice, Student Rights, Child Soldiers, Teen Pregnancy, Youth Violence and More..</w:t>
      </w:r>
      <w:r w:rsidRPr="00010278">
        <w:rPr>
          <w:rFonts w:ascii="Times New Roman" w:hAnsi="Times New Roman"/>
          <w:i/>
          <w:sz w:val="24"/>
          <w:szCs w:val="24"/>
          <w:shd w:val="clear" w:color="auto" w:fill="FFFFFF"/>
          <w:lang w:val="en-GB"/>
        </w:rPr>
        <w:t xml:space="preserve">. </w:t>
      </w:r>
      <w:r w:rsidRPr="00010278">
        <w:rPr>
          <w:rFonts w:ascii="Times New Roman" w:hAnsi="Times New Roman"/>
          <w:i/>
          <w:sz w:val="24"/>
          <w:szCs w:val="24"/>
          <w:shd w:val="clear" w:color="auto" w:fill="FFFFFF"/>
          <w:lang w:val="en-GB"/>
        </w:rPr>
        <w:tab/>
      </w:r>
      <w:r w:rsidRPr="00010278">
        <w:rPr>
          <w:rFonts w:ascii="Times New Roman" w:hAnsi="Times New Roman"/>
          <w:sz w:val="24"/>
          <w:szCs w:val="24"/>
          <w:shd w:val="clear" w:color="auto" w:fill="FFFFFF"/>
          <w:lang w:val="en-GB"/>
        </w:rPr>
        <w:t xml:space="preserve">United States of America: SAGE Publications. </w:t>
      </w:r>
    </w:p>
    <w:p w14:paraId="58B5D9BB" w14:textId="77777777" w:rsidR="00CF6B52" w:rsidRPr="00010278" w:rsidRDefault="00CF6B52" w:rsidP="00CD68BC">
      <w:pPr>
        <w:spacing w:line="360" w:lineRule="auto"/>
        <w:jc w:val="both"/>
        <w:rPr>
          <w:rFonts w:ascii="Times New Roman" w:hAnsi="Times New Roman"/>
          <w:sz w:val="24"/>
          <w:szCs w:val="24"/>
          <w:shd w:val="clear" w:color="auto" w:fill="FFFFFF"/>
          <w:lang w:val="en-US"/>
        </w:rPr>
      </w:pPr>
      <w:r w:rsidRPr="00010278">
        <w:rPr>
          <w:rFonts w:ascii="Times New Roman" w:hAnsi="Times New Roman"/>
          <w:sz w:val="24"/>
          <w:szCs w:val="24"/>
          <w:shd w:val="clear" w:color="auto" w:fill="FFFFFF"/>
          <w:lang w:val="en-US"/>
        </w:rPr>
        <w:t xml:space="preserve">Chen, J., Dunne, M. P., &amp; Han, P. (2006). Child sexual abuse in Henan province, China: </w:t>
      </w:r>
      <w:r w:rsidRPr="00010278">
        <w:rPr>
          <w:rFonts w:ascii="Times New Roman" w:hAnsi="Times New Roman"/>
          <w:sz w:val="24"/>
          <w:szCs w:val="24"/>
          <w:shd w:val="clear" w:color="auto" w:fill="FFFFFF"/>
          <w:lang w:val="en-US"/>
        </w:rPr>
        <w:tab/>
        <w:t xml:space="preserve">associations with sadness, suicidality, and risk behaviors among adolescent </w:t>
      </w:r>
      <w:r w:rsidRPr="00010278">
        <w:rPr>
          <w:rFonts w:ascii="Times New Roman" w:hAnsi="Times New Roman"/>
          <w:sz w:val="24"/>
          <w:szCs w:val="24"/>
          <w:shd w:val="clear" w:color="auto" w:fill="FFFFFF"/>
          <w:lang w:val="en-US"/>
        </w:rPr>
        <w:tab/>
        <w:t>girls.</w:t>
      </w:r>
      <w:r w:rsidRPr="00010278">
        <w:rPr>
          <w:rStyle w:val="apple-converted-space"/>
          <w:rFonts w:ascii="Times New Roman" w:hAnsi="Times New Roman"/>
          <w:sz w:val="24"/>
          <w:szCs w:val="24"/>
          <w:shd w:val="clear" w:color="auto" w:fill="FFFFFF"/>
          <w:lang w:val="en-US"/>
        </w:rPr>
        <w:t> </w:t>
      </w:r>
      <w:r w:rsidRPr="00010278">
        <w:rPr>
          <w:rFonts w:ascii="Times New Roman" w:hAnsi="Times New Roman"/>
          <w:i/>
          <w:iCs/>
          <w:sz w:val="24"/>
          <w:szCs w:val="24"/>
          <w:shd w:val="clear" w:color="auto" w:fill="FFFFFF"/>
          <w:lang w:val="en-US"/>
        </w:rPr>
        <w:t>Journal of Adolescent Health</w:t>
      </w:r>
      <w:r w:rsidRPr="00010278">
        <w:rPr>
          <w:rFonts w:ascii="Times New Roman" w:hAnsi="Times New Roman"/>
          <w:sz w:val="24"/>
          <w:szCs w:val="24"/>
          <w:shd w:val="clear" w:color="auto" w:fill="FFFFFF"/>
          <w:lang w:val="en-US"/>
        </w:rPr>
        <w:t>,</w:t>
      </w:r>
      <w:r w:rsidRPr="00010278">
        <w:rPr>
          <w:rStyle w:val="apple-converted-space"/>
          <w:rFonts w:ascii="Times New Roman" w:hAnsi="Times New Roman"/>
          <w:sz w:val="24"/>
          <w:szCs w:val="24"/>
          <w:shd w:val="clear" w:color="auto" w:fill="FFFFFF"/>
          <w:lang w:val="en-US"/>
        </w:rPr>
        <w:t> </w:t>
      </w:r>
      <w:r w:rsidRPr="00010278">
        <w:rPr>
          <w:rFonts w:ascii="Times New Roman" w:hAnsi="Times New Roman"/>
          <w:i/>
          <w:iCs/>
          <w:sz w:val="24"/>
          <w:szCs w:val="24"/>
          <w:shd w:val="clear" w:color="auto" w:fill="FFFFFF"/>
          <w:lang w:val="en-US"/>
        </w:rPr>
        <w:t>38</w:t>
      </w:r>
      <w:r w:rsidRPr="00010278">
        <w:rPr>
          <w:rFonts w:ascii="Times New Roman" w:hAnsi="Times New Roman"/>
          <w:sz w:val="24"/>
          <w:szCs w:val="24"/>
          <w:shd w:val="clear" w:color="auto" w:fill="FFFFFF"/>
          <w:lang w:val="en-US"/>
        </w:rPr>
        <w:t>(5), 544-549.</w:t>
      </w:r>
    </w:p>
    <w:p w14:paraId="536EBBD1" w14:textId="77777777" w:rsidR="00CF6B52" w:rsidRPr="00010278" w:rsidRDefault="00CF6B52" w:rsidP="00CD68BC">
      <w:pPr>
        <w:spacing w:line="360" w:lineRule="auto"/>
        <w:jc w:val="both"/>
        <w:rPr>
          <w:rFonts w:ascii="Times New Roman" w:hAnsi="Times New Roman"/>
          <w:sz w:val="24"/>
          <w:szCs w:val="24"/>
          <w:shd w:val="clear" w:color="auto" w:fill="FFFFFF"/>
          <w:lang w:val="en-US"/>
        </w:rPr>
      </w:pPr>
      <w:r w:rsidRPr="00010278">
        <w:rPr>
          <w:rFonts w:ascii="Times New Roman" w:hAnsi="Times New Roman"/>
          <w:sz w:val="24"/>
          <w:szCs w:val="24"/>
          <w:shd w:val="clear" w:color="auto" w:fill="FFFFFF"/>
          <w:lang w:val="en-US"/>
        </w:rPr>
        <w:t xml:space="preserve">Chen, X., Tyler, K. A., Whitbeck, L. B., &amp; Hoyt, D. R. (2004). Early sexual abuse, street </w:t>
      </w:r>
      <w:r w:rsidRPr="00010278">
        <w:rPr>
          <w:rFonts w:ascii="Times New Roman" w:hAnsi="Times New Roman"/>
          <w:sz w:val="24"/>
          <w:szCs w:val="24"/>
          <w:shd w:val="clear" w:color="auto" w:fill="FFFFFF"/>
          <w:lang w:val="en-US"/>
        </w:rPr>
        <w:tab/>
        <w:t xml:space="preserve">adversity, and drug use among female homeless and runaway adolescents in the </w:t>
      </w:r>
      <w:r w:rsidRPr="00010278">
        <w:rPr>
          <w:rFonts w:ascii="Times New Roman" w:hAnsi="Times New Roman"/>
          <w:sz w:val="24"/>
          <w:szCs w:val="24"/>
          <w:shd w:val="clear" w:color="auto" w:fill="FFFFFF"/>
          <w:lang w:val="en-US"/>
        </w:rPr>
        <w:tab/>
        <w:t>Midwest.</w:t>
      </w:r>
      <w:r w:rsidRPr="00010278">
        <w:rPr>
          <w:rStyle w:val="apple-converted-space"/>
          <w:rFonts w:ascii="Times New Roman" w:hAnsi="Times New Roman"/>
          <w:sz w:val="24"/>
          <w:szCs w:val="24"/>
          <w:shd w:val="clear" w:color="auto" w:fill="FFFFFF"/>
          <w:lang w:val="en-US"/>
        </w:rPr>
        <w:t> </w:t>
      </w:r>
      <w:r w:rsidRPr="00010278">
        <w:rPr>
          <w:rFonts w:ascii="Times New Roman" w:hAnsi="Times New Roman"/>
          <w:i/>
          <w:iCs/>
          <w:sz w:val="24"/>
          <w:szCs w:val="24"/>
          <w:shd w:val="clear" w:color="auto" w:fill="FFFFFF"/>
          <w:lang w:val="en-US"/>
        </w:rPr>
        <w:t>Journal of Drug Issues</w:t>
      </w:r>
      <w:r w:rsidRPr="00010278">
        <w:rPr>
          <w:rFonts w:ascii="Times New Roman" w:hAnsi="Times New Roman"/>
          <w:sz w:val="24"/>
          <w:szCs w:val="24"/>
          <w:shd w:val="clear" w:color="auto" w:fill="FFFFFF"/>
          <w:lang w:val="en-US"/>
        </w:rPr>
        <w:t>,</w:t>
      </w:r>
      <w:r w:rsidRPr="00010278">
        <w:rPr>
          <w:rStyle w:val="apple-converted-space"/>
          <w:rFonts w:ascii="Times New Roman" w:hAnsi="Times New Roman"/>
          <w:sz w:val="24"/>
          <w:szCs w:val="24"/>
          <w:shd w:val="clear" w:color="auto" w:fill="FFFFFF"/>
          <w:lang w:val="en-US"/>
        </w:rPr>
        <w:t> </w:t>
      </w:r>
      <w:r w:rsidRPr="00010278">
        <w:rPr>
          <w:rFonts w:ascii="Times New Roman" w:hAnsi="Times New Roman"/>
          <w:i/>
          <w:iCs/>
          <w:sz w:val="24"/>
          <w:szCs w:val="24"/>
          <w:shd w:val="clear" w:color="auto" w:fill="FFFFFF"/>
          <w:lang w:val="en-US"/>
        </w:rPr>
        <w:t>34</w:t>
      </w:r>
      <w:r w:rsidRPr="00010278">
        <w:rPr>
          <w:rFonts w:ascii="Times New Roman" w:hAnsi="Times New Roman"/>
          <w:sz w:val="24"/>
          <w:szCs w:val="24"/>
          <w:shd w:val="clear" w:color="auto" w:fill="FFFFFF"/>
          <w:lang w:val="en-US"/>
        </w:rPr>
        <w:t>(1), 1-21.</w:t>
      </w:r>
    </w:p>
    <w:p w14:paraId="5A281572" w14:textId="77777777" w:rsidR="00CF6B52" w:rsidRPr="00010278" w:rsidRDefault="00CF6B52" w:rsidP="00CD68BC">
      <w:pPr>
        <w:spacing w:line="360" w:lineRule="auto"/>
        <w:jc w:val="both"/>
        <w:rPr>
          <w:rFonts w:ascii="Times New Roman" w:hAnsi="Times New Roman"/>
          <w:sz w:val="24"/>
          <w:szCs w:val="24"/>
          <w:shd w:val="clear" w:color="auto" w:fill="FFFFFF"/>
          <w:lang w:val="en-US"/>
        </w:rPr>
      </w:pPr>
      <w:r w:rsidRPr="00010278">
        <w:rPr>
          <w:rFonts w:ascii="Times New Roman" w:hAnsi="Times New Roman"/>
          <w:sz w:val="24"/>
          <w:szCs w:val="24"/>
          <w:shd w:val="clear" w:color="auto" w:fill="FFFFFF"/>
          <w:lang w:val="en-US"/>
        </w:rPr>
        <w:t xml:space="preserve">Cohen, J. (1992). A power primer. </w:t>
      </w:r>
      <w:r w:rsidRPr="00010278">
        <w:rPr>
          <w:rFonts w:ascii="Times New Roman" w:hAnsi="Times New Roman"/>
          <w:i/>
          <w:sz w:val="24"/>
          <w:szCs w:val="24"/>
          <w:shd w:val="clear" w:color="auto" w:fill="FFFFFF"/>
          <w:lang w:val="en-US"/>
        </w:rPr>
        <w:t>Psychological bulletin, 112</w:t>
      </w:r>
      <w:r w:rsidRPr="00010278">
        <w:rPr>
          <w:rFonts w:ascii="Times New Roman" w:hAnsi="Times New Roman"/>
          <w:sz w:val="24"/>
          <w:szCs w:val="24"/>
          <w:shd w:val="clear" w:color="auto" w:fill="FFFFFF"/>
          <w:lang w:val="en-US"/>
        </w:rPr>
        <w:t xml:space="preserve">(1), 155. </w:t>
      </w:r>
    </w:p>
    <w:p w14:paraId="4ECB8C0E" w14:textId="77777777" w:rsidR="00CF6B52" w:rsidRPr="00010278" w:rsidRDefault="00CF6B52" w:rsidP="00CD68BC">
      <w:pPr>
        <w:spacing w:line="360" w:lineRule="auto"/>
        <w:jc w:val="both"/>
        <w:rPr>
          <w:rFonts w:ascii="Times New Roman" w:hAnsi="Times New Roman"/>
          <w:sz w:val="24"/>
          <w:szCs w:val="24"/>
          <w:shd w:val="clear" w:color="auto" w:fill="FFFFFF"/>
          <w:lang w:val="en-US"/>
        </w:rPr>
      </w:pPr>
      <w:r w:rsidRPr="00010278">
        <w:rPr>
          <w:rFonts w:ascii="Times New Roman" w:hAnsi="Times New Roman"/>
          <w:sz w:val="24"/>
          <w:szCs w:val="24"/>
          <w:shd w:val="clear" w:color="auto" w:fill="FFFFFF"/>
          <w:lang w:val="en-US"/>
        </w:rPr>
        <w:t xml:space="preserve">Cohen, J. (1988). </w:t>
      </w:r>
      <w:r w:rsidRPr="00010278">
        <w:rPr>
          <w:rFonts w:ascii="Times New Roman" w:hAnsi="Times New Roman"/>
          <w:i/>
          <w:sz w:val="24"/>
          <w:szCs w:val="24"/>
          <w:shd w:val="clear" w:color="auto" w:fill="FFFFFF"/>
          <w:lang w:val="en-US"/>
        </w:rPr>
        <w:t xml:space="preserve">Statistical power analyses for the behavioral sciences </w:t>
      </w:r>
      <w:r w:rsidRPr="00010278">
        <w:rPr>
          <w:rFonts w:ascii="Times New Roman" w:hAnsi="Times New Roman"/>
          <w:sz w:val="24"/>
          <w:szCs w:val="24"/>
          <w:shd w:val="clear" w:color="auto" w:fill="FFFFFF"/>
          <w:lang w:val="en-US"/>
        </w:rPr>
        <w:t>(2</w:t>
      </w:r>
      <w:r w:rsidRPr="00010278">
        <w:rPr>
          <w:rFonts w:ascii="Times New Roman" w:hAnsi="Times New Roman"/>
          <w:sz w:val="24"/>
          <w:szCs w:val="24"/>
          <w:shd w:val="clear" w:color="auto" w:fill="FFFFFF"/>
          <w:vertAlign w:val="superscript"/>
          <w:lang w:val="en-US"/>
        </w:rPr>
        <w:t>nd</w:t>
      </w:r>
      <w:r w:rsidRPr="00010278">
        <w:rPr>
          <w:rFonts w:ascii="Times New Roman" w:hAnsi="Times New Roman"/>
          <w:sz w:val="24"/>
          <w:szCs w:val="24"/>
          <w:shd w:val="clear" w:color="auto" w:fill="FFFFFF"/>
          <w:lang w:val="en-US"/>
        </w:rPr>
        <w:t xml:space="preserve"> edition). Hilsdale, </w:t>
      </w:r>
      <w:r w:rsidRPr="00010278">
        <w:rPr>
          <w:rFonts w:ascii="Times New Roman" w:hAnsi="Times New Roman"/>
          <w:sz w:val="24"/>
          <w:szCs w:val="24"/>
          <w:shd w:val="clear" w:color="auto" w:fill="FFFFFF"/>
          <w:lang w:val="en-US"/>
        </w:rPr>
        <w:tab/>
        <w:t xml:space="preserve">NJ: Erlbaum. </w:t>
      </w:r>
    </w:p>
    <w:p w14:paraId="71C8E686" w14:textId="77777777" w:rsidR="00CF6B52" w:rsidRPr="00010278" w:rsidRDefault="00CF6B52" w:rsidP="00CD68BC">
      <w:pPr>
        <w:spacing w:line="360" w:lineRule="auto"/>
        <w:jc w:val="both"/>
        <w:rPr>
          <w:rFonts w:ascii="Times New Roman" w:hAnsi="Times New Roman"/>
          <w:sz w:val="24"/>
          <w:szCs w:val="24"/>
          <w:shd w:val="clear" w:color="auto" w:fill="FFFFFF"/>
          <w:lang w:val="en-GB"/>
        </w:rPr>
      </w:pPr>
      <w:r w:rsidRPr="00010278">
        <w:rPr>
          <w:rFonts w:ascii="Times New Roman" w:hAnsi="Times New Roman"/>
          <w:sz w:val="24"/>
          <w:szCs w:val="24"/>
          <w:shd w:val="clear" w:color="auto" w:fill="FFFFFF"/>
          <w:lang w:val="en-GB"/>
        </w:rPr>
        <w:lastRenderedPageBreak/>
        <w:t xml:space="preserve">Creswell, J. W. (2003). </w:t>
      </w:r>
      <w:r w:rsidRPr="00010278">
        <w:rPr>
          <w:rFonts w:ascii="Times New Roman" w:hAnsi="Times New Roman"/>
          <w:i/>
          <w:sz w:val="24"/>
          <w:szCs w:val="24"/>
          <w:shd w:val="clear" w:color="auto" w:fill="FFFFFF"/>
          <w:lang w:val="en-GB"/>
        </w:rPr>
        <w:t xml:space="preserve">Research Design: Qualitative, Quantitative, and Mixed Methods </w:t>
      </w:r>
      <w:r w:rsidRPr="00010278">
        <w:rPr>
          <w:rFonts w:ascii="Times New Roman" w:hAnsi="Times New Roman"/>
          <w:i/>
          <w:sz w:val="24"/>
          <w:szCs w:val="24"/>
          <w:shd w:val="clear" w:color="auto" w:fill="FFFFFF"/>
          <w:lang w:val="en-GB"/>
        </w:rPr>
        <w:tab/>
        <w:t xml:space="preserve">approaches. </w:t>
      </w:r>
      <w:r w:rsidRPr="00010278">
        <w:rPr>
          <w:rFonts w:ascii="Times New Roman" w:hAnsi="Times New Roman"/>
          <w:sz w:val="24"/>
          <w:szCs w:val="24"/>
          <w:shd w:val="clear" w:color="auto" w:fill="FFFFFF"/>
          <w:lang w:val="en-GB"/>
        </w:rPr>
        <w:t xml:space="preserve">United Kingdom: SAGE Publications. </w:t>
      </w:r>
    </w:p>
    <w:p w14:paraId="4340A308" w14:textId="77777777" w:rsidR="00CF6B52" w:rsidRPr="00010278" w:rsidRDefault="00CF6B52" w:rsidP="00CD68BC">
      <w:pPr>
        <w:spacing w:line="360" w:lineRule="auto"/>
        <w:jc w:val="both"/>
        <w:rPr>
          <w:rFonts w:ascii="Times New Roman" w:hAnsi="Times New Roman"/>
          <w:sz w:val="24"/>
          <w:szCs w:val="24"/>
          <w:shd w:val="clear" w:color="auto" w:fill="FFFFFF"/>
          <w:lang w:val="en-GB"/>
        </w:rPr>
      </w:pPr>
      <w:r w:rsidRPr="00010278">
        <w:rPr>
          <w:rFonts w:ascii="Times New Roman" w:hAnsi="Times New Roman"/>
          <w:sz w:val="24"/>
          <w:szCs w:val="24"/>
          <w:shd w:val="clear" w:color="auto" w:fill="FFFFFF"/>
          <w:lang w:val="en-US"/>
        </w:rPr>
        <w:t xml:space="preserve">Dunkle, K. L., Jewkes, R. K., Brown, H. C., Yoshihama, M., Gray, G. E., McIntyre, J. A., &amp; </w:t>
      </w:r>
      <w:r w:rsidRPr="00010278">
        <w:rPr>
          <w:rFonts w:ascii="Times New Roman" w:hAnsi="Times New Roman"/>
          <w:sz w:val="24"/>
          <w:szCs w:val="24"/>
          <w:shd w:val="clear" w:color="auto" w:fill="FFFFFF"/>
          <w:lang w:val="en-US"/>
        </w:rPr>
        <w:tab/>
        <w:t xml:space="preserve">Harlow, S. D. (2004). Prevalence and patterns of gender-based violence and </w:t>
      </w:r>
      <w:r w:rsidRPr="00010278">
        <w:rPr>
          <w:rFonts w:ascii="Times New Roman" w:hAnsi="Times New Roman"/>
          <w:sz w:val="24"/>
          <w:szCs w:val="24"/>
          <w:shd w:val="clear" w:color="auto" w:fill="FFFFFF"/>
          <w:lang w:val="en-US"/>
        </w:rPr>
        <w:tab/>
        <w:t xml:space="preserve">revictimization among women attending antenatal clinics in Soweto, South </w:t>
      </w:r>
      <w:r w:rsidRPr="00010278">
        <w:rPr>
          <w:rFonts w:ascii="Times New Roman" w:hAnsi="Times New Roman"/>
          <w:sz w:val="24"/>
          <w:szCs w:val="24"/>
          <w:shd w:val="clear" w:color="auto" w:fill="FFFFFF"/>
          <w:lang w:val="en-US"/>
        </w:rPr>
        <w:tab/>
        <w:t>Africa.</w:t>
      </w:r>
      <w:r w:rsidRPr="00010278">
        <w:rPr>
          <w:rStyle w:val="apple-converted-space"/>
          <w:rFonts w:ascii="Times New Roman" w:hAnsi="Times New Roman"/>
          <w:sz w:val="24"/>
          <w:szCs w:val="24"/>
          <w:shd w:val="clear" w:color="auto" w:fill="FFFFFF"/>
          <w:lang w:val="en-US"/>
        </w:rPr>
        <w:t> </w:t>
      </w:r>
      <w:r w:rsidRPr="00010278">
        <w:rPr>
          <w:rFonts w:ascii="Times New Roman" w:hAnsi="Times New Roman"/>
          <w:i/>
          <w:iCs/>
          <w:sz w:val="24"/>
          <w:szCs w:val="24"/>
          <w:shd w:val="clear" w:color="auto" w:fill="FFFFFF"/>
          <w:lang w:val="en-US"/>
        </w:rPr>
        <w:t>American journal of epidemiology</w:t>
      </w:r>
      <w:r w:rsidRPr="00010278">
        <w:rPr>
          <w:rFonts w:ascii="Times New Roman" w:hAnsi="Times New Roman"/>
          <w:sz w:val="24"/>
          <w:szCs w:val="24"/>
          <w:shd w:val="clear" w:color="auto" w:fill="FFFFFF"/>
          <w:lang w:val="en-US"/>
        </w:rPr>
        <w:t>,</w:t>
      </w:r>
      <w:r w:rsidRPr="00010278">
        <w:rPr>
          <w:rStyle w:val="apple-converted-space"/>
          <w:rFonts w:ascii="Times New Roman" w:hAnsi="Times New Roman"/>
          <w:sz w:val="24"/>
          <w:szCs w:val="24"/>
          <w:shd w:val="clear" w:color="auto" w:fill="FFFFFF"/>
          <w:lang w:val="en-US"/>
        </w:rPr>
        <w:t> </w:t>
      </w:r>
      <w:r w:rsidRPr="00010278">
        <w:rPr>
          <w:rFonts w:ascii="Times New Roman" w:hAnsi="Times New Roman"/>
          <w:i/>
          <w:iCs/>
          <w:sz w:val="24"/>
          <w:szCs w:val="24"/>
          <w:shd w:val="clear" w:color="auto" w:fill="FFFFFF"/>
          <w:lang w:val="en-US"/>
        </w:rPr>
        <w:t>160</w:t>
      </w:r>
      <w:r w:rsidRPr="00010278">
        <w:rPr>
          <w:rFonts w:ascii="Times New Roman" w:hAnsi="Times New Roman"/>
          <w:sz w:val="24"/>
          <w:szCs w:val="24"/>
          <w:shd w:val="clear" w:color="auto" w:fill="FFFFFF"/>
          <w:lang w:val="en-US"/>
        </w:rPr>
        <w:t>(3), 230-239.</w:t>
      </w:r>
    </w:p>
    <w:p w14:paraId="21BB4998" w14:textId="77777777" w:rsidR="00CF6B52" w:rsidRPr="00010278" w:rsidRDefault="00CF6B52" w:rsidP="00CD68BC">
      <w:pPr>
        <w:spacing w:line="360" w:lineRule="auto"/>
        <w:jc w:val="both"/>
        <w:rPr>
          <w:rFonts w:ascii="Times New Roman" w:hAnsi="Times New Roman"/>
          <w:sz w:val="24"/>
          <w:szCs w:val="24"/>
          <w:shd w:val="clear" w:color="auto" w:fill="FFFFFF"/>
          <w:lang w:val="en-US"/>
        </w:rPr>
      </w:pPr>
      <w:r w:rsidRPr="00010278">
        <w:rPr>
          <w:rFonts w:ascii="Times New Roman" w:hAnsi="Times New Roman"/>
          <w:sz w:val="24"/>
          <w:szCs w:val="24"/>
          <w:shd w:val="clear" w:color="auto" w:fill="FFFFFF"/>
          <w:lang w:val="en-US"/>
        </w:rPr>
        <w:t xml:space="preserve">Eaton, L., &amp; Louw, J. (2000). Culture and self in South Africa: Individualism-collectivism </w:t>
      </w:r>
      <w:r w:rsidRPr="00010278">
        <w:rPr>
          <w:rFonts w:ascii="Times New Roman" w:hAnsi="Times New Roman"/>
          <w:sz w:val="24"/>
          <w:szCs w:val="24"/>
          <w:shd w:val="clear" w:color="auto" w:fill="FFFFFF"/>
          <w:lang w:val="en-US"/>
        </w:rPr>
        <w:tab/>
        <w:t>predictions.</w:t>
      </w:r>
      <w:r w:rsidRPr="00010278">
        <w:rPr>
          <w:rStyle w:val="apple-converted-space"/>
          <w:rFonts w:ascii="Times New Roman" w:hAnsi="Times New Roman"/>
          <w:sz w:val="24"/>
          <w:szCs w:val="24"/>
          <w:shd w:val="clear" w:color="auto" w:fill="FFFFFF"/>
          <w:lang w:val="en-US"/>
        </w:rPr>
        <w:t> </w:t>
      </w:r>
      <w:r w:rsidRPr="00010278">
        <w:rPr>
          <w:rFonts w:ascii="Times New Roman" w:hAnsi="Times New Roman"/>
          <w:i/>
          <w:iCs/>
          <w:sz w:val="24"/>
          <w:szCs w:val="24"/>
          <w:shd w:val="clear" w:color="auto" w:fill="FFFFFF"/>
          <w:lang w:val="en-US"/>
        </w:rPr>
        <w:t>The Journal of social psychology</w:t>
      </w:r>
      <w:r w:rsidRPr="00010278">
        <w:rPr>
          <w:rFonts w:ascii="Times New Roman" w:hAnsi="Times New Roman"/>
          <w:sz w:val="24"/>
          <w:szCs w:val="24"/>
          <w:shd w:val="clear" w:color="auto" w:fill="FFFFFF"/>
          <w:lang w:val="en-US"/>
        </w:rPr>
        <w:t>,</w:t>
      </w:r>
      <w:r w:rsidRPr="00010278">
        <w:rPr>
          <w:rStyle w:val="apple-converted-space"/>
          <w:rFonts w:ascii="Times New Roman" w:hAnsi="Times New Roman"/>
          <w:sz w:val="24"/>
          <w:szCs w:val="24"/>
          <w:shd w:val="clear" w:color="auto" w:fill="FFFFFF"/>
          <w:lang w:val="en-US"/>
        </w:rPr>
        <w:t> </w:t>
      </w:r>
      <w:r w:rsidRPr="00010278">
        <w:rPr>
          <w:rFonts w:ascii="Times New Roman" w:hAnsi="Times New Roman"/>
          <w:i/>
          <w:iCs/>
          <w:sz w:val="24"/>
          <w:szCs w:val="24"/>
          <w:shd w:val="clear" w:color="auto" w:fill="FFFFFF"/>
          <w:lang w:val="en-US"/>
        </w:rPr>
        <w:t>140</w:t>
      </w:r>
      <w:r w:rsidRPr="00010278">
        <w:rPr>
          <w:rFonts w:ascii="Times New Roman" w:hAnsi="Times New Roman"/>
          <w:sz w:val="24"/>
          <w:szCs w:val="24"/>
          <w:shd w:val="clear" w:color="auto" w:fill="FFFFFF"/>
          <w:lang w:val="en-US"/>
        </w:rPr>
        <w:t>(2), 210-217.</w:t>
      </w:r>
    </w:p>
    <w:p w14:paraId="2902FDF9" w14:textId="77777777" w:rsidR="00CF6B52" w:rsidRPr="00010278" w:rsidRDefault="00CF6B52" w:rsidP="00CD68BC">
      <w:pPr>
        <w:autoSpaceDE w:val="0"/>
        <w:autoSpaceDN w:val="0"/>
        <w:adjustRightInd w:val="0"/>
        <w:spacing w:after="0" w:line="360" w:lineRule="auto"/>
        <w:jc w:val="both"/>
        <w:rPr>
          <w:rFonts w:ascii="Times New Roman" w:hAnsi="Times New Roman"/>
          <w:sz w:val="24"/>
          <w:szCs w:val="24"/>
          <w:lang w:val="en-US"/>
        </w:rPr>
      </w:pPr>
      <w:r w:rsidRPr="00010278">
        <w:rPr>
          <w:rFonts w:ascii="Times New Roman" w:hAnsi="Times New Roman"/>
          <w:sz w:val="24"/>
          <w:szCs w:val="24"/>
          <w:lang w:val="en-US"/>
        </w:rPr>
        <w:t xml:space="preserve">Erol, R. Y., &amp; Orth, U. (2011). Self-esteem development from age 14 to 30 years: a </w:t>
      </w:r>
      <w:r w:rsidRPr="00010278">
        <w:rPr>
          <w:rFonts w:ascii="Times New Roman" w:hAnsi="Times New Roman"/>
          <w:sz w:val="24"/>
          <w:szCs w:val="24"/>
          <w:lang w:val="en-US"/>
        </w:rPr>
        <w:tab/>
      </w:r>
    </w:p>
    <w:p w14:paraId="72D6044F" w14:textId="77777777" w:rsidR="00CF6B52" w:rsidRPr="00010278" w:rsidRDefault="00CF6B52" w:rsidP="00CD68BC">
      <w:pPr>
        <w:spacing w:line="360" w:lineRule="auto"/>
        <w:ind w:firstLine="708"/>
        <w:jc w:val="both"/>
        <w:rPr>
          <w:rFonts w:ascii="Times New Roman" w:hAnsi="Times New Roman"/>
          <w:sz w:val="24"/>
          <w:szCs w:val="24"/>
          <w:lang w:val="en-US"/>
        </w:rPr>
      </w:pPr>
      <w:r w:rsidRPr="00010278">
        <w:rPr>
          <w:rFonts w:ascii="Times New Roman" w:hAnsi="Times New Roman"/>
          <w:sz w:val="24"/>
          <w:szCs w:val="24"/>
          <w:lang w:val="en-US"/>
        </w:rPr>
        <w:t xml:space="preserve">longitudinal study. </w:t>
      </w:r>
      <w:r w:rsidRPr="00010278">
        <w:rPr>
          <w:rFonts w:ascii="Times New Roman" w:hAnsi="Times New Roman"/>
          <w:i/>
          <w:iCs/>
          <w:sz w:val="24"/>
          <w:szCs w:val="24"/>
          <w:lang w:val="en-US"/>
        </w:rPr>
        <w:t>Journal of Personality and Social Psychology, 10</w:t>
      </w:r>
      <w:r w:rsidRPr="00010278">
        <w:rPr>
          <w:rFonts w:ascii="Times New Roman" w:hAnsi="Times New Roman"/>
          <w:sz w:val="24"/>
          <w:szCs w:val="24"/>
          <w:lang w:val="en-US"/>
        </w:rPr>
        <w:t>1 (3), 607– 619.</w:t>
      </w:r>
    </w:p>
    <w:p w14:paraId="17703626" w14:textId="77777777" w:rsidR="00CF6B52" w:rsidRPr="00010278" w:rsidRDefault="00CF6B52" w:rsidP="00CD68BC">
      <w:pPr>
        <w:spacing w:line="360" w:lineRule="auto"/>
        <w:jc w:val="both"/>
        <w:rPr>
          <w:rFonts w:ascii="Times New Roman" w:hAnsi="Times New Roman"/>
          <w:sz w:val="24"/>
          <w:szCs w:val="24"/>
          <w:shd w:val="clear" w:color="auto" w:fill="FFFFFF"/>
          <w:lang w:val="en-US"/>
        </w:rPr>
      </w:pPr>
      <w:r w:rsidRPr="00010278">
        <w:rPr>
          <w:rFonts w:ascii="Times New Roman" w:hAnsi="Times New Roman"/>
          <w:sz w:val="24"/>
          <w:szCs w:val="24"/>
          <w:shd w:val="clear" w:color="auto" w:fill="FFFFFF"/>
          <w:lang w:val="en-US"/>
        </w:rPr>
        <w:t xml:space="preserve">Fergusson, D. M., McLeod, G. F., &amp; Horwood, L. J. (2013). Childhood sexual abuse and </w:t>
      </w:r>
      <w:r w:rsidRPr="00010278">
        <w:rPr>
          <w:rFonts w:ascii="Times New Roman" w:hAnsi="Times New Roman"/>
          <w:sz w:val="24"/>
          <w:szCs w:val="24"/>
          <w:shd w:val="clear" w:color="auto" w:fill="FFFFFF"/>
          <w:lang w:val="en-US"/>
        </w:rPr>
        <w:tab/>
        <w:t xml:space="preserve">adult developmental outcomes: findings from a 30-year longitudinal study in New </w:t>
      </w:r>
      <w:r w:rsidRPr="00010278">
        <w:rPr>
          <w:rFonts w:ascii="Times New Roman" w:hAnsi="Times New Roman"/>
          <w:sz w:val="24"/>
          <w:szCs w:val="24"/>
          <w:shd w:val="clear" w:color="auto" w:fill="FFFFFF"/>
          <w:lang w:val="en-US"/>
        </w:rPr>
        <w:tab/>
        <w:t>Zealand.</w:t>
      </w:r>
      <w:r w:rsidRPr="00010278">
        <w:rPr>
          <w:rStyle w:val="apple-converted-space"/>
          <w:rFonts w:ascii="Times New Roman" w:hAnsi="Times New Roman"/>
          <w:sz w:val="24"/>
          <w:szCs w:val="24"/>
          <w:shd w:val="clear" w:color="auto" w:fill="FFFFFF"/>
          <w:lang w:val="en-US"/>
        </w:rPr>
        <w:t> </w:t>
      </w:r>
      <w:r w:rsidRPr="00010278">
        <w:rPr>
          <w:rFonts w:ascii="Times New Roman" w:hAnsi="Times New Roman"/>
          <w:i/>
          <w:iCs/>
          <w:sz w:val="24"/>
          <w:szCs w:val="24"/>
          <w:shd w:val="clear" w:color="auto" w:fill="FFFFFF"/>
          <w:lang w:val="en-US"/>
        </w:rPr>
        <w:t>Child abuse &amp; neglect</w:t>
      </w:r>
      <w:r w:rsidRPr="00010278">
        <w:rPr>
          <w:rFonts w:ascii="Times New Roman" w:hAnsi="Times New Roman"/>
          <w:sz w:val="24"/>
          <w:szCs w:val="24"/>
          <w:shd w:val="clear" w:color="auto" w:fill="FFFFFF"/>
          <w:lang w:val="en-US"/>
        </w:rPr>
        <w:t>,</w:t>
      </w:r>
      <w:r w:rsidRPr="00010278">
        <w:rPr>
          <w:rStyle w:val="apple-converted-space"/>
          <w:rFonts w:ascii="Times New Roman" w:hAnsi="Times New Roman"/>
          <w:sz w:val="24"/>
          <w:szCs w:val="24"/>
          <w:shd w:val="clear" w:color="auto" w:fill="FFFFFF"/>
          <w:lang w:val="en-US"/>
        </w:rPr>
        <w:t> </w:t>
      </w:r>
      <w:r w:rsidRPr="00010278">
        <w:rPr>
          <w:rFonts w:ascii="Times New Roman" w:hAnsi="Times New Roman"/>
          <w:i/>
          <w:iCs/>
          <w:sz w:val="24"/>
          <w:szCs w:val="24"/>
          <w:shd w:val="clear" w:color="auto" w:fill="FFFFFF"/>
          <w:lang w:val="en-US"/>
        </w:rPr>
        <w:t>37</w:t>
      </w:r>
      <w:r w:rsidRPr="00010278">
        <w:rPr>
          <w:rFonts w:ascii="Times New Roman" w:hAnsi="Times New Roman"/>
          <w:sz w:val="24"/>
          <w:szCs w:val="24"/>
          <w:shd w:val="clear" w:color="auto" w:fill="FFFFFF"/>
          <w:lang w:val="en-US"/>
        </w:rPr>
        <w:t>(9), 664-674.</w:t>
      </w:r>
    </w:p>
    <w:p w14:paraId="46DA1590" w14:textId="77777777" w:rsidR="00CF6B52" w:rsidRPr="00010278" w:rsidRDefault="00CF6B52" w:rsidP="00CD68BC">
      <w:pPr>
        <w:spacing w:line="360" w:lineRule="auto"/>
        <w:jc w:val="both"/>
        <w:rPr>
          <w:rFonts w:ascii="Times New Roman" w:hAnsi="Times New Roman"/>
          <w:sz w:val="24"/>
          <w:szCs w:val="24"/>
          <w:shd w:val="clear" w:color="auto" w:fill="FFFFFF"/>
          <w:lang w:val="en-US"/>
        </w:rPr>
      </w:pPr>
      <w:r w:rsidRPr="00010278">
        <w:rPr>
          <w:rFonts w:ascii="Times New Roman" w:hAnsi="Times New Roman"/>
          <w:sz w:val="24"/>
          <w:szCs w:val="24"/>
          <w:shd w:val="clear" w:color="auto" w:fill="FFFFFF"/>
          <w:lang w:val="en-US"/>
        </w:rPr>
        <w:t xml:space="preserve">Foxcroft, C., Paterson, H., Le Roux, N., &amp; Herbst, D. (2004). Psychological assessment in </w:t>
      </w:r>
      <w:r w:rsidRPr="00010278">
        <w:rPr>
          <w:rFonts w:ascii="Times New Roman" w:hAnsi="Times New Roman"/>
          <w:sz w:val="24"/>
          <w:szCs w:val="24"/>
          <w:shd w:val="clear" w:color="auto" w:fill="FFFFFF"/>
          <w:lang w:val="en-US"/>
        </w:rPr>
        <w:tab/>
        <w:t>South Africa: A needs analysis.</w:t>
      </w:r>
      <w:r w:rsidRPr="00010278">
        <w:rPr>
          <w:rStyle w:val="apple-converted-space"/>
          <w:rFonts w:ascii="Times New Roman" w:hAnsi="Times New Roman"/>
          <w:sz w:val="24"/>
          <w:szCs w:val="24"/>
          <w:shd w:val="clear" w:color="auto" w:fill="FFFFFF"/>
          <w:lang w:val="en-US"/>
        </w:rPr>
        <w:t> </w:t>
      </w:r>
      <w:r w:rsidRPr="00010278">
        <w:rPr>
          <w:rFonts w:ascii="Times New Roman" w:hAnsi="Times New Roman"/>
          <w:i/>
          <w:iCs/>
          <w:sz w:val="24"/>
          <w:szCs w:val="24"/>
          <w:shd w:val="clear" w:color="auto" w:fill="FFFFFF"/>
          <w:lang w:val="en-US"/>
        </w:rPr>
        <w:t>Final Report</w:t>
      </w:r>
      <w:r w:rsidRPr="00010278">
        <w:rPr>
          <w:rFonts w:ascii="Times New Roman" w:hAnsi="Times New Roman"/>
          <w:sz w:val="24"/>
          <w:szCs w:val="24"/>
          <w:shd w:val="clear" w:color="auto" w:fill="FFFFFF"/>
          <w:lang w:val="en-US"/>
        </w:rPr>
        <w:t>.</w:t>
      </w:r>
    </w:p>
    <w:p w14:paraId="377A1346" w14:textId="77777777" w:rsidR="00CF6B52" w:rsidRPr="00010278" w:rsidRDefault="00CF6B52" w:rsidP="00CD68BC">
      <w:pPr>
        <w:spacing w:line="360" w:lineRule="auto"/>
        <w:jc w:val="both"/>
        <w:rPr>
          <w:rFonts w:ascii="Times New Roman" w:hAnsi="Times New Roman"/>
          <w:sz w:val="24"/>
          <w:szCs w:val="24"/>
          <w:shd w:val="clear" w:color="auto" w:fill="FFFFFF"/>
          <w:lang w:val="en-GB"/>
        </w:rPr>
      </w:pPr>
      <w:r w:rsidRPr="00010278">
        <w:rPr>
          <w:rFonts w:ascii="Times New Roman" w:hAnsi="Times New Roman"/>
          <w:sz w:val="24"/>
          <w:szCs w:val="24"/>
          <w:shd w:val="clear" w:color="auto" w:fill="FFFFFF"/>
          <w:lang w:val="en-US"/>
        </w:rPr>
        <w:t>Grace, S. L., &amp; Cramer, K. L. (2003). The elusive nature of self-measurement: The self-</w:t>
      </w:r>
      <w:r w:rsidRPr="00010278">
        <w:rPr>
          <w:rFonts w:ascii="Times New Roman" w:hAnsi="Times New Roman"/>
          <w:sz w:val="24"/>
          <w:szCs w:val="24"/>
          <w:shd w:val="clear" w:color="auto" w:fill="FFFFFF"/>
          <w:lang w:val="en-US"/>
        </w:rPr>
        <w:tab/>
        <w:t>construal scale versus the twenty statements test.</w:t>
      </w:r>
      <w:r w:rsidRPr="00010278">
        <w:rPr>
          <w:rStyle w:val="apple-converted-space"/>
          <w:rFonts w:ascii="Times New Roman" w:hAnsi="Times New Roman"/>
          <w:sz w:val="24"/>
          <w:szCs w:val="24"/>
          <w:shd w:val="clear" w:color="auto" w:fill="FFFFFF"/>
          <w:lang w:val="en-US"/>
        </w:rPr>
        <w:t> </w:t>
      </w:r>
      <w:r w:rsidRPr="00010278">
        <w:rPr>
          <w:rFonts w:ascii="Times New Roman" w:hAnsi="Times New Roman"/>
          <w:i/>
          <w:iCs/>
          <w:sz w:val="24"/>
          <w:szCs w:val="24"/>
          <w:shd w:val="clear" w:color="auto" w:fill="FFFFFF"/>
          <w:lang w:val="en-US"/>
        </w:rPr>
        <w:t xml:space="preserve">The Journal of Social </w:t>
      </w:r>
      <w:r w:rsidRPr="00010278">
        <w:rPr>
          <w:rFonts w:ascii="Times New Roman" w:hAnsi="Times New Roman"/>
          <w:i/>
          <w:iCs/>
          <w:sz w:val="24"/>
          <w:szCs w:val="24"/>
          <w:shd w:val="clear" w:color="auto" w:fill="FFFFFF"/>
          <w:lang w:val="en-US"/>
        </w:rPr>
        <w:tab/>
        <w:t>Psychology</w:t>
      </w:r>
      <w:r w:rsidRPr="00010278">
        <w:rPr>
          <w:rFonts w:ascii="Times New Roman" w:hAnsi="Times New Roman"/>
          <w:sz w:val="24"/>
          <w:szCs w:val="24"/>
          <w:shd w:val="clear" w:color="auto" w:fill="FFFFFF"/>
          <w:lang w:val="en-US"/>
        </w:rPr>
        <w:t>,</w:t>
      </w:r>
      <w:r w:rsidRPr="00010278">
        <w:rPr>
          <w:rStyle w:val="apple-converted-space"/>
          <w:rFonts w:ascii="Times New Roman" w:hAnsi="Times New Roman"/>
          <w:sz w:val="24"/>
          <w:szCs w:val="24"/>
          <w:shd w:val="clear" w:color="auto" w:fill="FFFFFF"/>
          <w:lang w:val="en-US"/>
        </w:rPr>
        <w:t> </w:t>
      </w:r>
      <w:r w:rsidRPr="00010278">
        <w:rPr>
          <w:rFonts w:ascii="Times New Roman" w:hAnsi="Times New Roman"/>
          <w:i/>
          <w:iCs/>
          <w:sz w:val="24"/>
          <w:szCs w:val="24"/>
          <w:shd w:val="clear" w:color="auto" w:fill="FFFFFF"/>
          <w:lang w:val="en-US"/>
        </w:rPr>
        <w:t>143</w:t>
      </w:r>
      <w:r w:rsidRPr="00010278">
        <w:rPr>
          <w:rFonts w:ascii="Times New Roman" w:hAnsi="Times New Roman"/>
          <w:sz w:val="24"/>
          <w:szCs w:val="24"/>
          <w:shd w:val="clear" w:color="auto" w:fill="FFFFFF"/>
          <w:lang w:val="en-US"/>
        </w:rPr>
        <w:t>(5), 649-668.</w:t>
      </w:r>
    </w:p>
    <w:p w14:paraId="614235BA" w14:textId="77777777" w:rsidR="00CF6B52" w:rsidRPr="00010278" w:rsidRDefault="00CF6B52" w:rsidP="00CD68BC">
      <w:pPr>
        <w:spacing w:line="360" w:lineRule="auto"/>
        <w:jc w:val="both"/>
        <w:rPr>
          <w:rFonts w:ascii="Times New Roman" w:hAnsi="Times New Roman"/>
          <w:sz w:val="24"/>
          <w:szCs w:val="24"/>
          <w:shd w:val="clear" w:color="auto" w:fill="FFFFFF"/>
          <w:lang w:val="en-GB"/>
        </w:rPr>
      </w:pPr>
      <w:r w:rsidRPr="00010278">
        <w:rPr>
          <w:rFonts w:ascii="Times New Roman" w:hAnsi="Times New Roman"/>
          <w:sz w:val="24"/>
          <w:szCs w:val="24"/>
          <w:shd w:val="clear" w:color="auto" w:fill="FFFFFF"/>
          <w:lang w:val="en-GB"/>
        </w:rPr>
        <w:t xml:space="preserve">Harter, S. (2012). </w:t>
      </w:r>
      <w:r w:rsidRPr="00010278">
        <w:rPr>
          <w:rFonts w:ascii="Times New Roman" w:hAnsi="Times New Roman"/>
          <w:i/>
          <w:sz w:val="24"/>
          <w:szCs w:val="24"/>
          <w:shd w:val="clear" w:color="auto" w:fill="FFFFFF"/>
          <w:lang w:val="en-GB"/>
        </w:rPr>
        <w:t>Self-Perception Profile for Children: Manual and Questionnaires.</w:t>
      </w:r>
      <w:r w:rsidRPr="00010278">
        <w:rPr>
          <w:rFonts w:ascii="Times New Roman" w:hAnsi="Times New Roman"/>
          <w:sz w:val="24"/>
          <w:szCs w:val="24"/>
          <w:shd w:val="clear" w:color="auto" w:fill="FFFFFF"/>
          <w:lang w:val="en-GB"/>
        </w:rPr>
        <w:t xml:space="preserve"> Denver: </w:t>
      </w:r>
      <w:r w:rsidRPr="00010278">
        <w:rPr>
          <w:rFonts w:ascii="Times New Roman" w:hAnsi="Times New Roman"/>
          <w:sz w:val="24"/>
          <w:szCs w:val="24"/>
          <w:shd w:val="clear" w:color="auto" w:fill="FFFFFF"/>
          <w:lang w:val="en-GB"/>
        </w:rPr>
        <w:tab/>
        <w:t>University of Denver.</w:t>
      </w:r>
    </w:p>
    <w:p w14:paraId="4413FD7B" w14:textId="77777777" w:rsidR="00CF6B52" w:rsidRPr="00010278" w:rsidRDefault="00CF6B52" w:rsidP="00CD68BC">
      <w:pPr>
        <w:spacing w:line="360" w:lineRule="auto"/>
        <w:jc w:val="both"/>
        <w:rPr>
          <w:rFonts w:ascii="Times New Roman" w:hAnsi="Times New Roman"/>
          <w:sz w:val="24"/>
          <w:szCs w:val="24"/>
          <w:lang w:val="en-US"/>
        </w:rPr>
      </w:pPr>
      <w:r w:rsidRPr="00010278">
        <w:rPr>
          <w:rFonts w:ascii="Times New Roman" w:hAnsi="Times New Roman"/>
          <w:sz w:val="24"/>
          <w:szCs w:val="24"/>
          <w:lang w:val="en-GB"/>
        </w:rPr>
        <w:t xml:space="preserve">Harter, S. (2012). </w:t>
      </w:r>
      <w:r w:rsidRPr="00010278">
        <w:rPr>
          <w:rFonts w:ascii="Times New Roman" w:hAnsi="Times New Roman"/>
          <w:i/>
          <w:iCs/>
          <w:sz w:val="24"/>
          <w:szCs w:val="24"/>
          <w:lang w:val="en-GB"/>
        </w:rPr>
        <w:t xml:space="preserve">The construction of the self: Developmental and sociocultural foundations. </w:t>
      </w:r>
      <w:r w:rsidRPr="00010278">
        <w:rPr>
          <w:rFonts w:ascii="Times New Roman" w:hAnsi="Times New Roman"/>
          <w:i/>
          <w:iCs/>
          <w:sz w:val="24"/>
          <w:szCs w:val="24"/>
          <w:lang w:val="en-GB"/>
        </w:rPr>
        <w:tab/>
      </w:r>
      <w:r w:rsidRPr="00010278">
        <w:rPr>
          <w:rFonts w:ascii="Times New Roman" w:hAnsi="Times New Roman"/>
          <w:sz w:val="24"/>
          <w:szCs w:val="24"/>
          <w:lang w:val="en-US"/>
        </w:rPr>
        <w:t>New York: Guilford.</w:t>
      </w:r>
    </w:p>
    <w:p w14:paraId="4DF03A83" w14:textId="77777777" w:rsidR="00CF6B52" w:rsidRPr="00010278" w:rsidRDefault="00CF6B52" w:rsidP="00CD68BC">
      <w:pPr>
        <w:spacing w:line="360" w:lineRule="auto"/>
        <w:jc w:val="both"/>
        <w:rPr>
          <w:rFonts w:ascii="Times New Roman" w:hAnsi="Times New Roman"/>
          <w:sz w:val="24"/>
          <w:szCs w:val="24"/>
          <w:lang w:val="en-US"/>
        </w:rPr>
      </w:pPr>
      <w:r w:rsidRPr="00010278">
        <w:rPr>
          <w:rFonts w:ascii="Times New Roman" w:hAnsi="Times New Roman"/>
          <w:sz w:val="24"/>
          <w:szCs w:val="24"/>
          <w:lang w:val="en-US"/>
        </w:rPr>
        <w:t xml:space="preserve">Hendricks, M. L. (2014). Mandatory reporting of child abuse in South Africa: Legislation </w:t>
      </w:r>
      <w:r w:rsidRPr="00010278">
        <w:rPr>
          <w:rFonts w:ascii="Times New Roman" w:hAnsi="Times New Roman"/>
          <w:sz w:val="24"/>
          <w:szCs w:val="24"/>
          <w:lang w:val="en-US"/>
        </w:rPr>
        <w:tab/>
        <w:t xml:space="preserve">explored. </w:t>
      </w:r>
      <w:r w:rsidRPr="00010278">
        <w:rPr>
          <w:rFonts w:ascii="Times New Roman" w:hAnsi="Times New Roman"/>
          <w:i/>
          <w:sz w:val="24"/>
          <w:szCs w:val="24"/>
          <w:lang w:val="en-US"/>
        </w:rPr>
        <w:t xml:space="preserve">Medical journal, 104 (8), </w:t>
      </w:r>
      <w:r w:rsidRPr="00010278">
        <w:rPr>
          <w:rFonts w:ascii="Times New Roman" w:hAnsi="Times New Roman"/>
          <w:sz w:val="24"/>
          <w:szCs w:val="24"/>
          <w:lang w:val="en-US"/>
        </w:rPr>
        <w:t>550-552.</w:t>
      </w:r>
    </w:p>
    <w:p w14:paraId="1401A3D6" w14:textId="77777777" w:rsidR="00CF6B52" w:rsidRPr="00010278" w:rsidRDefault="00CF6B52" w:rsidP="00CD68BC">
      <w:pPr>
        <w:spacing w:line="360" w:lineRule="auto"/>
        <w:jc w:val="both"/>
        <w:rPr>
          <w:rFonts w:ascii="Times New Roman" w:hAnsi="Times New Roman"/>
          <w:sz w:val="24"/>
          <w:szCs w:val="24"/>
          <w:lang w:val="en-GB"/>
        </w:rPr>
      </w:pPr>
      <w:r w:rsidRPr="00010278">
        <w:rPr>
          <w:rFonts w:ascii="Times New Roman" w:hAnsi="Times New Roman"/>
          <w:sz w:val="24"/>
          <w:szCs w:val="24"/>
          <w:lang w:val="en-GB"/>
        </w:rPr>
        <w:t xml:space="preserve">Jewkes, R. &amp; Abrahams, N. (2002). The epidemiology of rape and sexual coercion </w:t>
      </w:r>
      <w:r w:rsidRPr="00010278">
        <w:rPr>
          <w:rFonts w:ascii="Times New Roman" w:hAnsi="Times New Roman"/>
          <w:sz w:val="24"/>
          <w:szCs w:val="24"/>
          <w:lang w:val="en-GB"/>
        </w:rPr>
        <w:br/>
        <w:t xml:space="preserve"> </w:t>
      </w:r>
      <w:r w:rsidRPr="00010278">
        <w:rPr>
          <w:rFonts w:ascii="Times New Roman" w:hAnsi="Times New Roman"/>
          <w:sz w:val="24"/>
          <w:szCs w:val="24"/>
          <w:lang w:val="en-GB"/>
        </w:rPr>
        <w:tab/>
        <w:t xml:space="preserve">in South Africa: An overview. </w:t>
      </w:r>
      <w:r w:rsidRPr="00010278">
        <w:rPr>
          <w:rFonts w:ascii="Times New Roman" w:hAnsi="Times New Roman"/>
          <w:i/>
          <w:sz w:val="24"/>
          <w:szCs w:val="24"/>
          <w:lang w:val="en-GB"/>
        </w:rPr>
        <w:t>Social Science and Medicine, 55(7),</w:t>
      </w:r>
      <w:r w:rsidRPr="00010278">
        <w:rPr>
          <w:rFonts w:ascii="Times New Roman" w:hAnsi="Times New Roman"/>
          <w:sz w:val="24"/>
          <w:szCs w:val="24"/>
          <w:lang w:val="en-GB"/>
        </w:rPr>
        <w:t xml:space="preserve"> 1231–</w:t>
      </w:r>
      <w:r w:rsidRPr="00010278">
        <w:rPr>
          <w:rFonts w:ascii="Times New Roman" w:hAnsi="Times New Roman"/>
          <w:sz w:val="24"/>
          <w:szCs w:val="24"/>
          <w:lang w:val="en-GB"/>
        </w:rPr>
        <w:br/>
        <w:t xml:space="preserve"> </w:t>
      </w:r>
      <w:r w:rsidRPr="00010278">
        <w:rPr>
          <w:rFonts w:ascii="Times New Roman" w:hAnsi="Times New Roman"/>
          <w:sz w:val="24"/>
          <w:szCs w:val="24"/>
          <w:lang w:val="en-GB"/>
        </w:rPr>
        <w:tab/>
        <w:t xml:space="preserve">1244. </w:t>
      </w:r>
    </w:p>
    <w:p w14:paraId="1DF6FFF7" w14:textId="77777777" w:rsidR="00CF6B52" w:rsidRPr="00010278" w:rsidRDefault="00CF6B52" w:rsidP="00CD68BC">
      <w:pPr>
        <w:spacing w:line="360" w:lineRule="auto"/>
        <w:jc w:val="both"/>
        <w:rPr>
          <w:rFonts w:ascii="Times New Roman" w:hAnsi="Times New Roman"/>
          <w:sz w:val="24"/>
          <w:szCs w:val="24"/>
          <w:lang w:val="en-US"/>
        </w:rPr>
      </w:pPr>
      <w:r w:rsidRPr="00010278">
        <w:rPr>
          <w:rFonts w:ascii="Times New Roman" w:hAnsi="Times New Roman"/>
          <w:sz w:val="24"/>
          <w:szCs w:val="24"/>
          <w:shd w:val="clear" w:color="auto" w:fill="FFFFFF"/>
          <w:lang w:val="en-GB"/>
        </w:rPr>
        <w:lastRenderedPageBreak/>
        <w:t xml:space="preserve">Jewkes, R., Dunkle, K., Koss, M. P., Levin, J. B., Nduna, M., Jama, N., &amp; Sikweyiya, Y. (2006). </w:t>
      </w:r>
      <w:r w:rsidRPr="00010278">
        <w:rPr>
          <w:rFonts w:ascii="Times New Roman" w:hAnsi="Times New Roman"/>
          <w:sz w:val="24"/>
          <w:szCs w:val="24"/>
          <w:shd w:val="clear" w:color="auto" w:fill="FFFFFF"/>
          <w:lang w:val="en-GB"/>
        </w:rPr>
        <w:tab/>
      </w:r>
      <w:r w:rsidRPr="00010278">
        <w:rPr>
          <w:rFonts w:ascii="Times New Roman" w:hAnsi="Times New Roman"/>
          <w:sz w:val="24"/>
          <w:szCs w:val="24"/>
          <w:shd w:val="clear" w:color="auto" w:fill="FFFFFF"/>
          <w:lang w:val="en-US"/>
        </w:rPr>
        <w:t xml:space="preserve">Rape </w:t>
      </w:r>
      <w:r w:rsidRPr="00010278">
        <w:rPr>
          <w:rFonts w:ascii="Times New Roman" w:hAnsi="Times New Roman"/>
          <w:sz w:val="24"/>
          <w:szCs w:val="24"/>
          <w:shd w:val="clear" w:color="auto" w:fill="FFFFFF"/>
          <w:lang w:val="en-US"/>
        </w:rPr>
        <w:tab/>
        <w:t xml:space="preserve">perpetration by young, rural South African men: Prevalence, patterns and risk </w:t>
      </w:r>
      <w:r w:rsidRPr="00010278">
        <w:rPr>
          <w:rFonts w:ascii="Times New Roman" w:hAnsi="Times New Roman"/>
          <w:sz w:val="24"/>
          <w:szCs w:val="24"/>
          <w:shd w:val="clear" w:color="auto" w:fill="FFFFFF"/>
          <w:lang w:val="en-US"/>
        </w:rPr>
        <w:tab/>
        <w:t>factors.</w:t>
      </w:r>
      <w:r w:rsidRPr="00010278">
        <w:rPr>
          <w:rStyle w:val="apple-converted-space"/>
          <w:rFonts w:ascii="Times New Roman" w:hAnsi="Times New Roman"/>
          <w:sz w:val="24"/>
          <w:szCs w:val="24"/>
          <w:shd w:val="clear" w:color="auto" w:fill="FFFFFF"/>
          <w:lang w:val="en-US"/>
        </w:rPr>
        <w:t> </w:t>
      </w:r>
      <w:r w:rsidRPr="00010278">
        <w:rPr>
          <w:rFonts w:ascii="Times New Roman" w:hAnsi="Times New Roman"/>
          <w:i/>
          <w:iCs/>
          <w:sz w:val="24"/>
          <w:szCs w:val="24"/>
          <w:shd w:val="clear" w:color="auto" w:fill="FFFFFF"/>
          <w:lang w:val="en-US"/>
        </w:rPr>
        <w:t>Social science &amp; medicine</w:t>
      </w:r>
      <w:r w:rsidRPr="00010278">
        <w:rPr>
          <w:rFonts w:ascii="Times New Roman" w:hAnsi="Times New Roman"/>
          <w:sz w:val="24"/>
          <w:szCs w:val="24"/>
          <w:shd w:val="clear" w:color="auto" w:fill="FFFFFF"/>
          <w:lang w:val="en-US"/>
        </w:rPr>
        <w:t>,</w:t>
      </w:r>
      <w:r w:rsidRPr="00010278">
        <w:rPr>
          <w:rStyle w:val="apple-converted-space"/>
          <w:rFonts w:ascii="Times New Roman" w:hAnsi="Times New Roman"/>
          <w:sz w:val="24"/>
          <w:szCs w:val="24"/>
          <w:shd w:val="clear" w:color="auto" w:fill="FFFFFF"/>
          <w:lang w:val="en-US"/>
        </w:rPr>
        <w:t> </w:t>
      </w:r>
      <w:r w:rsidRPr="00010278">
        <w:rPr>
          <w:rFonts w:ascii="Times New Roman" w:hAnsi="Times New Roman"/>
          <w:i/>
          <w:iCs/>
          <w:sz w:val="24"/>
          <w:szCs w:val="24"/>
          <w:shd w:val="clear" w:color="auto" w:fill="FFFFFF"/>
          <w:lang w:val="en-US"/>
        </w:rPr>
        <w:t>63</w:t>
      </w:r>
      <w:r w:rsidRPr="00010278">
        <w:rPr>
          <w:rFonts w:ascii="Times New Roman" w:hAnsi="Times New Roman"/>
          <w:sz w:val="24"/>
          <w:szCs w:val="24"/>
          <w:shd w:val="clear" w:color="auto" w:fill="FFFFFF"/>
          <w:lang w:val="en-US"/>
        </w:rPr>
        <w:t>(11), 2949-2961.</w:t>
      </w:r>
    </w:p>
    <w:p w14:paraId="27C67B8D" w14:textId="77777777" w:rsidR="00CF6B52" w:rsidRPr="00010278" w:rsidRDefault="00CF6B52" w:rsidP="00CD68BC">
      <w:pPr>
        <w:widowControl w:val="0"/>
        <w:autoSpaceDE w:val="0"/>
        <w:autoSpaceDN w:val="0"/>
        <w:adjustRightInd w:val="0"/>
        <w:spacing w:line="360" w:lineRule="auto"/>
        <w:jc w:val="both"/>
        <w:rPr>
          <w:rFonts w:ascii="Times New Roman" w:hAnsi="Times New Roman"/>
          <w:sz w:val="24"/>
          <w:szCs w:val="24"/>
          <w:lang w:val="en-GB"/>
        </w:rPr>
      </w:pPr>
      <w:r w:rsidRPr="00010278">
        <w:rPr>
          <w:rFonts w:ascii="Times New Roman" w:hAnsi="Times New Roman"/>
          <w:sz w:val="24"/>
          <w:szCs w:val="24"/>
          <w:lang w:val="en-GB"/>
        </w:rPr>
        <w:t xml:space="preserve">Jewkes, R., Penn-Kekana, L. &amp; Rose-Junius, H. (2005). "If they rape me, I can't </w:t>
      </w:r>
      <w:r w:rsidRPr="00010278">
        <w:rPr>
          <w:rFonts w:ascii="Times New Roman" w:hAnsi="Times New Roman"/>
          <w:sz w:val="24"/>
          <w:szCs w:val="24"/>
          <w:lang w:val="en-GB"/>
        </w:rPr>
        <w:br/>
        <w:t xml:space="preserve"> </w:t>
      </w:r>
      <w:r w:rsidRPr="00010278">
        <w:rPr>
          <w:rFonts w:ascii="Times New Roman" w:hAnsi="Times New Roman"/>
          <w:sz w:val="24"/>
          <w:szCs w:val="24"/>
          <w:lang w:val="en-GB"/>
        </w:rPr>
        <w:tab/>
        <w:t xml:space="preserve">blame them": </w:t>
      </w:r>
      <w:r w:rsidRPr="00010278">
        <w:rPr>
          <w:rFonts w:ascii="Times New Roman" w:hAnsi="Times New Roman"/>
          <w:sz w:val="24"/>
          <w:szCs w:val="24"/>
          <w:lang w:val="en-GB"/>
        </w:rPr>
        <w:tab/>
        <w:t xml:space="preserve">Reflections on gender in the social context of child rape in </w:t>
      </w:r>
      <w:r w:rsidRPr="00010278">
        <w:rPr>
          <w:rFonts w:ascii="Times New Roman" w:hAnsi="Times New Roman"/>
          <w:sz w:val="24"/>
          <w:szCs w:val="24"/>
          <w:lang w:val="en-GB"/>
        </w:rPr>
        <w:br/>
        <w:t xml:space="preserve"> </w:t>
      </w:r>
      <w:r w:rsidRPr="00010278">
        <w:rPr>
          <w:rFonts w:ascii="Times New Roman" w:hAnsi="Times New Roman"/>
          <w:sz w:val="24"/>
          <w:szCs w:val="24"/>
          <w:lang w:val="en-GB"/>
        </w:rPr>
        <w:tab/>
        <w:t xml:space="preserve">South Africa and Namibia. </w:t>
      </w:r>
      <w:r w:rsidRPr="00010278">
        <w:rPr>
          <w:rFonts w:ascii="Times New Roman" w:hAnsi="Times New Roman"/>
          <w:i/>
          <w:sz w:val="24"/>
          <w:szCs w:val="24"/>
          <w:lang w:val="en-GB"/>
        </w:rPr>
        <w:t>Social Science &amp; Medicine, 61(8)</w:t>
      </w:r>
      <w:r w:rsidRPr="00010278">
        <w:rPr>
          <w:rFonts w:ascii="Times New Roman" w:hAnsi="Times New Roman"/>
          <w:sz w:val="24"/>
          <w:szCs w:val="24"/>
          <w:lang w:val="en-GB"/>
        </w:rPr>
        <w:t xml:space="preserve">, 180-1820. </w:t>
      </w:r>
    </w:p>
    <w:p w14:paraId="047E9B61" w14:textId="77777777" w:rsidR="00CF6B52" w:rsidRPr="00010278" w:rsidRDefault="00CF6B52" w:rsidP="00CD68BC">
      <w:pPr>
        <w:widowControl w:val="0"/>
        <w:autoSpaceDE w:val="0"/>
        <w:autoSpaceDN w:val="0"/>
        <w:adjustRightInd w:val="0"/>
        <w:spacing w:line="360" w:lineRule="auto"/>
        <w:jc w:val="both"/>
        <w:rPr>
          <w:rFonts w:ascii="Times New Roman" w:hAnsi="Times New Roman"/>
          <w:i/>
          <w:sz w:val="24"/>
          <w:szCs w:val="24"/>
        </w:rPr>
      </w:pPr>
      <w:r w:rsidRPr="00010278">
        <w:rPr>
          <w:rFonts w:ascii="Times New Roman" w:hAnsi="Times New Roman"/>
          <w:sz w:val="24"/>
          <w:szCs w:val="24"/>
          <w:lang w:val="en-GB"/>
        </w:rPr>
        <w:t xml:space="preserve">Johnson, C. F. (2004). Review: Child sexual abuse. </w:t>
      </w:r>
      <w:r w:rsidRPr="00010278">
        <w:rPr>
          <w:rFonts w:ascii="Times New Roman" w:hAnsi="Times New Roman"/>
          <w:i/>
          <w:sz w:val="24"/>
          <w:szCs w:val="24"/>
        </w:rPr>
        <w:t xml:space="preserve">Lancet, 364, </w:t>
      </w:r>
      <w:r w:rsidRPr="00010278">
        <w:rPr>
          <w:rFonts w:ascii="Times New Roman" w:hAnsi="Times New Roman"/>
          <w:sz w:val="24"/>
          <w:szCs w:val="24"/>
        </w:rPr>
        <w:t>462-470.</w:t>
      </w:r>
      <w:r w:rsidRPr="00010278">
        <w:rPr>
          <w:rFonts w:ascii="Times New Roman" w:hAnsi="Times New Roman"/>
          <w:i/>
          <w:sz w:val="24"/>
          <w:szCs w:val="24"/>
        </w:rPr>
        <w:t xml:space="preserve"> </w:t>
      </w:r>
    </w:p>
    <w:p w14:paraId="081B92D6" w14:textId="77777777" w:rsidR="00CF6B52" w:rsidRPr="00010278" w:rsidRDefault="00CF6B52" w:rsidP="00CD68BC">
      <w:pPr>
        <w:widowControl w:val="0"/>
        <w:autoSpaceDE w:val="0"/>
        <w:autoSpaceDN w:val="0"/>
        <w:adjustRightInd w:val="0"/>
        <w:spacing w:line="360" w:lineRule="auto"/>
        <w:jc w:val="both"/>
        <w:rPr>
          <w:rFonts w:ascii="Times New Roman" w:hAnsi="Times New Roman"/>
          <w:i/>
          <w:sz w:val="24"/>
          <w:szCs w:val="24"/>
        </w:rPr>
      </w:pPr>
      <w:r w:rsidRPr="00010278">
        <w:rPr>
          <w:rFonts w:ascii="Times New Roman" w:hAnsi="Times New Roman"/>
          <w:sz w:val="24"/>
          <w:szCs w:val="24"/>
          <w:shd w:val="clear" w:color="auto" w:fill="FFFFFF"/>
        </w:rPr>
        <w:t xml:space="preserve">Kaufman, J., Birmaher, B., Brent, D., Rao, U., &amp; Ryan, N. (1996). Kiddie-Sads-present and </w:t>
      </w:r>
      <w:r w:rsidRPr="00010278">
        <w:rPr>
          <w:rFonts w:ascii="Times New Roman" w:hAnsi="Times New Roman"/>
          <w:sz w:val="24"/>
          <w:szCs w:val="24"/>
          <w:shd w:val="clear" w:color="auto" w:fill="FFFFFF"/>
        </w:rPr>
        <w:tab/>
        <w:t>Lifetime version (K-SADS-PL). </w:t>
      </w:r>
      <w:r w:rsidRPr="00010278">
        <w:rPr>
          <w:rFonts w:ascii="Times New Roman" w:hAnsi="Times New Roman"/>
          <w:i/>
          <w:iCs/>
          <w:sz w:val="24"/>
          <w:szCs w:val="24"/>
          <w:shd w:val="clear" w:color="auto" w:fill="FFFFFF"/>
        </w:rPr>
        <w:t xml:space="preserve">Pittsburgh, University of Pittsburgh, School of </w:t>
      </w:r>
      <w:r w:rsidRPr="00010278">
        <w:rPr>
          <w:rFonts w:ascii="Times New Roman" w:hAnsi="Times New Roman"/>
          <w:i/>
          <w:iCs/>
          <w:sz w:val="24"/>
          <w:szCs w:val="24"/>
          <w:shd w:val="clear" w:color="auto" w:fill="FFFFFF"/>
        </w:rPr>
        <w:tab/>
        <w:t>Medicine</w:t>
      </w:r>
      <w:r w:rsidRPr="00010278">
        <w:rPr>
          <w:rFonts w:ascii="Times New Roman" w:hAnsi="Times New Roman"/>
          <w:sz w:val="24"/>
          <w:szCs w:val="24"/>
          <w:shd w:val="clear" w:color="auto" w:fill="FFFFFF"/>
        </w:rPr>
        <w:t>.</w:t>
      </w:r>
    </w:p>
    <w:p w14:paraId="24DCD0DE" w14:textId="77777777" w:rsidR="00CF6B52" w:rsidRPr="00010278" w:rsidRDefault="00CF6B52" w:rsidP="00CD68BC">
      <w:pPr>
        <w:widowControl w:val="0"/>
        <w:autoSpaceDE w:val="0"/>
        <w:autoSpaceDN w:val="0"/>
        <w:adjustRightInd w:val="0"/>
        <w:spacing w:line="360" w:lineRule="auto"/>
        <w:jc w:val="both"/>
        <w:rPr>
          <w:rFonts w:ascii="Times New Roman" w:hAnsi="Times New Roman"/>
          <w:sz w:val="24"/>
          <w:szCs w:val="24"/>
          <w:lang w:val="en-GB"/>
        </w:rPr>
      </w:pPr>
      <w:r w:rsidRPr="00010278">
        <w:rPr>
          <w:rFonts w:ascii="Times New Roman" w:hAnsi="Times New Roman"/>
          <w:sz w:val="24"/>
          <w:szCs w:val="24"/>
        </w:rPr>
        <w:t xml:space="preserve">Kerig, P. K., Ludlow, A., &amp; Wenar, C. (2012). </w:t>
      </w:r>
      <w:r w:rsidRPr="00010278">
        <w:rPr>
          <w:rFonts w:ascii="Times New Roman" w:hAnsi="Times New Roman"/>
          <w:i/>
          <w:iCs/>
          <w:sz w:val="24"/>
          <w:szCs w:val="24"/>
          <w:lang w:val="en-GB"/>
        </w:rPr>
        <w:t xml:space="preserve">Developmental psychopathology. </w:t>
      </w:r>
      <w:r w:rsidRPr="00010278">
        <w:rPr>
          <w:rFonts w:ascii="Times New Roman" w:hAnsi="Times New Roman"/>
          <w:sz w:val="24"/>
          <w:szCs w:val="24"/>
          <w:lang w:val="en-GB"/>
        </w:rPr>
        <w:t xml:space="preserve">Maidenhead, </w:t>
      </w:r>
      <w:r w:rsidRPr="00010278">
        <w:rPr>
          <w:rFonts w:ascii="Times New Roman" w:hAnsi="Times New Roman"/>
          <w:sz w:val="24"/>
          <w:szCs w:val="24"/>
          <w:lang w:val="en-GB"/>
        </w:rPr>
        <w:tab/>
        <w:t>UK: McGraw-Hill Education.</w:t>
      </w:r>
    </w:p>
    <w:p w14:paraId="4645A62C" w14:textId="77777777" w:rsidR="00CF6B52" w:rsidRPr="00010278" w:rsidRDefault="00CF6B52" w:rsidP="00CD68BC">
      <w:pPr>
        <w:autoSpaceDE w:val="0"/>
        <w:autoSpaceDN w:val="0"/>
        <w:adjustRightInd w:val="0"/>
        <w:spacing w:after="0" w:line="360" w:lineRule="auto"/>
        <w:jc w:val="both"/>
        <w:rPr>
          <w:rFonts w:ascii="Times New Roman" w:hAnsi="Times New Roman"/>
          <w:sz w:val="24"/>
          <w:szCs w:val="24"/>
          <w:lang w:val="en-US"/>
        </w:rPr>
      </w:pPr>
      <w:r w:rsidRPr="00010278">
        <w:rPr>
          <w:rFonts w:ascii="Times New Roman" w:hAnsi="Times New Roman"/>
          <w:sz w:val="24"/>
          <w:szCs w:val="24"/>
          <w:lang w:val="en-US"/>
        </w:rPr>
        <w:t xml:space="preserve">Kamwangamalu, N. M.  (1999) Ubuntu in South Africa: a sociolinguistic perspective to a </w:t>
      </w:r>
      <w:r w:rsidRPr="00010278">
        <w:rPr>
          <w:rFonts w:ascii="Times New Roman" w:hAnsi="Times New Roman"/>
          <w:sz w:val="24"/>
          <w:szCs w:val="24"/>
          <w:lang w:val="en-US"/>
        </w:rPr>
        <w:tab/>
        <w:t xml:space="preserve">pan-African concept. </w:t>
      </w:r>
      <w:r w:rsidRPr="00010278">
        <w:rPr>
          <w:rFonts w:ascii="Times New Roman" w:hAnsi="Times New Roman"/>
          <w:i/>
          <w:sz w:val="24"/>
          <w:szCs w:val="24"/>
          <w:lang w:val="en-US"/>
        </w:rPr>
        <w:t>Critical Arts: South-North Cultural and Media Studies, 13 (2),</w:t>
      </w:r>
      <w:r w:rsidRPr="00010278">
        <w:rPr>
          <w:rFonts w:ascii="Times New Roman" w:hAnsi="Times New Roman"/>
          <w:sz w:val="24"/>
          <w:szCs w:val="24"/>
          <w:lang w:val="en-US"/>
        </w:rPr>
        <w:t xml:space="preserve"> </w:t>
      </w:r>
      <w:r w:rsidRPr="00010278">
        <w:rPr>
          <w:rFonts w:ascii="Times New Roman" w:hAnsi="Times New Roman"/>
          <w:sz w:val="24"/>
          <w:szCs w:val="24"/>
          <w:lang w:val="en-US"/>
        </w:rPr>
        <w:tab/>
        <w:t>24-41.</w:t>
      </w:r>
    </w:p>
    <w:p w14:paraId="7904B16F" w14:textId="77777777" w:rsidR="00CF6B52" w:rsidRPr="00010278" w:rsidRDefault="00CF6B52" w:rsidP="00CD68BC">
      <w:pPr>
        <w:spacing w:after="0" w:line="360" w:lineRule="auto"/>
        <w:jc w:val="both"/>
        <w:rPr>
          <w:rFonts w:ascii="Times New Roman" w:hAnsi="Times New Roman"/>
          <w:sz w:val="24"/>
          <w:szCs w:val="24"/>
          <w:lang w:val="en-US" w:eastAsia="nl-NL"/>
        </w:rPr>
      </w:pPr>
      <w:r w:rsidRPr="00010278">
        <w:rPr>
          <w:rFonts w:ascii="Times New Roman" w:hAnsi="Times New Roman"/>
          <w:bCs/>
          <w:sz w:val="24"/>
          <w:szCs w:val="24"/>
          <w:lang w:val="en-US" w:eastAsia="nl-NL"/>
        </w:rPr>
        <w:t>Kuhn, M.H., &amp; McPartland, T.S. (1954). An empirical investigation of self-attitudes.</w:t>
      </w:r>
      <w:r w:rsidRPr="00010278">
        <w:rPr>
          <w:rFonts w:ascii="Times New Roman" w:hAnsi="Times New Roman"/>
          <w:bCs/>
          <w:i/>
          <w:iCs/>
          <w:sz w:val="24"/>
          <w:szCs w:val="24"/>
          <w:lang w:val="en-US" w:eastAsia="nl-NL"/>
        </w:rPr>
        <w:t xml:space="preserve">     </w:t>
      </w:r>
    </w:p>
    <w:p w14:paraId="4417EC28" w14:textId="77777777" w:rsidR="00CF6B52" w:rsidRPr="00010278" w:rsidRDefault="00CF6B52" w:rsidP="00CD68BC">
      <w:pPr>
        <w:spacing w:after="0" w:line="360" w:lineRule="auto"/>
        <w:ind w:firstLine="708"/>
        <w:jc w:val="both"/>
        <w:rPr>
          <w:rFonts w:ascii="Times New Roman" w:hAnsi="Times New Roman"/>
          <w:bCs/>
          <w:sz w:val="24"/>
          <w:szCs w:val="24"/>
          <w:lang w:val="en-US" w:eastAsia="nl-NL"/>
        </w:rPr>
      </w:pPr>
      <w:r w:rsidRPr="00010278">
        <w:rPr>
          <w:rFonts w:ascii="Times New Roman" w:hAnsi="Times New Roman"/>
          <w:bCs/>
          <w:i/>
          <w:iCs/>
          <w:sz w:val="24"/>
          <w:szCs w:val="24"/>
          <w:lang w:val="en-US" w:eastAsia="nl-NL"/>
        </w:rPr>
        <w:t xml:space="preserve">American Sociological Review, 19 </w:t>
      </w:r>
      <w:r w:rsidRPr="00010278">
        <w:rPr>
          <w:rFonts w:ascii="Times New Roman" w:hAnsi="Times New Roman"/>
          <w:bCs/>
          <w:sz w:val="24"/>
          <w:szCs w:val="24"/>
          <w:lang w:val="en-US" w:eastAsia="nl-NL"/>
        </w:rPr>
        <w:t>(1), 68-76.</w:t>
      </w:r>
    </w:p>
    <w:p w14:paraId="64CB85AF" w14:textId="77777777" w:rsidR="00CF6B52" w:rsidRPr="00010278" w:rsidRDefault="00CF6B52" w:rsidP="00CD68BC">
      <w:pPr>
        <w:autoSpaceDE w:val="0"/>
        <w:autoSpaceDN w:val="0"/>
        <w:adjustRightInd w:val="0"/>
        <w:spacing w:after="0" w:line="360" w:lineRule="auto"/>
        <w:jc w:val="both"/>
        <w:rPr>
          <w:rFonts w:ascii="Times New Roman" w:hAnsi="Times New Roman"/>
          <w:sz w:val="24"/>
          <w:szCs w:val="24"/>
          <w:lang w:val="en-US"/>
        </w:rPr>
      </w:pPr>
      <w:r w:rsidRPr="00010278">
        <w:rPr>
          <w:rFonts w:ascii="Times New Roman" w:hAnsi="Times New Roman"/>
          <w:sz w:val="24"/>
          <w:szCs w:val="24"/>
          <w:shd w:val="clear" w:color="auto" w:fill="FFFFFF"/>
          <w:lang w:val="en-US"/>
        </w:rPr>
        <w:t xml:space="preserve">Madu, S. N., &amp; Peltzer, K. (2000). Risk factors and child sexual abuse among secondary </w:t>
      </w:r>
      <w:r w:rsidRPr="00010278">
        <w:rPr>
          <w:rFonts w:ascii="Times New Roman" w:hAnsi="Times New Roman"/>
          <w:sz w:val="24"/>
          <w:szCs w:val="24"/>
          <w:shd w:val="clear" w:color="auto" w:fill="FFFFFF"/>
          <w:lang w:val="en-US"/>
        </w:rPr>
        <w:tab/>
        <w:t>school students in the Northern Province (South Africa).</w:t>
      </w:r>
      <w:r w:rsidRPr="00010278">
        <w:rPr>
          <w:rStyle w:val="apple-converted-space"/>
          <w:rFonts w:ascii="Times New Roman" w:hAnsi="Times New Roman"/>
          <w:sz w:val="24"/>
          <w:szCs w:val="24"/>
          <w:shd w:val="clear" w:color="auto" w:fill="FFFFFF"/>
          <w:lang w:val="en-US"/>
        </w:rPr>
        <w:t> </w:t>
      </w:r>
      <w:r w:rsidRPr="00010278">
        <w:rPr>
          <w:rFonts w:ascii="Times New Roman" w:hAnsi="Times New Roman"/>
          <w:i/>
          <w:iCs/>
          <w:sz w:val="24"/>
          <w:szCs w:val="24"/>
          <w:shd w:val="clear" w:color="auto" w:fill="FFFFFF"/>
          <w:lang w:val="en-US"/>
        </w:rPr>
        <w:t>Child abuse &amp; neglect</w:t>
      </w:r>
      <w:r w:rsidRPr="00010278">
        <w:rPr>
          <w:rFonts w:ascii="Times New Roman" w:hAnsi="Times New Roman"/>
          <w:sz w:val="24"/>
          <w:szCs w:val="24"/>
          <w:shd w:val="clear" w:color="auto" w:fill="FFFFFF"/>
          <w:lang w:val="en-US"/>
        </w:rPr>
        <w:t>,</w:t>
      </w:r>
      <w:r w:rsidRPr="00010278">
        <w:rPr>
          <w:rStyle w:val="apple-converted-space"/>
          <w:rFonts w:ascii="Times New Roman" w:hAnsi="Times New Roman"/>
          <w:sz w:val="24"/>
          <w:szCs w:val="24"/>
          <w:shd w:val="clear" w:color="auto" w:fill="FFFFFF"/>
          <w:lang w:val="en-US"/>
        </w:rPr>
        <w:t> </w:t>
      </w:r>
      <w:r w:rsidRPr="00010278">
        <w:rPr>
          <w:rFonts w:ascii="Times New Roman" w:hAnsi="Times New Roman"/>
          <w:i/>
          <w:iCs/>
          <w:sz w:val="24"/>
          <w:szCs w:val="24"/>
          <w:shd w:val="clear" w:color="auto" w:fill="FFFFFF"/>
          <w:lang w:val="en-US"/>
        </w:rPr>
        <w:t>24</w:t>
      </w:r>
      <w:r w:rsidRPr="00010278">
        <w:rPr>
          <w:rFonts w:ascii="Times New Roman" w:hAnsi="Times New Roman"/>
          <w:sz w:val="24"/>
          <w:szCs w:val="24"/>
          <w:shd w:val="clear" w:color="auto" w:fill="FFFFFF"/>
          <w:lang w:val="en-US"/>
        </w:rPr>
        <w:t xml:space="preserve">(2), </w:t>
      </w:r>
      <w:r w:rsidRPr="00010278">
        <w:rPr>
          <w:rFonts w:ascii="Times New Roman" w:hAnsi="Times New Roman"/>
          <w:sz w:val="24"/>
          <w:szCs w:val="24"/>
          <w:shd w:val="clear" w:color="auto" w:fill="FFFFFF"/>
          <w:lang w:val="en-US"/>
        </w:rPr>
        <w:tab/>
        <w:t>259-268.</w:t>
      </w:r>
    </w:p>
    <w:p w14:paraId="6ED46B87" w14:textId="77777777" w:rsidR="00CF6B52" w:rsidRPr="00010278" w:rsidRDefault="00CF6B52" w:rsidP="00CD68BC">
      <w:pPr>
        <w:autoSpaceDE w:val="0"/>
        <w:autoSpaceDN w:val="0"/>
        <w:adjustRightInd w:val="0"/>
        <w:spacing w:after="0" w:line="360" w:lineRule="auto"/>
        <w:jc w:val="both"/>
        <w:rPr>
          <w:rFonts w:ascii="Times New Roman" w:hAnsi="Times New Roman"/>
          <w:sz w:val="24"/>
          <w:szCs w:val="24"/>
          <w:shd w:val="clear" w:color="auto" w:fill="FFFFFF"/>
          <w:lang w:val="en-US"/>
        </w:rPr>
      </w:pPr>
      <w:r w:rsidRPr="00010278">
        <w:rPr>
          <w:rFonts w:ascii="Times New Roman" w:hAnsi="Times New Roman"/>
          <w:sz w:val="24"/>
          <w:szCs w:val="24"/>
          <w:shd w:val="clear" w:color="auto" w:fill="FFFFFF"/>
          <w:lang w:val="en-US"/>
        </w:rPr>
        <w:t xml:space="preserve">Maniglio, R. (2009). The impact of child sexual abuse on health: A systematic review of </w:t>
      </w:r>
      <w:r w:rsidRPr="00010278">
        <w:rPr>
          <w:rFonts w:ascii="Times New Roman" w:hAnsi="Times New Roman"/>
          <w:sz w:val="24"/>
          <w:szCs w:val="24"/>
          <w:shd w:val="clear" w:color="auto" w:fill="FFFFFF"/>
          <w:lang w:val="en-US"/>
        </w:rPr>
        <w:tab/>
        <w:t>reviews.</w:t>
      </w:r>
      <w:r w:rsidRPr="00010278">
        <w:rPr>
          <w:rStyle w:val="apple-converted-space"/>
          <w:rFonts w:ascii="Times New Roman" w:hAnsi="Times New Roman"/>
          <w:sz w:val="24"/>
          <w:szCs w:val="24"/>
          <w:shd w:val="clear" w:color="auto" w:fill="FFFFFF"/>
          <w:lang w:val="en-US"/>
        </w:rPr>
        <w:t> </w:t>
      </w:r>
      <w:r w:rsidRPr="00010278">
        <w:rPr>
          <w:rFonts w:ascii="Times New Roman" w:hAnsi="Times New Roman"/>
          <w:i/>
          <w:iCs/>
          <w:sz w:val="24"/>
          <w:szCs w:val="24"/>
          <w:shd w:val="clear" w:color="auto" w:fill="FFFFFF"/>
          <w:lang w:val="en-US"/>
        </w:rPr>
        <w:t>Clinical psychology review</w:t>
      </w:r>
      <w:r w:rsidRPr="00010278">
        <w:rPr>
          <w:rFonts w:ascii="Times New Roman" w:hAnsi="Times New Roman"/>
          <w:sz w:val="24"/>
          <w:szCs w:val="24"/>
          <w:shd w:val="clear" w:color="auto" w:fill="FFFFFF"/>
          <w:lang w:val="en-US"/>
        </w:rPr>
        <w:t>,</w:t>
      </w:r>
      <w:r w:rsidRPr="00010278">
        <w:rPr>
          <w:rStyle w:val="apple-converted-space"/>
          <w:rFonts w:ascii="Times New Roman" w:hAnsi="Times New Roman"/>
          <w:sz w:val="24"/>
          <w:szCs w:val="24"/>
          <w:shd w:val="clear" w:color="auto" w:fill="FFFFFF"/>
          <w:lang w:val="en-US"/>
        </w:rPr>
        <w:t> </w:t>
      </w:r>
      <w:r w:rsidRPr="00010278">
        <w:rPr>
          <w:rFonts w:ascii="Times New Roman" w:hAnsi="Times New Roman"/>
          <w:i/>
          <w:iCs/>
          <w:sz w:val="24"/>
          <w:szCs w:val="24"/>
          <w:shd w:val="clear" w:color="auto" w:fill="FFFFFF"/>
          <w:lang w:val="en-US"/>
        </w:rPr>
        <w:t>29</w:t>
      </w:r>
      <w:r w:rsidRPr="00010278">
        <w:rPr>
          <w:rFonts w:ascii="Times New Roman" w:hAnsi="Times New Roman"/>
          <w:sz w:val="24"/>
          <w:szCs w:val="24"/>
          <w:shd w:val="clear" w:color="auto" w:fill="FFFFFF"/>
          <w:lang w:val="en-US"/>
        </w:rPr>
        <w:t>(7), 647-657.</w:t>
      </w:r>
    </w:p>
    <w:p w14:paraId="662E1BE4" w14:textId="77777777" w:rsidR="00CF6B52" w:rsidRPr="00010278" w:rsidRDefault="00CF6B52" w:rsidP="00CD68BC">
      <w:pPr>
        <w:autoSpaceDE w:val="0"/>
        <w:autoSpaceDN w:val="0"/>
        <w:adjustRightInd w:val="0"/>
        <w:spacing w:after="0" w:line="360" w:lineRule="auto"/>
        <w:jc w:val="both"/>
        <w:rPr>
          <w:rFonts w:ascii="Times New Roman" w:hAnsi="Times New Roman"/>
          <w:sz w:val="24"/>
          <w:szCs w:val="24"/>
          <w:lang w:val="en-US"/>
        </w:rPr>
      </w:pPr>
      <w:r w:rsidRPr="00010278">
        <w:rPr>
          <w:rFonts w:ascii="Times New Roman" w:hAnsi="Times New Roman"/>
          <w:sz w:val="24"/>
          <w:szCs w:val="24"/>
          <w:shd w:val="clear" w:color="auto" w:fill="FFFFFF"/>
        </w:rPr>
        <w:t xml:space="preserve">Mann, M. M., Hosman, C. M., Schaalma, H. P., &amp; de Vries, N. K. (2004). Self-esteem in a </w:t>
      </w:r>
      <w:r w:rsidRPr="00010278">
        <w:rPr>
          <w:rFonts w:ascii="Times New Roman" w:hAnsi="Times New Roman"/>
          <w:sz w:val="24"/>
          <w:szCs w:val="24"/>
          <w:shd w:val="clear" w:color="auto" w:fill="FFFFFF"/>
        </w:rPr>
        <w:tab/>
        <w:t>broad-spectrum approach for mental health promotion.</w:t>
      </w:r>
      <w:r w:rsidRPr="00010278">
        <w:rPr>
          <w:rFonts w:ascii="Times New Roman" w:hAnsi="Times New Roman"/>
          <w:i/>
          <w:iCs/>
          <w:sz w:val="24"/>
          <w:szCs w:val="24"/>
          <w:shd w:val="clear" w:color="auto" w:fill="FFFFFF"/>
        </w:rPr>
        <w:t xml:space="preserve">Health education </w:t>
      </w:r>
      <w:r w:rsidRPr="00010278">
        <w:rPr>
          <w:rFonts w:ascii="Times New Roman" w:hAnsi="Times New Roman"/>
          <w:i/>
          <w:iCs/>
          <w:sz w:val="24"/>
          <w:szCs w:val="24"/>
          <w:shd w:val="clear" w:color="auto" w:fill="FFFFFF"/>
        </w:rPr>
        <w:tab/>
        <w:t>research</w:t>
      </w:r>
      <w:r w:rsidRPr="00010278">
        <w:rPr>
          <w:rFonts w:ascii="Times New Roman" w:hAnsi="Times New Roman"/>
          <w:sz w:val="24"/>
          <w:szCs w:val="24"/>
          <w:shd w:val="clear" w:color="auto" w:fill="FFFFFF"/>
        </w:rPr>
        <w:t>, </w:t>
      </w:r>
      <w:r w:rsidRPr="00010278">
        <w:rPr>
          <w:rFonts w:ascii="Times New Roman" w:hAnsi="Times New Roman"/>
          <w:i/>
          <w:iCs/>
          <w:sz w:val="24"/>
          <w:szCs w:val="24"/>
          <w:shd w:val="clear" w:color="auto" w:fill="FFFFFF"/>
        </w:rPr>
        <w:t>19</w:t>
      </w:r>
      <w:r w:rsidRPr="00010278">
        <w:rPr>
          <w:rFonts w:ascii="Times New Roman" w:hAnsi="Times New Roman"/>
          <w:sz w:val="24"/>
          <w:szCs w:val="24"/>
          <w:shd w:val="clear" w:color="auto" w:fill="FFFFFF"/>
        </w:rPr>
        <w:t>(4), 357-372.</w:t>
      </w:r>
    </w:p>
    <w:p w14:paraId="11F0F1CB" w14:textId="77777777" w:rsidR="00CF6B52" w:rsidRPr="00010278" w:rsidRDefault="00CF6B52" w:rsidP="00CD68BC">
      <w:pPr>
        <w:widowControl w:val="0"/>
        <w:autoSpaceDE w:val="0"/>
        <w:autoSpaceDN w:val="0"/>
        <w:adjustRightInd w:val="0"/>
        <w:spacing w:line="360" w:lineRule="auto"/>
        <w:jc w:val="both"/>
        <w:rPr>
          <w:rFonts w:ascii="Times New Roman" w:hAnsi="Times New Roman"/>
          <w:sz w:val="24"/>
          <w:szCs w:val="24"/>
          <w:shd w:val="clear" w:color="auto" w:fill="FFFFFF"/>
          <w:lang w:val="en-US"/>
        </w:rPr>
      </w:pPr>
      <w:r w:rsidRPr="00010278">
        <w:rPr>
          <w:rFonts w:ascii="Times New Roman" w:hAnsi="Times New Roman"/>
          <w:sz w:val="24"/>
          <w:szCs w:val="24"/>
          <w:shd w:val="clear" w:color="auto" w:fill="FFFFFF"/>
          <w:lang w:val="en-US"/>
        </w:rPr>
        <w:t xml:space="preserve">Margaritoiu, A., &amp; Eftimie, S. (2012). Abused children’s self esteem. </w:t>
      </w:r>
      <w:r w:rsidRPr="00010278">
        <w:rPr>
          <w:rFonts w:ascii="Times New Roman" w:hAnsi="Times New Roman"/>
          <w:i/>
          <w:sz w:val="24"/>
          <w:szCs w:val="24"/>
          <w:shd w:val="clear" w:color="auto" w:fill="FFFFFF"/>
          <w:lang w:val="en-US"/>
        </w:rPr>
        <w:t xml:space="preserve">Social and Behavioral </w:t>
      </w:r>
      <w:r w:rsidRPr="00010278">
        <w:rPr>
          <w:rFonts w:ascii="Times New Roman" w:hAnsi="Times New Roman"/>
          <w:i/>
          <w:sz w:val="24"/>
          <w:szCs w:val="24"/>
          <w:shd w:val="clear" w:color="auto" w:fill="FFFFFF"/>
          <w:lang w:val="en-US"/>
        </w:rPr>
        <w:tab/>
        <w:t xml:space="preserve">Sciences, 46, </w:t>
      </w:r>
      <w:r w:rsidRPr="00010278">
        <w:rPr>
          <w:rFonts w:ascii="Times New Roman" w:hAnsi="Times New Roman"/>
          <w:sz w:val="24"/>
          <w:szCs w:val="24"/>
          <w:shd w:val="clear" w:color="auto" w:fill="FFFFFF"/>
          <w:lang w:val="en-US"/>
        </w:rPr>
        <w:t xml:space="preserve">4580-4584). </w:t>
      </w:r>
    </w:p>
    <w:p w14:paraId="6378A4CD" w14:textId="77777777" w:rsidR="00CF6B52" w:rsidRPr="00010278" w:rsidRDefault="00CF6B52" w:rsidP="00CD68BC">
      <w:pPr>
        <w:widowControl w:val="0"/>
        <w:autoSpaceDE w:val="0"/>
        <w:autoSpaceDN w:val="0"/>
        <w:adjustRightInd w:val="0"/>
        <w:spacing w:line="360" w:lineRule="auto"/>
        <w:jc w:val="both"/>
        <w:rPr>
          <w:rFonts w:ascii="Times New Roman" w:hAnsi="Times New Roman"/>
          <w:sz w:val="24"/>
          <w:szCs w:val="24"/>
          <w:shd w:val="clear" w:color="auto" w:fill="FFFFFF"/>
          <w:lang w:val="en-US"/>
        </w:rPr>
      </w:pPr>
      <w:r w:rsidRPr="00010278">
        <w:rPr>
          <w:rFonts w:ascii="Times New Roman" w:hAnsi="Times New Roman"/>
          <w:sz w:val="24"/>
          <w:szCs w:val="24"/>
          <w:shd w:val="clear" w:color="auto" w:fill="FFFFFF"/>
          <w:lang w:val="en-US"/>
        </w:rPr>
        <w:t xml:space="preserve">Mullen, P. E., Martin, J. L., Anderson, J. C., Romans, S. E., &amp; Herbison, G. P. (1996). The </w:t>
      </w:r>
      <w:r w:rsidRPr="00010278">
        <w:rPr>
          <w:rFonts w:ascii="Times New Roman" w:hAnsi="Times New Roman"/>
          <w:sz w:val="24"/>
          <w:szCs w:val="24"/>
          <w:shd w:val="clear" w:color="auto" w:fill="FFFFFF"/>
          <w:lang w:val="en-US"/>
        </w:rPr>
        <w:tab/>
        <w:t xml:space="preserve">long-term impact of the physical, emotional, and sexual abuse of children: A </w:t>
      </w:r>
      <w:r w:rsidRPr="00010278">
        <w:rPr>
          <w:rFonts w:ascii="Times New Roman" w:hAnsi="Times New Roman"/>
          <w:sz w:val="24"/>
          <w:szCs w:val="24"/>
          <w:shd w:val="clear" w:color="auto" w:fill="FFFFFF"/>
          <w:lang w:val="en-US"/>
        </w:rPr>
        <w:tab/>
        <w:t>community study.</w:t>
      </w:r>
      <w:r w:rsidRPr="00010278">
        <w:rPr>
          <w:rStyle w:val="apple-converted-space"/>
          <w:rFonts w:ascii="Times New Roman" w:hAnsi="Times New Roman"/>
          <w:sz w:val="24"/>
          <w:szCs w:val="24"/>
          <w:shd w:val="clear" w:color="auto" w:fill="FFFFFF"/>
          <w:lang w:val="en-US"/>
        </w:rPr>
        <w:t> </w:t>
      </w:r>
      <w:r w:rsidRPr="00010278">
        <w:rPr>
          <w:rFonts w:ascii="Times New Roman" w:hAnsi="Times New Roman"/>
          <w:i/>
          <w:iCs/>
          <w:sz w:val="24"/>
          <w:szCs w:val="24"/>
          <w:shd w:val="clear" w:color="auto" w:fill="FFFFFF"/>
          <w:lang w:val="en-US"/>
        </w:rPr>
        <w:t>Child abuse &amp; neglect</w:t>
      </w:r>
      <w:r w:rsidRPr="00010278">
        <w:rPr>
          <w:rFonts w:ascii="Times New Roman" w:hAnsi="Times New Roman"/>
          <w:sz w:val="24"/>
          <w:szCs w:val="24"/>
          <w:shd w:val="clear" w:color="auto" w:fill="FFFFFF"/>
          <w:lang w:val="en-US"/>
        </w:rPr>
        <w:t>,</w:t>
      </w:r>
      <w:r w:rsidRPr="00010278">
        <w:rPr>
          <w:rStyle w:val="apple-converted-space"/>
          <w:rFonts w:ascii="Times New Roman" w:hAnsi="Times New Roman"/>
          <w:sz w:val="24"/>
          <w:szCs w:val="24"/>
          <w:shd w:val="clear" w:color="auto" w:fill="FFFFFF"/>
          <w:lang w:val="en-US"/>
        </w:rPr>
        <w:t> </w:t>
      </w:r>
      <w:r w:rsidRPr="00010278">
        <w:rPr>
          <w:rFonts w:ascii="Times New Roman" w:hAnsi="Times New Roman"/>
          <w:i/>
          <w:iCs/>
          <w:sz w:val="24"/>
          <w:szCs w:val="24"/>
          <w:shd w:val="clear" w:color="auto" w:fill="FFFFFF"/>
          <w:lang w:val="en-US"/>
        </w:rPr>
        <w:t>20</w:t>
      </w:r>
      <w:r w:rsidRPr="00010278">
        <w:rPr>
          <w:rFonts w:ascii="Times New Roman" w:hAnsi="Times New Roman"/>
          <w:sz w:val="24"/>
          <w:szCs w:val="24"/>
          <w:shd w:val="clear" w:color="auto" w:fill="FFFFFF"/>
          <w:lang w:val="en-US"/>
        </w:rPr>
        <w:t>(1), 7-21.</w:t>
      </w:r>
    </w:p>
    <w:p w14:paraId="2657452F" w14:textId="77777777" w:rsidR="00CF6B52" w:rsidRPr="00010278" w:rsidRDefault="00CF6B52" w:rsidP="00CD68BC">
      <w:pPr>
        <w:autoSpaceDE w:val="0"/>
        <w:autoSpaceDN w:val="0"/>
        <w:adjustRightInd w:val="0"/>
        <w:spacing w:after="0" w:line="360" w:lineRule="auto"/>
        <w:jc w:val="both"/>
        <w:rPr>
          <w:rFonts w:ascii="Times New Roman" w:hAnsi="Times New Roman"/>
          <w:sz w:val="24"/>
          <w:szCs w:val="24"/>
          <w:lang w:val="en-US"/>
        </w:rPr>
      </w:pPr>
      <w:r w:rsidRPr="00010278">
        <w:rPr>
          <w:rFonts w:ascii="Times New Roman" w:hAnsi="Times New Roman"/>
          <w:sz w:val="24"/>
          <w:szCs w:val="24"/>
          <w:lang w:val="en-US"/>
        </w:rPr>
        <w:lastRenderedPageBreak/>
        <w:t xml:space="preserve">Muris, P., Meesters, C., &amp; Fijen, P. (2003). The self-perception profile for children: Further </w:t>
      </w:r>
    </w:p>
    <w:p w14:paraId="7D05E773" w14:textId="77777777" w:rsidR="00CF6B52" w:rsidRPr="00010278" w:rsidRDefault="00CF6B52" w:rsidP="00CD68BC">
      <w:pPr>
        <w:autoSpaceDE w:val="0"/>
        <w:autoSpaceDN w:val="0"/>
        <w:adjustRightInd w:val="0"/>
        <w:spacing w:after="0" w:line="360" w:lineRule="auto"/>
        <w:ind w:firstLine="708"/>
        <w:jc w:val="both"/>
        <w:rPr>
          <w:rFonts w:ascii="Times New Roman" w:hAnsi="Times New Roman"/>
          <w:sz w:val="24"/>
          <w:szCs w:val="24"/>
          <w:lang w:val="en-US"/>
        </w:rPr>
      </w:pPr>
      <w:r w:rsidRPr="00010278">
        <w:rPr>
          <w:rFonts w:ascii="Times New Roman" w:hAnsi="Times New Roman"/>
          <w:sz w:val="24"/>
          <w:szCs w:val="24"/>
          <w:lang w:val="en-US"/>
        </w:rPr>
        <w:t xml:space="preserve">evidence for its factor structure, reliability, and validity. </w:t>
      </w:r>
      <w:r w:rsidRPr="00010278">
        <w:rPr>
          <w:rFonts w:ascii="Times New Roman" w:hAnsi="Times New Roman"/>
          <w:i/>
          <w:iCs/>
          <w:sz w:val="24"/>
          <w:szCs w:val="24"/>
          <w:lang w:val="en-US"/>
        </w:rPr>
        <w:t xml:space="preserve">Personality and Individual </w:t>
      </w:r>
      <w:r w:rsidRPr="00010278">
        <w:rPr>
          <w:rFonts w:ascii="Times New Roman" w:hAnsi="Times New Roman"/>
          <w:i/>
          <w:iCs/>
          <w:sz w:val="24"/>
          <w:szCs w:val="24"/>
          <w:lang w:val="en-US"/>
        </w:rPr>
        <w:tab/>
        <w:t>Differences</w:t>
      </w:r>
      <w:r w:rsidRPr="00010278">
        <w:rPr>
          <w:rFonts w:ascii="Times New Roman" w:hAnsi="Times New Roman"/>
          <w:sz w:val="24"/>
          <w:szCs w:val="24"/>
          <w:lang w:val="en-US"/>
        </w:rPr>
        <w:t xml:space="preserve">, </w:t>
      </w:r>
      <w:r w:rsidRPr="00010278">
        <w:rPr>
          <w:rFonts w:ascii="Times New Roman" w:hAnsi="Times New Roman"/>
          <w:i/>
          <w:iCs/>
          <w:sz w:val="24"/>
          <w:szCs w:val="24"/>
          <w:lang w:val="en-US"/>
        </w:rPr>
        <w:t>35</w:t>
      </w:r>
      <w:r w:rsidRPr="00010278">
        <w:rPr>
          <w:rFonts w:ascii="Times New Roman" w:hAnsi="Times New Roman"/>
          <w:sz w:val="24"/>
          <w:szCs w:val="24"/>
          <w:lang w:val="en-US"/>
        </w:rPr>
        <w:t>, 1791-1802.</w:t>
      </w:r>
    </w:p>
    <w:p w14:paraId="668D1CA3" w14:textId="77777777" w:rsidR="00CF6B52" w:rsidRPr="00010278" w:rsidRDefault="00CF6B52" w:rsidP="00CD68BC">
      <w:pPr>
        <w:widowControl w:val="0"/>
        <w:autoSpaceDE w:val="0"/>
        <w:autoSpaceDN w:val="0"/>
        <w:adjustRightInd w:val="0"/>
        <w:spacing w:line="360" w:lineRule="auto"/>
        <w:jc w:val="both"/>
        <w:rPr>
          <w:rFonts w:ascii="Times New Roman" w:hAnsi="Times New Roman"/>
          <w:sz w:val="24"/>
          <w:szCs w:val="24"/>
          <w:shd w:val="clear" w:color="auto" w:fill="FFFFFF"/>
          <w:lang w:val="en-US"/>
        </w:rPr>
      </w:pPr>
      <w:r w:rsidRPr="00010278">
        <w:rPr>
          <w:rFonts w:ascii="Times New Roman" w:hAnsi="Times New Roman"/>
          <w:sz w:val="24"/>
          <w:szCs w:val="24"/>
          <w:shd w:val="clear" w:color="auto" w:fill="FFFFFF"/>
          <w:lang w:val="en-US"/>
        </w:rPr>
        <w:t xml:space="preserve">Norris, F. H. (1992). Epidemiology of trauma: frequency and impact of different potentially </w:t>
      </w:r>
      <w:r w:rsidRPr="00010278">
        <w:rPr>
          <w:rFonts w:ascii="Times New Roman" w:hAnsi="Times New Roman"/>
          <w:sz w:val="24"/>
          <w:szCs w:val="24"/>
          <w:shd w:val="clear" w:color="auto" w:fill="FFFFFF"/>
          <w:lang w:val="en-US"/>
        </w:rPr>
        <w:tab/>
        <w:t>traumatic events on different demographic groups.</w:t>
      </w:r>
      <w:r w:rsidRPr="00010278">
        <w:rPr>
          <w:rStyle w:val="apple-converted-space"/>
          <w:rFonts w:ascii="Times New Roman" w:hAnsi="Times New Roman"/>
          <w:sz w:val="24"/>
          <w:szCs w:val="24"/>
          <w:shd w:val="clear" w:color="auto" w:fill="FFFFFF"/>
          <w:lang w:val="en-US"/>
        </w:rPr>
        <w:t> </w:t>
      </w:r>
      <w:r w:rsidRPr="00010278">
        <w:rPr>
          <w:rFonts w:ascii="Times New Roman" w:hAnsi="Times New Roman"/>
          <w:i/>
          <w:iCs/>
          <w:sz w:val="24"/>
          <w:szCs w:val="24"/>
          <w:shd w:val="clear" w:color="auto" w:fill="FFFFFF"/>
          <w:lang w:val="en-US"/>
        </w:rPr>
        <w:t xml:space="preserve">Journal of consulting and clinical </w:t>
      </w:r>
      <w:r w:rsidRPr="00010278">
        <w:rPr>
          <w:rFonts w:ascii="Times New Roman" w:hAnsi="Times New Roman"/>
          <w:i/>
          <w:iCs/>
          <w:sz w:val="24"/>
          <w:szCs w:val="24"/>
          <w:shd w:val="clear" w:color="auto" w:fill="FFFFFF"/>
          <w:lang w:val="en-US"/>
        </w:rPr>
        <w:tab/>
        <w:t>psychology</w:t>
      </w:r>
      <w:r w:rsidRPr="00010278">
        <w:rPr>
          <w:rFonts w:ascii="Times New Roman" w:hAnsi="Times New Roman"/>
          <w:sz w:val="24"/>
          <w:szCs w:val="24"/>
          <w:shd w:val="clear" w:color="auto" w:fill="FFFFFF"/>
          <w:lang w:val="en-US"/>
        </w:rPr>
        <w:t>,</w:t>
      </w:r>
      <w:r w:rsidRPr="00010278">
        <w:rPr>
          <w:rStyle w:val="apple-converted-space"/>
          <w:rFonts w:ascii="Times New Roman" w:hAnsi="Times New Roman"/>
          <w:sz w:val="24"/>
          <w:szCs w:val="24"/>
          <w:shd w:val="clear" w:color="auto" w:fill="FFFFFF"/>
          <w:lang w:val="en-US"/>
        </w:rPr>
        <w:t> </w:t>
      </w:r>
      <w:r w:rsidRPr="00010278">
        <w:rPr>
          <w:rFonts w:ascii="Times New Roman" w:hAnsi="Times New Roman"/>
          <w:i/>
          <w:iCs/>
          <w:sz w:val="24"/>
          <w:szCs w:val="24"/>
          <w:shd w:val="clear" w:color="auto" w:fill="FFFFFF"/>
          <w:lang w:val="en-US"/>
        </w:rPr>
        <w:t>60</w:t>
      </w:r>
      <w:r w:rsidRPr="00010278">
        <w:rPr>
          <w:rFonts w:ascii="Times New Roman" w:hAnsi="Times New Roman"/>
          <w:sz w:val="24"/>
          <w:szCs w:val="24"/>
          <w:shd w:val="clear" w:color="auto" w:fill="FFFFFF"/>
          <w:lang w:val="en-US"/>
        </w:rPr>
        <w:t>(3), 409.</w:t>
      </w:r>
    </w:p>
    <w:p w14:paraId="4E908EC7" w14:textId="77777777" w:rsidR="00CF6B52" w:rsidRPr="00010278" w:rsidRDefault="00CF6B52" w:rsidP="00CD68BC">
      <w:pPr>
        <w:widowControl w:val="0"/>
        <w:autoSpaceDE w:val="0"/>
        <w:autoSpaceDN w:val="0"/>
        <w:adjustRightInd w:val="0"/>
        <w:spacing w:line="360" w:lineRule="auto"/>
        <w:jc w:val="both"/>
        <w:rPr>
          <w:rFonts w:ascii="Times New Roman" w:hAnsi="Times New Roman"/>
          <w:sz w:val="24"/>
          <w:szCs w:val="24"/>
          <w:shd w:val="clear" w:color="auto" w:fill="FFFFFF"/>
          <w:lang w:val="en-US"/>
        </w:rPr>
      </w:pPr>
      <w:r w:rsidRPr="00010278">
        <w:rPr>
          <w:rFonts w:ascii="Times New Roman" w:hAnsi="Times New Roman"/>
          <w:sz w:val="24"/>
          <w:szCs w:val="24"/>
          <w:shd w:val="clear" w:color="auto" w:fill="FFFFFF"/>
          <w:lang w:val="en-US"/>
        </w:rPr>
        <w:t xml:space="preserve">Paolucci, E. O., Genuis, M. L., &amp; Violato, C. (2001). A meta-analysis of the published </w:t>
      </w:r>
      <w:r w:rsidRPr="00010278">
        <w:rPr>
          <w:rFonts w:ascii="Times New Roman" w:hAnsi="Times New Roman"/>
          <w:sz w:val="24"/>
          <w:szCs w:val="24"/>
          <w:shd w:val="clear" w:color="auto" w:fill="FFFFFF"/>
          <w:lang w:val="en-US"/>
        </w:rPr>
        <w:tab/>
        <w:t>research on the effects of child sexual abuse.</w:t>
      </w:r>
      <w:r w:rsidRPr="00010278">
        <w:rPr>
          <w:rStyle w:val="apple-converted-space"/>
          <w:rFonts w:ascii="Times New Roman" w:hAnsi="Times New Roman"/>
          <w:sz w:val="24"/>
          <w:szCs w:val="24"/>
          <w:shd w:val="clear" w:color="auto" w:fill="FFFFFF"/>
          <w:lang w:val="en-US"/>
        </w:rPr>
        <w:t> </w:t>
      </w:r>
      <w:r w:rsidRPr="00010278">
        <w:rPr>
          <w:rFonts w:ascii="Times New Roman" w:hAnsi="Times New Roman"/>
          <w:i/>
          <w:iCs/>
          <w:sz w:val="24"/>
          <w:szCs w:val="24"/>
          <w:shd w:val="clear" w:color="auto" w:fill="FFFFFF"/>
          <w:lang w:val="en-US"/>
        </w:rPr>
        <w:t>The Journal of psychology</w:t>
      </w:r>
      <w:r w:rsidRPr="00010278">
        <w:rPr>
          <w:rFonts w:ascii="Times New Roman" w:hAnsi="Times New Roman"/>
          <w:sz w:val="24"/>
          <w:szCs w:val="24"/>
          <w:shd w:val="clear" w:color="auto" w:fill="FFFFFF"/>
          <w:lang w:val="en-US"/>
        </w:rPr>
        <w:t>,</w:t>
      </w:r>
      <w:r w:rsidRPr="00010278">
        <w:rPr>
          <w:rStyle w:val="apple-converted-space"/>
          <w:rFonts w:ascii="Times New Roman" w:hAnsi="Times New Roman"/>
          <w:sz w:val="24"/>
          <w:szCs w:val="24"/>
          <w:shd w:val="clear" w:color="auto" w:fill="FFFFFF"/>
          <w:lang w:val="en-US"/>
        </w:rPr>
        <w:t> </w:t>
      </w:r>
      <w:r w:rsidRPr="00010278">
        <w:rPr>
          <w:rFonts w:ascii="Times New Roman" w:hAnsi="Times New Roman"/>
          <w:i/>
          <w:iCs/>
          <w:sz w:val="24"/>
          <w:szCs w:val="24"/>
          <w:shd w:val="clear" w:color="auto" w:fill="FFFFFF"/>
          <w:lang w:val="en-US"/>
        </w:rPr>
        <w:t>135</w:t>
      </w:r>
      <w:r w:rsidRPr="00010278">
        <w:rPr>
          <w:rFonts w:ascii="Times New Roman" w:hAnsi="Times New Roman"/>
          <w:sz w:val="24"/>
          <w:szCs w:val="24"/>
          <w:shd w:val="clear" w:color="auto" w:fill="FFFFFF"/>
          <w:lang w:val="en-US"/>
        </w:rPr>
        <w:t>(1), 17-</w:t>
      </w:r>
      <w:r w:rsidRPr="00010278">
        <w:rPr>
          <w:rFonts w:ascii="Times New Roman" w:hAnsi="Times New Roman"/>
          <w:sz w:val="24"/>
          <w:szCs w:val="24"/>
          <w:shd w:val="clear" w:color="auto" w:fill="FFFFFF"/>
          <w:lang w:val="en-US"/>
        </w:rPr>
        <w:tab/>
        <w:t>36.</w:t>
      </w:r>
    </w:p>
    <w:p w14:paraId="1AC241E9" w14:textId="77777777" w:rsidR="00CF6B52" w:rsidRPr="00010278" w:rsidRDefault="00CF6B52" w:rsidP="00CD68BC">
      <w:pPr>
        <w:spacing w:line="360" w:lineRule="auto"/>
        <w:jc w:val="both"/>
        <w:rPr>
          <w:rFonts w:ascii="Times New Roman" w:hAnsi="Times New Roman"/>
          <w:sz w:val="24"/>
          <w:szCs w:val="24"/>
          <w:lang w:val="en-GB"/>
        </w:rPr>
      </w:pPr>
      <w:r w:rsidRPr="00010278">
        <w:rPr>
          <w:rFonts w:ascii="Times New Roman" w:hAnsi="Times New Roman"/>
          <w:sz w:val="24"/>
          <w:szCs w:val="24"/>
          <w:lang w:val="es-ES"/>
        </w:rPr>
        <w:t xml:space="preserve">Pereda, N., Guilera, G., Forns, M. &amp; Gómez-Benito, J. (2009). </w:t>
      </w:r>
      <w:r w:rsidRPr="00010278">
        <w:rPr>
          <w:rFonts w:ascii="Times New Roman" w:hAnsi="Times New Roman"/>
          <w:sz w:val="24"/>
          <w:szCs w:val="24"/>
          <w:lang w:val="en-GB"/>
        </w:rPr>
        <w:t xml:space="preserve">The prevalence of </w:t>
      </w:r>
      <w:r w:rsidRPr="00010278">
        <w:rPr>
          <w:rFonts w:ascii="Times New Roman" w:hAnsi="Times New Roman"/>
          <w:sz w:val="24"/>
          <w:szCs w:val="24"/>
          <w:lang w:val="en-GB"/>
        </w:rPr>
        <w:br/>
        <w:t xml:space="preserve"> </w:t>
      </w:r>
      <w:r w:rsidRPr="00010278">
        <w:rPr>
          <w:rFonts w:ascii="Times New Roman" w:hAnsi="Times New Roman"/>
          <w:sz w:val="24"/>
          <w:szCs w:val="24"/>
          <w:lang w:val="en-GB"/>
        </w:rPr>
        <w:tab/>
        <w:t xml:space="preserve">child sexual abuse in community and student samples: A meta-analysis. </w:t>
      </w:r>
      <w:r w:rsidRPr="00010278">
        <w:rPr>
          <w:rFonts w:ascii="Times New Roman" w:hAnsi="Times New Roman"/>
          <w:sz w:val="24"/>
          <w:szCs w:val="24"/>
          <w:lang w:val="en-GB"/>
        </w:rPr>
        <w:br/>
        <w:t xml:space="preserve"> </w:t>
      </w:r>
      <w:r w:rsidRPr="00010278">
        <w:rPr>
          <w:rFonts w:ascii="Times New Roman" w:hAnsi="Times New Roman"/>
          <w:sz w:val="24"/>
          <w:szCs w:val="24"/>
          <w:lang w:val="en-GB"/>
        </w:rPr>
        <w:tab/>
      </w:r>
      <w:r w:rsidRPr="00010278">
        <w:rPr>
          <w:rFonts w:ascii="Times New Roman" w:hAnsi="Times New Roman"/>
          <w:i/>
          <w:sz w:val="24"/>
          <w:szCs w:val="24"/>
          <w:lang w:val="en-GB"/>
        </w:rPr>
        <w:t>Clinical Psychology Review, 29</w:t>
      </w:r>
      <w:r w:rsidRPr="00010278">
        <w:rPr>
          <w:rFonts w:ascii="Times New Roman" w:hAnsi="Times New Roman"/>
          <w:sz w:val="24"/>
          <w:szCs w:val="24"/>
          <w:lang w:val="en-GB"/>
        </w:rPr>
        <w:t>, 328-228.</w:t>
      </w:r>
    </w:p>
    <w:p w14:paraId="2967446A" w14:textId="77777777" w:rsidR="00CF6B52" w:rsidRPr="00010278" w:rsidRDefault="00CF6B52" w:rsidP="00CD68BC">
      <w:pPr>
        <w:spacing w:line="360" w:lineRule="auto"/>
        <w:jc w:val="both"/>
        <w:rPr>
          <w:rFonts w:ascii="Times New Roman" w:hAnsi="Times New Roman"/>
          <w:sz w:val="24"/>
          <w:szCs w:val="24"/>
          <w:lang w:val="en-US"/>
        </w:rPr>
      </w:pPr>
      <w:r w:rsidRPr="00010278">
        <w:rPr>
          <w:rFonts w:ascii="Times New Roman" w:hAnsi="Times New Roman"/>
          <w:sz w:val="24"/>
          <w:szCs w:val="24"/>
          <w:lang w:val="en-US"/>
        </w:rPr>
        <w:t xml:space="preserve">Peters, M. &amp; Passchier, J. (2006). Translating instruments for cross-cultural studies in </w:t>
      </w:r>
      <w:r w:rsidRPr="00010278">
        <w:rPr>
          <w:rFonts w:ascii="Times New Roman" w:hAnsi="Times New Roman"/>
          <w:sz w:val="24"/>
          <w:szCs w:val="24"/>
          <w:lang w:val="en-US"/>
        </w:rPr>
        <w:tab/>
        <w:t xml:space="preserve">headache research. </w:t>
      </w:r>
      <w:r w:rsidRPr="00010278">
        <w:rPr>
          <w:rFonts w:ascii="Times New Roman" w:hAnsi="Times New Roman"/>
          <w:i/>
          <w:iCs/>
          <w:sz w:val="24"/>
          <w:szCs w:val="24"/>
          <w:lang w:val="en-US"/>
        </w:rPr>
        <w:t>Headache: The Journal of Head &amp; Face Pain, 46</w:t>
      </w:r>
      <w:r w:rsidRPr="00010278">
        <w:rPr>
          <w:rFonts w:ascii="Times New Roman" w:hAnsi="Times New Roman"/>
          <w:sz w:val="24"/>
          <w:szCs w:val="24"/>
          <w:lang w:val="en-US"/>
        </w:rPr>
        <w:t>, 82-91.</w:t>
      </w:r>
    </w:p>
    <w:p w14:paraId="79B855E5" w14:textId="77777777" w:rsidR="00CF6B52" w:rsidRPr="00010278" w:rsidRDefault="00CF6B52" w:rsidP="00CD68BC">
      <w:pPr>
        <w:spacing w:line="360" w:lineRule="auto"/>
        <w:jc w:val="both"/>
        <w:rPr>
          <w:rFonts w:ascii="Times New Roman" w:hAnsi="Times New Roman"/>
          <w:sz w:val="24"/>
          <w:szCs w:val="24"/>
          <w:lang w:val="en-GB"/>
        </w:rPr>
      </w:pPr>
      <w:r w:rsidRPr="00010278">
        <w:rPr>
          <w:rFonts w:ascii="Times New Roman" w:hAnsi="Times New Roman"/>
          <w:sz w:val="24"/>
          <w:szCs w:val="24"/>
          <w:shd w:val="clear" w:color="auto" w:fill="FFFFFF"/>
          <w:lang w:val="en-US"/>
        </w:rPr>
        <w:t xml:space="preserve">Piedmont, R. L., McCrae, R. R., Riemann, R., &amp; Angleitner, A. (2000). On the invalidity of </w:t>
      </w:r>
      <w:r w:rsidRPr="00010278">
        <w:rPr>
          <w:rFonts w:ascii="Times New Roman" w:hAnsi="Times New Roman"/>
          <w:sz w:val="24"/>
          <w:szCs w:val="24"/>
          <w:shd w:val="clear" w:color="auto" w:fill="FFFFFF"/>
          <w:lang w:val="en-US"/>
        </w:rPr>
        <w:tab/>
        <w:t xml:space="preserve">validity scales: Evidence from self-reports and observer ratings in volunteer </w:t>
      </w:r>
      <w:r w:rsidRPr="00010278">
        <w:rPr>
          <w:rFonts w:ascii="Times New Roman" w:hAnsi="Times New Roman"/>
          <w:sz w:val="24"/>
          <w:szCs w:val="24"/>
          <w:shd w:val="clear" w:color="auto" w:fill="FFFFFF"/>
          <w:lang w:val="en-US"/>
        </w:rPr>
        <w:tab/>
        <w:t>samples.</w:t>
      </w:r>
      <w:r w:rsidRPr="00010278">
        <w:rPr>
          <w:rStyle w:val="apple-converted-space"/>
          <w:rFonts w:ascii="Times New Roman" w:hAnsi="Times New Roman"/>
          <w:sz w:val="24"/>
          <w:szCs w:val="24"/>
          <w:shd w:val="clear" w:color="auto" w:fill="FFFFFF"/>
          <w:lang w:val="en-US"/>
        </w:rPr>
        <w:t> </w:t>
      </w:r>
      <w:r w:rsidRPr="00010278">
        <w:rPr>
          <w:rFonts w:ascii="Times New Roman" w:hAnsi="Times New Roman"/>
          <w:i/>
          <w:iCs/>
          <w:sz w:val="24"/>
          <w:szCs w:val="24"/>
          <w:shd w:val="clear" w:color="auto" w:fill="FFFFFF"/>
          <w:lang w:val="en-US"/>
        </w:rPr>
        <w:t>Journal of Personality and Social Psychology</w:t>
      </w:r>
      <w:r w:rsidRPr="00010278">
        <w:rPr>
          <w:rFonts w:ascii="Times New Roman" w:hAnsi="Times New Roman"/>
          <w:sz w:val="24"/>
          <w:szCs w:val="24"/>
          <w:shd w:val="clear" w:color="auto" w:fill="FFFFFF"/>
          <w:lang w:val="en-US"/>
        </w:rPr>
        <w:t>,</w:t>
      </w:r>
      <w:r w:rsidRPr="00010278">
        <w:rPr>
          <w:rStyle w:val="apple-converted-space"/>
          <w:rFonts w:ascii="Times New Roman" w:hAnsi="Times New Roman"/>
          <w:sz w:val="24"/>
          <w:szCs w:val="24"/>
          <w:shd w:val="clear" w:color="auto" w:fill="FFFFFF"/>
          <w:lang w:val="en-US"/>
        </w:rPr>
        <w:t> </w:t>
      </w:r>
      <w:r w:rsidRPr="00010278">
        <w:rPr>
          <w:rFonts w:ascii="Times New Roman" w:hAnsi="Times New Roman"/>
          <w:i/>
          <w:iCs/>
          <w:sz w:val="24"/>
          <w:szCs w:val="24"/>
          <w:shd w:val="clear" w:color="auto" w:fill="FFFFFF"/>
          <w:lang w:val="en-US"/>
        </w:rPr>
        <w:t>78</w:t>
      </w:r>
      <w:r w:rsidRPr="00010278">
        <w:rPr>
          <w:rFonts w:ascii="Times New Roman" w:hAnsi="Times New Roman"/>
          <w:sz w:val="24"/>
          <w:szCs w:val="24"/>
          <w:shd w:val="clear" w:color="auto" w:fill="FFFFFF"/>
          <w:lang w:val="en-US"/>
        </w:rPr>
        <w:t>(3), 582.</w:t>
      </w:r>
    </w:p>
    <w:p w14:paraId="2FC425A8" w14:textId="77777777" w:rsidR="00CF6B52" w:rsidRPr="00010278" w:rsidRDefault="00CF6B52" w:rsidP="00CD68BC">
      <w:pPr>
        <w:spacing w:line="360" w:lineRule="auto"/>
        <w:jc w:val="both"/>
        <w:rPr>
          <w:rFonts w:ascii="Times New Roman" w:hAnsi="Times New Roman"/>
          <w:sz w:val="24"/>
          <w:szCs w:val="24"/>
          <w:lang w:val="en-GB"/>
        </w:rPr>
      </w:pPr>
      <w:r w:rsidRPr="00010278">
        <w:rPr>
          <w:rFonts w:ascii="Times New Roman" w:hAnsi="Times New Roman"/>
          <w:sz w:val="24"/>
          <w:szCs w:val="24"/>
          <w:lang w:val="en-GB"/>
        </w:rPr>
        <w:t xml:space="preserve">Piercea, L. &amp; Bozalek, V. (2004). Child abuse in South Africa: An examination of </w:t>
      </w:r>
      <w:r w:rsidRPr="00010278">
        <w:rPr>
          <w:rFonts w:ascii="Times New Roman" w:hAnsi="Times New Roman"/>
          <w:sz w:val="24"/>
          <w:szCs w:val="24"/>
          <w:lang w:val="en-GB"/>
        </w:rPr>
        <w:br/>
        <w:t xml:space="preserve"> </w:t>
      </w:r>
      <w:r w:rsidRPr="00010278">
        <w:rPr>
          <w:rFonts w:ascii="Times New Roman" w:hAnsi="Times New Roman"/>
          <w:sz w:val="24"/>
          <w:szCs w:val="24"/>
          <w:lang w:val="en-GB"/>
        </w:rPr>
        <w:tab/>
        <w:t xml:space="preserve">how child abuse and neglect are defined. </w:t>
      </w:r>
      <w:r w:rsidRPr="00010278">
        <w:rPr>
          <w:rFonts w:ascii="Times New Roman" w:hAnsi="Times New Roman"/>
          <w:i/>
          <w:sz w:val="24"/>
          <w:szCs w:val="24"/>
          <w:lang w:val="en-GB"/>
        </w:rPr>
        <w:t xml:space="preserve">Child Abuse and Neglect, 28, </w:t>
      </w:r>
      <w:r w:rsidRPr="00010278">
        <w:rPr>
          <w:rFonts w:ascii="Times New Roman" w:hAnsi="Times New Roman"/>
          <w:i/>
          <w:sz w:val="24"/>
          <w:szCs w:val="24"/>
          <w:lang w:val="en-GB"/>
        </w:rPr>
        <w:br/>
      </w:r>
      <w:r w:rsidRPr="00010278">
        <w:rPr>
          <w:rFonts w:ascii="Times New Roman" w:hAnsi="Times New Roman"/>
          <w:sz w:val="24"/>
          <w:szCs w:val="24"/>
          <w:lang w:val="en-GB"/>
        </w:rPr>
        <w:t xml:space="preserve"> </w:t>
      </w:r>
      <w:r w:rsidRPr="00010278">
        <w:rPr>
          <w:rFonts w:ascii="Times New Roman" w:hAnsi="Times New Roman"/>
          <w:sz w:val="24"/>
          <w:szCs w:val="24"/>
          <w:lang w:val="en-GB"/>
        </w:rPr>
        <w:tab/>
        <w:t>817-832.</w:t>
      </w:r>
    </w:p>
    <w:p w14:paraId="12E5746D" w14:textId="77777777" w:rsidR="00CF6B52" w:rsidRPr="00010278" w:rsidRDefault="00CF6B52" w:rsidP="00CD68BC">
      <w:pPr>
        <w:spacing w:line="360" w:lineRule="auto"/>
        <w:jc w:val="both"/>
        <w:rPr>
          <w:rFonts w:ascii="Times New Roman" w:hAnsi="Times New Roman"/>
          <w:sz w:val="24"/>
          <w:szCs w:val="24"/>
          <w:lang w:val="en-GB"/>
        </w:rPr>
      </w:pPr>
      <w:r w:rsidRPr="00010278">
        <w:rPr>
          <w:rFonts w:ascii="Times New Roman" w:hAnsi="Times New Roman"/>
          <w:sz w:val="24"/>
          <w:szCs w:val="24"/>
          <w:shd w:val="clear" w:color="auto" w:fill="FFFFFF"/>
          <w:lang w:val="en-US"/>
        </w:rPr>
        <w:t xml:space="preserve">Plunkett, A., O'Toole, B., Swanston, H., Oates, R. K., Shrimpton, S., &amp; Parkinson, P. (2001). </w:t>
      </w:r>
      <w:r w:rsidRPr="00010278">
        <w:rPr>
          <w:rFonts w:ascii="Times New Roman" w:hAnsi="Times New Roman"/>
          <w:sz w:val="24"/>
          <w:szCs w:val="24"/>
          <w:shd w:val="clear" w:color="auto" w:fill="FFFFFF"/>
          <w:lang w:val="en-US"/>
        </w:rPr>
        <w:tab/>
        <w:t>Suicide risk following child sexual abuse.</w:t>
      </w:r>
      <w:r w:rsidRPr="00010278">
        <w:rPr>
          <w:rStyle w:val="apple-converted-space"/>
          <w:rFonts w:ascii="Times New Roman" w:hAnsi="Times New Roman"/>
          <w:sz w:val="24"/>
          <w:szCs w:val="24"/>
          <w:shd w:val="clear" w:color="auto" w:fill="FFFFFF"/>
          <w:lang w:val="en-US"/>
        </w:rPr>
        <w:t> </w:t>
      </w:r>
      <w:r w:rsidRPr="00010278">
        <w:rPr>
          <w:rFonts w:ascii="Times New Roman" w:hAnsi="Times New Roman"/>
          <w:i/>
          <w:iCs/>
          <w:sz w:val="24"/>
          <w:szCs w:val="24"/>
          <w:shd w:val="clear" w:color="auto" w:fill="FFFFFF"/>
          <w:lang w:val="en-US"/>
        </w:rPr>
        <w:t>Ambulatory Pediatrics</w:t>
      </w:r>
      <w:r w:rsidRPr="00010278">
        <w:rPr>
          <w:rFonts w:ascii="Times New Roman" w:hAnsi="Times New Roman"/>
          <w:sz w:val="24"/>
          <w:szCs w:val="24"/>
          <w:shd w:val="clear" w:color="auto" w:fill="FFFFFF"/>
          <w:lang w:val="en-US"/>
        </w:rPr>
        <w:t>,</w:t>
      </w:r>
      <w:r w:rsidRPr="00010278">
        <w:rPr>
          <w:rStyle w:val="apple-converted-space"/>
          <w:rFonts w:ascii="Times New Roman" w:hAnsi="Times New Roman"/>
          <w:sz w:val="24"/>
          <w:szCs w:val="24"/>
          <w:shd w:val="clear" w:color="auto" w:fill="FFFFFF"/>
          <w:lang w:val="en-US"/>
        </w:rPr>
        <w:t> </w:t>
      </w:r>
      <w:r w:rsidRPr="00010278">
        <w:rPr>
          <w:rFonts w:ascii="Times New Roman" w:hAnsi="Times New Roman"/>
          <w:i/>
          <w:iCs/>
          <w:sz w:val="24"/>
          <w:szCs w:val="24"/>
          <w:shd w:val="clear" w:color="auto" w:fill="FFFFFF"/>
          <w:lang w:val="en-US"/>
        </w:rPr>
        <w:t>1</w:t>
      </w:r>
      <w:r w:rsidRPr="00010278">
        <w:rPr>
          <w:rFonts w:ascii="Times New Roman" w:hAnsi="Times New Roman"/>
          <w:sz w:val="24"/>
          <w:szCs w:val="24"/>
          <w:shd w:val="clear" w:color="auto" w:fill="FFFFFF"/>
          <w:lang w:val="en-US"/>
        </w:rPr>
        <w:t>(5), 262-266.</w:t>
      </w:r>
    </w:p>
    <w:p w14:paraId="07B03DA3" w14:textId="77777777" w:rsidR="00CF6B52" w:rsidRPr="00010278" w:rsidRDefault="00CF6B52" w:rsidP="00CD68BC">
      <w:pPr>
        <w:spacing w:line="360" w:lineRule="auto"/>
        <w:jc w:val="both"/>
        <w:rPr>
          <w:rFonts w:ascii="Times New Roman" w:hAnsi="Times New Roman"/>
          <w:sz w:val="24"/>
          <w:szCs w:val="24"/>
          <w:lang w:val="en-GB"/>
        </w:rPr>
      </w:pPr>
      <w:r w:rsidRPr="00010278">
        <w:rPr>
          <w:rFonts w:ascii="Times New Roman" w:hAnsi="Times New Roman"/>
          <w:sz w:val="24"/>
          <w:szCs w:val="24"/>
          <w:shd w:val="clear" w:color="auto" w:fill="FFFFFF"/>
          <w:lang w:val="en-US"/>
        </w:rPr>
        <w:t xml:space="preserve">Pronyk, P. M., Harpham, T., Busza, J., Phetla, G., Morison, L. A., Hargreaves, J. R., &amp; Porter, </w:t>
      </w:r>
      <w:r w:rsidRPr="00010278">
        <w:rPr>
          <w:rFonts w:ascii="Times New Roman" w:hAnsi="Times New Roman"/>
          <w:sz w:val="24"/>
          <w:szCs w:val="24"/>
          <w:shd w:val="clear" w:color="auto" w:fill="FFFFFF"/>
          <w:lang w:val="en-US"/>
        </w:rPr>
        <w:tab/>
        <w:t xml:space="preserve">J. D. (2008). Can social capital be intentionally generated? A randomized trial from </w:t>
      </w:r>
      <w:r w:rsidRPr="00010278">
        <w:rPr>
          <w:rFonts w:ascii="Times New Roman" w:hAnsi="Times New Roman"/>
          <w:sz w:val="24"/>
          <w:szCs w:val="24"/>
          <w:shd w:val="clear" w:color="auto" w:fill="FFFFFF"/>
          <w:lang w:val="en-US"/>
        </w:rPr>
        <w:tab/>
        <w:t>rural South Africa.</w:t>
      </w:r>
      <w:r w:rsidRPr="00010278">
        <w:rPr>
          <w:rStyle w:val="apple-converted-space"/>
          <w:rFonts w:ascii="Times New Roman" w:hAnsi="Times New Roman"/>
          <w:sz w:val="24"/>
          <w:szCs w:val="24"/>
          <w:shd w:val="clear" w:color="auto" w:fill="FFFFFF"/>
          <w:lang w:val="en-US"/>
        </w:rPr>
        <w:t> </w:t>
      </w:r>
      <w:r w:rsidRPr="00010278">
        <w:rPr>
          <w:rFonts w:ascii="Times New Roman" w:hAnsi="Times New Roman"/>
          <w:i/>
          <w:iCs/>
          <w:sz w:val="24"/>
          <w:szCs w:val="24"/>
          <w:shd w:val="clear" w:color="auto" w:fill="FFFFFF"/>
          <w:lang w:val="en-US"/>
        </w:rPr>
        <w:t>Social science &amp; medicine</w:t>
      </w:r>
      <w:r w:rsidRPr="00010278">
        <w:rPr>
          <w:rFonts w:ascii="Times New Roman" w:hAnsi="Times New Roman"/>
          <w:sz w:val="24"/>
          <w:szCs w:val="24"/>
          <w:shd w:val="clear" w:color="auto" w:fill="FFFFFF"/>
          <w:lang w:val="en-US"/>
        </w:rPr>
        <w:t>,</w:t>
      </w:r>
      <w:r w:rsidRPr="00010278">
        <w:rPr>
          <w:rStyle w:val="apple-converted-space"/>
          <w:rFonts w:ascii="Times New Roman" w:hAnsi="Times New Roman"/>
          <w:sz w:val="24"/>
          <w:szCs w:val="24"/>
          <w:shd w:val="clear" w:color="auto" w:fill="FFFFFF"/>
          <w:lang w:val="en-US"/>
        </w:rPr>
        <w:t> </w:t>
      </w:r>
      <w:r w:rsidRPr="00010278">
        <w:rPr>
          <w:rFonts w:ascii="Times New Roman" w:hAnsi="Times New Roman"/>
          <w:i/>
          <w:iCs/>
          <w:sz w:val="24"/>
          <w:szCs w:val="24"/>
          <w:shd w:val="clear" w:color="auto" w:fill="FFFFFF"/>
          <w:lang w:val="en-US"/>
        </w:rPr>
        <w:t>67</w:t>
      </w:r>
      <w:r w:rsidRPr="00010278">
        <w:rPr>
          <w:rFonts w:ascii="Times New Roman" w:hAnsi="Times New Roman"/>
          <w:sz w:val="24"/>
          <w:szCs w:val="24"/>
          <w:shd w:val="clear" w:color="auto" w:fill="FFFFFF"/>
          <w:lang w:val="en-US"/>
        </w:rPr>
        <w:t>(10), 1559-1570.</w:t>
      </w:r>
    </w:p>
    <w:p w14:paraId="0F3946FF" w14:textId="77777777" w:rsidR="00CF6B52" w:rsidRPr="00010278" w:rsidRDefault="00CF6B52" w:rsidP="00CD68BC">
      <w:pPr>
        <w:spacing w:line="360" w:lineRule="auto"/>
        <w:jc w:val="both"/>
        <w:rPr>
          <w:rFonts w:ascii="Times New Roman" w:hAnsi="Times New Roman"/>
          <w:sz w:val="24"/>
          <w:szCs w:val="24"/>
          <w:lang w:val="en-US"/>
        </w:rPr>
      </w:pPr>
      <w:r w:rsidRPr="00010278">
        <w:rPr>
          <w:rFonts w:ascii="Times New Roman" w:hAnsi="Times New Roman"/>
          <w:sz w:val="24"/>
          <w:szCs w:val="24"/>
          <w:lang w:val="en-US"/>
        </w:rPr>
        <w:t xml:space="preserve">Reiker, P. P., &amp; Carmen, E. (1986). The victim to patient process: The disconfirmation and </w:t>
      </w:r>
      <w:r w:rsidRPr="00010278">
        <w:rPr>
          <w:rFonts w:ascii="Times New Roman" w:hAnsi="Times New Roman"/>
          <w:sz w:val="24"/>
          <w:szCs w:val="24"/>
          <w:lang w:val="en-US"/>
        </w:rPr>
        <w:tab/>
        <w:t xml:space="preserve">transformation of abuse. </w:t>
      </w:r>
      <w:r w:rsidRPr="00010278">
        <w:rPr>
          <w:rFonts w:ascii="Times New Roman" w:hAnsi="Times New Roman"/>
          <w:i/>
          <w:sz w:val="24"/>
          <w:szCs w:val="24"/>
          <w:lang w:val="en-US"/>
        </w:rPr>
        <w:t xml:space="preserve">American journal of Orthopsychiatry, 56, </w:t>
      </w:r>
      <w:r w:rsidRPr="00010278">
        <w:rPr>
          <w:rFonts w:ascii="Times New Roman" w:hAnsi="Times New Roman"/>
          <w:sz w:val="24"/>
          <w:szCs w:val="24"/>
          <w:lang w:val="en-US"/>
        </w:rPr>
        <w:t>360-370.</w:t>
      </w:r>
    </w:p>
    <w:p w14:paraId="236561A1" w14:textId="77777777" w:rsidR="00CF6B52" w:rsidRPr="00010278" w:rsidRDefault="00CF6B52" w:rsidP="00CD68BC">
      <w:pPr>
        <w:spacing w:line="360" w:lineRule="auto"/>
        <w:jc w:val="both"/>
        <w:rPr>
          <w:rFonts w:ascii="Times New Roman" w:hAnsi="Times New Roman"/>
          <w:sz w:val="24"/>
          <w:szCs w:val="24"/>
          <w:lang w:val="en-GB"/>
        </w:rPr>
      </w:pPr>
      <w:r w:rsidRPr="00010278">
        <w:rPr>
          <w:rFonts w:ascii="Times New Roman" w:hAnsi="Times New Roman"/>
          <w:sz w:val="24"/>
          <w:szCs w:val="24"/>
          <w:lang w:val="en-GB"/>
        </w:rPr>
        <w:t>Reimer, M. S. (1996). “Sinking into the ground”: The development and consequences of</w:t>
      </w:r>
      <w:r w:rsidRPr="00010278">
        <w:rPr>
          <w:rFonts w:ascii="Times New Roman" w:hAnsi="Times New Roman"/>
          <w:sz w:val="24"/>
          <w:szCs w:val="24"/>
          <w:lang w:val="en-GB"/>
        </w:rPr>
        <w:tab/>
        <w:t xml:space="preserve">shame in adolescence. </w:t>
      </w:r>
      <w:r w:rsidRPr="00010278">
        <w:rPr>
          <w:rFonts w:ascii="Times New Roman" w:hAnsi="Times New Roman"/>
          <w:i/>
          <w:iCs/>
          <w:sz w:val="24"/>
          <w:szCs w:val="24"/>
          <w:lang w:val="en-GB"/>
        </w:rPr>
        <w:t>Developmental Review, 16</w:t>
      </w:r>
      <w:r w:rsidRPr="00010278">
        <w:rPr>
          <w:rFonts w:ascii="Times New Roman" w:hAnsi="Times New Roman"/>
          <w:sz w:val="24"/>
          <w:szCs w:val="24"/>
          <w:lang w:val="en-GB"/>
        </w:rPr>
        <w:t>, 321–363.</w:t>
      </w:r>
    </w:p>
    <w:p w14:paraId="035F31C9" w14:textId="77777777" w:rsidR="00CF6B52" w:rsidRPr="00010278" w:rsidRDefault="00CF6B52" w:rsidP="00CD68BC">
      <w:pPr>
        <w:spacing w:line="360" w:lineRule="auto"/>
        <w:jc w:val="both"/>
        <w:rPr>
          <w:rFonts w:ascii="Times New Roman" w:hAnsi="Times New Roman"/>
          <w:sz w:val="24"/>
          <w:szCs w:val="24"/>
          <w:shd w:val="clear" w:color="auto" w:fill="FFFFFF"/>
          <w:lang w:val="en-US"/>
        </w:rPr>
      </w:pPr>
      <w:r w:rsidRPr="00010278">
        <w:rPr>
          <w:rFonts w:ascii="Times New Roman" w:hAnsi="Times New Roman"/>
          <w:sz w:val="24"/>
          <w:szCs w:val="24"/>
          <w:shd w:val="clear" w:color="auto" w:fill="FFFFFF"/>
          <w:lang w:val="en-GB"/>
        </w:rPr>
        <w:lastRenderedPageBreak/>
        <w:t xml:space="preserve">Rhee, E., Uleman, J. S., Lee, H. K., &amp; Roman, R. J. (1995). </w:t>
      </w:r>
      <w:r w:rsidRPr="00010278">
        <w:rPr>
          <w:rFonts w:ascii="Times New Roman" w:hAnsi="Times New Roman"/>
          <w:sz w:val="24"/>
          <w:szCs w:val="24"/>
          <w:shd w:val="clear" w:color="auto" w:fill="FFFFFF"/>
          <w:lang w:val="en-US"/>
        </w:rPr>
        <w:t xml:space="preserve">Spontaneous self-descriptions and </w:t>
      </w:r>
      <w:r w:rsidRPr="00010278">
        <w:rPr>
          <w:rFonts w:ascii="Times New Roman" w:hAnsi="Times New Roman"/>
          <w:sz w:val="24"/>
          <w:szCs w:val="24"/>
          <w:shd w:val="clear" w:color="auto" w:fill="FFFFFF"/>
          <w:lang w:val="en-US"/>
        </w:rPr>
        <w:tab/>
        <w:t xml:space="preserve">ethnic identities in individualistic and collectivistic cultures. </w:t>
      </w:r>
      <w:r w:rsidRPr="00010278">
        <w:rPr>
          <w:rFonts w:ascii="Times New Roman" w:hAnsi="Times New Roman"/>
          <w:i/>
          <w:iCs/>
          <w:sz w:val="24"/>
          <w:szCs w:val="24"/>
          <w:shd w:val="clear" w:color="auto" w:fill="FFFFFF"/>
          <w:lang w:val="en-US"/>
        </w:rPr>
        <w:t xml:space="preserve">Journal of personality </w:t>
      </w:r>
      <w:r w:rsidRPr="00010278">
        <w:rPr>
          <w:rFonts w:ascii="Times New Roman" w:hAnsi="Times New Roman"/>
          <w:i/>
          <w:iCs/>
          <w:sz w:val="24"/>
          <w:szCs w:val="24"/>
          <w:shd w:val="clear" w:color="auto" w:fill="FFFFFF"/>
          <w:lang w:val="en-US"/>
        </w:rPr>
        <w:tab/>
        <w:t>and social psychology</w:t>
      </w:r>
      <w:r w:rsidRPr="00010278">
        <w:rPr>
          <w:rFonts w:ascii="Times New Roman" w:hAnsi="Times New Roman"/>
          <w:sz w:val="24"/>
          <w:szCs w:val="24"/>
          <w:shd w:val="clear" w:color="auto" w:fill="FFFFFF"/>
          <w:lang w:val="en-US"/>
        </w:rPr>
        <w:t>,</w:t>
      </w:r>
      <w:r w:rsidRPr="00010278">
        <w:rPr>
          <w:rStyle w:val="apple-converted-space"/>
          <w:rFonts w:ascii="Times New Roman" w:hAnsi="Times New Roman"/>
          <w:sz w:val="24"/>
          <w:szCs w:val="24"/>
          <w:shd w:val="clear" w:color="auto" w:fill="FFFFFF"/>
          <w:lang w:val="en-US"/>
        </w:rPr>
        <w:t> </w:t>
      </w:r>
      <w:r w:rsidRPr="00010278">
        <w:rPr>
          <w:rFonts w:ascii="Times New Roman" w:hAnsi="Times New Roman"/>
          <w:i/>
          <w:iCs/>
          <w:sz w:val="24"/>
          <w:szCs w:val="24"/>
          <w:shd w:val="clear" w:color="auto" w:fill="FFFFFF"/>
          <w:lang w:val="en-US"/>
        </w:rPr>
        <w:t>69</w:t>
      </w:r>
      <w:r w:rsidRPr="00010278">
        <w:rPr>
          <w:rFonts w:ascii="Times New Roman" w:hAnsi="Times New Roman"/>
          <w:sz w:val="24"/>
          <w:szCs w:val="24"/>
          <w:shd w:val="clear" w:color="auto" w:fill="FFFFFF"/>
          <w:lang w:val="en-US"/>
        </w:rPr>
        <w:t>(1), 142.</w:t>
      </w:r>
    </w:p>
    <w:p w14:paraId="7605ACC1" w14:textId="77777777" w:rsidR="00CF6B52" w:rsidRPr="00010278" w:rsidRDefault="00CF6B52" w:rsidP="00CD68BC">
      <w:pPr>
        <w:spacing w:line="360" w:lineRule="auto"/>
        <w:jc w:val="both"/>
        <w:rPr>
          <w:rFonts w:ascii="Times New Roman" w:hAnsi="Times New Roman"/>
          <w:sz w:val="24"/>
          <w:szCs w:val="24"/>
          <w:shd w:val="clear" w:color="auto" w:fill="FFFFFF"/>
          <w:lang w:val="en-US"/>
        </w:rPr>
      </w:pPr>
      <w:r w:rsidRPr="00010278">
        <w:rPr>
          <w:rFonts w:ascii="Times New Roman" w:hAnsi="Times New Roman"/>
          <w:sz w:val="24"/>
          <w:szCs w:val="24"/>
          <w:shd w:val="clear" w:color="auto" w:fill="FFFFFF"/>
          <w:lang w:val="en-US"/>
        </w:rPr>
        <w:t>Richter, L. M., Dawes, A., &amp; Higson-Smith, C. (Eds.). (2004).</w:t>
      </w:r>
      <w:r w:rsidRPr="00010278">
        <w:rPr>
          <w:rStyle w:val="apple-converted-space"/>
          <w:rFonts w:ascii="Times New Roman" w:hAnsi="Times New Roman"/>
          <w:sz w:val="24"/>
          <w:szCs w:val="24"/>
          <w:shd w:val="clear" w:color="auto" w:fill="FFFFFF"/>
          <w:lang w:val="en-US"/>
        </w:rPr>
        <w:t> </w:t>
      </w:r>
      <w:r w:rsidRPr="00010278">
        <w:rPr>
          <w:rFonts w:ascii="Times New Roman" w:hAnsi="Times New Roman"/>
          <w:i/>
          <w:iCs/>
          <w:sz w:val="24"/>
          <w:szCs w:val="24"/>
          <w:shd w:val="clear" w:color="auto" w:fill="FFFFFF"/>
          <w:lang w:val="en-US"/>
        </w:rPr>
        <w:t xml:space="preserve">Sexual abuse of young </w:t>
      </w:r>
      <w:r w:rsidRPr="00010278">
        <w:rPr>
          <w:rFonts w:ascii="Times New Roman" w:hAnsi="Times New Roman"/>
          <w:i/>
          <w:iCs/>
          <w:sz w:val="24"/>
          <w:szCs w:val="24"/>
          <w:shd w:val="clear" w:color="auto" w:fill="FFFFFF"/>
          <w:lang w:val="en-US"/>
        </w:rPr>
        <w:tab/>
        <w:t>children in Southern Africa</w:t>
      </w:r>
      <w:r w:rsidRPr="00010278">
        <w:rPr>
          <w:rFonts w:ascii="Times New Roman" w:hAnsi="Times New Roman"/>
          <w:sz w:val="24"/>
          <w:szCs w:val="24"/>
          <w:shd w:val="clear" w:color="auto" w:fill="FFFFFF"/>
          <w:lang w:val="en-US"/>
        </w:rPr>
        <w:t>. HSRC Press.</w:t>
      </w:r>
    </w:p>
    <w:p w14:paraId="52C165EB" w14:textId="77777777" w:rsidR="00CF6B52" w:rsidRPr="00010278" w:rsidRDefault="00CF6B52" w:rsidP="00CD68BC">
      <w:pPr>
        <w:autoSpaceDE w:val="0"/>
        <w:autoSpaceDN w:val="0"/>
        <w:adjustRightInd w:val="0"/>
        <w:spacing w:after="0" w:line="360" w:lineRule="auto"/>
        <w:jc w:val="both"/>
        <w:rPr>
          <w:rFonts w:ascii="Times New Roman" w:hAnsi="Times New Roman"/>
          <w:sz w:val="24"/>
          <w:szCs w:val="24"/>
          <w:lang w:val="en-US"/>
        </w:rPr>
      </w:pPr>
      <w:r w:rsidRPr="00010278">
        <w:rPr>
          <w:rFonts w:ascii="Times New Roman" w:hAnsi="Times New Roman"/>
          <w:sz w:val="24"/>
          <w:szCs w:val="24"/>
          <w:lang w:val="en-US"/>
        </w:rPr>
        <w:t>Sedikides, C. (1994). Incongruent effects of sad mood on self</w:t>
      </w:r>
      <w:r w:rsidRPr="00010278">
        <w:rPr>
          <w:rFonts w:ascii="Cambria Math" w:hAnsi="Cambria Math" w:cs="Cambria Math"/>
          <w:sz w:val="24"/>
          <w:szCs w:val="24"/>
          <w:lang w:val="en-US"/>
        </w:rPr>
        <w:t>‐</w:t>
      </w:r>
      <w:r w:rsidRPr="00010278">
        <w:rPr>
          <w:rFonts w:ascii="Times New Roman" w:hAnsi="Times New Roman"/>
          <w:sz w:val="24"/>
          <w:szCs w:val="24"/>
          <w:lang w:val="en-US"/>
        </w:rPr>
        <w:t xml:space="preserve">conception valence: It's a </w:t>
      </w:r>
      <w:r w:rsidRPr="00010278">
        <w:rPr>
          <w:rFonts w:ascii="Times New Roman" w:hAnsi="Times New Roman"/>
          <w:sz w:val="24"/>
          <w:szCs w:val="24"/>
          <w:lang w:val="en-US"/>
        </w:rPr>
        <w:tab/>
      </w:r>
    </w:p>
    <w:p w14:paraId="606FC14F" w14:textId="77777777" w:rsidR="00CF6B52" w:rsidRPr="00010278" w:rsidRDefault="00CF6B52" w:rsidP="00CD68BC">
      <w:pPr>
        <w:spacing w:line="360" w:lineRule="auto"/>
        <w:ind w:firstLine="708"/>
        <w:jc w:val="both"/>
        <w:rPr>
          <w:rFonts w:ascii="Times New Roman" w:hAnsi="Times New Roman"/>
          <w:sz w:val="24"/>
          <w:szCs w:val="24"/>
          <w:shd w:val="clear" w:color="auto" w:fill="FFFFFF"/>
          <w:lang w:val="en-US"/>
        </w:rPr>
      </w:pPr>
      <w:r w:rsidRPr="00010278">
        <w:rPr>
          <w:rFonts w:ascii="Times New Roman" w:hAnsi="Times New Roman"/>
          <w:sz w:val="24"/>
          <w:szCs w:val="24"/>
          <w:lang w:val="en-US"/>
        </w:rPr>
        <w:t xml:space="preserve">matter of time. </w:t>
      </w:r>
      <w:r w:rsidRPr="00010278">
        <w:rPr>
          <w:rFonts w:ascii="Times New Roman" w:hAnsi="Times New Roman"/>
          <w:i/>
          <w:iCs/>
          <w:sz w:val="24"/>
          <w:szCs w:val="24"/>
          <w:lang w:val="en-US"/>
        </w:rPr>
        <w:t xml:space="preserve">European Journal of Social Psychology, 24 </w:t>
      </w:r>
      <w:r w:rsidRPr="00010278">
        <w:rPr>
          <w:rFonts w:ascii="Times New Roman" w:hAnsi="Times New Roman"/>
          <w:sz w:val="24"/>
          <w:szCs w:val="24"/>
          <w:lang w:val="en-US"/>
        </w:rPr>
        <w:t>(1), 161-172.</w:t>
      </w:r>
    </w:p>
    <w:p w14:paraId="3A57E4D7" w14:textId="77777777" w:rsidR="00CF6B52" w:rsidRPr="00010278" w:rsidRDefault="00CF6B52" w:rsidP="00CD68BC">
      <w:pPr>
        <w:spacing w:line="360" w:lineRule="auto"/>
        <w:jc w:val="both"/>
        <w:rPr>
          <w:rFonts w:ascii="Times New Roman" w:hAnsi="Times New Roman"/>
          <w:sz w:val="24"/>
          <w:szCs w:val="24"/>
          <w:lang w:val="en-US"/>
        </w:rPr>
      </w:pPr>
      <w:r w:rsidRPr="00010278">
        <w:rPr>
          <w:rFonts w:ascii="Times New Roman" w:hAnsi="Times New Roman"/>
          <w:sz w:val="24"/>
          <w:szCs w:val="24"/>
          <w:lang w:val="en-US"/>
        </w:rPr>
        <w:t xml:space="preserve">Seedat, S., Nyamai, C., Njenga, F., Vythilingum, B. &amp; Stein, D. (2004). Trauma exposure and </w:t>
      </w:r>
      <w:r w:rsidRPr="00010278">
        <w:rPr>
          <w:rFonts w:ascii="Times New Roman" w:hAnsi="Times New Roman"/>
          <w:sz w:val="24"/>
          <w:szCs w:val="24"/>
          <w:lang w:val="en-US"/>
        </w:rPr>
        <w:tab/>
        <w:t xml:space="preserve">post-traumatic stress symptoms in urban African schools. </w:t>
      </w:r>
      <w:r w:rsidRPr="00010278">
        <w:rPr>
          <w:rFonts w:ascii="Times New Roman" w:hAnsi="Times New Roman"/>
          <w:i/>
          <w:iCs/>
          <w:sz w:val="24"/>
          <w:szCs w:val="24"/>
          <w:lang w:val="en-US"/>
        </w:rPr>
        <w:t xml:space="preserve">British Journal of </w:t>
      </w:r>
      <w:r w:rsidRPr="00010278">
        <w:rPr>
          <w:rFonts w:ascii="Times New Roman" w:hAnsi="Times New Roman"/>
          <w:i/>
          <w:iCs/>
          <w:sz w:val="24"/>
          <w:szCs w:val="24"/>
          <w:lang w:val="en-US"/>
        </w:rPr>
        <w:tab/>
        <w:t>Psychiatry, 184</w:t>
      </w:r>
      <w:r w:rsidRPr="00010278">
        <w:rPr>
          <w:rFonts w:ascii="Times New Roman" w:hAnsi="Times New Roman"/>
          <w:sz w:val="24"/>
          <w:szCs w:val="24"/>
          <w:lang w:val="en-US"/>
        </w:rPr>
        <w:t>, 169–175.</w:t>
      </w:r>
    </w:p>
    <w:p w14:paraId="58F2F095" w14:textId="77777777" w:rsidR="00CF6B52" w:rsidRPr="00010278" w:rsidRDefault="00CF6B52" w:rsidP="00CD68BC">
      <w:pPr>
        <w:spacing w:line="360" w:lineRule="auto"/>
        <w:jc w:val="both"/>
        <w:rPr>
          <w:rFonts w:ascii="Times New Roman" w:hAnsi="Times New Roman"/>
          <w:sz w:val="24"/>
          <w:szCs w:val="24"/>
          <w:lang w:val="en-US"/>
        </w:rPr>
      </w:pPr>
      <w:r w:rsidRPr="00010278">
        <w:rPr>
          <w:rFonts w:ascii="Times New Roman" w:hAnsi="Times New Roman"/>
          <w:sz w:val="24"/>
          <w:szCs w:val="24"/>
          <w:lang w:val="en-US"/>
        </w:rPr>
        <w:t>Seedat M, Van Niekerk A, Jewkes R, Suffla S, Ratele K. (2009). Violence and injuries in</w:t>
      </w:r>
      <w:r w:rsidRPr="00010278">
        <w:rPr>
          <w:rFonts w:ascii="Times New Roman" w:hAnsi="Times New Roman"/>
          <w:sz w:val="24"/>
          <w:szCs w:val="24"/>
          <w:lang w:val="en-US"/>
        </w:rPr>
        <w:tab/>
        <w:t xml:space="preserve"> South Africa: Prioritizing an agenda for prevention. </w:t>
      </w:r>
      <w:r w:rsidRPr="00010278">
        <w:rPr>
          <w:rFonts w:ascii="Times New Roman" w:hAnsi="Times New Roman"/>
          <w:i/>
          <w:sz w:val="24"/>
          <w:szCs w:val="24"/>
          <w:lang w:val="en-US"/>
        </w:rPr>
        <w:t>Lancet, 374(9694),</w:t>
      </w:r>
      <w:r w:rsidRPr="00010278">
        <w:rPr>
          <w:rFonts w:ascii="Times New Roman" w:hAnsi="Times New Roman"/>
          <w:sz w:val="24"/>
          <w:szCs w:val="24"/>
          <w:lang w:val="en-US"/>
        </w:rPr>
        <w:t xml:space="preserve"> 1011-1022. </w:t>
      </w:r>
    </w:p>
    <w:p w14:paraId="7B047438" w14:textId="77777777" w:rsidR="00CF6B52" w:rsidRPr="00010278" w:rsidRDefault="00CF6B52" w:rsidP="00CD68BC">
      <w:pPr>
        <w:spacing w:line="360" w:lineRule="auto"/>
        <w:jc w:val="both"/>
        <w:rPr>
          <w:rFonts w:ascii="Times New Roman" w:hAnsi="Times New Roman"/>
          <w:sz w:val="24"/>
          <w:szCs w:val="24"/>
          <w:lang w:val="en-US"/>
        </w:rPr>
      </w:pPr>
      <w:r w:rsidRPr="00010278">
        <w:rPr>
          <w:rFonts w:ascii="Times New Roman" w:hAnsi="Times New Roman"/>
          <w:sz w:val="24"/>
          <w:szCs w:val="24"/>
          <w:lang w:val="en-GB"/>
        </w:rPr>
        <w:t xml:space="preserve">Shaffer, D.R. (2009). </w:t>
      </w:r>
      <w:r w:rsidRPr="00010278">
        <w:rPr>
          <w:rFonts w:ascii="Times New Roman" w:hAnsi="Times New Roman"/>
          <w:i/>
          <w:iCs/>
          <w:sz w:val="24"/>
          <w:szCs w:val="24"/>
          <w:lang w:val="en-GB"/>
        </w:rPr>
        <w:t>Social and personality development</w:t>
      </w:r>
      <w:r w:rsidRPr="00010278">
        <w:rPr>
          <w:rFonts w:ascii="Times New Roman" w:hAnsi="Times New Roman"/>
          <w:sz w:val="24"/>
          <w:szCs w:val="24"/>
          <w:lang w:val="en-GB"/>
        </w:rPr>
        <w:t xml:space="preserve">. </w:t>
      </w:r>
      <w:r w:rsidRPr="00010278">
        <w:rPr>
          <w:rFonts w:ascii="Times New Roman" w:hAnsi="Times New Roman"/>
          <w:sz w:val="24"/>
          <w:szCs w:val="24"/>
          <w:lang w:val="en-US"/>
        </w:rPr>
        <w:t>Belmont (CA): Wadsworth.</w:t>
      </w:r>
    </w:p>
    <w:p w14:paraId="74EB7E5A" w14:textId="77777777" w:rsidR="00CF6B52" w:rsidRPr="00010278" w:rsidRDefault="00CF6B52" w:rsidP="00CD68BC">
      <w:pPr>
        <w:spacing w:line="360" w:lineRule="auto"/>
        <w:jc w:val="both"/>
        <w:rPr>
          <w:rFonts w:ascii="Times New Roman" w:hAnsi="Times New Roman"/>
          <w:sz w:val="24"/>
          <w:szCs w:val="24"/>
          <w:shd w:val="clear" w:color="auto" w:fill="FFFFFF"/>
          <w:lang w:val="en-US"/>
        </w:rPr>
      </w:pPr>
      <w:r w:rsidRPr="00010278">
        <w:rPr>
          <w:rFonts w:ascii="Times New Roman" w:hAnsi="Times New Roman"/>
          <w:sz w:val="24"/>
          <w:szCs w:val="24"/>
          <w:shd w:val="clear" w:color="auto" w:fill="FFFFFF"/>
          <w:lang w:val="en-US"/>
        </w:rPr>
        <w:t xml:space="preserve">Sperber, A. D. (2004). Translation and validation of study instruments for cross-cultural </w:t>
      </w:r>
      <w:r w:rsidRPr="00010278">
        <w:rPr>
          <w:rFonts w:ascii="Times New Roman" w:hAnsi="Times New Roman"/>
          <w:sz w:val="24"/>
          <w:szCs w:val="24"/>
          <w:shd w:val="clear" w:color="auto" w:fill="FFFFFF"/>
          <w:lang w:val="en-US"/>
        </w:rPr>
        <w:tab/>
        <w:t>research.</w:t>
      </w:r>
      <w:r w:rsidRPr="00010278">
        <w:rPr>
          <w:rStyle w:val="apple-converted-space"/>
          <w:rFonts w:ascii="Times New Roman" w:hAnsi="Times New Roman"/>
          <w:sz w:val="24"/>
          <w:szCs w:val="24"/>
          <w:shd w:val="clear" w:color="auto" w:fill="FFFFFF"/>
          <w:lang w:val="en-US"/>
        </w:rPr>
        <w:t> </w:t>
      </w:r>
      <w:r w:rsidRPr="00010278">
        <w:rPr>
          <w:rFonts w:ascii="Times New Roman" w:hAnsi="Times New Roman"/>
          <w:i/>
          <w:iCs/>
          <w:sz w:val="24"/>
          <w:szCs w:val="24"/>
          <w:shd w:val="clear" w:color="auto" w:fill="FFFFFF"/>
          <w:lang w:val="en-US"/>
        </w:rPr>
        <w:t>Gastroenterology</w:t>
      </w:r>
      <w:r w:rsidRPr="00010278">
        <w:rPr>
          <w:rFonts w:ascii="Times New Roman" w:hAnsi="Times New Roman"/>
          <w:sz w:val="24"/>
          <w:szCs w:val="24"/>
          <w:shd w:val="clear" w:color="auto" w:fill="FFFFFF"/>
          <w:lang w:val="en-US"/>
        </w:rPr>
        <w:t>,</w:t>
      </w:r>
      <w:r w:rsidRPr="00010278">
        <w:rPr>
          <w:rStyle w:val="apple-converted-space"/>
          <w:rFonts w:ascii="Times New Roman" w:hAnsi="Times New Roman"/>
          <w:sz w:val="24"/>
          <w:szCs w:val="24"/>
          <w:shd w:val="clear" w:color="auto" w:fill="FFFFFF"/>
          <w:lang w:val="en-US"/>
        </w:rPr>
        <w:t> </w:t>
      </w:r>
      <w:r w:rsidRPr="00010278">
        <w:rPr>
          <w:rFonts w:ascii="Times New Roman" w:hAnsi="Times New Roman"/>
          <w:i/>
          <w:iCs/>
          <w:sz w:val="24"/>
          <w:szCs w:val="24"/>
          <w:shd w:val="clear" w:color="auto" w:fill="FFFFFF"/>
          <w:lang w:val="en-US"/>
        </w:rPr>
        <w:t>126</w:t>
      </w:r>
      <w:r w:rsidRPr="00010278">
        <w:rPr>
          <w:rFonts w:ascii="Times New Roman" w:hAnsi="Times New Roman"/>
          <w:sz w:val="24"/>
          <w:szCs w:val="24"/>
          <w:shd w:val="clear" w:color="auto" w:fill="FFFFFF"/>
          <w:lang w:val="en-US"/>
        </w:rPr>
        <w:t>, S124-S128.</w:t>
      </w:r>
    </w:p>
    <w:p w14:paraId="095B4633" w14:textId="77777777" w:rsidR="00CF6B52" w:rsidRPr="00010278" w:rsidRDefault="00CF6B52" w:rsidP="00CD68BC">
      <w:pPr>
        <w:spacing w:line="360" w:lineRule="auto"/>
        <w:jc w:val="both"/>
        <w:rPr>
          <w:rFonts w:ascii="Times New Roman" w:hAnsi="Times New Roman"/>
          <w:sz w:val="24"/>
          <w:szCs w:val="24"/>
          <w:lang w:val="en-US"/>
        </w:rPr>
      </w:pPr>
      <w:r w:rsidRPr="00010278">
        <w:rPr>
          <w:rFonts w:ascii="Times New Roman" w:hAnsi="Times New Roman"/>
          <w:sz w:val="24"/>
          <w:szCs w:val="24"/>
          <w:shd w:val="clear" w:color="auto" w:fill="FFFFFF"/>
          <w:lang w:val="en-US"/>
        </w:rPr>
        <w:t xml:space="preserve">Sundin, E. C., &amp; Horowitz, M. J. (2003). Horowitz’s Impact of Event Scale evaluation of 20 </w:t>
      </w:r>
      <w:r w:rsidRPr="00010278">
        <w:rPr>
          <w:rFonts w:ascii="Times New Roman" w:hAnsi="Times New Roman"/>
          <w:sz w:val="24"/>
          <w:szCs w:val="24"/>
          <w:shd w:val="clear" w:color="auto" w:fill="FFFFFF"/>
          <w:lang w:val="en-US"/>
        </w:rPr>
        <w:tab/>
        <w:t>years of use.</w:t>
      </w:r>
      <w:r w:rsidRPr="00010278">
        <w:rPr>
          <w:rStyle w:val="apple-converted-space"/>
          <w:rFonts w:ascii="Times New Roman" w:hAnsi="Times New Roman"/>
          <w:sz w:val="24"/>
          <w:szCs w:val="24"/>
          <w:shd w:val="clear" w:color="auto" w:fill="FFFFFF"/>
          <w:lang w:val="en-US"/>
        </w:rPr>
        <w:t> </w:t>
      </w:r>
      <w:r w:rsidRPr="00010278">
        <w:rPr>
          <w:rFonts w:ascii="Times New Roman" w:hAnsi="Times New Roman"/>
          <w:i/>
          <w:iCs/>
          <w:sz w:val="24"/>
          <w:szCs w:val="24"/>
          <w:shd w:val="clear" w:color="auto" w:fill="FFFFFF"/>
          <w:lang w:val="en-US"/>
        </w:rPr>
        <w:t>Psychosomatic medicine</w:t>
      </w:r>
      <w:r w:rsidRPr="00010278">
        <w:rPr>
          <w:rFonts w:ascii="Times New Roman" w:hAnsi="Times New Roman"/>
          <w:sz w:val="24"/>
          <w:szCs w:val="24"/>
          <w:shd w:val="clear" w:color="auto" w:fill="FFFFFF"/>
          <w:lang w:val="en-US"/>
        </w:rPr>
        <w:t>,</w:t>
      </w:r>
      <w:r w:rsidRPr="00010278">
        <w:rPr>
          <w:rStyle w:val="apple-converted-space"/>
          <w:rFonts w:ascii="Times New Roman" w:hAnsi="Times New Roman"/>
          <w:sz w:val="24"/>
          <w:szCs w:val="24"/>
          <w:shd w:val="clear" w:color="auto" w:fill="FFFFFF"/>
          <w:lang w:val="en-US"/>
        </w:rPr>
        <w:t> </w:t>
      </w:r>
      <w:r w:rsidRPr="00010278">
        <w:rPr>
          <w:rFonts w:ascii="Times New Roman" w:hAnsi="Times New Roman"/>
          <w:i/>
          <w:iCs/>
          <w:sz w:val="24"/>
          <w:szCs w:val="24"/>
          <w:shd w:val="clear" w:color="auto" w:fill="FFFFFF"/>
          <w:lang w:val="en-US"/>
        </w:rPr>
        <w:t>65</w:t>
      </w:r>
      <w:r w:rsidRPr="00010278">
        <w:rPr>
          <w:rFonts w:ascii="Times New Roman" w:hAnsi="Times New Roman"/>
          <w:sz w:val="24"/>
          <w:szCs w:val="24"/>
          <w:shd w:val="clear" w:color="auto" w:fill="FFFFFF"/>
          <w:lang w:val="en-US"/>
        </w:rPr>
        <w:t>(5), 870-876.</w:t>
      </w:r>
    </w:p>
    <w:p w14:paraId="0DA0BD9D" w14:textId="77777777" w:rsidR="00CF6B52" w:rsidRPr="00010278" w:rsidRDefault="00CF6B52" w:rsidP="00CD68BC">
      <w:pPr>
        <w:autoSpaceDE w:val="0"/>
        <w:autoSpaceDN w:val="0"/>
        <w:adjustRightInd w:val="0"/>
        <w:spacing w:after="0" w:line="360" w:lineRule="auto"/>
        <w:jc w:val="both"/>
        <w:rPr>
          <w:rFonts w:ascii="Times New Roman" w:hAnsi="Times New Roman"/>
          <w:sz w:val="24"/>
          <w:szCs w:val="24"/>
          <w:lang w:val="en-US"/>
        </w:rPr>
      </w:pPr>
      <w:r w:rsidRPr="00010278">
        <w:rPr>
          <w:rFonts w:ascii="Times New Roman" w:hAnsi="Times New Roman"/>
          <w:sz w:val="24"/>
          <w:szCs w:val="24"/>
          <w:lang w:val="en-US"/>
        </w:rPr>
        <w:t xml:space="preserve">Swann Jr, W.B., Chang-Schneider, C., &amp; McClarty, K.L. (2007). Do people’s self-views </w:t>
      </w:r>
      <w:r w:rsidRPr="00010278">
        <w:rPr>
          <w:rFonts w:ascii="Times New Roman" w:hAnsi="Times New Roman"/>
          <w:sz w:val="24"/>
          <w:szCs w:val="24"/>
          <w:lang w:val="en-US"/>
        </w:rPr>
        <w:tab/>
      </w:r>
    </w:p>
    <w:p w14:paraId="6A96F484" w14:textId="77777777" w:rsidR="00CF6B52" w:rsidRPr="00010278" w:rsidRDefault="00CF6B52" w:rsidP="00CD68BC">
      <w:pPr>
        <w:autoSpaceDE w:val="0"/>
        <w:autoSpaceDN w:val="0"/>
        <w:adjustRightInd w:val="0"/>
        <w:spacing w:after="0" w:line="360" w:lineRule="auto"/>
        <w:ind w:firstLine="708"/>
        <w:jc w:val="both"/>
        <w:rPr>
          <w:rFonts w:ascii="Times New Roman" w:hAnsi="Times New Roman"/>
          <w:sz w:val="24"/>
          <w:szCs w:val="24"/>
          <w:lang w:val="en-US"/>
        </w:rPr>
      </w:pPr>
      <w:r w:rsidRPr="00010278">
        <w:rPr>
          <w:rFonts w:ascii="Times New Roman" w:hAnsi="Times New Roman"/>
          <w:sz w:val="24"/>
          <w:szCs w:val="24"/>
          <w:lang w:val="en-US"/>
        </w:rPr>
        <w:t xml:space="preserve">matter? – self-concept and self-esteem in everyday life. </w:t>
      </w:r>
      <w:r w:rsidRPr="00010278">
        <w:rPr>
          <w:rFonts w:ascii="Times New Roman" w:hAnsi="Times New Roman"/>
          <w:i/>
          <w:iCs/>
          <w:sz w:val="24"/>
          <w:szCs w:val="24"/>
          <w:lang w:val="en-US"/>
        </w:rPr>
        <w:t>American Psychologist, 6</w:t>
      </w:r>
      <w:r w:rsidRPr="00010278">
        <w:rPr>
          <w:rFonts w:ascii="Times New Roman" w:hAnsi="Times New Roman"/>
          <w:sz w:val="24"/>
          <w:szCs w:val="24"/>
          <w:lang w:val="en-US"/>
        </w:rPr>
        <w:t xml:space="preserve"> (2), </w:t>
      </w:r>
      <w:r w:rsidRPr="00010278">
        <w:rPr>
          <w:rFonts w:ascii="Times New Roman" w:hAnsi="Times New Roman"/>
          <w:sz w:val="24"/>
          <w:szCs w:val="24"/>
          <w:lang w:val="en-US"/>
        </w:rPr>
        <w:tab/>
        <w:t>84-94.</w:t>
      </w:r>
    </w:p>
    <w:p w14:paraId="3C2F6CE8" w14:textId="77777777" w:rsidR="00CF6B52" w:rsidRPr="00010278" w:rsidRDefault="00CF6B52" w:rsidP="00CD68BC">
      <w:pPr>
        <w:autoSpaceDE w:val="0"/>
        <w:autoSpaceDN w:val="0"/>
        <w:adjustRightInd w:val="0"/>
        <w:spacing w:after="0" w:line="360" w:lineRule="auto"/>
        <w:jc w:val="both"/>
        <w:rPr>
          <w:rFonts w:ascii="Times New Roman" w:hAnsi="Times New Roman"/>
          <w:sz w:val="24"/>
          <w:szCs w:val="24"/>
          <w:lang w:val="en-US"/>
        </w:rPr>
      </w:pPr>
      <w:r w:rsidRPr="00010278">
        <w:rPr>
          <w:rFonts w:ascii="Times New Roman" w:hAnsi="Times New Roman"/>
          <w:sz w:val="24"/>
          <w:szCs w:val="24"/>
          <w:lang w:val="en-US"/>
        </w:rPr>
        <w:t xml:space="preserve">Tebbutt, J., Swanston, H., Oates, R. K., &amp; O’Toole, B. I. (1997). Five Years After Child </w:t>
      </w:r>
      <w:r w:rsidRPr="00010278">
        <w:rPr>
          <w:rFonts w:ascii="Times New Roman" w:hAnsi="Times New Roman"/>
          <w:sz w:val="24"/>
          <w:szCs w:val="24"/>
          <w:lang w:val="en-US"/>
        </w:rPr>
        <w:tab/>
        <w:t>Sexual Abuse: Persisting Dysfunction and Problems of Prediction, Child adolescent</w:t>
      </w:r>
      <w:r w:rsidRPr="00010278">
        <w:rPr>
          <w:rFonts w:ascii="Times New Roman" w:hAnsi="Times New Roman"/>
          <w:sz w:val="24"/>
          <w:szCs w:val="24"/>
          <w:lang w:val="en-US"/>
        </w:rPr>
        <w:tab/>
        <w:t xml:space="preserve"> </w:t>
      </w:r>
      <w:r w:rsidRPr="00010278">
        <w:rPr>
          <w:rFonts w:ascii="Times New Roman" w:hAnsi="Times New Roman"/>
          <w:i/>
          <w:sz w:val="24"/>
          <w:szCs w:val="24"/>
          <w:lang w:val="en-US"/>
        </w:rPr>
        <w:t>Psychiatry, 36 (3),</w:t>
      </w:r>
      <w:r w:rsidRPr="00010278">
        <w:rPr>
          <w:rFonts w:ascii="Times New Roman" w:hAnsi="Times New Roman"/>
          <w:sz w:val="24"/>
          <w:szCs w:val="24"/>
          <w:lang w:val="en-US"/>
        </w:rPr>
        <w:t xml:space="preserve"> 330-339. </w:t>
      </w:r>
    </w:p>
    <w:p w14:paraId="0271CAEA" w14:textId="77777777" w:rsidR="00CF6B52" w:rsidRPr="00010278" w:rsidRDefault="00CF6B52" w:rsidP="00CD68BC">
      <w:pPr>
        <w:pStyle w:val="Default"/>
        <w:spacing w:line="360" w:lineRule="auto"/>
        <w:jc w:val="both"/>
        <w:rPr>
          <w:color w:val="auto"/>
          <w:lang w:val="en-GB"/>
        </w:rPr>
      </w:pPr>
      <w:r w:rsidRPr="00010278">
        <w:rPr>
          <w:color w:val="auto"/>
          <w:lang w:val="en-GB"/>
        </w:rPr>
        <w:t xml:space="preserve">Thomaes, S. (2013). It is time to rethink the pervasiveness and nature of low self-esteem in </w:t>
      </w:r>
    </w:p>
    <w:p w14:paraId="6282232F" w14:textId="77777777" w:rsidR="00CF6B52" w:rsidRPr="00010278" w:rsidRDefault="00CF6B52" w:rsidP="00CD68BC">
      <w:pPr>
        <w:spacing w:line="360" w:lineRule="auto"/>
        <w:ind w:firstLine="708"/>
        <w:jc w:val="both"/>
        <w:rPr>
          <w:rFonts w:ascii="Times New Roman" w:hAnsi="Times New Roman"/>
          <w:sz w:val="24"/>
          <w:szCs w:val="24"/>
          <w:lang w:val="en-US"/>
        </w:rPr>
      </w:pPr>
      <w:r w:rsidRPr="00010278">
        <w:rPr>
          <w:rFonts w:ascii="Times New Roman" w:hAnsi="Times New Roman"/>
          <w:sz w:val="24"/>
          <w:szCs w:val="24"/>
          <w:lang w:val="en-US"/>
        </w:rPr>
        <w:t>children? (in press).</w:t>
      </w:r>
    </w:p>
    <w:p w14:paraId="358CBA6A" w14:textId="77777777" w:rsidR="00CF6B52" w:rsidRPr="00010278" w:rsidRDefault="00CF6B52" w:rsidP="00CD68BC">
      <w:pPr>
        <w:pStyle w:val="Default"/>
        <w:spacing w:line="360" w:lineRule="auto"/>
        <w:jc w:val="both"/>
        <w:rPr>
          <w:color w:val="auto"/>
          <w:lang w:val="en-GB"/>
        </w:rPr>
      </w:pPr>
      <w:r w:rsidRPr="00010278">
        <w:rPr>
          <w:color w:val="auto"/>
          <w:lang w:val="en-GB"/>
        </w:rPr>
        <w:t xml:space="preserve">Thomaes, S., Bushman, B. J., Orobio de Castro, B., &amp; Stegge, H. (2009). What makes </w:t>
      </w:r>
    </w:p>
    <w:p w14:paraId="72D8340B" w14:textId="77777777" w:rsidR="00CF6B52" w:rsidRPr="00010278" w:rsidRDefault="00CF6B52" w:rsidP="00CD68BC">
      <w:pPr>
        <w:spacing w:line="360" w:lineRule="auto"/>
        <w:ind w:firstLine="708"/>
        <w:jc w:val="both"/>
        <w:rPr>
          <w:rFonts w:ascii="Times New Roman" w:hAnsi="Times New Roman"/>
          <w:sz w:val="24"/>
          <w:szCs w:val="24"/>
          <w:lang w:val="en-GB"/>
        </w:rPr>
      </w:pPr>
      <w:r w:rsidRPr="00010278">
        <w:rPr>
          <w:rFonts w:ascii="Times New Roman" w:hAnsi="Times New Roman"/>
          <w:sz w:val="24"/>
          <w:szCs w:val="24"/>
          <w:lang w:val="en-GB"/>
        </w:rPr>
        <w:t xml:space="preserve">narcissists bloom? A framework for research on the etiology and development of </w:t>
      </w:r>
      <w:r w:rsidRPr="00010278">
        <w:rPr>
          <w:rFonts w:ascii="Times New Roman" w:hAnsi="Times New Roman"/>
          <w:sz w:val="24"/>
          <w:szCs w:val="24"/>
          <w:lang w:val="en-GB"/>
        </w:rPr>
        <w:tab/>
        <w:t xml:space="preserve">narcissism. </w:t>
      </w:r>
      <w:r w:rsidRPr="00010278">
        <w:rPr>
          <w:rFonts w:ascii="Times New Roman" w:hAnsi="Times New Roman"/>
          <w:i/>
          <w:iCs/>
          <w:sz w:val="24"/>
          <w:szCs w:val="24"/>
          <w:lang w:val="en-GB"/>
        </w:rPr>
        <w:t xml:space="preserve">Development and Psychopathology, 21, </w:t>
      </w:r>
      <w:r w:rsidRPr="00010278">
        <w:rPr>
          <w:rFonts w:ascii="Times New Roman" w:hAnsi="Times New Roman"/>
          <w:sz w:val="24"/>
          <w:szCs w:val="24"/>
          <w:lang w:val="en-GB"/>
        </w:rPr>
        <w:t>1233-1247.</w:t>
      </w:r>
    </w:p>
    <w:p w14:paraId="6B518B65" w14:textId="77777777" w:rsidR="00CF6B52" w:rsidRPr="00010278" w:rsidRDefault="00CF6B52" w:rsidP="00CD68BC">
      <w:pPr>
        <w:autoSpaceDE w:val="0"/>
        <w:autoSpaceDN w:val="0"/>
        <w:adjustRightInd w:val="0"/>
        <w:spacing w:after="0" w:line="360" w:lineRule="auto"/>
        <w:jc w:val="both"/>
        <w:rPr>
          <w:rFonts w:ascii="Times New Roman" w:hAnsi="Times New Roman"/>
          <w:sz w:val="24"/>
          <w:szCs w:val="24"/>
          <w:lang w:val="en-US"/>
        </w:rPr>
      </w:pPr>
      <w:r w:rsidRPr="00010278">
        <w:rPr>
          <w:rFonts w:ascii="Times New Roman" w:hAnsi="Times New Roman"/>
          <w:sz w:val="24"/>
          <w:szCs w:val="24"/>
          <w:lang w:val="en-US"/>
        </w:rPr>
        <w:lastRenderedPageBreak/>
        <w:t xml:space="preserve">Trzesniewski, K. H., Donnellan, M. B., Moffitt, T. E., Robins R. W., Poulton, R. &amp; Caspi, </w:t>
      </w:r>
    </w:p>
    <w:p w14:paraId="325D9635" w14:textId="77777777" w:rsidR="00CF6B52" w:rsidRPr="00010278" w:rsidRDefault="00CF6B52" w:rsidP="00CD68BC">
      <w:pPr>
        <w:autoSpaceDE w:val="0"/>
        <w:autoSpaceDN w:val="0"/>
        <w:adjustRightInd w:val="0"/>
        <w:spacing w:after="0" w:line="360" w:lineRule="auto"/>
        <w:ind w:firstLine="708"/>
        <w:jc w:val="both"/>
        <w:rPr>
          <w:rFonts w:ascii="Times New Roman" w:hAnsi="Times New Roman"/>
          <w:sz w:val="24"/>
          <w:szCs w:val="24"/>
          <w:lang w:val="en-US"/>
        </w:rPr>
      </w:pPr>
      <w:r w:rsidRPr="00010278">
        <w:rPr>
          <w:rFonts w:ascii="Times New Roman" w:hAnsi="Times New Roman"/>
          <w:sz w:val="24"/>
          <w:szCs w:val="24"/>
          <w:lang w:val="en-US"/>
        </w:rPr>
        <w:t xml:space="preserve">A. (2006). Low self-esteem during adolescence predicts poor health, criminal </w:t>
      </w:r>
    </w:p>
    <w:p w14:paraId="4B58341D" w14:textId="77777777" w:rsidR="00CF6B52" w:rsidRPr="00010278" w:rsidRDefault="00CF6B52" w:rsidP="00CD68BC">
      <w:pPr>
        <w:autoSpaceDE w:val="0"/>
        <w:autoSpaceDN w:val="0"/>
        <w:adjustRightInd w:val="0"/>
        <w:spacing w:after="0" w:line="360" w:lineRule="auto"/>
        <w:ind w:firstLine="708"/>
        <w:jc w:val="both"/>
        <w:rPr>
          <w:rFonts w:ascii="Times New Roman" w:hAnsi="Times New Roman"/>
          <w:sz w:val="24"/>
          <w:szCs w:val="24"/>
          <w:lang w:val="en-US"/>
        </w:rPr>
      </w:pPr>
      <w:r w:rsidRPr="00010278">
        <w:rPr>
          <w:rFonts w:ascii="Times New Roman" w:hAnsi="Times New Roman"/>
          <w:sz w:val="24"/>
          <w:szCs w:val="24"/>
          <w:lang w:val="en-US"/>
        </w:rPr>
        <w:t xml:space="preserve">behavior, and limited economic prospects during adulthood. </w:t>
      </w:r>
      <w:r w:rsidRPr="00010278">
        <w:rPr>
          <w:rFonts w:ascii="Times New Roman" w:hAnsi="Times New Roman"/>
          <w:i/>
          <w:iCs/>
          <w:sz w:val="24"/>
          <w:szCs w:val="24"/>
          <w:lang w:val="en-US"/>
        </w:rPr>
        <w:t xml:space="preserve">Developmental </w:t>
      </w:r>
    </w:p>
    <w:p w14:paraId="11D4139B" w14:textId="77777777" w:rsidR="00CF6B52" w:rsidRPr="00010278" w:rsidRDefault="00CF6B52" w:rsidP="00CD68BC">
      <w:pPr>
        <w:spacing w:line="360" w:lineRule="auto"/>
        <w:ind w:firstLine="708"/>
        <w:jc w:val="both"/>
        <w:rPr>
          <w:rFonts w:ascii="Times New Roman" w:hAnsi="Times New Roman"/>
          <w:sz w:val="24"/>
          <w:szCs w:val="24"/>
          <w:lang w:val="en-GB"/>
        </w:rPr>
      </w:pPr>
      <w:r w:rsidRPr="00010278">
        <w:rPr>
          <w:rFonts w:ascii="Times New Roman" w:hAnsi="Times New Roman"/>
          <w:i/>
          <w:iCs/>
          <w:sz w:val="24"/>
          <w:szCs w:val="24"/>
          <w:lang w:val="en-US"/>
        </w:rPr>
        <w:t xml:space="preserve">Psychology, 42 </w:t>
      </w:r>
      <w:r w:rsidRPr="00010278">
        <w:rPr>
          <w:rFonts w:ascii="Times New Roman" w:hAnsi="Times New Roman"/>
          <w:sz w:val="24"/>
          <w:szCs w:val="24"/>
          <w:lang w:val="en-US"/>
        </w:rPr>
        <w:t>(2), 381-390.</w:t>
      </w:r>
    </w:p>
    <w:p w14:paraId="1000D756" w14:textId="77777777" w:rsidR="00CF6B52" w:rsidRPr="00010278" w:rsidRDefault="00CF6B52" w:rsidP="00CD68BC">
      <w:pPr>
        <w:pStyle w:val="Default"/>
        <w:spacing w:line="360" w:lineRule="auto"/>
        <w:jc w:val="both"/>
        <w:rPr>
          <w:color w:val="auto"/>
          <w:lang w:val="en-GB"/>
        </w:rPr>
      </w:pPr>
      <w:r w:rsidRPr="00010278">
        <w:rPr>
          <w:color w:val="auto"/>
          <w:lang w:val="en-GB"/>
        </w:rPr>
        <w:t xml:space="preserve">Trzesniewski, K. H., Donnellan, M. B., &amp; Robins, R. W. (2003). Stability of self- </w:t>
      </w:r>
      <w:r w:rsidRPr="00010278">
        <w:rPr>
          <w:color w:val="auto"/>
          <w:lang w:val="en-GB"/>
        </w:rPr>
        <w:tab/>
      </w:r>
    </w:p>
    <w:p w14:paraId="0B51B04C" w14:textId="77777777" w:rsidR="00CF6B52" w:rsidRPr="00010278" w:rsidRDefault="00CF6B52" w:rsidP="00CD68BC">
      <w:pPr>
        <w:pStyle w:val="Default"/>
        <w:spacing w:line="360" w:lineRule="auto"/>
        <w:ind w:firstLine="708"/>
        <w:jc w:val="both"/>
        <w:rPr>
          <w:color w:val="auto"/>
          <w:lang w:val="en-GB"/>
        </w:rPr>
      </w:pPr>
      <w:r w:rsidRPr="00010278">
        <w:rPr>
          <w:color w:val="auto"/>
          <w:lang w:val="en-GB"/>
        </w:rPr>
        <w:t xml:space="preserve">esteem across the life span. </w:t>
      </w:r>
      <w:r w:rsidRPr="00010278">
        <w:rPr>
          <w:i/>
          <w:iCs/>
          <w:color w:val="auto"/>
          <w:lang w:val="en-GB"/>
        </w:rPr>
        <w:t xml:space="preserve">Journal of Personality and Social Psychology, 84, </w:t>
      </w:r>
      <w:r w:rsidRPr="00010278">
        <w:rPr>
          <w:color w:val="auto"/>
          <w:lang w:val="en-GB"/>
        </w:rPr>
        <w:t xml:space="preserve">205- </w:t>
      </w:r>
    </w:p>
    <w:p w14:paraId="57E513F9" w14:textId="77777777" w:rsidR="00CF6B52" w:rsidRPr="00010278" w:rsidRDefault="00CF6B52" w:rsidP="00CD68BC">
      <w:pPr>
        <w:spacing w:line="360" w:lineRule="auto"/>
        <w:ind w:firstLine="708"/>
        <w:jc w:val="both"/>
        <w:rPr>
          <w:rFonts w:ascii="Times New Roman" w:hAnsi="Times New Roman"/>
          <w:sz w:val="24"/>
          <w:szCs w:val="24"/>
          <w:lang w:val="en-US"/>
        </w:rPr>
      </w:pPr>
      <w:r w:rsidRPr="00010278">
        <w:rPr>
          <w:rFonts w:ascii="Times New Roman" w:hAnsi="Times New Roman"/>
          <w:sz w:val="24"/>
          <w:szCs w:val="24"/>
          <w:lang w:val="en-US"/>
        </w:rPr>
        <w:t>220.</w:t>
      </w:r>
    </w:p>
    <w:p w14:paraId="0A3C126C" w14:textId="77777777" w:rsidR="00CF6B52" w:rsidRPr="00010278" w:rsidRDefault="00CF6B52" w:rsidP="00CD68BC">
      <w:pPr>
        <w:spacing w:line="360" w:lineRule="auto"/>
        <w:jc w:val="both"/>
        <w:rPr>
          <w:rFonts w:ascii="Times New Roman" w:hAnsi="Times New Roman"/>
          <w:sz w:val="24"/>
          <w:szCs w:val="24"/>
          <w:lang w:val="en-US"/>
        </w:rPr>
      </w:pPr>
      <w:r w:rsidRPr="00010278">
        <w:rPr>
          <w:rFonts w:ascii="Times New Roman" w:hAnsi="Times New Roman"/>
          <w:sz w:val="24"/>
          <w:szCs w:val="24"/>
          <w:shd w:val="clear" w:color="auto" w:fill="FFFFFF"/>
          <w:lang w:val="en-US"/>
        </w:rPr>
        <w:t xml:space="preserve">Tyler, K. A. (2002). Social and emotional outcomes of childhood sexual abuse: A review of </w:t>
      </w:r>
      <w:r w:rsidRPr="00010278">
        <w:rPr>
          <w:rFonts w:ascii="Times New Roman" w:hAnsi="Times New Roman"/>
          <w:sz w:val="24"/>
          <w:szCs w:val="24"/>
          <w:shd w:val="clear" w:color="auto" w:fill="FFFFFF"/>
          <w:lang w:val="en-US"/>
        </w:rPr>
        <w:tab/>
        <w:t>recent research.</w:t>
      </w:r>
      <w:r w:rsidRPr="00010278">
        <w:rPr>
          <w:rStyle w:val="apple-converted-space"/>
          <w:rFonts w:ascii="Times New Roman" w:hAnsi="Times New Roman"/>
          <w:sz w:val="24"/>
          <w:szCs w:val="24"/>
          <w:shd w:val="clear" w:color="auto" w:fill="FFFFFF"/>
          <w:lang w:val="en-US"/>
        </w:rPr>
        <w:t> </w:t>
      </w:r>
      <w:r w:rsidRPr="00010278">
        <w:rPr>
          <w:rFonts w:ascii="Times New Roman" w:hAnsi="Times New Roman"/>
          <w:i/>
          <w:iCs/>
          <w:sz w:val="24"/>
          <w:szCs w:val="24"/>
          <w:shd w:val="clear" w:color="auto" w:fill="FFFFFF"/>
          <w:lang w:val="en-US"/>
        </w:rPr>
        <w:t>Aggression and Violent Behavior</w:t>
      </w:r>
      <w:r w:rsidRPr="00010278">
        <w:rPr>
          <w:rFonts w:ascii="Times New Roman" w:hAnsi="Times New Roman"/>
          <w:sz w:val="24"/>
          <w:szCs w:val="24"/>
          <w:shd w:val="clear" w:color="auto" w:fill="FFFFFF"/>
          <w:lang w:val="en-US"/>
        </w:rPr>
        <w:t>,</w:t>
      </w:r>
      <w:r w:rsidRPr="00010278">
        <w:rPr>
          <w:rStyle w:val="apple-converted-space"/>
          <w:rFonts w:ascii="Times New Roman" w:hAnsi="Times New Roman"/>
          <w:sz w:val="24"/>
          <w:szCs w:val="24"/>
          <w:shd w:val="clear" w:color="auto" w:fill="FFFFFF"/>
          <w:lang w:val="en-US"/>
        </w:rPr>
        <w:t> </w:t>
      </w:r>
      <w:r w:rsidRPr="00010278">
        <w:rPr>
          <w:rFonts w:ascii="Times New Roman" w:hAnsi="Times New Roman"/>
          <w:i/>
          <w:iCs/>
          <w:sz w:val="24"/>
          <w:szCs w:val="24"/>
          <w:shd w:val="clear" w:color="auto" w:fill="FFFFFF"/>
          <w:lang w:val="en-US"/>
        </w:rPr>
        <w:t>7</w:t>
      </w:r>
      <w:r w:rsidRPr="00010278">
        <w:rPr>
          <w:rFonts w:ascii="Times New Roman" w:hAnsi="Times New Roman"/>
          <w:sz w:val="24"/>
          <w:szCs w:val="24"/>
          <w:shd w:val="clear" w:color="auto" w:fill="FFFFFF"/>
          <w:lang w:val="en-US"/>
        </w:rPr>
        <w:t>(6), 567-589</w:t>
      </w:r>
      <w:r w:rsidRPr="00010278">
        <w:rPr>
          <w:rFonts w:ascii="Arial" w:hAnsi="Arial" w:cs="Arial"/>
          <w:sz w:val="20"/>
          <w:szCs w:val="20"/>
          <w:shd w:val="clear" w:color="auto" w:fill="FFFFFF"/>
          <w:lang w:val="en-US"/>
        </w:rPr>
        <w:t>.</w:t>
      </w:r>
    </w:p>
    <w:p w14:paraId="3D9B8058" w14:textId="77777777" w:rsidR="00CF6B52" w:rsidRPr="00010278" w:rsidRDefault="00CF6B52" w:rsidP="00CD68BC">
      <w:pPr>
        <w:autoSpaceDE w:val="0"/>
        <w:autoSpaceDN w:val="0"/>
        <w:adjustRightInd w:val="0"/>
        <w:spacing w:after="0" w:line="360" w:lineRule="auto"/>
        <w:jc w:val="both"/>
        <w:rPr>
          <w:rFonts w:ascii="Times New Roman" w:hAnsi="Times New Roman"/>
          <w:sz w:val="24"/>
          <w:szCs w:val="24"/>
          <w:lang w:val="en-US"/>
        </w:rPr>
      </w:pPr>
      <w:r w:rsidRPr="00010278">
        <w:rPr>
          <w:rFonts w:ascii="Times New Roman" w:hAnsi="Times New Roman"/>
          <w:sz w:val="24"/>
          <w:szCs w:val="24"/>
          <w:lang w:val="en-US"/>
        </w:rPr>
        <w:t xml:space="preserve">Van de Vijver, F. J. &amp; Leung, K. (2011). Equivalence and Bias: A Review of Concepts, </w:t>
      </w:r>
      <w:r w:rsidRPr="00010278">
        <w:rPr>
          <w:rFonts w:ascii="Times New Roman" w:hAnsi="Times New Roman"/>
          <w:sz w:val="24"/>
          <w:szCs w:val="24"/>
          <w:lang w:val="en-US"/>
        </w:rPr>
        <w:tab/>
        <w:t xml:space="preserve">Models, and Data Analytic Procedures. In Matsumoto, D., &amp; Van de Vijver, F. J. </w:t>
      </w:r>
      <w:r w:rsidRPr="00010278">
        <w:rPr>
          <w:rFonts w:ascii="Times New Roman" w:hAnsi="Times New Roman"/>
          <w:sz w:val="24"/>
          <w:szCs w:val="24"/>
          <w:lang w:val="en-US"/>
        </w:rPr>
        <w:tab/>
        <w:t xml:space="preserve">(2011). </w:t>
      </w:r>
      <w:r w:rsidRPr="00010278">
        <w:rPr>
          <w:rFonts w:ascii="Times New Roman" w:hAnsi="Times New Roman"/>
          <w:i/>
          <w:iCs/>
          <w:sz w:val="24"/>
          <w:szCs w:val="24"/>
          <w:lang w:val="en-US"/>
        </w:rPr>
        <w:t xml:space="preserve">Cross-cultural research methods in psychology </w:t>
      </w:r>
      <w:r w:rsidRPr="00010278">
        <w:rPr>
          <w:rFonts w:ascii="Times New Roman" w:hAnsi="Times New Roman"/>
          <w:sz w:val="24"/>
          <w:szCs w:val="24"/>
          <w:lang w:val="en-US"/>
        </w:rPr>
        <w:t>(pp. 17- 45). New York, NY:</w:t>
      </w:r>
      <w:r w:rsidRPr="00010278">
        <w:rPr>
          <w:rFonts w:ascii="Times New Roman" w:hAnsi="Times New Roman"/>
          <w:sz w:val="24"/>
          <w:szCs w:val="24"/>
          <w:lang w:val="en-US"/>
        </w:rPr>
        <w:tab/>
        <w:t xml:space="preserve"> Cambridge university press. </w:t>
      </w:r>
    </w:p>
    <w:p w14:paraId="119771E9" w14:textId="77777777" w:rsidR="00CF6B52" w:rsidRPr="00010278" w:rsidRDefault="00CF6B52" w:rsidP="00CD68BC">
      <w:pPr>
        <w:autoSpaceDE w:val="0"/>
        <w:autoSpaceDN w:val="0"/>
        <w:adjustRightInd w:val="0"/>
        <w:spacing w:after="0" w:line="360" w:lineRule="auto"/>
        <w:jc w:val="both"/>
        <w:rPr>
          <w:rFonts w:ascii="Times New Roman" w:hAnsi="Times New Roman"/>
          <w:sz w:val="24"/>
          <w:szCs w:val="24"/>
          <w:lang w:val="en-US"/>
        </w:rPr>
      </w:pPr>
      <w:r w:rsidRPr="00010278">
        <w:rPr>
          <w:rFonts w:ascii="Times New Roman" w:hAnsi="Times New Roman"/>
          <w:sz w:val="24"/>
          <w:szCs w:val="24"/>
        </w:rPr>
        <w:t xml:space="preserve">Van Eeden, R. &amp; Mantsha, T. R. (2007). </w:t>
      </w:r>
      <w:r w:rsidRPr="00010278">
        <w:rPr>
          <w:rFonts w:ascii="Times New Roman" w:hAnsi="Times New Roman"/>
          <w:sz w:val="24"/>
          <w:szCs w:val="24"/>
          <w:lang w:val="en-US"/>
        </w:rPr>
        <w:t xml:space="preserve">Theoretical and methodological considerations in the </w:t>
      </w:r>
      <w:r w:rsidRPr="00010278">
        <w:rPr>
          <w:rFonts w:ascii="Times New Roman" w:hAnsi="Times New Roman"/>
          <w:sz w:val="24"/>
          <w:szCs w:val="24"/>
          <w:lang w:val="en-US"/>
        </w:rPr>
        <w:tab/>
        <w:t xml:space="preserve">translation of the 16PF5 into an African language. </w:t>
      </w:r>
      <w:r w:rsidRPr="00010278">
        <w:rPr>
          <w:rFonts w:ascii="Times New Roman" w:hAnsi="Times New Roman"/>
          <w:i/>
          <w:iCs/>
          <w:sz w:val="24"/>
          <w:szCs w:val="24"/>
          <w:lang w:val="en-US"/>
        </w:rPr>
        <w:t xml:space="preserve">South African Journal of </w:t>
      </w:r>
      <w:r w:rsidRPr="00010278">
        <w:rPr>
          <w:rFonts w:ascii="Times New Roman" w:hAnsi="Times New Roman"/>
          <w:i/>
          <w:iCs/>
          <w:sz w:val="24"/>
          <w:szCs w:val="24"/>
          <w:lang w:val="en-US"/>
        </w:rPr>
        <w:tab/>
        <w:t>Psychology, 37</w:t>
      </w:r>
      <w:r w:rsidRPr="00010278">
        <w:rPr>
          <w:rFonts w:ascii="Times New Roman" w:hAnsi="Times New Roman"/>
          <w:sz w:val="24"/>
          <w:szCs w:val="24"/>
          <w:lang w:val="en-US"/>
        </w:rPr>
        <w:t>, 62-81.</w:t>
      </w:r>
    </w:p>
    <w:p w14:paraId="6C68BA17" w14:textId="3F51B41C" w:rsidR="0069036B" w:rsidRPr="00010278" w:rsidRDefault="00CF6B52" w:rsidP="00CD68BC">
      <w:pPr>
        <w:autoSpaceDE w:val="0"/>
        <w:autoSpaceDN w:val="0"/>
        <w:adjustRightInd w:val="0"/>
        <w:spacing w:after="0" w:line="360" w:lineRule="auto"/>
        <w:jc w:val="both"/>
        <w:rPr>
          <w:rFonts w:ascii="Times New Roman" w:hAnsi="Times New Roman"/>
          <w:sz w:val="24"/>
          <w:szCs w:val="24"/>
          <w:lang w:val="en-US"/>
        </w:rPr>
      </w:pPr>
      <w:r w:rsidRPr="00010278">
        <w:rPr>
          <w:rFonts w:ascii="Times New Roman" w:hAnsi="Times New Roman"/>
          <w:sz w:val="24"/>
          <w:szCs w:val="24"/>
          <w:lang w:val="en-US"/>
        </w:rPr>
        <w:t xml:space="preserve">Wild, L. G., Flisher, A. J., Bhana, A. &amp; Lombard, C. (2005). Psychometric properties of the </w:t>
      </w:r>
      <w:r w:rsidRPr="00010278">
        <w:rPr>
          <w:rFonts w:ascii="Times New Roman" w:hAnsi="Times New Roman"/>
          <w:sz w:val="24"/>
          <w:szCs w:val="24"/>
          <w:lang w:val="en-US"/>
        </w:rPr>
        <w:tab/>
        <w:t xml:space="preserve">Self-Esteem Questionnaire for South African adolescents. </w:t>
      </w:r>
      <w:r w:rsidRPr="00010278">
        <w:rPr>
          <w:rFonts w:ascii="Times New Roman" w:hAnsi="Times New Roman"/>
          <w:i/>
          <w:iCs/>
          <w:sz w:val="24"/>
          <w:szCs w:val="24"/>
          <w:lang w:val="en-US"/>
        </w:rPr>
        <w:t xml:space="preserve">South African Journal of </w:t>
      </w:r>
      <w:r w:rsidRPr="00010278">
        <w:rPr>
          <w:rFonts w:ascii="Times New Roman" w:hAnsi="Times New Roman"/>
          <w:i/>
          <w:iCs/>
          <w:sz w:val="24"/>
          <w:szCs w:val="24"/>
          <w:lang w:val="en-US"/>
        </w:rPr>
        <w:tab/>
        <w:t>Psychology, 35</w:t>
      </w:r>
      <w:r w:rsidRPr="00010278">
        <w:rPr>
          <w:rFonts w:ascii="Times New Roman" w:hAnsi="Times New Roman"/>
          <w:sz w:val="24"/>
          <w:szCs w:val="24"/>
          <w:lang w:val="en-US"/>
        </w:rPr>
        <w:t>, 195-208.</w:t>
      </w:r>
    </w:p>
    <w:p w14:paraId="54F1AE89" w14:textId="77777777" w:rsidR="00B97548" w:rsidRPr="00010278" w:rsidRDefault="00B97548" w:rsidP="00CD68BC">
      <w:pPr>
        <w:autoSpaceDE w:val="0"/>
        <w:autoSpaceDN w:val="0"/>
        <w:adjustRightInd w:val="0"/>
        <w:spacing w:after="0" w:line="360" w:lineRule="auto"/>
        <w:jc w:val="both"/>
        <w:rPr>
          <w:rFonts w:ascii="Times New Roman" w:hAnsi="Times New Roman"/>
          <w:sz w:val="24"/>
          <w:szCs w:val="24"/>
          <w:lang w:val="en-US"/>
        </w:rPr>
      </w:pPr>
    </w:p>
    <w:p w14:paraId="0F25B074" w14:textId="77777777" w:rsidR="003167C2" w:rsidRPr="00010278" w:rsidRDefault="003167C2" w:rsidP="00B97548">
      <w:pPr>
        <w:pStyle w:val="NoSpacing"/>
        <w:spacing w:line="360" w:lineRule="auto"/>
        <w:jc w:val="center"/>
        <w:rPr>
          <w:rFonts w:ascii="Times New Roman" w:hAnsi="Times New Roman"/>
          <w:b/>
          <w:sz w:val="24"/>
          <w:szCs w:val="24"/>
        </w:rPr>
      </w:pPr>
      <w:r w:rsidRPr="00010278">
        <w:rPr>
          <w:rFonts w:ascii="Times New Roman" w:hAnsi="Times New Roman"/>
          <w:b/>
          <w:sz w:val="24"/>
          <w:szCs w:val="24"/>
        </w:rPr>
        <w:t>Appendix</w:t>
      </w:r>
    </w:p>
    <w:p w14:paraId="33EF1906" w14:textId="64BCD4A7" w:rsidR="003167C2" w:rsidRPr="00010278" w:rsidRDefault="00536333" w:rsidP="00CD68BC">
      <w:pPr>
        <w:pStyle w:val="NoSpacing"/>
        <w:spacing w:line="360" w:lineRule="auto"/>
        <w:jc w:val="both"/>
        <w:rPr>
          <w:rFonts w:ascii="Times New Roman" w:hAnsi="Times New Roman"/>
          <w:sz w:val="24"/>
          <w:szCs w:val="24"/>
          <w:lang w:val="en-US"/>
        </w:rPr>
      </w:pPr>
      <w:r w:rsidRPr="00010278">
        <w:rPr>
          <w:rFonts w:ascii="Times New Roman" w:hAnsi="Times New Roman"/>
          <w:sz w:val="24"/>
          <w:szCs w:val="24"/>
          <w:lang w:val="en-US"/>
        </w:rPr>
        <w:t xml:space="preserve"> </w:t>
      </w:r>
    </w:p>
    <w:p w14:paraId="769FCE92" w14:textId="3E3CAAFB" w:rsidR="003167C2" w:rsidRPr="00010278" w:rsidRDefault="003167C2" w:rsidP="00CD68BC">
      <w:pPr>
        <w:pStyle w:val="NoSpacing"/>
        <w:numPr>
          <w:ilvl w:val="0"/>
          <w:numId w:val="15"/>
        </w:numPr>
        <w:spacing w:line="360" w:lineRule="auto"/>
        <w:jc w:val="both"/>
        <w:rPr>
          <w:rFonts w:ascii="Times New Roman" w:hAnsi="Times New Roman"/>
          <w:i/>
          <w:sz w:val="24"/>
          <w:szCs w:val="24"/>
          <w:lang w:val="en-GB"/>
        </w:rPr>
      </w:pPr>
      <w:r w:rsidRPr="00010278">
        <w:rPr>
          <w:rFonts w:ascii="Times New Roman" w:hAnsi="Times New Roman"/>
          <w:i/>
          <w:sz w:val="24"/>
          <w:szCs w:val="24"/>
          <w:lang w:val="en-GB"/>
        </w:rPr>
        <w:t>Modifications of the Self-Perception Profile for Children (SPPC)</w:t>
      </w:r>
    </w:p>
    <w:p w14:paraId="75AAEC33" w14:textId="022EEB03" w:rsidR="003167C2" w:rsidRPr="00010278" w:rsidRDefault="003167C2" w:rsidP="00CD68BC">
      <w:pPr>
        <w:pStyle w:val="NoSpacing"/>
        <w:numPr>
          <w:ilvl w:val="0"/>
          <w:numId w:val="4"/>
        </w:numPr>
        <w:spacing w:line="360" w:lineRule="auto"/>
        <w:jc w:val="both"/>
        <w:rPr>
          <w:rFonts w:ascii="Times New Roman" w:hAnsi="Times New Roman"/>
          <w:sz w:val="24"/>
          <w:szCs w:val="24"/>
          <w:lang w:val="en-GB"/>
        </w:rPr>
      </w:pPr>
      <w:r w:rsidRPr="00010278">
        <w:rPr>
          <w:rFonts w:ascii="Times New Roman" w:hAnsi="Times New Roman"/>
          <w:sz w:val="24"/>
          <w:szCs w:val="24"/>
          <w:lang w:val="en-GB"/>
        </w:rPr>
        <w:t>Modified version of the SPPC</w:t>
      </w:r>
    </w:p>
    <w:p w14:paraId="28A0C0FE" w14:textId="30396603" w:rsidR="003167C2" w:rsidRPr="00010278" w:rsidRDefault="003167C2" w:rsidP="00CD68BC">
      <w:pPr>
        <w:pStyle w:val="ListParagraph"/>
        <w:spacing w:line="360" w:lineRule="auto"/>
        <w:ind w:left="1068"/>
        <w:jc w:val="both"/>
        <w:rPr>
          <w:rFonts w:ascii="Arial" w:hAnsi="Arial" w:cs="Arial"/>
          <w:b/>
          <w:sz w:val="24"/>
          <w:szCs w:val="24"/>
          <w:lang w:val="en-US"/>
        </w:rPr>
      </w:pPr>
      <w:r w:rsidRPr="00010278">
        <w:rPr>
          <w:rFonts w:ascii="Arial" w:hAnsi="Arial" w:cs="Arial"/>
          <w:b/>
          <w:lang w:val="en-US"/>
        </w:rPr>
        <w:t>What I am like</w:t>
      </w:r>
    </w:p>
    <w:p w14:paraId="5EB6128B" w14:textId="217DFF7B" w:rsidR="003167C2" w:rsidRPr="00010278" w:rsidRDefault="003167C2" w:rsidP="00CD68BC">
      <w:pPr>
        <w:spacing w:line="360" w:lineRule="auto"/>
        <w:jc w:val="both"/>
        <w:rPr>
          <w:rFonts w:ascii="Arial" w:hAnsi="Arial" w:cs="Arial"/>
          <w:lang w:val="en-US"/>
        </w:rPr>
      </w:pPr>
      <w:r w:rsidRPr="00010278">
        <w:rPr>
          <w:rFonts w:ascii="Arial" w:hAnsi="Arial" w:cs="Arial"/>
          <w:lang w:val="en-US"/>
        </w:rPr>
        <w:t xml:space="preserve">We have some sentences here as you can see. We are interested in what you are like. </w:t>
      </w:r>
    </w:p>
    <w:p w14:paraId="09F24201" w14:textId="77777777" w:rsidR="003167C2" w:rsidRPr="00010278" w:rsidRDefault="003167C2" w:rsidP="00CD68BC">
      <w:pPr>
        <w:spacing w:line="360" w:lineRule="auto"/>
        <w:jc w:val="both"/>
        <w:rPr>
          <w:rFonts w:ascii="Arial" w:hAnsi="Arial" w:cs="Arial"/>
          <w:lang w:val="en-GB"/>
        </w:rPr>
      </w:pPr>
      <w:r w:rsidRPr="00010278">
        <w:rPr>
          <w:rFonts w:ascii="Arial" w:hAnsi="Arial" w:cs="Arial"/>
          <w:lang w:val="en-US"/>
        </w:rPr>
        <w:t xml:space="preserve">When you thought about the sentence and made a decision, you put an X in the box. </w:t>
      </w:r>
      <w:r w:rsidRPr="00010278">
        <w:rPr>
          <w:rFonts w:ascii="Arial" w:hAnsi="Arial" w:cs="Arial"/>
          <w:lang w:val="en-GB"/>
        </w:rPr>
        <w:t xml:space="preserve">For each sentence you only check </w:t>
      </w:r>
      <w:r w:rsidRPr="00010278">
        <w:rPr>
          <w:rFonts w:ascii="Arial" w:hAnsi="Arial" w:cs="Arial"/>
          <w:u w:val="single"/>
          <w:lang w:val="en-GB"/>
        </w:rPr>
        <w:t>ONE</w:t>
      </w:r>
      <w:r w:rsidRPr="00010278">
        <w:rPr>
          <w:rFonts w:ascii="Arial" w:hAnsi="Arial" w:cs="Arial"/>
          <w:lang w:val="en-GB"/>
        </w:rPr>
        <w:t xml:space="preserve"> box. </w:t>
      </w:r>
    </w:p>
    <w:p w14:paraId="2DDADC3C" w14:textId="77777777" w:rsidR="003167C2" w:rsidRPr="00010278" w:rsidRDefault="003167C2" w:rsidP="00CD68BC">
      <w:pPr>
        <w:pStyle w:val="ListParagraph"/>
        <w:spacing w:line="360" w:lineRule="auto"/>
        <w:ind w:left="1068"/>
        <w:jc w:val="both"/>
        <w:rPr>
          <w:rFonts w:ascii="Times New Roman" w:hAnsi="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181"/>
        <w:gridCol w:w="1257"/>
        <w:gridCol w:w="1258"/>
        <w:gridCol w:w="1258"/>
        <w:gridCol w:w="1258"/>
      </w:tblGrid>
      <w:tr w:rsidR="003167C2" w:rsidRPr="00010278" w14:paraId="2E17798B" w14:textId="77777777" w:rsidTr="000341F5">
        <w:trPr>
          <w:cantSplit/>
        </w:trPr>
        <w:tc>
          <w:tcPr>
            <w:tcW w:w="4181" w:type="dxa"/>
          </w:tcPr>
          <w:p w14:paraId="403FA24B" w14:textId="77777777" w:rsidR="003167C2" w:rsidRPr="00010278" w:rsidRDefault="003167C2" w:rsidP="00CD68BC">
            <w:pPr>
              <w:spacing w:after="0" w:line="240" w:lineRule="auto"/>
              <w:jc w:val="both"/>
              <w:rPr>
                <w:rFonts w:ascii="Arial" w:hAnsi="Arial" w:cs="Arial"/>
                <w:sz w:val="24"/>
                <w:szCs w:val="24"/>
                <w:lang w:val="en-GB"/>
              </w:rPr>
            </w:pPr>
          </w:p>
        </w:tc>
        <w:tc>
          <w:tcPr>
            <w:tcW w:w="1257" w:type="dxa"/>
          </w:tcPr>
          <w:p w14:paraId="6441EF6F" w14:textId="77777777" w:rsidR="003167C2" w:rsidRPr="00010278" w:rsidRDefault="003167C2" w:rsidP="00CD68BC">
            <w:pPr>
              <w:spacing w:after="0" w:line="240" w:lineRule="auto"/>
              <w:jc w:val="both"/>
              <w:rPr>
                <w:rFonts w:ascii="Arial" w:hAnsi="Arial" w:cs="Arial"/>
                <w:b/>
                <w:sz w:val="24"/>
                <w:szCs w:val="24"/>
                <w:lang w:val="en-GB"/>
              </w:rPr>
            </w:pPr>
            <w:r w:rsidRPr="00010278">
              <w:rPr>
                <w:rFonts w:ascii="Arial" w:hAnsi="Arial" w:cs="Arial"/>
                <w:b/>
                <w:sz w:val="20"/>
                <w:szCs w:val="20"/>
                <w:lang w:val="en-US"/>
              </w:rPr>
              <w:t xml:space="preserve">I’m </w:t>
            </w:r>
            <w:r w:rsidRPr="00010278">
              <w:rPr>
                <w:rFonts w:ascii="Arial" w:hAnsi="Arial" w:cs="Arial"/>
                <w:b/>
                <w:sz w:val="20"/>
                <w:szCs w:val="20"/>
                <w:u w:val="single"/>
                <w:lang w:val="en-US"/>
              </w:rPr>
              <w:t xml:space="preserve">not like </w:t>
            </w:r>
            <w:r w:rsidRPr="00010278">
              <w:rPr>
                <w:rFonts w:ascii="Arial" w:hAnsi="Arial" w:cs="Arial"/>
                <w:b/>
                <w:sz w:val="20"/>
                <w:szCs w:val="20"/>
                <w:lang w:val="en-US"/>
              </w:rPr>
              <w:t>these children</w:t>
            </w:r>
          </w:p>
        </w:tc>
        <w:tc>
          <w:tcPr>
            <w:tcW w:w="1258" w:type="dxa"/>
          </w:tcPr>
          <w:p w14:paraId="508B6D82" w14:textId="77777777" w:rsidR="003167C2" w:rsidRPr="00010278" w:rsidRDefault="003167C2" w:rsidP="00CD68BC">
            <w:pPr>
              <w:spacing w:after="0" w:line="240" w:lineRule="auto"/>
              <w:jc w:val="both"/>
              <w:rPr>
                <w:rFonts w:ascii="Arial" w:hAnsi="Arial" w:cs="Arial"/>
                <w:sz w:val="24"/>
                <w:szCs w:val="24"/>
                <w:lang w:val="en-GB"/>
              </w:rPr>
            </w:pPr>
            <w:r w:rsidRPr="00010278">
              <w:rPr>
                <w:rFonts w:ascii="Arial" w:hAnsi="Arial" w:cs="Arial"/>
                <w:b/>
                <w:sz w:val="20"/>
                <w:szCs w:val="20"/>
                <w:lang w:val="en-US"/>
              </w:rPr>
              <w:t xml:space="preserve">I look </w:t>
            </w:r>
            <w:r w:rsidRPr="00010278">
              <w:rPr>
                <w:rFonts w:ascii="Arial" w:hAnsi="Arial" w:cs="Arial"/>
                <w:b/>
                <w:sz w:val="20"/>
                <w:szCs w:val="20"/>
                <w:u w:val="single"/>
                <w:lang w:val="en-US"/>
              </w:rPr>
              <w:t>a little bit</w:t>
            </w:r>
            <w:r w:rsidRPr="00010278">
              <w:rPr>
                <w:rFonts w:ascii="Arial" w:hAnsi="Arial" w:cs="Arial"/>
                <w:b/>
                <w:sz w:val="20"/>
                <w:szCs w:val="20"/>
                <w:lang w:val="en-US"/>
              </w:rPr>
              <w:t xml:space="preserve"> like these children</w:t>
            </w:r>
          </w:p>
        </w:tc>
        <w:tc>
          <w:tcPr>
            <w:tcW w:w="1258" w:type="dxa"/>
          </w:tcPr>
          <w:p w14:paraId="0FF4FB8E" w14:textId="77777777" w:rsidR="003167C2" w:rsidRPr="00010278" w:rsidRDefault="003167C2" w:rsidP="00CD68BC">
            <w:pPr>
              <w:spacing w:after="0" w:line="240" w:lineRule="auto"/>
              <w:jc w:val="both"/>
              <w:rPr>
                <w:rFonts w:ascii="Arial" w:hAnsi="Arial" w:cs="Arial"/>
                <w:sz w:val="24"/>
                <w:szCs w:val="24"/>
                <w:lang w:val="en-GB"/>
              </w:rPr>
            </w:pPr>
            <w:r w:rsidRPr="00010278">
              <w:rPr>
                <w:rFonts w:ascii="Arial" w:hAnsi="Arial" w:cs="Arial"/>
                <w:b/>
                <w:sz w:val="20"/>
                <w:szCs w:val="20"/>
                <w:lang w:val="en-US"/>
              </w:rPr>
              <w:t xml:space="preserve">I look  </w:t>
            </w:r>
            <w:r w:rsidRPr="00010278">
              <w:rPr>
                <w:rFonts w:ascii="Arial" w:hAnsi="Arial" w:cs="Arial"/>
                <w:b/>
                <w:sz w:val="20"/>
                <w:szCs w:val="20"/>
                <w:u w:val="single"/>
                <w:lang w:val="en-US"/>
              </w:rPr>
              <w:t>a lot like</w:t>
            </w:r>
            <w:r w:rsidRPr="00010278">
              <w:rPr>
                <w:rFonts w:ascii="Arial" w:hAnsi="Arial" w:cs="Arial"/>
                <w:b/>
                <w:sz w:val="20"/>
                <w:szCs w:val="20"/>
                <w:lang w:val="en-US"/>
              </w:rPr>
              <w:t xml:space="preserve"> these children</w:t>
            </w:r>
          </w:p>
        </w:tc>
        <w:tc>
          <w:tcPr>
            <w:tcW w:w="1258" w:type="dxa"/>
          </w:tcPr>
          <w:p w14:paraId="44633C92" w14:textId="77777777" w:rsidR="003167C2" w:rsidRPr="00010278" w:rsidRDefault="003167C2" w:rsidP="00CD68BC">
            <w:pPr>
              <w:spacing w:after="0" w:line="240" w:lineRule="auto"/>
              <w:jc w:val="both"/>
              <w:rPr>
                <w:rFonts w:ascii="Arial" w:hAnsi="Arial" w:cs="Arial"/>
                <w:sz w:val="24"/>
                <w:szCs w:val="24"/>
                <w:lang w:val="en-GB"/>
              </w:rPr>
            </w:pPr>
            <w:r w:rsidRPr="00010278">
              <w:rPr>
                <w:rFonts w:ascii="Arial" w:hAnsi="Arial" w:cs="Arial"/>
                <w:b/>
                <w:sz w:val="20"/>
                <w:szCs w:val="20"/>
                <w:lang w:val="en-US"/>
              </w:rPr>
              <w:t xml:space="preserve">I’m </w:t>
            </w:r>
            <w:r w:rsidRPr="00010278">
              <w:rPr>
                <w:rFonts w:ascii="Arial" w:hAnsi="Arial" w:cs="Arial"/>
                <w:b/>
                <w:sz w:val="20"/>
                <w:szCs w:val="20"/>
                <w:u w:val="single"/>
                <w:lang w:val="en-US"/>
              </w:rPr>
              <w:t>exactly</w:t>
            </w:r>
            <w:r w:rsidRPr="00010278">
              <w:rPr>
                <w:rFonts w:ascii="Arial" w:hAnsi="Arial" w:cs="Arial"/>
                <w:b/>
                <w:sz w:val="20"/>
                <w:szCs w:val="20"/>
                <w:lang w:val="en-US"/>
              </w:rPr>
              <w:t xml:space="preserve"> like these children</w:t>
            </w:r>
          </w:p>
        </w:tc>
      </w:tr>
      <w:tr w:rsidR="003167C2" w:rsidRPr="00010278" w14:paraId="3224FC22" w14:textId="77777777" w:rsidTr="000341F5">
        <w:trPr>
          <w:cantSplit/>
        </w:trPr>
        <w:tc>
          <w:tcPr>
            <w:tcW w:w="4181" w:type="dxa"/>
          </w:tcPr>
          <w:p w14:paraId="559E8E6E" w14:textId="77777777" w:rsidR="003167C2" w:rsidRPr="00010278" w:rsidRDefault="003167C2" w:rsidP="00CD68BC">
            <w:pPr>
              <w:spacing w:after="0" w:line="240" w:lineRule="auto"/>
              <w:jc w:val="both"/>
              <w:rPr>
                <w:rFonts w:ascii="Arial" w:hAnsi="Arial" w:cs="Arial"/>
                <w:lang w:val="en-GB"/>
              </w:rPr>
            </w:pPr>
          </w:p>
          <w:p w14:paraId="3ECAEFFF" w14:textId="77777777" w:rsidR="003167C2" w:rsidRPr="00010278" w:rsidRDefault="003167C2" w:rsidP="00CD68BC">
            <w:pPr>
              <w:spacing w:after="0" w:line="240" w:lineRule="auto"/>
              <w:jc w:val="both"/>
              <w:rPr>
                <w:rFonts w:ascii="Arial" w:hAnsi="Arial" w:cs="Arial"/>
                <w:lang w:val="en-GB"/>
              </w:rPr>
            </w:pPr>
            <w:r w:rsidRPr="00010278">
              <w:rPr>
                <w:rFonts w:ascii="Arial" w:hAnsi="Arial" w:cs="Arial"/>
                <w:lang w:val="en-GB"/>
              </w:rPr>
              <w:t xml:space="preserve">1. Some kids are often unhappy with themselves </w:t>
            </w:r>
          </w:p>
          <w:p w14:paraId="0A65E1E8" w14:textId="77777777" w:rsidR="003167C2" w:rsidRPr="00010278" w:rsidRDefault="003167C2" w:rsidP="00CD68BC">
            <w:pPr>
              <w:spacing w:after="0" w:line="240" w:lineRule="auto"/>
              <w:jc w:val="both"/>
              <w:rPr>
                <w:rFonts w:ascii="Arial" w:hAnsi="Arial" w:cs="Arial"/>
                <w:lang w:val="en-GB"/>
              </w:rPr>
            </w:pPr>
          </w:p>
          <w:p w14:paraId="019833B6" w14:textId="77777777" w:rsidR="003167C2" w:rsidRPr="00010278" w:rsidRDefault="003167C2" w:rsidP="00CD68BC">
            <w:pPr>
              <w:spacing w:after="0" w:line="240" w:lineRule="auto"/>
              <w:jc w:val="both"/>
              <w:rPr>
                <w:rFonts w:ascii="Arial" w:hAnsi="Arial" w:cs="Arial"/>
                <w:lang w:val="en-GB"/>
              </w:rPr>
            </w:pPr>
          </w:p>
        </w:tc>
        <w:tc>
          <w:tcPr>
            <w:tcW w:w="1257" w:type="dxa"/>
          </w:tcPr>
          <w:p w14:paraId="470489F5" w14:textId="77777777" w:rsidR="003167C2" w:rsidRPr="00010278" w:rsidRDefault="003167C2" w:rsidP="00CD68BC">
            <w:pPr>
              <w:spacing w:after="0" w:line="240" w:lineRule="auto"/>
              <w:jc w:val="both"/>
              <w:rPr>
                <w:rFonts w:ascii="Arial" w:hAnsi="Arial" w:cs="Arial"/>
                <w:b/>
                <w:bCs/>
                <w:sz w:val="24"/>
                <w:szCs w:val="24"/>
                <w:lang w:val="en-GB"/>
              </w:rPr>
            </w:pPr>
          </w:p>
          <w:p w14:paraId="142D68BB" w14:textId="77777777" w:rsidR="003167C2" w:rsidRPr="00010278" w:rsidRDefault="003167C2" w:rsidP="00CD68BC">
            <w:pPr>
              <w:spacing w:after="0" w:line="240" w:lineRule="auto"/>
              <w:jc w:val="both"/>
              <w:rPr>
                <w:rFonts w:ascii="Arial" w:hAnsi="Arial" w:cs="Arial"/>
                <w:b/>
                <w:bCs/>
                <w:sz w:val="20"/>
                <w:szCs w:val="20"/>
                <w:lang w:val="en-GB"/>
              </w:rPr>
            </w:pPr>
          </w:p>
          <w:p w14:paraId="2D177C04" w14:textId="77777777" w:rsidR="003167C2" w:rsidRPr="00010278" w:rsidRDefault="003167C2" w:rsidP="00CD68BC">
            <w:pPr>
              <w:spacing w:after="0" w:line="240" w:lineRule="auto"/>
              <w:jc w:val="both"/>
              <w:rPr>
                <w:rFonts w:ascii="Arial" w:hAnsi="Arial" w:cs="Arial"/>
                <w:b/>
                <w:bCs/>
                <w:sz w:val="20"/>
                <w:szCs w:val="20"/>
                <w:lang w:val="en-US"/>
              </w:rPr>
            </w:pPr>
            <w:r w:rsidRPr="00010278">
              <w:rPr>
                <w:rFonts w:ascii="Arial" w:hAnsi="Arial" w:cs="Arial"/>
                <w:b/>
                <w:bCs/>
                <w:sz w:val="20"/>
                <w:szCs w:val="20"/>
                <w:lang w:val="en-US"/>
              </w:rPr>
              <w:t>0</w:t>
            </w:r>
          </w:p>
          <w:p w14:paraId="78FD7420" w14:textId="77777777" w:rsidR="003167C2" w:rsidRPr="00010278" w:rsidRDefault="003167C2" w:rsidP="00CD68BC">
            <w:pPr>
              <w:spacing w:after="0" w:line="240" w:lineRule="auto"/>
              <w:jc w:val="both"/>
              <w:rPr>
                <w:rFonts w:ascii="Arial" w:hAnsi="Arial" w:cs="Arial"/>
                <w:b/>
                <w:bCs/>
                <w:sz w:val="24"/>
                <w:szCs w:val="24"/>
                <w:lang w:val="en-US"/>
              </w:rPr>
            </w:pPr>
          </w:p>
        </w:tc>
        <w:tc>
          <w:tcPr>
            <w:tcW w:w="1258" w:type="dxa"/>
          </w:tcPr>
          <w:p w14:paraId="2E5CE530" w14:textId="77777777" w:rsidR="003167C2" w:rsidRPr="00010278" w:rsidRDefault="003167C2" w:rsidP="00CD68BC">
            <w:pPr>
              <w:spacing w:after="0" w:line="240" w:lineRule="auto"/>
              <w:jc w:val="both"/>
              <w:rPr>
                <w:rFonts w:ascii="Arial" w:hAnsi="Arial" w:cs="Arial"/>
                <w:b/>
                <w:bCs/>
                <w:sz w:val="24"/>
                <w:szCs w:val="24"/>
                <w:lang w:val="en-US"/>
              </w:rPr>
            </w:pPr>
          </w:p>
          <w:p w14:paraId="3CD13C21" w14:textId="77777777" w:rsidR="003167C2" w:rsidRPr="00010278" w:rsidRDefault="003167C2" w:rsidP="00CD68BC">
            <w:pPr>
              <w:spacing w:after="0" w:line="240" w:lineRule="auto"/>
              <w:jc w:val="both"/>
              <w:rPr>
                <w:rFonts w:ascii="Arial" w:hAnsi="Arial" w:cs="Arial"/>
                <w:b/>
                <w:bCs/>
                <w:sz w:val="20"/>
                <w:szCs w:val="20"/>
                <w:lang w:val="en-US"/>
              </w:rPr>
            </w:pPr>
          </w:p>
          <w:p w14:paraId="41FC81B9" w14:textId="77777777" w:rsidR="003167C2" w:rsidRPr="00010278" w:rsidRDefault="003167C2" w:rsidP="00CD68BC">
            <w:pPr>
              <w:spacing w:after="0" w:line="240" w:lineRule="auto"/>
              <w:jc w:val="both"/>
              <w:rPr>
                <w:rFonts w:ascii="Arial" w:hAnsi="Arial" w:cs="Arial"/>
                <w:b/>
                <w:bCs/>
                <w:sz w:val="20"/>
                <w:szCs w:val="20"/>
                <w:lang w:val="en-US"/>
              </w:rPr>
            </w:pPr>
            <w:r w:rsidRPr="00010278">
              <w:rPr>
                <w:rFonts w:ascii="Arial" w:hAnsi="Arial" w:cs="Arial"/>
                <w:b/>
                <w:bCs/>
                <w:sz w:val="20"/>
                <w:szCs w:val="20"/>
                <w:lang w:val="en-US"/>
              </w:rPr>
              <w:t>1</w:t>
            </w:r>
          </w:p>
          <w:p w14:paraId="0F0977D8" w14:textId="77777777" w:rsidR="003167C2" w:rsidRPr="00010278" w:rsidRDefault="003167C2" w:rsidP="00CD68BC">
            <w:pPr>
              <w:spacing w:after="0" w:line="240" w:lineRule="auto"/>
              <w:jc w:val="both"/>
              <w:rPr>
                <w:rFonts w:ascii="Arial" w:hAnsi="Arial" w:cs="Arial"/>
                <w:b/>
                <w:bCs/>
                <w:sz w:val="24"/>
                <w:szCs w:val="24"/>
                <w:lang w:val="en-US"/>
              </w:rPr>
            </w:pPr>
          </w:p>
        </w:tc>
        <w:tc>
          <w:tcPr>
            <w:tcW w:w="1258" w:type="dxa"/>
          </w:tcPr>
          <w:p w14:paraId="79474094" w14:textId="77777777" w:rsidR="003167C2" w:rsidRPr="00010278" w:rsidRDefault="003167C2" w:rsidP="00CD68BC">
            <w:pPr>
              <w:spacing w:after="0" w:line="240" w:lineRule="auto"/>
              <w:jc w:val="both"/>
              <w:rPr>
                <w:rFonts w:ascii="Arial" w:hAnsi="Arial" w:cs="Arial"/>
                <w:b/>
                <w:bCs/>
                <w:sz w:val="24"/>
                <w:szCs w:val="24"/>
                <w:lang w:val="en-US"/>
              </w:rPr>
            </w:pPr>
          </w:p>
          <w:p w14:paraId="3D8566ED" w14:textId="77777777" w:rsidR="003167C2" w:rsidRPr="00010278" w:rsidRDefault="003167C2" w:rsidP="00CD68BC">
            <w:pPr>
              <w:spacing w:after="0" w:line="240" w:lineRule="auto"/>
              <w:jc w:val="both"/>
              <w:rPr>
                <w:rFonts w:ascii="Arial" w:hAnsi="Arial" w:cs="Arial"/>
                <w:b/>
                <w:bCs/>
                <w:sz w:val="20"/>
                <w:szCs w:val="20"/>
                <w:lang w:val="en-US"/>
              </w:rPr>
            </w:pPr>
          </w:p>
          <w:p w14:paraId="41CA60FF" w14:textId="77777777" w:rsidR="003167C2" w:rsidRPr="00010278" w:rsidRDefault="003167C2" w:rsidP="00CD68BC">
            <w:pPr>
              <w:spacing w:after="0" w:line="240" w:lineRule="auto"/>
              <w:jc w:val="both"/>
              <w:rPr>
                <w:rFonts w:ascii="Arial" w:hAnsi="Arial" w:cs="Arial"/>
                <w:b/>
                <w:bCs/>
                <w:sz w:val="20"/>
                <w:szCs w:val="20"/>
                <w:lang w:val="en-US"/>
              </w:rPr>
            </w:pPr>
            <w:r w:rsidRPr="00010278">
              <w:rPr>
                <w:rFonts w:ascii="Arial" w:hAnsi="Arial" w:cs="Arial"/>
                <w:b/>
                <w:bCs/>
                <w:sz w:val="20"/>
                <w:szCs w:val="20"/>
                <w:lang w:val="en-US"/>
              </w:rPr>
              <w:t>2</w:t>
            </w:r>
          </w:p>
          <w:p w14:paraId="0BF7FABF" w14:textId="77777777" w:rsidR="003167C2" w:rsidRPr="00010278" w:rsidRDefault="003167C2" w:rsidP="00CD68BC">
            <w:pPr>
              <w:spacing w:after="0" w:line="240" w:lineRule="auto"/>
              <w:jc w:val="both"/>
              <w:rPr>
                <w:rFonts w:ascii="Arial" w:hAnsi="Arial" w:cs="Arial"/>
                <w:b/>
                <w:bCs/>
                <w:sz w:val="24"/>
                <w:szCs w:val="24"/>
                <w:lang w:val="en-US"/>
              </w:rPr>
            </w:pPr>
          </w:p>
        </w:tc>
        <w:tc>
          <w:tcPr>
            <w:tcW w:w="1258" w:type="dxa"/>
          </w:tcPr>
          <w:p w14:paraId="435B1846" w14:textId="77777777" w:rsidR="003167C2" w:rsidRPr="00010278" w:rsidRDefault="003167C2" w:rsidP="00CD68BC">
            <w:pPr>
              <w:spacing w:after="0" w:line="240" w:lineRule="auto"/>
              <w:jc w:val="both"/>
              <w:rPr>
                <w:rFonts w:ascii="Arial" w:hAnsi="Arial" w:cs="Arial"/>
                <w:b/>
                <w:bCs/>
                <w:sz w:val="24"/>
                <w:szCs w:val="24"/>
                <w:lang w:val="en-US"/>
              </w:rPr>
            </w:pPr>
          </w:p>
          <w:p w14:paraId="18BF19B0" w14:textId="77777777" w:rsidR="003167C2" w:rsidRPr="00010278" w:rsidRDefault="003167C2" w:rsidP="00CD68BC">
            <w:pPr>
              <w:spacing w:after="0" w:line="240" w:lineRule="auto"/>
              <w:jc w:val="both"/>
              <w:rPr>
                <w:rFonts w:ascii="Arial" w:hAnsi="Arial" w:cs="Arial"/>
                <w:b/>
                <w:bCs/>
                <w:sz w:val="20"/>
                <w:szCs w:val="20"/>
                <w:lang w:val="en-US"/>
              </w:rPr>
            </w:pPr>
          </w:p>
          <w:p w14:paraId="764929C2" w14:textId="77777777" w:rsidR="003167C2" w:rsidRPr="00010278" w:rsidRDefault="003167C2" w:rsidP="00CD68BC">
            <w:pPr>
              <w:spacing w:after="0" w:line="240" w:lineRule="auto"/>
              <w:jc w:val="both"/>
              <w:rPr>
                <w:rFonts w:ascii="Arial" w:hAnsi="Arial" w:cs="Arial"/>
                <w:b/>
                <w:bCs/>
                <w:sz w:val="20"/>
                <w:szCs w:val="20"/>
                <w:lang w:val="en-US"/>
              </w:rPr>
            </w:pPr>
            <w:r w:rsidRPr="00010278">
              <w:rPr>
                <w:rFonts w:ascii="Arial" w:hAnsi="Arial" w:cs="Arial"/>
                <w:b/>
                <w:bCs/>
                <w:sz w:val="20"/>
                <w:szCs w:val="20"/>
                <w:lang w:val="en-US"/>
              </w:rPr>
              <w:t>3</w:t>
            </w:r>
          </w:p>
          <w:p w14:paraId="6FD3F9D9" w14:textId="77777777" w:rsidR="003167C2" w:rsidRPr="00010278" w:rsidRDefault="003167C2" w:rsidP="00CD68BC">
            <w:pPr>
              <w:spacing w:after="0" w:line="240" w:lineRule="auto"/>
              <w:jc w:val="both"/>
              <w:rPr>
                <w:rFonts w:ascii="Arial" w:hAnsi="Arial" w:cs="Arial"/>
                <w:b/>
                <w:bCs/>
                <w:sz w:val="24"/>
                <w:szCs w:val="24"/>
                <w:lang w:val="en-US"/>
              </w:rPr>
            </w:pPr>
          </w:p>
        </w:tc>
      </w:tr>
      <w:tr w:rsidR="003167C2" w:rsidRPr="00010278" w14:paraId="546E5319" w14:textId="77777777" w:rsidTr="000341F5">
        <w:trPr>
          <w:cantSplit/>
        </w:trPr>
        <w:tc>
          <w:tcPr>
            <w:tcW w:w="4181" w:type="dxa"/>
          </w:tcPr>
          <w:p w14:paraId="4FE97965" w14:textId="77777777" w:rsidR="003167C2" w:rsidRPr="00010278" w:rsidRDefault="003167C2" w:rsidP="00CD68BC">
            <w:pPr>
              <w:spacing w:after="0" w:line="240" w:lineRule="auto"/>
              <w:jc w:val="both"/>
              <w:rPr>
                <w:rFonts w:ascii="Arial" w:hAnsi="Arial" w:cs="Arial"/>
                <w:lang w:val="en-US"/>
              </w:rPr>
            </w:pPr>
          </w:p>
          <w:p w14:paraId="4AE2F7C0" w14:textId="77777777" w:rsidR="003167C2" w:rsidRPr="00010278" w:rsidRDefault="003167C2" w:rsidP="00CD68BC">
            <w:pPr>
              <w:spacing w:after="0" w:line="240" w:lineRule="auto"/>
              <w:jc w:val="both"/>
              <w:rPr>
                <w:rFonts w:ascii="Arial" w:hAnsi="Arial" w:cs="Arial"/>
                <w:lang w:val="en-GB"/>
              </w:rPr>
            </w:pPr>
            <w:r w:rsidRPr="00010278">
              <w:rPr>
                <w:rFonts w:ascii="Arial" w:hAnsi="Arial" w:cs="Arial"/>
                <w:lang w:val="en-GB"/>
              </w:rPr>
              <w:t xml:space="preserve">2. Some kids don’t like the way they are leading their life </w:t>
            </w:r>
          </w:p>
          <w:p w14:paraId="00475559" w14:textId="77777777" w:rsidR="003167C2" w:rsidRPr="00010278" w:rsidRDefault="003167C2" w:rsidP="00CD68BC">
            <w:pPr>
              <w:spacing w:after="0" w:line="240" w:lineRule="auto"/>
              <w:jc w:val="both"/>
              <w:rPr>
                <w:rFonts w:ascii="Arial" w:hAnsi="Arial" w:cs="Arial"/>
                <w:lang w:val="en-GB"/>
              </w:rPr>
            </w:pPr>
          </w:p>
          <w:p w14:paraId="4BA1ED94" w14:textId="77777777" w:rsidR="003167C2" w:rsidRPr="00010278" w:rsidRDefault="003167C2" w:rsidP="00CD68BC">
            <w:pPr>
              <w:spacing w:after="0" w:line="240" w:lineRule="auto"/>
              <w:jc w:val="both"/>
              <w:rPr>
                <w:rFonts w:ascii="Arial" w:hAnsi="Arial" w:cs="Arial"/>
                <w:lang w:val="en-GB"/>
              </w:rPr>
            </w:pPr>
          </w:p>
        </w:tc>
        <w:tc>
          <w:tcPr>
            <w:tcW w:w="1257" w:type="dxa"/>
          </w:tcPr>
          <w:p w14:paraId="1E243417" w14:textId="77777777" w:rsidR="003167C2" w:rsidRPr="00010278" w:rsidRDefault="003167C2" w:rsidP="00CD68BC">
            <w:pPr>
              <w:spacing w:after="0" w:line="240" w:lineRule="auto"/>
              <w:jc w:val="both"/>
              <w:rPr>
                <w:rFonts w:ascii="Arial" w:hAnsi="Arial" w:cs="Arial"/>
                <w:b/>
                <w:bCs/>
                <w:sz w:val="24"/>
                <w:szCs w:val="24"/>
                <w:lang w:val="en-GB"/>
              </w:rPr>
            </w:pPr>
          </w:p>
          <w:p w14:paraId="6DEF18BD" w14:textId="77777777" w:rsidR="003167C2" w:rsidRPr="00010278" w:rsidRDefault="003167C2" w:rsidP="00CD68BC">
            <w:pPr>
              <w:spacing w:after="0" w:line="240" w:lineRule="auto"/>
              <w:jc w:val="both"/>
              <w:rPr>
                <w:rFonts w:ascii="Arial" w:hAnsi="Arial" w:cs="Arial"/>
                <w:b/>
                <w:bCs/>
                <w:sz w:val="20"/>
                <w:szCs w:val="20"/>
                <w:lang w:val="en-GB"/>
              </w:rPr>
            </w:pPr>
          </w:p>
          <w:p w14:paraId="08950852" w14:textId="77777777" w:rsidR="003167C2" w:rsidRPr="00010278" w:rsidRDefault="003167C2" w:rsidP="00CD68BC">
            <w:pPr>
              <w:spacing w:after="0" w:line="240" w:lineRule="auto"/>
              <w:jc w:val="both"/>
              <w:rPr>
                <w:rFonts w:ascii="Arial" w:hAnsi="Arial" w:cs="Arial"/>
                <w:b/>
                <w:bCs/>
                <w:sz w:val="20"/>
                <w:szCs w:val="20"/>
                <w:lang w:val="en-US"/>
              </w:rPr>
            </w:pPr>
            <w:r w:rsidRPr="00010278">
              <w:rPr>
                <w:rFonts w:ascii="Arial" w:hAnsi="Arial" w:cs="Arial"/>
                <w:b/>
                <w:bCs/>
                <w:sz w:val="20"/>
                <w:szCs w:val="20"/>
                <w:lang w:val="en-GB"/>
              </w:rPr>
              <w:t>0</w:t>
            </w:r>
          </w:p>
          <w:p w14:paraId="586CD66E" w14:textId="77777777" w:rsidR="003167C2" w:rsidRPr="00010278" w:rsidRDefault="003167C2" w:rsidP="00CD68BC">
            <w:pPr>
              <w:spacing w:after="0" w:line="240" w:lineRule="auto"/>
              <w:jc w:val="both"/>
              <w:rPr>
                <w:rFonts w:ascii="Arial" w:hAnsi="Arial" w:cs="Arial"/>
                <w:b/>
                <w:bCs/>
                <w:sz w:val="24"/>
                <w:szCs w:val="24"/>
                <w:lang w:val="en-US"/>
              </w:rPr>
            </w:pPr>
          </w:p>
        </w:tc>
        <w:tc>
          <w:tcPr>
            <w:tcW w:w="1258" w:type="dxa"/>
          </w:tcPr>
          <w:p w14:paraId="626B0CFB" w14:textId="77777777" w:rsidR="003167C2" w:rsidRPr="00010278" w:rsidRDefault="003167C2" w:rsidP="00CD68BC">
            <w:pPr>
              <w:spacing w:after="0" w:line="240" w:lineRule="auto"/>
              <w:jc w:val="both"/>
              <w:rPr>
                <w:rFonts w:ascii="Arial" w:hAnsi="Arial" w:cs="Arial"/>
                <w:b/>
                <w:bCs/>
                <w:sz w:val="24"/>
                <w:szCs w:val="24"/>
                <w:lang w:val="en-US"/>
              </w:rPr>
            </w:pPr>
          </w:p>
          <w:p w14:paraId="3FDDDCEA" w14:textId="77777777" w:rsidR="003167C2" w:rsidRPr="00010278" w:rsidRDefault="003167C2" w:rsidP="00CD68BC">
            <w:pPr>
              <w:spacing w:after="0" w:line="240" w:lineRule="auto"/>
              <w:jc w:val="both"/>
              <w:rPr>
                <w:rFonts w:ascii="Arial" w:hAnsi="Arial" w:cs="Arial"/>
                <w:b/>
                <w:bCs/>
                <w:sz w:val="20"/>
                <w:szCs w:val="20"/>
                <w:lang w:val="en-US"/>
              </w:rPr>
            </w:pPr>
          </w:p>
          <w:p w14:paraId="3D70CDC8" w14:textId="77777777" w:rsidR="003167C2" w:rsidRPr="00010278" w:rsidRDefault="003167C2" w:rsidP="00CD68BC">
            <w:pPr>
              <w:spacing w:after="0" w:line="240" w:lineRule="auto"/>
              <w:jc w:val="both"/>
              <w:rPr>
                <w:rFonts w:ascii="Arial" w:hAnsi="Arial" w:cs="Arial"/>
                <w:b/>
                <w:bCs/>
                <w:sz w:val="20"/>
                <w:szCs w:val="20"/>
                <w:lang w:val="en-US"/>
              </w:rPr>
            </w:pPr>
            <w:r w:rsidRPr="00010278">
              <w:rPr>
                <w:rFonts w:ascii="Arial" w:hAnsi="Arial" w:cs="Arial"/>
                <w:b/>
                <w:bCs/>
                <w:sz w:val="20"/>
                <w:szCs w:val="20"/>
                <w:lang w:val="en-US"/>
              </w:rPr>
              <w:t>1</w:t>
            </w:r>
          </w:p>
          <w:p w14:paraId="2B934427" w14:textId="77777777" w:rsidR="003167C2" w:rsidRPr="00010278" w:rsidRDefault="003167C2" w:rsidP="00CD68BC">
            <w:pPr>
              <w:spacing w:after="0" w:line="240" w:lineRule="auto"/>
              <w:jc w:val="both"/>
              <w:rPr>
                <w:rFonts w:ascii="Arial" w:hAnsi="Arial" w:cs="Arial"/>
                <w:b/>
                <w:bCs/>
                <w:sz w:val="24"/>
                <w:szCs w:val="24"/>
                <w:lang w:val="en-US"/>
              </w:rPr>
            </w:pPr>
          </w:p>
        </w:tc>
        <w:tc>
          <w:tcPr>
            <w:tcW w:w="1258" w:type="dxa"/>
          </w:tcPr>
          <w:p w14:paraId="4BAA657B" w14:textId="77777777" w:rsidR="003167C2" w:rsidRPr="00010278" w:rsidRDefault="003167C2" w:rsidP="00CD68BC">
            <w:pPr>
              <w:spacing w:after="0" w:line="240" w:lineRule="auto"/>
              <w:jc w:val="both"/>
              <w:rPr>
                <w:rFonts w:ascii="Arial" w:hAnsi="Arial" w:cs="Arial"/>
                <w:b/>
                <w:bCs/>
                <w:sz w:val="24"/>
                <w:szCs w:val="24"/>
                <w:lang w:val="en-US"/>
              </w:rPr>
            </w:pPr>
          </w:p>
          <w:p w14:paraId="63040D4D" w14:textId="77777777" w:rsidR="003167C2" w:rsidRPr="00010278" w:rsidRDefault="003167C2" w:rsidP="00CD68BC">
            <w:pPr>
              <w:spacing w:after="0" w:line="240" w:lineRule="auto"/>
              <w:jc w:val="both"/>
              <w:rPr>
                <w:rFonts w:ascii="Arial" w:hAnsi="Arial" w:cs="Arial"/>
                <w:b/>
                <w:bCs/>
                <w:sz w:val="20"/>
                <w:szCs w:val="20"/>
                <w:lang w:val="en-US"/>
              </w:rPr>
            </w:pPr>
          </w:p>
          <w:p w14:paraId="2D7F3936" w14:textId="77777777" w:rsidR="003167C2" w:rsidRPr="00010278" w:rsidRDefault="003167C2" w:rsidP="00CD68BC">
            <w:pPr>
              <w:spacing w:after="0" w:line="240" w:lineRule="auto"/>
              <w:jc w:val="both"/>
              <w:rPr>
                <w:rFonts w:ascii="Arial" w:hAnsi="Arial" w:cs="Arial"/>
                <w:b/>
                <w:bCs/>
                <w:sz w:val="20"/>
                <w:szCs w:val="20"/>
                <w:lang w:val="en-US"/>
              </w:rPr>
            </w:pPr>
            <w:r w:rsidRPr="00010278">
              <w:rPr>
                <w:rFonts w:ascii="Arial" w:hAnsi="Arial" w:cs="Arial"/>
                <w:b/>
                <w:bCs/>
                <w:sz w:val="20"/>
                <w:szCs w:val="20"/>
                <w:lang w:val="en-US"/>
              </w:rPr>
              <w:t>2</w:t>
            </w:r>
          </w:p>
          <w:p w14:paraId="04C29839" w14:textId="77777777" w:rsidR="003167C2" w:rsidRPr="00010278" w:rsidRDefault="003167C2" w:rsidP="00CD68BC">
            <w:pPr>
              <w:spacing w:after="0" w:line="240" w:lineRule="auto"/>
              <w:jc w:val="both"/>
              <w:rPr>
                <w:rFonts w:ascii="Arial" w:hAnsi="Arial" w:cs="Arial"/>
                <w:b/>
                <w:bCs/>
                <w:sz w:val="24"/>
                <w:szCs w:val="24"/>
                <w:lang w:val="en-US"/>
              </w:rPr>
            </w:pPr>
          </w:p>
        </w:tc>
        <w:tc>
          <w:tcPr>
            <w:tcW w:w="1258" w:type="dxa"/>
          </w:tcPr>
          <w:p w14:paraId="385680C0" w14:textId="77777777" w:rsidR="003167C2" w:rsidRPr="00010278" w:rsidRDefault="003167C2" w:rsidP="00CD68BC">
            <w:pPr>
              <w:spacing w:after="0" w:line="240" w:lineRule="auto"/>
              <w:jc w:val="both"/>
              <w:rPr>
                <w:rFonts w:ascii="Arial" w:hAnsi="Arial" w:cs="Arial"/>
                <w:b/>
                <w:bCs/>
                <w:sz w:val="24"/>
                <w:szCs w:val="24"/>
                <w:lang w:val="en-US"/>
              </w:rPr>
            </w:pPr>
          </w:p>
          <w:p w14:paraId="69960882" w14:textId="77777777" w:rsidR="003167C2" w:rsidRPr="00010278" w:rsidRDefault="003167C2" w:rsidP="00CD68BC">
            <w:pPr>
              <w:spacing w:after="0" w:line="240" w:lineRule="auto"/>
              <w:jc w:val="both"/>
              <w:rPr>
                <w:rFonts w:ascii="Arial" w:hAnsi="Arial" w:cs="Arial"/>
                <w:b/>
                <w:bCs/>
                <w:sz w:val="20"/>
                <w:szCs w:val="20"/>
                <w:lang w:val="en-US"/>
              </w:rPr>
            </w:pPr>
          </w:p>
          <w:p w14:paraId="3BD15D5C" w14:textId="77777777" w:rsidR="003167C2" w:rsidRPr="00010278" w:rsidRDefault="003167C2" w:rsidP="00CD68BC">
            <w:pPr>
              <w:spacing w:after="0" w:line="240" w:lineRule="auto"/>
              <w:jc w:val="both"/>
              <w:rPr>
                <w:rFonts w:ascii="Arial" w:hAnsi="Arial" w:cs="Arial"/>
                <w:b/>
                <w:bCs/>
                <w:sz w:val="20"/>
                <w:szCs w:val="20"/>
                <w:lang w:val="en-US"/>
              </w:rPr>
            </w:pPr>
            <w:r w:rsidRPr="00010278">
              <w:rPr>
                <w:rFonts w:ascii="Arial" w:hAnsi="Arial" w:cs="Arial"/>
                <w:b/>
                <w:bCs/>
                <w:sz w:val="20"/>
                <w:szCs w:val="20"/>
                <w:lang w:val="en-US"/>
              </w:rPr>
              <w:t>3</w:t>
            </w:r>
          </w:p>
          <w:p w14:paraId="69F76F1B" w14:textId="77777777" w:rsidR="003167C2" w:rsidRPr="00010278" w:rsidRDefault="003167C2" w:rsidP="00CD68BC">
            <w:pPr>
              <w:spacing w:after="0" w:line="240" w:lineRule="auto"/>
              <w:jc w:val="both"/>
              <w:rPr>
                <w:rFonts w:ascii="Arial" w:hAnsi="Arial" w:cs="Arial"/>
                <w:b/>
                <w:bCs/>
                <w:sz w:val="24"/>
                <w:szCs w:val="24"/>
                <w:lang w:val="en-US"/>
              </w:rPr>
            </w:pPr>
          </w:p>
        </w:tc>
      </w:tr>
      <w:tr w:rsidR="003167C2" w:rsidRPr="00010278" w14:paraId="2A9DF353" w14:textId="77777777" w:rsidTr="000341F5">
        <w:tc>
          <w:tcPr>
            <w:tcW w:w="4181" w:type="dxa"/>
          </w:tcPr>
          <w:p w14:paraId="2776BC54" w14:textId="77777777" w:rsidR="003167C2" w:rsidRPr="00010278" w:rsidRDefault="003167C2" w:rsidP="00CD68BC">
            <w:pPr>
              <w:spacing w:after="0" w:line="240" w:lineRule="auto"/>
              <w:jc w:val="both"/>
              <w:rPr>
                <w:rFonts w:ascii="Arial" w:hAnsi="Arial" w:cs="Arial"/>
                <w:lang w:val="en-US"/>
              </w:rPr>
            </w:pPr>
          </w:p>
          <w:p w14:paraId="1123989E" w14:textId="77777777" w:rsidR="003167C2" w:rsidRPr="00010278" w:rsidRDefault="003167C2" w:rsidP="00CD68BC">
            <w:pPr>
              <w:spacing w:after="0" w:line="240" w:lineRule="auto"/>
              <w:jc w:val="both"/>
              <w:rPr>
                <w:rFonts w:ascii="Arial" w:hAnsi="Arial" w:cs="Arial"/>
                <w:lang w:val="en-GB"/>
              </w:rPr>
            </w:pPr>
            <w:r w:rsidRPr="00010278">
              <w:rPr>
                <w:rFonts w:ascii="Arial" w:hAnsi="Arial" w:cs="Arial"/>
                <w:lang w:val="en-GB"/>
              </w:rPr>
              <w:t xml:space="preserve">3. Some kids are happy with themselves as a person </w:t>
            </w:r>
          </w:p>
          <w:p w14:paraId="1DA29E6C" w14:textId="77777777" w:rsidR="003167C2" w:rsidRPr="00010278" w:rsidRDefault="003167C2" w:rsidP="00CD68BC">
            <w:pPr>
              <w:spacing w:after="0" w:line="240" w:lineRule="auto"/>
              <w:jc w:val="both"/>
              <w:rPr>
                <w:rFonts w:ascii="Arial" w:hAnsi="Arial" w:cs="Arial"/>
                <w:lang w:val="en-GB"/>
              </w:rPr>
            </w:pPr>
          </w:p>
          <w:p w14:paraId="02A4517B" w14:textId="77777777" w:rsidR="003167C2" w:rsidRPr="00010278" w:rsidRDefault="003167C2" w:rsidP="00CD68BC">
            <w:pPr>
              <w:spacing w:after="0" w:line="240" w:lineRule="auto"/>
              <w:jc w:val="both"/>
              <w:rPr>
                <w:rFonts w:ascii="Arial" w:hAnsi="Arial" w:cs="Arial"/>
                <w:lang w:val="en-GB"/>
              </w:rPr>
            </w:pPr>
          </w:p>
        </w:tc>
        <w:tc>
          <w:tcPr>
            <w:tcW w:w="1257" w:type="dxa"/>
          </w:tcPr>
          <w:p w14:paraId="74D690A8" w14:textId="77777777" w:rsidR="003167C2" w:rsidRPr="00010278" w:rsidRDefault="003167C2" w:rsidP="00CD68BC">
            <w:pPr>
              <w:spacing w:after="0" w:line="240" w:lineRule="auto"/>
              <w:jc w:val="both"/>
              <w:rPr>
                <w:rFonts w:ascii="Arial" w:hAnsi="Arial" w:cs="Arial"/>
                <w:b/>
                <w:bCs/>
                <w:sz w:val="24"/>
                <w:szCs w:val="24"/>
                <w:lang w:val="en-GB"/>
              </w:rPr>
            </w:pPr>
          </w:p>
          <w:p w14:paraId="667866FB" w14:textId="77777777" w:rsidR="003167C2" w:rsidRPr="00010278" w:rsidRDefault="003167C2" w:rsidP="00CD68BC">
            <w:pPr>
              <w:spacing w:after="0" w:line="240" w:lineRule="auto"/>
              <w:jc w:val="both"/>
              <w:rPr>
                <w:rFonts w:ascii="Arial" w:hAnsi="Arial" w:cs="Arial"/>
                <w:b/>
                <w:bCs/>
                <w:sz w:val="20"/>
                <w:szCs w:val="20"/>
                <w:lang w:val="en-GB"/>
              </w:rPr>
            </w:pPr>
          </w:p>
          <w:p w14:paraId="341395F5" w14:textId="77777777" w:rsidR="003167C2" w:rsidRPr="00010278" w:rsidRDefault="003167C2" w:rsidP="00CD68BC">
            <w:pPr>
              <w:spacing w:after="0" w:line="240" w:lineRule="auto"/>
              <w:jc w:val="both"/>
              <w:rPr>
                <w:rFonts w:ascii="Arial" w:hAnsi="Arial" w:cs="Arial"/>
                <w:b/>
                <w:bCs/>
                <w:sz w:val="20"/>
                <w:szCs w:val="20"/>
                <w:lang w:val="en-US"/>
              </w:rPr>
            </w:pPr>
            <w:r w:rsidRPr="00010278">
              <w:rPr>
                <w:rFonts w:ascii="Arial" w:hAnsi="Arial" w:cs="Arial"/>
                <w:b/>
                <w:bCs/>
                <w:sz w:val="20"/>
                <w:szCs w:val="20"/>
                <w:lang w:val="en-GB"/>
              </w:rPr>
              <w:t>0</w:t>
            </w:r>
          </w:p>
          <w:p w14:paraId="6E6CAB9F" w14:textId="77777777" w:rsidR="003167C2" w:rsidRPr="00010278" w:rsidRDefault="003167C2" w:rsidP="00CD68BC">
            <w:pPr>
              <w:spacing w:after="0" w:line="240" w:lineRule="auto"/>
              <w:jc w:val="both"/>
              <w:rPr>
                <w:rFonts w:ascii="Arial" w:hAnsi="Arial" w:cs="Arial"/>
                <w:b/>
                <w:bCs/>
                <w:sz w:val="24"/>
                <w:szCs w:val="24"/>
                <w:lang w:val="en-US"/>
              </w:rPr>
            </w:pPr>
          </w:p>
        </w:tc>
        <w:tc>
          <w:tcPr>
            <w:tcW w:w="1258" w:type="dxa"/>
          </w:tcPr>
          <w:p w14:paraId="5A00E7E0" w14:textId="77777777" w:rsidR="003167C2" w:rsidRPr="00010278" w:rsidRDefault="003167C2" w:rsidP="00CD68BC">
            <w:pPr>
              <w:spacing w:after="0" w:line="240" w:lineRule="auto"/>
              <w:jc w:val="both"/>
              <w:rPr>
                <w:rFonts w:ascii="Arial" w:hAnsi="Arial" w:cs="Arial"/>
                <w:b/>
                <w:bCs/>
                <w:sz w:val="24"/>
                <w:szCs w:val="24"/>
                <w:lang w:val="en-US"/>
              </w:rPr>
            </w:pPr>
          </w:p>
          <w:p w14:paraId="6FCC529D" w14:textId="77777777" w:rsidR="003167C2" w:rsidRPr="00010278" w:rsidRDefault="003167C2" w:rsidP="00CD68BC">
            <w:pPr>
              <w:spacing w:after="0" w:line="240" w:lineRule="auto"/>
              <w:jc w:val="both"/>
              <w:rPr>
                <w:rFonts w:ascii="Arial" w:hAnsi="Arial" w:cs="Arial"/>
                <w:b/>
                <w:bCs/>
                <w:sz w:val="20"/>
                <w:szCs w:val="20"/>
                <w:lang w:val="en-US"/>
              </w:rPr>
            </w:pPr>
          </w:p>
          <w:p w14:paraId="0C8A53DD" w14:textId="77777777" w:rsidR="003167C2" w:rsidRPr="00010278" w:rsidRDefault="003167C2" w:rsidP="00CD68BC">
            <w:pPr>
              <w:spacing w:after="0" w:line="240" w:lineRule="auto"/>
              <w:jc w:val="both"/>
              <w:rPr>
                <w:rFonts w:ascii="Arial" w:hAnsi="Arial" w:cs="Arial"/>
                <w:b/>
                <w:bCs/>
                <w:sz w:val="20"/>
                <w:szCs w:val="20"/>
                <w:lang w:val="en-US"/>
              </w:rPr>
            </w:pPr>
            <w:r w:rsidRPr="00010278">
              <w:rPr>
                <w:rFonts w:ascii="Arial" w:hAnsi="Arial" w:cs="Arial"/>
                <w:b/>
                <w:bCs/>
                <w:sz w:val="20"/>
                <w:szCs w:val="20"/>
                <w:lang w:val="en-US"/>
              </w:rPr>
              <w:t>1</w:t>
            </w:r>
          </w:p>
          <w:p w14:paraId="31BFFE75" w14:textId="77777777" w:rsidR="003167C2" w:rsidRPr="00010278" w:rsidRDefault="003167C2" w:rsidP="00CD68BC">
            <w:pPr>
              <w:spacing w:after="0" w:line="240" w:lineRule="auto"/>
              <w:jc w:val="both"/>
              <w:rPr>
                <w:rFonts w:ascii="Arial" w:hAnsi="Arial" w:cs="Arial"/>
                <w:b/>
                <w:bCs/>
                <w:sz w:val="24"/>
                <w:szCs w:val="24"/>
                <w:lang w:val="en-US"/>
              </w:rPr>
            </w:pPr>
          </w:p>
        </w:tc>
        <w:tc>
          <w:tcPr>
            <w:tcW w:w="1258" w:type="dxa"/>
          </w:tcPr>
          <w:p w14:paraId="2D9198AF" w14:textId="77777777" w:rsidR="003167C2" w:rsidRPr="00010278" w:rsidRDefault="003167C2" w:rsidP="00CD68BC">
            <w:pPr>
              <w:spacing w:after="0" w:line="240" w:lineRule="auto"/>
              <w:jc w:val="both"/>
              <w:rPr>
                <w:rFonts w:ascii="Arial" w:hAnsi="Arial" w:cs="Arial"/>
                <w:b/>
                <w:bCs/>
                <w:sz w:val="24"/>
                <w:szCs w:val="24"/>
                <w:lang w:val="en-US"/>
              </w:rPr>
            </w:pPr>
          </w:p>
          <w:p w14:paraId="459B44AB" w14:textId="77777777" w:rsidR="003167C2" w:rsidRPr="00010278" w:rsidRDefault="003167C2" w:rsidP="00CD68BC">
            <w:pPr>
              <w:spacing w:after="0" w:line="240" w:lineRule="auto"/>
              <w:jc w:val="both"/>
              <w:rPr>
                <w:rFonts w:ascii="Arial" w:hAnsi="Arial" w:cs="Arial"/>
                <w:b/>
                <w:bCs/>
                <w:sz w:val="20"/>
                <w:szCs w:val="20"/>
                <w:lang w:val="en-US"/>
              </w:rPr>
            </w:pPr>
          </w:p>
          <w:p w14:paraId="70A63ED1" w14:textId="77777777" w:rsidR="003167C2" w:rsidRPr="00010278" w:rsidRDefault="003167C2" w:rsidP="00CD68BC">
            <w:pPr>
              <w:spacing w:after="0" w:line="240" w:lineRule="auto"/>
              <w:jc w:val="both"/>
              <w:rPr>
                <w:rFonts w:ascii="Arial" w:hAnsi="Arial" w:cs="Arial"/>
                <w:b/>
                <w:bCs/>
                <w:sz w:val="20"/>
                <w:szCs w:val="20"/>
                <w:lang w:val="en-US"/>
              </w:rPr>
            </w:pPr>
            <w:r w:rsidRPr="00010278">
              <w:rPr>
                <w:rFonts w:ascii="Arial" w:hAnsi="Arial" w:cs="Arial"/>
                <w:b/>
                <w:bCs/>
                <w:sz w:val="20"/>
                <w:szCs w:val="20"/>
                <w:lang w:val="en-US"/>
              </w:rPr>
              <w:t>2</w:t>
            </w:r>
          </w:p>
          <w:p w14:paraId="34C4CAF1" w14:textId="77777777" w:rsidR="003167C2" w:rsidRPr="00010278" w:rsidRDefault="003167C2" w:rsidP="00CD68BC">
            <w:pPr>
              <w:spacing w:after="0" w:line="240" w:lineRule="auto"/>
              <w:jc w:val="both"/>
              <w:rPr>
                <w:rFonts w:ascii="Arial" w:hAnsi="Arial" w:cs="Arial"/>
                <w:b/>
                <w:bCs/>
                <w:sz w:val="24"/>
                <w:szCs w:val="24"/>
                <w:lang w:val="en-US"/>
              </w:rPr>
            </w:pPr>
          </w:p>
        </w:tc>
        <w:tc>
          <w:tcPr>
            <w:tcW w:w="1258" w:type="dxa"/>
          </w:tcPr>
          <w:p w14:paraId="7CAA527E" w14:textId="77777777" w:rsidR="003167C2" w:rsidRPr="00010278" w:rsidRDefault="003167C2" w:rsidP="00CD68BC">
            <w:pPr>
              <w:spacing w:after="0" w:line="240" w:lineRule="auto"/>
              <w:jc w:val="both"/>
              <w:rPr>
                <w:rFonts w:ascii="Arial" w:hAnsi="Arial" w:cs="Arial"/>
                <w:b/>
                <w:bCs/>
                <w:sz w:val="24"/>
                <w:szCs w:val="24"/>
                <w:lang w:val="en-US"/>
              </w:rPr>
            </w:pPr>
          </w:p>
          <w:p w14:paraId="2D2BAEE6" w14:textId="77777777" w:rsidR="003167C2" w:rsidRPr="00010278" w:rsidRDefault="003167C2" w:rsidP="00CD68BC">
            <w:pPr>
              <w:spacing w:after="0" w:line="240" w:lineRule="auto"/>
              <w:jc w:val="both"/>
              <w:rPr>
                <w:rFonts w:ascii="Arial" w:hAnsi="Arial" w:cs="Arial"/>
                <w:b/>
                <w:bCs/>
                <w:sz w:val="20"/>
                <w:szCs w:val="20"/>
                <w:lang w:val="en-US"/>
              </w:rPr>
            </w:pPr>
          </w:p>
          <w:p w14:paraId="7FE18298" w14:textId="77777777" w:rsidR="003167C2" w:rsidRPr="00010278" w:rsidRDefault="003167C2" w:rsidP="00CD68BC">
            <w:pPr>
              <w:spacing w:after="0" w:line="240" w:lineRule="auto"/>
              <w:jc w:val="both"/>
              <w:rPr>
                <w:rFonts w:ascii="Arial" w:hAnsi="Arial" w:cs="Arial"/>
                <w:b/>
                <w:bCs/>
                <w:sz w:val="20"/>
                <w:szCs w:val="20"/>
                <w:lang w:val="en-US"/>
              </w:rPr>
            </w:pPr>
            <w:r w:rsidRPr="00010278">
              <w:rPr>
                <w:rFonts w:ascii="Arial" w:hAnsi="Arial" w:cs="Arial"/>
                <w:b/>
                <w:bCs/>
                <w:sz w:val="20"/>
                <w:szCs w:val="20"/>
                <w:lang w:val="en-US"/>
              </w:rPr>
              <w:t>3</w:t>
            </w:r>
          </w:p>
          <w:p w14:paraId="095C07A5" w14:textId="77777777" w:rsidR="003167C2" w:rsidRPr="00010278" w:rsidRDefault="003167C2" w:rsidP="00CD68BC">
            <w:pPr>
              <w:spacing w:after="0" w:line="240" w:lineRule="auto"/>
              <w:jc w:val="both"/>
              <w:rPr>
                <w:rFonts w:ascii="Arial" w:hAnsi="Arial" w:cs="Arial"/>
                <w:b/>
                <w:bCs/>
                <w:sz w:val="24"/>
                <w:szCs w:val="24"/>
                <w:lang w:val="en-US"/>
              </w:rPr>
            </w:pPr>
          </w:p>
        </w:tc>
      </w:tr>
      <w:tr w:rsidR="003167C2" w:rsidRPr="00010278" w14:paraId="7F438E29" w14:textId="77777777" w:rsidTr="000341F5">
        <w:tc>
          <w:tcPr>
            <w:tcW w:w="4181" w:type="dxa"/>
          </w:tcPr>
          <w:p w14:paraId="088C7B57" w14:textId="77777777" w:rsidR="003167C2" w:rsidRPr="00010278" w:rsidRDefault="003167C2" w:rsidP="00CD68BC">
            <w:pPr>
              <w:spacing w:after="0" w:line="240" w:lineRule="auto"/>
              <w:jc w:val="both"/>
              <w:rPr>
                <w:rFonts w:ascii="Arial" w:hAnsi="Arial" w:cs="Arial"/>
                <w:lang w:val="en-US"/>
              </w:rPr>
            </w:pPr>
          </w:p>
          <w:p w14:paraId="10647753" w14:textId="77777777" w:rsidR="003167C2" w:rsidRPr="00010278" w:rsidRDefault="003167C2" w:rsidP="00CD68BC">
            <w:pPr>
              <w:spacing w:after="0" w:line="240" w:lineRule="auto"/>
              <w:jc w:val="both"/>
              <w:rPr>
                <w:rFonts w:ascii="Arial" w:hAnsi="Arial" w:cs="Arial"/>
                <w:lang w:val="en-GB"/>
              </w:rPr>
            </w:pPr>
            <w:r w:rsidRPr="00010278">
              <w:rPr>
                <w:rFonts w:ascii="Arial" w:hAnsi="Arial" w:cs="Arial"/>
                <w:lang w:val="en-GB"/>
              </w:rPr>
              <w:t xml:space="preserve">4. Some kids like the kind of person they are </w:t>
            </w:r>
          </w:p>
          <w:p w14:paraId="79425FE6" w14:textId="77777777" w:rsidR="003167C2" w:rsidRPr="00010278" w:rsidRDefault="003167C2" w:rsidP="00CD68BC">
            <w:pPr>
              <w:spacing w:after="0" w:line="240" w:lineRule="auto"/>
              <w:jc w:val="both"/>
              <w:rPr>
                <w:rFonts w:ascii="Arial" w:hAnsi="Arial" w:cs="Arial"/>
                <w:lang w:val="en-GB"/>
              </w:rPr>
            </w:pPr>
          </w:p>
          <w:p w14:paraId="0265F5F7" w14:textId="77777777" w:rsidR="003167C2" w:rsidRPr="00010278" w:rsidRDefault="003167C2" w:rsidP="00CD68BC">
            <w:pPr>
              <w:spacing w:after="0" w:line="240" w:lineRule="auto"/>
              <w:jc w:val="both"/>
              <w:rPr>
                <w:rFonts w:ascii="Arial" w:hAnsi="Arial" w:cs="Arial"/>
                <w:lang w:val="en-GB"/>
              </w:rPr>
            </w:pPr>
          </w:p>
        </w:tc>
        <w:tc>
          <w:tcPr>
            <w:tcW w:w="1257" w:type="dxa"/>
          </w:tcPr>
          <w:p w14:paraId="1C99BE81" w14:textId="77777777" w:rsidR="003167C2" w:rsidRPr="00010278" w:rsidRDefault="003167C2" w:rsidP="00CD68BC">
            <w:pPr>
              <w:spacing w:after="0" w:line="240" w:lineRule="auto"/>
              <w:jc w:val="both"/>
              <w:rPr>
                <w:rFonts w:ascii="Arial" w:hAnsi="Arial" w:cs="Arial"/>
                <w:b/>
                <w:bCs/>
                <w:sz w:val="24"/>
                <w:szCs w:val="24"/>
                <w:lang w:val="en-GB"/>
              </w:rPr>
            </w:pPr>
          </w:p>
          <w:p w14:paraId="512E1010" w14:textId="77777777" w:rsidR="003167C2" w:rsidRPr="00010278" w:rsidRDefault="003167C2" w:rsidP="00CD68BC">
            <w:pPr>
              <w:spacing w:after="0" w:line="240" w:lineRule="auto"/>
              <w:jc w:val="both"/>
              <w:rPr>
                <w:rFonts w:ascii="Arial" w:hAnsi="Arial" w:cs="Arial"/>
                <w:b/>
                <w:bCs/>
                <w:sz w:val="20"/>
                <w:szCs w:val="20"/>
                <w:lang w:val="en-GB"/>
              </w:rPr>
            </w:pPr>
          </w:p>
          <w:p w14:paraId="6F2B254E" w14:textId="77777777" w:rsidR="003167C2" w:rsidRPr="00010278" w:rsidRDefault="003167C2" w:rsidP="00CD68BC">
            <w:pPr>
              <w:spacing w:after="0" w:line="240" w:lineRule="auto"/>
              <w:jc w:val="both"/>
              <w:rPr>
                <w:rFonts w:ascii="Arial" w:hAnsi="Arial" w:cs="Arial"/>
                <w:b/>
                <w:bCs/>
                <w:sz w:val="20"/>
                <w:szCs w:val="20"/>
                <w:lang w:val="en-US"/>
              </w:rPr>
            </w:pPr>
            <w:r w:rsidRPr="00010278">
              <w:rPr>
                <w:rFonts w:ascii="Arial" w:hAnsi="Arial" w:cs="Arial"/>
                <w:b/>
                <w:bCs/>
                <w:sz w:val="20"/>
                <w:szCs w:val="20"/>
                <w:lang w:val="en-GB"/>
              </w:rPr>
              <w:t>0</w:t>
            </w:r>
          </w:p>
          <w:p w14:paraId="654305F6" w14:textId="77777777" w:rsidR="003167C2" w:rsidRPr="00010278" w:rsidRDefault="003167C2" w:rsidP="00CD68BC">
            <w:pPr>
              <w:spacing w:after="0" w:line="240" w:lineRule="auto"/>
              <w:jc w:val="both"/>
              <w:rPr>
                <w:rFonts w:ascii="Arial" w:hAnsi="Arial" w:cs="Arial"/>
                <w:b/>
                <w:bCs/>
                <w:sz w:val="24"/>
                <w:szCs w:val="24"/>
                <w:lang w:val="en-US"/>
              </w:rPr>
            </w:pPr>
          </w:p>
        </w:tc>
        <w:tc>
          <w:tcPr>
            <w:tcW w:w="1258" w:type="dxa"/>
          </w:tcPr>
          <w:p w14:paraId="5748AC78" w14:textId="77777777" w:rsidR="003167C2" w:rsidRPr="00010278" w:rsidRDefault="003167C2" w:rsidP="00CD68BC">
            <w:pPr>
              <w:spacing w:after="0" w:line="240" w:lineRule="auto"/>
              <w:jc w:val="both"/>
              <w:rPr>
                <w:rFonts w:ascii="Arial" w:hAnsi="Arial" w:cs="Arial"/>
                <w:b/>
                <w:bCs/>
                <w:sz w:val="24"/>
                <w:szCs w:val="24"/>
                <w:lang w:val="en-US"/>
              </w:rPr>
            </w:pPr>
          </w:p>
          <w:p w14:paraId="1A0D6C56" w14:textId="77777777" w:rsidR="003167C2" w:rsidRPr="00010278" w:rsidRDefault="003167C2" w:rsidP="00CD68BC">
            <w:pPr>
              <w:spacing w:after="0" w:line="240" w:lineRule="auto"/>
              <w:jc w:val="both"/>
              <w:rPr>
                <w:rFonts w:ascii="Arial" w:hAnsi="Arial" w:cs="Arial"/>
                <w:b/>
                <w:bCs/>
                <w:sz w:val="20"/>
                <w:szCs w:val="20"/>
                <w:lang w:val="en-US"/>
              </w:rPr>
            </w:pPr>
          </w:p>
          <w:p w14:paraId="1001D292" w14:textId="77777777" w:rsidR="003167C2" w:rsidRPr="00010278" w:rsidRDefault="003167C2" w:rsidP="00CD68BC">
            <w:pPr>
              <w:spacing w:after="0" w:line="240" w:lineRule="auto"/>
              <w:jc w:val="both"/>
              <w:rPr>
                <w:rFonts w:ascii="Arial" w:hAnsi="Arial" w:cs="Arial"/>
                <w:b/>
                <w:bCs/>
                <w:sz w:val="20"/>
                <w:szCs w:val="20"/>
                <w:lang w:val="en-US"/>
              </w:rPr>
            </w:pPr>
            <w:r w:rsidRPr="00010278">
              <w:rPr>
                <w:rFonts w:ascii="Arial" w:hAnsi="Arial" w:cs="Arial"/>
                <w:b/>
                <w:bCs/>
                <w:sz w:val="20"/>
                <w:szCs w:val="20"/>
                <w:lang w:val="en-US"/>
              </w:rPr>
              <w:t>1</w:t>
            </w:r>
          </w:p>
          <w:p w14:paraId="30F7EEC7" w14:textId="77777777" w:rsidR="003167C2" w:rsidRPr="00010278" w:rsidRDefault="003167C2" w:rsidP="00CD68BC">
            <w:pPr>
              <w:spacing w:after="0" w:line="240" w:lineRule="auto"/>
              <w:jc w:val="both"/>
              <w:rPr>
                <w:rFonts w:ascii="Arial" w:hAnsi="Arial" w:cs="Arial"/>
                <w:b/>
                <w:bCs/>
                <w:sz w:val="24"/>
                <w:szCs w:val="24"/>
                <w:lang w:val="en-US"/>
              </w:rPr>
            </w:pPr>
          </w:p>
        </w:tc>
        <w:tc>
          <w:tcPr>
            <w:tcW w:w="1258" w:type="dxa"/>
          </w:tcPr>
          <w:p w14:paraId="32900390" w14:textId="77777777" w:rsidR="003167C2" w:rsidRPr="00010278" w:rsidRDefault="003167C2" w:rsidP="00CD68BC">
            <w:pPr>
              <w:spacing w:after="0" w:line="240" w:lineRule="auto"/>
              <w:jc w:val="both"/>
              <w:rPr>
                <w:rFonts w:ascii="Arial" w:hAnsi="Arial" w:cs="Arial"/>
                <w:b/>
                <w:bCs/>
                <w:sz w:val="24"/>
                <w:szCs w:val="24"/>
                <w:lang w:val="en-US"/>
              </w:rPr>
            </w:pPr>
          </w:p>
          <w:p w14:paraId="59E578C9" w14:textId="77777777" w:rsidR="003167C2" w:rsidRPr="00010278" w:rsidRDefault="003167C2" w:rsidP="00CD68BC">
            <w:pPr>
              <w:spacing w:after="0" w:line="240" w:lineRule="auto"/>
              <w:jc w:val="both"/>
              <w:rPr>
                <w:rFonts w:ascii="Arial" w:hAnsi="Arial" w:cs="Arial"/>
                <w:b/>
                <w:bCs/>
                <w:sz w:val="20"/>
                <w:szCs w:val="20"/>
                <w:lang w:val="en-US"/>
              </w:rPr>
            </w:pPr>
          </w:p>
          <w:p w14:paraId="5357B02D" w14:textId="77777777" w:rsidR="003167C2" w:rsidRPr="00010278" w:rsidRDefault="003167C2" w:rsidP="00CD68BC">
            <w:pPr>
              <w:spacing w:after="0" w:line="240" w:lineRule="auto"/>
              <w:jc w:val="both"/>
              <w:rPr>
                <w:rFonts w:ascii="Arial" w:hAnsi="Arial" w:cs="Arial"/>
                <w:b/>
                <w:bCs/>
                <w:sz w:val="20"/>
                <w:szCs w:val="20"/>
                <w:lang w:val="en-US"/>
              </w:rPr>
            </w:pPr>
            <w:r w:rsidRPr="00010278">
              <w:rPr>
                <w:rFonts w:ascii="Arial" w:hAnsi="Arial" w:cs="Arial"/>
                <w:b/>
                <w:bCs/>
                <w:sz w:val="20"/>
                <w:szCs w:val="20"/>
                <w:lang w:val="en-US"/>
              </w:rPr>
              <w:t>2</w:t>
            </w:r>
          </w:p>
          <w:p w14:paraId="660EA389" w14:textId="77777777" w:rsidR="003167C2" w:rsidRPr="00010278" w:rsidRDefault="003167C2" w:rsidP="00CD68BC">
            <w:pPr>
              <w:spacing w:after="0" w:line="240" w:lineRule="auto"/>
              <w:jc w:val="both"/>
              <w:rPr>
                <w:rFonts w:ascii="Arial" w:hAnsi="Arial" w:cs="Arial"/>
                <w:b/>
                <w:bCs/>
                <w:sz w:val="24"/>
                <w:szCs w:val="24"/>
                <w:lang w:val="en-US"/>
              </w:rPr>
            </w:pPr>
          </w:p>
        </w:tc>
        <w:tc>
          <w:tcPr>
            <w:tcW w:w="1258" w:type="dxa"/>
          </w:tcPr>
          <w:p w14:paraId="5AA49BE7" w14:textId="77777777" w:rsidR="003167C2" w:rsidRPr="00010278" w:rsidRDefault="003167C2" w:rsidP="00CD68BC">
            <w:pPr>
              <w:spacing w:after="0" w:line="240" w:lineRule="auto"/>
              <w:jc w:val="both"/>
              <w:rPr>
                <w:rFonts w:ascii="Arial" w:hAnsi="Arial" w:cs="Arial"/>
                <w:b/>
                <w:bCs/>
                <w:sz w:val="24"/>
                <w:szCs w:val="24"/>
                <w:lang w:val="en-US"/>
              </w:rPr>
            </w:pPr>
          </w:p>
          <w:p w14:paraId="77FDE4A6" w14:textId="77777777" w:rsidR="003167C2" w:rsidRPr="00010278" w:rsidRDefault="003167C2" w:rsidP="00CD68BC">
            <w:pPr>
              <w:spacing w:after="0" w:line="240" w:lineRule="auto"/>
              <w:jc w:val="both"/>
              <w:rPr>
                <w:rFonts w:ascii="Arial" w:hAnsi="Arial" w:cs="Arial"/>
                <w:b/>
                <w:bCs/>
                <w:sz w:val="20"/>
                <w:szCs w:val="20"/>
                <w:lang w:val="en-US"/>
              </w:rPr>
            </w:pPr>
          </w:p>
          <w:p w14:paraId="6239BE8C" w14:textId="77777777" w:rsidR="003167C2" w:rsidRPr="00010278" w:rsidRDefault="003167C2" w:rsidP="00CD68BC">
            <w:pPr>
              <w:spacing w:after="0" w:line="240" w:lineRule="auto"/>
              <w:jc w:val="both"/>
              <w:rPr>
                <w:rFonts w:ascii="Arial" w:hAnsi="Arial" w:cs="Arial"/>
                <w:b/>
                <w:bCs/>
                <w:sz w:val="20"/>
                <w:szCs w:val="20"/>
                <w:lang w:val="en-US"/>
              </w:rPr>
            </w:pPr>
            <w:r w:rsidRPr="00010278">
              <w:rPr>
                <w:rFonts w:ascii="Arial" w:hAnsi="Arial" w:cs="Arial"/>
                <w:b/>
                <w:bCs/>
                <w:sz w:val="20"/>
                <w:szCs w:val="20"/>
                <w:lang w:val="en-US"/>
              </w:rPr>
              <w:t>3</w:t>
            </w:r>
          </w:p>
          <w:p w14:paraId="5C4FDFA4" w14:textId="77777777" w:rsidR="003167C2" w:rsidRPr="00010278" w:rsidRDefault="003167C2" w:rsidP="00CD68BC">
            <w:pPr>
              <w:spacing w:after="0" w:line="240" w:lineRule="auto"/>
              <w:jc w:val="both"/>
              <w:rPr>
                <w:rFonts w:ascii="Arial" w:hAnsi="Arial" w:cs="Arial"/>
                <w:b/>
                <w:bCs/>
                <w:sz w:val="24"/>
                <w:szCs w:val="24"/>
                <w:lang w:val="en-US"/>
              </w:rPr>
            </w:pPr>
          </w:p>
        </w:tc>
      </w:tr>
      <w:tr w:rsidR="003167C2" w:rsidRPr="00010278" w14:paraId="7405EECA" w14:textId="77777777" w:rsidTr="000341F5">
        <w:tc>
          <w:tcPr>
            <w:tcW w:w="4181" w:type="dxa"/>
          </w:tcPr>
          <w:p w14:paraId="5DB1B733" w14:textId="77777777" w:rsidR="003167C2" w:rsidRPr="00010278" w:rsidRDefault="003167C2" w:rsidP="00CD68BC">
            <w:pPr>
              <w:spacing w:after="0" w:line="240" w:lineRule="auto"/>
              <w:jc w:val="both"/>
              <w:rPr>
                <w:rFonts w:ascii="Arial" w:hAnsi="Arial" w:cs="Arial"/>
                <w:lang w:val="en-US"/>
              </w:rPr>
            </w:pPr>
          </w:p>
          <w:p w14:paraId="05CE068F" w14:textId="77777777" w:rsidR="003167C2" w:rsidRPr="00010278" w:rsidRDefault="003167C2" w:rsidP="00CD68BC">
            <w:pPr>
              <w:spacing w:after="0" w:line="240" w:lineRule="auto"/>
              <w:jc w:val="both"/>
              <w:rPr>
                <w:rFonts w:ascii="Arial" w:hAnsi="Arial" w:cs="Arial"/>
                <w:lang w:val="en-GB"/>
              </w:rPr>
            </w:pPr>
            <w:r w:rsidRPr="00010278">
              <w:rPr>
                <w:rFonts w:ascii="Arial" w:hAnsi="Arial" w:cs="Arial"/>
                <w:lang w:val="en-GB"/>
              </w:rPr>
              <w:t xml:space="preserve">5. Some kids are very happy being the way they are </w:t>
            </w:r>
          </w:p>
          <w:p w14:paraId="4BDE460F" w14:textId="77777777" w:rsidR="003167C2" w:rsidRPr="00010278" w:rsidRDefault="003167C2" w:rsidP="00CD68BC">
            <w:pPr>
              <w:spacing w:after="0" w:line="240" w:lineRule="auto"/>
              <w:jc w:val="both"/>
              <w:rPr>
                <w:rFonts w:ascii="Arial" w:hAnsi="Arial" w:cs="Arial"/>
                <w:lang w:val="en-GB"/>
              </w:rPr>
            </w:pPr>
          </w:p>
          <w:p w14:paraId="29328A70" w14:textId="77777777" w:rsidR="003167C2" w:rsidRPr="00010278" w:rsidRDefault="003167C2" w:rsidP="00CD68BC">
            <w:pPr>
              <w:spacing w:after="0" w:line="240" w:lineRule="auto"/>
              <w:jc w:val="both"/>
              <w:rPr>
                <w:rFonts w:ascii="Arial" w:hAnsi="Arial" w:cs="Arial"/>
                <w:lang w:val="en-GB"/>
              </w:rPr>
            </w:pPr>
          </w:p>
        </w:tc>
        <w:tc>
          <w:tcPr>
            <w:tcW w:w="1257" w:type="dxa"/>
          </w:tcPr>
          <w:p w14:paraId="12F5AE20" w14:textId="77777777" w:rsidR="003167C2" w:rsidRPr="00010278" w:rsidRDefault="003167C2" w:rsidP="00CD68BC">
            <w:pPr>
              <w:spacing w:after="0" w:line="240" w:lineRule="auto"/>
              <w:jc w:val="both"/>
              <w:rPr>
                <w:rFonts w:ascii="Arial" w:hAnsi="Arial" w:cs="Arial"/>
                <w:b/>
                <w:bCs/>
                <w:sz w:val="24"/>
                <w:szCs w:val="24"/>
                <w:lang w:val="en-GB"/>
              </w:rPr>
            </w:pPr>
          </w:p>
          <w:p w14:paraId="7625C761" w14:textId="77777777" w:rsidR="003167C2" w:rsidRPr="00010278" w:rsidRDefault="003167C2" w:rsidP="00CD68BC">
            <w:pPr>
              <w:spacing w:after="0" w:line="240" w:lineRule="auto"/>
              <w:jc w:val="both"/>
              <w:rPr>
                <w:rFonts w:ascii="Arial" w:hAnsi="Arial" w:cs="Arial"/>
                <w:b/>
                <w:bCs/>
                <w:sz w:val="20"/>
                <w:szCs w:val="20"/>
                <w:lang w:val="en-GB"/>
              </w:rPr>
            </w:pPr>
          </w:p>
          <w:p w14:paraId="225ED890" w14:textId="77777777" w:rsidR="003167C2" w:rsidRPr="00010278" w:rsidRDefault="003167C2" w:rsidP="00CD68BC">
            <w:pPr>
              <w:spacing w:after="0" w:line="240" w:lineRule="auto"/>
              <w:jc w:val="both"/>
              <w:rPr>
                <w:rFonts w:ascii="Arial" w:hAnsi="Arial" w:cs="Arial"/>
                <w:b/>
                <w:bCs/>
                <w:sz w:val="20"/>
                <w:szCs w:val="20"/>
                <w:lang w:val="en-US"/>
              </w:rPr>
            </w:pPr>
            <w:r w:rsidRPr="00010278">
              <w:rPr>
                <w:rFonts w:ascii="Arial" w:hAnsi="Arial" w:cs="Arial"/>
                <w:b/>
                <w:bCs/>
                <w:sz w:val="20"/>
                <w:szCs w:val="20"/>
                <w:lang w:val="en-GB"/>
              </w:rPr>
              <w:t>0</w:t>
            </w:r>
          </w:p>
          <w:p w14:paraId="2BA6DDC3" w14:textId="77777777" w:rsidR="003167C2" w:rsidRPr="00010278" w:rsidRDefault="003167C2" w:rsidP="00CD68BC">
            <w:pPr>
              <w:spacing w:after="0" w:line="240" w:lineRule="auto"/>
              <w:jc w:val="both"/>
              <w:rPr>
                <w:rFonts w:ascii="Arial" w:hAnsi="Arial" w:cs="Arial"/>
                <w:b/>
                <w:bCs/>
                <w:sz w:val="24"/>
                <w:szCs w:val="24"/>
                <w:lang w:val="en-US"/>
              </w:rPr>
            </w:pPr>
          </w:p>
        </w:tc>
        <w:tc>
          <w:tcPr>
            <w:tcW w:w="1258" w:type="dxa"/>
          </w:tcPr>
          <w:p w14:paraId="3B964653" w14:textId="77777777" w:rsidR="003167C2" w:rsidRPr="00010278" w:rsidRDefault="003167C2" w:rsidP="00CD68BC">
            <w:pPr>
              <w:spacing w:after="0" w:line="240" w:lineRule="auto"/>
              <w:jc w:val="both"/>
              <w:rPr>
                <w:rFonts w:ascii="Arial" w:hAnsi="Arial" w:cs="Arial"/>
                <w:b/>
                <w:bCs/>
                <w:sz w:val="24"/>
                <w:szCs w:val="24"/>
                <w:lang w:val="en-US"/>
              </w:rPr>
            </w:pPr>
          </w:p>
          <w:p w14:paraId="0F14B8BE" w14:textId="77777777" w:rsidR="003167C2" w:rsidRPr="00010278" w:rsidRDefault="003167C2" w:rsidP="00CD68BC">
            <w:pPr>
              <w:spacing w:after="0" w:line="240" w:lineRule="auto"/>
              <w:jc w:val="both"/>
              <w:rPr>
                <w:rFonts w:ascii="Arial" w:hAnsi="Arial" w:cs="Arial"/>
                <w:b/>
                <w:bCs/>
                <w:sz w:val="20"/>
                <w:szCs w:val="20"/>
                <w:lang w:val="en-US"/>
              </w:rPr>
            </w:pPr>
          </w:p>
          <w:p w14:paraId="29001BA7" w14:textId="77777777" w:rsidR="003167C2" w:rsidRPr="00010278" w:rsidRDefault="003167C2" w:rsidP="00CD68BC">
            <w:pPr>
              <w:spacing w:after="0" w:line="240" w:lineRule="auto"/>
              <w:jc w:val="both"/>
              <w:rPr>
                <w:rFonts w:ascii="Arial" w:hAnsi="Arial" w:cs="Arial"/>
                <w:b/>
                <w:bCs/>
                <w:sz w:val="20"/>
                <w:szCs w:val="20"/>
                <w:lang w:val="en-US"/>
              </w:rPr>
            </w:pPr>
            <w:r w:rsidRPr="00010278">
              <w:rPr>
                <w:rFonts w:ascii="Arial" w:hAnsi="Arial" w:cs="Arial"/>
                <w:b/>
                <w:bCs/>
                <w:sz w:val="20"/>
                <w:szCs w:val="20"/>
                <w:lang w:val="en-US"/>
              </w:rPr>
              <w:t>1</w:t>
            </w:r>
          </w:p>
          <w:p w14:paraId="0431AC37" w14:textId="77777777" w:rsidR="003167C2" w:rsidRPr="00010278" w:rsidRDefault="003167C2" w:rsidP="00CD68BC">
            <w:pPr>
              <w:spacing w:after="0" w:line="240" w:lineRule="auto"/>
              <w:jc w:val="both"/>
              <w:rPr>
                <w:rFonts w:ascii="Arial" w:hAnsi="Arial" w:cs="Arial"/>
                <w:b/>
                <w:bCs/>
                <w:sz w:val="24"/>
                <w:szCs w:val="24"/>
                <w:lang w:val="en-US"/>
              </w:rPr>
            </w:pPr>
          </w:p>
        </w:tc>
        <w:tc>
          <w:tcPr>
            <w:tcW w:w="1258" w:type="dxa"/>
          </w:tcPr>
          <w:p w14:paraId="00A86598" w14:textId="77777777" w:rsidR="003167C2" w:rsidRPr="00010278" w:rsidRDefault="003167C2" w:rsidP="00CD68BC">
            <w:pPr>
              <w:spacing w:after="0" w:line="240" w:lineRule="auto"/>
              <w:jc w:val="both"/>
              <w:rPr>
                <w:rFonts w:ascii="Arial" w:hAnsi="Arial" w:cs="Arial"/>
                <w:b/>
                <w:bCs/>
                <w:sz w:val="24"/>
                <w:szCs w:val="24"/>
                <w:lang w:val="en-US"/>
              </w:rPr>
            </w:pPr>
          </w:p>
          <w:p w14:paraId="574E20C1" w14:textId="77777777" w:rsidR="003167C2" w:rsidRPr="00010278" w:rsidRDefault="003167C2" w:rsidP="00CD68BC">
            <w:pPr>
              <w:spacing w:after="0" w:line="240" w:lineRule="auto"/>
              <w:jc w:val="both"/>
              <w:rPr>
                <w:rFonts w:ascii="Arial" w:hAnsi="Arial" w:cs="Arial"/>
                <w:b/>
                <w:bCs/>
                <w:sz w:val="20"/>
                <w:szCs w:val="20"/>
                <w:lang w:val="en-US"/>
              </w:rPr>
            </w:pPr>
          </w:p>
          <w:p w14:paraId="6B4B7037" w14:textId="77777777" w:rsidR="003167C2" w:rsidRPr="00010278" w:rsidRDefault="003167C2" w:rsidP="00CD68BC">
            <w:pPr>
              <w:spacing w:after="0" w:line="240" w:lineRule="auto"/>
              <w:jc w:val="both"/>
              <w:rPr>
                <w:rFonts w:ascii="Arial" w:hAnsi="Arial" w:cs="Arial"/>
                <w:b/>
                <w:bCs/>
                <w:sz w:val="20"/>
                <w:szCs w:val="20"/>
                <w:lang w:val="en-US"/>
              </w:rPr>
            </w:pPr>
            <w:r w:rsidRPr="00010278">
              <w:rPr>
                <w:rFonts w:ascii="Arial" w:hAnsi="Arial" w:cs="Arial"/>
                <w:b/>
                <w:bCs/>
                <w:sz w:val="20"/>
                <w:szCs w:val="20"/>
                <w:lang w:val="en-US"/>
              </w:rPr>
              <w:t>2</w:t>
            </w:r>
          </w:p>
          <w:p w14:paraId="481CED0F" w14:textId="77777777" w:rsidR="003167C2" w:rsidRPr="00010278" w:rsidRDefault="003167C2" w:rsidP="00CD68BC">
            <w:pPr>
              <w:spacing w:after="0" w:line="240" w:lineRule="auto"/>
              <w:jc w:val="both"/>
              <w:rPr>
                <w:rFonts w:ascii="Arial" w:hAnsi="Arial" w:cs="Arial"/>
                <w:b/>
                <w:bCs/>
                <w:sz w:val="24"/>
                <w:szCs w:val="24"/>
                <w:lang w:val="en-US"/>
              </w:rPr>
            </w:pPr>
          </w:p>
        </w:tc>
        <w:tc>
          <w:tcPr>
            <w:tcW w:w="1258" w:type="dxa"/>
          </w:tcPr>
          <w:p w14:paraId="18BF34B0" w14:textId="77777777" w:rsidR="003167C2" w:rsidRPr="00010278" w:rsidRDefault="003167C2" w:rsidP="00CD68BC">
            <w:pPr>
              <w:spacing w:after="0" w:line="240" w:lineRule="auto"/>
              <w:jc w:val="both"/>
              <w:rPr>
                <w:rFonts w:ascii="Arial" w:hAnsi="Arial" w:cs="Arial"/>
                <w:b/>
                <w:bCs/>
                <w:sz w:val="24"/>
                <w:szCs w:val="24"/>
                <w:lang w:val="en-US"/>
              </w:rPr>
            </w:pPr>
          </w:p>
          <w:p w14:paraId="7A550E6A" w14:textId="77777777" w:rsidR="003167C2" w:rsidRPr="00010278" w:rsidRDefault="003167C2" w:rsidP="00CD68BC">
            <w:pPr>
              <w:spacing w:after="0" w:line="240" w:lineRule="auto"/>
              <w:jc w:val="both"/>
              <w:rPr>
                <w:rFonts w:ascii="Arial" w:hAnsi="Arial" w:cs="Arial"/>
                <w:b/>
                <w:bCs/>
                <w:sz w:val="20"/>
                <w:szCs w:val="20"/>
                <w:lang w:val="en-US"/>
              </w:rPr>
            </w:pPr>
          </w:p>
          <w:p w14:paraId="2C16E77A" w14:textId="77777777" w:rsidR="003167C2" w:rsidRPr="00010278" w:rsidRDefault="003167C2" w:rsidP="00CD68BC">
            <w:pPr>
              <w:spacing w:after="0" w:line="240" w:lineRule="auto"/>
              <w:jc w:val="both"/>
              <w:rPr>
                <w:rFonts w:ascii="Arial" w:hAnsi="Arial" w:cs="Arial"/>
                <w:b/>
                <w:bCs/>
                <w:sz w:val="20"/>
                <w:szCs w:val="20"/>
                <w:lang w:val="en-US"/>
              </w:rPr>
            </w:pPr>
            <w:r w:rsidRPr="00010278">
              <w:rPr>
                <w:rFonts w:ascii="Arial" w:hAnsi="Arial" w:cs="Arial"/>
                <w:b/>
                <w:bCs/>
                <w:sz w:val="20"/>
                <w:szCs w:val="20"/>
                <w:lang w:val="en-US"/>
              </w:rPr>
              <w:t>3</w:t>
            </w:r>
          </w:p>
          <w:p w14:paraId="05BB0D9D" w14:textId="77777777" w:rsidR="003167C2" w:rsidRPr="00010278" w:rsidRDefault="003167C2" w:rsidP="00CD68BC">
            <w:pPr>
              <w:spacing w:after="0" w:line="240" w:lineRule="auto"/>
              <w:jc w:val="both"/>
              <w:rPr>
                <w:rFonts w:ascii="Arial" w:hAnsi="Arial" w:cs="Arial"/>
                <w:b/>
                <w:bCs/>
                <w:sz w:val="24"/>
                <w:szCs w:val="24"/>
                <w:lang w:val="en-US"/>
              </w:rPr>
            </w:pPr>
          </w:p>
        </w:tc>
      </w:tr>
      <w:tr w:rsidR="003167C2" w:rsidRPr="00010278" w14:paraId="7F7EA289" w14:textId="77777777" w:rsidTr="000341F5">
        <w:tc>
          <w:tcPr>
            <w:tcW w:w="4181" w:type="dxa"/>
          </w:tcPr>
          <w:p w14:paraId="22A6A269" w14:textId="77777777" w:rsidR="003167C2" w:rsidRPr="00010278" w:rsidRDefault="003167C2" w:rsidP="00CD68BC">
            <w:pPr>
              <w:spacing w:after="0" w:line="240" w:lineRule="auto"/>
              <w:jc w:val="both"/>
              <w:rPr>
                <w:rFonts w:ascii="Arial" w:hAnsi="Arial" w:cs="Arial"/>
                <w:lang w:val="en-US"/>
              </w:rPr>
            </w:pPr>
          </w:p>
          <w:p w14:paraId="6DB166B1" w14:textId="77777777" w:rsidR="003167C2" w:rsidRPr="00010278" w:rsidRDefault="003167C2" w:rsidP="00CD68BC">
            <w:pPr>
              <w:spacing w:after="0" w:line="240" w:lineRule="auto"/>
              <w:jc w:val="both"/>
              <w:rPr>
                <w:rFonts w:ascii="Arial" w:hAnsi="Arial" w:cs="Arial"/>
                <w:lang w:val="en-GB"/>
              </w:rPr>
            </w:pPr>
            <w:r w:rsidRPr="00010278">
              <w:rPr>
                <w:rFonts w:ascii="Arial" w:hAnsi="Arial" w:cs="Arial"/>
                <w:lang w:val="en-GB"/>
              </w:rPr>
              <w:t xml:space="preserve">6. Some kids are not very happy with the way they do a lot of things </w:t>
            </w:r>
          </w:p>
          <w:p w14:paraId="49BD7841" w14:textId="77777777" w:rsidR="003167C2" w:rsidRPr="00010278" w:rsidRDefault="003167C2" w:rsidP="00CD68BC">
            <w:pPr>
              <w:spacing w:after="0" w:line="240" w:lineRule="auto"/>
              <w:jc w:val="both"/>
              <w:rPr>
                <w:rFonts w:ascii="Arial" w:hAnsi="Arial" w:cs="Arial"/>
                <w:lang w:val="en-GB"/>
              </w:rPr>
            </w:pPr>
          </w:p>
          <w:p w14:paraId="04BB3B72" w14:textId="77777777" w:rsidR="003167C2" w:rsidRPr="00010278" w:rsidRDefault="003167C2" w:rsidP="00CD68BC">
            <w:pPr>
              <w:spacing w:after="0" w:line="240" w:lineRule="auto"/>
              <w:jc w:val="both"/>
              <w:rPr>
                <w:rFonts w:ascii="Arial" w:hAnsi="Arial" w:cs="Arial"/>
                <w:lang w:val="en-GB"/>
              </w:rPr>
            </w:pPr>
          </w:p>
        </w:tc>
        <w:tc>
          <w:tcPr>
            <w:tcW w:w="1257" w:type="dxa"/>
          </w:tcPr>
          <w:p w14:paraId="1DE4321F" w14:textId="77777777" w:rsidR="003167C2" w:rsidRPr="00010278" w:rsidRDefault="003167C2" w:rsidP="00CD68BC">
            <w:pPr>
              <w:spacing w:after="0" w:line="240" w:lineRule="auto"/>
              <w:jc w:val="both"/>
              <w:rPr>
                <w:rFonts w:ascii="Arial" w:hAnsi="Arial" w:cs="Arial"/>
                <w:b/>
                <w:bCs/>
                <w:sz w:val="24"/>
                <w:szCs w:val="24"/>
                <w:lang w:val="en-GB"/>
              </w:rPr>
            </w:pPr>
          </w:p>
          <w:p w14:paraId="5663A175" w14:textId="77777777" w:rsidR="003167C2" w:rsidRPr="00010278" w:rsidRDefault="003167C2" w:rsidP="00CD68BC">
            <w:pPr>
              <w:spacing w:after="0" w:line="240" w:lineRule="auto"/>
              <w:jc w:val="both"/>
              <w:rPr>
                <w:rFonts w:ascii="Arial" w:hAnsi="Arial" w:cs="Arial"/>
                <w:b/>
                <w:bCs/>
                <w:sz w:val="20"/>
                <w:szCs w:val="20"/>
                <w:lang w:val="en-GB"/>
              </w:rPr>
            </w:pPr>
          </w:p>
          <w:p w14:paraId="4735E94F" w14:textId="77777777" w:rsidR="003167C2" w:rsidRPr="00010278" w:rsidRDefault="003167C2" w:rsidP="00CD68BC">
            <w:pPr>
              <w:spacing w:after="0" w:line="240" w:lineRule="auto"/>
              <w:jc w:val="both"/>
              <w:rPr>
                <w:rFonts w:ascii="Arial" w:hAnsi="Arial" w:cs="Arial"/>
                <w:b/>
                <w:bCs/>
                <w:sz w:val="20"/>
                <w:szCs w:val="20"/>
                <w:lang w:val="en-US"/>
              </w:rPr>
            </w:pPr>
            <w:r w:rsidRPr="00010278">
              <w:rPr>
                <w:rFonts w:ascii="Arial" w:hAnsi="Arial" w:cs="Arial"/>
                <w:b/>
                <w:bCs/>
                <w:sz w:val="20"/>
                <w:szCs w:val="20"/>
                <w:lang w:val="en-GB"/>
              </w:rPr>
              <w:t>0</w:t>
            </w:r>
          </w:p>
          <w:p w14:paraId="7A445370" w14:textId="77777777" w:rsidR="003167C2" w:rsidRPr="00010278" w:rsidRDefault="003167C2" w:rsidP="00CD68BC">
            <w:pPr>
              <w:spacing w:after="0" w:line="240" w:lineRule="auto"/>
              <w:jc w:val="both"/>
              <w:rPr>
                <w:rFonts w:ascii="Arial" w:hAnsi="Arial" w:cs="Arial"/>
                <w:b/>
                <w:bCs/>
                <w:sz w:val="24"/>
                <w:szCs w:val="24"/>
                <w:lang w:val="en-US"/>
              </w:rPr>
            </w:pPr>
          </w:p>
        </w:tc>
        <w:tc>
          <w:tcPr>
            <w:tcW w:w="1258" w:type="dxa"/>
          </w:tcPr>
          <w:p w14:paraId="2A41E46D" w14:textId="77777777" w:rsidR="003167C2" w:rsidRPr="00010278" w:rsidRDefault="003167C2" w:rsidP="00CD68BC">
            <w:pPr>
              <w:spacing w:after="0" w:line="240" w:lineRule="auto"/>
              <w:jc w:val="both"/>
              <w:rPr>
                <w:rFonts w:ascii="Arial" w:hAnsi="Arial" w:cs="Arial"/>
                <w:b/>
                <w:bCs/>
                <w:sz w:val="24"/>
                <w:szCs w:val="24"/>
                <w:lang w:val="en-US"/>
              </w:rPr>
            </w:pPr>
          </w:p>
          <w:p w14:paraId="3CE50370" w14:textId="77777777" w:rsidR="003167C2" w:rsidRPr="00010278" w:rsidRDefault="003167C2" w:rsidP="00CD68BC">
            <w:pPr>
              <w:spacing w:after="0" w:line="240" w:lineRule="auto"/>
              <w:jc w:val="both"/>
              <w:rPr>
                <w:rFonts w:ascii="Arial" w:hAnsi="Arial" w:cs="Arial"/>
                <w:b/>
                <w:bCs/>
                <w:sz w:val="20"/>
                <w:szCs w:val="20"/>
                <w:lang w:val="en-US"/>
              </w:rPr>
            </w:pPr>
          </w:p>
          <w:p w14:paraId="38C1B15C" w14:textId="77777777" w:rsidR="003167C2" w:rsidRPr="00010278" w:rsidRDefault="003167C2" w:rsidP="00CD68BC">
            <w:pPr>
              <w:spacing w:after="0" w:line="240" w:lineRule="auto"/>
              <w:jc w:val="both"/>
              <w:rPr>
                <w:rFonts w:ascii="Arial" w:hAnsi="Arial" w:cs="Arial"/>
                <w:b/>
                <w:bCs/>
                <w:sz w:val="20"/>
                <w:szCs w:val="20"/>
                <w:lang w:val="en-US"/>
              </w:rPr>
            </w:pPr>
            <w:r w:rsidRPr="00010278">
              <w:rPr>
                <w:rFonts w:ascii="Arial" w:hAnsi="Arial" w:cs="Arial"/>
                <w:b/>
                <w:bCs/>
                <w:sz w:val="20"/>
                <w:szCs w:val="20"/>
                <w:lang w:val="en-US"/>
              </w:rPr>
              <w:t>1</w:t>
            </w:r>
          </w:p>
          <w:p w14:paraId="79BDEFCF" w14:textId="77777777" w:rsidR="003167C2" w:rsidRPr="00010278" w:rsidRDefault="003167C2" w:rsidP="00CD68BC">
            <w:pPr>
              <w:spacing w:after="0" w:line="240" w:lineRule="auto"/>
              <w:jc w:val="both"/>
              <w:rPr>
                <w:rFonts w:ascii="Arial" w:hAnsi="Arial" w:cs="Arial"/>
                <w:b/>
                <w:bCs/>
                <w:sz w:val="24"/>
                <w:szCs w:val="24"/>
                <w:lang w:val="en-US"/>
              </w:rPr>
            </w:pPr>
          </w:p>
        </w:tc>
        <w:tc>
          <w:tcPr>
            <w:tcW w:w="1258" w:type="dxa"/>
          </w:tcPr>
          <w:p w14:paraId="06A5CCCB" w14:textId="77777777" w:rsidR="003167C2" w:rsidRPr="00010278" w:rsidRDefault="003167C2" w:rsidP="00CD68BC">
            <w:pPr>
              <w:spacing w:after="0" w:line="240" w:lineRule="auto"/>
              <w:jc w:val="both"/>
              <w:rPr>
                <w:rFonts w:ascii="Arial" w:hAnsi="Arial" w:cs="Arial"/>
                <w:b/>
                <w:bCs/>
                <w:sz w:val="24"/>
                <w:szCs w:val="24"/>
                <w:lang w:val="en-US"/>
              </w:rPr>
            </w:pPr>
          </w:p>
          <w:p w14:paraId="21AE2D23" w14:textId="77777777" w:rsidR="003167C2" w:rsidRPr="00010278" w:rsidRDefault="003167C2" w:rsidP="00CD68BC">
            <w:pPr>
              <w:spacing w:after="0" w:line="240" w:lineRule="auto"/>
              <w:jc w:val="both"/>
              <w:rPr>
                <w:rFonts w:ascii="Arial" w:hAnsi="Arial" w:cs="Arial"/>
                <w:b/>
                <w:bCs/>
                <w:sz w:val="20"/>
                <w:szCs w:val="20"/>
                <w:lang w:val="en-US"/>
              </w:rPr>
            </w:pPr>
          </w:p>
          <w:p w14:paraId="320663B1" w14:textId="77777777" w:rsidR="003167C2" w:rsidRPr="00010278" w:rsidRDefault="003167C2" w:rsidP="00CD68BC">
            <w:pPr>
              <w:spacing w:after="0" w:line="240" w:lineRule="auto"/>
              <w:jc w:val="both"/>
              <w:rPr>
                <w:rFonts w:ascii="Arial" w:hAnsi="Arial" w:cs="Arial"/>
                <w:b/>
                <w:bCs/>
                <w:sz w:val="20"/>
                <w:szCs w:val="20"/>
                <w:lang w:val="en-US"/>
              </w:rPr>
            </w:pPr>
            <w:r w:rsidRPr="00010278">
              <w:rPr>
                <w:rFonts w:ascii="Arial" w:hAnsi="Arial" w:cs="Arial"/>
                <w:b/>
                <w:bCs/>
                <w:sz w:val="20"/>
                <w:szCs w:val="20"/>
                <w:lang w:val="en-US"/>
              </w:rPr>
              <w:t>2</w:t>
            </w:r>
          </w:p>
          <w:p w14:paraId="3A2B5E2F" w14:textId="77777777" w:rsidR="003167C2" w:rsidRPr="00010278" w:rsidRDefault="003167C2" w:rsidP="00CD68BC">
            <w:pPr>
              <w:spacing w:after="0" w:line="240" w:lineRule="auto"/>
              <w:jc w:val="both"/>
              <w:rPr>
                <w:rFonts w:ascii="Arial" w:hAnsi="Arial" w:cs="Arial"/>
                <w:b/>
                <w:bCs/>
                <w:sz w:val="24"/>
                <w:szCs w:val="24"/>
                <w:lang w:val="en-US"/>
              </w:rPr>
            </w:pPr>
          </w:p>
        </w:tc>
        <w:tc>
          <w:tcPr>
            <w:tcW w:w="1258" w:type="dxa"/>
          </w:tcPr>
          <w:p w14:paraId="2CC90598" w14:textId="77777777" w:rsidR="003167C2" w:rsidRPr="00010278" w:rsidRDefault="003167C2" w:rsidP="00CD68BC">
            <w:pPr>
              <w:spacing w:after="0" w:line="240" w:lineRule="auto"/>
              <w:jc w:val="both"/>
              <w:rPr>
                <w:rFonts w:ascii="Arial" w:hAnsi="Arial" w:cs="Arial"/>
                <w:b/>
                <w:bCs/>
                <w:sz w:val="24"/>
                <w:szCs w:val="24"/>
                <w:lang w:val="en-US"/>
              </w:rPr>
            </w:pPr>
          </w:p>
          <w:p w14:paraId="36E86DDD" w14:textId="77777777" w:rsidR="003167C2" w:rsidRPr="00010278" w:rsidRDefault="003167C2" w:rsidP="00CD68BC">
            <w:pPr>
              <w:spacing w:after="0" w:line="240" w:lineRule="auto"/>
              <w:jc w:val="both"/>
              <w:rPr>
                <w:rFonts w:ascii="Arial" w:hAnsi="Arial" w:cs="Arial"/>
                <w:b/>
                <w:bCs/>
                <w:sz w:val="20"/>
                <w:szCs w:val="20"/>
                <w:lang w:val="en-US"/>
              </w:rPr>
            </w:pPr>
          </w:p>
          <w:p w14:paraId="0DCB825E" w14:textId="77777777" w:rsidR="003167C2" w:rsidRPr="00010278" w:rsidRDefault="003167C2" w:rsidP="00CD68BC">
            <w:pPr>
              <w:spacing w:after="0" w:line="240" w:lineRule="auto"/>
              <w:jc w:val="both"/>
              <w:rPr>
                <w:rFonts w:ascii="Arial" w:hAnsi="Arial" w:cs="Arial"/>
                <w:b/>
                <w:bCs/>
                <w:sz w:val="20"/>
                <w:szCs w:val="20"/>
                <w:lang w:val="en-US"/>
              </w:rPr>
            </w:pPr>
            <w:r w:rsidRPr="00010278">
              <w:rPr>
                <w:rFonts w:ascii="Arial" w:hAnsi="Arial" w:cs="Arial"/>
                <w:b/>
                <w:bCs/>
                <w:sz w:val="20"/>
                <w:szCs w:val="20"/>
                <w:lang w:val="en-US"/>
              </w:rPr>
              <w:t>3</w:t>
            </w:r>
          </w:p>
          <w:p w14:paraId="535503C6" w14:textId="77777777" w:rsidR="003167C2" w:rsidRPr="00010278" w:rsidRDefault="003167C2" w:rsidP="00CD68BC">
            <w:pPr>
              <w:spacing w:after="0" w:line="240" w:lineRule="auto"/>
              <w:jc w:val="both"/>
              <w:rPr>
                <w:rFonts w:ascii="Arial" w:hAnsi="Arial" w:cs="Arial"/>
                <w:b/>
                <w:bCs/>
                <w:sz w:val="24"/>
                <w:szCs w:val="24"/>
                <w:lang w:val="en-US"/>
              </w:rPr>
            </w:pPr>
          </w:p>
        </w:tc>
      </w:tr>
    </w:tbl>
    <w:p w14:paraId="619EA65D" w14:textId="77777777" w:rsidR="0069036B" w:rsidRPr="00010278" w:rsidRDefault="0069036B" w:rsidP="00CD68BC">
      <w:pPr>
        <w:pStyle w:val="NoSpacing"/>
        <w:spacing w:line="360" w:lineRule="auto"/>
        <w:jc w:val="both"/>
        <w:rPr>
          <w:rFonts w:ascii="Times New Roman" w:hAnsi="Times New Roman"/>
          <w:sz w:val="24"/>
          <w:szCs w:val="24"/>
          <w:lang w:val="en-GB"/>
        </w:rPr>
      </w:pPr>
    </w:p>
    <w:p w14:paraId="1E612A49" w14:textId="77777777" w:rsidR="0069036B" w:rsidRPr="00010278" w:rsidRDefault="0069036B" w:rsidP="00CD68BC">
      <w:pPr>
        <w:pStyle w:val="NoSpacing"/>
        <w:spacing w:line="360" w:lineRule="auto"/>
        <w:ind w:left="360"/>
        <w:jc w:val="both"/>
        <w:rPr>
          <w:rFonts w:ascii="Times New Roman" w:hAnsi="Times New Roman"/>
          <w:sz w:val="24"/>
          <w:szCs w:val="24"/>
          <w:lang w:val="en-GB"/>
        </w:rPr>
      </w:pPr>
    </w:p>
    <w:p w14:paraId="6523EE34" w14:textId="77777777" w:rsidR="003167C2" w:rsidRPr="00010278" w:rsidRDefault="003167C2" w:rsidP="00CD68BC">
      <w:pPr>
        <w:pStyle w:val="NoSpacing"/>
        <w:numPr>
          <w:ilvl w:val="0"/>
          <w:numId w:val="4"/>
        </w:numPr>
        <w:spacing w:line="360" w:lineRule="auto"/>
        <w:jc w:val="both"/>
        <w:rPr>
          <w:rFonts w:ascii="Times New Roman" w:hAnsi="Times New Roman"/>
          <w:sz w:val="24"/>
          <w:szCs w:val="24"/>
          <w:lang w:val="en-GB"/>
        </w:rPr>
      </w:pPr>
      <w:r w:rsidRPr="00010278">
        <w:rPr>
          <w:rFonts w:ascii="Times New Roman" w:hAnsi="Times New Roman"/>
          <w:sz w:val="24"/>
          <w:szCs w:val="24"/>
          <w:lang w:val="en-GB"/>
        </w:rPr>
        <w:t>Modifications were made to simplify the questionnaire for the children:</w:t>
      </w:r>
    </w:p>
    <w:p w14:paraId="2E7632EF" w14:textId="77777777" w:rsidR="003167C2" w:rsidRPr="00010278" w:rsidRDefault="003167C2" w:rsidP="00CD68BC">
      <w:pPr>
        <w:pStyle w:val="NoSpacing"/>
        <w:numPr>
          <w:ilvl w:val="0"/>
          <w:numId w:val="5"/>
        </w:numPr>
        <w:spacing w:line="360" w:lineRule="auto"/>
        <w:jc w:val="both"/>
        <w:rPr>
          <w:rFonts w:ascii="Times New Roman" w:hAnsi="Times New Roman"/>
          <w:sz w:val="24"/>
          <w:szCs w:val="24"/>
          <w:lang w:val="en-GB"/>
        </w:rPr>
      </w:pPr>
      <w:r w:rsidRPr="00010278">
        <w:rPr>
          <w:rFonts w:ascii="Times New Roman" w:hAnsi="Times New Roman"/>
          <w:sz w:val="24"/>
          <w:szCs w:val="24"/>
          <w:lang w:val="en-GB"/>
        </w:rPr>
        <w:t xml:space="preserve">First of all, the original questionnaire contained six subscales and each subscale contained six items. In this study only the subscale of global self-esteem was used. The manual of the SPPC stated that it is possible to use only the subscale you need without compromising the reliability and the validity of the questionnaire. </w:t>
      </w:r>
    </w:p>
    <w:p w14:paraId="078CBFD6" w14:textId="77777777" w:rsidR="003167C2" w:rsidRPr="00010278" w:rsidRDefault="003167C2" w:rsidP="00CD68BC">
      <w:pPr>
        <w:pStyle w:val="NoSpacing"/>
        <w:numPr>
          <w:ilvl w:val="0"/>
          <w:numId w:val="5"/>
        </w:numPr>
        <w:spacing w:line="360" w:lineRule="auto"/>
        <w:jc w:val="both"/>
        <w:rPr>
          <w:rFonts w:ascii="Times New Roman" w:hAnsi="Times New Roman"/>
          <w:sz w:val="24"/>
          <w:szCs w:val="24"/>
          <w:lang w:val="en-GB"/>
        </w:rPr>
      </w:pPr>
      <w:r w:rsidRPr="00010278">
        <w:rPr>
          <w:rFonts w:ascii="Times New Roman" w:hAnsi="Times New Roman"/>
          <w:sz w:val="24"/>
          <w:szCs w:val="24"/>
          <w:lang w:val="en-GB"/>
        </w:rPr>
        <w:t xml:space="preserve">Secondly, in the original version the child is first asked to decide which kind of kids he or she is most like, those described on the left or those described on the right, in each statement. Once having made this decision, the child next decides whether the description on the side he/she chose is “Really True for Me” or Sort of True for Me”. In the modified version </w:t>
      </w:r>
      <w:r w:rsidRPr="00010278">
        <w:rPr>
          <w:rFonts w:ascii="Times New Roman" w:hAnsi="Times New Roman"/>
          <w:sz w:val="24"/>
          <w:szCs w:val="24"/>
          <w:lang w:val="en-GB"/>
        </w:rPr>
        <w:lastRenderedPageBreak/>
        <w:t xml:space="preserve">these statements on the left and right were separated. One of the questions was randomly chosen, however three positively stated items and three negatively stated items were chosen to reduce the possibility that the pre-adolescents gave socially desirable responses. Items keyed </w:t>
      </w:r>
      <w:r w:rsidRPr="00010278">
        <w:rPr>
          <w:rFonts w:ascii="Times New Roman" w:hAnsi="Times New Roman"/>
          <w:iCs/>
          <w:sz w:val="24"/>
          <w:szCs w:val="24"/>
          <w:lang w:val="en-GB"/>
        </w:rPr>
        <w:t>positively</w:t>
      </w:r>
      <w:r w:rsidRPr="00010278">
        <w:rPr>
          <w:rFonts w:ascii="Times New Roman" w:hAnsi="Times New Roman"/>
          <w:i/>
          <w:iCs/>
          <w:sz w:val="24"/>
          <w:szCs w:val="24"/>
          <w:lang w:val="en-GB"/>
        </w:rPr>
        <w:t xml:space="preserve"> </w:t>
      </w:r>
      <w:r w:rsidRPr="00010278">
        <w:rPr>
          <w:rFonts w:ascii="Times New Roman" w:hAnsi="Times New Roman"/>
          <w:sz w:val="24"/>
          <w:szCs w:val="24"/>
          <w:lang w:val="en-GB"/>
        </w:rPr>
        <w:t xml:space="preserve">(+) present the </w:t>
      </w:r>
      <w:r w:rsidRPr="00010278">
        <w:rPr>
          <w:rFonts w:ascii="Times New Roman" w:hAnsi="Times New Roman"/>
          <w:iCs/>
          <w:sz w:val="24"/>
          <w:szCs w:val="24"/>
          <w:lang w:val="en-GB"/>
        </w:rPr>
        <w:t>more</w:t>
      </w:r>
      <w:r w:rsidRPr="00010278">
        <w:rPr>
          <w:rFonts w:ascii="Times New Roman" w:hAnsi="Times New Roman"/>
          <w:i/>
          <w:iCs/>
          <w:sz w:val="24"/>
          <w:szCs w:val="24"/>
          <w:lang w:val="en-GB"/>
        </w:rPr>
        <w:t xml:space="preserve"> </w:t>
      </w:r>
      <w:r w:rsidRPr="00010278">
        <w:rPr>
          <w:rFonts w:ascii="Times New Roman" w:hAnsi="Times New Roman"/>
          <w:sz w:val="24"/>
          <w:szCs w:val="24"/>
          <w:lang w:val="en-GB"/>
        </w:rPr>
        <w:t xml:space="preserve">competent or adequate self-description, whereas items keyed </w:t>
      </w:r>
      <w:r w:rsidRPr="00010278">
        <w:rPr>
          <w:rFonts w:ascii="Times New Roman" w:hAnsi="Times New Roman"/>
          <w:iCs/>
          <w:sz w:val="24"/>
          <w:szCs w:val="24"/>
          <w:lang w:val="en-GB"/>
        </w:rPr>
        <w:t>negatively</w:t>
      </w:r>
      <w:r w:rsidRPr="00010278">
        <w:rPr>
          <w:rFonts w:ascii="Times New Roman" w:hAnsi="Times New Roman"/>
          <w:i/>
          <w:iCs/>
          <w:sz w:val="24"/>
          <w:szCs w:val="24"/>
          <w:lang w:val="en-GB"/>
        </w:rPr>
        <w:t xml:space="preserve"> </w:t>
      </w:r>
      <w:r w:rsidRPr="00010278">
        <w:rPr>
          <w:rFonts w:ascii="Times New Roman" w:hAnsi="Times New Roman"/>
          <w:sz w:val="24"/>
          <w:szCs w:val="24"/>
          <w:lang w:val="en-GB"/>
        </w:rPr>
        <w:t xml:space="preserve">(-) present the </w:t>
      </w:r>
      <w:r w:rsidRPr="00010278">
        <w:rPr>
          <w:rFonts w:ascii="Times New Roman" w:hAnsi="Times New Roman"/>
          <w:iCs/>
          <w:sz w:val="24"/>
          <w:szCs w:val="24"/>
          <w:lang w:val="en-GB"/>
        </w:rPr>
        <w:t>less</w:t>
      </w:r>
      <w:r w:rsidRPr="00010278">
        <w:rPr>
          <w:rFonts w:ascii="Times New Roman" w:hAnsi="Times New Roman"/>
          <w:i/>
          <w:iCs/>
          <w:sz w:val="24"/>
          <w:szCs w:val="24"/>
          <w:lang w:val="en-GB"/>
        </w:rPr>
        <w:t xml:space="preserve"> </w:t>
      </w:r>
      <w:r w:rsidRPr="00010278">
        <w:rPr>
          <w:rFonts w:ascii="Times New Roman" w:hAnsi="Times New Roman"/>
          <w:sz w:val="24"/>
          <w:szCs w:val="24"/>
          <w:lang w:val="en-GB"/>
        </w:rPr>
        <w:t>competent or adequate self-description.</w:t>
      </w:r>
      <w:r w:rsidRPr="00010278">
        <w:rPr>
          <w:lang w:val="en-GB"/>
        </w:rPr>
        <w:t xml:space="preserve"> </w:t>
      </w:r>
    </w:p>
    <w:p w14:paraId="3DA83362" w14:textId="77777777" w:rsidR="003167C2" w:rsidRPr="00010278" w:rsidRDefault="003167C2" w:rsidP="00CD68BC">
      <w:pPr>
        <w:pStyle w:val="NoSpacing"/>
        <w:numPr>
          <w:ilvl w:val="0"/>
          <w:numId w:val="5"/>
        </w:numPr>
        <w:spacing w:line="360" w:lineRule="auto"/>
        <w:jc w:val="both"/>
        <w:rPr>
          <w:rFonts w:ascii="Times New Roman" w:hAnsi="Times New Roman"/>
          <w:sz w:val="24"/>
          <w:szCs w:val="24"/>
          <w:lang w:val="en-GB"/>
        </w:rPr>
      </w:pPr>
      <w:r w:rsidRPr="00010278">
        <w:rPr>
          <w:rFonts w:ascii="Times New Roman" w:hAnsi="Times New Roman"/>
          <w:sz w:val="24"/>
          <w:szCs w:val="24"/>
          <w:lang w:val="en-GB"/>
        </w:rPr>
        <w:t xml:space="preserve">Thirdly, a Likert scale was added so children could rate how much each statement represented them. </w:t>
      </w:r>
      <w:r w:rsidRPr="00010278">
        <w:rPr>
          <w:rFonts w:ascii="Times New Roman" w:hAnsi="Times New Roman"/>
          <w:bCs/>
          <w:sz w:val="24"/>
          <w:szCs w:val="24"/>
          <w:lang w:val="en-US" w:eastAsia="nl-NL"/>
        </w:rPr>
        <w:t>A four-point Likert-scale was used, ranging from “I am not like these children” to “I am exactly like these children”.</w:t>
      </w:r>
    </w:p>
    <w:p w14:paraId="78C80ABE" w14:textId="77777777" w:rsidR="003167C2" w:rsidRPr="00010278" w:rsidRDefault="003167C2" w:rsidP="00CD68BC">
      <w:pPr>
        <w:pStyle w:val="NoSpacing"/>
        <w:spacing w:line="360" w:lineRule="auto"/>
        <w:ind w:left="1788"/>
        <w:jc w:val="both"/>
        <w:rPr>
          <w:rFonts w:ascii="Times New Roman" w:hAnsi="Times New Roman"/>
          <w:sz w:val="24"/>
          <w:szCs w:val="24"/>
          <w:lang w:val="en-GB"/>
        </w:rPr>
      </w:pPr>
    </w:p>
    <w:p w14:paraId="56C195BC" w14:textId="77777777" w:rsidR="00B97548" w:rsidRPr="00010278" w:rsidRDefault="00B97548" w:rsidP="00CD68BC">
      <w:pPr>
        <w:pStyle w:val="NoSpacing"/>
        <w:spacing w:line="360" w:lineRule="auto"/>
        <w:ind w:left="1788"/>
        <w:jc w:val="both"/>
        <w:rPr>
          <w:rFonts w:ascii="Times New Roman" w:hAnsi="Times New Roman"/>
          <w:sz w:val="24"/>
          <w:szCs w:val="24"/>
          <w:lang w:val="en-GB"/>
        </w:rPr>
      </w:pPr>
    </w:p>
    <w:p w14:paraId="2D511A8E" w14:textId="56198BD3" w:rsidR="003167C2" w:rsidRPr="00010278" w:rsidRDefault="003167C2" w:rsidP="00CD68BC">
      <w:pPr>
        <w:pStyle w:val="NoSpacing"/>
        <w:numPr>
          <w:ilvl w:val="0"/>
          <w:numId w:val="15"/>
        </w:numPr>
        <w:spacing w:line="360" w:lineRule="auto"/>
        <w:jc w:val="both"/>
        <w:rPr>
          <w:rFonts w:ascii="Times New Roman" w:hAnsi="Times New Roman"/>
          <w:sz w:val="24"/>
          <w:szCs w:val="24"/>
          <w:lang w:val="en-GB"/>
        </w:rPr>
      </w:pPr>
      <w:r w:rsidRPr="00010278">
        <w:rPr>
          <w:rFonts w:ascii="Times New Roman" w:hAnsi="Times New Roman"/>
          <w:bCs/>
          <w:i/>
          <w:sz w:val="24"/>
          <w:szCs w:val="24"/>
          <w:lang w:val="en-US" w:eastAsia="nl-NL"/>
        </w:rPr>
        <w:t>Modifications of the Statement Test</w:t>
      </w:r>
    </w:p>
    <w:p w14:paraId="5D6EC623" w14:textId="11AC92A1" w:rsidR="003167C2" w:rsidRPr="00010278" w:rsidRDefault="003167C2" w:rsidP="00CD68BC">
      <w:pPr>
        <w:pStyle w:val="NoSpacing"/>
        <w:numPr>
          <w:ilvl w:val="0"/>
          <w:numId w:val="6"/>
        </w:numPr>
        <w:spacing w:line="360" w:lineRule="auto"/>
        <w:jc w:val="both"/>
        <w:rPr>
          <w:rFonts w:ascii="Times New Roman" w:hAnsi="Times New Roman"/>
          <w:sz w:val="24"/>
          <w:szCs w:val="24"/>
          <w:lang w:val="en-GB"/>
        </w:rPr>
      </w:pPr>
      <w:r w:rsidRPr="00010278">
        <w:rPr>
          <w:rFonts w:ascii="Times New Roman" w:hAnsi="Times New Roman"/>
          <w:bCs/>
          <w:sz w:val="24"/>
          <w:szCs w:val="24"/>
          <w:lang w:val="en-US" w:eastAsia="nl-NL"/>
        </w:rPr>
        <w:t>Modified version of the Statement Test</w:t>
      </w:r>
    </w:p>
    <w:p w14:paraId="00B0ED23" w14:textId="474B4119" w:rsidR="003167C2" w:rsidRPr="00010278" w:rsidRDefault="003167C2" w:rsidP="00CD68BC">
      <w:pPr>
        <w:spacing w:line="360" w:lineRule="auto"/>
        <w:jc w:val="both"/>
        <w:rPr>
          <w:rFonts w:ascii="Arial" w:hAnsi="Arial" w:cs="Arial"/>
          <w:b/>
          <w:bCs/>
          <w:lang w:val="en-US"/>
        </w:rPr>
      </w:pPr>
      <w:r w:rsidRPr="00010278">
        <w:rPr>
          <w:rFonts w:ascii="Arial" w:hAnsi="Arial" w:cs="Arial"/>
          <w:b/>
          <w:bCs/>
          <w:lang w:val="en-US"/>
        </w:rPr>
        <w:t xml:space="preserve">Who are you?  What are your </w:t>
      </w:r>
      <w:r w:rsidR="00361579" w:rsidRPr="00010278">
        <w:rPr>
          <w:rFonts w:ascii="Arial" w:hAnsi="Arial" w:cs="Arial"/>
          <w:b/>
          <w:bCs/>
          <w:lang w:val="en-US"/>
        </w:rPr>
        <w:t>most important characteristics?</w:t>
      </w:r>
    </w:p>
    <w:p w14:paraId="19119556" w14:textId="11E64A2F" w:rsidR="003167C2" w:rsidRPr="00010278" w:rsidRDefault="003167C2" w:rsidP="00CD68BC">
      <w:pPr>
        <w:spacing w:line="360" w:lineRule="auto"/>
        <w:jc w:val="both"/>
        <w:rPr>
          <w:rFonts w:ascii="Arial" w:hAnsi="Arial" w:cs="Arial"/>
          <w:lang w:val="en-US"/>
        </w:rPr>
      </w:pPr>
      <w:r w:rsidRPr="00010278">
        <w:rPr>
          <w:rFonts w:ascii="Arial" w:hAnsi="Arial" w:cs="Arial"/>
          <w:lang w:val="en-US"/>
        </w:rPr>
        <w:t>In this task you have to describe how you see yourself. Think carefully about what kind of person you are and write y</w:t>
      </w:r>
      <w:r w:rsidR="001E0196" w:rsidRPr="00010278">
        <w:rPr>
          <w:rFonts w:ascii="Arial" w:hAnsi="Arial" w:cs="Arial"/>
          <w:lang w:val="en-US"/>
        </w:rPr>
        <w:t>our main characteristics below.</w:t>
      </w:r>
    </w:p>
    <w:p w14:paraId="16C455B8" w14:textId="2858AE5F" w:rsidR="003167C2" w:rsidRPr="00010278" w:rsidRDefault="003167C2" w:rsidP="00CD68BC">
      <w:pPr>
        <w:spacing w:line="360" w:lineRule="auto"/>
        <w:jc w:val="both"/>
        <w:rPr>
          <w:rFonts w:ascii="Arial" w:hAnsi="Arial" w:cs="Arial"/>
          <w:lang w:val="en-US"/>
        </w:rPr>
      </w:pPr>
      <w:r w:rsidRPr="00010278">
        <w:rPr>
          <w:rFonts w:ascii="Arial" w:hAnsi="Arial" w:cs="Arial"/>
          <w:lang w:val="en-US"/>
        </w:rPr>
        <w:t>For example: How is your personality? How is your behavior? How are you at s</w:t>
      </w:r>
      <w:r w:rsidR="001E0196" w:rsidRPr="00010278">
        <w:rPr>
          <w:rFonts w:ascii="Arial" w:hAnsi="Arial" w:cs="Arial"/>
          <w:lang w:val="en-US"/>
        </w:rPr>
        <w:t>chool, with hobbies, or sports?</w:t>
      </w:r>
    </w:p>
    <w:p w14:paraId="0519297F" w14:textId="77777777" w:rsidR="003167C2" w:rsidRPr="00010278" w:rsidRDefault="003167C2" w:rsidP="00CD68BC">
      <w:pPr>
        <w:spacing w:line="360" w:lineRule="auto"/>
        <w:jc w:val="both"/>
        <w:rPr>
          <w:rFonts w:ascii="Arial" w:hAnsi="Arial" w:cs="Arial"/>
          <w:lang w:val="en-US"/>
        </w:rPr>
      </w:pPr>
      <w:r w:rsidRPr="00010278">
        <w:rPr>
          <w:rFonts w:ascii="Arial" w:hAnsi="Arial" w:cs="Arial"/>
          <w:lang w:val="en-US"/>
        </w:rPr>
        <w:t xml:space="preserve">Note: you can write down 7 characteristics, but you can also chose to write </w:t>
      </w:r>
      <w:r w:rsidRPr="00010278">
        <w:rPr>
          <w:rFonts w:ascii="Arial" w:hAnsi="Arial" w:cs="Arial"/>
          <w:u w:val="single"/>
          <w:lang w:val="en-US"/>
        </w:rPr>
        <w:t>less than</w:t>
      </w:r>
      <w:r w:rsidRPr="00010278">
        <w:rPr>
          <w:rFonts w:ascii="Arial" w:hAnsi="Arial" w:cs="Arial"/>
          <w:lang w:val="en-US"/>
        </w:rPr>
        <w:t xml:space="preserve"> 7 characteristics, that won’t matter.</w:t>
      </w:r>
    </w:p>
    <w:tbl>
      <w:tblPr>
        <w:tblpPr w:leftFromText="180" w:rightFromText="180" w:bottomFromText="200" w:vertAnchor="text" w:horzAnchor="margin" w:tblpXSpec="center" w:tblpY="184"/>
        <w:tblW w:w="5200" w:type="pct"/>
        <w:tblBorders>
          <w:top w:val="single" w:sz="2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8"/>
        <w:gridCol w:w="1687"/>
        <w:gridCol w:w="1685"/>
      </w:tblGrid>
      <w:tr w:rsidR="003167C2" w:rsidRPr="00010278" w14:paraId="6C27CC57" w14:textId="77777777" w:rsidTr="000341F5">
        <w:trPr>
          <w:trHeight w:val="654"/>
        </w:trPr>
        <w:tc>
          <w:tcPr>
            <w:tcW w:w="3255" w:type="pct"/>
            <w:vMerge w:val="restart"/>
            <w:tcBorders>
              <w:top w:val="single" w:sz="24" w:space="0" w:color="auto"/>
              <w:left w:val="single" w:sz="18" w:space="0" w:color="auto"/>
              <w:bottom w:val="single" w:sz="18" w:space="0" w:color="auto"/>
              <w:right w:val="single" w:sz="18" w:space="0" w:color="auto"/>
            </w:tcBorders>
          </w:tcPr>
          <w:p w14:paraId="3159A2B6" w14:textId="77777777" w:rsidR="003167C2" w:rsidRPr="00010278" w:rsidRDefault="003167C2" w:rsidP="00CD68BC">
            <w:pPr>
              <w:spacing w:line="360" w:lineRule="auto"/>
              <w:ind w:left="-85"/>
              <w:jc w:val="both"/>
              <w:rPr>
                <w:rFonts w:ascii="Arial" w:hAnsi="Arial" w:cs="Arial"/>
                <w:sz w:val="18"/>
                <w:szCs w:val="18"/>
              </w:rPr>
            </w:pPr>
            <w:r w:rsidRPr="00010278">
              <w:rPr>
                <w:rFonts w:ascii="Arial" w:hAnsi="Arial" w:cs="Arial"/>
                <w:b/>
                <w:bCs/>
                <w:sz w:val="20"/>
                <w:szCs w:val="20"/>
              </w:rPr>
              <w:t>Complete the sentences:</w:t>
            </w:r>
          </w:p>
        </w:tc>
        <w:tc>
          <w:tcPr>
            <w:tcW w:w="1745" w:type="pct"/>
            <w:gridSpan w:val="2"/>
            <w:tcBorders>
              <w:top w:val="single" w:sz="24" w:space="0" w:color="auto"/>
              <w:left w:val="single" w:sz="18" w:space="0" w:color="auto"/>
              <w:bottom w:val="single" w:sz="18" w:space="0" w:color="auto"/>
              <w:right w:val="single" w:sz="18" w:space="0" w:color="auto"/>
            </w:tcBorders>
          </w:tcPr>
          <w:p w14:paraId="56C3F516" w14:textId="77777777" w:rsidR="003167C2" w:rsidRPr="00010278" w:rsidRDefault="003167C2" w:rsidP="00CD68BC">
            <w:pPr>
              <w:spacing w:after="0" w:line="360" w:lineRule="auto"/>
              <w:ind w:left="-85"/>
              <w:jc w:val="both"/>
              <w:rPr>
                <w:rFonts w:ascii="Arial" w:hAnsi="Arial" w:cs="Arial"/>
                <w:b/>
                <w:sz w:val="24"/>
                <w:szCs w:val="24"/>
                <w:lang w:val="en-US"/>
              </w:rPr>
            </w:pPr>
            <w:r w:rsidRPr="00010278">
              <w:rPr>
                <w:rFonts w:ascii="Arial" w:hAnsi="Arial" w:cs="Arial"/>
                <w:b/>
                <w:sz w:val="20"/>
                <w:szCs w:val="20"/>
                <w:lang w:val="en-US"/>
              </w:rPr>
              <w:t>Answer the questions below about the sentences you just wrote down.</w:t>
            </w:r>
          </w:p>
          <w:p w14:paraId="369E2615" w14:textId="77777777" w:rsidR="003167C2" w:rsidRPr="00010278" w:rsidRDefault="003167C2" w:rsidP="00CD68BC">
            <w:pPr>
              <w:spacing w:line="360" w:lineRule="auto"/>
              <w:ind w:left="-85"/>
              <w:jc w:val="both"/>
              <w:rPr>
                <w:rFonts w:ascii="Arial" w:hAnsi="Arial" w:cs="Arial"/>
                <w:b/>
                <w:u w:val="single"/>
              </w:rPr>
            </w:pPr>
            <w:r w:rsidRPr="00010278">
              <w:rPr>
                <w:rFonts w:ascii="Arial" w:hAnsi="Arial" w:cs="Arial"/>
                <w:b/>
                <w:sz w:val="20"/>
                <w:szCs w:val="20"/>
                <w:u w:val="single"/>
              </w:rPr>
              <w:t xml:space="preserve">Question A and B </w:t>
            </w:r>
          </w:p>
        </w:tc>
      </w:tr>
      <w:tr w:rsidR="003167C2" w:rsidRPr="00010278" w14:paraId="42692E04" w14:textId="77777777" w:rsidTr="000341F5">
        <w:trPr>
          <w:trHeight w:val="654"/>
        </w:trPr>
        <w:tc>
          <w:tcPr>
            <w:tcW w:w="0" w:type="auto"/>
            <w:vMerge/>
            <w:tcBorders>
              <w:top w:val="single" w:sz="24" w:space="0" w:color="auto"/>
              <w:left w:val="single" w:sz="18" w:space="0" w:color="auto"/>
              <w:bottom w:val="single" w:sz="18" w:space="0" w:color="auto"/>
              <w:right w:val="single" w:sz="18" w:space="0" w:color="auto"/>
            </w:tcBorders>
            <w:vAlign w:val="center"/>
          </w:tcPr>
          <w:p w14:paraId="4DD72834" w14:textId="77777777" w:rsidR="003167C2" w:rsidRPr="00010278" w:rsidRDefault="003167C2" w:rsidP="00CD68BC">
            <w:pPr>
              <w:spacing w:after="0" w:line="360" w:lineRule="auto"/>
              <w:jc w:val="both"/>
              <w:rPr>
                <w:rFonts w:ascii="Arial" w:hAnsi="Arial" w:cs="Arial"/>
                <w:sz w:val="18"/>
                <w:szCs w:val="18"/>
              </w:rPr>
            </w:pPr>
          </w:p>
        </w:tc>
        <w:tc>
          <w:tcPr>
            <w:tcW w:w="873" w:type="pct"/>
            <w:tcBorders>
              <w:top w:val="single" w:sz="24" w:space="0" w:color="auto"/>
              <w:left w:val="single" w:sz="18" w:space="0" w:color="auto"/>
              <w:bottom w:val="single" w:sz="18" w:space="0" w:color="auto"/>
              <w:right w:val="single" w:sz="18" w:space="0" w:color="auto"/>
            </w:tcBorders>
          </w:tcPr>
          <w:p w14:paraId="522E43CF" w14:textId="77777777" w:rsidR="003167C2" w:rsidRPr="00010278" w:rsidRDefault="003167C2" w:rsidP="00CD68BC">
            <w:pPr>
              <w:numPr>
                <w:ilvl w:val="0"/>
                <w:numId w:val="7"/>
              </w:numPr>
              <w:spacing w:after="0" w:line="360" w:lineRule="auto"/>
              <w:jc w:val="both"/>
              <w:rPr>
                <w:rFonts w:ascii="Arial" w:hAnsi="Arial" w:cs="Arial"/>
                <w:b/>
                <w:sz w:val="18"/>
                <w:szCs w:val="18"/>
                <w:lang w:val="en-US"/>
              </w:rPr>
            </w:pPr>
            <w:r w:rsidRPr="00010278">
              <w:rPr>
                <w:rFonts w:ascii="Arial" w:hAnsi="Arial" w:cs="Arial"/>
                <w:b/>
                <w:sz w:val="18"/>
                <w:szCs w:val="18"/>
                <w:lang w:val="en-US"/>
              </w:rPr>
              <w:t>How important is this characteristic for you?</w:t>
            </w:r>
          </w:p>
          <w:p w14:paraId="53EC2BC6" w14:textId="77777777" w:rsidR="003167C2" w:rsidRPr="00010278" w:rsidRDefault="003167C2" w:rsidP="00CD68BC">
            <w:pPr>
              <w:spacing w:after="0" w:line="360" w:lineRule="auto"/>
              <w:ind w:left="-85"/>
              <w:jc w:val="both"/>
              <w:rPr>
                <w:rFonts w:ascii="Arial" w:hAnsi="Arial" w:cs="Arial"/>
                <w:b/>
                <w:sz w:val="16"/>
                <w:szCs w:val="16"/>
                <w:lang w:val="en-US"/>
              </w:rPr>
            </w:pPr>
          </w:p>
          <w:p w14:paraId="26582106" w14:textId="77777777" w:rsidR="003167C2" w:rsidRPr="00010278" w:rsidRDefault="003167C2" w:rsidP="00CD68BC">
            <w:pPr>
              <w:spacing w:line="360" w:lineRule="auto"/>
              <w:ind w:left="-85"/>
              <w:jc w:val="both"/>
              <w:rPr>
                <w:rFonts w:ascii="Arial" w:hAnsi="Arial" w:cs="Arial"/>
                <w:sz w:val="16"/>
                <w:szCs w:val="16"/>
                <w:lang w:val="en-US"/>
              </w:rPr>
            </w:pPr>
          </w:p>
        </w:tc>
        <w:tc>
          <w:tcPr>
            <w:tcW w:w="872" w:type="pct"/>
            <w:tcBorders>
              <w:top w:val="single" w:sz="24" w:space="0" w:color="auto"/>
              <w:bottom w:val="single" w:sz="18" w:space="0" w:color="auto"/>
              <w:right w:val="single" w:sz="18" w:space="0" w:color="auto"/>
            </w:tcBorders>
          </w:tcPr>
          <w:p w14:paraId="1DF7B1B5" w14:textId="77777777" w:rsidR="003167C2" w:rsidRPr="00010278" w:rsidRDefault="003167C2" w:rsidP="00CD68BC">
            <w:pPr>
              <w:numPr>
                <w:ilvl w:val="0"/>
                <w:numId w:val="7"/>
              </w:numPr>
              <w:spacing w:after="0" w:line="360" w:lineRule="auto"/>
              <w:jc w:val="both"/>
              <w:rPr>
                <w:rFonts w:ascii="Arial" w:hAnsi="Arial" w:cs="Arial"/>
                <w:b/>
                <w:sz w:val="18"/>
                <w:szCs w:val="18"/>
                <w:lang w:val="en-US"/>
              </w:rPr>
            </w:pPr>
            <w:r w:rsidRPr="00010278">
              <w:rPr>
                <w:rFonts w:ascii="Arial" w:hAnsi="Arial" w:cs="Arial"/>
                <w:b/>
                <w:sz w:val="18"/>
                <w:szCs w:val="18"/>
                <w:lang w:val="en-US"/>
              </w:rPr>
              <w:t>How happy are you with this characteristic?</w:t>
            </w:r>
          </w:p>
        </w:tc>
      </w:tr>
      <w:tr w:rsidR="003167C2" w:rsidRPr="00010278" w14:paraId="4BDB1A4C" w14:textId="77777777" w:rsidTr="000341F5">
        <w:trPr>
          <w:trHeight w:val="276"/>
        </w:trPr>
        <w:tc>
          <w:tcPr>
            <w:tcW w:w="3255" w:type="pct"/>
            <w:vMerge w:val="restart"/>
            <w:tcBorders>
              <w:top w:val="single" w:sz="18" w:space="0" w:color="auto"/>
              <w:left w:val="single" w:sz="18" w:space="0" w:color="auto"/>
              <w:bottom w:val="single" w:sz="18" w:space="0" w:color="auto"/>
              <w:right w:val="single" w:sz="18" w:space="0" w:color="auto"/>
            </w:tcBorders>
          </w:tcPr>
          <w:p w14:paraId="5817314F" w14:textId="77777777" w:rsidR="003167C2" w:rsidRPr="00010278" w:rsidRDefault="003167C2" w:rsidP="00CD68BC">
            <w:pPr>
              <w:numPr>
                <w:ilvl w:val="0"/>
                <w:numId w:val="8"/>
              </w:numPr>
              <w:spacing w:after="0" w:line="360" w:lineRule="auto"/>
              <w:jc w:val="both"/>
              <w:rPr>
                <w:rFonts w:ascii="Arial" w:hAnsi="Arial" w:cs="Arial"/>
                <w:b/>
                <w:bCs/>
                <w:sz w:val="20"/>
                <w:szCs w:val="20"/>
              </w:rPr>
            </w:pPr>
            <w:r w:rsidRPr="00010278">
              <w:rPr>
                <w:rFonts w:ascii="Arial" w:hAnsi="Arial" w:cs="Arial"/>
                <w:b/>
                <w:bCs/>
                <w:sz w:val="20"/>
                <w:szCs w:val="20"/>
              </w:rPr>
              <w:lastRenderedPageBreak/>
              <w:t>I am</w:t>
            </w:r>
          </w:p>
          <w:p w14:paraId="0CCB8615" w14:textId="652D9469" w:rsidR="003167C2" w:rsidRPr="00010278" w:rsidRDefault="00594D8E" w:rsidP="00CD68BC">
            <w:pPr>
              <w:spacing w:after="0" w:line="360" w:lineRule="auto"/>
              <w:ind w:left="275"/>
              <w:jc w:val="both"/>
              <w:rPr>
                <w:rFonts w:ascii="Arial" w:hAnsi="Arial" w:cs="Arial"/>
                <w:b/>
                <w:bCs/>
                <w:sz w:val="20"/>
                <w:szCs w:val="20"/>
              </w:rPr>
            </w:pPr>
            <w:r w:rsidRPr="00010278">
              <w:rPr>
                <w:noProof/>
                <w:lang w:eastAsia="nl-NL"/>
              </w:rPr>
              <mc:AlternateContent>
                <mc:Choice Requires="wps">
                  <w:drawing>
                    <wp:anchor distT="0" distB="0" distL="114300" distR="114300" simplePos="0" relativeHeight="251634176" behindDoc="0" locked="0" layoutInCell="1" allowOverlap="1" wp14:anchorId="7ADC1939" wp14:editId="27222D38">
                      <wp:simplePos x="0" y="0"/>
                      <wp:positionH relativeFrom="column">
                        <wp:posOffset>274320</wp:posOffset>
                      </wp:positionH>
                      <wp:positionV relativeFrom="paragraph">
                        <wp:posOffset>279400</wp:posOffset>
                      </wp:positionV>
                      <wp:extent cx="3543300" cy="635"/>
                      <wp:effectExtent l="0" t="0" r="19050" b="37465"/>
                      <wp:wrapNone/>
                      <wp:docPr id="74" name="Rechte verbindingslijn met pijl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3300DBA" id="_x0000_t32" coordsize="21600,21600" o:spt="32" o:oned="t" path="m,l21600,21600e" filled="f">
                      <v:path arrowok="t" fillok="f" o:connecttype="none"/>
                      <o:lock v:ext="edit" shapetype="t"/>
                    </v:shapetype>
                    <v:shape id="Rechte verbindingslijn met pijl 74" o:spid="_x0000_s1026" type="#_x0000_t32" style="position:absolute;margin-left:21.6pt;margin-top:22pt;width:279pt;height:.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"/>
                  </w:pict>
                </mc:Fallback>
              </mc:AlternateContent>
            </w:r>
          </w:p>
          <w:p w14:paraId="76E39A0F" w14:textId="77777777" w:rsidR="003167C2" w:rsidRPr="00010278" w:rsidRDefault="003167C2" w:rsidP="00CD68BC">
            <w:pPr>
              <w:spacing w:line="360" w:lineRule="auto"/>
              <w:jc w:val="both"/>
              <w:rPr>
                <w:rFonts w:ascii="Arial" w:hAnsi="Arial" w:cs="Arial"/>
                <w:sz w:val="20"/>
                <w:szCs w:val="20"/>
              </w:rPr>
            </w:pPr>
          </w:p>
        </w:tc>
        <w:tc>
          <w:tcPr>
            <w:tcW w:w="873" w:type="pct"/>
            <w:tcBorders>
              <w:top w:val="single" w:sz="18" w:space="0" w:color="auto"/>
              <w:left w:val="single" w:sz="18" w:space="0" w:color="auto"/>
              <w:right w:val="single" w:sz="18" w:space="0" w:color="auto"/>
            </w:tcBorders>
            <w:vAlign w:val="center"/>
          </w:tcPr>
          <w:p w14:paraId="149A27C4" w14:textId="4BA9A1ED" w:rsidR="003167C2" w:rsidRPr="00010278" w:rsidRDefault="00594D8E" w:rsidP="00CD68BC">
            <w:pPr>
              <w:spacing w:line="360" w:lineRule="auto"/>
              <w:ind w:left="-85"/>
              <w:jc w:val="both"/>
              <w:rPr>
                <w:rFonts w:ascii="Arial" w:hAnsi="Arial" w:cs="Arial"/>
                <w:sz w:val="16"/>
                <w:szCs w:val="16"/>
              </w:rPr>
            </w:pPr>
            <w:r w:rsidRPr="00010278">
              <w:rPr>
                <w:noProof/>
                <w:lang w:eastAsia="nl-NL"/>
              </w:rPr>
              <mc:AlternateContent>
                <mc:Choice Requires="wps">
                  <w:drawing>
                    <wp:anchor distT="0" distB="0" distL="114300" distR="114300" simplePos="0" relativeHeight="251635200" behindDoc="0" locked="0" layoutInCell="1" allowOverlap="1" wp14:anchorId="68C09977" wp14:editId="65DF8978">
                      <wp:simplePos x="0" y="0"/>
                      <wp:positionH relativeFrom="column">
                        <wp:posOffset>784860</wp:posOffset>
                      </wp:positionH>
                      <wp:positionV relativeFrom="paragraph">
                        <wp:posOffset>21590</wp:posOffset>
                      </wp:positionV>
                      <wp:extent cx="85725" cy="104775"/>
                      <wp:effectExtent l="53975" t="71120" r="50800" b="52705"/>
                      <wp:wrapNone/>
                      <wp:docPr id="47" name="5-puntige ster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104775"/>
                              </a:xfrm>
                              <a:custGeom>
                                <a:avLst/>
                                <a:gdLst>
                                  <a:gd name="T0" fmla="*/ 0 w 85725"/>
                                  <a:gd name="T1" fmla="*/ 40020 h 104775"/>
                                  <a:gd name="T2" fmla="*/ 32744 w 85725"/>
                                  <a:gd name="T3" fmla="*/ 40021 h 104775"/>
                                  <a:gd name="T4" fmla="*/ 42863 w 85725"/>
                                  <a:gd name="T5" fmla="*/ 0 h 104775"/>
                                  <a:gd name="T6" fmla="*/ 52981 w 85725"/>
                                  <a:gd name="T7" fmla="*/ 40021 h 104775"/>
                                  <a:gd name="T8" fmla="*/ 85725 w 85725"/>
                                  <a:gd name="T9" fmla="*/ 40020 h 104775"/>
                                  <a:gd name="T10" fmla="*/ 59234 w 85725"/>
                                  <a:gd name="T11" fmla="*/ 64754 h 104775"/>
                                  <a:gd name="T12" fmla="*/ 69353 w 85725"/>
                                  <a:gd name="T13" fmla="*/ 104775 h 104775"/>
                                  <a:gd name="T14" fmla="*/ 42863 w 85725"/>
                                  <a:gd name="T15" fmla="*/ 80040 h 104775"/>
                                  <a:gd name="T16" fmla="*/ 16372 w 85725"/>
                                  <a:gd name="T17" fmla="*/ 104775 h 104775"/>
                                  <a:gd name="T18" fmla="*/ 26491 w 85725"/>
                                  <a:gd name="T19" fmla="*/ 64754 h 104775"/>
                                  <a:gd name="T20" fmla="*/ 0 w 85725"/>
                                  <a:gd name="T21" fmla="*/ 40020 h 1047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5725" h="104775">
                                    <a:moveTo>
                                      <a:pt x="0" y="40020"/>
                                    </a:moveTo>
                                    <a:lnTo>
                                      <a:pt x="32744" y="40021"/>
                                    </a:lnTo>
                                    <a:lnTo>
                                      <a:pt x="42863" y="0"/>
                                    </a:lnTo>
                                    <a:lnTo>
                                      <a:pt x="52981" y="40021"/>
                                    </a:lnTo>
                                    <a:lnTo>
                                      <a:pt x="85725" y="40020"/>
                                    </a:lnTo>
                                    <a:lnTo>
                                      <a:pt x="59234" y="64754"/>
                                    </a:lnTo>
                                    <a:lnTo>
                                      <a:pt x="69353" y="104775"/>
                                    </a:lnTo>
                                    <a:lnTo>
                                      <a:pt x="42863" y="80040"/>
                                    </a:lnTo>
                                    <a:lnTo>
                                      <a:pt x="16372" y="104775"/>
                                    </a:lnTo>
                                    <a:lnTo>
                                      <a:pt x="26491" y="64754"/>
                                    </a:lnTo>
                                    <a:lnTo>
                                      <a:pt x="0" y="40020"/>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6AE35E" id="5-puntige ster 73" o:spid="_x0000_s1026" style="position:absolute;margin-left:61.8pt;margin-top:1.7pt;width:6.75pt;height:8.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7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" path="m,40020r32744,1l42863,,52981,40021r32744,-1l59234,64754r10119,40021l42863,80040,16372,104775,26491,64754,,40020xe" fillcolor="#4f81bd" strokecolor="#243f60" strokeweight="2pt">
                      <v:path arrowok="t" o:connecttype="custom" o:connectlocs="0,40020;32744,40021;42863,0;52981,40021;85725,40020;59234,64754;69353,104775;42863,80040;16372,104775;26491,64754;0,40020" o:connectangles="0,0,0,0,0,0,0,0,0,0,0"/>
                    </v:shape>
                  </w:pict>
                </mc:Fallback>
              </mc:AlternateContent>
            </w:r>
            <w:r w:rsidRPr="00010278">
              <w:rPr>
                <w:noProof/>
                <w:lang w:eastAsia="nl-NL"/>
              </w:rPr>
              <mc:AlternateContent>
                <mc:Choice Requires="wps">
                  <w:drawing>
                    <wp:anchor distT="0" distB="0" distL="114300" distR="114300" simplePos="0" relativeHeight="251636224" behindDoc="0" locked="0" layoutInCell="1" allowOverlap="1" wp14:anchorId="3FCC4A83" wp14:editId="175F7875">
                      <wp:simplePos x="0" y="0"/>
                      <wp:positionH relativeFrom="column">
                        <wp:posOffset>446405</wp:posOffset>
                      </wp:positionH>
                      <wp:positionV relativeFrom="paragraph">
                        <wp:posOffset>20320</wp:posOffset>
                      </wp:positionV>
                      <wp:extent cx="85725" cy="104775"/>
                      <wp:effectExtent l="48895" t="69850" r="46355" b="53975"/>
                      <wp:wrapNone/>
                      <wp:docPr id="46" name="5-puntige ster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104775"/>
                              </a:xfrm>
                              <a:custGeom>
                                <a:avLst/>
                                <a:gdLst>
                                  <a:gd name="T0" fmla="*/ 0 w 85725"/>
                                  <a:gd name="T1" fmla="*/ 40020 h 104775"/>
                                  <a:gd name="T2" fmla="*/ 32744 w 85725"/>
                                  <a:gd name="T3" fmla="*/ 40021 h 104775"/>
                                  <a:gd name="T4" fmla="*/ 42863 w 85725"/>
                                  <a:gd name="T5" fmla="*/ 0 h 104775"/>
                                  <a:gd name="T6" fmla="*/ 52981 w 85725"/>
                                  <a:gd name="T7" fmla="*/ 40021 h 104775"/>
                                  <a:gd name="T8" fmla="*/ 85725 w 85725"/>
                                  <a:gd name="T9" fmla="*/ 40020 h 104775"/>
                                  <a:gd name="T10" fmla="*/ 59234 w 85725"/>
                                  <a:gd name="T11" fmla="*/ 64754 h 104775"/>
                                  <a:gd name="T12" fmla="*/ 69353 w 85725"/>
                                  <a:gd name="T13" fmla="*/ 104775 h 104775"/>
                                  <a:gd name="T14" fmla="*/ 42863 w 85725"/>
                                  <a:gd name="T15" fmla="*/ 80040 h 104775"/>
                                  <a:gd name="T16" fmla="*/ 16372 w 85725"/>
                                  <a:gd name="T17" fmla="*/ 104775 h 104775"/>
                                  <a:gd name="T18" fmla="*/ 26491 w 85725"/>
                                  <a:gd name="T19" fmla="*/ 64754 h 104775"/>
                                  <a:gd name="T20" fmla="*/ 0 w 85725"/>
                                  <a:gd name="T21" fmla="*/ 40020 h 1047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5725" h="104775">
                                    <a:moveTo>
                                      <a:pt x="0" y="40020"/>
                                    </a:moveTo>
                                    <a:lnTo>
                                      <a:pt x="32744" y="40021"/>
                                    </a:lnTo>
                                    <a:lnTo>
                                      <a:pt x="42863" y="0"/>
                                    </a:lnTo>
                                    <a:lnTo>
                                      <a:pt x="52981" y="40021"/>
                                    </a:lnTo>
                                    <a:lnTo>
                                      <a:pt x="85725" y="40020"/>
                                    </a:lnTo>
                                    <a:lnTo>
                                      <a:pt x="59234" y="64754"/>
                                    </a:lnTo>
                                    <a:lnTo>
                                      <a:pt x="69353" y="104775"/>
                                    </a:lnTo>
                                    <a:lnTo>
                                      <a:pt x="42863" y="80040"/>
                                    </a:lnTo>
                                    <a:lnTo>
                                      <a:pt x="16372" y="104775"/>
                                    </a:lnTo>
                                    <a:lnTo>
                                      <a:pt x="26491" y="64754"/>
                                    </a:lnTo>
                                    <a:lnTo>
                                      <a:pt x="0" y="40020"/>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3CC2AE" id="5-puntige ster 72" o:spid="_x0000_s1026" style="position:absolute;margin-left:35.15pt;margin-top:1.6pt;width:6.75pt;height:8.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7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" path="m,40020r32744,1l42863,,52981,40021r32744,-1l59234,64754r10119,40021l42863,80040,16372,104775,26491,64754,,40020xe" fillcolor="#4f81bd" strokecolor="#243f60" strokeweight="2pt">
                      <v:path arrowok="t" o:connecttype="custom" o:connectlocs="0,40020;32744,40021;42863,0;52981,40021;85725,40020;59234,64754;69353,104775;42863,80040;16372,104775;26491,64754;0,40020" o:connectangles="0,0,0,0,0,0,0,0,0,0,0"/>
                    </v:shape>
                  </w:pict>
                </mc:Fallback>
              </mc:AlternateContent>
            </w:r>
            <w:r w:rsidRPr="00010278">
              <w:rPr>
                <w:noProof/>
                <w:lang w:eastAsia="nl-NL"/>
              </w:rPr>
              <mc:AlternateContent>
                <mc:Choice Requires="wps">
                  <w:drawing>
                    <wp:anchor distT="0" distB="0" distL="114300" distR="114300" simplePos="0" relativeHeight="251637248" behindDoc="0" locked="0" layoutInCell="1" allowOverlap="1" wp14:anchorId="1B536D17" wp14:editId="0024DC0C">
                      <wp:simplePos x="0" y="0"/>
                      <wp:positionH relativeFrom="column">
                        <wp:posOffset>115570</wp:posOffset>
                      </wp:positionH>
                      <wp:positionV relativeFrom="paragraph">
                        <wp:posOffset>10795</wp:posOffset>
                      </wp:positionV>
                      <wp:extent cx="85725" cy="104775"/>
                      <wp:effectExtent l="51435" t="69850" r="53340" b="53975"/>
                      <wp:wrapNone/>
                      <wp:docPr id="45" name="5-puntige ster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104775"/>
                              </a:xfrm>
                              <a:custGeom>
                                <a:avLst/>
                                <a:gdLst>
                                  <a:gd name="T0" fmla="*/ 0 w 85725"/>
                                  <a:gd name="T1" fmla="*/ 40020 h 104775"/>
                                  <a:gd name="T2" fmla="*/ 32744 w 85725"/>
                                  <a:gd name="T3" fmla="*/ 40021 h 104775"/>
                                  <a:gd name="T4" fmla="*/ 42863 w 85725"/>
                                  <a:gd name="T5" fmla="*/ 0 h 104775"/>
                                  <a:gd name="T6" fmla="*/ 52981 w 85725"/>
                                  <a:gd name="T7" fmla="*/ 40021 h 104775"/>
                                  <a:gd name="T8" fmla="*/ 85725 w 85725"/>
                                  <a:gd name="T9" fmla="*/ 40020 h 104775"/>
                                  <a:gd name="T10" fmla="*/ 59234 w 85725"/>
                                  <a:gd name="T11" fmla="*/ 64754 h 104775"/>
                                  <a:gd name="T12" fmla="*/ 69353 w 85725"/>
                                  <a:gd name="T13" fmla="*/ 104775 h 104775"/>
                                  <a:gd name="T14" fmla="*/ 42863 w 85725"/>
                                  <a:gd name="T15" fmla="*/ 80040 h 104775"/>
                                  <a:gd name="T16" fmla="*/ 16372 w 85725"/>
                                  <a:gd name="T17" fmla="*/ 104775 h 104775"/>
                                  <a:gd name="T18" fmla="*/ 26491 w 85725"/>
                                  <a:gd name="T19" fmla="*/ 64754 h 104775"/>
                                  <a:gd name="T20" fmla="*/ 0 w 85725"/>
                                  <a:gd name="T21" fmla="*/ 40020 h 1047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5725" h="104775">
                                    <a:moveTo>
                                      <a:pt x="0" y="40020"/>
                                    </a:moveTo>
                                    <a:lnTo>
                                      <a:pt x="32744" y="40021"/>
                                    </a:lnTo>
                                    <a:lnTo>
                                      <a:pt x="42863" y="0"/>
                                    </a:lnTo>
                                    <a:lnTo>
                                      <a:pt x="52981" y="40021"/>
                                    </a:lnTo>
                                    <a:lnTo>
                                      <a:pt x="85725" y="40020"/>
                                    </a:lnTo>
                                    <a:lnTo>
                                      <a:pt x="59234" y="64754"/>
                                    </a:lnTo>
                                    <a:lnTo>
                                      <a:pt x="69353" y="104775"/>
                                    </a:lnTo>
                                    <a:lnTo>
                                      <a:pt x="42863" y="80040"/>
                                    </a:lnTo>
                                    <a:lnTo>
                                      <a:pt x="16372" y="104775"/>
                                    </a:lnTo>
                                    <a:lnTo>
                                      <a:pt x="26491" y="64754"/>
                                    </a:lnTo>
                                    <a:lnTo>
                                      <a:pt x="0" y="40020"/>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F909B0" id="5-puntige ster 71" o:spid="_x0000_s1026" style="position:absolute;margin-left:9.1pt;margin-top:.85pt;width:6.75pt;height:8.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7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" path="m,40020r32744,1l42863,,52981,40021r32744,-1l59234,64754r10119,40021l42863,80040,16372,104775,26491,64754,,40020xe" fillcolor="#4f81bd" strokecolor="#243f60" strokeweight="2pt">
                      <v:path arrowok="t" o:connecttype="custom" o:connectlocs="0,40020;32744,40021;42863,0;52981,40021;85725,40020;59234,64754;69353,104775;42863,80040;16372,104775;26491,64754;0,40020" o:connectangles="0,0,0,0,0,0,0,0,0,0,0"/>
                    </v:shape>
                  </w:pict>
                </mc:Fallback>
              </mc:AlternateContent>
            </w:r>
            <w:r w:rsidR="003167C2" w:rsidRPr="00010278">
              <w:rPr>
                <w:rFonts w:ascii="Arial" w:hAnsi="Arial" w:cs="Arial"/>
                <w:sz w:val="16"/>
                <w:szCs w:val="16"/>
              </w:rPr>
              <w:sym w:font="Wingdings 2" w:char="F099"/>
            </w:r>
            <w:r w:rsidR="003167C2" w:rsidRPr="00010278">
              <w:rPr>
                <w:rFonts w:ascii="Arial" w:hAnsi="Arial" w:cs="Arial"/>
                <w:sz w:val="16"/>
                <w:szCs w:val="16"/>
              </w:rPr>
              <w:t xml:space="preserve"> </w:t>
            </w:r>
          </w:p>
        </w:tc>
        <w:tc>
          <w:tcPr>
            <w:tcW w:w="872" w:type="pct"/>
            <w:tcBorders>
              <w:top w:val="single" w:sz="18" w:space="0" w:color="auto"/>
              <w:left w:val="single" w:sz="18" w:space="0" w:color="auto"/>
              <w:right w:val="single" w:sz="18" w:space="0" w:color="auto"/>
            </w:tcBorders>
            <w:vAlign w:val="center"/>
          </w:tcPr>
          <w:p w14:paraId="78F4367C" w14:textId="77777777" w:rsidR="003167C2" w:rsidRPr="00010278" w:rsidRDefault="003167C2" w:rsidP="00CD68BC">
            <w:pPr>
              <w:spacing w:line="360" w:lineRule="auto"/>
              <w:ind w:left="-85"/>
              <w:jc w:val="both"/>
              <w:rPr>
                <w:rFonts w:ascii="Arial" w:hAnsi="Arial" w:cs="Arial"/>
                <w:sz w:val="16"/>
                <w:szCs w:val="16"/>
              </w:rPr>
            </w:pPr>
            <w:r w:rsidRPr="00010278">
              <w:rPr>
                <w:rFonts w:ascii="Arial" w:hAnsi="Arial" w:cs="Arial"/>
                <w:sz w:val="16"/>
                <w:szCs w:val="16"/>
              </w:rPr>
              <w:sym w:font="Wingdings 2" w:char="F099"/>
            </w:r>
            <w:r w:rsidRPr="00010278">
              <w:rPr>
                <w:rFonts w:ascii="Arial" w:hAnsi="Arial" w:cs="Arial"/>
                <w:sz w:val="16"/>
                <w:szCs w:val="16"/>
              </w:rPr>
              <w:t xml:space="preserve"> </w:t>
            </w:r>
            <w:r w:rsidRPr="00010278">
              <w:rPr>
                <w:rFonts w:ascii="Arial" w:hAnsi="Arial" w:cs="Arial"/>
                <w:sz w:val="44"/>
                <w:szCs w:val="44"/>
              </w:rPr>
              <w:sym w:font="Wingdings" w:char="F04A"/>
            </w:r>
            <w:r w:rsidRPr="00010278">
              <w:rPr>
                <w:rFonts w:ascii="Arial" w:hAnsi="Arial" w:cs="Arial"/>
                <w:sz w:val="44"/>
                <w:szCs w:val="44"/>
              </w:rPr>
              <w:t xml:space="preserve"> </w:t>
            </w:r>
          </w:p>
        </w:tc>
      </w:tr>
      <w:tr w:rsidR="003167C2" w:rsidRPr="00010278" w14:paraId="2F48607B" w14:textId="77777777" w:rsidTr="000341F5">
        <w:trPr>
          <w:trHeight w:val="276"/>
        </w:trPr>
        <w:tc>
          <w:tcPr>
            <w:tcW w:w="0" w:type="auto"/>
            <w:vMerge/>
            <w:tcBorders>
              <w:top w:val="single" w:sz="18" w:space="0" w:color="auto"/>
              <w:left w:val="single" w:sz="18" w:space="0" w:color="auto"/>
              <w:bottom w:val="single" w:sz="18" w:space="0" w:color="auto"/>
              <w:right w:val="single" w:sz="18" w:space="0" w:color="auto"/>
            </w:tcBorders>
            <w:vAlign w:val="center"/>
          </w:tcPr>
          <w:p w14:paraId="2F8CBB23" w14:textId="77777777" w:rsidR="003167C2" w:rsidRPr="00010278" w:rsidRDefault="003167C2" w:rsidP="00CD68BC">
            <w:pPr>
              <w:spacing w:after="0" w:line="360" w:lineRule="auto"/>
              <w:jc w:val="both"/>
              <w:rPr>
                <w:rFonts w:ascii="Arial" w:hAnsi="Arial" w:cs="Arial"/>
                <w:sz w:val="20"/>
                <w:szCs w:val="20"/>
              </w:rPr>
            </w:pPr>
          </w:p>
        </w:tc>
        <w:tc>
          <w:tcPr>
            <w:tcW w:w="873" w:type="pct"/>
            <w:tcBorders>
              <w:left w:val="single" w:sz="18" w:space="0" w:color="auto"/>
              <w:right w:val="single" w:sz="18" w:space="0" w:color="auto"/>
            </w:tcBorders>
            <w:vAlign w:val="center"/>
          </w:tcPr>
          <w:p w14:paraId="44F40C46" w14:textId="33D99EBC" w:rsidR="003167C2" w:rsidRPr="00010278" w:rsidRDefault="00594D8E" w:rsidP="00CD68BC">
            <w:pPr>
              <w:spacing w:line="360" w:lineRule="auto"/>
              <w:ind w:left="-85"/>
              <w:jc w:val="both"/>
              <w:rPr>
                <w:rFonts w:ascii="Arial" w:hAnsi="Arial" w:cs="Arial"/>
                <w:sz w:val="16"/>
                <w:szCs w:val="16"/>
              </w:rPr>
            </w:pPr>
            <w:r w:rsidRPr="00010278">
              <w:rPr>
                <w:noProof/>
                <w:lang w:eastAsia="nl-NL"/>
              </w:rPr>
              <mc:AlternateContent>
                <mc:Choice Requires="wps">
                  <w:drawing>
                    <wp:anchor distT="0" distB="0" distL="114300" distR="114300" simplePos="0" relativeHeight="251638272" behindDoc="0" locked="0" layoutInCell="1" allowOverlap="1" wp14:anchorId="6A8CDB9A" wp14:editId="3E934C0F">
                      <wp:simplePos x="0" y="0"/>
                      <wp:positionH relativeFrom="column">
                        <wp:posOffset>427355</wp:posOffset>
                      </wp:positionH>
                      <wp:positionV relativeFrom="paragraph">
                        <wp:posOffset>21590</wp:posOffset>
                      </wp:positionV>
                      <wp:extent cx="85725" cy="104775"/>
                      <wp:effectExtent l="48895" t="69215" r="46355" b="54610"/>
                      <wp:wrapNone/>
                      <wp:docPr id="44" name="5-puntige ster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104775"/>
                              </a:xfrm>
                              <a:custGeom>
                                <a:avLst/>
                                <a:gdLst>
                                  <a:gd name="T0" fmla="*/ 0 w 85725"/>
                                  <a:gd name="T1" fmla="*/ 40020 h 104775"/>
                                  <a:gd name="T2" fmla="*/ 32744 w 85725"/>
                                  <a:gd name="T3" fmla="*/ 40021 h 104775"/>
                                  <a:gd name="T4" fmla="*/ 42863 w 85725"/>
                                  <a:gd name="T5" fmla="*/ 0 h 104775"/>
                                  <a:gd name="T6" fmla="*/ 52981 w 85725"/>
                                  <a:gd name="T7" fmla="*/ 40021 h 104775"/>
                                  <a:gd name="T8" fmla="*/ 85725 w 85725"/>
                                  <a:gd name="T9" fmla="*/ 40020 h 104775"/>
                                  <a:gd name="T10" fmla="*/ 59234 w 85725"/>
                                  <a:gd name="T11" fmla="*/ 64754 h 104775"/>
                                  <a:gd name="T12" fmla="*/ 69353 w 85725"/>
                                  <a:gd name="T13" fmla="*/ 104775 h 104775"/>
                                  <a:gd name="T14" fmla="*/ 42863 w 85725"/>
                                  <a:gd name="T15" fmla="*/ 80040 h 104775"/>
                                  <a:gd name="T16" fmla="*/ 16372 w 85725"/>
                                  <a:gd name="T17" fmla="*/ 104775 h 104775"/>
                                  <a:gd name="T18" fmla="*/ 26491 w 85725"/>
                                  <a:gd name="T19" fmla="*/ 64754 h 104775"/>
                                  <a:gd name="T20" fmla="*/ 0 w 85725"/>
                                  <a:gd name="T21" fmla="*/ 40020 h 1047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5725" h="104775">
                                    <a:moveTo>
                                      <a:pt x="0" y="40020"/>
                                    </a:moveTo>
                                    <a:lnTo>
                                      <a:pt x="32744" y="40021"/>
                                    </a:lnTo>
                                    <a:lnTo>
                                      <a:pt x="42863" y="0"/>
                                    </a:lnTo>
                                    <a:lnTo>
                                      <a:pt x="52981" y="40021"/>
                                    </a:lnTo>
                                    <a:lnTo>
                                      <a:pt x="85725" y="40020"/>
                                    </a:lnTo>
                                    <a:lnTo>
                                      <a:pt x="59234" y="64754"/>
                                    </a:lnTo>
                                    <a:lnTo>
                                      <a:pt x="69353" y="104775"/>
                                    </a:lnTo>
                                    <a:lnTo>
                                      <a:pt x="42863" y="80040"/>
                                    </a:lnTo>
                                    <a:lnTo>
                                      <a:pt x="16372" y="104775"/>
                                    </a:lnTo>
                                    <a:lnTo>
                                      <a:pt x="26491" y="64754"/>
                                    </a:lnTo>
                                    <a:lnTo>
                                      <a:pt x="0" y="40020"/>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075590" id="5-puntige ster 70" o:spid="_x0000_s1026" style="position:absolute;margin-left:33.65pt;margin-top:1.7pt;width:6.75pt;height:8.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7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" path="m,40020r32744,1l42863,,52981,40021r32744,-1l59234,64754r10119,40021l42863,80040,16372,104775,26491,64754,,40020xe" fillcolor="#4f81bd" strokecolor="#243f60" strokeweight="2pt">
                      <v:path arrowok="t" o:connecttype="custom" o:connectlocs="0,40020;32744,40021;42863,0;52981,40021;85725,40020;59234,64754;69353,104775;42863,80040;16372,104775;26491,64754;0,40020" o:connectangles="0,0,0,0,0,0,0,0,0,0,0"/>
                    </v:shape>
                  </w:pict>
                </mc:Fallback>
              </mc:AlternateContent>
            </w:r>
            <w:r w:rsidRPr="00010278">
              <w:rPr>
                <w:noProof/>
                <w:lang w:eastAsia="nl-NL"/>
              </w:rPr>
              <mc:AlternateContent>
                <mc:Choice Requires="wps">
                  <w:drawing>
                    <wp:anchor distT="0" distB="0" distL="114300" distR="114300" simplePos="0" relativeHeight="251639296" behindDoc="0" locked="0" layoutInCell="1" allowOverlap="1" wp14:anchorId="38D19164" wp14:editId="7304B10E">
                      <wp:simplePos x="0" y="0"/>
                      <wp:positionH relativeFrom="column">
                        <wp:posOffset>145415</wp:posOffset>
                      </wp:positionH>
                      <wp:positionV relativeFrom="paragraph">
                        <wp:posOffset>11430</wp:posOffset>
                      </wp:positionV>
                      <wp:extent cx="85725" cy="104775"/>
                      <wp:effectExtent l="52705" t="68580" r="52070" b="55245"/>
                      <wp:wrapNone/>
                      <wp:docPr id="43" name="5-puntige ster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104775"/>
                              </a:xfrm>
                              <a:custGeom>
                                <a:avLst/>
                                <a:gdLst>
                                  <a:gd name="T0" fmla="*/ 0 w 85725"/>
                                  <a:gd name="T1" fmla="*/ 40020 h 104775"/>
                                  <a:gd name="T2" fmla="*/ 32744 w 85725"/>
                                  <a:gd name="T3" fmla="*/ 40021 h 104775"/>
                                  <a:gd name="T4" fmla="*/ 42863 w 85725"/>
                                  <a:gd name="T5" fmla="*/ 0 h 104775"/>
                                  <a:gd name="T6" fmla="*/ 52981 w 85725"/>
                                  <a:gd name="T7" fmla="*/ 40021 h 104775"/>
                                  <a:gd name="T8" fmla="*/ 85725 w 85725"/>
                                  <a:gd name="T9" fmla="*/ 40020 h 104775"/>
                                  <a:gd name="T10" fmla="*/ 59234 w 85725"/>
                                  <a:gd name="T11" fmla="*/ 64754 h 104775"/>
                                  <a:gd name="T12" fmla="*/ 69353 w 85725"/>
                                  <a:gd name="T13" fmla="*/ 104775 h 104775"/>
                                  <a:gd name="T14" fmla="*/ 42863 w 85725"/>
                                  <a:gd name="T15" fmla="*/ 80040 h 104775"/>
                                  <a:gd name="T16" fmla="*/ 16372 w 85725"/>
                                  <a:gd name="T17" fmla="*/ 104775 h 104775"/>
                                  <a:gd name="T18" fmla="*/ 26491 w 85725"/>
                                  <a:gd name="T19" fmla="*/ 64754 h 104775"/>
                                  <a:gd name="T20" fmla="*/ 0 w 85725"/>
                                  <a:gd name="T21" fmla="*/ 40020 h 1047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5725" h="104775">
                                    <a:moveTo>
                                      <a:pt x="0" y="40020"/>
                                    </a:moveTo>
                                    <a:lnTo>
                                      <a:pt x="32744" y="40021"/>
                                    </a:lnTo>
                                    <a:lnTo>
                                      <a:pt x="42863" y="0"/>
                                    </a:lnTo>
                                    <a:lnTo>
                                      <a:pt x="52981" y="40021"/>
                                    </a:lnTo>
                                    <a:lnTo>
                                      <a:pt x="85725" y="40020"/>
                                    </a:lnTo>
                                    <a:lnTo>
                                      <a:pt x="59234" y="64754"/>
                                    </a:lnTo>
                                    <a:lnTo>
                                      <a:pt x="69353" y="104775"/>
                                    </a:lnTo>
                                    <a:lnTo>
                                      <a:pt x="42863" y="80040"/>
                                    </a:lnTo>
                                    <a:lnTo>
                                      <a:pt x="16372" y="104775"/>
                                    </a:lnTo>
                                    <a:lnTo>
                                      <a:pt x="26491" y="64754"/>
                                    </a:lnTo>
                                    <a:lnTo>
                                      <a:pt x="0" y="40020"/>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3BAF18" id="5-puntige ster 69" o:spid="_x0000_s1026" style="position:absolute;margin-left:11.45pt;margin-top:.9pt;width:6.75pt;height:8.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7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" path="m,40020r32744,1l42863,,52981,40021r32744,-1l59234,64754r10119,40021l42863,80040,16372,104775,26491,64754,,40020xe" fillcolor="#4f81bd" strokecolor="#243f60" strokeweight="2pt">
                      <v:path arrowok="t" o:connecttype="custom" o:connectlocs="0,40020;32744,40021;42863,0;52981,40021;85725,40020;59234,64754;69353,104775;42863,80040;16372,104775;26491,64754;0,40020" o:connectangles="0,0,0,0,0,0,0,0,0,0,0"/>
                    </v:shape>
                  </w:pict>
                </mc:Fallback>
              </mc:AlternateContent>
            </w:r>
            <w:r w:rsidR="003167C2" w:rsidRPr="00010278">
              <w:rPr>
                <w:rFonts w:ascii="Arial" w:hAnsi="Arial" w:cs="Arial"/>
                <w:sz w:val="16"/>
                <w:szCs w:val="16"/>
              </w:rPr>
              <w:sym w:font="Wingdings 2" w:char="F099"/>
            </w:r>
            <w:r w:rsidR="003167C2" w:rsidRPr="00010278">
              <w:rPr>
                <w:rFonts w:ascii="Arial" w:hAnsi="Arial" w:cs="Arial"/>
                <w:sz w:val="16"/>
                <w:szCs w:val="16"/>
              </w:rPr>
              <w:t xml:space="preserve"> </w:t>
            </w:r>
          </w:p>
        </w:tc>
        <w:tc>
          <w:tcPr>
            <w:tcW w:w="872" w:type="pct"/>
            <w:tcBorders>
              <w:left w:val="single" w:sz="18" w:space="0" w:color="auto"/>
              <w:right w:val="single" w:sz="18" w:space="0" w:color="auto"/>
            </w:tcBorders>
            <w:vAlign w:val="center"/>
          </w:tcPr>
          <w:p w14:paraId="6187BC1C" w14:textId="77777777" w:rsidR="003167C2" w:rsidRPr="00010278" w:rsidRDefault="003167C2" w:rsidP="00CD68BC">
            <w:pPr>
              <w:spacing w:line="360" w:lineRule="auto"/>
              <w:ind w:left="-85"/>
              <w:jc w:val="both"/>
              <w:rPr>
                <w:rFonts w:ascii="Arial" w:hAnsi="Arial" w:cs="Arial"/>
                <w:sz w:val="16"/>
                <w:szCs w:val="16"/>
              </w:rPr>
            </w:pPr>
            <w:r w:rsidRPr="00010278">
              <w:rPr>
                <w:rFonts w:ascii="Arial" w:hAnsi="Arial" w:cs="Arial"/>
                <w:sz w:val="16"/>
                <w:szCs w:val="16"/>
              </w:rPr>
              <w:sym w:font="Wingdings 2" w:char="F099"/>
            </w:r>
            <w:r w:rsidRPr="00010278">
              <w:rPr>
                <w:rFonts w:ascii="Arial" w:hAnsi="Arial" w:cs="Arial"/>
                <w:sz w:val="16"/>
                <w:szCs w:val="16"/>
              </w:rPr>
              <w:t xml:space="preserve"> </w:t>
            </w:r>
            <w:r w:rsidRPr="00010278">
              <w:rPr>
                <w:rFonts w:ascii="Arial" w:hAnsi="Arial" w:cs="Arial"/>
                <w:sz w:val="44"/>
                <w:szCs w:val="44"/>
              </w:rPr>
              <w:sym w:font="Wingdings" w:char="F04B"/>
            </w:r>
          </w:p>
        </w:tc>
      </w:tr>
      <w:tr w:rsidR="003167C2" w:rsidRPr="00010278" w14:paraId="0CAC6ED9" w14:textId="77777777" w:rsidTr="000341F5">
        <w:trPr>
          <w:trHeight w:val="276"/>
        </w:trPr>
        <w:tc>
          <w:tcPr>
            <w:tcW w:w="0" w:type="auto"/>
            <w:vMerge/>
            <w:tcBorders>
              <w:top w:val="single" w:sz="18" w:space="0" w:color="auto"/>
              <w:left w:val="single" w:sz="18" w:space="0" w:color="auto"/>
              <w:bottom w:val="single" w:sz="18" w:space="0" w:color="auto"/>
              <w:right w:val="single" w:sz="18" w:space="0" w:color="auto"/>
            </w:tcBorders>
            <w:vAlign w:val="center"/>
          </w:tcPr>
          <w:p w14:paraId="06AA0E27" w14:textId="77777777" w:rsidR="003167C2" w:rsidRPr="00010278" w:rsidRDefault="003167C2" w:rsidP="00CD68BC">
            <w:pPr>
              <w:spacing w:after="0" w:line="360" w:lineRule="auto"/>
              <w:jc w:val="both"/>
              <w:rPr>
                <w:rFonts w:ascii="Arial" w:hAnsi="Arial" w:cs="Arial"/>
                <w:sz w:val="20"/>
                <w:szCs w:val="20"/>
              </w:rPr>
            </w:pPr>
          </w:p>
        </w:tc>
        <w:tc>
          <w:tcPr>
            <w:tcW w:w="873" w:type="pct"/>
            <w:tcBorders>
              <w:left w:val="single" w:sz="18" w:space="0" w:color="auto"/>
              <w:bottom w:val="single" w:sz="18" w:space="0" w:color="auto"/>
              <w:right w:val="single" w:sz="18" w:space="0" w:color="auto"/>
            </w:tcBorders>
            <w:vAlign w:val="center"/>
          </w:tcPr>
          <w:p w14:paraId="44ED9BE0" w14:textId="1ABF601B" w:rsidR="003167C2" w:rsidRPr="00010278" w:rsidRDefault="00594D8E" w:rsidP="00CD68BC">
            <w:pPr>
              <w:spacing w:line="360" w:lineRule="auto"/>
              <w:ind w:left="-85"/>
              <w:jc w:val="both"/>
              <w:rPr>
                <w:rFonts w:ascii="Arial" w:hAnsi="Arial" w:cs="Arial"/>
                <w:sz w:val="16"/>
                <w:szCs w:val="16"/>
              </w:rPr>
            </w:pPr>
            <w:r w:rsidRPr="00010278">
              <w:rPr>
                <w:noProof/>
                <w:lang w:eastAsia="nl-NL"/>
              </w:rPr>
              <mc:AlternateContent>
                <mc:Choice Requires="wps">
                  <w:drawing>
                    <wp:anchor distT="0" distB="0" distL="114300" distR="114300" simplePos="0" relativeHeight="251640320" behindDoc="0" locked="0" layoutInCell="1" allowOverlap="1" wp14:anchorId="5AC37920" wp14:editId="6D1A085A">
                      <wp:simplePos x="0" y="0"/>
                      <wp:positionH relativeFrom="column">
                        <wp:posOffset>173990</wp:posOffset>
                      </wp:positionH>
                      <wp:positionV relativeFrom="paragraph">
                        <wp:posOffset>29210</wp:posOffset>
                      </wp:positionV>
                      <wp:extent cx="85725" cy="104775"/>
                      <wp:effectExtent l="52705" t="65405" r="52070" b="58420"/>
                      <wp:wrapNone/>
                      <wp:docPr id="42" name="5-puntige ster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104775"/>
                              </a:xfrm>
                              <a:custGeom>
                                <a:avLst/>
                                <a:gdLst>
                                  <a:gd name="T0" fmla="*/ 0 w 85725"/>
                                  <a:gd name="T1" fmla="*/ 40020 h 104775"/>
                                  <a:gd name="T2" fmla="*/ 32744 w 85725"/>
                                  <a:gd name="T3" fmla="*/ 40021 h 104775"/>
                                  <a:gd name="T4" fmla="*/ 42863 w 85725"/>
                                  <a:gd name="T5" fmla="*/ 0 h 104775"/>
                                  <a:gd name="T6" fmla="*/ 52981 w 85725"/>
                                  <a:gd name="T7" fmla="*/ 40021 h 104775"/>
                                  <a:gd name="T8" fmla="*/ 85725 w 85725"/>
                                  <a:gd name="T9" fmla="*/ 40020 h 104775"/>
                                  <a:gd name="T10" fmla="*/ 59234 w 85725"/>
                                  <a:gd name="T11" fmla="*/ 64754 h 104775"/>
                                  <a:gd name="T12" fmla="*/ 69353 w 85725"/>
                                  <a:gd name="T13" fmla="*/ 104775 h 104775"/>
                                  <a:gd name="T14" fmla="*/ 42863 w 85725"/>
                                  <a:gd name="T15" fmla="*/ 80040 h 104775"/>
                                  <a:gd name="T16" fmla="*/ 16372 w 85725"/>
                                  <a:gd name="T17" fmla="*/ 104775 h 104775"/>
                                  <a:gd name="T18" fmla="*/ 26491 w 85725"/>
                                  <a:gd name="T19" fmla="*/ 64754 h 104775"/>
                                  <a:gd name="T20" fmla="*/ 0 w 85725"/>
                                  <a:gd name="T21" fmla="*/ 40020 h 1047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5725" h="104775">
                                    <a:moveTo>
                                      <a:pt x="0" y="40020"/>
                                    </a:moveTo>
                                    <a:lnTo>
                                      <a:pt x="32744" y="40021"/>
                                    </a:lnTo>
                                    <a:lnTo>
                                      <a:pt x="42863" y="0"/>
                                    </a:lnTo>
                                    <a:lnTo>
                                      <a:pt x="52981" y="40021"/>
                                    </a:lnTo>
                                    <a:lnTo>
                                      <a:pt x="85725" y="40020"/>
                                    </a:lnTo>
                                    <a:lnTo>
                                      <a:pt x="59234" y="64754"/>
                                    </a:lnTo>
                                    <a:lnTo>
                                      <a:pt x="69353" y="104775"/>
                                    </a:lnTo>
                                    <a:lnTo>
                                      <a:pt x="42863" y="80040"/>
                                    </a:lnTo>
                                    <a:lnTo>
                                      <a:pt x="16372" y="104775"/>
                                    </a:lnTo>
                                    <a:lnTo>
                                      <a:pt x="26491" y="64754"/>
                                    </a:lnTo>
                                    <a:lnTo>
                                      <a:pt x="0" y="40020"/>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1D0200" id="5-puntige ster 68" o:spid="_x0000_s1026" style="position:absolute;margin-left:13.7pt;margin-top:2.3pt;width:6.75pt;height:8.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7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" path="m,40020r32744,1l42863,,52981,40021r32744,-1l59234,64754r10119,40021l42863,80040,16372,104775,26491,64754,,40020xe" fillcolor="#4f81bd" strokecolor="#243f60" strokeweight="2pt">
                      <v:path arrowok="t" o:connecttype="custom" o:connectlocs="0,40020;32744,40021;42863,0;52981,40021;85725,40020;59234,64754;69353,104775;42863,80040;16372,104775;26491,64754;0,40020" o:connectangles="0,0,0,0,0,0,0,0,0,0,0"/>
                    </v:shape>
                  </w:pict>
                </mc:Fallback>
              </mc:AlternateContent>
            </w:r>
            <w:r w:rsidR="003167C2" w:rsidRPr="00010278">
              <w:rPr>
                <w:rFonts w:ascii="Arial" w:hAnsi="Arial" w:cs="Arial"/>
                <w:sz w:val="16"/>
                <w:szCs w:val="16"/>
              </w:rPr>
              <w:sym w:font="Wingdings 2" w:char="F099"/>
            </w:r>
            <w:r w:rsidR="003167C2" w:rsidRPr="00010278">
              <w:rPr>
                <w:rFonts w:ascii="Arial" w:hAnsi="Arial" w:cs="Arial"/>
                <w:sz w:val="16"/>
                <w:szCs w:val="16"/>
              </w:rPr>
              <w:t xml:space="preserve"> </w:t>
            </w:r>
          </w:p>
        </w:tc>
        <w:tc>
          <w:tcPr>
            <w:tcW w:w="872" w:type="pct"/>
            <w:tcBorders>
              <w:left w:val="single" w:sz="18" w:space="0" w:color="auto"/>
              <w:bottom w:val="single" w:sz="18" w:space="0" w:color="auto"/>
              <w:right w:val="single" w:sz="18" w:space="0" w:color="auto"/>
            </w:tcBorders>
            <w:vAlign w:val="center"/>
          </w:tcPr>
          <w:p w14:paraId="6A81B292" w14:textId="77777777" w:rsidR="003167C2" w:rsidRPr="00010278" w:rsidRDefault="003167C2" w:rsidP="00CD68BC">
            <w:pPr>
              <w:spacing w:line="360" w:lineRule="auto"/>
              <w:ind w:left="-85"/>
              <w:jc w:val="both"/>
              <w:rPr>
                <w:rFonts w:ascii="Arial" w:hAnsi="Arial" w:cs="Arial"/>
                <w:sz w:val="16"/>
                <w:szCs w:val="16"/>
              </w:rPr>
            </w:pPr>
            <w:r w:rsidRPr="00010278">
              <w:rPr>
                <w:rFonts w:ascii="Arial" w:hAnsi="Arial" w:cs="Arial"/>
                <w:sz w:val="16"/>
                <w:szCs w:val="16"/>
              </w:rPr>
              <w:sym w:font="Wingdings 2" w:char="F099"/>
            </w:r>
            <w:r w:rsidRPr="00010278">
              <w:rPr>
                <w:rFonts w:ascii="Arial" w:hAnsi="Arial" w:cs="Arial"/>
                <w:sz w:val="16"/>
                <w:szCs w:val="16"/>
              </w:rPr>
              <w:t xml:space="preserve"> </w:t>
            </w:r>
            <w:r w:rsidRPr="00010278">
              <w:rPr>
                <w:rFonts w:ascii="Arial" w:hAnsi="Arial" w:cs="Arial"/>
                <w:sz w:val="44"/>
                <w:szCs w:val="44"/>
              </w:rPr>
              <w:sym w:font="Wingdings" w:char="F04C"/>
            </w:r>
          </w:p>
        </w:tc>
      </w:tr>
      <w:tr w:rsidR="003167C2" w:rsidRPr="00010278" w14:paraId="6BD91577" w14:textId="77777777" w:rsidTr="000341F5">
        <w:trPr>
          <w:trHeight w:val="276"/>
        </w:trPr>
        <w:tc>
          <w:tcPr>
            <w:tcW w:w="3255" w:type="pct"/>
            <w:vMerge w:val="restart"/>
            <w:tcBorders>
              <w:top w:val="single" w:sz="18" w:space="0" w:color="auto"/>
              <w:left w:val="single" w:sz="18" w:space="0" w:color="auto"/>
              <w:bottom w:val="single" w:sz="18" w:space="0" w:color="auto"/>
              <w:right w:val="single" w:sz="18" w:space="0" w:color="auto"/>
            </w:tcBorders>
          </w:tcPr>
          <w:p w14:paraId="4E252C36" w14:textId="064AF688" w:rsidR="003167C2" w:rsidRPr="00010278" w:rsidRDefault="00594D8E" w:rsidP="00CD68BC">
            <w:pPr>
              <w:numPr>
                <w:ilvl w:val="0"/>
                <w:numId w:val="8"/>
              </w:numPr>
              <w:spacing w:after="0" w:line="360" w:lineRule="auto"/>
              <w:jc w:val="both"/>
              <w:rPr>
                <w:rFonts w:ascii="Arial" w:hAnsi="Arial" w:cs="Arial"/>
                <w:b/>
                <w:bCs/>
                <w:sz w:val="20"/>
                <w:szCs w:val="20"/>
              </w:rPr>
            </w:pPr>
            <w:r w:rsidRPr="00010278">
              <w:rPr>
                <w:noProof/>
                <w:lang w:eastAsia="nl-NL"/>
              </w:rPr>
              <mc:AlternateContent>
                <mc:Choice Requires="wps">
                  <w:drawing>
                    <wp:anchor distT="0" distB="0" distL="114300" distR="114300" simplePos="0" relativeHeight="251641344" behindDoc="0" locked="0" layoutInCell="1" allowOverlap="1" wp14:anchorId="180AABA0" wp14:editId="338EBF3B">
                      <wp:simplePos x="0" y="0"/>
                      <wp:positionH relativeFrom="column">
                        <wp:posOffset>274320</wp:posOffset>
                      </wp:positionH>
                      <wp:positionV relativeFrom="paragraph">
                        <wp:posOffset>467995</wp:posOffset>
                      </wp:positionV>
                      <wp:extent cx="3543300" cy="635"/>
                      <wp:effectExtent l="0" t="0" r="19050" b="37465"/>
                      <wp:wrapNone/>
                      <wp:docPr id="67" name="Rechte verbindingslijn met pijl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FE44AB" id="Rechte verbindingslijn met pijl 67" o:spid="_x0000_s1026" type="#_x0000_t32" style="position:absolute;margin-left:21.6pt;margin-top:36.85pt;width:279pt;height:.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"/>
                  </w:pict>
                </mc:Fallback>
              </mc:AlternateContent>
            </w:r>
            <w:r w:rsidR="003167C2" w:rsidRPr="00010278">
              <w:rPr>
                <w:rFonts w:ascii="Arial" w:hAnsi="Arial" w:cs="Arial"/>
                <w:b/>
                <w:bCs/>
                <w:sz w:val="20"/>
                <w:szCs w:val="20"/>
              </w:rPr>
              <w:t>I am</w:t>
            </w:r>
          </w:p>
        </w:tc>
        <w:tc>
          <w:tcPr>
            <w:tcW w:w="873" w:type="pct"/>
            <w:tcBorders>
              <w:top w:val="single" w:sz="18" w:space="0" w:color="auto"/>
              <w:left w:val="single" w:sz="18" w:space="0" w:color="auto"/>
              <w:right w:val="single" w:sz="18" w:space="0" w:color="auto"/>
            </w:tcBorders>
            <w:vAlign w:val="center"/>
          </w:tcPr>
          <w:p w14:paraId="031DE1FF" w14:textId="2F1AF0A5" w:rsidR="003167C2" w:rsidRPr="00010278" w:rsidRDefault="00594D8E" w:rsidP="00CD68BC">
            <w:pPr>
              <w:spacing w:line="360" w:lineRule="auto"/>
              <w:ind w:left="-85"/>
              <w:jc w:val="both"/>
              <w:rPr>
                <w:rFonts w:ascii="Arial" w:hAnsi="Arial" w:cs="Arial"/>
                <w:sz w:val="16"/>
                <w:szCs w:val="16"/>
              </w:rPr>
            </w:pPr>
            <w:r w:rsidRPr="00010278">
              <w:rPr>
                <w:noProof/>
                <w:lang w:eastAsia="nl-NL"/>
              </w:rPr>
              <mc:AlternateContent>
                <mc:Choice Requires="wps">
                  <w:drawing>
                    <wp:anchor distT="0" distB="0" distL="114300" distR="114300" simplePos="0" relativeHeight="251642368" behindDoc="0" locked="0" layoutInCell="1" allowOverlap="1" wp14:anchorId="6C66DB49" wp14:editId="5EB05E35">
                      <wp:simplePos x="0" y="0"/>
                      <wp:positionH relativeFrom="column">
                        <wp:posOffset>444500</wp:posOffset>
                      </wp:positionH>
                      <wp:positionV relativeFrom="paragraph">
                        <wp:posOffset>50800</wp:posOffset>
                      </wp:positionV>
                      <wp:extent cx="95250" cy="95250"/>
                      <wp:effectExtent l="56515" t="55880" r="57785" b="48895"/>
                      <wp:wrapNone/>
                      <wp:docPr id="41" name="5-puntige ster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95250"/>
                              </a:xfrm>
                              <a:custGeom>
                                <a:avLst/>
                                <a:gdLst>
                                  <a:gd name="T0" fmla="*/ 0 w 95250"/>
                                  <a:gd name="T1" fmla="*/ 36382 h 95250"/>
                                  <a:gd name="T2" fmla="*/ 36382 w 95250"/>
                                  <a:gd name="T3" fmla="*/ 36382 h 95250"/>
                                  <a:gd name="T4" fmla="*/ 47625 w 95250"/>
                                  <a:gd name="T5" fmla="*/ 0 h 95250"/>
                                  <a:gd name="T6" fmla="*/ 58868 w 95250"/>
                                  <a:gd name="T7" fmla="*/ 36382 h 95250"/>
                                  <a:gd name="T8" fmla="*/ 95250 w 95250"/>
                                  <a:gd name="T9" fmla="*/ 36382 h 95250"/>
                                  <a:gd name="T10" fmla="*/ 65816 w 95250"/>
                                  <a:gd name="T11" fmla="*/ 58867 h 95250"/>
                                  <a:gd name="T12" fmla="*/ 77059 w 95250"/>
                                  <a:gd name="T13" fmla="*/ 95250 h 95250"/>
                                  <a:gd name="T14" fmla="*/ 47625 w 95250"/>
                                  <a:gd name="T15" fmla="*/ 72764 h 95250"/>
                                  <a:gd name="T16" fmla="*/ 18191 w 95250"/>
                                  <a:gd name="T17" fmla="*/ 95250 h 95250"/>
                                  <a:gd name="T18" fmla="*/ 29434 w 95250"/>
                                  <a:gd name="T19" fmla="*/ 58867 h 95250"/>
                                  <a:gd name="T20" fmla="*/ 0 w 95250"/>
                                  <a:gd name="T21" fmla="*/ 36382 h 9525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95250" h="95250">
                                    <a:moveTo>
                                      <a:pt x="0" y="36382"/>
                                    </a:moveTo>
                                    <a:lnTo>
                                      <a:pt x="36382" y="36382"/>
                                    </a:lnTo>
                                    <a:lnTo>
                                      <a:pt x="47625" y="0"/>
                                    </a:lnTo>
                                    <a:lnTo>
                                      <a:pt x="58868" y="36382"/>
                                    </a:lnTo>
                                    <a:lnTo>
                                      <a:pt x="95250" y="36382"/>
                                    </a:lnTo>
                                    <a:lnTo>
                                      <a:pt x="65816" y="58867"/>
                                    </a:lnTo>
                                    <a:lnTo>
                                      <a:pt x="77059" y="95250"/>
                                    </a:lnTo>
                                    <a:lnTo>
                                      <a:pt x="47625" y="72764"/>
                                    </a:lnTo>
                                    <a:lnTo>
                                      <a:pt x="18191" y="95250"/>
                                    </a:lnTo>
                                    <a:lnTo>
                                      <a:pt x="29434" y="58867"/>
                                    </a:lnTo>
                                    <a:lnTo>
                                      <a:pt x="0" y="36382"/>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EC592C" id="5-puntige ster 66" o:spid="_x0000_s1026" style="position:absolute;margin-left:35pt;margin-top:4pt;width:7.5pt;height: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5250,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" path="m,36382r36382,l47625,,58868,36382r36382,l65816,58867,77059,95250,47625,72764,18191,95250,29434,58867,,36382xe" fillcolor="#4f81bd" strokecolor="#243f60" strokeweight="2pt">
                      <v:path arrowok="t" o:connecttype="custom" o:connectlocs="0,36382;36382,36382;47625,0;58868,36382;95250,36382;65816,58867;77059,95250;47625,72764;18191,95250;29434,58867;0,36382" o:connectangles="0,0,0,0,0,0,0,0,0,0,0"/>
                    </v:shape>
                  </w:pict>
                </mc:Fallback>
              </mc:AlternateContent>
            </w:r>
            <w:r w:rsidRPr="00010278">
              <w:rPr>
                <w:noProof/>
                <w:lang w:eastAsia="nl-NL"/>
              </w:rPr>
              <mc:AlternateContent>
                <mc:Choice Requires="wps">
                  <w:drawing>
                    <wp:anchor distT="0" distB="0" distL="114300" distR="114300" simplePos="0" relativeHeight="251643392" behindDoc="0" locked="0" layoutInCell="1" allowOverlap="1" wp14:anchorId="40F76845" wp14:editId="18CD8158">
                      <wp:simplePos x="0" y="0"/>
                      <wp:positionH relativeFrom="column">
                        <wp:posOffset>775970</wp:posOffset>
                      </wp:positionH>
                      <wp:positionV relativeFrom="paragraph">
                        <wp:posOffset>56515</wp:posOffset>
                      </wp:positionV>
                      <wp:extent cx="85725" cy="104775"/>
                      <wp:effectExtent l="45085" t="71120" r="50165" b="52705"/>
                      <wp:wrapNone/>
                      <wp:docPr id="40" name="5-puntige ster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104775"/>
                              </a:xfrm>
                              <a:custGeom>
                                <a:avLst/>
                                <a:gdLst>
                                  <a:gd name="T0" fmla="*/ 0 w 85725"/>
                                  <a:gd name="T1" fmla="*/ 40020 h 104775"/>
                                  <a:gd name="T2" fmla="*/ 32744 w 85725"/>
                                  <a:gd name="T3" fmla="*/ 40021 h 104775"/>
                                  <a:gd name="T4" fmla="*/ 42863 w 85725"/>
                                  <a:gd name="T5" fmla="*/ 0 h 104775"/>
                                  <a:gd name="T6" fmla="*/ 52981 w 85725"/>
                                  <a:gd name="T7" fmla="*/ 40021 h 104775"/>
                                  <a:gd name="T8" fmla="*/ 85725 w 85725"/>
                                  <a:gd name="T9" fmla="*/ 40020 h 104775"/>
                                  <a:gd name="T10" fmla="*/ 59234 w 85725"/>
                                  <a:gd name="T11" fmla="*/ 64754 h 104775"/>
                                  <a:gd name="T12" fmla="*/ 69353 w 85725"/>
                                  <a:gd name="T13" fmla="*/ 104775 h 104775"/>
                                  <a:gd name="T14" fmla="*/ 42863 w 85725"/>
                                  <a:gd name="T15" fmla="*/ 80040 h 104775"/>
                                  <a:gd name="T16" fmla="*/ 16372 w 85725"/>
                                  <a:gd name="T17" fmla="*/ 104775 h 104775"/>
                                  <a:gd name="T18" fmla="*/ 26491 w 85725"/>
                                  <a:gd name="T19" fmla="*/ 64754 h 104775"/>
                                  <a:gd name="T20" fmla="*/ 0 w 85725"/>
                                  <a:gd name="T21" fmla="*/ 40020 h 1047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5725" h="104775">
                                    <a:moveTo>
                                      <a:pt x="0" y="40020"/>
                                    </a:moveTo>
                                    <a:lnTo>
                                      <a:pt x="32744" y="40021"/>
                                    </a:lnTo>
                                    <a:lnTo>
                                      <a:pt x="42863" y="0"/>
                                    </a:lnTo>
                                    <a:lnTo>
                                      <a:pt x="52981" y="40021"/>
                                    </a:lnTo>
                                    <a:lnTo>
                                      <a:pt x="85725" y="40020"/>
                                    </a:lnTo>
                                    <a:lnTo>
                                      <a:pt x="59234" y="64754"/>
                                    </a:lnTo>
                                    <a:lnTo>
                                      <a:pt x="69353" y="104775"/>
                                    </a:lnTo>
                                    <a:lnTo>
                                      <a:pt x="42863" y="80040"/>
                                    </a:lnTo>
                                    <a:lnTo>
                                      <a:pt x="16372" y="104775"/>
                                    </a:lnTo>
                                    <a:lnTo>
                                      <a:pt x="26491" y="64754"/>
                                    </a:lnTo>
                                    <a:lnTo>
                                      <a:pt x="0" y="40020"/>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5E2E0F" id="5-puntige ster 65" o:spid="_x0000_s1026" style="position:absolute;margin-left:61.1pt;margin-top:4.45pt;width:6.75pt;height:8.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7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" path="m,40020r32744,1l42863,,52981,40021r32744,-1l59234,64754r10119,40021l42863,80040,16372,104775,26491,64754,,40020xe" fillcolor="#4f81bd" strokecolor="#243f60" strokeweight="2pt">
                      <v:path arrowok="t" o:connecttype="custom" o:connectlocs="0,40020;32744,40021;42863,0;52981,40021;85725,40020;59234,64754;69353,104775;42863,80040;16372,104775;26491,64754;0,40020" o:connectangles="0,0,0,0,0,0,0,0,0,0,0"/>
                    </v:shape>
                  </w:pict>
                </mc:Fallback>
              </mc:AlternateContent>
            </w:r>
            <w:r w:rsidRPr="00010278">
              <w:rPr>
                <w:noProof/>
                <w:lang w:eastAsia="nl-NL"/>
              </w:rPr>
              <mc:AlternateContent>
                <mc:Choice Requires="wps">
                  <w:drawing>
                    <wp:anchor distT="0" distB="0" distL="114300" distR="114300" simplePos="0" relativeHeight="251644416" behindDoc="0" locked="0" layoutInCell="1" allowOverlap="1" wp14:anchorId="6E67F681" wp14:editId="1A1F1001">
                      <wp:simplePos x="0" y="0"/>
                      <wp:positionH relativeFrom="column">
                        <wp:posOffset>114300</wp:posOffset>
                      </wp:positionH>
                      <wp:positionV relativeFrom="paragraph">
                        <wp:posOffset>37465</wp:posOffset>
                      </wp:positionV>
                      <wp:extent cx="85725" cy="104775"/>
                      <wp:effectExtent l="50165" t="71120" r="45085" b="52705"/>
                      <wp:wrapNone/>
                      <wp:docPr id="39" name="5-puntige ster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104775"/>
                              </a:xfrm>
                              <a:custGeom>
                                <a:avLst/>
                                <a:gdLst>
                                  <a:gd name="T0" fmla="*/ 0 w 85725"/>
                                  <a:gd name="T1" fmla="*/ 40020 h 104775"/>
                                  <a:gd name="T2" fmla="*/ 32744 w 85725"/>
                                  <a:gd name="T3" fmla="*/ 40021 h 104775"/>
                                  <a:gd name="T4" fmla="*/ 42863 w 85725"/>
                                  <a:gd name="T5" fmla="*/ 0 h 104775"/>
                                  <a:gd name="T6" fmla="*/ 52981 w 85725"/>
                                  <a:gd name="T7" fmla="*/ 40021 h 104775"/>
                                  <a:gd name="T8" fmla="*/ 85725 w 85725"/>
                                  <a:gd name="T9" fmla="*/ 40020 h 104775"/>
                                  <a:gd name="T10" fmla="*/ 59234 w 85725"/>
                                  <a:gd name="T11" fmla="*/ 64754 h 104775"/>
                                  <a:gd name="T12" fmla="*/ 69353 w 85725"/>
                                  <a:gd name="T13" fmla="*/ 104775 h 104775"/>
                                  <a:gd name="T14" fmla="*/ 42863 w 85725"/>
                                  <a:gd name="T15" fmla="*/ 80040 h 104775"/>
                                  <a:gd name="T16" fmla="*/ 16372 w 85725"/>
                                  <a:gd name="T17" fmla="*/ 104775 h 104775"/>
                                  <a:gd name="T18" fmla="*/ 26491 w 85725"/>
                                  <a:gd name="T19" fmla="*/ 64754 h 104775"/>
                                  <a:gd name="T20" fmla="*/ 0 w 85725"/>
                                  <a:gd name="T21" fmla="*/ 40020 h 1047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5725" h="104775">
                                    <a:moveTo>
                                      <a:pt x="0" y="40020"/>
                                    </a:moveTo>
                                    <a:lnTo>
                                      <a:pt x="32744" y="40021"/>
                                    </a:lnTo>
                                    <a:lnTo>
                                      <a:pt x="42863" y="0"/>
                                    </a:lnTo>
                                    <a:lnTo>
                                      <a:pt x="52981" y="40021"/>
                                    </a:lnTo>
                                    <a:lnTo>
                                      <a:pt x="85725" y="40020"/>
                                    </a:lnTo>
                                    <a:lnTo>
                                      <a:pt x="59234" y="64754"/>
                                    </a:lnTo>
                                    <a:lnTo>
                                      <a:pt x="69353" y="104775"/>
                                    </a:lnTo>
                                    <a:lnTo>
                                      <a:pt x="42863" y="80040"/>
                                    </a:lnTo>
                                    <a:lnTo>
                                      <a:pt x="16372" y="104775"/>
                                    </a:lnTo>
                                    <a:lnTo>
                                      <a:pt x="26491" y="64754"/>
                                    </a:lnTo>
                                    <a:lnTo>
                                      <a:pt x="0" y="40020"/>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2BD5AA" id="5-puntige ster 64" o:spid="_x0000_s1026" style="position:absolute;margin-left:9pt;margin-top:2.95pt;width:6.75pt;height:8.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7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" path="m,40020r32744,1l42863,,52981,40021r32744,-1l59234,64754r10119,40021l42863,80040,16372,104775,26491,64754,,40020xe" fillcolor="#4f81bd" strokecolor="#243f60" strokeweight="2pt">
                      <v:path arrowok="t" o:connecttype="custom" o:connectlocs="0,40020;32744,40021;42863,0;52981,40021;85725,40020;59234,64754;69353,104775;42863,80040;16372,104775;26491,64754;0,40020" o:connectangles="0,0,0,0,0,0,0,0,0,0,0"/>
                    </v:shape>
                  </w:pict>
                </mc:Fallback>
              </mc:AlternateContent>
            </w:r>
            <w:r w:rsidR="003167C2" w:rsidRPr="00010278">
              <w:rPr>
                <w:rFonts w:ascii="Arial" w:hAnsi="Arial" w:cs="Arial"/>
                <w:sz w:val="16"/>
                <w:szCs w:val="16"/>
              </w:rPr>
              <w:sym w:font="Wingdings 2" w:char="F099"/>
            </w:r>
            <w:r w:rsidR="003167C2" w:rsidRPr="00010278">
              <w:rPr>
                <w:rFonts w:ascii="Arial" w:hAnsi="Arial" w:cs="Arial"/>
                <w:sz w:val="16"/>
                <w:szCs w:val="16"/>
              </w:rPr>
              <w:t xml:space="preserve"> </w:t>
            </w:r>
          </w:p>
        </w:tc>
        <w:tc>
          <w:tcPr>
            <w:tcW w:w="872" w:type="pct"/>
            <w:tcBorders>
              <w:top w:val="single" w:sz="18" w:space="0" w:color="auto"/>
              <w:left w:val="single" w:sz="18" w:space="0" w:color="auto"/>
              <w:right w:val="single" w:sz="18" w:space="0" w:color="auto"/>
            </w:tcBorders>
            <w:vAlign w:val="center"/>
          </w:tcPr>
          <w:p w14:paraId="2C73A6F7" w14:textId="77777777" w:rsidR="003167C2" w:rsidRPr="00010278" w:rsidRDefault="003167C2" w:rsidP="00CD68BC">
            <w:pPr>
              <w:spacing w:line="360" w:lineRule="auto"/>
              <w:ind w:left="-85"/>
              <w:jc w:val="both"/>
              <w:rPr>
                <w:rFonts w:ascii="Arial" w:hAnsi="Arial" w:cs="Arial"/>
                <w:sz w:val="16"/>
                <w:szCs w:val="16"/>
              </w:rPr>
            </w:pPr>
            <w:r w:rsidRPr="00010278">
              <w:rPr>
                <w:rFonts w:ascii="Arial" w:hAnsi="Arial" w:cs="Arial"/>
                <w:sz w:val="16"/>
                <w:szCs w:val="16"/>
              </w:rPr>
              <w:sym w:font="Wingdings 2" w:char="F099"/>
            </w:r>
            <w:r w:rsidRPr="00010278">
              <w:rPr>
                <w:rFonts w:ascii="Arial" w:hAnsi="Arial" w:cs="Arial"/>
                <w:sz w:val="16"/>
                <w:szCs w:val="16"/>
              </w:rPr>
              <w:t xml:space="preserve"> </w:t>
            </w:r>
            <w:r w:rsidRPr="00010278">
              <w:rPr>
                <w:rFonts w:ascii="Arial" w:hAnsi="Arial" w:cs="Arial"/>
                <w:sz w:val="44"/>
                <w:szCs w:val="44"/>
              </w:rPr>
              <w:sym w:font="Wingdings" w:char="F04A"/>
            </w:r>
          </w:p>
        </w:tc>
      </w:tr>
      <w:tr w:rsidR="003167C2" w:rsidRPr="00010278" w14:paraId="26218A13" w14:textId="77777777" w:rsidTr="000341F5">
        <w:trPr>
          <w:trHeight w:val="276"/>
        </w:trPr>
        <w:tc>
          <w:tcPr>
            <w:tcW w:w="0" w:type="auto"/>
            <w:vMerge/>
            <w:tcBorders>
              <w:top w:val="single" w:sz="18" w:space="0" w:color="auto"/>
              <w:left w:val="single" w:sz="18" w:space="0" w:color="auto"/>
              <w:bottom w:val="single" w:sz="18" w:space="0" w:color="auto"/>
              <w:right w:val="single" w:sz="18" w:space="0" w:color="auto"/>
            </w:tcBorders>
            <w:vAlign w:val="center"/>
          </w:tcPr>
          <w:p w14:paraId="02196EDE" w14:textId="77777777" w:rsidR="003167C2" w:rsidRPr="00010278" w:rsidRDefault="003167C2" w:rsidP="00CD68BC">
            <w:pPr>
              <w:spacing w:after="0" w:line="360" w:lineRule="auto"/>
              <w:jc w:val="both"/>
              <w:rPr>
                <w:rFonts w:ascii="Arial" w:hAnsi="Arial" w:cs="Arial"/>
                <w:b/>
                <w:bCs/>
                <w:sz w:val="20"/>
                <w:szCs w:val="20"/>
              </w:rPr>
            </w:pPr>
          </w:p>
        </w:tc>
        <w:tc>
          <w:tcPr>
            <w:tcW w:w="873" w:type="pct"/>
            <w:tcBorders>
              <w:left w:val="single" w:sz="18" w:space="0" w:color="auto"/>
              <w:right w:val="single" w:sz="18" w:space="0" w:color="auto"/>
            </w:tcBorders>
            <w:vAlign w:val="center"/>
          </w:tcPr>
          <w:p w14:paraId="24BEFF36" w14:textId="24297283" w:rsidR="003167C2" w:rsidRPr="00010278" w:rsidRDefault="00594D8E" w:rsidP="00CD68BC">
            <w:pPr>
              <w:spacing w:line="360" w:lineRule="auto"/>
              <w:ind w:left="-85"/>
              <w:jc w:val="both"/>
              <w:rPr>
                <w:rFonts w:ascii="Arial" w:hAnsi="Arial" w:cs="Arial"/>
                <w:sz w:val="16"/>
                <w:szCs w:val="16"/>
              </w:rPr>
            </w:pPr>
            <w:r w:rsidRPr="00010278">
              <w:rPr>
                <w:noProof/>
                <w:lang w:eastAsia="nl-NL"/>
              </w:rPr>
              <mc:AlternateContent>
                <mc:Choice Requires="wps">
                  <w:drawing>
                    <wp:anchor distT="0" distB="0" distL="114300" distR="114300" simplePos="0" relativeHeight="251645440" behindDoc="0" locked="0" layoutInCell="1" allowOverlap="1" wp14:anchorId="2568B218" wp14:editId="3DF61251">
                      <wp:simplePos x="0" y="0"/>
                      <wp:positionH relativeFrom="column">
                        <wp:posOffset>403225</wp:posOffset>
                      </wp:positionH>
                      <wp:positionV relativeFrom="paragraph">
                        <wp:posOffset>12065</wp:posOffset>
                      </wp:positionV>
                      <wp:extent cx="85725" cy="104775"/>
                      <wp:effectExtent l="53340" t="72390" r="51435" b="60960"/>
                      <wp:wrapNone/>
                      <wp:docPr id="38" name="5-puntige ster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104775"/>
                              </a:xfrm>
                              <a:custGeom>
                                <a:avLst/>
                                <a:gdLst>
                                  <a:gd name="T0" fmla="*/ 0 w 85725"/>
                                  <a:gd name="T1" fmla="*/ 40020 h 104775"/>
                                  <a:gd name="T2" fmla="*/ 32744 w 85725"/>
                                  <a:gd name="T3" fmla="*/ 40021 h 104775"/>
                                  <a:gd name="T4" fmla="*/ 42863 w 85725"/>
                                  <a:gd name="T5" fmla="*/ 0 h 104775"/>
                                  <a:gd name="T6" fmla="*/ 52981 w 85725"/>
                                  <a:gd name="T7" fmla="*/ 40021 h 104775"/>
                                  <a:gd name="T8" fmla="*/ 85725 w 85725"/>
                                  <a:gd name="T9" fmla="*/ 40020 h 104775"/>
                                  <a:gd name="T10" fmla="*/ 59234 w 85725"/>
                                  <a:gd name="T11" fmla="*/ 64754 h 104775"/>
                                  <a:gd name="T12" fmla="*/ 69353 w 85725"/>
                                  <a:gd name="T13" fmla="*/ 104775 h 104775"/>
                                  <a:gd name="T14" fmla="*/ 42863 w 85725"/>
                                  <a:gd name="T15" fmla="*/ 80040 h 104775"/>
                                  <a:gd name="T16" fmla="*/ 16372 w 85725"/>
                                  <a:gd name="T17" fmla="*/ 104775 h 104775"/>
                                  <a:gd name="T18" fmla="*/ 26491 w 85725"/>
                                  <a:gd name="T19" fmla="*/ 64754 h 104775"/>
                                  <a:gd name="T20" fmla="*/ 0 w 85725"/>
                                  <a:gd name="T21" fmla="*/ 40020 h 1047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5725" h="104775">
                                    <a:moveTo>
                                      <a:pt x="0" y="40020"/>
                                    </a:moveTo>
                                    <a:lnTo>
                                      <a:pt x="32744" y="40021"/>
                                    </a:lnTo>
                                    <a:lnTo>
                                      <a:pt x="42863" y="0"/>
                                    </a:lnTo>
                                    <a:lnTo>
                                      <a:pt x="52981" y="40021"/>
                                    </a:lnTo>
                                    <a:lnTo>
                                      <a:pt x="85725" y="40020"/>
                                    </a:lnTo>
                                    <a:lnTo>
                                      <a:pt x="59234" y="64754"/>
                                    </a:lnTo>
                                    <a:lnTo>
                                      <a:pt x="69353" y="104775"/>
                                    </a:lnTo>
                                    <a:lnTo>
                                      <a:pt x="42863" y="80040"/>
                                    </a:lnTo>
                                    <a:lnTo>
                                      <a:pt x="16372" y="104775"/>
                                    </a:lnTo>
                                    <a:lnTo>
                                      <a:pt x="26491" y="64754"/>
                                    </a:lnTo>
                                    <a:lnTo>
                                      <a:pt x="0" y="40020"/>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B7830E" id="5-puntige ster 63" o:spid="_x0000_s1026" style="position:absolute;margin-left:31.75pt;margin-top:.95pt;width:6.75pt;height:8.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7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" path="m,40020r32744,1l42863,,52981,40021r32744,-1l59234,64754r10119,40021l42863,80040,16372,104775,26491,64754,,40020xe" fillcolor="#4f81bd" strokecolor="#243f60" strokeweight="2pt">
                      <v:path arrowok="t" o:connecttype="custom" o:connectlocs="0,40020;32744,40021;42863,0;52981,40021;85725,40020;59234,64754;69353,104775;42863,80040;16372,104775;26491,64754;0,40020" o:connectangles="0,0,0,0,0,0,0,0,0,0,0"/>
                    </v:shape>
                  </w:pict>
                </mc:Fallback>
              </mc:AlternateContent>
            </w:r>
            <w:r w:rsidRPr="00010278">
              <w:rPr>
                <w:noProof/>
                <w:lang w:eastAsia="nl-NL"/>
              </w:rPr>
              <mc:AlternateContent>
                <mc:Choice Requires="wps">
                  <w:drawing>
                    <wp:anchor distT="0" distB="0" distL="114300" distR="114300" simplePos="0" relativeHeight="251646464" behindDoc="0" locked="0" layoutInCell="1" allowOverlap="1" wp14:anchorId="3C8506AE" wp14:editId="5530A06A">
                      <wp:simplePos x="0" y="0"/>
                      <wp:positionH relativeFrom="column">
                        <wp:posOffset>126365</wp:posOffset>
                      </wp:positionH>
                      <wp:positionV relativeFrom="paragraph">
                        <wp:posOffset>18415</wp:posOffset>
                      </wp:positionV>
                      <wp:extent cx="85725" cy="104775"/>
                      <wp:effectExtent l="52705" t="69215" r="52070" b="54610"/>
                      <wp:wrapNone/>
                      <wp:docPr id="37" name="5-puntige ster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104775"/>
                              </a:xfrm>
                              <a:custGeom>
                                <a:avLst/>
                                <a:gdLst>
                                  <a:gd name="T0" fmla="*/ 0 w 85725"/>
                                  <a:gd name="T1" fmla="*/ 40020 h 104775"/>
                                  <a:gd name="T2" fmla="*/ 32744 w 85725"/>
                                  <a:gd name="T3" fmla="*/ 40021 h 104775"/>
                                  <a:gd name="T4" fmla="*/ 42863 w 85725"/>
                                  <a:gd name="T5" fmla="*/ 0 h 104775"/>
                                  <a:gd name="T6" fmla="*/ 52981 w 85725"/>
                                  <a:gd name="T7" fmla="*/ 40021 h 104775"/>
                                  <a:gd name="T8" fmla="*/ 85725 w 85725"/>
                                  <a:gd name="T9" fmla="*/ 40020 h 104775"/>
                                  <a:gd name="T10" fmla="*/ 59234 w 85725"/>
                                  <a:gd name="T11" fmla="*/ 64754 h 104775"/>
                                  <a:gd name="T12" fmla="*/ 69353 w 85725"/>
                                  <a:gd name="T13" fmla="*/ 104775 h 104775"/>
                                  <a:gd name="T14" fmla="*/ 42863 w 85725"/>
                                  <a:gd name="T15" fmla="*/ 80040 h 104775"/>
                                  <a:gd name="T16" fmla="*/ 16372 w 85725"/>
                                  <a:gd name="T17" fmla="*/ 104775 h 104775"/>
                                  <a:gd name="T18" fmla="*/ 26491 w 85725"/>
                                  <a:gd name="T19" fmla="*/ 64754 h 104775"/>
                                  <a:gd name="T20" fmla="*/ 0 w 85725"/>
                                  <a:gd name="T21" fmla="*/ 40020 h 1047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5725" h="104775">
                                    <a:moveTo>
                                      <a:pt x="0" y="40020"/>
                                    </a:moveTo>
                                    <a:lnTo>
                                      <a:pt x="32744" y="40021"/>
                                    </a:lnTo>
                                    <a:lnTo>
                                      <a:pt x="42863" y="0"/>
                                    </a:lnTo>
                                    <a:lnTo>
                                      <a:pt x="52981" y="40021"/>
                                    </a:lnTo>
                                    <a:lnTo>
                                      <a:pt x="85725" y="40020"/>
                                    </a:lnTo>
                                    <a:lnTo>
                                      <a:pt x="59234" y="64754"/>
                                    </a:lnTo>
                                    <a:lnTo>
                                      <a:pt x="69353" y="104775"/>
                                    </a:lnTo>
                                    <a:lnTo>
                                      <a:pt x="42863" y="80040"/>
                                    </a:lnTo>
                                    <a:lnTo>
                                      <a:pt x="16372" y="104775"/>
                                    </a:lnTo>
                                    <a:lnTo>
                                      <a:pt x="26491" y="64754"/>
                                    </a:lnTo>
                                    <a:lnTo>
                                      <a:pt x="0" y="40020"/>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FD3DC9" id="5-puntige ster 62" o:spid="_x0000_s1026" style="position:absolute;margin-left:9.95pt;margin-top:1.45pt;width:6.75pt;height:8.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7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" path="m,40020r32744,1l42863,,52981,40021r32744,-1l59234,64754r10119,40021l42863,80040,16372,104775,26491,64754,,40020xe" fillcolor="#4f81bd" strokecolor="#243f60" strokeweight="2pt">
                      <v:path arrowok="t" o:connecttype="custom" o:connectlocs="0,40020;32744,40021;42863,0;52981,40021;85725,40020;59234,64754;69353,104775;42863,80040;16372,104775;26491,64754;0,40020" o:connectangles="0,0,0,0,0,0,0,0,0,0,0"/>
                    </v:shape>
                  </w:pict>
                </mc:Fallback>
              </mc:AlternateContent>
            </w:r>
            <w:r w:rsidR="003167C2" w:rsidRPr="00010278">
              <w:rPr>
                <w:rFonts w:ascii="Arial" w:hAnsi="Arial" w:cs="Arial"/>
                <w:sz w:val="16"/>
                <w:szCs w:val="16"/>
              </w:rPr>
              <w:sym w:font="Wingdings 2" w:char="F099"/>
            </w:r>
            <w:r w:rsidR="003167C2" w:rsidRPr="00010278">
              <w:rPr>
                <w:rFonts w:ascii="Arial" w:hAnsi="Arial" w:cs="Arial"/>
                <w:sz w:val="16"/>
                <w:szCs w:val="16"/>
              </w:rPr>
              <w:t xml:space="preserve"> </w:t>
            </w:r>
          </w:p>
        </w:tc>
        <w:tc>
          <w:tcPr>
            <w:tcW w:w="872" w:type="pct"/>
            <w:tcBorders>
              <w:left w:val="single" w:sz="18" w:space="0" w:color="auto"/>
              <w:right w:val="single" w:sz="18" w:space="0" w:color="auto"/>
            </w:tcBorders>
            <w:vAlign w:val="center"/>
          </w:tcPr>
          <w:p w14:paraId="4E5175D0" w14:textId="77777777" w:rsidR="003167C2" w:rsidRPr="00010278" w:rsidRDefault="003167C2" w:rsidP="00CD68BC">
            <w:pPr>
              <w:spacing w:line="360" w:lineRule="auto"/>
              <w:ind w:left="-85"/>
              <w:jc w:val="both"/>
              <w:rPr>
                <w:rFonts w:ascii="Arial" w:hAnsi="Arial" w:cs="Arial"/>
                <w:sz w:val="16"/>
                <w:szCs w:val="16"/>
              </w:rPr>
            </w:pPr>
            <w:r w:rsidRPr="00010278">
              <w:rPr>
                <w:rFonts w:ascii="Arial" w:hAnsi="Arial" w:cs="Arial"/>
                <w:sz w:val="16"/>
                <w:szCs w:val="16"/>
              </w:rPr>
              <w:sym w:font="Wingdings 2" w:char="F099"/>
            </w:r>
            <w:r w:rsidRPr="00010278">
              <w:rPr>
                <w:rFonts w:ascii="Arial" w:hAnsi="Arial" w:cs="Arial"/>
                <w:sz w:val="16"/>
                <w:szCs w:val="16"/>
              </w:rPr>
              <w:t xml:space="preserve"> </w:t>
            </w:r>
            <w:r w:rsidRPr="00010278">
              <w:rPr>
                <w:rFonts w:ascii="Arial" w:hAnsi="Arial" w:cs="Arial"/>
                <w:sz w:val="44"/>
                <w:szCs w:val="44"/>
              </w:rPr>
              <w:sym w:font="Wingdings" w:char="F04B"/>
            </w:r>
          </w:p>
        </w:tc>
      </w:tr>
      <w:tr w:rsidR="003167C2" w:rsidRPr="00010278" w14:paraId="2BF572B0" w14:textId="77777777" w:rsidTr="000341F5">
        <w:trPr>
          <w:trHeight w:val="276"/>
        </w:trPr>
        <w:tc>
          <w:tcPr>
            <w:tcW w:w="0" w:type="auto"/>
            <w:vMerge/>
            <w:tcBorders>
              <w:top w:val="single" w:sz="18" w:space="0" w:color="auto"/>
              <w:left w:val="single" w:sz="18" w:space="0" w:color="auto"/>
              <w:bottom w:val="single" w:sz="18" w:space="0" w:color="auto"/>
              <w:right w:val="single" w:sz="18" w:space="0" w:color="auto"/>
            </w:tcBorders>
            <w:vAlign w:val="center"/>
          </w:tcPr>
          <w:p w14:paraId="6FBAC8C0" w14:textId="77777777" w:rsidR="003167C2" w:rsidRPr="00010278" w:rsidRDefault="003167C2" w:rsidP="00CD68BC">
            <w:pPr>
              <w:spacing w:after="0" w:line="360" w:lineRule="auto"/>
              <w:jc w:val="both"/>
              <w:rPr>
                <w:rFonts w:ascii="Arial" w:hAnsi="Arial" w:cs="Arial"/>
                <w:b/>
                <w:bCs/>
                <w:sz w:val="20"/>
                <w:szCs w:val="20"/>
              </w:rPr>
            </w:pPr>
          </w:p>
        </w:tc>
        <w:tc>
          <w:tcPr>
            <w:tcW w:w="873" w:type="pct"/>
            <w:tcBorders>
              <w:left w:val="single" w:sz="18" w:space="0" w:color="auto"/>
              <w:bottom w:val="single" w:sz="18" w:space="0" w:color="auto"/>
              <w:right w:val="single" w:sz="18" w:space="0" w:color="auto"/>
            </w:tcBorders>
            <w:vAlign w:val="center"/>
          </w:tcPr>
          <w:p w14:paraId="6BB46363" w14:textId="59E1BC7E" w:rsidR="003167C2" w:rsidRPr="00010278" w:rsidRDefault="00594D8E" w:rsidP="00CD68BC">
            <w:pPr>
              <w:spacing w:line="360" w:lineRule="auto"/>
              <w:ind w:left="-85"/>
              <w:jc w:val="both"/>
              <w:rPr>
                <w:rFonts w:ascii="Arial" w:hAnsi="Arial" w:cs="Arial"/>
                <w:sz w:val="16"/>
                <w:szCs w:val="16"/>
              </w:rPr>
            </w:pPr>
            <w:r w:rsidRPr="00010278">
              <w:rPr>
                <w:noProof/>
                <w:lang w:eastAsia="nl-NL"/>
              </w:rPr>
              <mc:AlternateContent>
                <mc:Choice Requires="wps">
                  <w:drawing>
                    <wp:anchor distT="0" distB="0" distL="114300" distR="114300" simplePos="0" relativeHeight="251647488" behindDoc="0" locked="0" layoutInCell="1" allowOverlap="1" wp14:anchorId="565E1162" wp14:editId="5245C6A0">
                      <wp:simplePos x="0" y="0"/>
                      <wp:positionH relativeFrom="column">
                        <wp:posOffset>193040</wp:posOffset>
                      </wp:positionH>
                      <wp:positionV relativeFrom="paragraph">
                        <wp:posOffset>26035</wp:posOffset>
                      </wp:positionV>
                      <wp:extent cx="85725" cy="104775"/>
                      <wp:effectExtent l="52705" t="64770" r="52070" b="59055"/>
                      <wp:wrapNone/>
                      <wp:docPr id="36" name="5-puntige ster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104775"/>
                              </a:xfrm>
                              <a:custGeom>
                                <a:avLst/>
                                <a:gdLst>
                                  <a:gd name="T0" fmla="*/ 0 w 85725"/>
                                  <a:gd name="T1" fmla="*/ 40020 h 104775"/>
                                  <a:gd name="T2" fmla="*/ 32744 w 85725"/>
                                  <a:gd name="T3" fmla="*/ 40021 h 104775"/>
                                  <a:gd name="T4" fmla="*/ 42863 w 85725"/>
                                  <a:gd name="T5" fmla="*/ 0 h 104775"/>
                                  <a:gd name="T6" fmla="*/ 52981 w 85725"/>
                                  <a:gd name="T7" fmla="*/ 40021 h 104775"/>
                                  <a:gd name="T8" fmla="*/ 85725 w 85725"/>
                                  <a:gd name="T9" fmla="*/ 40020 h 104775"/>
                                  <a:gd name="T10" fmla="*/ 59234 w 85725"/>
                                  <a:gd name="T11" fmla="*/ 64754 h 104775"/>
                                  <a:gd name="T12" fmla="*/ 69353 w 85725"/>
                                  <a:gd name="T13" fmla="*/ 104775 h 104775"/>
                                  <a:gd name="T14" fmla="*/ 42863 w 85725"/>
                                  <a:gd name="T15" fmla="*/ 80040 h 104775"/>
                                  <a:gd name="T16" fmla="*/ 16372 w 85725"/>
                                  <a:gd name="T17" fmla="*/ 104775 h 104775"/>
                                  <a:gd name="T18" fmla="*/ 26491 w 85725"/>
                                  <a:gd name="T19" fmla="*/ 64754 h 104775"/>
                                  <a:gd name="T20" fmla="*/ 0 w 85725"/>
                                  <a:gd name="T21" fmla="*/ 40020 h 1047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5725" h="104775">
                                    <a:moveTo>
                                      <a:pt x="0" y="40020"/>
                                    </a:moveTo>
                                    <a:lnTo>
                                      <a:pt x="32744" y="40021"/>
                                    </a:lnTo>
                                    <a:lnTo>
                                      <a:pt x="42863" y="0"/>
                                    </a:lnTo>
                                    <a:lnTo>
                                      <a:pt x="52981" y="40021"/>
                                    </a:lnTo>
                                    <a:lnTo>
                                      <a:pt x="85725" y="40020"/>
                                    </a:lnTo>
                                    <a:lnTo>
                                      <a:pt x="59234" y="64754"/>
                                    </a:lnTo>
                                    <a:lnTo>
                                      <a:pt x="69353" y="104775"/>
                                    </a:lnTo>
                                    <a:lnTo>
                                      <a:pt x="42863" y="80040"/>
                                    </a:lnTo>
                                    <a:lnTo>
                                      <a:pt x="16372" y="104775"/>
                                    </a:lnTo>
                                    <a:lnTo>
                                      <a:pt x="26491" y="64754"/>
                                    </a:lnTo>
                                    <a:lnTo>
                                      <a:pt x="0" y="40020"/>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D846E1" id="5-puntige ster 61" o:spid="_x0000_s1026" style="position:absolute;margin-left:15.2pt;margin-top:2.05pt;width:6.75pt;height:8.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7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" path="m,40020r32744,1l42863,,52981,40021r32744,-1l59234,64754r10119,40021l42863,80040,16372,104775,26491,64754,,40020xe" fillcolor="#4f81bd" strokecolor="#243f60" strokeweight="2pt">
                      <v:path arrowok="t" o:connecttype="custom" o:connectlocs="0,40020;32744,40021;42863,0;52981,40021;85725,40020;59234,64754;69353,104775;42863,80040;16372,104775;26491,64754;0,40020" o:connectangles="0,0,0,0,0,0,0,0,0,0,0"/>
                    </v:shape>
                  </w:pict>
                </mc:Fallback>
              </mc:AlternateContent>
            </w:r>
            <w:r w:rsidR="003167C2" w:rsidRPr="00010278">
              <w:rPr>
                <w:rFonts w:ascii="Arial" w:hAnsi="Arial" w:cs="Arial"/>
                <w:sz w:val="16"/>
                <w:szCs w:val="16"/>
              </w:rPr>
              <w:sym w:font="Wingdings 2" w:char="F099"/>
            </w:r>
            <w:r w:rsidR="003167C2" w:rsidRPr="00010278">
              <w:rPr>
                <w:rFonts w:ascii="Arial" w:hAnsi="Arial" w:cs="Arial"/>
                <w:sz w:val="16"/>
                <w:szCs w:val="16"/>
              </w:rPr>
              <w:t xml:space="preserve"> </w:t>
            </w:r>
          </w:p>
        </w:tc>
        <w:tc>
          <w:tcPr>
            <w:tcW w:w="872" w:type="pct"/>
            <w:tcBorders>
              <w:left w:val="single" w:sz="18" w:space="0" w:color="auto"/>
              <w:bottom w:val="single" w:sz="18" w:space="0" w:color="auto"/>
              <w:right w:val="single" w:sz="18" w:space="0" w:color="auto"/>
            </w:tcBorders>
            <w:vAlign w:val="center"/>
          </w:tcPr>
          <w:p w14:paraId="0255ADB4" w14:textId="77777777" w:rsidR="003167C2" w:rsidRPr="00010278" w:rsidRDefault="003167C2" w:rsidP="00CD68BC">
            <w:pPr>
              <w:spacing w:line="360" w:lineRule="auto"/>
              <w:ind w:left="-85"/>
              <w:jc w:val="both"/>
              <w:rPr>
                <w:rFonts w:ascii="Arial" w:hAnsi="Arial" w:cs="Arial"/>
                <w:sz w:val="16"/>
                <w:szCs w:val="16"/>
              </w:rPr>
            </w:pPr>
            <w:r w:rsidRPr="00010278">
              <w:rPr>
                <w:rFonts w:ascii="Arial" w:hAnsi="Arial" w:cs="Arial"/>
                <w:sz w:val="16"/>
                <w:szCs w:val="16"/>
              </w:rPr>
              <w:sym w:font="Wingdings 2" w:char="F099"/>
            </w:r>
            <w:r w:rsidRPr="00010278">
              <w:rPr>
                <w:rFonts w:ascii="Arial" w:hAnsi="Arial" w:cs="Arial"/>
                <w:sz w:val="16"/>
                <w:szCs w:val="16"/>
              </w:rPr>
              <w:t xml:space="preserve"> </w:t>
            </w:r>
            <w:r w:rsidRPr="00010278">
              <w:rPr>
                <w:rFonts w:ascii="Arial" w:hAnsi="Arial" w:cs="Arial"/>
                <w:sz w:val="44"/>
                <w:szCs w:val="44"/>
              </w:rPr>
              <w:sym w:font="Wingdings" w:char="F04C"/>
            </w:r>
          </w:p>
        </w:tc>
      </w:tr>
      <w:tr w:rsidR="003167C2" w:rsidRPr="00010278" w14:paraId="64FC9FE9" w14:textId="77777777" w:rsidTr="000341F5">
        <w:trPr>
          <w:trHeight w:val="276"/>
        </w:trPr>
        <w:tc>
          <w:tcPr>
            <w:tcW w:w="3255" w:type="pct"/>
            <w:vMerge w:val="restart"/>
            <w:tcBorders>
              <w:top w:val="single" w:sz="18" w:space="0" w:color="auto"/>
              <w:left w:val="single" w:sz="18" w:space="0" w:color="auto"/>
              <w:bottom w:val="single" w:sz="18" w:space="0" w:color="auto"/>
              <w:right w:val="single" w:sz="18" w:space="0" w:color="auto"/>
            </w:tcBorders>
          </w:tcPr>
          <w:p w14:paraId="023D886F" w14:textId="2CD7FCC7" w:rsidR="003167C2" w:rsidRPr="00010278" w:rsidRDefault="00594D8E" w:rsidP="00CD68BC">
            <w:pPr>
              <w:numPr>
                <w:ilvl w:val="0"/>
                <w:numId w:val="8"/>
              </w:numPr>
              <w:spacing w:after="0" w:line="360" w:lineRule="auto"/>
              <w:jc w:val="both"/>
              <w:rPr>
                <w:rFonts w:ascii="Arial" w:hAnsi="Arial" w:cs="Arial"/>
                <w:b/>
                <w:bCs/>
                <w:sz w:val="20"/>
                <w:szCs w:val="20"/>
              </w:rPr>
            </w:pPr>
            <w:r w:rsidRPr="00010278">
              <w:rPr>
                <w:noProof/>
                <w:lang w:eastAsia="nl-NL"/>
              </w:rPr>
              <mc:AlternateContent>
                <mc:Choice Requires="wps">
                  <w:drawing>
                    <wp:anchor distT="0" distB="0" distL="114300" distR="114300" simplePos="0" relativeHeight="251648512" behindDoc="0" locked="0" layoutInCell="1" allowOverlap="1" wp14:anchorId="71CDC413" wp14:editId="2E6326E5">
                      <wp:simplePos x="0" y="0"/>
                      <wp:positionH relativeFrom="column">
                        <wp:posOffset>274320</wp:posOffset>
                      </wp:positionH>
                      <wp:positionV relativeFrom="paragraph">
                        <wp:posOffset>443865</wp:posOffset>
                      </wp:positionV>
                      <wp:extent cx="3543300" cy="635"/>
                      <wp:effectExtent l="0" t="0" r="19050" b="37465"/>
                      <wp:wrapNone/>
                      <wp:docPr id="60" name="Rechte verbindingslijn met pijl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3A0450" id="Rechte verbindingslijn met pijl 60" o:spid="_x0000_s1026" type="#_x0000_t32" style="position:absolute;margin-left:21.6pt;margin-top:34.95pt;width:279pt;height:.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"/>
                  </w:pict>
                </mc:Fallback>
              </mc:AlternateContent>
            </w:r>
            <w:r w:rsidR="003167C2" w:rsidRPr="00010278">
              <w:rPr>
                <w:rFonts w:ascii="Arial" w:hAnsi="Arial" w:cs="Arial"/>
                <w:b/>
                <w:bCs/>
                <w:sz w:val="20"/>
                <w:szCs w:val="20"/>
              </w:rPr>
              <w:t>I am</w:t>
            </w:r>
          </w:p>
        </w:tc>
        <w:tc>
          <w:tcPr>
            <w:tcW w:w="873" w:type="pct"/>
            <w:tcBorders>
              <w:top w:val="single" w:sz="18" w:space="0" w:color="auto"/>
              <w:left w:val="single" w:sz="18" w:space="0" w:color="auto"/>
              <w:right w:val="single" w:sz="18" w:space="0" w:color="auto"/>
            </w:tcBorders>
            <w:vAlign w:val="center"/>
          </w:tcPr>
          <w:p w14:paraId="0DA7C12D" w14:textId="37CC3956" w:rsidR="003167C2" w:rsidRPr="00010278" w:rsidRDefault="00594D8E" w:rsidP="00CD68BC">
            <w:pPr>
              <w:spacing w:line="360" w:lineRule="auto"/>
              <w:ind w:left="-85"/>
              <w:jc w:val="both"/>
              <w:rPr>
                <w:rFonts w:ascii="Arial" w:hAnsi="Arial" w:cs="Arial"/>
                <w:sz w:val="16"/>
                <w:szCs w:val="16"/>
              </w:rPr>
            </w:pPr>
            <w:r w:rsidRPr="00010278">
              <w:rPr>
                <w:noProof/>
                <w:lang w:eastAsia="nl-NL"/>
              </w:rPr>
              <mc:AlternateContent>
                <mc:Choice Requires="wps">
                  <w:drawing>
                    <wp:anchor distT="0" distB="0" distL="114300" distR="114300" simplePos="0" relativeHeight="251649536" behindDoc="0" locked="0" layoutInCell="1" allowOverlap="1" wp14:anchorId="7DE8072F" wp14:editId="246452E1">
                      <wp:simplePos x="0" y="0"/>
                      <wp:positionH relativeFrom="column">
                        <wp:posOffset>414020</wp:posOffset>
                      </wp:positionH>
                      <wp:positionV relativeFrom="paragraph">
                        <wp:posOffset>43180</wp:posOffset>
                      </wp:positionV>
                      <wp:extent cx="85725" cy="104775"/>
                      <wp:effectExtent l="45085" t="70485" r="50165" b="53340"/>
                      <wp:wrapNone/>
                      <wp:docPr id="35" name="5-puntige ster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104775"/>
                              </a:xfrm>
                              <a:custGeom>
                                <a:avLst/>
                                <a:gdLst>
                                  <a:gd name="T0" fmla="*/ 0 w 85725"/>
                                  <a:gd name="T1" fmla="*/ 40020 h 104775"/>
                                  <a:gd name="T2" fmla="*/ 32744 w 85725"/>
                                  <a:gd name="T3" fmla="*/ 40021 h 104775"/>
                                  <a:gd name="T4" fmla="*/ 42863 w 85725"/>
                                  <a:gd name="T5" fmla="*/ 0 h 104775"/>
                                  <a:gd name="T6" fmla="*/ 52981 w 85725"/>
                                  <a:gd name="T7" fmla="*/ 40021 h 104775"/>
                                  <a:gd name="T8" fmla="*/ 85725 w 85725"/>
                                  <a:gd name="T9" fmla="*/ 40020 h 104775"/>
                                  <a:gd name="T10" fmla="*/ 59234 w 85725"/>
                                  <a:gd name="T11" fmla="*/ 64754 h 104775"/>
                                  <a:gd name="T12" fmla="*/ 69353 w 85725"/>
                                  <a:gd name="T13" fmla="*/ 104775 h 104775"/>
                                  <a:gd name="T14" fmla="*/ 42863 w 85725"/>
                                  <a:gd name="T15" fmla="*/ 80040 h 104775"/>
                                  <a:gd name="T16" fmla="*/ 16372 w 85725"/>
                                  <a:gd name="T17" fmla="*/ 104775 h 104775"/>
                                  <a:gd name="T18" fmla="*/ 26491 w 85725"/>
                                  <a:gd name="T19" fmla="*/ 64754 h 104775"/>
                                  <a:gd name="T20" fmla="*/ 0 w 85725"/>
                                  <a:gd name="T21" fmla="*/ 40020 h 1047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5725" h="104775">
                                    <a:moveTo>
                                      <a:pt x="0" y="40020"/>
                                    </a:moveTo>
                                    <a:lnTo>
                                      <a:pt x="32744" y="40021"/>
                                    </a:lnTo>
                                    <a:lnTo>
                                      <a:pt x="42863" y="0"/>
                                    </a:lnTo>
                                    <a:lnTo>
                                      <a:pt x="52981" y="40021"/>
                                    </a:lnTo>
                                    <a:lnTo>
                                      <a:pt x="85725" y="40020"/>
                                    </a:lnTo>
                                    <a:lnTo>
                                      <a:pt x="59234" y="64754"/>
                                    </a:lnTo>
                                    <a:lnTo>
                                      <a:pt x="69353" y="104775"/>
                                    </a:lnTo>
                                    <a:lnTo>
                                      <a:pt x="42863" y="80040"/>
                                    </a:lnTo>
                                    <a:lnTo>
                                      <a:pt x="16372" y="104775"/>
                                    </a:lnTo>
                                    <a:lnTo>
                                      <a:pt x="26491" y="64754"/>
                                    </a:lnTo>
                                    <a:lnTo>
                                      <a:pt x="0" y="40020"/>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2D9895" id="5-puntige ster 59" o:spid="_x0000_s1026" style="position:absolute;margin-left:32.6pt;margin-top:3.4pt;width:6.75pt;height: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7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" path="m,40020r32744,1l42863,,52981,40021r32744,-1l59234,64754r10119,40021l42863,80040,16372,104775,26491,64754,,40020xe" fillcolor="#4f81bd" strokecolor="#243f60" strokeweight="2pt">
                      <v:path arrowok="t" o:connecttype="custom" o:connectlocs="0,40020;32744,40021;42863,0;52981,40021;85725,40020;59234,64754;69353,104775;42863,80040;16372,104775;26491,64754;0,40020" o:connectangles="0,0,0,0,0,0,0,0,0,0,0"/>
                    </v:shape>
                  </w:pict>
                </mc:Fallback>
              </mc:AlternateContent>
            </w:r>
            <w:r w:rsidRPr="00010278">
              <w:rPr>
                <w:noProof/>
                <w:lang w:eastAsia="nl-NL"/>
              </w:rPr>
              <mc:AlternateContent>
                <mc:Choice Requires="wps">
                  <w:drawing>
                    <wp:anchor distT="0" distB="0" distL="114300" distR="114300" simplePos="0" relativeHeight="251650560" behindDoc="0" locked="0" layoutInCell="1" allowOverlap="1" wp14:anchorId="496880B2" wp14:editId="647A7EE9">
                      <wp:simplePos x="0" y="0"/>
                      <wp:positionH relativeFrom="column">
                        <wp:posOffset>756920</wp:posOffset>
                      </wp:positionH>
                      <wp:positionV relativeFrom="paragraph">
                        <wp:posOffset>33655</wp:posOffset>
                      </wp:positionV>
                      <wp:extent cx="85725" cy="104775"/>
                      <wp:effectExtent l="45085" t="70485" r="50165" b="53340"/>
                      <wp:wrapNone/>
                      <wp:docPr id="34" name="5-puntige ster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104775"/>
                              </a:xfrm>
                              <a:custGeom>
                                <a:avLst/>
                                <a:gdLst>
                                  <a:gd name="T0" fmla="*/ 0 w 85725"/>
                                  <a:gd name="T1" fmla="*/ 40020 h 104775"/>
                                  <a:gd name="T2" fmla="*/ 32744 w 85725"/>
                                  <a:gd name="T3" fmla="*/ 40021 h 104775"/>
                                  <a:gd name="T4" fmla="*/ 42863 w 85725"/>
                                  <a:gd name="T5" fmla="*/ 0 h 104775"/>
                                  <a:gd name="T6" fmla="*/ 52981 w 85725"/>
                                  <a:gd name="T7" fmla="*/ 40021 h 104775"/>
                                  <a:gd name="T8" fmla="*/ 85725 w 85725"/>
                                  <a:gd name="T9" fmla="*/ 40020 h 104775"/>
                                  <a:gd name="T10" fmla="*/ 59234 w 85725"/>
                                  <a:gd name="T11" fmla="*/ 64754 h 104775"/>
                                  <a:gd name="T12" fmla="*/ 69353 w 85725"/>
                                  <a:gd name="T13" fmla="*/ 104775 h 104775"/>
                                  <a:gd name="T14" fmla="*/ 42863 w 85725"/>
                                  <a:gd name="T15" fmla="*/ 80040 h 104775"/>
                                  <a:gd name="T16" fmla="*/ 16372 w 85725"/>
                                  <a:gd name="T17" fmla="*/ 104775 h 104775"/>
                                  <a:gd name="T18" fmla="*/ 26491 w 85725"/>
                                  <a:gd name="T19" fmla="*/ 64754 h 104775"/>
                                  <a:gd name="T20" fmla="*/ 0 w 85725"/>
                                  <a:gd name="T21" fmla="*/ 40020 h 1047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5725" h="104775">
                                    <a:moveTo>
                                      <a:pt x="0" y="40020"/>
                                    </a:moveTo>
                                    <a:lnTo>
                                      <a:pt x="32744" y="40021"/>
                                    </a:lnTo>
                                    <a:lnTo>
                                      <a:pt x="42863" y="0"/>
                                    </a:lnTo>
                                    <a:lnTo>
                                      <a:pt x="52981" y="40021"/>
                                    </a:lnTo>
                                    <a:lnTo>
                                      <a:pt x="85725" y="40020"/>
                                    </a:lnTo>
                                    <a:lnTo>
                                      <a:pt x="59234" y="64754"/>
                                    </a:lnTo>
                                    <a:lnTo>
                                      <a:pt x="69353" y="104775"/>
                                    </a:lnTo>
                                    <a:lnTo>
                                      <a:pt x="42863" y="80040"/>
                                    </a:lnTo>
                                    <a:lnTo>
                                      <a:pt x="16372" y="104775"/>
                                    </a:lnTo>
                                    <a:lnTo>
                                      <a:pt x="26491" y="64754"/>
                                    </a:lnTo>
                                    <a:lnTo>
                                      <a:pt x="0" y="40020"/>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1632AC" id="5-puntige ster 58" o:spid="_x0000_s1026" style="position:absolute;margin-left:59.6pt;margin-top:2.65pt;width:6.75pt;height: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7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" path="m,40020r32744,1l42863,,52981,40021r32744,-1l59234,64754r10119,40021l42863,80040,16372,104775,26491,64754,,40020xe" fillcolor="#4f81bd" strokecolor="#243f60" strokeweight="2pt">
                      <v:path arrowok="t" o:connecttype="custom" o:connectlocs="0,40020;32744,40021;42863,0;52981,40021;85725,40020;59234,64754;69353,104775;42863,80040;16372,104775;26491,64754;0,40020" o:connectangles="0,0,0,0,0,0,0,0,0,0,0"/>
                    </v:shape>
                  </w:pict>
                </mc:Fallback>
              </mc:AlternateContent>
            </w:r>
            <w:r w:rsidRPr="00010278">
              <w:rPr>
                <w:noProof/>
                <w:lang w:eastAsia="nl-NL"/>
              </w:rPr>
              <mc:AlternateContent>
                <mc:Choice Requires="wps">
                  <w:drawing>
                    <wp:anchor distT="0" distB="0" distL="114300" distR="114300" simplePos="0" relativeHeight="251651584" behindDoc="0" locked="0" layoutInCell="1" allowOverlap="1" wp14:anchorId="491E18C9" wp14:editId="249AF9AD">
                      <wp:simplePos x="0" y="0"/>
                      <wp:positionH relativeFrom="column">
                        <wp:posOffset>85725</wp:posOffset>
                      </wp:positionH>
                      <wp:positionV relativeFrom="paragraph">
                        <wp:posOffset>28575</wp:posOffset>
                      </wp:positionV>
                      <wp:extent cx="85725" cy="104775"/>
                      <wp:effectExtent l="50165" t="65405" r="45085" b="58420"/>
                      <wp:wrapNone/>
                      <wp:docPr id="33" name="5-puntige ster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104775"/>
                              </a:xfrm>
                              <a:custGeom>
                                <a:avLst/>
                                <a:gdLst>
                                  <a:gd name="T0" fmla="*/ 0 w 85725"/>
                                  <a:gd name="T1" fmla="*/ 40020 h 104775"/>
                                  <a:gd name="T2" fmla="*/ 32744 w 85725"/>
                                  <a:gd name="T3" fmla="*/ 40021 h 104775"/>
                                  <a:gd name="T4" fmla="*/ 42863 w 85725"/>
                                  <a:gd name="T5" fmla="*/ 0 h 104775"/>
                                  <a:gd name="T6" fmla="*/ 52981 w 85725"/>
                                  <a:gd name="T7" fmla="*/ 40021 h 104775"/>
                                  <a:gd name="T8" fmla="*/ 85725 w 85725"/>
                                  <a:gd name="T9" fmla="*/ 40020 h 104775"/>
                                  <a:gd name="T10" fmla="*/ 59234 w 85725"/>
                                  <a:gd name="T11" fmla="*/ 64754 h 104775"/>
                                  <a:gd name="T12" fmla="*/ 69353 w 85725"/>
                                  <a:gd name="T13" fmla="*/ 104775 h 104775"/>
                                  <a:gd name="T14" fmla="*/ 42863 w 85725"/>
                                  <a:gd name="T15" fmla="*/ 80040 h 104775"/>
                                  <a:gd name="T16" fmla="*/ 16372 w 85725"/>
                                  <a:gd name="T17" fmla="*/ 104775 h 104775"/>
                                  <a:gd name="T18" fmla="*/ 26491 w 85725"/>
                                  <a:gd name="T19" fmla="*/ 64754 h 104775"/>
                                  <a:gd name="T20" fmla="*/ 0 w 85725"/>
                                  <a:gd name="T21" fmla="*/ 40020 h 1047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5725" h="104775">
                                    <a:moveTo>
                                      <a:pt x="0" y="40020"/>
                                    </a:moveTo>
                                    <a:lnTo>
                                      <a:pt x="32744" y="40021"/>
                                    </a:lnTo>
                                    <a:lnTo>
                                      <a:pt x="42863" y="0"/>
                                    </a:lnTo>
                                    <a:lnTo>
                                      <a:pt x="52981" y="40021"/>
                                    </a:lnTo>
                                    <a:lnTo>
                                      <a:pt x="85725" y="40020"/>
                                    </a:lnTo>
                                    <a:lnTo>
                                      <a:pt x="59234" y="64754"/>
                                    </a:lnTo>
                                    <a:lnTo>
                                      <a:pt x="69353" y="104775"/>
                                    </a:lnTo>
                                    <a:lnTo>
                                      <a:pt x="42863" y="80040"/>
                                    </a:lnTo>
                                    <a:lnTo>
                                      <a:pt x="16372" y="104775"/>
                                    </a:lnTo>
                                    <a:lnTo>
                                      <a:pt x="26491" y="64754"/>
                                    </a:lnTo>
                                    <a:lnTo>
                                      <a:pt x="0" y="40020"/>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73B755" id="5-puntige ster 57" o:spid="_x0000_s1026" style="position:absolute;margin-left:6.75pt;margin-top:2.25pt;width:6.75pt;height: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7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" path="m,40020r32744,1l42863,,52981,40021r32744,-1l59234,64754r10119,40021l42863,80040,16372,104775,26491,64754,,40020xe" fillcolor="#4f81bd" strokecolor="#243f60" strokeweight="2pt">
                      <v:path arrowok="t" o:connecttype="custom" o:connectlocs="0,40020;32744,40021;42863,0;52981,40021;85725,40020;59234,64754;69353,104775;42863,80040;16372,104775;26491,64754;0,40020" o:connectangles="0,0,0,0,0,0,0,0,0,0,0"/>
                    </v:shape>
                  </w:pict>
                </mc:Fallback>
              </mc:AlternateContent>
            </w:r>
            <w:r w:rsidR="003167C2" w:rsidRPr="00010278">
              <w:rPr>
                <w:rFonts w:ascii="Arial" w:hAnsi="Arial" w:cs="Arial"/>
                <w:sz w:val="16"/>
                <w:szCs w:val="16"/>
              </w:rPr>
              <w:sym w:font="Wingdings 2" w:char="F099"/>
            </w:r>
            <w:r w:rsidR="003167C2" w:rsidRPr="00010278">
              <w:rPr>
                <w:rFonts w:ascii="Arial" w:hAnsi="Arial" w:cs="Arial"/>
                <w:sz w:val="16"/>
                <w:szCs w:val="16"/>
              </w:rPr>
              <w:t xml:space="preserve"> </w:t>
            </w:r>
          </w:p>
        </w:tc>
        <w:tc>
          <w:tcPr>
            <w:tcW w:w="872" w:type="pct"/>
            <w:tcBorders>
              <w:top w:val="single" w:sz="18" w:space="0" w:color="auto"/>
              <w:left w:val="single" w:sz="18" w:space="0" w:color="auto"/>
              <w:right w:val="single" w:sz="18" w:space="0" w:color="auto"/>
            </w:tcBorders>
            <w:vAlign w:val="center"/>
          </w:tcPr>
          <w:p w14:paraId="77AA8D53" w14:textId="77777777" w:rsidR="003167C2" w:rsidRPr="00010278" w:rsidRDefault="003167C2" w:rsidP="00CD68BC">
            <w:pPr>
              <w:spacing w:line="360" w:lineRule="auto"/>
              <w:ind w:left="-85"/>
              <w:jc w:val="both"/>
              <w:rPr>
                <w:rFonts w:ascii="Arial" w:hAnsi="Arial" w:cs="Arial"/>
                <w:sz w:val="16"/>
                <w:szCs w:val="16"/>
              </w:rPr>
            </w:pPr>
            <w:r w:rsidRPr="00010278">
              <w:rPr>
                <w:rFonts w:ascii="Arial" w:hAnsi="Arial" w:cs="Arial"/>
                <w:sz w:val="16"/>
                <w:szCs w:val="16"/>
              </w:rPr>
              <w:sym w:font="Wingdings 2" w:char="F099"/>
            </w:r>
            <w:r w:rsidRPr="00010278">
              <w:rPr>
                <w:rFonts w:ascii="Arial" w:hAnsi="Arial" w:cs="Arial"/>
                <w:sz w:val="16"/>
                <w:szCs w:val="16"/>
              </w:rPr>
              <w:t xml:space="preserve"> </w:t>
            </w:r>
            <w:r w:rsidRPr="00010278">
              <w:rPr>
                <w:rFonts w:ascii="Arial" w:hAnsi="Arial" w:cs="Arial"/>
                <w:sz w:val="44"/>
                <w:szCs w:val="44"/>
              </w:rPr>
              <w:sym w:font="Wingdings" w:char="F04A"/>
            </w:r>
          </w:p>
        </w:tc>
      </w:tr>
      <w:tr w:rsidR="003167C2" w:rsidRPr="00010278" w14:paraId="5BC07EB3" w14:textId="77777777" w:rsidTr="000341F5">
        <w:trPr>
          <w:trHeight w:val="276"/>
        </w:trPr>
        <w:tc>
          <w:tcPr>
            <w:tcW w:w="0" w:type="auto"/>
            <w:vMerge/>
            <w:tcBorders>
              <w:top w:val="single" w:sz="18" w:space="0" w:color="auto"/>
              <w:left w:val="single" w:sz="18" w:space="0" w:color="auto"/>
              <w:bottom w:val="single" w:sz="18" w:space="0" w:color="auto"/>
              <w:right w:val="single" w:sz="18" w:space="0" w:color="auto"/>
            </w:tcBorders>
            <w:vAlign w:val="center"/>
          </w:tcPr>
          <w:p w14:paraId="4A8FAA1A" w14:textId="77777777" w:rsidR="003167C2" w:rsidRPr="00010278" w:rsidRDefault="003167C2" w:rsidP="00CD68BC">
            <w:pPr>
              <w:spacing w:after="0" w:line="360" w:lineRule="auto"/>
              <w:jc w:val="both"/>
              <w:rPr>
                <w:rFonts w:ascii="Arial" w:hAnsi="Arial" w:cs="Arial"/>
                <w:b/>
                <w:bCs/>
                <w:sz w:val="20"/>
                <w:szCs w:val="20"/>
              </w:rPr>
            </w:pPr>
          </w:p>
        </w:tc>
        <w:tc>
          <w:tcPr>
            <w:tcW w:w="873" w:type="pct"/>
            <w:tcBorders>
              <w:left w:val="single" w:sz="18" w:space="0" w:color="auto"/>
              <w:right w:val="single" w:sz="18" w:space="0" w:color="auto"/>
            </w:tcBorders>
            <w:vAlign w:val="center"/>
          </w:tcPr>
          <w:p w14:paraId="047D75F9" w14:textId="03603E95" w:rsidR="003167C2" w:rsidRPr="00010278" w:rsidRDefault="00594D8E" w:rsidP="00CD68BC">
            <w:pPr>
              <w:spacing w:line="360" w:lineRule="auto"/>
              <w:ind w:left="-85"/>
              <w:jc w:val="both"/>
              <w:rPr>
                <w:rFonts w:ascii="Arial" w:hAnsi="Arial" w:cs="Arial"/>
                <w:sz w:val="16"/>
                <w:szCs w:val="16"/>
              </w:rPr>
            </w:pPr>
            <w:r w:rsidRPr="00010278">
              <w:rPr>
                <w:noProof/>
                <w:lang w:eastAsia="nl-NL"/>
              </w:rPr>
              <mc:AlternateContent>
                <mc:Choice Requires="wps">
                  <w:drawing>
                    <wp:anchor distT="0" distB="0" distL="114300" distR="114300" simplePos="0" relativeHeight="251652608" behindDoc="0" locked="0" layoutInCell="1" allowOverlap="1" wp14:anchorId="22A9B4FB" wp14:editId="5953EAB6">
                      <wp:simplePos x="0" y="0"/>
                      <wp:positionH relativeFrom="column">
                        <wp:posOffset>437515</wp:posOffset>
                      </wp:positionH>
                      <wp:positionV relativeFrom="paragraph">
                        <wp:posOffset>32385</wp:posOffset>
                      </wp:positionV>
                      <wp:extent cx="85725" cy="104775"/>
                      <wp:effectExtent l="49530" t="66675" r="45720" b="57150"/>
                      <wp:wrapNone/>
                      <wp:docPr id="32" name="5-puntige ster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104775"/>
                              </a:xfrm>
                              <a:custGeom>
                                <a:avLst/>
                                <a:gdLst>
                                  <a:gd name="T0" fmla="*/ 0 w 85725"/>
                                  <a:gd name="T1" fmla="*/ 40020 h 104775"/>
                                  <a:gd name="T2" fmla="*/ 32744 w 85725"/>
                                  <a:gd name="T3" fmla="*/ 40021 h 104775"/>
                                  <a:gd name="T4" fmla="*/ 42863 w 85725"/>
                                  <a:gd name="T5" fmla="*/ 0 h 104775"/>
                                  <a:gd name="T6" fmla="*/ 52981 w 85725"/>
                                  <a:gd name="T7" fmla="*/ 40021 h 104775"/>
                                  <a:gd name="T8" fmla="*/ 85725 w 85725"/>
                                  <a:gd name="T9" fmla="*/ 40020 h 104775"/>
                                  <a:gd name="T10" fmla="*/ 59234 w 85725"/>
                                  <a:gd name="T11" fmla="*/ 64754 h 104775"/>
                                  <a:gd name="T12" fmla="*/ 69353 w 85725"/>
                                  <a:gd name="T13" fmla="*/ 104775 h 104775"/>
                                  <a:gd name="T14" fmla="*/ 42863 w 85725"/>
                                  <a:gd name="T15" fmla="*/ 80040 h 104775"/>
                                  <a:gd name="T16" fmla="*/ 16372 w 85725"/>
                                  <a:gd name="T17" fmla="*/ 104775 h 104775"/>
                                  <a:gd name="T18" fmla="*/ 26491 w 85725"/>
                                  <a:gd name="T19" fmla="*/ 64754 h 104775"/>
                                  <a:gd name="T20" fmla="*/ 0 w 85725"/>
                                  <a:gd name="T21" fmla="*/ 40020 h 1047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5725" h="104775">
                                    <a:moveTo>
                                      <a:pt x="0" y="40020"/>
                                    </a:moveTo>
                                    <a:lnTo>
                                      <a:pt x="32744" y="40021"/>
                                    </a:lnTo>
                                    <a:lnTo>
                                      <a:pt x="42863" y="0"/>
                                    </a:lnTo>
                                    <a:lnTo>
                                      <a:pt x="52981" y="40021"/>
                                    </a:lnTo>
                                    <a:lnTo>
                                      <a:pt x="85725" y="40020"/>
                                    </a:lnTo>
                                    <a:lnTo>
                                      <a:pt x="59234" y="64754"/>
                                    </a:lnTo>
                                    <a:lnTo>
                                      <a:pt x="69353" y="104775"/>
                                    </a:lnTo>
                                    <a:lnTo>
                                      <a:pt x="42863" y="80040"/>
                                    </a:lnTo>
                                    <a:lnTo>
                                      <a:pt x="16372" y="104775"/>
                                    </a:lnTo>
                                    <a:lnTo>
                                      <a:pt x="26491" y="64754"/>
                                    </a:lnTo>
                                    <a:lnTo>
                                      <a:pt x="0" y="40020"/>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43E96D" id="5-puntige ster 38" o:spid="_x0000_s1026" style="position:absolute;margin-left:34.45pt;margin-top:2.55pt;width:6.75pt;height: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7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" path="m,40020r32744,1l42863,,52981,40021r32744,-1l59234,64754r10119,40021l42863,80040,16372,104775,26491,64754,,40020xe" fillcolor="#4f81bd" strokecolor="#243f60" strokeweight="2pt">
                      <v:path arrowok="t" o:connecttype="custom" o:connectlocs="0,40020;32744,40021;42863,0;52981,40021;85725,40020;59234,64754;69353,104775;42863,80040;16372,104775;26491,64754;0,40020" o:connectangles="0,0,0,0,0,0,0,0,0,0,0"/>
                    </v:shape>
                  </w:pict>
                </mc:Fallback>
              </mc:AlternateContent>
            </w:r>
            <w:r w:rsidRPr="00010278">
              <w:rPr>
                <w:noProof/>
                <w:lang w:eastAsia="nl-NL"/>
              </w:rPr>
              <mc:AlternateContent>
                <mc:Choice Requires="wps">
                  <w:drawing>
                    <wp:anchor distT="0" distB="0" distL="114300" distR="114300" simplePos="0" relativeHeight="251653632" behindDoc="0" locked="0" layoutInCell="1" allowOverlap="1" wp14:anchorId="6390D27B" wp14:editId="3B697A87">
                      <wp:simplePos x="0" y="0"/>
                      <wp:positionH relativeFrom="column">
                        <wp:posOffset>97790</wp:posOffset>
                      </wp:positionH>
                      <wp:positionV relativeFrom="paragraph">
                        <wp:posOffset>34925</wp:posOffset>
                      </wp:positionV>
                      <wp:extent cx="85725" cy="104775"/>
                      <wp:effectExtent l="52705" t="69215" r="52070" b="54610"/>
                      <wp:wrapNone/>
                      <wp:docPr id="31" name="5-puntige ster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104775"/>
                              </a:xfrm>
                              <a:custGeom>
                                <a:avLst/>
                                <a:gdLst>
                                  <a:gd name="T0" fmla="*/ 0 w 85725"/>
                                  <a:gd name="T1" fmla="*/ 40020 h 104775"/>
                                  <a:gd name="T2" fmla="*/ 32744 w 85725"/>
                                  <a:gd name="T3" fmla="*/ 40021 h 104775"/>
                                  <a:gd name="T4" fmla="*/ 42863 w 85725"/>
                                  <a:gd name="T5" fmla="*/ 0 h 104775"/>
                                  <a:gd name="T6" fmla="*/ 52981 w 85725"/>
                                  <a:gd name="T7" fmla="*/ 40021 h 104775"/>
                                  <a:gd name="T8" fmla="*/ 85725 w 85725"/>
                                  <a:gd name="T9" fmla="*/ 40020 h 104775"/>
                                  <a:gd name="T10" fmla="*/ 59234 w 85725"/>
                                  <a:gd name="T11" fmla="*/ 64754 h 104775"/>
                                  <a:gd name="T12" fmla="*/ 69353 w 85725"/>
                                  <a:gd name="T13" fmla="*/ 104775 h 104775"/>
                                  <a:gd name="T14" fmla="*/ 42863 w 85725"/>
                                  <a:gd name="T15" fmla="*/ 80040 h 104775"/>
                                  <a:gd name="T16" fmla="*/ 16372 w 85725"/>
                                  <a:gd name="T17" fmla="*/ 104775 h 104775"/>
                                  <a:gd name="T18" fmla="*/ 26491 w 85725"/>
                                  <a:gd name="T19" fmla="*/ 64754 h 104775"/>
                                  <a:gd name="T20" fmla="*/ 0 w 85725"/>
                                  <a:gd name="T21" fmla="*/ 40020 h 1047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5725" h="104775">
                                    <a:moveTo>
                                      <a:pt x="0" y="40020"/>
                                    </a:moveTo>
                                    <a:lnTo>
                                      <a:pt x="32744" y="40021"/>
                                    </a:lnTo>
                                    <a:lnTo>
                                      <a:pt x="42863" y="0"/>
                                    </a:lnTo>
                                    <a:lnTo>
                                      <a:pt x="52981" y="40021"/>
                                    </a:lnTo>
                                    <a:lnTo>
                                      <a:pt x="85725" y="40020"/>
                                    </a:lnTo>
                                    <a:lnTo>
                                      <a:pt x="59234" y="64754"/>
                                    </a:lnTo>
                                    <a:lnTo>
                                      <a:pt x="69353" y="104775"/>
                                    </a:lnTo>
                                    <a:lnTo>
                                      <a:pt x="42863" y="80040"/>
                                    </a:lnTo>
                                    <a:lnTo>
                                      <a:pt x="16372" y="104775"/>
                                    </a:lnTo>
                                    <a:lnTo>
                                      <a:pt x="26491" y="64754"/>
                                    </a:lnTo>
                                    <a:lnTo>
                                      <a:pt x="0" y="40020"/>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F09A08" id="5-puntige ster 30" o:spid="_x0000_s1026" style="position:absolute;margin-left:7.7pt;margin-top:2.75pt;width:6.75pt;height: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7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" path="m,40020r32744,1l42863,,52981,40021r32744,-1l59234,64754r10119,40021l42863,80040,16372,104775,26491,64754,,40020xe" fillcolor="#4f81bd" strokecolor="#243f60" strokeweight="2pt">
                      <v:path arrowok="t" o:connecttype="custom" o:connectlocs="0,40020;32744,40021;42863,0;52981,40021;85725,40020;59234,64754;69353,104775;42863,80040;16372,104775;26491,64754;0,40020" o:connectangles="0,0,0,0,0,0,0,0,0,0,0"/>
                    </v:shape>
                  </w:pict>
                </mc:Fallback>
              </mc:AlternateContent>
            </w:r>
            <w:r w:rsidR="003167C2" w:rsidRPr="00010278">
              <w:rPr>
                <w:rFonts w:ascii="Arial" w:hAnsi="Arial" w:cs="Arial"/>
                <w:sz w:val="16"/>
                <w:szCs w:val="16"/>
              </w:rPr>
              <w:sym w:font="Wingdings 2" w:char="F099"/>
            </w:r>
            <w:r w:rsidR="003167C2" w:rsidRPr="00010278">
              <w:rPr>
                <w:rFonts w:ascii="Arial" w:hAnsi="Arial" w:cs="Arial"/>
                <w:sz w:val="16"/>
                <w:szCs w:val="16"/>
              </w:rPr>
              <w:t xml:space="preserve"> </w:t>
            </w:r>
          </w:p>
        </w:tc>
        <w:tc>
          <w:tcPr>
            <w:tcW w:w="872" w:type="pct"/>
            <w:tcBorders>
              <w:left w:val="single" w:sz="18" w:space="0" w:color="auto"/>
              <w:right w:val="single" w:sz="18" w:space="0" w:color="auto"/>
            </w:tcBorders>
            <w:vAlign w:val="center"/>
          </w:tcPr>
          <w:p w14:paraId="5C2392B8" w14:textId="77777777" w:rsidR="003167C2" w:rsidRPr="00010278" w:rsidRDefault="003167C2" w:rsidP="00CD68BC">
            <w:pPr>
              <w:spacing w:line="360" w:lineRule="auto"/>
              <w:ind w:left="-85"/>
              <w:jc w:val="both"/>
              <w:rPr>
                <w:rFonts w:ascii="Arial" w:hAnsi="Arial" w:cs="Arial"/>
                <w:sz w:val="16"/>
                <w:szCs w:val="16"/>
              </w:rPr>
            </w:pPr>
            <w:r w:rsidRPr="00010278">
              <w:rPr>
                <w:rFonts w:ascii="Arial" w:hAnsi="Arial" w:cs="Arial"/>
                <w:sz w:val="16"/>
                <w:szCs w:val="16"/>
              </w:rPr>
              <w:sym w:font="Wingdings 2" w:char="F099"/>
            </w:r>
            <w:r w:rsidRPr="00010278">
              <w:rPr>
                <w:rFonts w:ascii="Arial" w:hAnsi="Arial" w:cs="Arial"/>
                <w:sz w:val="16"/>
                <w:szCs w:val="16"/>
              </w:rPr>
              <w:t xml:space="preserve"> </w:t>
            </w:r>
            <w:r w:rsidRPr="00010278">
              <w:rPr>
                <w:rFonts w:ascii="Arial" w:hAnsi="Arial" w:cs="Arial"/>
                <w:sz w:val="44"/>
                <w:szCs w:val="44"/>
              </w:rPr>
              <w:sym w:font="Wingdings" w:char="F04B"/>
            </w:r>
          </w:p>
        </w:tc>
      </w:tr>
      <w:tr w:rsidR="003167C2" w:rsidRPr="00010278" w14:paraId="52CFB80B" w14:textId="77777777" w:rsidTr="000341F5">
        <w:trPr>
          <w:trHeight w:val="276"/>
        </w:trPr>
        <w:tc>
          <w:tcPr>
            <w:tcW w:w="0" w:type="auto"/>
            <w:vMerge/>
            <w:tcBorders>
              <w:top w:val="single" w:sz="18" w:space="0" w:color="auto"/>
              <w:left w:val="single" w:sz="18" w:space="0" w:color="auto"/>
              <w:bottom w:val="single" w:sz="18" w:space="0" w:color="auto"/>
              <w:right w:val="single" w:sz="18" w:space="0" w:color="auto"/>
            </w:tcBorders>
            <w:vAlign w:val="center"/>
          </w:tcPr>
          <w:p w14:paraId="02C97B6A" w14:textId="77777777" w:rsidR="003167C2" w:rsidRPr="00010278" w:rsidRDefault="003167C2" w:rsidP="00CD68BC">
            <w:pPr>
              <w:spacing w:after="0" w:line="360" w:lineRule="auto"/>
              <w:jc w:val="both"/>
              <w:rPr>
                <w:rFonts w:ascii="Arial" w:hAnsi="Arial" w:cs="Arial"/>
                <w:b/>
                <w:bCs/>
                <w:sz w:val="20"/>
                <w:szCs w:val="20"/>
              </w:rPr>
            </w:pPr>
          </w:p>
        </w:tc>
        <w:tc>
          <w:tcPr>
            <w:tcW w:w="873" w:type="pct"/>
            <w:tcBorders>
              <w:left w:val="single" w:sz="18" w:space="0" w:color="auto"/>
              <w:bottom w:val="single" w:sz="18" w:space="0" w:color="auto"/>
              <w:right w:val="single" w:sz="18" w:space="0" w:color="auto"/>
            </w:tcBorders>
            <w:vAlign w:val="center"/>
          </w:tcPr>
          <w:p w14:paraId="06903195" w14:textId="5D78D396" w:rsidR="003167C2" w:rsidRPr="00010278" w:rsidRDefault="00594D8E" w:rsidP="00CD68BC">
            <w:pPr>
              <w:spacing w:line="360" w:lineRule="auto"/>
              <w:ind w:left="-85"/>
              <w:jc w:val="both"/>
              <w:rPr>
                <w:rFonts w:ascii="Arial" w:hAnsi="Arial" w:cs="Arial"/>
                <w:sz w:val="16"/>
                <w:szCs w:val="16"/>
              </w:rPr>
            </w:pPr>
            <w:r w:rsidRPr="00010278">
              <w:rPr>
                <w:noProof/>
                <w:lang w:eastAsia="nl-NL"/>
              </w:rPr>
              <mc:AlternateContent>
                <mc:Choice Requires="wps">
                  <w:drawing>
                    <wp:anchor distT="0" distB="0" distL="114300" distR="114300" simplePos="0" relativeHeight="251654656" behindDoc="0" locked="0" layoutInCell="1" allowOverlap="1" wp14:anchorId="45E79598" wp14:editId="33E7C4E2">
                      <wp:simplePos x="0" y="0"/>
                      <wp:positionH relativeFrom="column">
                        <wp:posOffset>126365</wp:posOffset>
                      </wp:positionH>
                      <wp:positionV relativeFrom="paragraph">
                        <wp:posOffset>33655</wp:posOffset>
                      </wp:positionV>
                      <wp:extent cx="85725" cy="104775"/>
                      <wp:effectExtent l="52705" t="66040" r="52070" b="57785"/>
                      <wp:wrapNone/>
                      <wp:docPr id="30" name="5-puntige ster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104775"/>
                              </a:xfrm>
                              <a:custGeom>
                                <a:avLst/>
                                <a:gdLst>
                                  <a:gd name="T0" fmla="*/ 0 w 85725"/>
                                  <a:gd name="T1" fmla="*/ 40020 h 104775"/>
                                  <a:gd name="T2" fmla="*/ 32744 w 85725"/>
                                  <a:gd name="T3" fmla="*/ 40021 h 104775"/>
                                  <a:gd name="T4" fmla="*/ 42863 w 85725"/>
                                  <a:gd name="T5" fmla="*/ 0 h 104775"/>
                                  <a:gd name="T6" fmla="*/ 52981 w 85725"/>
                                  <a:gd name="T7" fmla="*/ 40021 h 104775"/>
                                  <a:gd name="T8" fmla="*/ 85725 w 85725"/>
                                  <a:gd name="T9" fmla="*/ 40020 h 104775"/>
                                  <a:gd name="T10" fmla="*/ 59234 w 85725"/>
                                  <a:gd name="T11" fmla="*/ 64754 h 104775"/>
                                  <a:gd name="T12" fmla="*/ 69353 w 85725"/>
                                  <a:gd name="T13" fmla="*/ 104775 h 104775"/>
                                  <a:gd name="T14" fmla="*/ 42863 w 85725"/>
                                  <a:gd name="T15" fmla="*/ 80040 h 104775"/>
                                  <a:gd name="T16" fmla="*/ 16372 w 85725"/>
                                  <a:gd name="T17" fmla="*/ 104775 h 104775"/>
                                  <a:gd name="T18" fmla="*/ 26491 w 85725"/>
                                  <a:gd name="T19" fmla="*/ 64754 h 104775"/>
                                  <a:gd name="T20" fmla="*/ 0 w 85725"/>
                                  <a:gd name="T21" fmla="*/ 40020 h 1047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5725" h="104775">
                                    <a:moveTo>
                                      <a:pt x="0" y="40020"/>
                                    </a:moveTo>
                                    <a:lnTo>
                                      <a:pt x="32744" y="40021"/>
                                    </a:lnTo>
                                    <a:lnTo>
                                      <a:pt x="42863" y="0"/>
                                    </a:lnTo>
                                    <a:lnTo>
                                      <a:pt x="52981" y="40021"/>
                                    </a:lnTo>
                                    <a:lnTo>
                                      <a:pt x="85725" y="40020"/>
                                    </a:lnTo>
                                    <a:lnTo>
                                      <a:pt x="59234" y="64754"/>
                                    </a:lnTo>
                                    <a:lnTo>
                                      <a:pt x="69353" y="104775"/>
                                    </a:lnTo>
                                    <a:lnTo>
                                      <a:pt x="42863" y="80040"/>
                                    </a:lnTo>
                                    <a:lnTo>
                                      <a:pt x="16372" y="104775"/>
                                    </a:lnTo>
                                    <a:lnTo>
                                      <a:pt x="26491" y="64754"/>
                                    </a:lnTo>
                                    <a:lnTo>
                                      <a:pt x="0" y="40020"/>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A4C1AB" id="5-puntige ster 31" o:spid="_x0000_s1026" style="position:absolute;margin-left:9.95pt;margin-top:2.65pt;width:6.75pt;height: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7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" path="m,40020r32744,1l42863,,52981,40021r32744,-1l59234,64754r10119,40021l42863,80040,16372,104775,26491,64754,,40020xe" fillcolor="#4f81bd" strokecolor="#243f60" strokeweight="2pt">
                      <v:path arrowok="t" o:connecttype="custom" o:connectlocs="0,40020;32744,40021;42863,0;52981,40021;85725,40020;59234,64754;69353,104775;42863,80040;16372,104775;26491,64754;0,40020" o:connectangles="0,0,0,0,0,0,0,0,0,0,0"/>
                    </v:shape>
                  </w:pict>
                </mc:Fallback>
              </mc:AlternateContent>
            </w:r>
            <w:r w:rsidR="003167C2" w:rsidRPr="00010278">
              <w:rPr>
                <w:rFonts w:ascii="Arial" w:hAnsi="Arial" w:cs="Arial"/>
                <w:sz w:val="16"/>
                <w:szCs w:val="16"/>
              </w:rPr>
              <w:sym w:font="Wingdings 2" w:char="F099"/>
            </w:r>
            <w:r w:rsidR="003167C2" w:rsidRPr="00010278">
              <w:rPr>
                <w:rFonts w:ascii="Arial" w:hAnsi="Arial" w:cs="Arial"/>
                <w:sz w:val="16"/>
                <w:szCs w:val="16"/>
              </w:rPr>
              <w:t xml:space="preserve"> </w:t>
            </w:r>
          </w:p>
        </w:tc>
        <w:tc>
          <w:tcPr>
            <w:tcW w:w="872" w:type="pct"/>
            <w:tcBorders>
              <w:left w:val="single" w:sz="18" w:space="0" w:color="auto"/>
              <w:bottom w:val="single" w:sz="18" w:space="0" w:color="auto"/>
              <w:right w:val="single" w:sz="18" w:space="0" w:color="auto"/>
            </w:tcBorders>
            <w:vAlign w:val="center"/>
          </w:tcPr>
          <w:p w14:paraId="64CACAB7" w14:textId="77777777" w:rsidR="003167C2" w:rsidRPr="00010278" w:rsidRDefault="003167C2" w:rsidP="00CD68BC">
            <w:pPr>
              <w:spacing w:line="360" w:lineRule="auto"/>
              <w:ind w:left="-85"/>
              <w:jc w:val="both"/>
              <w:rPr>
                <w:rFonts w:ascii="Arial" w:hAnsi="Arial" w:cs="Arial"/>
                <w:sz w:val="16"/>
                <w:szCs w:val="16"/>
              </w:rPr>
            </w:pPr>
            <w:r w:rsidRPr="00010278">
              <w:rPr>
                <w:rFonts w:ascii="Arial" w:hAnsi="Arial" w:cs="Arial"/>
                <w:sz w:val="16"/>
                <w:szCs w:val="16"/>
              </w:rPr>
              <w:sym w:font="Wingdings 2" w:char="F099"/>
            </w:r>
            <w:r w:rsidRPr="00010278">
              <w:rPr>
                <w:rFonts w:ascii="Arial" w:hAnsi="Arial" w:cs="Arial"/>
                <w:sz w:val="16"/>
                <w:szCs w:val="16"/>
              </w:rPr>
              <w:t xml:space="preserve"> </w:t>
            </w:r>
            <w:r w:rsidRPr="00010278">
              <w:rPr>
                <w:rFonts w:ascii="Arial" w:hAnsi="Arial" w:cs="Arial"/>
                <w:sz w:val="44"/>
                <w:szCs w:val="44"/>
              </w:rPr>
              <w:sym w:font="Wingdings" w:char="F04C"/>
            </w:r>
          </w:p>
        </w:tc>
      </w:tr>
      <w:tr w:rsidR="003167C2" w:rsidRPr="00010278" w14:paraId="49B5AA23" w14:textId="77777777" w:rsidTr="000341F5">
        <w:trPr>
          <w:trHeight w:val="276"/>
        </w:trPr>
        <w:tc>
          <w:tcPr>
            <w:tcW w:w="3255" w:type="pct"/>
            <w:vMerge w:val="restart"/>
            <w:tcBorders>
              <w:top w:val="single" w:sz="18" w:space="0" w:color="auto"/>
              <w:left w:val="single" w:sz="18" w:space="0" w:color="auto"/>
              <w:bottom w:val="single" w:sz="18" w:space="0" w:color="auto"/>
              <w:right w:val="single" w:sz="18" w:space="0" w:color="auto"/>
            </w:tcBorders>
          </w:tcPr>
          <w:p w14:paraId="05D46C4B" w14:textId="7FBAA4DC" w:rsidR="003167C2" w:rsidRPr="00010278" w:rsidRDefault="00594D8E" w:rsidP="00CD68BC">
            <w:pPr>
              <w:numPr>
                <w:ilvl w:val="0"/>
                <w:numId w:val="8"/>
              </w:numPr>
              <w:spacing w:after="0" w:line="360" w:lineRule="auto"/>
              <w:jc w:val="both"/>
              <w:rPr>
                <w:rFonts w:ascii="Arial" w:hAnsi="Arial" w:cs="Arial"/>
                <w:b/>
                <w:bCs/>
                <w:sz w:val="20"/>
                <w:szCs w:val="20"/>
              </w:rPr>
            </w:pPr>
            <w:r w:rsidRPr="00010278">
              <w:rPr>
                <w:noProof/>
                <w:lang w:eastAsia="nl-NL"/>
              </w:rPr>
              <mc:AlternateContent>
                <mc:Choice Requires="wps">
                  <w:drawing>
                    <wp:anchor distT="0" distB="0" distL="114300" distR="114300" simplePos="0" relativeHeight="251655680" behindDoc="0" locked="0" layoutInCell="1" allowOverlap="1" wp14:anchorId="6062CB0C" wp14:editId="423ED693">
                      <wp:simplePos x="0" y="0"/>
                      <wp:positionH relativeFrom="column">
                        <wp:posOffset>274320</wp:posOffset>
                      </wp:positionH>
                      <wp:positionV relativeFrom="paragraph">
                        <wp:posOffset>448310</wp:posOffset>
                      </wp:positionV>
                      <wp:extent cx="3543300" cy="635"/>
                      <wp:effectExtent l="0" t="0" r="19050" b="37465"/>
                      <wp:wrapNone/>
                      <wp:docPr id="29" name="Rechte verbindingslijn met pijl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87AC14" id="Rechte verbindingslijn met pijl 29" o:spid="_x0000_s1026" type="#_x0000_t32" style="position:absolute;margin-left:21.6pt;margin-top:35.3pt;width:279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"/>
                  </w:pict>
                </mc:Fallback>
              </mc:AlternateContent>
            </w:r>
            <w:r w:rsidR="003167C2" w:rsidRPr="00010278">
              <w:rPr>
                <w:rFonts w:ascii="Arial" w:hAnsi="Arial" w:cs="Arial"/>
                <w:b/>
                <w:bCs/>
                <w:sz w:val="20"/>
                <w:szCs w:val="20"/>
              </w:rPr>
              <w:t>I am</w:t>
            </w:r>
          </w:p>
        </w:tc>
        <w:tc>
          <w:tcPr>
            <w:tcW w:w="873" w:type="pct"/>
            <w:tcBorders>
              <w:top w:val="single" w:sz="18" w:space="0" w:color="auto"/>
              <w:left w:val="single" w:sz="18" w:space="0" w:color="auto"/>
              <w:right w:val="single" w:sz="18" w:space="0" w:color="auto"/>
            </w:tcBorders>
            <w:vAlign w:val="center"/>
          </w:tcPr>
          <w:p w14:paraId="414B3B1C" w14:textId="5D05911A" w:rsidR="003167C2" w:rsidRPr="00010278" w:rsidRDefault="00594D8E" w:rsidP="00CD68BC">
            <w:pPr>
              <w:spacing w:line="360" w:lineRule="auto"/>
              <w:ind w:left="-85"/>
              <w:jc w:val="both"/>
              <w:rPr>
                <w:rFonts w:ascii="Arial" w:hAnsi="Arial" w:cs="Arial"/>
                <w:sz w:val="16"/>
                <w:szCs w:val="16"/>
              </w:rPr>
            </w:pPr>
            <w:r w:rsidRPr="00010278">
              <w:rPr>
                <w:noProof/>
                <w:lang w:eastAsia="nl-NL"/>
              </w:rPr>
              <mc:AlternateContent>
                <mc:Choice Requires="wps">
                  <w:drawing>
                    <wp:anchor distT="0" distB="0" distL="114300" distR="114300" simplePos="0" relativeHeight="251656704" behindDoc="0" locked="0" layoutInCell="1" allowOverlap="1" wp14:anchorId="49147B9A" wp14:editId="3A2CA011">
                      <wp:simplePos x="0" y="0"/>
                      <wp:positionH relativeFrom="column">
                        <wp:posOffset>414020</wp:posOffset>
                      </wp:positionH>
                      <wp:positionV relativeFrom="paragraph">
                        <wp:posOffset>33655</wp:posOffset>
                      </wp:positionV>
                      <wp:extent cx="85725" cy="104775"/>
                      <wp:effectExtent l="45085" t="66675" r="50165" b="57150"/>
                      <wp:wrapNone/>
                      <wp:docPr id="25" name="5-puntige ster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104775"/>
                              </a:xfrm>
                              <a:custGeom>
                                <a:avLst/>
                                <a:gdLst>
                                  <a:gd name="T0" fmla="*/ 0 w 85725"/>
                                  <a:gd name="T1" fmla="*/ 40020 h 104775"/>
                                  <a:gd name="T2" fmla="*/ 32744 w 85725"/>
                                  <a:gd name="T3" fmla="*/ 40021 h 104775"/>
                                  <a:gd name="T4" fmla="*/ 42863 w 85725"/>
                                  <a:gd name="T5" fmla="*/ 0 h 104775"/>
                                  <a:gd name="T6" fmla="*/ 52981 w 85725"/>
                                  <a:gd name="T7" fmla="*/ 40021 h 104775"/>
                                  <a:gd name="T8" fmla="*/ 85725 w 85725"/>
                                  <a:gd name="T9" fmla="*/ 40020 h 104775"/>
                                  <a:gd name="T10" fmla="*/ 59234 w 85725"/>
                                  <a:gd name="T11" fmla="*/ 64754 h 104775"/>
                                  <a:gd name="T12" fmla="*/ 69353 w 85725"/>
                                  <a:gd name="T13" fmla="*/ 104775 h 104775"/>
                                  <a:gd name="T14" fmla="*/ 42863 w 85725"/>
                                  <a:gd name="T15" fmla="*/ 80040 h 104775"/>
                                  <a:gd name="T16" fmla="*/ 16372 w 85725"/>
                                  <a:gd name="T17" fmla="*/ 104775 h 104775"/>
                                  <a:gd name="T18" fmla="*/ 26491 w 85725"/>
                                  <a:gd name="T19" fmla="*/ 64754 h 104775"/>
                                  <a:gd name="T20" fmla="*/ 0 w 85725"/>
                                  <a:gd name="T21" fmla="*/ 40020 h 1047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5725" h="104775">
                                    <a:moveTo>
                                      <a:pt x="0" y="40020"/>
                                    </a:moveTo>
                                    <a:lnTo>
                                      <a:pt x="32744" y="40021"/>
                                    </a:lnTo>
                                    <a:lnTo>
                                      <a:pt x="42863" y="0"/>
                                    </a:lnTo>
                                    <a:lnTo>
                                      <a:pt x="52981" y="40021"/>
                                    </a:lnTo>
                                    <a:lnTo>
                                      <a:pt x="85725" y="40020"/>
                                    </a:lnTo>
                                    <a:lnTo>
                                      <a:pt x="59234" y="64754"/>
                                    </a:lnTo>
                                    <a:lnTo>
                                      <a:pt x="69353" y="104775"/>
                                    </a:lnTo>
                                    <a:lnTo>
                                      <a:pt x="42863" y="80040"/>
                                    </a:lnTo>
                                    <a:lnTo>
                                      <a:pt x="16372" y="104775"/>
                                    </a:lnTo>
                                    <a:lnTo>
                                      <a:pt x="26491" y="64754"/>
                                    </a:lnTo>
                                    <a:lnTo>
                                      <a:pt x="0" y="40020"/>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B890DF" id="5-puntige ster 33" o:spid="_x0000_s1026" style="position:absolute;margin-left:32.6pt;margin-top:2.65pt;width:6.75pt;height: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7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" path="m,40020r32744,1l42863,,52981,40021r32744,-1l59234,64754r10119,40021l42863,80040,16372,104775,26491,64754,,40020xe" fillcolor="#4f81bd" strokecolor="#243f60" strokeweight="2pt">
                      <v:path arrowok="t" o:connecttype="custom" o:connectlocs="0,40020;32744,40021;42863,0;52981,40021;85725,40020;59234,64754;69353,104775;42863,80040;16372,104775;26491,64754;0,40020" o:connectangles="0,0,0,0,0,0,0,0,0,0,0"/>
                    </v:shape>
                  </w:pict>
                </mc:Fallback>
              </mc:AlternateContent>
            </w:r>
            <w:r w:rsidRPr="00010278">
              <w:rPr>
                <w:noProof/>
                <w:lang w:eastAsia="nl-NL"/>
              </w:rPr>
              <mc:AlternateContent>
                <mc:Choice Requires="wps">
                  <w:drawing>
                    <wp:anchor distT="0" distB="0" distL="114300" distR="114300" simplePos="0" relativeHeight="251657728" behindDoc="0" locked="0" layoutInCell="1" allowOverlap="1" wp14:anchorId="31D6A088" wp14:editId="401DFC68">
                      <wp:simplePos x="0" y="0"/>
                      <wp:positionH relativeFrom="column">
                        <wp:posOffset>766445</wp:posOffset>
                      </wp:positionH>
                      <wp:positionV relativeFrom="paragraph">
                        <wp:posOffset>33655</wp:posOffset>
                      </wp:positionV>
                      <wp:extent cx="85725" cy="104775"/>
                      <wp:effectExtent l="45085" t="66675" r="50165" b="57150"/>
                      <wp:wrapNone/>
                      <wp:docPr id="24" name="5-puntige ster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104775"/>
                              </a:xfrm>
                              <a:custGeom>
                                <a:avLst/>
                                <a:gdLst>
                                  <a:gd name="T0" fmla="*/ 0 w 85725"/>
                                  <a:gd name="T1" fmla="*/ 40020 h 104775"/>
                                  <a:gd name="T2" fmla="*/ 32744 w 85725"/>
                                  <a:gd name="T3" fmla="*/ 40021 h 104775"/>
                                  <a:gd name="T4" fmla="*/ 42863 w 85725"/>
                                  <a:gd name="T5" fmla="*/ 0 h 104775"/>
                                  <a:gd name="T6" fmla="*/ 52981 w 85725"/>
                                  <a:gd name="T7" fmla="*/ 40021 h 104775"/>
                                  <a:gd name="T8" fmla="*/ 85725 w 85725"/>
                                  <a:gd name="T9" fmla="*/ 40020 h 104775"/>
                                  <a:gd name="T10" fmla="*/ 59234 w 85725"/>
                                  <a:gd name="T11" fmla="*/ 64754 h 104775"/>
                                  <a:gd name="T12" fmla="*/ 69353 w 85725"/>
                                  <a:gd name="T13" fmla="*/ 104775 h 104775"/>
                                  <a:gd name="T14" fmla="*/ 42863 w 85725"/>
                                  <a:gd name="T15" fmla="*/ 80040 h 104775"/>
                                  <a:gd name="T16" fmla="*/ 16372 w 85725"/>
                                  <a:gd name="T17" fmla="*/ 104775 h 104775"/>
                                  <a:gd name="T18" fmla="*/ 26491 w 85725"/>
                                  <a:gd name="T19" fmla="*/ 64754 h 104775"/>
                                  <a:gd name="T20" fmla="*/ 0 w 85725"/>
                                  <a:gd name="T21" fmla="*/ 40020 h 1047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5725" h="104775">
                                    <a:moveTo>
                                      <a:pt x="0" y="40020"/>
                                    </a:moveTo>
                                    <a:lnTo>
                                      <a:pt x="32744" y="40021"/>
                                    </a:lnTo>
                                    <a:lnTo>
                                      <a:pt x="42863" y="0"/>
                                    </a:lnTo>
                                    <a:lnTo>
                                      <a:pt x="52981" y="40021"/>
                                    </a:lnTo>
                                    <a:lnTo>
                                      <a:pt x="85725" y="40020"/>
                                    </a:lnTo>
                                    <a:lnTo>
                                      <a:pt x="59234" y="64754"/>
                                    </a:lnTo>
                                    <a:lnTo>
                                      <a:pt x="69353" y="104775"/>
                                    </a:lnTo>
                                    <a:lnTo>
                                      <a:pt x="42863" y="80040"/>
                                    </a:lnTo>
                                    <a:lnTo>
                                      <a:pt x="16372" y="104775"/>
                                    </a:lnTo>
                                    <a:lnTo>
                                      <a:pt x="26491" y="64754"/>
                                    </a:lnTo>
                                    <a:lnTo>
                                      <a:pt x="0" y="40020"/>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93A445" id="5-puntige ster 34" o:spid="_x0000_s1026" style="position:absolute;margin-left:60.35pt;margin-top:2.65pt;width:6.75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7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" path="m,40020r32744,1l42863,,52981,40021r32744,-1l59234,64754r10119,40021l42863,80040,16372,104775,26491,64754,,40020xe" fillcolor="#4f81bd" strokecolor="#243f60" strokeweight="2pt">
                      <v:path arrowok="t" o:connecttype="custom" o:connectlocs="0,40020;32744,40021;42863,0;52981,40021;85725,40020;59234,64754;69353,104775;42863,80040;16372,104775;26491,64754;0,40020" o:connectangles="0,0,0,0,0,0,0,0,0,0,0"/>
                    </v:shape>
                  </w:pict>
                </mc:Fallback>
              </mc:AlternateContent>
            </w:r>
            <w:r w:rsidRPr="00010278">
              <w:rPr>
                <w:noProof/>
                <w:lang w:eastAsia="nl-NL"/>
              </w:rPr>
              <mc:AlternateContent>
                <mc:Choice Requires="wps">
                  <w:drawing>
                    <wp:anchor distT="0" distB="0" distL="114300" distR="114300" simplePos="0" relativeHeight="251658752" behindDoc="0" locked="0" layoutInCell="1" allowOverlap="1" wp14:anchorId="11D9563A" wp14:editId="5D4CDE6B">
                      <wp:simplePos x="0" y="0"/>
                      <wp:positionH relativeFrom="column">
                        <wp:posOffset>95250</wp:posOffset>
                      </wp:positionH>
                      <wp:positionV relativeFrom="paragraph">
                        <wp:posOffset>9525</wp:posOffset>
                      </wp:positionV>
                      <wp:extent cx="85725" cy="104775"/>
                      <wp:effectExtent l="50165" t="71120" r="45085" b="52705"/>
                      <wp:wrapNone/>
                      <wp:docPr id="23" name="5-puntige ster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104775"/>
                              </a:xfrm>
                              <a:custGeom>
                                <a:avLst/>
                                <a:gdLst>
                                  <a:gd name="T0" fmla="*/ 0 w 85725"/>
                                  <a:gd name="T1" fmla="*/ 40020 h 104775"/>
                                  <a:gd name="T2" fmla="*/ 32744 w 85725"/>
                                  <a:gd name="T3" fmla="*/ 40021 h 104775"/>
                                  <a:gd name="T4" fmla="*/ 42863 w 85725"/>
                                  <a:gd name="T5" fmla="*/ 0 h 104775"/>
                                  <a:gd name="T6" fmla="*/ 52981 w 85725"/>
                                  <a:gd name="T7" fmla="*/ 40021 h 104775"/>
                                  <a:gd name="T8" fmla="*/ 85725 w 85725"/>
                                  <a:gd name="T9" fmla="*/ 40020 h 104775"/>
                                  <a:gd name="T10" fmla="*/ 59234 w 85725"/>
                                  <a:gd name="T11" fmla="*/ 64754 h 104775"/>
                                  <a:gd name="T12" fmla="*/ 69353 w 85725"/>
                                  <a:gd name="T13" fmla="*/ 104775 h 104775"/>
                                  <a:gd name="T14" fmla="*/ 42863 w 85725"/>
                                  <a:gd name="T15" fmla="*/ 80040 h 104775"/>
                                  <a:gd name="T16" fmla="*/ 16372 w 85725"/>
                                  <a:gd name="T17" fmla="*/ 104775 h 104775"/>
                                  <a:gd name="T18" fmla="*/ 26491 w 85725"/>
                                  <a:gd name="T19" fmla="*/ 64754 h 104775"/>
                                  <a:gd name="T20" fmla="*/ 0 w 85725"/>
                                  <a:gd name="T21" fmla="*/ 40020 h 1047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5725" h="104775">
                                    <a:moveTo>
                                      <a:pt x="0" y="40020"/>
                                    </a:moveTo>
                                    <a:lnTo>
                                      <a:pt x="32744" y="40021"/>
                                    </a:lnTo>
                                    <a:lnTo>
                                      <a:pt x="42863" y="0"/>
                                    </a:lnTo>
                                    <a:lnTo>
                                      <a:pt x="52981" y="40021"/>
                                    </a:lnTo>
                                    <a:lnTo>
                                      <a:pt x="85725" y="40020"/>
                                    </a:lnTo>
                                    <a:lnTo>
                                      <a:pt x="59234" y="64754"/>
                                    </a:lnTo>
                                    <a:lnTo>
                                      <a:pt x="69353" y="104775"/>
                                    </a:lnTo>
                                    <a:lnTo>
                                      <a:pt x="42863" y="80040"/>
                                    </a:lnTo>
                                    <a:lnTo>
                                      <a:pt x="16372" y="104775"/>
                                    </a:lnTo>
                                    <a:lnTo>
                                      <a:pt x="26491" y="64754"/>
                                    </a:lnTo>
                                    <a:lnTo>
                                      <a:pt x="0" y="40020"/>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881FD6" id="5-puntige ster 32" o:spid="_x0000_s1026" style="position:absolute;margin-left:7.5pt;margin-top:.75pt;width:6.75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7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" path="m,40020r32744,1l42863,,52981,40021r32744,-1l59234,64754r10119,40021l42863,80040,16372,104775,26491,64754,,40020xe" fillcolor="#4f81bd" strokecolor="#243f60" strokeweight="2pt">
                      <v:path arrowok="t" o:connecttype="custom" o:connectlocs="0,40020;32744,40021;42863,0;52981,40021;85725,40020;59234,64754;69353,104775;42863,80040;16372,104775;26491,64754;0,40020" o:connectangles="0,0,0,0,0,0,0,0,0,0,0"/>
                    </v:shape>
                  </w:pict>
                </mc:Fallback>
              </mc:AlternateContent>
            </w:r>
            <w:r w:rsidR="003167C2" w:rsidRPr="00010278">
              <w:rPr>
                <w:rFonts w:ascii="Arial" w:hAnsi="Arial" w:cs="Arial"/>
                <w:sz w:val="16"/>
                <w:szCs w:val="16"/>
              </w:rPr>
              <w:sym w:font="Wingdings 2" w:char="F099"/>
            </w:r>
            <w:r w:rsidR="003167C2" w:rsidRPr="00010278">
              <w:rPr>
                <w:rFonts w:ascii="Arial" w:hAnsi="Arial" w:cs="Arial"/>
                <w:sz w:val="16"/>
                <w:szCs w:val="16"/>
              </w:rPr>
              <w:t xml:space="preserve"> </w:t>
            </w:r>
          </w:p>
        </w:tc>
        <w:tc>
          <w:tcPr>
            <w:tcW w:w="872" w:type="pct"/>
            <w:tcBorders>
              <w:top w:val="single" w:sz="18" w:space="0" w:color="auto"/>
              <w:left w:val="single" w:sz="18" w:space="0" w:color="auto"/>
              <w:right w:val="single" w:sz="18" w:space="0" w:color="auto"/>
            </w:tcBorders>
            <w:vAlign w:val="center"/>
          </w:tcPr>
          <w:p w14:paraId="7E276E0B" w14:textId="77777777" w:rsidR="003167C2" w:rsidRPr="00010278" w:rsidRDefault="003167C2" w:rsidP="00CD68BC">
            <w:pPr>
              <w:spacing w:line="360" w:lineRule="auto"/>
              <w:ind w:left="-85"/>
              <w:jc w:val="both"/>
              <w:rPr>
                <w:rFonts w:ascii="Arial" w:hAnsi="Arial" w:cs="Arial"/>
                <w:sz w:val="16"/>
                <w:szCs w:val="16"/>
              </w:rPr>
            </w:pPr>
            <w:r w:rsidRPr="00010278">
              <w:rPr>
                <w:rFonts w:ascii="Arial" w:hAnsi="Arial" w:cs="Arial"/>
                <w:sz w:val="16"/>
                <w:szCs w:val="16"/>
              </w:rPr>
              <w:sym w:font="Wingdings 2" w:char="F099"/>
            </w:r>
            <w:r w:rsidRPr="00010278">
              <w:rPr>
                <w:rFonts w:ascii="Arial" w:hAnsi="Arial" w:cs="Arial"/>
                <w:sz w:val="16"/>
                <w:szCs w:val="16"/>
              </w:rPr>
              <w:t xml:space="preserve"> </w:t>
            </w:r>
            <w:r w:rsidRPr="00010278">
              <w:rPr>
                <w:rFonts w:ascii="Arial" w:hAnsi="Arial" w:cs="Arial"/>
                <w:sz w:val="44"/>
                <w:szCs w:val="44"/>
              </w:rPr>
              <w:sym w:font="Wingdings" w:char="F04A"/>
            </w:r>
          </w:p>
        </w:tc>
      </w:tr>
      <w:tr w:rsidR="003167C2" w:rsidRPr="00010278" w14:paraId="1B7A243F" w14:textId="77777777" w:rsidTr="000341F5">
        <w:trPr>
          <w:trHeight w:val="276"/>
        </w:trPr>
        <w:tc>
          <w:tcPr>
            <w:tcW w:w="0" w:type="auto"/>
            <w:vMerge/>
            <w:tcBorders>
              <w:top w:val="single" w:sz="18" w:space="0" w:color="auto"/>
              <w:left w:val="single" w:sz="18" w:space="0" w:color="auto"/>
              <w:bottom w:val="single" w:sz="18" w:space="0" w:color="auto"/>
              <w:right w:val="single" w:sz="18" w:space="0" w:color="auto"/>
            </w:tcBorders>
            <w:vAlign w:val="center"/>
          </w:tcPr>
          <w:p w14:paraId="594CCA38" w14:textId="77777777" w:rsidR="003167C2" w:rsidRPr="00010278" w:rsidRDefault="003167C2" w:rsidP="00CD68BC">
            <w:pPr>
              <w:spacing w:after="0" w:line="360" w:lineRule="auto"/>
              <w:jc w:val="both"/>
              <w:rPr>
                <w:rFonts w:ascii="Arial" w:hAnsi="Arial" w:cs="Arial"/>
                <w:b/>
                <w:bCs/>
                <w:sz w:val="20"/>
                <w:szCs w:val="20"/>
              </w:rPr>
            </w:pPr>
          </w:p>
        </w:tc>
        <w:tc>
          <w:tcPr>
            <w:tcW w:w="873" w:type="pct"/>
            <w:tcBorders>
              <w:left w:val="single" w:sz="18" w:space="0" w:color="auto"/>
              <w:right w:val="single" w:sz="18" w:space="0" w:color="auto"/>
            </w:tcBorders>
            <w:vAlign w:val="center"/>
          </w:tcPr>
          <w:p w14:paraId="71F6A773" w14:textId="6D728490" w:rsidR="003167C2" w:rsidRPr="00010278" w:rsidRDefault="00594D8E" w:rsidP="00CD68BC">
            <w:pPr>
              <w:spacing w:line="360" w:lineRule="auto"/>
              <w:ind w:left="-85"/>
              <w:jc w:val="both"/>
              <w:rPr>
                <w:rFonts w:ascii="Arial" w:hAnsi="Arial" w:cs="Arial"/>
                <w:sz w:val="16"/>
                <w:szCs w:val="16"/>
              </w:rPr>
            </w:pPr>
            <w:r w:rsidRPr="00010278">
              <w:rPr>
                <w:noProof/>
                <w:lang w:eastAsia="nl-NL"/>
              </w:rPr>
              <mc:AlternateContent>
                <mc:Choice Requires="wps">
                  <w:drawing>
                    <wp:anchor distT="0" distB="0" distL="114300" distR="114300" simplePos="0" relativeHeight="251659776" behindDoc="0" locked="0" layoutInCell="1" allowOverlap="1" wp14:anchorId="59CDBA39" wp14:editId="2DF6BB0C">
                      <wp:simplePos x="0" y="0"/>
                      <wp:positionH relativeFrom="column">
                        <wp:posOffset>404495</wp:posOffset>
                      </wp:positionH>
                      <wp:positionV relativeFrom="paragraph">
                        <wp:posOffset>1270</wp:posOffset>
                      </wp:positionV>
                      <wp:extent cx="85725" cy="104775"/>
                      <wp:effectExtent l="45085" t="70485" r="50165" b="53340"/>
                      <wp:wrapNone/>
                      <wp:docPr id="22" name="5-puntige ster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104775"/>
                              </a:xfrm>
                              <a:custGeom>
                                <a:avLst/>
                                <a:gdLst>
                                  <a:gd name="T0" fmla="*/ 0 w 85725"/>
                                  <a:gd name="T1" fmla="*/ 40020 h 104775"/>
                                  <a:gd name="T2" fmla="*/ 32744 w 85725"/>
                                  <a:gd name="T3" fmla="*/ 40021 h 104775"/>
                                  <a:gd name="T4" fmla="*/ 42863 w 85725"/>
                                  <a:gd name="T5" fmla="*/ 0 h 104775"/>
                                  <a:gd name="T6" fmla="*/ 52981 w 85725"/>
                                  <a:gd name="T7" fmla="*/ 40021 h 104775"/>
                                  <a:gd name="T8" fmla="*/ 85725 w 85725"/>
                                  <a:gd name="T9" fmla="*/ 40020 h 104775"/>
                                  <a:gd name="T10" fmla="*/ 59234 w 85725"/>
                                  <a:gd name="T11" fmla="*/ 64754 h 104775"/>
                                  <a:gd name="T12" fmla="*/ 69353 w 85725"/>
                                  <a:gd name="T13" fmla="*/ 104775 h 104775"/>
                                  <a:gd name="T14" fmla="*/ 42863 w 85725"/>
                                  <a:gd name="T15" fmla="*/ 80040 h 104775"/>
                                  <a:gd name="T16" fmla="*/ 16372 w 85725"/>
                                  <a:gd name="T17" fmla="*/ 104775 h 104775"/>
                                  <a:gd name="T18" fmla="*/ 26491 w 85725"/>
                                  <a:gd name="T19" fmla="*/ 64754 h 104775"/>
                                  <a:gd name="T20" fmla="*/ 0 w 85725"/>
                                  <a:gd name="T21" fmla="*/ 40020 h 1047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5725" h="104775">
                                    <a:moveTo>
                                      <a:pt x="0" y="40020"/>
                                    </a:moveTo>
                                    <a:lnTo>
                                      <a:pt x="32744" y="40021"/>
                                    </a:lnTo>
                                    <a:lnTo>
                                      <a:pt x="42863" y="0"/>
                                    </a:lnTo>
                                    <a:lnTo>
                                      <a:pt x="52981" y="40021"/>
                                    </a:lnTo>
                                    <a:lnTo>
                                      <a:pt x="85725" y="40020"/>
                                    </a:lnTo>
                                    <a:lnTo>
                                      <a:pt x="59234" y="64754"/>
                                    </a:lnTo>
                                    <a:lnTo>
                                      <a:pt x="69353" y="104775"/>
                                    </a:lnTo>
                                    <a:lnTo>
                                      <a:pt x="42863" y="80040"/>
                                    </a:lnTo>
                                    <a:lnTo>
                                      <a:pt x="16372" y="104775"/>
                                    </a:lnTo>
                                    <a:lnTo>
                                      <a:pt x="26491" y="64754"/>
                                    </a:lnTo>
                                    <a:lnTo>
                                      <a:pt x="0" y="40020"/>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0877A7" id="5-puntige ster 36" o:spid="_x0000_s1026" style="position:absolute;margin-left:31.85pt;margin-top:.1pt;width:6.75pt;height: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7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" path="m,40020r32744,1l42863,,52981,40021r32744,-1l59234,64754r10119,40021l42863,80040,16372,104775,26491,64754,,40020xe" fillcolor="#4f81bd" strokecolor="#243f60" strokeweight="2pt">
                      <v:path arrowok="t" o:connecttype="custom" o:connectlocs="0,40020;32744,40021;42863,0;52981,40021;85725,40020;59234,64754;69353,104775;42863,80040;16372,104775;26491,64754;0,40020" o:connectangles="0,0,0,0,0,0,0,0,0,0,0"/>
                    </v:shape>
                  </w:pict>
                </mc:Fallback>
              </mc:AlternateContent>
            </w:r>
            <w:r w:rsidRPr="00010278">
              <w:rPr>
                <w:noProof/>
                <w:lang w:eastAsia="nl-NL"/>
              </w:rPr>
              <mc:AlternateContent>
                <mc:Choice Requires="wps">
                  <w:drawing>
                    <wp:anchor distT="0" distB="0" distL="114300" distR="114300" simplePos="0" relativeHeight="251660800" behindDoc="0" locked="0" layoutInCell="1" allowOverlap="1" wp14:anchorId="446DFDAA" wp14:editId="550386C9">
                      <wp:simplePos x="0" y="0"/>
                      <wp:positionH relativeFrom="column">
                        <wp:posOffset>126365</wp:posOffset>
                      </wp:positionH>
                      <wp:positionV relativeFrom="paragraph">
                        <wp:posOffset>-4445</wp:posOffset>
                      </wp:positionV>
                      <wp:extent cx="85725" cy="104775"/>
                      <wp:effectExtent l="52705" t="64770" r="52070" b="59055"/>
                      <wp:wrapNone/>
                      <wp:docPr id="21" name="5-puntige ster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104775"/>
                              </a:xfrm>
                              <a:custGeom>
                                <a:avLst/>
                                <a:gdLst>
                                  <a:gd name="T0" fmla="*/ 0 w 85725"/>
                                  <a:gd name="T1" fmla="*/ 40020 h 104775"/>
                                  <a:gd name="T2" fmla="*/ 32744 w 85725"/>
                                  <a:gd name="T3" fmla="*/ 40021 h 104775"/>
                                  <a:gd name="T4" fmla="*/ 42863 w 85725"/>
                                  <a:gd name="T5" fmla="*/ 0 h 104775"/>
                                  <a:gd name="T6" fmla="*/ 52981 w 85725"/>
                                  <a:gd name="T7" fmla="*/ 40021 h 104775"/>
                                  <a:gd name="T8" fmla="*/ 85725 w 85725"/>
                                  <a:gd name="T9" fmla="*/ 40020 h 104775"/>
                                  <a:gd name="T10" fmla="*/ 59234 w 85725"/>
                                  <a:gd name="T11" fmla="*/ 64754 h 104775"/>
                                  <a:gd name="T12" fmla="*/ 69353 w 85725"/>
                                  <a:gd name="T13" fmla="*/ 104775 h 104775"/>
                                  <a:gd name="T14" fmla="*/ 42863 w 85725"/>
                                  <a:gd name="T15" fmla="*/ 80040 h 104775"/>
                                  <a:gd name="T16" fmla="*/ 16372 w 85725"/>
                                  <a:gd name="T17" fmla="*/ 104775 h 104775"/>
                                  <a:gd name="T18" fmla="*/ 26491 w 85725"/>
                                  <a:gd name="T19" fmla="*/ 64754 h 104775"/>
                                  <a:gd name="T20" fmla="*/ 0 w 85725"/>
                                  <a:gd name="T21" fmla="*/ 40020 h 1047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5725" h="104775">
                                    <a:moveTo>
                                      <a:pt x="0" y="40020"/>
                                    </a:moveTo>
                                    <a:lnTo>
                                      <a:pt x="32744" y="40021"/>
                                    </a:lnTo>
                                    <a:lnTo>
                                      <a:pt x="42863" y="0"/>
                                    </a:lnTo>
                                    <a:lnTo>
                                      <a:pt x="52981" y="40021"/>
                                    </a:lnTo>
                                    <a:lnTo>
                                      <a:pt x="85725" y="40020"/>
                                    </a:lnTo>
                                    <a:lnTo>
                                      <a:pt x="59234" y="64754"/>
                                    </a:lnTo>
                                    <a:lnTo>
                                      <a:pt x="69353" y="104775"/>
                                    </a:lnTo>
                                    <a:lnTo>
                                      <a:pt x="42863" y="80040"/>
                                    </a:lnTo>
                                    <a:lnTo>
                                      <a:pt x="16372" y="104775"/>
                                    </a:lnTo>
                                    <a:lnTo>
                                      <a:pt x="26491" y="64754"/>
                                    </a:lnTo>
                                    <a:lnTo>
                                      <a:pt x="0" y="40020"/>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97477C" id="5-puntige ster 35" o:spid="_x0000_s1026" style="position:absolute;margin-left:9.95pt;margin-top:-.35pt;width:6.75pt;height: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7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" path="m,40020r32744,1l42863,,52981,40021r32744,-1l59234,64754r10119,40021l42863,80040,16372,104775,26491,64754,,40020xe" fillcolor="#4f81bd" strokecolor="#243f60" strokeweight="2pt">
                      <v:path arrowok="t" o:connecttype="custom" o:connectlocs="0,40020;32744,40021;42863,0;52981,40021;85725,40020;59234,64754;69353,104775;42863,80040;16372,104775;26491,64754;0,40020" o:connectangles="0,0,0,0,0,0,0,0,0,0,0"/>
                    </v:shape>
                  </w:pict>
                </mc:Fallback>
              </mc:AlternateContent>
            </w:r>
            <w:r w:rsidR="003167C2" w:rsidRPr="00010278">
              <w:rPr>
                <w:rFonts w:ascii="Arial" w:hAnsi="Arial" w:cs="Arial"/>
                <w:sz w:val="16"/>
                <w:szCs w:val="16"/>
              </w:rPr>
              <w:sym w:font="Wingdings 2" w:char="F099"/>
            </w:r>
            <w:r w:rsidR="003167C2" w:rsidRPr="00010278">
              <w:rPr>
                <w:rFonts w:ascii="Arial" w:hAnsi="Arial" w:cs="Arial"/>
                <w:sz w:val="16"/>
                <w:szCs w:val="16"/>
              </w:rPr>
              <w:t xml:space="preserve"> </w:t>
            </w:r>
          </w:p>
        </w:tc>
        <w:tc>
          <w:tcPr>
            <w:tcW w:w="872" w:type="pct"/>
            <w:tcBorders>
              <w:left w:val="single" w:sz="18" w:space="0" w:color="auto"/>
              <w:right w:val="single" w:sz="18" w:space="0" w:color="auto"/>
            </w:tcBorders>
            <w:vAlign w:val="center"/>
          </w:tcPr>
          <w:p w14:paraId="1E82D034" w14:textId="77777777" w:rsidR="003167C2" w:rsidRPr="00010278" w:rsidRDefault="003167C2" w:rsidP="00CD68BC">
            <w:pPr>
              <w:spacing w:line="360" w:lineRule="auto"/>
              <w:ind w:left="-85"/>
              <w:jc w:val="both"/>
              <w:rPr>
                <w:rFonts w:ascii="Arial" w:hAnsi="Arial" w:cs="Arial"/>
                <w:sz w:val="16"/>
                <w:szCs w:val="16"/>
              </w:rPr>
            </w:pPr>
            <w:r w:rsidRPr="00010278">
              <w:rPr>
                <w:rFonts w:ascii="Arial" w:hAnsi="Arial" w:cs="Arial"/>
                <w:sz w:val="16"/>
                <w:szCs w:val="16"/>
              </w:rPr>
              <w:sym w:font="Wingdings 2" w:char="F099"/>
            </w:r>
            <w:r w:rsidRPr="00010278">
              <w:rPr>
                <w:rFonts w:ascii="Arial" w:hAnsi="Arial" w:cs="Arial"/>
                <w:sz w:val="16"/>
                <w:szCs w:val="16"/>
              </w:rPr>
              <w:t xml:space="preserve"> </w:t>
            </w:r>
            <w:r w:rsidRPr="00010278">
              <w:rPr>
                <w:rFonts w:ascii="Arial" w:hAnsi="Arial" w:cs="Arial"/>
                <w:sz w:val="44"/>
                <w:szCs w:val="44"/>
              </w:rPr>
              <w:sym w:font="Wingdings" w:char="F04B"/>
            </w:r>
          </w:p>
        </w:tc>
      </w:tr>
      <w:tr w:rsidR="003167C2" w:rsidRPr="00010278" w14:paraId="04F78331" w14:textId="77777777" w:rsidTr="000341F5">
        <w:trPr>
          <w:trHeight w:val="276"/>
        </w:trPr>
        <w:tc>
          <w:tcPr>
            <w:tcW w:w="0" w:type="auto"/>
            <w:vMerge/>
            <w:tcBorders>
              <w:top w:val="single" w:sz="18" w:space="0" w:color="auto"/>
              <w:left w:val="single" w:sz="18" w:space="0" w:color="auto"/>
              <w:bottom w:val="single" w:sz="18" w:space="0" w:color="auto"/>
              <w:right w:val="single" w:sz="18" w:space="0" w:color="auto"/>
            </w:tcBorders>
            <w:vAlign w:val="center"/>
          </w:tcPr>
          <w:p w14:paraId="37CD580F" w14:textId="77777777" w:rsidR="003167C2" w:rsidRPr="00010278" w:rsidRDefault="003167C2" w:rsidP="00CD68BC">
            <w:pPr>
              <w:spacing w:after="0" w:line="360" w:lineRule="auto"/>
              <w:jc w:val="both"/>
              <w:rPr>
                <w:rFonts w:ascii="Arial" w:hAnsi="Arial" w:cs="Arial"/>
                <w:b/>
                <w:bCs/>
                <w:sz w:val="20"/>
                <w:szCs w:val="20"/>
              </w:rPr>
            </w:pPr>
          </w:p>
        </w:tc>
        <w:tc>
          <w:tcPr>
            <w:tcW w:w="873" w:type="pct"/>
            <w:tcBorders>
              <w:left w:val="single" w:sz="18" w:space="0" w:color="auto"/>
              <w:bottom w:val="single" w:sz="18" w:space="0" w:color="auto"/>
              <w:right w:val="single" w:sz="18" w:space="0" w:color="auto"/>
            </w:tcBorders>
            <w:vAlign w:val="center"/>
          </w:tcPr>
          <w:p w14:paraId="5BB802C0" w14:textId="4317C10E" w:rsidR="003167C2" w:rsidRPr="00010278" w:rsidRDefault="00594D8E" w:rsidP="00CD68BC">
            <w:pPr>
              <w:spacing w:line="360" w:lineRule="auto"/>
              <w:ind w:left="-85"/>
              <w:jc w:val="both"/>
              <w:rPr>
                <w:rFonts w:ascii="Arial" w:hAnsi="Arial" w:cs="Arial"/>
                <w:sz w:val="16"/>
                <w:szCs w:val="16"/>
              </w:rPr>
            </w:pPr>
            <w:r w:rsidRPr="00010278">
              <w:rPr>
                <w:noProof/>
                <w:lang w:eastAsia="nl-NL"/>
              </w:rPr>
              <mc:AlternateContent>
                <mc:Choice Requires="wps">
                  <w:drawing>
                    <wp:anchor distT="0" distB="0" distL="114300" distR="114300" simplePos="0" relativeHeight="251661824" behindDoc="0" locked="0" layoutInCell="1" allowOverlap="1" wp14:anchorId="4AA93E3F" wp14:editId="65D8A3FB">
                      <wp:simplePos x="0" y="0"/>
                      <wp:positionH relativeFrom="column">
                        <wp:posOffset>107315</wp:posOffset>
                      </wp:positionH>
                      <wp:positionV relativeFrom="paragraph">
                        <wp:posOffset>13335</wp:posOffset>
                      </wp:positionV>
                      <wp:extent cx="85725" cy="104775"/>
                      <wp:effectExtent l="52705" t="70485" r="52070" b="53340"/>
                      <wp:wrapNone/>
                      <wp:docPr id="20" name="5-puntige ster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104775"/>
                              </a:xfrm>
                              <a:custGeom>
                                <a:avLst/>
                                <a:gdLst>
                                  <a:gd name="T0" fmla="*/ 0 w 85725"/>
                                  <a:gd name="T1" fmla="*/ 40020 h 104775"/>
                                  <a:gd name="T2" fmla="*/ 32744 w 85725"/>
                                  <a:gd name="T3" fmla="*/ 40021 h 104775"/>
                                  <a:gd name="T4" fmla="*/ 42863 w 85725"/>
                                  <a:gd name="T5" fmla="*/ 0 h 104775"/>
                                  <a:gd name="T6" fmla="*/ 52981 w 85725"/>
                                  <a:gd name="T7" fmla="*/ 40021 h 104775"/>
                                  <a:gd name="T8" fmla="*/ 85725 w 85725"/>
                                  <a:gd name="T9" fmla="*/ 40020 h 104775"/>
                                  <a:gd name="T10" fmla="*/ 59234 w 85725"/>
                                  <a:gd name="T11" fmla="*/ 64754 h 104775"/>
                                  <a:gd name="T12" fmla="*/ 69353 w 85725"/>
                                  <a:gd name="T13" fmla="*/ 104775 h 104775"/>
                                  <a:gd name="T14" fmla="*/ 42863 w 85725"/>
                                  <a:gd name="T15" fmla="*/ 80040 h 104775"/>
                                  <a:gd name="T16" fmla="*/ 16372 w 85725"/>
                                  <a:gd name="T17" fmla="*/ 104775 h 104775"/>
                                  <a:gd name="T18" fmla="*/ 26491 w 85725"/>
                                  <a:gd name="T19" fmla="*/ 64754 h 104775"/>
                                  <a:gd name="T20" fmla="*/ 0 w 85725"/>
                                  <a:gd name="T21" fmla="*/ 40020 h 1047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5725" h="104775">
                                    <a:moveTo>
                                      <a:pt x="0" y="40020"/>
                                    </a:moveTo>
                                    <a:lnTo>
                                      <a:pt x="32744" y="40021"/>
                                    </a:lnTo>
                                    <a:lnTo>
                                      <a:pt x="42863" y="0"/>
                                    </a:lnTo>
                                    <a:lnTo>
                                      <a:pt x="52981" y="40021"/>
                                    </a:lnTo>
                                    <a:lnTo>
                                      <a:pt x="85725" y="40020"/>
                                    </a:lnTo>
                                    <a:lnTo>
                                      <a:pt x="59234" y="64754"/>
                                    </a:lnTo>
                                    <a:lnTo>
                                      <a:pt x="69353" y="104775"/>
                                    </a:lnTo>
                                    <a:lnTo>
                                      <a:pt x="42863" y="80040"/>
                                    </a:lnTo>
                                    <a:lnTo>
                                      <a:pt x="16372" y="104775"/>
                                    </a:lnTo>
                                    <a:lnTo>
                                      <a:pt x="26491" y="64754"/>
                                    </a:lnTo>
                                    <a:lnTo>
                                      <a:pt x="0" y="40020"/>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D1561E" id="5-puntige ster 37" o:spid="_x0000_s1026" style="position:absolute;margin-left:8.45pt;margin-top:1.05pt;width:6.75pt;height: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7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" path="m,40020r32744,1l42863,,52981,40021r32744,-1l59234,64754r10119,40021l42863,80040,16372,104775,26491,64754,,40020xe" fillcolor="#4f81bd" strokecolor="#243f60" strokeweight="2pt">
                      <v:path arrowok="t" o:connecttype="custom" o:connectlocs="0,40020;32744,40021;42863,0;52981,40021;85725,40020;59234,64754;69353,104775;42863,80040;16372,104775;26491,64754;0,40020" o:connectangles="0,0,0,0,0,0,0,0,0,0,0"/>
                    </v:shape>
                  </w:pict>
                </mc:Fallback>
              </mc:AlternateContent>
            </w:r>
            <w:r w:rsidR="003167C2" w:rsidRPr="00010278">
              <w:rPr>
                <w:rFonts w:ascii="Arial" w:hAnsi="Arial" w:cs="Arial"/>
                <w:sz w:val="16"/>
                <w:szCs w:val="16"/>
              </w:rPr>
              <w:sym w:font="Wingdings 2" w:char="F099"/>
            </w:r>
            <w:r w:rsidR="003167C2" w:rsidRPr="00010278">
              <w:rPr>
                <w:rFonts w:ascii="Arial" w:hAnsi="Arial" w:cs="Arial"/>
                <w:sz w:val="16"/>
                <w:szCs w:val="16"/>
              </w:rPr>
              <w:t xml:space="preserve"> </w:t>
            </w:r>
          </w:p>
        </w:tc>
        <w:tc>
          <w:tcPr>
            <w:tcW w:w="872" w:type="pct"/>
            <w:tcBorders>
              <w:left w:val="single" w:sz="18" w:space="0" w:color="auto"/>
              <w:bottom w:val="single" w:sz="18" w:space="0" w:color="auto"/>
              <w:right w:val="single" w:sz="18" w:space="0" w:color="auto"/>
            </w:tcBorders>
            <w:vAlign w:val="center"/>
          </w:tcPr>
          <w:p w14:paraId="3D4E6EA5" w14:textId="77777777" w:rsidR="003167C2" w:rsidRPr="00010278" w:rsidRDefault="003167C2" w:rsidP="00CD68BC">
            <w:pPr>
              <w:spacing w:line="360" w:lineRule="auto"/>
              <w:ind w:left="-85"/>
              <w:jc w:val="both"/>
              <w:rPr>
                <w:rFonts w:ascii="Arial" w:hAnsi="Arial" w:cs="Arial"/>
                <w:sz w:val="16"/>
                <w:szCs w:val="16"/>
              </w:rPr>
            </w:pPr>
            <w:r w:rsidRPr="00010278">
              <w:rPr>
                <w:rFonts w:ascii="Arial" w:hAnsi="Arial" w:cs="Arial"/>
                <w:sz w:val="16"/>
                <w:szCs w:val="16"/>
              </w:rPr>
              <w:sym w:font="Wingdings 2" w:char="F099"/>
            </w:r>
            <w:r w:rsidRPr="00010278">
              <w:rPr>
                <w:rFonts w:ascii="Arial" w:hAnsi="Arial" w:cs="Arial"/>
                <w:sz w:val="16"/>
                <w:szCs w:val="16"/>
              </w:rPr>
              <w:t xml:space="preserve"> </w:t>
            </w:r>
            <w:r w:rsidRPr="00010278">
              <w:rPr>
                <w:rFonts w:ascii="Arial" w:hAnsi="Arial" w:cs="Arial"/>
                <w:sz w:val="44"/>
                <w:szCs w:val="44"/>
              </w:rPr>
              <w:sym w:font="Wingdings" w:char="F04C"/>
            </w:r>
          </w:p>
        </w:tc>
      </w:tr>
      <w:tr w:rsidR="003167C2" w:rsidRPr="00010278" w14:paraId="5C913A82" w14:textId="77777777" w:rsidTr="000341F5">
        <w:trPr>
          <w:trHeight w:val="276"/>
        </w:trPr>
        <w:tc>
          <w:tcPr>
            <w:tcW w:w="3255" w:type="pct"/>
            <w:vMerge w:val="restart"/>
            <w:tcBorders>
              <w:top w:val="single" w:sz="18" w:space="0" w:color="auto"/>
              <w:left w:val="single" w:sz="18" w:space="0" w:color="auto"/>
              <w:bottom w:val="single" w:sz="18" w:space="0" w:color="auto"/>
              <w:right w:val="single" w:sz="18" w:space="0" w:color="auto"/>
            </w:tcBorders>
          </w:tcPr>
          <w:p w14:paraId="26709AB6" w14:textId="6D22E56E" w:rsidR="003167C2" w:rsidRPr="00010278" w:rsidRDefault="00594D8E" w:rsidP="00CD68BC">
            <w:pPr>
              <w:numPr>
                <w:ilvl w:val="0"/>
                <w:numId w:val="8"/>
              </w:numPr>
              <w:spacing w:after="0" w:line="360" w:lineRule="auto"/>
              <w:jc w:val="both"/>
              <w:rPr>
                <w:rFonts w:ascii="Times New Roman" w:hAnsi="Times New Roman"/>
                <w:b/>
                <w:bCs/>
                <w:sz w:val="20"/>
                <w:szCs w:val="20"/>
              </w:rPr>
            </w:pPr>
            <w:r w:rsidRPr="00010278">
              <w:rPr>
                <w:noProof/>
                <w:lang w:eastAsia="nl-NL"/>
              </w:rPr>
              <mc:AlternateContent>
                <mc:Choice Requires="wps">
                  <w:drawing>
                    <wp:anchor distT="0" distB="0" distL="114300" distR="114300" simplePos="0" relativeHeight="251662848" behindDoc="0" locked="0" layoutInCell="1" allowOverlap="1" wp14:anchorId="59C5C868" wp14:editId="10F6F508">
                      <wp:simplePos x="0" y="0"/>
                      <wp:positionH relativeFrom="column">
                        <wp:posOffset>217170</wp:posOffset>
                      </wp:positionH>
                      <wp:positionV relativeFrom="paragraph">
                        <wp:posOffset>471805</wp:posOffset>
                      </wp:positionV>
                      <wp:extent cx="3543300" cy="635"/>
                      <wp:effectExtent l="0" t="0" r="19050" b="37465"/>
                      <wp:wrapNone/>
                      <wp:docPr id="28" name="Rechte verbindingslijn met pijl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52308B" id="Rechte verbindingslijn met pijl 28" o:spid="_x0000_s1026" type="#_x0000_t32" style="position:absolute;margin-left:17.1pt;margin-top:37.15pt;width:279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"/>
                  </w:pict>
                </mc:Fallback>
              </mc:AlternateContent>
            </w:r>
            <w:r w:rsidR="003167C2" w:rsidRPr="00010278">
              <w:rPr>
                <w:rFonts w:ascii="Arial" w:hAnsi="Arial" w:cs="Arial"/>
                <w:b/>
                <w:bCs/>
                <w:sz w:val="20"/>
                <w:szCs w:val="20"/>
              </w:rPr>
              <w:t>I am</w:t>
            </w:r>
          </w:p>
        </w:tc>
        <w:tc>
          <w:tcPr>
            <w:tcW w:w="873" w:type="pct"/>
            <w:tcBorders>
              <w:top w:val="single" w:sz="18" w:space="0" w:color="auto"/>
              <w:left w:val="single" w:sz="18" w:space="0" w:color="auto"/>
              <w:right w:val="single" w:sz="18" w:space="0" w:color="auto"/>
            </w:tcBorders>
            <w:vAlign w:val="center"/>
          </w:tcPr>
          <w:p w14:paraId="48EBFC87" w14:textId="308EF1CB" w:rsidR="003167C2" w:rsidRPr="00010278" w:rsidRDefault="00594D8E" w:rsidP="00CD68BC">
            <w:pPr>
              <w:spacing w:line="360" w:lineRule="auto"/>
              <w:ind w:left="-85"/>
              <w:jc w:val="both"/>
              <w:rPr>
                <w:rFonts w:ascii="Arial" w:hAnsi="Arial" w:cs="Arial"/>
                <w:sz w:val="16"/>
                <w:szCs w:val="16"/>
              </w:rPr>
            </w:pPr>
            <w:r w:rsidRPr="00010278">
              <w:rPr>
                <w:noProof/>
                <w:lang w:eastAsia="nl-NL"/>
              </w:rPr>
              <mc:AlternateContent>
                <mc:Choice Requires="wps">
                  <w:drawing>
                    <wp:anchor distT="0" distB="0" distL="114300" distR="114300" simplePos="0" relativeHeight="251663872" behindDoc="0" locked="0" layoutInCell="1" allowOverlap="1" wp14:anchorId="13A62F9A" wp14:editId="7FB72838">
                      <wp:simplePos x="0" y="0"/>
                      <wp:positionH relativeFrom="column">
                        <wp:posOffset>775335</wp:posOffset>
                      </wp:positionH>
                      <wp:positionV relativeFrom="paragraph">
                        <wp:posOffset>31115</wp:posOffset>
                      </wp:positionV>
                      <wp:extent cx="85725" cy="104775"/>
                      <wp:effectExtent l="53975" t="67310" r="50800" b="56515"/>
                      <wp:wrapNone/>
                      <wp:docPr id="19" name="5-puntige ster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104775"/>
                              </a:xfrm>
                              <a:custGeom>
                                <a:avLst/>
                                <a:gdLst>
                                  <a:gd name="T0" fmla="*/ 0 w 85725"/>
                                  <a:gd name="T1" fmla="*/ 40020 h 104775"/>
                                  <a:gd name="T2" fmla="*/ 32744 w 85725"/>
                                  <a:gd name="T3" fmla="*/ 40021 h 104775"/>
                                  <a:gd name="T4" fmla="*/ 42863 w 85725"/>
                                  <a:gd name="T5" fmla="*/ 0 h 104775"/>
                                  <a:gd name="T6" fmla="*/ 52981 w 85725"/>
                                  <a:gd name="T7" fmla="*/ 40021 h 104775"/>
                                  <a:gd name="T8" fmla="*/ 85725 w 85725"/>
                                  <a:gd name="T9" fmla="*/ 40020 h 104775"/>
                                  <a:gd name="T10" fmla="*/ 59234 w 85725"/>
                                  <a:gd name="T11" fmla="*/ 64754 h 104775"/>
                                  <a:gd name="T12" fmla="*/ 69353 w 85725"/>
                                  <a:gd name="T13" fmla="*/ 104775 h 104775"/>
                                  <a:gd name="T14" fmla="*/ 42863 w 85725"/>
                                  <a:gd name="T15" fmla="*/ 80040 h 104775"/>
                                  <a:gd name="T16" fmla="*/ 16372 w 85725"/>
                                  <a:gd name="T17" fmla="*/ 104775 h 104775"/>
                                  <a:gd name="T18" fmla="*/ 26491 w 85725"/>
                                  <a:gd name="T19" fmla="*/ 64754 h 104775"/>
                                  <a:gd name="T20" fmla="*/ 0 w 85725"/>
                                  <a:gd name="T21" fmla="*/ 40020 h 1047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5725" h="104775">
                                    <a:moveTo>
                                      <a:pt x="0" y="40020"/>
                                    </a:moveTo>
                                    <a:lnTo>
                                      <a:pt x="32744" y="40021"/>
                                    </a:lnTo>
                                    <a:lnTo>
                                      <a:pt x="42863" y="0"/>
                                    </a:lnTo>
                                    <a:lnTo>
                                      <a:pt x="52981" y="40021"/>
                                    </a:lnTo>
                                    <a:lnTo>
                                      <a:pt x="85725" y="40020"/>
                                    </a:lnTo>
                                    <a:lnTo>
                                      <a:pt x="59234" y="64754"/>
                                    </a:lnTo>
                                    <a:lnTo>
                                      <a:pt x="69353" y="104775"/>
                                    </a:lnTo>
                                    <a:lnTo>
                                      <a:pt x="42863" y="80040"/>
                                    </a:lnTo>
                                    <a:lnTo>
                                      <a:pt x="16372" y="104775"/>
                                    </a:lnTo>
                                    <a:lnTo>
                                      <a:pt x="26491" y="64754"/>
                                    </a:lnTo>
                                    <a:lnTo>
                                      <a:pt x="0" y="40020"/>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51A277" id="5-puntige ster 41" o:spid="_x0000_s1026" style="position:absolute;margin-left:61.05pt;margin-top:2.45pt;width:6.75pt;height: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7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" path="m,40020r32744,1l42863,,52981,40021r32744,-1l59234,64754r10119,40021l42863,80040,16372,104775,26491,64754,,40020xe" fillcolor="#4f81bd" strokecolor="#243f60" strokeweight="2pt">
                      <v:path arrowok="t" o:connecttype="custom" o:connectlocs="0,40020;32744,40021;42863,0;52981,40021;85725,40020;59234,64754;69353,104775;42863,80040;16372,104775;26491,64754;0,40020" o:connectangles="0,0,0,0,0,0,0,0,0,0,0"/>
                    </v:shape>
                  </w:pict>
                </mc:Fallback>
              </mc:AlternateContent>
            </w:r>
            <w:r w:rsidRPr="00010278">
              <w:rPr>
                <w:noProof/>
                <w:lang w:eastAsia="nl-NL"/>
              </w:rPr>
              <mc:AlternateContent>
                <mc:Choice Requires="wps">
                  <w:drawing>
                    <wp:anchor distT="0" distB="0" distL="114300" distR="114300" simplePos="0" relativeHeight="251664896" behindDoc="0" locked="0" layoutInCell="1" allowOverlap="1" wp14:anchorId="697CD70C" wp14:editId="5038D50D">
                      <wp:simplePos x="0" y="0"/>
                      <wp:positionH relativeFrom="column">
                        <wp:posOffset>442595</wp:posOffset>
                      </wp:positionH>
                      <wp:positionV relativeFrom="paragraph">
                        <wp:posOffset>24130</wp:posOffset>
                      </wp:positionV>
                      <wp:extent cx="85725" cy="104775"/>
                      <wp:effectExtent l="45085" t="69850" r="50165" b="53975"/>
                      <wp:wrapNone/>
                      <wp:docPr id="18" name="5-puntige ster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104775"/>
                              </a:xfrm>
                              <a:custGeom>
                                <a:avLst/>
                                <a:gdLst>
                                  <a:gd name="T0" fmla="*/ 0 w 85725"/>
                                  <a:gd name="T1" fmla="*/ 40020 h 104775"/>
                                  <a:gd name="T2" fmla="*/ 32744 w 85725"/>
                                  <a:gd name="T3" fmla="*/ 40021 h 104775"/>
                                  <a:gd name="T4" fmla="*/ 42863 w 85725"/>
                                  <a:gd name="T5" fmla="*/ 0 h 104775"/>
                                  <a:gd name="T6" fmla="*/ 52981 w 85725"/>
                                  <a:gd name="T7" fmla="*/ 40021 h 104775"/>
                                  <a:gd name="T8" fmla="*/ 85725 w 85725"/>
                                  <a:gd name="T9" fmla="*/ 40020 h 104775"/>
                                  <a:gd name="T10" fmla="*/ 59234 w 85725"/>
                                  <a:gd name="T11" fmla="*/ 64754 h 104775"/>
                                  <a:gd name="T12" fmla="*/ 69353 w 85725"/>
                                  <a:gd name="T13" fmla="*/ 104775 h 104775"/>
                                  <a:gd name="T14" fmla="*/ 42863 w 85725"/>
                                  <a:gd name="T15" fmla="*/ 80040 h 104775"/>
                                  <a:gd name="T16" fmla="*/ 16372 w 85725"/>
                                  <a:gd name="T17" fmla="*/ 104775 h 104775"/>
                                  <a:gd name="T18" fmla="*/ 26491 w 85725"/>
                                  <a:gd name="T19" fmla="*/ 64754 h 104775"/>
                                  <a:gd name="T20" fmla="*/ 0 w 85725"/>
                                  <a:gd name="T21" fmla="*/ 40020 h 1047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5725" h="104775">
                                    <a:moveTo>
                                      <a:pt x="0" y="40020"/>
                                    </a:moveTo>
                                    <a:lnTo>
                                      <a:pt x="32744" y="40021"/>
                                    </a:lnTo>
                                    <a:lnTo>
                                      <a:pt x="42863" y="0"/>
                                    </a:lnTo>
                                    <a:lnTo>
                                      <a:pt x="52981" y="40021"/>
                                    </a:lnTo>
                                    <a:lnTo>
                                      <a:pt x="85725" y="40020"/>
                                    </a:lnTo>
                                    <a:lnTo>
                                      <a:pt x="59234" y="64754"/>
                                    </a:lnTo>
                                    <a:lnTo>
                                      <a:pt x="69353" y="104775"/>
                                    </a:lnTo>
                                    <a:lnTo>
                                      <a:pt x="42863" y="80040"/>
                                    </a:lnTo>
                                    <a:lnTo>
                                      <a:pt x="16372" y="104775"/>
                                    </a:lnTo>
                                    <a:lnTo>
                                      <a:pt x="26491" y="64754"/>
                                    </a:lnTo>
                                    <a:lnTo>
                                      <a:pt x="0" y="40020"/>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E6C0AA" id="5-puntige ster 40" o:spid="_x0000_s1026" style="position:absolute;margin-left:34.85pt;margin-top:1.9pt;width:6.75pt;height: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7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" path="m,40020r32744,1l42863,,52981,40021r32744,-1l59234,64754r10119,40021l42863,80040,16372,104775,26491,64754,,40020xe" fillcolor="#4f81bd" strokecolor="#243f60" strokeweight="2pt">
                      <v:path arrowok="t" o:connecttype="custom" o:connectlocs="0,40020;32744,40021;42863,0;52981,40021;85725,40020;59234,64754;69353,104775;42863,80040;16372,104775;26491,64754;0,40020" o:connectangles="0,0,0,0,0,0,0,0,0,0,0"/>
                    </v:shape>
                  </w:pict>
                </mc:Fallback>
              </mc:AlternateContent>
            </w:r>
            <w:r w:rsidRPr="00010278">
              <w:rPr>
                <w:noProof/>
                <w:lang w:eastAsia="nl-NL"/>
              </w:rPr>
              <mc:AlternateContent>
                <mc:Choice Requires="wps">
                  <w:drawing>
                    <wp:anchor distT="0" distB="0" distL="114300" distR="114300" simplePos="0" relativeHeight="251665920" behindDoc="0" locked="0" layoutInCell="1" allowOverlap="1" wp14:anchorId="7552D8B9" wp14:editId="27674B1E">
                      <wp:simplePos x="0" y="0"/>
                      <wp:positionH relativeFrom="column">
                        <wp:posOffset>104775</wp:posOffset>
                      </wp:positionH>
                      <wp:positionV relativeFrom="paragraph">
                        <wp:posOffset>15875</wp:posOffset>
                      </wp:positionV>
                      <wp:extent cx="85725" cy="104775"/>
                      <wp:effectExtent l="50165" t="71120" r="45085" b="52705"/>
                      <wp:wrapNone/>
                      <wp:docPr id="17" name="5-puntige ster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104775"/>
                              </a:xfrm>
                              <a:custGeom>
                                <a:avLst/>
                                <a:gdLst>
                                  <a:gd name="T0" fmla="*/ 0 w 85725"/>
                                  <a:gd name="T1" fmla="*/ 40020 h 104775"/>
                                  <a:gd name="T2" fmla="*/ 32744 w 85725"/>
                                  <a:gd name="T3" fmla="*/ 40021 h 104775"/>
                                  <a:gd name="T4" fmla="*/ 42863 w 85725"/>
                                  <a:gd name="T5" fmla="*/ 0 h 104775"/>
                                  <a:gd name="T6" fmla="*/ 52981 w 85725"/>
                                  <a:gd name="T7" fmla="*/ 40021 h 104775"/>
                                  <a:gd name="T8" fmla="*/ 85725 w 85725"/>
                                  <a:gd name="T9" fmla="*/ 40020 h 104775"/>
                                  <a:gd name="T10" fmla="*/ 59234 w 85725"/>
                                  <a:gd name="T11" fmla="*/ 64754 h 104775"/>
                                  <a:gd name="T12" fmla="*/ 69353 w 85725"/>
                                  <a:gd name="T13" fmla="*/ 104775 h 104775"/>
                                  <a:gd name="T14" fmla="*/ 42863 w 85725"/>
                                  <a:gd name="T15" fmla="*/ 80040 h 104775"/>
                                  <a:gd name="T16" fmla="*/ 16372 w 85725"/>
                                  <a:gd name="T17" fmla="*/ 104775 h 104775"/>
                                  <a:gd name="T18" fmla="*/ 26491 w 85725"/>
                                  <a:gd name="T19" fmla="*/ 64754 h 104775"/>
                                  <a:gd name="T20" fmla="*/ 0 w 85725"/>
                                  <a:gd name="T21" fmla="*/ 40020 h 1047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5725" h="104775">
                                    <a:moveTo>
                                      <a:pt x="0" y="40020"/>
                                    </a:moveTo>
                                    <a:lnTo>
                                      <a:pt x="32744" y="40021"/>
                                    </a:lnTo>
                                    <a:lnTo>
                                      <a:pt x="42863" y="0"/>
                                    </a:lnTo>
                                    <a:lnTo>
                                      <a:pt x="52981" y="40021"/>
                                    </a:lnTo>
                                    <a:lnTo>
                                      <a:pt x="85725" y="40020"/>
                                    </a:lnTo>
                                    <a:lnTo>
                                      <a:pt x="59234" y="64754"/>
                                    </a:lnTo>
                                    <a:lnTo>
                                      <a:pt x="69353" y="104775"/>
                                    </a:lnTo>
                                    <a:lnTo>
                                      <a:pt x="42863" y="80040"/>
                                    </a:lnTo>
                                    <a:lnTo>
                                      <a:pt x="16372" y="104775"/>
                                    </a:lnTo>
                                    <a:lnTo>
                                      <a:pt x="26491" y="64754"/>
                                    </a:lnTo>
                                    <a:lnTo>
                                      <a:pt x="0" y="40020"/>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D642C4" id="5-puntige ster 39" o:spid="_x0000_s1026" style="position:absolute;margin-left:8.25pt;margin-top:1.25pt;width:6.75pt;height: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7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" path="m,40020r32744,1l42863,,52981,40021r32744,-1l59234,64754r10119,40021l42863,80040,16372,104775,26491,64754,,40020xe" fillcolor="#4f81bd" strokecolor="#243f60" strokeweight="2pt">
                      <v:path arrowok="t" o:connecttype="custom" o:connectlocs="0,40020;32744,40021;42863,0;52981,40021;85725,40020;59234,64754;69353,104775;42863,80040;16372,104775;26491,64754;0,40020" o:connectangles="0,0,0,0,0,0,0,0,0,0,0"/>
                    </v:shape>
                  </w:pict>
                </mc:Fallback>
              </mc:AlternateContent>
            </w:r>
            <w:r w:rsidR="003167C2" w:rsidRPr="00010278">
              <w:rPr>
                <w:rFonts w:ascii="Arial" w:hAnsi="Arial" w:cs="Arial"/>
                <w:sz w:val="16"/>
                <w:szCs w:val="16"/>
              </w:rPr>
              <w:sym w:font="Wingdings 2" w:char="F099"/>
            </w:r>
            <w:r w:rsidR="003167C2" w:rsidRPr="00010278">
              <w:rPr>
                <w:rFonts w:ascii="Arial" w:hAnsi="Arial" w:cs="Arial"/>
                <w:sz w:val="16"/>
                <w:szCs w:val="16"/>
              </w:rPr>
              <w:t xml:space="preserve"> </w:t>
            </w:r>
          </w:p>
        </w:tc>
        <w:tc>
          <w:tcPr>
            <w:tcW w:w="872" w:type="pct"/>
            <w:tcBorders>
              <w:top w:val="single" w:sz="18" w:space="0" w:color="auto"/>
              <w:left w:val="single" w:sz="18" w:space="0" w:color="auto"/>
              <w:right w:val="single" w:sz="18" w:space="0" w:color="auto"/>
            </w:tcBorders>
            <w:vAlign w:val="center"/>
          </w:tcPr>
          <w:p w14:paraId="20439AAA" w14:textId="77777777" w:rsidR="003167C2" w:rsidRPr="00010278" w:rsidRDefault="003167C2" w:rsidP="00CD68BC">
            <w:pPr>
              <w:spacing w:line="360" w:lineRule="auto"/>
              <w:ind w:left="-85"/>
              <w:jc w:val="both"/>
              <w:rPr>
                <w:rFonts w:ascii="Arial" w:hAnsi="Arial" w:cs="Arial"/>
                <w:sz w:val="16"/>
                <w:szCs w:val="16"/>
              </w:rPr>
            </w:pPr>
            <w:r w:rsidRPr="00010278">
              <w:rPr>
                <w:rFonts w:ascii="Arial" w:hAnsi="Arial" w:cs="Arial"/>
                <w:sz w:val="16"/>
                <w:szCs w:val="16"/>
              </w:rPr>
              <w:sym w:font="Wingdings 2" w:char="F099"/>
            </w:r>
            <w:r w:rsidRPr="00010278">
              <w:rPr>
                <w:rFonts w:ascii="Arial" w:hAnsi="Arial" w:cs="Arial"/>
                <w:sz w:val="16"/>
                <w:szCs w:val="16"/>
              </w:rPr>
              <w:t xml:space="preserve"> </w:t>
            </w:r>
            <w:r w:rsidRPr="00010278">
              <w:rPr>
                <w:rFonts w:ascii="Arial" w:hAnsi="Arial" w:cs="Arial"/>
                <w:sz w:val="44"/>
                <w:szCs w:val="44"/>
              </w:rPr>
              <w:sym w:font="Wingdings" w:char="F04A"/>
            </w:r>
          </w:p>
        </w:tc>
      </w:tr>
      <w:tr w:rsidR="003167C2" w:rsidRPr="00010278" w14:paraId="28922D00" w14:textId="77777777" w:rsidTr="000341F5">
        <w:trPr>
          <w:trHeight w:val="276"/>
        </w:trPr>
        <w:tc>
          <w:tcPr>
            <w:tcW w:w="0" w:type="auto"/>
            <w:vMerge/>
            <w:tcBorders>
              <w:top w:val="single" w:sz="18" w:space="0" w:color="auto"/>
              <w:left w:val="single" w:sz="18" w:space="0" w:color="auto"/>
              <w:bottom w:val="single" w:sz="18" w:space="0" w:color="auto"/>
              <w:right w:val="single" w:sz="18" w:space="0" w:color="auto"/>
            </w:tcBorders>
            <w:vAlign w:val="center"/>
          </w:tcPr>
          <w:p w14:paraId="4A7E6365" w14:textId="77777777" w:rsidR="003167C2" w:rsidRPr="00010278" w:rsidRDefault="003167C2" w:rsidP="00CD68BC">
            <w:pPr>
              <w:spacing w:after="0" w:line="360" w:lineRule="auto"/>
              <w:jc w:val="both"/>
              <w:rPr>
                <w:rFonts w:ascii="Times New Roman" w:hAnsi="Times New Roman"/>
                <w:b/>
                <w:bCs/>
                <w:sz w:val="20"/>
                <w:szCs w:val="20"/>
              </w:rPr>
            </w:pPr>
          </w:p>
        </w:tc>
        <w:tc>
          <w:tcPr>
            <w:tcW w:w="873" w:type="pct"/>
            <w:tcBorders>
              <w:left w:val="single" w:sz="18" w:space="0" w:color="auto"/>
              <w:right w:val="single" w:sz="18" w:space="0" w:color="auto"/>
            </w:tcBorders>
            <w:vAlign w:val="center"/>
          </w:tcPr>
          <w:p w14:paraId="6DB7EF2F" w14:textId="6BE2C754" w:rsidR="003167C2" w:rsidRPr="00010278" w:rsidRDefault="00594D8E" w:rsidP="00CD68BC">
            <w:pPr>
              <w:spacing w:line="360" w:lineRule="auto"/>
              <w:ind w:left="-85"/>
              <w:jc w:val="both"/>
              <w:rPr>
                <w:rFonts w:ascii="Arial" w:hAnsi="Arial" w:cs="Arial"/>
                <w:sz w:val="16"/>
                <w:szCs w:val="16"/>
              </w:rPr>
            </w:pPr>
            <w:r w:rsidRPr="00010278">
              <w:rPr>
                <w:noProof/>
                <w:lang w:eastAsia="nl-NL"/>
              </w:rPr>
              <mc:AlternateContent>
                <mc:Choice Requires="wps">
                  <w:drawing>
                    <wp:anchor distT="0" distB="0" distL="114300" distR="114300" simplePos="0" relativeHeight="251666944" behindDoc="0" locked="0" layoutInCell="1" allowOverlap="1" wp14:anchorId="06512A98" wp14:editId="2D107845">
                      <wp:simplePos x="0" y="0"/>
                      <wp:positionH relativeFrom="column">
                        <wp:posOffset>447040</wp:posOffset>
                      </wp:positionH>
                      <wp:positionV relativeFrom="paragraph">
                        <wp:posOffset>17145</wp:posOffset>
                      </wp:positionV>
                      <wp:extent cx="85725" cy="104775"/>
                      <wp:effectExtent l="49530" t="69850" r="45720" b="53975"/>
                      <wp:wrapNone/>
                      <wp:docPr id="16" name="5-puntige ster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104775"/>
                              </a:xfrm>
                              <a:custGeom>
                                <a:avLst/>
                                <a:gdLst>
                                  <a:gd name="T0" fmla="*/ 0 w 85725"/>
                                  <a:gd name="T1" fmla="*/ 40020 h 104775"/>
                                  <a:gd name="T2" fmla="*/ 32744 w 85725"/>
                                  <a:gd name="T3" fmla="*/ 40021 h 104775"/>
                                  <a:gd name="T4" fmla="*/ 42863 w 85725"/>
                                  <a:gd name="T5" fmla="*/ 0 h 104775"/>
                                  <a:gd name="T6" fmla="*/ 52981 w 85725"/>
                                  <a:gd name="T7" fmla="*/ 40021 h 104775"/>
                                  <a:gd name="T8" fmla="*/ 85725 w 85725"/>
                                  <a:gd name="T9" fmla="*/ 40020 h 104775"/>
                                  <a:gd name="T10" fmla="*/ 59234 w 85725"/>
                                  <a:gd name="T11" fmla="*/ 64754 h 104775"/>
                                  <a:gd name="T12" fmla="*/ 69353 w 85725"/>
                                  <a:gd name="T13" fmla="*/ 104775 h 104775"/>
                                  <a:gd name="T14" fmla="*/ 42863 w 85725"/>
                                  <a:gd name="T15" fmla="*/ 80040 h 104775"/>
                                  <a:gd name="T16" fmla="*/ 16372 w 85725"/>
                                  <a:gd name="T17" fmla="*/ 104775 h 104775"/>
                                  <a:gd name="T18" fmla="*/ 26491 w 85725"/>
                                  <a:gd name="T19" fmla="*/ 64754 h 104775"/>
                                  <a:gd name="T20" fmla="*/ 0 w 85725"/>
                                  <a:gd name="T21" fmla="*/ 40020 h 1047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5725" h="104775">
                                    <a:moveTo>
                                      <a:pt x="0" y="40020"/>
                                    </a:moveTo>
                                    <a:lnTo>
                                      <a:pt x="32744" y="40021"/>
                                    </a:lnTo>
                                    <a:lnTo>
                                      <a:pt x="42863" y="0"/>
                                    </a:lnTo>
                                    <a:lnTo>
                                      <a:pt x="52981" y="40021"/>
                                    </a:lnTo>
                                    <a:lnTo>
                                      <a:pt x="85725" y="40020"/>
                                    </a:lnTo>
                                    <a:lnTo>
                                      <a:pt x="59234" y="64754"/>
                                    </a:lnTo>
                                    <a:lnTo>
                                      <a:pt x="69353" y="104775"/>
                                    </a:lnTo>
                                    <a:lnTo>
                                      <a:pt x="42863" y="80040"/>
                                    </a:lnTo>
                                    <a:lnTo>
                                      <a:pt x="16372" y="104775"/>
                                    </a:lnTo>
                                    <a:lnTo>
                                      <a:pt x="26491" y="64754"/>
                                    </a:lnTo>
                                    <a:lnTo>
                                      <a:pt x="0" y="40020"/>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7E52E7" id="5-puntige ster 43" o:spid="_x0000_s1026" style="position:absolute;margin-left:35.2pt;margin-top:1.35pt;width:6.75pt;height:8.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7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" path="m,40020r32744,1l42863,,52981,40021r32744,-1l59234,64754r10119,40021l42863,80040,16372,104775,26491,64754,,40020xe" fillcolor="#4f81bd" strokecolor="#243f60" strokeweight="2pt">
                      <v:path arrowok="t" o:connecttype="custom" o:connectlocs="0,40020;32744,40021;42863,0;52981,40021;85725,40020;59234,64754;69353,104775;42863,80040;16372,104775;26491,64754;0,40020" o:connectangles="0,0,0,0,0,0,0,0,0,0,0"/>
                    </v:shape>
                  </w:pict>
                </mc:Fallback>
              </mc:AlternateContent>
            </w:r>
            <w:r w:rsidRPr="00010278">
              <w:rPr>
                <w:noProof/>
                <w:lang w:eastAsia="nl-NL"/>
              </w:rPr>
              <mc:AlternateContent>
                <mc:Choice Requires="wps">
                  <w:drawing>
                    <wp:anchor distT="0" distB="0" distL="114300" distR="114300" simplePos="0" relativeHeight="251667968" behindDoc="0" locked="0" layoutInCell="1" allowOverlap="1" wp14:anchorId="72DBC695" wp14:editId="2BFC5421">
                      <wp:simplePos x="0" y="0"/>
                      <wp:positionH relativeFrom="column">
                        <wp:posOffset>78740</wp:posOffset>
                      </wp:positionH>
                      <wp:positionV relativeFrom="paragraph">
                        <wp:posOffset>11430</wp:posOffset>
                      </wp:positionV>
                      <wp:extent cx="85725" cy="104775"/>
                      <wp:effectExtent l="52705" t="73660" r="52070" b="59690"/>
                      <wp:wrapNone/>
                      <wp:docPr id="15" name="5-puntige ster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104775"/>
                              </a:xfrm>
                              <a:custGeom>
                                <a:avLst/>
                                <a:gdLst>
                                  <a:gd name="T0" fmla="*/ 0 w 85725"/>
                                  <a:gd name="T1" fmla="*/ 40020 h 104775"/>
                                  <a:gd name="T2" fmla="*/ 32744 w 85725"/>
                                  <a:gd name="T3" fmla="*/ 40021 h 104775"/>
                                  <a:gd name="T4" fmla="*/ 42863 w 85725"/>
                                  <a:gd name="T5" fmla="*/ 0 h 104775"/>
                                  <a:gd name="T6" fmla="*/ 52981 w 85725"/>
                                  <a:gd name="T7" fmla="*/ 40021 h 104775"/>
                                  <a:gd name="T8" fmla="*/ 85725 w 85725"/>
                                  <a:gd name="T9" fmla="*/ 40020 h 104775"/>
                                  <a:gd name="T10" fmla="*/ 59234 w 85725"/>
                                  <a:gd name="T11" fmla="*/ 64754 h 104775"/>
                                  <a:gd name="T12" fmla="*/ 69353 w 85725"/>
                                  <a:gd name="T13" fmla="*/ 104775 h 104775"/>
                                  <a:gd name="T14" fmla="*/ 42863 w 85725"/>
                                  <a:gd name="T15" fmla="*/ 80040 h 104775"/>
                                  <a:gd name="T16" fmla="*/ 16372 w 85725"/>
                                  <a:gd name="T17" fmla="*/ 104775 h 104775"/>
                                  <a:gd name="T18" fmla="*/ 26491 w 85725"/>
                                  <a:gd name="T19" fmla="*/ 64754 h 104775"/>
                                  <a:gd name="T20" fmla="*/ 0 w 85725"/>
                                  <a:gd name="T21" fmla="*/ 40020 h 1047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5725" h="104775">
                                    <a:moveTo>
                                      <a:pt x="0" y="40020"/>
                                    </a:moveTo>
                                    <a:lnTo>
                                      <a:pt x="32744" y="40021"/>
                                    </a:lnTo>
                                    <a:lnTo>
                                      <a:pt x="42863" y="0"/>
                                    </a:lnTo>
                                    <a:lnTo>
                                      <a:pt x="52981" y="40021"/>
                                    </a:lnTo>
                                    <a:lnTo>
                                      <a:pt x="85725" y="40020"/>
                                    </a:lnTo>
                                    <a:lnTo>
                                      <a:pt x="59234" y="64754"/>
                                    </a:lnTo>
                                    <a:lnTo>
                                      <a:pt x="69353" y="104775"/>
                                    </a:lnTo>
                                    <a:lnTo>
                                      <a:pt x="42863" y="80040"/>
                                    </a:lnTo>
                                    <a:lnTo>
                                      <a:pt x="16372" y="104775"/>
                                    </a:lnTo>
                                    <a:lnTo>
                                      <a:pt x="26491" y="64754"/>
                                    </a:lnTo>
                                    <a:lnTo>
                                      <a:pt x="0" y="40020"/>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6DFF06" id="5-puntige ster 42" o:spid="_x0000_s1026" style="position:absolute;margin-left:6.2pt;margin-top:.9pt;width:6.75pt;height:8.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7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" path="m,40020r32744,1l42863,,52981,40021r32744,-1l59234,64754r10119,40021l42863,80040,16372,104775,26491,64754,,40020xe" fillcolor="#4f81bd" strokecolor="#243f60" strokeweight="2pt">
                      <v:path arrowok="t" o:connecttype="custom" o:connectlocs="0,40020;32744,40021;42863,0;52981,40021;85725,40020;59234,64754;69353,104775;42863,80040;16372,104775;26491,64754;0,40020" o:connectangles="0,0,0,0,0,0,0,0,0,0,0"/>
                    </v:shape>
                  </w:pict>
                </mc:Fallback>
              </mc:AlternateContent>
            </w:r>
            <w:r w:rsidR="003167C2" w:rsidRPr="00010278">
              <w:rPr>
                <w:rFonts w:ascii="Arial" w:hAnsi="Arial" w:cs="Arial"/>
                <w:sz w:val="16"/>
                <w:szCs w:val="16"/>
              </w:rPr>
              <w:sym w:font="Wingdings 2" w:char="F099"/>
            </w:r>
            <w:r w:rsidR="003167C2" w:rsidRPr="00010278">
              <w:rPr>
                <w:rFonts w:ascii="Arial" w:hAnsi="Arial" w:cs="Arial"/>
                <w:sz w:val="16"/>
                <w:szCs w:val="16"/>
              </w:rPr>
              <w:t xml:space="preserve"> </w:t>
            </w:r>
          </w:p>
        </w:tc>
        <w:tc>
          <w:tcPr>
            <w:tcW w:w="872" w:type="pct"/>
            <w:tcBorders>
              <w:left w:val="single" w:sz="18" w:space="0" w:color="auto"/>
              <w:right w:val="single" w:sz="18" w:space="0" w:color="auto"/>
            </w:tcBorders>
            <w:vAlign w:val="center"/>
          </w:tcPr>
          <w:p w14:paraId="445FC194" w14:textId="77777777" w:rsidR="003167C2" w:rsidRPr="00010278" w:rsidRDefault="003167C2" w:rsidP="00CD68BC">
            <w:pPr>
              <w:spacing w:line="360" w:lineRule="auto"/>
              <w:ind w:left="-85"/>
              <w:jc w:val="both"/>
              <w:rPr>
                <w:rFonts w:ascii="Arial" w:hAnsi="Arial" w:cs="Arial"/>
                <w:sz w:val="16"/>
                <w:szCs w:val="16"/>
              </w:rPr>
            </w:pPr>
            <w:r w:rsidRPr="00010278">
              <w:rPr>
                <w:rFonts w:ascii="Arial" w:hAnsi="Arial" w:cs="Arial"/>
                <w:sz w:val="16"/>
                <w:szCs w:val="16"/>
              </w:rPr>
              <w:sym w:font="Wingdings 2" w:char="F099"/>
            </w:r>
            <w:r w:rsidRPr="00010278">
              <w:rPr>
                <w:rFonts w:ascii="Arial" w:hAnsi="Arial" w:cs="Arial"/>
                <w:sz w:val="16"/>
                <w:szCs w:val="16"/>
              </w:rPr>
              <w:t xml:space="preserve"> </w:t>
            </w:r>
            <w:r w:rsidRPr="00010278">
              <w:rPr>
                <w:rFonts w:ascii="Arial" w:hAnsi="Arial" w:cs="Arial"/>
                <w:sz w:val="44"/>
                <w:szCs w:val="44"/>
              </w:rPr>
              <w:sym w:font="Wingdings" w:char="F04B"/>
            </w:r>
          </w:p>
        </w:tc>
      </w:tr>
      <w:tr w:rsidR="003167C2" w:rsidRPr="00010278" w14:paraId="5B9CC791" w14:textId="77777777" w:rsidTr="000341F5">
        <w:trPr>
          <w:trHeight w:val="276"/>
        </w:trPr>
        <w:tc>
          <w:tcPr>
            <w:tcW w:w="0" w:type="auto"/>
            <w:vMerge/>
            <w:tcBorders>
              <w:top w:val="single" w:sz="18" w:space="0" w:color="auto"/>
              <w:left w:val="single" w:sz="18" w:space="0" w:color="auto"/>
              <w:bottom w:val="single" w:sz="18" w:space="0" w:color="auto"/>
              <w:right w:val="single" w:sz="18" w:space="0" w:color="auto"/>
            </w:tcBorders>
            <w:vAlign w:val="center"/>
          </w:tcPr>
          <w:p w14:paraId="0AD51180" w14:textId="77777777" w:rsidR="003167C2" w:rsidRPr="00010278" w:rsidRDefault="003167C2" w:rsidP="00CD68BC">
            <w:pPr>
              <w:spacing w:after="0" w:line="360" w:lineRule="auto"/>
              <w:jc w:val="both"/>
              <w:rPr>
                <w:rFonts w:ascii="Times New Roman" w:hAnsi="Times New Roman"/>
                <w:b/>
                <w:bCs/>
                <w:sz w:val="20"/>
                <w:szCs w:val="20"/>
              </w:rPr>
            </w:pPr>
          </w:p>
        </w:tc>
        <w:tc>
          <w:tcPr>
            <w:tcW w:w="873" w:type="pct"/>
            <w:tcBorders>
              <w:left w:val="single" w:sz="18" w:space="0" w:color="auto"/>
              <w:bottom w:val="single" w:sz="18" w:space="0" w:color="auto"/>
              <w:right w:val="single" w:sz="18" w:space="0" w:color="auto"/>
            </w:tcBorders>
            <w:vAlign w:val="center"/>
          </w:tcPr>
          <w:p w14:paraId="2B0D0D54" w14:textId="1560643F" w:rsidR="003167C2" w:rsidRPr="00010278" w:rsidRDefault="00594D8E" w:rsidP="00CD68BC">
            <w:pPr>
              <w:spacing w:line="360" w:lineRule="auto"/>
              <w:ind w:left="-85"/>
              <w:jc w:val="both"/>
              <w:rPr>
                <w:rFonts w:ascii="Arial" w:hAnsi="Arial" w:cs="Arial"/>
                <w:sz w:val="16"/>
                <w:szCs w:val="16"/>
              </w:rPr>
            </w:pPr>
            <w:r w:rsidRPr="00010278">
              <w:rPr>
                <w:noProof/>
                <w:lang w:eastAsia="nl-NL"/>
              </w:rPr>
              <mc:AlternateContent>
                <mc:Choice Requires="wps">
                  <w:drawing>
                    <wp:anchor distT="0" distB="0" distL="114300" distR="114300" simplePos="0" relativeHeight="251668992" behindDoc="0" locked="0" layoutInCell="1" allowOverlap="1" wp14:anchorId="745E3943" wp14:editId="152A5DE2">
                      <wp:simplePos x="0" y="0"/>
                      <wp:positionH relativeFrom="column">
                        <wp:posOffset>126365</wp:posOffset>
                      </wp:positionH>
                      <wp:positionV relativeFrom="paragraph">
                        <wp:posOffset>19685</wp:posOffset>
                      </wp:positionV>
                      <wp:extent cx="85725" cy="104775"/>
                      <wp:effectExtent l="52705" t="70485" r="52070" b="53340"/>
                      <wp:wrapNone/>
                      <wp:docPr id="14" name="5-puntige ster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104775"/>
                              </a:xfrm>
                              <a:custGeom>
                                <a:avLst/>
                                <a:gdLst>
                                  <a:gd name="T0" fmla="*/ 0 w 85725"/>
                                  <a:gd name="T1" fmla="*/ 40020 h 104775"/>
                                  <a:gd name="T2" fmla="*/ 32744 w 85725"/>
                                  <a:gd name="T3" fmla="*/ 40021 h 104775"/>
                                  <a:gd name="T4" fmla="*/ 42863 w 85725"/>
                                  <a:gd name="T5" fmla="*/ 0 h 104775"/>
                                  <a:gd name="T6" fmla="*/ 52981 w 85725"/>
                                  <a:gd name="T7" fmla="*/ 40021 h 104775"/>
                                  <a:gd name="T8" fmla="*/ 85725 w 85725"/>
                                  <a:gd name="T9" fmla="*/ 40020 h 104775"/>
                                  <a:gd name="T10" fmla="*/ 59234 w 85725"/>
                                  <a:gd name="T11" fmla="*/ 64754 h 104775"/>
                                  <a:gd name="T12" fmla="*/ 69353 w 85725"/>
                                  <a:gd name="T13" fmla="*/ 104775 h 104775"/>
                                  <a:gd name="T14" fmla="*/ 42863 w 85725"/>
                                  <a:gd name="T15" fmla="*/ 80040 h 104775"/>
                                  <a:gd name="T16" fmla="*/ 16372 w 85725"/>
                                  <a:gd name="T17" fmla="*/ 104775 h 104775"/>
                                  <a:gd name="T18" fmla="*/ 26491 w 85725"/>
                                  <a:gd name="T19" fmla="*/ 64754 h 104775"/>
                                  <a:gd name="T20" fmla="*/ 0 w 85725"/>
                                  <a:gd name="T21" fmla="*/ 40020 h 1047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5725" h="104775">
                                    <a:moveTo>
                                      <a:pt x="0" y="40020"/>
                                    </a:moveTo>
                                    <a:lnTo>
                                      <a:pt x="32744" y="40021"/>
                                    </a:lnTo>
                                    <a:lnTo>
                                      <a:pt x="42863" y="0"/>
                                    </a:lnTo>
                                    <a:lnTo>
                                      <a:pt x="52981" y="40021"/>
                                    </a:lnTo>
                                    <a:lnTo>
                                      <a:pt x="85725" y="40020"/>
                                    </a:lnTo>
                                    <a:lnTo>
                                      <a:pt x="59234" y="64754"/>
                                    </a:lnTo>
                                    <a:lnTo>
                                      <a:pt x="69353" y="104775"/>
                                    </a:lnTo>
                                    <a:lnTo>
                                      <a:pt x="42863" y="80040"/>
                                    </a:lnTo>
                                    <a:lnTo>
                                      <a:pt x="16372" y="104775"/>
                                    </a:lnTo>
                                    <a:lnTo>
                                      <a:pt x="26491" y="64754"/>
                                    </a:lnTo>
                                    <a:lnTo>
                                      <a:pt x="0" y="40020"/>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6B66BD" id="5-puntige ster 44" o:spid="_x0000_s1026" style="position:absolute;margin-left:9.95pt;margin-top:1.55pt;width:6.75pt;height:8.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7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" path="m,40020r32744,1l42863,,52981,40021r32744,-1l59234,64754r10119,40021l42863,80040,16372,104775,26491,64754,,40020xe" fillcolor="#4f81bd" strokecolor="#243f60" strokeweight="2pt">
                      <v:path arrowok="t" o:connecttype="custom" o:connectlocs="0,40020;32744,40021;42863,0;52981,40021;85725,40020;59234,64754;69353,104775;42863,80040;16372,104775;26491,64754;0,40020" o:connectangles="0,0,0,0,0,0,0,0,0,0,0"/>
                    </v:shape>
                  </w:pict>
                </mc:Fallback>
              </mc:AlternateContent>
            </w:r>
            <w:r w:rsidR="003167C2" w:rsidRPr="00010278">
              <w:rPr>
                <w:rFonts w:ascii="Arial" w:hAnsi="Arial" w:cs="Arial"/>
                <w:sz w:val="16"/>
                <w:szCs w:val="16"/>
              </w:rPr>
              <w:sym w:font="Wingdings 2" w:char="F099"/>
            </w:r>
            <w:r w:rsidR="003167C2" w:rsidRPr="00010278">
              <w:rPr>
                <w:rFonts w:ascii="Arial" w:hAnsi="Arial" w:cs="Arial"/>
                <w:sz w:val="16"/>
                <w:szCs w:val="16"/>
              </w:rPr>
              <w:t xml:space="preserve"> </w:t>
            </w:r>
          </w:p>
        </w:tc>
        <w:tc>
          <w:tcPr>
            <w:tcW w:w="872" w:type="pct"/>
            <w:tcBorders>
              <w:left w:val="single" w:sz="18" w:space="0" w:color="auto"/>
              <w:bottom w:val="single" w:sz="18" w:space="0" w:color="auto"/>
              <w:right w:val="single" w:sz="18" w:space="0" w:color="auto"/>
            </w:tcBorders>
            <w:vAlign w:val="center"/>
          </w:tcPr>
          <w:p w14:paraId="2EC52157" w14:textId="77777777" w:rsidR="003167C2" w:rsidRPr="00010278" w:rsidRDefault="003167C2" w:rsidP="00CD68BC">
            <w:pPr>
              <w:spacing w:line="360" w:lineRule="auto"/>
              <w:ind w:left="-85"/>
              <w:jc w:val="both"/>
              <w:rPr>
                <w:rFonts w:ascii="Arial" w:hAnsi="Arial" w:cs="Arial"/>
                <w:sz w:val="16"/>
                <w:szCs w:val="16"/>
              </w:rPr>
            </w:pPr>
            <w:r w:rsidRPr="00010278">
              <w:rPr>
                <w:rFonts w:ascii="Arial" w:hAnsi="Arial" w:cs="Arial"/>
                <w:sz w:val="16"/>
                <w:szCs w:val="16"/>
              </w:rPr>
              <w:sym w:font="Wingdings 2" w:char="F099"/>
            </w:r>
            <w:r w:rsidRPr="00010278">
              <w:rPr>
                <w:rFonts w:ascii="Arial" w:hAnsi="Arial" w:cs="Arial"/>
                <w:sz w:val="16"/>
                <w:szCs w:val="16"/>
              </w:rPr>
              <w:t xml:space="preserve"> </w:t>
            </w:r>
            <w:r w:rsidRPr="00010278">
              <w:rPr>
                <w:rFonts w:ascii="Arial" w:hAnsi="Arial" w:cs="Arial"/>
                <w:sz w:val="44"/>
                <w:szCs w:val="44"/>
              </w:rPr>
              <w:sym w:font="Wingdings" w:char="F04C"/>
            </w:r>
          </w:p>
        </w:tc>
      </w:tr>
      <w:tr w:rsidR="003167C2" w:rsidRPr="00010278" w14:paraId="685E1B42" w14:textId="77777777" w:rsidTr="000341F5">
        <w:trPr>
          <w:trHeight w:val="276"/>
        </w:trPr>
        <w:tc>
          <w:tcPr>
            <w:tcW w:w="3255" w:type="pct"/>
            <w:vMerge w:val="restart"/>
            <w:tcBorders>
              <w:top w:val="single" w:sz="18" w:space="0" w:color="auto"/>
              <w:left w:val="single" w:sz="18" w:space="0" w:color="auto"/>
              <w:bottom w:val="single" w:sz="18" w:space="0" w:color="auto"/>
              <w:right w:val="single" w:sz="18" w:space="0" w:color="auto"/>
            </w:tcBorders>
          </w:tcPr>
          <w:p w14:paraId="28A0F206" w14:textId="08EF7E9A" w:rsidR="003167C2" w:rsidRPr="00010278" w:rsidRDefault="00594D8E" w:rsidP="00CD68BC">
            <w:pPr>
              <w:numPr>
                <w:ilvl w:val="0"/>
                <w:numId w:val="8"/>
              </w:numPr>
              <w:spacing w:after="0" w:line="360" w:lineRule="auto"/>
              <w:jc w:val="both"/>
              <w:rPr>
                <w:rFonts w:ascii="Times New Roman" w:hAnsi="Times New Roman"/>
                <w:b/>
                <w:bCs/>
                <w:sz w:val="20"/>
                <w:szCs w:val="20"/>
              </w:rPr>
            </w:pPr>
            <w:r w:rsidRPr="00010278">
              <w:rPr>
                <w:noProof/>
                <w:lang w:eastAsia="nl-NL"/>
              </w:rPr>
              <mc:AlternateContent>
                <mc:Choice Requires="wps">
                  <w:drawing>
                    <wp:anchor distT="0" distB="0" distL="114300" distR="114300" simplePos="0" relativeHeight="251670016" behindDoc="0" locked="0" layoutInCell="1" allowOverlap="1" wp14:anchorId="5DC7B859" wp14:editId="18E79FF0">
                      <wp:simplePos x="0" y="0"/>
                      <wp:positionH relativeFrom="column">
                        <wp:posOffset>217170</wp:posOffset>
                      </wp:positionH>
                      <wp:positionV relativeFrom="paragraph">
                        <wp:posOffset>447675</wp:posOffset>
                      </wp:positionV>
                      <wp:extent cx="3543300" cy="635"/>
                      <wp:effectExtent l="0" t="0" r="19050" b="37465"/>
                      <wp:wrapNone/>
                      <wp:docPr id="27" name="Rechte verbindingslijn met pijl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125704" id="Rechte verbindingslijn met pijl 27" o:spid="_x0000_s1026" type="#_x0000_t32" style="position:absolute;margin-left:17.1pt;margin-top:35.25pt;width:279pt;height:.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"/>
                  </w:pict>
                </mc:Fallback>
              </mc:AlternateContent>
            </w:r>
            <w:r w:rsidR="003167C2" w:rsidRPr="00010278">
              <w:rPr>
                <w:rFonts w:ascii="Arial" w:hAnsi="Arial" w:cs="Arial"/>
                <w:b/>
                <w:bCs/>
                <w:sz w:val="20"/>
                <w:szCs w:val="20"/>
              </w:rPr>
              <w:t>I am</w:t>
            </w:r>
          </w:p>
        </w:tc>
        <w:tc>
          <w:tcPr>
            <w:tcW w:w="873" w:type="pct"/>
            <w:tcBorders>
              <w:top w:val="single" w:sz="18" w:space="0" w:color="auto"/>
              <w:left w:val="single" w:sz="18" w:space="0" w:color="auto"/>
              <w:right w:val="single" w:sz="18" w:space="0" w:color="auto"/>
            </w:tcBorders>
            <w:vAlign w:val="center"/>
          </w:tcPr>
          <w:p w14:paraId="41719CAF" w14:textId="12EAB229" w:rsidR="003167C2" w:rsidRPr="00010278" w:rsidRDefault="00594D8E" w:rsidP="00CD68BC">
            <w:pPr>
              <w:spacing w:line="360" w:lineRule="auto"/>
              <w:ind w:left="-85"/>
              <w:jc w:val="both"/>
              <w:rPr>
                <w:rFonts w:ascii="Arial" w:hAnsi="Arial" w:cs="Arial"/>
                <w:sz w:val="16"/>
                <w:szCs w:val="16"/>
              </w:rPr>
            </w:pPr>
            <w:r w:rsidRPr="00010278">
              <w:rPr>
                <w:noProof/>
                <w:lang w:eastAsia="nl-NL"/>
              </w:rPr>
              <mc:AlternateContent>
                <mc:Choice Requires="wps">
                  <w:drawing>
                    <wp:anchor distT="0" distB="0" distL="114300" distR="114300" simplePos="0" relativeHeight="251671040" behindDoc="0" locked="0" layoutInCell="1" allowOverlap="1" wp14:anchorId="51F815A8" wp14:editId="4433D121">
                      <wp:simplePos x="0" y="0"/>
                      <wp:positionH relativeFrom="column">
                        <wp:posOffset>427990</wp:posOffset>
                      </wp:positionH>
                      <wp:positionV relativeFrom="paragraph">
                        <wp:posOffset>43815</wp:posOffset>
                      </wp:positionV>
                      <wp:extent cx="85725" cy="104775"/>
                      <wp:effectExtent l="49530" t="73660" r="45720" b="59690"/>
                      <wp:wrapNone/>
                      <wp:docPr id="13" name="5-puntige ster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104775"/>
                              </a:xfrm>
                              <a:custGeom>
                                <a:avLst/>
                                <a:gdLst>
                                  <a:gd name="T0" fmla="*/ 0 w 85725"/>
                                  <a:gd name="T1" fmla="*/ 40020 h 104775"/>
                                  <a:gd name="T2" fmla="*/ 32744 w 85725"/>
                                  <a:gd name="T3" fmla="*/ 40021 h 104775"/>
                                  <a:gd name="T4" fmla="*/ 42863 w 85725"/>
                                  <a:gd name="T5" fmla="*/ 0 h 104775"/>
                                  <a:gd name="T6" fmla="*/ 52981 w 85725"/>
                                  <a:gd name="T7" fmla="*/ 40021 h 104775"/>
                                  <a:gd name="T8" fmla="*/ 85725 w 85725"/>
                                  <a:gd name="T9" fmla="*/ 40020 h 104775"/>
                                  <a:gd name="T10" fmla="*/ 59234 w 85725"/>
                                  <a:gd name="T11" fmla="*/ 64754 h 104775"/>
                                  <a:gd name="T12" fmla="*/ 69353 w 85725"/>
                                  <a:gd name="T13" fmla="*/ 104775 h 104775"/>
                                  <a:gd name="T14" fmla="*/ 42863 w 85725"/>
                                  <a:gd name="T15" fmla="*/ 80040 h 104775"/>
                                  <a:gd name="T16" fmla="*/ 16372 w 85725"/>
                                  <a:gd name="T17" fmla="*/ 104775 h 104775"/>
                                  <a:gd name="T18" fmla="*/ 26491 w 85725"/>
                                  <a:gd name="T19" fmla="*/ 64754 h 104775"/>
                                  <a:gd name="T20" fmla="*/ 0 w 85725"/>
                                  <a:gd name="T21" fmla="*/ 40020 h 1047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5725" h="104775">
                                    <a:moveTo>
                                      <a:pt x="0" y="40020"/>
                                    </a:moveTo>
                                    <a:lnTo>
                                      <a:pt x="32744" y="40021"/>
                                    </a:lnTo>
                                    <a:lnTo>
                                      <a:pt x="42863" y="0"/>
                                    </a:lnTo>
                                    <a:lnTo>
                                      <a:pt x="52981" y="40021"/>
                                    </a:lnTo>
                                    <a:lnTo>
                                      <a:pt x="85725" y="40020"/>
                                    </a:lnTo>
                                    <a:lnTo>
                                      <a:pt x="59234" y="64754"/>
                                    </a:lnTo>
                                    <a:lnTo>
                                      <a:pt x="69353" y="104775"/>
                                    </a:lnTo>
                                    <a:lnTo>
                                      <a:pt x="42863" y="80040"/>
                                    </a:lnTo>
                                    <a:lnTo>
                                      <a:pt x="16372" y="104775"/>
                                    </a:lnTo>
                                    <a:lnTo>
                                      <a:pt x="26491" y="64754"/>
                                    </a:lnTo>
                                    <a:lnTo>
                                      <a:pt x="0" y="40020"/>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42EBED" id="5-puntige ster 46" o:spid="_x0000_s1026" style="position:absolute;margin-left:33.7pt;margin-top:3.45pt;width:6.75pt;height:8.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7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" path="m,40020r32744,1l42863,,52981,40021r32744,-1l59234,64754r10119,40021l42863,80040,16372,104775,26491,64754,,40020xe" fillcolor="#4f81bd" strokecolor="#243f60" strokeweight="2pt">
                      <v:path arrowok="t" o:connecttype="custom" o:connectlocs="0,40020;32744,40021;42863,0;52981,40021;85725,40020;59234,64754;69353,104775;42863,80040;16372,104775;26491,64754;0,40020" o:connectangles="0,0,0,0,0,0,0,0,0,0,0"/>
                    </v:shape>
                  </w:pict>
                </mc:Fallback>
              </mc:AlternateContent>
            </w:r>
            <w:r w:rsidRPr="00010278">
              <w:rPr>
                <w:noProof/>
                <w:lang w:eastAsia="nl-NL"/>
              </w:rPr>
              <mc:AlternateContent>
                <mc:Choice Requires="wps">
                  <w:drawing>
                    <wp:anchor distT="0" distB="0" distL="114300" distR="114300" simplePos="0" relativeHeight="251672064" behindDoc="0" locked="0" layoutInCell="1" allowOverlap="1" wp14:anchorId="3563BA61" wp14:editId="0AF386CF">
                      <wp:simplePos x="0" y="0"/>
                      <wp:positionH relativeFrom="column">
                        <wp:posOffset>766445</wp:posOffset>
                      </wp:positionH>
                      <wp:positionV relativeFrom="paragraph">
                        <wp:posOffset>42545</wp:posOffset>
                      </wp:positionV>
                      <wp:extent cx="85725" cy="104775"/>
                      <wp:effectExtent l="45085" t="72390" r="50165" b="60960"/>
                      <wp:wrapNone/>
                      <wp:docPr id="12" name="5-puntige ster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104775"/>
                              </a:xfrm>
                              <a:custGeom>
                                <a:avLst/>
                                <a:gdLst>
                                  <a:gd name="T0" fmla="*/ 0 w 85725"/>
                                  <a:gd name="T1" fmla="*/ 40020 h 104775"/>
                                  <a:gd name="T2" fmla="*/ 32744 w 85725"/>
                                  <a:gd name="T3" fmla="*/ 40021 h 104775"/>
                                  <a:gd name="T4" fmla="*/ 42863 w 85725"/>
                                  <a:gd name="T5" fmla="*/ 0 h 104775"/>
                                  <a:gd name="T6" fmla="*/ 52981 w 85725"/>
                                  <a:gd name="T7" fmla="*/ 40021 h 104775"/>
                                  <a:gd name="T8" fmla="*/ 85725 w 85725"/>
                                  <a:gd name="T9" fmla="*/ 40020 h 104775"/>
                                  <a:gd name="T10" fmla="*/ 59234 w 85725"/>
                                  <a:gd name="T11" fmla="*/ 64754 h 104775"/>
                                  <a:gd name="T12" fmla="*/ 69353 w 85725"/>
                                  <a:gd name="T13" fmla="*/ 104775 h 104775"/>
                                  <a:gd name="T14" fmla="*/ 42863 w 85725"/>
                                  <a:gd name="T15" fmla="*/ 80040 h 104775"/>
                                  <a:gd name="T16" fmla="*/ 16372 w 85725"/>
                                  <a:gd name="T17" fmla="*/ 104775 h 104775"/>
                                  <a:gd name="T18" fmla="*/ 26491 w 85725"/>
                                  <a:gd name="T19" fmla="*/ 64754 h 104775"/>
                                  <a:gd name="T20" fmla="*/ 0 w 85725"/>
                                  <a:gd name="T21" fmla="*/ 40020 h 1047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5725" h="104775">
                                    <a:moveTo>
                                      <a:pt x="0" y="40020"/>
                                    </a:moveTo>
                                    <a:lnTo>
                                      <a:pt x="32744" y="40021"/>
                                    </a:lnTo>
                                    <a:lnTo>
                                      <a:pt x="42863" y="0"/>
                                    </a:lnTo>
                                    <a:lnTo>
                                      <a:pt x="52981" y="40021"/>
                                    </a:lnTo>
                                    <a:lnTo>
                                      <a:pt x="85725" y="40020"/>
                                    </a:lnTo>
                                    <a:lnTo>
                                      <a:pt x="59234" y="64754"/>
                                    </a:lnTo>
                                    <a:lnTo>
                                      <a:pt x="69353" y="104775"/>
                                    </a:lnTo>
                                    <a:lnTo>
                                      <a:pt x="42863" y="80040"/>
                                    </a:lnTo>
                                    <a:lnTo>
                                      <a:pt x="16372" y="104775"/>
                                    </a:lnTo>
                                    <a:lnTo>
                                      <a:pt x="26491" y="64754"/>
                                    </a:lnTo>
                                    <a:lnTo>
                                      <a:pt x="0" y="40020"/>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C1710D" id="5-puntige ster 47" o:spid="_x0000_s1026" style="position:absolute;margin-left:60.35pt;margin-top:3.35pt;width:6.75pt;height:8.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7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" path="m,40020r32744,1l42863,,52981,40021r32744,-1l59234,64754r10119,40021l42863,80040,16372,104775,26491,64754,,40020xe" fillcolor="#4f81bd" strokecolor="#243f60" strokeweight="2pt">
                      <v:path arrowok="t" o:connecttype="custom" o:connectlocs="0,40020;32744,40021;42863,0;52981,40021;85725,40020;59234,64754;69353,104775;42863,80040;16372,104775;26491,64754;0,40020" o:connectangles="0,0,0,0,0,0,0,0,0,0,0"/>
                    </v:shape>
                  </w:pict>
                </mc:Fallback>
              </mc:AlternateContent>
            </w:r>
            <w:r w:rsidRPr="00010278">
              <w:rPr>
                <w:noProof/>
                <w:lang w:eastAsia="nl-NL"/>
              </w:rPr>
              <mc:AlternateContent>
                <mc:Choice Requires="wps">
                  <w:drawing>
                    <wp:anchor distT="0" distB="0" distL="114300" distR="114300" simplePos="0" relativeHeight="251673088" behindDoc="0" locked="0" layoutInCell="1" allowOverlap="1" wp14:anchorId="4DF1E7BD" wp14:editId="21A58129">
                      <wp:simplePos x="0" y="0"/>
                      <wp:positionH relativeFrom="column">
                        <wp:posOffset>95250</wp:posOffset>
                      </wp:positionH>
                      <wp:positionV relativeFrom="paragraph">
                        <wp:posOffset>12700</wp:posOffset>
                      </wp:positionV>
                      <wp:extent cx="85725" cy="104775"/>
                      <wp:effectExtent l="50165" t="71120" r="45085" b="52705"/>
                      <wp:wrapNone/>
                      <wp:docPr id="11" name="5-puntige ster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104775"/>
                              </a:xfrm>
                              <a:custGeom>
                                <a:avLst/>
                                <a:gdLst>
                                  <a:gd name="T0" fmla="*/ 0 w 85725"/>
                                  <a:gd name="T1" fmla="*/ 40020 h 104775"/>
                                  <a:gd name="T2" fmla="*/ 32744 w 85725"/>
                                  <a:gd name="T3" fmla="*/ 40021 h 104775"/>
                                  <a:gd name="T4" fmla="*/ 42863 w 85725"/>
                                  <a:gd name="T5" fmla="*/ 0 h 104775"/>
                                  <a:gd name="T6" fmla="*/ 52981 w 85725"/>
                                  <a:gd name="T7" fmla="*/ 40021 h 104775"/>
                                  <a:gd name="T8" fmla="*/ 85725 w 85725"/>
                                  <a:gd name="T9" fmla="*/ 40020 h 104775"/>
                                  <a:gd name="T10" fmla="*/ 59234 w 85725"/>
                                  <a:gd name="T11" fmla="*/ 64754 h 104775"/>
                                  <a:gd name="T12" fmla="*/ 69353 w 85725"/>
                                  <a:gd name="T13" fmla="*/ 104775 h 104775"/>
                                  <a:gd name="T14" fmla="*/ 42863 w 85725"/>
                                  <a:gd name="T15" fmla="*/ 80040 h 104775"/>
                                  <a:gd name="T16" fmla="*/ 16372 w 85725"/>
                                  <a:gd name="T17" fmla="*/ 104775 h 104775"/>
                                  <a:gd name="T18" fmla="*/ 26491 w 85725"/>
                                  <a:gd name="T19" fmla="*/ 64754 h 104775"/>
                                  <a:gd name="T20" fmla="*/ 0 w 85725"/>
                                  <a:gd name="T21" fmla="*/ 40020 h 1047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5725" h="104775">
                                    <a:moveTo>
                                      <a:pt x="0" y="40020"/>
                                    </a:moveTo>
                                    <a:lnTo>
                                      <a:pt x="32744" y="40021"/>
                                    </a:lnTo>
                                    <a:lnTo>
                                      <a:pt x="42863" y="0"/>
                                    </a:lnTo>
                                    <a:lnTo>
                                      <a:pt x="52981" y="40021"/>
                                    </a:lnTo>
                                    <a:lnTo>
                                      <a:pt x="85725" y="40020"/>
                                    </a:lnTo>
                                    <a:lnTo>
                                      <a:pt x="59234" y="64754"/>
                                    </a:lnTo>
                                    <a:lnTo>
                                      <a:pt x="69353" y="104775"/>
                                    </a:lnTo>
                                    <a:lnTo>
                                      <a:pt x="42863" y="80040"/>
                                    </a:lnTo>
                                    <a:lnTo>
                                      <a:pt x="16372" y="104775"/>
                                    </a:lnTo>
                                    <a:lnTo>
                                      <a:pt x="26491" y="64754"/>
                                    </a:lnTo>
                                    <a:lnTo>
                                      <a:pt x="0" y="40020"/>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153D67" id="5-puntige ster 45" o:spid="_x0000_s1026" style="position:absolute;margin-left:7.5pt;margin-top:1pt;width:6.75pt;height:8.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7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" path="m,40020r32744,1l42863,,52981,40021r32744,-1l59234,64754r10119,40021l42863,80040,16372,104775,26491,64754,,40020xe" fillcolor="#4f81bd" strokecolor="#243f60" strokeweight="2pt">
                      <v:path arrowok="t" o:connecttype="custom" o:connectlocs="0,40020;32744,40021;42863,0;52981,40021;85725,40020;59234,64754;69353,104775;42863,80040;16372,104775;26491,64754;0,40020" o:connectangles="0,0,0,0,0,0,0,0,0,0,0"/>
                    </v:shape>
                  </w:pict>
                </mc:Fallback>
              </mc:AlternateContent>
            </w:r>
            <w:r w:rsidR="003167C2" w:rsidRPr="00010278">
              <w:rPr>
                <w:rFonts w:ascii="Arial" w:hAnsi="Arial" w:cs="Arial"/>
                <w:sz w:val="16"/>
                <w:szCs w:val="16"/>
              </w:rPr>
              <w:sym w:font="Wingdings 2" w:char="F099"/>
            </w:r>
            <w:r w:rsidR="003167C2" w:rsidRPr="00010278">
              <w:rPr>
                <w:rFonts w:ascii="Arial" w:hAnsi="Arial" w:cs="Arial"/>
                <w:sz w:val="16"/>
                <w:szCs w:val="16"/>
              </w:rPr>
              <w:t xml:space="preserve"> </w:t>
            </w:r>
          </w:p>
        </w:tc>
        <w:tc>
          <w:tcPr>
            <w:tcW w:w="872" w:type="pct"/>
            <w:tcBorders>
              <w:top w:val="single" w:sz="18" w:space="0" w:color="auto"/>
              <w:left w:val="single" w:sz="18" w:space="0" w:color="auto"/>
              <w:right w:val="single" w:sz="18" w:space="0" w:color="auto"/>
            </w:tcBorders>
            <w:vAlign w:val="center"/>
          </w:tcPr>
          <w:p w14:paraId="3E94AA82" w14:textId="77777777" w:rsidR="003167C2" w:rsidRPr="00010278" w:rsidRDefault="003167C2" w:rsidP="00CD68BC">
            <w:pPr>
              <w:spacing w:line="360" w:lineRule="auto"/>
              <w:ind w:left="-85"/>
              <w:jc w:val="both"/>
              <w:rPr>
                <w:rFonts w:ascii="Arial" w:hAnsi="Arial" w:cs="Arial"/>
                <w:sz w:val="16"/>
                <w:szCs w:val="16"/>
              </w:rPr>
            </w:pPr>
            <w:r w:rsidRPr="00010278">
              <w:rPr>
                <w:rFonts w:ascii="Arial" w:hAnsi="Arial" w:cs="Arial"/>
                <w:sz w:val="16"/>
                <w:szCs w:val="16"/>
              </w:rPr>
              <w:sym w:font="Wingdings 2" w:char="F099"/>
            </w:r>
            <w:r w:rsidRPr="00010278">
              <w:rPr>
                <w:rFonts w:ascii="Arial" w:hAnsi="Arial" w:cs="Arial"/>
                <w:sz w:val="16"/>
                <w:szCs w:val="16"/>
              </w:rPr>
              <w:t xml:space="preserve"> </w:t>
            </w:r>
            <w:r w:rsidRPr="00010278">
              <w:rPr>
                <w:rFonts w:ascii="Arial" w:hAnsi="Arial" w:cs="Arial"/>
                <w:sz w:val="44"/>
                <w:szCs w:val="44"/>
              </w:rPr>
              <w:sym w:font="Wingdings" w:char="F04A"/>
            </w:r>
          </w:p>
        </w:tc>
      </w:tr>
      <w:tr w:rsidR="003167C2" w:rsidRPr="00010278" w14:paraId="263EF71D" w14:textId="77777777" w:rsidTr="000341F5">
        <w:trPr>
          <w:trHeight w:val="276"/>
        </w:trPr>
        <w:tc>
          <w:tcPr>
            <w:tcW w:w="0" w:type="auto"/>
            <w:vMerge/>
            <w:tcBorders>
              <w:top w:val="single" w:sz="18" w:space="0" w:color="auto"/>
              <w:left w:val="single" w:sz="18" w:space="0" w:color="auto"/>
              <w:bottom w:val="single" w:sz="18" w:space="0" w:color="auto"/>
              <w:right w:val="single" w:sz="18" w:space="0" w:color="auto"/>
            </w:tcBorders>
            <w:vAlign w:val="center"/>
          </w:tcPr>
          <w:p w14:paraId="7D48B19A" w14:textId="77777777" w:rsidR="003167C2" w:rsidRPr="00010278" w:rsidRDefault="003167C2" w:rsidP="00CD68BC">
            <w:pPr>
              <w:spacing w:after="0" w:line="360" w:lineRule="auto"/>
              <w:jc w:val="both"/>
              <w:rPr>
                <w:rFonts w:ascii="Times New Roman" w:hAnsi="Times New Roman"/>
                <w:b/>
                <w:bCs/>
                <w:sz w:val="20"/>
                <w:szCs w:val="20"/>
              </w:rPr>
            </w:pPr>
          </w:p>
        </w:tc>
        <w:tc>
          <w:tcPr>
            <w:tcW w:w="873" w:type="pct"/>
            <w:tcBorders>
              <w:left w:val="single" w:sz="18" w:space="0" w:color="auto"/>
              <w:right w:val="single" w:sz="18" w:space="0" w:color="auto"/>
            </w:tcBorders>
            <w:vAlign w:val="center"/>
          </w:tcPr>
          <w:p w14:paraId="68D26019" w14:textId="11AE4EC7" w:rsidR="003167C2" w:rsidRPr="00010278" w:rsidRDefault="00594D8E" w:rsidP="00CD68BC">
            <w:pPr>
              <w:spacing w:line="360" w:lineRule="auto"/>
              <w:ind w:left="-85"/>
              <w:jc w:val="both"/>
              <w:rPr>
                <w:rFonts w:ascii="Arial" w:hAnsi="Arial" w:cs="Arial"/>
                <w:sz w:val="16"/>
                <w:szCs w:val="16"/>
              </w:rPr>
            </w:pPr>
            <w:r w:rsidRPr="00010278">
              <w:rPr>
                <w:noProof/>
                <w:lang w:eastAsia="nl-NL"/>
              </w:rPr>
              <mc:AlternateContent>
                <mc:Choice Requires="wps">
                  <w:drawing>
                    <wp:anchor distT="0" distB="0" distL="114300" distR="114300" simplePos="0" relativeHeight="251674112" behindDoc="0" locked="0" layoutInCell="1" allowOverlap="1" wp14:anchorId="545428F5" wp14:editId="5748749B">
                      <wp:simplePos x="0" y="0"/>
                      <wp:positionH relativeFrom="column">
                        <wp:posOffset>413385</wp:posOffset>
                      </wp:positionH>
                      <wp:positionV relativeFrom="paragraph">
                        <wp:posOffset>20320</wp:posOffset>
                      </wp:positionV>
                      <wp:extent cx="85725" cy="104775"/>
                      <wp:effectExtent l="53975" t="66675" r="50800" b="57150"/>
                      <wp:wrapNone/>
                      <wp:docPr id="10" name="5-puntige ster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104775"/>
                              </a:xfrm>
                              <a:custGeom>
                                <a:avLst/>
                                <a:gdLst>
                                  <a:gd name="T0" fmla="*/ 0 w 85725"/>
                                  <a:gd name="T1" fmla="*/ 40020 h 104775"/>
                                  <a:gd name="T2" fmla="*/ 32744 w 85725"/>
                                  <a:gd name="T3" fmla="*/ 40021 h 104775"/>
                                  <a:gd name="T4" fmla="*/ 42863 w 85725"/>
                                  <a:gd name="T5" fmla="*/ 0 h 104775"/>
                                  <a:gd name="T6" fmla="*/ 52981 w 85725"/>
                                  <a:gd name="T7" fmla="*/ 40021 h 104775"/>
                                  <a:gd name="T8" fmla="*/ 85725 w 85725"/>
                                  <a:gd name="T9" fmla="*/ 40020 h 104775"/>
                                  <a:gd name="T10" fmla="*/ 59234 w 85725"/>
                                  <a:gd name="T11" fmla="*/ 64754 h 104775"/>
                                  <a:gd name="T12" fmla="*/ 69353 w 85725"/>
                                  <a:gd name="T13" fmla="*/ 104775 h 104775"/>
                                  <a:gd name="T14" fmla="*/ 42863 w 85725"/>
                                  <a:gd name="T15" fmla="*/ 80040 h 104775"/>
                                  <a:gd name="T16" fmla="*/ 16372 w 85725"/>
                                  <a:gd name="T17" fmla="*/ 104775 h 104775"/>
                                  <a:gd name="T18" fmla="*/ 26491 w 85725"/>
                                  <a:gd name="T19" fmla="*/ 64754 h 104775"/>
                                  <a:gd name="T20" fmla="*/ 0 w 85725"/>
                                  <a:gd name="T21" fmla="*/ 40020 h 1047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5725" h="104775">
                                    <a:moveTo>
                                      <a:pt x="0" y="40020"/>
                                    </a:moveTo>
                                    <a:lnTo>
                                      <a:pt x="32744" y="40021"/>
                                    </a:lnTo>
                                    <a:lnTo>
                                      <a:pt x="42863" y="0"/>
                                    </a:lnTo>
                                    <a:lnTo>
                                      <a:pt x="52981" y="40021"/>
                                    </a:lnTo>
                                    <a:lnTo>
                                      <a:pt x="85725" y="40020"/>
                                    </a:lnTo>
                                    <a:lnTo>
                                      <a:pt x="59234" y="64754"/>
                                    </a:lnTo>
                                    <a:lnTo>
                                      <a:pt x="69353" y="104775"/>
                                    </a:lnTo>
                                    <a:lnTo>
                                      <a:pt x="42863" y="80040"/>
                                    </a:lnTo>
                                    <a:lnTo>
                                      <a:pt x="16372" y="104775"/>
                                    </a:lnTo>
                                    <a:lnTo>
                                      <a:pt x="26491" y="64754"/>
                                    </a:lnTo>
                                    <a:lnTo>
                                      <a:pt x="0" y="40020"/>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BE6B36" id="5-puntige ster 49" o:spid="_x0000_s1026" style="position:absolute;margin-left:32.55pt;margin-top:1.6pt;width:6.75pt;height:8.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7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" path="m,40020r32744,1l42863,,52981,40021r32744,-1l59234,64754r10119,40021l42863,80040,16372,104775,26491,64754,,40020xe" fillcolor="#4f81bd" strokecolor="#243f60" strokeweight="2pt">
                      <v:path arrowok="t" o:connecttype="custom" o:connectlocs="0,40020;32744,40021;42863,0;52981,40021;85725,40020;59234,64754;69353,104775;42863,80040;16372,104775;26491,64754;0,40020" o:connectangles="0,0,0,0,0,0,0,0,0,0,0"/>
                    </v:shape>
                  </w:pict>
                </mc:Fallback>
              </mc:AlternateContent>
            </w:r>
            <w:r w:rsidRPr="00010278">
              <w:rPr>
                <w:noProof/>
                <w:lang w:eastAsia="nl-NL"/>
              </w:rPr>
              <mc:AlternateContent>
                <mc:Choice Requires="wps">
                  <w:drawing>
                    <wp:anchor distT="0" distB="0" distL="114300" distR="114300" simplePos="0" relativeHeight="251675136" behindDoc="0" locked="0" layoutInCell="1" allowOverlap="1" wp14:anchorId="3BB41D0A" wp14:editId="4E68829E">
                      <wp:simplePos x="0" y="0"/>
                      <wp:positionH relativeFrom="column">
                        <wp:posOffset>116840</wp:posOffset>
                      </wp:positionH>
                      <wp:positionV relativeFrom="paragraph">
                        <wp:posOffset>19050</wp:posOffset>
                      </wp:positionV>
                      <wp:extent cx="85725" cy="104775"/>
                      <wp:effectExtent l="52705" t="65405" r="52070" b="58420"/>
                      <wp:wrapNone/>
                      <wp:docPr id="9" name="5-puntige ster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104775"/>
                              </a:xfrm>
                              <a:custGeom>
                                <a:avLst/>
                                <a:gdLst>
                                  <a:gd name="T0" fmla="*/ 0 w 85725"/>
                                  <a:gd name="T1" fmla="*/ 40020 h 104775"/>
                                  <a:gd name="T2" fmla="*/ 32744 w 85725"/>
                                  <a:gd name="T3" fmla="*/ 40021 h 104775"/>
                                  <a:gd name="T4" fmla="*/ 42863 w 85725"/>
                                  <a:gd name="T5" fmla="*/ 0 h 104775"/>
                                  <a:gd name="T6" fmla="*/ 52981 w 85725"/>
                                  <a:gd name="T7" fmla="*/ 40021 h 104775"/>
                                  <a:gd name="T8" fmla="*/ 85725 w 85725"/>
                                  <a:gd name="T9" fmla="*/ 40020 h 104775"/>
                                  <a:gd name="T10" fmla="*/ 59234 w 85725"/>
                                  <a:gd name="T11" fmla="*/ 64754 h 104775"/>
                                  <a:gd name="T12" fmla="*/ 69353 w 85725"/>
                                  <a:gd name="T13" fmla="*/ 104775 h 104775"/>
                                  <a:gd name="T14" fmla="*/ 42863 w 85725"/>
                                  <a:gd name="T15" fmla="*/ 80040 h 104775"/>
                                  <a:gd name="T16" fmla="*/ 16372 w 85725"/>
                                  <a:gd name="T17" fmla="*/ 104775 h 104775"/>
                                  <a:gd name="T18" fmla="*/ 26491 w 85725"/>
                                  <a:gd name="T19" fmla="*/ 64754 h 104775"/>
                                  <a:gd name="T20" fmla="*/ 0 w 85725"/>
                                  <a:gd name="T21" fmla="*/ 40020 h 1047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5725" h="104775">
                                    <a:moveTo>
                                      <a:pt x="0" y="40020"/>
                                    </a:moveTo>
                                    <a:lnTo>
                                      <a:pt x="32744" y="40021"/>
                                    </a:lnTo>
                                    <a:lnTo>
                                      <a:pt x="42863" y="0"/>
                                    </a:lnTo>
                                    <a:lnTo>
                                      <a:pt x="52981" y="40021"/>
                                    </a:lnTo>
                                    <a:lnTo>
                                      <a:pt x="85725" y="40020"/>
                                    </a:lnTo>
                                    <a:lnTo>
                                      <a:pt x="59234" y="64754"/>
                                    </a:lnTo>
                                    <a:lnTo>
                                      <a:pt x="69353" y="104775"/>
                                    </a:lnTo>
                                    <a:lnTo>
                                      <a:pt x="42863" y="80040"/>
                                    </a:lnTo>
                                    <a:lnTo>
                                      <a:pt x="16372" y="104775"/>
                                    </a:lnTo>
                                    <a:lnTo>
                                      <a:pt x="26491" y="64754"/>
                                    </a:lnTo>
                                    <a:lnTo>
                                      <a:pt x="0" y="40020"/>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75A5DF" id="5-puntige ster 48" o:spid="_x0000_s1026" style="position:absolute;margin-left:9.2pt;margin-top:1.5pt;width:6.75pt;height:8.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7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" path="m,40020r32744,1l42863,,52981,40021r32744,-1l59234,64754r10119,40021l42863,80040,16372,104775,26491,64754,,40020xe" fillcolor="#4f81bd" strokecolor="#243f60" strokeweight="2pt">
                      <v:path arrowok="t" o:connecttype="custom" o:connectlocs="0,40020;32744,40021;42863,0;52981,40021;85725,40020;59234,64754;69353,104775;42863,80040;16372,104775;26491,64754;0,40020" o:connectangles="0,0,0,0,0,0,0,0,0,0,0"/>
                    </v:shape>
                  </w:pict>
                </mc:Fallback>
              </mc:AlternateContent>
            </w:r>
            <w:r w:rsidR="003167C2" w:rsidRPr="00010278">
              <w:rPr>
                <w:rFonts w:ascii="Arial" w:hAnsi="Arial" w:cs="Arial"/>
                <w:sz w:val="16"/>
                <w:szCs w:val="16"/>
              </w:rPr>
              <w:sym w:font="Wingdings 2" w:char="F099"/>
            </w:r>
            <w:r w:rsidR="003167C2" w:rsidRPr="00010278">
              <w:rPr>
                <w:rFonts w:ascii="Arial" w:hAnsi="Arial" w:cs="Arial"/>
                <w:sz w:val="16"/>
                <w:szCs w:val="16"/>
              </w:rPr>
              <w:t xml:space="preserve"> </w:t>
            </w:r>
          </w:p>
        </w:tc>
        <w:tc>
          <w:tcPr>
            <w:tcW w:w="872" w:type="pct"/>
            <w:tcBorders>
              <w:left w:val="single" w:sz="18" w:space="0" w:color="auto"/>
              <w:right w:val="single" w:sz="18" w:space="0" w:color="auto"/>
            </w:tcBorders>
            <w:vAlign w:val="center"/>
          </w:tcPr>
          <w:p w14:paraId="69BD825C" w14:textId="77777777" w:rsidR="003167C2" w:rsidRPr="00010278" w:rsidRDefault="003167C2" w:rsidP="00CD68BC">
            <w:pPr>
              <w:spacing w:line="360" w:lineRule="auto"/>
              <w:ind w:left="-85"/>
              <w:jc w:val="both"/>
              <w:rPr>
                <w:rFonts w:ascii="Arial" w:hAnsi="Arial" w:cs="Arial"/>
                <w:sz w:val="16"/>
                <w:szCs w:val="16"/>
              </w:rPr>
            </w:pPr>
            <w:r w:rsidRPr="00010278">
              <w:rPr>
                <w:rFonts w:ascii="Arial" w:hAnsi="Arial" w:cs="Arial"/>
                <w:sz w:val="16"/>
                <w:szCs w:val="16"/>
              </w:rPr>
              <w:sym w:font="Wingdings 2" w:char="F099"/>
            </w:r>
            <w:r w:rsidRPr="00010278">
              <w:rPr>
                <w:rFonts w:ascii="Arial" w:hAnsi="Arial" w:cs="Arial"/>
                <w:sz w:val="16"/>
                <w:szCs w:val="16"/>
              </w:rPr>
              <w:t xml:space="preserve"> </w:t>
            </w:r>
            <w:r w:rsidRPr="00010278">
              <w:rPr>
                <w:rFonts w:ascii="Arial" w:hAnsi="Arial" w:cs="Arial"/>
                <w:sz w:val="44"/>
                <w:szCs w:val="44"/>
              </w:rPr>
              <w:sym w:font="Wingdings" w:char="F04B"/>
            </w:r>
          </w:p>
        </w:tc>
      </w:tr>
      <w:tr w:rsidR="003167C2" w:rsidRPr="00010278" w14:paraId="254F25B4" w14:textId="77777777" w:rsidTr="000341F5">
        <w:trPr>
          <w:trHeight w:val="276"/>
        </w:trPr>
        <w:tc>
          <w:tcPr>
            <w:tcW w:w="0" w:type="auto"/>
            <w:vMerge/>
            <w:tcBorders>
              <w:top w:val="single" w:sz="18" w:space="0" w:color="auto"/>
              <w:left w:val="single" w:sz="18" w:space="0" w:color="auto"/>
              <w:bottom w:val="single" w:sz="18" w:space="0" w:color="auto"/>
              <w:right w:val="single" w:sz="18" w:space="0" w:color="auto"/>
            </w:tcBorders>
            <w:vAlign w:val="center"/>
          </w:tcPr>
          <w:p w14:paraId="589AD865" w14:textId="77777777" w:rsidR="003167C2" w:rsidRPr="00010278" w:rsidRDefault="003167C2" w:rsidP="00CD68BC">
            <w:pPr>
              <w:spacing w:after="0" w:line="360" w:lineRule="auto"/>
              <w:jc w:val="both"/>
              <w:rPr>
                <w:rFonts w:ascii="Times New Roman" w:hAnsi="Times New Roman"/>
                <w:b/>
                <w:bCs/>
                <w:sz w:val="20"/>
                <w:szCs w:val="20"/>
              </w:rPr>
            </w:pPr>
          </w:p>
        </w:tc>
        <w:tc>
          <w:tcPr>
            <w:tcW w:w="873" w:type="pct"/>
            <w:tcBorders>
              <w:left w:val="single" w:sz="18" w:space="0" w:color="auto"/>
              <w:bottom w:val="single" w:sz="18" w:space="0" w:color="auto"/>
              <w:right w:val="single" w:sz="18" w:space="0" w:color="auto"/>
            </w:tcBorders>
            <w:vAlign w:val="center"/>
          </w:tcPr>
          <w:p w14:paraId="476C71C2" w14:textId="14E6AB7D" w:rsidR="003167C2" w:rsidRPr="00010278" w:rsidRDefault="00594D8E" w:rsidP="00CD68BC">
            <w:pPr>
              <w:spacing w:line="360" w:lineRule="auto"/>
              <w:ind w:left="-85"/>
              <w:jc w:val="both"/>
              <w:rPr>
                <w:rFonts w:ascii="Arial" w:hAnsi="Arial" w:cs="Arial"/>
                <w:sz w:val="16"/>
                <w:szCs w:val="16"/>
              </w:rPr>
            </w:pPr>
            <w:r w:rsidRPr="00010278">
              <w:rPr>
                <w:noProof/>
                <w:lang w:eastAsia="nl-NL"/>
              </w:rPr>
              <mc:AlternateContent>
                <mc:Choice Requires="wps">
                  <w:drawing>
                    <wp:anchor distT="0" distB="0" distL="114300" distR="114300" simplePos="0" relativeHeight="251676160" behindDoc="0" locked="0" layoutInCell="1" allowOverlap="1" wp14:anchorId="07CAE0E7" wp14:editId="1F3D7CBA">
                      <wp:simplePos x="0" y="0"/>
                      <wp:positionH relativeFrom="column">
                        <wp:posOffset>145415</wp:posOffset>
                      </wp:positionH>
                      <wp:positionV relativeFrom="paragraph">
                        <wp:posOffset>17145</wp:posOffset>
                      </wp:positionV>
                      <wp:extent cx="85725" cy="104775"/>
                      <wp:effectExtent l="52705" t="71120" r="52070" b="52705"/>
                      <wp:wrapNone/>
                      <wp:docPr id="8" name="5-puntige ster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104775"/>
                              </a:xfrm>
                              <a:custGeom>
                                <a:avLst/>
                                <a:gdLst>
                                  <a:gd name="T0" fmla="*/ 0 w 85725"/>
                                  <a:gd name="T1" fmla="*/ 40020 h 104775"/>
                                  <a:gd name="T2" fmla="*/ 32744 w 85725"/>
                                  <a:gd name="T3" fmla="*/ 40021 h 104775"/>
                                  <a:gd name="T4" fmla="*/ 42863 w 85725"/>
                                  <a:gd name="T5" fmla="*/ 0 h 104775"/>
                                  <a:gd name="T6" fmla="*/ 52981 w 85725"/>
                                  <a:gd name="T7" fmla="*/ 40021 h 104775"/>
                                  <a:gd name="T8" fmla="*/ 85725 w 85725"/>
                                  <a:gd name="T9" fmla="*/ 40020 h 104775"/>
                                  <a:gd name="T10" fmla="*/ 59234 w 85725"/>
                                  <a:gd name="T11" fmla="*/ 64754 h 104775"/>
                                  <a:gd name="T12" fmla="*/ 69353 w 85725"/>
                                  <a:gd name="T13" fmla="*/ 104775 h 104775"/>
                                  <a:gd name="T14" fmla="*/ 42863 w 85725"/>
                                  <a:gd name="T15" fmla="*/ 80040 h 104775"/>
                                  <a:gd name="T16" fmla="*/ 16372 w 85725"/>
                                  <a:gd name="T17" fmla="*/ 104775 h 104775"/>
                                  <a:gd name="T18" fmla="*/ 26491 w 85725"/>
                                  <a:gd name="T19" fmla="*/ 64754 h 104775"/>
                                  <a:gd name="T20" fmla="*/ 0 w 85725"/>
                                  <a:gd name="T21" fmla="*/ 40020 h 1047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5725" h="104775">
                                    <a:moveTo>
                                      <a:pt x="0" y="40020"/>
                                    </a:moveTo>
                                    <a:lnTo>
                                      <a:pt x="32744" y="40021"/>
                                    </a:lnTo>
                                    <a:lnTo>
                                      <a:pt x="42863" y="0"/>
                                    </a:lnTo>
                                    <a:lnTo>
                                      <a:pt x="52981" y="40021"/>
                                    </a:lnTo>
                                    <a:lnTo>
                                      <a:pt x="85725" y="40020"/>
                                    </a:lnTo>
                                    <a:lnTo>
                                      <a:pt x="59234" y="64754"/>
                                    </a:lnTo>
                                    <a:lnTo>
                                      <a:pt x="69353" y="104775"/>
                                    </a:lnTo>
                                    <a:lnTo>
                                      <a:pt x="42863" y="80040"/>
                                    </a:lnTo>
                                    <a:lnTo>
                                      <a:pt x="16372" y="104775"/>
                                    </a:lnTo>
                                    <a:lnTo>
                                      <a:pt x="26491" y="64754"/>
                                    </a:lnTo>
                                    <a:lnTo>
                                      <a:pt x="0" y="40020"/>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FDCD33" id="5-puntige ster 50" o:spid="_x0000_s1026" style="position:absolute;margin-left:11.45pt;margin-top:1.35pt;width:6.75pt;height:8.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7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" path="m,40020r32744,1l42863,,52981,40021r32744,-1l59234,64754r10119,40021l42863,80040,16372,104775,26491,64754,,40020xe" fillcolor="#4f81bd" strokecolor="#243f60" strokeweight="2pt">
                      <v:path arrowok="t" o:connecttype="custom" o:connectlocs="0,40020;32744,40021;42863,0;52981,40021;85725,40020;59234,64754;69353,104775;42863,80040;16372,104775;26491,64754;0,40020" o:connectangles="0,0,0,0,0,0,0,0,0,0,0"/>
                    </v:shape>
                  </w:pict>
                </mc:Fallback>
              </mc:AlternateContent>
            </w:r>
            <w:r w:rsidR="003167C2" w:rsidRPr="00010278">
              <w:rPr>
                <w:rFonts w:ascii="Arial" w:hAnsi="Arial" w:cs="Arial"/>
                <w:sz w:val="16"/>
                <w:szCs w:val="16"/>
              </w:rPr>
              <w:sym w:font="Wingdings 2" w:char="F099"/>
            </w:r>
            <w:r w:rsidR="003167C2" w:rsidRPr="00010278">
              <w:rPr>
                <w:rFonts w:ascii="Arial" w:hAnsi="Arial" w:cs="Arial"/>
                <w:sz w:val="16"/>
                <w:szCs w:val="16"/>
              </w:rPr>
              <w:t xml:space="preserve"> </w:t>
            </w:r>
          </w:p>
        </w:tc>
        <w:tc>
          <w:tcPr>
            <w:tcW w:w="872" w:type="pct"/>
            <w:tcBorders>
              <w:left w:val="single" w:sz="18" w:space="0" w:color="auto"/>
              <w:bottom w:val="single" w:sz="18" w:space="0" w:color="auto"/>
              <w:right w:val="single" w:sz="18" w:space="0" w:color="auto"/>
            </w:tcBorders>
            <w:vAlign w:val="center"/>
          </w:tcPr>
          <w:p w14:paraId="2654FBDD" w14:textId="77777777" w:rsidR="003167C2" w:rsidRPr="00010278" w:rsidRDefault="003167C2" w:rsidP="00CD68BC">
            <w:pPr>
              <w:spacing w:line="360" w:lineRule="auto"/>
              <w:ind w:left="-85"/>
              <w:jc w:val="both"/>
              <w:rPr>
                <w:rFonts w:ascii="Arial" w:hAnsi="Arial" w:cs="Arial"/>
                <w:sz w:val="16"/>
                <w:szCs w:val="16"/>
              </w:rPr>
            </w:pPr>
            <w:r w:rsidRPr="00010278">
              <w:rPr>
                <w:rFonts w:ascii="Arial" w:hAnsi="Arial" w:cs="Arial"/>
                <w:sz w:val="16"/>
                <w:szCs w:val="16"/>
              </w:rPr>
              <w:sym w:font="Wingdings 2" w:char="F099"/>
            </w:r>
            <w:r w:rsidRPr="00010278">
              <w:rPr>
                <w:rFonts w:ascii="Arial" w:hAnsi="Arial" w:cs="Arial"/>
                <w:sz w:val="16"/>
                <w:szCs w:val="16"/>
              </w:rPr>
              <w:t xml:space="preserve"> </w:t>
            </w:r>
            <w:r w:rsidRPr="00010278">
              <w:rPr>
                <w:rFonts w:ascii="Arial" w:hAnsi="Arial" w:cs="Arial"/>
                <w:sz w:val="44"/>
                <w:szCs w:val="44"/>
              </w:rPr>
              <w:sym w:font="Wingdings" w:char="F04C"/>
            </w:r>
          </w:p>
        </w:tc>
      </w:tr>
      <w:tr w:rsidR="003167C2" w:rsidRPr="00010278" w14:paraId="64C123CF" w14:textId="77777777" w:rsidTr="000341F5">
        <w:trPr>
          <w:trHeight w:val="276"/>
        </w:trPr>
        <w:tc>
          <w:tcPr>
            <w:tcW w:w="3255" w:type="pct"/>
            <w:vMerge w:val="restart"/>
            <w:tcBorders>
              <w:top w:val="single" w:sz="18" w:space="0" w:color="auto"/>
              <w:left w:val="single" w:sz="18" w:space="0" w:color="auto"/>
              <w:bottom w:val="single" w:sz="18" w:space="0" w:color="auto"/>
              <w:right w:val="single" w:sz="18" w:space="0" w:color="auto"/>
            </w:tcBorders>
          </w:tcPr>
          <w:p w14:paraId="68662AC0" w14:textId="66757B4E" w:rsidR="003167C2" w:rsidRPr="00010278" w:rsidRDefault="00594D8E" w:rsidP="00CD68BC">
            <w:pPr>
              <w:numPr>
                <w:ilvl w:val="0"/>
                <w:numId w:val="8"/>
              </w:numPr>
              <w:spacing w:after="0" w:line="360" w:lineRule="auto"/>
              <w:jc w:val="both"/>
              <w:rPr>
                <w:rFonts w:ascii="Times New Roman" w:hAnsi="Times New Roman"/>
                <w:b/>
                <w:bCs/>
                <w:sz w:val="20"/>
                <w:szCs w:val="20"/>
              </w:rPr>
            </w:pPr>
            <w:r w:rsidRPr="00010278">
              <w:rPr>
                <w:noProof/>
                <w:lang w:eastAsia="nl-NL"/>
              </w:rPr>
              <mc:AlternateContent>
                <mc:Choice Requires="wps">
                  <w:drawing>
                    <wp:anchor distT="0" distB="0" distL="114300" distR="114300" simplePos="0" relativeHeight="251677184" behindDoc="0" locked="0" layoutInCell="1" allowOverlap="1" wp14:anchorId="0D22B059" wp14:editId="45B25BB8">
                      <wp:simplePos x="0" y="0"/>
                      <wp:positionH relativeFrom="column">
                        <wp:posOffset>217170</wp:posOffset>
                      </wp:positionH>
                      <wp:positionV relativeFrom="paragraph">
                        <wp:posOffset>423545</wp:posOffset>
                      </wp:positionV>
                      <wp:extent cx="3543300" cy="635"/>
                      <wp:effectExtent l="0" t="0" r="19050" b="37465"/>
                      <wp:wrapNone/>
                      <wp:docPr id="26" name="Rechte verbindingslijn met pijl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DA8985" id="Rechte verbindingslijn met pijl 26" o:spid="_x0000_s1026" type="#_x0000_t32" style="position:absolute;margin-left:17.1pt;margin-top:33.35pt;width:279pt;height:.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"/>
                  </w:pict>
                </mc:Fallback>
              </mc:AlternateContent>
            </w:r>
            <w:r w:rsidR="003167C2" w:rsidRPr="00010278">
              <w:rPr>
                <w:rFonts w:ascii="Arial" w:hAnsi="Arial" w:cs="Arial"/>
                <w:b/>
                <w:bCs/>
                <w:sz w:val="20"/>
                <w:szCs w:val="20"/>
              </w:rPr>
              <w:t>I am</w:t>
            </w:r>
          </w:p>
        </w:tc>
        <w:tc>
          <w:tcPr>
            <w:tcW w:w="873" w:type="pct"/>
            <w:tcBorders>
              <w:top w:val="single" w:sz="18" w:space="0" w:color="auto"/>
              <w:left w:val="single" w:sz="18" w:space="0" w:color="auto"/>
              <w:right w:val="single" w:sz="18" w:space="0" w:color="auto"/>
            </w:tcBorders>
            <w:vAlign w:val="center"/>
          </w:tcPr>
          <w:p w14:paraId="32830914" w14:textId="619B1C9D" w:rsidR="003167C2" w:rsidRPr="00010278" w:rsidRDefault="00594D8E" w:rsidP="00CD68BC">
            <w:pPr>
              <w:spacing w:line="360" w:lineRule="auto"/>
              <w:ind w:left="-85"/>
              <w:jc w:val="both"/>
              <w:rPr>
                <w:rFonts w:ascii="Arial" w:hAnsi="Arial" w:cs="Arial"/>
                <w:sz w:val="16"/>
                <w:szCs w:val="16"/>
              </w:rPr>
            </w:pPr>
            <w:r w:rsidRPr="00010278">
              <w:rPr>
                <w:noProof/>
                <w:lang w:eastAsia="nl-NL"/>
              </w:rPr>
              <mc:AlternateContent>
                <mc:Choice Requires="wps">
                  <w:drawing>
                    <wp:anchor distT="0" distB="0" distL="114300" distR="114300" simplePos="0" relativeHeight="251678208" behindDoc="0" locked="0" layoutInCell="1" allowOverlap="1" wp14:anchorId="06D4032D" wp14:editId="521DF05E">
                      <wp:simplePos x="0" y="0"/>
                      <wp:positionH relativeFrom="column">
                        <wp:posOffset>442595</wp:posOffset>
                      </wp:positionH>
                      <wp:positionV relativeFrom="paragraph">
                        <wp:posOffset>23495</wp:posOffset>
                      </wp:positionV>
                      <wp:extent cx="85725" cy="104775"/>
                      <wp:effectExtent l="45085" t="65405" r="50165" b="58420"/>
                      <wp:wrapNone/>
                      <wp:docPr id="7" name="5-puntige ster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104775"/>
                              </a:xfrm>
                              <a:custGeom>
                                <a:avLst/>
                                <a:gdLst>
                                  <a:gd name="T0" fmla="*/ 0 w 85725"/>
                                  <a:gd name="T1" fmla="*/ 40020 h 104775"/>
                                  <a:gd name="T2" fmla="*/ 32744 w 85725"/>
                                  <a:gd name="T3" fmla="*/ 40021 h 104775"/>
                                  <a:gd name="T4" fmla="*/ 42863 w 85725"/>
                                  <a:gd name="T5" fmla="*/ 0 h 104775"/>
                                  <a:gd name="T6" fmla="*/ 52981 w 85725"/>
                                  <a:gd name="T7" fmla="*/ 40021 h 104775"/>
                                  <a:gd name="T8" fmla="*/ 85725 w 85725"/>
                                  <a:gd name="T9" fmla="*/ 40020 h 104775"/>
                                  <a:gd name="T10" fmla="*/ 59234 w 85725"/>
                                  <a:gd name="T11" fmla="*/ 64754 h 104775"/>
                                  <a:gd name="T12" fmla="*/ 69353 w 85725"/>
                                  <a:gd name="T13" fmla="*/ 104775 h 104775"/>
                                  <a:gd name="T14" fmla="*/ 42863 w 85725"/>
                                  <a:gd name="T15" fmla="*/ 80040 h 104775"/>
                                  <a:gd name="T16" fmla="*/ 16372 w 85725"/>
                                  <a:gd name="T17" fmla="*/ 104775 h 104775"/>
                                  <a:gd name="T18" fmla="*/ 26491 w 85725"/>
                                  <a:gd name="T19" fmla="*/ 64754 h 104775"/>
                                  <a:gd name="T20" fmla="*/ 0 w 85725"/>
                                  <a:gd name="T21" fmla="*/ 40020 h 1047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5725" h="104775">
                                    <a:moveTo>
                                      <a:pt x="0" y="40020"/>
                                    </a:moveTo>
                                    <a:lnTo>
                                      <a:pt x="32744" y="40021"/>
                                    </a:lnTo>
                                    <a:lnTo>
                                      <a:pt x="42863" y="0"/>
                                    </a:lnTo>
                                    <a:lnTo>
                                      <a:pt x="52981" y="40021"/>
                                    </a:lnTo>
                                    <a:lnTo>
                                      <a:pt x="85725" y="40020"/>
                                    </a:lnTo>
                                    <a:lnTo>
                                      <a:pt x="59234" y="64754"/>
                                    </a:lnTo>
                                    <a:lnTo>
                                      <a:pt x="69353" y="104775"/>
                                    </a:lnTo>
                                    <a:lnTo>
                                      <a:pt x="42863" y="80040"/>
                                    </a:lnTo>
                                    <a:lnTo>
                                      <a:pt x="16372" y="104775"/>
                                    </a:lnTo>
                                    <a:lnTo>
                                      <a:pt x="26491" y="64754"/>
                                    </a:lnTo>
                                    <a:lnTo>
                                      <a:pt x="0" y="40020"/>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F2C70B" id="5-puntige ster 52" o:spid="_x0000_s1026" style="position:absolute;margin-left:34.85pt;margin-top:1.85pt;width:6.75pt;height:8.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7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" path="m,40020r32744,1l42863,,52981,40021r32744,-1l59234,64754r10119,40021l42863,80040,16372,104775,26491,64754,,40020xe" fillcolor="#4f81bd" strokecolor="#243f60" strokeweight="2pt">
                      <v:path arrowok="t" o:connecttype="custom" o:connectlocs="0,40020;32744,40021;42863,0;52981,40021;85725,40020;59234,64754;69353,104775;42863,80040;16372,104775;26491,64754;0,40020" o:connectangles="0,0,0,0,0,0,0,0,0,0,0"/>
                    </v:shape>
                  </w:pict>
                </mc:Fallback>
              </mc:AlternateContent>
            </w:r>
            <w:r w:rsidRPr="00010278">
              <w:rPr>
                <w:noProof/>
                <w:lang w:eastAsia="nl-NL"/>
              </w:rPr>
              <mc:AlternateContent>
                <mc:Choice Requires="wps">
                  <w:drawing>
                    <wp:anchor distT="0" distB="0" distL="114300" distR="114300" simplePos="0" relativeHeight="251679232" behindDoc="0" locked="0" layoutInCell="1" allowOverlap="1" wp14:anchorId="0E8A9BB5" wp14:editId="5861C672">
                      <wp:simplePos x="0" y="0"/>
                      <wp:positionH relativeFrom="column">
                        <wp:posOffset>775970</wp:posOffset>
                      </wp:positionH>
                      <wp:positionV relativeFrom="paragraph">
                        <wp:posOffset>42545</wp:posOffset>
                      </wp:positionV>
                      <wp:extent cx="85725" cy="104775"/>
                      <wp:effectExtent l="45085" t="65405" r="50165" b="58420"/>
                      <wp:wrapNone/>
                      <wp:docPr id="6" name="5-puntige ster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104775"/>
                              </a:xfrm>
                              <a:custGeom>
                                <a:avLst/>
                                <a:gdLst>
                                  <a:gd name="T0" fmla="*/ 0 w 85725"/>
                                  <a:gd name="T1" fmla="*/ 40020 h 104775"/>
                                  <a:gd name="T2" fmla="*/ 32744 w 85725"/>
                                  <a:gd name="T3" fmla="*/ 40021 h 104775"/>
                                  <a:gd name="T4" fmla="*/ 42863 w 85725"/>
                                  <a:gd name="T5" fmla="*/ 0 h 104775"/>
                                  <a:gd name="T6" fmla="*/ 52981 w 85725"/>
                                  <a:gd name="T7" fmla="*/ 40021 h 104775"/>
                                  <a:gd name="T8" fmla="*/ 85725 w 85725"/>
                                  <a:gd name="T9" fmla="*/ 40020 h 104775"/>
                                  <a:gd name="T10" fmla="*/ 59234 w 85725"/>
                                  <a:gd name="T11" fmla="*/ 64754 h 104775"/>
                                  <a:gd name="T12" fmla="*/ 69353 w 85725"/>
                                  <a:gd name="T13" fmla="*/ 104775 h 104775"/>
                                  <a:gd name="T14" fmla="*/ 42863 w 85725"/>
                                  <a:gd name="T15" fmla="*/ 80040 h 104775"/>
                                  <a:gd name="T16" fmla="*/ 16372 w 85725"/>
                                  <a:gd name="T17" fmla="*/ 104775 h 104775"/>
                                  <a:gd name="T18" fmla="*/ 26491 w 85725"/>
                                  <a:gd name="T19" fmla="*/ 64754 h 104775"/>
                                  <a:gd name="T20" fmla="*/ 0 w 85725"/>
                                  <a:gd name="T21" fmla="*/ 40020 h 1047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5725" h="104775">
                                    <a:moveTo>
                                      <a:pt x="0" y="40020"/>
                                    </a:moveTo>
                                    <a:lnTo>
                                      <a:pt x="32744" y="40021"/>
                                    </a:lnTo>
                                    <a:lnTo>
                                      <a:pt x="42863" y="0"/>
                                    </a:lnTo>
                                    <a:lnTo>
                                      <a:pt x="52981" y="40021"/>
                                    </a:lnTo>
                                    <a:lnTo>
                                      <a:pt x="85725" y="40020"/>
                                    </a:lnTo>
                                    <a:lnTo>
                                      <a:pt x="59234" y="64754"/>
                                    </a:lnTo>
                                    <a:lnTo>
                                      <a:pt x="69353" y="104775"/>
                                    </a:lnTo>
                                    <a:lnTo>
                                      <a:pt x="42863" y="80040"/>
                                    </a:lnTo>
                                    <a:lnTo>
                                      <a:pt x="16372" y="104775"/>
                                    </a:lnTo>
                                    <a:lnTo>
                                      <a:pt x="26491" y="64754"/>
                                    </a:lnTo>
                                    <a:lnTo>
                                      <a:pt x="0" y="40020"/>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98B614" id="5-puntige ster 53" o:spid="_x0000_s1026" style="position:absolute;margin-left:61.1pt;margin-top:3.35pt;width:6.75pt;height:8.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7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" path="m,40020r32744,1l42863,,52981,40021r32744,-1l59234,64754r10119,40021l42863,80040,16372,104775,26491,64754,,40020xe" fillcolor="#4f81bd" strokecolor="#243f60" strokeweight="2pt">
                      <v:path arrowok="t" o:connecttype="custom" o:connectlocs="0,40020;32744,40021;42863,0;52981,40021;85725,40020;59234,64754;69353,104775;42863,80040;16372,104775;26491,64754;0,40020" o:connectangles="0,0,0,0,0,0,0,0,0,0,0"/>
                    </v:shape>
                  </w:pict>
                </mc:Fallback>
              </mc:AlternateContent>
            </w:r>
            <w:r w:rsidRPr="00010278">
              <w:rPr>
                <w:noProof/>
                <w:lang w:eastAsia="nl-NL"/>
              </w:rPr>
              <mc:AlternateContent>
                <mc:Choice Requires="wps">
                  <w:drawing>
                    <wp:anchor distT="0" distB="0" distL="114300" distR="114300" simplePos="0" relativeHeight="251680256" behindDoc="0" locked="0" layoutInCell="1" allowOverlap="1" wp14:anchorId="768437BB" wp14:editId="1A000AF8">
                      <wp:simplePos x="0" y="0"/>
                      <wp:positionH relativeFrom="column">
                        <wp:posOffset>104775</wp:posOffset>
                      </wp:positionH>
                      <wp:positionV relativeFrom="paragraph">
                        <wp:posOffset>19050</wp:posOffset>
                      </wp:positionV>
                      <wp:extent cx="85725" cy="104775"/>
                      <wp:effectExtent l="50165" t="70485" r="45085" b="53340"/>
                      <wp:wrapNone/>
                      <wp:docPr id="5" name="5-puntige ster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104775"/>
                              </a:xfrm>
                              <a:custGeom>
                                <a:avLst/>
                                <a:gdLst>
                                  <a:gd name="T0" fmla="*/ 0 w 85725"/>
                                  <a:gd name="T1" fmla="*/ 40020 h 104775"/>
                                  <a:gd name="T2" fmla="*/ 32744 w 85725"/>
                                  <a:gd name="T3" fmla="*/ 40021 h 104775"/>
                                  <a:gd name="T4" fmla="*/ 42863 w 85725"/>
                                  <a:gd name="T5" fmla="*/ 0 h 104775"/>
                                  <a:gd name="T6" fmla="*/ 52981 w 85725"/>
                                  <a:gd name="T7" fmla="*/ 40021 h 104775"/>
                                  <a:gd name="T8" fmla="*/ 85725 w 85725"/>
                                  <a:gd name="T9" fmla="*/ 40020 h 104775"/>
                                  <a:gd name="T10" fmla="*/ 59234 w 85725"/>
                                  <a:gd name="T11" fmla="*/ 64754 h 104775"/>
                                  <a:gd name="T12" fmla="*/ 69353 w 85725"/>
                                  <a:gd name="T13" fmla="*/ 104775 h 104775"/>
                                  <a:gd name="T14" fmla="*/ 42863 w 85725"/>
                                  <a:gd name="T15" fmla="*/ 80040 h 104775"/>
                                  <a:gd name="T16" fmla="*/ 16372 w 85725"/>
                                  <a:gd name="T17" fmla="*/ 104775 h 104775"/>
                                  <a:gd name="T18" fmla="*/ 26491 w 85725"/>
                                  <a:gd name="T19" fmla="*/ 64754 h 104775"/>
                                  <a:gd name="T20" fmla="*/ 0 w 85725"/>
                                  <a:gd name="T21" fmla="*/ 40020 h 1047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5725" h="104775">
                                    <a:moveTo>
                                      <a:pt x="0" y="40020"/>
                                    </a:moveTo>
                                    <a:lnTo>
                                      <a:pt x="32744" y="40021"/>
                                    </a:lnTo>
                                    <a:lnTo>
                                      <a:pt x="42863" y="0"/>
                                    </a:lnTo>
                                    <a:lnTo>
                                      <a:pt x="52981" y="40021"/>
                                    </a:lnTo>
                                    <a:lnTo>
                                      <a:pt x="85725" y="40020"/>
                                    </a:lnTo>
                                    <a:lnTo>
                                      <a:pt x="59234" y="64754"/>
                                    </a:lnTo>
                                    <a:lnTo>
                                      <a:pt x="69353" y="104775"/>
                                    </a:lnTo>
                                    <a:lnTo>
                                      <a:pt x="42863" y="80040"/>
                                    </a:lnTo>
                                    <a:lnTo>
                                      <a:pt x="16372" y="104775"/>
                                    </a:lnTo>
                                    <a:lnTo>
                                      <a:pt x="26491" y="64754"/>
                                    </a:lnTo>
                                    <a:lnTo>
                                      <a:pt x="0" y="40020"/>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0EF1BB" id="5-puntige ster 51" o:spid="_x0000_s1026" style="position:absolute;margin-left:8.25pt;margin-top:1.5pt;width:6.75pt;height:8.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7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" path="m,40020r32744,1l42863,,52981,40021r32744,-1l59234,64754r10119,40021l42863,80040,16372,104775,26491,64754,,40020xe" fillcolor="#4f81bd" strokecolor="#243f60" strokeweight="2pt">
                      <v:path arrowok="t" o:connecttype="custom" o:connectlocs="0,40020;32744,40021;42863,0;52981,40021;85725,40020;59234,64754;69353,104775;42863,80040;16372,104775;26491,64754;0,40020" o:connectangles="0,0,0,0,0,0,0,0,0,0,0"/>
                    </v:shape>
                  </w:pict>
                </mc:Fallback>
              </mc:AlternateContent>
            </w:r>
            <w:r w:rsidR="003167C2" w:rsidRPr="00010278">
              <w:rPr>
                <w:rFonts w:ascii="Arial" w:hAnsi="Arial" w:cs="Arial"/>
                <w:sz w:val="16"/>
                <w:szCs w:val="16"/>
              </w:rPr>
              <w:sym w:font="Wingdings 2" w:char="F099"/>
            </w:r>
            <w:r w:rsidR="003167C2" w:rsidRPr="00010278">
              <w:rPr>
                <w:rFonts w:ascii="Arial" w:hAnsi="Arial" w:cs="Arial"/>
                <w:sz w:val="16"/>
                <w:szCs w:val="16"/>
              </w:rPr>
              <w:t xml:space="preserve"> </w:t>
            </w:r>
          </w:p>
        </w:tc>
        <w:tc>
          <w:tcPr>
            <w:tcW w:w="872" w:type="pct"/>
            <w:tcBorders>
              <w:top w:val="single" w:sz="18" w:space="0" w:color="auto"/>
              <w:left w:val="single" w:sz="18" w:space="0" w:color="auto"/>
              <w:right w:val="single" w:sz="18" w:space="0" w:color="auto"/>
            </w:tcBorders>
            <w:vAlign w:val="center"/>
          </w:tcPr>
          <w:p w14:paraId="68000B5F" w14:textId="77777777" w:rsidR="003167C2" w:rsidRPr="00010278" w:rsidRDefault="003167C2" w:rsidP="00CD68BC">
            <w:pPr>
              <w:spacing w:line="360" w:lineRule="auto"/>
              <w:ind w:left="-85"/>
              <w:jc w:val="both"/>
              <w:rPr>
                <w:rFonts w:ascii="Arial" w:hAnsi="Arial" w:cs="Arial"/>
                <w:sz w:val="16"/>
                <w:szCs w:val="16"/>
              </w:rPr>
            </w:pPr>
            <w:r w:rsidRPr="00010278">
              <w:rPr>
                <w:rFonts w:ascii="Arial" w:hAnsi="Arial" w:cs="Arial"/>
                <w:sz w:val="16"/>
                <w:szCs w:val="16"/>
              </w:rPr>
              <w:sym w:font="Wingdings 2" w:char="F099"/>
            </w:r>
            <w:r w:rsidRPr="00010278">
              <w:rPr>
                <w:rFonts w:ascii="Arial" w:hAnsi="Arial" w:cs="Arial"/>
                <w:sz w:val="16"/>
                <w:szCs w:val="16"/>
              </w:rPr>
              <w:t xml:space="preserve"> </w:t>
            </w:r>
            <w:r w:rsidRPr="00010278">
              <w:rPr>
                <w:rFonts w:ascii="Arial" w:hAnsi="Arial" w:cs="Arial"/>
                <w:sz w:val="44"/>
                <w:szCs w:val="44"/>
              </w:rPr>
              <w:sym w:font="Wingdings" w:char="F04A"/>
            </w:r>
          </w:p>
        </w:tc>
      </w:tr>
      <w:tr w:rsidR="003167C2" w:rsidRPr="00010278" w14:paraId="59105164" w14:textId="77777777" w:rsidTr="000341F5">
        <w:trPr>
          <w:trHeight w:val="276"/>
        </w:trPr>
        <w:tc>
          <w:tcPr>
            <w:tcW w:w="0" w:type="auto"/>
            <w:vMerge/>
            <w:tcBorders>
              <w:top w:val="single" w:sz="18" w:space="0" w:color="auto"/>
              <w:left w:val="single" w:sz="18" w:space="0" w:color="auto"/>
              <w:bottom w:val="single" w:sz="18" w:space="0" w:color="auto"/>
              <w:right w:val="single" w:sz="18" w:space="0" w:color="auto"/>
            </w:tcBorders>
            <w:vAlign w:val="center"/>
          </w:tcPr>
          <w:p w14:paraId="6087B668" w14:textId="77777777" w:rsidR="003167C2" w:rsidRPr="00010278" w:rsidRDefault="003167C2" w:rsidP="00CD68BC">
            <w:pPr>
              <w:spacing w:after="0" w:line="360" w:lineRule="auto"/>
              <w:jc w:val="both"/>
              <w:rPr>
                <w:rFonts w:ascii="Times New Roman" w:hAnsi="Times New Roman"/>
                <w:b/>
                <w:bCs/>
                <w:sz w:val="20"/>
                <w:szCs w:val="20"/>
              </w:rPr>
            </w:pPr>
          </w:p>
        </w:tc>
        <w:tc>
          <w:tcPr>
            <w:tcW w:w="873" w:type="pct"/>
            <w:tcBorders>
              <w:left w:val="single" w:sz="18" w:space="0" w:color="auto"/>
              <w:right w:val="single" w:sz="18" w:space="0" w:color="auto"/>
            </w:tcBorders>
            <w:vAlign w:val="center"/>
          </w:tcPr>
          <w:p w14:paraId="516D976F" w14:textId="54BE593B" w:rsidR="003167C2" w:rsidRPr="00010278" w:rsidRDefault="00594D8E" w:rsidP="00CD68BC">
            <w:pPr>
              <w:spacing w:line="360" w:lineRule="auto"/>
              <w:ind w:left="-85"/>
              <w:jc w:val="both"/>
              <w:rPr>
                <w:rFonts w:ascii="Arial" w:hAnsi="Arial" w:cs="Arial"/>
                <w:sz w:val="16"/>
                <w:szCs w:val="16"/>
              </w:rPr>
            </w:pPr>
            <w:r w:rsidRPr="00010278">
              <w:rPr>
                <w:noProof/>
                <w:lang w:eastAsia="nl-NL"/>
              </w:rPr>
              <mc:AlternateContent>
                <mc:Choice Requires="wps">
                  <w:drawing>
                    <wp:anchor distT="0" distB="0" distL="114300" distR="114300" simplePos="0" relativeHeight="251681280" behindDoc="0" locked="0" layoutInCell="1" allowOverlap="1" wp14:anchorId="495AFDFD" wp14:editId="4D97D475">
                      <wp:simplePos x="0" y="0"/>
                      <wp:positionH relativeFrom="column">
                        <wp:posOffset>433070</wp:posOffset>
                      </wp:positionH>
                      <wp:positionV relativeFrom="paragraph">
                        <wp:posOffset>39370</wp:posOffset>
                      </wp:positionV>
                      <wp:extent cx="85725" cy="104775"/>
                      <wp:effectExtent l="45085" t="69850" r="50165" b="53975"/>
                      <wp:wrapNone/>
                      <wp:docPr id="4" name="5-puntige ster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104775"/>
                              </a:xfrm>
                              <a:custGeom>
                                <a:avLst/>
                                <a:gdLst>
                                  <a:gd name="T0" fmla="*/ 0 w 85725"/>
                                  <a:gd name="T1" fmla="*/ 40020 h 104775"/>
                                  <a:gd name="T2" fmla="*/ 32744 w 85725"/>
                                  <a:gd name="T3" fmla="*/ 40021 h 104775"/>
                                  <a:gd name="T4" fmla="*/ 42863 w 85725"/>
                                  <a:gd name="T5" fmla="*/ 0 h 104775"/>
                                  <a:gd name="T6" fmla="*/ 52981 w 85725"/>
                                  <a:gd name="T7" fmla="*/ 40021 h 104775"/>
                                  <a:gd name="T8" fmla="*/ 85725 w 85725"/>
                                  <a:gd name="T9" fmla="*/ 40020 h 104775"/>
                                  <a:gd name="T10" fmla="*/ 59234 w 85725"/>
                                  <a:gd name="T11" fmla="*/ 64754 h 104775"/>
                                  <a:gd name="T12" fmla="*/ 69353 w 85725"/>
                                  <a:gd name="T13" fmla="*/ 104775 h 104775"/>
                                  <a:gd name="T14" fmla="*/ 42863 w 85725"/>
                                  <a:gd name="T15" fmla="*/ 80040 h 104775"/>
                                  <a:gd name="T16" fmla="*/ 16372 w 85725"/>
                                  <a:gd name="T17" fmla="*/ 104775 h 104775"/>
                                  <a:gd name="T18" fmla="*/ 26491 w 85725"/>
                                  <a:gd name="T19" fmla="*/ 64754 h 104775"/>
                                  <a:gd name="T20" fmla="*/ 0 w 85725"/>
                                  <a:gd name="T21" fmla="*/ 40020 h 1047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5725" h="104775">
                                    <a:moveTo>
                                      <a:pt x="0" y="40020"/>
                                    </a:moveTo>
                                    <a:lnTo>
                                      <a:pt x="32744" y="40021"/>
                                    </a:lnTo>
                                    <a:lnTo>
                                      <a:pt x="42863" y="0"/>
                                    </a:lnTo>
                                    <a:lnTo>
                                      <a:pt x="52981" y="40021"/>
                                    </a:lnTo>
                                    <a:lnTo>
                                      <a:pt x="85725" y="40020"/>
                                    </a:lnTo>
                                    <a:lnTo>
                                      <a:pt x="59234" y="64754"/>
                                    </a:lnTo>
                                    <a:lnTo>
                                      <a:pt x="69353" y="104775"/>
                                    </a:lnTo>
                                    <a:lnTo>
                                      <a:pt x="42863" y="80040"/>
                                    </a:lnTo>
                                    <a:lnTo>
                                      <a:pt x="16372" y="104775"/>
                                    </a:lnTo>
                                    <a:lnTo>
                                      <a:pt x="26491" y="64754"/>
                                    </a:lnTo>
                                    <a:lnTo>
                                      <a:pt x="0" y="40020"/>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FE5B01" id="5-puntige ster 55" o:spid="_x0000_s1026" style="position:absolute;margin-left:34.1pt;margin-top:3.1pt;width:6.75pt;height:8.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7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" path="m,40020r32744,1l42863,,52981,40021r32744,-1l59234,64754r10119,40021l42863,80040,16372,104775,26491,64754,,40020xe" fillcolor="#4f81bd" strokecolor="#243f60" strokeweight="2pt">
                      <v:path arrowok="t" o:connecttype="custom" o:connectlocs="0,40020;32744,40021;42863,0;52981,40021;85725,40020;59234,64754;69353,104775;42863,80040;16372,104775;26491,64754;0,40020" o:connectangles="0,0,0,0,0,0,0,0,0,0,0"/>
                    </v:shape>
                  </w:pict>
                </mc:Fallback>
              </mc:AlternateContent>
            </w:r>
            <w:r w:rsidRPr="00010278">
              <w:rPr>
                <w:noProof/>
                <w:lang w:eastAsia="nl-NL"/>
              </w:rPr>
              <mc:AlternateContent>
                <mc:Choice Requires="wps">
                  <w:drawing>
                    <wp:anchor distT="0" distB="0" distL="114300" distR="114300" simplePos="0" relativeHeight="251682304" behindDoc="0" locked="0" layoutInCell="1" allowOverlap="1" wp14:anchorId="42CEB2E5" wp14:editId="5DE439CB">
                      <wp:simplePos x="0" y="0"/>
                      <wp:positionH relativeFrom="column">
                        <wp:posOffset>107315</wp:posOffset>
                      </wp:positionH>
                      <wp:positionV relativeFrom="paragraph">
                        <wp:posOffset>33655</wp:posOffset>
                      </wp:positionV>
                      <wp:extent cx="85725" cy="104775"/>
                      <wp:effectExtent l="52705" t="73660" r="52070" b="59690"/>
                      <wp:wrapNone/>
                      <wp:docPr id="3" name="5-puntige ster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104775"/>
                              </a:xfrm>
                              <a:custGeom>
                                <a:avLst/>
                                <a:gdLst>
                                  <a:gd name="T0" fmla="*/ 0 w 85725"/>
                                  <a:gd name="T1" fmla="*/ 40020 h 104775"/>
                                  <a:gd name="T2" fmla="*/ 32744 w 85725"/>
                                  <a:gd name="T3" fmla="*/ 40021 h 104775"/>
                                  <a:gd name="T4" fmla="*/ 42863 w 85725"/>
                                  <a:gd name="T5" fmla="*/ 0 h 104775"/>
                                  <a:gd name="T6" fmla="*/ 52981 w 85725"/>
                                  <a:gd name="T7" fmla="*/ 40021 h 104775"/>
                                  <a:gd name="T8" fmla="*/ 85725 w 85725"/>
                                  <a:gd name="T9" fmla="*/ 40020 h 104775"/>
                                  <a:gd name="T10" fmla="*/ 59234 w 85725"/>
                                  <a:gd name="T11" fmla="*/ 64754 h 104775"/>
                                  <a:gd name="T12" fmla="*/ 69353 w 85725"/>
                                  <a:gd name="T13" fmla="*/ 104775 h 104775"/>
                                  <a:gd name="T14" fmla="*/ 42863 w 85725"/>
                                  <a:gd name="T15" fmla="*/ 80040 h 104775"/>
                                  <a:gd name="T16" fmla="*/ 16372 w 85725"/>
                                  <a:gd name="T17" fmla="*/ 104775 h 104775"/>
                                  <a:gd name="T18" fmla="*/ 26491 w 85725"/>
                                  <a:gd name="T19" fmla="*/ 64754 h 104775"/>
                                  <a:gd name="T20" fmla="*/ 0 w 85725"/>
                                  <a:gd name="T21" fmla="*/ 40020 h 1047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5725" h="104775">
                                    <a:moveTo>
                                      <a:pt x="0" y="40020"/>
                                    </a:moveTo>
                                    <a:lnTo>
                                      <a:pt x="32744" y="40021"/>
                                    </a:lnTo>
                                    <a:lnTo>
                                      <a:pt x="42863" y="0"/>
                                    </a:lnTo>
                                    <a:lnTo>
                                      <a:pt x="52981" y="40021"/>
                                    </a:lnTo>
                                    <a:lnTo>
                                      <a:pt x="85725" y="40020"/>
                                    </a:lnTo>
                                    <a:lnTo>
                                      <a:pt x="59234" y="64754"/>
                                    </a:lnTo>
                                    <a:lnTo>
                                      <a:pt x="69353" y="104775"/>
                                    </a:lnTo>
                                    <a:lnTo>
                                      <a:pt x="42863" y="80040"/>
                                    </a:lnTo>
                                    <a:lnTo>
                                      <a:pt x="16372" y="104775"/>
                                    </a:lnTo>
                                    <a:lnTo>
                                      <a:pt x="26491" y="64754"/>
                                    </a:lnTo>
                                    <a:lnTo>
                                      <a:pt x="0" y="40020"/>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5A416C" id="5-puntige ster 54" o:spid="_x0000_s1026" style="position:absolute;margin-left:8.45pt;margin-top:2.65pt;width:6.75pt;height:8.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7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" path="m,40020r32744,1l42863,,52981,40021r32744,-1l59234,64754r10119,40021l42863,80040,16372,104775,26491,64754,,40020xe" fillcolor="#4f81bd" strokecolor="#243f60" strokeweight="2pt">
                      <v:path arrowok="t" o:connecttype="custom" o:connectlocs="0,40020;32744,40021;42863,0;52981,40021;85725,40020;59234,64754;69353,104775;42863,80040;16372,104775;26491,64754;0,40020" o:connectangles="0,0,0,0,0,0,0,0,0,0,0"/>
                    </v:shape>
                  </w:pict>
                </mc:Fallback>
              </mc:AlternateContent>
            </w:r>
            <w:r w:rsidR="003167C2" w:rsidRPr="00010278">
              <w:rPr>
                <w:rFonts w:ascii="Arial" w:hAnsi="Arial" w:cs="Arial"/>
                <w:sz w:val="16"/>
                <w:szCs w:val="16"/>
              </w:rPr>
              <w:sym w:font="Wingdings 2" w:char="F099"/>
            </w:r>
            <w:r w:rsidR="003167C2" w:rsidRPr="00010278">
              <w:rPr>
                <w:rFonts w:ascii="Arial" w:hAnsi="Arial" w:cs="Arial"/>
                <w:sz w:val="16"/>
                <w:szCs w:val="16"/>
              </w:rPr>
              <w:t xml:space="preserve"> </w:t>
            </w:r>
          </w:p>
        </w:tc>
        <w:tc>
          <w:tcPr>
            <w:tcW w:w="872" w:type="pct"/>
            <w:tcBorders>
              <w:left w:val="single" w:sz="18" w:space="0" w:color="auto"/>
              <w:right w:val="single" w:sz="18" w:space="0" w:color="auto"/>
            </w:tcBorders>
            <w:vAlign w:val="center"/>
          </w:tcPr>
          <w:p w14:paraId="74576D7D" w14:textId="77777777" w:rsidR="003167C2" w:rsidRPr="00010278" w:rsidRDefault="003167C2" w:rsidP="00CD68BC">
            <w:pPr>
              <w:spacing w:line="360" w:lineRule="auto"/>
              <w:ind w:left="-85"/>
              <w:jc w:val="both"/>
              <w:rPr>
                <w:rFonts w:ascii="Arial" w:hAnsi="Arial" w:cs="Arial"/>
                <w:sz w:val="16"/>
                <w:szCs w:val="16"/>
              </w:rPr>
            </w:pPr>
            <w:r w:rsidRPr="00010278">
              <w:rPr>
                <w:rFonts w:ascii="Arial" w:hAnsi="Arial" w:cs="Arial"/>
                <w:sz w:val="16"/>
                <w:szCs w:val="16"/>
              </w:rPr>
              <w:sym w:font="Wingdings 2" w:char="F099"/>
            </w:r>
            <w:r w:rsidRPr="00010278">
              <w:rPr>
                <w:rFonts w:ascii="Arial" w:hAnsi="Arial" w:cs="Arial"/>
                <w:sz w:val="16"/>
                <w:szCs w:val="16"/>
              </w:rPr>
              <w:t xml:space="preserve"> </w:t>
            </w:r>
            <w:r w:rsidRPr="00010278">
              <w:rPr>
                <w:rFonts w:ascii="Arial" w:hAnsi="Arial" w:cs="Arial"/>
                <w:sz w:val="44"/>
                <w:szCs w:val="44"/>
              </w:rPr>
              <w:sym w:font="Wingdings" w:char="F04B"/>
            </w:r>
          </w:p>
        </w:tc>
      </w:tr>
      <w:tr w:rsidR="003167C2" w:rsidRPr="00010278" w14:paraId="65D06114" w14:textId="77777777" w:rsidTr="000341F5">
        <w:trPr>
          <w:trHeight w:val="276"/>
        </w:trPr>
        <w:tc>
          <w:tcPr>
            <w:tcW w:w="0" w:type="auto"/>
            <w:vMerge/>
            <w:tcBorders>
              <w:top w:val="single" w:sz="18" w:space="0" w:color="auto"/>
              <w:left w:val="single" w:sz="18" w:space="0" w:color="auto"/>
              <w:bottom w:val="single" w:sz="18" w:space="0" w:color="auto"/>
              <w:right w:val="single" w:sz="18" w:space="0" w:color="auto"/>
            </w:tcBorders>
            <w:vAlign w:val="center"/>
          </w:tcPr>
          <w:p w14:paraId="620F4244" w14:textId="77777777" w:rsidR="003167C2" w:rsidRPr="00010278" w:rsidRDefault="003167C2" w:rsidP="00CD68BC">
            <w:pPr>
              <w:spacing w:after="0" w:line="360" w:lineRule="auto"/>
              <w:jc w:val="both"/>
              <w:rPr>
                <w:rFonts w:ascii="Times New Roman" w:hAnsi="Times New Roman"/>
                <w:b/>
                <w:bCs/>
                <w:sz w:val="20"/>
                <w:szCs w:val="20"/>
              </w:rPr>
            </w:pPr>
          </w:p>
        </w:tc>
        <w:tc>
          <w:tcPr>
            <w:tcW w:w="873" w:type="pct"/>
            <w:tcBorders>
              <w:left w:val="single" w:sz="18" w:space="0" w:color="auto"/>
              <w:bottom w:val="single" w:sz="18" w:space="0" w:color="auto"/>
              <w:right w:val="single" w:sz="18" w:space="0" w:color="auto"/>
            </w:tcBorders>
            <w:vAlign w:val="center"/>
          </w:tcPr>
          <w:p w14:paraId="7E6E1BD7" w14:textId="258EDBCF" w:rsidR="003167C2" w:rsidRPr="00010278" w:rsidRDefault="00594D8E" w:rsidP="00CD68BC">
            <w:pPr>
              <w:spacing w:line="360" w:lineRule="auto"/>
              <w:ind w:left="-85"/>
              <w:jc w:val="both"/>
              <w:rPr>
                <w:rFonts w:ascii="Arial" w:hAnsi="Arial" w:cs="Arial"/>
                <w:sz w:val="16"/>
                <w:szCs w:val="16"/>
              </w:rPr>
            </w:pPr>
            <w:r w:rsidRPr="00010278">
              <w:rPr>
                <w:noProof/>
                <w:lang w:eastAsia="nl-NL"/>
              </w:rPr>
              <mc:AlternateContent>
                <mc:Choice Requires="wps">
                  <w:drawing>
                    <wp:anchor distT="0" distB="0" distL="114300" distR="114300" simplePos="0" relativeHeight="251683328" behindDoc="0" locked="0" layoutInCell="1" allowOverlap="1" wp14:anchorId="0EB1C8D2" wp14:editId="48D81AF4">
                      <wp:simplePos x="0" y="0"/>
                      <wp:positionH relativeFrom="column">
                        <wp:posOffset>116840</wp:posOffset>
                      </wp:positionH>
                      <wp:positionV relativeFrom="paragraph">
                        <wp:posOffset>24765</wp:posOffset>
                      </wp:positionV>
                      <wp:extent cx="85725" cy="104775"/>
                      <wp:effectExtent l="52705" t="72390" r="52070" b="60960"/>
                      <wp:wrapNone/>
                      <wp:docPr id="2" name="5-puntige ster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104775"/>
                              </a:xfrm>
                              <a:custGeom>
                                <a:avLst/>
                                <a:gdLst>
                                  <a:gd name="T0" fmla="*/ 0 w 85725"/>
                                  <a:gd name="T1" fmla="*/ 40020 h 104775"/>
                                  <a:gd name="T2" fmla="*/ 32744 w 85725"/>
                                  <a:gd name="T3" fmla="*/ 40021 h 104775"/>
                                  <a:gd name="T4" fmla="*/ 42863 w 85725"/>
                                  <a:gd name="T5" fmla="*/ 0 h 104775"/>
                                  <a:gd name="T6" fmla="*/ 52981 w 85725"/>
                                  <a:gd name="T7" fmla="*/ 40021 h 104775"/>
                                  <a:gd name="T8" fmla="*/ 85725 w 85725"/>
                                  <a:gd name="T9" fmla="*/ 40020 h 104775"/>
                                  <a:gd name="T10" fmla="*/ 59234 w 85725"/>
                                  <a:gd name="T11" fmla="*/ 64754 h 104775"/>
                                  <a:gd name="T12" fmla="*/ 69353 w 85725"/>
                                  <a:gd name="T13" fmla="*/ 104775 h 104775"/>
                                  <a:gd name="T14" fmla="*/ 42863 w 85725"/>
                                  <a:gd name="T15" fmla="*/ 80040 h 104775"/>
                                  <a:gd name="T16" fmla="*/ 16372 w 85725"/>
                                  <a:gd name="T17" fmla="*/ 104775 h 104775"/>
                                  <a:gd name="T18" fmla="*/ 26491 w 85725"/>
                                  <a:gd name="T19" fmla="*/ 64754 h 104775"/>
                                  <a:gd name="T20" fmla="*/ 0 w 85725"/>
                                  <a:gd name="T21" fmla="*/ 40020 h 1047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5725" h="104775">
                                    <a:moveTo>
                                      <a:pt x="0" y="40020"/>
                                    </a:moveTo>
                                    <a:lnTo>
                                      <a:pt x="32744" y="40021"/>
                                    </a:lnTo>
                                    <a:lnTo>
                                      <a:pt x="42863" y="0"/>
                                    </a:lnTo>
                                    <a:lnTo>
                                      <a:pt x="52981" y="40021"/>
                                    </a:lnTo>
                                    <a:lnTo>
                                      <a:pt x="85725" y="40020"/>
                                    </a:lnTo>
                                    <a:lnTo>
                                      <a:pt x="59234" y="64754"/>
                                    </a:lnTo>
                                    <a:lnTo>
                                      <a:pt x="69353" y="104775"/>
                                    </a:lnTo>
                                    <a:lnTo>
                                      <a:pt x="42863" y="80040"/>
                                    </a:lnTo>
                                    <a:lnTo>
                                      <a:pt x="16372" y="104775"/>
                                    </a:lnTo>
                                    <a:lnTo>
                                      <a:pt x="26491" y="64754"/>
                                    </a:lnTo>
                                    <a:lnTo>
                                      <a:pt x="0" y="40020"/>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7E963C" id="5-puntige ster 56" o:spid="_x0000_s1026" style="position:absolute;margin-left:9.2pt;margin-top:1.95pt;width:6.75pt;height:8.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7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" path="m,40020r32744,1l42863,,52981,40021r32744,-1l59234,64754r10119,40021l42863,80040,16372,104775,26491,64754,,40020xe" fillcolor="#4f81bd" strokecolor="#243f60" strokeweight="2pt">
                      <v:path arrowok="t" o:connecttype="custom" o:connectlocs="0,40020;32744,40021;42863,0;52981,40021;85725,40020;59234,64754;69353,104775;42863,80040;16372,104775;26491,64754;0,40020" o:connectangles="0,0,0,0,0,0,0,0,0,0,0"/>
                    </v:shape>
                  </w:pict>
                </mc:Fallback>
              </mc:AlternateContent>
            </w:r>
            <w:r w:rsidR="003167C2" w:rsidRPr="00010278">
              <w:rPr>
                <w:rFonts w:ascii="Arial" w:hAnsi="Arial" w:cs="Arial"/>
                <w:sz w:val="16"/>
                <w:szCs w:val="16"/>
              </w:rPr>
              <w:sym w:font="Wingdings 2" w:char="F099"/>
            </w:r>
            <w:r w:rsidR="003167C2" w:rsidRPr="00010278">
              <w:rPr>
                <w:rFonts w:ascii="Arial" w:hAnsi="Arial" w:cs="Arial"/>
                <w:sz w:val="16"/>
                <w:szCs w:val="16"/>
              </w:rPr>
              <w:t xml:space="preserve"> </w:t>
            </w:r>
          </w:p>
        </w:tc>
        <w:tc>
          <w:tcPr>
            <w:tcW w:w="872" w:type="pct"/>
            <w:tcBorders>
              <w:left w:val="single" w:sz="18" w:space="0" w:color="auto"/>
              <w:bottom w:val="single" w:sz="18" w:space="0" w:color="auto"/>
              <w:right w:val="single" w:sz="18" w:space="0" w:color="auto"/>
            </w:tcBorders>
            <w:vAlign w:val="center"/>
          </w:tcPr>
          <w:p w14:paraId="612F11F2" w14:textId="77777777" w:rsidR="003167C2" w:rsidRPr="00010278" w:rsidRDefault="003167C2" w:rsidP="00CD68BC">
            <w:pPr>
              <w:spacing w:line="360" w:lineRule="auto"/>
              <w:ind w:left="-85"/>
              <w:jc w:val="both"/>
              <w:rPr>
                <w:rFonts w:ascii="Arial" w:hAnsi="Arial" w:cs="Arial"/>
                <w:sz w:val="16"/>
                <w:szCs w:val="16"/>
              </w:rPr>
            </w:pPr>
            <w:r w:rsidRPr="00010278">
              <w:rPr>
                <w:rFonts w:ascii="Arial" w:hAnsi="Arial" w:cs="Arial"/>
                <w:sz w:val="16"/>
                <w:szCs w:val="16"/>
              </w:rPr>
              <w:sym w:font="Wingdings 2" w:char="F099"/>
            </w:r>
            <w:r w:rsidRPr="00010278">
              <w:rPr>
                <w:rFonts w:ascii="Arial" w:hAnsi="Arial" w:cs="Arial"/>
                <w:sz w:val="16"/>
                <w:szCs w:val="16"/>
              </w:rPr>
              <w:t xml:space="preserve"> </w:t>
            </w:r>
            <w:r w:rsidRPr="00010278">
              <w:rPr>
                <w:rFonts w:ascii="Arial" w:hAnsi="Arial" w:cs="Arial"/>
                <w:sz w:val="44"/>
                <w:szCs w:val="44"/>
              </w:rPr>
              <w:sym w:font="Wingdings" w:char="F04C"/>
            </w:r>
          </w:p>
        </w:tc>
      </w:tr>
    </w:tbl>
    <w:p w14:paraId="06293940" w14:textId="77777777" w:rsidR="003167C2" w:rsidRPr="00010278" w:rsidRDefault="003167C2" w:rsidP="00CD68BC">
      <w:pPr>
        <w:spacing w:line="360" w:lineRule="auto"/>
        <w:jc w:val="both"/>
        <w:rPr>
          <w:rFonts w:ascii="Arial" w:hAnsi="Arial" w:cs="Arial"/>
          <w:b/>
          <w:bCs/>
        </w:rPr>
      </w:pPr>
    </w:p>
    <w:p w14:paraId="7685FED3" w14:textId="77777777" w:rsidR="003167C2" w:rsidRPr="00010278" w:rsidRDefault="003167C2" w:rsidP="00CD68BC">
      <w:pPr>
        <w:pStyle w:val="NoSpacing"/>
        <w:numPr>
          <w:ilvl w:val="0"/>
          <w:numId w:val="6"/>
        </w:numPr>
        <w:spacing w:line="360" w:lineRule="auto"/>
        <w:jc w:val="both"/>
        <w:rPr>
          <w:rFonts w:ascii="Times New Roman" w:hAnsi="Times New Roman"/>
          <w:sz w:val="24"/>
          <w:szCs w:val="24"/>
          <w:lang w:val="en-GB"/>
        </w:rPr>
      </w:pPr>
      <w:r w:rsidRPr="00010278">
        <w:rPr>
          <w:rFonts w:ascii="Times New Roman" w:hAnsi="Times New Roman"/>
          <w:sz w:val="24"/>
          <w:szCs w:val="24"/>
          <w:lang w:val="en-GB"/>
        </w:rPr>
        <w:t>Modifications were made to simplify the questionnaire for the children:</w:t>
      </w:r>
    </w:p>
    <w:p w14:paraId="0D8DD5CC" w14:textId="77777777" w:rsidR="003167C2" w:rsidRPr="00010278" w:rsidRDefault="003167C2" w:rsidP="00CD68BC">
      <w:pPr>
        <w:pStyle w:val="NoSpacing"/>
        <w:numPr>
          <w:ilvl w:val="0"/>
          <w:numId w:val="9"/>
        </w:numPr>
        <w:spacing w:line="360" w:lineRule="auto"/>
        <w:jc w:val="both"/>
        <w:rPr>
          <w:rFonts w:ascii="Times New Roman" w:hAnsi="Times New Roman"/>
          <w:sz w:val="24"/>
          <w:szCs w:val="24"/>
          <w:lang w:val="en-GB"/>
        </w:rPr>
      </w:pPr>
      <w:r w:rsidRPr="00010278">
        <w:rPr>
          <w:rFonts w:ascii="Times New Roman" w:hAnsi="Times New Roman"/>
          <w:sz w:val="24"/>
          <w:szCs w:val="24"/>
          <w:lang w:val="en-GB"/>
        </w:rPr>
        <w:t xml:space="preserve">Firstly, the original version contained twenty “Who-am-I”- questions, but the modified version contained only seven questions. </w:t>
      </w:r>
    </w:p>
    <w:p w14:paraId="154FB161" w14:textId="2E655DD9" w:rsidR="003167C2" w:rsidRPr="00010278" w:rsidRDefault="00594D8E" w:rsidP="00CD68BC">
      <w:pPr>
        <w:pStyle w:val="NoSpacing"/>
        <w:numPr>
          <w:ilvl w:val="0"/>
          <w:numId w:val="9"/>
        </w:numPr>
        <w:spacing w:line="360" w:lineRule="auto"/>
        <w:jc w:val="both"/>
        <w:rPr>
          <w:rFonts w:ascii="Times New Roman" w:hAnsi="Times New Roman"/>
          <w:sz w:val="24"/>
          <w:szCs w:val="24"/>
          <w:lang w:val="en-GB"/>
        </w:rPr>
      </w:pPr>
      <w:r w:rsidRPr="00010278">
        <w:rPr>
          <w:noProof/>
          <w:lang w:eastAsia="nl-NL"/>
        </w:rPr>
        <mc:AlternateContent>
          <mc:Choice Requires="wps">
            <w:drawing>
              <wp:anchor distT="0" distB="0" distL="114300" distR="114300" simplePos="0" relativeHeight="251684352" behindDoc="0" locked="0" layoutInCell="1" allowOverlap="1" wp14:anchorId="5571DAA8" wp14:editId="3E0A5B82">
                <wp:simplePos x="0" y="0"/>
                <wp:positionH relativeFrom="column">
                  <wp:posOffset>1838960</wp:posOffset>
                </wp:positionH>
                <wp:positionV relativeFrom="paragraph">
                  <wp:posOffset>1109980</wp:posOffset>
                </wp:positionV>
                <wp:extent cx="85725" cy="104775"/>
                <wp:effectExtent l="52705" t="69215" r="52070" b="54610"/>
                <wp:wrapNone/>
                <wp:docPr id="1" name="5-puntige ster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104775"/>
                        </a:xfrm>
                        <a:custGeom>
                          <a:avLst/>
                          <a:gdLst>
                            <a:gd name="T0" fmla="*/ 0 w 85725"/>
                            <a:gd name="T1" fmla="*/ 40020 h 104775"/>
                            <a:gd name="T2" fmla="*/ 32744 w 85725"/>
                            <a:gd name="T3" fmla="*/ 40021 h 104775"/>
                            <a:gd name="T4" fmla="*/ 42863 w 85725"/>
                            <a:gd name="T5" fmla="*/ 0 h 104775"/>
                            <a:gd name="T6" fmla="*/ 52981 w 85725"/>
                            <a:gd name="T7" fmla="*/ 40021 h 104775"/>
                            <a:gd name="T8" fmla="*/ 85725 w 85725"/>
                            <a:gd name="T9" fmla="*/ 40020 h 104775"/>
                            <a:gd name="T10" fmla="*/ 59234 w 85725"/>
                            <a:gd name="T11" fmla="*/ 64754 h 104775"/>
                            <a:gd name="T12" fmla="*/ 69353 w 85725"/>
                            <a:gd name="T13" fmla="*/ 104775 h 104775"/>
                            <a:gd name="T14" fmla="*/ 42863 w 85725"/>
                            <a:gd name="T15" fmla="*/ 80040 h 104775"/>
                            <a:gd name="T16" fmla="*/ 16372 w 85725"/>
                            <a:gd name="T17" fmla="*/ 104775 h 104775"/>
                            <a:gd name="T18" fmla="*/ 26491 w 85725"/>
                            <a:gd name="T19" fmla="*/ 64754 h 104775"/>
                            <a:gd name="T20" fmla="*/ 0 w 85725"/>
                            <a:gd name="T21" fmla="*/ 40020 h 1047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5725" h="104775">
                              <a:moveTo>
                                <a:pt x="0" y="40020"/>
                              </a:moveTo>
                              <a:lnTo>
                                <a:pt x="32744" y="40021"/>
                              </a:lnTo>
                              <a:lnTo>
                                <a:pt x="42863" y="0"/>
                              </a:lnTo>
                              <a:lnTo>
                                <a:pt x="52981" y="40021"/>
                              </a:lnTo>
                              <a:lnTo>
                                <a:pt x="85725" y="40020"/>
                              </a:lnTo>
                              <a:lnTo>
                                <a:pt x="59234" y="64754"/>
                              </a:lnTo>
                              <a:lnTo>
                                <a:pt x="69353" y="104775"/>
                              </a:lnTo>
                              <a:lnTo>
                                <a:pt x="42863" y="80040"/>
                              </a:lnTo>
                              <a:lnTo>
                                <a:pt x="16372" y="104775"/>
                              </a:lnTo>
                              <a:lnTo>
                                <a:pt x="26491" y="64754"/>
                              </a:lnTo>
                              <a:lnTo>
                                <a:pt x="0" y="40020"/>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A35621" id="5-puntige ster 25" o:spid="_x0000_s1026" style="position:absolute;margin-left:144.8pt;margin-top:87.4pt;width:6.75pt;height:8.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7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" path="m,40020r32744,1l42863,,52981,40021r32744,-1l59234,64754r10119,40021l42863,80040,16372,104775,26491,64754,,40020xe" fillcolor="#4f81bd" strokecolor="#243f60" strokeweight="2pt">
                <v:path arrowok="t" o:connecttype="custom" o:connectlocs="0,40020;32744,40021;42863,0;52981,40021;85725,40020;59234,64754;69353,104775;42863,80040;16372,104775;26491,64754;0,40020" o:connectangles="0,0,0,0,0,0,0,0,0,0,0"/>
              </v:shape>
            </w:pict>
          </mc:Fallback>
        </mc:AlternateContent>
      </w:r>
      <w:r w:rsidR="003167C2" w:rsidRPr="00010278">
        <w:rPr>
          <w:rFonts w:ascii="Times New Roman" w:hAnsi="Times New Roman"/>
          <w:bCs/>
          <w:sz w:val="24"/>
          <w:szCs w:val="24"/>
          <w:lang w:val="en-US" w:eastAsia="nl-NL"/>
        </w:rPr>
        <w:t>Secondly, a question was added to determine how important the characteristics were to the participants. This question was rated on a three-point scale. The response options of the first question were “important”, “in between”, and “unimportant”. These options were visualized for the children with stars (   ). Three stars indicated an “important” characteristic, two stars indicated the “in between” response option, and one star indicated an “unimportant” characteristic.</w:t>
      </w:r>
    </w:p>
    <w:p w14:paraId="2D54878B" w14:textId="77777777" w:rsidR="003167C2" w:rsidRPr="00010278" w:rsidRDefault="003167C2" w:rsidP="00CD68BC">
      <w:pPr>
        <w:pStyle w:val="NoSpacing"/>
        <w:numPr>
          <w:ilvl w:val="0"/>
          <w:numId w:val="9"/>
        </w:numPr>
        <w:spacing w:line="360" w:lineRule="auto"/>
        <w:jc w:val="both"/>
        <w:rPr>
          <w:rFonts w:ascii="Times New Roman" w:hAnsi="Times New Roman"/>
          <w:sz w:val="24"/>
          <w:szCs w:val="24"/>
          <w:lang w:val="en-GB"/>
        </w:rPr>
      </w:pPr>
      <w:r w:rsidRPr="00010278">
        <w:rPr>
          <w:rFonts w:ascii="Times New Roman" w:hAnsi="Times New Roman"/>
          <w:bCs/>
          <w:sz w:val="24"/>
          <w:szCs w:val="24"/>
          <w:lang w:val="en-US" w:eastAsia="nl-NL"/>
        </w:rPr>
        <w:t>Thirdly, a question was added to determine how satisfied the participants were with their characteristics. This question was rated on a three-point scale, the response options were “happy”, “in between”, and “unhappy”. These options were visualized for children with smileys. A smiling face (</w:t>
      </w:r>
      <w:r w:rsidRPr="00010278">
        <w:rPr>
          <w:rFonts w:ascii="Times New Roman" w:hAnsi="Times New Roman"/>
          <w:bCs/>
          <w:sz w:val="24"/>
          <w:szCs w:val="24"/>
          <w:lang w:val="en-US" w:eastAsia="nl-NL"/>
        </w:rPr>
        <w:sym w:font="Wingdings" w:char="F04A"/>
      </w:r>
      <w:r w:rsidRPr="00010278">
        <w:rPr>
          <w:rFonts w:ascii="Times New Roman" w:hAnsi="Times New Roman"/>
          <w:bCs/>
          <w:sz w:val="24"/>
          <w:szCs w:val="24"/>
          <w:lang w:val="en-US" w:eastAsia="nl-NL"/>
        </w:rPr>
        <w:t>) indicated the “happy” response option, the neutral face (</w:t>
      </w:r>
      <w:r w:rsidRPr="00010278">
        <w:rPr>
          <w:rFonts w:ascii="Times New Roman" w:hAnsi="Times New Roman"/>
          <w:bCs/>
          <w:sz w:val="24"/>
          <w:szCs w:val="24"/>
          <w:lang w:val="en-US" w:eastAsia="nl-NL"/>
        </w:rPr>
        <w:sym w:font="Wingdings" w:char="F04B"/>
      </w:r>
      <w:r w:rsidRPr="00010278">
        <w:rPr>
          <w:rFonts w:ascii="Times New Roman" w:hAnsi="Times New Roman"/>
          <w:bCs/>
          <w:sz w:val="24"/>
          <w:szCs w:val="24"/>
          <w:lang w:val="en-US" w:eastAsia="nl-NL"/>
        </w:rPr>
        <w:t xml:space="preserve">) indicated </w:t>
      </w:r>
      <w:r w:rsidRPr="00010278">
        <w:rPr>
          <w:rFonts w:ascii="Times New Roman" w:hAnsi="Times New Roman"/>
          <w:bCs/>
          <w:sz w:val="24"/>
          <w:szCs w:val="24"/>
          <w:lang w:val="en-US" w:eastAsia="nl-NL"/>
        </w:rPr>
        <w:lastRenderedPageBreak/>
        <w:t>the “in between” response option, and the sad face (</w:t>
      </w:r>
      <w:r w:rsidRPr="00010278">
        <w:rPr>
          <w:rFonts w:ascii="Times New Roman" w:hAnsi="Times New Roman"/>
          <w:bCs/>
          <w:sz w:val="24"/>
          <w:szCs w:val="24"/>
          <w:lang w:val="en-US" w:eastAsia="nl-NL"/>
        </w:rPr>
        <w:sym w:font="Wingdings" w:char="F04C"/>
      </w:r>
      <w:r w:rsidRPr="00010278">
        <w:rPr>
          <w:rFonts w:ascii="Times New Roman" w:hAnsi="Times New Roman"/>
          <w:bCs/>
          <w:sz w:val="24"/>
          <w:szCs w:val="24"/>
          <w:lang w:val="en-US" w:eastAsia="nl-NL"/>
        </w:rPr>
        <w:t>) indicated the “unhappy” response option.</w:t>
      </w:r>
    </w:p>
    <w:p w14:paraId="1EE0A6E8" w14:textId="77777777" w:rsidR="003167C2" w:rsidRPr="00010278" w:rsidRDefault="003167C2" w:rsidP="00CD68BC">
      <w:pPr>
        <w:pStyle w:val="NoSpacing"/>
        <w:spacing w:line="360" w:lineRule="auto"/>
        <w:ind w:left="1800"/>
        <w:jc w:val="both"/>
        <w:rPr>
          <w:rFonts w:ascii="Times New Roman" w:hAnsi="Times New Roman"/>
          <w:sz w:val="24"/>
          <w:szCs w:val="24"/>
          <w:lang w:val="en-GB"/>
        </w:rPr>
      </w:pPr>
    </w:p>
    <w:p w14:paraId="2B6FC9BB" w14:textId="77777777" w:rsidR="003167C2" w:rsidRPr="00010278" w:rsidRDefault="003167C2" w:rsidP="00CD68BC">
      <w:pPr>
        <w:pStyle w:val="ListParagraph"/>
        <w:numPr>
          <w:ilvl w:val="0"/>
          <w:numId w:val="15"/>
        </w:numPr>
        <w:spacing w:after="0" w:line="360" w:lineRule="auto"/>
        <w:jc w:val="both"/>
        <w:rPr>
          <w:rFonts w:ascii="Times New Roman" w:hAnsi="Times New Roman"/>
          <w:bCs/>
          <w:i/>
          <w:sz w:val="24"/>
          <w:szCs w:val="24"/>
          <w:lang w:val="en-US"/>
        </w:rPr>
      </w:pPr>
      <w:r w:rsidRPr="00010278">
        <w:rPr>
          <w:rFonts w:ascii="Times New Roman" w:hAnsi="Times New Roman"/>
          <w:bCs/>
          <w:i/>
          <w:sz w:val="24"/>
          <w:szCs w:val="24"/>
          <w:lang w:val="en-US"/>
        </w:rPr>
        <w:t>Traumatic event screening</w:t>
      </w:r>
    </w:p>
    <w:p w14:paraId="7A9ACE4A" w14:textId="77777777" w:rsidR="003167C2" w:rsidRPr="00010278" w:rsidRDefault="003167C2" w:rsidP="00CD68BC">
      <w:pPr>
        <w:pStyle w:val="NoSpacing"/>
        <w:numPr>
          <w:ilvl w:val="0"/>
          <w:numId w:val="10"/>
        </w:numPr>
        <w:spacing w:line="360" w:lineRule="auto"/>
        <w:jc w:val="both"/>
        <w:rPr>
          <w:rFonts w:ascii="Times New Roman" w:hAnsi="Times New Roman"/>
          <w:sz w:val="24"/>
          <w:szCs w:val="24"/>
          <w:lang w:val="en-GB"/>
        </w:rPr>
      </w:pPr>
      <w:r w:rsidRPr="00010278">
        <w:rPr>
          <w:rFonts w:ascii="Times New Roman" w:hAnsi="Times New Roman"/>
          <w:sz w:val="24"/>
          <w:szCs w:val="24"/>
          <w:lang w:val="en-GB"/>
        </w:rPr>
        <w:t>Modified version of the Traumatic event screening</w:t>
      </w:r>
    </w:p>
    <w:p w14:paraId="1FE8F867" w14:textId="77777777" w:rsidR="003167C2" w:rsidRPr="00010278" w:rsidRDefault="003167C2" w:rsidP="00CD68BC">
      <w:pPr>
        <w:pStyle w:val="NoSpacing"/>
        <w:spacing w:line="360" w:lineRule="auto"/>
        <w:ind w:left="1080"/>
        <w:jc w:val="both"/>
        <w:rPr>
          <w:rFonts w:ascii="Times New Roman" w:hAnsi="Times New Roman"/>
          <w:sz w:val="24"/>
          <w:szCs w:val="24"/>
          <w:lang w:val="en-GB"/>
        </w:rPr>
      </w:pPr>
    </w:p>
    <w:p w14:paraId="37B82661" w14:textId="16CFA8C4" w:rsidR="003167C2" w:rsidRPr="00010278" w:rsidRDefault="003167C2" w:rsidP="00CD68BC">
      <w:pPr>
        <w:spacing w:line="360" w:lineRule="auto"/>
        <w:ind w:right="-567"/>
        <w:jc w:val="both"/>
        <w:rPr>
          <w:rFonts w:ascii="Arial" w:hAnsi="Arial" w:cs="Arial"/>
          <w:sz w:val="28"/>
          <w:szCs w:val="28"/>
          <w:lang w:val="en-GB"/>
        </w:rPr>
      </w:pPr>
      <w:r w:rsidRPr="00010278">
        <w:rPr>
          <w:rFonts w:ascii="Arial" w:hAnsi="Arial" w:cs="Arial"/>
          <w:lang w:val="en-US"/>
        </w:rPr>
        <w:t xml:space="preserve">Here are a couple of questions about bad things that often happen to children your age and I want you to put an X in the box when any of these things happened to you </w:t>
      </w:r>
      <w:r w:rsidRPr="00010278">
        <w:rPr>
          <w:rFonts w:ascii="Arial" w:hAnsi="Arial" w:cs="Arial"/>
          <w:b/>
          <w:lang w:val="en-US"/>
        </w:rPr>
        <w:t>now or within 2 years</w:t>
      </w:r>
      <w:r w:rsidRPr="00010278">
        <w:rPr>
          <w:rFonts w:ascii="Arial" w:hAnsi="Arial" w:cs="Arial"/>
          <w:lang w:val="en-US"/>
        </w:rPr>
        <w:t xml:space="preserve">. </w:t>
      </w:r>
      <w:r w:rsidRPr="00010278">
        <w:rPr>
          <w:rFonts w:ascii="Arial" w:hAnsi="Arial" w:cs="Arial"/>
          <w:lang w:val="en-GB"/>
        </w:rPr>
        <w:t xml:space="preserve">For each sentence you only check </w:t>
      </w:r>
      <w:r w:rsidRPr="00010278">
        <w:rPr>
          <w:rFonts w:ascii="Arial" w:hAnsi="Arial" w:cs="Arial"/>
          <w:u w:val="single"/>
          <w:lang w:val="en-GB"/>
        </w:rPr>
        <w:t>ONE</w:t>
      </w:r>
      <w:r w:rsidRPr="00010278">
        <w:rPr>
          <w:rFonts w:ascii="Arial" w:hAnsi="Arial" w:cs="Arial"/>
          <w:lang w:val="en-GB"/>
        </w:rPr>
        <w:t xml:space="preserv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6"/>
        <w:gridCol w:w="992"/>
        <w:gridCol w:w="1024"/>
      </w:tblGrid>
      <w:tr w:rsidR="003167C2" w:rsidRPr="00010278" w14:paraId="68ABEC87" w14:textId="77777777" w:rsidTr="000341F5">
        <w:tc>
          <w:tcPr>
            <w:tcW w:w="7196" w:type="dxa"/>
          </w:tcPr>
          <w:p w14:paraId="2EA52F6E" w14:textId="77777777" w:rsidR="003167C2" w:rsidRPr="00010278" w:rsidRDefault="003167C2" w:rsidP="00CD68BC">
            <w:pPr>
              <w:spacing w:after="0" w:line="360" w:lineRule="auto"/>
              <w:ind w:right="-567"/>
              <w:jc w:val="both"/>
              <w:rPr>
                <w:rFonts w:ascii="Arial" w:hAnsi="Arial" w:cs="Arial"/>
                <w:sz w:val="28"/>
                <w:szCs w:val="28"/>
                <w:lang w:val="en-GB"/>
              </w:rPr>
            </w:pPr>
          </w:p>
        </w:tc>
        <w:tc>
          <w:tcPr>
            <w:tcW w:w="992" w:type="dxa"/>
          </w:tcPr>
          <w:p w14:paraId="121960C9" w14:textId="77777777" w:rsidR="003167C2" w:rsidRPr="00010278" w:rsidRDefault="003167C2" w:rsidP="00CD68BC">
            <w:pPr>
              <w:spacing w:after="0" w:line="360" w:lineRule="auto"/>
              <w:ind w:right="-567"/>
              <w:jc w:val="both"/>
              <w:rPr>
                <w:rFonts w:ascii="Arial" w:hAnsi="Arial" w:cs="Arial"/>
                <w:sz w:val="28"/>
                <w:szCs w:val="28"/>
              </w:rPr>
            </w:pPr>
            <w:r w:rsidRPr="00010278">
              <w:rPr>
                <w:rFonts w:ascii="Arial" w:hAnsi="Arial" w:cs="Arial"/>
                <w:sz w:val="28"/>
                <w:szCs w:val="28"/>
              </w:rPr>
              <w:t>Yes</w:t>
            </w:r>
          </w:p>
        </w:tc>
        <w:tc>
          <w:tcPr>
            <w:tcW w:w="1024" w:type="dxa"/>
          </w:tcPr>
          <w:p w14:paraId="72A2BFFB" w14:textId="77777777" w:rsidR="003167C2" w:rsidRPr="00010278" w:rsidRDefault="003167C2" w:rsidP="00CD68BC">
            <w:pPr>
              <w:spacing w:after="0" w:line="360" w:lineRule="auto"/>
              <w:ind w:right="-567"/>
              <w:jc w:val="both"/>
              <w:rPr>
                <w:rFonts w:ascii="Arial" w:hAnsi="Arial" w:cs="Arial"/>
                <w:sz w:val="28"/>
                <w:szCs w:val="28"/>
              </w:rPr>
            </w:pPr>
            <w:r w:rsidRPr="00010278">
              <w:rPr>
                <w:rFonts w:ascii="Arial" w:hAnsi="Arial" w:cs="Arial"/>
                <w:sz w:val="28"/>
                <w:szCs w:val="28"/>
              </w:rPr>
              <w:t>No</w:t>
            </w:r>
          </w:p>
        </w:tc>
      </w:tr>
      <w:tr w:rsidR="003167C2" w:rsidRPr="00010278" w14:paraId="78E22424" w14:textId="77777777" w:rsidTr="000341F5">
        <w:tc>
          <w:tcPr>
            <w:tcW w:w="7196" w:type="dxa"/>
          </w:tcPr>
          <w:p w14:paraId="269DEA0F" w14:textId="77777777" w:rsidR="003167C2" w:rsidRPr="00010278" w:rsidRDefault="003167C2" w:rsidP="00CD68BC">
            <w:pPr>
              <w:pStyle w:val="ListParagraph"/>
              <w:numPr>
                <w:ilvl w:val="0"/>
                <w:numId w:val="11"/>
              </w:numPr>
              <w:spacing w:after="0" w:line="360" w:lineRule="auto"/>
              <w:ind w:right="-567"/>
              <w:jc w:val="both"/>
              <w:rPr>
                <w:rFonts w:ascii="Arial" w:hAnsi="Arial" w:cs="Arial"/>
                <w:lang w:val="en-GB"/>
              </w:rPr>
            </w:pPr>
            <w:r w:rsidRPr="00010278">
              <w:rPr>
                <w:rFonts w:ascii="Arial" w:hAnsi="Arial" w:cs="Arial"/>
                <w:lang w:val="en-GB"/>
              </w:rPr>
              <w:t>Have you ever been in a bad car accident?</w:t>
            </w:r>
          </w:p>
        </w:tc>
        <w:tc>
          <w:tcPr>
            <w:tcW w:w="992" w:type="dxa"/>
          </w:tcPr>
          <w:p w14:paraId="13291453" w14:textId="77777777" w:rsidR="003167C2" w:rsidRPr="00010278" w:rsidRDefault="003167C2" w:rsidP="00CD68BC">
            <w:pPr>
              <w:spacing w:after="0" w:line="360" w:lineRule="auto"/>
              <w:ind w:right="-567"/>
              <w:jc w:val="both"/>
              <w:rPr>
                <w:rFonts w:ascii="Arial" w:hAnsi="Arial" w:cs="Arial"/>
                <w:sz w:val="28"/>
                <w:szCs w:val="28"/>
                <w:lang w:val="en-US"/>
              </w:rPr>
            </w:pPr>
          </w:p>
        </w:tc>
        <w:tc>
          <w:tcPr>
            <w:tcW w:w="1024" w:type="dxa"/>
          </w:tcPr>
          <w:p w14:paraId="29FD6395" w14:textId="77777777" w:rsidR="003167C2" w:rsidRPr="00010278" w:rsidRDefault="003167C2" w:rsidP="00CD68BC">
            <w:pPr>
              <w:spacing w:after="0" w:line="360" w:lineRule="auto"/>
              <w:ind w:right="-567"/>
              <w:jc w:val="both"/>
              <w:rPr>
                <w:rFonts w:ascii="Arial" w:hAnsi="Arial" w:cs="Arial"/>
                <w:sz w:val="28"/>
                <w:szCs w:val="28"/>
                <w:lang w:val="en-US"/>
              </w:rPr>
            </w:pPr>
          </w:p>
        </w:tc>
      </w:tr>
      <w:tr w:rsidR="003167C2" w:rsidRPr="00010278" w14:paraId="5955BED4" w14:textId="77777777" w:rsidTr="000341F5">
        <w:tc>
          <w:tcPr>
            <w:tcW w:w="7196" w:type="dxa"/>
          </w:tcPr>
          <w:p w14:paraId="16917131" w14:textId="77777777" w:rsidR="003167C2" w:rsidRPr="00010278" w:rsidRDefault="003167C2" w:rsidP="00CD68BC">
            <w:pPr>
              <w:pStyle w:val="ListParagraph"/>
              <w:numPr>
                <w:ilvl w:val="0"/>
                <w:numId w:val="11"/>
              </w:numPr>
              <w:spacing w:after="0" w:line="360" w:lineRule="auto"/>
              <w:ind w:right="-567"/>
              <w:jc w:val="both"/>
              <w:rPr>
                <w:rFonts w:ascii="Arial" w:hAnsi="Arial" w:cs="Arial"/>
                <w:sz w:val="24"/>
                <w:szCs w:val="24"/>
                <w:lang w:val="en-GB"/>
              </w:rPr>
            </w:pPr>
            <w:r w:rsidRPr="00010278">
              <w:rPr>
                <w:rFonts w:ascii="Arial" w:hAnsi="Arial" w:cs="Arial"/>
                <w:lang w:val="en-GB"/>
              </w:rPr>
              <w:t xml:space="preserve">Were you ever in a serious fire (maybe your house or </w:t>
            </w:r>
          </w:p>
          <w:p w14:paraId="64B01EDE" w14:textId="77777777" w:rsidR="003167C2" w:rsidRPr="00010278" w:rsidRDefault="003167C2" w:rsidP="00CD68BC">
            <w:pPr>
              <w:pStyle w:val="ListParagraph"/>
              <w:spacing w:after="0" w:line="360" w:lineRule="auto"/>
              <w:ind w:right="-567"/>
              <w:jc w:val="both"/>
              <w:rPr>
                <w:rFonts w:ascii="Arial" w:hAnsi="Arial" w:cs="Arial"/>
                <w:lang w:val="en-GB"/>
              </w:rPr>
            </w:pPr>
            <w:r w:rsidRPr="00010278">
              <w:rPr>
                <w:rFonts w:ascii="Arial" w:hAnsi="Arial" w:cs="Arial"/>
                <w:lang w:val="en-GB"/>
              </w:rPr>
              <w:t>school)? Or did you ever start a fire that got out of control?</w:t>
            </w:r>
          </w:p>
        </w:tc>
        <w:tc>
          <w:tcPr>
            <w:tcW w:w="992" w:type="dxa"/>
          </w:tcPr>
          <w:p w14:paraId="539D2215" w14:textId="77777777" w:rsidR="003167C2" w:rsidRPr="00010278" w:rsidRDefault="003167C2" w:rsidP="00CD68BC">
            <w:pPr>
              <w:spacing w:after="0" w:line="360" w:lineRule="auto"/>
              <w:ind w:right="-567"/>
              <w:jc w:val="both"/>
              <w:rPr>
                <w:rFonts w:ascii="Arial" w:hAnsi="Arial" w:cs="Arial"/>
                <w:sz w:val="28"/>
                <w:szCs w:val="28"/>
                <w:lang w:val="en-GB"/>
              </w:rPr>
            </w:pPr>
          </w:p>
        </w:tc>
        <w:tc>
          <w:tcPr>
            <w:tcW w:w="1024" w:type="dxa"/>
          </w:tcPr>
          <w:p w14:paraId="4E316DFF" w14:textId="77777777" w:rsidR="003167C2" w:rsidRPr="00010278" w:rsidRDefault="003167C2" w:rsidP="00CD68BC">
            <w:pPr>
              <w:spacing w:after="0" w:line="360" w:lineRule="auto"/>
              <w:ind w:right="-567"/>
              <w:jc w:val="both"/>
              <w:rPr>
                <w:rFonts w:ascii="Arial" w:hAnsi="Arial" w:cs="Arial"/>
                <w:sz w:val="28"/>
                <w:szCs w:val="28"/>
                <w:lang w:val="en-US"/>
              </w:rPr>
            </w:pPr>
          </w:p>
        </w:tc>
      </w:tr>
      <w:tr w:rsidR="003167C2" w:rsidRPr="00010278" w14:paraId="495FA12E" w14:textId="77777777" w:rsidTr="000341F5">
        <w:tc>
          <w:tcPr>
            <w:tcW w:w="7196" w:type="dxa"/>
          </w:tcPr>
          <w:p w14:paraId="4986BA22" w14:textId="77777777" w:rsidR="003167C2" w:rsidRPr="00010278" w:rsidRDefault="003167C2" w:rsidP="00CD68BC">
            <w:pPr>
              <w:pStyle w:val="ListParagraph"/>
              <w:numPr>
                <w:ilvl w:val="0"/>
                <w:numId w:val="11"/>
              </w:numPr>
              <w:spacing w:after="0" w:line="360" w:lineRule="auto"/>
              <w:ind w:right="-567"/>
              <w:jc w:val="both"/>
              <w:rPr>
                <w:rFonts w:ascii="Arial" w:hAnsi="Arial" w:cs="Arial"/>
                <w:sz w:val="24"/>
                <w:szCs w:val="24"/>
                <w:lang w:val="en-GB"/>
              </w:rPr>
            </w:pPr>
            <w:r w:rsidRPr="00010278">
              <w:rPr>
                <w:rFonts w:ascii="Arial" w:hAnsi="Arial" w:cs="Arial"/>
                <w:lang w:val="en-GB"/>
              </w:rPr>
              <w:t xml:space="preserve">Have you ever been in a really bad storm or have you </w:t>
            </w:r>
          </w:p>
          <w:p w14:paraId="509F9280" w14:textId="77777777" w:rsidR="003167C2" w:rsidRPr="00010278" w:rsidRDefault="003167C2" w:rsidP="00CD68BC">
            <w:pPr>
              <w:pStyle w:val="ListParagraph"/>
              <w:spacing w:after="0" w:line="360" w:lineRule="auto"/>
              <w:ind w:right="-567"/>
              <w:jc w:val="both"/>
              <w:rPr>
                <w:rFonts w:ascii="Arial" w:hAnsi="Arial" w:cs="Arial"/>
                <w:lang w:val="en-GB"/>
              </w:rPr>
            </w:pPr>
            <w:r w:rsidRPr="00010278">
              <w:rPr>
                <w:rFonts w:ascii="Arial" w:hAnsi="Arial" w:cs="Arial"/>
                <w:lang w:val="en-GB"/>
              </w:rPr>
              <w:t xml:space="preserve">ever been caught in floods with waters that were deep </w:t>
            </w:r>
          </w:p>
          <w:p w14:paraId="14C424C6" w14:textId="77777777" w:rsidR="003167C2" w:rsidRPr="00010278" w:rsidRDefault="003167C2" w:rsidP="00CD68BC">
            <w:pPr>
              <w:pStyle w:val="ListParagraph"/>
              <w:spacing w:after="0" w:line="360" w:lineRule="auto"/>
              <w:ind w:right="-567"/>
              <w:jc w:val="both"/>
              <w:rPr>
                <w:rFonts w:ascii="Arial" w:hAnsi="Arial" w:cs="Arial"/>
                <w:lang w:val="en-GB"/>
              </w:rPr>
            </w:pPr>
            <w:r w:rsidRPr="00010278">
              <w:rPr>
                <w:rFonts w:ascii="Arial" w:hAnsi="Arial" w:cs="Arial"/>
                <w:lang w:val="en-GB"/>
              </w:rPr>
              <w:t>enough to swim in?</w:t>
            </w:r>
          </w:p>
        </w:tc>
        <w:tc>
          <w:tcPr>
            <w:tcW w:w="992" w:type="dxa"/>
          </w:tcPr>
          <w:p w14:paraId="43C38577" w14:textId="77777777" w:rsidR="003167C2" w:rsidRPr="00010278" w:rsidRDefault="003167C2" w:rsidP="00CD68BC">
            <w:pPr>
              <w:spacing w:after="0" w:line="360" w:lineRule="auto"/>
              <w:ind w:right="-567"/>
              <w:jc w:val="both"/>
              <w:rPr>
                <w:rFonts w:ascii="Arial" w:hAnsi="Arial" w:cs="Arial"/>
                <w:sz w:val="28"/>
                <w:szCs w:val="28"/>
                <w:lang w:val="en-US"/>
              </w:rPr>
            </w:pPr>
          </w:p>
        </w:tc>
        <w:tc>
          <w:tcPr>
            <w:tcW w:w="1024" w:type="dxa"/>
          </w:tcPr>
          <w:p w14:paraId="3EE3EF49" w14:textId="77777777" w:rsidR="003167C2" w:rsidRPr="00010278" w:rsidRDefault="003167C2" w:rsidP="00CD68BC">
            <w:pPr>
              <w:spacing w:after="0" w:line="360" w:lineRule="auto"/>
              <w:ind w:right="-567"/>
              <w:jc w:val="both"/>
              <w:rPr>
                <w:rFonts w:ascii="Arial" w:hAnsi="Arial" w:cs="Arial"/>
                <w:sz w:val="28"/>
                <w:szCs w:val="28"/>
                <w:lang w:val="en-US"/>
              </w:rPr>
            </w:pPr>
          </w:p>
        </w:tc>
      </w:tr>
      <w:tr w:rsidR="003167C2" w:rsidRPr="00010278" w14:paraId="4B3EB2A0" w14:textId="77777777" w:rsidTr="000341F5">
        <w:tc>
          <w:tcPr>
            <w:tcW w:w="7196" w:type="dxa"/>
          </w:tcPr>
          <w:p w14:paraId="74B73D7F" w14:textId="77777777" w:rsidR="003167C2" w:rsidRPr="00010278" w:rsidRDefault="003167C2" w:rsidP="00CD68BC">
            <w:pPr>
              <w:pStyle w:val="ListParagraph"/>
              <w:numPr>
                <w:ilvl w:val="0"/>
                <w:numId w:val="11"/>
              </w:numPr>
              <w:spacing w:after="0" w:line="360" w:lineRule="auto"/>
              <w:ind w:right="-567"/>
              <w:jc w:val="both"/>
              <w:rPr>
                <w:rFonts w:ascii="Arial" w:hAnsi="Arial" w:cs="Arial"/>
                <w:lang w:val="en-GB"/>
              </w:rPr>
            </w:pPr>
            <w:r w:rsidRPr="00010278">
              <w:rPr>
                <w:rFonts w:ascii="Arial" w:hAnsi="Arial" w:cs="Arial"/>
                <w:lang w:val="en-GB"/>
              </w:rPr>
              <w:t xml:space="preserve">Did you ever see someone rob someone or shoot them? </w:t>
            </w:r>
          </w:p>
        </w:tc>
        <w:tc>
          <w:tcPr>
            <w:tcW w:w="992" w:type="dxa"/>
          </w:tcPr>
          <w:p w14:paraId="34BF1E88" w14:textId="77777777" w:rsidR="003167C2" w:rsidRPr="00010278" w:rsidRDefault="003167C2" w:rsidP="00CD68BC">
            <w:pPr>
              <w:spacing w:after="0" w:line="360" w:lineRule="auto"/>
              <w:ind w:right="-567"/>
              <w:jc w:val="both"/>
              <w:rPr>
                <w:rFonts w:ascii="Arial" w:hAnsi="Arial" w:cs="Arial"/>
                <w:sz w:val="28"/>
                <w:szCs w:val="28"/>
                <w:lang w:val="en-US"/>
              </w:rPr>
            </w:pPr>
          </w:p>
        </w:tc>
        <w:tc>
          <w:tcPr>
            <w:tcW w:w="1024" w:type="dxa"/>
          </w:tcPr>
          <w:p w14:paraId="230328BD" w14:textId="77777777" w:rsidR="003167C2" w:rsidRPr="00010278" w:rsidRDefault="003167C2" w:rsidP="00CD68BC">
            <w:pPr>
              <w:spacing w:after="0" w:line="360" w:lineRule="auto"/>
              <w:ind w:right="-567"/>
              <w:jc w:val="both"/>
              <w:rPr>
                <w:rFonts w:ascii="Arial" w:hAnsi="Arial" w:cs="Arial"/>
                <w:sz w:val="28"/>
                <w:szCs w:val="28"/>
                <w:lang w:val="en-US"/>
              </w:rPr>
            </w:pPr>
          </w:p>
        </w:tc>
      </w:tr>
      <w:tr w:rsidR="003167C2" w:rsidRPr="00010278" w14:paraId="2FFA86D8" w14:textId="77777777" w:rsidTr="000341F5">
        <w:tc>
          <w:tcPr>
            <w:tcW w:w="7196" w:type="dxa"/>
          </w:tcPr>
          <w:p w14:paraId="3F578768" w14:textId="77777777" w:rsidR="003167C2" w:rsidRPr="00010278" w:rsidRDefault="003167C2" w:rsidP="00CD68BC">
            <w:pPr>
              <w:pStyle w:val="ListParagraph"/>
              <w:numPr>
                <w:ilvl w:val="0"/>
                <w:numId w:val="11"/>
              </w:numPr>
              <w:spacing w:after="0" w:line="360" w:lineRule="auto"/>
              <w:ind w:right="-567"/>
              <w:jc w:val="both"/>
              <w:rPr>
                <w:rFonts w:ascii="Arial" w:hAnsi="Arial" w:cs="Arial"/>
                <w:sz w:val="24"/>
                <w:szCs w:val="24"/>
                <w:lang w:val="en-GB"/>
              </w:rPr>
            </w:pPr>
            <w:r w:rsidRPr="00010278">
              <w:rPr>
                <w:rFonts w:ascii="Arial" w:hAnsi="Arial" w:cs="Arial"/>
                <w:lang w:val="en-GB"/>
              </w:rPr>
              <w:t xml:space="preserve">Did you ever see someone take someone hostage or </w:t>
            </w:r>
          </w:p>
          <w:p w14:paraId="1BF26E1C" w14:textId="77777777" w:rsidR="003167C2" w:rsidRPr="00010278" w:rsidRDefault="003167C2" w:rsidP="00CD68BC">
            <w:pPr>
              <w:pStyle w:val="ListParagraph"/>
              <w:spacing w:after="0" w:line="360" w:lineRule="auto"/>
              <w:ind w:right="-567"/>
              <w:jc w:val="both"/>
              <w:rPr>
                <w:rFonts w:ascii="Arial" w:hAnsi="Arial" w:cs="Arial"/>
                <w:lang w:val="en-GB"/>
              </w:rPr>
            </w:pPr>
            <w:r w:rsidRPr="00010278">
              <w:rPr>
                <w:rFonts w:ascii="Arial" w:hAnsi="Arial" w:cs="Arial"/>
                <w:lang w:val="en-GB"/>
              </w:rPr>
              <w:t>being hijacked?</w:t>
            </w:r>
          </w:p>
        </w:tc>
        <w:tc>
          <w:tcPr>
            <w:tcW w:w="992" w:type="dxa"/>
          </w:tcPr>
          <w:p w14:paraId="3E76ED08" w14:textId="77777777" w:rsidR="003167C2" w:rsidRPr="00010278" w:rsidRDefault="003167C2" w:rsidP="00CD68BC">
            <w:pPr>
              <w:spacing w:after="0" w:line="360" w:lineRule="auto"/>
              <w:ind w:right="-567"/>
              <w:jc w:val="both"/>
              <w:rPr>
                <w:rFonts w:ascii="Arial" w:hAnsi="Arial" w:cs="Arial"/>
                <w:sz w:val="28"/>
                <w:szCs w:val="28"/>
                <w:lang w:val="en-US"/>
              </w:rPr>
            </w:pPr>
          </w:p>
        </w:tc>
        <w:tc>
          <w:tcPr>
            <w:tcW w:w="1024" w:type="dxa"/>
          </w:tcPr>
          <w:p w14:paraId="737022F8" w14:textId="77777777" w:rsidR="003167C2" w:rsidRPr="00010278" w:rsidRDefault="003167C2" w:rsidP="00CD68BC">
            <w:pPr>
              <w:spacing w:after="0" w:line="360" w:lineRule="auto"/>
              <w:ind w:right="-567"/>
              <w:jc w:val="both"/>
              <w:rPr>
                <w:rFonts w:ascii="Arial" w:hAnsi="Arial" w:cs="Arial"/>
                <w:sz w:val="28"/>
                <w:szCs w:val="28"/>
                <w:lang w:val="en-US"/>
              </w:rPr>
            </w:pPr>
          </w:p>
        </w:tc>
      </w:tr>
      <w:tr w:rsidR="003167C2" w:rsidRPr="00010278" w14:paraId="4B3DCF7E" w14:textId="77777777" w:rsidTr="000341F5">
        <w:trPr>
          <w:trHeight w:val="422"/>
        </w:trPr>
        <w:tc>
          <w:tcPr>
            <w:tcW w:w="7196" w:type="dxa"/>
          </w:tcPr>
          <w:p w14:paraId="3913E4F6" w14:textId="77777777" w:rsidR="003167C2" w:rsidRPr="00010278" w:rsidRDefault="003167C2" w:rsidP="00CD68BC">
            <w:pPr>
              <w:pStyle w:val="ListParagraph"/>
              <w:numPr>
                <w:ilvl w:val="0"/>
                <w:numId w:val="11"/>
              </w:numPr>
              <w:spacing w:after="0" w:line="360" w:lineRule="auto"/>
              <w:ind w:right="-567"/>
              <w:jc w:val="both"/>
              <w:rPr>
                <w:rFonts w:ascii="Arial" w:hAnsi="Arial" w:cs="Arial"/>
                <w:lang w:val="en-GB"/>
              </w:rPr>
            </w:pPr>
            <w:r w:rsidRPr="00010278">
              <w:rPr>
                <w:rFonts w:ascii="Arial" w:hAnsi="Arial" w:cs="Arial"/>
                <w:lang w:val="en-GB"/>
              </w:rPr>
              <w:t>Did anyone ever attack or hurt you? Or did someone ever threaten you?</w:t>
            </w:r>
          </w:p>
        </w:tc>
        <w:tc>
          <w:tcPr>
            <w:tcW w:w="992" w:type="dxa"/>
          </w:tcPr>
          <w:p w14:paraId="4B4378B3" w14:textId="77777777" w:rsidR="003167C2" w:rsidRPr="00010278" w:rsidRDefault="003167C2" w:rsidP="00CD68BC">
            <w:pPr>
              <w:spacing w:after="0" w:line="360" w:lineRule="auto"/>
              <w:ind w:right="-567"/>
              <w:jc w:val="both"/>
              <w:rPr>
                <w:rFonts w:ascii="Arial" w:hAnsi="Arial" w:cs="Arial"/>
                <w:sz w:val="28"/>
                <w:szCs w:val="28"/>
                <w:lang w:val="en-GB"/>
              </w:rPr>
            </w:pPr>
          </w:p>
        </w:tc>
        <w:tc>
          <w:tcPr>
            <w:tcW w:w="1024" w:type="dxa"/>
          </w:tcPr>
          <w:p w14:paraId="767A41DE" w14:textId="77777777" w:rsidR="003167C2" w:rsidRPr="00010278" w:rsidRDefault="003167C2" w:rsidP="00CD68BC">
            <w:pPr>
              <w:spacing w:after="0" w:line="360" w:lineRule="auto"/>
              <w:ind w:right="-567"/>
              <w:jc w:val="both"/>
              <w:rPr>
                <w:rFonts w:ascii="Arial" w:hAnsi="Arial" w:cs="Arial"/>
                <w:sz w:val="28"/>
                <w:szCs w:val="28"/>
                <w:lang w:val="en-GB"/>
              </w:rPr>
            </w:pPr>
          </w:p>
        </w:tc>
      </w:tr>
      <w:tr w:rsidR="003167C2" w:rsidRPr="00010278" w14:paraId="1711CA7D" w14:textId="77777777" w:rsidTr="000341F5">
        <w:trPr>
          <w:trHeight w:val="725"/>
        </w:trPr>
        <w:tc>
          <w:tcPr>
            <w:tcW w:w="7196" w:type="dxa"/>
          </w:tcPr>
          <w:p w14:paraId="1D4DF9B4" w14:textId="77777777" w:rsidR="003167C2" w:rsidRPr="00010278" w:rsidRDefault="003167C2" w:rsidP="00CD68BC">
            <w:pPr>
              <w:pStyle w:val="ListParagraph"/>
              <w:numPr>
                <w:ilvl w:val="0"/>
                <w:numId w:val="11"/>
              </w:numPr>
              <w:spacing w:after="0" w:line="360" w:lineRule="auto"/>
              <w:ind w:right="-567"/>
              <w:jc w:val="both"/>
              <w:rPr>
                <w:rFonts w:ascii="Arial" w:hAnsi="Arial" w:cs="Arial"/>
                <w:sz w:val="24"/>
                <w:szCs w:val="24"/>
                <w:lang w:val="en-GB"/>
              </w:rPr>
            </w:pPr>
            <w:r w:rsidRPr="00010278">
              <w:rPr>
                <w:rFonts w:ascii="Arial" w:hAnsi="Arial" w:cs="Arial"/>
                <w:lang w:val="en-GB"/>
              </w:rPr>
              <w:t>Have you ever gotten some really bad news unexpectedly?</w:t>
            </w:r>
          </w:p>
          <w:p w14:paraId="53713B91" w14:textId="77777777" w:rsidR="003167C2" w:rsidRPr="00010278" w:rsidRDefault="003167C2" w:rsidP="00CD68BC">
            <w:pPr>
              <w:pStyle w:val="ListParagraph"/>
              <w:spacing w:after="0" w:line="360" w:lineRule="auto"/>
              <w:ind w:right="-567"/>
              <w:jc w:val="both"/>
              <w:rPr>
                <w:rFonts w:ascii="Arial" w:hAnsi="Arial" w:cs="Arial"/>
                <w:lang w:val="en-GB"/>
              </w:rPr>
            </w:pPr>
            <w:r w:rsidRPr="00010278">
              <w:rPr>
                <w:rFonts w:ascii="Arial" w:hAnsi="Arial" w:cs="Arial"/>
                <w:lang w:val="en-GB"/>
              </w:rPr>
              <w:t xml:space="preserve"> Like found out that someone you loved died.</w:t>
            </w:r>
          </w:p>
        </w:tc>
        <w:tc>
          <w:tcPr>
            <w:tcW w:w="992" w:type="dxa"/>
          </w:tcPr>
          <w:p w14:paraId="3A0706F6" w14:textId="77777777" w:rsidR="003167C2" w:rsidRPr="00010278" w:rsidRDefault="003167C2" w:rsidP="00CD68BC">
            <w:pPr>
              <w:spacing w:after="0" w:line="360" w:lineRule="auto"/>
              <w:ind w:right="-567"/>
              <w:jc w:val="both"/>
              <w:rPr>
                <w:rFonts w:ascii="Arial" w:hAnsi="Arial" w:cs="Arial"/>
                <w:sz w:val="28"/>
                <w:szCs w:val="28"/>
                <w:lang w:val="en-GB"/>
              </w:rPr>
            </w:pPr>
          </w:p>
        </w:tc>
        <w:tc>
          <w:tcPr>
            <w:tcW w:w="1024" w:type="dxa"/>
          </w:tcPr>
          <w:p w14:paraId="3AA2EAAD" w14:textId="77777777" w:rsidR="003167C2" w:rsidRPr="00010278" w:rsidRDefault="003167C2" w:rsidP="00CD68BC">
            <w:pPr>
              <w:spacing w:after="0" w:line="360" w:lineRule="auto"/>
              <w:ind w:right="-567"/>
              <w:jc w:val="both"/>
              <w:rPr>
                <w:rFonts w:ascii="Arial" w:hAnsi="Arial" w:cs="Arial"/>
                <w:sz w:val="28"/>
                <w:szCs w:val="28"/>
                <w:lang w:val="en-GB"/>
              </w:rPr>
            </w:pPr>
          </w:p>
        </w:tc>
      </w:tr>
      <w:tr w:rsidR="003167C2" w:rsidRPr="00010278" w14:paraId="4F740642" w14:textId="77777777" w:rsidTr="000341F5">
        <w:trPr>
          <w:trHeight w:val="1248"/>
        </w:trPr>
        <w:tc>
          <w:tcPr>
            <w:tcW w:w="7196" w:type="dxa"/>
          </w:tcPr>
          <w:p w14:paraId="2091D682" w14:textId="77777777" w:rsidR="003167C2" w:rsidRPr="00010278" w:rsidRDefault="003167C2" w:rsidP="00CD68BC">
            <w:pPr>
              <w:pStyle w:val="ListParagraph"/>
              <w:numPr>
                <w:ilvl w:val="0"/>
                <w:numId w:val="11"/>
              </w:numPr>
              <w:spacing w:after="0" w:line="360" w:lineRule="auto"/>
              <w:ind w:right="-567"/>
              <w:jc w:val="both"/>
              <w:rPr>
                <w:rFonts w:ascii="Arial" w:hAnsi="Arial" w:cs="Arial"/>
                <w:sz w:val="24"/>
                <w:szCs w:val="24"/>
                <w:lang w:val="en-GB"/>
              </w:rPr>
            </w:pPr>
            <w:r w:rsidRPr="00010278">
              <w:rPr>
                <w:rFonts w:ascii="Arial" w:hAnsi="Arial" w:cs="Arial"/>
                <w:lang w:val="en-GB"/>
              </w:rPr>
              <w:t xml:space="preserve">Did your parents (or does your mother and </w:t>
            </w:r>
          </w:p>
          <w:p w14:paraId="15DEFC71" w14:textId="77777777" w:rsidR="003167C2" w:rsidRPr="00010278" w:rsidRDefault="003167C2" w:rsidP="00CD68BC">
            <w:pPr>
              <w:pStyle w:val="ListParagraph"/>
              <w:spacing w:after="0" w:line="360" w:lineRule="auto"/>
              <w:ind w:right="-567"/>
              <w:jc w:val="both"/>
              <w:rPr>
                <w:rFonts w:ascii="Arial" w:hAnsi="Arial" w:cs="Arial"/>
                <w:lang w:val="en-GB"/>
              </w:rPr>
            </w:pPr>
            <w:r w:rsidRPr="00010278">
              <w:rPr>
                <w:rFonts w:ascii="Arial" w:hAnsi="Arial" w:cs="Arial"/>
                <w:lang w:val="en-GB"/>
              </w:rPr>
              <w:t xml:space="preserve">her boyfriend) ever get in really bad fights? Like threaten </w:t>
            </w:r>
          </w:p>
          <w:p w14:paraId="26872BE8" w14:textId="77777777" w:rsidR="003167C2" w:rsidRPr="00010278" w:rsidRDefault="003167C2" w:rsidP="00CD68BC">
            <w:pPr>
              <w:pStyle w:val="ListParagraph"/>
              <w:spacing w:after="0" w:line="360" w:lineRule="auto"/>
              <w:ind w:right="-567"/>
              <w:jc w:val="both"/>
              <w:rPr>
                <w:rFonts w:ascii="Arial" w:hAnsi="Arial" w:cs="Arial"/>
                <w:lang w:val="en-GB"/>
              </w:rPr>
            </w:pPr>
            <w:r w:rsidRPr="00010278">
              <w:rPr>
                <w:rFonts w:ascii="Arial" w:hAnsi="Arial" w:cs="Arial"/>
                <w:lang w:val="en-GB"/>
              </w:rPr>
              <w:t xml:space="preserve">to do bad things to each other, or sometimes hurt each </w:t>
            </w:r>
          </w:p>
          <w:p w14:paraId="296A45B3" w14:textId="1E67FFDE" w:rsidR="003167C2" w:rsidRPr="00010278" w:rsidRDefault="003167C2" w:rsidP="00CD68BC">
            <w:pPr>
              <w:pStyle w:val="ListParagraph"/>
              <w:spacing w:after="0" w:line="360" w:lineRule="auto"/>
              <w:ind w:right="-567"/>
              <w:jc w:val="both"/>
              <w:rPr>
                <w:rFonts w:ascii="Arial" w:hAnsi="Arial" w:cs="Arial"/>
                <w:lang w:val="en-GB"/>
              </w:rPr>
            </w:pPr>
            <w:r w:rsidRPr="00010278">
              <w:rPr>
                <w:rFonts w:ascii="Arial" w:hAnsi="Arial" w:cs="Arial"/>
                <w:lang w:val="en-GB"/>
              </w:rPr>
              <w:t xml:space="preserve">other. </w:t>
            </w:r>
          </w:p>
        </w:tc>
        <w:tc>
          <w:tcPr>
            <w:tcW w:w="992" w:type="dxa"/>
          </w:tcPr>
          <w:p w14:paraId="6D00A523" w14:textId="77777777" w:rsidR="003167C2" w:rsidRPr="00010278" w:rsidRDefault="003167C2" w:rsidP="00CD68BC">
            <w:pPr>
              <w:spacing w:after="0" w:line="360" w:lineRule="auto"/>
              <w:ind w:right="-567"/>
              <w:jc w:val="both"/>
              <w:rPr>
                <w:rFonts w:ascii="Arial" w:hAnsi="Arial" w:cs="Arial"/>
                <w:sz w:val="28"/>
                <w:szCs w:val="28"/>
                <w:lang w:val="en-GB"/>
              </w:rPr>
            </w:pPr>
          </w:p>
        </w:tc>
        <w:tc>
          <w:tcPr>
            <w:tcW w:w="1024" w:type="dxa"/>
          </w:tcPr>
          <w:p w14:paraId="4CCC29FF" w14:textId="77777777" w:rsidR="003167C2" w:rsidRPr="00010278" w:rsidRDefault="003167C2" w:rsidP="00CD68BC">
            <w:pPr>
              <w:spacing w:after="0" w:line="360" w:lineRule="auto"/>
              <w:ind w:right="-567"/>
              <w:jc w:val="both"/>
              <w:rPr>
                <w:rFonts w:ascii="Arial" w:hAnsi="Arial" w:cs="Arial"/>
                <w:sz w:val="28"/>
                <w:szCs w:val="28"/>
                <w:lang w:val="en-GB"/>
              </w:rPr>
            </w:pPr>
          </w:p>
        </w:tc>
      </w:tr>
      <w:tr w:rsidR="003167C2" w:rsidRPr="00010278" w14:paraId="182343C3" w14:textId="77777777" w:rsidTr="000341F5">
        <w:trPr>
          <w:trHeight w:val="940"/>
        </w:trPr>
        <w:tc>
          <w:tcPr>
            <w:tcW w:w="7196" w:type="dxa"/>
          </w:tcPr>
          <w:p w14:paraId="3120FE06" w14:textId="77777777" w:rsidR="003167C2" w:rsidRPr="00010278" w:rsidRDefault="003167C2" w:rsidP="00CD68BC">
            <w:pPr>
              <w:pStyle w:val="ListParagraph"/>
              <w:numPr>
                <w:ilvl w:val="0"/>
                <w:numId w:val="11"/>
              </w:numPr>
              <w:spacing w:after="0" w:line="360" w:lineRule="auto"/>
              <w:ind w:right="-567"/>
              <w:jc w:val="both"/>
              <w:rPr>
                <w:rFonts w:ascii="Arial" w:hAnsi="Arial" w:cs="Arial"/>
                <w:sz w:val="24"/>
                <w:szCs w:val="24"/>
                <w:lang w:val="en-GB"/>
              </w:rPr>
            </w:pPr>
            <w:r w:rsidRPr="00010278">
              <w:rPr>
                <w:rFonts w:ascii="Arial" w:hAnsi="Arial" w:cs="Arial"/>
                <w:lang w:val="en-GB"/>
              </w:rPr>
              <w:t>Have you ever been hit so bad by your parents that you</w:t>
            </w:r>
          </w:p>
          <w:p w14:paraId="59BE032C" w14:textId="77777777" w:rsidR="003167C2" w:rsidRPr="00010278" w:rsidRDefault="003167C2" w:rsidP="00CD68BC">
            <w:pPr>
              <w:pStyle w:val="ListParagraph"/>
              <w:spacing w:after="0" w:line="360" w:lineRule="auto"/>
              <w:ind w:right="-567"/>
              <w:jc w:val="both"/>
              <w:rPr>
                <w:rFonts w:ascii="Arial" w:hAnsi="Arial" w:cs="Arial"/>
                <w:lang w:val="en-GB"/>
              </w:rPr>
            </w:pPr>
            <w:r w:rsidRPr="00010278">
              <w:rPr>
                <w:rFonts w:ascii="Arial" w:hAnsi="Arial" w:cs="Arial"/>
                <w:lang w:val="en-GB"/>
              </w:rPr>
              <w:t xml:space="preserve"> had bruises or marks on your body, or where hurt in </w:t>
            </w:r>
          </w:p>
          <w:p w14:paraId="698C8467" w14:textId="77777777" w:rsidR="003167C2" w:rsidRPr="00010278" w:rsidRDefault="003167C2" w:rsidP="00CD68BC">
            <w:pPr>
              <w:pStyle w:val="ListParagraph"/>
              <w:spacing w:after="0" w:line="360" w:lineRule="auto"/>
              <w:ind w:right="-567"/>
              <w:jc w:val="both"/>
              <w:rPr>
                <w:rFonts w:ascii="Arial" w:hAnsi="Arial" w:cs="Arial"/>
                <w:lang w:val="en-GB"/>
              </w:rPr>
            </w:pPr>
            <w:r w:rsidRPr="00010278">
              <w:rPr>
                <w:rFonts w:ascii="Arial" w:hAnsi="Arial" w:cs="Arial"/>
                <w:lang w:val="en-GB"/>
              </w:rPr>
              <w:t>some other way?</w:t>
            </w:r>
          </w:p>
        </w:tc>
        <w:tc>
          <w:tcPr>
            <w:tcW w:w="992" w:type="dxa"/>
          </w:tcPr>
          <w:p w14:paraId="4EC03FF4" w14:textId="77777777" w:rsidR="003167C2" w:rsidRPr="00010278" w:rsidRDefault="003167C2" w:rsidP="00CD68BC">
            <w:pPr>
              <w:spacing w:after="0" w:line="360" w:lineRule="auto"/>
              <w:ind w:right="-567"/>
              <w:jc w:val="both"/>
              <w:rPr>
                <w:rFonts w:ascii="Arial" w:hAnsi="Arial" w:cs="Arial"/>
                <w:sz w:val="28"/>
                <w:szCs w:val="28"/>
                <w:lang w:val="en-GB"/>
              </w:rPr>
            </w:pPr>
          </w:p>
        </w:tc>
        <w:tc>
          <w:tcPr>
            <w:tcW w:w="1024" w:type="dxa"/>
          </w:tcPr>
          <w:p w14:paraId="406259FE" w14:textId="77777777" w:rsidR="003167C2" w:rsidRPr="00010278" w:rsidRDefault="003167C2" w:rsidP="00CD68BC">
            <w:pPr>
              <w:spacing w:after="0" w:line="360" w:lineRule="auto"/>
              <w:ind w:right="-567"/>
              <w:jc w:val="both"/>
              <w:rPr>
                <w:rFonts w:ascii="Arial" w:hAnsi="Arial" w:cs="Arial"/>
                <w:sz w:val="28"/>
                <w:szCs w:val="28"/>
                <w:lang w:val="en-GB"/>
              </w:rPr>
            </w:pPr>
          </w:p>
        </w:tc>
      </w:tr>
      <w:tr w:rsidR="003167C2" w:rsidRPr="00010278" w14:paraId="5FA34BA7" w14:textId="77777777" w:rsidTr="000341F5">
        <w:trPr>
          <w:trHeight w:val="983"/>
        </w:trPr>
        <w:tc>
          <w:tcPr>
            <w:tcW w:w="7196" w:type="dxa"/>
          </w:tcPr>
          <w:p w14:paraId="1BEB4531" w14:textId="77777777" w:rsidR="003167C2" w:rsidRPr="00010278" w:rsidRDefault="003167C2" w:rsidP="00CD68BC">
            <w:pPr>
              <w:pStyle w:val="ListParagraph"/>
              <w:numPr>
                <w:ilvl w:val="0"/>
                <w:numId w:val="11"/>
              </w:numPr>
              <w:spacing w:after="0" w:line="360" w:lineRule="auto"/>
              <w:ind w:right="-567"/>
              <w:jc w:val="both"/>
              <w:rPr>
                <w:rFonts w:ascii="Arial" w:hAnsi="Arial" w:cs="Arial"/>
                <w:sz w:val="24"/>
                <w:szCs w:val="24"/>
                <w:lang w:val="en-GB"/>
              </w:rPr>
            </w:pPr>
            <w:r w:rsidRPr="00010278">
              <w:rPr>
                <w:rFonts w:ascii="Arial" w:hAnsi="Arial" w:cs="Arial"/>
                <w:lang w:val="en-GB"/>
              </w:rPr>
              <w:t xml:space="preserve">Has anyone who shouldn’t have ever made you undress, </w:t>
            </w:r>
          </w:p>
          <w:p w14:paraId="2BCA28DE" w14:textId="77777777" w:rsidR="003167C2" w:rsidRPr="00010278" w:rsidRDefault="003167C2" w:rsidP="00CD68BC">
            <w:pPr>
              <w:pStyle w:val="ListParagraph"/>
              <w:spacing w:after="0" w:line="360" w:lineRule="auto"/>
              <w:ind w:right="-567"/>
              <w:jc w:val="both"/>
              <w:rPr>
                <w:rFonts w:ascii="Arial" w:hAnsi="Arial" w:cs="Arial"/>
                <w:lang w:val="en-GB"/>
              </w:rPr>
            </w:pPr>
            <w:r w:rsidRPr="00010278">
              <w:rPr>
                <w:rFonts w:ascii="Arial" w:hAnsi="Arial" w:cs="Arial"/>
                <w:lang w:val="en-GB"/>
              </w:rPr>
              <w:t xml:space="preserve">or touched you between the legs, or make you get in bed </w:t>
            </w:r>
          </w:p>
          <w:p w14:paraId="058E8BBE" w14:textId="77777777" w:rsidR="003167C2" w:rsidRPr="00010278" w:rsidRDefault="003167C2" w:rsidP="00CD68BC">
            <w:pPr>
              <w:pStyle w:val="ListParagraph"/>
              <w:spacing w:after="0" w:line="360" w:lineRule="auto"/>
              <w:ind w:right="-567"/>
              <w:jc w:val="both"/>
              <w:rPr>
                <w:rFonts w:ascii="Arial" w:hAnsi="Arial" w:cs="Arial"/>
                <w:lang w:val="en-GB"/>
              </w:rPr>
            </w:pPr>
            <w:r w:rsidRPr="00010278">
              <w:rPr>
                <w:rFonts w:ascii="Arial" w:hAnsi="Arial" w:cs="Arial"/>
                <w:lang w:val="en-GB"/>
              </w:rPr>
              <w:t>with him/her, or make you play with his private parts?</w:t>
            </w:r>
          </w:p>
        </w:tc>
        <w:tc>
          <w:tcPr>
            <w:tcW w:w="992" w:type="dxa"/>
          </w:tcPr>
          <w:p w14:paraId="4893A940" w14:textId="77777777" w:rsidR="003167C2" w:rsidRPr="00010278" w:rsidRDefault="003167C2" w:rsidP="00CD68BC">
            <w:pPr>
              <w:spacing w:after="0" w:line="360" w:lineRule="auto"/>
              <w:ind w:right="-567"/>
              <w:jc w:val="both"/>
              <w:rPr>
                <w:rFonts w:ascii="Arial" w:hAnsi="Arial" w:cs="Arial"/>
                <w:sz w:val="28"/>
                <w:szCs w:val="28"/>
                <w:lang w:val="en-GB"/>
              </w:rPr>
            </w:pPr>
          </w:p>
        </w:tc>
        <w:tc>
          <w:tcPr>
            <w:tcW w:w="1024" w:type="dxa"/>
          </w:tcPr>
          <w:p w14:paraId="63D0E30D" w14:textId="77777777" w:rsidR="003167C2" w:rsidRPr="00010278" w:rsidRDefault="003167C2" w:rsidP="00CD68BC">
            <w:pPr>
              <w:spacing w:after="0" w:line="360" w:lineRule="auto"/>
              <w:ind w:right="-567"/>
              <w:jc w:val="both"/>
              <w:rPr>
                <w:rFonts w:ascii="Arial" w:hAnsi="Arial" w:cs="Arial"/>
                <w:sz w:val="28"/>
                <w:szCs w:val="28"/>
                <w:lang w:val="en-GB"/>
              </w:rPr>
            </w:pPr>
          </w:p>
        </w:tc>
      </w:tr>
      <w:tr w:rsidR="003167C2" w:rsidRPr="00010278" w14:paraId="54237B36" w14:textId="77777777" w:rsidTr="000341F5">
        <w:trPr>
          <w:trHeight w:val="708"/>
        </w:trPr>
        <w:tc>
          <w:tcPr>
            <w:tcW w:w="7196" w:type="dxa"/>
          </w:tcPr>
          <w:p w14:paraId="169A2F05" w14:textId="77777777" w:rsidR="003167C2" w:rsidRPr="00010278" w:rsidRDefault="003167C2" w:rsidP="00CD68BC">
            <w:pPr>
              <w:pStyle w:val="ListParagraph"/>
              <w:numPr>
                <w:ilvl w:val="0"/>
                <w:numId w:val="11"/>
              </w:numPr>
              <w:spacing w:after="0" w:line="360" w:lineRule="auto"/>
              <w:ind w:right="-567"/>
              <w:jc w:val="both"/>
              <w:rPr>
                <w:rFonts w:ascii="Arial" w:hAnsi="Arial" w:cs="Arial"/>
                <w:sz w:val="24"/>
                <w:szCs w:val="24"/>
                <w:lang w:val="en-GB"/>
              </w:rPr>
            </w:pPr>
            <w:r w:rsidRPr="00010278">
              <w:rPr>
                <w:rFonts w:ascii="Arial" w:hAnsi="Arial" w:cs="Arial"/>
                <w:lang w:val="en-GB"/>
              </w:rPr>
              <w:lastRenderedPageBreak/>
              <w:t xml:space="preserve">Did your parents pay little or no attention to you? Or failed </w:t>
            </w:r>
          </w:p>
          <w:p w14:paraId="340A9521" w14:textId="77777777" w:rsidR="003167C2" w:rsidRPr="00010278" w:rsidRDefault="003167C2" w:rsidP="00CD68BC">
            <w:pPr>
              <w:pStyle w:val="ListParagraph"/>
              <w:spacing w:after="0" w:line="360" w:lineRule="auto"/>
              <w:ind w:right="-567"/>
              <w:jc w:val="both"/>
              <w:rPr>
                <w:rFonts w:ascii="Arial" w:hAnsi="Arial" w:cs="Arial"/>
                <w:lang w:val="en-GB"/>
              </w:rPr>
            </w:pPr>
            <w:r w:rsidRPr="00010278">
              <w:rPr>
                <w:rFonts w:ascii="Arial" w:hAnsi="Arial" w:cs="Arial"/>
                <w:lang w:val="en-GB"/>
              </w:rPr>
              <w:t>to take care of you?</w:t>
            </w:r>
          </w:p>
        </w:tc>
        <w:tc>
          <w:tcPr>
            <w:tcW w:w="992" w:type="dxa"/>
          </w:tcPr>
          <w:p w14:paraId="1507E350" w14:textId="77777777" w:rsidR="003167C2" w:rsidRPr="00010278" w:rsidRDefault="003167C2" w:rsidP="00CD68BC">
            <w:pPr>
              <w:spacing w:after="0" w:line="360" w:lineRule="auto"/>
              <w:ind w:right="-567"/>
              <w:jc w:val="both"/>
              <w:rPr>
                <w:rFonts w:ascii="Arial" w:hAnsi="Arial" w:cs="Arial"/>
                <w:sz w:val="28"/>
                <w:szCs w:val="28"/>
                <w:lang w:val="en-GB"/>
              </w:rPr>
            </w:pPr>
          </w:p>
        </w:tc>
        <w:tc>
          <w:tcPr>
            <w:tcW w:w="1024" w:type="dxa"/>
          </w:tcPr>
          <w:p w14:paraId="6AA8431C" w14:textId="77777777" w:rsidR="003167C2" w:rsidRPr="00010278" w:rsidRDefault="003167C2" w:rsidP="00CD68BC">
            <w:pPr>
              <w:spacing w:after="0" w:line="360" w:lineRule="auto"/>
              <w:ind w:right="-567"/>
              <w:jc w:val="both"/>
              <w:rPr>
                <w:rFonts w:ascii="Arial" w:hAnsi="Arial" w:cs="Arial"/>
                <w:sz w:val="28"/>
                <w:szCs w:val="28"/>
                <w:lang w:val="en-GB"/>
              </w:rPr>
            </w:pPr>
          </w:p>
        </w:tc>
      </w:tr>
    </w:tbl>
    <w:p w14:paraId="703AB1FD" w14:textId="77777777" w:rsidR="003167C2" w:rsidRPr="00010278" w:rsidRDefault="003167C2" w:rsidP="00CD68BC">
      <w:pPr>
        <w:spacing w:line="360" w:lineRule="auto"/>
        <w:ind w:right="-567"/>
        <w:jc w:val="both"/>
        <w:rPr>
          <w:rFonts w:ascii="Arial" w:hAnsi="Arial" w:cs="Arial"/>
          <w:sz w:val="28"/>
          <w:szCs w:val="28"/>
          <w:lang w:val="en-GB"/>
        </w:rPr>
      </w:pPr>
    </w:p>
    <w:p w14:paraId="16CB1BEB" w14:textId="77777777" w:rsidR="003167C2" w:rsidRPr="00010278" w:rsidRDefault="003167C2" w:rsidP="00CD68BC">
      <w:pPr>
        <w:pStyle w:val="NoSpacing"/>
        <w:numPr>
          <w:ilvl w:val="0"/>
          <w:numId w:val="10"/>
        </w:numPr>
        <w:spacing w:line="360" w:lineRule="auto"/>
        <w:jc w:val="both"/>
        <w:rPr>
          <w:rFonts w:ascii="Times New Roman" w:hAnsi="Times New Roman"/>
          <w:sz w:val="24"/>
          <w:szCs w:val="24"/>
          <w:lang w:val="en-GB"/>
        </w:rPr>
      </w:pPr>
      <w:r w:rsidRPr="00010278">
        <w:rPr>
          <w:rFonts w:ascii="Times New Roman" w:hAnsi="Times New Roman"/>
          <w:sz w:val="24"/>
          <w:szCs w:val="24"/>
          <w:lang w:val="en-GB"/>
        </w:rPr>
        <w:t>Modifications were made to make it a close-ended questionnaire:</w:t>
      </w:r>
    </w:p>
    <w:p w14:paraId="08FAB428" w14:textId="77777777" w:rsidR="003167C2" w:rsidRPr="00010278" w:rsidRDefault="003167C2" w:rsidP="00CD68BC">
      <w:pPr>
        <w:pStyle w:val="NoSpacing"/>
        <w:numPr>
          <w:ilvl w:val="0"/>
          <w:numId w:val="12"/>
        </w:numPr>
        <w:spacing w:line="360" w:lineRule="auto"/>
        <w:jc w:val="both"/>
        <w:rPr>
          <w:rFonts w:ascii="Times New Roman" w:hAnsi="Times New Roman"/>
          <w:sz w:val="24"/>
          <w:szCs w:val="24"/>
          <w:lang w:val="en-GB"/>
        </w:rPr>
      </w:pPr>
      <w:r w:rsidRPr="00010278">
        <w:rPr>
          <w:rFonts w:ascii="Times New Roman" w:hAnsi="Times New Roman"/>
          <w:bCs/>
          <w:sz w:val="24"/>
          <w:szCs w:val="24"/>
          <w:lang w:val="en-US" w:eastAsia="nl-NL"/>
        </w:rPr>
        <w:t xml:space="preserve">Firstly, the questions were based on a diagnostic interview called, Kiddies-Sads-Present and Lifetime Version (K-SADS-PL). The questions were made close-ended to make it a questionnaire instead of a diagnostic interview. In total, the modified version contained eleven items.  </w:t>
      </w:r>
    </w:p>
    <w:p w14:paraId="14DE1556" w14:textId="77777777" w:rsidR="003167C2" w:rsidRPr="00010278" w:rsidRDefault="003167C2" w:rsidP="00CD68BC">
      <w:pPr>
        <w:pStyle w:val="NoSpacing"/>
        <w:numPr>
          <w:ilvl w:val="0"/>
          <w:numId w:val="12"/>
        </w:numPr>
        <w:spacing w:line="360" w:lineRule="auto"/>
        <w:jc w:val="both"/>
        <w:rPr>
          <w:rFonts w:ascii="Times New Roman" w:hAnsi="Times New Roman"/>
          <w:sz w:val="24"/>
          <w:szCs w:val="24"/>
          <w:lang w:val="en-GB"/>
        </w:rPr>
      </w:pPr>
      <w:r w:rsidRPr="00010278">
        <w:rPr>
          <w:rFonts w:ascii="Times New Roman" w:hAnsi="Times New Roman"/>
          <w:sz w:val="24"/>
          <w:szCs w:val="24"/>
          <w:lang w:val="en-GB"/>
        </w:rPr>
        <w:t xml:space="preserve">Secondly, </w:t>
      </w:r>
      <w:r w:rsidRPr="00010278">
        <w:rPr>
          <w:rFonts w:ascii="Times New Roman" w:hAnsi="Times New Roman"/>
          <w:bCs/>
          <w:sz w:val="24"/>
          <w:szCs w:val="24"/>
          <w:lang w:val="en-US" w:eastAsia="nl-NL"/>
        </w:rPr>
        <w:t>two response option were added, “Yes” or “No”.</w:t>
      </w:r>
    </w:p>
    <w:p w14:paraId="26E53D90" w14:textId="77777777" w:rsidR="003167C2" w:rsidRPr="00010278" w:rsidRDefault="003167C2" w:rsidP="00CD68BC">
      <w:pPr>
        <w:pStyle w:val="NoSpacing"/>
        <w:numPr>
          <w:ilvl w:val="0"/>
          <w:numId w:val="12"/>
        </w:numPr>
        <w:spacing w:line="360" w:lineRule="auto"/>
        <w:jc w:val="both"/>
        <w:rPr>
          <w:rFonts w:ascii="Times New Roman" w:hAnsi="Times New Roman"/>
          <w:sz w:val="24"/>
          <w:szCs w:val="24"/>
          <w:lang w:val="en-GB"/>
        </w:rPr>
      </w:pPr>
      <w:r w:rsidRPr="00010278">
        <w:rPr>
          <w:rFonts w:ascii="Times New Roman" w:hAnsi="Times New Roman"/>
          <w:bCs/>
          <w:sz w:val="24"/>
          <w:szCs w:val="24"/>
          <w:lang w:val="en-US" w:eastAsia="nl-NL"/>
        </w:rPr>
        <w:t xml:space="preserve">Thirdly, an extra question was added on neglect (Did your parents pay little or no attention to you? Or failed to take care of you?). </w:t>
      </w:r>
    </w:p>
    <w:p w14:paraId="1E4C7419" w14:textId="77777777" w:rsidR="00361579" w:rsidRPr="00010278" w:rsidRDefault="00361579" w:rsidP="00CD68BC">
      <w:pPr>
        <w:pStyle w:val="NoSpacing"/>
        <w:spacing w:line="360" w:lineRule="auto"/>
        <w:ind w:left="1800"/>
        <w:jc w:val="both"/>
        <w:rPr>
          <w:rFonts w:ascii="Times New Roman" w:hAnsi="Times New Roman"/>
          <w:sz w:val="24"/>
          <w:szCs w:val="24"/>
          <w:lang w:val="en-GB"/>
        </w:rPr>
      </w:pPr>
    </w:p>
    <w:p w14:paraId="4377956E" w14:textId="77777777" w:rsidR="003167C2" w:rsidRPr="00010278" w:rsidRDefault="003167C2" w:rsidP="00CD68BC">
      <w:pPr>
        <w:pStyle w:val="ListParagraph"/>
        <w:numPr>
          <w:ilvl w:val="0"/>
          <w:numId w:val="15"/>
        </w:numPr>
        <w:spacing w:line="360" w:lineRule="auto"/>
        <w:jc w:val="both"/>
        <w:rPr>
          <w:rFonts w:ascii="Times New Roman" w:hAnsi="Times New Roman"/>
          <w:bCs/>
          <w:i/>
          <w:sz w:val="24"/>
          <w:szCs w:val="24"/>
          <w:lang w:val="en-US"/>
        </w:rPr>
      </w:pPr>
      <w:r w:rsidRPr="00010278">
        <w:rPr>
          <w:rFonts w:ascii="Times New Roman" w:hAnsi="Times New Roman"/>
          <w:bCs/>
          <w:i/>
          <w:sz w:val="24"/>
          <w:szCs w:val="24"/>
          <w:lang w:val="en-US"/>
        </w:rPr>
        <w:t>Interview Guide</w:t>
      </w:r>
    </w:p>
    <w:p w14:paraId="3A178203" w14:textId="66F4E8E4" w:rsidR="003167C2" w:rsidRPr="00010278" w:rsidRDefault="003167C2" w:rsidP="00CD68BC">
      <w:pPr>
        <w:pStyle w:val="ListParagraph"/>
        <w:numPr>
          <w:ilvl w:val="0"/>
          <w:numId w:val="13"/>
        </w:numPr>
        <w:spacing w:line="360" w:lineRule="auto"/>
        <w:jc w:val="both"/>
        <w:rPr>
          <w:rFonts w:ascii="Times New Roman" w:hAnsi="Times New Roman"/>
          <w:b/>
          <w:sz w:val="24"/>
          <w:szCs w:val="24"/>
          <w:lang w:val="en-US"/>
        </w:rPr>
      </w:pPr>
      <w:r w:rsidRPr="00010278">
        <w:rPr>
          <w:rFonts w:ascii="Times New Roman" w:hAnsi="Times New Roman"/>
          <w:sz w:val="24"/>
          <w:szCs w:val="24"/>
          <w:lang w:val="en-US"/>
        </w:rPr>
        <w:t xml:space="preserve">Can you all tell me somethings about yourself, this can be anything? </w:t>
      </w:r>
    </w:p>
    <w:p w14:paraId="32E372B3" w14:textId="77777777" w:rsidR="003167C2" w:rsidRPr="00010278" w:rsidRDefault="003167C2" w:rsidP="00CD68BC">
      <w:pPr>
        <w:pStyle w:val="ListParagraph"/>
        <w:numPr>
          <w:ilvl w:val="0"/>
          <w:numId w:val="13"/>
        </w:numPr>
        <w:spacing w:line="360" w:lineRule="auto"/>
        <w:jc w:val="both"/>
        <w:rPr>
          <w:rFonts w:ascii="Times New Roman" w:hAnsi="Times New Roman"/>
          <w:sz w:val="24"/>
          <w:szCs w:val="24"/>
          <w:lang w:val="en-US"/>
        </w:rPr>
      </w:pPr>
      <w:r w:rsidRPr="00010278">
        <w:rPr>
          <w:rFonts w:ascii="Times New Roman" w:hAnsi="Times New Roman"/>
          <w:sz w:val="24"/>
          <w:szCs w:val="24"/>
          <w:lang w:val="en-US"/>
        </w:rPr>
        <w:t xml:space="preserve">How do you think and feel about yourself? Who you are as a person? </w:t>
      </w:r>
    </w:p>
    <w:p w14:paraId="48658543" w14:textId="14A630DC" w:rsidR="003167C2" w:rsidRPr="00010278" w:rsidRDefault="003167C2" w:rsidP="00CD68BC">
      <w:pPr>
        <w:pStyle w:val="ListParagraph"/>
        <w:numPr>
          <w:ilvl w:val="0"/>
          <w:numId w:val="14"/>
        </w:numPr>
        <w:spacing w:line="360" w:lineRule="auto"/>
        <w:jc w:val="both"/>
        <w:rPr>
          <w:rFonts w:ascii="Times New Roman" w:hAnsi="Times New Roman"/>
          <w:sz w:val="24"/>
          <w:szCs w:val="24"/>
          <w:lang w:val="en-US"/>
        </w:rPr>
      </w:pPr>
      <w:r w:rsidRPr="00010278">
        <w:rPr>
          <w:rFonts w:ascii="Times New Roman" w:hAnsi="Times New Roman"/>
          <w:sz w:val="24"/>
          <w:szCs w:val="24"/>
          <w:lang w:val="en-US"/>
        </w:rPr>
        <w:t>And why do you think and feel that way?</w:t>
      </w:r>
    </w:p>
    <w:p w14:paraId="5E7C135F" w14:textId="6DA934BF" w:rsidR="003167C2" w:rsidRPr="00010278" w:rsidRDefault="003167C2" w:rsidP="00CD68BC">
      <w:pPr>
        <w:pStyle w:val="ListParagraph"/>
        <w:numPr>
          <w:ilvl w:val="0"/>
          <w:numId w:val="13"/>
        </w:numPr>
        <w:spacing w:line="360" w:lineRule="auto"/>
        <w:jc w:val="both"/>
        <w:rPr>
          <w:rFonts w:ascii="Times New Roman" w:hAnsi="Times New Roman"/>
          <w:sz w:val="24"/>
          <w:szCs w:val="24"/>
          <w:lang w:val="en-US"/>
        </w:rPr>
      </w:pPr>
      <w:r w:rsidRPr="00010278">
        <w:rPr>
          <w:rFonts w:ascii="Times New Roman" w:hAnsi="Times New Roman"/>
          <w:sz w:val="24"/>
          <w:szCs w:val="24"/>
          <w:lang w:val="en-US"/>
        </w:rPr>
        <w:t>Why do you think people sometimes feel negative about themselves? What could be the reason?</w:t>
      </w:r>
    </w:p>
    <w:p w14:paraId="7372CBA7" w14:textId="2B4254ED" w:rsidR="003167C2" w:rsidRPr="00010278" w:rsidRDefault="003167C2" w:rsidP="00CD68BC">
      <w:pPr>
        <w:pStyle w:val="ListParagraph"/>
        <w:numPr>
          <w:ilvl w:val="0"/>
          <w:numId w:val="13"/>
        </w:numPr>
        <w:spacing w:line="360" w:lineRule="auto"/>
        <w:jc w:val="both"/>
        <w:rPr>
          <w:rFonts w:ascii="Times New Roman" w:hAnsi="Times New Roman"/>
          <w:sz w:val="24"/>
          <w:szCs w:val="24"/>
          <w:lang w:val="en-US"/>
        </w:rPr>
      </w:pPr>
      <w:r w:rsidRPr="00010278">
        <w:rPr>
          <w:rFonts w:ascii="Times New Roman" w:hAnsi="Times New Roman"/>
          <w:sz w:val="24"/>
          <w:szCs w:val="24"/>
          <w:lang w:val="en-US"/>
        </w:rPr>
        <w:t>When do you feel negative about yourself? Can you give me an example?</w:t>
      </w:r>
    </w:p>
    <w:p w14:paraId="7B6CF6FE" w14:textId="389682E4" w:rsidR="00361579" w:rsidRPr="00010278" w:rsidRDefault="003167C2" w:rsidP="00CD68BC">
      <w:pPr>
        <w:pStyle w:val="ListParagraph"/>
        <w:numPr>
          <w:ilvl w:val="0"/>
          <w:numId w:val="13"/>
        </w:numPr>
        <w:spacing w:line="360" w:lineRule="auto"/>
        <w:jc w:val="both"/>
        <w:rPr>
          <w:rFonts w:ascii="Times New Roman" w:hAnsi="Times New Roman"/>
          <w:sz w:val="24"/>
          <w:szCs w:val="24"/>
          <w:lang w:val="en-US"/>
        </w:rPr>
      </w:pPr>
      <w:r w:rsidRPr="00010278">
        <w:rPr>
          <w:rFonts w:ascii="Times New Roman" w:hAnsi="Times New Roman"/>
          <w:sz w:val="24"/>
          <w:szCs w:val="24"/>
          <w:lang w:val="en-US"/>
        </w:rPr>
        <w:t>What advice would you give another child who is thinking negative about his or herself?</w:t>
      </w:r>
    </w:p>
    <w:p w14:paraId="01282FE9" w14:textId="77777777" w:rsidR="00361579" w:rsidRPr="00010278" w:rsidRDefault="00361579" w:rsidP="00CD68BC">
      <w:pPr>
        <w:pStyle w:val="ListParagraph"/>
        <w:spacing w:line="360" w:lineRule="auto"/>
        <w:jc w:val="both"/>
        <w:rPr>
          <w:rFonts w:ascii="Times New Roman" w:hAnsi="Times New Roman"/>
          <w:sz w:val="24"/>
          <w:szCs w:val="24"/>
          <w:lang w:val="en-US"/>
        </w:rPr>
      </w:pPr>
    </w:p>
    <w:p w14:paraId="52DE59BE" w14:textId="77777777" w:rsidR="003167C2" w:rsidRPr="00010278" w:rsidRDefault="003167C2" w:rsidP="00CD68BC">
      <w:pPr>
        <w:pStyle w:val="ListParagraph"/>
        <w:spacing w:line="360" w:lineRule="auto"/>
        <w:jc w:val="both"/>
        <w:rPr>
          <w:rFonts w:ascii="Times New Roman" w:hAnsi="Times New Roman"/>
          <w:i/>
          <w:sz w:val="24"/>
          <w:szCs w:val="24"/>
          <w:lang w:val="en-US"/>
        </w:rPr>
      </w:pPr>
      <w:r w:rsidRPr="00010278">
        <w:rPr>
          <w:rFonts w:ascii="Times New Roman" w:hAnsi="Times New Roman"/>
          <w:i/>
          <w:sz w:val="24"/>
          <w:szCs w:val="24"/>
          <w:lang w:val="en-US"/>
        </w:rPr>
        <w:t xml:space="preserve">Possible additional questions: </w:t>
      </w:r>
    </w:p>
    <w:p w14:paraId="3725AA30" w14:textId="77777777" w:rsidR="003167C2" w:rsidRPr="00010278" w:rsidRDefault="003167C2" w:rsidP="00CD68BC">
      <w:pPr>
        <w:pStyle w:val="ListParagraph"/>
        <w:numPr>
          <w:ilvl w:val="0"/>
          <w:numId w:val="14"/>
        </w:numPr>
        <w:spacing w:line="360" w:lineRule="auto"/>
        <w:jc w:val="both"/>
        <w:rPr>
          <w:rFonts w:ascii="Times New Roman" w:hAnsi="Times New Roman"/>
          <w:sz w:val="24"/>
          <w:szCs w:val="24"/>
          <w:lang w:val="en-US"/>
        </w:rPr>
      </w:pPr>
      <w:r w:rsidRPr="00010278">
        <w:rPr>
          <w:rFonts w:ascii="Times New Roman" w:hAnsi="Times New Roman"/>
          <w:sz w:val="24"/>
          <w:szCs w:val="24"/>
          <w:lang w:val="en-US"/>
        </w:rPr>
        <w:t>Can you describe the situation?</w:t>
      </w:r>
    </w:p>
    <w:p w14:paraId="3AFEB6F3" w14:textId="77777777" w:rsidR="003167C2" w:rsidRPr="00010278" w:rsidRDefault="003167C2" w:rsidP="00CD68BC">
      <w:pPr>
        <w:pStyle w:val="ListParagraph"/>
        <w:numPr>
          <w:ilvl w:val="0"/>
          <w:numId w:val="14"/>
        </w:numPr>
        <w:spacing w:line="360" w:lineRule="auto"/>
        <w:jc w:val="both"/>
        <w:rPr>
          <w:rFonts w:ascii="Times New Roman" w:hAnsi="Times New Roman"/>
          <w:sz w:val="24"/>
          <w:szCs w:val="24"/>
          <w:lang w:val="en-US"/>
        </w:rPr>
      </w:pPr>
      <w:r w:rsidRPr="00010278">
        <w:rPr>
          <w:rFonts w:ascii="Times New Roman" w:hAnsi="Times New Roman"/>
          <w:sz w:val="24"/>
          <w:szCs w:val="24"/>
          <w:lang w:val="en-US"/>
        </w:rPr>
        <w:t xml:space="preserve">Can you give me an example? </w:t>
      </w:r>
    </w:p>
    <w:p w14:paraId="58BD5501" w14:textId="77777777" w:rsidR="003167C2" w:rsidRPr="00010278" w:rsidRDefault="003167C2" w:rsidP="00CD68BC">
      <w:pPr>
        <w:pStyle w:val="ListParagraph"/>
        <w:numPr>
          <w:ilvl w:val="0"/>
          <w:numId w:val="14"/>
        </w:numPr>
        <w:spacing w:line="360" w:lineRule="auto"/>
        <w:jc w:val="both"/>
        <w:rPr>
          <w:rFonts w:ascii="Times New Roman" w:hAnsi="Times New Roman"/>
          <w:sz w:val="24"/>
          <w:szCs w:val="24"/>
          <w:lang w:val="en-US"/>
        </w:rPr>
      </w:pPr>
      <w:r w:rsidRPr="00010278">
        <w:rPr>
          <w:rFonts w:ascii="Times New Roman" w:hAnsi="Times New Roman"/>
          <w:sz w:val="24"/>
          <w:szCs w:val="24"/>
          <w:lang w:val="en-US"/>
        </w:rPr>
        <w:t>How often do you feel that?</w:t>
      </w:r>
    </w:p>
    <w:p w14:paraId="7272E133" w14:textId="77777777" w:rsidR="003167C2" w:rsidRPr="00010278" w:rsidRDefault="003167C2" w:rsidP="00CD68BC">
      <w:pPr>
        <w:pStyle w:val="ListParagraph"/>
        <w:numPr>
          <w:ilvl w:val="0"/>
          <w:numId w:val="14"/>
        </w:numPr>
        <w:spacing w:line="360" w:lineRule="auto"/>
        <w:jc w:val="both"/>
        <w:rPr>
          <w:rFonts w:ascii="Times New Roman" w:hAnsi="Times New Roman"/>
          <w:sz w:val="24"/>
          <w:szCs w:val="24"/>
          <w:lang w:val="en-US"/>
        </w:rPr>
      </w:pPr>
      <w:r w:rsidRPr="00010278">
        <w:rPr>
          <w:rFonts w:ascii="Times New Roman" w:hAnsi="Times New Roman"/>
          <w:sz w:val="24"/>
          <w:szCs w:val="24"/>
          <w:lang w:val="en-US"/>
        </w:rPr>
        <w:t xml:space="preserve">What do you do when you feel like this? </w:t>
      </w:r>
    </w:p>
    <w:p w14:paraId="3C365990" w14:textId="77777777" w:rsidR="003167C2" w:rsidRPr="00010278" w:rsidRDefault="003167C2" w:rsidP="00CD68BC">
      <w:pPr>
        <w:pStyle w:val="ListParagraph"/>
        <w:numPr>
          <w:ilvl w:val="0"/>
          <w:numId w:val="14"/>
        </w:numPr>
        <w:spacing w:line="360" w:lineRule="auto"/>
        <w:jc w:val="both"/>
        <w:rPr>
          <w:rFonts w:ascii="Times New Roman" w:hAnsi="Times New Roman"/>
          <w:sz w:val="24"/>
          <w:szCs w:val="24"/>
          <w:lang w:val="en-US"/>
        </w:rPr>
      </w:pPr>
      <w:r w:rsidRPr="00010278">
        <w:rPr>
          <w:rFonts w:ascii="Times New Roman" w:hAnsi="Times New Roman"/>
          <w:sz w:val="24"/>
          <w:szCs w:val="24"/>
          <w:lang w:val="en-US"/>
        </w:rPr>
        <w:t>What causes that you feel like that?</w:t>
      </w:r>
    </w:p>
    <w:p w14:paraId="0C16C2DB" w14:textId="77777777" w:rsidR="003167C2" w:rsidRPr="00010278" w:rsidRDefault="003167C2" w:rsidP="00CD68BC">
      <w:pPr>
        <w:pStyle w:val="ListParagraph"/>
        <w:numPr>
          <w:ilvl w:val="0"/>
          <w:numId w:val="14"/>
        </w:numPr>
        <w:spacing w:line="360" w:lineRule="auto"/>
        <w:jc w:val="both"/>
        <w:rPr>
          <w:rFonts w:ascii="Times New Roman" w:hAnsi="Times New Roman"/>
          <w:sz w:val="24"/>
          <w:szCs w:val="24"/>
          <w:lang w:val="en-US"/>
        </w:rPr>
      </w:pPr>
      <w:r w:rsidRPr="00010278">
        <w:rPr>
          <w:rFonts w:ascii="Times New Roman" w:hAnsi="Times New Roman"/>
          <w:sz w:val="24"/>
          <w:szCs w:val="24"/>
          <w:lang w:val="en-US"/>
        </w:rPr>
        <w:t>What makes it worse?</w:t>
      </w:r>
    </w:p>
    <w:p w14:paraId="603E015B" w14:textId="77777777" w:rsidR="003167C2" w:rsidRPr="00010278" w:rsidRDefault="003167C2" w:rsidP="00CD68BC">
      <w:pPr>
        <w:pStyle w:val="ListParagraph"/>
        <w:numPr>
          <w:ilvl w:val="0"/>
          <w:numId w:val="14"/>
        </w:numPr>
        <w:spacing w:line="360" w:lineRule="auto"/>
        <w:jc w:val="both"/>
        <w:rPr>
          <w:rFonts w:ascii="Times New Roman" w:hAnsi="Times New Roman"/>
          <w:sz w:val="24"/>
          <w:szCs w:val="24"/>
          <w:lang w:val="en-US"/>
        </w:rPr>
      </w:pPr>
      <w:r w:rsidRPr="00010278">
        <w:rPr>
          <w:rFonts w:ascii="Times New Roman" w:hAnsi="Times New Roman"/>
          <w:sz w:val="24"/>
          <w:szCs w:val="24"/>
          <w:lang w:val="en-US"/>
        </w:rPr>
        <w:t>What makes i</w:t>
      </w:r>
      <w:r w:rsidRPr="00010278">
        <w:rPr>
          <w:rFonts w:ascii="Times New Roman" w:hAnsi="Times New Roman"/>
          <w:sz w:val="24"/>
          <w:szCs w:val="24"/>
        </w:rPr>
        <w:t>t better?</w:t>
      </w:r>
    </w:p>
    <w:p w14:paraId="45C6E9EF" w14:textId="77777777" w:rsidR="003167C2" w:rsidRPr="00010278" w:rsidRDefault="003167C2" w:rsidP="00CD68BC">
      <w:pPr>
        <w:pStyle w:val="ListParagraph"/>
        <w:numPr>
          <w:ilvl w:val="0"/>
          <w:numId w:val="14"/>
        </w:numPr>
        <w:spacing w:line="360" w:lineRule="auto"/>
        <w:jc w:val="both"/>
        <w:rPr>
          <w:rFonts w:ascii="Times New Roman" w:hAnsi="Times New Roman"/>
          <w:sz w:val="24"/>
          <w:szCs w:val="24"/>
          <w:lang w:val="en-US"/>
        </w:rPr>
      </w:pPr>
      <w:r w:rsidRPr="00010278">
        <w:rPr>
          <w:rFonts w:ascii="Times New Roman" w:hAnsi="Times New Roman"/>
          <w:sz w:val="24"/>
          <w:szCs w:val="24"/>
          <w:lang w:val="en-US"/>
        </w:rPr>
        <w:t>What do you feel when you think negative about yourself?</w:t>
      </w:r>
    </w:p>
    <w:p w14:paraId="7B09428C" w14:textId="77777777" w:rsidR="003167C2" w:rsidRPr="00010278" w:rsidRDefault="003167C2" w:rsidP="00CD68BC">
      <w:pPr>
        <w:pStyle w:val="ListParagraph"/>
        <w:numPr>
          <w:ilvl w:val="0"/>
          <w:numId w:val="14"/>
        </w:numPr>
        <w:spacing w:line="360" w:lineRule="auto"/>
        <w:jc w:val="both"/>
        <w:rPr>
          <w:rFonts w:ascii="Times New Roman" w:hAnsi="Times New Roman"/>
          <w:sz w:val="24"/>
          <w:szCs w:val="24"/>
          <w:lang w:val="en-US"/>
        </w:rPr>
      </w:pPr>
      <w:r w:rsidRPr="00010278">
        <w:rPr>
          <w:rFonts w:ascii="Times New Roman" w:hAnsi="Times New Roman"/>
          <w:sz w:val="24"/>
          <w:szCs w:val="24"/>
          <w:lang w:val="en-US"/>
        </w:rPr>
        <w:t>What is going through your mind when you feeling that way?</w:t>
      </w:r>
    </w:p>
    <w:p w14:paraId="2FA83890" w14:textId="7E7FE80C" w:rsidR="003167C2" w:rsidRPr="00010278" w:rsidRDefault="003167C2" w:rsidP="00CD68BC">
      <w:pPr>
        <w:pStyle w:val="ListParagraph"/>
        <w:numPr>
          <w:ilvl w:val="0"/>
          <w:numId w:val="14"/>
        </w:numPr>
        <w:spacing w:line="360" w:lineRule="auto"/>
        <w:jc w:val="both"/>
        <w:rPr>
          <w:rFonts w:ascii="Times New Roman" w:hAnsi="Times New Roman"/>
          <w:sz w:val="24"/>
          <w:szCs w:val="24"/>
          <w:lang w:val="en-US"/>
        </w:rPr>
      </w:pPr>
      <w:r w:rsidRPr="00010278">
        <w:rPr>
          <w:rFonts w:ascii="Times New Roman" w:hAnsi="Times New Roman"/>
          <w:sz w:val="24"/>
          <w:szCs w:val="24"/>
          <w:lang w:val="en-US"/>
        </w:rPr>
        <w:t>What do you really feel when you thinking or feeling like that?</w:t>
      </w:r>
    </w:p>
    <w:p w14:paraId="68FC891E" w14:textId="77777777" w:rsidR="005C7D0A" w:rsidRPr="00010278" w:rsidRDefault="005C7D0A" w:rsidP="00CD68BC">
      <w:pPr>
        <w:pStyle w:val="ListParagraph"/>
        <w:spacing w:line="360" w:lineRule="auto"/>
        <w:jc w:val="both"/>
        <w:rPr>
          <w:rFonts w:ascii="Times New Roman" w:hAnsi="Times New Roman"/>
          <w:sz w:val="24"/>
          <w:szCs w:val="24"/>
          <w:lang w:val="en-US"/>
        </w:rPr>
      </w:pPr>
    </w:p>
    <w:p w14:paraId="7683D516" w14:textId="156438E4" w:rsidR="00900E23" w:rsidRPr="00010278" w:rsidRDefault="005C7D0A" w:rsidP="005D4057">
      <w:pPr>
        <w:pStyle w:val="NoSpacing"/>
        <w:numPr>
          <w:ilvl w:val="0"/>
          <w:numId w:val="15"/>
        </w:numPr>
        <w:spacing w:line="360" w:lineRule="auto"/>
        <w:jc w:val="both"/>
        <w:rPr>
          <w:rFonts w:ascii="Times New Roman" w:hAnsi="Times New Roman"/>
          <w:i/>
          <w:sz w:val="24"/>
          <w:szCs w:val="24"/>
          <w:lang w:val="en-GB"/>
        </w:rPr>
      </w:pPr>
      <w:r w:rsidRPr="00010278">
        <w:rPr>
          <w:rFonts w:ascii="Times New Roman" w:hAnsi="Times New Roman"/>
          <w:i/>
          <w:sz w:val="24"/>
          <w:szCs w:val="24"/>
          <w:lang w:val="en-GB"/>
        </w:rPr>
        <w:t>Qualitative research: advices of the children</w:t>
      </w:r>
    </w:p>
    <w:p w14:paraId="1DB0959F" w14:textId="3A92AD62" w:rsidR="005C7D0A" w:rsidRPr="00010278" w:rsidRDefault="005C7D0A" w:rsidP="00CD68BC">
      <w:pPr>
        <w:pStyle w:val="NoSpacing"/>
        <w:spacing w:line="360" w:lineRule="auto"/>
        <w:ind w:firstLine="708"/>
        <w:jc w:val="both"/>
        <w:rPr>
          <w:rFonts w:ascii="Times New Roman" w:hAnsi="Times New Roman"/>
          <w:b/>
          <w:sz w:val="24"/>
          <w:szCs w:val="24"/>
          <w:lang w:val="en-GB"/>
        </w:rPr>
      </w:pPr>
      <w:r w:rsidRPr="00010278">
        <w:rPr>
          <w:rFonts w:ascii="Times New Roman" w:hAnsi="Times New Roman"/>
          <w:sz w:val="24"/>
          <w:szCs w:val="24"/>
          <w:lang w:val="en-GB"/>
        </w:rPr>
        <w:t>Children were asked what advice they would give to children who felt negative about themselves. A couple of themes were found in the interview transcriptions.</w:t>
      </w:r>
    </w:p>
    <w:p w14:paraId="1A68BF18" w14:textId="77777777" w:rsidR="005C7D0A" w:rsidRPr="00010278" w:rsidRDefault="005C7D0A" w:rsidP="00CD68BC">
      <w:pPr>
        <w:pStyle w:val="NoSpacing"/>
        <w:spacing w:line="360" w:lineRule="auto"/>
        <w:jc w:val="both"/>
        <w:rPr>
          <w:rFonts w:ascii="Times New Roman" w:hAnsi="Times New Roman"/>
          <w:i/>
          <w:sz w:val="24"/>
          <w:szCs w:val="24"/>
          <w:lang w:val="en-US"/>
        </w:rPr>
      </w:pPr>
      <w:r w:rsidRPr="00010278">
        <w:rPr>
          <w:rFonts w:ascii="Times New Roman" w:hAnsi="Times New Roman"/>
          <w:sz w:val="24"/>
          <w:szCs w:val="24"/>
          <w:lang w:val="en-GB"/>
        </w:rPr>
        <w:tab/>
        <w:t>The theme that most of the children mentioned was “telling someone”. They gave the advice to go to someone else and to tell them what you are going through. Most children said that they would go to relatives when something is wrong, for example their parents. The reason they gave for going to relatives was that they can help you forget about the problems you have. One of the children said: “</w:t>
      </w:r>
      <w:r w:rsidRPr="00010278">
        <w:rPr>
          <w:rFonts w:ascii="Times New Roman" w:hAnsi="Times New Roman"/>
          <w:i/>
          <w:sz w:val="24"/>
          <w:szCs w:val="24"/>
          <w:lang w:val="en-US"/>
        </w:rPr>
        <w:t xml:space="preserve">I think to tell my mother and my mother can help me to forget.”  </w:t>
      </w:r>
      <w:r w:rsidRPr="00010278">
        <w:rPr>
          <w:rFonts w:ascii="Times New Roman" w:hAnsi="Times New Roman"/>
          <w:sz w:val="24"/>
          <w:szCs w:val="24"/>
          <w:lang w:val="en-GB"/>
        </w:rPr>
        <w:t>The children also mentioned that if you don’t talk about your problems, then the problems can’t be solved. One of the children said:  “</w:t>
      </w:r>
      <w:r w:rsidRPr="00010278">
        <w:rPr>
          <w:rFonts w:ascii="Times New Roman" w:hAnsi="Times New Roman"/>
          <w:i/>
          <w:sz w:val="24"/>
          <w:szCs w:val="24"/>
          <w:lang w:val="en-US"/>
        </w:rPr>
        <w:t xml:space="preserve">Me, I can tell that child to keep the problems not in her heart, but to let it out. When you keep it in, they can’t solve the problem.” </w:t>
      </w:r>
      <w:r w:rsidRPr="00010278">
        <w:rPr>
          <w:rFonts w:ascii="Times New Roman" w:hAnsi="Times New Roman"/>
          <w:sz w:val="24"/>
          <w:szCs w:val="24"/>
          <w:lang w:val="en-GB"/>
        </w:rPr>
        <w:t>Furthermore, some of the children mentioned that they would go to their friends and talk about what is wrong with them. The reason they gave for going to their friends was that friends would make you laugh again and have fun with you. One of the children said: “</w:t>
      </w:r>
      <w:r w:rsidRPr="00010278">
        <w:rPr>
          <w:rFonts w:ascii="Times New Roman" w:hAnsi="Times New Roman"/>
          <w:i/>
          <w:sz w:val="24"/>
          <w:szCs w:val="24"/>
          <w:lang w:val="en-US"/>
        </w:rPr>
        <w:t>Maybe I can take the child and sit with it and they can tell the problem, then we solve it. Maybe make fun to forget about it.”</w:t>
      </w:r>
    </w:p>
    <w:p w14:paraId="3F77B663" w14:textId="62DBEBCB" w:rsidR="005C7D0A" w:rsidRPr="00010278" w:rsidRDefault="005C7D0A" w:rsidP="00CD68BC">
      <w:pPr>
        <w:pStyle w:val="NoSpacing"/>
        <w:spacing w:line="360" w:lineRule="auto"/>
        <w:jc w:val="both"/>
        <w:rPr>
          <w:rFonts w:ascii="Times New Roman" w:hAnsi="Times New Roman"/>
          <w:i/>
          <w:sz w:val="24"/>
          <w:szCs w:val="24"/>
          <w:lang w:val="en-US"/>
        </w:rPr>
      </w:pPr>
      <w:r w:rsidRPr="00010278">
        <w:rPr>
          <w:rFonts w:ascii="Times New Roman" w:hAnsi="Times New Roman"/>
          <w:sz w:val="24"/>
          <w:szCs w:val="24"/>
          <w:lang w:val="en-US"/>
        </w:rPr>
        <w:tab/>
        <w:t>Secondly, children mentioned that other children should ignore people who make them feel bad about themselves, by the comments they make or the things they did to them. The children also indicated that when someone makes you feel bad about yourself, it does not help you. Moreover, children gave the advice to stop listening when other people speak in a negative way about you, because they can destroy your good behavior. One of the children said: “</w:t>
      </w:r>
      <w:r w:rsidRPr="00010278">
        <w:rPr>
          <w:rFonts w:ascii="Times New Roman" w:hAnsi="Times New Roman"/>
          <w:i/>
          <w:sz w:val="24"/>
          <w:szCs w:val="24"/>
          <w:lang w:val="en-US"/>
        </w:rPr>
        <w:t>If maybe like, she said you will never succeed in life, you are just nothing else. Then you must say: Good for you. Clap your hand and say, good for you. Just ignore that person. That perso</w:t>
      </w:r>
      <w:r w:rsidR="00900E23" w:rsidRPr="00010278">
        <w:rPr>
          <w:rFonts w:ascii="Times New Roman" w:hAnsi="Times New Roman"/>
          <w:i/>
          <w:sz w:val="24"/>
          <w:szCs w:val="24"/>
          <w:lang w:val="en-US"/>
        </w:rPr>
        <w:t>n won’t help anything.”</w:t>
      </w:r>
      <w:r w:rsidR="00900E23" w:rsidRPr="00010278">
        <w:rPr>
          <w:rFonts w:ascii="Times New Roman" w:hAnsi="Times New Roman"/>
          <w:i/>
          <w:sz w:val="24"/>
          <w:szCs w:val="24"/>
          <w:lang w:val="en-US"/>
        </w:rPr>
        <w:tab/>
      </w:r>
      <w:r w:rsidR="00900E23" w:rsidRPr="00010278">
        <w:rPr>
          <w:rFonts w:ascii="Times New Roman" w:hAnsi="Times New Roman"/>
          <w:i/>
          <w:sz w:val="24"/>
          <w:szCs w:val="24"/>
          <w:lang w:val="en-US"/>
        </w:rPr>
        <w:tab/>
      </w:r>
      <w:r w:rsidR="00900E23" w:rsidRPr="00010278">
        <w:rPr>
          <w:rFonts w:ascii="Times New Roman" w:hAnsi="Times New Roman"/>
          <w:i/>
          <w:sz w:val="24"/>
          <w:szCs w:val="24"/>
          <w:lang w:val="en-US"/>
        </w:rPr>
        <w:tab/>
      </w:r>
      <w:r w:rsidR="00900E23" w:rsidRPr="00010278">
        <w:rPr>
          <w:rFonts w:ascii="Times New Roman" w:hAnsi="Times New Roman"/>
          <w:i/>
          <w:sz w:val="24"/>
          <w:szCs w:val="24"/>
          <w:lang w:val="en-US"/>
        </w:rPr>
        <w:tab/>
      </w:r>
      <w:r w:rsidR="00900E23" w:rsidRPr="00010278">
        <w:rPr>
          <w:rFonts w:ascii="Times New Roman" w:hAnsi="Times New Roman"/>
          <w:i/>
          <w:sz w:val="24"/>
          <w:szCs w:val="24"/>
          <w:lang w:val="en-US"/>
        </w:rPr>
        <w:tab/>
      </w:r>
      <w:r w:rsidR="00900E23" w:rsidRPr="00010278">
        <w:rPr>
          <w:rFonts w:ascii="Times New Roman" w:hAnsi="Times New Roman"/>
          <w:i/>
          <w:sz w:val="24"/>
          <w:szCs w:val="24"/>
          <w:lang w:val="en-US"/>
        </w:rPr>
        <w:tab/>
      </w:r>
      <w:r w:rsidR="00900E23" w:rsidRPr="00010278">
        <w:rPr>
          <w:rFonts w:ascii="Times New Roman" w:hAnsi="Times New Roman"/>
          <w:i/>
          <w:sz w:val="24"/>
          <w:szCs w:val="24"/>
          <w:lang w:val="en-US"/>
        </w:rPr>
        <w:tab/>
      </w:r>
      <w:r w:rsidR="00900E23" w:rsidRPr="00010278">
        <w:rPr>
          <w:rFonts w:ascii="Times New Roman" w:hAnsi="Times New Roman"/>
          <w:i/>
          <w:sz w:val="24"/>
          <w:szCs w:val="24"/>
          <w:lang w:val="en-US"/>
        </w:rPr>
        <w:tab/>
      </w:r>
    </w:p>
    <w:p w14:paraId="6E9CD66B" w14:textId="77777777" w:rsidR="005C7D0A" w:rsidRPr="00010278" w:rsidRDefault="005C7D0A" w:rsidP="00CD68BC">
      <w:pPr>
        <w:pStyle w:val="NoSpacing"/>
        <w:spacing w:line="360" w:lineRule="auto"/>
        <w:jc w:val="both"/>
        <w:rPr>
          <w:rFonts w:ascii="Times New Roman" w:hAnsi="Times New Roman"/>
          <w:i/>
          <w:sz w:val="24"/>
          <w:szCs w:val="24"/>
          <w:lang w:val="en-US"/>
        </w:rPr>
      </w:pPr>
      <w:r w:rsidRPr="00010278">
        <w:rPr>
          <w:rFonts w:ascii="Times New Roman" w:hAnsi="Times New Roman"/>
          <w:i/>
          <w:sz w:val="24"/>
          <w:szCs w:val="24"/>
          <w:lang w:val="en-US"/>
        </w:rPr>
        <w:tab/>
      </w:r>
      <w:r w:rsidRPr="00010278">
        <w:rPr>
          <w:rFonts w:ascii="Times New Roman" w:hAnsi="Times New Roman"/>
          <w:sz w:val="24"/>
          <w:szCs w:val="24"/>
          <w:lang w:val="en-US"/>
        </w:rPr>
        <w:t>Thirdly, children spoke about God. They would say to other children that they don’t have to be afraid, because God will be with you. One of the children said: “</w:t>
      </w:r>
      <w:r w:rsidRPr="00010278">
        <w:rPr>
          <w:rFonts w:ascii="Times New Roman" w:hAnsi="Times New Roman"/>
          <w:i/>
          <w:sz w:val="24"/>
          <w:szCs w:val="24"/>
          <w:lang w:val="en-US"/>
        </w:rPr>
        <w:t xml:space="preserve">Don’t be afraid, because God will always be on your side no matter what.” </w:t>
      </w:r>
      <w:r w:rsidRPr="00010278">
        <w:rPr>
          <w:rFonts w:ascii="Times New Roman" w:hAnsi="Times New Roman"/>
          <w:sz w:val="24"/>
          <w:szCs w:val="24"/>
          <w:lang w:val="en-US"/>
        </w:rPr>
        <w:t>Furthermore, they mentioned that people who made you feel negative about yourself will be punished by God at the end, because they don’t listen to the rules of God.</w:t>
      </w:r>
      <w:r w:rsidRPr="00010278">
        <w:rPr>
          <w:rFonts w:ascii="Times New Roman" w:hAnsi="Times New Roman"/>
          <w:i/>
          <w:sz w:val="24"/>
          <w:szCs w:val="24"/>
          <w:lang w:val="en-US"/>
        </w:rPr>
        <w:tab/>
      </w:r>
      <w:r w:rsidRPr="00010278">
        <w:rPr>
          <w:rFonts w:ascii="Times New Roman" w:hAnsi="Times New Roman"/>
          <w:i/>
          <w:sz w:val="24"/>
          <w:szCs w:val="24"/>
          <w:lang w:val="en-US"/>
        </w:rPr>
        <w:tab/>
      </w:r>
      <w:r w:rsidRPr="00010278">
        <w:rPr>
          <w:rFonts w:ascii="Times New Roman" w:hAnsi="Times New Roman"/>
          <w:i/>
          <w:sz w:val="24"/>
          <w:szCs w:val="24"/>
          <w:lang w:val="en-US"/>
        </w:rPr>
        <w:tab/>
        <w:t xml:space="preserve"> </w:t>
      </w:r>
    </w:p>
    <w:p w14:paraId="11DABAA3" w14:textId="77777777" w:rsidR="005C7D0A" w:rsidRPr="00010278" w:rsidRDefault="005C7D0A" w:rsidP="00CD68BC">
      <w:pPr>
        <w:pStyle w:val="NoSpacing"/>
        <w:spacing w:line="360" w:lineRule="auto"/>
        <w:jc w:val="both"/>
        <w:rPr>
          <w:rFonts w:ascii="Times New Roman" w:hAnsi="Times New Roman"/>
          <w:i/>
          <w:sz w:val="24"/>
          <w:szCs w:val="24"/>
          <w:lang w:val="en-US"/>
        </w:rPr>
      </w:pPr>
      <w:r w:rsidRPr="00010278">
        <w:rPr>
          <w:rFonts w:ascii="Times New Roman" w:hAnsi="Times New Roman"/>
          <w:sz w:val="24"/>
          <w:szCs w:val="24"/>
          <w:lang w:val="en-US"/>
        </w:rPr>
        <w:tab/>
        <w:t xml:space="preserve">At last, children mentioned that if a child feels bad about his or herself because of something really bad happened to them, then they should go to a social worker and attend therapy sessions. One of the children said: </w:t>
      </w:r>
      <w:r w:rsidRPr="00010278">
        <w:rPr>
          <w:rFonts w:ascii="Times New Roman" w:hAnsi="Times New Roman"/>
          <w:i/>
          <w:sz w:val="24"/>
          <w:szCs w:val="24"/>
          <w:lang w:val="en-US"/>
        </w:rPr>
        <w:t xml:space="preserve">“They must attend like a session like this, therapy </w:t>
      </w:r>
      <w:r w:rsidRPr="00010278">
        <w:rPr>
          <w:rFonts w:ascii="Times New Roman" w:hAnsi="Times New Roman"/>
          <w:i/>
          <w:sz w:val="24"/>
          <w:szCs w:val="24"/>
          <w:lang w:val="en-US"/>
        </w:rPr>
        <w:lastRenderedPageBreak/>
        <w:t>or like counseling. And tell the person what is happening. And why he or she feels the way he or she feels.”</w:t>
      </w:r>
    </w:p>
    <w:p w14:paraId="051980E9" w14:textId="77777777" w:rsidR="005C7D0A" w:rsidRPr="00010278" w:rsidRDefault="005C7D0A" w:rsidP="00CD68BC">
      <w:pPr>
        <w:jc w:val="both"/>
        <w:rPr>
          <w:lang w:val="en-US"/>
        </w:rPr>
      </w:pPr>
    </w:p>
    <w:sectPr w:rsidR="005C7D0A" w:rsidRPr="00010278" w:rsidSect="00361579">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5DB75" w14:textId="77777777" w:rsidR="00786847" w:rsidRDefault="00786847" w:rsidP="00361579">
      <w:pPr>
        <w:spacing w:after="0" w:line="240" w:lineRule="auto"/>
      </w:pPr>
      <w:r>
        <w:separator/>
      </w:r>
    </w:p>
  </w:endnote>
  <w:endnote w:type="continuationSeparator" w:id="0">
    <w:p w14:paraId="5D8F1AD6" w14:textId="77777777" w:rsidR="00786847" w:rsidRDefault="00786847" w:rsidP="00361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671416"/>
      <w:docPartObj>
        <w:docPartGallery w:val="Page Numbers (Bottom of Page)"/>
        <w:docPartUnique/>
      </w:docPartObj>
    </w:sdtPr>
    <w:sdtEndPr>
      <w:rPr>
        <w:noProof/>
      </w:rPr>
    </w:sdtEndPr>
    <w:sdtContent>
      <w:p w14:paraId="18D194DE" w14:textId="72C74DE1" w:rsidR="004B2C1B" w:rsidRDefault="004B2C1B">
        <w:pPr>
          <w:pStyle w:val="Footer"/>
          <w:jc w:val="right"/>
        </w:pPr>
        <w:r>
          <w:fldChar w:fldCharType="begin"/>
        </w:r>
        <w:r>
          <w:instrText xml:space="preserve"> PAGE   \* MERGEFORMAT </w:instrText>
        </w:r>
        <w:r>
          <w:fldChar w:fldCharType="separate"/>
        </w:r>
        <w:r w:rsidR="008248B8">
          <w:rPr>
            <w:noProof/>
          </w:rPr>
          <w:t>40</w:t>
        </w:r>
        <w:r>
          <w:rPr>
            <w:noProof/>
          </w:rPr>
          <w:fldChar w:fldCharType="end"/>
        </w:r>
      </w:p>
    </w:sdtContent>
  </w:sdt>
  <w:p w14:paraId="7B6D4E80" w14:textId="77777777" w:rsidR="004B2C1B" w:rsidRDefault="004B2C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28A13" w14:textId="77777777" w:rsidR="00786847" w:rsidRDefault="00786847" w:rsidP="00361579">
      <w:pPr>
        <w:spacing w:after="0" w:line="240" w:lineRule="auto"/>
      </w:pPr>
      <w:r>
        <w:separator/>
      </w:r>
    </w:p>
  </w:footnote>
  <w:footnote w:type="continuationSeparator" w:id="0">
    <w:p w14:paraId="7D961DF4" w14:textId="77777777" w:rsidR="00786847" w:rsidRDefault="00786847" w:rsidP="003615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8DB79" w14:textId="664AAE9F" w:rsidR="004B2C1B" w:rsidRPr="00361579" w:rsidRDefault="004B2C1B" w:rsidP="00361579">
    <w:pPr>
      <w:pStyle w:val="Header"/>
      <w:rPr>
        <w:sz w:val="18"/>
        <w:szCs w:val="18"/>
        <w:lang w:val="en-US"/>
      </w:rPr>
    </w:pPr>
    <w:r w:rsidRPr="00361579">
      <w:rPr>
        <w:sz w:val="18"/>
        <w:szCs w:val="18"/>
        <w:lang w:val="en-US"/>
      </w:rPr>
      <w:t xml:space="preserve">I am…. a sexually abused child? </w:t>
    </w:r>
    <w:r>
      <w:rPr>
        <w:sz w:val="18"/>
        <w:szCs w:val="18"/>
        <w:lang w:val="en-US"/>
      </w:rPr>
      <w:t>A S</w:t>
    </w:r>
    <w:r w:rsidRPr="00361579">
      <w:rPr>
        <w:sz w:val="18"/>
        <w:szCs w:val="18"/>
        <w:lang w:val="en-US"/>
      </w:rPr>
      <w:t>tudy of Self-Esteem and Self-Views of Sexually Abused Pre-Adolescents</w:t>
    </w:r>
    <w:r>
      <w:rPr>
        <w:sz w:val="18"/>
        <w:szCs w:val="18"/>
        <w:lang w:val="en-US"/>
      </w:rPr>
      <w:t xml:space="preserve"> in South Africa</w:t>
    </w:r>
  </w:p>
  <w:p w14:paraId="5B83C965" w14:textId="146F2EF3" w:rsidR="004B2C1B" w:rsidRPr="00361579" w:rsidRDefault="004B2C1B">
    <w:pPr>
      <w:pStyle w:val="Header"/>
      <w:rPr>
        <w:lang w:val="en-US"/>
      </w:rPr>
    </w:pPr>
  </w:p>
  <w:p w14:paraId="550F2091" w14:textId="77777777" w:rsidR="004B2C1B" w:rsidRPr="00361579" w:rsidRDefault="004B2C1B">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7D34"/>
    <w:multiLevelType w:val="hybridMultilevel"/>
    <w:tmpl w:val="D78C9B3C"/>
    <w:lvl w:ilvl="0" w:tplc="335CC3AA">
      <w:start w:val="2009"/>
      <w:numFmt w:val="bullet"/>
      <w:lvlText w:val="-"/>
      <w:lvlJc w:val="left"/>
      <w:pPr>
        <w:ind w:left="720" w:hanging="360"/>
      </w:pPr>
      <w:rPr>
        <w:rFonts w:ascii="Times New Roman" w:eastAsia="Times New Roman" w:hAnsi="Times New Roman"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07B7224D"/>
    <w:multiLevelType w:val="hybridMultilevel"/>
    <w:tmpl w:val="1E4A557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
    <w:nsid w:val="1D0B5BB0"/>
    <w:multiLevelType w:val="hybridMultilevel"/>
    <w:tmpl w:val="D40E976A"/>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3">
    <w:nsid w:val="242C61D4"/>
    <w:multiLevelType w:val="hybridMultilevel"/>
    <w:tmpl w:val="B6DE085E"/>
    <w:lvl w:ilvl="0" w:tplc="04130001">
      <w:start w:val="1"/>
      <w:numFmt w:val="bullet"/>
      <w:lvlText w:val=""/>
      <w:lvlJc w:val="left"/>
      <w:pPr>
        <w:ind w:left="1788" w:hanging="360"/>
      </w:pPr>
      <w:rPr>
        <w:rFonts w:ascii="Symbol" w:hAnsi="Symbol" w:hint="default"/>
      </w:rPr>
    </w:lvl>
    <w:lvl w:ilvl="1" w:tplc="04130003">
      <w:start w:val="1"/>
      <w:numFmt w:val="bullet"/>
      <w:lvlText w:val="o"/>
      <w:lvlJc w:val="left"/>
      <w:pPr>
        <w:ind w:left="2508" w:hanging="360"/>
      </w:pPr>
      <w:rPr>
        <w:rFonts w:ascii="Courier New" w:hAnsi="Courier New" w:hint="default"/>
      </w:rPr>
    </w:lvl>
    <w:lvl w:ilvl="2" w:tplc="04130005">
      <w:start w:val="1"/>
      <w:numFmt w:val="bullet"/>
      <w:lvlText w:val=""/>
      <w:lvlJc w:val="left"/>
      <w:pPr>
        <w:ind w:left="3228" w:hanging="360"/>
      </w:pPr>
      <w:rPr>
        <w:rFonts w:ascii="Wingdings" w:hAnsi="Wingdings" w:hint="default"/>
      </w:rPr>
    </w:lvl>
    <w:lvl w:ilvl="3" w:tplc="04130001">
      <w:start w:val="1"/>
      <w:numFmt w:val="bullet"/>
      <w:lvlText w:val=""/>
      <w:lvlJc w:val="left"/>
      <w:pPr>
        <w:ind w:left="3948" w:hanging="360"/>
      </w:pPr>
      <w:rPr>
        <w:rFonts w:ascii="Symbol" w:hAnsi="Symbol" w:hint="default"/>
      </w:rPr>
    </w:lvl>
    <w:lvl w:ilvl="4" w:tplc="04130003">
      <w:start w:val="1"/>
      <w:numFmt w:val="bullet"/>
      <w:lvlText w:val="o"/>
      <w:lvlJc w:val="left"/>
      <w:pPr>
        <w:ind w:left="4668" w:hanging="360"/>
      </w:pPr>
      <w:rPr>
        <w:rFonts w:ascii="Courier New" w:hAnsi="Courier New" w:hint="default"/>
      </w:rPr>
    </w:lvl>
    <w:lvl w:ilvl="5" w:tplc="04130005">
      <w:start w:val="1"/>
      <w:numFmt w:val="bullet"/>
      <w:lvlText w:val=""/>
      <w:lvlJc w:val="left"/>
      <w:pPr>
        <w:ind w:left="5388" w:hanging="360"/>
      </w:pPr>
      <w:rPr>
        <w:rFonts w:ascii="Wingdings" w:hAnsi="Wingdings" w:hint="default"/>
      </w:rPr>
    </w:lvl>
    <w:lvl w:ilvl="6" w:tplc="04130001">
      <w:start w:val="1"/>
      <w:numFmt w:val="bullet"/>
      <w:lvlText w:val=""/>
      <w:lvlJc w:val="left"/>
      <w:pPr>
        <w:ind w:left="6108" w:hanging="360"/>
      </w:pPr>
      <w:rPr>
        <w:rFonts w:ascii="Symbol" w:hAnsi="Symbol" w:hint="default"/>
      </w:rPr>
    </w:lvl>
    <w:lvl w:ilvl="7" w:tplc="04130003">
      <w:start w:val="1"/>
      <w:numFmt w:val="bullet"/>
      <w:lvlText w:val="o"/>
      <w:lvlJc w:val="left"/>
      <w:pPr>
        <w:ind w:left="6828" w:hanging="360"/>
      </w:pPr>
      <w:rPr>
        <w:rFonts w:ascii="Courier New" w:hAnsi="Courier New" w:hint="default"/>
      </w:rPr>
    </w:lvl>
    <w:lvl w:ilvl="8" w:tplc="04130005">
      <w:start w:val="1"/>
      <w:numFmt w:val="bullet"/>
      <w:lvlText w:val=""/>
      <w:lvlJc w:val="left"/>
      <w:pPr>
        <w:ind w:left="7548" w:hanging="360"/>
      </w:pPr>
      <w:rPr>
        <w:rFonts w:ascii="Wingdings" w:hAnsi="Wingdings" w:hint="default"/>
      </w:rPr>
    </w:lvl>
  </w:abstractNum>
  <w:abstractNum w:abstractNumId="4">
    <w:nsid w:val="26071D11"/>
    <w:multiLevelType w:val="hybridMultilevel"/>
    <w:tmpl w:val="E7C0370C"/>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5">
    <w:nsid w:val="30A45216"/>
    <w:multiLevelType w:val="hybridMultilevel"/>
    <w:tmpl w:val="81CC08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4567AD0"/>
    <w:multiLevelType w:val="hybridMultilevel"/>
    <w:tmpl w:val="AB80F01E"/>
    <w:lvl w:ilvl="0" w:tplc="04130001">
      <w:start w:val="1"/>
      <w:numFmt w:val="bullet"/>
      <w:lvlText w:val=""/>
      <w:lvlJc w:val="left"/>
      <w:pPr>
        <w:ind w:left="1800" w:hanging="360"/>
      </w:pPr>
      <w:rPr>
        <w:rFonts w:ascii="Symbol" w:hAnsi="Symbol" w:hint="default"/>
      </w:rPr>
    </w:lvl>
    <w:lvl w:ilvl="1" w:tplc="04130003">
      <w:start w:val="1"/>
      <w:numFmt w:val="bullet"/>
      <w:lvlText w:val="o"/>
      <w:lvlJc w:val="left"/>
      <w:pPr>
        <w:ind w:left="2520" w:hanging="360"/>
      </w:pPr>
      <w:rPr>
        <w:rFonts w:ascii="Courier New" w:hAnsi="Courier New" w:hint="default"/>
      </w:rPr>
    </w:lvl>
    <w:lvl w:ilvl="2" w:tplc="04130005">
      <w:start w:val="1"/>
      <w:numFmt w:val="bullet"/>
      <w:lvlText w:val=""/>
      <w:lvlJc w:val="left"/>
      <w:pPr>
        <w:ind w:left="3240" w:hanging="360"/>
      </w:pPr>
      <w:rPr>
        <w:rFonts w:ascii="Wingdings" w:hAnsi="Wingdings" w:hint="default"/>
      </w:rPr>
    </w:lvl>
    <w:lvl w:ilvl="3" w:tplc="04130001">
      <w:start w:val="1"/>
      <w:numFmt w:val="bullet"/>
      <w:lvlText w:val=""/>
      <w:lvlJc w:val="left"/>
      <w:pPr>
        <w:ind w:left="3960" w:hanging="360"/>
      </w:pPr>
      <w:rPr>
        <w:rFonts w:ascii="Symbol" w:hAnsi="Symbol" w:hint="default"/>
      </w:rPr>
    </w:lvl>
    <w:lvl w:ilvl="4" w:tplc="04130003">
      <w:start w:val="1"/>
      <w:numFmt w:val="bullet"/>
      <w:lvlText w:val="o"/>
      <w:lvlJc w:val="left"/>
      <w:pPr>
        <w:ind w:left="4680" w:hanging="360"/>
      </w:pPr>
      <w:rPr>
        <w:rFonts w:ascii="Courier New" w:hAnsi="Courier New" w:hint="default"/>
      </w:rPr>
    </w:lvl>
    <w:lvl w:ilvl="5" w:tplc="04130005">
      <w:start w:val="1"/>
      <w:numFmt w:val="bullet"/>
      <w:lvlText w:val=""/>
      <w:lvlJc w:val="left"/>
      <w:pPr>
        <w:ind w:left="5400" w:hanging="360"/>
      </w:pPr>
      <w:rPr>
        <w:rFonts w:ascii="Wingdings" w:hAnsi="Wingdings" w:hint="default"/>
      </w:rPr>
    </w:lvl>
    <w:lvl w:ilvl="6" w:tplc="04130001">
      <w:start w:val="1"/>
      <w:numFmt w:val="bullet"/>
      <w:lvlText w:val=""/>
      <w:lvlJc w:val="left"/>
      <w:pPr>
        <w:ind w:left="6120" w:hanging="360"/>
      </w:pPr>
      <w:rPr>
        <w:rFonts w:ascii="Symbol" w:hAnsi="Symbol" w:hint="default"/>
      </w:rPr>
    </w:lvl>
    <w:lvl w:ilvl="7" w:tplc="04130003">
      <w:start w:val="1"/>
      <w:numFmt w:val="bullet"/>
      <w:lvlText w:val="o"/>
      <w:lvlJc w:val="left"/>
      <w:pPr>
        <w:ind w:left="6840" w:hanging="360"/>
      </w:pPr>
      <w:rPr>
        <w:rFonts w:ascii="Courier New" w:hAnsi="Courier New" w:hint="default"/>
      </w:rPr>
    </w:lvl>
    <w:lvl w:ilvl="8" w:tplc="04130005">
      <w:start w:val="1"/>
      <w:numFmt w:val="bullet"/>
      <w:lvlText w:val=""/>
      <w:lvlJc w:val="left"/>
      <w:pPr>
        <w:ind w:left="7560" w:hanging="360"/>
      </w:pPr>
      <w:rPr>
        <w:rFonts w:ascii="Wingdings" w:hAnsi="Wingdings" w:hint="default"/>
      </w:rPr>
    </w:lvl>
  </w:abstractNum>
  <w:abstractNum w:abstractNumId="7">
    <w:nsid w:val="34D639DD"/>
    <w:multiLevelType w:val="hybridMultilevel"/>
    <w:tmpl w:val="F5C07CD6"/>
    <w:lvl w:ilvl="0" w:tplc="BBF66CB6">
      <w:start w:val="1"/>
      <w:numFmt w:val="upperLetter"/>
      <w:lvlText w:val="%1."/>
      <w:lvlJc w:val="left"/>
      <w:pPr>
        <w:ind w:left="1080" w:hanging="360"/>
      </w:pPr>
      <w:rPr>
        <w:rFonts w:cs="Times New Roman"/>
      </w:rPr>
    </w:lvl>
    <w:lvl w:ilvl="1" w:tplc="04130019">
      <w:start w:val="1"/>
      <w:numFmt w:val="lowerLetter"/>
      <w:lvlText w:val="%2."/>
      <w:lvlJc w:val="left"/>
      <w:pPr>
        <w:ind w:left="1800" w:hanging="360"/>
      </w:pPr>
      <w:rPr>
        <w:rFonts w:cs="Times New Roman"/>
      </w:rPr>
    </w:lvl>
    <w:lvl w:ilvl="2" w:tplc="0413001B">
      <w:start w:val="1"/>
      <w:numFmt w:val="lowerRoman"/>
      <w:lvlText w:val="%3."/>
      <w:lvlJc w:val="right"/>
      <w:pPr>
        <w:ind w:left="2520" w:hanging="180"/>
      </w:pPr>
      <w:rPr>
        <w:rFonts w:cs="Times New Roman"/>
      </w:rPr>
    </w:lvl>
    <w:lvl w:ilvl="3" w:tplc="0413000F">
      <w:start w:val="1"/>
      <w:numFmt w:val="decimal"/>
      <w:lvlText w:val="%4."/>
      <w:lvlJc w:val="left"/>
      <w:pPr>
        <w:ind w:left="3240" w:hanging="360"/>
      </w:pPr>
      <w:rPr>
        <w:rFonts w:cs="Times New Roman"/>
      </w:rPr>
    </w:lvl>
    <w:lvl w:ilvl="4" w:tplc="04130019">
      <w:start w:val="1"/>
      <w:numFmt w:val="lowerLetter"/>
      <w:lvlText w:val="%5."/>
      <w:lvlJc w:val="left"/>
      <w:pPr>
        <w:ind w:left="3960" w:hanging="360"/>
      </w:pPr>
      <w:rPr>
        <w:rFonts w:cs="Times New Roman"/>
      </w:rPr>
    </w:lvl>
    <w:lvl w:ilvl="5" w:tplc="0413001B">
      <w:start w:val="1"/>
      <w:numFmt w:val="lowerRoman"/>
      <w:lvlText w:val="%6."/>
      <w:lvlJc w:val="right"/>
      <w:pPr>
        <w:ind w:left="4680" w:hanging="180"/>
      </w:pPr>
      <w:rPr>
        <w:rFonts w:cs="Times New Roman"/>
      </w:rPr>
    </w:lvl>
    <w:lvl w:ilvl="6" w:tplc="0413000F">
      <w:start w:val="1"/>
      <w:numFmt w:val="decimal"/>
      <w:lvlText w:val="%7."/>
      <w:lvlJc w:val="left"/>
      <w:pPr>
        <w:ind w:left="5400" w:hanging="360"/>
      </w:pPr>
      <w:rPr>
        <w:rFonts w:cs="Times New Roman"/>
      </w:rPr>
    </w:lvl>
    <w:lvl w:ilvl="7" w:tplc="04130019">
      <w:start w:val="1"/>
      <w:numFmt w:val="lowerLetter"/>
      <w:lvlText w:val="%8."/>
      <w:lvlJc w:val="left"/>
      <w:pPr>
        <w:ind w:left="6120" w:hanging="360"/>
      </w:pPr>
      <w:rPr>
        <w:rFonts w:cs="Times New Roman"/>
      </w:rPr>
    </w:lvl>
    <w:lvl w:ilvl="8" w:tplc="0413001B">
      <w:start w:val="1"/>
      <w:numFmt w:val="lowerRoman"/>
      <w:lvlText w:val="%9."/>
      <w:lvlJc w:val="right"/>
      <w:pPr>
        <w:ind w:left="6840" w:hanging="180"/>
      </w:pPr>
      <w:rPr>
        <w:rFonts w:cs="Times New Roman"/>
      </w:rPr>
    </w:lvl>
  </w:abstractNum>
  <w:abstractNum w:abstractNumId="8">
    <w:nsid w:val="406E02A7"/>
    <w:multiLevelType w:val="hybridMultilevel"/>
    <w:tmpl w:val="31C269E4"/>
    <w:lvl w:ilvl="0" w:tplc="755498B8">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1812E15"/>
    <w:multiLevelType w:val="hybridMultilevel"/>
    <w:tmpl w:val="852EE064"/>
    <w:lvl w:ilvl="0" w:tplc="0ECC18BE">
      <w:start w:val="1"/>
      <w:numFmt w:val="decimal"/>
      <w:lvlText w:val="%1."/>
      <w:lvlJc w:val="left"/>
      <w:pPr>
        <w:ind w:left="720" w:hanging="360"/>
      </w:pPr>
      <w:rPr>
        <w:rFonts w:cs="Times New Roman" w:hint="default"/>
        <w:b w:val="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4AB296F"/>
    <w:multiLevelType w:val="hybridMultilevel"/>
    <w:tmpl w:val="B74C8DCC"/>
    <w:lvl w:ilvl="0" w:tplc="2B4EDC72">
      <w:start w:val="1"/>
      <w:numFmt w:val="upperLetter"/>
      <w:lvlText w:val="%1."/>
      <w:lvlJc w:val="left"/>
      <w:pPr>
        <w:ind w:left="275" w:hanging="360"/>
      </w:pPr>
      <w:rPr>
        <w:rFonts w:cs="Times New Roman"/>
      </w:rPr>
    </w:lvl>
    <w:lvl w:ilvl="1" w:tplc="08090019">
      <w:start w:val="1"/>
      <w:numFmt w:val="lowerLetter"/>
      <w:lvlText w:val="%2."/>
      <w:lvlJc w:val="left"/>
      <w:pPr>
        <w:ind w:left="995" w:hanging="360"/>
      </w:pPr>
      <w:rPr>
        <w:rFonts w:cs="Times New Roman"/>
      </w:rPr>
    </w:lvl>
    <w:lvl w:ilvl="2" w:tplc="0809001B">
      <w:start w:val="1"/>
      <w:numFmt w:val="lowerRoman"/>
      <w:lvlText w:val="%3."/>
      <w:lvlJc w:val="right"/>
      <w:pPr>
        <w:ind w:left="1715" w:hanging="180"/>
      </w:pPr>
      <w:rPr>
        <w:rFonts w:cs="Times New Roman"/>
      </w:rPr>
    </w:lvl>
    <w:lvl w:ilvl="3" w:tplc="0809000F">
      <w:start w:val="1"/>
      <w:numFmt w:val="decimal"/>
      <w:lvlText w:val="%4."/>
      <w:lvlJc w:val="left"/>
      <w:pPr>
        <w:ind w:left="2435" w:hanging="360"/>
      </w:pPr>
      <w:rPr>
        <w:rFonts w:cs="Times New Roman"/>
      </w:rPr>
    </w:lvl>
    <w:lvl w:ilvl="4" w:tplc="08090019">
      <w:start w:val="1"/>
      <w:numFmt w:val="lowerLetter"/>
      <w:lvlText w:val="%5."/>
      <w:lvlJc w:val="left"/>
      <w:pPr>
        <w:ind w:left="3155" w:hanging="360"/>
      </w:pPr>
      <w:rPr>
        <w:rFonts w:cs="Times New Roman"/>
      </w:rPr>
    </w:lvl>
    <w:lvl w:ilvl="5" w:tplc="0809001B">
      <w:start w:val="1"/>
      <w:numFmt w:val="lowerRoman"/>
      <w:lvlText w:val="%6."/>
      <w:lvlJc w:val="right"/>
      <w:pPr>
        <w:ind w:left="3875" w:hanging="180"/>
      </w:pPr>
      <w:rPr>
        <w:rFonts w:cs="Times New Roman"/>
      </w:rPr>
    </w:lvl>
    <w:lvl w:ilvl="6" w:tplc="0809000F">
      <w:start w:val="1"/>
      <w:numFmt w:val="decimal"/>
      <w:lvlText w:val="%7."/>
      <w:lvlJc w:val="left"/>
      <w:pPr>
        <w:ind w:left="4595" w:hanging="360"/>
      </w:pPr>
      <w:rPr>
        <w:rFonts w:cs="Times New Roman"/>
      </w:rPr>
    </w:lvl>
    <w:lvl w:ilvl="7" w:tplc="08090019">
      <w:start w:val="1"/>
      <w:numFmt w:val="lowerLetter"/>
      <w:lvlText w:val="%8."/>
      <w:lvlJc w:val="left"/>
      <w:pPr>
        <w:ind w:left="5315" w:hanging="360"/>
      </w:pPr>
      <w:rPr>
        <w:rFonts w:cs="Times New Roman"/>
      </w:rPr>
    </w:lvl>
    <w:lvl w:ilvl="8" w:tplc="0809001B">
      <w:start w:val="1"/>
      <w:numFmt w:val="lowerRoman"/>
      <w:lvlText w:val="%9."/>
      <w:lvlJc w:val="right"/>
      <w:pPr>
        <w:ind w:left="6035" w:hanging="180"/>
      </w:pPr>
      <w:rPr>
        <w:rFonts w:cs="Times New Roman"/>
      </w:rPr>
    </w:lvl>
  </w:abstractNum>
  <w:abstractNum w:abstractNumId="11">
    <w:nsid w:val="4C261F35"/>
    <w:multiLevelType w:val="hybridMultilevel"/>
    <w:tmpl w:val="C4CAF2FE"/>
    <w:lvl w:ilvl="0" w:tplc="04130001">
      <w:start w:val="1"/>
      <w:numFmt w:val="bullet"/>
      <w:lvlText w:val=""/>
      <w:lvlJc w:val="left"/>
      <w:pPr>
        <w:ind w:left="1800" w:hanging="360"/>
      </w:pPr>
      <w:rPr>
        <w:rFonts w:ascii="Symbol" w:hAnsi="Symbol" w:hint="default"/>
      </w:rPr>
    </w:lvl>
    <w:lvl w:ilvl="1" w:tplc="04130003">
      <w:start w:val="1"/>
      <w:numFmt w:val="bullet"/>
      <w:lvlText w:val="o"/>
      <w:lvlJc w:val="left"/>
      <w:pPr>
        <w:ind w:left="2520" w:hanging="360"/>
      </w:pPr>
      <w:rPr>
        <w:rFonts w:ascii="Courier New" w:hAnsi="Courier New" w:hint="default"/>
      </w:rPr>
    </w:lvl>
    <w:lvl w:ilvl="2" w:tplc="04130005">
      <w:start w:val="1"/>
      <w:numFmt w:val="bullet"/>
      <w:lvlText w:val=""/>
      <w:lvlJc w:val="left"/>
      <w:pPr>
        <w:ind w:left="3240" w:hanging="360"/>
      </w:pPr>
      <w:rPr>
        <w:rFonts w:ascii="Wingdings" w:hAnsi="Wingdings" w:hint="default"/>
      </w:rPr>
    </w:lvl>
    <w:lvl w:ilvl="3" w:tplc="04130001">
      <w:start w:val="1"/>
      <w:numFmt w:val="bullet"/>
      <w:lvlText w:val=""/>
      <w:lvlJc w:val="left"/>
      <w:pPr>
        <w:ind w:left="3960" w:hanging="360"/>
      </w:pPr>
      <w:rPr>
        <w:rFonts w:ascii="Symbol" w:hAnsi="Symbol" w:hint="default"/>
      </w:rPr>
    </w:lvl>
    <w:lvl w:ilvl="4" w:tplc="04130003">
      <w:start w:val="1"/>
      <w:numFmt w:val="bullet"/>
      <w:lvlText w:val="o"/>
      <w:lvlJc w:val="left"/>
      <w:pPr>
        <w:ind w:left="4680" w:hanging="360"/>
      </w:pPr>
      <w:rPr>
        <w:rFonts w:ascii="Courier New" w:hAnsi="Courier New" w:hint="default"/>
      </w:rPr>
    </w:lvl>
    <w:lvl w:ilvl="5" w:tplc="04130005">
      <w:start w:val="1"/>
      <w:numFmt w:val="bullet"/>
      <w:lvlText w:val=""/>
      <w:lvlJc w:val="left"/>
      <w:pPr>
        <w:ind w:left="5400" w:hanging="360"/>
      </w:pPr>
      <w:rPr>
        <w:rFonts w:ascii="Wingdings" w:hAnsi="Wingdings" w:hint="default"/>
      </w:rPr>
    </w:lvl>
    <w:lvl w:ilvl="6" w:tplc="04130001">
      <w:start w:val="1"/>
      <w:numFmt w:val="bullet"/>
      <w:lvlText w:val=""/>
      <w:lvlJc w:val="left"/>
      <w:pPr>
        <w:ind w:left="6120" w:hanging="360"/>
      </w:pPr>
      <w:rPr>
        <w:rFonts w:ascii="Symbol" w:hAnsi="Symbol" w:hint="default"/>
      </w:rPr>
    </w:lvl>
    <w:lvl w:ilvl="7" w:tplc="04130003">
      <w:start w:val="1"/>
      <w:numFmt w:val="bullet"/>
      <w:lvlText w:val="o"/>
      <w:lvlJc w:val="left"/>
      <w:pPr>
        <w:ind w:left="6840" w:hanging="360"/>
      </w:pPr>
      <w:rPr>
        <w:rFonts w:ascii="Courier New" w:hAnsi="Courier New" w:hint="default"/>
      </w:rPr>
    </w:lvl>
    <w:lvl w:ilvl="8" w:tplc="04130005">
      <w:start w:val="1"/>
      <w:numFmt w:val="bullet"/>
      <w:lvlText w:val=""/>
      <w:lvlJc w:val="left"/>
      <w:pPr>
        <w:ind w:left="7560" w:hanging="360"/>
      </w:pPr>
      <w:rPr>
        <w:rFonts w:ascii="Wingdings" w:hAnsi="Wingdings" w:hint="default"/>
      </w:rPr>
    </w:lvl>
  </w:abstractNum>
  <w:abstractNum w:abstractNumId="12">
    <w:nsid w:val="63FB5739"/>
    <w:multiLevelType w:val="hybridMultilevel"/>
    <w:tmpl w:val="F74A8C12"/>
    <w:lvl w:ilvl="0" w:tplc="2FBA3FCA">
      <w:start w:val="1"/>
      <w:numFmt w:val="decimal"/>
      <w:lvlText w:val="%1."/>
      <w:lvlJc w:val="left"/>
      <w:pPr>
        <w:ind w:left="275" w:hanging="360"/>
      </w:pPr>
      <w:rPr>
        <w:rFonts w:ascii="Arial" w:hAnsi="Arial" w:cs="Arial" w:hint="default"/>
      </w:rPr>
    </w:lvl>
    <w:lvl w:ilvl="1" w:tplc="08090019">
      <w:start w:val="1"/>
      <w:numFmt w:val="lowerLetter"/>
      <w:lvlText w:val="%2."/>
      <w:lvlJc w:val="left"/>
      <w:pPr>
        <w:ind w:left="995" w:hanging="360"/>
      </w:pPr>
      <w:rPr>
        <w:rFonts w:cs="Times New Roman"/>
      </w:rPr>
    </w:lvl>
    <w:lvl w:ilvl="2" w:tplc="0809001B">
      <w:start w:val="1"/>
      <w:numFmt w:val="lowerRoman"/>
      <w:lvlText w:val="%3."/>
      <w:lvlJc w:val="right"/>
      <w:pPr>
        <w:ind w:left="1715" w:hanging="180"/>
      </w:pPr>
      <w:rPr>
        <w:rFonts w:cs="Times New Roman"/>
      </w:rPr>
    </w:lvl>
    <w:lvl w:ilvl="3" w:tplc="0809000F">
      <w:start w:val="1"/>
      <w:numFmt w:val="decimal"/>
      <w:lvlText w:val="%4."/>
      <w:lvlJc w:val="left"/>
      <w:pPr>
        <w:ind w:left="2435" w:hanging="360"/>
      </w:pPr>
      <w:rPr>
        <w:rFonts w:cs="Times New Roman"/>
      </w:rPr>
    </w:lvl>
    <w:lvl w:ilvl="4" w:tplc="08090019">
      <w:start w:val="1"/>
      <w:numFmt w:val="lowerLetter"/>
      <w:lvlText w:val="%5."/>
      <w:lvlJc w:val="left"/>
      <w:pPr>
        <w:ind w:left="3155" w:hanging="360"/>
      </w:pPr>
      <w:rPr>
        <w:rFonts w:cs="Times New Roman"/>
      </w:rPr>
    </w:lvl>
    <w:lvl w:ilvl="5" w:tplc="0809001B">
      <w:start w:val="1"/>
      <w:numFmt w:val="lowerRoman"/>
      <w:lvlText w:val="%6."/>
      <w:lvlJc w:val="right"/>
      <w:pPr>
        <w:ind w:left="3875" w:hanging="180"/>
      </w:pPr>
      <w:rPr>
        <w:rFonts w:cs="Times New Roman"/>
      </w:rPr>
    </w:lvl>
    <w:lvl w:ilvl="6" w:tplc="0809000F">
      <w:start w:val="1"/>
      <w:numFmt w:val="decimal"/>
      <w:lvlText w:val="%7."/>
      <w:lvlJc w:val="left"/>
      <w:pPr>
        <w:ind w:left="4595" w:hanging="360"/>
      </w:pPr>
      <w:rPr>
        <w:rFonts w:cs="Times New Roman"/>
      </w:rPr>
    </w:lvl>
    <w:lvl w:ilvl="7" w:tplc="08090019">
      <w:start w:val="1"/>
      <w:numFmt w:val="lowerLetter"/>
      <w:lvlText w:val="%8."/>
      <w:lvlJc w:val="left"/>
      <w:pPr>
        <w:ind w:left="5315" w:hanging="360"/>
      </w:pPr>
      <w:rPr>
        <w:rFonts w:cs="Times New Roman"/>
      </w:rPr>
    </w:lvl>
    <w:lvl w:ilvl="8" w:tplc="0809001B">
      <w:start w:val="1"/>
      <w:numFmt w:val="lowerRoman"/>
      <w:lvlText w:val="%9."/>
      <w:lvlJc w:val="right"/>
      <w:pPr>
        <w:ind w:left="6035" w:hanging="180"/>
      </w:pPr>
      <w:rPr>
        <w:rFonts w:cs="Times New Roman"/>
      </w:rPr>
    </w:lvl>
  </w:abstractNum>
  <w:abstractNum w:abstractNumId="13">
    <w:nsid w:val="70A23BBF"/>
    <w:multiLevelType w:val="hybridMultilevel"/>
    <w:tmpl w:val="7F36DA84"/>
    <w:lvl w:ilvl="0" w:tplc="0ECC18BE">
      <w:start w:val="1"/>
      <w:numFmt w:val="decimal"/>
      <w:lvlText w:val="%1."/>
      <w:lvlJc w:val="left"/>
      <w:pPr>
        <w:ind w:left="720" w:hanging="360"/>
      </w:pPr>
      <w:rPr>
        <w:rFonts w:cs="Times New Roman"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6877D05"/>
    <w:multiLevelType w:val="hybridMultilevel"/>
    <w:tmpl w:val="BDA04E90"/>
    <w:lvl w:ilvl="0" w:tplc="D7AED3C4">
      <w:start w:val="1"/>
      <w:numFmt w:val="upperLetter"/>
      <w:lvlText w:val="%1."/>
      <w:lvlJc w:val="left"/>
      <w:pPr>
        <w:ind w:left="1080" w:hanging="360"/>
      </w:pPr>
      <w:rPr>
        <w:rFonts w:eastAsia="Times New Roman" w:cs="Times New Roman"/>
      </w:rPr>
    </w:lvl>
    <w:lvl w:ilvl="1" w:tplc="04130019">
      <w:start w:val="1"/>
      <w:numFmt w:val="lowerLetter"/>
      <w:lvlText w:val="%2."/>
      <w:lvlJc w:val="left"/>
      <w:pPr>
        <w:ind w:left="1800" w:hanging="360"/>
      </w:pPr>
      <w:rPr>
        <w:rFonts w:cs="Times New Roman"/>
      </w:rPr>
    </w:lvl>
    <w:lvl w:ilvl="2" w:tplc="0413001B">
      <w:start w:val="1"/>
      <w:numFmt w:val="lowerRoman"/>
      <w:lvlText w:val="%3."/>
      <w:lvlJc w:val="right"/>
      <w:pPr>
        <w:ind w:left="2520" w:hanging="180"/>
      </w:pPr>
      <w:rPr>
        <w:rFonts w:cs="Times New Roman"/>
      </w:rPr>
    </w:lvl>
    <w:lvl w:ilvl="3" w:tplc="0413000F">
      <w:start w:val="1"/>
      <w:numFmt w:val="decimal"/>
      <w:lvlText w:val="%4."/>
      <w:lvlJc w:val="left"/>
      <w:pPr>
        <w:ind w:left="3240" w:hanging="360"/>
      </w:pPr>
      <w:rPr>
        <w:rFonts w:cs="Times New Roman"/>
      </w:rPr>
    </w:lvl>
    <w:lvl w:ilvl="4" w:tplc="04130019">
      <w:start w:val="1"/>
      <w:numFmt w:val="lowerLetter"/>
      <w:lvlText w:val="%5."/>
      <w:lvlJc w:val="left"/>
      <w:pPr>
        <w:ind w:left="3960" w:hanging="360"/>
      </w:pPr>
      <w:rPr>
        <w:rFonts w:cs="Times New Roman"/>
      </w:rPr>
    </w:lvl>
    <w:lvl w:ilvl="5" w:tplc="0413001B">
      <w:start w:val="1"/>
      <w:numFmt w:val="lowerRoman"/>
      <w:lvlText w:val="%6."/>
      <w:lvlJc w:val="right"/>
      <w:pPr>
        <w:ind w:left="4680" w:hanging="180"/>
      </w:pPr>
      <w:rPr>
        <w:rFonts w:cs="Times New Roman"/>
      </w:rPr>
    </w:lvl>
    <w:lvl w:ilvl="6" w:tplc="0413000F">
      <w:start w:val="1"/>
      <w:numFmt w:val="decimal"/>
      <w:lvlText w:val="%7."/>
      <w:lvlJc w:val="left"/>
      <w:pPr>
        <w:ind w:left="5400" w:hanging="360"/>
      </w:pPr>
      <w:rPr>
        <w:rFonts w:cs="Times New Roman"/>
      </w:rPr>
    </w:lvl>
    <w:lvl w:ilvl="7" w:tplc="04130019">
      <w:start w:val="1"/>
      <w:numFmt w:val="lowerLetter"/>
      <w:lvlText w:val="%8."/>
      <w:lvlJc w:val="left"/>
      <w:pPr>
        <w:ind w:left="6120" w:hanging="360"/>
      </w:pPr>
      <w:rPr>
        <w:rFonts w:cs="Times New Roman"/>
      </w:rPr>
    </w:lvl>
    <w:lvl w:ilvl="8" w:tplc="0413001B">
      <w:start w:val="1"/>
      <w:numFmt w:val="lowerRoman"/>
      <w:lvlText w:val="%9."/>
      <w:lvlJc w:val="right"/>
      <w:pPr>
        <w:ind w:left="6840" w:hanging="180"/>
      </w:pPr>
      <w:rPr>
        <w:rFonts w:cs="Times New Roman"/>
      </w:rPr>
    </w:lvl>
  </w:abstractNum>
  <w:abstractNum w:abstractNumId="15">
    <w:nsid w:val="7F651E2A"/>
    <w:multiLevelType w:val="hybridMultilevel"/>
    <w:tmpl w:val="35A8B7AA"/>
    <w:lvl w:ilvl="0" w:tplc="04130015">
      <w:start w:val="1"/>
      <w:numFmt w:val="upperLetter"/>
      <w:lvlText w:val="%1."/>
      <w:lvlJc w:val="left"/>
      <w:pPr>
        <w:ind w:left="1068" w:hanging="360"/>
      </w:pPr>
      <w:rPr>
        <w:rFonts w:cs="Times New Roman"/>
      </w:rPr>
    </w:lvl>
    <w:lvl w:ilvl="1" w:tplc="04130019">
      <w:start w:val="1"/>
      <w:numFmt w:val="lowerLetter"/>
      <w:lvlText w:val="%2."/>
      <w:lvlJc w:val="left"/>
      <w:pPr>
        <w:ind w:left="1788" w:hanging="360"/>
      </w:pPr>
      <w:rPr>
        <w:rFonts w:cs="Times New Roman"/>
      </w:rPr>
    </w:lvl>
    <w:lvl w:ilvl="2" w:tplc="0413001B">
      <w:start w:val="1"/>
      <w:numFmt w:val="lowerRoman"/>
      <w:lvlText w:val="%3."/>
      <w:lvlJc w:val="right"/>
      <w:pPr>
        <w:ind w:left="2508" w:hanging="180"/>
      </w:pPr>
      <w:rPr>
        <w:rFonts w:cs="Times New Roman"/>
      </w:rPr>
    </w:lvl>
    <w:lvl w:ilvl="3" w:tplc="0413000F">
      <w:start w:val="1"/>
      <w:numFmt w:val="decimal"/>
      <w:lvlText w:val="%4."/>
      <w:lvlJc w:val="left"/>
      <w:pPr>
        <w:ind w:left="3228" w:hanging="360"/>
      </w:pPr>
      <w:rPr>
        <w:rFonts w:cs="Times New Roman"/>
      </w:rPr>
    </w:lvl>
    <w:lvl w:ilvl="4" w:tplc="04130019">
      <w:start w:val="1"/>
      <w:numFmt w:val="lowerLetter"/>
      <w:lvlText w:val="%5."/>
      <w:lvlJc w:val="left"/>
      <w:pPr>
        <w:ind w:left="3948" w:hanging="360"/>
      </w:pPr>
      <w:rPr>
        <w:rFonts w:cs="Times New Roman"/>
      </w:rPr>
    </w:lvl>
    <w:lvl w:ilvl="5" w:tplc="0413001B">
      <w:start w:val="1"/>
      <w:numFmt w:val="lowerRoman"/>
      <w:lvlText w:val="%6."/>
      <w:lvlJc w:val="right"/>
      <w:pPr>
        <w:ind w:left="4668" w:hanging="180"/>
      </w:pPr>
      <w:rPr>
        <w:rFonts w:cs="Times New Roman"/>
      </w:rPr>
    </w:lvl>
    <w:lvl w:ilvl="6" w:tplc="0413000F">
      <w:start w:val="1"/>
      <w:numFmt w:val="decimal"/>
      <w:lvlText w:val="%7."/>
      <w:lvlJc w:val="left"/>
      <w:pPr>
        <w:ind w:left="5388" w:hanging="360"/>
      </w:pPr>
      <w:rPr>
        <w:rFonts w:cs="Times New Roman"/>
      </w:rPr>
    </w:lvl>
    <w:lvl w:ilvl="7" w:tplc="04130019">
      <w:start w:val="1"/>
      <w:numFmt w:val="lowerLetter"/>
      <w:lvlText w:val="%8."/>
      <w:lvlJc w:val="left"/>
      <w:pPr>
        <w:ind w:left="6108" w:hanging="360"/>
      </w:pPr>
      <w:rPr>
        <w:rFonts w:cs="Times New Roman"/>
      </w:rPr>
    </w:lvl>
    <w:lvl w:ilvl="8" w:tplc="0413001B">
      <w:start w:val="1"/>
      <w:numFmt w:val="lowerRoman"/>
      <w:lvlText w:val="%9."/>
      <w:lvlJc w:val="right"/>
      <w:pPr>
        <w:ind w:left="6828" w:hanging="180"/>
      </w:pPr>
      <w:rPr>
        <w:rFonts w:cs="Times New Roman"/>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9"/>
  </w:num>
  <w:num w:numId="14">
    <w:abstractNumId w:val="8"/>
  </w:num>
  <w:num w:numId="15">
    <w:abstractNumId w:val="5"/>
  </w:num>
  <w:num w:numId="16">
    <w:abstractNumId w:val="1"/>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26B"/>
    <w:rsid w:val="00002DA4"/>
    <w:rsid w:val="0000375C"/>
    <w:rsid w:val="00006684"/>
    <w:rsid w:val="00010278"/>
    <w:rsid w:val="00012FDE"/>
    <w:rsid w:val="000252E4"/>
    <w:rsid w:val="000256E2"/>
    <w:rsid w:val="000341F5"/>
    <w:rsid w:val="00034D0A"/>
    <w:rsid w:val="0003757A"/>
    <w:rsid w:val="000375FE"/>
    <w:rsid w:val="00043B6F"/>
    <w:rsid w:val="00045EA0"/>
    <w:rsid w:val="0004674D"/>
    <w:rsid w:val="00052EA9"/>
    <w:rsid w:val="000565DC"/>
    <w:rsid w:val="00061B64"/>
    <w:rsid w:val="00065D84"/>
    <w:rsid w:val="00066837"/>
    <w:rsid w:val="00081BC1"/>
    <w:rsid w:val="0009084E"/>
    <w:rsid w:val="0009288A"/>
    <w:rsid w:val="0009301A"/>
    <w:rsid w:val="00096634"/>
    <w:rsid w:val="00096DF9"/>
    <w:rsid w:val="000976E5"/>
    <w:rsid w:val="000A226D"/>
    <w:rsid w:val="000A42B8"/>
    <w:rsid w:val="000A606D"/>
    <w:rsid w:val="000A607B"/>
    <w:rsid w:val="000B2FE6"/>
    <w:rsid w:val="000B3887"/>
    <w:rsid w:val="000B486B"/>
    <w:rsid w:val="000B5569"/>
    <w:rsid w:val="000C1B6F"/>
    <w:rsid w:val="000D2954"/>
    <w:rsid w:val="000E4BB8"/>
    <w:rsid w:val="000E70AB"/>
    <w:rsid w:val="000F1110"/>
    <w:rsid w:val="000F15D5"/>
    <w:rsid w:val="000F23DF"/>
    <w:rsid w:val="000F6CFB"/>
    <w:rsid w:val="001021EF"/>
    <w:rsid w:val="001028D7"/>
    <w:rsid w:val="00105F2E"/>
    <w:rsid w:val="0011142D"/>
    <w:rsid w:val="00124B64"/>
    <w:rsid w:val="00125DCC"/>
    <w:rsid w:val="001303AC"/>
    <w:rsid w:val="00130D55"/>
    <w:rsid w:val="00131CCE"/>
    <w:rsid w:val="00136450"/>
    <w:rsid w:val="00136CE0"/>
    <w:rsid w:val="00141F48"/>
    <w:rsid w:val="00142A68"/>
    <w:rsid w:val="00145123"/>
    <w:rsid w:val="00147968"/>
    <w:rsid w:val="00147F88"/>
    <w:rsid w:val="00151B22"/>
    <w:rsid w:val="00152843"/>
    <w:rsid w:val="00156E5B"/>
    <w:rsid w:val="001611A4"/>
    <w:rsid w:val="001616C9"/>
    <w:rsid w:val="00164B8C"/>
    <w:rsid w:val="00164D1D"/>
    <w:rsid w:val="00165049"/>
    <w:rsid w:val="00167E6A"/>
    <w:rsid w:val="00177384"/>
    <w:rsid w:val="0018562A"/>
    <w:rsid w:val="0018708A"/>
    <w:rsid w:val="001905B9"/>
    <w:rsid w:val="0019497D"/>
    <w:rsid w:val="0019797D"/>
    <w:rsid w:val="001A2416"/>
    <w:rsid w:val="001A273B"/>
    <w:rsid w:val="001B75A4"/>
    <w:rsid w:val="001C01D2"/>
    <w:rsid w:val="001C2BE2"/>
    <w:rsid w:val="001C4D73"/>
    <w:rsid w:val="001D17CB"/>
    <w:rsid w:val="001D28AE"/>
    <w:rsid w:val="001E0196"/>
    <w:rsid w:val="001E019B"/>
    <w:rsid w:val="001E6F7B"/>
    <w:rsid w:val="001E70F5"/>
    <w:rsid w:val="001F1781"/>
    <w:rsid w:val="001F24EE"/>
    <w:rsid w:val="001F283D"/>
    <w:rsid w:val="001F3074"/>
    <w:rsid w:val="001F36A3"/>
    <w:rsid w:val="001F7ACE"/>
    <w:rsid w:val="00201836"/>
    <w:rsid w:val="00204B9A"/>
    <w:rsid w:val="002101A4"/>
    <w:rsid w:val="00210F8C"/>
    <w:rsid w:val="002228CE"/>
    <w:rsid w:val="00223F2D"/>
    <w:rsid w:val="00225315"/>
    <w:rsid w:val="00231B24"/>
    <w:rsid w:val="00234543"/>
    <w:rsid w:val="00237E98"/>
    <w:rsid w:val="00241FA4"/>
    <w:rsid w:val="002422C1"/>
    <w:rsid w:val="00254A73"/>
    <w:rsid w:val="00255B75"/>
    <w:rsid w:val="0026377C"/>
    <w:rsid w:val="00263F3A"/>
    <w:rsid w:val="00276F11"/>
    <w:rsid w:val="00280BEB"/>
    <w:rsid w:val="00286CD6"/>
    <w:rsid w:val="00294B83"/>
    <w:rsid w:val="00296B42"/>
    <w:rsid w:val="00297E80"/>
    <w:rsid w:val="002A133C"/>
    <w:rsid w:val="002A2FCC"/>
    <w:rsid w:val="002B5411"/>
    <w:rsid w:val="002B6A93"/>
    <w:rsid w:val="002B72C0"/>
    <w:rsid w:val="002C716F"/>
    <w:rsid w:val="002D3B11"/>
    <w:rsid w:val="002D63DC"/>
    <w:rsid w:val="002E1DDA"/>
    <w:rsid w:val="002E4AF4"/>
    <w:rsid w:val="002E6C83"/>
    <w:rsid w:val="002E6D07"/>
    <w:rsid w:val="002F3AB5"/>
    <w:rsid w:val="00303014"/>
    <w:rsid w:val="003061FF"/>
    <w:rsid w:val="00306345"/>
    <w:rsid w:val="00311425"/>
    <w:rsid w:val="003167C2"/>
    <w:rsid w:val="003172E3"/>
    <w:rsid w:val="00321A96"/>
    <w:rsid w:val="0032463D"/>
    <w:rsid w:val="003247FB"/>
    <w:rsid w:val="0032520A"/>
    <w:rsid w:val="00330014"/>
    <w:rsid w:val="00332FBE"/>
    <w:rsid w:val="00340C6E"/>
    <w:rsid w:val="00345487"/>
    <w:rsid w:val="003461C9"/>
    <w:rsid w:val="00347238"/>
    <w:rsid w:val="00347ECD"/>
    <w:rsid w:val="003548F3"/>
    <w:rsid w:val="00360B17"/>
    <w:rsid w:val="00361579"/>
    <w:rsid w:val="0036209A"/>
    <w:rsid w:val="00365738"/>
    <w:rsid w:val="00366493"/>
    <w:rsid w:val="003723CB"/>
    <w:rsid w:val="00372CC3"/>
    <w:rsid w:val="00381A76"/>
    <w:rsid w:val="00385FDF"/>
    <w:rsid w:val="00386151"/>
    <w:rsid w:val="00386F1C"/>
    <w:rsid w:val="003912B5"/>
    <w:rsid w:val="003A02B2"/>
    <w:rsid w:val="003A03B7"/>
    <w:rsid w:val="003C07CB"/>
    <w:rsid w:val="003C206E"/>
    <w:rsid w:val="003C252F"/>
    <w:rsid w:val="003C51E8"/>
    <w:rsid w:val="003D261F"/>
    <w:rsid w:val="003D5A95"/>
    <w:rsid w:val="003E7D79"/>
    <w:rsid w:val="003F26DF"/>
    <w:rsid w:val="004075CC"/>
    <w:rsid w:val="00407A48"/>
    <w:rsid w:val="00413A49"/>
    <w:rsid w:val="0042150F"/>
    <w:rsid w:val="00437727"/>
    <w:rsid w:val="0044016C"/>
    <w:rsid w:val="00446436"/>
    <w:rsid w:val="0044764C"/>
    <w:rsid w:val="00450D87"/>
    <w:rsid w:val="00451831"/>
    <w:rsid w:val="00456902"/>
    <w:rsid w:val="0046544D"/>
    <w:rsid w:val="004676D7"/>
    <w:rsid w:val="00472737"/>
    <w:rsid w:val="00472C5B"/>
    <w:rsid w:val="0047633F"/>
    <w:rsid w:val="004813F7"/>
    <w:rsid w:val="0048732F"/>
    <w:rsid w:val="0049217A"/>
    <w:rsid w:val="00492656"/>
    <w:rsid w:val="004941E4"/>
    <w:rsid w:val="00494267"/>
    <w:rsid w:val="00496923"/>
    <w:rsid w:val="004A0FAB"/>
    <w:rsid w:val="004A1C61"/>
    <w:rsid w:val="004A5598"/>
    <w:rsid w:val="004A77E7"/>
    <w:rsid w:val="004A79D0"/>
    <w:rsid w:val="004B17E9"/>
    <w:rsid w:val="004B1BAE"/>
    <w:rsid w:val="004B1D36"/>
    <w:rsid w:val="004B2C1B"/>
    <w:rsid w:val="004B54E5"/>
    <w:rsid w:val="004C1EB8"/>
    <w:rsid w:val="004C3A96"/>
    <w:rsid w:val="004C4561"/>
    <w:rsid w:val="004C6645"/>
    <w:rsid w:val="004D26D1"/>
    <w:rsid w:val="004D2E68"/>
    <w:rsid w:val="004D32DD"/>
    <w:rsid w:val="004E15BF"/>
    <w:rsid w:val="004E2F90"/>
    <w:rsid w:val="004E599C"/>
    <w:rsid w:val="004F2D92"/>
    <w:rsid w:val="004F4DA6"/>
    <w:rsid w:val="00502808"/>
    <w:rsid w:val="0050544A"/>
    <w:rsid w:val="00505599"/>
    <w:rsid w:val="00511309"/>
    <w:rsid w:val="0051601C"/>
    <w:rsid w:val="00517BD2"/>
    <w:rsid w:val="00520DC9"/>
    <w:rsid w:val="005245A2"/>
    <w:rsid w:val="00524AEC"/>
    <w:rsid w:val="0052718A"/>
    <w:rsid w:val="0053075A"/>
    <w:rsid w:val="005346E1"/>
    <w:rsid w:val="00535788"/>
    <w:rsid w:val="00536333"/>
    <w:rsid w:val="0053754D"/>
    <w:rsid w:val="00550EAC"/>
    <w:rsid w:val="00554967"/>
    <w:rsid w:val="00554BEE"/>
    <w:rsid w:val="00555E7B"/>
    <w:rsid w:val="00560DF8"/>
    <w:rsid w:val="00561538"/>
    <w:rsid w:val="0056428C"/>
    <w:rsid w:val="0057048D"/>
    <w:rsid w:val="005723CC"/>
    <w:rsid w:val="00580F29"/>
    <w:rsid w:val="00582C4E"/>
    <w:rsid w:val="00590CED"/>
    <w:rsid w:val="00594D8E"/>
    <w:rsid w:val="005A308A"/>
    <w:rsid w:val="005A454F"/>
    <w:rsid w:val="005B3CCD"/>
    <w:rsid w:val="005C141D"/>
    <w:rsid w:val="005C7D0A"/>
    <w:rsid w:val="005D134E"/>
    <w:rsid w:val="005D3C45"/>
    <w:rsid w:val="005D4057"/>
    <w:rsid w:val="005D426D"/>
    <w:rsid w:val="005D7E28"/>
    <w:rsid w:val="005F072D"/>
    <w:rsid w:val="005F5811"/>
    <w:rsid w:val="00600CEC"/>
    <w:rsid w:val="00601251"/>
    <w:rsid w:val="00606998"/>
    <w:rsid w:val="006154C9"/>
    <w:rsid w:val="006159DA"/>
    <w:rsid w:val="006170C4"/>
    <w:rsid w:val="006171D4"/>
    <w:rsid w:val="0062191C"/>
    <w:rsid w:val="00622D60"/>
    <w:rsid w:val="00623A0A"/>
    <w:rsid w:val="006315B4"/>
    <w:rsid w:val="00633715"/>
    <w:rsid w:val="006430CC"/>
    <w:rsid w:val="0065250D"/>
    <w:rsid w:val="0066143A"/>
    <w:rsid w:val="006634E0"/>
    <w:rsid w:val="006678EC"/>
    <w:rsid w:val="00672122"/>
    <w:rsid w:val="006732CC"/>
    <w:rsid w:val="00675F66"/>
    <w:rsid w:val="00686B5C"/>
    <w:rsid w:val="0069036B"/>
    <w:rsid w:val="006924D7"/>
    <w:rsid w:val="0069623C"/>
    <w:rsid w:val="006A3AB1"/>
    <w:rsid w:val="006A3C2C"/>
    <w:rsid w:val="006B1AE4"/>
    <w:rsid w:val="006C1824"/>
    <w:rsid w:val="006C3876"/>
    <w:rsid w:val="006C5971"/>
    <w:rsid w:val="006C679E"/>
    <w:rsid w:val="006C79F2"/>
    <w:rsid w:val="006D0E98"/>
    <w:rsid w:val="006D3261"/>
    <w:rsid w:val="006D48B8"/>
    <w:rsid w:val="006D5C6B"/>
    <w:rsid w:val="006D627C"/>
    <w:rsid w:val="006D62A1"/>
    <w:rsid w:val="006E3190"/>
    <w:rsid w:val="006F01CD"/>
    <w:rsid w:val="006F67BF"/>
    <w:rsid w:val="006F72A6"/>
    <w:rsid w:val="0071180D"/>
    <w:rsid w:val="00724454"/>
    <w:rsid w:val="007276FC"/>
    <w:rsid w:val="00740129"/>
    <w:rsid w:val="00746BE9"/>
    <w:rsid w:val="00755371"/>
    <w:rsid w:val="0075651F"/>
    <w:rsid w:val="00757089"/>
    <w:rsid w:val="00762207"/>
    <w:rsid w:val="007636E9"/>
    <w:rsid w:val="00770A92"/>
    <w:rsid w:val="007725A3"/>
    <w:rsid w:val="00774129"/>
    <w:rsid w:val="00774EE8"/>
    <w:rsid w:val="00775099"/>
    <w:rsid w:val="00783076"/>
    <w:rsid w:val="00785810"/>
    <w:rsid w:val="007865C0"/>
    <w:rsid w:val="00786847"/>
    <w:rsid w:val="00787305"/>
    <w:rsid w:val="00787660"/>
    <w:rsid w:val="0079238F"/>
    <w:rsid w:val="007942B2"/>
    <w:rsid w:val="007952E6"/>
    <w:rsid w:val="007A313E"/>
    <w:rsid w:val="007A3A72"/>
    <w:rsid w:val="007A3A8D"/>
    <w:rsid w:val="007A5CA0"/>
    <w:rsid w:val="007A6A12"/>
    <w:rsid w:val="007A78AD"/>
    <w:rsid w:val="007A7E63"/>
    <w:rsid w:val="007B33EE"/>
    <w:rsid w:val="007B42F9"/>
    <w:rsid w:val="007C25DF"/>
    <w:rsid w:val="007F3C6B"/>
    <w:rsid w:val="007F5077"/>
    <w:rsid w:val="007F661F"/>
    <w:rsid w:val="00800BB6"/>
    <w:rsid w:val="008019DB"/>
    <w:rsid w:val="00803CC6"/>
    <w:rsid w:val="008128F1"/>
    <w:rsid w:val="008236A2"/>
    <w:rsid w:val="008248B8"/>
    <w:rsid w:val="00832666"/>
    <w:rsid w:val="00834375"/>
    <w:rsid w:val="00841709"/>
    <w:rsid w:val="00843555"/>
    <w:rsid w:val="00844864"/>
    <w:rsid w:val="00847246"/>
    <w:rsid w:val="0085357E"/>
    <w:rsid w:val="008606E0"/>
    <w:rsid w:val="008615E7"/>
    <w:rsid w:val="00863D24"/>
    <w:rsid w:val="0086592E"/>
    <w:rsid w:val="008662F0"/>
    <w:rsid w:val="00874952"/>
    <w:rsid w:val="00875236"/>
    <w:rsid w:val="00876299"/>
    <w:rsid w:val="0087683E"/>
    <w:rsid w:val="00877C61"/>
    <w:rsid w:val="008822B2"/>
    <w:rsid w:val="008843B3"/>
    <w:rsid w:val="0089185B"/>
    <w:rsid w:val="008967E9"/>
    <w:rsid w:val="008A0AC0"/>
    <w:rsid w:val="008A1BCD"/>
    <w:rsid w:val="008A1F15"/>
    <w:rsid w:val="008A4D5E"/>
    <w:rsid w:val="008A584E"/>
    <w:rsid w:val="008A5A3C"/>
    <w:rsid w:val="008B067F"/>
    <w:rsid w:val="008B64CE"/>
    <w:rsid w:val="008C0E75"/>
    <w:rsid w:val="008C2DAA"/>
    <w:rsid w:val="008C38AC"/>
    <w:rsid w:val="008C48DB"/>
    <w:rsid w:val="008C6BDA"/>
    <w:rsid w:val="008C7E96"/>
    <w:rsid w:val="008D2698"/>
    <w:rsid w:val="008D2EE1"/>
    <w:rsid w:val="008E3B2E"/>
    <w:rsid w:val="008E4EA7"/>
    <w:rsid w:val="008E6D1F"/>
    <w:rsid w:val="008F0070"/>
    <w:rsid w:val="008F0836"/>
    <w:rsid w:val="008F0C2A"/>
    <w:rsid w:val="008F150D"/>
    <w:rsid w:val="00900E23"/>
    <w:rsid w:val="00903D78"/>
    <w:rsid w:val="00906170"/>
    <w:rsid w:val="00906587"/>
    <w:rsid w:val="00916161"/>
    <w:rsid w:val="00916898"/>
    <w:rsid w:val="0091700F"/>
    <w:rsid w:val="00917585"/>
    <w:rsid w:val="00917D73"/>
    <w:rsid w:val="0092221D"/>
    <w:rsid w:val="00923EB7"/>
    <w:rsid w:val="00925BDB"/>
    <w:rsid w:val="009352DD"/>
    <w:rsid w:val="00936FB2"/>
    <w:rsid w:val="00940AC8"/>
    <w:rsid w:val="009418B2"/>
    <w:rsid w:val="00942E56"/>
    <w:rsid w:val="0094300F"/>
    <w:rsid w:val="0094336F"/>
    <w:rsid w:val="00964AE4"/>
    <w:rsid w:val="00971582"/>
    <w:rsid w:val="00974C8E"/>
    <w:rsid w:val="00976671"/>
    <w:rsid w:val="009864D7"/>
    <w:rsid w:val="0098752A"/>
    <w:rsid w:val="00990562"/>
    <w:rsid w:val="009940F3"/>
    <w:rsid w:val="0099477A"/>
    <w:rsid w:val="00994FEA"/>
    <w:rsid w:val="009A01CA"/>
    <w:rsid w:val="009A33A4"/>
    <w:rsid w:val="009A5E48"/>
    <w:rsid w:val="009A6B62"/>
    <w:rsid w:val="009B3CB5"/>
    <w:rsid w:val="009B493C"/>
    <w:rsid w:val="009B675D"/>
    <w:rsid w:val="009B6B8F"/>
    <w:rsid w:val="009C0EE8"/>
    <w:rsid w:val="009C1554"/>
    <w:rsid w:val="009C165E"/>
    <w:rsid w:val="009C226A"/>
    <w:rsid w:val="009C53A9"/>
    <w:rsid w:val="009C736F"/>
    <w:rsid w:val="009C7D53"/>
    <w:rsid w:val="009C7E07"/>
    <w:rsid w:val="009D036C"/>
    <w:rsid w:val="009D2904"/>
    <w:rsid w:val="009D7620"/>
    <w:rsid w:val="009E17C0"/>
    <w:rsid w:val="009E2885"/>
    <w:rsid w:val="009E5EEB"/>
    <w:rsid w:val="009E71B2"/>
    <w:rsid w:val="009F3061"/>
    <w:rsid w:val="009F6FE7"/>
    <w:rsid w:val="00A01CF3"/>
    <w:rsid w:val="00A03BE3"/>
    <w:rsid w:val="00A03F2E"/>
    <w:rsid w:val="00A078C7"/>
    <w:rsid w:val="00A12419"/>
    <w:rsid w:val="00A1323F"/>
    <w:rsid w:val="00A17BFA"/>
    <w:rsid w:val="00A329AC"/>
    <w:rsid w:val="00A3688B"/>
    <w:rsid w:val="00A41B0C"/>
    <w:rsid w:val="00A42CD2"/>
    <w:rsid w:val="00A438FE"/>
    <w:rsid w:val="00A4452B"/>
    <w:rsid w:val="00A45107"/>
    <w:rsid w:val="00A503A2"/>
    <w:rsid w:val="00A63309"/>
    <w:rsid w:val="00A63AA7"/>
    <w:rsid w:val="00A644FD"/>
    <w:rsid w:val="00A65727"/>
    <w:rsid w:val="00A6772A"/>
    <w:rsid w:val="00A7011F"/>
    <w:rsid w:val="00A71756"/>
    <w:rsid w:val="00A73FCE"/>
    <w:rsid w:val="00A93B4F"/>
    <w:rsid w:val="00A93EF3"/>
    <w:rsid w:val="00AA5C65"/>
    <w:rsid w:val="00AA5D0F"/>
    <w:rsid w:val="00AA7E4A"/>
    <w:rsid w:val="00AB513A"/>
    <w:rsid w:val="00AC27E8"/>
    <w:rsid w:val="00AD21C0"/>
    <w:rsid w:val="00AD324B"/>
    <w:rsid w:val="00AD7A8A"/>
    <w:rsid w:val="00AE0058"/>
    <w:rsid w:val="00AE0295"/>
    <w:rsid w:val="00AE1513"/>
    <w:rsid w:val="00AE7887"/>
    <w:rsid w:val="00AF5493"/>
    <w:rsid w:val="00AF54D1"/>
    <w:rsid w:val="00AF5D27"/>
    <w:rsid w:val="00B024AF"/>
    <w:rsid w:val="00B041FC"/>
    <w:rsid w:val="00B05A48"/>
    <w:rsid w:val="00B0742E"/>
    <w:rsid w:val="00B13F15"/>
    <w:rsid w:val="00B15E86"/>
    <w:rsid w:val="00B1644F"/>
    <w:rsid w:val="00B16677"/>
    <w:rsid w:val="00B21C40"/>
    <w:rsid w:val="00B21FF7"/>
    <w:rsid w:val="00B22E43"/>
    <w:rsid w:val="00B245A3"/>
    <w:rsid w:val="00B2680E"/>
    <w:rsid w:val="00B300A3"/>
    <w:rsid w:val="00B44B85"/>
    <w:rsid w:val="00B47BDE"/>
    <w:rsid w:val="00B50838"/>
    <w:rsid w:val="00B51CDD"/>
    <w:rsid w:val="00B53EC2"/>
    <w:rsid w:val="00B55E05"/>
    <w:rsid w:val="00B56964"/>
    <w:rsid w:val="00B6243D"/>
    <w:rsid w:val="00B67374"/>
    <w:rsid w:val="00B72DDB"/>
    <w:rsid w:val="00B733A1"/>
    <w:rsid w:val="00B744C9"/>
    <w:rsid w:val="00B76B8F"/>
    <w:rsid w:val="00B81C66"/>
    <w:rsid w:val="00B81D7E"/>
    <w:rsid w:val="00B82334"/>
    <w:rsid w:val="00B90980"/>
    <w:rsid w:val="00B92159"/>
    <w:rsid w:val="00B93B62"/>
    <w:rsid w:val="00B96B26"/>
    <w:rsid w:val="00B97548"/>
    <w:rsid w:val="00BA2FCE"/>
    <w:rsid w:val="00BA7382"/>
    <w:rsid w:val="00BB781A"/>
    <w:rsid w:val="00BB7ADE"/>
    <w:rsid w:val="00BC121E"/>
    <w:rsid w:val="00BC39EF"/>
    <w:rsid w:val="00BD0977"/>
    <w:rsid w:val="00BD7D51"/>
    <w:rsid w:val="00BE2ED2"/>
    <w:rsid w:val="00BE34E0"/>
    <w:rsid w:val="00BE49A0"/>
    <w:rsid w:val="00C079C8"/>
    <w:rsid w:val="00C1537E"/>
    <w:rsid w:val="00C16E38"/>
    <w:rsid w:val="00C23353"/>
    <w:rsid w:val="00C24CEE"/>
    <w:rsid w:val="00C24D67"/>
    <w:rsid w:val="00C26DBE"/>
    <w:rsid w:val="00C36C57"/>
    <w:rsid w:val="00C4359D"/>
    <w:rsid w:val="00C47C4A"/>
    <w:rsid w:val="00C51232"/>
    <w:rsid w:val="00C543EF"/>
    <w:rsid w:val="00C606AD"/>
    <w:rsid w:val="00C62441"/>
    <w:rsid w:val="00C6306E"/>
    <w:rsid w:val="00C63673"/>
    <w:rsid w:val="00C6528A"/>
    <w:rsid w:val="00C71FBB"/>
    <w:rsid w:val="00C7247A"/>
    <w:rsid w:val="00C7526B"/>
    <w:rsid w:val="00C76AC6"/>
    <w:rsid w:val="00C76BE4"/>
    <w:rsid w:val="00C80652"/>
    <w:rsid w:val="00C83174"/>
    <w:rsid w:val="00C8384C"/>
    <w:rsid w:val="00C9012E"/>
    <w:rsid w:val="00C9022E"/>
    <w:rsid w:val="00C90302"/>
    <w:rsid w:val="00C956B6"/>
    <w:rsid w:val="00C9591D"/>
    <w:rsid w:val="00C97A66"/>
    <w:rsid w:val="00CA36D3"/>
    <w:rsid w:val="00CA3E5B"/>
    <w:rsid w:val="00CA3F02"/>
    <w:rsid w:val="00CA5630"/>
    <w:rsid w:val="00CA6A64"/>
    <w:rsid w:val="00CA7FC5"/>
    <w:rsid w:val="00CB0760"/>
    <w:rsid w:val="00CB43A4"/>
    <w:rsid w:val="00CB4692"/>
    <w:rsid w:val="00CB5F7F"/>
    <w:rsid w:val="00CB7FF7"/>
    <w:rsid w:val="00CC0CD8"/>
    <w:rsid w:val="00CC52A4"/>
    <w:rsid w:val="00CD4BA5"/>
    <w:rsid w:val="00CD68BC"/>
    <w:rsid w:val="00CD7419"/>
    <w:rsid w:val="00CE08E6"/>
    <w:rsid w:val="00CF61AE"/>
    <w:rsid w:val="00CF6B52"/>
    <w:rsid w:val="00D0189E"/>
    <w:rsid w:val="00D055B5"/>
    <w:rsid w:val="00D077CC"/>
    <w:rsid w:val="00D112E2"/>
    <w:rsid w:val="00D11C83"/>
    <w:rsid w:val="00D170E3"/>
    <w:rsid w:val="00D36876"/>
    <w:rsid w:val="00D4078C"/>
    <w:rsid w:val="00D4334E"/>
    <w:rsid w:val="00D446F5"/>
    <w:rsid w:val="00D504E6"/>
    <w:rsid w:val="00D534E0"/>
    <w:rsid w:val="00D545AC"/>
    <w:rsid w:val="00D5787D"/>
    <w:rsid w:val="00D64C94"/>
    <w:rsid w:val="00D653C7"/>
    <w:rsid w:val="00D65FE6"/>
    <w:rsid w:val="00D715A5"/>
    <w:rsid w:val="00D72247"/>
    <w:rsid w:val="00D7235E"/>
    <w:rsid w:val="00D7349A"/>
    <w:rsid w:val="00D74C1F"/>
    <w:rsid w:val="00D76FCA"/>
    <w:rsid w:val="00D821A5"/>
    <w:rsid w:val="00D83224"/>
    <w:rsid w:val="00D837A9"/>
    <w:rsid w:val="00D8749E"/>
    <w:rsid w:val="00D904AE"/>
    <w:rsid w:val="00D94B2E"/>
    <w:rsid w:val="00DA178E"/>
    <w:rsid w:val="00DA5C22"/>
    <w:rsid w:val="00DA5D2F"/>
    <w:rsid w:val="00DA6555"/>
    <w:rsid w:val="00DA7FDA"/>
    <w:rsid w:val="00DB0C99"/>
    <w:rsid w:val="00DB5694"/>
    <w:rsid w:val="00DB6ED1"/>
    <w:rsid w:val="00DB7A52"/>
    <w:rsid w:val="00DC6CF9"/>
    <w:rsid w:val="00DD4804"/>
    <w:rsid w:val="00DD5BD2"/>
    <w:rsid w:val="00DD755F"/>
    <w:rsid w:val="00DD794B"/>
    <w:rsid w:val="00DF0109"/>
    <w:rsid w:val="00DF1B8F"/>
    <w:rsid w:val="00DF3979"/>
    <w:rsid w:val="00DF64F9"/>
    <w:rsid w:val="00DF6A40"/>
    <w:rsid w:val="00DF6F60"/>
    <w:rsid w:val="00E0069C"/>
    <w:rsid w:val="00E019ED"/>
    <w:rsid w:val="00E02027"/>
    <w:rsid w:val="00E057EF"/>
    <w:rsid w:val="00E070C7"/>
    <w:rsid w:val="00E0794F"/>
    <w:rsid w:val="00E25F32"/>
    <w:rsid w:val="00E2782F"/>
    <w:rsid w:val="00E40F8B"/>
    <w:rsid w:val="00E42844"/>
    <w:rsid w:val="00E46A6A"/>
    <w:rsid w:val="00E47AF2"/>
    <w:rsid w:val="00E553E8"/>
    <w:rsid w:val="00E63E02"/>
    <w:rsid w:val="00E71523"/>
    <w:rsid w:val="00E73DF4"/>
    <w:rsid w:val="00E915CE"/>
    <w:rsid w:val="00E920A1"/>
    <w:rsid w:val="00E92656"/>
    <w:rsid w:val="00E93ABC"/>
    <w:rsid w:val="00E96C76"/>
    <w:rsid w:val="00EA5EC9"/>
    <w:rsid w:val="00EA68B2"/>
    <w:rsid w:val="00EB04AD"/>
    <w:rsid w:val="00EB1B39"/>
    <w:rsid w:val="00EB2837"/>
    <w:rsid w:val="00EB2CB5"/>
    <w:rsid w:val="00EB3A21"/>
    <w:rsid w:val="00EB4612"/>
    <w:rsid w:val="00EB7EE7"/>
    <w:rsid w:val="00EC1B89"/>
    <w:rsid w:val="00EC31D0"/>
    <w:rsid w:val="00EC3463"/>
    <w:rsid w:val="00EC6EF1"/>
    <w:rsid w:val="00EC7684"/>
    <w:rsid w:val="00ED1312"/>
    <w:rsid w:val="00ED3DE1"/>
    <w:rsid w:val="00ED47A2"/>
    <w:rsid w:val="00ED548D"/>
    <w:rsid w:val="00EE0829"/>
    <w:rsid w:val="00EE0C8F"/>
    <w:rsid w:val="00EF1D7A"/>
    <w:rsid w:val="00EF2A9A"/>
    <w:rsid w:val="00EF4A9D"/>
    <w:rsid w:val="00EF7B81"/>
    <w:rsid w:val="00EF7DD6"/>
    <w:rsid w:val="00EF7E47"/>
    <w:rsid w:val="00EF7ECC"/>
    <w:rsid w:val="00F0031D"/>
    <w:rsid w:val="00F01ABD"/>
    <w:rsid w:val="00F01FD8"/>
    <w:rsid w:val="00F0587E"/>
    <w:rsid w:val="00F06D21"/>
    <w:rsid w:val="00F07C58"/>
    <w:rsid w:val="00F1063E"/>
    <w:rsid w:val="00F13F75"/>
    <w:rsid w:val="00F14C76"/>
    <w:rsid w:val="00F14F53"/>
    <w:rsid w:val="00F238FE"/>
    <w:rsid w:val="00F23EB1"/>
    <w:rsid w:val="00F24CF3"/>
    <w:rsid w:val="00F2582C"/>
    <w:rsid w:val="00F2643F"/>
    <w:rsid w:val="00F30660"/>
    <w:rsid w:val="00F31349"/>
    <w:rsid w:val="00F3232F"/>
    <w:rsid w:val="00F3710E"/>
    <w:rsid w:val="00F40BB8"/>
    <w:rsid w:val="00F53608"/>
    <w:rsid w:val="00F55AEA"/>
    <w:rsid w:val="00F56137"/>
    <w:rsid w:val="00F61BD4"/>
    <w:rsid w:val="00F62424"/>
    <w:rsid w:val="00F63137"/>
    <w:rsid w:val="00F65D10"/>
    <w:rsid w:val="00F71E86"/>
    <w:rsid w:val="00F75ADB"/>
    <w:rsid w:val="00F7760F"/>
    <w:rsid w:val="00F77BE3"/>
    <w:rsid w:val="00F9278D"/>
    <w:rsid w:val="00F9352E"/>
    <w:rsid w:val="00F94B20"/>
    <w:rsid w:val="00F9769D"/>
    <w:rsid w:val="00FA5EE2"/>
    <w:rsid w:val="00FA726B"/>
    <w:rsid w:val="00FB0277"/>
    <w:rsid w:val="00FB5EE7"/>
    <w:rsid w:val="00FC2E53"/>
    <w:rsid w:val="00FC35D5"/>
    <w:rsid w:val="00FC4738"/>
    <w:rsid w:val="00FD641B"/>
    <w:rsid w:val="00FD66E3"/>
    <w:rsid w:val="00FD6B4D"/>
    <w:rsid w:val="00FE113D"/>
    <w:rsid w:val="00FE4B24"/>
    <w:rsid w:val="00FF247D"/>
    <w:rsid w:val="00FF4AD0"/>
    <w:rsid w:val="7E4E22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A869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26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C7526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7526B"/>
    <w:rPr>
      <w:rFonts w:cs="Times New Roman"/>
      <w:sz w:val="20"/>
      <w:szCs w:val="20"/>
    </w:rPr>
  </w:style>
  <w:style w:type="paragraph" w:styleId="ListParagraph">
    <w:name w:val="List Paragraph"/>
    <w:basedOn w:val="Normal"/>
    <w:uiPriority w:val="99"/>
    <w:qFormat/>
    <w:rsid w:val="00C7526B"/>
    <w:pPr>
      <w:ind w:left="720"/>
      <w:contextualSpacing/>
    </w:pPr>
  </w:style>
  <w:style w:type="paragraph" w:customStyle="1" w:styleId="Default">
    <w:name w:val="Default"/>
    <w:uiPriority w:val="99"/>
    <w:rsid w:val="00C7526B"/>
    <w:pPr>
      <w:autoSpaceDE w:val="0"/>
      <w:autoSpaceDN w:val="0"/>
      <w:adjustRightInd w:val="0"/>
    </w:pPr>
    <w:rPr>
      <w:rFonts w:ascii="Times New Roman" w:hAnsi="Times New Roman"/>
      <w:color w:val="000000"/>
      <w:sz w:val="24"/>
      <w:szCs w:val="24"/>
      <w:lang w:eastAsia="en-US"/>
    </w:rPr>
  </w:style>
  <w:style w:type="character" w:styleId="CommentReference">
    <w:name w:val="annotation reference"/>
    <w:basedOn w:val="DefaultParagraphFont"/>
    <w:uiPriority w:val="99"/>
    <w:semiHidden/>
    <w:rsid w:val="00C7526B"/>
    <w:rPr>
      <w:rFonts w:cs="Times New Roman"/>
      <w:sz w:val="16"/>
      <w:szCs w:val="16"/>
    </w:rPr>
  </w:style>
  <w:style w:type="paragraph" w:styleId="BalloonText">
    <w:name w:val="Balloon Text"/>
    <w:basedOn w:val="Normal"/>
    <w:link w:val="BalloonTextChar"/>
    <w:uiPriority w:val="99"/>
    <w:semiHidden/>
    <w:rsid w:val="00C75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526B"/>
    <w:rPr>
      <w:rFonts w:ascii="Tahoma" w:hAnsi="Tahoma" w:cs="Tahoma"/>
      <w:sz w:val="16"/>
      <w:szCs w:val="16"/>
    </w:rPr>
  </w:style>
  <w:style w:type="paragraph" w:styleId="NoSpacing">
    <w:name w:val="No Spacing"/>
    <w:uiPriority w:val="99"/>
    <w:qFormat/>
    <w:rsid w:val="00C7526B"/>
    <w:rPr>
      <w:lang w:eastAsia="en-US"/>
    </w:rPr>
  </w:style>
  <w:style w:type="table" w:customStyle="1" w:styleId="Tabelraster1">
    <w:name w:val="Tabelraster1"/>
    <w:uiPriority w:val="99"/>
    <w:rsid w:val="00C752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C752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24AEC"/>
    <w:rPr>
      <w:rFonts w:cs="Times New Roman"/>
    </w:rPr>
  </w:style>
  <w:style w:type="table" w:customStyle="1" w:styleId="TableNormal1">
    <w:name w:val="Table Normal1"/>
    <w:uiPriority w:val="99"/>
    <w:semiHidden/>
    <w:rsid w:val="00524AEC"/>
    <w:rPr>
      <w:rFonts w:ascii="Times New Roman" w:eastAsia="Times New Roman" w:hAnsi="Times New Roman"/>
      <w:sz w:val="20"/>
      <w:szCs w:val="20"/>
      <w:lang w:eastAsia="en-US"/>
    </w:rPr>
    <w:tblPr>
      <w:tblCellMar>
        <w:top w:w="0" w:type="dxa"/>
        <w:left w:w="108" w:type="dxa"/>
        <w:bottom w:w="0" w:type="dxa"/>
        <w:right w:w="108" w:type="dxa"/>
      </w:tblCellMar>
    </w:tblPr>
  </w:style>
  <w:style w:type="table" w:customStyle="1" w:styleId="TableGrid11">
    <w:name w:val="Table Grid11"/>
    <w:uiPriority w:val="99"/>
    <w:rsid w:val="00524A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ED3DE1"/>
    <w:rPr>
      <w:b/>
      <w:bCs/>
    </w:rPr>
  </w:style>
  <w:style w:type="character" w:customStyle="1" w:styleId="CommentSubjectChar">
    <w:name w:val="Comment Subject Char"/>
    <w:basedOn w:val="CommentTextChar"/>
    <w:link w:val="CommentSubject"/>
    <w:uiPriority w:val="99"/>
    <w:semiHidden/>
    <w:locked/>
    <w:rsid w:val="00ED3DE1"/>
    <w:rPr>
      <w:rFonts w:cs="Times New Roman"/>
      <w:b/>
      <w:bCs/>
      <w:sz w:val="20"/>
      <w:szCs w:val="20"/>
    </w:rPr>
  </w:style>
  <w:style w:type="character" w:styleId="Strong">
    <w:name w:val="Strong"/>
    <w:basedOn w:val="DefaultParagraphFont"/>
    <w:uiPriority w:val="99"/>
    <w:qFormat/>
    <w:rsid w:val="00B90980"/>
    <w:rPr>
      <w:rFonts w:cs="Times New Roman"/>
      <w:b/>
      <w:bCs/>
    </w:rPr>
  </w:style>
  <w:style w:type="character" w:styleId="Emphasis">
    <w:name w:val="Emphasis"/>
    <w:basedOn w:val="DefaultParagraphFont"/>
    <w:uiPriority w:val="99"/>
    <w:qFormat/>
    <w:rsid w:val="00B90980"/>
    <w:rPr>
      <w:rFonts w:cs="Times New Roman"/>
      <w:i/>
      <w:iCs/>
    </w:rPr>
  </w:style>
  <w:style w:type="paragraph" w:customStyle="1" w:styleId="Normal0">
    <w:name w:val="[Normal]"/>
    <w:uiPriority w:val="99"/>
    <w:rsid w:val="00446436"/>
    <w:pPr>
      <w:widowControl w:val="0"/>
      <w:autoSpaceDE w:val="0"/>
      <w:autoSpaceDN w:val="0"/>
      <w:adjustRightInd w:val="0"/>
    </w:pPr>
    <w:rPr>
      <w:rFonts w:ascii="Arial" w:hAnsi="Arial" w:cs="Arial"/>
      <w:sz w:val="24"/>
      <w:szCs w:val="24"/>
      <w:lang w:eastAsia="en-US"/>
    </w:rPr>
  </w:style>
  <w:style w:type="paragraph" w:styleId="Header">
    <w:name w:val="header"/>
    <w:basedOn w:val="Normal"/>
    <w:link w:val="HeaderChar"/>
    <w:uiPriority w:val="99"/>
    <w:unhideWhenUsed/>
    <w:rsid w:val="003615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1579"/>
    <w:rPr>
      <w:lang w:eastAsia="en-US"/>
    </w:rPr>
  </w:style>
  <w:style w:type="paragraph" w:styleId="Footer">
    <w:name w:val="footer"/>
    <w:basedOn w:val="Normal"/>
    <w:link w:val="FooterChar"/>
    <w:uiPriority w:val="99"/>
    <w:unhideWhenUsed/>
    <w:rsid w:val="003615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157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26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C7526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7526B"/>
    <w:rPr>
      <w:rFonts w:cs="Times New Roman"/>
      <w:sz w:val="20"/>
      <w:szCs w:val="20"/>
    </w:rPr>
  </w:style>
  <w:style w:type="paragraph" w:styleId="ListParagraph">
    <w:name w:val="List Paragraph"/>
    <w:basedOn w:val="Normal"/>
    <w:uiPriority w:val="99"/>
    <w:qFormat/>
    <w:rsid w:val="00C7526B"/>
    <w:pPr>
      <w:ind w:left="720"/>
      <w:contextualSpacing/>
    </w:pPr>
  </w:style>
  <w:style w:type="paragraph" w:customStyle="1" w:styleId="Default">
    <w:name w:val="Default"/>
    <w:uiPriority w:val="99"/>
    <w:rsid w:val="00C7526B"/>
    <w:pPr>
      <w:autoSpaceDE w:val="0"/>
      <w:autoSpaceDN w:val="0"/>
      <w:adjustRightInd w:val="0"/>
    </w:pPr>
    <w:rPr>
      <w:rFonts w:ascii="Times New Roman" w:hAnsi="Times New Roman"/>
      <w:color w:val="000000"/>
      <w:sz w:val="24"/>
      <w:szCs w:val="24"/>
      <w:lang w:eastAsia="en-US"/>
    </w:rPr>
  </w:style>
  <w:style w:type="character" w:styleId="CommentReference">
    <w:name w:val="annotation reference"/>
    <w:basedOn w:val="DefaultParagraphFont"/>
    <w:uiPriority w:val="99"/>
    <w:semiHidden/>
    <w:rsid w:val="00C7526B"/>
    <w:rPr>
      <w:rFonts w:cs="Times New Roman"/>
      <w:sz w:val="16"/>
      <w:szCs w:val="16"/>
    </w:rPr>
  </w:style>
  <w:style w:type="paragraph" w:styleId="BalloonText">
    <w:name w:val="Balloon Text"/>
    <w:basedOn w:val="Normal"/>
    <w:link w:val="BalloonTextChar"/>
    <w:uiPriority w:val="99"/>
    <w:semiHidden/>
    <w:rsid w:val="00C75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526B"/>
    <w:rPr>
      <w:rFonts w:ascii="Tahoma" w:hAnsi="Tahoma" w:cs="Tahoma"/>
      <w:sz w:val="16"/>
      <w:szCs w:val="16"/>
    </w:rPr>
  </w:style>
  <w:style w:type="paragraph" w:styleId="NoSpacing">
    <w:name w:val="No Spacing"/>
    <w:uiPriority w:val="99"/>
    <w:qFormat/>
    <w:rsid w:val="00C7526B"/>
    <w:rPr>
      <w:lang w:eastAsia="en-US"/>
    </w:rPr>
  </w:style>
  <w:style w:type="table" w:customStyle="1" w:styleId="Tabelraster1">
    <w:name w:val="Tabelraster1"/>
    <w:uiPriority w:val="99"/>
    <w:rsid w:val="00C752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C752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24AEC"/>
    <w:rPr>
      <w:rFonts w:cs="Times New Roman"/>
    </w:rPr>
  </w:style>
  <w:style w:type="table" w:customStyle="1" w:styleId="TableNormal1">
    <w:name w:val="Table Normal1"/>
    <w:uiPriority w:val="99"/>
    <w:semiHidden/>
    <w:rsid w:val="00524AEC"/>
    <w:rPr>
      <w:rFonts w:ascii="Times New Roman" w:eastAsia="Times New Roman" w:hAnsi="Times New Roman"/>
      <w:sz w:val="20"/>
      <w:szCs w:val="20"/>
      <w:lang w:eastAsia="en-US"/>
    </w:rPr>
    <w:tblPr>
      <w:tblCellMar>
        <w:top w:w="0" w:type="dxa"/>
        <w:left w:w="108" w:type="dxa"/>
        <w:bottom w:w="0" w:type="dxa"/>
        <w:right w:w="108" w:type="dxa"/>
      </w:tblCellMar>
    </w:tblPr>
  </w:style>
  <w:style w:type="table" w:customStyle="1" w:styleId="TableGrid11">
    <w:name w:val="Table Grid11"/>
    <w:uiPriority w:val="99"/>
    <w:rsid w:val="00524A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ED3DE1"/>
    <w:rPr>
      <w:b/>
      <w:bCs/>
    </w:rPr>
  </w:style>
  <w:style w:type="character" w:customStyle="1" w:styleId="CommentSubjectChar">
    <w:name w:val="Comment Subject Char"/>
    <w:basedOn w:val="CommentTextChar"/>
    <w:link w:val="CommentSubject"/>
    <w:uiPriority w:val="99"/>
    <w:semiHidden/>
    <w:locked/>
    <w:rsid w:val="00ED3DE1"/>
    <w:rPr>
      <w:rFonts w:cs="Times New Roman"/>
      <w:b/>
      <w:bCs/>
      <w:sz w:val="20"/>
      <w:szCs w:val="20"/>
    </w:rPr>
  </w:style>
  <w:style w:type="character" w:styleId="Strong">
    <w:name w:val="Strong"/>
    <w:basedOn w:val="DefaultParagraphFont"/>
    <w:uiPriority w:val="99"/>
    <w:qFormat/>
    <w:rsid w:val="00B90980"/>
    <w:rPr>
      <w:rFonts w:cs="Times New Roman"/>
      <w:b/>
      <w:bCs/>
    </w:rPr>
  </w:style>
  <w:style w:type="character" w:styleId="Emphasis">
    <w:name w:val="Emphasis"/>
    <w:basedOn w:val="DefaultParagraphFont"/>
    <w:uiPriority w:val="99"/>
    <w:qFormat/>
    <w:rsid w:val="00B90980"/>
    <w:rPr>
      <w:rFonts w:cs="Times New Roman"/>
      <w:i/>
      <w:iCs/>
    </w:rPr>
  </w:style>
  <w:style w:type="paragraph" w:customStyle="1" w:styleId="Normal0">
    <w:name w:val="[Normal]"/>
    <w:uiPriority w:val="99"/>
    <w:rsid w:val="00446436"/>
    <w:pPr>
      <w:widowControl w:val="0"/>
      <w:autoSpaceDE w:val="0"/>
      <w:autoSpaceDN w:val="0"/>
      <w:adjustRightInd w:val="0"/>
    </w:pPr>
    <w:rPr>
      <w:rFonts w:ascii="Arial" w:hAnsi="Arial" w:cs="Arial"/>
      <w:sz w:val="24"/>
      <w:szCs w:val="24"/>
      <w:lang w:eastAsia="en-US"/>
    </w:rPr>
  </w:style>
  <w:style w:type="paragraph" w:styleId="Header">
    <w:name w:val="header"/>
    <w:basedOn w:val="Normal"/>
    <w:link w:val="HeaderChar"/>
    <w:uiPriority w:val="99"/>
    <w:unhideWhenUsed/>
    <w:rsid w:val="003615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1579"/>
    <w:rPr>
      <w:lang w:eastAsia="en-US"/>
    </w:rPr>
  </w:style>
  <w:style w:type="paragraph" w:styleId="Footer">
    <w:name w:val="footer"/>
    <w:basedOn w:val="Normal"/>
    <w:link w:val="FooterChar"/>
    <w:uiPriority w:val="99"/>
    <w:unhideWhenUsed/>
    <w:rsid w:val="003615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157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738675">
      <w:bodyDiv w:val="1"/>
      <w:marLeft w:val="0"/>
      <w:marRight w:val="0"/>
      <w:marTop w:val="0"/>
      <w:marBottom w:val="0"/>
      <w:divBdr>
        <w:top w:val="none" w:sz="0" w:space="0" w:color="auto"/>
        <w:left w:val="none" w:sz="0" w:space="0" w:color="auto"/>
        <w:bottom w:val="none" w:sz="0" w:space="0" w:color="auto"/>
        <w:right w:val="none" w:sz="0" w:space="0" w:color="auto"/>
      </w:divBdr>
    </w:div>
    <w:div w:id="1171486159">
      <w:bodyDiv w:val="1"/>
      <w:marLeft w:val="0"/>
      <w:marRight w:val="0"/>
      <w:marTop w:val="0"/>
      <w:marBottom w:val="0"/>
      <w:divBdr>
        <w:top w:val="none" w:sz="0" w:space="0" w:color="auto"/>
        <w:left w:val="none" w:sz="0" w:space="0" w:color="auto"/>
        <w:bottom w:val="none" w:sz="0" w:space="0" w:color="auto"/>
        <w:right w:val="none" w:sz="0" w:space="0" w:color="auto"/>
      </w:divBdr>
    </w:div>
    <w:div w:id="1770001059">
      <w:marLeft w:val="0"/>
      <w:marRight w:val="0"/>
      <w:marTop w:val="0"/>
      <w:marBottom w:val="0"/>
      <w:divBdr>
        <w:top w:val="none" w:sz="0" w:space="0" w:color="auto"/>
        <w:left w:val="none" w:sz="0" w:space="0" w:color="auto"/>
        <w:bottom w:val="none" w:sz="0" w:space="0" w:color="auto"/>
        <w:right w:val="none" w:sz="0" w:space="0" w:color="auto"/>
      </w:divBdr>
    </w:div>
    <w:div w:id="1770001060">
      <w:marLeft w:val="0"/>
      <w:marRight w:val="0"/>
      <w:marTop w:val="0"/>
      <w:marBottom w:val="0"/>
      <w:divBdr>
        <w:top w:val="none" w:sz="0" w:space="0" w:color="auto"/>
        <w:left w:val="none" w:sz="0" w:space="0" w:color="auto"/>
        <w:bottom w:val="none" w:sz="0" w:space="0" w:color="auto"/>
        <w:right w:val="none" w:sz="0" w:space="0" w:color="auto"/>
      </w:divBdr>
    </w:div>
    <w:div w:id="1770001061">
      <w:marLeft w:val="0"/>
      <w:marRight w:val="0"/>
      <w:marTop w:val="0"/>
      <w:marBottom w:val="0"/>
      <w:divBdr>
        <w:top w:val="none" w:sz="0" w:space="0" w:color="auto"/>
        <w:left w:val="none" w:sz="0" w:space="0" w:color="auto"/>
        <w:bottom w:val="none" w:sz="0" w:space="0" w:color="auto"/>
        <w:right w:val="none" w:sz="0" w:space="0" w:color="auto"/>
      </w:divBdr>
    </w:div>
    <w:div w:id="1770001062">
      <w:marLeft w:val="0"/>
      <w:marRight w:val="0"/>
      <w:marTop w:val="0"/>
      <w:marBottom w:val="0"/>
      <w:divBdr>
        <w:top w:val="none" w:sz="0" w:space="0" w:color="auto"/>
        <w:left w:val="none" w:sz="0" w:space="0" w:color="auto"/>
        <w:bottom w:val="none" w:sz="0" w:space="0" w:color="auto"/>
        <w:right w:val="none" w:sz="0" w:space="0" w:color="auto"/>
      </w:divBdr>
    </w:div>
    <w:div w:id="1770001063">
      <w:marLeft w:val="0"/>
      <w:marRight w:val="0"/>
      <w:marTop w:val="0"/>
      <w:marBottom w:val="0"/>
      <w:divBdr>
        <w:top w:val="none" w:sz="0" w:space="0" w:color="auto"/>
        <w:left w:val="none" w:sz="0" w:space="0" w:color="auto"/>
        <w:bottom w:val="none" w:sz="0" w:space="0" w:color="auto"/>
        <w:right w:val="none" w:sz="0" w:space="0" w:color="auto"/>
      </w:divBdr>
    </w:div>
    <w:div w:id="1770001064">
      <w:marLeft w:val="0"/>
      <w:marRight w:val="0"/>
      <w:marTop w:val="0"/>
      <w:marBottom w:val="0"/>
      <w:divBdr>
        <w:top w:val="none" w:sz="0" w:space="0" w:color="auto"/>
        <w:left w:val="none" w:sz="0" w:space="0" w:color="auto"/>
        <w:bottom w:val="none" w:sz="0" w:space="0" w:color="auto"/>
        <w:right w:val="none" w:sz="0" w:space="0" w:color="auto"/>
      </w:divBdr>
    </w:div>
    <w:div w:id="1770001065">
      <w:marLeft w:val="0"/>
      <w:marRight w:val="0"/>
      <w:marTop w:val="0"/>
      <w:marBottom w:val="0"/>
      <w:divBdr>
        <w:top w:val="none" w:sz="0" w:space="0" w:color="auto"/>
        <w:left w:val="none" w:sz="0" w:space="0" w:color="auto"/>
        <w:bottom w:val="none" w:sz="0" w:space="0" w:color="auto"/>
        <w:right w:val="none" w:sz="0" w:space="0" w:color="auto"/>
      </w:divBdr>
    </w:div>
    <w:div w:id="1770001066">
      <w:marLeft w:val="0"/>
      <w:marRight w:val="0"/>
      <w:marTop w:val="0"/>
      <w:marBottom w:val="0"/>
      <w:divBdr>
        <w:top w:val="none" w:sz="0" w:space="0" w:color="auto"/>
        <w:left w:val="none" w:sz="0" w:space="0" w:color="auto"/>
        <w:bottom w:val="none" w:sz="0" w:space="0" w:color="auto"/>
        <w:right w:val="none" w:sz="0" w:space="0" w:color="auto"/>
      </w:divBdr>
    </w:div>
    <w:div w:id="1770001067">
      <w:marLeft w:val="0"/>
      <w:marRight w:val="0"/>
      <w:marTop w:val="0"/>
      <w:marBottom w:val="0"/>
      <w:divBdr>
        <w:top w:val="none" w:sz="0" w:space="0" w:color="auto"/>
        <w:left w:val="none" w:sz="0" w:space="0" w:color="auto"/>
        <w:bottom w:val="none" w:sz="0" w:space="0" w:color="auto"/>
        <w:right w:val="none" w:sz="0" w:space="0" w:color="auto"/>
      </w:divBdr>
    </w:div>
    <w:div w:id="1770001068">
      <w:marLeft w:val="0"/>
      <w:marRight w:val="0"/>
      <w:marTop w:val="0"/>
      <w:marBottom w:val="0"/>
      <w:divBdr>
        <w:top w:val="none" w:sz="0" w:space="0" w:color="auto"/>
        <w:left w:val="none" w:sz="0" w:space="0" w:color="auto"/>
        <w:bottom w:val="none" w:sz="0" w:space="0" w:color="auto"/>
        <w:right w:val="none" w:sz="0" w:space="0" w:color="auto"/>
      </w:divBdr>
    </w:div>
    <w:div w:id="1770001069">
      <w:marLeft w:val="0"/>
      <w:marRight w:val="0"/>
      <w:marTop w:val="0"/>
      <w:marBottom w:val="0"/>
      <w:divBdr>
        <w:top w:val="none" w:sz="0" w:space="0" w:color="auto"/>
        <w:left w:val="none" w:sz="0" w:space="0" w:color="auto"/>
        <w:bottom w:val="none" w:sz="0" w:space="0" w:color="auto"/>
        <w:right w:val="none" w:sz="0" w:space="0" w:color="auto"/>
      </w:divBdr>
    </w:div>
    <w:div w:id="1770001070">
      <w:marLeft w:val="0"/>
      <w:marRight w:val="0"/>
      <w:marTop w:val="0"/>
      <w:marBottom w:val="0"/>
      <w:divBdr>
        <w:top w:val="none" w:sz="0" w:space="0" w:color="auto"/>
        <w:left w:val="none" w:sz="0" w:space="0" w:color="auto"/>
        <w:bottom w:val="none" w:sz="0" w:space="0" w:color="auto"/>
        <w:right w:val="none" w:sz="0" w:space="0" w:color="auto"/>
      </w:divBdr>
    </w:div>
    <w:div w:id="1770001071">
      <w:marLeft w:val="0"/>
      <w:marRight w:val="0"/>
      <w:marTop w:val="0"/>
      <w:marBottom w:val="0"/>
      <w:divBdr>
        <w:top w:val="none" w:sz="0" w:space="0" w:color="auto"/>
        <w:left w:val="none" w:sz="0" w:space="0" w:color="auto"/>
        <w:bottom w:val="none" w:sz="0" w:space="0" w:color="auto"/>
        <w:right w:val="none" w:sz="0" w:space="0" w:color="auto"/>
      </w:divBdr>
    </w:div>
    <w:div w:id="1770001072">
      <w:marLeft w:val="0"/>
      <w:marRight w:val="0"/>
      <w:marTop w:val="0"/>
      <w:marBottom w:val="0"/>
      <w:divBdr>
        <w:top w:val="none" w:sz="0" w:space="0" w:color="auto"/>
        <w:left w:val="none" w:sz="0" w:space="0" w:color="auto"/>
        <w:bottom w:val="none" w:sz="0" w:space="0" w:color="auto"/>
        <w:right w:val="none" w:sz="0" w:space="0" w:color="auto"/>
      </w:divBdr>
    </w:div>
    <w:div w:id="2060663319">
      <w:bodyDiv w:val="1"/>
      <w:marLeft w:val="0"/>
      <w:marRight w:val="0"/>
      <w:marTop w:val="0"/>
      <w:marBottom w:val="0"/>
      <w:divBdr>
        <w:top w:val="none" w:sz="0" w:space="0" w:color="auto"/>
        <w:left w:val="none" w:sz="0" w:space="0" w:color="auto"/>
        <w:bottom w:val="none" w:sz="0" w:space="0" w:color="auto"/>
        <w:right w:val="none" w:sz="0" w:space="0" w:color="auto"/>
      </w:divBdr>
    </w:div>
    <w:div w:id="213184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38BBD69C.dotm</Template>
  <TotalTime>0</TotalTime>
  <Pages>40</Pages>
  <Words>12080</Words>
  <Characters>66613</Characters>
  <Application>Microsoft Office Word</Application>
  <DocSecurity>4</DocSecurity>
  <Lines>555</Lines>
  <Paragraphs>157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 am</vt:lpstr>
      <vt:lpstr>I am</vt:lpstr>
    </vt:vector>
  </TitlesOfParts>
  <Company>Utrecht University</Company>
  <LinksUpToDate>false</LinksUpToDate>
  <CharactersWithSpaces>78536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dc:title>
  <dc:creator>Gebruiker</dc:creator>
  <cp:lastModifiedBy>FSW PSY 03</cp:lastModifiedBy>
  <cp:revision>2</cp:revision>
  <cp:lastPrinted>2016-03-23T10:13:00Z</cp:lastPrinted>
  <dcterms:created xsi:type="dcterms:W3CDTF">2016-05-11T13:33:00Z</dcterms:created>
  <dcterms:modified xsi:type="dcterms:W3CDTF">2016-05-11T13:33:00Z</dcterms:modified>
</cp:coreProperties>
</file>