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hAnsiTheme="majorHAnsi"/>
        </w:rPr>
        <w:id w:val="27057198"/>
        <w:docPartObj>
          <w:docPartGallery w:val="Cover Pages"/>
          <w:docPartUnique/>
        </w:docPartObj>
      </w:sdtPr>
      <w:sdtEndPr/>
      <w:sdtContent>
        <w:p w:rsidR="007C6E4D" w:rsidRPr="00660B33" w:rsidRDefault="00605438" w:rsidP="007C6E4D">
          <w:pPr>
            <w:jc w:val="center"/>
            <w:rPr>
              <w:rFonts w:asciiTheme="majorHAnsi" w:hAnsiTheme="majorHAnsi"/>
              <w:b/>
              <w:sz w:val="36"/>
              <w:u w:val="single"/>
            </w:rPr>
          </w:pPr>
          <w:r>
            <w:rPr>
              <w:rFonts w:asciiTheme="majorHAnsi" w:hAnsiTheme="majorHAnsi"/>
              <w:b/>
              <w:noProof/>
              <w:sz w:val="40"/>
              <w:lang w:eastAsia="nl-NL"/>
            </w:rPr>
            <mc:AlternateContent>
              <mc:Choice Requires="wps">
                <w:drawing>
                  <wp:anchor distT="0" distB="0" distL="114300" distR="114300" simplePos="0" relativeHeight="251658240" behindDoc="1" locked="0" layoutInCell="1" allowOverlap="1">
                    <wp:simplePos x="0" y="0"/>
                    <wp:positionH relativeFrom="column">
                      <wp:posOffset>-676275</wp:posOffset>
                    </wp:positionH>
                    <wp:positionV relativeFrom="paragraph">
                      <wp:posOffset>-676275</wp:posOffset>
                    </wp:positionV>
                    <wp:extent cx="7077075" cy="10267950"/>
                    <wp:effectExtent l="14605" t="14605" r="13970" b="1397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10267950"/>
                            </a:xfrm>
                            <a:prstGeom prst="rect">
                              <a:avLst/>
                            </a:prstGeom>
                            <a:solidFill>
                              <a:srgbClr val="3D030F">
                                <a:alpha val="999"/>
                              </a:srgbClr>
                            </a:solidFill>
                            <a:ln w="19050">
                              <a:solidFill>
                                <a:srgbClr val="70041B"/>
                              </a:solidFill>
                              <a:miter lim="800000"/>
                              <a:headEnd/>
                              <a:tailEnd/>
                            </a:ln>
                            <a:effectLst/>
                            <a:extLst>
                              <a:ext uri="{AF507438-7753-43E0-B8FC-AC1667EBCBE1}">
                                <a14:hiddenEffects xmlns:a14="http://schemas.microsoft.com/office/drawing/2010/main">
                                  <a:effectLst>
                                    <a:outerShdw dist="25400" dir="5400000" algn="ctr" rotWithShape="0">
                                      <a:srgbClr val="808080">
                                        <a:alpha val="0"/>
                                      </a:srgbClr>
                                    </a:outerShdw>
                                  </a:effectLst>
                                </a14:hiddenEffects>
                              </a:ext>
                            </a:extLst>
                          </wps:spPr>
                          <wps:txbx>
                            <w:txbxContent>
                              <w:p w:rsidR="00A80B69" w:rsidRDefault="00A80B6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left:0;text-align:left;margin-left:-53.25pt;margin-top:-53.25pt;width:557.25pt;height:8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" fillcolor="#3d030f" strokecolor="#70041b" strokeweight="1.5pt">
                    <v:fill opacity="771f"/>
                    <v:shadow opacity="0" offset="0"/>
                    <v:textbox inset=",7.2pt,,7.2pt">
                      <w:txbxContent>
                        <w:p w:rsidR="00A80B69" w:rsidRDefault="00A80B69"/>
                      </w:txbxContent>
                    </v:textbox>
                  </v:rect>
                </w:pict>
              </mc:Fallback>
            </mc:AlternateContent>
          </w:r>
          <w:r w:rsidR="00EA4536" w:rsidRPr="00660B33">
            <w:rPr>
              <w:rFonts w:asciiTheme="majorHAnsi" w:hAnsiTheme="majorHAnsi"/>
              <w:b/>
              <w:sz w:val="40"/>
            </w:rPr>
            <w:t>Zwakke</w:t>
          </w:r>
          <w:r w:rsidR="00690BA3" w:rsidRPr="00660B33">
            <w:rPr>
              <w:rFonts w:asciiTheme="majorHAnsi" w:hAnsiTheme="majorHAnsi"/>
              <w:b/>
              <w:sz w:val="40"/>
            </w:rPr>
            <w:t xml:space="preserve"> president of </w:t>
          </w:r>
          <w:r w:rsidR="00F05897" w:rsidRPr="00660B33">
            <w:rPr>
              <w:rFonts w:asciiTheme="majorHAnsi" w:hAnsiTheme="majorHAnsi"/>
              <w:b/>
              <w:sz w:val="40"/>
            </w:rPr>
            <w:t>apostel van de democratie</w:t>
          </w:r>
          <w:r w:rsidR="00690BA3" w:rsidRPr="00660B33">
            <w:rPr>
              <w:rFonts w:asciiTheme="majorHAnsi" w:hAnsiTheme="majorHAnsi"/>
              <w:b/>
              <w:sz w:val="40"/>
            </w:rPr>
            <w:t>?</w:t>
          </w:r>
        </w:p>
        <w:p w:rsidR="007C6E4D" w:rsidRPr="00660B33" w:rsidRDefault="007C6E4D" w:rsidP="007C6E4D">
          <w:pPr>
            <w:jc w:val="center"/>
            <w:rPr>
              <w:rFonts w:asciiTheme="majorHAnsi" w:hAnsiTheme="majorHAnsi"/>
              <w:b/>
              <w:color w:val="800000"/>
              <w:sz w:val="36"/>
              <w:u w:val="single"/>
            </w:rPr>
          </w:pPr>
          <w:r w:rsidRPr="00660B33">
            <w:rPr>
              <w:rFonts w:asciiTheme="majorHAnsi" w:hAnsiTheme="majorHAnsi"/>
              <w:b/>
              <w:color w:val="800000"/>
              <w:sz w:val="36"/>
              <w:u w:val="single"/>
            </w:rPr>
            <w:t>__________________________________________________</w:t>
          </w:r>
        </w:p>
        <w:p w:rsidR="007C6E4D" w:rsidRPr="00660B33" w:rsidRDefault="007C6E4D" w:rsidP="007C6E4D">
          <w:pPr>
            <w:jc w:val="center"/>
            <w:rPr>
              <w:rFonts w:asciiTheme="majorHAnsi" w:hAnsiTheme="majorHAnsi"/>
            </w:rPr>
          </w:pPr>
        </w:p>
        <w:p w:rsidR="00690BA3" w:rsidRPr="00660B33" w:rsidRDefault="00690BA3" w:rsidP="007C6E4D">
          <w:pPr>
            <w:jc w:val="center"/>
            <w:rPr>
              <w:rFonts w:asciiTheme="majorHAnsi" w:hAnsiTheme="majorHAnsi"/>
            </w:rPr>
          </w:pPr>
          <w:r w:rsidRPr="00660B33">
            <w:rPr>
              <w:rFonts w:asciiTheme="majorHAnsi" w:hAnsiTheme="majorHAnsi"/>
            </w:rPr>
            <w:t xml:space="preserve">De invloed van de </w:t>
          </w:r>
          <w:proofErr w:type="spellStart"/>
          <w:r w:rsidRPr="00660B33">
            <w:rPr>
              <w:rFonts w:asciiTheme="majorHAnsi" w:hAnsiTheme="majorHAnsi"/>
              <w:i/>
            </w:rPr>
            <w:t>Decena</w:t>
          </w:r>
          <w:proofErr w:type="spellEnd"/>
          <w:r w:rsidRPr="00660B33">
            <w:rPr>
              <w:rFonts w:asciiTheme="majorHAnsi" w:hAnsiTheme="majorHAnsi"/>
              <w:i/>
            </w:rPr>
            <w:t xml:space="preserve"> </w:t>
          </w:r>
          <w:proofErr w:type="spellStart"/>
          <w:r w:rsidRPr="00660B33">
            <w:rPr>
              <w:rFonts w:asciiTheme="majorHAnsi" w:hAnsiTheme="majorHAnsi"/>
              <w:i/>
            </w:rPr>
            <w:t>Trágica</w:t>
          </w:r>
          <w:proofErr w:type="spellEnd"/>
          <w:r w:rsidRPr="00660B33">
            <w:rPr>
              <w:rFonts w:asciiTheme="majorHAnsi" w:hAnsiTheme="majorHAnsi"/>
            </w:rPr>
            <w:t xml:space="preserve"> op de beeldvorming rond Francisco I. </w:t>
          </w:r>
          <w:proofErr w:type="spellStart"/>
          <w:r w:rsidRPr="00660B33">
            <w:rPr>
              <w:rFonts w:asciiTheme="majorHAnsi" w:hAnsiTheme="majorHAnsi"/>
            </w:rPr>
            <w:t>Madero</w:t>
          </w:r>
          <w:proofErr w:type="spellEnd"/>
          <w:r w:rsidRPr="00660B33">
            <w:rPr>
              <w:rFonts w:asciiTheme="majorHAnsi" w:hAnsiTheme="majorHAnsi"/>
            </w:rPr>
            <w:t xml:space="preserve"> en de politieke my</w:t>
          </w:r>
          <w:r w:rsidR="00A2794B" w:rsidRPr="00660B33">
            <w:rPr>
              <w:rFonts w:asciiTheme="majorHAnsi" w:hAnsiTheme="majorHAnsi"/>
            </w:rPr>
            <w:t>the van de Mexicaanse revolutie</w:t>
          </w:r>
          <w:r w:rsidRPr="00660B33">
            <w:rPr>
              <w:rFonts w:asciiTheme="majorHAnsi" w:hAnsiTheme="majorHAnsi"/>
            </w:rPr>
            <w:t xml:space="preserve"> </w:t>
          </w:r>
          <w:r w:rsidR="00A2794B" w:rsidRPr="00660B33">
            <w:rPr>
              <w:rFonts w:asciiTheme="majorHAnsi" w:hAnsiTheme="majorHAnsi"/>
            </w:rPr>
            <w:t>(</w:t>
          </w:r>
          <w:r w:rsidRPr="00660B33">
            <w:rPr>
              <w:rFonts w:asciiTheme="majorHAnsi" w:hAnsiTheme="majorHAnsi"/>
            </w:rPr>
            <w:t>1910-1940</w:t>
          </w:r>
          <w:r w:rsidR="00A2794B" w:rsidRPr="00660B33">
            <w:rPr>
              <w:rFonts w:asciiTheme="majorHAnsi" w:hAnsiTheme="majorHAnsi"/>
            </w:rPr>
            <w:t>)</w:t>
          </w:r>
        </w:p>
        <w:p w:rsidR="00690BA3" w:rsidRPr="00660B33" w:rsidRDefault="00690BA3" w:rsidP="00690BA3">
          <w:pPr>
            <w:jc w:val="both"/>
            <w:rPr>
              <w:rFonts w:asciiTheme="majorHAnsi" w:hAnsiTheme="majorHAnsi"/>
              <w:b/>
            </w:rPr>
          </w:pPr>
        </w:p>
        <w:p w:rsidR="00690BA3" w:rsidRPr="00660B33" w:rsidRDefault="00F20A4E" w:rsidP="00F20A4E">
          <w:pPr>
            <w:tabs>
              <w:tab w:val="left" w:pos="7600"/>
            </w:tabs>
            <w:jc w:val="both"/>
            <w:rPr>
              <w:rFonts w:asciiTheme="majorHAnsi" w:hAnsiTheme="majorHAnsi"/>
              <w:b/>
            </w:rPr>
          </w:pPr>
          <w:r w:rsidRPr="00660B33">
            <w:rPr>
              <w:rFonts w:asciiTheme="majorHAnsi" w:hAnsiTheme="majorHAnsi"/>
              <w:b/>
            </w:rPr>
            <w:tab/>
          </w: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r>
            <w:rPr>
              <w:rFonts w:asciiTheme="majorHAnsi" w:hAnsiTheme="majorHAnsi"/>
              <w:noProof/>
              <w:lang w:eastAsia="nl-NL"/>
            </w:rPr>
            <w:drawing>
              <wp:anchor distT="0" distB="0" distL="114300" distR="114300" simplePos="0" relativeHeight="251657216" behindDoc="0" locked="0" layoutInCell="1" allowOverlap="1">
                <wp:simplePos x="0" y="0"/>
                <wp:positionH relativeFrom="column">
                  <wp:posOffset>1143000</wp:posOffset>
                </wp:positionH>
                <wp:positionV relativeFrom="paragraph">
                  <wp:posOffset>123190</wp:posOffset>
                </wp:positionV>
                <wp:extent cx="3620770" cy="5342890"/>
                <wp:effectExtent l="50800" t="50800" r="36830" b="16510"/>
                <wp:wrapSquare wrapText="bothSides"/>
                <wp:docPr id="6" name="Picture 6" descr="Schermafbeelding 2014-06-05 om 15.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4-06-05 om 15.10.56.png"/>
                        <pic:cNvPicPr/>
                      </pic:nvPicPr>
                      <pic:blipFill>
                        <a:blip r:embed="rId9"/>
                        <a:stretch>
                          <a:fillRect/>
                        </a:stretch>
                      </pic:blipFill>
                      <pic:spPr>
                        <a:xfrm>
                          <a:off x="0" y="0"/>
                          <a:ext cx="3620770" cy="5342890"/>
                        </a:xfrm>
                        <a:prstGeom prst="rect">
                          <a:avLst/>
                        </a:prstGeom>
                        <a:ln w="38100" cap="sq">
                          <a:solidFill>
                            <a:srgbClr val="000000"/>
                          </a:solidFill>
                          <a:prstDash val="solid"/>
                          <a:miter lim="800000"/>
                        </a:ln>
                        <a:effectLst/>
                      </pic:spPr>
                    </pic:pic>
                  </a:graphicData>
                </a:graphic>
              </wp:anchor>
            </w:drawing>
          </w: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2527FB" w:rsidRDefault="002527FB" w:rsidP="002527FB">
          <w:pPr>
            <w:ind w:left="849" w:firstLine="567"/>
            <w:jc w:val="both"/>
            <w:rPr>
              <w:rFonts w:asciiTheme="majorHAnsi" w:hAnsiTheme="majorHAnsi"/>
            </w:rPr>
          </w:pPr>
        </w:p>
        <w:p w:rsidR="00AA2C08" w:rsidRDefault="00AA2C08" w:rsidP="002527FB">
          <w:pPr>
            <w:ind w:left="849" w:firstLine="567"/>
            <w:jc w:val="both"/>
            <w:rPr>
              <w:rFonts w:asciiTheme="majorHAnsi" w:hAnsiTheme="majorHAnsi"/>
            </w:rPr>
          </w:pPr>
        </w:p>
        <w:p w:rsidR="00AA2C08" w:rsidRDefault="00AA2C08" w:rsidP="00AA2C08">
          <w:pPr>
            <w:rPr>
              <w:rFonts w:asciiTheme="majorHAnsi" w:hAnsiTheme="majorHAnsi"/>
            </w:rPr>
          </w:pPr>
        </w:p>
        <w:p w:rsidR="002527FB" w:rsidRPr="00184C99" w:rsidRDefault="00184C99" w:rsidP="00AA2C08">
          <w:pPr>
            <w:jc w:val="center"/>
            <w:rPr>
              <w:rFonts w:asciiTheme="majorHAnsi" w:hAnsiTheme="majorHAnsi"/>
              <w:sz w:val="20"/>
            </w:rPr>
          </w:pPr>
          <w:r>
            <w:rPr>
              <w:rFonts w:asciiTheme="majorHAnsi" w:hAnsiTheme="majorHAnsi"/>
              <w:sz w:val="20"/>
            </w:rPr>
            <w:t xml:space="preserve">Bron: </w:t>
          </w:r>
          <w:r w:rsidRPr="00184C99">
            <w:rPr>
              <w:rFonts w:asciiTheme="majorHAnsi" w:hAnsiTheme="majorHAnsi"/>
              <w:sz w:val="20"/>
            </w:rPr>
            <w:t>http://www.eluniversal.com.mx/cultura/71048.html</w:t>
          </w:r>
        </w:p>
        <w:p w:rsidR="002527FB" w:rsidRDefault="00184C99" w:rsidP="00184C99">
          <w:pPr>
            <w:tabs>
              <w:tab w:val="left" w:pos="3440"/>
            </w:tabs>
            <w:ind w:left="849" w:firstLine="567"/>
            <w:jc w:val="both"/>
            <w:rPr>
              <w:rFonts w:asciiTheme="majorHAnsi" w:hAnsiTheme="majorHAnsi"/>
            </w:rPr>
          </w:pPr>
          <w:r>
            <w:rPr>
              <w:rFonts w:asciiTheme="majorHAnsi" w:hAnsiTheme="majorHAnsi"/>
            </w:rPr>
            <w:tab/>
          </w:r>
        </w:p>
        <w:p w:rsidR="002527FB" w:rsidRDefault="00184C99" w:rsidP="00184C99">
          <w:pPr>
            <w:tabs>
              <w:tab w:val="left" w:pos="2928"/>
            </w:tabs>
            <w:ind w:left="849" w:firstLine="567"/>
            <w:jc w:val="both"/>
            <w:rPr>
              <w:rFonts w:asciiTheme="majorHAnsi" w:hAnsiTheme="majorHAnsi"/>
            </w:rPr>
          </w:pPr>
          <w:r>
            <w:rPr>
              <w:rFonts w:asciiTheme="majorHAnsi" w:hAnsiTheme="majorHAnsi"/>
            </w:rPr>
            <w:tab/>
          </w:r>
        </w:p>
        <w:p w:rsidR="004E7EDD" w:rsidRPr="002527FB" w:rsidRDefault="004E7EDD" w:rsidP="00AA2C08">
          <w:pPr>
            <w:ind w:left="849" w:firstLine="567"/>
            <w:jc w:val="both"/>
            <w:rPr>
              <w:rFonts w:asciiTheme="majorHAnsi" w:hAnsiTheme="majorHAnsi"/>
              <w:b/>
            </w:rPr>
          </w:pPr>
          <w:r w:rsidRPr="00660B33">
            <w:rPr>
              <w:rFonts w:asciiTheme="majorHAnsi" w:hAnsiTheme="majorHAnsi"/>
            </w:rPr>
            <w:t xml:space="preserve">06-06-2014 </w:t>
          </w:r>
          <w:r w:rsidRPr="00660B33">
            <w:rPr>
              <w:rFonts w:asciiTheme="majorHAnsi" w:hAnsiTheme="majorHAnsi"/>
            </w:rPr>
            <w:tab/>
          </w:r>
          <w:r w:rsidRPr="00660B33">
            <w:rPr>
              <w:rFonts w:asciiTheme="majorHAnsi" w:hAnsiTheme="majorHAnsi"/>
            </w:rPr>
            <w:tab/>
          </w:r>
          <w:r w:rsidRPr="00660B33">
            <w:rPr>
              <w:rFonts w:asciiTheme="majorHAnsi" w:hAnsiTheme="majorHAnsi"/>
            </w:rPr>
            <w:tab/>
          </w:r>
          <w:r w:rsidRPr="00660B33">
            <w:rPr>
              <w:rFonts w:asciiTheme="majorHAnsi" w:hAnsiTheme="majorHAnsi"/>
            </w:rPr>
            <w:tab/>
          </w:r>
          <w:r w:rsidRPr="00660B33">
            <w:rPr>
              <w:rFonts w:asciiTheme="majorHAnsi" w:hAnsiTheme="majorHAnsi"/>
            </w:rPr>
            <w:tab/>
          </w:r>
          <w:proofErr w:type="spellStart"/>
          <w:r w:rsidR="00880B50" w:rsidRPr="00660B33">
            <w:rPr>
              <w:rFonts w:asciiTheme="majorHAnsi" w:hAnsiTheme="majorHAnsi"/>
            </w:rPr>
            <w:t>Bachelorscriptie</w:t>
          </w:r>
          <w:proofErr w:type="spellEnd"/>
          <w:r w:rsidR="00880B50" w:rsidRPr="00660B33">
            <w:rPr>
              <w:rFonts w:asciiTheme="majorHAnsi" w:hAnsiTheme="majorHAnsi"/>
            </w:rPr>
            <w:t xml:space="preserve"> Geschiedenis</w:t>
          </w:r>
        </w:p>
        <w:p w:rsidR="004E7EDD" w:rsidRPr="00660B33" w:rsidRDefault="004E7EDD" w:rsidP="005366CD">
          <w:pPr>
            <w:ind w:left="849" w:firstLine="567"/>
            <w:jc w:val="both"/>
            <w:rPr>
              <w:rFonts w:asciiTheme="majorHAnsi" w:hAnsiTheme="majorHAnsi"/>
            </w:rPr>
          </w:pPr>
          <w:r w:rsidRPr="00660B33">
            <w:rPr>
              <w:rFonts w:asciiTheme="majorHAnsi" w:hAnsiTheme="majorHAnsi"/>
            </w:rPr>
            <w:t xml:space="preserve">Sacha van Leeuwen </w:t>
          </w:r>
          <w:r w:rsidRPr="00660B33">
            <w:rPr>
              <w:rFonts w:asciiTheme="majorHAnsi" w:hAnsiTheme="majorHAnsi"/>
            </w:rPr>
            <w:tab/>
          </w:r>
          <w:r w:rsidRPr="00660B33">
            <w:rPr>
              <w:rFonts w:asciiTheme="majorHAnsi" w:hAnsiTheme="majorHAnsi"/>
            </w:rPr>
            <w:tab/>
          </w:r>
          <w:r w:rsidRPr="00660B33">
            <w:rPr>
              <w:rFonts w:asciiTheme="majorHAnsi" w:hAnsiTheme="majorHAnsi"/>
            </w:rPr>
            <w:tab/>
          </w:r>
          <w:r w:rsidRPr="00660B33">
            <w:rPr>
              <w:rFonts w:asciiTheme="majorHAnsi" w:hAnsiTheme="majorHAnsi"/>
            </w:rPr>
            <w:tab/>
          </w:r>
          <w:r w:rsidR="00880B50" w:rsidRPr="00660B33">
            <w:rPr>
              <w:rFonts w:asciiTheme="majorHAnsi" w:hAnsiTheme="majorHAnsi"/>
            </w:rPr>
            <w:t xml:space="preserve">Docent: dr. Lars </w:t>
          </w:r>
          <w:proofErr w:type="spellStart"/>
          <w:r w:rsidR="00880B50" w:rsidRPr="00660B33">
            <w:rPr>
              <w:rFonts w:asciiTheme="majorHAnsi" w:hAnsiTheme="majorHAnsi"/>
            </w:rPr>
            <w:t>Behrisch</w:t>
          </w:r>
          <w:proofErr w:type="spellEnd"/>
        </w:p>
        <w:p w:rsidR="004E7EDD" w:rsidRPr="00660B33" w:rsidRDefault="004E7EDD" w:rsidP="005366CD">
          <w:pPr>
            <w:ind w:left="708" w:firstLine="708"/>
            <w:jc w:val="both"/>
            <w:rPr>
              <w:rFonts w:asciiTheme="majorHAnsi" w:hAnsiTheme="majorHAnsi"/>
            </w:rPr>
          </w:pPr>
          <w:r w:rsidRPr="00660B33">
            <w:rPr>
              <w:rFonts w:asciiTheme="majorHAnsi" w:hAnsiTheme="majorHAnsi"/>
            </w:rPr>
            <w:t>S.P.vanleeuwen@students.uu.nl</w:t>
          </w:r>
          <w:r w:rsidRPr="00660B33">
            <w:rPr>
              <w:rFonts w:asciiTheme="majorHAnsi" w:hAnsiTheme="majorHAnsi"/>
            </w:rPr>
            <w:tab/>
          </w:r>
          <w:r w:rsidR="00880B50" w:rsidRPr="00660B33">
            <w:rPr>
              <w:rFonts w:asciiTheme="majorHAnsi" w:hAnsiTheme="majorHAnsi"/>
            </w:rPr>
            <w:t xml:space="preserve">Cursus: </w:t>
          </w:r>
          <w:proofErr w:type="spellStart"/>
          <w:r w:rsidR="00880B50" w:rsidRPr="00660B33">
            <w:rPr>
              <w:rFonts w:asciiTheme="majorHAnsi" w:hAnsiTheme="majorHAnsi"/>
            </w:rPr>
            <w:t>Onderzoeksseminar</w:t>
          </w:r>
          <w:proofErr w:type="spellEnd"/>
          <w:r w:rsidR="00880B50" w:rsidRPr="00660B33">
            <w:rPr>
              <w:rFonts w:asciiTheme="majorHAnsi" w:hAnsiTheme="majorHAnsi"/>
            </w:rPr>
            <w:t xml:space="preserve"> III:</w:t>
          </w:r>
        </w:p>
        <w:p w:rsidR="004E7EDD" w:rsidRPr="00660B33" w:rsidRDefault="004E7EDD" w:rsidP="005366CD">
          <w:pPr>
            <w:ind w:left="708" w:firstLine="708"/>
            <w:jc w:val="both"/>
            <w:rPr>
              <w:rFonts w:asciiTheme="majorHAnsi" w:hAnsiTheme="majorHAnsi"/>
            </w:rPr>
          </w:pPr>
          <w:r w:rsidRPr="00660B33">
            <w:rPr>
              <w:rFonts w:asciiTheme="majorHAnsi" w:hAnsiTheme="majorHAnsi"/>
            </w:rPr>
            <w:t>Studentnummer: 3704211</w:t>
          </w:r>
          <w:r w:rsidRPr="00660B33">
            <w:rPr>
              <w:rFonts w:asciiTheme="majorHAnsi" w:hAnsiTheme="majorHAnsi"/>
            </w:rPr>
            <w:tab/>
          </w:r>
          <w:r w:rsidRPr="00660B33">
            <w:rPr>
              <w:rFonts w:asciiTheme="majorHAnsi" w:hAnsiTheme="majorHAnsi"/>
            </w:rPr>
            <w:tab/>
          </w:r>
          <w:r w:rsidR="00880B50" w:rsidRPr="00660B33">
            <w:rPr>
              <w:rFonts w:asciiTheme="majorHAnsi" w:hAnsiTheme="majorHAnsi"/>
            </w:rPr>
            <w:t>‘</w:t>
          </w:r>
          <w:proofErr w:type="spellStart"/>
          <w:r w:rsidR="00880B50" w:rsidRPr="00660B33">
            <w:rPr>
              <w:rFonts w:asciiTheme="majorHAnsi" w:hAnsiTheme="majorHAnsi"/>
            </w:rPr>
            <w:t>Revolutions</w:t>
          </w:r>
          <w:proofErr w:type="spellEnd"/>
          <w:r w:rsidR="00880B50" w:rsidRPr="00660B33">
            <w:rPr>
              <w:rFonts w:asciiTheme="majorHAnsi" w:hAnsiTheme="majorHAnsi"/>
            </w:rPr>
            <w:t xml:space="preserve"> in </w:t>
          </w:r>
          <w:proofErr w:type="spellStart"/>
          <w:r w:rsidR="00880B50" w:rsidRPr="00660B33">
            <w:rPr>
              <w:rFonts w:asciiTheme="majorHAnsi" w:hAnsiTheme="majorHAnsi"/>
            </w:rPr>
            <w:t>comparison</w:t>
          </w:r>
          <w:proofErr w:type="spellEnd"/>
          <w:r w:rsidR="00880B50" w:rsidRPr="00660B33">
            <w:rPr>
              <w:rFonts w:asciiTheme="majorHAnsi" w:hAnsiTheme="majorHAnsi"/>
            </w:rPr>
            <w:t>’</w:t>
          </w:r>
        </w:p>
        <w:p w:rsidR="004E7EDD" w:rsidRPr="00660B33" w:rsidRDefault="00880B50" w:rsidP="005366CD">
          <w:pPr>
            <w:ind w:left="708" w:firstLine="708"/>
            <w:jc w:val="both"/>
            <w:rPr>
              <w:rFonts w:asciiTheme="majorHAnsi" w:hAnsiTheme="majorHAnsi"/>
            </w:rPr>
          </w:pPr>
          <w:r w:rsidRPr="00660B33">
            <w:rPr>
              <w:rFonts w:asciiTheme="majorHAnsi" w:hAnsiTheme="majorHAnsi"/>
            </w:rPr>
            <w:t>Universiteit Utrecht</w:t>
          </w:r>
          <w:r w:rsidR="004E7EDD" w:rsidRPr="00660B33">
            <w:rPr>
              <w:rFonts w:asciiTheme="majorHAnsi" w:hAnsiTheme="majorHAnsi"/>
            </w:rPr>
            <w:tab/>
          </w:r>
          <w:r w:rsidR="004E7EDD" w:rsidRPr="00660B33">
            <w:rPr>
              <w:rFonts w:asciiTheme="majorHAnsi" w:hAnsiTheme="majorHAnsi"/>
            </w:rPr>
            <w:tab/>
          </w:r>
          <w:r w:rsidR="004E7EDD" w:rsidRPr="00660B33">
            <w:rPr>
              <w:rFonts w:asciiTheme="majorHAnsi" w:hAnsiTheme="majorHAnsi"/>
            </w:rPr>
            <w:tab/>
          </w:r>
          <w:r w:rsidRPr="00660B33">
            <w:rPr>
              <w:rFonts w:asciiTheme="majorHAnsi" w:hAnsiTheme="majorHAnsi"/>
            </w:rPr>
            <w:tab/>
            <w:t xml:space="preserve">Woordenaantal: </w:t>
          </w:r>
          <w:r w:rsidR="00ED1642" w:rsidRPr="009415C6">
            <w:rPr>
              <w:rFonts w:asciiTheme="majorHAnsi" w:hAnsiTheme="majorHAnsi"/>
            </w:rPr>
            <w:t>8</w:t>
          </w:r>
          <w:r w:rsidR="009415C6" w:rsidRPr="009415C6">
            <w:rPr>
              <w:rFonts w:asciiTheme="majorHAnsi" w:hAnsiTheme="majorHAnsi"/>
            </w:rPr>
            <w:t>997</w:t>
          </w:r>
        </w:p>
        <w:p w:rsidR="00690BA3" w:rsidRPr="00660B33" w:rsidRDefault="00586D82" w:rsidP="00690BA3">
          <w:pPr>
            <w:ind w:left="708" w:firstLine="708"/>
            <w:rPr>
              <w:rFonts w:asciiTheme="majorHAnsi" w:hAnsiTheme="majorHAnsi"/>
            </w:rPr>
          </w:pPr>
        </w:p>
      </w:sdtContent>
    </w:sdt>
    <w:p w:rsidR="00DD6272" w:rsidRPr="00660B33" w:rsidRDefault="00E41BA4" w:rsidP="00690BA3">
      <w:pPr>
        <w:ind w:left="708" w:firstLine="708"/>
        <w:rPr>
          <w:rFonts w:asciiTheme="majorHAnsi" w:hAnsiTheme="majorHAnsi"/>
        </w:rPr>
      </w:pPr>
      <w:r w:rsidRPr="00660B33">
        <w:rPr>
          <w:rFonts w:asciiTheme="majorHAnsi" w:hAnsiTheme="majorHAnsi"/>
        </w:rPr>
        <w:tab/>
      </w:r>
    </w:p>
    <w:p w:rsidR="00A778A5" w:rsidRPr="00660B33" w:rsidRDefault="00A778A5" w:rsidP="009A0EA5">
      <w:pPr>
        <w:rPr>
          <w:rFonts w:asciiTheme="majorHAnsi" w:hAnsiTheme="majorHAnsi"/>
        </w:rPr>
      </w:pPr>
      <w:r w:rsidRPr="00660B33">
        <w:rPr>
          <w:rFonts w:asciiTheme="majorHAnsi" w:hAnsiTheme="majorHAnsi"/>
          <w:b/>
          <w:sz w:val="28"/>
        </w:rPr>
        <w:t>Inhoudsopgave</w:t>
      </w:r>
    </w:p>
    <w:p w:rsidR="00571269" w:rsidRPr="00660B33" w:rsidRDefault="00571269" w:rsidP="00485CA2">
      <w:pPr>
        <w:jc w:val="both"/>
        <w:rPr>
          <w:rFonts w:asciiTheme="majorHAnsi" w:hAnsiTheme="majorHAnsi"/>
          <w:b/>
        </w:rPr>
      </w:pPr>
    </w:p>
    <w:p w:rsidR="00571269" w:rsidRPr="00660B33" w:rsidRDefault="00571269" w:rsidP="00485CA2">
      <w:pPr>
        <w:jc w:val="both"/>
        <w:rPr>
          <w:rFonts w:asciiTheme="majorHAnsi" w:hAnsiTheme="majorHAnsi"/>
          <w:b/>
        </w:rPr>
      </w:pPr>
    </w:p>
    <w:p w:rsidR="00CC21E8" w:rsidRPr="00660B33" w:rsidRDefault="00CC21E8" w:rsidP="00485CA2">
      <w:pPr>
        <w:jc w:val="both"/>
        <w:rPr>
          <w:rFonts w:asciiTheme="majorHAnsi" w:hAnsiTheme="majorHAnsi"/>
          <w:b/>
        </w:rPr>
      </w:pPr>
    </w:p>
    <w:p w:rsidR="00571269" w:rsidRPr="00660B33" w:rsidRDefault="00571269" w:rsidP="001F54B0">
      <w:pPr>
        <w:jc w:val="both"/>
        <w:rPr>
          <w:rFonts w:asciiTheme="majorHAnsi" w:hAnsiTheme="majorHAnsi"/>
        </w:rPr>
      </w:pPr>
      <w:r w:rsidRPr="00660B33">
        <w:rPr>
          <w:rFonts w:asciiTheme="majorHAnsi" w:hAnsiTheme="majorHAnsi"/>
          <w:b/>
        </w:rPr>
        <w:t>Inleiding</w:t>
      </w:r>
      <w:r w:rsidRPr="00660B33">
        <w:rPr>
          <w:rFonts w:asciiTheme="majorHAnsi" w:hAnsiTheme="majorHAnsi"/>
        </w:rPr>
        <w:t>………………………………………………………………………………………………………………………</w:t>
      </w:r>
      <w:r w:rsidR="0088190C" w:rsidRPr="00660B33">
        <w:rPr>
          <w:rFonts w:asciiTheme="majorHAnsi" w:hAnsiTheme="majorHAnsi"/>
        </w:rPr>
        <w:t>………..3</w:t>
      </w:r>
    </w:p>
    <w:p w:rsidR="00975468" w:rsidRPr="00660B33" w:rsidRDefault="00975468" w:rsidP="001F54B0">
      <w:pPr>
        <w:jc w:val="both"/>
        <w:rPr>
          <w:rFonts w:asciiTheme="majorHAnsi" w:hAnsiTheme="majorHAnsi"/>
        </w:rPr>
      </w:pPr>
    </w:p>
    <w:p w:rsidR="00571269" w:rsidRPr="00660B33" w:rsidRDefault="00571269" w:rsidP="001F54B0">
      <w:pPr>
        <w:jc w:val="both"/>
        <w:rPr>
          <w:rFonts w:asciiTheme="majorHAnsi" w:hAnsiTheme="majorHAnsi"/>
          <w:i/>
        </w:rPr>
      </w:pPr>
      <w:r w:rsidRPr="00660B33">
        <w:rPr>
          <w:rFonts w:asciiTheme="majorHAnsi" w:hAnsiTheme="majorHAnsi"/>
          <w:b/>
        </w:rPr>
        <w:t>Hoofdstuk 1</w:t>
      </w:r>
      <w:r w:rsidR="00CC21E8" w:rsidRPr="00660B33">
        <w:rPr>
          <w:rFonts w:asciiTheme="majorHAnsi" w:hAnsiTheme="majorHAnsi"/>
          <w:b/>
        </w:rPr>
        <w:t>:</w:t>
      </w:r>
      <w:r w:rsidRPr="00660B33">
        <w:rPr>
          <w:rFonts w:asciiTheme="majorHAnsi" w:hAnsiTheme="majorHAnsi"/>
          <w:b/>
        </w:rPr>
        <w:t xml:space="preserve"> De Mexicaanse revolutie</w:t>
      </w:r>
      <w:r w:rsidR="00CC21E8" w:rsidRPr="00660B33">
        <w:rPr>
          <w:rFonts w:asciiTheme="majorHAnsi" w:hAnsiTheme="majorHAnsi"/>
        </w:rPr>
        <w:t xml:space="preserve"> </w:t>
      </w:r>
      <w:r w:rsidRPr="00660B33">
        <w:rPr>
          <w:rFonts w:asciiTheme="majorHAnsi" w:hAnsiTheme="majorHAnsi"/>
        </w:rPr>
        <w:t>....................................................................................</w:t>
      </w:r>
      <w:r w:rsidR="0088190C" w:rsidRPr="00660B33">
        <w:rPr>
          <w:rFonts w:asciiTheme="majorHAnsi" w:hAnsiTheme="majorHAnsi"/>
        </w:rPr>
        <w:t>7</w:t>
      </w:r>
    </w:p>
    <w:p w:rsidR="00571269" w:rsidRPr="00660B33" w:rsidRDefault="00A2794B" w:rsidP="00A2794B">
      <w:pPr>
        <w:ind w:firstLine="567"/>
        <w:jc w:val="both"/>
        <w:rPr>
          <w:rFonts w:asciiTheme="majorHAnsi" w:hAnsiTheme="majorHAnsi"/>
        </w:rPr>
      </w:pPr>
      <w:r w:rsidRPr="00660B33">
        <w:rPr>
          <w:rFonts w:asciiTheme="majorHAnsi" w:hAnsiTheme="majorHAnsi"/>
        </w:rPr>
        <w:t xml:space="preserve">1.1. </w:t>
      </w:r>
      <w:r w:rsidR="00CC21E8" w:rsidRPr="00660B33">
        <w:rPr>
          <w:rFonts w:asciiTheme="majorHAnsi" w:hAnsiTheme="majorHAnsi"/>
        </w:rPr>
        <w:t>De revolutie van 1910..</w:t>
      </w:r>
      <w:r w:rsidR="00571269" w:rsidRPr="00660B33">
        <w:rPr>
          <w:rFonts w:asciiTheme="majorHAnsi" w:hAnsiTheme="majorHAnsi"/>
        </w:rPr>
        <w:t>………………………………………………</w:t>
      </w:r>
      <w:r w:rsidR="00242693" w:rsidRPr="00660B33">
        <w:rPr>
          <w:rFonts w:asciiTheme="majorHAnsi" w:hAnsiTheme="majorHAnsi"/>
        </w:rPr>
        <w:t>……………………………</w:t>
      </w:r>
      <w:r w:rsidR="00F327D7" w:rsidRPr="00660B33">
        <w:rPr>
          <w:rFonts w:asciiTheme="majorHAnsi" w:hAnsiTheme="majorHAnsi"/>
        </w:rPr>
        <w:t>…………</w:t>
      </w:r>
      <w:r w:rsidRPr="00660B33">
        <w:rPr>
          <w:rFonts w:asciiTheme="majorHAnsi" w:hAnsiTheme="majorHAnsi"/>
        </w:rPr>
        <w:t>….</w:t>
      </w:r>
      <w:r w:rsidR="0088190C" w:rsidRPr="00660B33">
        <w:rPr>
          <w:rFonts w:asciiTheme="majorHAnsi" w:hAnsiTheme="majorHAnsi"/>
        </w:rPr>
        <w:t>7</w:t>
      </w:r>
    </w:p>
    <w:p w:rsidR="00571269" w:rsidRPr="00660B33" w:rsidRDefault="00BD27B3" w:rsidP="00A2794B">
      <w:pPr>
        <w:pStyle w:val="ListParagraph"/>
        <w:numPr>
          <w:ilvl w:val="1"/>
          <w:numId w:val="7"/>
        </w:numPr>
        <w:jc w:val="both"/>
        <w:rPr>
          <w:rFonts w:asciiTheme="majorHAnsi" w:hAnsiTheme="majorHAnsi"/>
        </w:rPr>
      </w:pPr>
      <w:r>
        <w:rPr>
          <w:rFonts w:asciiTheme="majorHAnsi" w:hAnsiTheme="majorHAnsi"/>
          <w:i/>
        </w:rPr>
        <w:t xml:space="preserve"> </w:t>
      </w:r>
      <w:proofErr w:type="spellStart"/>
      <w:r w:rsidR="00CE103E" w:rsidRPr="00660B33">
        <w:rPr>
          <w:rFonts w:asciiTheme="majorHAnsi" w:hAnsiTheme="majorHAnsi"/>
          <w:i/>
        </w:rPr>
        <w:t>Mythistory</w:t>
      </w:r>
      <w:proofErr w:type="spellEnd"/>
      <w:r w:rsidR="00CE103E" w:rsidRPr="00660B33">
        <w:rPr>
          <w:rFonts w:asciiTheme="majorHAnsi" w:hAnsiTheme="majorHAnsi"/>
          <w:i/>
        </w:rPr>
        <w:t>…………………</w:t>
      </w:r>
      <w:r w:rsidR="002003D8" w:rsidRPr="00660B33">
        <w:rPr>
          <w:rFonts w:asciiTheme="majorHAnsi" w:hAnsiTheme="majorHAnsi"/>
        </w:rPr>
        <w:t>……</w:t>
      </w:r>
      <w:r w:rsidR="00AB2B08" w:rsidRPr="00660B33">
        <w:rPr>
          <w:rFonts w:asciiTheme="majorHAnsi" w:hAnsiTheme="majorHAnsi"/>
        </w:rPr>
        <w:t>…………..</w:t>
      </w:r>
      <w:r w:rsidR="00571269" w:rsidRPr="00660B33">
        <w:rPr>
          <w:rFonts w:asciiTheme="majorHAnsi" w:hAnsiTheme="majorHAnsi"/>
        </w:rPr>
        <w:t>…………………………………………………………………</w:t>
      </w:r>
      <w:r w:rsidR="00D325B0" w:rsidRPr="00660B33">
        <w:rPr>
          <w:rFonts w:asciiTheme="majorHAnsi" w:hAnsiTheme="majorHAnsi"/>
        </w:rPr>
        <w:t>…</w:t>
      </w:r>
      <w:r>
        <w:rPr>
          <w:rFonts w:asciiTheme="majorHAnsi" w:hAnsiTheme="majorHAnsi"/>
        </w:rPr>
        <w:t>…</w:t>
      </w:r>
      <w:r w:rsidR="0088190C" w:rsidRPr="00660B33">
        <w:rPr>
          <w:rFonts w:asciiTheme="majorHAnsi" w:hAnsiTheme="majorHAnsi"/>
        </w:rPr>
        <w:t>12</w:t>
      </w:r>
    </w:p>
    <w:p w:rsidR="00975468" w:rsidRPr="00660B33" w:rsidRDefault="00CE103E" w:rsidP="00A2794B">
      <w:pPr>
        <w:ind w:firstLine="567"/>
        <w:jc w:val="both"/>
        <w:rPr>
          <w:rFonts w:asciiTheme="majorHAnsi" w:hAnsiTheme="majorHAnsi"/>
        </w:rPr>
      </w:pPr>
      <w:r w:rsidRPr="00660B33">
        <w:rPr>
          <w:rFonts w:asciiTheme="majorHAnsi" w:hAnsiTheme="majorHAnsi"/>
        </w:rPr>
        <w:t>1.3</w:t>
      </w:r>
      <w:r w:rsidR="0088190C" w:rsidRPr="00660B33">
        <w:rPr>
          <w:rFonts w:asciiTheme="majorHAnsi" w:hAnsiTheme="majorHAnsi"/>
        </w:rPr>
        <w:t>. Conclusie………………………………</w:t>
      </w:r>
      <w:r w:rsidRPr="00660B33">
        <w:rPr>
          <w:rFonts w:asciiTheme="majorHAnsi" w:hAnsiTheme="majorHAnsi"/>
        </w:rPr>
        <w:t>…………………………………………………………………………</w:t>
      </w:r>
      <w:r w:rsidR="00A2794B" w:rsidRPr="00660B33">
        <w:rPr>
          <w:rFonts w:asciiTheme="majorHAnsi" w:hAnsiTheme="majorHAnsi"/>
        </w:rPr>
        <w:t>….</w:t>
      </w:r>
      <w:r w:rsidRPr="00660B33">
        <w:rPr>
          <w:rFonts w:asciiTheme="majorHAnsi" w:hAnsiTheme="majorHAnsi"/>
        </w:rPr>
        <w:t>14</w:t>
      </w:r>
      <w:r w:rsidR="0088190C" w:rsidRPr="00660B33">
        <w:rPr>
          <w:rFonts w:asciiTheme="majorHAnsi" w:hAnsiTheme="majorHAnsi"/>
        </w:rPr>
        <w:t xml:space="preserve"> </w:t>
      </w:r>
    </w:p>
    <w:p w:rsidR="00CE103E" w:rsidRPr="00660B33" w:rsidRDefault="00CE103E" w:rsidP="001F54B0">
      <w:pPr>
        <w:jc w:val="both"/>
        <w:rPr>
          <w:rFonts w:asciiTheme="majorHAnsi" w:hAnsiTheme="majorHAnsi"/>
          <w:b/>
        </w:rPr>
      </w:pPr>
    </w:p>
    <w:p w:rsidR="00CE103E" w:rsidRPr="00660B33" w:rsidRDefault="00CE103E" w:rsidP="001F54B0">
      <w:pPr>
        <w:jc w:val="both"/>
        <w:rPr>
          <w:rFonts w:asciiTheme="majorHAnsi" w:hAnsiTheme="majorHAnsi"/>
          <w:b/>
        </w:rPr>
      </w:pPr>
      <w:r w:rsidRPr="00660B33">
        <w:rPr>
          <w:rFonts w:asciiTheme="majorHAnsi" w:hAnsiTheme="majorHAnsi"/>
          <w:b/>
        </w:rPr>
        <w:t xml:space="preserve">Hoofdstuk 2: Francisco I. </w:t>
      </w:r>
      <w:proofErr w:type="spellStart"/>
      <w:r w:rsidRPr="00660B33">
        <w:rPr>
          <w:rFonts w:asciiTheme="majorHAnsi" w:hAnsiTheme="majorHAnsi"/>
          <w:b/>
        </w:rPr>
        <w:t>Madero</w:t>
      </w:r>
      <w:proofErr w:type="spellEnd"/>
      <w:r w:rsidRPr="00660B33">
        <w:rPr>
          <w:rFonts w:asciiTheme="majorHAnsi" w:hAnsiTheme="majorHAnsi"/>
        </w:rPr>
        <w:t>……………………………………………………………………………………….15</w:t>
      </w:r>
    </w:p>
    <w:p w:rsidR="00AB2B08" w:rsidRPr="00660B33" w:rsidRDefault="00CE103E" w:rsidP="00A2794B">
      <w:pPr>
        <w:ind w:firstLine="567"/>
        <w:jc w:val="both"/>
        <w:rPr>
          <w:rFonts w:asciiTheme="majorHAnsi" w:hAnsiTheme="majorHAnsi"/>
        </w:rPr>
      </w:pPr>
      <w:r w:rsidRPr="00660B33">
        <w:rPr>
          <w:rFonts w:asciiTheme="majorHAnsi" w:hAnsiTheme="majorHAnsi"/>
        </w:rPr>
        <w:t>2</w:t>
      </w:r>
      <w:r w:rsidR="00571269" w:rsidRPr="00660B33">
        <w:rPr>
          <w:rFonts w:asciiTheme="majorHAnsi" w:hAnsiTheme="majorHAnsi"/>
        </w:rPr>
        <w:t xml:space="preserve">.1. </w:t>
      </w:r>
      <w:r w:rsidR="00CC21E8" w:rsidRPr="00660B33">
        <w:rPr>
          <w:rFonts w:asciiTheme="majorHAnsi" w:hAnsiTheme="majorHAnsi"/>
        </w:rPr>
        <w:t>Biografie..................................</w:t>
      </w:r>
      <w:r w:rsidR="00AB2B08" w:rsidRPr="00660B33">
        <w:rPr>
          <w:rFonts w:asciiTheme="majorHAnsi" w:hAnsiTheme="majorHAnsi"/>
        </w:rPr>
        <w:t>…………………………………………………………………………</w:t>
      </w:r>
      <w:r w:rsidR="00A2794B" w:rsidRPr="00660B33">
        <w:rPr>
          <w:rFonts w:asciiTheme="majorHAnsi" w:hAnsiTheme="majorHAnsi"/>
        </w:rPr>
        <w:t>….</w:t>
      </w:r>
      <w:r w:rsidRPr="00660B33">
        <w:rPr>
          <w:rFonts w:asciiTheme="majorHAnsi" w:hAnsiTheme="majorHAnsi"/>
        </w:rPr>
        <w:t>15</w:t>
      </w:r>
    </w:p>
    <w:p w:rsidR="00571269" w:rsidRPr="00660B33" w:rsidRDefault="00CE103E" w:rsidP="00A2794B">
      <w:pPr>
        <w:ind w:firstLine="567"/>
        <w:jc w:val="both"/>
        <w:rPr>
          <w:rFonts w:asciiTheme="majorHAnsi" w:hAnsiTheme="majorHAnsi"/>
        </w:rPr>
      </w:pPr>
      <w:r w:rsidRPr="00660B33">
        <w:rPr>
          <w:rFonts w:asciiTheme="majorHAnsi" w:hAnsiTheme="majorHAnsi"/>
        </w:rPr>
        <w:t>2</w:t>
      </w:r>
      <w:r w:rsidR="00AB2B08" w:rsidRPr="00660B33">
        <w:rPr>
          <w:rFonts w:asciiTheme="majorHAnsi" w:hAnsiTheme="majorHAnsi"/>
        </w:rPr>
        <w:t>.2</w:t>
      </w:r>
      <w:r w:rsidR="00571269" w:rsidRPr="00660B33">
        <w:rPr>
          <w:rFonts w:asciiTheme="majorHAnsi" w:hAnsiTheme="majorHAnsi"/>
        </w:rPr>
        <w:t xml:space="preserve">. </w:t>
      </w:r>
      <w:r w:rsidR="00045AF2" w:rsidRPr="00660B33">
        <w:rPr>
          <w:rFonts w:asciiTheme="majorHAnsi" w:hAnsiTheme="majorHAnsi"/>
        </w:rPr>
        <w:t xml:space="preserve">Presidentschap </w:t>
      </w:r>
      <w:r w:rsidR="00CC21E8" w:rsidRPr="00660B33">
        <w:rPr>
          <w:rFonts w:asciiTheme="majorHAnsi" w:hAnsiTheme="majorHAnsi"/>
        </w:rPr>
        <w:t>..</w:t>
      </w:r>
      <w:r w:rsidR="00242693" w:rsidRPr="00660B33">
        <w:rPr>
          <w:rFonts w:asciiTheme="majorHAnsi" w:hAnsiTheme="majorHAnsi"/>
        </w:rPr>
        <w:t>…………………………………………………………….</w:t>
      </w:r>
      <w:r w:rsidR="00CC21E8" w:rsidRPr="00660B33">
        <w:rPr>
          <w:rFonts w:asciiTheme="majorHAnsi" w:hAnsiTheme="majorHAnsi"/>
        </w:rPr>
        <w:t>......................</w:t>
      </w:r>
      <w:r w:rsidR="00045AF2" w:rsidRPr="00660B33">
        <w:rPr>
          <w:rFonts w:asciiTheme="majorHAnsi" w:hAnsiTheme="majorHAnsi"/>
        </w:rPr>
        <w:t>.</w:t>
      </w:r>
      <w:r w:rsidR="00CC21E8" w:rsidRPr="00660B33">
        <w:rPr>
          <w:rFonts w:asciiTheme="majorHAnsi" w:hAnsiTheme="majorHAnsi"/>
        </w:rPr>
        <w:t>............</w:t>
      </w:r>
      <w:r w:rsidR="00A2794B" w:rsidRPr="00660B33">
        <w:rPr>
          <w:rFonts w:asciiTheme="majorHAnsi" w:hAnsiTheme="majorHAnsi"/>
        </w:rPr>
        <w:t>..</w:t>
      </w:r>
      <w:r w:rsidRPr="00660B33">
        <w:rPr>
          <w:rFonts w:asciiTheme="majorHAnsi" w:hAnsiTheme="majorHAnsi"/>
        </w:rPr>
        <w:t>16</w:t>
      </w:r>
    </w:p>
    <w:p w:rsidR="00DF229D" w:rsidRPr="00660B33" w:rsidRDefault="00CE103E" w:rsidP="00A2794B">
      <w:pPr>
        <w:ind w:firstLine="567"/>
        <w:jc w:val="both"/>
        <w:rPr>
          <w:rFonts w:asciiTheme="majorHAnsi" w:hAnsiTheme="majorHAnsi"/>
        </w:rPr>
      </w:pPr>
      <w:r w:rsidRPr="00660B33">
        <w:rPr>
          <w:rFonts w:asciiTheme="majorHAnsi" w:hAnsiTheme="majorHAnsi"/>
        </w:rPr>
        <w:t>2</w:t>
      </w:r>
      <w:r w:rsidR="00AB2B08" w:rsidRPr="00660B33">
        <w:rPr>
          <w:rFonts w:asciiTheme="majorHAnsi" w:hAnsiTheme="majorHAnsi"/>
        </w:rPr>
        <w:t>.3</w:t>
      </w:r>
      <w:r w:rsidR="00571269" w:rsidRPr="00660B33">
        <w:rPr>
          <w:rFonts w:asciiTheme="majorHAnsi" w:hAnsiTheme="majorHAnsi"/>
        </w:rPr>
        <w:t xml:space="preserve">. </w:t>
      </w:r>
      <w:proofErr w:type="spellStart"/>
      <w:r w:rsidR="00045AF2" w:rsidRPr="00660B33">
        <w:rPr>
          <w:rFonts w:asciiTheme="majorHAnsi" w:hAnsiTheme="majorHAnsi"/>
          <w:i/>
        </w:rPr>
        <w:t>Decena</w:t>
      </w:r>
      <w:proofErr w:type="spellEnd"/>
      <w:r w:rsidR="00045AF2" w:rsidRPr="00660B33">
        <w:rPr>
          <w:rFonts w:asciiTheme="majorHAnsi" w:hAnsiTheme="majorHAnsi"/>
          <w:i/>
        </w:rPr>
        <w:t xml:space="preserve"> Trágica………</w:t>
      </w:r>
      <w:r w:rsidR="00CC21E8" w:rsidRPr="00660B33">
        <w:rPr>
          <w:rFonts w:asciiTheme="majorHAnsi" w:hAnsiTheme="majorHAnsi"/>
        </w:rPr>
        <w:t>....................................</w:t>
      </w:r>
      <w:r w:rsidR="00571269" w:rsidRPr="00660B33">
        <w:rPr>
          <w:rFonts w:asciiTheme="majorHAnsi" w:hAnsiTheme="majorHAnsi"/>
        </w:rPr>
        <w:t>……………………………………………………</w:t>
      </w:r>
      <w:r w:rsidR="00045AF2" w:rsidRPr="00660B33">
        <w:rPr>
          <w:rFonts w:asciiTheme="majorHAnsi" w:hAnsiTheme="majorHAnsi"/>
        </w:rPr>
        <w:t>…</w:t>
      </w:r>
      <w:r w:rsidR="001F54B0" w:rsidRPr="00660B33">
        <w:rPr>
          <w:rFonts w:asciiTheme="majorHAnsi" w:hAnsiTheme="majorHAnsi"/>
        </w:rPr>
        <w:t>..</w:t>
      </w:r>
      <w:r w:rsidRPr="00660B33">
        <w:rPr>
          <w:rFonts w:asciiTheme="majorHAnsi" w:hAnsiTheme="majorHAnsi"/>
        </w:rPr>
        <w:t>18</w:t>
      </w:r>
    </w:p>
    <w:p w:rsidR="00AB2B08" w:rsidRPr="00660B33" w:rsidRDefault="00DF229D" w:rsidP="001F54B0">
      <w:pPr>
        <w:jc w:val="both"/>
        <w:rPr>
          <w:rFonts w:asciiTheme="majorHAnsi" w:hAnsiTheme="majorHAnsi"/>
        </w:rPr>
      </w:pPr>
      <w:r w:rsidRPr="00660B33">
        <w:rPr>
          <w:rFonts w:asciiTheme="majorHAnsi" w:hAnsiTheme="majorHAnsi"/>
        </w:rPr>
        <w:tab/>
        <w:t>2.4. Conclusie…………………………………………………………………………………………………………</w:t>
      </w:r>
      <w:r w:rsidR="001F54B0" w:rsidRPr="00660B33">
        <w:rPr>
          <w:rFonts w:asciiTheme="majorHAnsi" w:hAnsiTheme="majorHAnsi"/>
        </w:rPr>
        <w:t>….</w:t>
      </w:r>
      <w:r w:rsidRPr="00660B33">
        <w:rPr>
          <w:rFonts w:asciiTheme="majorHAnsi" w:hAnsiTheme="majorHAnsi"/>
        </w:rPr>
        <w:t>19</w:t>
      </w:r>
    </w:p>
    <w:p w:rsidR="00CE103E" w:rsidRPr="00660B33" w:rsidRDefault="00CE103E" w:rsidP="001F54B0">
      <w:pPr>
        <w:jc w:val="both"/>
        <w:rPr>
          <w:rFonts w:asciiTheme="majorHAnsi" w:hAnsiTheme="majorHAnsi"/>
        </w:rPr>
      </w:pPr>
      <w:r w:rsidRPr="00660B33">
        <w:rPr>
          <w:rFonts w:asciiTheme="majorHAnsi" w:hAnsiTheme="majorHAnsi"/>
        </w:rPr>
        <w:tab/>
      </w:r>
    </w:p>
    <w:p w:rsidR="00CE103E" w:rsidRPr="00660B33" w:rsidRDefault="00CE103E" w:rsidP="001F54B0">
      <w:pPr>
        <w:jc w:val="both"/>
        <w:rPr>
          <w:rFonts w:asciiTheme="majorHAnsi" w:hAnsiTheme="majorHAnsi"/>
        </w:rPr>
      </w:pPr>
      <w:r w:rsidRPr="00660B33">
        <w:rPr>
          <w:rFonts w:asciiTheme="majorHAnsi" w:hAnsiTheme="majorHAnsi"/>
          <w:b/>
        </w:rPr>
        <w:t>Hoofdstuk 3: Postrevolutionaire politiek</w:t>
      </w:r>
      <w:r w:rsidRPr="00660B33">
        <w:rPr>
          <w:rFonts w:asciiTheme="majorHAnsi" w:hAnsiTheme="majorHAnsi"/>
        </w:rPr>
        <w:t>……………………………………………………………………………24</w:t>
      </w:r>
    </w:p>
    <w:p w:rsidR="00AB2B08" w:rsidRPr="007F2175" w:rsidRDefault="00CE103E" w:rsidP="00A2794B">
      <w:pPr>
        <w:ind w:firstLine="567"/>
        <w:jc w:val="both"/>
        <w:rPr>
          <w:rFonts w:asciiTheme="majorHAnsi" w:hAnsiTheme="majorHAnsi"/>
          <w:lang w:val="es-ES"/>
        </w:rPr>
      </w:pPr>
      <w:r w:rsidRPr="007F2175">
        <w:rPr>
          <w:rFonts w:asciiTheme="majorHAnsi" w:hAnsiTheme="majorHAnsi"/>
          <w:lang w:val="es-ES"/>
        </w:rPr>
        <w:t>3.1</w:t>
      </w:r>
      <w:r w:rsidR="00AB2B08" w:rsidRPr="007F2175">
        <w:rPr>
          <w:rFonts w:asciiTheme="majorHAnsi" w:hAnsiTheme="majorHAnsi"/>
          <w:lang w:val="es-ES"/>
        </w:rPr>
        <w:t xml:space="preserve">. </w:t>
      </w:r>
      <w:r w:rsidR="00045AF2" w:rsidRPr="007F2175">
        <w:rPr>
          <w:rFonts w:asciiTheme="majorHAnsi" w:hAnsiTheme="majorHAnsi"/>
          <w:lang w:val="es-ES"/>
        </w:rPr>
        <w:t>Carranza en Obregón………</w:t>
      </w:r>
      <w:r w:rsidR="00CC21E8" w:rsidRPr="007F2175">
        <w:rPr>
          <w:rFonts w:asciiTheme="majorHAnsi" w:hAnsiTheme="majorHAnsi"/>
          <w:lang w:val="es-ES"/>
        </w:rPr>
        <w:t>..</w:t>
      </w:r>
      <w:r w:rsidR="00AB2B08" w:rsidRPr="007F2175">
        <w:rPr>
          <w:rFonts w:asciiTheme="majorHAnsi" w:hAnsiTheme="majorHAnsi"/>
          <w:lang w:val="es-ES"/>
        </w:rPr>
        <w:t>……………………………………………………………</w:t>
      </w:r>
      <w:r w:rsidR="00242693" w:rsidRPr="007F2175">
        <w:rPr>
          <w:rFonts w:asciiTheme="majorHAnsi" w:hAnsiTheme="majorHAnsi"/>
          <w:lang w:val="es-ES"/>
        </w:rPr>
        <w:t>…</w:t>
      </w:r>
      <w:r w:rsidR="00045AF2" w:rsidRPr="007F2175">
        <w:rPr>
          <w:rFonts w:asciiTheme="majorHAnsi" w:hAnsiTheme="majorHAnsi"/>
          <w:lang w:val="es-ES"/>
        </w:rPr>
        <w:t>…</w:t>
      </w:r>
      <w:r w:rsidR="00A2794B" w:rsidRPr="007F2175">
        <w:rPr>
          <w:rFonts w:asciiTheme="majorHAnsi" w:hAnsiTheme="majorHAnsi"/>
          <w:lang w:val="es-ES"/>
        </w:rPr>
        <w:t>…</w:t>
      </w:r>
      <w:r w:rsidR="007F2175">
        <w:rPr>
          <w:rFonts w:asciiTheme="majorHAnsi" w:hAnsiTheme="majorHAnsi"/>
          <w:lang w:val="es-ES"/>
        </w:rPr>
        <w:t>…………..</w:t>
      </w:r>
      <w:r w:rsidR="00045AF2" w:rsidRPr="007F2175">
        <w:rPr>
          <w:rFonts w:asciiTheme="majorHAnsi" w:hAnsiTheme="majorHAnsi"/>
          <w:lang w:val="es-ES"/>
        </w:rPr>
        <w:t>24</w:t>
      </w:r>
    </w:p>
    <w:p w:rsidR="00045AF2" w:rsidRPr="007F2175" w:rsidRDefault="00CE103E" w:rsidP="001F54B0">
      <w:pPr>
        <w:jc w:val="both"/>
        <w:rPr>
          <w:rFonts w:asciiTheme="majorHAnsi" w:hAnsiTheme="majorHAnsi"/>
          <w:lang w:val="es-ES"/>
        </w:rPr>
      </w:pPr>
      <w:r w:rsidRPr="007F2175">
        <w:rPr>
          <w:rFonts w:asciiTheme="majorHAnsi" w:hAnsiTheme="majorHAnsi"/>
          <w:lang w:val="es-ES"/>
        </w:rPr>
        <w:tab/>
        <w:t>3.2</w:t>
      </w:r>
      <w:r w:rsidR="00BD27B3" w:rsidRPr="007F2175">
        <w:rPr>
          <w:rFonts w:asciiTheme="majorHAnsi" w:hAnsiTheme="majorHAnsi"/>
          <w:lang w:val="es-ES"/>
        </w:rPr>
        <w:t>. Calles en Cárdenas………….</w:t>
      </w:r>
      <w:r w:rsidR="00045AF2" w:rsidRPr="007F2175">
        <w:rPr>
          <w:rFonts w:asciiTheme="majorHAnsi" w:hAnsiTheme="majorHAnsi"/>
          <w:lang w:val="es-ES"/>
        </w:rPr>
        <w:t>………………………………</w:t>
      </w:r>
      <w:r w:rsidRPr="007F2175">
        <w:rPr>
          <w:rFonts w:asciiTheme="majorHAnsi" w:hAnsiTheme="majorHAnsi"/>
          <w:lang w:val="es-ES"/>
        </w:rPr>
        <w:t>…………………………………………………</w:t>
      </w:r>
      <w:r w:rsidR="001F54B0" w:rsidRPr="007F2175">
        <w:rPr>
          <w:rFonts w:asciiTheme="majorHAnsi" w:hAnsiTheme="majorHAnsi"/>
          <w:lang w:val="es-ES"/>
        </w:rPr>
        <w:t>..</w:t>
      </w:r>
      <w:r w:rsidRPr="007F2175">
        <w:rPr>
          <w:rFonts w:asciiTheme="majorHAnsi" w:hAnsiTheme="majorHAnsi"/>
          <w:lang w:val="es-ES"/>
        </w:rPr>
        <w:t>25</w:t>
      </w:r>
    </w:p>
    <w:p w:rsidR="00045AF2" w:rsidRPr="005B4B53" w:rsidRDefault="00422F11" w:rsidP="00404CD1">
      <w:pPr>
        <w:ind w:firstLine="567"/>
        <w:jc w:val="both"/>
        <w:rPr>
          <w:rFonts w:asciiTheme="majorHAnsi" w:hAnsiTheme="majorHAnsi"/>
        </w:rPr>
      </w:pPr>
      <w:r w:rsidRPr="005B4B53">
        <w:rPr>
          <w:rFonts w:asciiTheme="majorHAnsi" w:hAnsiTheme="majorHAnsi"/>
        </w:rPr>
        <w:t>3.3</w:t>
      </w:r>
      <w:r w:rsidR="00DF229D" w:rsidRPr="005B4B53">
        <w:rPr>
          <w:rFonts w:asciiTheme="majorHAnsi" w:hAnsiTheme="majorHAnsi"/>
        </w:rPr>
        <w:t xml:space="preserve">. </w:t>
      </w:r>
      <w:r w:rsidR="00045AF2" w:rsidRPr="005B4B53">
        <w:rPr>
          <w:rFonts w:asciiTheme="majorHAnsi" w:hAnsiTheme="majorHAnsi"/>
        </w:rPr>
        <w:t>Conclusie………………………………</w:t>
      </w:r>
      <w:r w:rsidR="00CE103E" w:rsidRPr="005B4B53">
        <w:rPr>
          <w:rFonts w:asciiTheme="majorHAnsi" w:hAnsiTheme="majorHAnsi"/>
        </w:rPr>
        <w:t>…………………………………………………………………………</w:t>
      </w:r>
      <w:r w:rsidR="00A2794B" w:rsidRPr="005B4B53">
        <w:rPr>
          <w:rFonts w:asciiTheme="majorHAnsi" w:hAnsiTheme="majorHAnsi"/>
        </w:rPr>
        <w:t>….</w:t>
      </w:r>
      <w:r w:rsidR="00CE103E" w:rsidRPr="005B4B53">
        <w:rPr>
          <w:rFonts w:asciiTheme="majorHAnsi" w:hAnsiTheme="majorHAnsi"/>
        </w:rPr>
        <w:t>27</w:t>
      </w:r>
    </w:p>
    <w:p w:rsidR="00045AF2" w:rsidRPr="005B4B53" w:rsidRDefault="00045AF2" w:rsidP="001F54B0">
      <w:pPr>
        <w:jc w:val="both"/>
        <w:rPr>
          <w:rFonts w:asciiTheme="majorHAnsi" w:hAnsiTheme="majorHAnsi"/>
        </w:rPr>
      </w:pPr>
    </w:p>
    <w:p w:rsidR="00571269" w:rsidRPr="00660B33" w:rsidRDefault="00571269" w:rsidP="001F54B0">
      <w:pPr>
        <w:jc w:val="both"/>
        <w:rPr>
          <w:rFonts w:asciiTheme="majorHAnsi" w:hAnsiTheme="majorHAnsi"/>
        </w:rPr>
      </w:pPr>
      <w:r w:rsidRPr="005B4B53">
        <w:rPr>
          <w:rFonts w:asciiTheme="majorHAnsi" w:hAnsiTheme="majorHAnsi"/>
          <w:b/>
        </w:rPr>
        <w:t>Co</w:t>
      </w:r>
      <w:r w:rsidRPr="00660B33">
        <w:rPr>
          <w:rFonts w:asciiTheme="majorHAnsi" w:hAnsiTheme="majorHAnsi"/>
          <w:b/>
        </w:rPr>
        <w:t>nclusie</w:t>
      </w:r>
      <w:r w:rsidR="007E2834" w:rsidRPr="00660B33">
        <w:rPr>
          <w:rFonts w:asciiTheme="majorHAnsi" w:hAnsiTheme="majorHAnsi"/>
        </w:rPr>
        <w:t xml:space="preserve"> .</w:t>
      </w:r>
      <w:r w:rsidRPr="00660B33">
        <w:rPr>
          <w:rFonts w:asciiTheme="majorHAnsi" w:hAnsiTheme="majorHAnsi"/>
        </w:rPr>
        <w:t>................................................................................................................................</w:t>
      </w:r>
      <w:r w:rsidR="005B4B53">
        <w:rPr>
          <w:rFonts w:asciiTheme="majorHAnsi" w:hAnsiTheme="majorHAnsi"/>
        </w:rPr>
        <w:t>29</w:t>
      </w:r>
      <w:r w:rsidR="00D325B0" w:rsidRPr="00660B33">
        <w:rPr>
          <w:rFonts w:asciiTheme="majorHAnsi" w:hAnsiTheme="majorHAnsi"/>
        </w:rPr>
        <w:t xml:space="preserve"> </w:t>
      </w:r>
    </w:p>
    <w:p w:rsidR="00975468" w:rsidRPr="00660B33" w:rsidRDefault="00975468" w:rsidP="001F54B0">
      <w:pPr>
        <w:jc w:val="both"/>
        <w:rPr>
          <w:rFonts w:asciiTheme="majorHAnsi" w:hAnsiTheme="majorHAnsi"/>
          <w:b/>
        </w:rPr>
      </w:pPr>
    </w:p>
    <w:p w:rsidR="00571269" w:rsidRPr="00660B33" w:rsidRDefault="00571269" w:rsidP="001F54B0">
      <w:pPr>
        <w:jc w:val="both"/>
        <w:rPr>
          <w:rFonts w:asciiTheme="majorHAnsi" w:hAnsiTheme="majorHAnsi"/>
        </w:rPr>
      </w:pPr>
      <w:r w:rsidRPr="00660B33">
        <w:rPr>
          <w:rFonts w:asciiTheme="majorHAnsi" w:hAnsiTheme="majorHAnsi"/>
          <w:b/>
        </w:rPr>
        <w:t>Literatuurlijst</w:t>
      </w:r>
      <w:r w:rsidRPr="00660B33">
        <w:rPr>
          <w:rFonts w:asciiTheme="majorHAnsi" w:hAnsiTheme="majorHAnsi"/>
        </w:rPr>
        <w:t>…………………………………………………………………………………………………………………</w:t>
      </w:r>
      <w:r w:rsidR="00242693" w:rsidRPr="00660B33">
        <w:rPr>
          <w:rFonts w:asciiTheme="majorHAnsi" w:hAnsiTheme="majorHAnsi"/>
        </w:rPr>
        <w:t>……</w:t>
      </w:r>
      <w:r w:rsidR="005B4B53">
        <w:rPr>
          <w:rFonts w:asciiTheme="majorHAnsi" w:hAnsiTheme="majorHAnsi"/>
        </w:rPr>
        <w:t>31</w:t>
      </w:r>
    </w:p>
    <w:p w:rsidR="00571269" w:rsidRPr="00660B33" w:rsidRDefault="00571269" w:rsidP="00485CA2">
      <w:pPr>
        <w:rPr>
          <w:rFonts w:asciiTheme="majorHAnsi" w:hAnsiTheme="majorHAnsi"/>
          <w:b/>
        </w:rPr>
      </w:pPr>
    </w:p>
    <w:p w:rsidR="00DD6272" w:rsidRPr="00660B33" w:rsidRDefault="00DD6272" w:rsidP="00DD6272">
      <w:pPr>
        <w:rPr>
          <w:rFonts w:asciiTheme="majorHAnsi" w:hAnsiTheme="majorHAnsi"/>
        </w:rPr>
      </w:pPr>
    </w:p>
    <w:p w:rsidR="00DD6272" w:rsidRPr="00660B33" w:rsidRDefault="00DD6272" w:rsidP="00DD6272">
      <w:pPr>
        <w:rPr>
          <w:rFonts w:asciiTheme="majorHAnsi" w:hAnsiTheme="majorHAnsi"/>
        </w:rPr>
      </w:pPr>
    </w:p>
    <w:p w:rsidR="00DD6272" w:rsidRPr="00660B33" w:rsidRDefault="00DD6272" w:rsidP="00DD6272">
      <w:pPr>
        <w:rPr>
          <w:rFonts w:asciiTheme="majorHAnsi" w:hAnsiTheme="majorHAnsi"/>
        </w:rPr>
      </w:pPr>
    </w:p>
    <w:p w:rsidR="00DD6272" w:rsidRPr="00660B33" w:rsidRDefault="00DD6272" w:rsidP="00DD6272">
      <w:pPr>
        <w:rPr>
          <w:rFonts w:asciiTheme="majorHAnsi" w:hAnsiTheme="majorHAnsi"/>
        </w:rPr>
      </w:pPr>
    </w:p>
    <w:p w:rsidR="00DD6272" w:rsidRPr="00660B33" w:rsidRDefault="00DD6272" w:rsidP="00DD6272">
      <w:pPr>
        <w:rPr>
          <w:rFonts w:asciiTheme="majorHAnsi" w:hAnsiTheme="majorHAnsi"/>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DD6272" w:rsidRPr="00660B33" w:rsidRDefault="00DD6272" w:rsidP="00DD6272">
      <w:pPr>
        <w:rPr>
          <w:rFonts w:ascii="Times New Roman" w:hAnsi="Times New Roman"/>
        </w:rPr>
      </w:pPr>
    </w:p>
    <w:p w:rsidR="00C15ABD" w:rsidRPr="00660B33" w:rsidRDefault="00811783" w:rsidP="00C15ABD">
      <w:pPr>
        <w:rPr>
          <w:rFonts w:asciiTheme="majorHAnsi" w:hAnsiTheme="majorHAnsi"/>
          <w:b/>
          <w:sz w:val="28"/>
        </w:rPr>
      </w:pPr>
      <w:r w:rsidRPr="00660B33">
        <w:rPr>
          <w:rFonts w:ascii="Times New Roman" w:hAnsi="Times New Roman"/>
          <w:b/>
          <w:sz w:val="28"/>
        </w:rPr>
        <w:br w:type="column"/>
      </w:r>
      <w:r w:rsidR="00045AF2" w:rsidRPr="00660B33">
        <w:rPr>
          <w:rFonts w:asciiTheme="majorHAnsi" w:hAnsiTheme="majorHAnsi"/>
          <w:b/>
          <w:sz w:val="28"/>
        </w:rPr>
        <w:lastRenderedPageBreak/>
        <w:t>Inleiding</w:t>
      </w:r>
      <w:r w:rsidR="00C15ABD" w:rsidRPr="00660B33">
        <w:rPr>
          <w:rFonts w:asciiTheme="majorHAnsi" w:hAnsiTheme="majorHAnsi"/>
          <w:color w:val="000000"/>
          <w:sz w:val="21"/>
          <w:szCs w:val="21"/>
          <w:lang w:eastAsia="nl-NL"/>
        </w:rPr>
        <w:br/>
      </w:r>
    </w:p>
    <w:p w:rsidR="003923A9" w:rsidRPr="00660B33" w:rsidRDefault="003923A9" w:rsidP="00045AF2">
      <w:pPr>
        <w:spacing w:line="360" w:lineRule="auto"/>
        <w:jc w:val="both"/>
        <w:rPr>
          <w:rFonts w:ascii="Times New Roman" w:hAnsi="Times New Roman"/>
        </w:rPr>
      </w:pPr>
    </w:p>
    <w:p w:rsidR="00045AF2" w:rsidRPr="00660B33" w:rsidRDefault="00045AF2" w:rsidP="00045AF2">
      <w:pPr>
        <w:spacing w:line="360" w:lineRule="auto"/>
        <w:jc w:val="both"/>
        <w:rPr>
          <w:rFonts w:ascii="Times New Roman" w:hAnsi="Times New Roman"/>
        </w:rPr>
      </w:pPr>
      <w:r w:rsidRPr="00660B33">
        <w:rPr>
          <w:rFonts w:ascii="Times New Roman" w:hAnsi="Times New Roman"/>
        </w:rPr>
        <w:t>Op 20 no</w:t>
      </w:r>
      <w:r w:rsidR="00BD61C9" w:rsidRPr="00660B33">
        <w:rPr>
          <w:rFonts w:ascii="Times New Roman" w:hAnsi="Times New Roman"/>
        </w:rPr>
        <w:t xml:space="preserve">vember 1910 startte Francisco </w:t>
      </w:r>
      <w:proofErr w:type="spellStart"/>
      <w:r w:rsidR="00BD61C9" w:rsidRPr="00660B33">
        <w:rPr>
          <w:rFonts w:ascii="Times New Roman" w:hAnsi="Times New Roman"/>
        </w:rPr>
        <w:t>Ignacio</w:t>
      </w:r>
      <w:proofErr w:type="spellEnd"/>
      <w:r w:rsidRPr="00660B33">
        <w:rPr>
          <w:rFonts w:ascii="Times New Roman" w:hAnsi="Times New Roman"/>
        </w:rPr>
        <w:t xml:space="preserve"> </w:t>
      </w:r>
      <w:proofErr w:type="spellStart"/>
      <w:r w:rsidRPr="00660B33">
        <w:rPr>
          <w:rFonts w:ascii="Times New Roman" w:hAnsi="Times New Roman"/>
        </w:rPr>
        <w:t>Madero</w:t>
      </w:r>
      <w:proofErr w:type="spellEnd"/>
      <w:r w:rsidRPr="00660B33">
        <w:rPr>
          <w:rFonts w:ascii="Times New Roman" w:hAnsi="Times New Roman"/>
        </w:rPr>
        <w:t xml:space="preserve"> een serie </w:t>
      </w:r>
      <w:r w:rsidR="00E85539" w:rsidRPr="00660B33">
        <w:rPr>
          <w:rFonts w:ascii="Times New Roman" w:hAnsi="Times New Roman"/>
        </w:rPr>
        <w:t>gewapende opstanden</w:t>
      </w:r>
      <w:r w:rsidRPr="00660B33">
        <w:rPr>
          <w:rFonts w:ascii="Times New Roman" w:hAnsi="Times New Roman"/>
        </w:rPr>
        <w:t xml:space="preserve"> die later als de </w:t>
      </w:r>
      <w:r w:rsidR="00F10F41" w:rsidRPr="00660B33">
        <w:rPr>
          <w:rFonts w:ascii="Times New Roman" w:hAnsi="Times New Roman"/>
        </w:rPr>
        <w:t>‘</w:t>
      </w:r>
      <w:r w:rsidRPr="00660B33">
        <w:rPr>
          <w:rFonts w:ascii="Times New Roman" w:hAnsi="Times New Roman"/>
        </w:rPr>
        <w:t>Mexicaanse revolutie</w:t>
      </w:r>
      <w:r w:rsidR="00F10F41" w:rsidRPr="00660B33">
        <w:rPr>
          <w:rFonts w:ascii="Times New Roman" w:hAnsi="Times New Roman"/>
        </w:rPr>
        <w:t>’</w:t>
      </w:r>
      <w:r w:rsidRPr="00660B33">
        <w:rPr>
          <w:rFonts w:ascii="Times New Roman" w:hAnsi="Times New Roman"/>
        </w:rPr>
        <w:t xml:space="preserve"> bekend zou staan. Met de leus “</w:t>
      </w:r>
      <w:proofErr w:type="spellStart"/>
      <w:r w:rsidRPr="00660B33">
        <w:rPr>
          <w:rFonts w:ascii="Times New Roman" w:hAnsi="Times New Roman"/>
        </w:rPr>
        <w:t>suffragio</w:t>
      </w:r>
      <w:proofErr w:type="spellEnd"/>
      <w:r w:rsidRPr="00660B33">
        <w:rPr>
          <w:rFonts w:ascii="Times New Roman" w:hAnsi="Times New Roman"/>
        </w:rPr>
        <w:t xml:space="preserve"> </w:t>
      </w:r>
      <w:proofErr w:type="spellStart"/>
      <w:r w:rsidRPr="00660B33">
        <w:rPr>
          <w:rFonts w:ascii="Times New Roman" w:hAnsi="Times New Roman"/>
        </w:rPr>
        <w:t>efecivo</w:t>
      </w:r>
      <w:proofErr w:type="spellEnd"/>
      <w:r w:rsidRPr="00660B33">
        <w:rPr>
          <w:rFonts w:ascii="Times New Roman" w:hAnsi="Times New Roman"/>
        </w:rPr>
        <w:t xml:space="preserve">, no </w:t>
      </w:r>
      <w:proofErr w:type="spellStart"/>
      <w:r w:rsidRPr="00660B33">
        <w:rPr>
          <w:rFonts w:ascii="Times New Roman" w:hAnsi="Times New Roman"/>
        </w:rPr>
        <w:t>reelección</w:t>
      </w:r>
      <w:proofErr w:type="spellEnd"/>
      <w:r w:rsidRPr="00660B33">
        <w:rPr>
          <w:rFonts w:ascii="Times New Roman" w:hAnsi="Times New Roman"/>
        </w:rPr>
        <w:t>”</w:t>
      </w:r>
      <w:r w:rsidRPr="00660B33">
        <w:rPr>
          <w:rFonts w:ascii="Times New Roman" w:hAnsi="Times New Roman"/>
          <w:i/>
        </w:rPr>
        <w:t xml:space="preserve"> </w:t>
      </w:r>
      <w:r w:rsidRPr="00660B33">
        <w:rPr>
          <w:rFonts w:ascii="Times New Roman" w:hAnsi="Times New Roman"/>
        </w:rPr>
        <w:t xml:space="preserve">(“effectief stemrecht, geen herverkiezingen”) streed hij tegen de dictatuur van </w:t>
      </w:r>
      <w:proofErr w:type="spellStart"/>
      <w:r w:rsidRPr="00660B33">
        <w:rPr>
          <w:rFonts w:ascii="Times New Roman" w:hAnsi="Times New Roman"/>
        </w:rPr>
        <w:t>Porfirio</w:t>
      </w:r>
      <w:proofErr w:type="spellEnd"/>
      <w:r w:rsidRPr="00660B33">
        <w:rPr>
          <w:rFonts w:ascii="Times New Roman" w:hAnsi="Times New Roman"/>
        </w:rPr>
        <w:t xml:space="preserve"> </w:t>
      </w:r>
      <w:proofErr w:type="spellStart"/>
      <w:r w:rsidRPr="00660B33">
        <w:rPr>
          <w:rFonts w:ascii="Times New Roman" w:hAnsi="Times New Roman"/>
        </w:rPr>
        <w:t>Díaz</w:t>
      </w:r>
      <w:proofErr w:type="spellEnd"/>
      <w:r w:rsidRPr="00660B33">
        <w:rPr>
          <w:rFonts w:ascii="Times New Roman" w:hAnsi="Times New Roman"/>
        </w:rPr>
        <w:t>.</w:t>
      </w:r>
      <w:r w:rsidRPr="00660B33">
        <w:rPr>
          <w:rStyle w:val="FootnoteReference"/>
          <w:rFonts w:ascii="Times New Roman" w:hAnsi="Times New Roman"/>
        </w:rPr>
        <w:footnoteReference w:id="1"/>
      </w:r>
      <w:r w:rsidRPr="00660B33">
        <w:rPr>
          <w:rFonts w:ascii="Times New Roman" w:hAnsi="Times New Roman"/>
        </w:rPr>
        <w:t xml:space="preserve"> </w:t>
      </w:r>
      <w:proofErr w:type="spellStart"/>
      <w:r w:rsidRPr="00660B33">
        <w:rPr>
          <w:rFonts w:ascii="Times New Roman" w:hAnsi="Times New Roman"/>
        </w:rPr>
        <w:t>Díaz</w:t>
      </w:r>
      <w:proofErr w:type="spellEnd"/>
      <w:r w:rsidRPr="00660B33">
        <w:rPr>
          <w:rFonts w:ascii="Times New Roman" w:hAnsi="Times New Roman"/>
        </w:rPr>
        <w:t xml:space="preserve"> was in 1876 president geworden en zijn bewind, tegenwoordig het </w:t>
      </w:r>
      <w:proofErr w:type="spellStart"/>
      <w:r w:rsidRPr="00660B33">
        <w:rPr>
          <w:rFonts w:ascii="Times New Roman" w:hAnsi="Times New Roman"/>
          <w:i/>
        </w:rPr>
        <w:t>Porfiriaat</w:t>
      </w:r>
      <w:proofErr w:type="spellEnd"/>
      <w:r w:rsidRPr="00660B33">
        <w:rPr>
          <w:rFonts w:ascii="Times New Roman" w:hAnsi="Times New Roman"/>
          <w:i/>
        </w:rPr>
        <w:t xml:space="preserve"> </w:t>
      </w:r>
      <w:r w:rsidRPr="00660B33">
        <w:rPr>
          <w:rFonts w:ascii="Times New Roman" w:hAnsi="Times New Roman"/>
        </w:rPr>
        <w:t>genoemd, werd gekenmerkt</w:t>
      </w:r>
      <w:r w:rsidR="0083501B" w:rsidRPr="00660B33">
        <w:rPr>
          <w:rFonts w:ascii="Times New Roman" w:hAnsi="Times New Roman"/>
        </w:rPr>
        <w:t xml:space="preserve"> door economische vooruitgang. </w:t>
      </w:r>
      <w:r w:rsidR="00EA4E67">
        <w:rPr>
          <w:rFonts w:ascii="Times New Roman" w:hAnsi="Times New Roman"/>
        </w:rPr>
        <w:t>Op politiek gebied</w:t>
      </w:r>
      <w:r w:rsidR="00E85539" w:rsidRPr="00660B33">
        <w:rPr>
          <w:rFonts w:ascii="Times New Roman" w:hAnsi="Times New Roman"/>
        </w:rPr>
        <w:t xml:space="preserve"> had</w:t>
      </w:r>
      <w:r w:rsidRPr="00660B33">
        <w:rPr>
          <w:rFonts w:ascii="Times New Roman" w:hAnsi="Times New Roman"/>
        </w:rPr>
        <w:t xml:space="preserve"> </w:t>
      </w:r>
      <w:proofErr w:type="spellStart"/>
      <w:r w:rsidRPr="00660B33">
        <w:rPr>
          <w:rFonts w:ascii="Times New Roman" w:hAnsi="Times New Roman"/>
        </w:rPr>
        <w:t>Díaz</w:t>
      </w:r>
      <w:proofErr w:type="spellEnd"/>
      <w:r w:rsidRPr="00660B33">
        <w:rPr>
          <w:rFonts w:ascii="Times New Roman" w:hAnsi="Times New Roman"/>
        </w:rPr>
        <w:t xml:space="preserve"> </w:t>
      </w:r>
      <w:r w:rsidR="00EA4E67">
        <w:rPr>
          <w:rFonts w:ascii="Times New Roman" w:hAnsi="Times New Roman"/>
        </w:rPr>
        <w:t xml:space="preserve">echter besloten om geen </w:t>
      </w:r>
      <w:r w:rsidRPr="00660B33">
        <w:rPr>
          <w:rFonts w:ascii="Times New Roman" w:hAnsi="Times New Roman"/>
        </w:rPr>
        <w:t xml:space="preserve">oppositiepartijen meer te dulden en hij had hiermee de grondwet, die in 1857 door </w:t>
      </w:r>
      <w:proofErr w:type="spellStart"/>
      <w:r w:rsidRPr="00660B33">
        <w:rPr>
          <w:rFonts w:ascii="Times New Roman" w:hAnsi="Times New Roman"/>
        </w:rPr>
        <w:t>Benito</w:t>
      </w:r>
      <w:proofErr w:type="spellEnd"/>
      <w:r w:rsidRPr="00660B33">
        <w:rPr>
          <w:rFonts w:ascii="Times New Roman" w:hAnsi="Times New Roman"/>
        </w:rPr>
        <w:t xml:space="preserve"> Juárez was </w:t>
      </w:r>
      <w:r w:rsidR="00E85539" w:rsidRPr="00660B33">
        <w:rPr>
          <w:rFonts w:ascii="Times New Roman" w:hAnsi="Times New Roman"/>
        </w:rPr>
        <w:t>opgesteld</w:t>
      </w:r>
      <w:r w:rsidRPr="00660B33">
        <w:rPr>
          <w:rFonts w:ascii="Times New Roman" w:hAnsi="Times New Roman"/>
        </w:rPr>
        <w:t>, tenietgedaan.</w:t>
      </w:r>
      <w:r w:rsidRPr="00660B33">
        <w:rPr>
          <w:rStyle w:val="FootnoteReference"/>
          <w:rFonts w:ascii="Times New Roman" w:hAnsi="Times New Roman"/>
        </w:rPr>
        <w:footnoteReference w:id="2"/>
      </w:r>
      <w:r w:rsidRPr="00660B33">
        <w:rPr>
          <w:rFonts w:ascii="Times New Roman" w:hAnsi="Times New Roman"/>
        </w:rPr>
        <w:t xml:space="preserve"> </w:t>
      </w:r>
    </w:p>
    <w:p w:rsidR="00EA4E67" w:rsidRDefault="00045AF2" w:rsidP="009575B0">
      <w:pPr>
        <w:spacing w:line="360" w:lineRule="auto"/>
        <w:ind w:firstLine="567"/>
        <w:jc w:val="both"/>
        <w:rPr>
          <w:rFonts w:ascii="Times New Roman" w:hAnsi="Times New Roman"/>
        </w:rPr>
      </w:pPr>
      <w:r w:rsidRPr="00660B33">
        <w:rPr>
          <w:rFonts w:ascii="Times New Roman" w:hAnsi="Times New Roman"/>
        </w:rPr>
        <w:t xml:space="preserve">Toen Francisco I. </w:t>
      </w:r>
      <w:proofErr w:type="spellStart"/>
      <w:r w:rsidRPr="00660B33">
        <w:rPr>
          <w:rFonts w:ascii="Times New Roman" w:hAnsi="Times New Roman"/>
        </w:rPr>
        <w:t>Madero</w:t>
      </w:r>
      <w:proofErr w:type="spellEnd"/>
      <w:r w:rsidRPr="00660B33">
        <w:rPr>
          <w:rFonts w:ascii="Times New Roman" w:hAnsi="Times New Roman"/>
        </w:rPr>
        <w:t xml:space="preserve"> in 1892 na een studietijd in het buitenland terugkeerde naar zijn geboorteland, merkte hij hoe Mexico op democratisch gebied achterliep op West-Europa</w:t>
      </w:r>
      <w:r w:rsidR="00BD61C9" w:rsidRPr="00660B33">
        <w:rPr>
          <w:rFonts w:ascii="Times New Roman" w:hAnsi="Times New Roman"/>
        </w:rPr>
        <w:t xml:space="preserve"> en de Verenigde Staten</w:t>
      </w:r>
      <w:r w:rsidRPr="00660B33">
        <w:rPr>
          <w:rFonts w:ascii="Times New Roman" w:hAnsi="Times New Roman"/>
        </w:rPr>
        <w:t>. Hij zag dat kranten gecensureerd waren, de uitkomst van verkiezingen van te voren vastgesteld was en de zelfde personen daardoor steeds opnieuw herkozen werden.</w:t>
      </w:r>
      <w:r w:rsidRPr="00660B33">
        <w:rPr>
          <w:rStyle w:val="FootnoteReference"/>
          <w:rFonts w:ascii="Times New Roman" w:hAnsi="Times New Roman"/>
        </w:rPr>
        <w:footnoteReference w:id="3"/>
      </w:r>
      <w:r w:rsidRPr="00660B33">
        <w:rPr>
          <w:rFonts w:ascii="Times New Roman" w:hAnsi="Times New Roman"/>
        </w:rPr>
        <w:t xml:space="preserve"> In het boek </w:t>
      </w:r>
      <w:r w:rsidRPr="00660B33">
        <w:rPr>
          <w:rFonts w:ascii="Times New Roman" w:hAnsi="Times New Roman"/>
          <w:i/>
        </w:rPr>
        <w:t xml:space="preserve">La </w:t>
      </w:r>
      <w:proofErr w:type="spellStart"/>
      <w:r w:rsidRPr="00660B33">
        <w:rPr>
          <w:rFonts w:ascii="Times New Roman" w:hAnsi="Times New Roman"/>
          <w:i/>
        </w:rPr>
        <w:t>sucesión</w:t>
      </w:r>
      <w:proofErr w:type="spellEnd"/>
      <w:r w:rsidRPr="00660B33">
        <w:rPr>
          <w:rFonts w:ascii="Times New Roman" w:hAnsi="Times New Roman"/>
          <w:i/>
        </w:rPr>
        <w:t xml:space="preserve"> </w:t>
      </w:r>
      <w:proofErr w:type="spellStart"/>
      <w:r w:rsidRPr="00660B33">
        <w:rPr>
          <w:rFonts w:ascii="Times New Roman" w:hAnsi="Times New Roman"/>
          <w:i/>
        </w:rPr>
        <w:t>presidencial</w:t>
      </w:r>
      <w:proofErr w:type="spellEnd"/>
      <w:r w:rsidRPr="00660B33">
        <w:rPr>
          <w:rFonts w:ascii="Times New Roman" w:hAnsi="Times New Roman"/>
          <w:i/>
        </w:rPr>
        <w:t xml:space="preserve"> en 1910</w:t>
      </w:r>
      <w:r w:rsidRPr="00660B33">
        <w:rPr>
          <w:rFonts w:ascii="Times New Roman" w:hAnsi="Times New Roman"/>
        </w:rPr>
        <w:t xml:space="preserve"> </w:t>
      </w:r>
      <w:r w:rsidR="00BD61C9" w:rsidRPr="00660B33">
        <w:rPr>
          <w:rFonts w:ascii="Times New Roman" w:hAnsi="Times New Roman"/>
        </w:rPr>
        <w:t>s</w:t>
      </w:r>
      <w:r w:rsidRPr="00660B33">
        <w:rPr>
          <w:rFonts w:ascii="Times New Roman" w:hAnsi="Times New Roman"/>
        </w:rPr>
        <w:t xml:space="preserve">telde hij voor om de dictatuur van </w:t>
      </w:r>
      <w:proofErr w:type="spellStart"/>
      <w:r w:rsidRPr="00660B33">
        <w:rPr>
          <w:rFonts w:ascii="Times New Roman" w:hAnsi="Times New Roman"/>
        </w:rPr>
        <w:t>Díaz</w:t>
      </w:r>
      <w:proofErr w:type="spellEnd"/>
      <w:r w:rsidRPr="00660B33">
        <w:rPr>
          <w:rFonts w:ascii="Times New Roman" w:hAnsi="Times New Roman"/>
        </w:rPr>
        <w:t xml:space="preserve"> vreedzaam te vervangen door een democratie.</w:t>
      </w:r>
      <w:r w:rsidRPr="00660B33">
        <w:rPr>
          <w:rStyle w:val="FootnoteReference"/>
          <w:rFonts w:ascii="Times New Roman" w:hAnsi="Times New Roman"/>
        </w:rPr>
        <w:footnoteReference w:id="4"/>
      </w:r>
      <w:r w:rsidRPr="00660B33">
        <w:rPr>
          <w:rFonts w:ascii="Times New Roman" w:hAnsi="Times New Roman"/>
        </w:rPr>
        <w:t xml:space="preserve"> </w:t>
      </w:r>
      <w:proofErr w:type="spellStart"/>
      <w:r w:rsidRPr="00660B33">
        <w:rPr>
          <w:rFonts w:ascii="Times New Roman" w:hAnsi="Times New Roman"/>
        </w:rPr>
        <w:t>M</w:t>
      </w:r>
      <w:r w:rsidR="00BD61C9" w:rsidRPr="00660B33">
        <w:rPr>
          <w:rFonts w:ascii="Times New Roman" w:hAnsi="Times New Roman"/>
        </w:rPr>
        <w:t>adero</w:t>
      </w:r>
      <w:proofErr w:type="spellEnd"/>
      <w:r w:rsidR="00BD61C9" w:rsidRPr="00660B33">
        <w:rPr>
          <w:rFonts w:ascii="Times New Roman" w:hAnsi="Times New Roman"/>
        </w:rPr>
        <w:t xml:space="preserve"> vergaarde gen</w:t>
      </w:r>
      <w:r w:rsidRPr="00660B33">
        <w:rPr>
          <w:rFonts w:ascii="Times New Roman" w:hAnsi="Times New Roman"/>
        </w:rPr>
        <w:t>oeg populariteit om volgens de verwachtingen de verkiezingen voo</w:t>
      </w:r>
      <w:r w:rsidR="00BD61C9" w:rsidRPr="00660B33">
        <w:rPr>
          <w:rFonts w:ascii="Times New Roman" w:hAnsi="Times New Roman"/>
        </w:rPr>
        <w:t>r het presidentschap te winnen</w:t>
      </w:r>
      <w:r w:rsidR="00EA4E67">
        <w:rPr>
          <w:rFonts w:ascii="Times New Roman" w:hAnsi="Times New Roman"/>
        </w:rPr>
        <w:t xml:space="preserve"> maar</w:t>
      </w:r>
      <w:r w:rsidRPr="00660B33">
        <w:rPr>
          <w:rFonts w:ascii="Times New Roman" w:hAnsi="Times New Roman"/>
        </w:rPr>
        <w:t xml:space="preserve"> </w:t>
      </w:r>
      <w:proofErr w:type="spellStart"/>
      <w:r w:rsidRPr="00660B33">
        <w:rPr>
          <w:rFonts w:ascii="Times New Roman" w:hAnsi="Times New Roman"/>
        </w:rPr>
        <w:t>Díaz</w:t>
      </w:r>
      <w:proofErr w:type="spellEnd"/>
      <w:r w:rsidR="00BD61C9" w:rsidRPr="00660B33">
        <w:rPr>
          <w:rFonts w:ascii="Times New Roman" w:hAnsi="Times New Roman"/>
        </w:rPr>
        <w:t xml:space="preserve"> reageerde </w:t>
      </w:r>
      <w:r w:rsidR="00EA4E67">
        <w:rPr>
          <w:rFonts w:ascii="Times New Roman" w:hAnsi="Times New Roman"/>
        </w:rPr>
        <w:t xml:space="preserve">met een arrestatiebevel voor </w:t>
      </w:r>
      <w:proofErr w:type="spellStart"/>
      <w:r w:rsidR="00EA4E67">
        <w:rPr>
          <w:rFonts w:ascii="Times New Roman" w:hAnsi="Times New Roman"/>
        </w:rPr>
        <w:t>Madero</w:t>
      </w:r>
      <w:proofErr w:type="spellEnd"/>
      <w:r w:rsidRPr="00660B33">
        <w:rPr>
          <w:rFonts w:ascii="Times New Roman" w:hAnsi="Times New Roman"/>
        </w:rPr>
        <w:t xml:space="preserve">. </w:t>
      </w:r>
    </w:p>
    <w:p w:rsidR="00045AF2" w:rsidRPr="00660B33" w:rsidRDefault="00BD61C9" w:rsidP="009575B0">
      <w:pPr>
        <w:spacing w:line="360" w:lineRule="auto"/>
        <w:ind w:firstLine="567"/>
        <w:jc w:val="both"/>
        <w:rPr>
          <w:rFonts w:ascii="Times New Roman" w:hAnsi="Times New Roman"/>
        </w:rPr>
      </w:pPr>
      <w:proofErr w:type="spellStart"/>
      <w:r w:rsidRPr="00660B33">
        <w:rPr>
          <w:rFonts w:ascii="Times New Roman" w:hAnsi="Times New Roman"/>
        </w:rPr>
        <w:t>Madero’s</w:t>
      </w:r>
      <w:proofErr w:type="spellEnd"/>
      <w:r w:rsidRPr="00660B33">
        <w:rPr>
          <w:rFonts w:ascii="Times New Roman" w:hAnsi="Times New Roman"/>
        </w:rPr>
        <w:t xml:space="preserve"> rijke familie kocht hem uit de gevangenis </w:t>
      </w:r>
      <w:r w:rsidR="00045AF2" w:rsidRPr="00660B33">
        <w:rPr>
          <w:rFonts w:ascii="Times New Roman" w:hAnsi="Times New Roman"/>
        </w:rPr>
        <w:t xml:space="preserve">en </w:t>
      </w:r>
      <w:r w:rsidRPr="00660B33">
        <w:rPr>
          <w:rFonts w:ascii="Times New Roman" w:hAnsi="Times New Roman"/>
        </w:rPr>
        <w:t>hij vluchtte naar de V</w:t>
      </w:r>
      <w:r w:rsidR="00EA4E67">
        <w:rPr>
          <w:rFonts w:ascii="Times New Roman" w:hAnsi="Times New Roman"/>
        </w:rPr>
        <w:t xml:space="preserve">erenigde </w:t>
      </w:r>
      <w:r w:rsidRPr="00660B33">
        <w:rPr>
          <w:rFonts w:ascii="Times New Roman" w:hAnsi="Times New Roman"/>
        </w:rPr>
        <w:t>S</w:t>
      </w:r>
      <w:r w:rsidR="00EA4E67">
        <w:rPr>
          <w:rFonts w:ascii="Times New Roman" w:hAnsi="Times New Roman"/>
        </w:rPr>
        <w:t>taten</w:t>
      </w:r>
      <w:r w:rsidRPr="00660B33">
        <w:rPr>
          <w:rFonts w:ascii="Times New Roman" w:hAnsi="Times New Roman"/>
        </w:rPr>
        <w:t xml:space="preserve">, waar </w:t>
      </w:r>
      <w:r w:rsidR="00045AF2" w:rsidRPr="00660B33">
        <w:rPr>
          <w:rFonts w:ascii="Times New Roman" w:hAnsi="Times New Roman"/>
        </w:rPr>
        <w:t xml:space="preserve">hij in het </w:t>
      </w:r>
      <w:r w:rsidR="00045AF2" w:rsidRPr="00660B33">
        <w:rPr>
          <w:rFonts w:ascii="Times New Roman" w:hAnsi="Times New Roman"/>
          <w:i/>
        </w:rPr>
        <w:t xml:space="preserve">Plan </w:t>
      </w:r>
      <w:r w:rsidR="00112AB5" w:rsidRPr="00660B33">
        <w:rPr>
          <w:rFonts w:ascii="Times New Roman" w:hAnsi="Times New Roman"/>
          <w:i/>
        </w:rPr>
        <w:t>de</w:t>
      </w:r>
      <w:r w:rsidR="00045AF2" w:rsidRPr="00660B33">
        <w:rPr>
          <w:rFonts w:ascii="Times New Roman" w:hAnsi="Times New Roman"/>
          <w:i/>
        </w:rPr>
        <w:t xml:space="preserve"> San Luis Potosí</w:t>
      </w:r>
      <w:r w:rsidR="00045AF2" w:rsidRPr="00660B33">
        <w:rPr>
          <w:rFonts w:ascii="Times New Roman" w:hAnsi="Times New Roman"/>
        </w:rPr>
        <w:t xml:space="preserve"> vast</w:t>
      </w:r>
      <w:r w:rsidRPr="00660B33">
        <w:rPr>
          <w:rFonts w:ascii="Times New Roman" w:hAnsi="Times New Roman"/>
        </w:rPr>
        <w:t>stelde</w:t>
      </w:r>
      <w:r w:rsidR="00045AF2" w:rsidRPr="00660B33">
        <w:rPr>
          <w:rFonts w:ascii="Times New Roman" w:hAnsi="Times New Roman"/>
        </w:rPr>
        <w:t xml:space="preserve"> dat hij tegen de tirannie zou strijden om Generaal </w:t>
      </w:r>
      <w:proofErr w:type="spellStart"/>
      <w:r w:rsidR="00045AF2" w:rsidRPr="00660B33">
        <w:rPr>
          <w:rFonts w:ascii="Times New Roman" w:hAnsi="Times New Roman"/>
        </w:rPr>
        <w:t>Díaz</w:t>
      </w:r>
      <w:proofErr w:type="spellEnd"/>
      <w:r w:rsidR="00045AF2" w:rsidRPr="00660B33">
        <w:rPr>
          <w:rFonts w:ascii="Times New Roman" w:hAnsi="Times New Roman"/>
        </w:rPr>
        <w:t xml:space="preserve"> met geweld te dwingen </w:t>
      </w:r>
      <w:r w:rsidRPr="00660B33">
        <w:rPr>
          <w:rFonts w:ascii="Times New Roman" w:hAnsi="Times New Roman"/>
        </w:rPr>
        <w:t xml:space="preserve">om </w:t>
      </w:r>
      <w:r w:rsidR="003C3A6D">
        <w:rPr>
          <w:rFonts w:ascii="Times New Roman" w:hAnsi="Times New Roman"/>
        </w:rPr>
        <w:t>‘</w:t>
      </w:r>
      <w:r w:rsidR="00045AF2" w:rsidRPr="00660B33">
        <w:rPr>
          <w:rFonts w:ascii="Times New Roman" w:hAnsi="Times New Roman"/>
        </w:rPr>
        <w:t>de nationale wil</w:t>
      </w:r>
      <w:r w:rsidR="003C3A6D">
        <w:rPr>
          <w:rFonts w:ascii="Times New Roman" w:hAnsi="Times New Roman"/>
        </w:rPr>
        <w:t>’</w:t>
      </w:r>
      <w:r w:rsidR="00045AF2" w:rsidRPr="00660B33">
        <w:rPr>
          <w:rFonts w:ascii="Times New Roman" w:hAnsi="Times New Roman"/>
        </w:rPr>
        <w:t xml:space="preserve"> te respecteren.</w:t>
      </w:r>
      <w:r w:rsidR="00045AF2" w:rsidRPr="00660B33">
        <w:rPr>
          <w:rStyle w:val="FootnoteReference"/>
          <w:rFonts w:ascii="Times New Roman" w:hAnsi="Times New Roman"/>
        </w:rPr>
        <w:footnoteReference w:id="5"/>
      </w:r>
      <w:r w:rsidR="00045AF2" w:rsidRPr="00660B33">
        <w:rPr>
          <w:rFonts w:ascii="Times New Roman" w:hAnsi="Times New Roman"/>
        </w:rPr>
        <w:t xml:space="preserve"> In het plan riep hij tevens de bevolking </w:t>
      </w:r>
      <w:r w:rsidRPr="00660B33">
        <w:rPr>
          <w:rFonts w:ascii="Times New Roman" w:hAnsi="Times New Roman"/>
        </w:rPr>
        <w:t xml:space="preserve">van Mexico </w:t>
      </w:r>
      <w:r w:rsidR="003C3A6D">
        <w:rPr>
          <w:rFonts w:ascii="Times New Roman" w:hAnsi="Times New Roman"/>
        </w:rPr>
        <w:t xml:space="preserve">op om zich op 20 november </w:t>
      </w:r>
      <w:r w:rsidRPr="00660B33">
        <w:rPr>
          <w:rFonts w:ascii="Times New Roman" w:hAnsi="Times New Roman"/>
        </w:rPr>
        <w:t>te verzamelen om</w:t>
      </w:r>
      <w:r w:rsidR="00045AF2" w:rsidRPr="00660B33">
        <w:rPr>
          <w:rFonts w:ascii="Times New Roman" w:hAnsi="Times New Roman"/>
        </w:rPr>
        <w:t xml:space="preserve"> samen de gewapende strijd aan te gaan.</w:t>
      </w:r>
      <w:r w:rsidR="00045AF2" w:rsidRPr="00660B33">
        <w:rPr>
          <w:rStyle w:val="FootnoteReference"/>
          <w:rFonts w:ascii="Times New Roman" w:hAnsi="Times New Roman"/>
        </w:rPr>
        <w:footnoteReference w:id="6"/>
      </w:r>
      <w:r w:rsidR="00045AF2" w:rsidRPr="00660B33">
        <w:rPr>
          <w:rFonts w:ascii="Times New Roman" w:hAnsi="Times New Roman"/>
        </w:rPr>
        <w:t xml:space="preserve"> </w:t>
      </w:r>
      <w:r w:rsidR="00953A26" w:rsidRPr="00660B33">
        <w:rPr>
          <w:rFonts w:ascii="Times New Roman" w:hAnsi="Times New Roman"/>
        </w:rPr>
        <w:t xml:space="preserve">Toen dit ook daadwerkelijk gebeurde, werd </w:t>
      </w:r>
      <w:proofErr w:type="spellStart"/>
      <w:r w:rsidR="00045AF2" w:rsidRPr="00660B33">
        <w:rPr>
          <w:rFonts w:ascii="Times New Roman" w:hAnsi="Times New Roman"/>
        </w:rPr>
        <w:t>Madero</w:t>
      </w:r>
      <w:proofErr w:type="spellEnd"/>
      <w:r w:rsidR="00045AF2" w:rsidRPr="00660B33">
        <w:rPr>
          <w:rFonts w:ascii="Times New Roman" w:hAnsi="Times New Roman"/>
        </w:rPr>
        <w:t xml:space="preserve"> </w:t>
      </w:r>
      <w:r w:rsidR="00EA4E67">
        <w:rPr>
          <w:rFonts w:ascii="Times New Roman" w:hAnsi="Times New Roman"/>
        </w:rPr>
        <w:t>gezien als de persoon die de</w:t>
      </w:r>
      <w:r w:rsidR="00045AF2" w:rsidRPr="00660B33">
        <w:rPr>
          <w:rFonts w:ascii="Times New Roman" w:hAnsi="Times New Roman"/>
        </w:rPr>
        <w:t xml:space="preserve"> revolutie </w:t>
      </w:r>
      <w:r w:rsidR="00953A26" w:rsidRPr="00660B33">
        <w:rPr>
          <w:rFonts w:ascii="Times New Roman" w:hAnsi="Times New Roman"/>
        </w:rPr>
        <w:t>had</w:t>
      </w:r>
      <w:r w:rsidR="00045AF2" w:rsidRPr="00660B33">
        <w:rPr>
          <w:rFonts w:ascii="Times New Roman" w:hAnsi="Times New Roman"/>
        </w:rPr>
        <w:t xml:space="preserve"> gestart.</w:t>
      </w:r>
      <w:r w:rsidR="00186D4F" w:rsidRPr="00660B33">
        <w:rPr>
          <w:rFonts w:ascii="Times New Roman" w:hAnsi="Times New Roman"/>
        </w:rPr>
        <w:t xml:space="preserve"> De </w:t>
      </w:r>
      <w:r w:rsidR="003C3A6D">
        <w:rPr>
          <w:rFonts w:ascii="Times New Roman" w:hAnsi="Times New Roman"/>
        </w:rPr>
        <w:t>periode in 1913</w:t>
      </w:r>
      <w:r w:rsidR="003C3A6D" w:rsidRPr="00660B33">
        <w:rPr>
          <w:rFonts w:ascii="Times New Roman" w:hAnsi="Times New Roman"/>
        </w:rPr>
        <w:t xml:space="preserve"> </w:t>
      </w:r>
      <w:r w:rsidR="003C3A6D">
        <w:rPr>
          <w:rFonts w:ascii="Times New Roman" w:hAnsi="Times New Roman"/>
        </w:rPr>
        <w:t>waarin hij en zijn vice</w:t>
      </w:r>
      <w:r w:rsidR="00186D4F" w:rsidRPr="00660B33">
        <w:rPr>
          <w:rFonts w:ascii="Times New Roman" w:hAnsi="Times New Roman"/>
        </w:rPr>
        <w:t xml:space="preserve">president José </w:t>
      </w:r>
      <w:proofErr w:type="spellStart"/>
      <w:r w:rsidR="00186D4F" w:rsidRPr="00660B33">
        <w:rPr>
          <w:rFonts w:ascii="Times New Roman" w:hAnsi="Times New Roman"/>
        </w:rPr>
        <w:t>María</w:t>
      </w:r>
      <w:proofErr w:type="spellEnd"/>
      <w:r w:rsidR="00186D4F" w:rsidRPr="00660B33">
        <w:rPr>
          <w:rFonts w:ascii="Times New Roman" w:hAnsi="Times New Roman"/>
        </w:rPr>
        <w:t xml:space="preserve"> </w:t>
      </w:r>
      <w:proofErr w:type="spellStart"/>
      <w:r w:rsidR="00186D4F" w:rsidRPr="00660B33">
        <w:rPr>
          <w:rFonts w:ascii="Times New Roman" w:hAnsi="Times New Roman"/>
        </w:rPr>
        <w:t>Pino</w:t>
      </w:r>
      <w:proofErr w:type="spellEnd"/>
      <w:r w:rsidR="00186D4F" w:rsidRPr="00660B33">
        <w:rPr>
          <w:rFonts w:ascii="Times New Roman" w:hAnsi="Times New Roman"/>
        </w:rPr>
        <w:t xml:space="preserve"> </w:t>
      </w:r>
      <w:proofErr w:type="spellStart"/>
      <w:r w:rsidR="00186D4F" w:rsidRPr="00660B33">
        <w:rPr>
          <w:rFonts w:ascii="Times New Roman" w:hAnsi="Times New Roman"/>
        </w:rPr>
        <w:t>Suárez</w:t>
      </w:r>
      <w:proofErr w:type="spellEnd"/>
      <w:r w:rsidR="00186D4F" w:rsidRPr="00660B33">
        <w:rPr>
          <w:rFonts w:ascii="Times New Roman" w:hAnsi="Times New Roman"/>
        </w:rPr>
        <w:t xml:space="preserve"> vermoord werden</w:t>
      </w:r>
      <w:r w:rsidR="003C3A6D">
        <w:rPr>
          <w:rFonts w:ascii="Times New Roman" w:hAnsi="Times New Roman"/>
        </w:rPr>
        <w:t>,</w:t>
      </w:r>
      <w:r w:rsidR="00872CC2">
        <w:rPr>
          <w:rFonts w:ascii="Times New Roman" w:hAnsi="Times New Roman"/>
        </w:rPr>
        <w:t xml:space="preserve"> </w:t>
      </w:r>
      <w:r w:rsidR="00186D4F" w:rsidRPr="00660B33">
        <w:rPr>
          <w:rFonts w:ascii="Times New Roman" w:hAnsi="Times New Roman"/>
        </w:rPr>
        <w:t xml:space="preserve">wordt de </w:t>
      </w:r>
      <w:proofErr w:type="spellStart"/>
      <w:r w:rsidR="00186D4F" w:rsidRPr="00660B33">
        <w:rPr>
          <w:rFonts w:ascii="Times New Roman" w:hAnsi="Times New Roman"/>
          <w:i/>
        </w:rPr>
        <w:t>Decena</w:t>
      </w:r>
      <w:proofErr w:type="spellEnd"/>
      <w:r w:rsidR="00186D4F" w:rsidRPr="00660B33">
        <w:rPr>
          <w:rFonts w:ascii="Times New Roman" w:hAnsi="Times New Roman"/>
          <w:i/>
        </w:rPr>
        <w:t xml:space="preserve"> </w:t>
      </w:r>
      <w:proofErr w:type="spellStart"/>
      <w:r w:rsidR="00186D4F" w:rsidRPr="00660B33">
        <w:rPr>
          <w:rFonts w:ascii="Times New Roman" w:hAnsi="Times New Roman"/>
          <w:i/>
        </w:rPr>
        <w:t>Trágica</w:t>
      </w:r>
      <w:proofErr w:type="spellEnd"/>
      <w:r w:rsidR="00186D4F" w:rsidRPr="00660B33">
        <w:rPr>
          <w:rFonts w:ascii="Times New Roman" w:hAnsi="Times New Roman"/>
        </w:rPr>
        <w:t xml:space="preserve"> genoemd (de Tien Tragische Dagen).</w:t>
      </w:r>
      <w:r w:rsidR="00186D4F" w:rsidRPr="00660B33">
        <w:rPr>
          <w:rStyle w:val="FootnoteReference"/>
          <w:rFonts w:ascii="Times New Roman" w:hAnsi="Times New Roman"/>
        </w:rPr>
        <w:footnoteReference w:id="7"/>
      </w:r>
    </w:p>
    <w:p w:rsidR="005D2F39" w:rsidRPr="00660B33" w:rsidRDefault="005D2F39" w:rsidP="005D2F39">
      <w:pPr>
        <w:spacing w:line="360" w:lineRule="auto"/>
        <w:ind w:firstLine="567"/>
        <w:jc w:val="both"/>
        <w:rPr>
          <w:rFonts w:ascii="Times New Roman" w:hAnsi="Times New Roman"/>
        </w:rPr>
      </w:pPr>
      <w:r w:rsidRPr="00660B33">
        <w:rPr>
          <w:rFonts w:ascii="Times New Roman" w:hAnsi="Times New Roman"/>
        </w:rPr>
        <w:t xml:space="preserve">Tijdens zijn presidentschap was Francisco I. </w:t>
      </w:r>
      <w:proofErr w:type="spellStart"/>
      <w:r w:rsidRPr="00660B33">
        <w:rPr>
          <w:rFonts w:ascii="Times New Roman" w:hAnsi="Times New Roman"/>
        </w:rPr>
        <w:t>Madero</w:t>
      </w:r>
      <w:proofErr w:type="spellEnd"/>
      <w:r w:rsidRPr="00660B33">
        <w:rPr>
          <w:rFonts w:ascii="Times New Roman" w:hAnsi="Times New Roman"/>
        </w:rPr>
        <w:t xml:space="preserve"> niet zo populair meer als tijdens zijn campagne</w:t>
      </w:r>
      <w:r>
        <w:rPr>
          <w:rFonts w:ascii="Times New Roman" w:hAnsi="Times New Roman"/>
        </w:rPr>
        <w:t xml:space="preserve"> tegen </w:t>
      </w:r>
      <w:proofErr w:type="spellStart"/>
      <w:r>
        <w:rPr>
          <w:rFonts w:ascii="Times New Roman" w:hAnsi="Times New Roman"/>
        </w:rPr>
        <w:t>Díaz</w:t>
      </w:r>
      <w:proofErr w:type="spellEnd"/>
      <w:r w:rsidRPr="00660B33">
        <w:rPr>
          <w:rFonts w:ascii="Times New Roman" w:hAnsi="Times New Roman"/>
        </w:rPr>
        <w:t xml:space="preserve">. </w:t>
      </w:r>
      <w:r w:rsidRPr="00357E82">
        <w:rPr>
          <w:rFonts w:ascii="Times New Roman" w:hAnsi="Times New Roman"/>
        </w:rPr>
        <w:t xml:space="preserve">De afbeelding op de voorkant is een </w:t>
      </w:r>
      <w:r>
        <w:rPr>
          <w:rFonts w:ascii="Times New Roman" w:hAnsi="Times New Roman"/>
        </w:rPr>
        <w:t>c</w:t>
      </w:r>
      <w:r w:rsidRPr="00357E82">
        <w:rPr>
          <w:rFonts w:ascii="Times New Roman" w:hAnsi="Times New Roman"/>
        </w:rPr>
        <w:t xml:space="preserve">artoon van Francisco I. </w:t>
      </w:r>
      <w:proofErr w:type="spellStart"/>
      <w:r w:rsidRPr="00357E82">
        <w:rPr>
          <w:rFonts w:ascii="Times New Roman" w:hAnsi="Times New Roman"/>
        </w:rPr>
        <w:t>Madero</w:t>
      </w:r>
      <w:proofErr w:type="spellEnd"/>
      <w:r w:rsidRPr="00357E82">
        <w:rPr>
          <w:rFonts w:ascii="Times New Roman" w:hAnsi="Times New Roman"/>
        </w:rPr>
        <w:t xml:space="preserve"> (datum en bron onbekend) als apostel van de democratie. Hij wordt belaagd door </w:t>
      </w:r>
      <w:r w:rsidRPr="00357E82">
        <w:rPr>
          <w:rFonts w:ascii="Times New Roman" w:hAnsi="Times New Roman"/>
        </w:rPr>
        <w:lastRenderedPageBreak/>
        <w:t xml:space="preserve">mensen die linksonder om </w:t>
      </w:r>
      <w:r w:rsidRPr="00357E82">
        <w:rPr>
          <w:rFonts w:ascii="Times New Roman" w:hAnsi="Times New Roman"/>
          <w:i/>
        </w:rPr>
        <w:t xml:space="preserve">pan y </w:t>
      </w:r>
      <w:proofErr w:type="spellStart"/>
      <w:r w:rsidRPr="00357E82">
        <w:rPr>
          <w:rFonts w:ascii="Times New Roman" w:hAnsi="Times New Roman"/>
          <w:i/>
        </w:rPr>
        <w:t>trabajo</w:t>
      </w:r>
      <w:proofErr w:type="spellEnd"/>
      <w:r w:rsidRPr="00357E82">
        <w:rPr>
          <w:rFonts w:ascii="Times New Roman" w:hAnsi="Times New Roman"/>
        </w:rPr>
        <w:t xml:space="preserve"> (brood en werk) schreeuwen en </w:t>
      </w:r>
      <w:r>
        <w:rPr>
          <w:rFonts w:ascii="Times New Roman" w:hAnsi="Times New Roman"/>
        </w:rPr>
        <w:t>r</w:t>
      </w:r>
      <w:r w:rsidRPr="00357E82">
        <w:rPr>
          <w:rFonts w:ascii="Times New Roman" w:hAnsi="Times New Roman"/>
        </w:rPr>
        <w:t xml:space="preserve">echtsonder </w:t>
      </w:r>
      <w:r>
        <w:rPr>
          <w:rFonts w:ascii="Times New Roman" w:hAnsi="Times New Roman"/>
        </w:rPr>
        <w:t xml:space="preserve">zijn positie willen overnemen. </w:t>
      </w:r>
      <w:r w:rsidRPr="00357E82">
        <w:rPr>
          <w:rFonts w:ascii="Times New Roman" w:hAnsi="Times New Roman"/>
        </w:rPr>
        <w:t>Linksboven moet hij binnenlandse opstanden weren en rechtsboven heeft hij te maken met staking</w:t>
      </w:r>
      <w:r>
        <w:rPr>
          <w:rFonts w:ascii="Times New Roman" w:hAnsi="Times New Roman"/>
        </w:rPr>
        <w:t>en. In het onderschrift staat: “</w:t>
      </w:r>
      <w:r w:rsidRPr="00357E82">
        <w:rPr>
          <w:rFonts w:ascii="Times New Roman" w:hAnsi="Times New Roman"/>
        </w:rPr>
        <w:t>Karikatuur van de dag:</w:t>
      </w:r>
      <w:r>
        <w:rPr>
          <w:rFonts w:asciiTheme="majorHAnsi" w:hAnsiTheme="majorHAnsi"/>
          <w:sz w:val="20"/>
        </w:rPr>
        <w:t xml:space="preserve"> </w:t>
      </w:r>
      <w:r>
        <w:rPr>
          <w:rFonts w:ascii="Times New Roman" w:hAnsi="Times New Roman"/>
        </w:rPr>
        <w:t xml:space="preserve">Laat mij mijn heilige wil doorvoeren en ik zorg ervoor dat het land in de handen van de Amerikanen valt ten koste van de mensen die een revolutie willen zien”. </w:t>
      </w:r>
    </w:p>
    <w:p w:rsidR="0063408E" w:rsidRPr="00660B33" w:rsidRDefault="009575B0" w:rsidP="00144256">
      <w:pPr>
        <w:spacing w:line="360" w:lineRule="auto"/>
        <w:ind w:firstLine="567"/>
        <w:jc w:val="both"/>
        <w:rPr>
          <w:rFonts w:ascii="Times New Roman" w:hAnsi="Times New Roman"/>
        </w:rPr>
      </w:pPr>
      <w:r w:rsidRPr="00660B33">
        <w:rPr>
          <w:rFonts w:ascii="Times New Roman" w:hAnsi="Times New Roman"/>
        </w:rPr>
        <w:t xml:space="preserve">De revolutie van 1910 wordt in Mexico elk jaar herdacht op 20 november. Deze dag wordt de </w:t>
      </w:r>
      <w:proofErr w:type="spellStart"/>
      <w:r w:rsidRPr="00660B33">
        <w:rPr>
          <w:rFonts w:ascii="Times New Roman" w:hAnsi="Times New Roman"/>
          <w:i/>
        </w:rPr>
        <w:t>Día</w:t>
      </w:r>
      <w:proofErr w:type="spellEnd"/>
      <w:r w:rsidRPr="00660B33">
        <w:rPr>
          <w:rFonts w:ascii="Times New Roman" w:hAnsi="Times New Roman"/>
          <w:i/>
        </w:rPr>
        <w:t xml:space="preserve"> de la </w:t>
      </w:r>
      <w:proofErr w:type="spellStart"/>
      <w:r w:rsidRPr="00660B33">
        <w:rPr>
          <w:rFonts w:ascii="Times New Roman" w:hAnsi="Times New Roman"/>
          <w:i/>
        </w:rPr>
        <w:t>Revolucíon</w:t>
      </w:r>
      <w:proofErr w:type="spellEnd"/>
      <w:r w:rsidRPr="00660B33">
        <w:rPr>
          <w:rFonts w:ascii="Times New Roman" w:hAnsi="Times New Roman"/>
        </w:rPr>
        <w:t xml:space="preserve"> (de Dag van de Revolutie) genoemd. In 2010 werd officieel gevierd dat de revolutie honderd jaar eerder was begonnen. Op de website van de overheid werd een speciaal programma gelanceerd met een ‘officiële’ geschiedenis van de revolutionaire gebeurtenissen. Belangrijke politieke documenten (zoals het </w:t>
      </w:r>
      <w:r w:rsidRPr="00660B33">
        <w:rPr>
          <w:rFonts w:ascii="Times New Roman" w:hAnsi="Times New Roman"/>
          <w:i/>
        </w:rPr>
        <w:t xml:space="preserve">Plan de San Luis </w:t>
      </w:r>
      <w:proofErr w:type="spellStart"/>
      <w:r w:rsidRPr="00660B33">
        <w:rPr>
          <w:rFonts w:ascii="Times New Roman" w:hAnsi="Times New Roman"/>
          <w:i/>
        </w:rPr>
        <w:t>Potosi</w:t>
      </w:r>
      <w:proofErr w:type="spellEnd"/>
      <w:r w:rsidRPr="00660B33">
        <w:rPr>
          <w:rFonts w:ascii="Times New Roman" w:hAnsi="Times New Roman"/>
        </w:rPr>
        <w:t xml:space="preserve">), foto’s van de </w:t>
      </w:r>
      <w:r w:rsidR="00FC6BE7" w:rsidRPr="00660B33">
        <w:rPr>
          <w:rFonts w:ascii="Times New Roman" w:hAnsi="Times New Roman"/>
        </w:rPr>
        <w:t>beroemde revolutionairen</w:t>
      </w:r>
      <w:r w:rsidRPr="00660B33">
        <w:rPr>
          <w:rFonts w:ascii="Times New Roman" w:hAnsi="Times New Roman"/>
        </w:rPr>
        <w:t xml:space="preserve">, kaartjes </w:t>
      </w:r>
      <w:r w:rsidR="00144256" w:rsidRPr="00660B33">
        <w:rPr>
          <w:rFonts w:ascii="Times New Roman" w:hAnsi="Times New Roman"/>
        </w:rPr>
        <w:t>van gebieden waar gevochten was</w:t>
      </w:r>
      <w:r w:rsidRPr="00660B33">
        <w:rPr>
          <w:rFonts w:ascii="Times New Roman" w:hAnsi="Times New Roman"/>
        </w:rPr>
        <w:t xml:space="preserve"> en korte filmpjes over de chronologie van de gebeurtenissen zijn hier nog steeds op terug te vinden.</w:t>
      </w:r>
      <w:r w:rsidRPr="00660B33">
        <w:rPr>
          <w:rStyle w:val="FootnoteReference"/>
          <w:rFonts w:ascii="Times New Roman" w:hAnsi="Times New Roman"/>
        </w:rPr>
        <w:footnoteReference w:id="8"/>
      </w:r>
      <w:r w:rsidRPr="00660B33">
        <w:rPr>
          <w:rFonts w:ascii="Times New Roman" w:hAnsi="Times New Roman"/>
        </w:rPr>
        <w:t xml:space="preserve"> </w:t>
      </w:r>
      <w:r w:rsidR="005366CD" w:rsidRPr="00660B33">
        <w:rPr>
          <w:rFonts w:ascii="Times New Roman" w:hAnsi="Times New Roman"/>
        </w:rPr>
        <w:t xml:space="preserve">Aan het einde van </w:t>
      </w:r>
      <w:r w:rsidR="0063408E" w:rsidRPr="00660B33">
        <w:rPr>
          <w:rFonts w:ascii="Times New Roman" w:hAnsi="Times New Roman"/>
        </w:rPr>
        <w:t>de Engelstalige filmpjes zegt de voice-over</w:t>
      </w:r>
      <w:r w:rsidR="0063408E" w:rsidRPr="00660B33">
        <w:rPr>
          <w:rFonts w:ascii="Times New Roman" w:hAnsi="Times New Roman"/>
          <w:i/>
        </w:rPr>
        <w:t>:</w:t>
      </w:r>
      <w:r w:rsidR="005366CD" w:rsidRPr="00660B33">
        <w:rPr>
          <w:rFonts w:ascii="Times New Roman" w:hAnsi="Times New Roman"/>
        </w:rPr>
        <w:t xml:space="preserve"> </w:t>
      </w:r>
      <w:r w:rsidR="00EA4536" w:rsidRPr="00660B33">
        <w:rPr>
          <w:rFonts w:ascii="Times New Roman" w:hAnsi="Times New Roman"/>
        </w:rPr>
        <w:t xml:space="preserve">‘200 </w:t>
      </w:r>
      <w:proofErr w:type="spellStart"/>
      <w:r w:rsidR="00EA4536" w:rsidRPr="00660B33">
        <w:rPr>
          <w:rFonts w:ascii="Times New Roman" w:hAnsi="Times New Roman"/>
        </w:rPr>
        <w:t>years</w:t>
      </w:r>
      <w:proofErr w:type="spellEnd"/>
      <w:r w:rsidR="00EA4536" w:rsidRPr="00660B33">
        <w:rPr>
          <w:rFonts w:ascii="Times New Roman" w:hAnsi="Times New Roman"/>
        </w:rPr>
        <w:t xml:space="preserve"> of </w:t>
      </w:r>
      <w:proofErr w:type="spellStart"/>
      <w:r w:rsidR="00EA4536" w:rsidRPr="00660B33">
        <w:rPr>
          <w:rFonts w:ascii="Times New Roman" w:hAnsi="Times New Roman"/>
        </w:rPr>
        <w:t>being</w:t>
      </w:r>
      <w:proofErr w:type="spellEnd"/>
      <w:r w:rsidR="00EA4536" w:rsidRPr="00660B33">
        <w:rPr>
          <w:rFonts w:ascii="Times New Roman" w:hAnsi="Times New Roman"/>
        </w:rPr>
        <w:t xml:space="preserve"> </w:t>
      </w:r>
      <w:proofErr w:type="spellStart"/>
      <w:r w:rsidR="00EA4536" w:rsidRPr="00660B33">
        <w:rPr>
          <w:rFonts w:ascii="Times New Roman" w:hAnsi="Times New Roman"/>
        </w:rPr>
        <w:t>proudly</w:t>
      </w:r>
      <w:proofErr w:type="spellEnd"/>
      <w:r w:rsidR="00EA4536" w:rsidRPr="00660B33">
        <w:rPr>
          <w:rFonts w:ascii="Times New Roman" w:hAnsi="Times New Roman"/>
        </w:rPr>
        <w:t xml:space="preserve"> </w:t>
      </w:r>
      <w:proofErr w:type="spellStart"/>
      <w:r w:rsidR="00EA4536" w:rsidRPr="00660B33">
        <w:rPr>
          <w:rFonts w:ascii="Times New Roman" w:hAnsi="Times New Roman"/>
        </w:rPr>
        <w:t>Mexican</w:t>
      </w:r>
      <w:proofErr w:type="spellEnd"/>
      <w:r w:rsidR="00EA4536" w:rsidRPr="00660B33">
        <w:rPr>
          <w:rFonts w:ascii="Times New Roman" w:hAnsi="Times New Roman"/>
        </w:rPr>
        <w:t>’.</w:t>
      </w:r>
      <w:r w:rsidR="0063408E" w:rsidRPr="00660B33">
        <w:rPr>
          <w:rStyle w:val="FootnoteReference"/>
          <w:rFonts w:ascii="Times New Roman" w:hAnsi="Times New Roman"/>
        </w:rPr>
        <w:footnoteReference w:id="9"/>
      </w:r>
      <w:r w:rsidR="009D3025" w:rsidRPr="00660B33">
        <w:rPr>
          <w:rFonts w:ascii="Times New Roman" w:hAnsi="Times New Roman"/>
        </w:rPr>
        <w:t xml:space="preserve"> De </w:t>
      </w:r>
      <w:r w:rsidR="0063408E" w:rsidRPr="00660B33">
        <w:rPr>
          <w:rFonts w:ascii="Times New Roman" w:hAnsi="Times New Roman"/>
        </w:rPr>
        <w:t xml:space="preserve">revolutie wordt op deze manier gekoppeld aan de </w:t>
      </w:r>
      <w:r w:rsidR="002D6DC9" w:rsidRPr="00660B33">
        <w:rPr>
          <w:rFonts w:ascii="Times New Roman" w:hAnsi="Times New Roman"/>
        </w:rPr>
        <w:t>onafhankelijkheidsoorlog</w:t>
      </w:r>
      <w:r w:rsidR="0063408E" w:rsidRPr="00660B33">
        <w:rPr>
          <w:rFonts w:ascii="Times New Roman" w:hAnsi="Times New Roman"/>
        </w:rPr>
        <w:t xml:space="preserve"> van Mexico, die in 1810 begon en in 2010 dus een </w:t>
      </w:r>
      <w:proofErr w:type="spellStart"/>
      <w:r w:rsidR="0063408E" w:rsidRPr="00660B33">
        <w:rPr>
          <w:rFonts w:ascii="Times New Roman" w:hAnsi="Times New Roman"/>
          <w:i/>
        </w:rPr>
        <w:t>bicent</w:t>
      </w:r>
      <w:r w:rsidR="00EA4E67">
        <w:rPr>
          <w:rFonts w:ascii="Times New Roman" w:hAnsi="Times New Roman"/>
          <w:i/>
        </w:rPr>
        <w:t>en</w:t>
      </w:r>
      <w:r w:rsidR="0063408E" w:rsidRPr="00660B33">
        <w:rPr>
          <w:rFonts w:ascii="Times New Roman" w:hAnsi="Times New Roman"/>
          <w:i/>
        </w:rPr>
        <w:t>ario</w:t>
      </w:r>
      <w:proofErr w:type="spellEnd"/>
      <w:r w:rsidR="0063408E" w:rsidRPr="00660B33">
        <w:rPr>
          <w:rFonts w:ascii="Times New Roman" w:hAnsi="Times New Roman"/>
        </w:rPr>
        <w:t xml:space="preserve"> (tweehonderdjarig bestaan) </w:t>
      </w:r>
      <w:r w:rsidR="00C93EF0" w:rsidRPr="00660B33">
        <w:rPr>
          <w:rFonts w:ascii="Times New Roman" w:hAnsi="Times New Roman"/>
        </w:rPr>
        <w:t>had bereikt</w:t>
      </w:r>
      <w:r w:rsidR="00FC6BE7" w:rsidRPr="00660B33">
        <w:rPr>
          <w:rFonts w:ascii="Times New Roman" w:hAnsi="Times New Roman"/>
        </w:rPr>
        <w:t>, en aan ‘</w:t>
      </w:r>
      <w:proofErr w:type="spellStart"/>
      <w:r w:rsidR="00FC6BE7" w:rsidRPr="00660B33">
        <w:rPr>
          <w:rFonts w:ascii="Times New Roman" w:hAnsi="Times New Roman"/>
        </w:rPr>
        <w:t>Mexicaansheid</w:t>
      </w:r>
      <w:proofErr w:type="spellEnd"/>
      <w:r w:rsidR="00FC6BE7" w:rsidRPr="00660B33">
        <w:rPr>
          <w:rFonts w:ascii="Times New Roman" w:hAnsi="Times New Roman"/>
        </w:rPr>
        <w:t>’</w:t>
      </w:r>
      <w:r w:rsidR="0063408E" w:rsidRPr="00660B33">
        <w:rPr>
          <w:rFonts w:ascii="Times New Roman" w:hAnsi="Times New Roman"/>
        </w:rPr>
        <w:t>.</w:t>
      </w:r>
    </w:p>
    <w:p w:rsidR="005D2F39" w:rsidRPr="003C3A6D" w:rsidRDefault="005D2F39" w:rsidP="005D2F39">
      <w:pPr>
        <w:spacing w:line="360" w:lineRule="auto"/>
        <w:ind w:firstLine="567"/>
        <w:jc w:val="both"/>
        <w:rPr>
          <w:rFonts w:ascii="Times New Roman" w:hAnsi="Times New Roman"/>
          <w:lang w:val="en-US"/>
        </w:rPr>
      </w:pPr>
      <w:r>
        <w:rPr>
          <w:rFonts w:ascii="Times New Roman" w:hAnsi="Times New Roman"/>
        </w:rPr>
        <w:t>Revoluties worden na afloop vaak herinnerd in de vorm van een mythe. De postrevolutionaire regering moet een verdeelde staat weer als een eenheid laten voelen om politieke stabiliteit te bevorderen. Volgens Pierre Nora maken regeringen een selectie van herinneringen die zij door middel van herdenkingen en verzonnen tradities collectief maken. Collectieve herinnering is hierdoor dus een product van de mensen die de macht hebben om het verleden te reconstrueren.</w:t>
      </w:r>
      <w:r>
        <w:rPr>
          <w:rStyle w:val="FootnoteReference"/>
          <w:rFonts w:ascii="Times New Roman" w:hAnsi="Times New Roman"/>
        </w:rPr>
        <w:footnoteReference w:id="10"/>
      </w:r>
      <w:r>
        <w:rPr>
          <w:rFonts w:ascii="Times New Roman" w:hAnsi="Times New Roman"/>
        </w:rPr>
        <w:t xml:space="preserve"> Juist in tijden van identiteitscrisis, na bijvoorbeeld een oorlog of een revolutie, is er behoefte aan een eenduidige interpretatie van het verleden. </w:t>
      </w:r>
      <w:r w:rsidRPr="00660B33">
        <w:rPr>
          <w:rFonts w:ascii="Times New Roman" w:hAnsi="Times New Roman"/>
        </w:rPr>
        <w:t xml:space="preserve">Legendes over helden en mythes zijn volgens John </w:t>
      </w:r>
      <w:proofErr w:type="spellStart"/>
      <w:r w:rsidRPr="00660B33">
        <w:rPr>
          <w:rFonts w:ascii="Times New Roman" w:hAnsi="Times New Roman"/>
        </w:rPr>
        <w:t>Rutherford</w:t>
      </w:r>
      <w:proofErr w:type="spellEnd"/>
      <w:r w:rsidRPr="00660B33">
        <w:rPr>
          <w:rFonts w:ascii="Times New Roman" w:hAnsi="Times New Roman"/>
        </w:rPr>
        <w:t xml:space="preserve"> onlosmakelijk verbonden aan revoluties en beginnen al tijdens het conflict. </w:t>
      </w:r>
      <w:r w:rsidRPr="003C3A6D">
        <w:rPr>
          <w:rFonts w:ascii="Times New Roman" w:hAnsi="Times New Roman"/>
          <w:lang w:val="en-US"/>
        </w:rPr>
        <w:t>‘Indeed, it could be said that a revolution has not started seriously until it has created its heroes and its myths’.</w:t>
      </w:r>
      <w:r w:rsidRPr="00660B33">
        <w:rPr>
          <w:rStyle w:val="FootnoteReference"/>
          <w:rFonts w:ascii="Times New Roman" w:hAnsi="Times New Roman"/>
        </w:rPr>
        <w:footnoteReference w:id="11"/>
      </w:r>
    </w:p>
    <w:p w:rsidR="00605438" w:rsidRDefault="00C93EF0" w:rsidP="00C93EF0">
      <w:pPr>
        <w:spacing w:line="360" w:lineRule="auto"/>
        <w:ind w:firstLine="567"/>
        <w:jc w:val="both"/>
        <w:rPr>
          <w:rFonts w:ascii="Times New Roman" w:hAnsi="Times New Roman"/>
        </w:rPr>
      </w:pPr>
      <w:r w:rsidRPr="00660B33">
        <w:rPr>
          <w:rFonts w:ascii="Times New Roman" w:hAnsi="Times New Roman"/>
        </w:rPr>
        <w:t>V</w:t>
      </w:r>
      <w:r w:rsidR="00B66320" w:rsidRPr="00660B33">
        <w:rPr>
          <w:rFonts w:ascii="Times New Roman" w:hAnsi="Times New Roman"/>
        </w:rPr>
        <w:t>olgens</w:t>
      </w:r>
      <w:r w:rsidR="00404CD1">
        <w:rPr>
          <w:rFonts w:ascii="Times New Roman" w:hAnsi="Times New Roman"/>
        </w:rPr>
        <w:t xml:space="preserve"> </w:t>
      </w:r>
      <w:proofErr w:type="spellStart"/>
      <w:r w:rsidR="00404CD1">
        <w:rPr>
          <w:rFonts w:ascii="Times New Roman" w:hAnsi="Times New Roman"/>
        </w:rPr>
        <w:t>Ilene</w:t>
      </w:r>
      <w:proofErr w:type="spellEnd"/>
      <w:r w:rsidR="00404CD1">
        <w:rPr>
          <w:rFonts w:ascii="Times New Roman" w:hAnsi="Times New Roman"/>
        </w:rPr>
        <w:t xml:space="preserve"> </w:t>
      </w:r>
      <w:proofErr w:type="spellStart"/>
      <w:r w:rsidR="00404CD1">
        <w:rPr>
          <w:rFonts w:ascii="Times New Roman" w:hAnsi="Times New Roman"/>
        </w:rPr>
        <w:t>O’Malley</w:t>
      </w:r>
      <w:proofErr w:type="spellEnd"/>
      <w:r w:rsidR="00404CD1">
        <w:rPr>
          <w:rFonts w:ascii="Times New Roman" w:hAnsi="Times New Roman"/>
        </w:rPr>
        <w:t xml:space="preserve">, Alan Knight, </w:t>
      </w:r>
      <w:r w:rsidR="00A91A0E" w:rsidRPr="00660B33">
        <w:rPr>
          <w:rFonts w:ascii="Times New Roman" w:hAnsi="Times New Roman"/>
        </w:rPr>
        <w:t xml:space="preserve">Thomas Benjamin </w:t>
      </w:r>
      <w:r w:rsidR="00404CD1">
        <w:rPr>
          <w:rFonts w:ascii="Times New Roman" w:hAnsi="Times New Roman"/>
        </w:rPr>
        <w:t xml:space="preserve">en Samuel </w:t>
      </w:r>
      <w:proofErr w:type="spellStart"/>
      <w:r w:rsidR="00404CD1">
        <w:rPr>
          <w:rFonts w:ascii="Times New Roman" w:hAnsi="Times New Roman"/>
        </w:rPr>
        <w:t>Brunk</w:t>
      </w:r>
      <w:proofErr w:type="spellEnd"/>
      <w:r w:rsidR="00404CD1">
        <w:rPr>
          <w:rFonts w:ascii="Times New Roman" w:hAnsi="Times New Roman"/>
        </w:rPr>
        <w:t xml:space="preserve"> </w:t>
      </w:r>
      <w:r w:rsidRPr="00660B33">
        <w:rPr>
          <w:rFonts w:ascii="Times New Roman" w:hAnsi="Times New Roman"/>
        </w:rPr>
        <w:t xml:space="preserve">wordt de revolutie </w:t>
      </w:r>
      <w:r w:rsidR="005834C0" w:rsidRPr="00660B33">
        <w:rPr>
          <w:rFonts w:ascii="Times New Roman" w:hAnsi="Times New Roman"/>
        </w:rPr>
        <w:t xml:space="preserve">in Mexico </w:t>
      </w:r>
      <w:r w:rsidR="00DA199D" w:rsidRPr="00660B33">
        <w:rPr>
          <w:rFonts w:ascii="Times New Roman" w:hAnsi="Times New Roman"/>
        </w:rPr>
        <w:t>herinnerd in de vorm van een mythe</w:t>
      </w:r>
      <w:r w:rsidR="00B66320" w:rsidRPr="00660B33">
        <w:rPr>
          <w:rFonts w:ascii="Times New Roman" w:hAnsi="Times New Roman"/>
        </w:rPr>
        <w:t>.</w:t>
      </w:r>
      <w:r w:rsidR="00B66320" w:rsidRPr="00660B33">
        <w:rPr>
          <w:rStyle w:val="FootnoteReference"/>
          <w:rFonts w:ascii="Times New Roman" w:hAnsi="Times New Roman"/>
        </w:rPr>
        <w:footnoteReference w:id="12"/>
      </w:r>
      <w:r w:rsidR="00B66320" w:rsidRPr="00660B33">
        <w:rPr>
          <w:rFonts w:ascii="Times New Roman" w:hAnsi="Times New Roman"/>
        </w:rPr>
        <w:t xml:space="preserve"> </w:t>
      </w:r>
      <w:r w:rsidR="00872CC2">
        <w:rPr>
          <w:rFonts w:ascii="Times New Roman" w:hAnsi="Times New Roman"/>
        </w:rPr>
        <w:t xml:space="preserve">Een mythe definiëren zij als: </w:t>
      </w:r>
      <w:r w:rsidR="00872CC2" w:rsidRPr="00660B33">
        <w:rPr>
          <w:rFonts w:ascii="Times New Roman" w:hAnsi="Times New Roman"/>
        </w:rPr>
        <w:t xml:space="preserve">een </w:t>
      </w:r>
      <w:r w:rsidR="00872CC2" w:rsidRPr="00660B33">
        <w:rPr>
          <w:rFonts w:ascii="Times New Roman" w:hAnsi="Times New Roman"/>
        </w:rPr>
        <w:lastRenderedPageBreak/>
        <w:t>politieke reconstructie van het verleden in het belang van actuele problematiek.</w:t>
      </w:r>
      <w:r w:rsidR="00872CC2" w:rsidRPr="00660B33">
        <w:rPr>
          <w:rStyle w:val="FootnoteReference"/>
          <w:rFonts w:ascii="Times New Roman" w:hAnsi="Times New Roman"/>
        </w:rPr>
        <w:footnoteReference w:id="13"/>
      </w:r>
      <w:r w:rsidR="00872CC2">
        <w:rPr>
          <w:rFonts w:ascii="Times New Roman" w:hAnsi="Times New Roman"/>
        </w:rPr>
        <w:t xml:space="preserve"> Historische g</w:t>
      </w:r>
      <w:r w:rsidR="00640FEB" w:rsidRPr="00660B33">
        <w:rPr>
          <w:rFonts w:ascii="Times New Roman" w:hAnsi="Times New Roman"/>
        </w:rPr>
        <w:t>ebeurtenissen</w:t>
      </w:r>
      <w:r w:rsidR="005C6D4C" w:rsidRPr="00660B33">
        <w:rPr>
          <w:rFonts w:ascii="Times New Roman" w:hAnsi="Times New Roman"/>
        </w:rPr>
        <w:t xml:space="preserve"> worden </w:t>
      </w:r>
      <w:r w:rsidR="00640FEB" w:rsidRPr="00660B33">
        <w:rPr>
          <w:rFonts w:ascii="Times New Roman" w:hAnsi="Times New Roman"/>
        </w:rPr>
        <w:t>collec</w:t>
      </w:r>
      <w:r w:rsidR="00A26A45" w:rsidRPr="00660B33">
        <w:rPr>
          <w:rFonts w:ascii="Times New Roman" w:hAnsi="Times New Roman"/>
        </w:rPr>
        <w:t xml:space="preserve">tief herinnerd </w:t>
      </w:r>
      <w:r w:rsidR="005C6D4C" w:rsidRPr="00660B33">
        <w:rPr>
          <w:rFonts w:ascii="Times New Roman" w:hAnsi="Times New Roman"/>
        </w:rPr>
        <w:t xml:space="preserve">of </w:t>
      </w:r>
      <w:r w:rsidR="00640FEB" w:rsidRPr="00660B33">
        <w:rPr>
          <w:rFonts w:ascii="Times New Roman" w:hAnsi="Times New Roman"/>
        </w:rPr>
        <w:t xml:space="preserve">collectief vergeten </w:t>
      </w:r>
      <w:r w:rsidR="005C6D4C" w:rsidRPr="00660B33">
        <w:rPr>
          <w:rFonts w:ascii="Times New Roman" w:hAnsi="Times New Roman"/>
        </w:rPr>
        <w:t>om één versie van belangrijke gebeu</w:t>
      </w:r>
      <w:r w:rsidR="00872CC2">
        <w:rPr>
          <w:rFonts w:ascii="Times New Roman" w:hAnsi="Times New Roman"/>
        </w:rPr>
        <w:t xml:space="preserve">rtenissen te laten domineren en zo </w:t>
      </w:r>
      <w:r w:rsidR="005C6D4C" w:rsidRPr="00660B33">
        <w:rPr>
          <w:rFonts w:ascii="Times New Roman" w:hAnsi="Times New Roman"/>
        </w:rPr>
        <w:t xml:space="preserve">een </w:t>
      </w:r>
      <w:r w:rsidR="00640FEB" w:rsidRPr="00660B33">
        <w:rPr>
          <w:rFonts w:ascii="Times New Roman" w:hAnsi="Times New Roman"/>
        </w:rPr>
        <w:t xml:space="preserve">idee van sociale cohesie te </w:t>
      </w:r>
      <w:r w:rsidR="005C6D4C" w:rsidRPr="00660B33">
        <w:rPr>
          <w:rFonts w:ascii="Times New Roman" w:hAnsi="Times New Roman"/>
        </w:rPr>
        <w:t>bevorderen</w:t>
      </w:r>
      <w:r w:rsidR="00640FEB" w:rsidRPr="00660B33">
        <w:rPr>
          <w:rFonts w:ascii="Times New Roman" w:hAnsi="Times New Roman"/>
        </w:rPr>
        <w:t>.</w:t>
      </w:r>
      <w:r w:rsidR="00640FEB" w:rsidRPr="00660B33">
        <w:rPr>
          <w:rStyle w:val="FootnoteReference"/>
          <w:rFonts w:ascii="Times New Roman" w:hAnsi="Times New Roman"/>
        </w:rPr>
        <w:footnoteReference w:id="14"/>
      </w:r>
      <w:r w:rsidR="00640FEB" w:rsidRPr="00660B33">
        <w:rPr>
          <w:rFonts w:ascii="Times New Roman" w:hAnsi="Times New Roman"/>
        </w:rPr>
        <w:t xml:space="preserve"> </w:t>
      </w:r>
      <w:r w:rsidR="009B1A72" w:rsidRPr="00660B33">
        <w:rPr>
          <w:rFonts w:ascii="Times New Roman" w:hAnsi="Times New Roman"/>
        </w:rPr>
        <w:t>Hoewel er in Mexico meerdere revoluties h</w:t>
      </w:r>
      <w:r w:rsidRPr="00660B33">
        <w:rPr>
          <w:rFonts w:ascii="Times New Roman" w:hAnsi="Times New Roman"/>
        </w:rPr>
        <w:t>ebben plaatsgevonden, wordt die van 1910</w:t>
      </w:r>
      <w:r w:rsidR="009B1A72" w:rsidRPr="00660B33">
        <w:rPr>
          <w:rFonts w:ascii="Times New Roman" w:hAnsi="Times New Roman"/>
        </w:rPr>
        <w:t xml:space="preserve"> als de ‘Mexicaanse revolutie’, ofwel </w:t>
      </w:r>
      <w:r w:rsidR="009B1A72" w:rsidRPr="00660B33">
        <w:rPr>
          <w:rFonts w:ascii="Times New Roman" w:hAnsi="Times New Roman"/>
          <w:i/>
        </w:rPr>
        <w:t xml:space="preserve">la </w:t>
      </w:r>
      <w:proofErr w:type="spellStart"/>
      <w:r w:rsidR="009B1A72" w:rsidRPr="00660B33">
        <w:rPr>
          <w:rFonts w:ascii="Times New Roman" w:hAnsi="Times New Roman"/>
          <w:i/>
        </w:rPr>
        <w:t>Revolución</w:t>
      </w:r>
      <w:proofErr w:type="spellEnd"/>
      <w:r w:rsidR="009B1A72" w:rsidRPr="00660B33">
        <w:rPr>
          <w:rFonts w:ascii="Times New Roman" w:hAnsi="Times New Roman"/>
          <w:i/>
        </w:rPr>
        <w:t>,</w:t>
      </w:r>
      <w:r w:rsidR="009B1A72" w:rsidRPr="00660B33">
        <w:rPr>
          <w:rFonts w:ascii="Times New Roman" w:hAnsi="Times New Roman"/>
        </w:rPr>
        <w:t xml:space="preserve"> herinnerd. </w:t>
      </w:r>
    </w:p>
    <w:p w:rsidR="00A80B69" w:rsidRDefault="004A445D" w:rsidP="00C93EF0">
      <w:pPr>
        <w:spacing w:line="360" w:lineRule="auto"/>
        <w:ind w:firstLine="567"/>
        <w:jc w:val="both"/>
        <w:rPr>
          <w:rFonts w:ascii="Times New Roman" w:hAnsi="Times New Roman"/>
        </w:rPr>
      </w:pPr>
      <w:proofErr w:type="spellStart"/>
      <w:r w:rsidRPr="00660B33">
        <w:rPr>
          <w:rFonts w:ascii="Times New Roman" w:hAnsi="Times New Roman"/>
        </w:rPr>
        <w:t>Ilene</w:t>
      </w:r>
      <w:proofErr w:type="spellEnd"/>
      <w:r w:rsidRPr="00660B33">
        <w:rPr>
          <w:rFonts w:ascii="Times New Roman" w:hAnsi="Times New Roman"/>
        </w:rPr>
        <w:t xml:space="preserve"> </w:t>
      </w:r>
      <w:proofErr w:type="spellStart"/>
      <w:r w:rsidRPr="00660B33">
        <w:rPr>
          <w:rFonts w:ascii="Times New Roman" w:hAnsi="Times New Roman"/>
        </w:rPr>
        <w:t>O’Malley</w:t>
      </w:r>
      <w:proofErr w:type="spellEnd"/>
      <w:r w:rsidRPr="00660B33">
        <w:rPr>
          <w:rFonts w:ascii="Times New Roman" w:hAnsi="Times New Roman"/>
        </w:rPr>
        <w:t xml:space="preserve"> stelt dat het ingewikkeld is om een politieke mythe te bestuderen omdat de vorming ervan een lang proces is waarbij alleen de uiterlijke aspecten te meten zijn.</w:t>
      </w:r>
      <w:r w:rsidRPr="00660B33">
        <w:rPr>
          <w:rStyle w:val="FootnoteReference"/>
          <w:rFonts w:ascii="Times New Roman" w:hAnsi="Times New Roman"/>
        </w:rPr>
        <w:footnoteReference w:id="15"/>
      </w:r>
      <w:r w:rsidRPr="00660B33">
        <w:rPr>
          <w:rFonts w:ascii="Times New Roman" w:hAnsi="Times New Roman"/>
        </w:rPr>
        <w:t xml:space="preserve"> De verwerking van ee</w:t>
      </w:r>
      <w:r>
        <w:rPr>
          <w:rFonts w:ascii="Times New Roman" w:hAnsi="Times New Roman"/>
        </w:rPr>
        <w:t>n paar revolutionaire figuren tot</w:t>
      </w:r>
      <w:r w:rsidRPr="00660B33">
        <w:rPr>
          <w:rFonts w:ascii="Times New Roman" w:hAnsi="Times New Roman"/>
        </w:rPr>
        <w:t xml:space="preserve"> nationale helden is volgens haar het meest zichtbaar van de mythe</w:t>
      </w:r>
      <w:r w:rsidR="00605438">
        <w:rPr>
          <w:rFonts w:ascii="Times New Roman" w:hAnsi="Times New Roman"/>
        </w:rPr>
        <w:t>, d</w:t>
      </w:r>
      <w:r w:rsidR="003C3A6D">
        <w:rPr>
          <w:rFonts w:ascii="Times New Roman" w:hAnsi="Times New Roman"/>
        </w:rPr>
        <w:t>ie van bovenaf werd opgelegd</w:t>
      </w:r>
      <w:r w:rsidR="00605438">
        <w:rPr>
          <w:rFonts w:ascii="Times New Roman" w:hAnsi="Times New Roman"/>
        </w:rPr>
        <w:t xml:space="preserve"> breed geaccepteerd werd</w:t>
      </w:r>
      <w:r>
        <w:rPr>
          <w:rFonts w:ascii="Times New Roman" w:hAnsi="Times New Roman"/>
        </w:rPr>
        <w:t>.</w:t>
      </w:r>
      <w:r w:rsidR="003C3A6D">
        <w:rPr>
          <w:rFonts w:ascii="Times New Roman" w:hAnsi="Times New Roman"/>
        </w:rPr>
        <w:t xml:space="preserve"> </w:t>
      </w:r>
      <w:proofErr w:type="spellStart"/>
      <w:r w:rsidR="00A80B69">
        <w:rPr>
          <w:rFonts w:ascii="Times New Roman" w:hAnsi="Times New Roman"/>
        </w:rPr>
        <w:t>Madero</w:t>
      </w:r>
      <w:proofErr w:type="spellEnd"/>
      <w:r w:rsidR="00A80B69">
        <w:rPr>
          <w:rFonts w:ascii="Times New Roman" w:hAnsi="Times New Roman"/>
        </w:rPr>
        <w:t xml:space="preserve"> werd ook herinnerd als een nationale held en werd tijdens herdenkingen de ‘martelaar van de revolutie’ en de ‘apostel van de democratie’ genoemd. </w:t>
      </w:r>
    </w:p>
    <w:p w:rsidR="00A80B69" w:rsidRDefault="00A80B69" w:rsidP="00C93EF0">
      <w:pPr>
        <w:spacing w:line="360" w:lineRule="auto"/>
        <w:ind w:firstLine="567"/>
        <w:jc w:val="both"/>
        <w:rPr>
          <w:rFonts w:ascii="Times New Roman" w:hAnsi="Times New Roman"/>
        </w:rPr>
      </w:pPr>
      <w:r>
        <w:rPr>
          <w:rFonts w:ascii="Times New Roman" w:hAnsi="Times New Roman"/>
        </w:rPr>
        <w:t>Thomas Benjamin stelt dat de</w:t>
      </w:r>
      <w:r w:rsidR="003C3A6D" w:rsidRPr="00660B33">
        <w:rPr>
          <w:rFonts w:ascii="Times New Roman" w:hAnsi="Times New Roman"/>
        </w:rPr>
        <w:t xml:space="preserve"> herdenking</w:t>
      </w:r>
      <w:r>
        <w:rPr>
          <w:rFonts w:ascii="Times New Roman" w:hAnsi="Times New Roman"/>
        </w:rPr>
        <w:t xml:space="preserve"> van de revolutie</w:t>
      </w:r>
      <w:r w:rsidR="003C3A6D" w:rsidRPr="00660B33">
        <w:rPr>
          <w:rFonts w:ascii="Times New Roman" w:hAnsi="Times New Roman"/>
          <w:i/>
        </w:rPr>
        <w:t xml:space="preserve"> </w:t>
      </w:r>
      <w:r w:rsidR="003C3A6D" w:rsidRPr="00660B33">
        <w:rPr>
          <w:rFonts w:ascii="Times New Roman" w:hAnsi="Times New Roman"/>
        </w:rPr>
        <w:t>het product is van collectieve herinnering, mythevorming en geschiedschrijving.</w:t>
      </w:r>
      <w:r w:rsidR="003C3A6D">
        <w:rPr>
          <w:rFonts w:ascii="Times New Roman" w:hAnsi="Times New Roman"/>
        </w:rPr>
        <w:t xml:space="preserve"> Hij legt de nadruk op het lange tijdsbestek waarin de mythe tot </w:t>
      </w:r>
      <w:r w:rsidR="003C3A6D" w:rsidRPr="00404CD1">
        <w:rPr>
          <w:rFonts w:ascii="Times New Roman" w:hAnsi="Times New Roman"/>
        </w:rPr>
        <w:t xml:space="preserve">ontwikkeling kwam en stelt dat er ook sprake was van een </w:t>
      </w:r>
      <w:r w:rsidR="003C3A6D" w:rsidRPr="00404CD1">
        <w:rPr>
          <w:rFonts w:ascii="Times New Roman" w:hAnsi="Times New Roman"/>
          <w:i/>
        </w:rPr>
        <w:t>bottom-up</w:t>
      </w:r>
      <w:r w:rsidR="003C3A6D" w:rsidRPr="00404CD1">
        <w:rPr>
          <w:rFonts w:ascii="Times New Roman" w:hAnsi="Times New Roman"/>
        </w:rPr>
        <w:t xml:space="preserve"> mythevorming. </w:t>
      </w:r>
      <w:r w:rsidR="00404CD1" w:rsidRPr="00404CD1">
        <w:rPr>
          <w:rFonts w:ascii="Times New Roman" w:hAnsi="Times New Roman"/>
        </w:rPr>
        <w:t>Journalisten, artiesten, schrijvers, politici en docenten creëerden een  discours waarin de revolutie van 1910 wordt herinnerd als de belangrijkste Mexicaanse revolutie (</w:t>
      </w:r>
      <w:r w:rsidR="00404CD1" w:rsidRPr="00404CD1">
        <w:rPr>
          <w:rFonts w:ascii="Times New Roman" w:hAnsi="Times New Roman"/>
          <w:i/>
        </w:rPr>
        <w:t xml:space="preserve">la </w:t>
      </w:r>
      <w:proofErr w:type="spellStart"/>
      <w:r w:rsidR="00404CD1" w:rsidRPr="00404CD1">
        <w:rPr>
          <w:rFonts w:ascii="Times New Roman" w:hAnsi="Times New Roman"/>
          <w:i/>
        </w:rPr>
        <w:t>Revolución</w:t>
      </w:r>
      <w:proofErr w:type="spellEnd"/>
      <w:r w:rsidR="00404CD1" w:rsidRPr="00404CD1">
        <w:rPr>
          <w:rFonts w:ascii="Times New Roman" w:hAnsi="Times New Roman"/>
        </w:rPr>
        <w:t>).</w:t>
      </w:r>
      <w:r w:rsidR="00404CD1" w:rsidRPr="00404CD1">
        <w:rPr>
          <w:rStyle w:val="FootnoteReference"/>
          <w:rFonts w:ascii="Times New Roman" w:hAnsi="Times New Roman"/>
        </w:rPr>
        <w:footnoteReference w:id="16"/>
      </w:r>
      <w:r w:rsidR="00404CD1">
        <w:rPr>
          <w:rFonts w:ascii="Times New Roman" w:hAnsi="Times New Roman"/>
        </w:rPr>
        <w:t xml:space="preserve"> </w:t>
      </w:r>
    </w:p>
    <w:p w:rsidR="00A26A45" w:rsidRPr="003C3A6D" w:rsidRDefault="003C3A6D" w:rsidP="00C93EF0">
      <w:pPr>
        <w:spacing w:line="360" w:lineRule="auto"/>
        <w:ind w:firstLine="567"/>
        <w:jc w:val="both"/>
        <w:rPr>
          <w:rFonts w:ascii="Times New Roman" w:hAnsi="Times New Roman"/>
        </w:rPr>
      </w:pPr>
      <w:r>
        <w:rPr>
          <w:rFonts w:ascii="Times New Roman" w:hAnsi="Times New Roman"/>
        </w:rPr>
        <w:t xml:space="preserve">Alan Knight is </w:t>
      </w:r>
      <w:r w:rsidR="00605438">
        <w:rPr>
          <w:rFonts w:ascii="Times New Roman" w:hAnsi="Times New Roman"/>
        </w:rPr>
        <w:t xml:space="preserve">van mening mythevorming een communicatieproces is waarbij de acceptatie, de </w:t>
      </w:r>
      <w:proofErr w:type="spellStart"/>
      <w:r w:rsidR="00605438">
        <w:rPr>
          <w:rFonts w:ascii="Times New Roman" w:hAnsi="Times New Roman"/>
          <w:i/>
        </w:rPr>
        <w:t>reception</w:t>
      </w:r>
      <w:proofErr w:type="spellEnd"/>
      <w:r w:rsidR="00605438">
        <w:rPr>
          <w:rFonts w:ascii="Times New Roman" w:hAnsi="Times New Roman"/>
        </w:rPr>
        <w:t>, e</w:t>
      </w:r>
      <w:r w:rsidR="00404CD1">
        <w:rPr>
          <w:rFonts w:ascii="Times New Roman" w:hAnsi="Times New Roman"/>
        </w:rPr>
        <w:t>rg belangrijk is. Volgens hem werd</w:t>
      </w:r>
      <w:r w:rsidR="00605438">
        <w:rPr>
          <w:rFonts w:ascii="Times New Roman" w:hAnsi="Times New Roman"/>
        </w:rPr>
        <w:t xml:space="preserve"> de revolutie niet zo breed </w:t>
      </w:r>
      <w:r w:rsidR="00404CD1">
        <w:rPr>
          <w:rFonts w:ascii="Times New Roman" w:hAnsi="Times New Roman"/>
        </w:rPr>
        <w:t>overgenomen</w:t>
      </w:r>
      <w:r w:rsidR="00605438">
        <w:rPr>
          <w:rFonts w:ascii="Times New Roman" w:hAnsi="Times New Roman"/>
        </w:rPr>
        <w:t xml:space="preserve"> als </w:t>
      </w:r>
      <w:proofErr w:type="spellStart"/>
      <w:r w:rsidR="00605438">
        <w:rPr>
          <w:rFonts w:ascii="Times New Roman" w:hAnsi="Times New Roman"/>
        </w:rPr>
        <w:t>O’Malley</w:t>
      </w:r>
      <w:proofErr w:type="spellEnd"/>
      <w:r w:rsidR="00605438">
        <w:rPr>
          <w:rFonts w:ascii="Times New Roman" w:hAnsi="Times New Roman"/>
        </w:rPr>
        <w:t xml:space="preserve"> stelt.</w:t>
      </w:r>
      <w:r w:rsidR="00605438">
        <w:rPr>
          <w:rStyle w:val="FootnoteReference"/>
          <w:rFonts w:ascii="Times New Roman" w:hAnsi="Times New Roman"/>
        </w:rPr>
        <w:footnoteReference w:id="17"/>
      </w:r>
      <w:r w:rsidR="00404CD1">
        <w:rPr>
          <w:rFonts w:ascii="Times New Roman" w:hAnsi="Times New Roman"/>
        </w:rPr>
        <w:t xml:space="preserve"> Samuel </w:t>
      </w:r>
      <w:proofErr w:type="spellStart"/>
      <w:r w:rsidR="00404CD1">
        <w:rPr>
          <w:rFonts w:ascii="Times New Roman" w:hAnsi="Times New Roman"/>
        </w:rPr>
        <w:t>Brunk</w:t>
      </w:r>
      <w:proofErr w:type="spellEnd"/>
      <w:r w:rsidR="00404CD1">
        <w:rPr>
          <w:rFonts w:ascii="Times New Roman" w:hAnsi="Times New Roman"/>
        </w:rPr>
        <w:t xml:space="preserve"> bestudeerde de beeldvorming over </w:t>
      </w:r>
      <w:proofErr w:type="spellStart"/>
      <w:r w:rsidR="00404CD1">
        <w:rPr>
          <w:rFonts w:ascii="Times New Roman" w:hAnsi="Times New Roman"/>
        </w:rPr>
        <w:t>Emiliano</w:t>
      </w:r>
      <w:proofErr w:type="spellEnd"/>
      <w:r w:rsidR="00404CD1">
        <w:rPr>
          <w:rFonts w:ascii="Times New Roman" w:hAnsi="Times New Roman"/>
        </w:rPr>
        <w:t xml:space="preserve"> </w:t>
      </w:r>
      <w:proofErr w:type="spellStart"/>
      <w:r w:rsidR="00404CD1">
        <w:rPr>
          <w:rFonts w:ascii="Times New Roman" w:hAnsi="Times New Roman"/>
        </w:rPr>
        <w:t>Zapata</w:t>
      </w:r>
      <w:proofErr w:type="spellEnd"/>
      <w:r w:rsidR="00404CD1">
        <w:rPr>
          <w:rFonts w:ascii="Times New Roman" w:hAnsi="Times New Roman"/>
        </w:rPr>
        <w:t xml:space="preserve"> en concludeerde dat </w:t>
      </w:r>
      <w:proofErr w:type="spellStart"/>
      <w:r w:rsidR="00C96C62">
        <w:rPr>
          <w:rFonts w:ascii="Times New Roman" w:hAnsi="Times New Roman"/>
        </w:rPr>
        <w:t>O’Malley</w:t>
      </w:r>
      <w:proofErr w:type="spellEnd"/>
      <w:r w:rsidR="00C96C62">
        <w:rPr>
          <w:rFonts w:ascii="Times New Roman" w:hAnsi="Times New Roman"/>
        </w:rPr>
        <w:t xml:space="preserve"> en Benjamin de rol van de staat in de creatie van de mythe overschatten. </w:t>
      </w:r>
      <w:r w:rsidR="00A80B69">
        <w:rPr>
          <w:rFonts w:ascii="Times New Roman" w:hAnsi="Times New Roman"/>
        </w:rPr>
        <w:t xml:space="preserve">Ook hij stelt dat het accepteren van een mythe even belangrijk is als het opleggen van een mythe. Doordat mensen een mythe accepteren en deze zelf weer verspreiden, zijn zij betrokken bij de mythevorming en niet slechts ‘slachtoffers’ ervan zoals </w:t>
      </w:r>
      <w:proofErr w:type="spellStart"/>
      <w:r w:rsidR="00A80B69">
        <w:rPr>
          <w:rFonts w:ascii="Times New Roman" w:hAnsi="Times New Roman"/>
        </w:rPr>
        <w:t>O’Malley</w:t>
      </w:r>
      <w:proofErr w:type="spellEnd"/>
      <w:r w:rsidR="00A80B69">
        <w:rPr>
          <w:rFonts w:ascii="Times New Roman" w:hAnsi="Times New Roman"/>
        </w:rPr>
        <w:t xml:space="preserve"> stelt.</w:t>
      </w:r>
      <w:r w:rsidR="00A80B69">
        <w:rPr>
          <w:rStyle w:val="FootnoteReference"/>
          <w:rFonts w:ascii="Times New Roman" w:hAnsi="Times New Roman"/>
        </w:rPr>
        <w:footnoteReference w:id="18"/>
      </w:r>
      <w:r w:rsidR="00A80B69">
        <w:rPr>
          <w:rFonts w:ascii="Times New Roman" w:hAnsi="Times New Roman"/>
        </w:rPr>
        <w:t xml:space="preserve"> </w:t>
      </w:r>
      <w:r w:rsidR="00605438">
        <w:rPr>
          <w:rFonts w:ascii="Times New Roman" w:hAnsi="Times New Roman"/>
        </w:rPr>
        <w:t xml:space="preserve">Ik zal </w:t>
      </w:r>
      <w:r w:rsidR="00D00AE5">
        <w:rPr>
          <w:rFonts w:ascii="Times New Roman" w:hAnsi="Times New Roman"/>
        </w:rPr>
        <w:t>hun theorieën testen op</w:t>
      </w:r>
      <w:r w:rsidR="00605438">
        <w:rPr>
          <w:rFonts w:ascii="Times New Roman" w:hAnsi="Times New Roman"/>
        </w:rPr>
        <w:t xml:space="preserve"> de beeldvorming over Francisco I. </w:t>
      </w:r>
      <w:proofErr w:type="spellStart"/>
      <w:r w:rsidR="00605438">
        <w:rPr>
          <w:rFonts w:ascii="Times New Roman" w:hAnsi="Times New Roman"/>
        </w:rPr>
        <w:t>Madero</w:t>
      </w:r>
      <w:proofErr w:type="spellEnd"/>
      <w:r w:rsidR="00605438">
        <w:rPr>
          <w:rFonts w:ascii="Times New Roman" w:hAnsi="Times New Roman"/>
        </w:rPr>
        <w:t xml:space="preserve"> </w:t>
      </w:r>
      <w:r w:rsidR="00D00AE5">
        <w:rPr>
          <w:rFonts w:ascii="Times New Roman" w:hAnsi="Times New Roman"/>
        </w:rPr>
        <w:t>en proberen om tot een genuanceerde conclusie te komen</w:t>
      </w:r>
      <w:r w:rsidR="00605438">
        <w:rPr>
          <w:rFonts w:ascii="Times New Roman" w:hAnsi="Times New Roman"/>
        </w:rPr>
        <w:t>.</w:t>
      </w:r>
      <w:r w:rsidR="007F2175" w:rsidRPr="007F2175">
        <w:rPr>
          <w:rFonts w:ascii="Times New Roman" w:hAnsi="Times New Roman"/>
        </w:rPr>
        <w:t xml:space="preserve"> </w:t>
      </w:r>
    </w:p>
    <w:p w:rsidR="005C6D4C" w:rsidRPr="00660B33" w:rsidRDefault="00A26A45" w:rsidP="005C6D4C">
      <w:pPr>
        <w:spacing w:line="360" w:lineRule="auto"/>
        <w:ind w:firstLine="567"/>
        <w:jc w:val="both"/>
        <w:rPr>
          <w:rFonts w:ascii="Times New Roman" w:hAnsi="Times New Roman"/>
        </w:rPr>
      </w:pPr>
      <w:r w:rsidRPr="00660B33">
        <w:rPr>
          <w:rFonts w:ascii="Times New Roman" w:hAnsi="Times New Roman"/>
        </w:rPr>
        <w:t xml:space="preserve">Over </w:t>
      </w:r>
      <w:r w:rsidR="005C6D4C" w:rsidRPr="00660B33">
        <w:rPr>
          <w:rFonts w:ascii="Times New Roman" w:hAnsi="Times New Roman"/>
        </w:rPr>
        <w:t xml:space="preserve">de begrippen ‘collectieve herinnering’ en ‘mythe’ zijn na de zogenaamde </w:t>
      </w:r>
      <w:proofErr w:type="spellStart"/>
      <w:r w:rsidR="005C6D4C" w:rsidRPr="00660B33">
        <w:rPr>
          <w:rFonts w:ascii="Times New Roman" w:hAnsi="Times New Roman"/>
          <w:i/>
        </w:rPr>
        <w:t>linguistic</w:t>
      </w:r>
      <w:proofErr w:type="spellEnd"/>
      <w:r w:rsidR="005C6D4C" w:rsidRPr="00660B33">
        <w:rPr>
          <w:rFonts w:ascii="Times New Roman" w:hAnsi="Times New Roman"/>
          <w:i/>
        </w:rPr>
        <w:t xml:space="preserve"> turn</w:t>
      </w:r>
      <w:r w:rsidR="005C6D4C" w:rsidRPr="00660B33">
        <w:rPr>
          <w:rFonts w:ascii="Times New Roman" w:hAnsi="Times New Roman"/>
        </w:rPr>
        <w:t xml:space="preserve"> meer onderzoeken verschenen. Vanuit een nieuwe epistemologie kwam het idee </w:t>
      </w:r>
      <w:r w:rsidR="009E7884">
        <w:rPr>
          <w:rFonts w:ascii="Times New Roman" w:hAnsi="Times New Roman"/>
        </w:rPr>
        <w:t xml:space="preserve">op </w:t>
      </w:r>
      <w:r w:rsidR="005C6D4C" w:rsidRPr="00660B33">
        <w:rPr>
          <w:rFonts w:ascii="Times New Roman" w:hAnsi="Times New Roman"/>
        </w:rPr>
        <w:t xml:space="preserve">dat sociale gemeenschappen ‘verzonnen’ worden, </w:t>
      </w:r>
      <w:r w:rsidR="0025780F">
        <w:rPr>
          <w:rFonts w:ascii="Times New Roman" w:hAnsi="Times New Roman"/>
        </w:rPr>
        <w:t>uitgedrukt</w:t>
      </w:r>
      <w:r w:rsidR="009E7884">
        <w:rPr>
          <w:rFonts w:ascii="Times New Roman" w:hAnsi="Times New Roman"/>
        </w:rPr>
        <w:t xml:space="preserve"> in taal, </w:t>
      </w:r>
      <w:r w:rsidR="005C6D4C" w:rsidRPr="00660B33">
        <w:rPr>
          <w:rFonts w:ascii="Times New Roman" w:hAnsi="Times New Roman"/>
        </w:rPr>
        <w:t xml:space="preserve">en niet natuurlijk </w:t>
      </w:r>
      <w:r w:rsidR="005C6D4C" w:rsidRPr="00660B33">
        <w:rPr>
          <w:rFonts w:ascii="Times New Roman" w:hAnsi="Times New Roman"/>
        </w:rPr>
        <w:lastRenderedPageBreak/>
        <w:t>zijn.</w:t>
      </w:r>
      <w:r w:rsidR="005C6D4C" w:rsidRPr="00660B33">
        <w:rPr>
          <w:rStyle w:val="FootnoteReference"/>
          <w:rFonts w:ascii="Times New Roman" w:hAnsi="Times New Roman"/>
        </w:rPr>
        <w:footnoteReference w:id="19"/>
      </w:r>
      <w:r w:rsidR="005C6D4C" w:rsidRPr="00660B33">
        <w:rPr>
          <w:rFonts w:ascii="Times New Roman" w:hAnsi="Times New Roman"/>
        </w:rPr>
        <w:t xml:space="preserve"> </w:t>
      </w:r>
      <w:r w:rsidR="009E7884">
        <w:rPr>
          <w:rFonts w:ascii="Times New Roman" w:hAnsi="Times New Roman"/>
        </w:rPr>
        <w:t xml:space="preserve">Volgens </w:t>
      </w:r>
      <w:proofErr w:type="spellStart"/>
      <w:r w:rsidR="005C6D4C" w:rsidRPr="00660B33">
        <w:rPr>
          <w:rFonts w:ascii="Times New Roman" w:hAnsi="Times New Roman"/>
        </w:rPr>
        <w:t>Benedict</w:t>
      </w:r>
      <w:proofErr w:type="spellEnd"/>
      <w:r w:rsidR="005C6D4C" w:rsidRPr="00660B33">
        <w:rPr>
          <w:rFonts w:ascii="Times New Roman" w:hAnsi="Times New Roman"/>
        </w:rPr>
        <w:t xml:space="preserve"> Anderson </w:t>
      </w:r>
      <w:r w:rsidR="009E7884">
        <w:rPr>
          <w:rFonts w:ascii="Times New Roman" w:hAnsi="Times New Roman"/>
        </w:rPr>
        <w:t>zijn naties ‘verbeelde gemeenschappen’</w:t>
      </w:r>
      <w:r w:rsidR="005C6D4C" w:rsidRPr="00660B33">
        <w:rPr>
          <w:rFonts w:ascii="Times New Roman" w:hAnsi="Times New Roman"/>
        </w:rPr>
        <w:t xml:space="preserve">. De groep is zo groot dat de leden elkaar niet allemaal persoonlijk kennen en dat ook nooit zullen. </w:t>
      </w:r>
      <w:r w:rsidR="009E7884">
        <w:rPr>
          <w:rFonts w:ascii="Times New Roman" w:hAnsi="Times New Roman"/>
        </w:rPr>
        <w:t>Toch voelen zij zich lid van de z</w:t>
      </w:r>
      <w:r w:rsidR="00B760D8">
        <w:rPr>
          <w:rFonts w:ascii="Times New Roman" w:hAnsi="Times New Roman"/>
        </w:rPr>
        <w:t>elfde groep vanwege grensregels</w:t>
      </w:r>
      <w:r w:rsidR="009E7884">
        <w:rPr>
          <w:rFonts w:ascii="Times New Roman" w:hAnsi="Times New Roman"/>
        </w:rPr>
        <w:t xml:space="preserve"> en effectief gebruik van geschiedschrijving, mythes en tradities.</w:t>
      </w:r>
      <w:r w:rsidR="009E7884">
        <w:rPr>
          <w:rStyle w:val="FootnoteReference"/>
          <w:rFonts w:ascii="Times New Roman" w:hAnsi="Times New Roman"/>
        </w:rPr>
        <w:footnoteReference w:id="20"/>
      </w:r>
      <w:r w:rsidR="009E7884">
        <w:rPr>
          <w:rFonts w:ascii="Times New Roman" w:hAnsi="Times New Roman"/>
        </w:rPr>
        <w:t xml:space="preserve"> </w:t>
      </w:r>
      <w:r w:rsidR="001041EC">
        <w:rPr>
          <w:rFonts w:ascii="Times New Roman" w:hAnsi="Times New Roman"/>
        </w:rPr>
        <w:t xml:space="preserve">Eric </w:t>
      </w:r>
      <w:proofErr w:type="spellStart"/>
      <w:r w:rsidR="001041EC">
        <w:rPr>
          <w:rFonts w:ascii="Times New Roman" w:hAnsi="Times New Roman"/>
        </w:rPr>
        <w:t>Hobwsbawm</w:t>
      </w:r>
      <w:proofErr w:type="spellEnd"/>
      <w:r w:rsidR="001041EC">
        <w:rPr>
          <w:rFonts w:ascii="Times New Roman" w:hAnsi="Times New Roman"/>
        </w:rPr>
        <w:t xml:space="preserve"> stelde dat er</w:t>
      </w:r>
      <w:r w:rsidR="005C6D4C" w:rsidRPr="00660B33">
        <w:rPr>
          <w:rFonts w:ascii="Times New Roman" w:hAnsi="Times New Roman"/>
        </w:rPr>
        <w:t xml:space="preserve"> gebruik wordt gemaakt van </w:t>
      </w:r>
      <w:proofErr w:type="spellStart"/>
      <w:r w:rsidR="005C6D4C" w:rsidRPr="00660B33">
        <w:rPr>
          <w:rFonts w:ascii="Times New Roman" w:hAnsi="Times New Roman"/>
          <w:i/>
        </w:rPr>
        <w:t>invented</w:t>
      </w:r>
      <w:proofErr w:type="spellEnd"/>
      <w:r w:rsidR="005C6D4C" w:rsidRPr="00660B33">
        <w:rPr>
          <w:rFonts w:ascii="Times New Roman" w:hAnsi="Times New Roman"/>
          <w:i/>
        </w:rPr>
        <w:t xml:space="preserve"> </w:t>
      </w:r>
      <w:proofErr w:type="spellStart"/>
      <w:r w:rsidR="005C6D4C" w:rsidRPr="00660B33">
        <w:rPr>
          <w:rFonts w:ascii="Times New Roman" w:hAnsi="Times New Roman"/>
          <w:i/>
        </w:rPr>
        <w:t>traditions</w:t>
      </w:r>
      <w:proofErr w:type="spellEnd"/>
      <w:r w:rsidR="005C6D4C" w:rsidRPr="00660B33">
        <w:rPr>
          <w:rFonts w:ascii="Times New Roman" w:hAnsi="Times New Roman"/>
        </w:rPr>
        <w:t xml:space="preserve"> om een groep bij elkaar te houden. Er moet een identiteit gevormd worden die de leden van de </w:t>
      </w:r>
      <w:r w:rsidR="005D2F39">
        <w:rPr>
          <w:rFonts w:ascii="Times New Roman" w:hAnsi="Times New Roman"/>
        </w:rPr>
        <w:t xml:space="preserve">grote </w:t>
      </w:r>
      <w:r w:rsidR="005C6D4C" w:rsidRPr="00660B33">
        <w:rPr>
          <w:rFonts w:ascii="Times New Roman" w:hAnsi="Times New Roman"/>
        </w:rPr>
        <w:t>groep verbindt</w:t>
      </w:r>
      <w:r w:rsidR="00EA4E67">
        <w:rPr>
          <w:rFonts w:ascii="Times New Roman" w:hAnsi="Times New Roman"/>
        </w:rPr>
        <w:t>. D</w:t>
      </w:r>
      <w:r w:rsidR="005C6D4C" w:rsidRPr="00660B33">
        <w:rPr>
          <w:rFonts w:ascii="Times New Roman" w:hAnsi="Times New Roman"/>
        </w:rPr>
        <w:t xml:space="preserve">oor middel van </w:t>
      </w:r>
      <w:r w:rsidR="001041EC">
        <w:rPr>
          <w:rFonts w:ascii="Times New Roman" w:hAnsi="Times New Roman"/>
        </w:rPr>
        <w:t>verzonnen tradities</w:t>
      </w:r>
      <w:r w:rsidR="00EA4E67">
        <w:rPr>
          <w:rFonts w:ascii="Times New Roman" w:hAnsi="Times New Roman"/>
        </w:rPr>
        <w:t>,</w:t>
      </w:r>
      <w:r w:rsidR="001041EC">
        <w:rPr>
          <w:rFonts w:ascii="Times New Roman" w:hAnsi="Times New Roman"/>
        </w:rPr>
        <w:t xml:space="preserve"> die eeuwenoud moeten lijken, </w:t>
      </w:r>
      <w:r w:rsidR="005C6D4C" w:rsidRPr="00660B33">
        <w:rPr>
          <w:rFonts w:ascii="Times New Roman" w:hAnsi="Times New Roman"/>
        </w:rPr>
        <w:t>wordt deze i</w:t>
      </w:r>
      <w:r w:rsidR="001041EC">
        <w:rPr>
          <w:rFonts w:ascii="Times New Roman" w:hAnsi="Times New Roman"/>
        </w:rPr>
        <w:t xml:space="preserve">dentiteit </w:t>
      </w:r>
      <w:r w:rsidR="00EA4E67">
        <w:rPr>
          <w:rFonts w:ascii="Times New Roman" w:hAnsi="Times New Roman"/>
        </w:rPr>
        <w:t>benadrukt</w:t>
      </w:r>
      <w:r w:rsidR="00B760D8">
        <w:rPr>
          <w:rFonts w:ascii="Times New Roman" w:hAnsi="Times New Roman"/>
        </w:rPr>
        <w:t>.</w:t>
      </w:r>
      <w:r w:rsidR="005C6D4C" w:rsidRPr="00660B33">
        <w:rPr>
          <w:rStyle w:val="FootnoteReference"/>
          <w:rFonts w:ascii="Times New Roman" w:hAnsi="Times New Roman"/>
        </w:rPr>
        <w:footnoteReference w:id="21"/>
      </w:r>
      <w:r w:rsidR="00A80B69">
        <w:rPr>
          <w:rFonts w:ascii="Times New Roman" w:hAnsi="Times New Roman"/>
        </w:rPr>
        <w:t xml:space="preserve"> </w:t>
      </w:r>
    </w:p>
    <w:p w:rsidR="005C6D4C" w:rsidRDefault="005C6D4C" w:rsidP="00A80B69">
      <w:pPr>
        <w:spacing w:line="360" w:lineRule="auto"/>
        <w:ind w:firstLine="567"/>
        <w:jc w:val="both"/>
        <w:rPr>
          <w:rFonts w:ascii="Times New Roman" w:hAnsi="Times New Roman"/>
        </w:rPr>
      </w:pPr>
      <w:r w:rsidRPr="00660B33">
        <w:rPr>
          <w:rFonts w:ascii="Times New Roman" w:hAnsi="Times New Roman"/>
        </w:rPr>
        <w:t xml:space="preserve">Maurice </w:t>
      </w:r>
      <w:proofErr w:type="spellStart"/>
      <w:r w:rsidRPr="00660B33">
        <w:rPr>
          <w:rFonts w:ascii="Times New Roman" w:hAnsi="Times New Roman"/>
        </w:rPr>
        <w:t>Halbwachs</w:t>
      </w:r>
      <w:proofErr w:type="spellEnd"/>
      <w:r w:rsidRPr="00660B33">
        <w:rPr>
          <w:rFonts w:ascii="Times New Roman" w:hAnsi="Times New Roman"/>
        </w:rPr>
        <w:t xml:space="preserve"> schre</w:t>
      </w:r>
      <w:r w:rsidR="009D3025" w:rsidRPr="00660B33">
        <w:rPr>
          <w:rFonts w:ascii="Times New Roman" w:hAnsi="Times New Roman"/>
        </w:rPr>
        <w:t xml:space="preserve">ef </w:t>
      </w:r>
      <w:r w:rsidR="001041EC">
        <w:rPr>
          <w:rFonts w:ascii="Times New Roman" w:hAnsi="Times New Roman"/>
        </w:rPr>
        <w:t xml:space="preserve">in 1992 </w:t>
      </w:r>
      <w:r w:rsidR="009D3025" w:rsidRPr="00660B33">
        <w:rPr>
          <w:rFonts w:ascii="Times New Roman" w:hAnsi="Times New Roman"/>
        </w:rPr>
        <w:t xml:space="preserve">voor het eerst over de term </w:t>
      </w:r>
      <w:r w:rsidR="001041EC">
        <w:rPr>
          <w:rFonts w:ascii="Times New Roman" w:hAnsi="Times New Roman"/>
        </w:rPr>
        <w:t>‘</w:t>
      </w:r>
      <w:r w:rsidR="00816500" w:rsidRPr="001041EC">
        <w:rPr>
          <w:rFonts w:ascii="Times New Roman" w:hAnsi="Times New Roman"/>
        </w:rPr>
        <w:t>collectief geheugen</w:t>
      </w:r>
      <w:r w:rsidR="001041EC">
        <w:rPr>
          <w:rFonts w:ascii="Times New Roman" w:hAnsi="Times New Roman"/>
        </w:rPr>
        <w:t>’</w:t>
      </w:r>
      <w:r w:rsidRPr="00660B33">
        <w:rPr>
          <w:rFonts w:ascii="Times New Roman" w:hAnsi="Times New Roman"/>
        </w:rPr>
        <w:t>. Hij stelde dat individueel geheugen w</w:t>
      </w:r>
      <w:r w:rsidR="005D2F39">
        <w:rPr>
          <w:rFonts w:ascii="Times New Roman" w:hAnsi="Times New Roman"/>
        </w:rPr>
        <w:t>o</w:t>
      </w:r>
      <w:r w:rsidRPr="00660B33">
        <w:rPr>
          <w:rFonts w:ascii="Times New Roman" w:hAnsi="Times New Roman"/>
        </w:rPr>
        <w:t>rd</w:t>
      </w:r>
      <w:r w:rsidR="005D2F39">
        <w:rPr>
          <w:rFonts w:ascii="Times New Roman" w:hAnsi="Times New Roman"/>
        </w:rPr>
        <w:t>t</w:t>
      </w:r>
      <w:r w:rsidRPr="00660B33">
        <w:rPr>
          <w:rFonts w:ascii="Times New Roman" w:hAnsi="Times New Roman"/>
        </w:rPr>
        <w:t xml:space="preserve"> geconstrueerd binnen sociale structuren en instituten. Individuen herinneren binnen groepscontexten (natiestaten, families, organisaties) en interpreteren gebeurtenissen hierdoor op een manier die vanuit de groep als acceptabel wordt </w:t>
      </w:r>
      <w:r w:rsidR="00186D4F" w:rsidRPr="00660B33">
        <w:rPr>
          <w:rFonts w:ascii="Times New Roman" w:hAnsi="Times New Roman"/>
        </w:rPr>
        <w:t>voorgeschreven</w:t>
      </w:r>
      <w:r w:rsidRPr="00660B33">
        <w:rPr>
          <w:rFonts w:ascii="Times New Roman" w:hAnsi="Times New Roman"/>
        </w:rPr>
        <w:t>. De groep</w:t>
      </w:r>
      <w:r w:rsidR="00186D4F" w:rsidRPr="00660B33">
        <w:rPr>
          <w:rFonts w:ascii="Times New Roman" w:hAnsi="Times New Roman"/>
        </w:rPr>
        <w:t>sleider</w:t>
      </w:r>
      <w:r w:rsidR="001041EC">
        <w:rPr>
          <w:rFonts w:ascii="Times New Roman" w:hAnsi="Times New Roman"/>
        </w:rPr>
        <w:t>s</w:t>
      </w:r>
      <w:r w:rsidRPr="00660B33">
        <w:rPr>
          <w:rFonts w:ascii="Times New Roman" w:hAnsi="Times New Roman"/>
        </w:rPr>
        <w:t xml:space="preserve"> </w:t>
      </w:r>
      <w:r w:rsidR="00186D4F" w:rsidRPr="00660B33">
        <w:rPr>
          <w:rFonts w:ascii="Times New Roman" w:hAnsi="Times New Roman"/>
        </w:rPr>
        <w:t>creëren</w:t>
      </w:r>
      <w:r w:rsidRPr="00660B33">
        <w:rPr>
          <w:rFonts w:ascii="Times New Roman" w:hAnsi="Times New Roman"/>
        </w:rPr>
        <w:t xml:space="preserve"> de herinnering en de individuen herinneren. Herdenkingen en jaarlijkse vieringen worden gebruik om mensen te wijzen op het groepsverband waarin zij zich bevinden</w:t>
      </w:r>
      <w:r w:rsidR="001041EC">
        <w:rPr>
          <w:rFonts w:ascii="Times New Roman" w:hAnsi="Times New Roman"/>
        </w:rPr>
        <w:t xml:space="preserve"> en hun gemeenschappelijkheid</w:t>
      </w:r>
      <w:r w:rsidRPr="00660B33">
        <w:rPr>
          <w:rFonts w:ascii="Times New Roman" w:hAnsi="Times New Roman"/>
        </w:rPr>
        <w:t xml:space="preserve">. De herinnering van het verleden wordt </w:t>
      </w:r>
      <w:r w:rsidR="00186D4F" w:rsidRPr="00660B33">
        <w:rPr>
          <w:rFonts w:ascii="Times New Roman" w:hAnsi="Times New Roman"/>
        </w:rPr>
        <w:t xml:space="preserve">bovendien </w:t>
      </w:r>
      <w:r w:rsidRPr="00660B33">
        <w:rPr>
          <w:rFonts w:ascii="Times New Roman" w:hAnsi="Times New Roman"/>
        </w:rPr>
        <w:t xml:space="preserve">beïnvloed door de behoeftes in het heden. Om hedendaagse problemen en gebeurtenissen </w:t>
      </w:r>
      <w:r w:rsidR="005D2F39">
        <w:rPr>
          <w:rFonts w:ascii="Times New Roman" w:hAnsi="Times New Roman"/>
        </w:rPr>
        <w:t>een plaats te geven</w:t>
      </w:r>
      <w:r w:rsidRPr="00660B33">
        <w:rPr>
          <w:rFonts w:ascii="Times New Roman" w:hAnsi="Times New Roman"/>
        </w:rPr>
        <w:t xml:space="preserve"> wordt er binnen groepen</w:t>
      </w:r>
      <w:r w:rsidR="009D3025" w:rsidRPr="00660B33">
        <w:rPr>
          <w:rFonts w:ascii="Times New Roman" w:hAnsi="Times New Roman"/>
        </w:rPr>
        <w:t xml:space="preserve"> dus</w:t>
      </w:r>
      <w:r w:rsidRPr="00660B33">
        <w:rPr>
          <w:rFonts w:ascii="Times New Roman" w:hAnsi="Times New Roman"/>
        </w:rPr>
        <w:t xml:space="preserve"> een selectie van herinneringen gemaakt.</w:t>
      </w:r>
      <w:r w:rsidR="00186D4F" w:rsidRPr="00660B33">
        <w:rPr>
          <w:rStyle w:val="FootnoteReference"/>
          <w:rFonts w:ascii="Times New Roman" w:hAnsi="Times New Roman"/>
        </w:rPr>
        <w:footnoteReference w:id="22"/>
      </w:r>
      <w:r w:rsidRPr="00660B33">
        <w:rPr>
          <w:rFonts w:ascii="Times New Roman" w:hAnsi="Times New Roman"/>
        </w:rPr>
        <w:t xml:space="preserve"> </w:t>
      </w:r>
      <w:r w:rsidR="002A1136">
        <w:rPr>
          <w:rFonts w:ascii="Times New Roman" w:hAnsi="Times New Roman"/>
        </w:rPr>
        <w:t xml:space="preserve"> </w:t>
      </w:r>
    </w:p>
    <w:p w:rsidR="00045AF2" w:rsidRPr="00660B33" w:rsidRDefault="00EB0377" w:rsidP="00EB0377">
      <w:pPr>
        <w:spacing w:line="360" w:lineRule="auto"/>
        <w:ind w:firstLine="708"/>
        <w:jc w:val="both"/>
        <w:rPr>
          <w:rFonts w:ascii="Times New Roman" w:hAnsi="Times New Roman"/>
        </w:rPr>
      </w:pPr>
      <w:r w:rsidRPr="00660B33">
        <w:rPr>
          <w:rFonts w:ascii="Times New Roman" w:hAnsi="Times New Roman"/>
        </w:rPr>
        <w:t xml:space="preserve">Ik wil onderzoeken </w:t>
      </w:r>
      <w:r w:rsidR="00816500" w:rsidRPr="00660B33">
        <w:rPr>
          <w:rFonts w:ascii="Times New Roman" w:hAnsi="Times New Roman"/>
        </w:rPr>
        <w:t xml:space="preserve">wat de invloed van de dood van </w:t>
      </w:r>
      <w:proofErr w:type="spellStart"/>
      <w:r w:rsidR="00816500" w:rsidRPr="00660B33">
        <w:rPr>
          <w:rFonts w:ascii="Times New Roman" w:hAnsi="Times New Roman"/>
        </w:rPr>
        <w:t>Madero</w:t>
      </w:r>
      <w:proofErr w:type="spellEnd"/>
      <w:r w:rsidR="00816500" w:rsidRPr="00660B33">
        <w:rPr>
          <w:rFonts w:ascii="Times New Roman" w:hAnsi="Times New Roman"/>
        </w:rPr>
        <w:t xml:space="preserve"> was</w:t>
      </w:r>
      <w:r w:rsidRPr="00660B33">
        <w:rPr>
          <w:rFonts w:ascii="Times New Roman" w:hAnsi="Times New Roman"/>
        </w:rPr>
        <w:t xml:space="preserve"> op zijn beeldvorming en uiteindelijk het discours waarin de revolutie als een politieke mythe herinnerd werd.</w:t>
      </w:r>
      <w:r w:rsidR="00A80B69">
        <w:rPr>
          <w:rFonts w:ascii="Times New Roman" w:hAnsi="Times New Roman"/>
        </w:rPr>
        <w:t xml:space="preserve"> </w:t>
      </w:r>
      <w:r w:rsidR="00A80B69" w:rsidRPr="00660B33">
        <w:rPr>
          <w:rFonts w:ascii="Times New Roman" w:hAnsi="Times New Roman"/>
        </w:rPr>
        <w:t xml:space="preserve">Hoe komt het </w:t>
      </w:r>
      <w:r w:rsidR="00A80B69">
        <w:rPr>
          <w:rFonts w:ascii="Times New Roman" w:hAnsi="Times New Roman"/>
        </w:rPr>
        <w:t xml:space="preserve">dat </w:t>
      </w:r>
      <w:proofErr w:type="spellStart"/>
      <w:r w:rsidR="00A80B69">
        <w:rPr>
          <w:rFonts w:ascii="Times New Roman" w:hAnsi="Times New Roman"/>
        </w:rPr>
        <w:t>Madero</w:t>
      </w:r>
      <w:proofErr w:type="spellEnd"/>
      <w:r w:rsidR="00A80B69">
        <w:rPr>
          <w:rFonts w:ascii="Times New Roman" w:hAnsi="Times New Roman"/>
        </w:rPr>
        <w:t xml:space="preserve"> ondanks de negatieve beeldvorming tijdens zijn presidentschap</w:t>
      </w:r>
      <w:r w:rsidR="00A80B69" w:rsidRPr="00660B33">
        <w:rPr>
          <w:rFonts w:ascii="Times New Roman" w:hAnsi="Times New Roman"/>
        </w:rPr>
        <w:t xml:space="preserve"> toch als martelaar van de revolutie en de ‘apostel van de democratie’ werd herinnerd?</w:t>
      </w:r>
      <w:r w:rsidR="00A80B69" w:rsidRPr="00660B33">
        <w:rPr>
          <w:rStyle w:val="FootnoteReference"/>
          <w:rFonts w:ascii="Times New Roman" w:hAnsi="Times New Roman"/>
        </w:rPr>
        <w:footnoteReference w:id="23"/>
      </w:r>
      <w:r w:rsidR="00A80B69" w:rsidRPr="00660B33">
        <w:rPr>
          <w:rFonts w:ascii="Times New Roman" w:hAnsi="Times New Roman"/>
        </w:rPr>
        <w:t xml:space="preserve"> </w:t>
      </w:r>
      <w:r w:rsidRPr="00660B33">
        <w:rPr>
          <w:rFonts w:ascii="Times New Roman" w:hAnsi="Times New Roman"/>
        </w:rPr>
        <w:t xml:space="preserve"> Door de theorie over </w:t>
      </w:r>
      <w:r w:rsidR="00D9793B">
        <w:rPr>
          <w:rFonts w:ascii="Times New Roman" w:hAnsi="Times New Roman"/>
        </w:rPr>
        <w:t>politieke</w:t>
      </w:r>
      <w:r w:rsidRPr="00660B33">
        <w:rPr>
          <w:rFonts w:ascii="Times New Roman" w:hAnsi="Times New Roman"/>
        </w:rPr>
        <w:t xml:space="preserve"> mythes en collectieve herinnering te bestuderen, wil ik tot slot ook aangeven of de revolutie in Mexico daadwerkelijk als een politieke mythe herinnerd wordt. </w:t>
      </w:r>
      <w:r w:rsidR="00045AF2" w:rsidRPr="00660B33">
        <w:rPr>
          <w:rFonts w:ascii="Times New Roman" w:hAnsi="Times New Roman"/>
        </w:rPr>
        <w:t xml:space="preserve">Voordat ik mijn onderzoeksvraag zal beantwoorden, zal ik de chronologie van de revolutie en een theoretisch kader over de mythe van de revolutie uiteenzetten. De vragen: wat is een politieke mythe? Hoe kun je mythevorming onderzoeken en waarom is het belangrijk om dit te doen? zullen aan bod komen. Vervolgens zal ik antwoord geven op de vraag: ‘hoe heeft de beeldvorming rond Francisco I. </w:t>
      </w:r>
      <w:proofErr w:type="spellStart"/>
      <w:r w:rsidR="00045AF2" w:rsidRPr="00660B33">
        <w:rPr>
          <w:rFonts w:ascii="Times New Roman" w:hAnsi="Times New Roman"/>
        </w:rPr>
        <w:t>Madero</w:t>
      </w:r>
      <w:proofErr w:type="spellEnd"/>
      <w:r w:rsidR="00045AF2" w:rsidRPr="00660B33">
        <w:rPr>
          <w:rFonts w:ascii="Times New Roman" w:hAnsi="Times New Roman"/>
        </w:rPr>
        <w:t xml:space="preserve"> zich ontwikkeld in de jaren 1910-1940 om tot slot de hoofdvraag te beantwoorden: waarom werd Francisco I. </w:t>
      </w:r>
      <w:proofErr w:type="spellStart"/>
      <w:r w:rsidR="00045AF2" w:rsidRPr="00660B33">
        <w:rPr>
          <w:rFonts w:ascii="Times New Roman" w:hAnsi="Times New Roman"/>
        </w:rPr>
        <w:t>Madero</w:t>
      </w:r>
      <w:proofErr w:type="spellEnd"/>
      <w:r w:rsidR="00045AF2" w:rsidRPr="00660B33">
        <w:rPr>
          <w:rFonts w:ascii="Times New Roman" w:hAnsi="Times New Roman"/>
        </w:rPr>
        <w:t xml:space="preserve"> na zijn dood een nationale </w:t>
      </w:r>
      <w:r w:rsidR="00045AF2" w:rsidRPr="00660B33">
        <w:rPr>
          <w:rFonts w:ascii="Times New Roman" w:hAnsi="Times New Roman"/>
        </w:rPr>
        <w:lastRenderedPageBreak/>
        <w:t xml:space="preserve">held in de mythe van de Mexicaanse revolutie (1910-1940) ondanks zijn onsuccesvolle presidentschap van 1910-1913? </w:t>
      </w:r>
    </w:p>
    <w:p w:rsidR="00045AF2" w:rsidRPr="00660B33" w:rsidRDefault="00045AF2" w:rsidP="00ED1642">
      <w:pPr>
        <w:spacing w:line="360" w:lineRule="auto"/>
        <w:ind w:firstLine="708"/>
        <w:jc w:val="both"/>
        <w:rPr>
          <w:rFonts w:ascii="Times New Roman" w:hAnsi="Times New Roman"/>
        </w:rPr>
      </w:pPr>
      <w:r w:rsidRPr="00660B33">
        <w:rPr>
          <w:rFonts w:ascii="Times New Roman" w:hAnsi="Times New Roman"/>
        </w:rPr>
        <w:t xml:space="preserve">Ik kies voor de tijdsafbakening van 1920-1940 omdat ik wil onderzoeken hoe de mythe van de revolutie tot stand kwam in een tijd van politieke onrust en instabiliteit. Het gewapende conflict eindigde in 1920 maar daarna volgde er een burgeroorlog (de </w:t>
      </w:r>
      <w:proofErr w:type="spellStart"/>
      <w:r w:rsidRPr="00660B33">
        <w:rPr>
          <w:rFonts w:ascii="Times New Roman" w:hAnsi="Times New Roman"/>
        </w:rPr>
        <w:t>Cristero</w:t>
      </w:r>
      <w:proofErr w:type="spellEnd"/>
      <w:r w:rsidRPr="00660B33">
        <w:rPr>
          <w:rFonts w:ascii="Times New Roman" w:hAnsi="Times New Roman"/>
        </w:rPr>
        <w:t>-oorlog, die van 1926 tot 1929 woedde). De geschiedenis van de mythe is in drie stadia in te delen: de creatie (van 1920-1940), de implementatie (van 1940-1980) en de afzwakking (1980-2000).</w:t>
      </w:r>
      <w:r w:rsidRPr="00660B33">
        <w:rPr>
          <w:rStyle w:val="FootnoteReference"/>
          <w:rFonts w:ascii="Times New Roman" w:hAnsi="Times New Roman"/>
        </w:rPr>
        <w:footnoteReference w:id="24"/>
      </w:r>
      <w:r w:rsidRPr="00660B33">
        <w:rPr>
          <w:rFonts w:ascii="Times New Roman" w:hAnsi="Times New Roman"/>
        </w:rPr>
        <w:t xml:space="preserve"> Ik zal focussen op de creatie.</w:t>
      </w:r>
    </w:p>
    <w:p w:rsidR="00ED1642" w:rsidRPr="00660B33" w:rsidRDefault="00045AF2" w:rsidP="00ED1642">
      <w:pPr>
        <w:spacing w:line="360" w:lineRule="auto"/>
        <w:jc w:val="both"/>
        <w:rPr>
          <w:rFonts w:ascii="Times New Roman" w:hAnsi="Times New Roman"/>
          <w:color w:val="000000"/>
          <w:sz w:val="21"/>
          <w:szCs w:val="21"/>
          <w:lang w:eastAsia="nl-NL"/>
        </w:rPr>
      </w:pPr>
      <w:r w:rsidRPr="00660B33">
        <w:rPr>
          <w:rFonts w:ascii="Times New Roman" w:hAnsi="Times New Roman"/>
        </w:rPr>
        <w:tab/>
        <w:t xml:space="preserve">Hoewel ik mij het liefst op primaire bronnen zou willen baseren, moet ik vanwege de aanwezigheid van de belangrijkste archieven in </w:t>
      </w:r>
      <w:proofErr w:type="spellStart"/>
      <w:r w:rsidRPr="00660B33">
        <w:rPr>
          <w:rFonts w:ascii="Times New Roman" w:hAnsi="Times New Roman"/>
        </w:rPr>
        <w:t>Mexico-Stad</w:t>
      </w:r>
      <w:proofErr w:type="spellEnd"/>
      <w:r w:rsidRPr="00660B33">
        <w:rPr>
          <w:rFonts w:ascii="Times New Roman" w:hAnsi="Times New Roman"/>
        </w:rPr>
        <w:t xml:space="preserve"> en de beperkte tijdsduur van deze cursus voornamelijk op secundaire bronnen focussen. Ik zal dus met name boeken over de mythe van de Mexicaanse revolutie, bronnen over de beeldvorming van </w:t>
      </w:r>
      <w:proofErr w:type="spellStart"/>
      <w:r w:rsidRPr="00660B33">
        <w:rPr>
          <w:rFonts w:ascii="Times New Roman" w:hAnsi="Times New Roman"/>
        </w:rPr>
        <w:t>Madero</w:t>
      </w:r>
      <w:proofErr w:type="spellEnd"/>
      <w:r w:rsidRPr="00660B33">
        <w:rPr>
          <w:rFonts w:ascii="Times New Roman" w:hAnsi="Times New Roman"/>
        </w:rPr>
        <w:t xml:space="preserve">, </w:t>
      </w:r>
      <w:r w:rsidR="00CD2604">
        <w:rPr>
          <w:rFonts w:ascii="Times New Roman" w:hAnsi="Times New Roman"/>
        </w:rPr>
        <w:t xml:space="preserve">boeken en artikelen over de herinnering van de Mexicaanse revolutie en werken over het leven van </w:t>
      </w:r>
      <w:proofErr w:type="spellStart"/>
      <w:r w:rsidR="00CD2604">
        <w:rPr>
          <w:rFonts w:ascii="Times New Roman" w:hAnsi="Times New Roman"/>
        </w:rPr>
        <w:t>Madero</w:t>
      </w:r>
      <w:proofErr w:type="spellEnd"/>
      <w:r w:rsidR="00CD2604">
        <w:rPr>
          <w:rFonts w:ascii="Times New Roman" w:hAnsi="Times New Roman"/>
        </w:rPr>
        <w:t xml:space="preserve"> bestuderen.</w:t>
      </w:r>
      <w:r w:rsidRPr="00660B33">
        <w:rPr>
          <w:rFonts w:ascii="Times New Roman" w:hAnsi="Times New Roman"/>
        </w:rPr>
        <w:t xml:space="preserve"> Toch zullen wel de primaire bronnen bestudeerd worden die in deze werken zijn uitgelicht om mijn eigen mening zo veel mogelijk te vormen zonder tussenkomst van een academicus. De primaire bronnen die aan bod komen worden ter illustratie aangehaald en vormen niet de basis van mijn onderzoek. Ik wil de bee</w:t>
      </w:r>
      <w:r w:rsidR="00CD2604">
        <w:rPr>
          <w:rFonts w:ascii="Times New Roman" w:hAnsi="Times New Roman"/>
        </w:rPr>
        <w:t xml:space="preserve">ldvorming onderzoeken door </w:t>
      </w:r>
      <w:r w:rsidRPr="00660B33">
        <w:rPr>
          <w:rFonts w:ascii="Times New Roman" w:hAnsi="Times New Roman"/>
        </w:rPr>
        <w:t>artikelen over festivals ter herinnering aan de revolutie, literatuur, films en politieke cartoons te bestuderen.</w:t>
      </w:r>
      <w:r w:rsidR="00ED1642" w:rsidRPr="00660B33">
        <w:rPr>
          <w:rFonts w:ascii="Times New Roman" w:hAnsi="Times New Roman"/>
          <w:color w:val="000000"/>
          <w:sz w:val="21"/>
          <w:szCs w:val="21"/>
          <w:lang w:eastAsia="nl-NL"/>
        </w:rPr>
        <w:t xml:space="preserve">               </w:t>
      </w:r>
    </w:p>
    <w:p w:rsidR="00045AF2" w:rsidRPr="00660B33" w:rsidRDefault="00D9793B" w:rsidP="00055D6A">
      <w:pPr>
        <w:pStyle w:val="NoSpacing"/>
        <w:spacing w:line="360" w:lineRule="auto"/>
        <w:jc w:val="both"/>
        <w:rPr>
          <w:rFonts w:asciiTheme="majorHAnsi" w:hAnsiTheme="majorHAnsi"/>
          <w:sz w:val="28"/>
          <w:szCs w:val="28"/>
          <w:lang w:val="nl-NL"/>
        </w:rPr>
      </w:pPr>
      <w:r w:rsidRPr="003C3A6D">
        <w:rPr>
          <w:rFonts w:ascii="Times New Roman" w:hAnsi="Times New Roman"/>
          <w:lang w:val="nl-NL"/>
        </w:rPr>
        <w:br w:type="column"/>
      </w:r>
      <w:r w:rsidR="00045AF2" w:rsidRPr="00660B33">
        <w:rPr>
          <w:rFonts w:asciiTheme="majorHAnsi" w:hAnsiTheme="majorHAnsi"/>
          <w:b/>
          <w:sz w:val="28"/>
          <w:szCs w:val="28"/>
          <w:lang w:val="nl-NL"/>
        </w:rPr>
        <w:lastRenderedPageBreak/>
        <w:t xml:space="preserve">Hoofdstuk 1:  </w:t>
      </w:r>
      <w:r w:rsidR="00045AF2" w:rsidRPr="00660B33">
        <w:rPr>
          <w:rFonts w:asciiTheme="majorHAnsi" w:hAnsiTheme="majorHAnsi"/>
          <w:sz w:val="28"/>
          <w:szCs w:val="28"/>
          <w:lang w:val="nl-NL"/>
        </w:rPr>
        <w:t>De Mexicaanse Revolutie</w:t>
      </w:r>
    </w:p>
    <w:p w:rsidR="00155A80" w:rsidRPr="00660B33" w:rsidRDefault="00155A80" w:rsidP="00155A80">
      <w:pPr>
        <w:pStyle w:val="NoSpacing"/>
        <w:jc w:val="both"/>
        <w:rPr>
          <w:rFonts w:ascii="Times New Roman" w:hAnsi="Times New Roman"/>
          <w:sz w:val="28"/>
          <w:szCs w:val="28"/>
          <w:lang w:val="nl-NL"/>
        </w:rPr>
      </w:pPr>
    </w:p>
    <w:p w:rsidR="0063408E" w:rsidRPr="00660B33" w:rsidRDefault="0063408E" w:rsidP="00155A80">
      <w:pPr>
        <w:pStyle w:val="NoSpacing"/>
        <w:jc w:val="both"/>
        <w:rPr>
          <w:rFonts w:ascii="Times New Roman" w:hAnsi="Times New Roman"/>
          <w:sz w:val="24"/>
          <w:szCs w:val="24"/>
          <w:lang w:val="nl-NL"/>
        </w:rPr>
      </w:pPr>
    </w:p>
    <w:p w:rsidR="00DC0A40" w:rsidRPr="00660B33" w:rsidRDefault="00045AF2" w:rsidP="00045AF2">
      <w:pPr>
        <w:pStyle w:val="NoSpacing"/>
        <w:spacing w:line="360" w:lineRule="auto"/>
        <w:jc w:val="both"/>
        <w:rPr>
          <w:rFonts w:ascii="Times New Roman" w:hAnsi="Times New Roman"/>
          <w:sz w:val="24"/>
          <w:szCs w:val="24"/>
          <w:lang w:val="nl-NL"/>
        </w:rPr>
      </w:pPr>
      <w:r w:rsidRPr="00660B33">
        <w:rPr>
          <w:rFonts w:ascii="Times New Roman" w:hAnsi="Times New Roman"/>
          <w:sz w:val="24"/>
          <w:szCs w:val="24"/>
          <w:lang w:val="nl-NL"/>
        </w:rPr>
        <w:t xml:space="preserve"> Over de Mexicaanse revolutie is veel geschreven en er zijn dan ook verschillende interpretaties die tot een academisch debat over de oorsprong, de kenmerken en het effect van de gebeurtenissen hebben geleid. </w:t>
      </w:r>
      <w:r w:rsidR="00B66320" w:rsidRPr="00660B33">
        <w:rPr>
          <w:rFonts w:ascii="Times New Roman" w:hAnsi="Times New Roman"/>
          <w:sz w:val="24"/>
          <w:szCs w:val="24"/>
          <w:lang w:val="nl-NL"/>
        </w:rPr>
        <w:t>In dit hoofdstuk zullen verschillende theorieën over de herdenking en collectieve herinnering van revoluties uiteengezet worden</w:t>
      </w:r>
      <w:r w:rsidR="00816500" w:rsidRPr="00660B33">
        <w:rPr>
          <w:rFonts w:ascii="Times New Roman" w:hAnsi="Times New Roman"/>
          <w:sz w:val="24"/>
          <w:szCs w:val="24"/>
          <w:lang w:val="nl-NL"/>
        </w:rPr>
        <w:t xml:space="preserve"> waarna de specifieke literatuur over de herdenking van de Mexicaanse revolutie behandeld wordt</w:t>
      </w:r>
      <w:r w:rsidRPr="00660B33">
        <w:rPr>
          <w:rFonts w:ascii="Times New Roman" w:hAnsi="Times New Roman"/>
          <w:sz w:val="24"/>
          <w:szCs w:val="24"/>
          <w:lang w:val="nl-NL"/>
        </w:rPr>
        <w:t>. Een theoretisch kader zal hiermee gecreëerd worden waarin de mythe van de Mexicaanse revolutie wordt geplaatst.</w:t>
      </w:r>
    </w:p>
    <w:p w:rsidR="00045AF2" w:rsidRPr="00660B33" w:rsidRDefault="00045AF2" w:rsidP="00DC0A40">
      <w:pPr>
        <w:pStyle w:val="NoSpacing"/>
        <w:jc w:val="both"/>
        <w:rPr>
          <w:rFonts w:ascii="Times New Roman" w:hAnsi="Times New Roman"/>
          <w:sz w:val="28"/>
          <w:szCs w:val="28"/>
          <w:lang w:val="nl-NL"/>
        </w:rPr>
      </w:pPr>
      <w:r w:rsidRPr="00660B33">
        <w:rPr>
          <w:rFonts w:ascii="Times New Roman" w:hAnsi="Times New Roman"/>
          <w:sz w:val="24"/>
          <w:szCs w:val="24"/>
          <w:lang w:val="nl-NL"/>
        </w:rPr>
        <w:t xml:space="preserve">  </w:t>
      </w:r>
    </w:p>
    <w:p w:rsidR="00045AF2" w:rsidRPr="00660B33" w:rsidRDefault="00045AF2" w:rsidP="00DC0A40">
      <w:pPr>
        <w:pStyle w:val="NoSpacing"/>
        <w:numPr>
          <w:ilvl w:val="1"/>
          <w:numId w:val="4"/>
        </w:numPr>
        <w:jc w:val="both"/>
        <w:rPr>
          <w:rFonts w:asciiTheme="majorHAnsi" w:hAnsiTheme="majorHAnsi"/>
          <w:b/>
          <w:sz w:val="24"/>
          <w:szCs w:val="24"/>
          <w:lang w:val="nl-NL"/>
        </w:rPr>
      </w:pPr>
      <w:r w:rsidRPr="00660B33">
        <w:rPr>
          <w:rFonts w:asciiTheme="majorHAnsi" w:hAnsiTheme="majorHAnsi"/>
          <w:b/>
          <w:sz w:val="24"/>
          <w:szCs w:val="24"/>
          <w:lang w:val="nl-NL"/>
        </w:rPr>
        <w:t>De revolutie van 1910</w:t>
      </w:r>
    </w:p>
    <w:p w:rsidR="00045AF2" w:rsidRPr="00660B33" w:rsidRDefault="00045AF2" w:rsidP="00045AF2">
      <w:pPr>
        <w:pStyle w:val="NoSpacing"/>
        <w:spacing w:line="360" w:lineRule="auto"/>
        <w:jc w:val="both"/>
        <w:rPr>
          <w:rFonts w:ascii="Times New Roman" w:hAnsi="Times New Roman"/>
          <w:b/>
          <w:sz w:val="24"/>
          <w:szCs w:val="24"/>
          <w:lang w:val="nl-NL"/>
        </w:rPr>
      </w:pPr>
    </w:p>
    <w:p w:rsidR="00045AF2" w:rsidRPr="00660B33" w:rsidRDefault="00045AF2" w:rsidP="00045AF2">
      <w:pPr>
        <w:pStyle w:val="NoSpacing"/>
        <w:spacing w:line="360" w:lineRule="auto"/>
        <w:jc w:val="both"/>
        <w:rPr>
          <w:rFonts w:ascii="Times New Roman" w:hAnsi="Times New Roman"/>
          <w:sz w:val="24"/>
          <w:szCs w:val="24"/>
          <w:lang w:val="nl-NL"/>
        </w:rPr>
      </w:pPr>
      <w:r w:rsidRPr="00660B33">
        <w:rPr>
          <w:rFonts w:ascii="Times New Roman" w:hAnsi="Times New Roman"/>
          <w:sz w:val="24"/>
          <w:szCs w:val="24"/>
          <w:lang w:val="nl-NL"/>
        </w:rPr>
        <w:t xml:space="preserve">Mexico werd in 1810 onafhankelijk van Spanje en in 1857 tekende de toenmalige president, </w:t>
      </w:r>
      <w:proofErr w:type="spellStart"/>
      <w:r w:rsidRPr="00660B33">
        <w:rPr>
          <w:rFonts w:ascii="Times New Roman" w:hAnsi="Times New Roman"/>
          <w:sz w:val="24"/>
          <w:szCs w:val="24"/>
          <w:lang w:val="nl-NL"/>
        </w:rPr>
        <w:t>Benito</w:t>
      </w:r>
      <w:proofErr w:type="spellEnd"/>
      <w:r w:rsidRPr="00660B33">
        <w:rPr>
          <w:rFonts w:ascii="Times New Roman" w:hAnsi="Times New Roman"/>
          <w:sz w:val="24"/>
          <w:szCs w:val="24"/>
          <w:lang w:val="nl-NL"/>
        </w:rPr>
        <w:t xml:space="preserve"> Juárez, de eerste grondwet. Toen </w:t>
      </w:r>
      <w:proofErr w:type="spellStart"/>
      <w:r w:rsidRPr="00660B33">
        <w:rPr>
          <w:rFonts w:ascii="Times New Roman" w:hAnsi="Times New Roman"/>
          <w:sz w:val="24"/>
          <w:szCs w:val="24"/>
          <w:lang w:val="nl-NL"/>
        </w:rPr>
        <w:t>Porfirio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in 1876  aantrad als president, werd het land gekenmerkt door politieke onrust, armoede en economische instabiliteit.</w:t>
      </w:r>
      <w:r w:rsidRPr="00660B33">
        <w:rPr>
          <w:rStyle w:val="FootnoteReference"/>
          <w:rFonts w:ascii="Times New Roman" w:hAnsi="Times New Roman"/>
          <w:sz w:val="24"/>
          <w:szCs w:val="24"/>
          <w:lang w:val="nl-NL"/>
        </w:rPr>
        <w:footnoteReference w:id="25"/>
      </w:r>
      <w:r w:rsidRPr="00660B33">
        <w:rPr>
          <w:rFonts w:ascii="Times New Roman" w:hAnsi="Times New Roman"/>
          <w:sz w:val="24"/>
          <w:szCs w:val="24"/>
          <w:lang w:val="nl-NL"/>
        </w:rPr>
        <w:t xml:space="preserve"> Tijdens het </w:t>
      </w:r>
      <w:proofErr w:type="spellStart"/>
      <w:r w:rsidRPr="00660B33">
        <w:rPr>
          <w:rFonts w:ascii="Times New Roman" w:hAnsi="Times New Roman"/>
          <w:sz w:val="24"/>
          <w:szCs w:val="24"/>
          <w:lang w:val="nl-NL"/>
        </w:rPr>
        <w:t>Porfiriaat</w:t>
      </w:r>
      <w:proofErr w:type="spellEnd"/>
      <w:r w:rsidRPr="00660B33">
        <w:rPr>
          <w:rFonts w:ascii="Times New Roman" w:hAnsi="Times New Roman"/>
          <w:sz w:val="24"/>
          <w:szCs w:val="24"/>
          <w:lang w:val="nl-NL"/>
        </w:rPr>
        <w:t xml:space="preserve"> profiteerde Mexico van economische impulsen, buitenlandse investeringen, een verbeterde infrastructuur en een gecentraliseerd staatsbestuur</w:t>
      </w:r>
      <w:r w:rsidR="00490E76">
        <w:rPr>
          <w:rFonts w:ascii="Times New Roman" w:hAnsi="Times New Roman"/>
          <w:sz w:val="24"/>
          <w:szCs w:val="24"/>
          <w:lang w:val="nl-NL"/>
        </w:rPr>
        <w:t xml:space="preserve">. De ontwikkeling van spoorwegen, </w:t>
      </w:r>
      <w:r w:rsidR="00EA4E67" w:rsidRPr="003C3A6D">
        <w:rPr>
          <w:rFonts w:ascii="Times New Roman" w:hAnsi="Times New Roman"/>
          <w:sz w:val="24"/>
          <w:lang w:val="nl-NL"/>
        </w:rPr>
        <w:t xml:space="preserve">het restaureren van havens en de uitbreiding van de commercie, industrie en mijnbouw </w:t>
      </w:r>
      <w:r w:rsidR="00490E76" w:rsidRPr="003C3A6D">
        <w:rPr>
          <w:rFonts w:ascii="Times New Roman" w:hAnsi="Times New Roman"/>
          <w:sz w:val="24"/>
          <w:lang w:val="nl-NL"/>
        </w:rPr>
        <w:t>zorgden voor een economische vooruitgang</w:t>
      </w:r>
      <w:r w:rsidR="00EA4E67" w:rsidRPr="003C3A6D">
        <w:rPr>
          <w:rFonts w:ascii="Times New Roman" w:hAnsi="Times New Roman"/>
          <w:sz w:val="24"/>
          <w:lang w:val="nl-NL"/>
        </w:rPr>
        <w:t xml:space="preserve">. </w:t>
      </w:r>
      <w:r w:rsidR="00DC0A40" w:rsidRPr="00490E76">
        <w:rPr>
          <w:rFonts w:ascii="Times New Roman" w:hAnsi="Times New Roman"/>
          <w:sz w:val="24"/>
          <w:szCs w:val="24"/>
          <w:lang w:val="nl-NL"/>
        </w:rPr>
        <w:t>V</w:t>
      </w:r>
      <w:r w:rsidRPr="00490E76">
        <w:rPr>
          <w:rFonts w:ascii="Times New Roman" w:hAnsi="Times New Roman"/>
          <w:sz w:val="24"/>
          <w:szCs w:val="24"/>
          <w:lang w:val="nl-NL"/>
        </w:rPr>
        <w:t>eel</w:t>
      </w:r>
      <w:r w:rsidRPr="00660B33">
        <w:rPr>
          <w:rFonts w:ascii="Times New Roman" w:hAnsi="Times New Roman"/>
          <w:sz w:val="24"/>
          <w:szCs w:val="24"/>
          <w:lang w:val="nl-NL"/>
        </w:rPr>
        <w:t xml:space="preserve"> mensen trokken van het pl</w:t>
      </w:r>
      <w:r w:rsidR="00DC0A40" w:rsidRPr="00660B33">
        <w:rPr>
          <w:rFonts w:ascii="Times New Roman" w:hAnsi="Times New Roman"/>
          <w:sz w:val="24"/>
          <w:szCs w:val="24"/>
          <w:lang w:val="nl-NL"/>
        </w:rPr>
        <w:t>atteland naar de steden en d</w:t>
      </w:r>
      <w:r w:rsidRPr="00660B33">
        <w:rPr>
          <w:rFonts w:ascii="Times New Roman" w:hAnsi="Times New Roman"/>
          <w:sz w:val="24"/>
          <w:szCs w:val="24"/>
          <w:lang w:val="nl-NL"/>
        </w:rPr>
        <w:t xml:space="preserve">e aanleg van riolen, verharde wegen, communicatienetwerken, elektrische verlichting en spoorwegen zorgde voor een versnelling van het bedrijfsleven. Een sterke bevolkingsgroei zorgde voor de uitbreiding van scholen en universiteiten en als gevolg van betere voorzieningen konden meer mensen zich onderwijs veroorloven. Door de relatief voorspoedige omstandigheden ontstond er een </w:t>
      </w:r>
      <w:r w:rsidRPr="00660B33">
        <w:rPr>
          <w:rFonts w:ascii="Times New Roman" w:hAnsi="Times New Roman"/>
          <w:i/>
          <w:sz w:val="24"/>
          <w:szCs w:val="24"/>
          <w:lang w:val="nl-NL"/>
        </w:rPr>
        <w:t xml:space="preserve">niveau </w:t>
      </w:r>
      <w:proofErr w:type="spellStart"/>
      <w:r w:rsidRPr="00660B33">
        <w:rPr>
          <w:rFonts w:ascii="Times New Roman" w:hAnsi="Times New Roman"/>
          <w:i/>
          <w:sz w:val="24"/>
          <w:szCs w:val="24"/>
          <w:lang w:val="nl-NL"/>
        </w:rPr>
        <w:t>riche</w:t>
      </w:r>
      <w:proofErr w:type="spellEnd"/>
      <w:r w:rsidRPr="00660B33">
        <w:rPr>
          <w:rFonts w:ascii="Times New Roman" w:hAnsi="Times New Roman"/>
          <w:sz w:val="24"/>
          <w:szCs w:val="24"/>
          <w:lang w:val="nl-NL"/>
        </w:rPr>
        <w:t xml:space="preserve"> in Mexico. Deze groep bestond uit mensen die hun geld en status niet hadden geërfd via oude familiebanden maar het zelf hadden verdiend via de aanleg van fabrieken, irrigatiesystemen en wegen. Kranten, tijdschriften en culturele genootschappen floreerden.</w:t>
      </w:r>
      <w:r w:rsidRPr="00660B33">
        <w:rPr>
          <w:rStyle w:val="FootnoteReference"/>
          <w:rFonts w:ascii="Times New Roman" w:hAnsi="Times New Roman"/>
          <w:sz w:val="24"/>
          <w:szCs w:val="24"/>
          <w:lang w:val="nl-NL"/>
        </w:rPr>
        <w:footnoteReference w:id="26"/>
      </w:r>
      <w:r w:rsidRPr="00660B33">
        <w:rPr>
          <w:rFonts w:ascii="Times New Roman" w:hAnsi="Times New Roman"/>
          <w:sz w:val="24"/>
          <w:szCs w:val="24"/>
          <w:lang w:val="nl-NL"/>
        </w:rPr>
        <w:t xml:space="preserve"> </w:t>
      </w:r>
    </w:p>
    <w:p w:rsidR="00045AF2" w:rsidRPr="00660B33" w:rsidRDefault="00045AF2" w:rsidP="00045AF2">
      <w:pPr>
        <w:pStyle w:val="NoSpacing"/>
        <w:spacing w:line="360" w:lineRule="auto"/>
        <w:jc w:val="both"/>
        <w:rPr>
          <w:rFonts w:ascii="Times New Roman" w:hAnsi="Times New Roman"/>
          <w:sz w:val="24"/>
          <w:szCs w:val="24"/>
          <w:lang w:val="nl-NL"/>
        </w:rPr>
      </w:pPr>
      <w:r w:rsidRPr="00660B33">
        <w:rPr>
          <w:rFonts w:ascii="Times New Roman" w:hAnsi="Times New Roman"/>
          <w:sz w:val="24"/>
          <w:szCs w:val="24"/>
          <w:lang w:val="nl-NL"/>
        </w:rPr>
        <w:tab/>
        <w:t xml:space="preserve">Naast deze voordelige omstandigheden was er ook een schaduwkant.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duldde geen politieke oppositiepartijen en regeerde als een dictator. Toen hij in 1908 in een interview met een Britse krant aankondigde dat het tijd was voor een opvolger om Mexico meer te democratiseren, reageerden veel Mexicanen opgelucht. Verschillende groepen begonnen zich politiek in te zetten en dit leidde tot onvrede bij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die niet had verwacht dat het nieuws de </w:t>
      </w:r>
      <w:r w:rsidRPr="00660B33">
        <w:rPr>
          <w:rFonts w:ascii="Times New Roman" w:hAnsi="Times New Roman"/>
          <w:sz w:val="24"/>
          <w:szCs w:val="24"/>
          <w:lang w:val="nl-NL"/>
        </w:rPr>
        <w:lastRenderedPageBreak/>
        <w:t xml:space="preserve">inwoners van Mexico zou bereiken. </w:t>
      </w:r>
      <w:r w:rsidR="004603BE" w:rsidRPr="00660B33">
        <w:rPr>
          <w:rFonts w:ascii="Times New Roman" w:hAnsi="Times New Roman"/>
          <w:sz w:val="24"/>
          <w:szCs w:val="24"/>
          <w:lang w:val="nl-NL"/>
        </w:rPr>
        <w:t>Er waren al eerder oppositiegroepen verschenen</w:t>
      </w:r>
      <w:r w:rsidR="00490E76">
        <w:rPr>
          <w:rFonts w:ascii="Times New Roman" w:hAnsi="Times New Roman"/>
          <w:sz w:val="24"/>
          <w:szCs w:val="24"/>
          <w:lang w:val="nl-NL"/>
        </w:rPr>
        <w:t>,</w:t>
      </w:r>
      <w:r w:rsidR="004603BE" w:rsidRPr="00660B33">
        <w:rPr>
          <w:rFonts w:ascii="Times New Roman" w:hAnsi="Times New Roman"/>
          <w:sz w:val="24"/>
          <w:szCs w:val="24"/>
          <w:lang w:val="nl-NL"/>
        </w:rPr>
        <w:t xml:space="preserve"> maar na het interview gingen dezen zich openlijker profileren. </w:t>
      </w:r>
      <w:r w:rsidRPr="00660B33">
        <w:rPr>
          <w:rFonts w:ascii="Times New Roman" w:hAnsi="Times New Roman"/>
          <w:sz w:val="24"/>
          <w:szCs w:val="24"/>
          <w:lang w:val="nl-NL"/>
        </w:rPr>
        <w:t xml:space="preserve">De economie was in recessie en naarmate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ouder werd, werd er in het licht van aankomende presidentsverkiezingen steeds meer gespeculeerd over zijn mogelijke opvolger. </w:t>
      </w:r>
    </w:p>
    <w:p w:rsidR="00045AF2" w:rsidRPr="00660B33" w:rsidRDefault="00045AF2" w:rsidP="00045AF2">
      <w:pPr>
        <w:pStyle w:val="NoSpacing"/>
        <w:spacing w:line="360" w:lineRule="auto"/>
        <w:ind w:firstLine="708"/>
        <w:jc w:val="both"/>
        <w:rPr>
          <w:rFonts w:ascii="Times New Roman" w:hAnsi="Times New Roman"/>
          <w:sz w:val="24"/>
          <w:szCs w:val="24"/>
          <w:lang w:val="nl-NL"/>
        </w:rPr>
      </w:pPr>
      <w:r w:rsidRPr="00660B33">
        <w:rPr>
          <w:rFonts w:ascii="Times New Roman" w:hAnsi="Times New Roman"/>
          <w:sz w:val="24"/>
          <w:szCs w:val="24"/>
          <w:lang w:val="nl-NL"/>
        </w:rPr>
        <w:t xml:space="preserve">In 1904 besloot Francisco I.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zich in te zetten voor de binnenlandse politiek. Hij stelde zich kandidaat voor de gouvernementele verkiezingen in </w:t>
      </w:r>
      <w:proofErr w:type="spellStart"/>
      <w:r w:rsidRPr="00660B33">
        <w:rPr>
          <w:rFonts w:ascii="Times New Roman" w:hAnsi="Times New Roman"/>
          <w:sz w:val="24"/>
          <w:szCs w:val="24"/>
          <w:lang w:val="nl-NL"/>
        </w:rPr>
        <w:t>Coahuila</w:t>
      </w:r>
      <w:proofErr w:type="spellEnd"/>
      <w:r w:rsidRPr="00660B33">
        <w:rPr>
          <w:rFonts w:ascii="Times New Roman" w:hAnsi="Times New Roman"/>
          <w:sz w:val="24"/>
          <w:szCs w:val="24"/>
          <w:lang w:val="nl-NL"/>
        </w:rPr>
        <w:t xml:space="preserve"> en begon een politieke club: de Club </w:t>
      </w:r>
      <w:proofErr w:type="spellStart"/>
      <w:r w:rsidRPr="00660B33">
        <w:rPr>
          <w:rFonts w:ascii="Times New Roman" w:hAnsi="Times New Roman"/>
          <w:sz w:val="24"/>
          <w:szCs w:val="24"/>
          <w:lang w:val="nl-NL"/>
        </w:rPr>
        <w:t>Democrático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Benito</w:t>
      </w:r>
      <w:proofErr w:type="spellEnd"/>
      <w:r w:rsidRPr="00660B33">
        <w:rPr>
          <w:rFonts w:ascii="Times New Roman" w:hAnsi="Times New Roman"/>
          <w:sz w:val="24"/>
          <w:szCs w:val="24"/>
          <w:lang w:val="nl-NL"/>
        </w:rPr>
        <w:t xml:space="preserve"> Juárez in San Pedro.</w:t>
      </w:r>
      <w:r w:rsidRPr="00660B33">
        <w:rPr>
          <w:rStyle w:val="FootnoteReference"/>
          <w:rFonts w:ascii="Times New Roman" w:hAnsi="Times New Roman"/>
          <w:sz w:val="24"/>
          <w:szCs w:val="24"/>
          <w:lang w:val="nl-NL"/>
        </w:rPr>
        <w:footnoteReference w:id="27"/>
      </w:r>
      <w:r w:rsidRPr="00660B33">
        <w:rPr>
          <w:rFonts w:ascii="Times New Roman" w:hAnsi="Times New Roman"/>
          <w:sz w:val="24"/>
          <w:szCs w:val="24"/>
          <w:lang w:val="nl-NL"/>
        </w:rPr>
        <w:t xml:space="preserve"> Ervan overtuigd dat Mexico gedemocratiseerd moest worden, kwam hij wekelijks met zijn clubgenoten bijeen. Hij diende een verzoek in om een democratische politieke partij op te richten en hij vergaarde steun van verschillende fondsen en journalisten.</w:t>
      </w:r>
      <w:r w:rsidRPr="00660B33">
        <w:rPr>
          <w:rStyle w:val="FootnoteReference"/>
          <w:rFonts w:ascii="Times New Roman" w:hAnsi="Times New Roman"/>
          <w:sz w:val="24"/>
          <w:szCs w:val="24"/>
          <w:lang w:val="nl-NL"/>
        </w:rPr>
        <w:footnoteReference w:id="28"/>
      </w:r>
      <w:r w:rsidRPr="00660B33">
        <w:rPr>
          <w:rFonts w:ascii="Times New Roman" w:hAnsi="Times New Roman"/>
          <w:sz w:val="24"/>
          <w:szCs w:val="24"/>
          <w:lang w:val="nl-NL"/>
        </w:rPr>
        <w:t xml:space="preserve"> Uiteindelijk werd hij in 1909 de voorzitter van de </w:t>
      </w:r>
      <w:proofErr w:type="spellStart"/>
      <w:r w:rsidRPr="00660B33">
        <w:rPr>
          <w:rFonts w:ascii="Times New Roman" w:hAnsi="Times New Roman"/>
          <w:sz w:val="24"/>
          <w:szCs w:val="24"/>
          <w:lang w:val="nl-NL"/>
        </w:rPr>
        <w:t>Partido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Nacional</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Antireeleccionista</w:t>
      </w:r>
      <w:proofErr w:type="spellEnd"/>
      <w:r w:rsidRPr="00660B33">
        <w:rPr>
          <w:rFonts w:ascii="Times New Roman" w:hAnsi="Times New Roman"/>
          <w:sz w:val="24"/>
          <w:szCs w:val="24"/>
          <w:lang w:val="nl-NL"/>
        </w:rPr>
        <w:t xml:space="preserve"> (vrij vertaald: de Nationale Anti-herverkiezing Partij). </w:t>
      </w:r>
    </w:p>
    <w:p w:rsidR="00045AF2" w:rsidRPr="00660B33" w:rsidRDefault="00045AF2" w:rsidP="00490E76">
      <w:pPr>
        <w:pStyle w:val="NoSpacing"/>
        <w:spacing w:line="360" w:lineRule="auto"/>
        <w:ind w:firstLine="708"/>
        <w:jc w:val="both"/>
        <w:rPr>
          <w:rFonts w:ascii="Times New Roman" w:hAnsi="Times New Roman"/>
          <w:sz w:val="24"/>
          <w:szCs w:val="24"/>
          <w:lang w:val="nl-NL"/>
        </w:rPr>
      </w:pPr>
      <w:r w:rsidRPr="00660B33">
        <w:rPr>
          <w:rFonts w:ascii="Times New Roman" w:hAnsi="Times New Roman"/>
          <w:sz w:val="24"/>
          <w:szCs w:val="24"/>
          <w:lang w:val="nl-NL"/>
        </w:rPr>
        <w:t xml:space="preserve">In 1908 schreef </w:t>
      </w:r>
      <w:r w:rsidR="004603BE" w:rsidRPr="00660B33">
        <w:rPr>
          <w:rFonts w:ascii="Times New Roman" w:hAnsi="Times New Roman"/>
          <w:sz w:val="24"/>
          <w:szCs w:val="24"/>
          <w:lang w:val="nl-NL"/>
        </w:rPr>
        <w:t>hij</w:t>
      </w:r>
      <w:r w:rsidRPr="00660B33">
        <w:rPr>
          <w:rFonts w:ascii="Times New Roman" w:hAnsi="Times New Roman"/>
          <w:sz w:val="24"/>
          <w:szCs w:val="24"/>
          <w:lang w:val="nl-NL"/>
        </w:rPr>
        <w:t xml:space="preserve"> het boek </w:t>
      </w:r>
      <w:r w:rsidRPr="00660B33">
        <w:rPr>
          <w:rFonts w:ascii="Times New Roman" w:hAnsi="Times New Roman"/>
          <w:i/>
          <w:sz w:val="24"/>
          <w:szCs w:val="24"/>
          <w:lang w:val="nl-NL"/>
        </w:rPr>
        <w:t xml:space="preserve">La </w:t>
      </w:r>
      <w:proofErr w:type="spellStart"/>
      <w:r w:rsidRPr="00660B33">
        <w:rPr>
          <w:rFonts w:ascii="Times New Roman" w:hAnsi="Times New Roman"/>
          <w:i/>
          <w:sz w:val="24"/>
          <w:szCs w:val="24"/>
          <w:lang w:val="nl-NL"/>
        </w:rPr>
        <w:t>sucesión</w:t>
      </w:r>
      <w:proofErr w:type="spellEnd"/>
      <w:r w:rsidRPr="00660B33">
        <w:rPr>
          <w:rFonts w:ascii="Times New Roman" w:hAnsi="Times New Roman"/>
          <w:i/>
          <w:sz w:val="24"/>
          <w:szCs w:val="24"/>
          <w:lang w:val="nl-NL"/>
        </w:rPr>
        <w:t xml:space="preserve"> </w:t>
      </w:r>
      <w:proofErr w:type="spellStart"/>
      <w:r w:rsidRPr="00660B33">
        <w:rPr>
          <w:rFonts w:ascii="Times New Roman" w:hAnsi="Times New Roman"/>
          <w:i/>
          <w:sz w:val="24"/>
          <w:szCs w:val="24"/>
          <w:lang w:val="nl-NL"/>
        </w:rPr>
        <w:t>presidencial</w:t>
      </w:r>
      <w:proofErr w:type="spellEnd"/>
      <w:r w:rsidRPr="00660B33">
        <w:rPr>
          <w:rFonts w:ascii="Times New Roman" w:hAnsi="Times New Roman"/>
          <w:i/>
          <w:sz w:val="24"/>
          <w:szCs w:val="24"/>
          <w:lang w:val="nl-NL"/>
        </w:rPr>
        <w:t xml:space="preserve"> en 1910</w:t>
      </w:r>
      <w:r w:rsidRPr="00660B33">
        <w:rPr>
          <w:rFonts w:ascii="Times New Roman" w:hAnsi="Times New Roman"/>
          <w:sz w:val="24"/>
          <w:szCs w:val="24"/>
          <w:lang w:val="nl-NL"/>
        </w:rPr>
        <w:t xml:space="preserve">, dat in 1909 werd gepubliceerd. Hierin voorspelde hij de herverkiezing van </w:t>
      </w:r>
      <w:proofErr w:type="spellStart"/>
      <w:r w:rsidRPr="00660B33">
        <w:rPr>
          <w:rFonts w:ascii="Times New Roman" w:hAnsi="Times New Roman"/>
          <w:sz w:val="24"/>
          <w:szCs w:val="24"/>
          <w:lang w:val="nl-NL"/>
        </w:rPr>
        <w:t>Porfirio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en zette hij de problemen van Mexico uiteen, die volgens hem opgelost moesten worden met het invoeren van een echte democratie.</w:t>
      </w:r>
      <w:r w:rsidRPr="00660B33">
        <w:rPr>
          <w:rStyle w:val="FootnoteReference"/>
          <w:rFonts w:ascii="Times New Roman" w:hAnsi="Times New Roman"/>
          <w:sz w:val="24"/>
          <w:szCs w:val="24"/>
          <w:lang w:val="nl-NL"/>
        </w:rPr>
        <w:footnoteReference w:id="29"/>
      </w:r>
      <w:r w:rsidRPr="00660B33">
        <w:rPr>
          <w:rFonts w:ascii="Times New Roman" w:hAnsi="Times New Roman"/>
          <w:sz w:val="24"/>
          <w:szCs w:val="24"/>
          <w:lang w:val="nl-NL"/>
        </w:rPr>
        <w:t xml:space="preserve"> </w:t>
      </w:r>
      <w:r w:rsidR="00490E76">
        <w:rPr>
          <w:rFonts w:ascii="Times New Roman" w:hAnsi="Times New Roman"/>
          <w:sz w:val="24"/>
          <w:szCs w:val="24"/>
          <w:lang w:val="nl-NL"/>
        </w:rPr>
        <w:t>Nadat hij door h</w:t>
      </w:r>
      <w:r w:rsidRPr="00660B33">
        <w:rPr>
          <w:rFonts w:ascii="Times New Roman" w:hAnsi="Times New Roman"/>
          <w:sz w:val="24"/>
          <w:szCs w:val="24"/>
          <w:lang w:val="nl-NL"/>
        </w:rPr>
        <w:t xml:space="preserve">et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-regime </w:t>
      </w:r>
      <w:r w:rsidR="00490E76">
        <w:rPr>
          <w:rFonts w:ascii="Times New Roman" w:hAnsi="Times New Roman"/>
          <w:sz w:val="24"/>
          <w:szCs w:val="24"/>
          <w:lang w:val="nl-NL"/>
        </w:rPr>
        <w:t xml:space="preserve">gevangen was genomen en na </w:t>
      </w:r>
      <w:proofErr w:type="spellStart"/>
      <w:r w:rsidR="00490E76">
        <w:rPr>
          <w:rFonts w:ascii="Times New Roman" w:hAnsi="Times New Roman"/>
          <w:sz w:val="24"/>
          <w:szCs w:val="24"/>
          <w:lang w:val="nl-NL"/>
        </w:rPr>
        <w:t>vrijkomst</w:t>
      </w:r>
      <w:proofErr w:type="spellEnd"/>
      <w:r w:rsidR="00490E76">
        <w:rPr>
          <w:rFonts w:ascii="Times New Roman" w:hAnsi="Times New Roman"/>
          <w:sz w:val="24"/>
          <w:szCs w:val="24"/>
          <w:lang w:val="nl-NL"/>
        </w:rPr>
        <w:t xml:space="preserve"> zijn </w:t>
      </w:r>
      <w:r w:rsidR="00490E76">
        <w:rPr>
          <w:rFonts w:ascii="Times New Roman" w:hAnsi="Times New Roman"/>
          <w:i/>
          <w:sz w:val="24"/>
          <w:szCs w:val="24"/>
          <w:lang w:val="nl-NL"/>
        </w:rPr>
        <w:t>Plan de San Luis Potosí</w:t>
      </w:r>
      <w:r w:rsidR="00490E76">
        <w:rPr>
          <w:rFonts w:ascii="Times New Roman" w:hAnsi="Times New Roman"/>
          <w:sz w:val="24"/>
          <w:szCs w:val="24"/>
          <w:lang w:val="nl-NL"/>
        </w:rPr>
        <w:t xml:space="preserve"> had gepubliceerd, begonnen revolutionairen (mensen die zich actief inzetten tegen het bewind van </w:t>
      </w:r>
      <w:proofErr w:type="spellStart"/>
      <w:r w:rsidR="00490E76">
        <w:rPr>
          <w:rFonts w:ascii="Times New Roman" w:hAnsi="Times New Roman"/>
          <w:sz w:val="24"/>
          <w:szCs w:val="24"/>
          <w:lang w:val="nl-NL"/>
        </w:rPr>
        <w:t>Díaz</w:t>
      </w:r>
      <w:proofErr w:type="spellEnd"/>
      <w:r w:rsidR="00490E76">
        <w:rPr>
          <w:rFonts w:ascii="Times New Roman" w:hAnsi="Times New Roman"/>
          <w:sz w:val="24"/>
          <w:szCs w:val="24"/>
          <w:lang w:val="nl-NL"/>
        </w:rPr>
        <w:t xml:space="preserve">) zich onder de naam </w:t>
      </w:r>
      <w:r w:rsidR="00490E76">
        <w:rPr>
          <w:rFonts w:ascii="Times New Roman" w:hAnsi="Times New Roman"/>
          <w:i/>
          <w:sz w:val="24"/>
          <w:szCs w:val="24"/>
          <w:lang w:val="nl-NL"/>
        </w:rPr>
        <w:t>Maderistas</w:t>
      </w:r>
      <w:r w:rsidR="00490E76">
        <w:rPr>
          <w:rFonts w:ascii="Times New Roman" w:hAnsi="Times New Roman"/>
          <w:sz w:val="24"/>
          <w:szCs w:val="24"/>
          <w:lang w:val="nl-NL"/>
        </w:rPr>
        <w:t xml:space="preserve"> te verzamelen</w:t>
      </w:r>
      <w:r w:rsidRPr="00660B33">
        <w:rPr>
          <w:rFonts w:ascii="Times New Roman" w:hAnsi="Times New Roman"/>
          <w:sz w:val="24"/>
          <w:szCs w:val="24"/>
          <w:lang w:val="nl-NL"/>
        </w:rPr>
        <w:t>.</w:t>
      </w:r>
      <w:r w:rsidR="004603BE" w:rsidRPr="00660B33">
        <w:rPr>
          <w:rStyle w:val="FootnoteReference"/>
          <w:rFonts w:ascii="Times New Roman" w:hAnsi="Times New Roman"/>
          <w:sz w:val="24"/>
          <w:szCs w:val="24"/>
          <w:lang w:val="nl-NL"/>
        </w:rPr>
        <w:footnoteReference w:id="30"/>
      </w:r>
      <w:r w:rsidR="00490E76">
        <w:rPr>
          <w:rFonts w:ascii="Times New Roman" w:hAnsi="Times New Roman"/>
          <w:sz w:val="24"/>
          <w:szCs w:val="24"/>
          <w:lang w:val="nl-NL"/>
        </w:rPr>
        <w:t xml:space="preserve"> </w:t>
      </w:r>
      <w:proofErr w:type="spellStart"/>
      <w:r w:rsidRPr="003C3A6D">
        <w:rPr>
          <w:rFonts w:ascii="Times New Roman" w:hAnsi="Times New Roman"/>
          <w:sz w:val="24"/>
          <w:szCs w:val="24"/>
          <w:lang w:val="es-ES"/>
        </w:rPr>
        <w:t>Onder</w:t>
      </w:r>
      <w:proofErr w:type="spellEnd"/>
      <w:r w:rsidRPr="003C3A6D">
        <w:rPr>
          <w:rFonts w:ascii="Times New Roman" w:hAnsi="Times New Roman"/>
          <w:sz w:val="24"/>
          <w:szCs w:val="24"/>
          <w:lang w:val="es-ES"/>
        </w:rPr>
        <w:t xml:space="preserve"> </w:t>
      </w:r>
      <w:proofErr w:type="spellStart"/>
      <w:r w:rsidRPr="003C3A6D">
        <w:rPr>
          <w:rFonts w:ascii="Times New Roman" w:hAnsi="Times New Roman"/>
          <w:sz w:val="24"/>
          <w:szCs w:val="24"/>
          <w:lang w:val="es-ES"/>
        </w:rPr>
        <w:t>deze</w:t>
      </w:r>
      <w:proofErr w:type="spellEnd"/>
      <w:r w:rsidRPr="003C3A6D">
        <w:rPr>
          <w:rFonts w:ascii="Times New Roman" w:hAnsi="Times New Roman"/>
          <w:sz w:val="24"/>
          <w:szCs w:val="24"/>
          <w:lang w:val="es-ES"/>
        </w:rPr>
        <w:t xml:space="preserve"> Maderistas </w:t>
      </w:r>
      <w:proofErr w:type="spellStart"/>
      <w:r w:rsidRPr="003C3A6D">
        <w:rPr>
          <w:rFonts w:ascii="Times New Roman" w:hAnsi="Times New Roman"/>
          <w:sz w:val="24"/>
          <w:szCs w:val="24"/>
          <w:lang w:val="es-ES"/>
        </w:rPr>
        <w:t>waren</w:t>
      </w:r>
      <w:proofErr w:type="spellEnd"/>
      <w:r w:rsidRPr="003C3A6D">
        <w:rPr>
          <w:rFonts w:ascii="Times New Roman" w:hAnsi="Times New Roman"/>
          <w:sz w:val="24"/>
          <w:szCs w:val="24"/>
          <w:lang w:val="es-ES"/>
        </w:rPr>
        <w:t xml:space="preserve"> Pascual Orozco, Francisco “Pancho” Villa en Emiliano Zapata </w:t>
      </w:r>
      <w:proofErr w:type="spellStart"/>
      <w:r w:rsidRPr="003C3A6D">
        <w:rPr>
          <w:rFonts w:ascii="Times New Roman" w:hAnsi="Times New Roman"/>
          <w:sz w:val="24"/>
          <w:szCs w:val="24"/>
          <w:lang w:val="es-ES"/>
        </w:rPr>
        <w:t>actief</w:t>
      </w:r>
      <w:proofErr w:type="spellEnd"/>
      <w:r w:rsidRPr="003C3A6D">
        <w:rPr>
          <w:rFonts w:ascii="Times New Roman" w:hAnsi="Times New Roman"/>
          <w:sz w:val="24"/>
          <w:szCs w:val="24"/>
          <w:lang w:val="es-ES"/>
        </w:rPr>
        <w:t xml:space="preserve">.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keerde in februari 1911 terug naar Mexico en vocht mee aan de noordelijk grens. Op 9 mei won hij een belangrijke slag in Ciudad Juárez. Hieruit volgde het Verdrag van Ciudad Juárez, waarin werd vastgesteld dat </w:t>
      </w:r>
      <w:proofErr w:type="spellStart"/>
      <w:r w:rsidRPr="00660B33">
        <w:rPr>
          <w:rFonts w:ascii="Times New Roman" w:hAnsi="Times New Roman"/>
          <w:sz w:val="24"/>
          <w:szCs w:val="24"/>
          <w:lang w:val="nl-NL"/>
        </w:rPr>
        <w:t>Porfirio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werd verbannen en een tijdelijke regering nieuwe verkiezingen zou voorbereiden.</w:t>
      </w:r>
      <w:r w:rsidRPr="00660B33">
        <w:rPr>
          <w:rStyle w:val="FootnoteReference"/>
          <w:rFonts w:ascii="Times New Roman" w:hAnsi="Times New Roman"/>
          <w:sz w:val="24"/>
          <w:szCs w:val="24"/>
          <w:lang w:val="nl-NL"/>
        </w:rPr>
        <w:footnoteReference w:id="31"/>
      </w:r>
      <w:r w:rsidRPr="00660B33">
        <w:rPr>
          <w:rFonts w:ascii="Times New Roman" w:hAnsi="Times New Roman"/>
          <w:sz w:val="24"/>
          <w:szCs w:val="24"/>
          <w:lang w:val="nl-NL"/>
        </w:rPr>
        <w:t xml:space="preserve"> Francisco Léon de la </w:t>
      </w:r>
      <w:proofErr w:type="spellStart"/>
      <w:r w:rsidRPr="00660B33">
        <w:rPr>
          <w:rFonts w:ascii="Times New Roman" w:hAnsi="Times New Roman"/>
          <w:sz w:val="24"/>
          <w:szCs w:val="24"/>
          <w:lang w:val="nl-NL"/>
        </w:rPr>
        <w:t>Barra</w:t>
      </w:r>
      <w:proofErr w:type="spellEnd"/>
      <w:r w:rsidRPr="00660B33">
        <w:rPr>
          <w:rFonts w:ascii="Times New Roman" w:hAnsi="Times New Roman"/>
          <w:sz w:val="24"/>
          <w:szCs w:val="24"/>
          <w:lang w:val="nl-NL"/>
        </w:rPr>
        <w:t xml:space="preserve"> werd president van deze tijdelijke regering en hoewel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zich had teruggetrokken, bleef een groot gedeelte van zijn regering intact. Léon de la </w:t>
      </w:r>
      <w:proofErr w:type="spellStart"/>
      <w:r w:rsidRPr="00660B33">
        <w:rPr>
          <w:rFonts w:ascii="Times New Roman" w:hAnsi="Times New Roman"/>
          <w:sz w:val="24"/>
          <w:szCs w:val="24"/>
          <w:lang w:val="nl-NL"/>
        </w:rPr>
        <w:t>Barra</w:t>
      </w:r>
      <w:proofErr w:type="spellEnd"/>
      <w:r w:rsidRPr="00660B33">
        <w:rPr>
          <w:rFonts w:ascii="Times New Roman" w:hAnsi="Times New Roman"/>
          <w:sz w:val="24"/>
          <w:szCs w:val="24"/>
          <w:lang w:val="nl-NL"/>
        </w:rPr>
        <w:t xml:space="preserve"> hield veel hervormingen tegen en regeerde in de conservatieve stijl van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w:t>
      </w:r>
    </w:p>
    <w:p w:rsidR="00045AF2" w:rsidRPr="00660B33" w:rsidRDefault="00045AF2" w:rsidP="00045AF2">
      <w:pPr>
        <w:pStyle w:val="NoSpacing"/>
        <w:spacing w:line="360" w:lineRule="auto"/>
        <w:ind w:firstLine="708"/>
        <w:jc w:val="both"/>
        <w:rPr>
          <w:rFonts w:ascii="Times New Roman" w:hAnsi="Times New Roman"/>
          <w:sz w:val="24"/>
          <w:szCs w:val="24"/>
          <w:lang w:val="nl-NL"/>
        </w:rPr>
      </w:pPr>
      <w:r w:rsidRPr="00660B33">
        <w:rPr>
          <w:rFonts w:ascii="Times New Roman" w:hAnsi="Times New Roman"/>
          <w:sz w:val="24"/>
          <w:szCs w:val="24"/>
          <w:lang w:val="nl-NL"/>
        </w:rPr>
        <w:t xml:space="preserve">Toen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na de verkiezingen op 11 november 1911 tot nieuwe president werd gekozen, was hij vastbesloten om Mexico te democratiseren. Gedurende zijn </w:t>
      </w:r>
      <w:r w:rsidR="004603BE" w:rsidRPr="00660B33">
        <w:rPr>
          <w:rFonts w:ascii="Times New Roman" w:hAnsi="Times New Roman"/>
          <w:sz w:val="24"/>
          <w:szCs w:val="24"/>
          <w:lang w:val="nl-NL"/>
        </w:rPr>
        <w:t xml:space="preserve">presidentschap </w:t>
      </w:r>
      <w:r w:rsidRPr="00660B33">
        <w:rPr>
          <w:rFonts w:ascii="Times New Roman" w:hAnsi="Times New Roman"/>
          <w:sz w:val="24"/>
          <w:szCs w:val="24"/>
          <w:lang w:val="nl-NL"/>
        </w:rPr>
        <w:t xml:space="preserve">bleek echter al snel dat hij veel beloofde hervormingen niet kon doorvoeren en hij verloor steun van veel Maderistas. Belangrijke bondgenoten, zoals </w:t>
      </w:r>
      <w:proofErr w:type="spellStart"/>
      <w:r w:rsidRPr="00660B33">
        <w:rPr>
          <w:rFonts w:ascii="Times New Roman" w:hAnsi="Times New Roman"/>
          <w:sz w:val="24"/>
          <w:szCs w:val="24"/>
          <w:lang w:val="nl-NL"/>
        </w:rPr>
        <w:t>Emiliano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Zapata</w:t>
      </w:r>
      <w:proofErr w:type="spellEnd"/>
      <w:r w:rsidRPr="00660B33">
        <w:rPr>
          <w:rFonts w:ascii="Times New Roman" w:hAnsi="Times New Roman"/>
          <w:sz w:val="24"/>
          <w:szCs w:val="24"/>
          <w:lang w:val="nl-NL"/>
        </w:rPr>
        <w:t xml:space="preserve"> en</w:t>
      </w:r>
      <w:r w:rsidR="004603BE" w:rsidRPr="00660B33">
        <w:rPr>
          <w:rFonts w:ascii="Times New Roman" w:hAnsi="Times New Roman"/>
          <w:sz w:val="24"/>
          <w:szCs w:val="24"/>
          <w:lang w:val="nl-NL"/>
        </w:rPr>
        <w:t xml:space="preserve"> Francisco</w:t>
      </w:r>
      <w:r w:rsidRPr="00660B33">
        <w:rPr>
          <w:rFonts w:ascii="Times New Roman" w:hAnsi="Times New Roman"/>
          <w:sz w:val="24"/>
          <w:szCs w:val="24"/>
          <w:lang w:val="nl-NL"/>
        </w:rPr>
        <w:t xml:space="preserve"> </w:t>
      </w:r>
      <w:r w:rsidRPr="00660B33">
        <w:rPr>
          <w:rFonts w:ascii="Times New Roman" w:hAnsi="Times New Roman"/>
          <w:sz w:val="24"/>
          <w:szCs w:val="24"/>
          <w:lang w:val="nl-NL"/>
        </w:rPr>
        <w:lastRenderedPageBreak/>
        <w:t xml:space="preserve">Villa, keerden zich van hem af omdat zij teleurgesteld waren in zijn leiderschap. De veelgevraagde landhervormingen werden niet gerealiseerd en bovendien kregen veel oude overheidsfiguren van het </w:t>
      </w:r>
      <w:proofErr w:type="spellStart"/>
      <w:r w:rsidRPr="00660B33">
        <w:rPr>
          <w:rFonts w:ascii="Times New Roman" w:hAnsi="Times New Roman"/>
          <w:sz w:val="24"/>
          <w:szCs w:val="24"/>
          <w:lang w:val="nl-NL"/>
        </w:rPr>
        <w:t>Porfiriaat</w:t>
      </w:r>
      <w:proofErr w:type="spellEnd"/>
      <w:r w:rsidRPr="00660B33">
        <w:rPr>
          <w:rFonts w:ascii="Times New Roman" w:hAnsi="Times New Roman"/>
          <w:sz w:val="24"/>
          <w:szCs w:val="24"/>
          <w:lang w:val="nl-NL"/>
        </w:rPr>
        <w:t xml:space="preserve"> een plek in het nieuwe regime van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De strijd om het presidentschap was bovendien nog niet gestreden en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werd bedreigd door </w:t>
      </w:r>
      <w:proofErr w:type="spellStart"/>
      <w:r w:rsidRPr="00660B33">
        <w:rPr>
          <w:rFonts w:ascii="Times New Roman" w:hAnsi="Times New Roman"/>
          <w:sz w:val="24"/>
          <w:szCs w:val="24"/>
          <w:lang w:val="nl-NL"/>
        </w:rPr>
        <w:t>Reyistas</w:t>
      </w:r>
      <w:proofErr w:type="spellEnd"/>
      <w:r w:rsidRPr="00660B33">
        <w:rPr>
          <w:rFonts w:ascii="Times New Roman" w:hAnsi="Times New Roman"/>
          <w:sz w:val="24"/>
          <w:szCs w:val="24"/>
          <w:lang w:val="nl-NL"/>
        </w:rPr>
        <w:t xml:space="preserve"> (volgelingen van </w:t>
      </w:r>
      <w:proofErr w:type="spellStart"/>
      <w:r w:rsidRPr="00660B33">
        <w:rPr>
          <w:rFonts w:ascii="Times New Roman" w:hAnsi="Times New Roman"/>
          <w:sz w:val="24"/>
          <w:szCs w:val="24"/>
          <w:lang w:val="nl-NL"/>
        </w:rPr>
        <w:t>Bernardo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Reyes</w:t>
      </w:r>
      <w:proofErr w:type="spellEnd"/>
      <w:r w:rsidRPr="00660B33">
        <w:rPr>
          <w:rFonts w:ascii="Times New Roman" w:hAnsi="Times New Roman"/>
          <w:sz w:val="24"/>
          <w:szCs w:val="24"/>
          <w:lang w:val="nl-NL"/>
        </w:rPr>
        <w:t xml:space="preserve">, een generaal die onder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minister van oorlog was geweest, maar door hem was verbannen) en </w:t>
      </w:r>
      <w:proofErr w:type="spellStart"/>
      <w:r w:rsidRPr="00660B33">
        <w:rPr>
          <w:rFonts w:ascii="Times New Roman" w:hAnsi="Times New Roman"/>
          <w:sz w:val="24"/>
          <w:szCs w:val="24"/>
          <w:lang w:val="nl-NL"/>
        </w:rPr>
        <w:t>Zapatistas</w:t>
      </w:r>
      <w:proofErr w:type="spellEnd"/>
      <w:r w:rsidR="004603BE" w:rsidRPr="00660B33">
        <w:rPr>
          <w:rFonts w:ascii="Times New Roman" w:hAnsi="Times New Roman"/>
          <w:sz w:val="24"/>
          <w:szCs w:val="24"/>
          <w:lang w:val="nl-NL"/>
        </w:rPr>
        <w:t xml:space="preserve"> (volgelingen van </w:t>
      </w:r>
      <w:proofErr w:type="spellStart"/>
      <w:r w:rsidR="004603BE" w:rsidRPr="00660B33">
        <w:rPr>
          <w:rFonts w:ascii="Times New Roman" w:hAnsi="Times New Roman"/>
          <w:sz w:val="24"/>
          <w:szCs w:val="24"/>
          <w:lang w:val="nl-NL"/>
        </w:rPr>
        <w:t>Emiliano</w:t>
      </w:r>
      <w:proofErr w:type="spellEnd"/>
      <w:r w:rsidR="004603BE" w:rsidRPr="00660B33">
        <w:rPr>
          <w:rFonts w:ascii="Times New Roman" w:hAnsi="Times New Roman"/>
          <w:sz w:val="24"/>
          <w:szCs w:val="24"/>
          <w:lang w:val="nl-NL"/>
        </w:rPr>
        <w:t xml:space="preserve"> </w:t>
      </w:r>
      <w:proofErr w:type="spellStart"/>
      <w:r w:rsidR="004603BE" w:rsidRPr="00660B33">
        <w:rPr>
          <w:rFonts w:ascii="Times New Roman" w:hAnsi="Times New Roman"/>
          <w:sz w:val="24"/>
          <w:szCs w:val="24"/>
          <w:lang w:val="nl-NL"/>
        </w:rPr>
        <w:t>Zapata</w:t>
      </w:r>
      <w:proofErr w:type="spellEnd"/>
      <w:r w:rsidR="004603BE" w:rsidRPr="00660B33">
        <w:rPr>
          <w:rFonts w:ascii="Times New Roman" w:hAnsi="Times New Roman"/>
          <w:sz w:val="24"/>
          <w:szCs w:val="24"/>
          <w:lang w:val="nl-NL"/>
        </w:rPr>
        <w:t>)</w:t>
      </w:r>
      <w:r w:rsidRPr="00660B33">
        <w:rPr>
          <w:rFonts w:ascii="Times New Roman" w:hAnsi="Times New Roman"/>
          <w:sz w:val="24"/>
          <w:szCs w:val="24"/>
          <w:lang w:val="nl-NL"/>
        </w:rPr>
        <w:t xml:space="preserve">. Toen ook </w:t>
      </w:r>
      <w:proofErr w:type="spellStart"/>
      <w:r w:rsidRPr="00660B33">
        <w:rPr>
          <w:rFonts w:ascii="Times New Roman" w:hAnsi="Times New Roman"/>
          <w:sz w:val="24"/>
          <w:szCs w:val="24"/>
          <w:lang w:val="nl-NL"/>
        </w:rPr>
        <w:t>Pascual</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Orozco</w:t>
      </w:r>
      <w:proofErr w:type="spellEnd"/>
      <w:r w:rsidRPr="00660B33">
        <w:rPr>
          <w:rFonts w:ascii="Times New Roman" w:hAnsi="Times New Roman"/>
          <w:sz w:val="24"/>
          <w:szCs w:val="24"/>
          <w:lang w:val="nl-NL"/>
        </w:rPr>
        <w:t xml:space="preserve"> zich van hem scheidde, was </w:t>
      </w:r>
      <w:proofErr w:type="spellStart"/>
      <w:r w:rsidRPr="00660B33">
        <w:rPr>
          <w:rFonts w:ascii="Times New Roman" w:hAnsi="Times New Roman"/>
          <w:sz w:val="24"/>
          <w:szCs w:val="24"/>
          <w:lang w:val="nl-NL"/>
        </w:rPr>
        <w:t>Madero’s</w:t>
      </w:r>
      <w:proofErr w:type="spellEnd"/>
      <w:r w:rsidRPr="00660B33">
        <w:rPr>
          <w:rFonts w:ascii="Times New Roman" w:hAnsi="Times New Roman"/>
          <w:sz w:val="24"/>
          <w:szCs w:val="24"/>
          <w:lang w:val="nl-NL"/>
        </w:rPr>
        <w:t xml:space="preserve"> achterban sterk gekrompen. Zijn presidentschap werd dus gekenmerkt door obstakels en moeilijkheden en zijn revolutionaire coalitie was verdeeld en stond op het punt van uiteenvallen. </w:t>
      </w:r>
    </w:p>
    <w:p w:rsidR="00045AF2" w:rsidRPr="00660B33" w:rsidRDefault="004603BE" w:rsidP="00AE7A1F">
      <w:pPr>
        <w:pStyle w:val="NoSpacing"/>
        <w:spacing w:line="360" w:lineRule="auto"/>
        <w:ind w:firstLine="567"/>
        <w:jc w:val="both"/>
        <w:rPr>
          <w:rFonts w:ascii="Times New Roman" w:hAnsi="Times New Roman"/>
          <w:sz w:val="24"/>
          <w:szCs w:val="24"/>
          <w:lang w:val="nl-NL"/>
        </w:rPr>
      </w:pPr>
      <w:proofErr w:type="spellStart"/>
      <w:r w:rsidRPr="00660B33">
        <w:rPr>
          <w:rFonts w:ascii="Times New Roman" w:hAnsi="Times New Roman"/>
          <w:sz w:val="24"/>
          <w:szCs w:val="24"/>
          <w:lang w:val="nl-NL"/>
        </w:rPr>
        <w:t>Z</w:t>
      </w:r>
      <w:r w:rsidR="00045AF2" w:rsidRPr="00660B33">
        <w:rPr>
          <w:rFonts w:ascii="Times New Roman" w:hAnsi="Times New Roman"/>
          <w:sz w:val="24"/>
          <w:szCs w:val="24"/>
          <w:lang w:val="nl-NL"/>
        </w:rPr>
        <w:t>apata</w:t>
      </w:r>
      <w:proofErr w:type="spellEnd"/>
      <w:r w:rsidR="00045AF2" w:rsidRPr="00660B33">
        <w:rPr>
          <w:rFonts w:ascii="Times New Roman" w:hAnsi="Times New Roman"/>
          <w:sz w:val="24"/>
          <w:szCs w:val="24"/>
          <w:lang w:val="nl-NL"/>
        </w:rPr>
        <w:t xml:space="preserve"> stelde op 25 november 1911 het </w:t>
      </w:r>
      <w:r w:rsidR="00045AF2" w:rsidRPr="00660B33">
        <w:rPr>
          <w:rFonts w:ascii="Times New Roman" w:hAnsi="Times New Roman"/>
          <w:i/>
          <w:sz w:val="24"/>
          <w:szCs w:val="24"/>
          <w:lang w:val="nl-NL"/>
        </w:rPr>
        <w:t xml:space="preserve">Plan de </w:t>
      </w:r>
      <w:proofErr w:type="spellStart"/>
      <w:r w:rsidR="00045AF2" w:rsidRPr="00660B33">
        <w:rPr>
          <w:rFonts w:ascii="Times New Roman" w:hAnsi="Times New Roman"/>
          <w:i/>
          <w:sz w:val="24"/>
          <w:szCs w:val="24"/>
          <w:lang w:val="nl-NL"/>
        </w:rPr>
        <w:t>Ayala</w:t>
      </w:r>
      <w:proofErr w:type="spellEnd"/>
      <w:r w:rsidR="00045AF2" w:rsidRPr="00660B33">
        <w:rPr>
          <w:rFonts w:ascii="Times New Roman" w:hAnsi="Times New Roman"/>
          <w:sz w:val="24"/>
          <w:szCs w:val="24"/>
          <w:lang w:val="nl-NL"/>
        </w:rPr>
        <w:t xml:space="preserve"> op. In dit document verklaarde hij dat hij Francisco I. </w:t>
      </w:r>
      <w:proofErr w:type="spellStart"/>
      <w:r w:rsidR="00045AF2" w:rsidRPr="00660B33">
        <w:rPr>
          <w:rFonts w:ascii="Times New Roman" w:hAnsi="Times New Roman"/>
          <w:sz w:val="24"/>
          <w:szCs w:val="24"/>
          <w:lang w:val="nl-NL"/>
        </w:rPr>
        <w:t>Madero</w:t>
      </w:r>
      <w:proofErr w:type="spellEnd"/>
      <w:r w:rsidR="00045AF2" w:rsidRPr="00660B33">
        <w:rPr>
          <w:rFonts w:ascii="Times New Roman" w:hAnsi="Times New Roman"/>
          <w:sz w:val="24"/>
          <w:szCs w:val="24"/>
          <w:lang w:val="nl-NL"/>
        </w:rPr>
        <w:t xml:space="preserve"> niet meer als president erkende en dat </w:t>
      </w:r>
      <w:proofErr w:type="spellStart"/>
      <w:r w:rsidR="00045AF2" w:rsidRPr="00660B33">
        <w:rPr>
          <w:rFonts w:ascii="Times New Roman" w:hAnsi="Times New Roman"/>
          <w:sz w:val="24"/>
          <w:szCs w:val="24"/>
          <w:lang w:val="nl-NL"/>
        </w:rPr>
        <w:t>Pascual</w:t>
      </w:r>
      <w:proofErr w:type="spellEnd"/>
      <w:r w:rsidR="00045AF2" w:rsidRPr="00660B33">
        <w:rPr>
          <w:rFonts w:ascii="Times New Roman" w:hAnsi="Times New Roman"/>
          <w:sz w:val="24"/>
          <w:szCs w:val="24"/>
          <w:lang w:val="nl-NL"/>
        </w:rPr>
        <w:t xml:space="preserve"> </w:t>
      </w:r>
      <w:proofErr w:type="spellStart"/>
      <w:r w:rsidR="00045AF2" w:rsidRPr="00660B33">
        <w:rPr>
          <w:rFonts w:ascii="Times New Roman" w:hAnsi="Times New Roman"/>
          <w:sz w:val="24"/>
          <w:szCs w:val="24"/>
          <w:lang w:val="nl-NL"/>
        </w:rPr>
        <w:t>Orozco</w:t>
      </w:r>
      <w:proofErr w:type="spellEnd"/>
      <w:r w:rsidR="00045AF2" w:rsidRPr="00660B33">
        <w:rPr>
          <w:rFonts w:ascii="Times New Roman" w:hAnsi="Times New Roman"/>
          <w:sz w:val="24"/>
          <w:szCs w:val="24"/>
          <w:lang w:val="nl-NL"/>
        </w:rPr>
        <w:t xml:space="preserve"> de nieuwe president moest worden. </w:t>
      </w:r>
      <w:proofErr w:type="spellStart"/>
      <w:r w:rsidR="00045AF2" w:rsidRPr="00660B33">
        <w:rPr>
          <w:rFonts w:ascii="Times New Roman" w:hAnsi="Times New Roman"/>
          <w:sz w:val="24"/>
          <w:szCs w:val="24"/>
          <w:lang w:val="nl-NL"/>
        </w:rPr>
        <w:t>Zapata</w:t>
      </w:r>
      <w:proofErr w:type="spellEnd"/>
      <w:r w:rsidR="00045AF2" w:rsidRPr="00660B33">
        <w:rPr>
          <w:rFonts w:ascii="Times New Roman" w:hAnsi="Times New Roman"/>
          <w:sz w:val="24"/>
          <w:szCs w:val="24"/>
          <w:lang w:val="nl-NL"/>
        </w:rPr>
        <w:t xml:space="preserve"> streed voor landhervormingen. Uiteindelijk werd </w:t>
      </w:r>
      <w:proofErr w:type="spellStart"/>
      <w:r w:rsidR="00045AF2" w:rsidRPr="00660B33">
        <w:rPr>
          <w:rFonts w:ascii="Times New Roman" w:hAnsi="Times New Roman"/>
          <w:sz w:val="24"/>
          <w:szCs w:val="24"/>
          <w:lang w:val="nl-NL"/>
        </w:rPr>
        <w:t>Madero</w:t>
      </w:r>
      <w:proofErr w:type="spellEnd"/>
      <w:r w:rsidR="00045AF2" w:rsidRPr="00660B33">
        <w:rPr>
          <w:rFonts w:ascii="Times New Roman" w:hAnsi="Times New Roman"/>
          <w:sz w:val="24"/>
          <w:szCs w:val="24"/>
          <w:lang w:val="nl-NL"/>
        </w:rPr>
        <w:t xml:space="preserve"> na talloze opstanden en kritiek vanuit zow</w:t>
      </w:r>
      <w:r w:rsidR="00490E76">
        <w:rPr>
          <w:rFonts w:ascii="Times New Roman" w:hAnsi="Times New Roman"/>
          <w:sz w:val="24"/>
          <w:szCs w:val="24"/>
          <w:lang w:val="nl-NL"/>
        </w:rPr>
        <w:t>el zij eigen achterban</w:t>
      </w:r>
      <w:r w:rsidR="00045AF2" w:rsidRPr="00660B33">
        <w:rPr>
          <w:rFonts w:ascii="Times New Roman" w:hAnsi="Times New Roman"/>
          <w:sz w:val="24"/>
          <w:szCs w:val="24"/>
          <w:lang w:val="nl-NL"/>
        </w:rPr>
        <w:t xml:space="preserve"> als de</w:t>
      </w:r>
      <w:r w:rsidR="00490E76">
        <w:rPr>
          <w:rFonts w:ascii="Times New Roman" w:hAnsi="Times New Roman"/>
          <w:sz w:val="24"/>
          <w:szCs w:val="24"/>
          <w:lang w:val="nl-NL"/>
        </w:rPr>
        <w:t xml:space="preserve"> conservatieven (volgelingen van </w:t>
      </w:r>
      <w:proofErr w:type="spellStart"/>
      <w:r w:rsidR="00490E76">
        <w:rPr>
          <w:rFonts w:ascii="Times New Roman" w:hAnsi="Times New Roman"/>
          <w:sz w:val="24"/>
          <w:szCs w:val="24"/>
          <w:lang w:val="nl-NL"/>
        </w:rPr>
        <w:t>Díaz</w:t>
      </w:r>
      <w:proofErr w:type="spellEnd"/>
      <w:r w:rsidR="00490E76">
        <w:rPr>
          <w:rFonts w:ascii="Times New Roman" w:hAnsi="Times New Roman"/>
          <w:sz w:val="24"/>
          <w:szCs w:val="24"/>
          <w:lang w:val="nl-NL"/>
        </w:rPr>
        <w:t xml:space="preserve"> en tegenstanders van een revolutie)</w:t>
      </w:r>
      <w:r w:rsidR="00045AF2" w:rsidRPr="00660B33">
        <w:rPr>
          <w:rFonts w:ascii="Times New Roman" w:hAnsi="Times New Roman"/>
          <w:sz w:val="24"/>
          <w:szCs w:val="24"/>
          <w:lang w:val="nl-NL"/>
        </w:rPr>
        <w:t xml:space="preserve"> gedwongen om als president af te treden in 1913. Zijn legerbevelhebber, </w:t>
      </w:r>
      <w:proofErr w:type="spellStart"/>
      <w:r w:rsidR="00045AF2" w:rsidRPr="00660B33">
        <w:rPr>
          <w:rFonts w:ascii="Times New Roman" w:hAnsi="Times New Roman"/>
          <w:sz w:val="24"/>
          <w:szCs w:val="24"/>
          <w:lang w:val="nl-NL"/>
        </w:rPr>
        <w:t>Victoriano</w:t>
      </w:r>
      <w:proofErr w:type="spellEnd"/>
      <w:r w:rsidR="00045AF2" w:rsidRPr="00660B33">
        <w:rPr>
          <w:rFonts w:ascii="Times New Roman" w:hAnsi="Times New Roman"/>
          <w:sz w:val="24"/>
          <w:szCs w:val="24"/>
          <w:lang w:val="nl-NL"/>
        </w:rPr>
        <w:t xml:space="preserve"> Huerta, smeedde </w:t>
      </w:r>
      <w:r w:rsidR="00AE7A1F" w:rsidRPr="00660B33">
        <w:rPr>
          <w:rFonts w:ascii="Times New Roman" w:hAnsi="Times New Roman"/>
          <w:sz w:val="24"/>
          <w:szCs w:val="24"/>
          <w:lang w:val="nl-NL"/>
        </w:rPr>
        <w:t>in het geheim</w:t>
      </w:r>
      <w:r w:rsidR="00045AF2" w:rsidRPr="00660B33">
        <w:rPr>
          <w:rFonts w:ascii="Times New Roman" w:hAnsi="Times New Roman"/>
          <w:sz w:val="24"/>
          <w:szCs w:val="24"/>
          <w:lang w:val="nl-NL"/>
        </w:rPr>
        <w:t xml:space="preserve"> een plan met de Amerikaanse diplomaat Henry Lane Wilson. Wilson was bang dat </w:t>
      </w:r>
      <w:proofErr w:type="spellStart"/>
      <w:r w:rsidR="00045AF2" w:rsidRPr="00660B33">
        <w:rPr>
          <w:rFonts w:ascii="Times New Roman" w:hAnsi="Times New Roman"/>
          <w:sz w:val="24"/>
          <w:szCs w:val="24"/>
          <w:lang w:val="nl-NL"/>
        </w:rPr>
        <w:t>Madero</w:t>
      </w:r>
      <w:proofErr w:type="spellEnd"/>
      <w:r w:rsidR="00045AF2" w:rsidRPr="00660B33">
        <w:rPr>
          <w:rFonts w:ascii="Times New Roman" w:hAnsi="Times New Roman"/>
          <w:sz w:val="24"/>
          <w:szCs w:val="24"/>
          <w:lang w:val="nl-NL"/>
        </w:rPr>
        <w:t xml:space="preserve"> te zwak was als president van Mexico en de politieke spanningen voor een verstoorde economische relatie met de VS zouden zorgen. Hij liet </w:t>
      </w:r>
      <w:proofErr w:type="spellStart"/>
      <w:r w:rsidR="00045AF2" w:rsidRPr="00660B33">
        <w:rPr>
          <w:rFonts w:ascii="Times New Roman" w:hAnsi="Times New Roman"/>
          <w:sz w:val="24"/>
          <w:szCs w:val="24"/>
          <w:lang w:val="nl-NL"/>
        </w:rPr>
        <w:t>Ma</w:t>
      </w:r>
      <w:r w:rsidR="00B942D1">
        <w:rPr>
          <w:rFonts w:ascii="Times New Roman" w:hAnsi="Times New Roman"/>
          <w:sz w:val="24"/>
          <w:szCs w:val="24"/>
          <w:lang w:val="nl-NL"/>
        </w:rPr>
        <w:t>dero</w:t>
      </w:r>
      <w:proofErr w:type="spellEnd"/>
      <w:r w:rsidR="00B942D1">
        <w:rPr>
          <w:rFonts w:ascii="Times New Roman" w:hAnsi="Times New Roman"/>
          <w:sz w:val="24"/>
          <w:szCs w:val="24"/>
          <w:lang w:val="nl-NL"/>
        </w:rPr>
        <w:t xml:space="preserve"> daarom samen met vice</w:t>
      </w:r>
      <w:r w:rsidR="00045AF2" w:rsidRPr="00660B33">
        <w:rPr>
          <w:rFonts w:ascii="Times New Roman" w:hAnsi="Times New Roman"/>
          <w:sz w:val="24"/>
          <w:szCs w:val="24"/>
          <w:lang w:val="nl-NL"/>
        </w:rPr>
        <w:t xml:space="preserve">president José </w:t>
      </w:r>
      <w:proofErr w:type="spellStart"/>
      <w:r w:rsidR="00045AF2" w:rsidRPr="00660B33">
        <w:rPr>
          <w:rFonts w:ascii="Times New Roman" w:hAnsi="Times New Roman"/>
          <w:sz w:val="24"/>
          <w:szCs w:val="24"/>
          <w:lang w:val="nl-NL"/>
        </w:rPr>
        <w:t>María</w:t>
      </w:r>
      <w:proofErr w:type="spellEnd"/>
      <w:r w:rsidR="00045AF2" w:rsidRPr="00660B33">
        <w:rPr>
          <w:rFonts w:ascii="Times New Roman" w:hAnsi="Times New Roman"/>
          <w:sz w:val="24"/>
          <w:szCs w:val="24"/>
          <w:lang w:val="nl-NL"/>
        </w:rPr>
        <w:t xml:space="preserve"> </w:t>
      </w:r>
      <w:proofErr w:type="spellStart"/>
      <w:r w:rsidR="00045AF2" w:rsidRPr="00660B33">
        <w:rPr>
          <w:rFonts w:ascii="Times New Roman" w:hAnsi="Times New Roman"/>
          <w:sz w:val="24"/>
          <w:szCs w:val="24"/>
          <w:lang w:val="nl-NL"/>
        </w:rPr>
        <w:t>Pino</w:t>
      </w:r>
      <w:proofErr w:type="spellEnd"/>
      <w:r w:rsidR="00045AF2" w:rsidRPr="00660B33">
        <w:rPr>
          <w:rFonts w:ascii="Times New Roman" w:hAnsi="Times New Roman"/>
          <w:sz w:val="24"/>
          <w:szCs w:val="24"/>
          <w:lang w:val="nl-NL"/>
        </w:rPr>
        <w:t xml:space="preserve"> </w:t>
      </w:r>
      <w:proofErr w:type="spellStart"/>
      <w:r w:rsidR="00045AF2" w:rsidRPr="00660B33">
        <w:rPr>
          <w:rFonts w:ascii="Times New Roman" w:hAnsi="Times New Roman"/>
          <w:sz w:val="24"/>
          <w:szCs w:val="24"/>
          <w:lang w:val="nl-NL"/>
        </w:rPr>
        <w:t>Suárez</w:t>
      </w:r>
      <w:proofErr w:type="spellEnd"/>
      <w:r w:rsidR="00045AF2" w:rsidRPr="00660B33">
        <w:rPr>
          <w:rFonts w:ascii="Times New Roman" w:hAnsi="Times New Roman"/>
          <w:sz w:val="24"/>
          <w:szCs w:val="24"/>
          <w:lang w:val="nl-NL"/>
        </w:rPr>
        <w:t xml:space="preserve"> oppakken en zorgde er samen met Huerta voor dat beiden vermoord werden.</w:t>
      </w:r>
    </w:p>
    <w:p w:rsidR="007F2175" w:rsidRDefault="00045AF2" w:rsidP="00E65F0D">
      <w:pPr>
        <w:pStyle w:val="NoSpacing"/>
        <w:spacing w:line="360" w:lineRule="auto"/>
        <w:ind w:firstLine="567"/>
        <w:jc w:val="both"/>
        <w:rPr>
          <w:rFonts w:ascii="Times New Roman" w:hAnsi="Times New Roman"/>
          <w:sz w:val="24"/>
          <w:szCs w:val="24"/>
          <w:lang w:val="nl-NL"/>
        </w:rPr>
      </w:pPr>
      <w:r w:rsidRPr="00660B33">
        <w:rPr>
          <w:rFonts w:ascii="Times New Roman" w:hAnsi="Times New Roman"/>
          <w:sz w:val="24"/>
          <w:szCs w:val="24"/>
          <w:lang w:val="nl-NL"/>
        </w:rPr>
        <w:t xml:space="preserve">De periode waarin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en </w:t>
      </w:r>
      <w:proofErr w:type="spellStart"/>
      <w:r w:rsidRPr="00660B33">
        <w:rPr>
          <w:rFonts w:ascii="Times New Roman" w:hAnsi="Times New Roman"/>
          <w:sz w:val="24"/>
          <w:szCs w:val="24"/>
          <w:lang w:val="nl-NL"/>
        </w:rPr>
        <w:t>Pino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Suárez</w:t>
      </w:r>
      <w:proofErr w:type="spellEnd"/>
      <w:r w:rsidRPr="00660B33">
        <w:rPr>
          <w:rFonts w:ascii="Times New Roman" w:hAnsi="Times New Roman"/>
          <w:sz w:val="24"/>
          <w:szCs w:val="24"/>
          <w:lang w:val="nl-NL"/>
        </w:rPr>
        <w:t xml:space="preserve"> vermoord werden, werd al snel in de pers </w:t>
      </w:r>
      <w:r w:rsidR="00AE7A1F" w:rsidRPr="00660B33">
        <w:rPr>
          <w:rFonts w:ascii="Times New Roman" w:hAnsi="Times New Roman"/>
          <w:i/>
          <w:sz w:val="24"/>
          <w:szCs w:val="24"/>
          <w:lang w:val="nl-NL"/>
        </w:rPr>
        <w:t xml:space="preserve">la </w:t>
      </w:r>
      <w:proofErr w:type="spellStart"/>
      <w:r w:rsidR="00AE7A1F" w:rsidRPr="00660B33">
        <w:rPr>
          <w:rFonts w:ascii="Times New Roman" w:hAnsi="Times New Roman"/>
          <w:i/>
          <w:sz w:val="24"/>
          <w:szCs w:val="24"/>
          <w:lang w:val="nl-NL"/>
        </w:rPr>
        <w:t>D</w:t>
      </w:r>
      <w:r w:rsidRPr="00660B33">
        <w:rPr>
          <w:rFonts w:ascii="Times New Roman" w:hAnsi="Times New Roman"/>
          <w:i/>
          <w:sz w:val="24"/>
          <w:szCs w:val="24"/>
          <w:lang w:val="nl-NL"/>
        </w:rPr>
        <w:t>ecena</w:t>
      </w:r>
      <w:proofErr w:type="spellEnd"/>
      <w:r w:rsidRPr="00660B33">
        <w:rPr>
          <w:rFonts w:ascii="Times New Roman" w:hAnsi="Times New Roman"/>
          <w:i/>
          <w:sz w:val="24"/>
          <w:szCs w:val="24"/>
          <w:lang w:val="nl-NL"/>
        </w:rPr>
        <w:t xml:space="preserve"> </w:t>
      </w:r>
      <w:proofErr w:type="spellStart"/>
      <w:r w:rsidRPr="00660B33">
        <w:rPr>
          <w:rFonts w:ascii="Times New Roman" w:hAnsi="Times New Roman"/>
          <w:i/>
          <w:sz w:val="24"/>
          <w:szCs w:val="24"/>
          <w:lang w:val="nl-NL"/>
        </w:rPr>
        <w:t>Trágica</w:t>
      </w:r>
      <w:proofErr w:type="spellEnd"/>
      <w:r w:rsidRPr="00660B33">
        <w:rPr>
          <w:rFonts w:ascii="Times New Roman" w:hAnsi="Times New Roman"/>
          <w:i/>
          <w:sz w:val="24"/>
          <w:szCs w:val="24"/>
          <w:lang w:val="nl-NL"/>
        </w:rPr>
        <w:t xml:space="preserve"> </w:t>
      </w:r>
      <w:r w:rsidR="00E74731" w:rsidRPr="00660B33">
        <w:rPr>
          <w:rFonts w:ascii="Times New Roman" w:hAnsi="Times New Roman"/>
          <w:sz w:val="24"/>
          <w:szCs w:val="24"/>
          <w:lang w:val="nl-NL"/>
        </w:rPr>
        <w:t>(</w:t>
      </w:r>
      <w:r w:rsidR="00AE7A1F" w:rsidRPr="00660B33">
        <w:rPr>
          <w:rFonts w:ascii="Times New Roman" w:hAnsi="Times New Roman"/>
          <w:sz w:val="24"/>
          <w:szCs w:val="24"/>
          <w:lang w:val="nl-NL"/>
        </w:rPr>
        <w:t>de Tien Tragische D</w:t>
      </w:r>
      <w:r w:rsidRPr="00660B33">
        <w:rPr>
          <w:rFonts w:ascii="Times New Roman" w:hAnsi="Times New Roman"/>
          <w:sz w:val="24"/>
          <w:szCs w:val="24"/>
          <w:lang w:val="nl-NL"/>
        </w:rPr>
        <w:t>agen</w:t>
      </w:r>
      <w:r w:rsidR="00E74731" w:rsidRPr="00660B33">
        <w:rPr>
          <w:rFonts w:ascii="Times New Roman" w:hAnsi="Times New Roman"/>
          <w:sz w:val="24"/>
          <w:szCs w:val="24"/>
          <w:lang w:val="nl-NL"/>
        </w:rPr>
        <w:t>) genoemd</w:t>
      </w:r>
      <w:r w:rsidRPr="00660B33">
        <w:rPr>
          <w:rFonts w:ascii="Times New Roman" w:hAnsi="Times New Roman"/>
          <w:sz w:val="24"/>
          <w:szCs w:val="24"/>
          <w:lang w:val="nl-NL"/>
        </w:rPr>
        <w:t xml:space="preserve">. Tijdens deze dagen veranderde </w:t>
      </w:r>
      <w:proofErr w:type="spellStart"/>
      <w:r w:rsidRPr="00660B33">
        <w:rPr>
          <w:rFonts w:ascii="Times New Roman" w:hAnsi="Times New Roman"/>
          <w:sz w:val="24"/>
          <w:szCs w:val="24"/>
          <w:lang w:val="nl-NL"/>
        </w:rPr>
        <w:t>Mexico-Stad</w:t>
      </w:r>
      <w:proofErr w:type="spellEnd"/>
      <w:r w:rsidRPr="00660B33">
        <w:rPr>
          <w:rFonts w:ascii="Times New Roman" w:hAnsi="Times New Roman"/>
          <w:sz w:val="24"/>
          <w:szCs w:val="24"/>
          <w:lang w:val="nl-NL"/>
        </w:rPr>
        <w:t xml:space="preserve"> in een centrum van geweld en veel mensen werden vermoord en gearresteerd door de conservatieve achterban van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geleid door Huerta en </w:t>
      </w:r>
      <w:proofErr w:type="spellStart"/>
      <w:r w:rsidR="00B942D1">
        <w:rPr>
          <w:rFonts w:ascii="Times New Roman" w:hAnsi="Times New Roman"/>
          <w:sz w:val="24"/>
          <w:szCs w:val="24"/>
          <w:lang w:val="nl-NL"/>
        </w:rPr>
        <w:t>Félix</w:t>
      </w:r>
      <w:proofErr w:type="spellEnd"/>
      <w:r w:rsidR="00B942D1">
        <w:rPr>
          <w:rFonts w:ascii="Times New Roman" w:hAnsi="Times New Roman"/>
          <w:sz w:val="24"/>
          <w:szCs w:val="24"/>
          <w:lang w:val="nl-NL"/>
        </w:rPr>
        <w:t xml:space="preserve"> </w:t>
      </w:r>
      <w:proofErr w:type="spellStart"/>
      <w:r w:rsidR="00B942D1">
        <w:rPr>
          <w:rFonts w:ascii="Times New Roman" w:hAnsi="Times New Roman"/>
          <w:sz w:val="24"/>
          <w:szCs w:val="24"/>
          <w:lang w:val="nl-NL"/>
        </w:rPr>
        <w:t>Díaz</w:t>
      </w:r>
      <w:proofErr w:type="spellEnd"/>
      <w:r w:rsidR="00AE7A1F" w:rsidRPr="00660B33">
        <w:rPr>
          <w:rFonts w:ascii="Times New Roman" w:hAnsi="Times New Roman"/>
          <w:sz w:val="24"/>
          <w:szCs w:val="24"/>
          <w:lang w:val="nl-NL"/>
        </w:rPr>
        <w:t xml:space="preserve"> </w:t>
      </w:r>
      <w:r w:rsidR="00B942D1">
        <w:rPr>
          <w:rFonts w:ascii="Times New Roman" w:hAnsi="Times New Roman"/>
          <w:sz w:val="24"/>
          <w:szCs w:val="24"/>
          <w:lang w:val="nl-NL"/>
        </w:rPr>
        <w:t>(</w:t>
      </w:r>
      <w:r w:rsidR="00AE7A1F" w:rsidRPr="00660B33">
        <w:rPr>
          <w:rFonts w:ascii="Times New Roman" w:hAnsi="Times New Roman"/>
          <w:sz w:val="24"/>
          <w:szCs w:val="24"/>
          <w:lang w:val="nl-NL"/>
        </w:rPr>
        <w:t>een neef van</w:t>
      </w:r>
      <w:r w:rsidR="00B942D1">
        <w:rPr>
          <w:rFonts w:ascii="Times New Roman" w:hAnsi="Times New Roman"/>
          <w:sz w:val="24"/>
          <w:szCs w:val="24"/>
          <w:lang w:val="nl-NL"/>
        </w:rPr>
        <w:t xml:space="preserve"> de afgezette dictator)</w:t>
      </w:r>
      <w:r w:rsidRPr="00660B33">
        <w:rPr>
          <w:rFonts w:ascii="Times New Roman" w:hAnsi="Times New Roman"/>
          <w:sz w:val="24"/>
          <w:szCs w:val="24"/>
          <w:lang w:val="nl-NL"/>
        </w:rPr>
        <w:t xml:space="preserve">. Uiteindelijk slaagde Huerta erin een militaire dictatuur te stichten. Weinig revolutionairen erkenden echter zijn bewind. </w:t>
      </w:r>
      <w:proofErr w:type="spellStart"/>
      <w:r w:rsidRPr="00660B33">
        <w:rPr>
          <w:rFonts w:ascii="Times New Roman" w:hAnsi="Times New Roman"/>
          <w:sz w:val="24"/>
          <w:szCs w:val="24"/>
          <w:lang w:val="nl-NL"/>
        </w:rPr>
        <w:t>Venustiano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Carranza</w:t>
      </w:r>
      <w:proofErr w:type="spellEnd"/>
      <w:r w:rsidRPr="00660B33">
        <w:rPr>
          <w:rFonts w:ascii="Times New Roman" w:hAnsi="Times New Roman"/>
          <w:sz w:val="24"/>
          <w:szCs w:val="24"/>
          <w:lang w:val="nl-NL"/>
        </w:rPr>
        <w:t xml:space="preserve">, een oude bondgenoot van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richtte het zogenaamde </w:t>
      </w:r>
      <w:proofErr w:type="spellStart"/>
      <w:r w:rsidRPr="00660B33">
        <w:rPr>
          <w:rFonts w:ascii="Times New Roman" w:hAnsi="Times New Roman"/>
          <w:sz w:val="24"/>
          <w:szCs w:val="24"/>
          <w:lang w:val="nl-NL"/>
        </w:rPr>
        <w:t>Constitutionalistisch</w:t>
      </w:r>
      <w:proofErr w:type="spellEnd"/>
      <w:r w:rsidRPr="00660B33">
        <w:rPr>
          <w:rFonts w:ascii="Times New Roman" w:hAnsi="Times New Roman"/>
          <w:sz w:val="24"/>
          <w:szCs w:val="24"/>
          <w:lang w:val="nl-NL"/>
        </w:rPr>
        <w:t xml:space="preserve"> Leger op, waar</w:t>
      </w:r>
      <w:r w:rsidR="00AE7A1F" w:rsidRPr="00660B33">
        <w:rPr>
          <w:rFonts w:ascii="Times New Roman" w:hAnsi="Times New Roman"/>
          <w:sz w:val="24"/>
          <w:szCs w:val="24"/>
          <w:lang w:val="nl-NL"/>
        </w:rPr>
        <w:t>bij</w:t>
      </w:r>
      <w:r w:rsidRPr="00660B33">
        <w:rPr>
          <w:rFonts w:ascii="Times New Roman" w:hAnsi="Times New Roman"/>
          <w:sz w:val="24"/>
          <w:szCs w:val="24"/>
          <w:lang w:val="nl-NL"/>
        </w:rPr>
        <w:t xml:space="preserve"> onder andere </w:t>
      </w:r>
      <w:proofErr w:type="spellStart"/>
      <w:r w:rsidRPr="00660B33">
        <w:rPr>
          <w:rFonts w:ascii="Times New Roman" w:hAnsi="Times New Roman"/>
          <w:sz w:val="24"/>
          <w:szCs w:val="24"/>
          <w:lang w:val="nl-NL"/>
        </w:rPr>
        <w:t>Zapata</w:t>
      </w:r>
      <w:proofErr w:type="spellEnd"/>
      <w:r w:rsidRPr="00660B33">
        <w:rPr>
          <w:rFonts w:ascii="Times New Roman" w:hAnsi="Times New Roman"/>
          <w:sz w:val="24"/>
          <w:szCs w:val="24"/>
          <w:lang w:val="nl-NL"/>
        </w:rPr>
        <w:t xml:space="preserve">, Villa, </w:t>
      </w:r>
      <w:proofErr w:type="spellStart"/>
      <w:r w:rsidRPr="00660B33">
        <w:rPr>
          <w:rFonts w:ascii="Times New Roman" w:hAnsi="Times New Roman"/>
          <w:sz w:val="24"/>
          <w:szCs w:val="24"/>
          <w:lang w:val="nl-NL"/>
        </w:rPr>
        <w:t>Álvaro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Obregón</w:t>
      </w:r>
      <w:proofErr w:type="spellEnd"/>
      <w:r w:rsidRPr="00660B33">
        <w:rPr>
          <w:rFonts w:ascii="Times New Roman" w:hAnsi="Times New Roman"/>
          <w:sz w:val="24"/>
          <w:szCs w:val="24"/>
          <w:lang w:val="nl-NL"/>
        </w:rPr>
        <w:t xml:space="preserve"> e</w:t>
      </w:r>
      <w:r w:rsidR="00AE7A1F" w:rsidRPr="00660B33">
        <w:rPr>
          <w:rFonts w:ascii="Times New Roman" w:hAnsi="Times New Roman"/>
          <w:sz w:val="24"/>
          <w:szCs w:val="24"/>
          <w:lang w:val="nl-NL"/>
        </w:rPr>
        <w:t xml:space="preserve">n </w:t>
      </w:r>
      <w:proofErr w:type="spellStart"/>
      <w:r w:rsidR="00AE7A1F" w:rsidRPr="00660B33">
        <w:rPr>
          <w:rFonts w:ascii="Times New Roman" w:hAnsi="Times New Roman"/>
          <w:sz w:val="24"/>
          <w:szCs w:val="24"/>
          <w:lang w:val="nl-NL"/>
        </w:rPr>
        <w:t>Plutarco</w:t>
      </w:r>
      <w:proofErr w:type="spellEnd"/>
      <w:r w:rsidR="00AE7A1F" w:rsidRPr="00660B33">
        <w:rPr>
          <w:rFonts w:ascii="Times New Roman" w:hAnsi="Times New Roman"/>
          <w:sz w:val="24"/>
          <w:szCs w:val="24"/>
          <w:lang w:val="nl-NL"/>
        </w:rPr>
        <w:t xml:space="preserve"> </w:t>
      </w:r>
      <w:proofErr w:type="spellStart"/>
      <w:r w:rsidR="00AE7A1F" w:rsidRPr="00660B33">
        <w:rPr>
          <w:rFonts w:ascii="Times New Roman" w:hAnsi="Times New Roman"/>
          <w:sz w:val="24"/>
          <w:szCs w:val="24"/>
          <w:lang w:val="nl-NL"/>
        </w:rPr>
        <w:t>Elías</w:t>
      </w:r>
      <w:proofErr w:type="spellEnd"/>
      <w:r w:rsidR="00AE7A1F" w:rsidRPr="00660B33">
        <w:rPr>
          <w:rFonts w:ascii="Times New Roman" w:hAnsi="Times New Roman"/>
          <w:sz w:val="24"/>
          <w:szCs w:val="24"/>
          <w:lang w:val="nl-NL"/>
        </w:rPr>
        <w:t xml:space="preserve"> </w:t>
      </w:r>
      <w:proofErr w:type="spellStart"/>
      <w:r w:rsidR="00AE7A1F" w:rsidRPr="00660B33">
        <w:rPr>
          <w:rFonts w:ascii="Times New Roman" w:hAnsi="Times New Roman"/>
          <w:sz w:val="24"/>
          <w:szCs w:val="24"/>
          <w:lang w:val="nl-NL"/>
        </w:rPr>
        <w:t>Calles</w:t>
      </w:r>
      <w:proofErr w:type="spellEnd"/>
      <w:r w:rsidR="00AE7A1F" w:rsidRPr="00660B33">
        <w:rPr>
          <w:rFonts w:ascii="Times New Roman" w:hAnsi="Times New Roman"/>
          <w:sz w:val="24"/>
          <w:szCs w:val="24"/>
          <w:lang w:val="nl-NL"/>
        </w:rPr>
        <w:t xml:space="preserve"> zich aansloten. Deze zogenaamde ‘</w:t>
      </w:r>
      <w:proofErr w:type="spellStart"/>
      <w:r w:rsidRPr="00660B33">
        <w:rPr>
          <w:rFonts w:ascii="Times New Roman" w:hAnsi="Times New Roman"/>
          <w:sz w:val="24"/>
          <w:szCs w:val="24"/>
          <w:lang w:val="nl-NL"/>
        </w:rPr>
        <w:t>constitutionalisten</w:t>
      </w:r>
      <w:proofErr w:type="spellEnd"/>
      <w:r w:rsidR="00AE7A1F" w:rsidRPr="00660B33">
        <w:rPr>
          <w:rFonts w:ascii="Times New Roman" w:hAnsi="Times New Roman"/>
          <w:sz w:val="24"/>
          <w:szCs w:val="24"/>
          <w:lang w:val="nl-NL"/>
        </w:rPr>
        <w:t>’</w:t>
      </w:r>
      <w:r w:rsidRPr="00660B33">
        <w:rPr>
          <w:rFonts w:ascii="Times New Roman" w:hAnsi="Times New Roman"/>
          <w:sz w:val="24"/>
          <w:szCs w:val="24"/>
          <w:lang w:val="nl-NL"/>
        </w:rPr>
        <w:t xml:space="preserve"> slaagden er in 1916 in om Huerta </w:t>
      </w:r>
      <w:r w:rsidR="00AE7A1F" w:rsidRPr="00660B33">
        <w:rPr>
          <w:rFonts w:ascii="Times New Roman" w:hAnsi="Times New Roman"/>
          <w:sz w:val="24"/>
          <w:szCs w:val="24"/>
          <w:lang w:val="nl-NL"/>
        </w:rPr>
        <w:t>te laten aftreden</w:t>
      </w:r>
      <w:r w:rsidRPr="00660B33">
        <w:rPr>
          <w:rFonts w:ascii="Times New Roman" w:hAnsi="Times New Roman"/>
          <w:sz w:val="24"/>
          <w:szCs w:val="24"/>
          <w:lang w:val="nl-NL"/>
        </w:rPr>
        <w:t xml:space="preserve">. Villa, </w:t>
      </w:r>
      <w:proofErr w:type="spellStart"/>
      <w:r w:rsidRPr="00660B33">
        <w:rPr>
          <w:rFonts w:ascii="Times New Roman" w:hAnsi="Times New Roman"/>
          <w:sz w:val="24"/>
          <w:szCs w:val="24"/>
          <w:lang w:val="nl-NL"/>
        </w:rPr>
        <w:t>Zapata</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Obregón</w:t>
      </w:r>
      <w:proofErr w:type="spellEnd"/>
      <w:r w:rsidRPr="00660B33">
        <w:rPr>
          <w:rFonts w:ascii="Times New Roman" w:hAnsi="Times New Roman"/>
          <w:sz w:val="24"/>
          <w:szCs w:val="24"/>
          <w:lang w:val="nl-NL"/>
        </w:rPr>
        <w:t xml:space="preserve"> en </w:t>
      </w:r>
      <w:proofErr w:type="spellStart"/>
      <w:r w:rsidRPr="00660B33">
        <w:rPr>
          <w:rFonts w:ascii="Times New Roman" w:hAnsi="Times New Roman"/>
          <w:sz w:val="24"/>
          <w:szCs w:val="24"/>
          <w:lang w:val="nl-NL"/>
        </w:rPr>
        <w:t>Carranza</w:t>
      </w:r>
      <w:proofErr w:type="spellEnd"/>
      <w:r w:rsidRPr="00660B33">
        <w:rPr>
          <w:rFonts w:ascii="Times New Roman" w:hAnsi="Times New Roman"/>
          <w:sz w:val="24"/>
          <w:szCs w:val="24"/>
          <w:lang w:val="nl-NL"/>
        </w:rPr>
        <w:t xml:space="preserve"> waren het echter niet eens over de toekomst van Mexico en gevechten tussen de verschillende groepen brak</w:t>
      </w:r>
      <w:r w:rsidR="00AE7A1F" w:rsidRPr="00660B33">
        <w:rPr>
          <w:rFonts w:ascii="Times New Roman" w:hAnsi="Times New Roman"/>
          <w:sz w:val="24"/>
          <w:szCs w:val="24"/>
          <w:lang w:val="nl-NL"/>
        </w:rPr>
        <w:t xml:space="preserve">en weer uit. </w:t>
      </w:r>
    </w:p>
    <w:p w:rsidR="00045AF2" w:rsidRPr="00660B33" w:rsidRDefault="00AE7A1F" w:rsidP="007F2175">
      <w:pPr>
        <w:pStyle w:val="NoSpacing"/>
        <w:spacing w:line="360" w:lineRule="auto"/>
        <w:ind w:firstLine="567"/>
        <w:jc w:val="both"/>
        <w:rPr>
          <w:rFonts w:ascii="Times New Roman" w:hAnsi="Times New Roman"/>
          <w:sz w:val="24"/>
          <w:szCs w:val="24"/>
          <w:lang w:val="nl-NL"/>
        </w:rPr>
      </w:pPr>
      <w:r w:rsidRPr="00660B33">
        <w:rPr>
          <w:rFonts w:ascii="Times New Roman" w:hAnsi="Times New Roman"/>
          <w:sz w:val="24"/>
          <w:szCs w:val="24"/>
          <w:lang w:val="nl-NL"/>
        </w:rPr>
        <w:t>U</w:t>
      </w:r>
      <w:r w:rsidR="00045AF2" w:rsidRPr="00660B33">
        <w:rPr>
          <w:rFonts w:ascii="Times New Roman" w:hAnsi="Times New Roman"/>
          <w:sz w:val="24"/>
          <w:szCs w:val="24"/>
          <w:lang w:val="nl-NL"/>
        </w:rPr>
        <w:t xml:space="preserve">iteindelijk lukte het </w:t>
      </w:r>
      <w:proofErr w:type="spellStart"/>
      <w:r w:rsidR="00045AF2" w:rsidRPr="00660B33">
        <w:rPr>
          <w:rFonts w:ascii="Times New Roman" w:hAnsi="Times New Roman"/>
          <w:sz w:val="24"/>
          <w:szCs w:val="24"/>
          <w:lang w:val="nl-NL"/>
        </w:rPr>
        <w:t>Carranza</w:t>
      </w:r>
      <w:proofErr w:type="spellEnd"/>
      <w:r w:rsidR="00045AF2" w:rsidRPr="00660B33">
        <w:rPr>
          <w:rFonts w:ascii="Times New Roman" w:hAnsi="Times New Roman"/>
          <w:sz w:val="24"/>
          <w:szCs w:val="24"/>
          <w:lang w:val="nl-NL"/>
        </w:rPr>
        <w:t xml:space="preserve"> om in 1914 de nieuwe president van Mexico te worden. In 1917 voerde hij een nieuwe grondwet door die nu nog steeds de basis vormt voor de huidige grondwet van Mexico.</w:t>
      </w:r>
      <w:r w:rsidR="007F2175">
        <w:rPr>
          <w:rFonts w:ascii="Times New Roman" w:hAnsi="Times New Roman"/>
          <w:sz w:val="24"/>
          <w:szCs w:val="24"/>
          <w:lang w:val="nl-NL"/>
        </w:rPr>
        <w:t xml:space="preserve"> Hij</w:t>
      </w:r>
      <w:r w:rsidR="00045AF2" w:rsidRPr="00660B33">
        <w:rPr>
          <w:rFonts w:ascii="Times New Roman" w:hAnsi="Times New Roman"/>
          <w:sz w:val="24"/>
          <w:szCs w:val="24"/>
          <w:lang w:val="nl-NL"/>
        </w:rPr>
        <w:t xml:space="preserve"> werd in 1920 vermoord en opgevolgd door </w:t>
      </w:r>
      <w:proofErr w:type="spellStart"/>
      <w:r w:rsidR="00045AF2" w:rsidRPr="00660B33">
        <w:rPr>
          <w:rFonts w:ascii="Times New Roman" w:hAnsi="Times New Roman"/>
          <w:sz w:val="24"/>
          <w:szCs w:val="24"/>
          <w:lang w:val="nl-NL"/>
        </w:rPr>
        <w:t>Álvaro</w:t>
      </w:r>
      <w:proofErr w:type="spellEnd"/>
      <w:r w:rsidR="00045AF2" w:rsidRPr="00660B33">
        <w:rPr>
          <w:rFonts w:ascii="Times New Roman" w:hAnsi="Times New Roman"/>
          <w:sz w:val="24"/>
          <w:szCs w:val="24"/>
          <w:lang w:val="nl-NL"/>
        </w:rPr>
        <w:t xml:space="preserve"> </w:t>
      </w:r>
      <w:proofErr w:type="spellStart"/>
      <w:r w:rsidR="00045AF2" w:rsidRPr="00660B33">
        <w:rPr>
          <w:rFonts w:ascii="Times New Roman" w:hAnsi="Times New Roman"/>
          <w:sz w:val="24"/>
          <w:szCs w:val="24"/>
          <w:lang w:val="nl-NL"/>
        </w:rPr>
        <w:t>Obregón</w:t>
      </w:r>
      <w:proofErr w:type="spellEnd"/>
      <w:r w:rsidR="00045AF2" w:rsidRPr="00660B33">
        <w:rPr>
          <w:rFonts w:ascii="Times New Roman" w:hAnsi="Times New Roman"/>
          <w:sz w:val="24"/>
          <w:szCs w:val="24"/>
          <w:lang w:val="nl-NL"/>
        </w:rPr>
        <w:t xml:space="preserve">. </w:t>
      </w:r>
      <w:r w:rsidRPr="00660B33">
        <w:rPr>
          <w:rFonts w:ascii="Times New Roman" w:hAnsi="Times New Roman"/>
          <w:sz w:val="24"/>
          <w:szCs w:val="24"/>
          <w:lang w:val="nl-NL"/>
        </w:rPr>
        <w:t>Volgens velen eindigde</w:t>
      </w:r>
      <w:r w:rsidR="00045AF2" w:rsidRPr="00660B33">
        <w:rPr>
          <w:rFonts w:ascii="Times New Roman" w:hAnsi="Times New Roman"/>
          <w:sz w:val="24"/>
          <w:szCs w:val="24"/>
          <w:lang w:val="nl-NL"/>
        </w:rPr>
        <w:t xml:space="preserve"> de Mexicaanse revolutie in 1920 met </w:t>
      </w:r>
      <w:r w:rsidR="00B942D1">
        <w:rPr>
          <w:rFonts w:ascii="Times New Roman" w:hAnsi="Times New Roman"/>
          <w:sz w:val="24"/>
          <w:szCs w:val="24"/>
          <w:lang w:val="nl-NL"/>
        </w:rPr>
        <w:t>zijn presidentschap.</w:t>
      </w:r>
    </w:p>
    <w:p w:rsidR="00045AF2" w:rsidRPr="00660B33" w:rsidRDefault="00045AF2" w:rsidP="008D56C9">
      <w:pPr>
        <w:pStyle w:val="NoSpacing"/>
        <w:jc w:val="both"/>
        <w:rPr>
          <w:rFonts w:asciiTheme="majorHAnsi" w:hAnsiTheme="majorHAnsi"/>
          <w:b/>
          <w:i/>
          <w:sz w:val="24"/>
          <w:szCs w:val="24"/>
          <w:lang w:val="nl-NL"/>
        </w:rPr>
      </w:pPr>
      <w:r w:rsidRPr="00660B33">
        <w:rPr>
          <w:rFonts w:asciiTheme="majorHAnsi" w:hAnsiTheme="majorHAnsi"/>
          <w:b/>
          <w:sz w:val="24"/>
          <w:szCs w:val="24"/>
          <w:lang w:val="nl-NL"/>
        </w:rPr>
        <w:lastRenderedPageBreak/>
        <w:t>1.2.</w:t>
      </w:r>
      <w:r w:rsidRPr="00660B33">
        <w:rPr>
          <w:rFonts w:asciiTheme="majorHAnsi" w:hAnsiTheme="majorHAnsi"/>
          <w:b/>
          <w:sz w:val="24"/>
          <w:szCs w:val="24"/>
          <w:lang w:val="nl-NL"/>
        </w:rPr>
        <w:tab/>
      </w:r>
      <w:proofErr w:type="spellStart"/>
      <w:r w:rsidR="00811783" w:rsidRPr="006C0E50">
        <w:rPr>
          <w:rFonts w:asciiTheme="majorHAnsi" w:hAnsiTheme="majorHAnsi"/>
          <w:b/>
          <w:i/>
          <w:sz w:val="24"/>
          <w:szCs w:val="24"/>
          <w:lang w:val="nl-NL"/>
        </w:rPr>
        <w:t>Mythistory</w:t>
      </w:r>
      <w:proofErr w:type="spellEnd"/>
    </w:p>
    <w:p w:rsidR="00186D4F" w:rsidRPr="00660B33" w:rsidRDefault="00186D4F" w:rsidP="007227F6">
      <w:pPr>
        <w:spacing w:line="360" w:lineRule="auto"/>
        <w:jc w:val="both"/>
        <w:rPr>
          <w:rFonts w:ascii="Times New Roman" w:hAnsi="Times New Roman"/>
          <w:b/>
        </w:rPr>
      </w:pPr>
    </w:p>
    <w:p w:rsidR="008068BF" w:rsidRPr="00660B33" w:rsidRDefault="009A00EB" w:rsidP="008068BF">
      <w:pPr>
        <w:spacing w:line="360" w:lineRule="auto"/>
        <w:jc w:val="both"/>
        <w:rPr>
          <w:rFonts w:ascii="Times New Roman" w:hAnsi="Times New Roman"/>
        </w:rPr>
      </w:pPr>
      <w:r w:rsidRPr="009A00EB">
        <w:rPr>
          <w:rFonts w:ascii="Times New Roman" w:hAnsi="Times New Roman"/>
        </w:rPr>
        <w:t>Over het bestuderen van mythes in</w:t>
      </w:r>
      <w:r>
        <w:rPr>
          <w:rFonts w:ascii="Times New Roman" w:hAnsi="Times New Roman"/>
        </w:rPr>
        <w:t xml:space="preserve"> het verleden</w:t>
      </w:r>
      <w:r w:rsidRPr="009A00EB">
        <w:rPr>
          <w:rFonts w:ascii="Times New Roman" w:hAnsi="Times New Roman"/>
        </w:rPr>
        <w:t xml:space="preserve"> wordt ook wel het begrip </w:t>
      </w:r>
      <w:proofErr w:type="spellStart"/>
      <w:r w:rsidRPr="009A00EB">
        <w:rPr>
          <w:rFonts w:ascii="Times New Roman" w:hAnsi="Times New Roman"/>
          <w:i/>
        </w:rPr>
        <w:t>mythistory</w:t>
      </w:r>
      <w:proofErr w:type="spellEnd"/>
      <w:r w:rsidRPr="009A00EB">
        <w:rPr>
          <w:rFonts w:ascii="Times New Roman" w:hAnsi="Times New Roman"/>
        </w:rPr>
        <w:t xml:space="preserve"> gebruikt.</w:t>
      </w:r>
      <w:r>
        <w:rPr>
          <w:rFonts w:ascii="Times New Roman" w:hAnsi="Times New Roman"/>
        </w:rPr>
        <w:t xml:space="preserve"> Historici zijn volgens Anthony Smith de beste kandidaten om mythes bloot te leggen doordat zij via kritische bronneninterpretatie historische gebeurtenissen nauwkeurig met herdenkingen kunnen vergelijken.</w:t>
      </w:r>
      <w:r>
        <w:rPr>
          <w:rStyle w:val="FootnoteReference"/>
          <w:rFonts w:ascii="Times New Roman" w:hAnsi="Times New Roman"/>
        </w:rPr>
        <w:footnoteReference w:id="32"/>
      </w:r>
      <w:r>
        <w:rPr>
          <w:rFonts w:ascii="Times New Roman" w:hAnsi="Times New Roman"/>
        </w:rPr>
        <w:t xml:space="preserve"> </w:t>
      </w:r>
      <w:r w:rsidR="004A445D" w:rsidRPr="00660B33">
        <w:rPr>
          <w:rFonts w:ascii="Times New Roman" w:hAnsi="Times New Roman"/>
        </w:rPr>
        <w:t xml:space="preserve">Na de </w:t>
      </w:r>
      <w:r>
        <w:rPr>
          <w:rFonts w:ascii="Times New Roman" w:hAnsi="Times New Roman"/>
        </w:rPr>
        <w:t xml:space="preserve">Mexicaanse </w:t>
      </w:r>
      <w:r w:rsidR="004A445D" w:rsidRPr="00660B33">
        <w:rPr>
          <w:rFonts w:ascii="Times New Roman" w:hAnsi="Times New Roman"/>
        </w:rPr>
        <w:t xml:space="preserve">revolutie werd er een </w:t>
      </w:r>
      <w:r w:rsidR="004A445D">
        <w:rPr>
          <w:rFonts w:ascii="Times New Roman" w:hAnsi="Times New Roman"/>
        </w:rPr>
        <w:t xml:space="preserve">politieke </w:t>
      </w:r>
      <w:r w:rsidR="004A445D" w:rsidRPr="00660B33">
        <w:rPr>
          <w:rFonts w:ascii="Times New Roman" w:hAnsi="Times New Roman"/>
        </w:rPr>
        <w:t>mythe gecreëerd over de ge</w:t>
      </w:r>
      <w:r w:rsidR="004A445D">
        <w:rPr>
          <w:rFonts w:ascii="Times New Roman" w:hAnsi="Times New Roman"/>
        </w:rPr>
        <w:t>beurtenissen en revolutionairen</w:t>
      </w:r>
      <w:r w:rsidR="004A445D" w:rsidRPr="00660B33">
        <w:rPr>
          <w:rFonts w:ascii="Times New Roman" w:hAnsi="Times New Roman"/>
        </w:rPr>
        <w:t>.</w:t>
      </w:r>
      <w:r w:rsidR="004A445D" w:rsidRPr="00660B33">
        <w:rPr>
          <w:rStyle w:val="FootnoteReference"/>
          <w:rFonts w:ascii="Times New Roman" w:hAnsi="Times New Roman"/>
        </w:rPr>
        <w:footnoteReference w:id="33"/>
      </w:r>
      <w:r w:rsidR="004A445D" w:rsidRPr="00660B33">
        <w:rPr>
          <w:rFonts w:ascii="Times New Roman" w:hAnsi="Times New Roman"/>
        </w:rPr>
        <w:t xml:space="preserve"> </w:t>
      </w:r>
      <w:r w:rsidR="007F2175">
        <w:rPr>
          <w:rFonts w:ascii="Times New Roman" w:hAnsi="Times New Roman"/>
        </w:rPr>
        <w:t>De</w:t>
      </w:r>
      <w:r w:rsidR="007F2175" w:rsidRPr="005D2F39">
        <w:rPr>
          <w:rFonts w:ascii="Times New Roman" w:hAnsi="Times New Roman"/>
        </w:rPr>
        <w:t xml:space="preserve"> revolutionaire leiders </w:t>
      </w:r>
      <w:proofErr w:type="spellStart"/>
      <w:r w:rsidR="007F2175" w:rsidRPr="005D2F39">
        <w:rPr>
          <w:rFonts w:ascii="Times New Roman" w:hAnsi="Times New Roman"/>
        </w:rPr>
        <w:t>Madero</w:t>
      </w:r>
      <w:proofErr w:type="spellEnd"/>
      <w:r w:rsidR="007F2175" w:rsidRPr="005D2F39">
        <w:rPr>
          <w:rFonts w:ascii="Times New Roman" w:hAnsi="Times New Roman"/>
        </w:rPr>
        <w:t xml:space="preserve">, </w:t>
      </w:r>
      <w:proofErr w:type="spellStart"/>
      <w:r w:rsidR="007F2175" w:rsidRPr="005D2F39">
        <w:rPr>
          <w:rFonts w:ascii="Times New Roman" w:hAnsi="Times New Roman"/>
        </w:rPr>
        <w:t>Emiliano</w:t>
      </w:r>
      <w:proofErr w:type="spellEnd"/>
      <w:r w:rsidR="007F2175" w:rsidRPr="005D2F39">
        <w:rPr>
          <w:rFonts w:ascii="Times New Roman" w:hAnsi="Times New Roman"/>
        </w:rPr>
        <w:t xml:space="preserve"> </w:t>
      </w:r>
      <w:proofErr w:type="spellStart"/>
      <w:r w:rsidR="007F2175" w:rsidRPr="005D2F39">
        <w:rPr>
          <w:rFonts w:ascii="Times New Roman" w:hAnsi="Times New Roman"/>
        </w:rPr>
        <w:t>Zapata</w:t>
      </w:r>
      <w:proofErr w:type="spellEnd"/>
      <w:r w:rsidR="007F2175" w:rsidRPr="005D2F39">
        <w:rPr>
          <w:rFonts w:ascii="Times New Roman" w:hAnsi="Times New Roman"/>
        </w:rPr>
        <w:t xml:space="preserve">, </w:t>
      </w:r>
      <w:proofErr w:type="spellStart"/>
      <w:r w:rsidR="007F2175" w:rsidRPr="005D2F39">
        <w:rPr>
          <w:rFonts w:ascii="Times New Roman" w:hAnsi="Times New Roman"/>
        </w:rPr>
        <w:t>Ve</w:t>
      </w:r>
      <w:r w:rsidR="0038730D">
        <w:rPr>
          <w:rFonts w:ascii="Times New Roman" w:hAnsi="Times New Roman"/>
        </w:rPr>
        <w:t>nustiano</w:t>
      </w:r>
      <w:proofErr w:type="spellEnd"/>
      <w:r w:rsidR="0038730D">
        <w:rPr>
          <w:rFonts w:ascii="Times New Roman" w:hAnsi="Times New Roman"/>
        </w:rPr>
        <w:t xml:space="preserve"> </w:t>
      </w:r>
      <w:proofErr w:type="spellStart"/>
      <w:r w:rsidR="0038730D">
        <w:rPr>
          <w:rFonts w:ascii="Times New Roman" w:hAnsi="Times New Roman"/>
        </w:rPr>
        <w:t>Carranza</w:t>
      </w:r>
      <w:proofErr w:type="spellEnd"/>
      <w:r w:rsidR="0038730D">
        <w:rPr>
          <w:rFonts w:ascii="Times New Roman" w:hAnsi="Times New Roman"/>
        </w:rPr>
        <w:t xml:space="preserve"> en Francisco </w:t>
      </w:r>
      <w:r w:rsidR="007F2175" w:rsidRPr="005D2F39">
        <w:rPr>
          <w:rFonts w:ascii="Times New Roman" w:hAnsi="Times New Roman"/>
        </w:rPr>
        <w:t>Villa</w:t>
      </w:r>
      <w:r w:rsidR="007F2175">
        <w:rPr>
          <w:rFonts w:ascii="Times New Roman" w:hAnsi="Times New Roman"/>
        </w:rPr>
        <w:t xml:space="preserve"> werden</w:t>
      </w:r>
      <w:r w:rsidR="007F2175" w:rsidRPr="005D2F39">
        <w:rPr>
          <w:rFonts w:ascii="Times New Roman" w:hAnsi="Times New Roman"/>
        </w:rPr>
        <w:t xml:space="preserve"> door de postrevolutionaire regeringen van 1920 tot 1940 tot off</w:t>
      </w:r>
      <w:r w:rsidR="007F2175">
        <w:rPr>
          <w:rFonts w:ascii="Times New Roman" w:hAnsi="Times New Roman"/>
        </w:rPr>
        <w:t>iciële nationale helden</w:t>
      </w:r>
      <w:r w:rsidR="007F2175" w:rsidRPr="005D2F39">
        <w:rPr>
          <w:rFonts w:ascii="Times New Roman" w:hAnsi="Times New Roman"/>
        </w:rPr>
        <w:t xml:space="preserve"> verklaard.</w:t>
      </w:r>
      <w:r w:rsidR="007F2175" w:rsidRPr="00660B33">
        <w:rPr>
          <w:rStyle w:val="FootnoteReference"/>
          <w:rFonts w:ascii="Times New Roman" w:hAnsi="Times New Roman"/>
        </w:rPr>
        <w:footnoteReference w:id="34"/>
      </w:r>
      <w:r w:rsidR="007F2175" w:rsidRPr="005D2F39">
        <w:rPr>
          <w:rFonts w:ascii="Times New Roman" w:hAnsi="Times New Roman"/>
        </w:rPr>
        <w:t xml:space="preserve"> </w:t>
      </w:r>
      <w:r w:rsidR="007F2175" w:rsidRPr="00660B33">
        <w:rPr>
          <w:rFonts w:ascii="Times New Roman" w:hAnsi="Times New Roman"/>
        </w:rPr>
        <w:t>Hoewel de politieke opvattingen van deze personen voor een groot deel conflicteerden met de opvattingen van de postrevolutionaire regeringen, werden zij in de vorm van een mythe gebruikt om hun gezag te legitimeren</w:t>
      </w:r>
      <w:r w:rsidR="007F2175">
        <w:rPr>
          <w:rFonts w:ascii="Times New Roman" w:hAnsi="Times New Roman"/>
        </w:rPr>
        <w:t>.</w:t>
      </w:r>
      <w:r w:rsidR="008068BF" w:rsidRPr="00660B33">
        <w:rPr>
          <w:rFonts w:ascii="Times New Roman" w:hAnsi="Times New Roman"/>
        </w:rPr>
        <w:t xml:space="preserve"> Dit proces, waarin de chronologie en betekenis van de revolutie een officiële</w:t>
      </w:r>
      <w:r w:rsidR="00AD76D7">
        <w:rPr>
          <w:rFonts w:ascii="Times New Roman" w:hAnsi="Times New Roman"/>
        </w:rPr>
        <w:t xml:space="preserve"> versie kregen, past</w:t>
      </w:r>
      <w:r w:rsidR="008068BF" w:rsidRPr="00660B33">
        <w:rPr>
          <w:rFonts w:ascii="Times New Roman" w:hAnsi="Times New Roman"/>
        </w:rPr>
        <w:t xml:space="preserve"> in een grootschaliger project van natievorming. Om eenheid en stabiliteit te bevorderen werd er een verbeelde gemeenschap gecreëerd </w:t>
      </w:r>
      <w:r w:rsidR="00AD76D7">
        <w:rPr>
          <w:rFonts w:ascii="Times New Roman" w:hAnsi="Times New Roman"/>
        </w:rPr>
        <w:t xml:space="preserve">(de ‘Mexicaanse natie) </w:t>
      </w:r>
      <w:r w:rsidR="008068BF" w:rsidRPr="00660B33">
        <w:rPr>
          <w:rFonts w:ascii="Times New Roman" w:hAnsi="Times New Roman"/>
        </w:rPr>
        <w:t xml:space="preserve">met een gemeenschappelijke geschiedenis als verbindende factor. </w:t>
      </w:r>
      <w:proofErr w:type="spellStart"/>
      <w:r w:rsidR="008068BF" w:rsidRPr="00660B33">
        <w:rPr>
          <w:rFonts w:ascii="Times New Roman" w:hAnsi="Times New Roman"/>
        </w:rPr>
        <w:t>Benedict</w:t>
      </w:r>
      <w:proofErr w:type="spellEnd"/>
      <w:r w:rsidR="008068BF" w:rsidRPr="00660B33">
        <w:rPr>
          <w:rFonts w:ascii="Times New Roman" w:hAnsi="Times New Roman"/>
        </w:rPr>
        <w:t xml:space="preserve"> Anderson stelde al dat de </w:t>
      </w:r>
      <w:proofErr w:type="spellStart"/>
      <w:r w:rsidR="008068BF" w:rsidRPr="00660B33">
        <w:rPr>
          <w:rFonts w:ascii="Times New Roman" w:hAnsi="Times New Roman"/>
          <w:i/>
        </w:rPr>
        <w:t>imagined</w:t>
      </w:r>
      <w:proofErr w:type="spellEnd"/>
      <w:r w:rsidR="008068BF" w:rsidRPr="00660B33">
        <w:rPr>
          <w:rFonts w:ascii="Times New Roman" w:hAnsi="Times New Roman"/>
          <w:i/>
        </w:rPr>
        <w:t xml:space="preserve"> community</w:t>
      </w:r>
      <w:r w:rsidR="008068BF" w:rsidRPr="00660B33">
        <w:rPr>
          <w:rFonts w:ascii="Times New Roman" w:hAnsi="Times New Roman"/>
        </w:rPr>
        <w:t xml:space="preserve"> niet hoofdzakelijk door etniciteit, religie, taal of geografie bij elkaar wordt gehouden, maar gevormd wordt door herinnering, geschiedenis en mythe (door ‘georganiseerd herinneren en bewust vergeten’).</w:t>
      </w:r>
      <w:r w:rsidR="008068BF" w:rsidRPr="00660B33">
        <w:rPr>
          <w:rStyle w:val="FootnoteReference"/>
          <w:rFonts w:ascii="Times New Roman" w:hAnsi="Times New Roman"/>
        </w:rPr>
        <w:footnoteReference w:id="35"/>
      </w:r>
      <w:r w:rsidR="008068BF" w:rsidRPr="00660B33">
        <w:rPr>
          <w:rFonts w:ascii="Times New Roman" w:hAnsi="Times New Roman"/>
        </w:rPr>
        <w:t xml:space="preserve"> </w:t>
      </w:r>
    </w:p>
    <w:p w:rsidR="000465F2" w:rsidRDefault="008068BF" w:rsidP="00E65F0D">
      <w:pPr>
        <w:spacing w:line="360" w:lineRule="auto"/>
        <w:ind w:firstLine="567"/>
        <w:jc w:val="both"/>
        <w:rPr>
          <w:rFonts w:ascii="Times New Roman" w:hAnsi="Times New Roman"/>
        </w:rPr>
      </w:pPr>
      <w:r w:rsidRPr="00660B33">
        <w:rPr>
          <w:rFonts w:ascii="Times New Roman" w:hAnsi="Times New Roman"/>
        </w:rPr>
        <w:t xml:space="preserve">De postrevolutionaire regeringen </w:t>
      </w:r>
      <w:r w:rsidR="00AD76D7">
        <w:rPr>
          <w:rFonts w:ascii="Times New Roman" w:hAnsi="Times New Roman"/>
        </w:rPr>
        <w:t xml:space="preserve">in Mexico </w:t>
      </w:r>
      <w:r w:rsidRPr="00660B33">
        <w:rPr>
          <w:rFonts w:ascii="Times New Roman" w:hAnsi="Times New Roman"/>
        </w:rPr>
        <w:t xml:space="preserve">zochten naar een officiële versie van de revolutie en poogden deze in een vorm van </w:t>
      </w:r>
      <w:r w:rsidR="00AD76D7">
        <w:rPr>
          <w:rFonts w:ascii="Times New Roman" w:hAnsi="Times New Roman"/>
        </w:rPr>
        <w:t>‘civiele religie’</w:t>
      </w:r>
      <w:r w:rsidRPr="00660B33">
        <w:rPr>
          <w:rFonts w:ascii="Times New Roman" w:hAnsi="Times New Roman"/>
        </w:rPr>
        <w:t xml:space="preserve"> te gebruiken om politieke consensus te bereiken en hiermee de nieuwe, postrevolutionaire </w:t>
      </w:r>
      <w:r w:rsidRPr="00AD76D7">
        <w:rPr>
          <w:rFonts w:ascii="Times New Roman" w:hAnsi="Times New Roman"/>
          <w:i/>
        </w:rPr>
        <w:t>status quo</w:t>
      </w:r>
      <w:r w:rsidRPr="00660B33">
        <w:rPr>
          <w:rFonts w:ascii="Times New Roman" w:hAnsi="Times New Roman"/>
        </w:rPr>
        <w:t xml:space="preserve"> te versterken.</w:t>
      </w:r>
      <w:r w:rsidRPr="00660B33">
        <w:rPr>
          <w:rStyle w:val="FootnoteReference"/>
          <w:rFonts w:ascii="Times New Roman" w:hAnsi="Times New Roman"/>
        </w:rPr>
        <w:footnoteReference w:id="36"/>
      </w:r>
      <w:r w:rsidRPr="00660B33">
        <w:rPr>
          <w:rFonts w:ascii="Times New Roman" w:hAnsi="Times New Roman"/>
        </w:rPr>
        <w:t xml:space="preserve"> De wederopbouw van de staat werd de ‘institutionalisering van de revolutie’ genoemd.  De revolutie werd omschreven als onderdeel van een groter narratief over de geschiedenis van Mexico. Samen met de onafhankelijkheidsoorlog van 1810 en de </w:t>
      </w:r>
      <w:proofErr w:type="spellStart"/>
      <w:r w:rsidRPr="00660B33">
        <w:rPr>
          <w:rFonts w:ascii="Times New Roman" w:hAnsi="Times New Roman"/>
          <w:i/>
        </w:rPr>
        <w:t>Reforma</w:t>
      </w:r>
      <w:proofErr w:type="spellEnd"/>
      <w:r w:rsidRPr="00660B33">
        <w:rPr>
          <w:rFonts w:ascii="Times New Roman" w:hAnsi="Times New Roman"/>
        </w:rPr>
        <w:t xml:space="preserve"> (Hervormingsoorlog) van 1855-60 werd het in overheidstoespraken en herdenkingen geprofileerd als de gebeurtenis die mod</w:t>
      </w:r>
      <w:r w:rsidR="000465F2">
        <w:rPr>
          <w:rFonts w:ascii="Times New Roman" w:hAnsi="Times New Roman"/>
        </w:rPr>
        <w:t>ern Mexico mogelijk had gemaakt</w:t>
      </w:r>
      <w:r w:rsidRPr="00660B33">
        <w:rPr>
          <w:rFonts w:ascii="Times New Roman" w:hAnsi="Times New Roman"/>
        </w:rPr>
        <w:t xml:space="preserve">. </w:t>
      </w:r>
    </w:p>
    <w:p w:rsidR="00E65F0D" w:rsidRDefault="000465F2" w:rsidP="00E65F0D">
      <w:pPr>
        <w:spacing w:line="360" w:lineRule="auto"/>
        <w:ind w:firstLine="567"/>
        <w:jc w:val="both"/>
        <w:rPr>
          <w:rFonts w:ascii="Times New Roman" w:hAnsi="Times New Roman"/>
        </w:rPr>
      </w:pPr>
      <w:r>
        <w:rPr>
          <w:rFonts w:ascii="Times New Roman" w:hAnsi="Times New Roman"/>
        </w:rPr>
        <w:t xml:space="preserve">De geschiedenis werd zo gereconstrueerd door de politiek leiders in Mexico. </w:t>
      </w:r>
      <w:r w:rsidR="008068BF" w:rsidRPr="00660B33">
        <w:rPr>
          <w:rFonts w:ascii="Times New Roman" w:hAnsi="Times New Roman"/>
        </w:rPr>
        <w:t>De waarheid ging niet geheel verloren maar werd gesimplificeerd en geïdealiseer</w:t>
      </w:r>
      <w:r w:rsidR="009A00EB">
        <w:rPr>
          <w:rFonts w:ascii="Times New Roman" w:hAnsi="Times New Roman"/>
        </w:rPr>
        <w:t xml:space="preserve">d zodat de complexe revolutie </w:t>
      </w:r>
      <w:r w:rsidR="008068BF" w:rsidRPr="00660B33">
        <w:rPr>
          <w:rFonts w:ascii="Times New Roman" w:hAnsi="Times New Roman"/>
        </w:rPr>
        <w:t>vatbaar werd en bovendien kon worden toegepast als legitimatie voor de hedendaagse politiek.</w:t>
      </w:r>
      <w:r w:rsidR="008068BF" w:rsidRPr="00660B33">
        <w:rPr>
          <w:rStyle w:val="FootnoteReference"/>
          <w:rFonts w:ascii="Times New Roman" w:hAnsi="Times New Roman"/>
        </w:rPr>
        <w:footnoteReference w:id="37"/>
      </w:r>
      <w:r>
        <w:rPr>
          <w:rFonts w:ascii="Times New Roman" w:hAnsi="Times New Roman"/>
        </w:rPr>
        <w:t xml:space="preserve"> </w:t>
      </w:r>
      <w:r w:rsidR="00E65F0D" w:rsidRPr="00660B33">
        <w:rPr>
          <w:rFonts w:ascii="Times New Roman" w:hAnsi="Times New Roman"/>
        </w:rPr>
        <w:t xml:space="preserve">Het succes van een mythe wordt niet door de mate van waarheid </w:t>
      </w:r>
      <w:r w:rsidR="00E65F0D" w:rsidRPr="00660B33">
        <w:rPr>
          <w:rFonts w:ascii="Times New Roman" w:hAnsi="Times New Roman"/>
        </w:rPr>
        <w:lastRenderedPageBreak/>
        <w:t>bepaald maar door de geloofwaardigheid. Ook moet er voldoende waarheid achter schuilden zodat mensen niet doorhebben dat het niet de complete, enige en universele waarheid is.</w:t>
      </w:r>
      <w:r w:rsidR="00E65F0D" w:rsidRPr="00660B33">
        <w:rPr>
          <w:rStyle w:val="FootnoteReference"/>
          <w:rFonts w:ascii="Times New Roman" w:hAnsi="Times New Roman"/>
        </w:rPr>
        <w:footnoteReference w:id="38"/>
      </w:r>
      <w:r w:rsidR="00E65F0D" w:rsidRPr="00660B33">
        <w:rPr>
          <w:rFonts w:ascii="Times New Roman" w:hAnsi="Times New Roman"/>
        </w:rPr>
        <w:t xml:space="preserve"> </w:t>
      </w:r>
    </w:p>
    <w:p w:rsidR="008068BF" w:rsidRPr="00660B33" w:rsidRDefault="008068BF" w:rsidP="006C0E50">
      <w:pPr>
        <w:spacing w:line="360" w:lineRule="auto"/>
        <w:ind w:firstLine="567"/>
        <w:jc w:val="both"/>
        <w:rPr>
          <w:rFonts w:ascii="Times New Roman" w:hAnsi="Times New Roman"/>
        </w:rPr>
      </w:pPr>
      <w:r w:rsidRPr="00660B33">
        <w:rPr>
          <w:rFonts w:ascii="Times New Roman" w:hAnsi="Times New Roman"/>
        </w:rPr>
        <w:t>De bekendste leiders van de verschillende revolutionaire groepen werden in een mythe van een ‘revolutionaire familie’ verwerkt.</w:t>
      </w:r>
      <w:r w:rsidRPr="00660B33">
        <w:rPr>
          <w:rStyle w:val="FootnoteReference"/>
          <w:rFonts w:ascii="Times New Roman" w:hAnsi="Times New Roman"/>
        </w:rPr>
        <w:footnoteReference w:id="39"/>
      </w:r>
      <w:r w:rsidRPr="00660B33">
        <w:rPr>
          <w:rFonts w:ascii="Times New Roman" w:hAnsi="Times New Roman"/>
        </w:rPr>
        <w:t xml:space="preserve"> Dit is nu nog steeds terug te zien. De verschillen en g</w:t>
      </w:r>
      <w:r w:rsidR="006C0E50">
        <w:rPr>
          <w:rFonts w:ascii="Times New Roman" w:hAnsi="Times New Roman"/>
        </w:rPr>
        <w:t>evechten tussen de leiders worden</w:t>
      </w:r>
      <w:r w:rsidRPr="00660B33">
        <w:rPr>
          <w:rFonts w:ascii="Times New Roman" w:hAnsi="Times New Roman"/>
        </w:rPr>
        <w:t xml:space="preserve"> vergeten en achtergelaten, hun gezamenlijke nalatenschap is enkel nog belangrijk.</w:t>
      </w:r>
      <w:r w:rsidRPr="00660B33">
        <w:rPr>
          <w:rStyle w:val="FootnoteReference"/>
          <w:rFonts w:ascii="Times New Roman" w:hAnsi="Times New Roman"/>
        </w:rPr>
        <w:footnoteReference w:id="40"/>
      </w:r>
      <w:r w:rsidRPr="00660B33">
        <w:rPr>
          <w:rFonts w:ascii="Times New Roman" w:hAnsi="Times New Roman"/>
        </w:rPr>
        <w:t xml:space="preserve"> </w:t>
      </w:r>
      <w:r w:rsidR="009A00EB">
        <w:rPr>
          <w:rFonts w:ascii="Times New Roman" w:hAnsi="Times New Roman"/>
        </w:rPr>
        <w:t>R</w:t>
      </w:r>
      <w:r w:rsidRPr="00660B33">
        <w:rPr>
          <w:rFonts w:ascii="Times New Roman" w:hAnsi="Times New Roman"/>
        </w:rPr>
        <w:t>evolutionaire leiders</w:t>
      </w:r>
      <w:r w:rsidR="009A00EB">
        <w:rPr>
          <w:rFonts w:ascii="Times New Roman" w:hAnsi="Times New Roman"/>
        </w:rPr>
        <w:t xml:space="preserve"> werden</w:t>
      </w:r>
      <w:r w:rsidRPr="00660B33">
        <w:rPr>
          <w:rFonts w:ascii="Times New Roman" w:hAnsi="Times New Roman"/>
        </w:rPr>
        <w:t xml:space="preserve"> als helden geïncorporeerd in een officiële versie van de revolutie, georganiseerd door een overheid die geregeld maatregelen doorvoerden die in strijd ware</w:t>
      </w:r>
      <w:r w:rsidR="000465F2">
        <w:rPr>
          <w:rFonts w:ascii="Times New Roman" w:hAnsi="Times New Roman"/>
        </w:rPr>
        <w:t>n met de idealen van deze helden</w:t>
      </w:r>
      <w:r w:rsidRPr="00660B33">
        <w:rPr>
          <w:rFonts w:ascii="Times New Roman" w:hAnsi="Times New Roman"/>
        </w:rPr>
        <w:t>.</w:t>
      </w:r>
      <w:r w:rsidRPr="00660B33">
        <w:rPr>
          <w:rStyle w:val="FootnoteReference"/>
          <w:rFonts w:ascii="Times New Roman" w:hAnsi="Times New Roman"/>
        </w:rPr>
        <w:footnoteReference w:id="41"/>
      </w:r>
      <w:r w:rsidR="00C93EF0" w:rsidRPr="00660B33">
        <w:rPr>
          <w:rFonts w:ascii="Times New Roman" w:hAnsi="Times New Roman"/>
        </w:rPr>
        <w:t xml:space="preserve"> In een filmpje met een samenvatting van de revolutie verschijnen aan het einde foto’s van bekende revolutionairen in beeld: </w:t>
      </w:r>
      <w:proofErr w:type="spellStart"/>
      <w:r w:rsidR="00C93EF0" w:rsidRPr="00660B33">
        <w:rPr>
          <w:rFonts w:ascii="Times New Roman" w:hAnsi="Times New Roman"/>
        </w:rPr>
        <w:t>Porfirio</w:t>
      </w:r>
      <w:proofErr w:type="spellEnd"/>
      <w:r w:rsidR="00C93EF0" w:rsidRPr="00660B33">
        <w:rPr>
          <w:rFonts w:ascii="Times New Roman" w:hAnsi="Times New Roman"/>
        </w:rPr>
        <w:t xml:space="preserve"> </w:t>
      </w:r>
      <w:proofErr w:type="spellStart"/>
      <w:r w:rsidR="00C93EF0" w:rsidRPr="00660B33">
        <w:rPr>
          <w:rFonts w:ascii="Times New Roman" w:hAnsi="Times New Roman"/>
        </w:rPr>
        <w:t>Díaz</w:t>
      </w:r>
      <w:proofErr w:type="spellEnd"/>
      <w:r w:rsidR="00C93EF0" w:rsidRPr="00660B33">
        <w:rPr>
          <w:rFonts w:ascii="Times New Roman" w:hAnsi="Times New Roman"/>
        </w:rPr>
        <w:t xml:space="preserve">, Francisco I. </w:t>
      </w:r>
      <w:proofErr w:type="spellStart"/>
      <w:r w:rsidR="00C93EF0" w:rsidRPr="00660B33">
        <w:rPr>
          <w:rFonts w:ascii="Times New Roman" w:hAnsi="Times New Roman"/>
        </w:rPr>
        <w:t>Madero</w:t>
      </w:r>
      <w:proofErr w:type="spellEnd"/>
      <w:r w:rsidR="00C93EF0" w:rsidRPr="00660B33">
        <w:rPr>
          <w:rFonts w:ascii="Times New Roman" w:hAnsi="Times New Roman"/>
        </w:rPr>
        <w:t>, Francisco “</w:t>
      </w:r>
      <w:proofErr w:type="spellStart"/>
      <w:r w:rsidR="00C93EF0" w:rsidRPr="00660B33">
        <w:rPr>
          <w:rFonts w:ascii="Times New Roman" w:hAnsi="Times New Roman"/>
        </w:rPr>
        <w:t>Pancho</w:t>
      </w:r>
      <w:proofErr w:type="spellEnd"/>
      <w:r w:rsidR="00C93EF0" w:rsidRPr="00660B33">
        <w:rPr>
          <w:rFonts w:ascii="Times New Roman" w:hAnsi="Times New Roman"/>
        </w:rPr>
        <w:t xml:space="preserve">” Villa, </w:t>
      </w:r>
      <w:proofErr w:type="spellStart"/>
      <w:r w:rsidR="00C93EF0" w:rsidRPr="00660B33">
        <w:rPr>
          <w:rFonts w:ascii="Times New Roman" w:hAnsi="Times New Roman"/>
        </w:rPr>
        <w:t>Emiliano</w:t>
      </w:r>
      <w:proofErr w:type="spellEnd"/>
      <w:r w:rsidR="00C93EF0" w:rsidRPr="00660B33">
        <w:rPr>
          <w:rFonts w:ascii="Times New Roman" w:hAnsi="Times New Roman"/>
        </w:rPr>
        <w:t xml:space="preserve"> </w:t>
      </w:r>
      <w:proofErr w:type="spellStart"/>
      <w:r w:rsidR="00C93EF0" w:rsidRPr="00660B33">
        <w:rPr>
          <w:rFonts w:ascii="Times New Roman" w:hAnsi="Times New Roman"/>
        </w:rPr>
        <w:t>Zapata</w:t>
      </w:r>
      <w:proofErr w:type="spellEnd"/>
      <w:r w:rsidR="00C93EF0" w:rsidRPr="00660B33">
        <w:rPr>
          <w:rFonts w:ascii="Times New Roman" w:hAnsi="Times New Roman"/>
        </w:rPr>
        <w:t xml:space="preserve">, </w:t>
      </w:r>
      <w:proofErr w:type="spellStart"/>
      <w:r w:rsidR="00C93EF0" w:rsidRPr="00660B33">
        <w:rPr>
          <w:rFonts w:ascii="Times New Roman" w:hAnsi="Times New Roman"/>
        </w:rPr>
        <w:t>Venustiano</w:t>
      </w:r>
      <w:proofErr w:type="spellEnd"/>
      <w:r w:rsidR="00C93EF0" w:rsidRPr="00660B33">
        <w:rPr>
          <w:rFonts w:ascii="Times New Roman" w:hAnsi="Times New Roman"/>
        </w:rPr>
        <w:t xml:space="preserve"> </w:t>
      </w:r>
      <w:proofErr w:type="spellStart"/>
      <w:r w:rsidR="00C93EF0" w:rsidRPr="00660B33">
        <w:rPr>
          <w:rFonts w:ascii="Times New Roman" w:hAnsi="Times New Roman"/>
        </w:rPr>
        <w:t>Carranza</w:t>
      </w:r>
      <w:proofErr w:type="spellEnd"/>
      <w:r w:rsidR="00C93EF0" w:rsidRPr="00660B33">
        <w:rPr>
          <w:rFonts w:ascii="Times New Roman" w:hAnsi="Times New Roman"/>
        </w:rPr>
        <w:t xml:space="preserve">, </w:t>
      </w:r>
      <w:proofErr w:type="spellStart"/>
      <w:r w:rsidR="00C93EF0" w:rsidRPr="00660B33">
        <w:rPr>
          <w:rFonts w:ascii="Times New Roman" w:hAnsi="Times New Roman"/>
        </w:rPr>
        <w:t>Plutarco</w:t>
      </w:r>
      <w:proofErr w:type="spellEnd"/>
      <w:r w:rsidR="00C93EF0" w:rsidRPr="00660B33">
        <w:rPr>
          <w:rFonts w:ascii="Times New Roman" w:hAnsi="Times New Roman"/>
        </w:rPr>
        <w:t xml:space="preserve"> </w:t>
      </w:r>
      <w:proofErr w:type="spellStart"/>
      <w:r w:rsidR="00C93EF0" w:rsidRPr="00660B33">
        <w:rPr>
          <w:rFonts w:ascii="Times New Roman" w:hAnsi="Times New Roman"/>
        </w:rPr>
        <w:t>Calles</w:t>
      </w:r>
      <w:proofErr w:type="spellEnd"/>
      <w:r w:rsidR="00C93EF0" w:rsidRPr="00660B33">
        <w:rPr>
          <w:rFonts w:ascii="Times New Roman" w:hAnsi="Times New Roman"/>
        </w:rPr>
        <w:t xml:space="preserve"> en </w:t>
      </w:r>
      <w:proofErr w:type="spellStart"/>
      <w:r w:rsidR="00C93EF0" w:rsidRPr="00660B33">
        <w:rPr>
          <w:rFonts w:ascii="Times New Roman" w:hAnsi="Times New Roman"/>
        </w:rPr>
        <w:t>Lázaro</w:t>
      </w:r>
      <w:proofErr w:type="spellEnd"/>
      <w:r w:rsidR="00C93EF0" w:rsidRPr="00660B33">
        <w:rPr>
          <w:rFonts w:ascii="Times New Roman" w:hAnsi="Times New Roman"/>
        </w:rPr>
        <w:t xml:space="preserve"> </w:t>
      </w:r>
      <w:proofErr w:type="spellStart"/>
      <w:r w:rsidR="00C93EF0" w:rsidRPr="00660B33">
        <w:rPr>
          <w:rFonts w:ascii="Times New Roman" w:hAnsi="Times New Roman"/>
        </w:rPr>
        <w:t>Cardenas</w:t>
      </w:r>
      <w:proofErr w:type="spellEnd"/>
      <w:r w:rsidR="00C93EF0" w:rsidRPr="00660B33">
        <w:rPr>
          <w:rFonts w:ascii="Times New Roman" w:hAnsi="Times New Roman"/>
        </w:rPr>
        <w:t xml:space="preserve">. Volgens de </w:t>
      </w:r>
      <w:r w:rsidR="000465F2">
        <w:rPr>
          <w:rFonts w:ascii="Times New Roman" w:hAnsi="Times New Roman"/>
        </w:rPr>
        <w:t>voice-</w:t>
      </w:r>
      <w:r w:rsidR="00C93EF0" w:rsidRPr="000465F2">
        <w:rPr>
          <w:rFonts w:ascii="Times New Roman" w:hAnsi="Times New Roman"/>
        </w:rPr>
        <w:t>over</w:t>
      </w:r>
      <w:r w:rsidR="00C93EF0" w:rsidRPr="00660B33">
        <w:rPr>
          <w:rFonts w:ascii="Times New Roman" w:hAnsi="Times New Roman"/>
        </w:rPr>
        <w:t xml:space="preserve"> hebben zij allen bijgedragen aan het ontstaan van een modern Mexico en ook hier zie je het idee van de overkoepelende re</w:t>
      </w:r>
      <w:r w:rsidR="000465F2">
        <w:rPr>
          <w:rFonts w:ascii="Times New Roman" w:hAnsi="Times New Roman"/>
        </w:rPr>
        <w:t>volutionaire familie weer terug</w:t>
      </w:r>
      <w:r w:rsidR="00C93EF0" w:rsidRPr="00660B33">
        <w:rPr>
          <w:rFonts w:ascii="Times New Roman" w:hAnsi="Times New Roman"/>
        </w:rPr>
        <w:t>.</w:t>
      </w:r>
      <w:r w:rsidR="00C93EF0" w:rsidRPr="00660B33">
        <w:rPr>
          <w:rStyle w:val="FootnoteReference"/>
          <w:rFonts w:ascii="Times New Roman" w:hAnsi="Times New Roman"/>
        </w:rPr>
        <w:footnoteReference w:id="42"/>
      </w:r>
    </w:p>
    <w:p w:rsidR="006C0E50" w:rsidRDefault="003571B7" w:rsidP="00E65F0D">
      <w:pPr>
        <w:spacing w:line="360" w:lineRule="auto"/>
        <w:ind w:firstLine="567"/>
        <w:jc w:val="both"/>
        <w:rPr>
          <w:rFonts w:ascii="Times New Roman" w:hAnsi="Times New Roman"/>
        </w:rPr>
      </w:pPr>
      <w:r>
        <w:rPr>
          <w:rFonts w:ascii="Times New Roman" w:hAnsi="Times New Roman"/>
        </w:rPr>
        <w:t xml:space="preserve">De Mexicaanse revolutie is niet de enige revolutie die in de vorm van een mythe herinnerd wordt. </w:t>
      </w:r>
      <w:r w:rsidR="009A00EB">
        <w:rPr>
          <w:rFonts w:ascii="Times New Roman" w:hAnsi="Times New Roman"/>
        </w:rPr>
        <w:t xml:space="preserve">Zoals Ernest </w:t>
      </w:r>
      <w:proofErr w:type="spellStart"/>
      <w:r w:rsidR="009A00EB">
        <w:rPr>
          <w:rFonts w:ascii="Times New Roman" w:hAnsi="Times New Roman"/>
        </w:rPr>
        <w:t>Renan</w:t>
      </w:r>
      <w:proofErr w:type="spellEnd"/>
      <w:r w:rsidR="009A00EB">
        <w:rPr>
          <w:rFonts w:ascii="Times New Roman" w:hAnsi="Times New Roman"/>
        </w:rPr>
        <w:t xml:space="preserve"> aantoonde, werd</w:t>
      </w:r>
      <w:r w:rsidR="0038730D">
        <w:rPr>
          <w:rFonts w:ascii="Times New Roman" w:hAnsi="Times New Roman"/>
        </w:rPr>
        <w:t xml:space="preserve"> bijvoorbeeld</w:t>
      </w:r>
      <w:r w:rsidR="009A00EB">
        <w:rPr>
          <w:rFonts w:ascii="Times New Roman" w:hAnsi="Times New Roman"/>
        </w:rPr>
        <w:t xml:space="preserve"> d</w:t>
      </w:r>
      <w:r>
        <w:rPr>
          <w:rFonts w:ascii="Times New Roman" w:hAnsi="Times New Roman"/>
        </w:rPr>
        <w:t xml:space="preserve">e Franse Revolutie ook door de postrevolutionaire regeringen getransformeerd tot een politieke mythe die bedoeld was om sociale cohesie te bevorderen. Wat de mythevorming van de Mexicaanse revolutie echter onderscheidt van andere mythes over revoluties, is de </w:t>
      </w:r>
      <w:r w:rsidR="009A00EB">
        <w:rPr>
          <w:rFonts w:ascii="Times New Roman" w:hAnsi="Times New Roman"/>
        </w:rPr>
        <w:t>l</w:t>
      </w:r>
      <w:r w:rsidR="0038730D">
        <w:rPr>
          <w:rFonts w:ascii="Times New Roman" w:hAnsi="Times New Roman"/>
        </w:rPr>
        <w:t>ange tijdsduur</w:t>
      </w:r>
      <w:r>
        <w:rPr>
          <w:rFonts w:ascii="Times New Roman" w:hAnsi="Times New Roman"/>
        </w:rPr>
        <w:t xml:space="preserve"> waar</w:t>
      </w:r>
      <w:r w:rsidR="009A00EB">
        <w:rPr>
          <w:rFonts w:ascii="Times New Roman" w:hAnsi="Times New Roman"/>
        </w:rPr>
        <w:t>in</w:t>
      </w:r>
      <w:r>
        <w:rPr>
          <w:rFonts w:ascii="Times New Roman" w:hAnsi="Times New Roman"/>
        </w:rPr>
        <w:t xml:space="preserve"> de mythe werd gecreëerd. Nadat er in Rusland, China, Cuba, Italië en Duitsland revoluties hadden plaatsgevonden, werd er direct na afloop door de dominante, winnende partij een mythe gecreëerd om een nieuwe nationale identiteit te bevorderen. In Mexico duurde dit veel langer en kwam de mythevorming pas </w:t>
      </w:r>
      <w:r w:rsidR="009A00EB">
        <w:rPr>
          <w:rFonts w:ascii="Times New Roman" w:hAnsi="Times New Roman"/>
        </w:rPr>
        <w:t xml:space="preserve">minstens tien jaar na de revolutie </w:t>
      </w:r>
      <w:r>
        <w:rPr>
          <w:rFonts w:ascii="Times New Roman" w:hAnsi="Times New Roman"/>
        </w:rPr>
        <w:t xml:space="preserve">op </w:t>
      </w:r>
      <w:r w:rsidR="009A00EB">
        <w:rPr>
          <w:rFonts w:ascii="Times New Roman" w:hAnsi="Times New Roman"/>
        </w:rPr>
        <w:t>gang</w:t>
      </w:r>
      <w:r>
        <w:rPr>
          <w:rFonts w:ascii="Times New Roman" w:hAnsi="Times New Roman"/>
        </w:rPr>
        <w:t xml:space="preserve">. </w:t>
      </w:r>
      <w:r w:rsidR="009A00EB">
        <w:rPr>
          <w:rFonts w:ascii="Times New Roman" w:hAnsi="Times New Roman"/>
        </w:rPr>
        <w:t xml:space="preserve">Waarschijnlijk duurde het langer omdat de Mexicaanse revolutionairen onderling sterk verdeeld waren en er geen duidelijke winnaar was uitgekomen die zijn eigen ideologie kon opleggen. </w:t>
      </w:r>
      <w:r>
        <w:rPr>
          <w:rFonts w:ascii="Times New Roman" w:hAnsi="Times New Roman"/>
        </w:rPr>
        <w:t xml:space="preserve"> </w:t>
      </w:r>
    </w:p>
    <w:p w:rsidR="00045AF2" w:rsidRPr="00660B33" w:rsidRDefault="006C0E50" w:rsidP="00ED1E28">
      <w:pPr>
        <w:jc w:val="both"/>
        <w:rPr>
          <w:rFonts w:ascii="Times New Roman" w:hAnsi="Times New Roman"/>
          <w:b/>
        </w:rPr>
      </w:pPr>
      <w:r>
        <w:rPr>
          <w:rFonts w:ascii="Times New Roman" w:hAnsi="Times New Roman"/>
        </w:rPr>
        <w:tab/>
      </w:r>
    </w:p>
    <w:p w:rsidR="00045AF2" w:rsidRPr="00660B33" w:rsidRDefault="00811783" w:rsidP="00811783">
      <w:pPr>
        <w:spacing w:line="360" w:lineRule="auto"/>
        <w:jc w:val="both"/>
        <w:rPr>
          <w:rFonts w:asciiTheme="majorHAnsi" w:hAnsiTheme="majorHAnsi"/>
          <w:b/>
        </w:rPr>
      </w:pPr>
      <w:r w:rsidRPr="00660B33">
        <w:rPr>
          <w:rFonts w:asciiTheme="majorHAnsi" w:hAnsiTheme="majorHAnsi"/>
          <w:b/>
        </w:rPr>
        <w:t>1.3.</w:t>
      </w:r>
      <w:r w:rsidRPr="00660B33">
        <w:rPr>
          <w:rFonts w:asciiTheme="majorHAnsi" w:hAnsiTheme="majorHAnsi"/>
          <w:b/>
        </w:rPr>
        <w:tab/>
      </w:r>
      <w:r w:rsidR="00045AF2" w:rsidRPr="00660B33">
        <w:rPr>
          <w:rFonts w:asciiTheme="majorHAnsi" w:hAnsiTheme="majorHAnsi"/>
          <w:b/>
        </w:rPr>
        <w:t>Conclusie</w:t>
      </w:r>
    </w:p>
    <w:p w:rsidR="00045AF2" w:rsidRPr="00660B33" w:rsidRDefault="00045AF2" w:rsidP="00ED1E28">
      <w:pPr>
        <w:jc w:val="both"/>
        <w:rPr>
          <w:rFonts w:ascii="Times New Roman" w:hAnsi="Times New Roman"/>
          <w:b/>
        </w:rPr>
      </w:pPr>
    </w:p>
    <w:p w:rsidR="00045AF2" w:rsidRPr="00660B33" w:rsidRDefault="00045AF2" w:rsidP="00045AF2">
      <w:pPr>
        <w:spacing w:line="360" w:lineRule="auto"/>
        <w:jc w:val="both"/>
        <w:rPr>
          <w:rFonts w:ascii="Times New Roman" w:hAnsi="Times New Roman"/>
        </w:rPr>
      </w:pPr>
      <w:r w:rsidRPr="00660B33">
        <w:rPr>
          <w:rFonts w:ascii="Times New Roman" w:hAnsi="Times New Roman"/>
        </w:rPr>
        <w:t xml:space="preserve">Van 1910 tot 1920 vond er in Mexico een revolutie plaats die bestond uit een serie gewapende conflicten. Verschillende groepen streden tegen elkaar om staatsmacht en de verwezenlijking </w:t>
      </w:r>
      <w:r w:rsidRPr="00660B33">
        <w:rPr>
          <w:rFonts w:ascii="Times New Roman" w:hAnsi="Times New Roman"/>
        </w:rPr>
        <w:lastRenderedPageBreak/>
        <w:t xml:space="preserve">van uiteenlopende idealen. Uit dit hoofdstuk is gebleken dat de revolutie van 1910 in Mexico wordt herinnerd </w:t>
      </w:r>
      <w:r w:rsidR="0038730D">
        <w:rPr>
          <w:rFonts w:ascii="Times New Roman" w:hAnsi="Times New Roman"/>
        </w:rPr>
        <w:t>in de vorm van een politieke mythe</w:t>
      </w:r>
      <w:r w:rsidRPr="00660B33">
        <w:rPr>
          <w:rFonts w:ascii="Times New Roman" w:hAnsi="Times New Roman"/>
        </w:rPr>
        <w:t xml:space="preserve">. De revolutie werd in deze versie omschreven als een voortzetting van de </w:t>
      </w:r>
      <w:proofErr w:type="spellStart"/>
      <w:r w:rsidRPr="00660B33">
        <w:rPr>
          <w:rFonts w:ascii="Times New Roman" w:hAnsi="Times New Roman"/>
          <w:i/>
        </w:rPr>
        <w:t>Reforma</w:t>
      </w:r>
      <w:proofErr w:type="spellEnd"/>
      <w:r w:rsidRPr="00660B33">
        <w:rPr>
          <w:rFonts w:ascii="Times New Roman" w:hAnsi="Times New Roman"/>
        </w:rPr>
        <w:t xml:space="preserve"> en de onafhankelijkheidsoorlog. De mythe </w:t>
      </w:r>
      <w:r w:rsidR="0038730D">
        <w:rPr>
          <w:rFonts w:ascii="Times New Roman" w:hAnsi="Times New Roman"/>
        </w:rPr>
        <w:t xml:space="preserve">werd </w:t>
      </w:r>
      <w:r w:rsidRPr="00660B33">
        <w:rPr>
          <w:rFonts w:ascii="Times New Roman" w:hAnsi="Times New Roman"/>
        </w:rPr>
        <w:t>gepropageerd om sociale cohesie en maatschappelijke eenheid in Mexico te bevorderen. Hierbij werden verschillende revolutionairen tot nationale helden benoemd en werd er geprobeerd om de verschillende kampen samen te laten komen.</w:t>
      </w:r>
    </w:p>
    <w:p w:rsidR="00045AF2" w:rsidRPr="00660B33" w:rsidRDefault="00045AF2" w:rsidP="00045AF2">
      <w:pPr>
        <w:spacing w:line="360" w:lineRule="auto"/>
        <w:jc w:val="both"/>
        <w:rPr>
          <w:rFonts w:asciiTheme="majorHAnsi" w:hAnsiTheme="majorHAnsi"/>
          <w:sz w:val="28"/>
        </w:rPr>
      </w:pPr>
      <w:r w:rsidRPr="00660B33">
        <w:rPr>
          <w:rFonts w:ascii="Times New Roman" w:hAnsi="Times New Roman"/>
          <w:b/>
          <w:i/>
        </w:rPr>
        <w:br w:type="page"/>
      </w:r>
      <w:r w:rsidRPr="00660B33">
        <w:rPr>
          <w:rFonts w:asciiTheme="majorHAnsi" w:hAnsiTheme="majorHAnsi"/>
          <w:b/>
          <w:sz w:val="28"/>
        </w:rPr>
        <w:lastRenderedPageBreak/>
        <w:t>Hoofdstuk 2:</w:t>
      </w:r>
      <w:r w:rsidRPr="00660B33">
        <w:rPr>
          <w:rFonts w:asciiTheme="majorHAnsi" w:hAnsiTheme="majorHAnsi"/>
          <w:sz w:val="28"/>
        </w:rPr>
        <w:t xml:space="preserve">  Francisco I. </w:t>
      </w:r>
      <w:proofErr w:type="spellStart"/>
      <w:r w:rsidRPr="00660B33">
        <w:rPr>
          <w:rFonts w:asciiTheme="majorHAnsi" w:hAnsiTheme="majorHAnsi"/>
          <w:sz w:val="28"/>
        </w:rPr>
        <w:t>Madero</w:t>
      </w:r>
      <w:proofErr w:type="spellEnd"/>
    </w:p>
    <w:p w:rsidR="001324A8" w:rsidRPr="00660B33" w:rsidRDefault="001324A8" w:rsidP="008D56C9">
      <w:pPr>
        <w:pStyle w:val="NoSpacing"/>
        <w:jc w:val="both"/>
        <w:rPr>
          <w:rFonts w:ascii="Times New Roman" w:hAnsi="Times New Roman"/>
          <w:sz w:val="28"/>
          <w:szCs w:val="28"/>
          <w:lang w:val="nl-NL"/>
        </w:rPr>
      </w:pPr>
    </w:p>
    <w:p w:rsidR="00045AF2" w:rsidRPr="00660B33" w:rsidRDefault="00045AF2" w:rsidP="008D56C9">
      <w:pPr>
        <w:pStyle w:val="NoSpacing"/>
        <w:jc w:val="both"/>
        <w:rPr>
          <w:rFonts w:ascii="Times New Roman" w:hAnsi="Times New Roman"/>
          <w:sz w:val="28"/>
          <w:szCs w:val="28"/>
          <w:lang w:val="nl-NL"/>
        </w:rPr>
      </w:pPr>
    </w:p>
    <w:p w:rsidR="00045AF2" w:rsidRPr="00660B33" w:rsidRDefault="00045AF2" w:rsidP="00F8471E">
      <w:pPr>
        <w:pStyle w:val="NoSpacing"/>
        <w:spacing w:line="360" w:lineRule="auto"/>
        <w:jc w:val="both"/>
        <w:rPr>
          <w:rFonts w:ascii="Times New Roman" w:hAnsi="Times New Roman"/>
          <w:sz w:val="24"/>
          <w:szCs w:val="24"/>
          <w:lang w:val="nl-NL"/>
        </w:rPr>
      </w:pPr>
      <w:r w:rsidRPr="00660B33">
        <w:rPr>
          <w:rFonts w:ascii="Times New Roman" w:hAnsi="Times New Roman"/>
          <w:sz w:val="24"/>
          <w:szCs w:val="24"/>
          <w:lang w:val="nl-NL"/>
        </w:rPr>
        <w:t xml:space="preserve">Francisco I.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wordt tijdens de </w:t>
      </w:r>
      <w:proofErr w:type="spellStart"/>
      <w:r w:rsidRPr="00660B33">
        <w:rPr>
          <w:rFonts w:ascii="Times New Roman" w:hAnsi="Times New Roman"/>
          <w:i/>
          <w:sz w:val="24"/>
          <w:szCs w:val="24"/>
          <w:lang w:val="nl-NL"/>
        </w:rPr>
        <w:t>Día</w:t>
      </w:r>
      <w:proofErr w:type="spellEnd"/>
      <w:r w:rsidRPr="00660B33">
        <w:rPr>
          <w:rFonts w:ascii="Times New Roman" w:hAnsi="Times New Roman"/>
          <w:i/>
          <w:sz w:val="24"/>
          <w:szCs w:val="24"/>
          <w:lang w:val="nl-NL"/>
        </w:rPr>
        <w:t xml:space="preserve"> de la </w:t>
      </w:r>
      <w:proofErr w:type="spellStart"/>
      <w:r w:rsidR="00571451">
        <w:rPr>
          <w:rFonts w:ascii="Times New Roman" w:hAnsi="Times New Roman"/>
          <w:i/>
          <w:sz w:val="24"/>
          <w:szCs w:val="24"/>
          <w:lang w:val="nl-NL"/>
        </w:rPr>
        <w:t>R</w:t>
      </w:r>
      <w:r w:rsidRPr="00660B33">
        <w:rPr>
          <w:rFonts w:ascii="Times New Roman" w:hAnsi="Times New Roman"/>
          <w:i/>
          <w:sz w:val="24"/>
          <w:szCs w:val="24"/>
          <w:lang w:val="nl-NL"/>
        </w:rPr>
        <w:t>evolución</w:t>
      </w:r>
      <w:proofErr w:type="spellEnd"/>
      <w:r w:rsidRPr="00660B33">
        <w:rPr>
          <w:rFonts w:ascii="Times New Roman" w:hAnsi="Times New Roman"/>
          <w:sz w:val="24"/>
          <w:szCs w:val="24"/>
          <w:lang w:val="nl-NL"/>
        </w:rPr>
        <w:t xml:space="preserve"> herdacht in toespraken, feestelijke processies en krantenartikelen. </w:t>
      </w:r>
      <w:r w:rsidR="00571451">
        <w:rPr>
          <w:rFonts w:ascii="Times New Roman" w:hAnsi="Times New Roman"/>
          <w:sz w:val="24"/>
          <w:szCs w:val="24"/>
          <w:lang w:val="nl-NL"/>
        </w:rPr>
        <w:t xml:space="preserve">Straatnamen, restaurants en zelfs </w:t>
      </w:r>
      <w:r w:rsidR="0048217F">
        <w:rPr>
          <w:rFonts w:ascii="Times New Roman" w:hAnsi="Times New Roman"/>
          <w:sz w:val="24"/>
          <w:szCs w:val="24"/>
          <w:lang w:val="nl-NL"/>
        </w:rPr>
        <w:t>dorpen in Mexico zijn</w:t>
      </w:r>
      <w:r w:rsidR="00571451">
        <w:rPr>
          <w:rFonts w:ascii="Times New Roman" w:hAnsi="Times New Roman"/>
          <w:sz w:val="24"/>
          <w:szCs w:val="24"/>
          <w:lang w:val="nl-NL"/>
        </w:rPr>
        <w:t xml:space="preserve"> naar </w:t>
      </w:r>
      <w:r w:rsidR="0038730D">
        <w:rPr>
          <w:rFonts w:ascii="Times New Roman" w:hAnsi="Times New Roman"/>
          <w:sz w:val="24"/>
          <w:szCs w:val="24"/>
          <w:lang w:val="nl-NL"/>
        </w:rPr>
        <w:t>hem</w:t>
      </w:r>
      <w:r w:rsidR="00571451">
        <w:rPr>
          <w:rFonts w:ascii="Times New Roman" w:hAnsi="Times New Roman"/>
          <w:sz w:val="24"/>
          <w:szCs w:val="24"/>
          <w:lang w:val="nl-NL"/>
        </w:rPr>
        <w:t xml:space="preserve"> </w:t>
      </w:r>
      <w:r w:rsidR="0048217F">
        <w:rPr>
          <w:rFonts w:ascii="Times New Roman" w:hAnsi="Times New Roman"/>
          <w:sz w:val="24"/>
          <w:szCs w:val="24"/>
          <w:lang w:val="nl-NL"/>
        </w:rPr>
        <w:t xml:space="preserve">vernoemd. </w:t>
      </w:r>
      <w:r w:rsidR="0038730D">
        <w:rPr>
          <w:rFonts w:ascii="Times New Roman" w:hAnsi="Times New Roman"/>
          <w:sz w:val="24"/>
          <w:szCs w:val="24"/>
          <w:lang w:val="nl-NL"/>
        </w:rPr>
        <w:t>Hoe was zijn imago tijdens de revolutie en hoe veranderde die na zijn dood?</w:t>
      </w:r>
      <w:r w:rsidRPr="00660B33">
        <w:rPr>
          <w:rFonts w:ascii="Times New Roman" w:hAnsi="Times New Roman"/>
          <w:sz w:val="24"/>
          <w:szCs w:val="24"/>
          <w:lang w:val="nl-NL"/>
        </w:rPr>
        <w:t xml:space="preserve"> </w:t>
      </w:r>
    </w:p>
    <w:p w:rsidR="00045AF2" w:rsidRPr="00660B33" w:rsidRDefault="00045AF2" w:rsidP="00F8471E">
      <w:pPr>
        <w:pStyle w:val="NoSpacing"/>
        <w:jc w:val="both"/>
        <w:rPr>
          <w:rFonts w:ascii="Times New Roman" w:hAnsi="Times New Roman"/>
          <w:b/>
          <w:sz w:val="24"/>
          <w:szCs w:val="24"/>
          <w:lang w:val="nl-NL"/>
        </w:rPr>
      </w:pPr>
    </w:p>
    <w:p w:rsidR="00045AF2" w:rsidRPr="00660B33" w:rsidRDefault="00045AF2" w:rsidP="00045AF2">
      <w:pPr>
        <w:pStyle w:val="NoSpacing"/>
        <w:spacing w:line="360" w:lineRule="auto"/>
        <w:jc w:val="both"/>
        <w:rPr>
          <w:rFonts w:asciiTheme="majorHAnsi" w:hAnsiTheme="majorHAnsi"/>
          <w:b/>
          <w:sz w:val="24"/>
          <w:szCs w:val="24"/>
          <w:lang w:val="nl-NL"/>
        </w:rPr>
      </w:pPr>
      <w:r w:rsidRPr="00660B33">
        <w:rPr>
          <w:rFonts w:asciiTheme="majorHAnsi" w:hAnsiTheme="majorHAnsi"/>
          <w:b/>
          <w:sz w:val="24"/>
          <w:szCs w:val="24"/>
          <w:lang w:val="nl-NL"/>
        </w:rPr>
        <w:t>2.1.</w:t>
      </w:r>
      <w:r w:rsidRPr="00660B33">
        <w:rPr>
          <w:rFonts w:asciiTheme="majorHAnsi" w:hAnsiTheme="majorHAnsi"/>
          <w:b/>
          <w:sz w:val="24"/>
          <w:szCs w:val="24"/>
          <w:lang w:val="nl-NL"/>
        </w:rPr>
        <w:tab/>
        <w:t>Biografie</w:t>
      </w:r>
    </w:p>
    <w:p w:rsidR="00045AF2" w:rsidRPr="00660B33" w:rsidRDefault="00045AF2" w:rsidP="00F8471E">
      <w:pPr>
        <w:pStyle w:val="NoSpacing"/>
        <w:jc w:val="both"/>
        <w:rPr>
          <w:rFonts w:ascii="Times New Roman" w:hAnsi="Times New Roman"/>
          <w:b/>
          <w:sz w:val="24"/>
          <w:szCs w:val="24"/>
          <w:lang w:val="nl-NL"/>
        </w:rPr>
      </w:pPr>
    </w:p>
    <w:p w:rsidR="00045AF2" w:rsidRPr="00660B33" w:rsidRDefault="00045AF2" w:rsidP="00045AF2">
      <w:pPr>
        <w:spacing w:line="360" w:lineRule="auto"/>
        <w:jc w:val="both"/>
        <w:rPr>
          <w:rFonts w:ascii="Times New Roman" w:hAnsi="Times New Roman"/>
        </w:rPr>
      </w:pPr>
      <w:r w:rsidRPr="00660B33">
        <w:rPr>
          <w:rFonts w:ascii="Times New Roman" w:hAnsi="Times New Roman"/>
        </w:rPr>
        <w:t xml:space="preserve">De </w:t>
      </w:r>
      <w:proofErr w:type="spellStart"/>
      <w:r w:rsidRPr="00660B33">
        <w:rPr>
          <w:rFonts w:ascii="Times New Roman" w:hAnsi="Times New Roman"/>
        </w:rPr>
        <w:t>Madero</w:t>
      </w:r>
      <w:proofErr w:type="spellEnd"/>
      <w:r w:rsidRPr="00660B33">
        <w:rPr>
          <w:rFonts w:ascii="Times New Roman" w:hAnsi="Times New Roman"/>
        </w:rPr>
        <w:t xml:space="preserve">-familie stond voor de revolutie vooral bekend als een rijke familie met veel landbezit, waaronder katoenplantages en mijnen. De familie bezat daarnaast ook korenmolens, fabrieken en distilleerderijen. Francisco </w:t>
      </w:r>
      <w:proofErr w:type="spellStart"/>
      <w:r w:rsidRPr="00660B33">
        <w:rPr>
          <w:rFonts w:ascii="Times New Roman" w:hAnsi="Times New Roman"/>
        </w:rPr>
        <w:t>Ignacio</w:t>
      </w:r>
      <w:proofErr w:type="spellEnd"/>
      <w:r w:rsidRPr="00660B33">
        <w:rPr>
          <w:rFonts w:ascii="Times New Roman" w:hAnsi="Times New Roman"/>
        </w:rPr>
        <w:t xml:space="preserve"> </w:t>
      </w:r>
      <w:proofErr w:type="spellStart"/>
      <w:r w:rsidRPr="00660B33">
        <w:rPr>
          <w:rFonts w:ascii="Times New Roman" w:hAnsi="Times New Roman"/>
        </w:rPr>
        <w:t>Madero</w:t>
      </w:r>
      <w:proofErr w:type="spellEnd"/>
      <w:r w:rsidRPr="00660B33">
        <w:rPr>
          <w:rFonts w:ascii="Times New Roman" w:hAnsi="Times New Roman"/>
        </w:rPr>
        <w:t xml:space="preserve"> </w:t>
      </w:r>
      <w:proofErr w:type="spellStart"/>
      <w:r w:rsidRPr="00660B33">
        <w:rPr>
          <w:rFonts w:ascii="Times New Roman" w:hAnsi="Times New Roman"/>
        </w:rPr>
        <w:t>González</w:t>
      </w:r>
      <w:proofErr w:type="spellEnd"/>
      <w:r w:rsidRPr="00660B33">
        <w:rPr>
          <w:rFonts w:ascii="Times New Roman" w:hAnsi="Times New Roman"/>
        </w:rPr>
        <w:t xml:space="preserve"> was de oudste zoon van vijftien kinderen. Hij was geboren in 1873 in </w:t>
      </w:r>
      <w:proofErr w:type="spellStart"/>
      <w:r w:rsidRPr="00660B33">
        <w:rPr>
          <w:rFonts w:ascii="Times New Roman" w:hAnsi="Times New Roman"/>
        </w:rPr>
        <w:t>Parras</w:t>
      </w:r>
      <w:proofErr w:type="spellEnd"/>
      <w:r w:rsidRPr="00660B33">
        <w:rPr>
          <w:rFonts w:ascii="Times New Roman" w:hAnsi="Times New Roman"/>
        </w:rPr>
        <w:t xml:space="preserve">, </w:t>
      </w:r>
      <w:proofErr w:type="spellStart"/>
      <w:r w:rsidRPr="00660B33">
        <w:rPr>
          <w:rFonts w:ascii="Times New Roman" w:hAnsi="Times New Roman"/>
        </w:rPr>
        <w:t>Coahuila</w:t>
      </w:r>
      <w:proofErr w:type="spellEnd"/>
      <w:r w:rsidRPr="00660B33">
        <w:rPr>
          <w:rFonts w:ascii="Times New Roman" w:hAnsi="Times New Roman"/>
        </w:rPr>
        <w:t xml:space="preserve"> en had vanwege zijn rijke afkomst de mogelijkheid om in het buitenland te studeren. In de Verenigde Staten had hij in </w:t>
      </w:r>
      <w:proofErr w:type="spellStart"/>
      <w:r w:rsidRPr="00660B33">
        <w:rPr>
          <w:rFonts w:ascii="Times New Roman" w:hAnsi="Times New Roman"/>
        </w:rPr>
        <w:t>Berkely</w:t>
      </w:r>
      <w:proofErr w:type="spellEnd"/>
      <w:r w:rsidRPr="00660B33">
        <w:rPr>
          <w:rFonts w:ascii="Times New Roman" w:hAnsi="Times New Roman"/>
        </w:rPr>
        <w:t xml:space="preserve"> landbouwkunde gestudeerd en in Parijs had hij vijf jaar economie gestudeerd.</w:t>
      </w:r>
      <w:r w:rsidRPr="00660B33">
        <w:rPr>
          <w:rStyle w:val="FootnoteReference"/>
          <w:rFonts w:ascii="Times New Roman" w:hAnsi="Times New Roman"/>
        </w:rPr>
        <w:footnoteReference w:id="43"/>
      </w:r>
      <w:r w:rsidRPr="00660B33">
        <w:rPr>
          <w:rFonts w:ascii="Times New Roman" w:hAnsi="Times New Roman"/>
        </w:rPr>
        <w:t xml:space="preserve"> In Europa werd hij geïnspireerd door het humanisme en het nationalisme. </w:t>
      </w:r>
    </w:p>
    <w:p w:rsidR="00045AF2" w:rsidRPr="00660B33" w:rsidRDefault="00045AF2" w:rsidP="00045AF2">
      <w:pPr>
        <w:spacing w:line="360" w:lineRule="auto"/>
        <w:ind w:firstLine="708"/>
        <w:jc w:val="both"/>
        <w:rPr>
          <w:rFonts w:ascii="Times New Roman" w:hAnsi="Times New Roman" w:cs="Times New Roman"/>
          <w:lang w:eastAsia="nl-NL"/>
        </w:rPr>
      </w:pPr>
      <w:proofErr w:type="spellStart"/>
      <w:r w:rsidRPr="00660B33">
        <w:rPr>
          <w:rFonts w:ascii="Times New Roman" w:hAnsi="Times New Roman"/>
        </w:rPr>
        <w:t>Madero</w:t>
      </w:r>
      <w:proofErr w:type="spellEnd"/>
      <w:r w:rsidRPr="00660B33">
        <w:rPr>
          <w:rFonts w:ascii="Times New Roman" w:hAnsi="Times New Roman"/>
        </w:rPr>
        <w:t xml:space="preserve"> werd als excentriek omschreven en vanwege zijn hoge stem en korte lengte soms belachelijk gemaakt.</w:t>
      </w:r>
      <w:r w:rsidRPr="00660B33">
        <w:rPr>
          <w:rStyle w:val="FootnoteReference"/>
          <w:rFonts w:ascii="Times New Roman" w:hAnsi="Times New Roman"/>
        </w:rPr>
        <w:footnoteReference w:id="44"/>
      </w:r>
      <w:r w:rsidRPr="00660B33">
        <w:rPr>
          <w:rFonts w:ascii="Times New Roman" w:hAnsi="Times New Roman"/>
        </w:rPr>
        <w:t xml:space="preserve"> Zijn geloof in het spiritisme, homeopathie en theosofie zorgden er ook voor dat hij een buitenstaander was.  Toen hij besloot om geen alcohol meer te drinken en geen tabak meer te roken, werd hij nog meer een excentriekeling.</w:t>
      </w:r>
      <w:r w:rsidRPr="00660B33">
        <w:rPr>
          <w:rStyle w:val="FootnoteReference"/>
          <w:rFonts w:ascii="Times New Roman" w:hAnsi="Times New Roman"/>
        </w:rPr>
        <w:footnoteReference w:id="45"/>
      </w:r>
      <w:r w:rsidRPr="00660B33">
        <w:rPr>
          <w:rFonts w:ascii="Times New Roman" w:hAnsi="Times New Roman"/>
        </w:rPr>
        <w:t xml:space="preserve"> Deze eigenschappen van </w:t>
      </w:r>
      <w:proofErr w:type="spellStart"/>
      <w:r w:rsidRPr="00660B33">
        <w:rPr>
          <w:rFonts w:ascii="Times New Roman" w:hAnsi="Times New Roman"/>
        </w:rPr>
        <w:t>Madero</w:t>
      </w:r>
      <w:proofErr w:type="spellEnd"/>
      <w:r w:rsidRPr="00660B33">
        <w:rPr>
          <w:rFonts w:ascii="Times New Roman" w:hAnsi="Times New Roman"/>
        </w:rPr>
        <w:t xml:space="preserve"> komen ook in een Neder</w:t>
      </w:r>
      <w:r w:rsidR="00F27F85" w:rsidRPr="00660B33">
        <w:rPr>
          <w:rFonts w:ascii="Times New Roman" w:hAnsi="Times New Roman"/>
        </w:rPr>
        <w:t>lands krantenartikel dat</w:t>
      </w:r>
      <w:r w:rsidRPr="00660B33">
        <w:rPr>
          <w:rFonts w:ascii="Times New Roman" w:hAnsi="Times New Roman"/>
        </w:rPr>
        <w:t xml:space="preserve"> gepubliceerd </w:t>
      </w:r>
      <w:r w:rsidR="00F27F85" w:rsidRPr="00660B33">
        <w:rPr>
          <w:rFonts w:ascii="Times New Roman" w:hAnsi="Times New Roman"/>
        </w:rPr>
        <w:t xml:space="preserve">is in 1911 </w:t>
      </w:r>
      <w:r w:rsidRPr="00660B33">
        <w:rPr>
          <w:rFonts w:ascii="Times New Roman" w:hAnsi="Times New Roman"/>
        </w:rPr>
        <w:t>naar voren.</w:t>
      </w:r>
      <w:r w:rsidRPr="00660B33">
        <w:rPr>
          <w:rStyle w:val="FootnoteReference"/>
          <w:rFonts w:ascii="Times New Roman" w:hAnsi="Times New Roman"/>
        </w:rPr>
        <w:footnoteReference w:id="46"/>
      </w:r>
      <w:r w:rsidRPr="00660B33">
        <w:rPr>
          <w:rFonts w:ascii="Times New Roman" w:hAnsi="Times New Roman"/>
        </w:rPr>
        <w:t xml:space="preserve"> </w:t>
      </w:r>
    </w:p>
    <w:p w:rsidR="00045AF2" w:rsidRPr="00660B33" w:rsidRDefault="00045AF2" w:rsidP="00045AF2">
      <w:pPr>
        <w:spacing w:line="360" w:lineRule="auto"/>
        <w:ind w:firstLine="708"/>
        <w:jc w:val="both"/>
        <w:rPr>
          <w:rFonts w:ascii="Times New Roman" w:hAnsi="Times New Roman"/>
        </w:rPr>
      </w:pPr>
      <w:r w:rsidRPr="00660B33">
        <w:rPr>
          <w:rFonts w:ascii="Times New Roman" w:hAnsi="Times New Roman"/>
        </w:rPr>
        <w:t xml:space="preserve">Toen </w:t>
      </w:r>
      <w:r w:rsidR="00594712" w:rsidRPr="00660B33">
        <w:rPr>
          <w:rFonts w:ascii="Times New Roman" w:hAnsi="Times New Roman"/>
        </w:rPr>
        <w:t>hij</w:t>
      </w:r>
      <w:r w:rsidRPr="00660B33">
        <w:rPr>
          <w:rFonts w:ascii="Times New Roman" w:hAnsi="Times New Roman"/>
        </w:rPr>
        <w:t xml:space="preserve"> zich in 1904 met de politiek ging bemoeien, verschenen er verschillende artikelen en karikaturen in lokale en nationale kranten. </w:t>
      </w:r>
      <w:r w:rsidR="00594712" w:rsidRPr="00660B33">
        <w:rPr>
          <w:rFonts w:ascii="Times New Roman" w:hAnsi="Times New Roman"/>
        </w:rPr>
        <w:t>I</w:t>
      </w:r>
      <w:r w:rsidRPr="00660B33">
        <w:rPr>
          <w:rFonts w:ascii="Times New Roman" w:hAnsi="Times New Roman"/>
        </w:rPr>
        <w:t xml:space="preserve">n conservatieve kranten </w:t>
      </w:r>
      <w:r w:rsidR="00594712" w:rsidRPr="00660B33">
        <w:rPr>
          <w:rFonts w:ascii="Times New Roman" w:hAnsi="Times New Roman"/>
        </w:rPr>
        <w:t xml:space="preserve">werd hij </w:t>
      </w:r>
      <w:r w:rsidR="00594712" w:rsidRPr="00660B33">
        <w:rPr>
          <w:rFonts w:ascii="Times New Roman" w:hAnsi="Times New Roman"/>
        </w:rPr>
        <w:lastRenderedPageBreak/>
        <w:t xml:space="preserve">voornamelijk belachelijk </w:t>
      </w:r>
      <w:r w:rsidRPr="00660B33">
        <w:rPr>
          <w:rFonts w:ascii="Times New Roman" w:hAnsi="Times New Roman"/>
        </w:rPr>
        <w:t xml:space="preserve">gemaakt. Er werd gesteld dat hij schijn van kans maakte tegen </w:t>
      </w:r>
      <w:proofErr w:type="spellStart"/>
      <w:r w:rsidRPr="00660B33">
        <w:rPr>
          <w:rFonts w:ascii="Times New Roman" w:hAnsi="Times New Roman"/>
        </w:rPr>
        <w:t>Porfirio</w:t>
      </w:r>
      <w:proofErr w:type="spellEnd"/>
      <w:r w:rsidRPr="00660B33">
        <w:rPr>
          <w:rFonts w:ascii="Times New Roman" w:hAnsi="Times New Roman"/>
        </w:rPr>
        <w:t xml:space="preserve"> </w:t>
      </w:r>
      <w:proofErr w:type="spellStart"/>
      <w:r w:rsidRPr="00660B33">
        <w:rPr>
          <w:rFonts w:ascii="Times New Roman" w:hAnsi="Times New Roman"/>
        </w:rPr>
        <w:t>Díaz</w:t>
      </w:r>
      <w:proofErr w:type="spellEnd"/>
      <w:r w:rsidRPr="00660B33">
        <w:rPr>
          <w:rFonts w:ascii="Times New Roman" w:hAnsi="Times New Roman"/>
        </w:rPr>
        <w:t xml:space="preserve"> en hij werd ondankbaar genoemd omdat hij in opstand kwam tegen het regime dat ervoor gezorgd had dat zijn familie rijk </w:t>
      </w:r>
      <w:r w:rsidR="00594712" w:rsidRPr="00660B33">
        <w:rPr>
          <w:rFonts w:ascii="Times New Roman" w:hAnsi="Times New Roman"/>
        </w:rPr>
        <w:t>was</w:t>
      </w:r>
      <w:r w:rsidRPr="00660B33">
        <w:rPr>
          <w:rFonts w:ascii="Times New Roman" w:hAnsi="Times New Roman"/>
        </w:rPr>
        <w:t xml:space="preserve"> </w:t>
      </w:r>
      <w:r w:rsidR="00594712" w:rsidRPr="00660B33">
        <w:rPr>
          <w:rFonts w:ascii="Times New Roman" w:hAnsi="Times New Roman"/>
        </w:rPr>
        <w:t>ge</w:t>
      </w:r>
      <w:r w:rsidRPr="00660B33">
        <w:rPr>
          <w:rFonts w:ascii="Times New Roman" w:hAnsi="Times New Roman"/>
        </w:rPr>
        <w:t>worden.</w:t>
      </w:r>
      <w:r w:rsidRPr="00660B33">
        <w:rPr>
          <w:rStyle w:val="FootnoteReference"/>
          <w:rFonts w:ascii="Times New Roman" w:hAnsi="Times New Roman"/>
        </w:rPr>
        <w:footnoteReference w:id="47"/>
      </w:r>
      <w:r w:rsidRPr="00660B33">
        <w:rPr>
          <w:rFonts w:ascii="Times New Roman" w:hAnsi="Times New Roman"/>
        </w:rPr>
        <w:t xml:space="preserve"> Ook werd hij gehoond vanwege zijn aanhang, die voornamelijk vanuit de ‘lagere bevolkingsklassen’ kwam.</w:t>
      </w:r>
      <w:r w:rsidRPr="00660B33">
        <w:rPr>
          <w:rStyle w:val="FootnoteReference"/>
          <w:rFonts w:ascii="Times New Roman" w:hAnsi="Times New Roman"/>
        </w:rPr>
        <w:footnoteReference w:id="48"/>
      </w:r>
      <w:r w:rsidRPr="00660B33">
        <w:rPr>
          <w:rFonts w:ascii="Times New Roman" w:hAnsi="Times New Roman"/>
        </w:rPr>
        <w:t xml:space="preserve"> Eerst werd er weinig aandacht aan </w:t>
      </w:r>
      <w:proofErr w:type="spellStart"/>
      <w:r w:rsidRPr="00660B33">
        <w:rPr>
          <w:rFonts w:ascii="Times New Roman" w:hAnsi="Times New Roman"/>
        </w:rPr>
        <w:t>Madero</w:t>
      </w:r>
      <w:proofErr w:type="spellEnd"/>
      <w:r w:rsidRPr="00660B33">
        <w:rPr>
          <w:rFonts w:ascii="Times New Roman" w:hAnsi="Times New Roman"/>
        </w:rPr>
        <w:t xml:space="preserve"> en zijn revolutionaire plannen besteed in de media maar dit konden ze niet lang volhouden. To</w:t>
      </w:r>
      <w:r w:rsidR="00594712" w:rsidRPr="00660B33">
        <w:rPr>
          <w:rFonts w:ascii="Times New Roman" w:hAnsi="Times New Roman"/>
        </w:rPr>
        <w:t>en de rebellie in met name het n</w:t>
      </w:r>
      <w:r w:rsidRPr="00660B33">
        <w:rPr>
          <w:rFonts w:ascii="Times New Roman" w:hAnsi="Times New Roman"/>
        </w:rPr>
        <w:t>oorden van het la</w:t>
      </w:r>
      <w:r w:rsidR="00594712" w:rsidRPr="00660B33">
        <w:rPr>
          <w:rFonts w:ascii="Times New Roman" w:hAnsi="Times New Roman"/>
        </w:rPr>
        <w:t xml:space="preserve">nd toenam, werd </w:t>
      </w:r>
      <w:proofErr w:type="spellStart"/>
      <w:r w:rsidR="00594712" w:rsidRPr="00660B33">
        <w:rPr>
          <w:rFonts w:ascii="Times New Roman" w:hAnsi="Times New Roman"/>
        </w:rPr>
        <w:t>Madero</w:t>
      </w:r>
      <w:proofErr w:type="spellEnd"/>
      <w:r w:rsidR="00594712" w:rsidRPr="00660B33">
        <w:rPr>
          <w:rFonts w:ascii="Times New Roman" w:hAnsi="Times New Roman"/>
        </w:rPr>
        <w:t xml:space="preserve"> </w:t>
      </w:r>
      <w:r w:rsidR="00594712" w:rsidRPr="00660B33">
        <w:rPr>
          <w:rFonts w:ascii="Times New Roman" w:hAnsi="Times New Roman"/>
          <w:i/>
        </w:rPr>
        <w:t>el loco</w:t>
      </w:r>
      <w:r w:rsidR="00594712" w:rsidRPr="00660B33">
        <w:rPr>
          <w:rFonts w:ascii="Times New Roman" w:hAnsi="Times New Roman"/>
        </w:rPr>
        <w:t xml:space="preserve"> (de gek) of “de gestoorde miljonair”</w:t>
      </w:r>
      <w:r w:rsidRPr="00660B33">
        <w:rPr>
          <w:rFonts w:ascii="Times New Roman" w:hAnsi="Times New Roman"/>
        </w:rPr>
        <w:t xml:space="preserve"> ge</w:t>
      </w:r>
      <w:r w:rsidR="00594712" w:rsidRPr="00660B33">
        <w:rPr>
          <w:rFonts w:ascii="Times New Roman" w:hAnsi="Times New Roman"/>
        </w:rPr>
        <w:t>noemd</w:t>
      </w:r>
      <w:r w:rsidRPr="00660B33">
        <w:rPr>
          <w:rFonts w:ascii="Times New Roman" w:hAnsi="Times New Roman"/>
        </w:rPr>
        <w:t xml:space="preserve">. Alleen een gek zou immers in opstand komen tegen </w:t>
      </w:r>
      <w:proofErr w:type="spellStart"/>
      <w:r w:rsidRPr="00660B33">
        <w:rPr>
          <w:rFonts w:ascii="Times New Roman" w:hAnsi="Times New Roman"/>
        </w:rPr>
        <w:t>Porfirio</w:t>
      </w:r>
      <w:proofErr w:type="spellEnd"/>
      <w:r w:rsidRPr="00660B33">
        <w:rPr>
          <w:rFonts w:ascii="Times New Roman" w:hAnsi="Times New Roman"/>
        </w:rPr>
        <w:t xml:space="preserve"> </w:t>
      </w:r>
      <w:proofErr w:type="spellStart"/>
      <w:r w:rsidRPr="00660B33">
        <w:rPr>
          <w:rFonts w:ascii="Times New Roman" w:hAnsi="Times New Roman"/>
        </w:rPr>
        <w:t>Díaz</w:t>
      </w:r>
      <w:proofErr w:type="spellEnd"/>
      <w:r w:rsidRPr="00660B33">
        <w:rPr>
          <w:rFonts w:ascii="Times New Roman" w:hAnsi="Times New Roman"/>
        </w:rPr>
        <w:t>.</w:t>
      </w:r>
      <w:r w:rsidRPr="00660B33">
        <w:rPr>
          <w:rStyle w:val="FootnoteReference"/>
          <w:rFonts w:ascii="Times New Roman" w:hAnsi="Times New Roman"/>
        </w:rPr>
        <w:footnoteReference w:id="49"/>
      </w:r>
      <w:r w:rsidRPr="00660B33">
        <w:rPr>
          <w:rFonts w:ascii="Times New Roman" w:hAnsi="Times New Roman"/>
        </w:rPr>
        <w:t xml:space="preserve"> </w:t>
      </w:r>
    </w:p>
    <w:p w:rsidR="00E92ECA" w:rsidRPr="00660B33" w:rsidRDefault="00045AF2" w:rsidP="00E92ECA">
      <w:pPr>
        <w:spacing w:line="360" w:lineRule="auto"/>
        <w:ind w:firstLine="567"/>
        <w:jc w:val="both"/>
        <w:rPr>
          <w:rFonts w:ascii="Times New Roman" w:hAnsi="Times New Roman"/>
        </w:rPr>
      </w:pPr>
      <w:r w:rsidRPr="00660B33">
        <w:rPr>
          <w:rFonts w:ascii="Times New Roman" w:hAnsi="Times New Roman"/>
        </w:rPr>
        <w:t xml:space="preserve">Toch lukte het </w:t>
      </w:r>
      <w:proofErr w:type="spellStart"/>
      <w:r w:rsidR="00E92ECA" w:rsidRPr="00660B33">
        <w:rPr>
          <w:rFonts w:ascii="Times New Roman" w:hAnsi="Times New Roman"/>
        </w:rPr>
        <w:t>Madero</w:t>
      </w:r>
      <w:proofErr w:type="spellEnd"/>
      <w:r w:rsidRPr="00660B33">
        <w:rPr>
          <w:rFonts w:ascii="Times New Roman" w:hAnsi="Times New Roman"/>
        </w:rPr>
        <w:t xml:space="preserve"> om veel </w:t>
      </w:r>
      <w:r w:rsidR="00E92ECA" w:rsidRPr="00660B33">
        <w:rPr>
          <w:rFonts w:ascii="Times New Roman" w:hAnsi="Times New Roman"/>
        </w:rPr>
        <w:t>steun</w:t>
      </w:r>
      <w:r w:rsidRPr="00660B33">
        <w:rPr>
          <w:rFonts w:ascii="Times New Roman" w:hAnsi="Times New Roman"/>
        </w:rPr>
        <w:t xml:space="preserve"> te verzamelen en uit te groeien tot een populaire opposant van </w:t>
      </w:r>
      <w:proofErr w:type="spellStart"/>
      <w:r w:rsidRPr="00660B33">
        <w:rPr>
          <w:rFonts w:ascii="Times New Roman" w:hAnsi="Times New Roman"/>
        </w:rPr>
        <w:t>Díaz</w:t>
      </w:r>
      <w:proofErr w:type="spellEnd"/>
      <w:r w:rsidRPr="00660B33">
        <w:rPr>
          <w:rFonts w:ascii="Times New Roman" w:hAnsi="Times New Roman"/>
        </w:rPr>
        <w:t xml:space="preserve">. In zijn boek </w:t>
      </w:r>
      <w:r w:rsidRPr="00660B33">
        <w:rPr>
          <w:rFonts w:ascii="Times New Roman" w:hAnsi="Times New Roman"/>
          <w:i/>
        </w:rPr>
        <w:t xml:space="preserve">La </w:t>
      </w:r>
      <w:proofErr w:type="spellStart"/>
      <w:r w:rsidRPr="00660B33">
        <w:rPr>
          <w:rFonts w:ascii="Times New Roman" w:hAnsi="Times New Roman"/>
          <w:i/>
        </w:rPr>
        <w:t>sucesión</w:t>
      </w:r>
      <w:proofErr w:type="spellEnd"/>
      <w:r w:rsidRPr="00660B33">
        <w:rPr>
          <w:rFonts w:ascii="Times New Roman" w:hAnsi="Times New Roman"/>
          <w:i/>
        </w:rPr>
        <w:t xml:space="preserve"> </w:t>
      </w:r>
      <w:proofErr w:type="spellStart"/>
      <w:r w:rsidRPr="00660B33">
        <w:rPr>
          <w:rFonts w:ascii="Times New Roman" w:hAnsi="Times New Roman"/>
          <w:i/>
        </w:rPr>
        <w:t>presidencial</w:t>
      </w:r>
      <w:proofErr w:type="spellEnd"/>
      <w:r w:rsidRPr="00660B33">
        <w:rPr>
          <w:rFonts w:ascii="Times New Roman" w:hAnsi="Times New Roman"/>
          <w:i/>
        </w:rPr>
        <w:t xml:space="preserve"> en 1910</w:t>
      </w:r>
      <w:r w:rsidRPr="00660B33">
        <w:rPr>
          <w:rFonts w:ascii="Times New Roman" w:hAnsi="Times New Roman"/>
        </w:rPr>
        <w:t>, dat snel door Mexico verspreid werd en door duizenden mensen gelezen werd, kwam hij over als een nobel man, die erg begaan was met het lot van zijn landgenoten en Mexico wilde redden van een dictator.</w:t>
      </w:r>
      <w:r w:rsidRPr="00660B33">
        <w:rPr>
          <w:rStyle w:val="FootnoteReference"/>
          <w:rFonts w:ascii="Times New Roman" w:hAnsi="Times New Roman"/>
        </w:rPr>
        <w:footnoteReference w:id="50"/>
      </w:r>
      <w:r w:rsidRPr="00660B33">
        <w:rPr>
          <w:rFonts w:ascii="Times New Roman" w:hAnsi="Times New Roman"/>
        </w:rPr>
        <w:t xml:space="preserve"> Volgens </w:t>
      </w:r>
      <w:proofErr w:type="spellStart"/>
      <w:r w:rsidRPr="00660B33">
        <w:rPr>
          <w:rFonts w:ascii="Times New Roman" w:hAnsi="Times New Roman"/>
        </w:rPr>
        <w:t>Charles</w:t>
      </w:r>
      <w:proofErr w:type="spellEnd"/>
      <w:r w:rsidRPr="00660B33">
        <w:rPr>
          <w:rFonts w:ascii="Times New Roman" w:hAnsi="Times New Roman"/>
        </w:rPr>
        <w:t xml:space="preserve"> </w:t>
      </w:r>
      <w:proofErr w:type="spellStart"/>
      <w:r w:rsidRPr="00660B33">
        <w:rPr>
          <w:rFonts w:ascii="Times New Roman" w:hAnsi="Times New Roman"/>
        </w:rPr>
        <w:t>Cumberland</w:t>
      </w:r>
      <w:proofErr w:type="spellEnd"/>
      <w:r w:rsidRPr="00660B33">
        <w:rPr>
          <w:rFonts w:ascii="Times New Roman" w:hAnsi="Times New Roman"/>
        </w:rPr>
        <w:t xml:space="preserve"> kwam zijn verantwoordelijkheidsgevoel voort uit zijn toewijding aan het spiritisme.</w:t>
      </w:r>
      <w:r w:rsidRPr="00660B33">
        <w:rPr>
          <w:rStyle w:val="FootnoteReference"/>
          <w:rFonts w:ascii="Times New Roman" w:hAnsi="Times New Roman"/>
        </w:rPr>
        <w:footnoteReference w:id="51"/>
      </w:r>
      <w:r w:rsidRPr="00660B33">
        <w:rPr>
          <w:rFonts w:ascii="Times New Roman" w:hAnsi="Times New Roman"/>
        </w:rPr>
        <w:t xml:space="preserve"> Toen </w:t>
      </w:r>
      <w:proofErr w:type="spellStart"/>
      <w:r w:rsidRPr="00660B33">
        <w:rPr>
          <w:rFonts w:ascii="Times New Roman" w:hAnsi="Times New Roman"/>
        </w:rPr>
        <w:t>Madero</w:t>
      </w:r>
      <w:proofErr w:type="spellEnd"/>
      <w:r w:rsidRPr="00660B33">
        <w:rPr>
          <w:rFonts w:ascii="Times New Roman" w:hAnsi="Times New Roman"/>
        </w:rPr>
        <w:t xml:space="preserve"> in 1909 in </w:t>
      </w:r>
      <w:proofErr w:type="spellStart"/>
      <w:r w:rsidRPr="00660B33">
        <w:rPr>
          <w:rFonts w:ascii="Times New Roman" w:hAnsi="Times New Roman"/>
        </w:rPr>
        <w:t>Mérida</w:t>
      </w:r>
      <w:proofErr w:type="spellEnd"/>
      <w:r w:rsidRPr="00660B33">
        <w:rPr>
          <w:rFonts w:ascii="Times New Roman" w:hAnsi="Times New Roman"/>
        </w:rPr>
        <w:t xml:space="preserve"> aankwam, werd hij enthousiast begroet door duizenden mensen.</w:t>
      </w:r>
      <w:r w:rsidRPr="00660B33">
        <w:rPr>
          <w:rStyle w:val="FootnoteReference"/>
          <w:rFonts w:ascii="Times New Roman" w:hAnsi="Times New Roman"/>
        </w:rPr>
        <w:footnoteReference w:id="52"/>
      </w:r>
      <w:r w:rsidRPr="00660B33">
        <w:rPr>
          <w:rFonts w:ascii="Times New Roman" w:hAnsi="Times New Roman"/>
          <w:i/>
        </w:rPr>
        <w:t xml:space="preserve"> </w:t>
      </w:r>
      <w:r w:rsidRPr="00660B33">
        <w:rPr>
          <w:rFonts w:ascii="Times New Roman" w:hAnsi="Times New Roman"/>
        </w:rPr>
        <w:t xml:space="preserve">Ook op foto’s van zijn campagnetour door St. Lazarus is te zien dat een grote menigte hem toejuicht. </w:t>
      </w:r>
      <w:r w:rsidR="00E7006D" w:rsidRPr="00660B33">
        <w:rPr>
          <w:rFonts w:ascii="Times New Roman" w:hAnsi="Times New Roman"/>
        </w:rPr>
        <w:t>Na de Slag bij Ciudad Juárez werd hij door duizenden enthousiaste aanhangers begroet met de leus “</w:t>
      </w:r>
      <w:proofErr w:type="spellStart"/>
      <w:r w:rsidR="00E7006D" w:rsidRPr="00660B33">
        <w:rPr>
          <w:rFonts w:ascii="Times New Roman" w:hAnsi="Times New Roman"/>
          <w:i/>
        </w:rPr>
        <w:t>viva</w:t>
      </w:r>
      <w:proofErr w:type="spellEnd"/>
      <w:r w:rsidR="00E7006D" w:rsidRPr="00660B33">
        <w:rPr>
          <w:rFonts w:ascii="Times New Roman" w:hAnsi="Times New Roman"/>
        </w:rPr>
        <w:t xml:space="preserve"> </w:t>
      </w:r>
      <w:proofErr w:type="spellStart"/>
      <w:r w:rsidR="00E7006D" w:rsidRPr="00660B33">
        <w:rPr>
          <w:rFonts w:ascii="Times New Roman" w:hAnsi="Times New Roman"/>
        </w:rPr>
        <w:t>Madero</w:t>
      </w:r>
      <w:proofErr w:type="spellEnd"/>
      <w:r w:rsidR="00E7006D" w:rsidRPr="00660B33">
        <w:rPr>
          <w:rFonts w:ascii="Times New Roman" w:hAnsi="Times New Roman"/>
        </w:rPr>
        <w:t>!” en “</w:t>
      </w:r>
      <w:proofErr w:type="spellStart"/>
      <w:r w:rsidR="00E7006D" w:rsidRPr="00660B33">
        <w:rPr>
          <w:rFonts w:ascii="Times New Roman" w:hAnsi="Times New Roman"/>
          <w:i/>
        </w:rPr>
        <w:t>viva</w:t>
      </w:r>
      <w:proofErr w:type="spellEnd"/>
      <w:r w:rsidR="00E7006D" w:rsidRPr="00660B33">
        <w:rPr>
          <w:rFonts w:ascii="Times New Roman" w:hAnsi="Times New Roman"/>
          <w:i/>
        </w:rPr>
        <w:t xml:space="preserve"> </w:t>
      </w:r>
      <w:proofErr w:type="spellStart"/>
      <w:r w:rsidR="00E7006D" w:rsidRPr="00660B33">
        <w:rPr>
          <w:rFonts w:ascii="Times New Roman" w:hAnsi="Times New Roman"/>
          <w:i/>
        </w:rPr>
        <w:t>democracia</w:t>
      </w:r>
      <w:proofErr w:type="spellEnd"/>
      <w:r w:rsidR="00E7006D" w:rsidRPr="00660B33">
        <w:rPr>
          <w:rFonts w:ascii="Times New Roman" w:hAnsi="Times New Roman"/>
          <w:i/>
        </w:rPr>
        <w:t xml:space="preserve">!” </w:t>
      </w:r>
      <w:r w:rsidR="00E7006D" w:rsidRPr="00660B33">
        <w:rPr>
          <w:rFonts w:ascii="Times New Roman" w:hAnsi="Times New Roman"/>
        </w:rPr>
        <w:t>(“leve de democratie!”).</w:t>
      </w:r>
      <w:r w:rsidR="00E7006D" w:rsidRPr="00660B33">
        <w:rPr>
          <w:rStyle w:val="FootnoteReference"/>
          <w:rFonts w:ascii="Times New Roman" w:hAnsi="Times New Roman"/>
        </w:rPr>
        <w:footnoteReference w:id="53"/>
      </w:r>
      <w:r w:rsidR="00E92ECA" w:rsidRPr="00660B33">
        <w:rPr>
          <w:rFonts w:ascii="Times New Roman" w:hAnsi="Times New Roman"/>
        </w:rPr>
        <w:t xml:space="preserve"> Het lukte hem om de publieke opinie, die verspreid werd door kranten, radio-uitzendingen en toespraken, positief te beïnvloeden. De overwinning op de Slag van Ciudad Juárez was volgens John </w:t>
      </w:r>
      <w:proofErr w:type="spellStart"/>
      <w:r w:rsidR="00E92ECA" w:rsidRPr="00660B33">
        <w:rPr>
          <w:rFonts w:ascii="Times New Roman" w:hAnsi="Times New Roman"/>
        </w:rPr>
        <w:t>Rutherford</w:t>
      </w:r>
      <w:proofErr w:type="spellEnd"/>
      <w:r w:rsidR="00E92ECA" w:rsidRPr="00660B33">
        <w:rPr>
          <w:rFonts w:ascii="Times New Roman" w:hAnsi="Times New Roman"/>
        </w:rPr>
        <w:t xml:space="preserve"> het gevolg van succesvolle publieke opinie en niet van een betere fysieke macht.</w:t>
      </w:r>
      <w:r w:rsidR="00E92ECA" w:rsidRPr="00660B33">
        <w:rPr>
          <w:rStyle w:val="FootnoteReference"/>
          <w:rFonts w:ascii="Times New Roman" w:hAnsi="Times New Roman"/>
        </w:rPr>
        <w:footnoteReference w:id="54"/>
      </w:r>
      <w:r w:rsidR="00E92ECA" w:rsidRPr="00660B33">
        <w:rPr>
          <w:rFonts w:ascii="Times New Roman" w:hAnsi="Times New Roman"/>
        </w:rPr>
        <w:t xml:space="preserve"> </w:t>
      </w:r>
    </w:p>
    <w:p w:rsidR="00045AF2" w:rsidRPr="00660B33" w:rsidRDefault="00045AF2" w:rsidP="00045AF2">
      <w:pPr>
        <w:spacing w:line="360" w:lineRule="auto"/>
        <w:ind w:firstLine="708"/>
        <w:jc w:val="both"/>
        <w:rPr>
          <w:rFonts w:ascii="Times New Roman" w:hAnsi="Times New Roman"/>
        </w:rPr>
      </w:pPr>
    </w:p>
    <w:p w:rsidR="00045AF2" w:rsidRPr="00660B33" w:rsidRDefault="00045AF2" w:rsidP="00045AF2">
      <w:pPr>
        <w:pStyle w:val="NoSpacing"/>
        <w:tabs>
          <w:tab w:val="left" w:pos="1227"/>
        </w:tabs>
        <w:rPr>
          <w:rFonts w:ascii="Times New Roman" w:hAnsi="Times New Roman"/>
          <w:sz w:val="20"/>
          <w:szCs w:val="24"/>
          <w:lang w:val="nl-NL"/>
        </w:rPr>
      </w:pPr>
    </w:p>
    <w:p w:rsidR="00F27F85" w:rsidRPr="00660B33" w:rsidRDefault="00F27F85" w:rsidP="00F27F85">
      <w:pPr>
        <w:jc w:val="center"/>
        <w:rPr>
          <w:rFonts w:ascii="Times New Roman" w:hAnsi="Times New Roman"/>
          <w:i/>
          <w:color w:val="FF0000"/>
          <w:sz w:val="20"/>
        </w:rPr>
      </w:pPr>
      <w:r w:rsidRPr="00660B33">
        <w:rPr>
          <w:rFonts w:ascii="Times New Roman" w:hAnsi="Times New Roman"/>
          <w:i/>
          <w:noProof/>
          <w:color w:val="FF0000"/>
          <w:sz w:val="20"/>
          <w:lang w:eastAsia="nl-NL"/>
        </w:rPr>
        <w:lastRenderedPageBreak/>
        <w:drawing>
          <wp:inline distT="0" distB="0" distL="0" distR="0">
            <wp:extent cx="3756660" cy="3918584"/>
            <wp:effectExtent l="0" t="0" r="0" b="6350"/>
            <wp:docPr id="4" name="Picture 3" descr="Madero tijdens c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ro tijdens campagne.jpg"/>
                    <pic:cNvPicPr/>
                  </pic:nvPicPr>
                  <pic:blipFill>
                    <a:blip r:embed="rId10"/>
                    <a:stretch>
                      <a:fillRect/>
                    </a:stretch>
                  </pic:blipFill>
                  <pic:spPr>
                    <a:xfrm>
                      <a:off x="0" y="0"/>
                      <a:ext cx="3750778" cy="3912448"/>
                    </a:xfrm>
                    <a:prstGeom prst="rect">
                      <a:avLst/>
                    </a:prstGeom>
                  </pic:spPr>
                </pic:pic>
              </a:graphicData>
            </a:graphic>
          </wp:inline>
        </w:drawing>
      </w:r>
    </w:p>
    <w:p w:rsidR="00781388" w:rsidRPr="00660B33" w:rsidRDefault="00F27F85" w:rsidP="00F27F85">
      <w:pPr>
        <w:jc w:val="center"/>
        <w:rPr>
          <w:rFonts w:asciiTheme="majorHAnsi" w:hAnsiTheme="majorHAnsi"/>
          <w:i/>
          <w:sz w:val="20"/>
          <w:szCs w:val="20"/>
        </w:rPr>
      </w:pPr>
      <w:r w:rsidRPr="00660B33">
        <w:rPr>
          <w:rFonts w:asciiTheme="majorHAnsi" w:hAnsiTheme="majorHAnsi"/>
          <w:i/>
          <w:sz w:val="20"/>
          <w:szCs w:val="20"/>
        </w:rPr>
        <w:t xml:space="preserve">Afbeelding 1. </w:t>
      </w:r>
    </w:p>
    <w:p w:rsidR="00F27F85" w:rsidRPr="00660B33" w:rsidRDefault="00F27F85" w:rsidP="00F27F85">
      <w:pPr>
        <w:jc w:val="center"/>
        <w:rPr>
          <w:rFonts w:asciiTheme="majorHAnsi" w:hAnsiTheme="majorHAnsi"/>
          <w:sz w:val="20"/>
          <w:szCs w:val="20"/>
        </w:rPr>
      </w:pPr>
      <w:r w:rsidRPr="00660B33">
        <w:rPr>
          <w:rFonts w:asciiTheme="majorHAnsi" w:hAnsiTheme="majorHAnsi"/>
          <w:i/>
          <w:sz w:val="20"/>
          <w:szCs w:val="20"/>
        </w:rPr>
        <w:t xml:space="preserve"> </w:t>
      </w:r>
      <w:r w:rsidRPr="00660B33">
        <w:rPr>
          <w:rFonts w:asciiTheme="majorHAnsi" w:hAnsiTheme="majorHAnsi"/>
          <w:sz w:val="20"/>
          <w:szCs w:val="20"/>
        </w:rPr>
        <w:t>Francisco I.</w:t>
      </w:r>
      <w:r w:rsidRPr="00660B33">
        <w:rPr>
          <w:rFonts w:asciiTheme="majorHAnsi" w:hAnsiTheme="majorHAnsi"/>
          <w:i/>
          <w:sz w:val="20"/>
          <w:szCs w:val="20"/>
        </w:rPr>
        <w:t xml:space="preserve"> </w:t>
      </w:r>
      <w:proofErr w:type="spellStart"/>
      <w:r w:rsidRPr="00660B33">
        <w:rPr>
          <w:rFonts w:asciiTheme="majorHAnsi" w:hAnsiTheme="majorHAnsi"/>
          <w:sz w:val="20"/>
          <w:szCs w:val="20"/>
        </w:rPr>
        <w:t>Madero</w:t>
      </w:r>
      <w:proofErr w:type="spellEnd"/>
      <w:r w:rsidRPr="00660B33">
        <w:rPr>
          <w:rFonts w:asciiTheme="majorHAnsi" w:hAnsiTheme="majorHAnsi"/>
          <w:sz w:val="20"/>
          <w:szCs w:val="20"/>
        </w:rPr>
        <w:t xml:space="preserve"> (midden boven) tijdens zijn campagne voor de </w:t>
      </w:r>
      <w:proofErr w:type="spellStart"/>
      <w:r w:rsidRPr="00660B33">
        <w:rPr>
          <w:rFonts w:asciiTheme="majorHAnsi" w:hAnsiTheme="majorHAnsi"/>
          <w:sz w:val="20"/>
          <w:szCs w:val="20"/>
        </w:rPr>
        <w:t>Partido</w:t>
      </w:r>
      <w:proofErr w:type="spellEnd"/>
      <w:r w:rsidRPr="00660B33">
        <w:rPr>
          <w:rFonts w:asciiTheme="majorHAnsi" w:hAnsiTheme="majorHAnsi"/>
          <w:sz w:val="20"/>
          <w:szCs w:val="20"/>
        </w:rPr>
        <w:t xml:space="preserve"> </w:t>
      </w:r>
      <w:proofErr w:type="spellStart"/>
      <w:r w:rsidRPr="00660B33">
        <w:rPr>
          <w:rFonts w:asciiTheme="majorHAnsi" w:hAnsiTheme="majorHAnsi"/>
          <w:sz w:val="20"/>
          <w:szCs w:val="20"/>
        </w:rPr>
        <w:t>Nacional</w:t>
      </w:r>
      <w:proofErr w:type="spellEnd"/>
      <w:r w:rsidRPr="00660B33">
        <w:rPr>
          <w:rFonts w:asciiTheme="majorHAnsi" w:hAnsiTheme="majorHAnsi"/>
          <w:sz w:val="20"/>
          <w:szCs w:val="20"/>
        </w:rPr>
        <w:t xml:space="preserve"> </w:t>
      </w:r>
      <w:proofErr w:type="spellStart"/>
      <w:r w:rsidRPr="00660B33">
        <w:rPr>
          <w:rFonts w:asciiTheme="majorHAnsi" w:hAnsiTheme="majorHAnsi"/>
          <w:sz w:val="20"/>
          <w:szCs w:val="20"/>
        </w:rPr>
        <w:t>Antireeleccionista</w:t>
      </w:r>
      <w:proofErr w:type="spellEnd"/>
      <w:r w:rsidRPr="00660B33">
        <w:rPr>
          <w:rFonts w:asciiTheme="majorHAnsi" w:hAnsiTheme="majorHAnsi"/>
          <w:sz w:val="20"/>
          <w:szCs w:val="20"/>
        </w:rPr>
        <w:t xml:space="preserve"> in 1911. Bron: </w:t>
      </w:r>
      <w:hyperlink r:id="rId11" w:history="1">
        <w:r w:rsidRPr="00660B33">
          <w:rPr>
            <w:rStyle w:val="Hyperlink"/>
            <w:rFonts w:asciiTheme="majorHAnsi" w:hAnsiTheme="majorHAnsi"/>
            <w:sz w:val="20"/>
            <w:szCs w:val="20"/>
          </w:rPr>
          <w:t>http://www.inehrm.gob.mx/imagenes/revolucion/12.jpg</w:t>
        </w:r>
      </w:hyperlink>
      <w:r w:rsidRPr="00660B33">
        <w:rPr>
          <w:rFonts w:asciiTheme="majorHAnsi" w:hAnsiTheme="majorHAnsi"/>
          <w:sz w:val="20"/>
          <w:szCs w:val="20"/>
        </w:rPr>
        <w:t>.</w:t>
      </w:r>
    </w:p>
    <w:p w:rsidR="00045AF2" w:rsidRPr="00660B33" w:rsidRDefault="00045AF2" w:rsidP="00F27F85">
      <w:pPr>
        <w:ind w:left="1416"/>
        <w:rPr>
          <w:rFonts w:ascii="Times New Roman" w:hAnsi="Times New Roman"/>
          <w:i/>
          <w:sz w:val="20"/>
        </w:rPr>
      </w:pPr>
    </w:p>
    <w:p w:rsidR="00E92ECA" w:rsidRPr="00660B33" w:rsidRDefault="00E92ECA" w:rsidP="00E92ECA">
      <w:pPr>
        <w:rPr>
          <w:rFonts w:ascii="Times New Roman" w:hAnsi="Times New Roman"/>
        </w:rPr>
      </w:pPr>
    </w:p>
    <w:p w:rsidR="008068BF" w:rsidRPr="00660B33" w:rsidRDefault="008068BF" w:rsidP="00E7006D">
      <w:pPr>
        <w:spacing w:line="360" w:lineRule="auto"/>
        <w:rPr>
          <w:rFonts w:ascii="Times New Roman" w:hAnsi="Times New Roman"/>
        </w:rPr>
      </w:pPr>
      <w:proofErr w:type="spellStart"/>
      <w:r w:rsidRPr="00660B33">
        <w:rPr>
          <w:rFonts w:ascii="Times New Roman" w:hAnsi="Times New Roman"/>
        </w:rPr>
        <w:t>Madero</w:t>
      </w:r>
      <w:proofErr w:type="spellEnd"/>
      <w:r w:rsidRPr="00660B33">
        <w:rPr>
          <w:rFonts w:ascii="Times New Roman" w:hAnsi="Times New Roman"/>
        </w:rPr>
        <w:t xml:space="preserve"> deed zijn best om de revolutie van 1910 te onderscheiden van eerdere revoluties in Mexico. José </w:t>
      </w:r>
      <w:proofErr w:type="spellStart"/>
      <w:r w:rsidRPr="00660B33">
        <w:rPr>
          <w:rFonts w:ascii="Times New Roman" w:hAnsi="Times New Roman"/>
        </w:rPr>
        <w:t>María</w:t>
      </w:r>
      <w:proofErr w:type="spellEnd"/>
      <w:r w:rsidRPr="00660B33">
        <w:rPr>
          <w:rFonts w:ascii="Times New Roman" w:hAnsi="Times New Roman"/>
        </w:rPr>
        <w:t xml:space="preserve"> </w:t>
      </w:r>
      <w:proofErr w:type="spellStart"/>
      <w:r w:rsidRPr="00660B33">
        <w:rPr>
          <w:rFonts w:ascii="Times New Roman" w:hAnsi="Times New Roman"/>
        </w:rPr>
        <w:t>Pino</w:t>
      </w:r>
      <w:proofErr w:type="spellEnd"/>
      <w:r w:rsidRPr="00660B33">
        <w:rPr>
          <w:rFonts w:ascii="Times New Roman" w:hAnsi="Times New Roman"/>
        </w:rPr>
        <w:t xml:space="preserve"> </w:t>
      </w:r>
      <w:proofErr w:type="spellStart"/>
      <w:r w:rsidRPr="00660B33">
        <w:rPr>
          <w:rFonts w:ascii="Times New Roman" w:hAnsi="Times New Roman"/>
        </w:rPr>
        <w:t>Suár</w:t>
      </w:r>
      <w:r w:rsidR="0048217F">
        <w:rPr>
          <w:rFonts w:ascii="Times New Roman" w:hAnsi="Times New Roman"/>
        </w:rPr>
        <w:t>ez</w:t>
      </w:r>
      <w:proofErr w:type="spellEnd"/>
      <w:r w:rsidR="0048217F">
        <w:rPr>
          <w:rFonts w:ascii="Times New Roman" w:hAnsi="Times New Roman"/>
        </w:rPr>
        <w:t>, zijn vice</w:t>
      </w:r>
      <w:r w:rsidR="00E92ECA" w:rsidRPr="00660B33">
        <w:rPr>
          <w:rFonts w:ascii="Times New Roman" w:hAnsi="Times New Roman"/>
        </w:rPr>
        <w:t>president</w:t>
      </w:r>
      <w:r w:rsidRPr="00660B33">
        <w:rPr>
          <w:rFonts w:ascii="Times New Roman" w:hAnsi="Times New Roman"/>
        </w:rPr>
        <w:t xml:space="preserve">, legde het begrip </w:t>
      </w:r>
      <w:r w:rsidR="00E92ECA" w:rsidRPr="00660B33">
        <w:rPr>
          <w:rFonts w:ascii="Times New Roman" w:hAnsi="Times New Roman"/>
        </w:rPr>
        <w:t xml:space="preserve">“revolutie” </w:t>
      </w:r>
      <w:r w:rsidRPr="00660B33">
        <w:rPr>
          <w:rFonts w:ascii="Times New Roman" w:hAnsi="Times New Roman"/>
        </w:rPr>
        <w:t xml:space="preserve">binnen Marxistische termen uit als vooruitgang. Toen </w:t>
      </w:r>
      <w:proofErr w:type="spellStart"/>
      <w:r w:rsidRPr="00660B33">
        <w:rPr>
          <w:rFonts w:ascii="Times New Roman" w:hAnsi="Times New Roman"/>
        </w:rPr>
        <w:t>Porfirio</w:t>
      </w:r>
      <w:proofErr w:type="spellEnd"/>
      <w:r w:rsidRPr="00660B33">
        <w:rPr>
          <w:rFonts w:ascii="Times New Roman" w:hAnsi="Times New Roman"/>
        </w:rPr>
        <w:t xml:space="preserve"> </w:t>
      </w:r>
      <w:proofErr w:type="spellStart"/>
      <w:r w:rsidRPr="00660B33">
        <w:rPr>
          <w:rFonts w:ascii="Times New Roman" w:hAnsi="Times New Roman"/>
        </w:rPr>
        <w:t>Díaz</w:t>
      </w:r>
      <w:proofErr w:type="spellEnd"/>
      <w:r w:rsidRPr="00660B33">
        <w:rPr>
          <w:rFonts w:ascii="Times New Roman" w:hAnsi="Times New Roman"/>
        </w:rPr>
        <w:t xml:space="preserve"> werd afgezet in mei 1911, werd zijn regime het ‘ancien regime’ (</w:t>
      </w:r>
      <w:r w:rsidR="00E92ECA" w:rsidRPr="00660B33">
        <w:rPr>
          <w:rFonts w:ascii="Times New Roman" w:hAnsi="Times New Roman"/>
          <w:i/>
        </w:rPr>
        <w:t xml:space="preserve">el </w:t>
      </w:r>
      <w:proofErr w:type="spellStart"/>
      <w:r w:rsidR="00E92ECA" w:rsidRPr="00660B33">
        <w:rPr>
          <w:rFonts w:ascii="Times New Roman" w:hAnsi="Times New Roman"/>
          <w:i/>
        </w:rPr>
        <w:t>a</w:t>
      </w:r>
      <w:r w:rsidR="00E7006D" w:rsidRPr="00660B33">
        <w:rPr>
          <w:rFonts w:ascii="Times New Roman" w:hAnsi="Times New Roman"/>
          <w:i/>
        </w:rPr>
        <w:t>nti</w:t>
      </w:r>
      <w:r w:rsidR="00E92ECA" w:rsidRPr="00660B33">
        <w:rPr>
          <w:rFonts w:ascii="Times New Roman" w:hAnsi="Times New Roman"/>
          <w:i/>
        </w:rPr>
        <w:t>guo</w:t>
      </w:r>
      <w:proofErr w:type="spellEnd"/>
      <w:r w:rsidR="00E92ECA" w:rsidRPr="00660B33">
        <w:rPr>
          <w:rFonts w:ascii="Times New Roman" w:hAnsi="Times New Roman"/>
          <w:i/>
        </w:rPr>
        <w:t xml:space="preserve"> </w:t>
      </w:r>
      <w:proofErr w:type="spellStart"/>
      <w:r w:rsidR="00E92ECA" w:rsidRPr="00660B33">
        <w:rPr>
          <w:rFonts w:ascii="Times New Roman" w:hAnsi="Times New Roman"/>
          <w:i/>
        </w:rPr>
        <w:t>r</w:t>
      </w:r>
      <w:r w:rsidRPr="00660B33">
        <w:rPr>
          <w:rFonts w:ascii="Times New Roman" w:hAnsi="Times New Roman"/>
          <w:i/>
        </w:rPr>
        <w:t>égimen</w:t>
      </w:r>
      <w:proofErr w:type="spellEnd"/>
      <w:r w:rsidRPr="00660B33">
        <w:rPr>
          <w:rFonts w:ascii="Times New Roman" w:hAnsi="Times New Roman"/>
        </w:rPr>
        <w:t>) genoemd door de Maderistas in de vorm van een duidelijke verwijzing naar de Franse revolutie.</w:t>
      </w:r>
      <w:r w:rsidRPr="00660B33">
        <w:rPr>
          <w:rStyle w:val="FootnoteReference"/>
          <w:rFonts w:ascii="Times New Roman" w:hAnsi="Times New Roman"/>
        </w:rPr>
        <w:footnoteReference w:id="55"/>
      </w:r>
    </w:p>
    <w:p w:rsidR="008068BF" w:rsidRPr="00660B33" w:rsidRDefault="008068BF" w:rsidP="008068BF">
      <w:pPr>
        <w:spacing w:line="360" w:lineRule="auto"/>
        <w:ind w:firstLine="708"/>
        <w:jc w:val="both"/>
        <w:rPr>
          <w:rFonts w:ascii="Times New Roman" w:hAnsi="Times New Roman"/>
        </w:rPr>
      </w:pPr>
      <w:r w:rsidRPr="00660B33">
        <w:rPr>
          <w:rFonts w:ascii="Times New Roman" w:hAnsi="Times New Roman"/>
        </w:rPr>
        <w:t>De Maderistas werkte</w:t>
      </w:r>
      <w:r w:rsidR="00E92ECA" w:rsidRPr="00660B33">
        <w:rPr>
          <w:rFonts w:ascii="Times New Roman" w:hAnsi="Times New Roman"/>
        </w:rPr>
        <w:t>n</w:t>
      </w:r>
      <w:r w:rsidRPr="00660B33">
        <w:rPr>
          <w:rFonts w:ascii="Times New Roman" w:hAnsi="Times New Roman"/>
        </w:rPr>
        <w:t xml:space="preserve"> al vanaf het begin van de revolutie aan een positieve beeldvorming</w:t>
      </w:r>
      <w:r w:rsidR="00E92ECA" w:rsidRPr="00660B33">
        <w:rPr>
          <w:rFonts w:ascii="Times New Roman" w:hAnsi="Times New Roman"/>
        </w:rPr>
        <w:t xml:space="preserve"> van hun leider</w:t>
      </w:r>
      <w:r w:rsidR="00E92ECA" w:rsidRPr="00660B33">
        <w:rPr>
          <w:rFonts w:ascii="Times New Roman" w:hAnsi="Times New Roman"/>
          <w:i/>
        </w:rPr>
        <w:t>.</w:t>
      </w:r>
      <w:r w:rsidRPr="00660B33">
        <w:rPr>
          <w:rFonts w:ascii="Times New Roman" w:hAnsi="Times New Roman"/>
        </w:rPr>
        <w:t xml:space="preserve"> Zij vergeleken </w:t>
      </w:r>
      <w:r w:rsidR="00E92ECA" w:rsidRPr="00660B33">
        <w:rPr>
          <w:rFonts w:ascii="Times New Roman" w:hAnsi="Times New Roman"/>
        </w:rPr>
        <w:t>hem</w:t>
      </w:r>
      <w:r w:rsidRPr="00660B33">
        <w:rPr>
          <w:rFonts w:ascii="Times New Roman" w:hAnsi="Times New Roman"/>
        </w:rPr>
        <w:t xml:space="preserve"> met </w:t>
      </w:r>
      <w:proofErr w:type="spellStart"/>
      <w:r w:rsidR="0048217F">
        <w:rPr>
          <w:rFonts w:ascii="Times New Roman" w:hAnsi="Times New Roman"/>
        </w:rPr>
        <w:t>Benito</w:t>
      </w:r>
      <w:proofErr w:type="spellEnd"/>
      <w:r w:rsidRPr="00660B33">
        <w:rPr>
          <w:rFonts w:ascii="Times New Roman" w:hAnsi="Times New Roman"/>
        </w:rPr>
        <w:t xml:space="preserve"> Juárez om continuïteit met andere </w:t>
      </w:r>
      <w:r w:rsidR="00AD4BFE" w:rsidRPr="00660B33">
        <w:rPr>
          <w:rFonts w:ascii="Times New Roman" w:hAnsi="Times New Roman"/>
        </w:rPr>
        <w:t xml:space="preserve">nationale helden te impliceren. Het Mexicaanse nationalisme rustte voornamelijk op zulke bekende historische figuren. </w:t>
      </w:r>
      <w:r w:rsidR="00E92ECA" w:rsidRPr="00660B33">
        <w:rPr>
          <w:rFonts w:ascii="Times New Roman" w:hAnsi="Times New Roman"/>
        </w:rPr>
        <w:t xml:space="preserve">Volgens John </w:t>
      </w:r>
      <w:proofErr w:type="spellStart"/>
      <w:r w:rsidR="00E92ECA" w:rsidRPr="00660B33">
        <w:rPr>
          <w:rFonts w:ascii="Times New Roman" w:hAnsi="Times New Roman"/>
        </w:rPr>
        <w:t>Rutherford</w:t>
      </w:r>
      <w:proofErr w:type="spellEnd"/>
      <w:r w:rsidR="00E92ECA" w:rsidRPr="00660B33">
        <w:rPr>
          <w:rFonts w:ascii="Times New Roman" w:hAnsi="Times New Roman"/>
        </w:rPr>
        <w:t xml:space="preserve"> be</w:t>
      </w:r>
      <w:r w:rsidRPr="00660B33">
        <w:rPr>
          <w:rFonts w:ascii="Times New Roman" w:hAnsi="Times New Roman"/>
        </w:rPr>
        <w:t xml:space="preserve">sloeg de mythe van </w:t>
      </w:r>
      <w:proofErr w:type="spellStart"/>
      <w:r w:rsidRPr="00660B33">
        <w:rPr>
          <w:rFonts w:ascii="Times New Roman" w:hAnsi="Times New Roman"/>
        </w:rPr>
        <w:t>Madero</w:t>
      </w:r>
      <w:proofErr w:type="spellEnd"/>
      <w:r w:rsidRPr="00660B33">
        <w:rPr>
          <w:rFonts w:ascii="Times New Roman" w:hAnsi="Times New Roman"/>
        </w:rPr>
        <w:t xml:space="preserve"> drie componenten: patriottisme, utopie en religie. Hij werd als een vaderlandslievende leider gezien</w:t>
      </w:r>
      <w:r w:rsidR="00E92ECA" w:rsidRPr="00660B33">
        <w:rPr>
          <w:rFonts w:ascii="Times New Roman" w:hAnsi="Times New Roman"/>
        </w:rPr>
        <w:t xml:space="preserve"> en</w:t>
      </w:r>
      <w:r w:rsidRPr="00660B33">
        <w:rPr>
          <w:rFonts w:ascii="Times New Roman" w:hAnsi="Times New Roman"/>
        </w:rPr>
        <w:t xml:space="preserve"> in </w:t>
      </w:r>
      <w:proofErr w:type="spellStart"/>
      <w:r w:rsidRPr="00660B33">
        <w:rPr>
          <w:rFonts w:ascii="Times New Roman" w:hAnsi="Times New Roman"/>
          <w:i/>
        </w:rPr>
        <w:t>corridos</w:t>
      </w:r>
      <w:proofErr w:type="spellEnd"/>
      <w:r w:rsidRPr="00660B33">
        <w:rPr>
          <w:rFonts w:ascii="Times New Roman" w:hAnsi="Times New Roman"/>
        </w:rPr>
        <w:t xml:space="preserve"> de ‘verdediger van de natie’ genoemd. Hij werd tevens door zijn volgers neergezet al de belichaming van democratie.</w:t>
      </w:r>
      <w:r w:rsidR="00AD4BFE" w:rsidRPr="00660B33">
        <w:rPr>
          <w:rFonts w:ascii="Times New Roman" w:hAnsi="Times New Roman"/>
        </w:rPr>
        <w:t xml:space="preserve"> Een utopische visie, want er werd gedaan alsof </w:t>
      </w:r>
      <w:proofErr w:type="spellStart"/>
      <w:r w:rsidR="00AD4BFE" w:rsidRPr="00660B33">
        <w:rPr>
          <w:rFonts w:ascii="Times New Roman" w:hAnsi="Times New Roman"/>
        </w:rPr>
        <w:t>Madero</w:t>
      </w:r>
      <w:proofErr w:type="spellEnd"/>
      <w:r w:rsidR="00AD4BFE" w:rsidRPr="00660B33">
        <w:rPr>
          <w:rFonts w:ascii="Times New Roman" w:hAnsi="Times New Roman"/>
        </w:rPr>
        <w:t xml:space="preserve"> Mexico zou bevrijden van een kwaadaardige dictator en armoede en alle andere nare omstandigheden. Als laatste had de mythe van </w:t>
      </w:r>
      <w:proofErr w:type="spellStart"/>
      <w:r w:rsidR="00AD4BFE" w:rsidRPr="00660B33">
        <w:rPr>
          <w:rFonts w:ascii="Times New Roman" w:hAnsi="Times New Roman"/>
        </w:rPr>
        <w:t>Madero</w:t>
      </w:r>
      <w:proofErr w:type="spellEnd"/>
      <w:r w:rsidR="00AD4BFE" w:rsidRPr="00660B33">
        <w:rPr>
          <w:rFonts w:ascii="Times New Roman" w:hAnsi="Times New Roman"/>
        </w:rPr>
        <w:t xml:space="preserve"> ook religieuze in</w:t>
      </w:r>
      <w:r w:rsidR="009057D2" w:rsidRPr="00660B33">
        <w:rPr>
          <w:rFonts w:ascii="Times New Roman" w:hAnsi="Times New Roman"/>
        </w:rPr>
        <w:t>steken</w:t>
      </w:r>
      <w:r w:rsidR="00AD4BFE" w:rsidRPr="00660B33">
        <w:rPr>
          <w:rFonts w:ascii="Times New Roman" w:hAnsi="Times New Roman"/>
        </w:rPr>
        <w:t>.</w:t>
      </w:r>
      <w:r w:rsidR="009057D2" w:rsidRPr="00660B33">
        <w:rPr>
          <w:rFonts w:ascii="Times New Roman" w:hAnsi="Times New Roman"/>
        </w:rPr>
        <w:t xml:space="preserve"> Hij </w:t>
      </w:r>
      <w:r w:rsidR="00E92ECA" w:rsidRPr="00660B33">
        <w:rPr>
          <w:rFonts w:ascii="Times New Roman" w:hAnsi="Times New Roman"/>
        </w:rPr>
        <w:t xml:space="preserve">werd met </w:t>
      </w:r>
      <w:r w:rsidR="00E92ECA" w:rsidRPr="00660B33">
        <w:rPr>
          <w:rFonts w:ascii="Times New Roman" w:hAnsi="Times New Roman"/>
        </w:rPr>
        <w:lastRenderedPageBreak/>
        <w:t>Christus de Verlosser</w:t>
      </w:r>
      <w:r w:rsidR="009057D2" w:rsidRPr="00660B33">
        <w:rPr>
          <w:rFonts w:ascii="Times New Roman" w:hAnsi="Times New Roman"/>
        </w:rPr>
        <w:t xml:space="preserve"> vergeleken en de beschermheer van de armen en minder bedeelden</w:t>
      </w:r>
      <w:r w:rsidR="00E92ECA" w:rsidRPr="00660B33">
        <w:rPr>
          <w:rFonts w:ascii="Times New Roman" w:hAnsi="Times New Roman"/>
        </w:rPr>
        <w:t xml:space="preserve"> genoemd</w:t>
      </w:r>
      <w:r w:rsidR="009057D2" w:rsidRPr="00660B33">
        <w:rPr>
          <w:rFonts w:ascii="Times New Roman" w:hAnsi="Times New Roman"/>
        </w:rPr>
        <w:t>. Hij was, zoals eerder gezegd, de ‘apostel van de democratie’.</w:t>
      </w:r>
      <w:r w:rsidR="009057D2" w:rsidRPr="00660B33">
        <w:rPr>
          <w:rStyle w:val="FootnoteReference"/>
          <w:rFonts w:ascii="Times New Roman" w:hAnsi="Times New Roman"/>
        </w:rPr>
        <w:footnoteReference w:id="56"/>
      </w:r>
      <w:r w:rsidR="009057D2" w:rsidRPr="00660B33">
        <w:rPr>
          <w:rFonts w:ascii="Times New Roman" w:hAnsi="Times New Roman"/>
        </w:rPr>
        <w:t xml:space="preserve"> </w:t>
      </w:r>
    </w:p>
    <w:p w:rsidR="00045AF2" w:rsidRPr="003C3A6D" w:rsidRDefault="00045AF2" w:rsidP="008068BF">
      <w:pPr>
        <w:pStyle w:val="NoSpacing"/>
        <w:spacing w:line="360" w:lineRule="auto"/>
        <w:ind w:firstLine="708"/>
        <w:jc w:val="both"/>
        <w:rPr>
          <w:rFonts w:ascii="Times New Roman" w:hAnsi="Times New Roman"/>
          <w:sz w:val="24"/>
          <w:szCs w:val="24"/>
          <w:lang w:val="es-ES"/>
        </w:rPr>
      </w:pPr>
      <w:r w:rsidRPr="00660B33">
        <w:rPr>
          <w:rFonts w:ascii="Times New Roman" w:hAnsi="Times New Roman"/>
          <w:sz w:val="24"/>
          <w:szCs w:val="24"/>
          <w:lang w:val="nl-NL"/>
        </w:rPr>
        <w:t xml:space="preserve">Na de Slag bij Ciudad Juárez kwam er echter al snel kritiek op het verdrag dat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had ondertekend. Dit verdrag werd niet meer als een overwinning gezien maar als een compromis. Het feit dat </w:t>
      </w:r>
      <w:r w:rsidR="00E92ECA" w:rsidRPr="00660B33">
        <w:rPr>
          <w:rFonts w:ascii="Times New Roman" w:hAnsi="Times New Roman"/>
          <w:sz w:val="24"/>
          <w:szCs w:val="24"/>
          <w:lang w:val="nl-NL"/>
        </w:rPr>
        <w:t>hij</w:t>
      </w:r>
      <w:r w:rsidRPr="00660B33">
        <w:rPr>
          <w:rFonts w:ascii="Times New Roman" w:hAnsi="Times New Roman"/>
          <w:sz w:val="24"/>
          <w:szCs w:val="24"/>
          <w:lang w:val="nl-NL"/>
        </w:rPr>
        <w:t xml:space="preserve"> een groot gedeelte van het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-regime intact h</w:t>
      </w:r>
      <w:r w:rsidR="00E92ECA" w:rsidRPr="00660B33">
        <w:rPr>
          <w:rFonts w:ascii="Times New Roman" w:hAnsi="Times New Roman"/>
          <w:sz w:val="24"/>
          <w:szCs w:val="24"/>
          <w:lang w:val="nl-NL"/>
        </w:rPr>
        <w:t>ad gehouden</w:t>
      </w:r>
      <w:r w:rsidRPr="00660B33">
        <w:rPr>
          <w:rFonts w:ascii="Times New Roman" w:hAnsi="Times New Roman"/>
          <w:sz w:val="24"/>
          <w:szCs w:val="24"/>
          <w:lang w:val="nl-NL"/>
        </w:rPr>
        <w:t xml:space="preserve"> en niet zelf president werd maar deze rol aan Francisco Léon de la </w:t>
      </w:r>
      <w:proofErr w:type="spellStart"/>
      <w:r w:rsidRPr="00660B33">
        <w:rPr>
          <w:rFonts w:ascii="Times New Roman" w:hAnsi="Times New Roman"/>
          <w:sz w:val="24"/>
          <w:szCs w:val="24"/>
          <w:lang w:val="nl-NL"/>
        </w:rPr>
        <w:t>Barra</w:t>
      </w:r>
      <w:proofErr w:type="spellEnd"/>
      <w:r w:rsidRPr="00660B33">
        <w:rPr>
          <w:rFonts w:ascii="Times New Roman" w:hAnsi="Times New Roman"/>
          <w:sz w:val="24"/>
          <w:szCs w:val="24"/>
          <w:lang w:val="nl-NL"/>
        </w:rPr>
        <w:t xml:space="preserve"> </w:t>
      </w:r>
      <w:r w:rsidR="00E92ECA" w:rsidRPr="00660B33">
        <w:rPr>
          <w:rFonts w:ascii="Times New Roman" w:hAnsi="Times New Roman"/>
          <w:sz w:val="24"/>
          <w:szCs w:val="24"/>
          <w:lang w:val="nl-NL"/>
        </w:rPr>
        <w:t>had toevertrouwd</w:t>
      </w:r>
      <w:r w:rsidRPr="00660B33">
        <w:rPr>
          <w:rFonts w:ascii="Times New Roman" w:hAnsi="Times New Roman"/>
          <w:sz w:val="24"/>
          <w:szCs w:val="24"/>
          <w:lang w:val="nl-NL"/>
        </w:rPr>
        <w:t xml:space="preserve">, zorgde ervoor dat zijn populariteit binnen zijn eigen achterban daalde. </w:t>
      </w:r>
      <w:r w:rsidR="00E7006D" w:rsidRPr="003C3A6D">
        <w:rPr>
          <w:rFonts w:ascii="Times New Roman" w:hAnsi="Times New Roman"/>
          <w:sz w:val="24"/>
          <w:szCs w:val="24"/>
          <w:lang w:val="es-ES"/>
        </w:rPr>
        <w:t xml:space="preserve">De </w:t>
      </w:r>
      <w:proofErr w:type="spellStart"/>
      <w:r w:rsidR="00E7006D" w:rsidRPr="003C3A6D">
        <w:rPr>
          <w:rFonts w:ascii="Times New Roman" w:hAnsi="Times New Roman"/>
          <w:sz w:val="24"/>
          <w:szCs w:val="24"/>
          <w:lang w:val="es-ES"/>
        </w:rPr>
        <w:t>kranten</w:t>
      </w:r>
      <w:proofErr w:type="spellEnd"/>
      <w:r w:rsidR="00E7006D" w:rsidRPr="003C3A6D">
        <w:rPr>
          <w:rFonts w:ascii="Times New Roman" w:hAnsi="Times New Roman"/>
          <w:sz w:val="24"/>
          <w:szCs w:val="24"/>
          <w:lang w:val="es-ES"/>
        </w:rPr>
        <w:t xml:space="preserve"> </w:t>
      </w:r>
      <w:r w:rsidR="00E7006D" w:rsidRPr="003C3A6D">
        <w:rPr>
          <w:rFonts w:ascii="Times New Roman" w:hAnsi="Times New Roman"/>
          <w:i/>
          <w:sz w:val="24"/>
          <w:szCs w:val="24"/>
          <w:lang w:val="es-ES"/>
        </w:rPr>
        <w:t>El Imparcial, El País, La Nación, El Demócrata Mexicano, El Progreso Latino, El Diario, El Mañana, La Tribuna</w:t>
      </w:r>
      <w:r w:rsidR="00E7006D" w:rsidRPr="003C3A6D">
        <w:rPr>
          <w:rFonts w:ascii="Times New Roman" w:hAnsi="Times New Roman"/>
          <w:sz w:val="24"/>
          <w:szCs w:val="24"/>
          <w:lang w:val="es-ES"/>
        </w:rPr>
        <w:t xml:space="preserve"> en </w:t>
      </w:r>
      <w:r w:rsidR="00E7006D" w:rsidRPr="003C3A6D">
        <w:rPr>
          <w:rFonts w:ascii="Times New Roman" w:hAnsi="Times New Roman"/>
          <w:i/>
          <w:sz w:val="24"/>
          <w:szCs w:val="24"/>
          <w:lang w:val="es-ES"/>
        </w:rPr>
        <w:t>El Heraldo Mexicano</w:t>
      </w:r>
      <w:r w:rsidR="00E7006D" w:rsidRPr="003C3A6D">
        <w:rPr>
          <w:rFonts w:ascii="Times New Roman" w:hAnsi="Times New Roman"/>
          <w:sz w:val="24"/>
          <w:szCs w:val="24"/>
          <w:lang w:val="es-ES"/>
        </w:rPr>
        <w:t xml:space="preserve"> </w:t>
      </w:r>
      <w:proofErr w:type="spellStart"/>
      <w:r w:rsidR="00E7006D" w:rsidRPr="003C3A6D">
        <w:rPr>
          <w:rFonts w:ascii="Times New Roman" w:hAnsi="Times New Roman"/>
          <w:sz w:val="24"/>
          <w:szCs w:val="24"/>
          <w:lang w:val="es-ES"/>
        </w:rPr>
        <w:t>publiceerden</w:t>
      </w:r>
      <w:proofErr w:type="spellEnd"/>
      <w:r w:rsidR="00E7006D" w:rsidRPr="003C3A6D">
        <w:rPr>
          <w:rFonts w:ascii="Times New Roman" w:hAnsi="Times New Roman"/>
          <w:sz w:val="24"/>
          <w:szCs w:val="24"/>
          <w:lang w:val="es-ES"/>
        </w:rPr>
        <w:t xml:space="preserve"> </w:t>
      </w:r>
      <w:proofErr w:type="spellStart"/>
      <w:r w:rsidR="00E7006D" w:rsidRPr="003C3A6D">
        <w:rPr>
          <w:rFonts w:ascii="Times New Roman" w:hAnsi="Times New Roman"/>
          <w:sz w:val="24"/>
          <w:szCs w:val="24"/>
          <w:lang w:val="es-ES"/>
        </w:rPr>
        <w:t>allemaal</w:t>
      </w:r>
      <w:proofErr w:type="spellEnd"/>
      <w:r w:rsidR="00E7006D" w:rsidRPr="003C3A6D">
        <w:rPr>
          <w:rFonts w:ascii="Times New Roman" w:hAnsi="Times New Roman"/>
          <w:sz w:val="24"/>
          <w:szCs w:val="24"/>
          <w:lang w:val="es-ES"/>
        </w:rPr>
        <w:t xml:space="preserve"> </w:t>
      </w:r>
      <w:proofErr w:type="spellStart"/>
      <w:r w:rsidR="00E7006D" w:rsidRPr="003C3A6D">
        <w:rPr>
          <w:rFonts w:ascii="Times New Roman" w:hAnsi="Times New Roman"/>
          <w:sz w:val="24"/>
          <w:szCs w:val="24"/>
          <w:lang w:val="es-ES"/>
        </w:rPr>
        <w:t>artikelen</w:t>
      </w:r>
      <w:proofErr w:type="spellEnd"/>
      <w:r w:rsidR="00E7006D" w:rsidRPr="003C3A6D">
        <w:rPr>
          <w:rFonts w:ascii="Times New Roman" w:hAnsi="Times New Roman"/>
          <w:sz w:val="24"/>
          <w:szCs w:val="24"/>
          <w:lang w:val="es-ES"/>
        </w:rPr>
        <w:t xml:space="preserve"> </w:t>
      </w:r>
      <w:proofErr w:type="spellStart"/>
      <w:r w:rsidR="00E7006D" w:rsidRPr="003C3A6D">
        <w:rPr>
          <w:rFonts w:ascii="Times New Roman" w:hAnsi="Times New Roman"/>
          <w:sz w:val="24"/>
          <w:szCs w:val="24"/>
          <w:lang w:val="es-ES"/>
        </w:rPr>
        <w:t>waarin</w:t>
      </w:r>
      <w:proofErr w:type="spellEnd"/>
      <w:r w:rsidR="00E7006D" w:rsidRPr="003C3A6D">
        <w:rPr>
          <w:rFonts w:ascii="Times New Roman" w:hAnsi="Times New Roman"/>
          <w:sz w:val="24"/>
          <w:szCs w:val="24"/>
          <w:lang w:val="es-ES"/>
        </w:rPr>
        <w:t xml:space="preserve"> Madero </w:t>
      </w:r>
      <w:proofErr w:type="spellStart"/>
      <w:r w:rsidR="00E7006D" w:rsidRPr="003C3A6D">
        <w:rPr>
          <w:rFonts w:ascii="Times New Roman" w:hAnsi="Times New Roman"/>
          <w:sz w:val="24"/>
          <w:szCs w:val="24"/>
          <w:lang w:val="es-ES"/>
        </w:rPr>
        <w:t>werd</w:t>
      </w:r>
      <w:proofErr w:type="spellEnd"/>
      <w:r w:rsidR="00E7006D" w:rsidRPr="003C3A6D">
        <w:rPr>
          <w:rFonts w:ascii="Times New Roman" w:hAnsi="Times New Roman"/>
          <w:sz w:val="24"/>
          <w:szCs w:val="24"/>
          <w:lang w:val="es-ES"/>
        </w:rPr>
        <w:t xml:space="preserve"> </w:t>
      </w:r>
      <w:proofErr w:type="spellStart"/>
      <w:r w:rsidR="00E7006D" w:rsidRPr="003C3A6D">
        <w:rPr>
          <w:rFonts w:ascii="Times New Roman" w:hAnsi="Times New Roman"/>
          <w:sz w:val="24"/>
          <w:szCs w:val="24"/>
          <w:lang w:val="es-ES"/>
        </w:rPr>
        <w:t>zwartgemaakt</w:t>
      </w:r>
      <w:proofErr w:type="spellEnd"/>
      <w:r w:rsidR="00E7006D" w:rsidRPr="003C3A6D">
        <w:rPr>
          <w:rFonts w:ascii="Times New Roman" w:hAnsi="Times New Roman"/>
          <w:sz w:val="24"/>
          <w:szCs w:val="24"/>
          <w:lang w:val="es-ES"/>
        </w:rPr>
        <w:t>.</w:t>
      </w:r>
      <w:r w:rsidR="00E7006D" w:rsidRPr="00660B33">
        <w:rPr>
          <w:rStyle w:val="FootnoteReference"/>
          <w:rFonts w:ascii="Times New Roman" w:hAnsi="Times New Roman"/>
          <w:sz w:val="24"/>
          <w:szCs w:val="24"/>
          <w:lang w:val="nl-NL"/>
        </w:rPr>
        <w:footnoteReference w:id="57"/>
      </w:r>
    </w:p>
    <w:p w:rsidR="00045AF2" w:rsidRPr="003C3A6D" w:rsidRDefault="00045AF2" w:rsidP="00045AF2">
      <w:pPr>
        <w:spacing w:line="360" w:lineRule="auto"/>
        <w:ind w:firstLine="708"/>
        <w:jc w:val="both"/>
        <w:rPr>
          <w:rFonts w:asciiTheme="majorHAnsi" w:hAnsiTheme="majorHAnsi"/>
          <w:lang w:val="es-ES"/>
        </w:rPr>
      </w:pPr>
    </w:p>
    <w:p w:rsidR="00045AF2" w:rsidRPr="00660B33" w:rsidRDefault="00045AF2" w:rsidP="00045AF2">
      <w:pPr>
        <w:pStyle w:val="NoSpacing"/>
        <w:spacing w:line="360" w:lineRule="auto"/>
        <w:jc w:val="both"/>
        <w:rPr>
          <w:rFonts w:asciiTheme="majorHAnsi" w:hAnsiTheme="majorHAnsi"/>
          <w:b/>
          <w:sz w:val="24"/>
          <w:szCs w:val="24"/>
          <w:lang w:val="nl-NL"/>
        </w:rPr>
      </w:pPr>
      <w:r w:rsidRPr="00660B33">
        <w:rPr>
          <w:rFonts w:asciiTheme="majorHAnsi" w:hAnsiTheme="majorHAnsi"/>
          <w:b/>
          <w:sz w:val="24"/>
          <w:szCs w:val="24"/>
          <w:lang w:val="nl-NL"/>
        </w:rPr>
        <w:t>2.2.</w:t>
      </w:r>
      <w:r w:rsidRPr="00660B33">
        <w:rPr>
          <w:rFonts w:asciiTheme="majorHAnsi" w:hAnsiTheme="majorHAnsi"/>
          <w:b/>
          <w:sz w:val="24"/>
          <w:szCs w:val="24"/>
          <w:lang w:val="nl-NL"/>
        </w:rPr>
        <w:tab/>
        <w:t>Presidentschap</w:t>
      </w:r>
    </w:p>
    <w:p w:rsidR="00045AF2" w:rsidRPr="00660B33" w:rsidRDefault="00045AF2" w:rsidP="00045AF2">
      <w:pPr>
        <w:pStyle w:val="NoSpacing"/>
        <w:jc w:val="both"/>
        <w:rPr>
          <w:rFonts w:ascii="Times New Roman" w:hAnsi="Times New Roman"/>
          <w:b/>
          <w:sz w:val="24"/>
          <w:szCs w:val="24"/>
          <w:lang w:val="nl-NL"/>
        </w:rPr>
      </w:pPr>
    </w:p>
    <w:p w:rsidR="00045AF2" w:rsidRPr="00660B33" w:rsidRDefault="00045AF2" w:rsidP="00045AF2">
      <w:pPr>
        <w:pStyle w:val="NoSpacing"/>
        <w:spacing w:line="360" w:lineRule="auto"/>
        <w:jc w:val="both"/>
        <w:rPr>
          <w:rFonts w:ascii="Times New Roman" w:hAnsi="Times New Roman"/>
          <w:sz w:val="24"/>
          <w:szCs w:val="24"/>
          <w:lang w:val="nl-NL"/>
        </w:rPr>
      </w:pPr>
      <w:r w:rsidRPr="00660B33">
        <w:rPr>
          <w:rFonts w:ascii="Times New Roman" w:hAnsi="Times New Roman"/>
          <w:sz w:val="24"/>
          <w:szCs w:val="24"/>
          <w:lang w:val="nl-NL"/>
        </w:rPr>
        <w:t xml:space="preserve">Toen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in 1911 werd verkozen tot president, werd hij </w:t>
      </w:r>
      <w:r w:rsidR="00894B70">
        <w:rPr>
          <w:rFonts w:ascii="Times New Roman" w:hAnsi="Times New Roman"/>
          <w:sz w:val="24"/>
          <w:szCs w:val="24"/>
          <w:lang w:val="nl-NL"/>
        </w:rPr>
        <w:t xml:space="preserve">nog wel </w:t>
      </w:r>
      <w:r w:rsidRPr="00660B33">
        <w:rPr>
          <w:rFonts w:ascii="Times New Roman" w:hAnsi="Times New Roman"/>
          <w:sz w:val="24"/>
          <w:szCs w:val="24"/>
          <w:lang w:val="nl-NL"/>
        </w:rPr>
        <w:t>met groot enthousiasme onthaald. Onderstaande foto</w:t>
      </w:r>
      <w:r w:rsidR="00894B70">
        <w:rPr>
          <w:rFonts w:ascii="Times New Roman" w:hAnsi="Times New Roman"/>
          <w:sz w:val="24"/>
          <w:szCs w:val="24"/>
          <w:lang w:val="nl-NL"/>
        </w:rPr>
        <w:t>’s</w:t>
      </w:r>
      <w:r w:rsidRPr="00660B33">
        <w:rPr>
          <w:rFonts w:ascii="Times New Roman" w:hAnsi="Times New Roman"/>
          <w:sz w:val="24"/>
          <w:szCs w:val="24"/>
          <w:lang w:val="nl-NL"/>
        </w:rPr>
        <w:t xml:space="preserve"> (Afbeelding 2</w:t>
      </w:r>
      <w:r w:rsidR="00894B70">
        <w:rPr>
          <w:rFonts w:ascii="Times New Roman" w:hAnsi="Times New Roman"/>
          <w:sz w:val="24"/>
          <w:szCs w:val="24"/>
          <w:lang w:val="nl-NL"/>
        </w:rPr>
        <w:t xml:space="preserve"> en 3) tonen</w:t>
      </w:r>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terwijl hij zijn presidentschap accepteert onder het gejuich van een grote groep mensen. </w:t>
      </w:r>
    </w:p>
    <w:p w:rsidR="00045AF2" w:rsidRPr="00660B33" w:rsidRDefault="00045AF2" w:rsidP="009057D2">
      <w:pPr>
        <w:pStyle w:val="NoSpacing"/>
        <w:tabs>
          <w:tab w:val="left" w:pos="567"/>
        </w:tabs>
        <w:spacing w:line="360" w:lineRule="auto"/>
        <w:rPr>
          <w:rFonts w:ascii="Times New Roman" w:hAnsi="Times New Roman"/>
          <w:sz w:val="20"/>
          <w:szCs w:val="24"/>
          <w:lang w:val="nl-NL"/>
        </w:rPr>
      </w:pPr>
    </w:p>
    <w:p w:rsidR="00045AF2" w:rsidRPr="00660B33" w:rsidRDefault="00894B70" w:rsidP="00045AF2">
      <w:pPr>
        <w:pStyle w:val="NoSpacing"/>
        <w:spacing w:line="360" w:lineRule="auto"/>
        <w:jc w:val="center"/>
        <w:rPr>
          <w:rFonts w:ascii="Times New Roman" w:hAnsi="Times New Roman"/>
          <w:sz w:val="20"/>
          <w:szCs w:val="24"/>
          <w:lang w:val="nl-NL"/>
        </w:rPr>
      </w:pPr>
      <w:r w:rsidRPr="00660B33">
        <w:rPr>
          <w:rFonts w:ascii="Times New Roman" w:hAnsi="Times New Roman"/>
          <w:noProof/>
          <w:sz w:val="20"/>
          <w:szCs w:val="24"/>
          <w:lang w:val="nl-NL" w:eastAsia="nl-NL"/>
        </w:rPr>
        <w:drawing>
          <wp:inline distT="0" distB="0" distL="0" distR="0">
            <wp:extent cx="4552950" cy="2935043"/>
            <wp:effectExtent l="2540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576093" cy="2949962"/>
                    </a:xfrm>
                    <a:prstGeom prst="rect">
                      <a:avLst/>
                    </a:prstGeom>
                    <a:noFill/>
                    <a:ln w="9525">
                      <a:noFill/>
                      <a:miter lim="800000"/>
                      <a:headEnd/>
                      <a:tailEnd/>
                    </a:ln>
                  </pic:spPr>
                </pic:pic>
              </a:graphicData>
            </a:graphic>
          </wp:inline>
        </w:drawing>
      </w:r>
      <w:r w:rsidR="00667B41" w:rsidRPr="00660B33">
        <w:rPr>
          <w:rFonts w:ascii="Times New Roman" w:hAnsi="Times New Roman"/>
          <w:sz w:val="20"/>
          <w:szCs w:val="24"/>
          <w:lang w:val="nl-NL"/>
        </w:rPr>
        <w:t xml:space="preserve"> </w:t>
      </w:r>
    </w:p>
    <w:p w:rsidR="00781388" w:rsidRPr="00660B33" w:rsidRDefault="00045AF2" w:rsidP="00045AF2">
      <w:pPr>
        <w:pStyle w:val="NoSpacing"/>
        <w:jc w:val="center"/>
        <w:rPr>
          <w:rFonts w:asciiTheme="majorHAnsi" w:hAnsiTheme="majorHAnsi"/>
          <w:sz w:val="20"/>
          <w:szCs w:val="24"/>
          <w:lang w:val="nl-NL"/>
        </w:rPr>
      </w:pPr>
      <w:r w:rsidRPr="00660B33">
        <w:rPr>
          <w:rFonts w:asciiTheme="majorHAnsi" w:hAnsiTheme="majorHAnsi"/>
          <w:i/>
          <w:sz w:val="20"/>
          <w:szCs w:val="24"/>
          <w:lang w:val="nl-NL"/>
        </w:rPr>
        <w:t>Afbeelding 2</w:t>
      </w:r>
      <w:r w:rsidRPr="00660B33">
        <w:rPr>
          <w:rFonts w:asciiTheme="majorHAnsi" w:hAnsiTheme="majorHAnsi"/>
          <w:sz w:val="20"/>
          <w:szCs w:val="24"/>
          <w:lang w:val="nl-NL"/>
        </w:rPr>
        <w:t xml:space="preserve">. </w:t>
      </w:r>
    </w:p>
    <w:p w:rsidR="00045AF2" w:rsidRPr="00660B33" w:rsidRDefault="00045AF2" w:rsidP="00045AF2">
      <w:pPr>
        <w:pStyle w:val="NoSpacing"/>
        <w:jc w:val="center"/>
        <w:rPr>
          <w:rFonts w:asciiTheme="majorHAnsi" w:hAnsiTheme="majorHAnsi"/>
          <w:sz w:val="20"/>
          <w:szCs w:val="24"/>
          <w:lang w:val="nl-NL"/>
        </w:rPr>
      </w:pPr>
      <w:r w:rsidRPr="00660B33">
        <w:rPr>
          <w:rFonts w:asciiTheme="majorHAnsi" w:hAnsiTheme="majorHAnsi"/>
          <w:sz w:val="20"/>
          <w:szCs w:val="24"/>
          <w:lang w:val="nl-NL"/>
        </w:rPr>
        <w:t xml:space="preserve">De menigte hoort dat Francisco I. </w:t>
      </w:r>
      <w:proofErr w:type="spellStart"/>
      <w:r w:rsidRPr="00660B33">
        <w:rPr>
          <w:rFonts w:asciiTheme="majorHAnsi" w:hAnsiTheme="majorHAnsi"/>
          <w:sz w:val="20"/>
          <w:szCs w:val="24"/>
          <w:lang w:val="nl-NL"/>
        </w:rPr>
        <w:t>Madero</w:t>
      </w:r>
      <w:proofErr w:type="spellEnd"/>
      <w:r w:rsidRPr="00660B33">
        <w:rPr>
          <w:rFonts w:asciiTheme="majorHAnsi" w:hAnsiTheme="majorHAnsi"/>
          <w:sz w:val="20"/>
          <w:szCs w:val="24"/>
          <w:lang w:val="nl-NL"/>
        </w:rPr>
        <w:t xml:space="preserve"> de nieuwe president is (11 november 1911). </w:t>
      </w:r>
    </w:p>
    <w:p w:rsidR="00045AF2" w:rsidRPr="00660B33" w:rsidRDefault="00045AF2" w:rsidP="00045AF2">
      <w:pPr>
        <w:pStyle w:val="NoSpacing"/>
        <w:jc w:val="center"/>
        <w:rPr>
          <w:rFonts w:asciiTheme="majorHAnsi" w:hAnsiTheme="majorHAnsi"/>
          <w:sz w:val="20"/>
          <w:szCs w:val="24"/>
          <w:lang w:val="nl-NL"/>
        </w:rPr>
      </w:pPr>
      <w:r w:rsidRPr="00660B33">
        <w:rPr>
          <w:rFonts w:asciiTheme="majorHAnsi" w:hAnsiTheme="majorHAnsi"/>
          <w:sz w:val="20"/>
          <w:szCs w:val="24"/>
          <w:lang w:val="nl-NL"/>
        </w:rPr>
        <w:t xml:space="preserve">Bron: </w:t>
      </w:r>
      <w:hyperlink r:id="rId13" w:history="1">
        <w:r w:rsidRPr="00660B33">
          <w:rPr>
            <w:rStyle w:val="Hyperlink"/>
            <w:rFonts w:asciiTheme="majorHAnsi" w:hAnsiTheme="majorHAnsi"/>
            <w:sz w:val="20"/>
            <w:szCs w:val="24"/>
            <w:lang w:val="nl-NL"/>
          </w:rPr>
          <w:t>http://www.inehrm.gob.mx/imagenes/maderpresident/09.jpg</w:t>
        </w:r>
      </w:hyperlink>
      <w:r w:rsidRPr="00660B33">
        <w:rPr>
          <w:rFonts w:asciiTheme="majorHAnsi" w:hAnsiTheme="majorHAnsi"/>
          <w:sz w:val="20"/>
          <w:szCs w:val="24"/>
          <w:lang w:val="nl-NL"/>
        </w:rPr>
        <w:t xml:space="preserve">. </w:t>
      </w:r>
    </w:p>
    <w:p w:rsidR="00045AF2" w:rsidRPr="00660B33" w:rsidRDefault="00045AF2" w:rsidP="00045AF2">
      <w:pPr>
        <w:pStyle w:val="NoSpacing"/>
        <w:jc w:val="center"/>
        <w:rPr>
          <w:rFonts w:ascii="Times New Roman" w:hAnsi="Times New Roman"/>
          <w:sz w:val="20"/>
          <w:szCs w:val="24"/>
          <w:lang w:val="nl-NL"/>
        </w:rPr>
      </w:pPr>
    </w:p>
    <w:p w:rsidR="00045AF2" w:rsidRPr="00660B33" w:rsidRDefault="00045AF2" w:rsidP="00045AF2">
      <w:pPr>
        <w:pStyle w:val="NoSpacing"/>
        <w:spacing w:line="360" w:lineRule="auto"/>
        <w:jc w:val="center"/>
        <w:rPr>
          <w:rFonts w:asciiTheme="majorHAnsi" w:hAnsiTheme="majorHAnsi"/>
          <w:sz w:val="24"/>
          <w:szCs w:val="24"/>
          <w:lang w:val="nl-NL"/>
        </w:rPr>
      </w:pPr>
      <w:r w:rsidRPr="00660B33">
        <w:rPr>
          <w:rFonts w:asciiTheme="majorHAnsi" w:hAnsiTheme="majorHAnsi"/>
          <w:noProof/>
          <w:sz w:val="24"/>
          <w:szCs w:val="24"/>
          <w:lang w:val="nl-NL" w:eastAsia="nl-NL"/>
        </w:rPr>
        <w:lastRenderedPageBreak/>
        <w:drawing>
          <wp:inline distT="0" distB="0" distL="0" distR="0">
            <wp:extent cx="3181350" cy="4612718"/>
            <wp:effectExtent l="25400" t="0" r="0"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200748" cy="4640843"/>
                    </a:xfrm>
                    <a:prstGeom prst="rect">
                      <a:avLst/>
                    </a:prstGeom>
                    <a:noFill/>
                    <a:ln w="9525">
                      <a:noFill/>
                      <a:miter lim="800000"/>
                      <a:headEnd/>
                      <a:tailEnd/>
                    </a:ln>
                  </pic:spPr>
                </pic:pic>
              </a:graphicData>
            </a:graphic>
          </wp:inline>
        </w:drawing>
      </w:r>
    </w:p>
    <w:p w:rsidR="00781388" w:rsidRPr="00660B33" w:rsidRDefault="00045AF2" w:rsidP="00045AF2">
      <w:pPr>
        <w:pStyle w:val="NoSpacing"/>
        <w:jc w:val="center"/>
        <w:rPr>
          <w:rFonts w:asciiTheme="majorHAnsi" w:hAnsiTheme="majorHAnsi"/>
          <w:i/>
          <w:sz w:val="20"/>
          <w:szCs w:val="24"/>
          <w:lang w:val="nl-NL"/>
        </w:rPr>
      </w:pPr>
      <w:r w:rsidRPr="00660B33">
        <w:rPr>
          <w:rFonts w:asciiTheme="majorHAnsi" w:hAnsiTheme="majorHAnsi"/>
          <w:i/>
          <w:sz w:val="20"/>
          <w:szCs w:val="24"/>
          <w:lang w:val="nl-NL"/>
        </w:rPr>
        <w:t xml:space="preserve">Afbeelding 3. </w:t>
      </w:r>
    </w:p>
    <w:p w:rsidR="00045AF2" w:rsidRPr="00660B33" w:rsidRDefault="00045AF2" w:rsidP="00045AF2">
      <w:pPr>
        <w:pStyle w:val="NoSpacing"/>
        <w:jc w:val="center"/>
        <w:rPr>
          <w:rFonts w:asciiTheme="majorHAnsi" w:hAnsiTheme="majorHAnsi"/>
          <w:sz w:val="20"/>
          <w:szCs w:val="24"/>
          <w:lang w:val="nl-NL"/>
        </w:rPr>
      </w:pPr>
      <w:r w:rsidRPr="00660B33">
        <w:rPr>
          <w:rFonts w:asciiTheme="majorHAnsi" w:hAnsiTheme="majorHAnsi"/>
          <w:sz w:val="20"/>
          <w:szCs w:val="24"/>
          <w:lang w:val="nl-NL"/>
        </w:rPr>
        <w:t xml:space="preserve">Francisco I. </w:t>
      </w:r>
      <w:proofErr w:type="spellStart"/>
      <w:r w:rsidRPr="00660B33">
        <w:rPr>
          <w:rFonts w:asciiTheme="majorHAnsi" w:hAnsiTheme="majorHAnsi"/>
          <w:sz w:val="20"/>
          <w:szCs w:val="24"/>
          <w:lang w:val="nl-NL"/>
        </w:rPr>
        <w:t>Madero</w:t>
      </w:r>
      <w:proofErr w:type="spellEnd"/>
      <w:r w:rsidRPr="00660B33">
        <w:rPr>
          <w:rFonts w:asciiTheme="majorHAnsi" w:hAnsiTheme="majorHAnsi"/>
          <w:sz w:val="20"/>
          <w:szCs w:val="24"/>
          <w:lang w:val="nl-NL"/>
        </w:rPr>
        <w:t xml:space="preserve"> wuift zijn aanhangers toe, nadat hij net is verkozen tot president </w:t>
      </w:r>
    </w:p>
    <w:p w:rsidR="00E92ECA" w:rsidRPr="00660B33" w:rsidRDefault="00045AF2" w:rsidP="00045AF2">
      <w:pPr>
        <w:pStyle w:val="NoSpacing"/>
        <w:jc w:val="center"/>
        <w:rPr>
          <w:rFonts w:asciiTheme="majorHAnsi" w:hAnsiTheme="majorHAnsi"/>
          <w:sz w:val="20"/>
          <w:szCs w:val="24"/>
          <w:lang w:val="nl-NL"/>
        </w:rPr>
      </w:pPr>
      <w:r w:rsidRPr="00660B33">
        <w:rPr>
          <w:rFonts w:asciiTheme="majorHAnsi" w:hAnsiTheme="majorHAnsi"/>
          <w:sz w:val="20"/>
          <w:szCs w:val="24"/>
          <w:lang w:val="nl-NL"/>
        </w:rPr>
        <w:t xml:space="preserve">(11 november 1911). Bron: </w:t>
      </w:r>
      <w:hyperlink r:id="rId15" w:history="1">
        <w:r w:rsidRPr="00660B33">
          <w:rPr>
            <w:rStyle w:val="Hyperlink"/>
            <w:rFonts w:asciiTheme="majorHAnsi" w:hAnsiTheme="majorHAnsi"/>
            <w:sz w:val="20"/>
            <w:szCs w:val="24"/>
            <w:lang w:val="nl-NL"/>
          </w:rPr>
          <w:t>http://www.inehrm.gob.mx/imagenes/maderpresident/10.jpg</w:t>
        </w:r>
      </w:hyperlink>
      <w:r w:rsidRPr="00660B33">
        <w:rPr>
          <w:rFonts w:asciiTheme="majorHAnsi" w:hAnsiTheme="majorHAnsi"/>
          <w:sz w:val="20"/>
          <w:szCs w:val="24"/>
          <w:lang w:val="nl-NL"/>
        </w:rPr>
        <w:t>.</w:t>
      </w:r>
    </w:p>
    <w:p w:rsidR="00E92ECA" w:rsidRPr="00660B33" w:rsidRDefault="00E92ECA" w:rsidP="00E92ECA">
      <w:pPr>
        <w:pStyle w:val="NoSpacing"/>
        <w:spacing w:line="360" w:lineRule="auto"/>
        <w:jc w:val="center"/>
        <w:rPr>
          <w:rFonts w:asciiTheme="majorHAnsi" w:hAnsiTheme="majorHAnsi"/>
          <w:sz w:val="20"/>
          <w:szCs w:val="24"/>
          <w:lang w:val="nl-NL"/>
        </w:rPr>
      </w:pPr>
    </w:p>
    <w:p w:rsidR="00045AF2" w:rsidRPr="00660B33" w:rsidRDefault="00045AF2" w:rsidP="00E92ECA">
      <w:pPr>
        <w:pStyle w:val="NoSpacing"/>
        <w:jc w:val="center"/>
        <w:rPr>
          <w:rFonts w:asciiTheme="majorHAnsi" w:hAnsiTheme="majorHAnsi"/>
          <w:sz w:val="20"/>
          <w:szCs w:val="24"/>
          <w:lang w:val="nl-NL"/>
        </w:rPr>
      </w:pPr>
    </w:p>
    <w:p w:rsidR="00045AF2" w:rsidRPr="00660B33" w:rsidRDefault="00045AF2" w:rsidP="00045AF2">
      <w:pPr>
        <w:pStyle w:val="NoSpacing"/>
        <w:spacing w:line="360" w:lineRule="auto"/>
        <w:jc w:val="both"/>
        <w:rPr>
          <w:rFonts w:ascii="Times New Roman" w:hAnsi="Times New Roman"/>
          <w:b/>
          <w:sz w:val="24"/>
          <w:szCs w:val="24"/>
          <w:lang w:val="nl-NL"/>
        </w:rPr>
      </w:pPr>
      <w:r w:rsidRPr="00660B33">
        <w:rPr>
          <w:rFonts w:ascii="Times New Roman" w:hAnsi="Times New Roman"/>
          <w:sz w:val="24"/>
          <w:szCs w:val="24"/>
          <w:lang w:val="nl-NL"/>
        </w:rPr>
        <w:t xml:space="preserve">Al gauw bleek echter dat er verdeeldheid was ontstaan binnen de aanhang van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Zijn imago werd gedurende zijn presidentschap negatiever dan voorheen en in veel kranten verschenen spotprenten en artikelen over zijn onmacht om beloftes door te voeren.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w:t>
      </w:r>
      <w:r w:rsidR="00804CE6" w:rsidRPr="00660B33">
        <w:rPr>
          <w:rFonts w:ascii="Times New Roman" w:hAnsi="Times New Roman"/>
          <w:sz w:val="24"/>
          <w:szCs w:val="24"/>
          <w:lang w:val="nl-NL"/>
        </w:rPr>
        <w:t xml:space="preserve">had </w:t>
      </w:r>
      <w:r w:rsidRPr="00660B33">
        <w:rPr>
          <w:rFonts w:ascii="Times New Roman" w:hAnsi="Times New Roman"/>
          <w:sz w:val="24"/>
          <w:szCs w:val="24"/>
          <w:lang w:val="nl-NL"/>
        </w:rPr>
        <w:t xml:space="preserve">altijd al moeite </w:t>
      </w:r>
      <w:r w:rsidR="00804CE6" w:rsidRPr="00660B33">
        <w:rPr>
          <w:rFonts w:ascii="Times New Roman" w:hAnsi="Times New Roman"/>
          <w:sz w:val="24"/>
          <w:szCs w:val="24"/>
          <w:lang w:val="nl-NL"/>
        </w:rPr>
        <w:t>ge</w:t>
      </w:r>
      <w:r w:rsidRPr="00660B33">
        <w:rPr>
          <w:rFonts w:ascii="Times New Roman" w:hAnsi="Times New Roman"/>
          <w:sz w:val="24"/>
          <w:szCs w:val="24"/>
          <w:lang w:val="nl-NL"/>
        </w:rPr>
        <w:t xml:space="preserve">had met </w:t>
      </w:r>
      <w:r w:rsidR="00804CE6" w:rsidRPr="00660B33">
        <w:rPr>
          <w:rFonts w:ascii="Times New Roman" w:hAnsi="Times New Roman"/>
          <w:sz w:val="24"/>
          <w:szCs w:val="24"/>
          <w:lang w:val="nl-NL"/>
        </w:rPr>
        <w:t xml:space="preserve">het </w:t>
      </w:r>
      <w:r w:rsidR="004F74B1" w:rsidRPr="00660B33">
        <w:rPr>
          <w:rFonts w:ascii="Times New Roman" w:hAnsi="Times New Roman"/>
          <w:sz w:val="24"/>
          <w:szCs w:val="24"/>
          <w:lang w:val="nl-NL"/>
        </w:rPr>
        <w:t xml:space="preserve">vinden van </w:t>
      </w:r>
      <w:r w:rsidRPr="00660B33">
        <w:rPr>
          <w:rFonts w:ascii="Times New Roman" w:hAnsi="Times New Roman"/>
          <w:sz w:val="24"/>
          <w:szCs w:val="24"/>
          <w:lang w:val="nl-NL"/>
        </w:rPr>
        <w:t xml:space="preserve">steun in de boerengemeenschap. Als rijke landbezitter had hij andere motieven en de populaire landhervormingen, die later onder leiding van </w:t>
      </w:r>
      <w:proofErr w:type="spellStart"/>
      <w:r w:rsidRPr="00660B33">
        <w:rPr>
          <w:rFonts w:ascii="Times New Roman" w:hAnsi="Times New Roman"/>
          <w:sz w:val="24"/>
          <w:szCs w:val="24"/>
          <w:lang w:val="nl-NL"/>
        </w:rPr>
        <w:t>Zapata</w:t>
      </w:r>
      <w:proofErr w:type="spellEnd"/>
      <w:r w:rsidRPr="00660B33">
        <w:rPr>
          <w:rFonts w:ascii="Times New Roman" w:hAnsi="Times New Roman"/>
          <w:sz w:val="24"/>
          <w:szCs w:val="24"/>
          <w:lang w:val="nl-NL"/>
        </w:rPr>
        <w:t xml:space="preserve"> en Villa zouden zorgen voor een grootschalige mobilisatie, waren nooit zijn eigen plan geweest. Hij verloor hierdoor steun van veel </w:t>
      </w:r>
      <w:proofErr w:type="spellStart"/>
      <w:r w:rsidRPr="00660B33">
        <w:rPr>
          <w:rFonts w:ascii="Times New Roman" w:hAnsi="Times New Roman"/>
          <w:i/>
          <w:sz w:val="24"/>
          <w:szCs w:val="24"/>
          <w:lang w:val="nl-NL"/>
        </w:rPr>
        <w:t>campesinos</w:t>
      </w:r>
      <w:proofErr w:type="spellEnd"/>
      <w:r w:rsidRPr="00660B33">
        <w:rPr>
          <w:rFonts w:ascii="Times New Roman" w:hAnsi="Times New Roman"/>
          <w:sz w:val="24"/>
          <w:szCs w:val="24"/>
          <w:lang w:val="nl-NL"/>
        </w:rPr>
        <w:t xml:space="preserve"> (mensen die op het platteland wonen).</w:t>
      </w:r>
      <w:r w:rsidR="004F74B1" w:rsidRPr="00660B33">
        <w:rPr>
          <w:rStyle w:val="FootnoteReference"/>
          <w:rFonts w:ascii="Times New Roman" w:hAnsi="Times New Roman"/>
          <w:sz w:val="24"/>
          <w:szCs w:val="24"/>
          <w:lang w:val="nl-NL"/>
        </w:rPr>
        <w:t xml:space="preserve"> </w:t>
      </w:r>
      <w:r w:rsidR="004F74B1" w:rsidRPr="00660B33">
        <w:rPr>
          <w:rStyle w:val="FootnoteReference"/>
          <w:rFonts w:ascii="Times New Roman" w:hAnsi="Times New Roman"/>
          <w:sz w:val="24"/>
          <w:szCs w:val="24"/>
          <w:lang w:val="nl-NL"/>
        </w:rPr>
        <w:footnoteReference w:id="58"/>
      </w:r>
    </w:p>
    <w:p w:rsidR="00045AF2" w:rsidRPr="00660B33" w:rsidRDefault="00045AF2" w:rsidP="00497218">
      <w:pPr>
        <w:spacing w:line="360" w:lineRule="auto"/>
        <w:ind w:firstLine="567"/>
        <w:jc w:val="both"/>
        <w:rPr>
          <w:rFonts w:ascii="Times New Roman" w:hAnsi="Times New Roman"/>
        </w:rPr>
      </w:pPr>
      <w:r w:rsidRPr="00660B33">
        <w:rPr>
          <w:rFonts w:ascii="Times New Roman" w:hAnsi="Times New Roman"/>
        </w:rPr>
        <w:t xml:space="preserve">Het presidentschap van </w:t>
      </w:r>
      <w:proofErr w:type="spellStart"/>
      <w:r w:rsidRPr="00660B33">
        <w:rPr>
          <w:rFonts w:ascii="Times New Roman" w:hAnsi="Times New Roman"/>
        </w:rPr>
        <w:t>Madero</w:t>
      </w:r>
      <w:proofErr w:type="spellEnd"/>
      <w:r w:rsidRPr="00660B33">
        <w:rPr>
          <w:rFonts w:ascii="Times New Roman" w:hAnsi="Times New Roman"/>
        </w:rPr>
        <w:t xml:space="preserve"> werd geplaagd door een z</w:t>
      </w:r>
      <w:r w:rsidR="002F0EE7">
        <w:rPr>
          <w:rFonts w:ascii="Times New Roman" w:hAnsi="Times New Roman"/>
        </w:rPr>
        <w:t>eer kritische pers en opstanden</w:t>
      </w:r>
      <w:r w:rsidRPr="00660B33">
        <w:rPr>
          <w:rFonts w:ascii="Times New Roman" w:hAnsi="Times New Roman"/>
        </w:rPr>
        <w:t xml:space="preserve"> Gelijk na de overwinning in Ciudad Juárez begon</w:t>
      </w:r>
      <w:r w:rsidR="00894B70">
        <w:rPr>
          <w:rFonts w:ascii="Times New Roman" w:hAnsi="Times New Roman"/>
        </w:rPr>
        <w:t xml:space="preserve">nen de Maderistas </w:t>
      </w:r>
      <w:r w:rsidRPr="00660B33">
        <w:rPr>
          <w:rFonts w:ascii="Times New Roman" w:hAnsi="Times New Roman"/>
        </w:rPr>
        <w:t xml:space="preserve">uiteen te vallen. Ze waren verenigd in hun doel </w:t>
      </w:r>
      <w:proofErr w:type="spellStart"/>
      <w:r w:rsidRPr="00660B33">
        <w:rPr>
          <w:rFonts w:ascii="Times New Roman" w:hAnsi="Times New Roman"/>
        </w:rPr>
        <w:t>Díaz</w:t>
      </w:r>
      <w:proofErr w:type="spellEnd"/>
      <w:r w:rsidRPr="00660B33">
        <w:rPr>
          <w:rFonts w:ascii="Times New Roman" w:hAnsi="Times New Roman"/>
        </w:rPr>
        <w:t xml:space="preserve"> te verslaan en toen dit gelukt was</w:t>
      </w:r>
      <w:r w:rsidR="004F74B1" w:rsidRPr="00660B33">
        <w:rPr>
          <w:rFonts w:ascii="Times New Roman" w:hAnsi="Times New Roman"/>
        </w:rPr>
        <w:t>,</w:t>
      </w:r>
      <w:r w:rsidRPr="00660B33">
        <w:rPr>
          <w:rFonts w:ascii="Times New Roman" w:hAnsi="Times New Roman"/>
        </w:rPr>
        <w:t xml:space="preserve"> viel hun </w:t>
      </w:r>
      <w:r w:rsidR="004F74B1" w:rsidRPr="00660B33">
        <w:rPr>
          <w:rFonts w:ascii="Times New Roman" w:hAnsi="Times New Roman"/>
        </w:rPr>
        <w:lastRenderedPageBreak/>
        <w:t>gemeenschappelijke doel</w:t>
      </w:r>
      <w:r w:rsidRPr="00660B33">
        <w:rPr>
          <w:rFonts w:ascii="Times New Roman" w:hAnsi="Times New Roman"/>
        </w:rPr>
        <w:t xml:space="preserve"> weg. </w:t>
      </w:r>
      <w:proofErr w:type="spellStart"/>
      <w:r w:rsidRPr="00660B33">
        <w:rPr>
          <w:rFonts w:ascii="Times New Roman" w:hAnsi="Times New Roman"/>
        </w:rPr>
        <w:t>Madero</w:t>
      </w:r>
      <w:proofErr w:type="spellEnd"/>
      <w:r w:rsidRPr="00660B33">
        <w:rPr>
          <w:rFonts w:ascii="Times New Roman" w:hAnsi="Times New Roman"/>
        </w:rPr>
        <w:t xml:space="preserve"> had vrijheid van de pers aangekondigd </w:t>
      </w:r>
      <w:r w:rsidR="004F74B1" w:rsidRPr="00660B33">
        <w:rPr>
          <w:rFonts w:ascii="Times New Roman" w:hAnsi="Times New Roman"/>
        </w:rPr>
        <w:t>omdat</w:t>
      </w:r>
      <w:r w:rsidRPr="00660B33">
        <w:rPr>
          <w:rFonts w:ascii="Times New Roman" w:hAnsi="Times New Roman"/>
        </w:rPr>
        <w:t xml:space="preserve"> het tegengaan van censuur volgens hem een belangrijk kenmerk van een democratie</w:t>
      </w:r>
      <w:r w:rsidR="004F74B1" w:rsidRPr="00660B33">
        <w:rPr>
          <w:rFonts w:ascii="Times New Roman" w:hAnsi="Times New Roman"/>
        </w:rPr>
        <w:t xml:space="preserve"> was</w:t>
      </w:r>
      <w:r w:rsidRPr="00660B33">
        <w:rPr>
          <w:rFonts w:ascii="Times New Roman" w:hAnsi="Times New Roman"/>
        </w:rPr>
        <w:t xml:space="preserve">. Publieke opinie was volgens John </w:t>
      </w:r>
      <w:proofErr w:type="spellStart"/>
      <w:r w:rsidRPr="00660B33">
        <w:rPr>
          <w:rFonts w:ascii="Times New Roman" w:hAnsi="Times New Roman"/>
        </w:rPr>
        <w:t>Rutherford</w:t>
      </w:r>
      <w:proofErr w:type="spellEnd"/>
      <w:r w:rsidRPr="00660B33">
        <w:rPr>
          <w:rFonts w:ascii="Times New Roman" w:hAnsi="Times New Roman"/>
        </w:rPr>
        <w:t xml:space="preserve"> het enige </w:t>
      </w:r>
      <w:r w:rsidR="00804CE6" w:rsidRPr="00660B33">
        <w:rPr>
          <w:rFonts w:ascii="Times New Roman" w:hAnsi="Times New Roman"/>
        </w:rPr>
        <w:t xml:space="preserve">effectieve </w:t>
      </w:r>
      <w:r w:rsidRPr="00660B33">
        <w:rPr>
          <w:rFonts w:ascii="Times New Roman" w:hAnsi="Times New Roman"/>
        </w:rPr>
        <w:t xml:space="preserve">wapen van </w:t>
      </w:r>
      <w:proofErr w:type="spellStart"/>
      <w:r w:rsidRPr="00660B33">
        <w:rPr>
          <w:rFonts w:ascii="Times New Roman" w:hAnsi="Times New Roman"/>
        </w:rPr>
        <w:t>Madero</w:t>
      </w:r>
      <w:proofErr w:type="spellEnd"/>
      <w:r w:rsidRPr="00660B33">
        <w:rPr>
          <w:rFonts w:ascii="Times New Roman" w:hAnsi="Times New Roman"/>
        </w:rPr>
        <w:t xml:space="preserve"> maar in 1911 werd </w:t>
      </w:r>
      <w:r w:rsidR="00804CE6" w:rsidRPr="00660B33">
        <w:rPr>
          <w:rFonts w:ascii="Times New Roman" w:hAnsi="Times New Roman"/>
        </w:rPr>
        <w:t>deze opinie</w:t>
      </w:r>
      <w:r w:rsidRPr="00660B33">
        <w:rPr>
          <w:rFonts w:ascii="Times New Roman" w:hAnsi="Times New Roman"/>
        </w:rPr>
        <w:t xml:space="preserve"> in de vorm van voornamelijk krantenartikelen en cartoons</w:t>
      </w:r>
      <w:r w:rsidR="00804CE6" w:rsidRPr="00660B33">
        <w:rPr>
          <w:rFonts w:ascii="Times New Roman" w:hAnsi="Times New Roman"/>
        </w:rPr>
        <w:t xml:space="preserve"> negatief beïnvloed</w:t>
      </w:r>
      <w:r w:rsidRPr="00660B33">
        <w:rPr>
          <w:rFonts w:ascii="Times New Roman" w:hAnsi="Times New Roman"/>
        </w:rPr>
        <w:t xml:space="preserve">. Hij werd </w:t>
      </w:r>
      <w:r w:rsidR="004F74B1" w:rsidRPr="00660B33">
        <w:rPr>
          <w:rFonts w:ascii="Times New Roman" w:hAnsi="Times New Roman"/>
        </w:rPr>
        <w:t xml:space="preserve">een laffe, onzichtbare man genoemd </w:t>
      </w:r>
      <w:r w:rsidRPr="00660B33">
        <w:rPr>
          <w:rFonts w:ascii="Times New Roman" w:hAnsi="Times New Roman"/>
        </w:rPr>
        <w:t xml:space="preserve">omdat hij tijdens de begindagen van de revolutie nog in de Verenigde Staten was en niet zelf </w:t>
      </w:r>
      <w:r w:rsidR="004F74B1" w:rsidRPr="00660B33">
        <w:rPr>
          <w:rFonts w:ascii="Times New Roman" w:hAnsi="Times New Roman"/>
        </w:rPr>
        <w:t>had meegevochten</w:t>
      </w:r>
      <w:r w:rsidRPr="00660B33">
        <w:rPr>
          <w:rFonts w:ascii="Times New Roman" w:hAnsi="Times New Roman"/>
        </w:rPr>
        <w:t xml:space="preserve">. </w:t>
      </w:r>
      <w:r w:rsidR="00804CE6" w:rsidRPr="00660B33">
        <w:rPr>
          <w:rFonts w:ascii="Times New Roman" w:hAnsi="Times New Roman"/>
        </w:rPr>
        <w:t>De distilleerderijen van zijn familie zouden</w:t>
      </w:r>
      <w:r w:rsidRPr="00660B33">
        <w:rPr>
          <w:rFonts w:ascii="Times New Roman" w:hAnsi="Times New Roman"/>
        </w:rPr>
        <w:t xml:space="preserve"> de armste inwoners van Mexico vergiftigen met goedkope alcohol en </w:t>
      </w:r>
      <w:proofErr w:type="spellStart"/>
      <w:r w:rsidR="00804CE6" w:rsidRPr="00660B33">
        <w:rPr>
          <w:rFonts w:ascii="Times New Roman" w:hAnsi="Times New Roman"/>
        </w:rPr>
        <w:t>Madero</w:t>
      </w:r>
      <w:proofErr w:type="spellEnd"/>
      <w:r w:rsidR="00804CE6" w:rsidRPr="00660B33">
        <w:rPr>
          <w:rFonts w:ascii="Times New Roman" w:hAnsi="Times New Roman"/>
        </w:rPr>
        <w:t xml:space="preserve"> zou </w:t>
      </w:r>
      <w:r w:rsidRPr="00660B33">
        <w:rPr>
          <w:rFonts w:ascii="Times New Roman" w:hAnsi="Times New Roman"/>
        </w:rPr>
        <w:t>daardoor gebruik maken van de zwakste mensen van de samenleving om rijk te worden. De aan</w:t>
      </w:r>
      <w:r w:rsidR="004F74B1" w:rsidRPr="00660B33">
        <w:rPr>
          <w:rFonts w:ascii="Times New Roman" w:hAnsi="Times New Roman"/>
        </w:rPr>
        <w:t xml:space="preserve">hang van </w:t>
      </w:r>
      <w:proofErr w:type="spellStart"/>
      <w:r w:rsidR="004F74B1" w:rsidRPr="00660B33">
        <w:rPr>
          <w:rFonts w:ascii="Times New Roman" w:hAnsi="Times New Roman"/>
        </w:rPr>
        <w:t>Madero</w:t>
      </w:r>
      <w:proofErr w:type="spellEnd"/>
      <w:r w:rsidR="004F74B1" w:rsidRPr="00660B33">
        <w:rPr>
          <w:rFonts w:ascii="Times New Roman" w:hAnsi="Times New Roman"/>
        </w:rPr>
        <w:t xml:space="preserve"> </w:t>
      </w:r>
      <w:r w:rsidR="00804CE6" w:rsidRPr="00660B33">
        <w:rPr>
          <w:rFonts w:ascii="Times New Roman" w:hAnsi="Times New Roman"/>
        </w:rPr>
        <w:t>werd verweten</w:t>
      </w:r>
      <w:r w:rsidRPr="00660B33">
        <w:rPr>
          <w:rFonts w:ascii="Times New Roman" w:hAnsi="Times New Roman"/>
        </w:rPr>
        <w:t xml:space="preserve"> geen liefde voor hun vaderland </w:t>
      </w:r>
      <w:r w:rsidR="00804CE6" w:rsidRPr="00660B33">
        <w:rPr>
          <w:rFonts w:ascii="Times New Roman" w:hAnsi="Times New Roman"/>
        </w:rPr>
        <w:t xml:space="preserve">te </w:t>
      </w:r>
      <w:r w:rsidRPr="00660B33">
        <w:rPr>
          <w:rFonts w:ascii="Times New Roman" w:hAnsi="Times New Roman"/>
        </w:rPr>
        <w:t xml:space="preserve">hebben en hun eigen hebzucht </w:t>
      </w:r>
      <w:r w:rsidR="00804CE6" w:rsidRPr="00660B33">
        <w:rPr>
          <w:rFonts w:ascii="Times New Roman" w:hAnsi="Times New Roman"/>
        </w:rPr>
        <w:t xml:space="preserve">te </w:t>
      </w:r>
      <w:r w:rsidRPr="00660B33">
        <w:rPr>
          <w:rFonts w:ascii="Times New Roman" w:hAnsi="Times New Roman"/>
        </w:rPr>
        <w:t>willen nastreven. Zij zouden bandieten</w:t>
      </w:r>
      <w:r w:rsidR="004F74B1" w:rsidRPr="00660B33">
        <w:rPr>
          <w:rFonts w:ascii="Times New Roman" w:hAnsi="Times New Roman"/>
        </w:rPr>
        <w:t xml:space="preserve"> zijn die te pas en te onpas dynamiet</w:t>
      </w:r>
      <w:r w:rsidRPr="00660B33">
        <w:rPr>
          <w:rFonts w:ascii="Times New Roman" w:hAnsi="Times New Roman"/>
        </w:rPr>
        <w:t xml:space="preserve"> lie</w:t>
      </w:r>
      <w:r w:rsidR="004F74B1" w:rsidRPr="00660B33">
        <w:rPr>
          <w:rFonts w:ascii="Times New Roman" w:hAnsi="Times New Roman"/>
        </w:rPr>
        <w:t>ten ontploffen en gewelddadig</w:t>
      </w:r>
      <w:r w:rsidRPr="00660B33">
        <w:rPr>
          <w:rFonts w:ascii="Times New Roman" w:hAnsi="Times New Roman"/>
        </w:rPr>
        <w:t xml:space="preserve"> waren.</w:t>
      </w:r>
      <w:r w:rsidRPr="00660B33">
        <w:rPr>
          <w:rStyle w:val="FootnoteReference"/>
          <w:rFonts w:ascii="Times New Roman" w:hAnsi="Times New Roman"/>
        </w:rPr>
        <w:footnoteReference w:id="59"/>
      </w:r>
      <w:r w:rsidRPr="00660B33">
        <w:rPr>
          <w:rFonts w:ascii="Times New Roman" w:hAnsi="Times New Roman"/>
        </w:rPr>
        <w:t xml:space="preserve"> De gehele revolutie werd afgebeeld als </w:t>
      </w:r>
      <w:r w:rsidR="00804CE6" w:rsidRPr="00660B33">
        <w:rPr>
          <w:rFonts w:ascii="Times New Roman" w:hAnsi="Times New Roman"/>
        </w:rPr>
        <w:t>complete</w:t>
      </w:r>
      <w:r w:rsidRPr="00660B33">
        <w:rPr>
          <w:rFonts w:ascii="Times New Roman" w:hAnsi="Times New Roman"/>
        </w:rPr>
        <w:t xml:space="preserve"> chaos.</w:t>
      </w:r>
      <w:r w:rsidRPr="00660B33">
        <w:rPr>
          <w:rStyle w:val="FootnoteReference"/>
          <w:rFonts w:ascii="Times New Roman" w:hAnsi="Times New Roman"/>
        </w:rPr>
        <w:footnoteReference w:id="60"/>
      </w:r>
    </w:p>
    <w:p w:rsidR="00804CE6" w:rsidRPr="00660B33" w:rsidRDefault="00045AF2" w:rsidP="00045AF2">
      <w:pPr>
        <w:pStyle w:val="NoSpacing"/>
        <w:spacing w:line="360" w:lineRule="auto"/>
        <w:ind w:firstLine="708"/>
        <w:jc w:val="both"/>
        <w:rPr>
          <w:rFonts w:ascii="Times New Roman" w:hAnsi="Times New Roman"/>
          <w:sz w:val="24"/>
          <w:szCs w:val="24"/>
          <w:lang w:val="nl-NL"/>
        </w:rPr>
      </w:pPr>
      <w:r w:rsidRPr="00660B33">
        <w:rPr>
          <w:rFonts w:ascii="Times New Roman" w:hAnsi="Times New Roman"/>
          <w:sz w:val="24"/>
          <w:szCs w:val="24"/>
          <w:lang w:val="nl-NL"/>
        </w:rPr>
        <w:t xml:space="preserve"> Aan de grote hoeveelheid negatieve cartoons is te zien dat er een golf van protest tegen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was gestart. Er waren al karikaturen over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en negatieve artikelen gepubliceerd tijdens zijn strijd tegen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w:t>
      </w:r>
      <w:r w:rsidR="004F74B1" w:rsidRPr="00660B33">
        <w:rPr>
          <w:rFonts w:ascii="Times New Roman" w:hAnsi="Times New Roman"/>
          <w:sz w:val="24"/>
          <w:szCs w:val="24"/>
          <w:lang w:val="nl-NL"/>
        </w:rPr>
        <w:t xml:space="preserve">maar </w:t>
      </w:r>
      <w:r w:rsidRPr="00660B33">
        <w:rPr>
          <w:rFonts w:ascii="Times New Roman" w:hAnsi="Times New Roman"/>
          <w:sz w:val="24"/>
          <w:szCs w:val="24"/>
          <w:lang w:val="nl-NL"/>
        </w:rPr>
        <w:t xml:space="preserve">nu nam de kritiek toe in hoeveelheid. </w:t>
      </w:r>
    </w:p>
    <w:p w:rsidR="00045AF2" w:rsidRPr="00660B33" w:rsidRDefault="00045AF2" w:rsidP="00804CE6">
      <w:pPr>
        <w:pStyle w:val="NoSpacing"/>
        <w:ind w:firstLine="708"/>
        <w:jc w:val="both"/>
        <w:rPr>
          <w:rFonts w:ascii="Times New Roman" w:hAnsi="Times New Roman"/>
          <w:sz w:val="24"/>
          <w:szCs w:val="24"/>
          <w:lang w:val="nl-NL"/>
        </w:rPr>
      </w:pPr>
    </w:p>
    <w:p w:rsidR="00045AF2" w:rsidRPr="00660B33" w:rsidRDefault="00804CE6" w:rsidP="00045AF2">
      <w:pPr>
        <w:pStyle w:val="NoSpacing"/>
        <w:spacing w:line="360" w:lineRule="auto"/>
        <w:ind w:firstLine="708"/>
        <w:jc w:val="both"/>
        <w:rPr>
          <w:rFonts w:ascii="Times New Roman" w:hAnsi="Times New Roman"/>
          <w:sz w:val="24"/>
          <w:szCs w:val="24"/>
          <w:lang w:val="nl-NL"/>
        </w:rPr>
      </w:pPr>
      <w:r w:rsidRPr="00660B33">
        <w:rPr>
          <w:rFonts w:ascii="Times New Roman" w:hAnsi="Times New Roman"/>
          <w:noProof/>
          <w:sz w:val="24"/>
          <w:szCs w:val="24"/>
          <w:lang w:val="nl-NL" w:eastAsia="nl-NL"/>
        </w:rPr>
        <w:drawing>
          <wp:inline distT="0" distB="0" distL="0" distR="0">
            <wp:extent cx="5084272" cy="3161665"/>
            <wp:effectExtent l="50800" t="25400" r="21128"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084272" cy="3161665"/>
                    </a:xfrm>
                    <a:prstGeom prst="rect">
                      <a:avLst/>
                    </a:prstGeom>
                    <a:noFill/>
                    <a:ln w="9525">
                      <a:solidFill>
                        <a:schemeClr val="tx1"/>
                      </a:solidFill>
                      <a:miter lim="800000"/>
                      <a:headEnd/>
                      <a:tailEnd/>
                    </a:ln>
                  </pic:spPr>
                </pic:pic>
              </a:graphicData>
            </a:graphic>
          </wp:inline>
        </w:drawing>
      </w:r>
    </w:p>
    <w:p w:rsidR="00781388" w:rsidRPr="00660B33" w:rsidRDefault="00045AF2" w:rsidP="00804CE6">
      <w:pPr>
        <w:pStyle w:val="NoSpacing"/>
        <w:jc w:val="center"/>
        <w:rPr>
          <w:rFonts w:asciiTheme="majorHAnsi" w:hAnsiTheme="majorHAnsi"/>
          <w:sz w:val="20"/>
          <w:szCs w:val="24"/>
          <w:lang w:val="nl-NL"/>
        </w:rPr>
      </w:pPr>
      <w:r w:rsidRPr="00660B33">
        <w:rPr>
          <w:rFonts w:asciiTheme="majorHAnsi" w:hAnsiTheme="majorHAnsi"/>
          <w:i/>
          <w:sz w:val="20"/>
          <w:szCs w:val="24"/>
          <w:lang w:val="nl-NL"/>
        </w:rPr>
        <w:t>Afbeelding 4.</w:t>
      </w:r>
      <w:r w:rsidRPr="00660B33">
        <w:rPr>
          <w:rFonts w:asciiTheme="majorHAnsi" w:hAnsiTheme="majorHAnsi"/>
          <w:sz w:val="20"/>
          <w:szCs w:val="24"/>
          <w:lang w:val="nl-NL"/>
        </w:rPr>
        <w:t xml:space="preserve"> </w:t>
      </w:r>
    </w:p>
    <w:p w:rsidR="00045AF2" w:rsidRPr="00660B33" w:rsidRDefault="00045AF2" w:rsidP="00804CE6">
      <w:pPr>
        <w:pStyle w:val="NoSpacing"/>
        <w:jc w:val="center"/>
        <w:rPr>
          <w:rFonts w:asciiTheme="majorHAnsi" w:hAnsiTheme="majorHAnsi"/>
          <w:sz w:val="24"/>
          <w:szCs w:val="24"/>
          <w:lang w:val="nl-NL"/>
        </w:rPr>
      </w:pPr>
      <w:r w:rsidRPr="00660B33">
        <w:rPr>
          <w:rFonts w:asciiTheme="majorHAnsi" w:hAnsiTheme="majorHAnsi"/>
          <w:sz w:val="20"/>
          <w:szCs w:val="24"/>
          <w:lang w:val="nl-NL"/>
        </w:rPr>
        <w:t xml:space="preserve">Cartoon uit </w:t>
      </w:r>
      <w:r w:rsidRPr="00660B33">
        <w:rPr>
          <w:rFonts w:asciiTheme="majorHAnsi" w:hAnsiTheme="majorHAnsi"/>
          <w:i/>
          <w:sz w:val="20"/>
          <w:szCs w:val="24"/>
          <w:lang w:val="nl-NL"/>
        </w:rPr>
        <w:t xml:space="preserve">El </w:t>
      </w:r>
      <w:proofErr w:type="spellStart"/>
      <w:r w:rsidRPr="00660B33">
        <w:rPr>
          <w:rFonts w:asciiTheme="majorHAnsi" w:hAnsiTheme="majorHAnsi"/>
          <w:i/>
          <w:sz w:val="20"/>
          <w:szCs w:val="24"/>
          <w:lang w:val="nl-NL"/>
        </w:rPr>
        <w:t>Alacrán</w:t>
      </w:r>
      <w:proofErr w:type="spellEnd"/>
      <w:r w:rsidRPr="00660B33">
        <w:rPr>
          <w:rFonts w:asciiTheme="majorHAnsi" w:hAnsiTheme="majorHAnsi"/>
          <w:i/>
          <w:sz w:val="20"/>
          <w:szCs w:val="24"/>
          <w:lang w:val="nl-NL"/>
        </w:rPr>
        <w:t>,</w:t>
      </w:r>
      <w:r w:rsidRPr="00660B33">
        <w:rPr>
          <w:rFonts w:asciiTheme="majorHAnsi" w:hAnsiTheme="majorHAnsi"/>
          <w:sz w:val="20"/>
          <w:szCs w:val="24"/>
          <w:lang w:val="nl-NL"/>
        </w:rPr>
        <w:t xml:space="preserve"> 7 januari 1912. Ingezien via:</w:t>
      </w:r>
      <w:r w:rsidRPr="00660B33">
        <w:rPr>
          <w:rFonts w:asciiTheme="majorHAnsi" w:hAnsiTheme="majorHAnsi"/>
          <w:lang w:val="nl-NL"/>
        </w:rPr>
        <w:t xml:space="preserve"> </w:t>
      </w:r>
      <w:hyperlink r:id="rId17" w:history="1">
        <w:r w:rsidRPr="00660B33">
          <w:rPr>
            <w:rStyle w:val="Hyperlink"/>
            <w:rFonts w:asciiTheme="majorHAnsi" w:hAnsiTheme="majorHAnsi"/>
            <w:sz w:val="20"/>
            <w:szCs w:val="24"/>
            <w:lang w:val="nl-NL"/>
          </w:rPr>
          <w:t>http://www.bibliotecas.tv/zapata/caricaturas/cari14.htm</w:t>
        </w:r>
      </w:hyperlink>
      <w:r w:rsidRPr="00660B33">
        <w:rPr>
          <w:rFonts w:asciiTheme="majorHAnsi" w:hAnsiTheme="majorHAnsi"/>
          <w:sz w:val="20"/>
          <w:szCs w:val="24"/>
          <w:lang w:val="nl-NL"/>
        </w:rPr>
        <w:t>.</w:t>
      </w:r>
    </w:p>
    <w:p w:rsidR="00045AF2" w:rsidRPr="00660B33" w:rsidRDefault="00045AF2" w:rsidP="00045AF2">
      <w:pPr>
        <w:pStyle w:val="NoSpacing"/>
        <w:ind w:firstLine="708"/>
        <w:jc w:val="center"/>
        <w:rPr>
          <w:rFonts w:ascii="Times New Roman" w:hAnsi="Times New Roman"/>
          <w:sz w:val="20"/>
          <w:szCs w:val="24"/>
          <w:lang w:val="nl-NL"/>
        </w:rPr>
      </w:pPr>
    </w:p>
    <w:p w:rsidR="00045AF2" w:rsidRPr="00660B33" w:rsidRDefault="00045AF2" w:rsidP="00045AF2">
      <w:pPr>
        <w:pStyle w:val="NoSpacing"/>
        <w:ind w:firstLine="708"/>
        <w:jc w:val="both"/>
        <w:rPr>
          <w:rFonts w:ascii="Times New Roman" w:hAnsi="Times New Roman"/>
          <w:sz w:val="20"/>
          <w:szCs w:val="24"/>
          <w:lang w:val="nl-NL"/>
        </w:rPr>
      </w:pPr>
    </w:p>
    <w:p w:rsidR="00E61E53" w:rsidRDefault="00804CE6" w:rsidP="00231D3E">
      <w:pPr>
        <w:spacing w:line="360" w:lineRule="auto"/>
        <w:jc w:val="both"/>
        <w:rPr>
          <w:rFonts w:ascii="Times New Roman" w:hAnsi="Times New Roman"/>
        </w:rPr>
      </w:pPr>
      <w:r w:rsidRPr="00660B33">
        <w:rPr>
          <w:rFonts w:ascii="Times New Roman" w:hAnsi="Times New Roman"/>
        </w:rPr>
        <w:lastRenderedPageBreak/>
        <w:t xml:space="preserve">Afbeelding 4 toont hoe </w:t>
      </w:r>
      <w:proofErr w:type="spellStart"/>
      <w:r w:rsidRPr="00660B33">
        <w:rPr>
          <w:rFonts w:ascii="Times New Roman" w:hAnsi="Times New Roman"/>
        </w:rPr>
        <w:t>Madero</w:t>
      </w:r>
      <w:proofErr w:type="spellEnd"/>
      <w:r w:rsidRPr="00660B33">
        <w:rPr>
          <w:rFonts w:ascii="Times New Roman" w:hAnsi="Times New Roman"/>
        </w:rPr>
        <w:t xml:space="preserve"> (klein en onbeduidend afgebeeld) stelt dat hij “klaar is met de algemen</w:t>
      </w:r>
      <w:r w:rsidR="00231D3E">
        <w:rPr>
          <w:rFonts w:ascii="Times New Roman" w:hAnsi="Times New Roman"/>
        </w:rPr>
        <w:t>e ontevredenheid”. Rechts gooit</w:t>
      </w:r>
      <w:r w:rsidRPr="00660B33">
        <w:rPr>
          <w:rFonts w:ascii="Times New Roman" w:hAnsi="Times New Roman"/>
        </w:rPr>
        <w:t xml:space="preserve"> </w:t>
      </w:r>
      <w:r w:rsidR="00231D3E" w:rsidRPr="00660B33">
        <w:rPr>
          <w:rFonts w:ascii="Times New Roman" w:hAnsi="Times New Roman"/>
        </w:rPr>
        <w:t>‘</w:t>
      </w:r>
      <w:r w:rsidR="00231D3E">
        <w:rPr>
          <w:rFonts w:ascii="Times New Roman" w:hAnsi="Times New Roman"/>
        </w:rPr>
        <w:t xml:space="preserve">de </w:t>
      </w:r>
      <w:r w:rsidR="00231D3E" w:rsidRPr="00660B33">
        <w:rPr>
          <w:rFonts w:ascii="Times New Roman" w:hAnsi="Times New Roman"/>
        </w:rPr>
        <w:t xml:space="preserve">publieke opinie’ </w:t>
      </w:r>
      <w:r w:rsidRPr="00660B33">
        <w:rPr>
          <w:rFonts w:ascii="Times New Roman" w:hAnsi="Times New Roman"/>
        </w:rPr>
        <w:t xml:space="preserve">stenen naar hem </w:t>
      </w:r>
      <w:r w:rsidR="00894B70">
        <w:rPr>
          <w:rFonts w:ascii="Times New Roman" w:hAnsi="Times New Roman"/>
        </w:rPr>
        <w:t>terwijl wordt gesteld</w:t>
      </w:r>
      <w:r w:rsidRPr="00660B33">
        <w:rPr>
          <w:rFonts w:ascii="Times New Roman" w:hAnsi="Times New Roman"/>
        </w:rPr>
        <w:t xml:space="preserve">: “maar het blijft de algemene ontevredenheid”. </w:t>
      </w:r>
      <w:r w:rsidR="006E5448">
        <w:rPr>
          <w:rFonts w:ascii="Times New Roman" w:hAnsi="Times New Roman"/>
        </w:rPr>
        <w:t xml:space="preserve">Op Afbeelding 5 danst </w:t>
      </w:r>
      <w:proofErr w:type="spellStart"/>
      <w:r w:rsidR="00231D3E">
        <w:rPr>
          <w:rFonts w:ascii="Times New Roman" w:hAnsi="Times New Roman"/>
        </w:rPr>
        <w:t>Madero</w:t>
      </w:r>
      <w:proofErr w:type="spellEnd"/>
      <w:r w:rsidR="00231D3E">
        <w:rPr>
          <w:rFonts w:ascii="Times New Roman" w:hAnsi="Times New Roman"/>
        </w:rPr>
        <w:t xml:space="preserve"> romantisch met zijn </w:t>
      </w:r>
      <w:proofErr w:type="spellStart"/>
      <w:r w:rsidR="00231D3E" w:rsidRPr="00231D3E">
        <w:rPr>
          <w:rFonts w:ascii="Times New Roman" w:hAnsi="Times New Roman"/>
          <w:i/>
        </w:rPr>
        <w:t>nupcial</w:t>
      </w:r>
      <w:proofErr w:type="spellEnd"/>
      <w:r w:rsidR="00231D3E">
        <w:rPr>
          <w:rFonts w:ascii="Times New Roman" w:hAnsi="Times New Roman"/>
        </w:rPr>
        <w:t xml:space="preserve"> </w:t>
      </w:r>
      <w:r w:rsidR="00231D3E" w:rsidRPr="00231D3E">
        <w:rPr>
          <w:rFonts w:ascii="Times New Roman" w:hAnsi="Times New Roman"/>
        </w:rPr>
        <w:t>(bruid)</w:t>
      </w:r>
      <w:r w:rsidR="006E5448" w:rsidRPr="00231D3E">
        <w:rPr>
          <w:rFonts w:ascii="Times New Roman" w:hAnsi="Times New Roman"/>
        </w:rPr>
        <w:t>,</w:t>
      </w:r>
      <w:r w:rsidR="006E5448">
        <w:rPr>
          <w:rFonts w:ascii="Times New Roman" w:hAnsi="Times New Roman"/>
        </w:rPr>
        <w:t xml:space="preserve"> </w:t>
      </w:r>
      <w:r w:rsidR="00231D3E">
        <w:rPr>
          <w:rFonts w:ascii="Times New Roman" w:hAnsi="Times New Roman"/>
        </w:rPr>
        <w:t xml:space="preserve">die </w:t>
      </w:r>
      <w:r w:rsidR="006E5448">
        <w:rPr>
          <w:rFonts w:ascii="Times New Roman" w:hAnsi="Times New Roman"/>
        </w:rPr>
        <w:t xml:space="preserve">de </w:t>
      </w:r>
      <w:r w:rsidR="00231D3E">
        <w:rPr>
          <w:rFonts w:ascii="Times New Roman" w:hAnsi="Times New Roman"/>
        </w:rPr>
        <w:t xml:space="preserve">belichaming is van de </w:t>
      </w:r>
      <w:proofErr w:type="spellStart"/>
      <w:r w:rsidR="006E5448">
        <w:rPr>
          <w:rFonts w:ascii="Times New Roman" w:hAnsi="Times New Roman"/>
          <w:i/>
        </w:rPr>
        <w:t>impopularidad</w:t>
      </w:r>
      <w:proofErr w:type="spellEnd"/>
      <w:r w:rsidR="006E5448">
        <w:rPr>
          <w:rFonts w:ascii="Times New Roman" w:hAnsi="Times New Roman"/>
        </w:rPr>
        <w:t xml:space="preserve"> (impopulariteit). </w:t>
      </w:r>
      <w:r w:rsidR="00231D3E">
        <w:rPr>
          <w:rFonts w:ascii="Times New Roman" w:hAnsi="Times New Roman"/>
        </w:rPr>
        <w:t xml:space="preserve">Ze zijn “eindelijk alleen” (“Al fin </w:t>
      </w:r>
      <w:proofErr w:type="spellStart"/>
      <w:r w:rsidR="00231D3E">
        <w:rPr>
          <w:rFonts w:ascii="Times New Roman" w:hAnsi="Times New Roman"/>
        </w:rPr>
        <w:t>solos</w:t>
      </w:r>
      <w:proofErr w:type="spellEnd"/>
      <w:r w:rsidR="00231D3E">
        <w:rPr>
          <w:rFonts w:ascii="Times New Roman" w:hAnsi="Times New Roman"/>
        </w:rPr>
        <w:t>”). Afbeelding 6 is een cartoo</w:t>
      </w:r>
      <w:r w:rsidR="00231D3E" w:rsidRPr="00231D3E">
        <w:rPr>
          <w:rFonts w:ascii="Times New Roman" w:hAnsi="Times New Roman"/>
        </w:rPr>
        <w:t>n uit de zelfde krant</w:t>
      </w:r>
      <w:r w:rsidR="00231D3E">
        <w:rPr>
          <w:rFonts w:ascii="Times New Roman" w:hAnsi="Times New Roman"/>
        </w:rPr>
        <w:t xml:space="preserve"> te zien. Links staat een sterke revolutionaire strijder afgebeeld met het onderschrift “</w:t>
      </w:r>
      <w:proofErr w:type="spellStart"/>
      <w:r w:rsidR="00231D3E">
        <w:rPr>
          <w:rFonts w:ascii="Times New Roman" w:hAnsi="Times New Roman"/>
        </w:rPr>
        <w:t>Cómo</w:t>
      </w:r>
      <w:proofErr w:type="spellEnd"/>
      <w:r w:rsidR="00231D3E">
        <w:rPr>
          <w:rFonts w:ascii="Times New Roman" w:hAnsi="Times New Roman"/>
        </w:rPr>
        <w:t xml:space="preserve"> </w:t>
      </w:r>
      <w:proofErr w:type="spellStart"/>
      <w:r w:rsidR="00231D3E">
        <w:rPr>
          <w:rFonts w:ascii="Times New Roman" w:hAnsi="Times New Roman"/>
        </w:rPr>
        <w:t>esperábamos</w:t>
      </w:r>
      <w:proofErr w:type="spellEnd"/>
      <w:r w:rsidR="00231D3E">
        <w:rPr>
          <w:rFonts w:ascii="Times New Roman" w:hAnsi="Times New Roman"/>
        </w:rPr>
        <w:t xml:space="preserve"> </w:t>
      </w:r>
      <w:proofErr w:type="spellStart"/>
      <w:r w:rsidR="00231D3E">
        <w:rPr>
          <w:rFonts w:ascii="Times New Roman" w:hAnsi="Times New Roman"/>
        </w:rPr>
        <w:t>verlo</w:t>
      </w:r>
      <w:proofErr w:type="spellEnd"/>
      <w:r w:rsidR="00231D3E">
        <w:rPr>
          <w:rFonts w:ascii="Times New Roman" w:hAnsi="Times New Roman"/>
        </w:rPr>
        <w:t xml:space="preserve">” (“hoe we hem hoopten te zien”) en rechts een magere, </w:t>
      </w:r>
      <w:proofErr w:type="spellStart"/>
      <w:r w:rsidR="00231D3E">
        <w:rPr>
          <w:rFonts w:ascii="Times New Roman" w:hAnsi="Times New Roman"/>
        </w:rPr>
        <w:t>onimposante</w:t>
      </w:r>
      <w:proofErr w:type="spellEnd"/>
      <w:r w:rsidR="00231D3E">
        <w:rPr>
          <w:rFonts w:ascii="Times New Roman" w:hAnsi="Times New Roman"/>
        </w:rPr>
        <w:t xml:space="preserve"> </w:t>
      </w:r>
      <w:proofErr w:type="spellStart"/>
      <w:r w:rsidR="00231D3E">
        <w:rPr>
          <w:rFonts w:ascii="Times New Roman" w:hAnsi="Times New Roman"/>
        </w:rPr>
        <w:t>Madero</w:t>
      </w:r>
      <w:proofErr w:type="spellEnd"/>
      <w:r w:rsidR="00231D3E">
        <w:rPr>
          <w:rFonts w:ascii="Times New Roman" w:hAnsi="Times New Roman"/>
        </w:rPr>
        <w:t xml:space="preserve"> met verwelkte bloemetjes in zijn hand boven het onderschrift “Hoe we hem zagen” (“</w:t>
      </w:r>
      <w:proofErr w:type="spellStart"/>
      <w:r w:rsidR="00231D3E">
        <w:rPr>
          <w:rFonts w:ascii="Times New Roman" w:hAnsi="Times New Roman"/>
        </w:rPr>
        <w:t>Cómo</w:t>
      </w:r>
      <w:proofErr w:type="spellEnd"/>
      <w:r w:rsidR="00231D3E">
        <w:rPr>
          <w:rFonts w:ascii="Times New Roman" w:hAnsi="Times New Roman"/>
        </w:rPr>
        <w:t xml:space="preserve"> lo </w:t>
      </w:r>
      <w:proofErr w:type="spellStart"/>
      <w:r w:rsidR="00231D3E">
        <w:rPr>
          <w:rFonts w:ascii="Times New Roman" w:hAnsi="Times New Roman"/>
        </w:rPr>
        <w:t>vimos</w:t>
      </w:r>
      <w:proofErr w:type="spellEnd"/>
      <w:r w:rsidR="00231D3E">
        <w:rPr>
          <w:rFonts w:ascii="Times New Roman" w:hAnsi="Times New Roman"/>
        </w:rPr>
        <w:t>”).</w:t>
      </w:r>
      <w:r w:rsidR="00231D3E">
        <w:rPr>
          <w:rFonts w:asciiTheme="majorHAnsi" w:hAnsiTheme="majorHAnsi"/>
          <w:b/>
        </w:rPr>
        <w:t xml:space="preserve"> </w:t>
      </w:r>
    </w:p>
    <w:p w:rsidR="00894B70" w:rsidRPr="00231D3E" w:rsidRDefault="00894B70" w:rsidP="00231D3E">
      <w:pPr>
        <w:spacing w:line="360" w:lineRule="auto"/>
        <w:jc w:val="both"/>
        <w:rPr>
          <w:rFonts w:asciiTheme="majorHAnsi" w:hAnsiTheme="majorHAnsi"/>
          <w:b/>
        </w:rPr>
      </w:pPr>
    </w:p>
    <w:p w:rsidR="00781388" w:rsidRPr="00231D3E" w:rsidRDefault="006E5448" w:rsidP="00231D3E">
      <w:pPr>
        <w:spacing w:line="360" w:lineRule="auto"/>
        <w:jc w:val="center"/>
        <w:rPr>
          <w:rFonts w:ascii="Times New Roman" w:hAnsi="Times New Roman"/>
        </w:rPr>
      </w:pPr>
      <w:r w:rsidRPr="00660B33">
        <w:rPr>
          <w:rFonts w:asciiTheme="majorHAnsi" w:hAnsiTheme="majorHAnsi"/>
          <w:noProof/>
          <w:sz w:val="20"/>
          <w:lang w:eastAsia="nl-NL"/>
        </w:rPr>
        <w:drawing>
          <wp:inline distT="0" distB="0" distL="0" distR="0">
            <wp:extent cx="2182336" cy="3425190"/>
            <wp:effectExtent l="50800" t="25400" r="27464" b="3810"/>
            <wp:docPr id="11" name="Afbeelding 0" descr="karikatuur inpla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katuur inplakken.jpg"/>
                    <pic:cNvPicPr/>
                  </pic:nvPicPr>
                  <pic:blipFill>
                    <a:blip r:embed="rId18"/>
                    <a:stretch>
                      <a:fillRect/>
                    </a:stretch>
                  </pic:blipFill>
                  <pic:spPr>
                    <a:xfrm>
                      <a:off x="0" y="0"/>
                      <a:ext cx="2182336" cy="3425190"/>
                    </a:xfrm>
                    <a:prstGeom prst="rect">
                      <a:avLst/>
                    </a:prstGeom>
                    <a:ln>
                      <a:solidFill>
                        <a:schemeClr val="tx1">
                          <a:alpha val="98000"/>
                        </a:schemeClr>
                      </a:solidFill>
                    </a:ln>
                    <a:effectLst/>
                  </pic:spPr>
                </pic:pic>
              </a:graphicData>
            </a:graphic>
          </wp:inline>
        </w:drawing>
      </w:r>
      <w:r w:rsidR="00231D3E">
        <w:rPr>
          <w:rFonts w:ascii="Times New Roman" w:hAnsi="Times New Roman"/>
        </w:rPr>
        <w:t xml:space="preserve">             </w:t>
      </w:r>
      <w:r w:rsidR="00231D3E" w:rsidRPr="00894B70">
        <w:rPr>
          <w:rFonts w:asciiTheme="majorHAnsi" w:hAnsiTheme="majorHAnsi"/>
          <w:noProof/>
          <w:sz w:val="20"/>
          <w:lang w:eastAsia="nl-NL"/>
        </w:rPr>
        <w:drawing>
          <wp:inline distT="0" distB="0" distL="0" distR="0">
            <wp:extent cx="2495550" cy="3439785"/>
            <wp:effectExtent l="50800" t="25400" r="19050" b="14615"/>
            <wp:docPr id="13" name="Picture 13" descr="https://c1.staticflickr.com/9/8301/7963559322_46dd96a87f_z.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9/8301/7963559322_46dd96a87f_z.jpg">
                      <a:hlinkClick r:id="rId19"/>
                    </pic:cNvPr>
                    <pic:cNvPicPr>
                      <a:picLocks noChangeAspect="1" noChangeArrowheads="1"/>
                    </pic:cNvPicPr>
                  </pic:nvPicPr>
                  <pic:blipFill rotWithShape="1">
                    <a:blip r:embed="rId20">
                      <a:lum contrast="4000"/>
                      <a:alphaModFix amt="84000"/>
                      <a:extLst>
                        <a:ext uri="{28A0092B-C50C-407E-A947-70E740481C1C}">
                          <a14:useLocalDpi xmlns:a14="http://schemas.microsoft.com/office/drawing/2010/main" val="0"/>
                        </a:ext>
                      </a:extLst>
                    </a:blip>
                    <a:srcRect b="8359"/>
                    <a:stretch/>
                  </pic:blipFill>
                  <pic:spPr bwMode="auto">
                    <a:xfrm>
                      <a:off x="0" y="0"/>
                      <a:ext cx="2503595" cy="3450873"/>
                    </a:xfrm>
                    <a:prstGeom prst="rect">
                      <a:avLst/>
                    </a:prstGeom>
                    <a:ln>
                      <a:solidFill>
                        <a:schemeClr val="tx1">
                          <a:alpha val="96000"/>
                        </a:schemeClr>
                      </a:solidFill>
                    </a:ln>
                    <a:effectLst/>
                    <a:extLst>
                      <a:ext uri="{53640926-AAD7-44D8-BBD7-CCE9431645EC}">
                        <a14:shadowObscured xmlns:a14="http://schemas.microsoft.com/office/drawing/2010/main"/>
                      </a:ext>
                    </a:extLst>
                  </pic:spPr>
                </pic:pic>
              </a:graphicData>
            </a:graphic>
          </wp:inline>
        </w:drawing>
      </w:r>
    </w:p>
    <w:p w:rsidR="00231D3E" w:rsidRPr="00231D3E" w:rsidRDefault="0053161F" w:rsidP="0053161F">
      <w:pPr>
        <w:rPr>
          <w:rFonts w:asciiTheme="majorHAnsi" w:hAnsiTheme="majorHAnsi"/>
          <w:i/>
          <w:sz w:val="20"/>
        </w:rPr>
      </w:pPr>
      <w:r>
        <w:rPr>
          <w:rFonts w:asciiTheme="majorHAnsi" w:hAnsiTheme="majorHAnsi"/>
          <w:i/>
          <w:sz w:val="20"/>
        </w:rPr>
        <w:t xml:space="preserve">   </w:t>
      </w:r>
      <w:r>
        <w:rPr>
          <w:rFonts w:asciiTheme="majorHAnsi" w:hAnsiTheme="majorHAnsi"/>
          <w:i/>
          <w:sz w:val="20"/>
        </w:rPr>
        <w:tab/>
        <w:t xml:space="preserve"> </w:t>
      </w:r>
      <w:r>
        <w:rPr>
          <w:rFonts w:asciiTheme="majorHAnsi" w:hAnsiTheme="majorHAnsi"/>
          <w:i/>
          <w:sz w:val="20"/>
        </w:rPr>
        <w:tab/>
        <w:t xml:space="preserve">       </w:t>
      </w:r>
      <w:r w:rsidR="00781388" w:rsidRPr="00231D3E">
        <w:rPr>
          <w:rFonts w:asciiTheme="majorHAnsi" w:hAnsiTheme="majorHAnsi"/>
          <w:i/>
          <w:sz w:val="20"/>
        </w:rPr>
        <w:t>Afbeelding 5.</w:t>
      </w:r>
      <w:r w:rsidR="00781388" w:rsidRPr="00231D3E">
        <w:rPr>
          <w:rFonts w:asciiTheme="majorHAnsi" w:hAnsiTheme="majorHAnsi"/>
          <w:sz w:val="20"/>
        </w:rPr>
        <w:t xml:space="preserve"> </w:t>
      </w:r>
      <w:r w:rsidR="00894B70" w:rsidRPr="00231D3E">
        <w:rPr>
          <w:rFonts w:asciiTheme="majorHAnsi" w:hAnsiTheme="majorHAnsi"/>
          <w:sz w:val="20"/>
        </w:rPr>
        <w:tab/>
      </w:r>
      <w:r w:rsidR="00894B70" w:rsidRPr="00231D3E">
        <w:rPr>
          <w:rFonts w:asciiTheme="majorHAnsi" w:hAnsiTheme="majorHAnsi"/>
          <w:sz w:val="20"/>
        </w:rPr>
        <w:tab/>
      </w:r>
      <w:r w:rsidR="00894B70" w:rsidRPr="00231D3E">
        <w:rPr>
          <w:rFonts w:asciiTheme="majorHAnsi" w:hAnsiTheme="majorHAnsi"/>
          <w:sz w:val="20"/>
        </w:rPr>
        <w:tab/>
      </w:r>
      <w:r w:rsidR="00894B70" w:rsidRPr="00231D3E">
        <w:rPr>
          <w:rFonts w:asciiTheme="majorHAnsi" w:hAnsiTheme="majorHAnsi"/>
          <w:sz w:val="20"/>
        </w:rPr>
        <w:tab/>
      </w:r>
      <w:r w:rsidR="00894B70" w:rsidRPr="00231D3E">
        <w:rPr>
          <w:rFonts w:asciiTheme="majorHAnsi" w:hAnsiTheme="majorHAnsi"/>
          <w:sz w:val="20"/>
        </w:rPr>
        <w:tab/>
      </w:r>
      <w:r w:rsidR="00894B70" w:rsidRPr="00231D3E">
        <w:rPr>
          <w:rFonts w:asciiTheme="majorHAnsi" w:hAnsiTheme="majorHAnsi"/>
          <w:sz w:val="20"/>
        </w:rPr>
        <w:tab/>
      </w:r>
      <w:r w:rsidR="00231D3E" w:rsidRPr="00231D3E">
        <w:rPr>
          <w:rFonts w:asciiTheme="majorHAnsi" w:hAnsiTheme="majorHAnsi"/>
          <w:sz w:val="20"/>
        </w:rPr>
        <w:tab/>
      </w:r>
      <w:r w:rsidR="00894B70" w:rsidRPr="00231D3E">
        <w:rPr>
          <w:rFonts w:asciiTheme="majorHAnsi" w:hAnsiTheme="majorHAnsi"/>
          <w:i/>
          <w:sz w:val="20"/>
        </w:rPr>
        <w:t>Afbeelding 6</w:t>
      </w:r>
      <w:r w:rsidR="00357332">
        <w:rPr>
          <w:rFonts w:asciiTheme="majorHAnsi" w:hAnsiTheme="majorHAnsi"/>
          <w:i/>
          <w:sz w:val="20"/>
        </w:rPr>
        <w:t>.</w:t>
      </w:r>
    </w:p>
    <w:p w:rsidR="00E61E53" w:rsidRDefault="00357332" w:rsidP="00894B70">
      <w:pPr>
        <w:rPr>
          <w:rFonts w:asciiTheme="majorHAnsi" w:hAnsiTheme="majorHAnsi"/>
          <w:sz w:val="20"/>
        </w:rPr>
      </w:pPr>
      <w:r>
        <w:rPr>
          <w:rFonts w:asciiTheme="majorHAnsi" w:hAnsiTheme="majorHAnsi"/>
          <w:i/>
          <w:sz w:val="20"/>
        </w:rPr>
        <w:t xml:space="preserve">     </w:t>
      </w:r>
      <w:r>
        <w:rPr>
          <w:rFonts w:asciiTheme="majorHAnsi" w:hAnsiTheme="majorHAnsi"/>
          <w:i/>
          <w:sz w:val="20"/>
        </w:rPr>
        <w:tab/>
        <w:t xml:space="preserve">  </w:t>
      </w:r>
      <w:r w:rsidR="00497218">
        <w:rPr>
          <w:rFonts w:asciiTheme="majorHAnsi" w:hAnsiTheme="majorHAnsi"/>
          <w:i/>
          <w:sz w:val="20"/>
        </w:rPr>
        <w:t xml:space="preserve">  </w:t>
      </w:r>
      <w:proofErr w:type="spellStart"/>
      <w:r w:rsidR="00231D3E" w:rsidRPr="00660B33">
        <w:rPr>
          <w:rFonts w:asciiTheme="majorHAnsi" w:hAnsiTheme="majorHAnsi"/>
          <w:i/>
          <w:sz w:val="20"/>
        </w:rPr>
        <w:t>Multicolor</w:t>
      </w:r>
      <w:proofErr w:type="spellEnd"/>
      <w:r w:rsidR="00231D3E" w:rsidRPr="00660B33">
        <w:rPr>
          <w:rFonts w:asciiTheme="majorHAnsi" w:hAnsiTheme="majorHAnsi"/>
          <w:sz w:val="20"/>
        </w:rPr>
        <w:t xml:space="preserve">, </w:t>
      </w:r>
      <w:r w:rsidR="00E61E53">
        <w:rPr>
          <w:rFonts w:asciiTheme="majorHAnsi" w:hAnsiTheme="majorHAnsi"/>
          <w:sz w:val="20"/>
        </w:rPr>
        <w:t xml:space="preserve">1911. </w:t>
      </w:r>
      <w:r w:rsidR="00781388" w:rsidRPr="00660B33">
        <w:rPr>
          <w:rFonts w:asciiTheme="majorHAnsi" w:hAnsiTheme="majorHAnsi"/>
          <w:sz w:val="20"/>
        </w:rPr>
        <w:t xml:space="preserve">Ingezien via: </w:t>
      </w:r>
      <w:r w:rsidR="0053161F">
        <w:rPr>
          <w:rFonts w:asciiTheme="majorHAnsi" w:hAnsiTheme="majorHAnsi"/>
          <w:sz w:val="20"/>
        </w:rPr>
        <w:tab/>
      </w:r>
      <w:r w:rsidR="0053161F">
        <w:rPr>
          <w:rFonts w:asciiTheme="majorHAnsi" w:hAnsiTheme="majorHAnsi"/>
          <w:sz w:val="20"/>
        </w:rPr>
        <w:tab/>
      </w:r>
      <w:r w:rsidR="0053161F">
        <w:rPr>
          <w:rFonts w:asciiTheme="majorHAnsi" w:hAnsiTheme="majorHAnsi"/>
          <w:sz w:val="20"/>
        </w:rPr>
        <w:tab/>
      </w:r>
      <w:r w:rsidR="0053161F">
        <w:rPr>
          <w:rFonts w:asciiTheme="majorHAnsi" w:hAnsiTheme="majorHAnsi"/>
          <w:sz w:val="20"/>
        </w:rPr>
        <w:tab/>
        <w:t xml:space="preserve">  </w:t>
      </w:r>
      <w:proofErr w:type="spellStart"/>
      <w:r w:rsidR="0053161F" w:rsidRPr="00231D3E">
        <w:rPr>
          <w:rFonts w:asciiTheme="majorHAnsi" w:hAnsiTheme="majorHAnsi"/>
          <w:i/>
          <w:sz w:val="20"/>
          <w:szCs w:val="16"/>
        </w:rPr>
        <w:t>Multicolor</w:t>
      </w:r>
      <w:proofErr w:type="spellEnd"/>
      <w:r w:rsidR="0053161F" w:rsidRPr="00231D3E">
        <w:rPr>
          <w:rFonts w:asciiTheme="majorHAnsi" w:hAnsiTheme="majorHAnsi"/>
          <w:sz w:val="20"/>
          <w:szCs w:val="16"/>
        </w:rPr>
        <w:t>, 15 juni 1911.</w:t>
      </w:r>
      <w:r w:rsidR="0053161F">
        <w:rPr>
          <w:rFonts w:asciiTheme="majorHAnsi" w:hAnsiTheme="majorHAnsi"/>
          <w:sz w:val="20"/>
          <w:szCs w:val="16"/>
        </w:rPr>
        <w:t xml:space="preserve"> Ingezien via:</w:t>
      </w:r>
    </w:p>
    <w:p w:rsidR="00357332" w:rsidRDefault="00497218" w:rsidP="00497218">
      <w:r>
        <w:rPr>
          <w:rFonts w:asciiTheme="majorHAnsi" w:hAnsiTheme="majorHAnsi"/>
          <w:sz w:val="20"/>
          <w:lang w:eastAsia="nl-NL"/>
        </w:rPr>
        <w:t xml:space="preserve">    </w:t>
      </w:r>
      <w:r w:rsidR="0053161F" w:rsidRPr="0053161F">
        <w:rPr>
          <w:rFonts w:asciiTheme="majorHAnsi" w:hAnsiTheme="majorHAnsi"/>
          <w:sz w:val="20"/>
          <w:lang w:eastAsia="nl-NL"/>
        </w:rPr>
        <w:t>http://www.l</w:t>
      </w:r>
      <w:r w:rsidR="00357332">
        <w:rPr>
          <w:rFonts w:asciiTheme="majorHAnsi" w:hAnsiTheme="majorHAnsi"/>
          <w:sz w:val="20"/>
          <w:lang w:eastAsia="nl-NL"/>
        </w:rPr>
        <w:t xml:space="preserve">etraslibres.com/revista/dossier             </w:t>
      </w:r>
      <w:r>
        <w:rPr>
          <w:rFonts w:asciiTheme="majorHAnsi" w:hAnsiTheme="majorHAnsi"/>
          <w:sz w:val="20"/>
          <w:lang w:eastAsia="nl-NL"/>
        </w:rPr>
        <w:t xml:space="preserve">        </w:t>
      </w:r>
      <w:r w:rsidR="00357332">
        <w:rPr>
          <w:rFonts w:asciiTheme="majorHAnsi" w:hAnsiTheme="majorHAnsi"/>
          <w:sz w:val="20"/>
          <w:lang w:eastAsia="nl-NL"/>
        </w:rPr>
        <w:t>http:/</w:t>
      </w:r>
      <w:r w:rsidR="00357332" w:rsidRPr="00357332">
        <w:rPr>
          <w:rFonts w:asciiTheme="majorHAnsi" w:hAnsiTheme="majorHAnsi"/>
          <w:sz w:val="20"/>
          <w:lang w:eastAsia="nl-NL"/>
        </w:rPr>
        <w:t>/www.flickr.com/photos/</w:t>
      </w:r>
      <w:r w:rsidR="00357332">
        <w:rPr>
          <w:rFonts w:asciiTheme="majorHAnsi" w:hAnsiTheme="majorHAnsi"/>
          <w:sz w:val="20"/>
          <w:lang w:eastAsia="nl-NL"/>
        </w:rPr>
        <w:t>15360387@NO7/</w:t>
      </w:r>
      <w:r w:rsidR="00357332" w:rsidRPr="00357332">
        <w:t xml:space="preserve"> </w:t>
      </w:r>
    </w:p>
    <w:p w:rsidR="00357332" w:rsidRDefault="00497218" w:rsidP="00357332">
      <w:pPr>
        <w:ind w:left="5103" w:hanging="4640"/>
        <w:rPr>
          <w:rFonts w:asciiTheme="majorHAnsi" w:hAnsiTheme="majorHAnsi"/>
          <w:sz w:val="20"/>
          <w:lang w:eastAsia="nl-NL"/>
        </w:rPr>
      </w:pPr>
      <w:r>
        <w:rPr>
          <w:rFonts w:asciiTheme="majorHAnsi" w:hAnsiTheme="majorHAnsi"/>
          <w:sz w:val="20"/>
          <w:lang w:eastAsia="nl-NL"/>
        </w:rPr>
        <w:t xml:space="preserve">        </w:t>
      </w:r>
      <w:r w:rsidR="00357332">
        <w:rPr>
          <w:rFonts w:asciiTheme="majorHAnsi" w:hAnsiTheme="majorHAnsi"/>
          <w:sz w:val="20"/>
          <w:lang w:eastAsia="nl-NL"/>
        </w:rPr>
        <w:t xml:space="preserve"> </w:t>
      </w:r>
      <w:proofErr w:type="spellStart"/>
      <w:r w:rsidR="00357332" w:rsidRPr="0053161F">
        <w:rPr>
          <w:rFonts w:asciiTheme="majorHAnsi" w:hAnsiTheme="majorHAnsi"/>
          <w:sz w:val="20"/>
          <w:lang w:eastAsia="nl-NL"/>
        </w:rPr>
        <w:t>antologia</w:t>
      </w:r>
      <w:proofErr w:type="spellEnd"/>
      <w:r w:rsidR="00357332" w:rsidRPr="0053161F">
        <w:rPr>
          <w:rFonts w:asciiTheme="majorHAnsi" w:hAnsiTheme="majorHAnsi"/>
          <w:sz w:val="20"/>
          <w:lang w:eastAsia="nl-NL"/>
        </w:rPr>
        <w:t>-de-</w:t>
      </w:r>
      <w:proofErr w:type="spellStart"/>
      <w:r w:rsidR="00357332" w:rsidRPr="0053161F">
        <w:rPr>
          <w:rFonts w:asciiTheme="majorHAnsi" w:hAnsiTheme="majorHAnsi"/>
          <w:sz w:val="20"/>
          <w:lang w:eastAsia="nl-NL"/>
        </w:rPr>
        <w:t>caricatura</w:t>
      </w:r>
      <w:proofErr w:type="spellEnd"/>
      <w:r w:rsidR="00357332" w:rsidRPr="0053161F">
        <w:rPr>
          <w:rFonts w:asciiTheme="majorHAnsi" w:hAnsiTheme="majorHAnsi"/>
          <w:sz w:val="20"/>
          <w:lang w:eastAsia="nl-NL"/>
        </w:rPr>
        <w:t xml:space="preserve">-politica </w:t>
      </w:r>
      <w:r w:rsidR="00357332">
        <w:rPr>
          <w:rFonts w:asciiTheme="majorHAnsi" w:hAnsiTheme="majorHAnsi"/>
          <w:sz w:val="20"/>
          <w:lang w:eastAsia="nl-NL"/>
        </w:rPr>
        <w:t xml:space="preserve">  </w:t>
      </w:r>
      <w:r w:rsidR="00357332">
        <w:rPr>
          <w:rFonts w:asciiTheme="majorHAnsi" w:hAnsiTheme="majorHAnsi"/>
          <w:sz w:val="20"/>
          <w:lang w:eastAsia="nl-NL"/>
        </w:rPr>
        <w:tab/>
      </w:r>
      <w:r w:rsidR="00357332">
        <w:rPr>
          <w:rFonts w:asciiTheme="majorHAnsi" w:hAnsiTheme="majorHAnsi"/>
          <w:sz w:val="20"/>
          <w:lang w:eastAsia="nl-NL"/>
        </w:rPr>
        <w:tab/>
        <w:t xml:space="preserve">                       </w:t>
      </w:r>
      <w:r w:rsidR="00357332" w:rsidRPr="00357332">
        <w:rPr>
          <w:rFonts w:asciiTheme="majorHAnsi" w:hAnsiTheme="majorHAnsi"/>
          <w:sz w:val="20"/>
          <w:lang w:eastAsia="nl-NL"/>
        </w:rPr>
        <w:t>7963559322/</w:t>
      </w:r>
      <w:r w:rsidR="00357332">
        <w:rPr>
          <w:rFonts w:asciiTheme="majorHAnsi" w:hAnsiTheme="majorHAnsi"/>
          <w:sz w:val="20"/>
          <w:lang w:eastAsia="nl-NL"/>
        </w:rPr>
        <w:tab/>
      </w:r>
      <w:r w:rsidR="00357332">
        <w:rPr>
          <w:rFonts w:asciiTheme="majorHAnsi" w:hAnsiTheme="majorHAnsi"/>
          <w:sz w:val="20"/>
          <w:lang w:eastAsia="nl-NL"/>
        </w:rPr>
        <w:tab/>
      </w:r>
    </w:p>
    <w:p w:rsidR="002527FB" w:rsidRPr="0053161F" w:rsidRDefault="00357332" w:rsidP="0053161F">
      <w:pPr>
        <w:ind w:left="567"/>
        <w:rPr>
          <w:rFonts w:asciiTheme="majorHAnsi" w:hAnsiTheme="majorHAnsi"/>
          <w:sz w:val="20"/>
          <w:lang w:eastAsia="nl-NL"/>
        </w:rPr>
      </w:pPr>
      <w:r>
        <w:rPr>
          <w:rFonts w:asciiTheme="majorHAnsi" w:hAnsiTheme="majorHAnsi"/>
          <w:sz w:val="20"/>
          <w:lang w:eastAsia="nl-NL"/>
        </w:rPr>
        <w:tab/>
      </w:r>
    </w:p>
    <w:p w:rsidR="002527FB" w:rsidRDefault="002527FB" w:rsidP="00781388">
      <w:pPr>
        <w:jc w:val="center"/>
        <w:rPr>
          <w:rFonts w:asciiTheme="majorHAnsi" w:hAnsiTheme="majorHAnsi"/>
          <w:sz w:val="20"/>
          <w:lang w:eastAsia="nl-NL"/>
        </w:rPr>
      </w:pPr>
    </w:p>
    <w:p w:rsidR="002527FB" w:rsidRPr="00660B33" w:rsidRDefault="002527FB" w:rsidP="002527FB">
      <w:pPr>
        <w:jc w:val="both"/>
        <w:rPr>
          <w:rFonts w:asciiTheme="majorHAnsi" w:hAnsiTheme="majorHAnsi"/>
          <w:b/>
        </w:rPr>
      </w:pPr>
    </w:p>
    <w:p w:rsidR="001F65E1" w:rsidRPr="00660B33" w:rsidRDefault="00045AF2" w:rsidP="00231D3E">
      <w:pPr>
        <w:spacing w:line="360" w:lineRule="auto"/>
        <w:jc w:val="both"/>
        <w:rPr>
          <w:rFonts w:ascii="Times New Roman" w:hAnsi="Times New Roman"/>
        </w:rPr>
      </w:pPr>
      <w:r w:rsidRPr="00660B33">
        <w:rPr>
          <w:rFonts w:ascii="Times New Roman" w:hAnsi="Times New Roman"/>
        </w:rPr>
        <w:t xml:space="preserve">De </w:t>
      </w:r>
      <w:proofErr w:type="spellStart"/>
      <w:r w:rsidRPr="00660B33">
        <w:rPr>
          <w:rFonts w:ascii="Times New Roman" w:hAnsi="Times New Roman"/>
        </w:rPr>
        <w:t>Madero</w:t>
      </w:r>
      <w:proofErr w:type="spellEnd"/>
      <w:r w:rsidRPr="00660B33">
        <w:rPr>
          <w:rFonts w:ascii="Times New Roman" w:hAnsi="Times New Roman"/>
        </w:rPr>
        <w:t xml:space="preserve">-regering deed haar best om de negatieve beeldvorming tegen te gaan. De revolutie van 1910 werd gehistoriseerd en in een nationalistische context geplaatst. De revolutie werd als voortzetting van de onafhankelijkheidstrijd van 1810 gezien, en bepaalde figuren konden zo als nationale helden worden uitgeroepen. Bovendien werd het gezag van de Maderistas hiermee gelegitimeerd. De revolutie werd </w:t>
      </w:r>
      <w:proofErr w:type="spellStart"/>
      <w:r w:rsidRPr="00660B33">
        <w:rPr>
          <w:rFonts w:ascii="Times New Roman" w:hAnsi="Times New Roman"/>
          <w:i/>
        </w:rPr>
        <w:t>geframed</w:t>
      </w:r>
      <w:proofErr w:type="spellEnd"/>
      <w:r w:rsidRPr="00660B33">
        <w:rPr>
          <w:rFonts w:ascii="Times New Roman" w:hAnsi="Times New Roman"/>
        </w:rPr>
        <w:t xml:space="preserve"> als natuurlijk, het werd gepresenteerd als een gang van zaken die ook los van </w:t>
      </w:r>
      <w:proofErr w:type="spellStart"/>
      <w:r w:rsidRPr="00660B33">
        <w:rPr>
          <w:rFonts w:ascii="Times New Roman" w:hAnsi="Times New Roman"/>
        </w:rPr>
        <w:t>Madero</w:t>
      </w:r>
      <w:proofErr w:type="spellEnd"/>
      <w:r w:rsidRPr="00660B33">
        <w:rPr>
          <w:rFonts w:ascii="Times New Roman" w:hAnsi="Times New Roman"/>
        </w:rPr>
        <w:t xml:space="preserve"> </w:t>
      </w:r>
      <w:r w:rsidR="001F65E1" w:rsidRPr="00660B33">
        <w:rPr>
          <w:rFonts w:ascii="Times New Roman" w:hAnsi="Times New Roman"/>
        </w:rPr>
        <w:t>had plaatsgevonden</w:t>
      </w:r>
      <w:r w:rsidRPr="00660B33">
        <w:rPr>
          <w:rFonts w:ascii="Times New Roman" w:hAnsi="Times New Roman"/>
        </w:rPr>
        <w:t xml:space="preserve">. Op die manier werd de </w:t>
      </w:r>
      <w:r w:rsidRPr="00660B33">
        <w:rPr>
          <w:rFonts w:ascii="Times New Roman" w:hAnsi="Times New Roman"/>
        </w:rPr>
        <w:lastRenderedPageBreak/>
        <w:t xml:space="preserve">onvrede over </w:t>
      </w:r>
      <w:proofErr w:type="spellStart"/>
      <w:r w:rsidRPr="00660B33">
        <w:rPr>
          <w:rFonts w:ascii="Times New Roman" w:hAnsi="Times New Roman"/>
        </w:rPr>
        <w:t>Madero</w:t>
      </w:r>
      <w:proofErr w:type="spellEnd"/>
      <w:r w:rsidRPr="00660B33">
        <w:rPr>
          <w:rFonts w:ascii="Times New Roman" w:hAnsi="Times New Roman"/>
        </w:rPr>
        <w:t xml:space="preserve"> goedgepraat en werden mensen aangespoord om misschien niet de figuur </w:t>
      </w:r>
      <w:proofErr w:type="spellStart"/>
      <w:r w:rsidRPr="00660B33">
        <w:rPr>
          <w:rFonts w:ascii="Times New Roman" w:hAnsi="Times New Roman"/>
        </w:rPr>
        <w:t>Madero</w:t>
      </w:r>
      <w:proofErr w:type="spellEnd"/>
      <w:r w:rsidR="001F65E1" w:rsidRPr="00660B33">
        <w:rPr>
          <w:rFonts w:ascii="Times New Roman" w:hAnsi="Times New Roman"/>
        </w:rPr>
        <w:t>,</w:t>
      </w:r>
      <w:r w:rsidRPr="00660B33">
        <w:rPr>
          <w:rFonts w:ascii="Times New Roman" w:hAnsi="Times New Roman"/>
        </w:rPr>
        <w:t xml:space="preserve"> maar wel zijn belangrijke doelen en beweging te steunen.</w:t>
      </w:r>
      <w:r w:rsidRPr="00660B33">
        <w:rPr>
          <w:rStyle w:val="FootnoteReference"/>
          <w:rFonts w:ascii="Times New Roman" w:hAnsi="Times New Roman"/>
        </w:rPr>
        <w:footnoteReference w:id="61"/>
      </w:r>
      <w:r w:rsidRPr="00660B33">
        <w:rPr>
          <w:rFonts w:ascii="Times New Roman" w:hAnsi="Times New Roman"/>
        </w:rPr>
        <w:t xml:space="preserve"> </w:t>
      </w:r>
    </w:p>
    <w:p w:rsidR="00045AF2" w:rsidRPr="00660B33" w:rsidRDefault="00045AF2" w:rsidP="001F65E1">
      <w:pPr>
        <w:spacing w:line="360" w:lineRule="auto"/>
        <w:ind w:firstLine="567"/>
        <w:jc w:val="both"/>
        <w:rPr>
          <w:rFonts w:ascii="Times New Roman" w:hAnsi="Times New Roman"/>
        </w:rPr>
      </w:pPr>
      <w:r w:rsidRPr="00660B33">
        <w:rPr>
          <w:rFonts w:ascii="Times New Roman" w:hAnsi="Times New Roman"/>
        </w:rPr>
        <w:t>Behalve met de on</w:t>
      </w:r>
      <w:r w:rsidR="001F65E1" w:rsidRPr="00660B33">
        <w:rPr>
          <w:rFonts w:ascii="Times New Roman" w:hAnsi="Times New Roman"/>
        </w:rPr>
        <w:t>afhankelijkheidsoorlog, werd de</w:t>
      </w:r>
      <w:r w:rsidRPr="00660B33">
        <w:rPr>
          <w:rFonts w:ascii="Times New Roman" w:hAnsi="Times New Roman"/>
        </w:rPr>
        <w:t xml:space="preserve"> revolutie ook vergeleken met de </w:t>
      </w:r>
      <w:proofErr w:type="spellStart"/>
      <w:r w:rsidRPr="00660B33">
        <w:rPr>
          <w:rFonts w:ascii="Times New Roman" w:hAnsi="Times New Roman"/>
          <w:i/>
        </w:rPr>
        <w:t>Reforma</w:t>
      </w:r>
      <w:proofErr w:type="spellEnd"/>
      <w:r w:rsidRPr="00660B33">
        <w:rPr>
          <w:rFonts w:ascii="Times New Roman" w:hAnsi="Times New Roman"/>
        </w:rPr>
        <w:t xml:space="preserve"> van 1855-60. Er werd gedaan alsof in beide gevallen de wil van de meerderheid het won van een (elitaire) minderheid en </w:t>
      </w:r>
      <w:proofErr w:type="spellStart"/>
      <w:r w:rsidRPr="00660B33">
        <w:rPr>
          <w:rFonts w:ascii="Times New Roman" w:hAnsi="Times New Roman"/>
        </w:rPr>
        <w:t>Madero</w:t>
      </w:r>
      <w:proofErr w:type="spellEnd"/>
      <w:r w:rsidRPr="00660B33">
        <w:rPr>
          <w:rFonts w:ascii="Times New Roman" w:hAnsi="Times New Roman"/>
        </w:rPr>
        <w:t xml:space="preserve"> werd vergeleken met Hidalgo en </w:t>
      </w:r>
      <w:proofErr w:type="spellStart"/>
      <w:r w:rsidRPr="00660B33">
        <w:rPr>
          <w:rFonts w:ascii="Times New Roman" w:hAnsi="Times New Roman"/>
        </w:rPr>
        <w:t>Benito</w:t>
      </w:r>
      <w:proofErr w:type="spellEnd"/>
      <w:r w:rsidRPr="00660B33">
        <w:rPr>
          <w:rFonts w:ascii="Times New Roman" w:hAnsi="Times New Roman"/>
        </w:rPr>
        <w:t xml:space="preserve"> Juárez (de helden van respectievelijk de onafhankelijkheidso</w:t>
      </w:r>
      <w:r w:rsidR="001F65E1" w:rsidRPr="00660B33">
        <w:rPr>
          <w:rFonts w:ascii="Times New Roman" w:hAnsi="Times New Roman"/>
        </w:rPr>
        <w:t xml:space="preserve">orlog en de hervormingsoorlog). </w:t>
      </w:r>
      <w:r w:rsidRPr="00660B33">
        <w:rPr>
          <w:rFonts w:ascii="Times New Roman" w:hAnsi="Times New Roman"/>
        </w:rPr>
        <w:t xml:space="preserve">De revolutie ging volgens </w:t>
      </w:r>
      <w:proofErr w:type="spellStart"/>
      <w:r w:rsidRPr="00660B33">
        <w:rPr>
          <w:rFonts w:ascii="Times New Roman" w:hAnsi="Times New Roman"/>
        </w:rPr>
        <w:t>Madero</w:t>
      </w:r>
      <w:proofErr w:type="spellEnd"/>
      <w:r w:rsidRPr="00660B33">
        <w:rPr>
          <w:rFonts w:ascii="Times New Roman" w:hAnsi="Times New Roman"/>
        </w:rPr>
        <w:t xml:space="preserve"> niet over de herverdeling van grondstoffen, maar over een voortzetting van de twee eerdere revoluties om een modern Mexico te stichten en om mensen van een </w:t>
      </w:r>
      <w:r w:rsidR="001F65E1" w:rsidRPr="00660B33">
        <w:rPr>
          <w:rFonts w:ascii="Times New Roman" w:hAnsi="Times New Roman"/>
        </w:rPr>
        <w:t>dictator te bevrijden.</w:t>
      </w:r>
      <w:r w:rsidRPr="00660B33">
        <w:rPr>
          <w:rFonts w:ascii="Times New Roman" w:hAnsi="Times New Roman"/>
        </w:rPr>
        <w:t>.</w:t>
      </w:r>
      <w:r w:rsidRPr="00660B33">
        <w:rPr>
          <w:rStyle w:val="FootnoteReference"/>
          <w:rFonts w:ascii="Times New Roman" w:hAnsi="Times New Roman"/>
        </w:rPr>
        <w:footnoteReference w:id="62"/>
      </w:r>
      <w:r w:rsidRPr="00660B33">
        <w:rPr>
          <w:rFonts w:ascii="Times New Roman" w:hAnsi="Times New Roman"/>
        </w:rPr>
        <w:t xml:space="preserve"> </w:t>
      </w:r>
      <w:proofErr w:type="spellStart"/>
      <w:r w:rsidRPr="00660B33">
        <w:rPr>
          <w:rFonts w:ascii="Times New Roman" w:hAnsi="Times New Roman"/>
        </w:rPr>
        <w:t>Madero</w:t>
      </w:r>
      <w:proofErr w:type="spellEnd"/>
      <w:r w:rsidRPr="00660B33">
        <w:rPr>
          <w:rFonts w:ascii="Times New Roman" w:hAnsi="Times New Roman"/>
        </w:rPr>
        <w:t xml:space="preserve"> was niet van mening dat grote economische en sociale verschillen door middel van revoluties opgelost konden worden. Voor </w:t>
      </w:r>
      <w:proofErr w:type="spellStart"/>
      <w:r w:rsidRPr="00660B33">
        <w:rPr>
          <w:rFonts w:ascii="Times New Roman" w:hAnsi="Times New Roman"/>
        </w:rPr>
        <w:t>Madero</w:t>
      </w:r>
      <w:proofErr w:type="spellEnd"/>
      <w:r w:rsidRPr="00660B33">
        <w:rPr>
          <w:rFonts w:ascii="Times New Roman" w:hAnsi="Times New Roman"/>
        </w:rPr>
        <w:t xml:space="preserve"> en zijn meest loyale aanhang, werd </w:t>
      </w:r>
      <w:r w:rsidRPr="00660B33">
        <w:rPr>
          <w:rFonts w:ascii="Times New Roman" w:hAnsi="Times New Roman"/>
          <w:i/>
        </w:rPr>
        <w:t xml:space="preserve">la </w:t>
      </w:r>
      <w:proofErr w:type="spellStart"/>
      <w:r w:rsidRPr="00660B33">
        <w:rPr>
          <w:rFonts w:ascii="Times New Roman" w:hAnsi="Times New Roman"/>
          <w:i/>
        </w:rPr>
        <w:t>Revolución</w:t>
      </w:r>
      <w:proofErr w:type="spellEnd"/>
      <w:r w:rsidRPr="00660B33">
        <w:rPr>
          <w:rFonts w:ascii="Times New Roman" w:hAnsi="Times New Roman"/>
        </w:rPr>
        <w:t xml:space="preserve"> als iets van het verleden geportretteerd met de ingang van zijn presidentschap. </w:t>
      </w:r>
    </w:p>
    <w:p w:rsidR="00045AF2" w:rsidRPr="00660B33" w:rsidRDefault="00045AF2" w:rsidP="00852F74">
      <w:pPr>
        <w:pStyle w:val="NoSpacing"/>
        <w:spacing w:line="360" w:lineRule="auto"/>
        <w:ind w:firstLine="708"/>
        <w:jc w:val="both"/>
        <w:rPr>
          <w:rFonts w:ascii="Times New Roman" w:hAnsi="Times New Roman"/>
          <w:sz w:val="24"/>
          <w:szCs w:val="24"/>
          <w:lang w:val="nl-NL"/>
        </w:rPr>
      </w:pPr>
      <w:r w:rsidRPr="00660B33">
        <w:rPr>
          <w:rFonts w:ascii="Times New Roman" w:hAnsi="Times New Roman"/>
          <w:sz w:val="24"/>
          <w:lang w:val="nl-NL"/>
        </w:rPr>
        <w:t xml:space="preserve">De vele opstanden en rellen werden als een teken gezien van de onmacht van </w:t>
      </w:r>
      <w:proofErr w:type="spellStart"/>
      <w:r w:rsidRPr="00660B33">
        <w:rPr>
          <w:rFonts w:ascii="Times New Roman" w:hAnsi="Times New Roman"/>
          <w:sz w:val="24"/>
          <w:lang w:val="nl-NL"/>
        </w:rPr>
        <w:t>Madero</w:t>
      </w:r>
      <w:proofErr w:type="spellEnd"/>
      <w:r w:rsidRPr="00660B33">
        <w:rPr>
          <w:rFonts w:ascii="Times New Roman" w:hAnsi="Times New Roman"/>
          <w:sz w:val="24"/>
          <w:lang w:val="nl-NL"/>
        </w:rPr>
        <w:t xml:space="preserve">. In kranten verschenen artikelen waarin de president werd opgeroepen de situatie te verbeteren. </w:t>
      </w:r>
      <w:r w:rsidR="00852F74" w:rsidRPr="00660B33">
        <w:rPr>
          <w:rFonts w:ascii="Times New Roman" w:hAnsi="Times New Roman"/>
          <w:sz w:val="24"/>
          <w:szCs w:val="24"/>
          <w:lang w:val="nl-NL"/>
        </w:rPr>
        <w:t xml:space="preserve">In de pers werden roddels over het </w:t>
      </w:r>
      <w:proofErr w:type="spellStart"/>
      <w:r w:rsidR="00852F74" w:rsidRPr="00660B33">
        <w:rPr>
          <w:rFonts w:ascii="Times New Roman" w:hAnsi="Times New Roman"/>
          <w:sz w:val="24"/>
          <w:szCs w:val="24"/>
          <w:lang w:val="nl-NL"/>
        </w:rPr>
        <w:t>Madero</w:t>
      </w:r>
      <w:proofErr w:type="spellEnd"/>
      <w:r w:rsidR="00852F74" w:rsidRPr="00660B33">
        <w:rPr>
          <w:rFonts w:ascii="Times New Roman" w:hAnsi="Times New Roman"/>
          <w:sz w:val="24"/>
          <w:szCs w:val="24"/>
          <w:lang w:val="nl-NL"/>
        </w:rPr>
        <w:t>-regime verspreid, waarin beschuldigingen van corruptie, zwakte en fraude werden geuit.</w:t>
      </w:r>
      <w:r w:rsidR="00852F74" w:rsidRPr="00660B33">
        <w:rPr>
          <w:rStyle w:val="FootnoteReference"/>
          <w:rFonts w:ascii="Times New Roman" w:hAnsi="Times New Roman"/>
          <w:sz w:val="24"/>
          <w:szCs w:val="24"/>
          <w:lang w:val="nl-NL"/>
        </w:rPr>
        <w:footnoteReference w:id="63"/>
      </w:r>
      <w:r w:rsidRPr="00660B33">
        <w:rPr>
          <w:rFonts w:ascii="Times New Roman" w:hAnsi="Times New Roman"/>
          <w:sz w:val="24"/>
          <w:lang w:val="nl-NL"/>
        </w:rPr>
        <w:t xml:space="preserve">Met name de groeiende macht van </w:t>
      </w:r>
      <w:proofErr w:type="spellStart"/>
      <w:r w:rsidRPr="00660B33">
        <w:rPr>
          <w:rFonts w:ascii="Times New Roman" w:hAnsi="Times New Roman"/>
          <w:sz w:val="24"/>
          <w:lang w:val="nl-NL"/>
        </w:rPr>
        <w:t>Emiliano</w:t>
      </w:r>
      <w:proofErr w:type="spellEnd"/>
      <w:r w:rsidRPr="00660B33">
        <w:rPr>
          <w:rFonts w:ascii="Times New Roman" w:hAnsi="Times New Roman"/>
          <w:sz w:val="24"/>
          <w:lang w:val="nl-NL"/>
        </w:rPr>
        <w:t xml:space="preserve"> </w:t>
      </w:r>
      <w:proofErr w:type="spellStart"/>
      <w:r w:rsidRPr="00660B33">
        <w:rPr>
          <w:rFonts w:ascii="Times New Roman" w:hAnsi="Times New Roman"/>
          <w:sz w:val="24"/>
          <w:lang w:val="nl-NL"/>
        </w:rPr>
        <w:t>Zapata</w:t>
      </w:r>
      <w:proofErr w:type="spellEnd"/>
      <w:r w:rsidRPr="00660B33">
        <w:rPr>
          <w:rFonts w:ascii="Times New Roman" w:hAnsi="Times New Roman"/>
          <w:sz w:val="24"/>
          <w:lang w:val="nl-NL"/>
        </w:rPr>
        <w:t xml:space="preserve"> in </w:t>
      </w:r>
      <w:proofErr w:type="spellStart"/>
      <w:r w:rsidRPr="00660B33">
        <w:rPr>
          <w:rFonts w:ascii="Times New Roman" w:hAnsi="Times New Roman"/>
          <w:sz w:val="24"/>
          <w:lang w:val="nl-NL"/>
        </w:rPr>
        <w:t>Morelos</w:t>
      </w:r>
      <w:proofErr w:type="spellEnd"/>
      <w:r w:rsidRPr="00660B33">
        <w:rPr>
          <w:rFonts w:ascii="Times New Roman" w:hAnsi="Times New Roman"/>
          <w:sz w:val="24"/>
          <w:lang w:val="nl-NL"/>
        </w:rPr>
        <w:t xml:space="preserve"> werd als alarmerend voor de veiligheid in Mexico gezien door de conservatieve pers.</w:t>
      </w:r>
      <w:r w:rsidRPr="00660B33">
        <w:rPr>
          <w:rStyle w:val="FootnoteReference"/>
          <w:rFonts w:ascii="Times New Roman" w:hAnsi="Times New Roman"/>
          <w:sz w:val="24"/>
          <w:lang w:val="nl-NL"/>
        </w:rPr>
        <w:footnoteReference w:id="64"/>
      </w:r>
      <w:r w:rsidRPr="00660B33">
        <w:rPr>
          <w:rFonts w:ascii="Times New Roman" w:hAnsi="Times New Roman"/>
          <w:sz w:val="24"/>
          <w:lang w:val="nl-NL"/>
        </w:rPr>
        <w:t xml:space="preserve"> </w:t>
      </w:r>
      <w:r w:rsidR="001F65E1" w:rsidRPr="00660B33">
        <w:rPr>
          <w:rFonts w:ascii="Times New Roman" w:hAnsi="Times New Roman"/>
          <w:sz w:val="24"/>
          <w:lang w:val="nl-NL"/>
        </w:rPr>
        <w:t xml:space="preserve">De magere, kleine </w:t>
      </w:r>
      <w:proofErr w:type="spellStart"/>
      <w:r w:rsidR="001F65E1" w:rsidRPr="00660B33">
        <w:rPr>
          <w:rFonts w:ascii="Times New Roman" w:hAnsi="Times New Roman"/>
          <w:sz w:val="24"/>
          <w:lang w:val="nl-NL"/>
        </w:rPr>
        <w:t>Madero</w:t>
      </w:r>
      <w:proofErr w:type="spellEnd"/>
      <w:r w:rsidR="001F65E1" w:rsidRPr="00660B33">
        <w:rPr>
          <w:rFonts w:ascii="Times New Roman" w:hAnsi="Times New Roman"/>
          <w:sz w:val="24"/>
          <w:lang w:val="nl-NL"/>
        </w:rPr>
        <w:t xml:space="preserve"> met zijn spiritualistische en vegetarische idealen, was een makkelijk doelpunt van spot. Volgens John </w:t>
      </w:r>
      <w:proofErr w:type="spellStart"/>
      <w:r w:rsidR="001F65E1" w:rsidRPr="00660B33">
        <w:rPr>
          <w:rFonts w:ascii="Times New Roman" w:hAnsi="Times New Roman"/>
          <w:sz w:val="24"/>
          <w:lang w:val="nl-NL"/>
        </w:rPr>
        <w:t>Rutherford</w:t>
      </w:r>
      <w:proofErr w:type="spellEnd"/>
      <w:r w:rsidR="001F65E1" w:rsidRPr="00660B33">
        <w:rPr>
          <w:rFonts w:ascii="Times New Roman" w:hAnsi="Times New Roman"/>
          <w:sz w:val="24"/>
          <w:lang w:val="nl-NL"/>
        </w:rPr>
        <w:t xml:space="preserve"> was dit in combinatie met zijn zachtaardige karakter ook een reden voor een ve</w:t>
      </w:r>
      <w:r w:rsidR="00E0448C">
        <w:rPr>
          <w:rFonts w:ascii="Times New Roman" w:hAnsi="Times New Roman"/>
          <w:sz w:val="24"/>
          <w:lang w:val="nl-NL"/>
        </w:rPr>
        <w:t>rzwakking van zijn populariteit</w:t>
      </w:r>
      <w:r w:rsidR="001F65E1" w:rsidRPr="00660B33">
        <w:rPr>
          <w:rFonts w:ascii="Times New Roman" w:hAnsi="Times New Roman"/>
          <w:sz w:val="24"/>
          <w:lang w:val="nl-NL"/>
        </w:rPr>
        <w:t>.</w:t>
      </w:r>
      <w:r w:rsidR="001F65E1" w:rsidRPr="00660B33">
        <w:rPr>
          <w:rStyle w:val="FootnoteReference"/>
          <w:rFonts w:ascii="Times New Roman" w:hAnsi="Times New Roman"/>
          <w:sz w:val="24"/>
          <w:lang w:val="nl-NL"/>
        </w:rPr>
        <w:footnoteReference w:id="65"/>
      </w:r>
    </w:p>
    <w:p w:rsidR="00275DA4" w:rsidRPr="00660B33" w:rsidRDefault="00275DA4" w:rsidP="00275DA4">
      <w:pPr>
        <w:pStyle w:val="NoSpacing"/>
        <w:jc w:val="both"/>
        <w:rPr>
          <w:rFonts w:asciiTheme="majorHAnsi" w:hAnsiTheme="majorHAnsi"/>
          <w:b/>
          <w:sz w:val="24"/>
          <w:szCs w:val="24"/>
          <w:lang w:val="nl-NL"/>
        </w:rPr>
      </w:pPr>
    </w:p>
    <w:p w:rsidR="00045AF2" w:rsidRPr="00660B33" w:rsidRDefault="00045AF2" w:rsidP="00045AF2">
      <w:pPr>
        <w:pStyle w:val="NoSpacing"/>
        <w:spacing w:line="360" w:lineRule="auto"/>
        <w:jc w:val="both"/>
        <w:rPr>
          <w:rFonts w:asciiTheme="majorHAnsi" w:hAnsiTheme="majorHAnsi"/>
          <w:b/>
          <w:sz w:val="24"/>
          <w:szCs w:val="24"/>
          <w:lang w:val="nl-NL"/>
        </w:rPr>
      </w:pPr>
      <w:r w:rsidRPr="00660B33">
        <w:rPr>
          <w:rFonts w:asciiTheme="majorHAnsi" w:hAnsiTheme="majorHAnsi"/>
          <w:b/>
          <w:sz w:val="24"/>
          <w:szCs w:val="24"/>
          <w:lang w:val="nl-NL"/>
        </w:rPr>
        <w:t>2.3.</w:t>
      </w:r>
      <w:r w:rsidRPr="00660B33">
        <w:rPr>
          <w:rFonts w:asciiTheme="majorHAnsi" w:hAnsiTheme="majorHAnsi"/>
          <w:b/>
          <w:sz w:val="24"/>
          <w:szCs w:val="24"/>
          <w:lang w:val="nl-NL"/>
        </w:rPr>
        <w:tab/>
      </w:r>
      <w:proofErr w:type="spellStart"/>
      <w:r w:rsidRPr="00660B33">
        <w:rPr>
          <w:rFonts w:asciiTheme="majorHAnsi" w:hAnsiTheme="majorHAnsi"/>
          <w:b/>
          <w:i/>
          <w:sz w:val="24"/>
          <w:szCs w:val="24"/>
          <w:lang w:val="nl-NL"/>
        </w:rPr>
        <w:t>Decena</w:t>
      </w:r>
      <w:proofErr w:type="spellEnd"/>
      <w:r w:rsidRPr="00660B33">
        <w:rPr>
          <w:rFonts w:asciiTheme="majorHAnsi" w:hAnsiTheme="majorHAnsi"/>
          <w:b/>
          <w:i/>
          <w:sz w:val="24"/>
          <w:szCs w:val="24"/>
          <w:lang w:val="nl-NL"/>
        </w:rPr>
        <w:t xml:space="preserve"> </w:t>
      </w:r>
      <w:proofErr w:type="spellStart"/>
      <w:r w:rsidRPr="00660B33">
        <w:rPr>
          <w:rFonts w:asciiTheme="majorHAnsi" w:hAnsiTheme="majorHAnsi"/>
          <w:b/>
          <w:i/>
          <w:sz w:val="24"/>
          <w:szCs w:val="24"/>
          <w:lang w:val="nl-NL"/>
        </w:rPr>
        <w:t>Trágica</w:t>
      </w:r>
      <w:proofErr w:type="spellEnd"/>
      <w:r w:rsidRPr="00660B33">
        <w:rPr>
          <w:rFonts w:asciiTheme="majorHAnsi" w:hAnsiTheme="majorHAnsi"/>
          <w:b/>
          <w:sz w:val="24"/>
          <w:szCs w:val="24"/>
          <w:lang w:val="nl-NL"/>
        </w:rPr>
        <w:t xml:space="preserve"> </w:t>
      </w:r>
    </w:p>
    <w:p w:rsidR="00045AF2" w:rsidRPr="00660B33" w:rsidRDefault="00045AF2" w:rsidP="001F65E1">
      <w:pPr>
        <w:pStyle w:val="NoSpacing"/>
        <w:jc w:val="both"/>
        <w:rPr>
          <w:rFonts w:ascii="Times New Roman" w:hAnsi="Times New Roman"/>
          <w:b/>
          <w:sz w:val="24"/>
          <w:szCs w:val="24"/>
          <w:lang w:val="nl-NL"/>
        </w:rPr>
      </w:pPr>
    </w:p>
    <w:p w:rsidR="00045AF2" w:rsidRPr="00660B33" w:rsidRDefault="00045AF2" w:rsidP="00045AF2">
      <w:pPr>
        <w:pStyle w:val="NoSpacing"/>
        <w:spacing w:line="360" w:lineRule="auto"/>
        <w:jc w:val="both"/>
        <w:rPr>
          <w:rFonts w:ascii="Times New Roman" w:hAnsi="Times New Roman"/>
          <w:sz w:val="24"/>
          <w:szCs w:val="24"/>
          <w:lang w:val="nl-NL"/>
        </w:rPr>
      </w:pPr>
      <w:r w:rsidRPr="00660B33">
        <w:rPr>
          <w:rFonts w:ascii="Times New Roman" w:hAnsi="Times New Roman"/>
          <w:sz w:val="24"/>
          <w:szCs w:val="24"/>
          <w:lang w:val="nl-NL"/>
        </w:rPr>
        <w:t xml:space="preserve">Toen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en </w:t>
      </w:r>
      <w:proofErr w:type="spellStart"/>
      <w:r w:rsidRPr="00660B33">
        <w:rPr>
          <w:rFonts w:ascii="Times New Roman" w:hAnsi="Times New Roman"/>
          <w:sz w:val="24"/>
          <w:szCs w:val="24"/>
          <w:lang w:val="nl-NL"/>
        </w:rPr>
        <w:t>Pino</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Suárez</w:t>
      </w:r>
      <w:proofErr w:type="spellEnd"/>
      <w:r w:rsidRPr="00660B33">
        <w:rPr>
          <w:rFonts w:ascii="Times New Roman" w:hAnsi="Times New Roman"/>
          <w:sz w:val="24"/>
          <w:szCs w:val="24"/>
          <w:lang w:val="nl-NL"/>
        </w:rPr>
        <w:t xml:space="preserve"> werden vermoord in 1913, verschenen er berichten in conservatieve kranten waarin de situatie als positief werd belicht. De rampzalige regering was volgens </w:t>
      </w:r>
      <w:r w:rsidR="001F65E1" w:rsidRPr="00660B33">
        <w:rPr>
          <w:rFonts w:ascii="Times New Roman" w:hAnsi="Times New Roman"/>
          <w:sz w:val="24"/>
          <w:szCs w:val="24"/>
          <w:lang w:val="nl-NL"/>
        </w:rPr>
        <w:t>hen eindelijk ten einde gekomen</w:t>
      </w:r>
      <w:r w:rsidRPr="00660B33">
        <w:rPr>
          <w:rFonts w:ascii="Times New Roman" w:hAnsi="Times New Roman"/>
          <w:sz w:val="24"/>
          <w:szCs w:val="24"/>
          <w:lang w:val="nl-NL"/>
        </w:rPr>
        <w:t xml:space="preserve">. De meerderheid van de staat was echter geschokt. Er werden herdenkingsplaatsen opgesteld op de plek van de moord en veel mensen die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eerst hadden gesteund</w:t>
      </w:r>
      <w:r w:rsidR="001F65E1" w:rsidRPr="00660B33">
        <w:rPr>
          <w:rFonts w:ascii="Times New Roman" w:hAnsi="Times New Roman"/>
          <w:sz w:val="24"/>
          <w:szCs w:val="24"/>
          <w:lang w:val="nl-NL"/>
        </w:rPr>
        <w:t>,</w:t>
      </w:r>
      <w:r w:rsidRPr="00660B33">
        <w:rPr>
          <w:rFonts w:ascii="Times New Roman" w:hAnsi="Times New Roman"/>
          <w:sz w:val="24"/>
          <w:szCs w:val="24"/>
          <w:lang w:val="nl-NL"/>
        </w:rPr>
        <w:t xml:space="preserve"> verenigden zich om gezamenlijk tegen Huerta te strijden.</w:t>
      </w:r>
      <w:r w:rsidRPr="00660B33">
        <w:rPr>
          <w:rStyle w:val="FootnoteReference"/>
          <w:rFonts w:ascii="Times New Roman" w:hAnsi="Times New Roman"/>
          <w:sz w:val="24"/>
          <w:szCs w:val="24"/>
          <w:lang w:val="nl-NL"/>
        </w:rPr>
        <w:t xml:space="preserve"> </w:t>
      </w:r>
      <w:r w:rsidRPr="00660B33">
        <w:rPr>
          <w:rFonts w:ascii="Times New Roman" w:hAnsi="Times New Roman"/>
          <w:sz w:val="24"/>
          <w:szCs w:val="24"/>
          <w:lang w:val="nl-NL"/>
        </w:rPr>
        <w:t xml:space="preserve">‘De </w:t>
      </w:r>
      <w:r w:rsidRPr="00660B33">
        <w:rPr>
          <w:rFonts w:ascii="Times New Roman" w:hAnsi="Times New Roman"/>
          <w:sz w:val="24"/>
          <w:szCs w:val="24"/>
          <w:lang w:val="nl-NL"/>
        </w:rPr>
        <w:lastRenderedPageBreak/>
        <w:t xml:space="preserve">dood van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zorgde ervoor dat zijn imago omhoog rees vanuit de diepte waar</w:t>
      </w:r>
      <w:r w:rsidR="001F65E1" w:rsidRPr="00660B33">
        <w:rPr>
          <w:rFonts w:ascii="Times New Roman" w:hAnsi="Times New Roman"/>
          <w:sz w:val="24"/>
          <w:szCs w:val="24"/>
          <w:lang w:val="nl-NL"/>
        </w:rPr>
        <w:t>in het</w:t>
      </w:r>
      <w:r w:rsidRPr="00660B33">
        <w:rPr>
          <w:rFonts w:ascii="Times New Roman" w:hAnsi="Times New Roman"/>
          <w:sz w:val="24"/>
          <w:szCs w:val="24"/>
          <w:lang w:val="nl-NL"/>
        </w:rPr>
        <w:t xml:space="preserve"> was verzonken’, aldus </w:t>
      </w:r>
      <w:proofErr w:type="spellStart"/>
      <w:r w:rsidRPr="00660B33">
        <w:rPr>
          <w:rFonts w:ascii="Times New Roman" w:hAnsi="Times New Roman"/>
          <w:sz w:val="24"/>
          <w:szCs w:val="24"/>
          <w:lang w:val="nl-NL"/>
        </w:rPr>
        <w:t>Ilene</w:t>
      </w:r>
      <w:proofErr w:type="spellEnd"/>
      <w:r w:rsidRPr="00660B33">
        <w:rPr>
          <w:rFonts w:ascii="Times New Roman" w:hAnsi="Times New Roman"/>
          <w:sz w:val="24"/>
          <w:szCs w:val="24"/>
          <w:lang w:val="nl-NL"/>
        </w:rPr>
        <w:t xml:space="preserve"> </w:t>
      </w:r>
      <w:proofErr w:type="spellStart"/>
      <w:r w:rsidRPr="00660B33">
        <w:rPr>
          <w:rFonts w:ascii="Times New Roman" w:hAnsi="Times New Roman"/>
          <w:sz w:val="24"/>
          <w:szCs w:val="24"/>
          <w:lang w:val="nl-NL"/>
        </w:rPr>
        <w:t>O’Malley</w:t>
      </w:r>
      <w:proofErr w:type="spellEnd"/>
      <w:r w:rsidRPr="00660B33">
        <w:rPr>
          <w:rFonts w:ascii="Times New Roman" w:hAnsi="Times New Roman"/>
          <w:sz w:val="24"/>
          <w:szCs w:val="24"/>
          <w:lang w:val="nl-NL"/>
        </w:rPr>
        <w:t>.</w:t>
      </w:r>
      <w:r w:rsidRPr="00660B33">
        <w:rPr>
          <w:rStyle w:val="FootnoteReference"/>
          <w:rFonts w:ascii="Times New Roman" w:hAnsi="Times New Roman"/>
          <w:sz w:val="24"/>
          <w:szCs w:val="24"/>
          <w:lang w:val="nl-NL"/>
        </w:rPr>
        <w:footnoteReference w:id="66"/>
      </w:r>
      <w:r w:rsidRPr="00660B33">
        <w:rPr>
          <w:rFonts w:ascii="Times New Roman" w:hAnsi="Times New Roman"/>
          <w:sz w:val="24"/>
          <w:szCs w:val="24"/>
          <w:lang w:val="nl-NL"/>
        </w:rPr>
        <w:t xml:space="preserve"> </w:t>
      </w:r>
    </w:p>
    <w:p w:rsidR="00045AF2" w:rsidRPr="00660B33" w:rsidRDefault="00045AF2" w:rsidP="00045AF2">
      <w:pPr>
        <w:pStyle w:val="NoSpacing"/>
        <w:spacing w:line="360" w:lineRule="auto"/>
        <w:jc w:val="both"/>
        <w:rPr>
          <w:rFonts w:ascii="Times New Roman" w:hAnsi="Times New Roman"/>
          <w:sz w:val="24"/>
          <w:szCs w:val="24"/>
          <w:lang w:val="nl-NL"/>
        </w:rPr>
      </w:pPr>
      <w:r w:rsidRPr="00660B33">
        <w:rPr>
          <w:rFonts w:ascii="Times New Roman" w:hAnsi="Times New Roman"/>
          <w:sz w:val="24"/>
          <w:szCs w:val="24"/>
          <w:lang w:val="nl-NL"/>
        </w:rPr>
        <w:tab/>
        <w:t xml:space="preserve">In alle boeken en artikelen over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die ik ben tegengekomen, wordt de </w:t>
      </w:r>
      <w:proofErr w:type="spellStart"/>
      <w:r w:rsidRPr="00660B33">
        <w:rPr>
          <w:rFonts w:ascii="Times New Roman" w:hAnsi="Times New Roman"/>
          <w:i/>
          <w:sz w:val="24"/>
          <w:szCs w:val="24"/>
          <w:lang w:val="nl-NL"/>
        </w:rPr>
        <w:t>Decena</w:t>
      </w:r>
      <w:proofErr w:type="spellEnd"/>
      <w:r w:rsidRPr="00660B33">
        <w:rPr>
          <w:rFonts w:ascii="Times New Roman" w:hAnsi="Times New Roman"/>
          <w:i/>
          <w:sz w:val="24"/>
          <w:szCs w:val="24"/>
          <w:lang w:val="nl-NL"/>
        </w:rPr>
        <w:t xml:space="preserve"> </w:t>
      </w:r>
      <w:proofErr w:type="spellStart"/>
      <w:r w:rsidRPr="00660B33">
        <w:rPr>
          <w:rFonts w:ascii="Times New Roman" w:hAnsi="Times New Roman"/>
          <w:i/>
          <w:sz w:val="24"/>
          <w:szCs w:val="24"/>
          <w:lang w:val="nl-NL"/>
        </w:rPr>
        <w:t>Trágica</w:t>
      </w:r>
      <w:proofErr w:type="spellEnd"/>
      <w:r w:rsidRPr="00660B33">
        <w:rPr>
          <w:rFonts w:ascii="Times New Roman" w:hAnsi="Times New Roman"/>
          <w:sz w:val="24"/>
          <w:szCs w:val="24"/>
          <w:lang w:val="nl-NL"/>
        </w:rPr>
        <w:t xml:space="preserve"> als keerpunt genoemd. Door de brute wijze waarop zijn leven ten einde kwam, werd hij in de pers getransformeerd tot de ultieme martelaar van de revolutie. Stond hij eerder nog bekend als de apostel van de democratie, later werd zijn bijnaam onder de Maderistas de </w:t>
      </w:r>
      <w:proofErr w:type="spellStart"/>
      <w:r w:rsidRPr="00660B33">
        <w:rPr>
          <w:rFonts w:ascii="Times New Roman" w:hAnsi="Times New Roman"/>
          <w:i/>
          <w:sz w:val="24"/>
          <w:szCs w:val="24"/>
          <w:lang w:val="nl-NL"/>
        </w:rPr>
        <w:t>martir</w:t>
      </w:r>
      <w:proofErr w:type="spellEnd"/>
      <w:r w:rsidRPr="00660B33">
        <w:rPr>
          <w:rFonts w:ascii="Times New Roman" w:hAnsi="Times New Roman"/>
          <w:i/>
          <w:sz w:val="24"/>
          <w:szCs w:val="24"/>
          <w:lang w:val="nl-NL"/>
        </w:rPr>
        <w:t xml:space="preserve"> de la </w:t>
      </w:r>
      <w:proofErr w:type="spellStart"/>
      <w:r w:rsidRPr="00660B33">
        <w:rPr>
          <w:rFonts w:ascii="Times New Roman" w:hAnsi="Times New Roman"/>
          <w:i/>
          <w:sz w:val="24"/>
          <w:szCs w:val="24"/>
          <w:lang w:val="nl-NL"/>
        </w:rPr>
        <w:t>revolucíon</w:t>
      </w:r>
      <w:proofErr w:type="spellEnd"/>
      <w:r w:rsidRPr="00660B33">
        <w:rPr>
          <w:rFonts w:ascii="Times New Roman" w:hAnsi="Times New Roman"/>
          <w:i/>
          <w:sz w:val="24"/>
          <w:szCs w:val="24"/>
          <w:lang w:val="nl-NL"/>
        </w:rPr>
        <w:t>.</w:t>
      </w:r>
      <w:r w:rsidRPr="00660B33">
        <w:rPr>
          <w:rStyle w:val="FootnoteReference"/>
          <w:rFonts w:ascii="Times New Roman" w:hAnsi="Times New Roman"/>
          <w:i/>
          <w:sz w:val="24"/>
          <w:szCs w:val="24"/>
          <w:lang w:val="nl-NL"/>
        </w:rPr>
        <w:footnoteReference w:id="67"/>
      </w:r>
      <w:r w:rsidRPr="00660B33">
        <w:rPr>
          <w:rFonts w:ascii="Times New Roman" w:hAnsi="Times New Roman"/>
          <w:i/>
          <w:sz w:val="24"/>
          <w:szCs w:val="24"/>
          <w:lang w:val="nl-NL"/>
        </w:rPr>
        <w:t xml:space="preserve"> </w:t>
      </w:r>
      <w:r w:rsidRPr="00660B33">
        <w:rPr>
          <w:rFonts w:ascii="Times New Roman" w:hAnsi="Times New Roman"/>
          <w:sz w:val="24"/>
          <w:szCs w:val="24"/>
          <w:lang w:val="nl-NL"/>
        </w:rPr>
        <w:t xml:space="preserve">Er kwam een mythe rond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die later een plaats zou krijgen in de algemene mythe over de revolutie zelf.</w:t>
      </w:r>
    </w:p>
    <w:p w:rsidR="00045AF2" w:rsidRPr="00660B33" w:rsidRDefault="00045AF2" w:rsidP="00275DA4">
      <w:pPr>
        <w:pStyle w:val="NoSpacing"/>
        <w:spacing w:line="360" w:lineRule="auto"/>
        <w:ind w:firstLine="708"/>
        <w:jc w:val="both"/>
        <w:rPr>
          <w:rFonts w:ascii="Times New Roman" w:hAnsi="Times New Roman"/>
          <w:sz w:val="24"/>
          <w:szCs w:val="24"/>
          <w:lang w:val="nl-NL"/>
        </w:rPr>
      </w:pPr>
      <w:r w:rsidRPr="00660B33">
        <w:rPr>
          <w:rFonts w:ascii="Times New Roman" w:hAnsi="Times New Roman"/>
          <w:sz w:val="24"/>
          <w:szCs w:val="24"/>
          <w:lang w:val="nl-NL"/>
        </w:rPr>
        <w:t xml:space="preserve">Tijdens de beginfase van </w:t>
      </w:r>
      <w:proofErr w:type="spellStart"/>
      <w:r w:rsidRPr="00660B33">
        <w:rPr>
          <w:rFonts w:ascii="Times New Roman" w:hAnsi="Times New Roman"/>
          <w:sz w:val="24"/>
          <w:szCs w:val="24"/>
          <w:lang w:val="nl-NL"/>
        </w:rPr>
        <w:t>Madero’s</w:t>
      </w:r>
      <w:proofErr w:type="spellEnd"/>
      <w:r w:rsidRPr="00660B33">
        <w:rPr>
          <w:rFonts w:ascii="Times New Roman" w:hAnsi="Times New Roman"/>
          <w:sz w:val="24"/>
          <w:szCs w:val="24"/>
          <w:lang w:val="nl-NL"/>
        </w:rPr>
        <w:t xml:space="preserve"> politieke carrière werd er gewerkt aan een legende en een counter-legende over hem. De counter-legende werd gecreëerd door aanhangers van </w:t>
      </w:r>
      <w:proofErr w:type="spellStart"/>
      <w:r w:rsidRPr="00660B33">
        <w:rPr>
          <w:rFonts w:ascii="Times New Roman" w:hAnsi="Times New Roman"/>
          <w:sz w:val="24"/>
          <w:szCs w:val="24"/>
          <w:lang w:val="nl-NL"/>
        </w:rPr>
        <w:t>Díaz</w:t>
      </w:r>
      <w:proofErr w:type="spellEnd"/>
      <w:r w:rsidRPr="00660B33">
        <w:rPr>
          <w:rFonts w:ascii="Times New Roman" w:hAnsi="Times New Roman"/>
          <w:sz w:val="24"/>
          <w:szCs w:val="24"/>
          <w:lang w:val="nl-NL"/>
        </w:rPr>
        <w:t xml:space="preserve"> en tegenstanders van de revolutie. Beide legendes werden gedurende zijn leven versterkt en pas na zijn dood (en nadat er een uitkomst van de revolutie in beeld kwam) werd er één versie tot nationale mythe verkozen.</w:t>
      </w:r>
      <w:r w:rsidRPr="00660B33">
        <w:rPr>
          <w:rStyle w:val="FootnoteReference"/>
          <w:rFonts w:ascii="Times New Roman" w:hAnsi="Times New Roman"/>
          <w:sz w:val="24"/>
          <w:szCs w:val="24"/>
          <w:lang w:val="nl-NL"/>
        </w:rPr>
        <w:footnoteReference w:id="68"/>
      </w:r>
      <w:r w:rsidRPr="00660B33">
        <w:rPr>
          <w:rFonts w:ascii="Times New Roman" w:hAnsi="Times New Roman"/>
          <w:sz w:val="24"/>
          <w:szCs w:val="24"/>
          <w:lang w:val="nl-NL"/>
        </w:rPr>
        <w:t xml:space="preserve"> Het positieve imago dat al door zijn achterban was ontwikkeld maar tijdens zijn presidentschap was verdrongen vanwege de grootschalige negatieve publiciteit, werd na zijn dood weer opgepakt en dominant. </w:t>
      </w:r>
      <w:proofErr w:type="spellStart"/>
      <w:r w:rsidRPr="00660B33">
        <w:rPr>
          <w:rFonts w:ascii="Times New Roman" w:hAnsi="Times New Roman"/>
          <w:sz w:val="24"/>
          <w:szCs w:val="24"/>
          <w:lang w:val="nl-NL"/>
        </w:rPr>
        <w:t>Madero</w:t>
      </w:r>
      <w:proofErr w:type="spellEnd"/>
      <w:r w:rsidRPr="00660B33">
        <w:rPr>
          <w:rFonts w:ascii="Times New Roman" w:hAnsi="Times New Roman"/>
          <w:sz w:val="24"/>
          <w:szCs w:val="24"/>
          <w:lang w:val="nl-NL"/>
        </w:rPr>
        <w:t xml:space="preserve"> werd omschreven als een echte patriot, die in de lijn van Hidalgo en Juárez voor een beter Mexico had gestreden. In </w:t>
      </w:r>
      <w:proofErr w:type="spellStart"/>
      <w:r w:rsidRPr="00660B33">
        <w:rPr>
          <w:rFonts w:ascii="Times New Roman" w:hAnsi="Times New Roman"/>
          <w:i/>
          <w:sz w:val="24"/>
          <w:szCs w:val="24"/>
          <w:lang w:val="nl-NL"/>
        </w:rPr>
        <w:t>corridos</w:t>
      </w:r>
      <w:proofErr w:type="spellEnd"/>
      <w:r w:rsidRPr="00660B33">
        <w:rPr>
          <w:rFonts w:ascii="Times New Roman" w:hAnsi="Times New Roman"/>
          <w:sz w:val="24"/>
          <w:szCs w:val="24"/>
          <w:lang w:val="nl-NL"/>
        </w:rPr>
        <w:t xml:space="preserve"> (liedjes over belangrijke politieke gebeurtenissen die in kranten gedrukt en verspreid werden) werd hij de beschermheer van de natie genoemd.</w:t>
      </w:r>
      <w:r w:rsidRPr="00660B33">
        <w:rPr>
          <w:rStyle w:val="FootnoteReference"/>
          <w:rFonts w:ascii="Times New Roman" w:hAnsi="Times New Roman"/>
          <w:sz w:val="24"/>
          <w:szCs w:val="24"/>
          <w:lang w:val="nl-NL"/>
        </w:rPr>
        <w:footnoteReference w:id="69"/>
      </w:r>
      <w:r w:rsidR="00667B41" w:rsidRPr="00660B33">
        <w:rPr>
          <w:rFonts w:ascii="Times New Roman" w:hAnsi="Times New Roman"/>
          <w:sz w:val="24"/>
          <w:szCs w:val="24"/>
          <w:lang w:val="nl-NL"/>
        </w:rPr>
        <w:t xml:space="preserve"> ‘Net als alle apostelen, was </w:t>
      </w:r>
      <w:proofErr w:type="spellStart"/>
      <w:r w:rsidR="00667B41" w:rsidRPr="00660B33">
        <w:rPr>
          <w:rFonts w:ascii="Times New Roman" w:hAnsi="Times New Roman"/>
          <w:sz w:val="24"/>
          <w:szCs w:val="24"/>
          <w:lang w:val="nl-NL"/>
        </w:rPr>
        <w:t>Madero</w:t>
      </w:r>
      <w:proofErr w:type="spellEnd"/>
      <w:r w:rsidR="00667B41" w:rsidRPr="00660B33">
        <w:rPr>
          <w:rFonts w:ascii="Times New Roman" w:hAnsi="Times New Roman"/>
          <w:sz w:val="24"/>
          <w:szCs w:val="24"/>
          <w:lang w:val="nl-NL"/>
        </w:rPr>
        <w:t xml:space="preserve"> tijdens zijn leven de dood in gejaagd  en werd hij na zijn dood herinnerd voor zijn idealen, waarden en offers.’</w:t>
      </w:r>
      <w:r w:rsidR="00667B41" w:rsidRPr="00660B33">
        <w:rPr>
          <w:rStyle w:val="FootnoteReference"/>
          <w:rFonts w:ascii="Times New Roman" w:hAnsi="Times New Roman"/>
          <w:sz w:val="24"/>
          <w:szCs w:val="24"/>
          <w:lang w:val="nl-NL"/>
        </w:rPr>
        <w:footnoteReference w:id="70"/>
      </w:r>
    </w:p>
    <w:p w:rsidR="001D3B4F" w:rsidRDefault="001D3B4F" w:rsidP="009F2CFD">
      <w:pPr>
        <w:pStyle w:val="NoSpacing"/>
        <w:tabs>
          <w:tab w:val="left" w:pos="567"/>
          <w:tab w:val="left" w:pos="3293"/>
        </w:tabs>
        <w:rPr>
          <w:rFonts w:asciiTheme="majorHAnsi" w:hAnsiTheme="majorHAnsi"/>
          <w:b/>
          <w:sz w:val="24"/>
          <w:szCs w:val="24"/>
          <w:lang w:val="nl-NL"/>
        </w:rPr>
      </w:pPr>
    </w:p>
    <w:p w:rsidR="009F2CFD" w:rsidRPr="00660B33" w:rsidRDefault="009F2CFD" w:rsidP="009F2CFD">
      <w:pPr>
        <w:pStyle w:val="NoSpacing"/>
        <w:tabs>
          <w:tab w:val="left" w:pos="567"/>
          <w:tab w:val="left" w:pos="3293"/>
        </w:tabs>
        <w:rPr>
          <w:rFonts w:asciiTheme="majorHAnsi" w:hAnsiTheme="majorHAnsi"/>
          <w:b/>
          <w:sz w:val="24"/>
          <w:szCs w:val="24"/>
          <w:lang w:val="nl-NL"/>
        </w:rPr>
      </w:pPr>
      <w:r w:rsidRPr="00660B33">
        <w:rPr>
          <w:rFonts w:asciiTheme="majorHAnsi" w:hAnsiTheme="majorHAnsi"/>
          <w:b/>
          <w:sz w:val="24"/>
          <w:szCs w:val="24"/>
          <w:lang w:val="nl-NL"/>
        </w:rPr>
        <w:t>2.4.</w:t>
      </w:r>
      <w:r w:rsidRPr="00660B33">
        <w:rPr>
          <w:rFonts w:asciiTheme="majorHAnsi" w:hAnsiTheme="majorHAnsi"/>
          <w:b/>
          <w:sz w:val="24"/>
          <w:szCs w:val="24"/>
          <w:lang w:val="nl-NL"/>
        </w:rPr>
        <w:tab/>
        <w:t>Conclusie</w:t>
      </w:r>
    </w:p>
    <w:p w:rsidR="009F2CFD" w:rsidRPr="00660B33" w:rsidRDefault="009F2CFD" w:rsidP="009F2CFD">
      <w:pPr>
        <w:pStyle w:val="NoSpacing"/>
        <w:tabs>
          <w:tab w:val="left" w:pos="567"/>
          <w:tab w:val="left" w:pos="3293"/>
        </w:tabs>
        <w:rPr>
          <w:rFonts w:ascii="Times New Roman" w:hAnsi="Times New Roman"/>
          <w:sz w:val="24"/>
          <w:szCs w:val="24"/>
          <w:lang w:val="nl-NL"/>
        </w:rPr>
      </w:pPr>
    </w:p>
    <w:p w:rsidR="002350BA" w:rsidRPr="00660B33" w:rsidRDefault="009F2CFD" w:rsidP="00E0448C">
      <w:pPr>
        <w:spacing w:line="360" w:lineRule="auto"/>
        <w:jc w:val="both"/>
        <w:rPr>
          <w:rFonts w:ascii="Times New Roman" w:hAnsi="Times New Roman"/>
        </w:rPr>
      </w:pPr>
      <w:r w:rsidRPr="00660B33">
        <w:rPr>
          <w:rFonts w:ascii="Times New Roman" w:hAnsi="Times New Roman"/>
        </w:rPr>
        <w:t xml:space="preserve">Francisco I. </w:t>
      </w:r>
      <w:proofErr w:type="spellStart"/>
      <w:r w:rsidRPr="00660B33">
        <w:rPr>
          <w:rFonts w:ascii="Times New Roman" w:hAnsi="Times New Roman"/>
        </w:rPr>
        <w:t>Madero</w:t>
      </w:r>
      <w:proofErr w:type="spellEnd"/>
      <w:r w:rsidRPr="00660B33">
        <w:rPr>
          <w:rFonts w:ascii="Times New Roman" w:hAnsi="Times New Roman"/>
        </w:rPr>
        <w:t xml:space="preserve"> was gedurende zijn politieke carrière zowel het onderwerp van positieve als negatieve legendes. Hij werd door de conservatieve pers (conservatief genoemd omdat zij </w:t>
      </w:r>
      <w:r w:rsidR="00E0448C">
        <w:rPr>
          <w:rFonts w:ascii="Times New Roman" w:hAnsi="Times New Roman"/>
        </w:rPr>
        <w:t>tegen de revolutie</w:t>
      </w:r>
      <w:r w:rsidRPr="00660B33">
        <w:rPr>
          <w:rFonts w:ascii="Times New Roman" w:hAnsi="Times New Roman"/>
        </w:rPr>
        <w:t xml:space="preserve"> waren) als een gek neergezet die geen controle had over de staat en Mexico veranderde in een centrum van chaos en geweld. Tegelijkertijd werd er door zijn achterban gewerkt aan een positieve legende waarin hij werd omschreven als de apostel van de democratie, die in de traditie van Juárez voor een democra</w:t>
      </w:r>
      <w:r w:rsidR="00E0448C">
        <w:rPr>
          <w:rFonts w:ascii="Times New Roman" w:hAnsi="Times New Roman"/>
        </w:rPr>
        <w:t xml:space="preserve">tisch en modern Mexico streed. </w:t>
      </w:r>
    </w:p>
    <w:p w:rsidR="009F2CFD" w:rsidRPr="00660B33" w:rsidRDefault="002350BA" w:rsidP="009F2CFD">
      <w:pPr>
        <w:pStyle w:val="NoSpacing"/>
        <w:tabs>
          <w:tab w:val="left" w:pos="567"/>
          <w:tab w:val="left" w:pos="3293"/>
        </w:tabs>
        <w:spacing w:line="360" w:lineRule="auto"/>
        <w:jc w:val="both"/>
        <w:rPr>
          <w:rFonts w:ascii="Times New Roman" w:hAnsi="Times New Roman"/>
          <w:sz w:val="24"/>
          <w:lang w:val="nl-NL"/>
        </w:rPr>
      </w:pPr>
      <w:r w:rsidRPr="00660B33">
        <w:rPr>
          <w:rFonts w:ascii="Times New Roman" w:hAnsi="Times New Roman"/>
          <w:sz w:val="24"/>
          <w:lang w:val="nl-NL"/>
        </w:rPr>
        <w:tab/>
        <w:t xml:space="preserve">De creatie van een mythe rond </w:t>
      </w:r>
      <w:proofErr w:type="spellStart"/>
      <w:r w:rsidRPr="00660B33">
        <w:rPr>
          <w:rFonts w:ascii="Times New Roman" w:hAnsi="Times New Roman"/>
          <w:sz w:val="24"/>
          <w:lang w:val="nl-NL"/>
        </w:rPr>
        <w:t>Madero</w:t>
      </w:r>
      <w:proofErr w:type="spellEnd"/>
      <w:r w:rsidRPr="00660B33">
        <w:rPr>
          <w:rFonts w:ascii="Times New Roman" w:hAnsi="Times New Roman"/>
          <w:sz w:val="24"/>
          <w:lang w:val="nl-NL"/>
        </w:rPr>
        <w:t xml:space="preserve"> is in te delen in verschillende fasen. Toen hij zich net met de politiek ging bemoeien kwamen er initiatieven vanuit zowel zijn </w:t>
      </w:r>
      <w:r w:rsidRPr="00660B33">
        <w:rPr>
          <w:rFonts w:ascii="Times New Roman" w:hAnsi="Times New Roman"/>
          <w:sz w:val="24"/>
          <w:lang w:val="nl-NL"/>
        </w:rPr>
        <w:lastRenderedPageBreak/>
        <w:t xml:space="preserve">tegenstanders als zijn volgelingen om een legende en een counter-legende over </w:t>
      </w:r>
      <w:proofErr w:type="spellStart"/>
      <w:r w:rsidRPr="00660B33">
        <w:rPr>
          <w:rFonts w:ascii="Times New Roman" w:hAnsi="Times New Roman"/>
          <w:sz w:val="24"/>
          <w:lang w:val="nl-NL"/>
        </w:rPr>
        <w:t>Madero</w:t>
      </w:r>
      <w:proofErr w:type="spellEnd"/>
      <w:r w:rsidRPr="00660B33">
        <w:rPr>
          <w:rFonts w:ascii="Times New Roman" w:hAnsi="Times New Roman"/>
          <w:sz w:val="24"/>
          <w:lang w:val="nl-NL"/>
        </w:rPr>
        <w:t xml:space="preserve"> te verspreiden. Het feit dat </w:t>
      </w:r>
      <w:proofErr w:type="spellStart"/>
      <w:r w:rsidRPr="00660B33">
        <w:rPr>
          <w:rFonts w:ascii="Times New Roman" w:hAnsi="Times New Roman"/>
          <w:sz w:val="24"/>
          <w:lang w:val="nl-NL"/>
        </w:rPr>
        <w:t>Madero</w:t>
      </w:r>
      <w:proofErr w:type="spellEnd"/>
      <w:r w:rsidRPr="00660B33">
        <w:rPr>
          <w:rFonts w:ascii="Times New Roman" w:hAnsi="Times New Roman"/>
          <w:sz w:val="24"/>
          <w:lang w:val="nl-NL"/>
        </w:rPr>
        <w:t xml:space="preserve"> zelf niet meevocht aan het begin van de revolutie en nauwelijks in het openbaar verscheen, zorgde ervoor dat er veel ideeën over hem verspreid konden worden die nog niet bevestigd werden.</w:t>
      </w:r>
      <w:r w:rsidRPr="00660B33">
        <w:rPr>
          <w:rStyle w:val="FootnoteReference"/>
          <w:rFonts w:ascii="Times New Roman" w:hAnsi="Times New Roman"/>
          <w:sz w:val="24"/>
          <w:lang w:val="nl-NL"/>
        </w:rPr>
        <w:footnoteReference w:id="71"/>
      </w:r>
      <w:r w:rsidRPr="00660B33">
        <w:rPr>
          <w:rFonts w:ascii="Times New Roman" w:hAnsi="Times New Roman"/>
          <w:sz w:val="24"/>
          <w:lang w:val="nl-NL"/>
        </w:rPr>
        <w:t xml:space="preserve"> Tijdens zijn presidentschap werd zijn beeldvorming gekenmerkt door een sterke tweedeling. </w:t>
      </w:r>
      <w:proofErr w:type="spellStart"/>
      <w:r w:rsidRPr="00660B33">
        <w:rPr>
          <w:rFonts w:ascii="Times New Roman" w:hAnsi="Times New Roman"/>
          <w:sz w:val="24"/>
          <w:lang w:val="nl-NL"/>
        </w:rPr>
        <w:t>Één</w:t>
      </w:r>
      <w:proofErr w:type="spellEnd"/>
      <w:r w:rsidRPr="00660B33">
        <w:rPr>
          <w:rFonts w:ascii="Times New Roman" w:hAnsi="Times New Roman"/>
          <w:sz w:val="24"/>
          <w:lang w:val="nl-NL"/>
        </w:rPr>
        <w:t xml:space="preserve"> groep zag hem als de ‘apostel van de democratie’ en prees hem om zijn zachtaardige karakter en nobele idealen. De andere groep zag hem als zwak, gevaarlijk voor de toekomst van Mexico en een verrader van de beloftes die hij niet waarmaakte. Na zijn dood werd de positieve legende </w:t>
      </w:r>
      <w:r w:rsidR="00E0448C">
        <w:rPr>
          <w:rFonts w:ascii="Times New Roman" w:hAnsi="Times New Roman"/>
          <w:sz w:val="24"/>
          <w:lang w:val="nl-NL"/>
        </w:rPr>
        <w:t xml:space="preserve">over </w:t>
      </w:r>
      <w:proofErr w:type="spellStart"/>
      <w:r w:rsidR="00E0448C">
        <w:rPr>
          <w:rFonts w:ascii="Times New Roman" w:hAnsi="Times New Roman"/>
          <w:sz w:val="24"/>
          <w:lang w:val="nl-NL"/>
        </w:rPr>
        <w:t>Madero</w:t>
      </w:r>
      <w:proofErr w:type="spellEnd"/>
      <w:r w:rsidR="00E0448C">
        <w:rPr>
          <w:rFonts w:ascii="Times New Roman" w:hAnsi="Times New Roman"/>
          <w:sz w:val="24"/>
          <w:lang w:val="nl-NL"/>
        </w:rPr>
        <w:t xml:space="preserve"> dominant.</w:t>
      </w:r>
      <w:r w:rsidRPr="00660B33">
        <w:rPr>
          <w:rFonts w:ascii="Times New Roman" w:hAnsi="Times New Roman"/>
          <w:sz w:val="24"/>
          <w:lang w:val="nl-NL"/>
        </w:rPr>
        <w:t xml:space="preserve"> </w:t>
      </w:r>
    </w:p>
    <w:p w:rsidR="002B602D" w:rsidRPr="00660B33" w:rsidRDefault="009F2CFD" w:rsidP="002B602D">
      <w:pPr>
        <w:pStyle w:val="NoSpacing"/>
        <w:tabs>
          <w:tab w:val="left" w:pos="567"/>
          <w:tab w:val="left" w:pos="3293"/>
        </w:tabs>
        <w:spacing w:line="360" w:lineRule="auto"/>
        <w:jc w:val="both"/>
        <w:rPr>
          <w:rFonts w:ascii="Times New Roman" w:hAnsi="Times New Roman"/>
          <w:lang w:val="nl-NL"/>
        </w:rPr>
      </w:pPr>
      <w:r w:rsidRPr="00660B33">
        <w:rPr>
          <w:rFonts w:ascii="Times New Roman" w:hAnsi="Times New Roman"/>
          <w:lang w:val="nl-NL"/>
        </w:rPr>
        <w:t xml:space="preserve"> </w:t>
      </w:r>
    </w:p>
    <w:p w:rsidR="00811783" w:rsidRPr="00660B33" w:rsidRDefault="00811783" w:rsidP="002B602D">
      <w:pPr>
        <w:pStyle w:val="NoSpacing"/>
        <w:tabs>
          <w:tab w:val="left" w:pos="567"/>
          <w:tab w:val="left" w:pos="3293"/>
        </w:tabs>
        <w:spacing w:line="360" w:lineRule="auto"/>
        <w:rPr>
          <w:rFonts w:ascii="Times New Roman" w:hAnsi="Times New Roman"/>
          <w:b/>
          <w:sz w:val="28"/>
          <w:szCs w:val="24"/>
          <w:lang w:val="nl-NL"/>
        </w:rPr>
      </w:pPr>
      <w:r w:rsidRPr="00660B33">
        <w:rPr>
          <w:rFonts w:ascii="Times New Roman" w:hAnsi="Times New Roman"/>
          <w:b/>
          <w:sz w:val="24"/>
          <w:szCs w:val="24"/>
          <w:lang w:val="nl-NL"/>
        </w:rPr>
        <w:br w:type="column"/>
      </w:r>
      <w:r w:rsidRPr="00660B33">
        <w:rPr>
          <w:rFonts w:asciiTheme="majorHAnsi" w:hAnsiTheme="majorHAnsi"/>
          <w:b/>
          <w:sz w:val="28"/>
          <w:szCs w:val="24"/>
          <w:lang w:val="nl-NL"/>
        </w:rPr>
        <w:lastRenderedPageBreak/>
        <w:t xml:space="preserve">Hoofdstuk 3:  </w:t>
      </w:r>
      <w:r w:rsidRPr="00660B33">
        <w:rPr>
          <w:rFonts w:asciiTheme="majorHAnsi" w:hAnsiTheme="majorHAnsi"/>
          <w:sz w:val="28"/>
          <w:szCs w:val="24"/>
          <w:lang w:val="nl-NL"/>
        </w:rPr>
        <w:t>Postrevolutionaire politiek</w:t>
      </w:r>
    </w:p>
    <w:p w:rsidR="00811783" w:rsidRPr="00660B33" w:rsidRDefault="00811783" w:rsidP="00045AF2">
      <w:pPr>
        <w:pStyle w:val="NoSpacing"/>
        <w:tabs>
          <w:tab w:val="left" w:pos="3293"/>
        </w:tabs>
        <w:rPr>
          <w:rFonts w:ascii="Times New Roman" w:hAnsi="Times New Roman"/>
          <w:b/>
          <w:sz w:val="24"/>
          <w:szCs w:val="24"/>
          <w:lang w:val="nl-NL"/>
        </w:rPr>
      </w:pPr>
    </w:p>
    <w:p w:rsidR="00811783" w:rsidRPr="00660B33" w:rsidRDefault="00275DA4" w:rsidP="00275DA4">
      <w:pPr>
        <w:pStyle w:val="NoSpacing"/>
        <w:tabs>
          <w:tab w:val="left" w:pos="1424"/>
        </w:tabs>
        <w:spacing w:line="360" w:lineRule="auto"/>
        <w:jc w:val="both"/>
        <w:rPr>
          <w:rFonts w:ascii="Times New Roman" w:hAnsi="Times New Roman"/>
          <w:sz w:val="24"/>
          <w:szCs w:val="24"/>
          <w:lang w:val="nl-NL"/>
        </w:rPr>
      </w:pPr>
      <w:r w:rsidRPr="00660B33">
        <w:rPr>
          <w:rFonts w:ascii="Times New Roman" w:hAnsi="Times New Roman"/>
          <w:sz w:val="24"/>
          <w:szCs w:val="24"/>
          <w:lang w:val="nl-NL"/>
        </w:rPr>
        <w:tab/>
      </w:r>
    </w:p>
    <w:p w:rsidR="00DF229D" w:rsidRPr="00660B33" w:rsidRDefault="00DF229D" w:rsidP="00DF229D">
      <w:pPr>
        <w:spacing w:line="360" w:lineRule="auto"/>
        <w:jc w:val="both"/>
        <w:rPr>
          <w:rFonts w:ascii="Times New Roman" w:hAnsi="Times New Roman"/>
        </w:rPr>
      </w:pPr>
      <w:r w:rsidRPr="00660B33">
        <w:rPr>
          <w:rFonts w:ascii="Times New Roman" w:hAnsi="Times New Roman"/>
        </w:rPr>
        <w:t xml:space="preserve">Nu is vastgesteld dat de beeldvorming van </w:t>
      </w:r>
      <w:proofErr w:type="spellStart"/>
      <w:r w:rsidRPr="00660B33">
        <w:rPr>
          <w:rFonts w:ascii="Times New Roman" w:hAnsi="Times New Roman"/>
        </w:rPr>
        <w:t>Madero</w:t>
      </w:r>
      <w:proofErr w:type="spellEnd"/>
      <w:r w:rsidRPr="00660B33">
        <w:rPr>
          <w:rFonts w:ascii="Times New Roman" w:hAnsi="Times New Roman"/>
        </w:rPr>
        <w:t xml:space="preserve"> sterk wisselend was gedurende zijn leven en na zijn dood een omkeer maakte, moet nog gekeken worden naar hoe zijn figuur tot een nationale held is gemaakt in postrevolutionair Mexico. In dit hoofdstuk zullen de regeringen onder Huerta, </w:t>
      </w:r>
      <w:proofErr w:type="spellStart"/>
      <w:r w:rsidRPr="00660B33">
        <w:rPr>
          <w:rFonts w:ascii="Times New Roman" w:hAnsi="Times New Roman"/>
        </w:rPr>
        <w:t>Carranza</w:t>
      </w:r>
      <w:proofErr w:type="spellEnd"/>
      <w:r w:rsidRPr="00660B33">
        <w:rPr>
          <w:rFonts w:ascii="Times New Roman" w:hAnsi="Times New Roman"/>
        </w:rPr>
        <w:t xml:space="preserve">, </w:t>
      </w:r>
      <w:proofErr w:type="spellStart"/>
      <w:r w:rsidRPr="00660B33">
        <w:rPr>
          <w:rFonts w:ascii="Times New Roman" w:hAnsi="Times New Roman"/>
        </w:rPr>
        <w:t>Obregón</w:t>
      </w:r>
      <w:proofErr w:type="spellEnd"/>
      <w:r w:rsidRPr="00660B33">
        <w:rPr>
          <w:rFonts w:ascii="Times New Roman" w:hAnsi="Times New Roman"/>
        </w:rPr>
        <w:t xml:space="preserve">, </w:t>
      </w:r>
      <w:proofErr w:type="spellStart"/>
      <w:r w:rsidRPr="00660B33">
        <w:rPr>
          <w:rFonts w:ascii="Times New Roman" w:hAnsi="Times New Roman"/>
        </w:rPr>
        <w:t>Calles</w:t>
      </w:r>
      <w:proofErr w:type="spellEnd"/>
      <w:r w:rsidR="007F2175">
        <w:rPr>
          <w:rFonts w:ascii="Times New Roman" w:hAnsi="Times New Roman"/>
        </w:rPr>
        <w:t xml:space="preserve"> en</w:t>
      </w:r>
      <w:r w:rsidRPr="00660B33">
        <w:rPr>
          <w:rFonts w:ascii="Times New Roman" w:hAnsi="Times New Roman"/>
        </w:rPr>
        <w:t xml:space="preserve"> </w:t>
      </w:r>
      <w:proofErr w:type="spellStart"/>
      <w:r w:rsidRPr="00660B33">
        <w:rPr>
          <w:rFonts w:ascii="Times New Roman" w:hAnsi="Times New Roman"/>
        </w:rPr>
        <w:t>Cárdenas</w:t>
      </w:r>
      <w:proofErr w:type="spellEnd"/>
      <w:r w:rsidRPr="00660B33">
        <w:rPr>
          <w:rFonts w:ascii="Times New Roman" w:hAnsi="Times New Roman"/>
        </w:rPr>
        <w:t xml:space="preserve"> kort aan bod komen om te kijken hoe zij de beeldvorming rondom </w:t>
      </w:r>
      <w:proofErr w:type="spellStart"/>
      <w:r w:rsidRPr="00660B33">
        <w:rPr>
          <w:rFonts w:ascii="Times New Roman" w:hAnsi="Times New Roman"/>
        </w:rPr>
        <w:t>Madero</w:t>
      </w:r>
      <w:proofErr w:type="spellEnd"/>
      <w:r w:rsidRPr="00660B33">
        <w:rPr>
          <w:rFonts w:ascii="Times New Roman" w:hAnsi="Times New Roman"/>
        </w:rPr>
        <w:t xml:space="preserve"> gebruikt hebben om de officiële mythe van de Mexicaanse revolutie in stand te houden. </w:t>
      </w:r>
      <w:r w:rsidR="007F2175">
        <w:rPr>
          <w:rFonts w:ascii="Times New Roman" w:hAnsi="Times New Roman"/>
        </w:rPr>
        <w:t xml:space="preserve">Hoewel de postrevolutionaire politiek officieel bij </w:t>
      </w:r>
      <w:proofErr w:type="spellStart"/>
      <w:r w:rsidR="007F2175">
        <w:rPr>
          <w:rFonts w:ascii="Times New Roman" w:hAnsi="Times New Roman"/>
        </w:rPr>
        <w:t>Obregón</w:t>
      </w:r>
      <w:proofErr w:type="spellEnd"/>
      <w:r w:rsidR="007F2175">
        <w:rPr>
          <w:rFonts w:ascii="Times New Roman" w:hAnsi="Times New Roman"/>
        </w:rPr>
        <w:t xml:space="preserve"> begint, zal</w:t>
      </w:r>
      <w:r w:rsidR="00E0448C">
        <w:rPr>
          <w:rFonts w:ascii="Times New Roman" w:hAnsi="Times New Roman"/>
        </w:rPr>
        <w:t xml:space="preserve"> ook kort het presidentschap van </w:t>
      </w:r>
      <w:proofErr w:type="spellStart"/>
      <w:r w:rsidR="00E0448C">
        <w:rPr>
          <w:rFonts w:ascii="Times New Roman" w:hAnsi="Times New Roman"/>
        </w:rPr>
        <w:t>Carranza</w:t>
      </w:r>
      <w:proofErr w:type="spellEnd"/>
      <w:r w:rsidR="00E0448C">
        <w:rPr>
          <w:rFonts w:ascii="Times New Roman" w:hAnsi="Times New Roman"/>
        </w:rPr>
        <w:t xml:space="preserve"> aan bod komen. Hoe werd </w:t>
      </w:r>
      <w:proofErr w:type="spellStart"/>
      <w:r w:rsidR="00E0448C">
        <w:rPr>
          <w:rFonts w:ascii="Times New Roman" w:hAnsi="Times New Roman"/>
        </w:rPr>
        <w:t>Madero</w:t>
      </w:r>
      <w:proofErr w:type="spellEnd"/>
      <w:r w:rsidR="00E0448C">
        <w:rPr>
          <w:rFonts w:ascii="Times New Roman" w:hAnsi="Times New Roman"/>
        </w:rPr>
        <w:t xml:space="preserve"> in </w:t>
      </w:r>
      <w:r w:rsidR="0038730D" w:rsidRPr="00660B33">
        <w:rPr>
          <w:rFonts w:ascii="Times New Roman" w:hAnsi="Times New Roman"/>
        </w:rPr>
        <w:t xml:space="preserve">de politieke mythe van </w:t>
      </w:r>
      <w:r w:rsidR="0038730D" w:rsidRPr="00660B33">
        <w:rPr>
          <w:rFonts w:ascii="Times New Roman" w:hAnsi="Times New Roman"/>
          <w:i/>
        </w:rPr>
        <w:t xml:space="preserve">la </w:t>
      </w:r>
      <w:proofErr w:type="spellStart"/>
      <w:r w:rsidR="0038730D" w:rsidRPr="00660B33">
        <w:rPr>
          <w:rFonts w:ascii="Times New Roman" w:hAnsi="Times New Roman"/>
          <w:i/>
        </w:rPr>
        <w:t>Revolución</w:t>
      </w:r>
      <w:proofErr w:type="spellEnd"/>
      <w:r w:rsidR="0038730D" w:rsidRPr="00660B33">
        <w:rPr>
          <w:rFonts w:ascii="Times New Roman" w:hAnsi="Times New Roman"/>
        </w:rPr>
        <w:t xml:space="preserve"> verwerkt?</w:t>
      </w:r>
    </w:p>
    <w:p w:rsidR="00811783" w:rsidRPr="00660B33" w:rsidRDefault="00811783" w:rsidP="00045AF2">
      <w:pPr>
        <w:pStyle w:val="NoSpacing"/>
        <w:tabs>
          <w:tab w:val="left" w:pos="3293"/>
        </w:tabs>
        <w:rPr>
          <w:rFonts w:ascii="Times New Roman" w:hAnsi="Times New Roman"/>
          <w:sz w:val="24"/>
          <w:szCs w:val="24"/>
          <w:lang w:val="nl-NL"/>
        </w:rPr>
      </w:pPr>
    </w:p>
    <w:p w:rsidR="00045AF2" w:rsidRPr="00660B33" w:rsidRDefault="00811783" w:rsidP="00045AF2">
      <w:pPr>
        <w:pStyle w:val="NoSpacing"/>
        <w:tabs>
          <w:tab w:val="left" w:pos="3293"/>
        </w:tabs>
        <w:rPr>
          <w:rFonts w:asciiTheme="majorHAnsi" w:hAnsiTheme="majorHAnsi"/>
          <w:b/>
          <w:sz w:val="24"/>
          <w:szCs w:val="24"/>
          <w:lang w:val="nl-NL"/>
        </w:rPr>
      </w:pPr>
      <w:r w:rsidRPr="00660B33">
        <w:rPr>
          <w:rFonts w:asciiTheme="majorHAnsi" w:hAnsiTheme="majorHAnsi"/>
          <w:b/>
          <w:sz w:val="24"/>
          <w:szCs w:val="24"/>
          <w:lang w:val="nl-NL"/>
        </w:rPr>
        <w:t>3.1.</w:t>
      </w:r>
      <w:r w:rsidR="00045AF2" w:rsidRPr="00660B33">
        <w:rPr>
          <w:rFonts w:asciiTheme="majorHAnsi" w:hAnsiTheme="majorHAnsi"/>
          <w:b/>
          <w:sz w:val="24"/>
          <w:szCs w:val="24"/>
          <w:lang w:val="nl-NL"/>
        </w:rPr>
        <w:t xml:space="preserve">   </w:t>
      </w:r>
      <w:r w:rsidR="00BF79E6" w:rsidRPr="00660B33">
        <w:rPr>
          <w:rFonts w:asciiTheme="majorHAnsi" w:hAnsiTheme="majorHAnsi"/>
          <w:b/>
          <w:sz w:val="24"/>
          <w:szCs w:val="24"/>
          <w:lang w:val="nl-NL"/>
        </w:rPr>
        <w:t xml:space="preserve"> </w:t>
      </w:r>
      <w:proofErr w:type="spellStart"/>
      <w:r w:rsidR="006829EC" w:rsidRPr="00660B33">
        <w:rPr>
          <w:rFonts w:asciiTheme="majorHAnsi" w:hAnsiTheme="majorHAnsi"/>
          <w:b/>
          <w:sz w:val="24"/>
          <w:szCs w:val="24"/>
          <w:lang w:val="nl-NL"/>
        </w:rPr>
        <w:t>Carranza</w:t>
      </w:r>
      <w:proofErr w:type="spellEnd"/>
      <w:r w:rsidR="006829EC" w:rsidRPr="00660B33">
        <w:rPr>
          <w:rFonts w:asciiTheme="majorHAnsi" w:hAnsiTheme="majorHAnsi"/>
          <w:b/>
          <w:sz w:val="24"/>
          <w:szCs w:val="24"/>
          <w:lang w:val="nl-NL"/>
        </w:rPr>
        <w:t xml:space="preserve"> en</w:t>
      </w:r>
      <w:r w:rsidR="009E0ABD" w:rsidRPr="00660B33">
        <w:rPr>
          <w:rFonts w:asciiTheme="majorHAnsi" w:hAnsiTheme="majorHAnsi"/>
          <w:b/>
          <w:sz w:val="24"/>
          <w:szCs w:val="24"/>
          <w:lang w:val="nl-NL"/>
        </w:rPr>
        <w:t xml:space="preserve"> </w:t>
      </w:r>
      <w:proofErr w:type="spellStart"/>
      <w:r w:rsidR="009E0ABD" w:rsidRPr="00660B33">
        <w:rPr>
          <w:rFonts w:asciiTheme="majorHAnsi" w:hAnsiTheme="majorHAnsi"/>
          <w:b/>
          <w:sz w:val="24"/>
          <w:szCs w:val="24"/>
          <w:lang w:val="nl-NL"/>
        </w:rPr>
        <w:t>Obregó</w:t>
      </w:r>
      <w:r w:rsidR="00BF79E6" w:rsidRPr="00660B33">
        <w:rPr>
          <w:rFonts w:asciiTheme="majorHAnsi" w:hAnsiTheme="majorHAnsi"/>
          <w:b/>
          <w:sz w:val="24"/>
          <w:szCs w:val="24"/>
          <w:lang w:val="nl-NL"/>
        </w:rPr>
        <w:t>n</w:t>
      </w:r>
      <w:proofErr w:type="spellEnd"/>
    </w:p>
    <w:p w:rsidR="00045AF2" w:rsidRPr="00660B33" w:rsidRDefault="00045AF2" w:rsidP="00045AF2">
      <w:pPr>
        <w:spacing w:line="360" w:lineRule="auto"/>
        <w:jc w:val="both"/>
        <w:rPr>
          <w:rFonts w:ascii="Times New Roman" w:hAnsi="Times New Roman"/>
        </w:rPr>
      </w:pPr>
    </w:p>
    <w:p w:rsidR="008D306C" w:rsidRPr="00660B33" w:rsidRDefault="008D306C" w:rsidP="00825CC2">
      <w:pPr>
        <w:spacing w:line="360" w:lineRule="auto"/>
        <w:jc w:val="both"/>
        <w:rPr>
          <w:rFonts w:ascii="Times New Roman" w:hAnsi="Times New Roman"/>
        </w:rPr>
      </w:pPr>
      <w:r w:rsidRPr="00660B33">
        <w:rPr>
          <w:rFonts w:ascii="Times New Roman" w:hAnsi="Times New Roman"/>
        </w:rPr>
        <w:t xml:space="preserve">Tijdens de militaire dictatuur van Huerta werd </w:t>
      </w:r>
      <w:proofErr w:type="spellStart"/>
      <w:r w:rsidRPr="00660B33">
        <w:rPr>
          <w:rFonts w:ascii="Times New Roman" w:hAnsi="Times New Roman"/>
        </w:rPr>
        <w:t>Madero</w:t>
      </w:r>
      <w:proofErr w:type="spellEnd"/>
      <w:r w:rsidRPr="00660B33">
        <w:rPr>
          <w:rFonts w:ascii="Times New Roman" w:hAnsi="Times New Roman"/>
        </w:rPr>
        <w:t xml:space="preserve"> </w:t>
      </w:r>
      <w:r w:rsidR="00EA6432" w:rsidRPr="00660B33">
        <w:rPr>
          <w:rFonts w:ascii="Times New Roman" w:hAnsi="Times New Roman"/>
        </w:rPr>
        <w:t>door een grote groep mensen</w:t>
      </w:r>
      <w:r w:rsidRPr="00660B33">
        <w:rPr>
          <w:rFonts w:ascii="Times New Roman" w:hAnsi="Times New Roman"/>
        </w:rPr>
        <w:t xml:space="preserve"> als martelaar van de revolutie gezien. Veel revolutionairen die onder het presidentschap van </w:t>
      </w:r>
      <w:proofErr w:type="spellStart"/>
      <w:r w:rsidRPr="00660B33">
        <w:rPr>
          <w:rFonts w:ascii="Times New Roman" w:hAnsi="Times New Roman"/>
        </w:rPr>
        <w:t>Madero</w:t>
      </w:r>
      <w:proofErr w:type="spellEnd"/>
      <w:r w:rsidRPr="00660B33">
        <w:rPr>
          <w:rFonts w:ascii="Times New Roman" w:hAnsi="Times New Roman"/>
        </w:rPr>
        <w:t xml:space="preserve"> tegen elkaar hadden </w:t>
      </w:r>
      <w:r w:rsidR="002D704F" w:rsidRPr="00660B33">
        <w:rPr>
          <w:rFonts w:ascii="Times New Roman" w:hAnsi="Times New Roman"/>
        </w:rPr>
        <w:t xml:space="preserve">gestreden, vonden </w:t>
      </w:r>
      <w:r w:rsidRPr="00660B33">
        <w:rPr>
          <w:rFonts w:ascii="Times New Roman" w:hAnsi="Times New Roman"/>
        </w:rPr>
        <w:t xml:space="preserve">in Huerta weer een gezamenlijke vijand en  spanden zich samen in om hem te bestrijden. </w:t>
      </w:r>
      <w:r w:rsidRPr="003C3A6D">
        <w:rPr>
          <w:rFonts w:ascii="Times New Roman" w:hAnsi="Times New Roman"/>
          <w:lang w:val="es-ES"/>
        </w:rPr>
        <w:t xml:space="preserve">Emiliano Zapata, Pancho Villa, Álvaro Obregón en </w:t>
      </w:r>
      <w:r w:rsidR="00045AF2" w:rsidRPr="003C3A6D">
        <w:rPr>
          <w:rFonts w:ascii="Times New Roman" w:hAnsi="Times New Roman"/>
          <w:lang w:val="es-ES"/>
        </w:rPr>
        <w:t xml:space="preserve">Venustiano Carranza </w:t>
      </w:r>
      <w:proofErr w:type="spellStart"/>
      <w:r w:rsidR="009E0ABD" w:rsidRPr="003C3A6D">
        <w:rPr>
          <w:rFonts w:ascii="Times New Roman" w:hAnsi="Times New Roman"/>
          <w:lang w:val="es-ES"/>
        </w:rPr>
        <w:t>sloten</w:t>
      </w:r>
      <w:proofErr w:type="spellEnd"/>
      <w:r w:rsidR="009E0ABD" w:rsidRPr="003C3A6D">
        <w:rPr>
          <w:rFonts w:ascii="Times New Roman" w:hAnsi="Times New Roman"/>
          <w:lang w:val="es-ES"/>
        </w:rPr>
        <w:t xml:space="preserve"> </w:t>
      </w:r>
      <w:proofErr w:type="spellStart"/>
      <w:r w:rsidR="009E0ABD" w:rsidRPr="003C3A6D">
        <w:rPr>
          <w:rFonts w:ascii="Times New Roman" w:hAnsi="Times New Roman"/>
          <w:lang w:val="es-ES"/>
        </w:rPr>
        <w:t>zich</w:t>
      </w:r>
      <w:proofErr w:type="spellEnd"/>
      <w:r w:rsidR="009E0ABD" w:rsidRPr="003C3A6D">
        <w:rPr>
          <w:rFonts w:ascii="Times New Roman" w:hAnsi="Times New Roman"/>
          <w:lang w:val="es-ES"/>
        </w:rPr>
        <w:t xml:space="preserve"> </w:t>
      </w:r>
      <w:proofErr w:type="spellStart"/>
      <w:r w:rsidR="009E0ABD" w:rsidRPr="003C3A6D">
        <w:rPr>
          <w:rFonts w:ascii="Times New Roman" w:hAnsi="Times New Roman"/>
          <w:lang w:val="es-ES"/>
        </w:rPr>
        <w:t>aan</w:t>
      </w:r>
      <w:proofErr w:type="spellEnd"/>
      <w:r w:rsidR="009E0ABD" w:rsidRPr="003C3A6D">
        <w:rPr>
          <w:rFonts w:ascii="Times New Roman" w:hAnsi="Times New Roman"/>
          <w:lang w:val="es-ES"/>
        </w:rPr>
        <w:t xml:space="preserve"> </w:t>
      </w:r>
      <w:proofErr w:type="spellStart"/>
      <w:r w:rsidR="009E0ABD" w:rsidRPr="003C3A6D">
        <w:rPr>
          <w:rFonts w:ascii="Times New Roman" w:hAnsi="Times New Roman"/>
          <w:lang w:val="es-ES"/>
        </w:rPr>
        <w:t>bij</w:t>
      </w:r>
      <w:proofErr w:type="spellEnd"/>
      <w:r w:rsidR="009E0ABD" w:rsidRPr="003C3A6D">
        <w:rPr>
          <w:rFonts w:ascii="Times New Roman" w:hAnsi="Times New Roman"/>
          <w:lang w:val="es-ES"/>
        </w:rPr>
        <w:t xml:space="preserve"> de </w:t>
      </w:r>
      <w:proofErr w:type="spellStart"/>
      <w:r w:rsidR="009E0ABD" w:rsidRPr="003C3A6D">
        <w:rPr>
          <w:rFonts w:ascii="Times New Roman" w:hAnsi="Times New Roman"/>
          <w:lang w:val="es-ES"/>
        </w:rPr>
        <w:t>strijd</w:t>
      </w:r>
      <w:proofErr w:type="spellEnd"/>
      <w:r w:rsidR="009E0ABD" w:rsidRPr="003C3A6D">
        <w:rPr>
          <w:rFonts w:ascii="Times New Roman" w:hAnsi="Times New Roman"/>
          <w:lang w:val="es-ES"/>
        </w:rPr>
        <w:t xml:space="preserve"> </w:t>
      </w:r>
      <w:proofErr w:type="spellStart"/>
      <w:r w:rsidR="009E0ABD" w:rsidRPr="003C3A6D">
        <w:rPr>
          <w:rFonts w:ascii="Times New Roman" w:hAnsi="Times New Roman"/>
          <w:lang w:val="es-ES"/>
        </w:rPr>
        <w:t>tegen</w:t>
      </w:r>
      <w:proofErr w:type="spellEnd"/>
      <w:r w:rsidR="009E0ABD" w:rsidRPr="003C3A6D">
        <w:rPr>
          <w:rFonts w:ascii="Times New Roman" w:hAnsi="Times New Roman"/>
          <w:lang w:val="es-ES"/>
        </w:rPr>
        <w:t xml:space="preserve"> Huerta. </w:t>
      </w:r>
      <w:r w:rsidR="006E07F4" w:rsidRPr="00660B33">
        <w:rPr>
          <w:rFonts w:ascii="Times New Roman" w:hAnsi="Times New Roman"/>
        </w:rPr>
        <w:t xml:space="preserve">Toen zij er in 1914 </w:t>
      </w:r>
      <w:r w:rsidR="009E0ABD" w:rsidRPr="00660B33">
        <w:rPr>
          <w:rFonts w:ascii="Times New Roman" w:hAnsi="Times New Roman"/>
        </w:rPr>
        <w:t>in slaagden om hem te verslaan, begonnen de oude meningsverschillen echter weer de kop op te steken. De gezamenlijke vijand was weer verslagen en de verschillende revolutionaire groepen wilden allen de</w:t>
      </w:r>
      <w:r w:rsidR="006E07F4" w:rsidRPr="00660B33">
        <w:rPr>
          <w:rFonts w:ascii="Times New Roman" w:hAnsi="Times New Roman"/>
        </w:rPr>
        <w:t xml:space="preserve"> macht over Mexico verkrijgen. </w:t>
      </w:r>
      <w:r w:rsidR="009E0ABD" w:rsidRPr="00660B33">
        <w:rPr>
          <w:rFonts w:ascii="Times New Roman" w:hAnsi="Times New Roman"/>
        </w:rPr>
        <w:t xml:space="preserve">Vanwege groeiend cynisme over de revolutie, werd </w:t>
      </w:r>
      <w:proofErr w:type="spellStart"/>
      <w:r w:rsidR="009E0ABD" w:rsidRPr="00660B33">
        <w:rPr>
          <w:rFonts w:ascii="Times New Roman" w:hAnsi="Times New Roman"/>
        </w:rPr>
        <w:t>Madero</w:t>
      </w:r>
      <w:proofErr w:type="spellEnd"/>
      <w:r w:rsidR="009E0ABD" w:rsidRPr="00660B33">
        <w:rPr>
          <w:rFonts w:ascii="Times New Roman" w:hAnsi="Times New Roman"/>
        </w:rPr>
        <w:t xml:space="preserve"> nog meer geïdealiseerd. Hij </w:t>
      </w:r>
      <w:r w:rsidR="006E07F4" w:rsidRPr="00660B33">
        <w:rPr>
          <w:rFonts w:ascii="Times New Roman" w:hAnsi="Times New Roman"/>
        </w:rPr>
        <w:t>zou met zijn anti-</w:t>
      </w:r>
      <w:r w:rsidR="00344DBB" w:rsidRPr="00660B33">
        <w:rPr>
          <w:rFonts w:ascii="Times New Roman" w:hAnsi="Times New Roman"/>
        </w:rPr>
        <w:t>herverkiezingspolitiek opkomen voor een egalitaire samenleving en niet zo corrupt, hebberig en gewelddadig zijn als de andere mensen die zich ‘revolutionair’ noemden.</w:t>
      </w:r>
    </w:p>
    <w:p w:rsidR="00507F50" w:rsidRPr="00660B33" w:rsidRDefault="006E07F4" w:rsidP="00825CC2">
      <w:pPr>
        <w:spacing w:line="360" w:lineRule="auto"/>
        <w:ind w:firstLine="708"/>
        <w:jc w:val="both"/>
        <w:rPr>
          <w:rFonts w:ascii="Times New Roman" w:hAnsi="Times New Roman"/>
        </w:rPr>
      </w:pPr>
      <w:r w:rsidRPr="00660B33">
        <w:rPr>
          <w:rFonts w:ascii="Times New Roman" w:hAnsi="Times New Roman"/>
        </w:rPr>
        <w:t xml:space="preserve">Hoewel de legende van </w:t>
      </w:r>
      <w:proofErr w:type="spellStart"/>
      <w:r w:rsidR="00EA6432" w:rsidRPr="00660B33">
        <w:rPr>
          <w:rFonts w:ascii="Times New Roman" w:hAnsi="Times New Roman"/>
        </w:rPr>
        <w:t>Madero</w:t>
      </w:r>
      <w:proofErr w:type="spellEnd"/>
      <w:r w:rsidRPr="00660B33">
        <w:rPr>
          <w:rFonts w:ascii="Times New Roman" w:hAnsi="Times New Roman"/>
        </w:rPr>
        <w:t>, de martelaar van de revolutie,</w:t>
      </w:r>
      <w:r w:rsidR="00EA6432" w:rsidRPr="00660B33">
        <w:rPr>
          <w:rFonts w:ascii="Times New Roman" w:hAnsi="Times New Roman"/>
        </w:rPr>
        <w:t xml:space="preserve"> pas echt gestalte kreeg toen het conflict voorbij was en de winnende partij haar officiële versie van de gebeurtenissen implementeerde, had de mythe van </w:t>
      </w:r>
      <w:proofErr w:type="spellStart"/>
      <w:r w:rsidR="00EA6432" w:rsidRPr="00660B33">
        <w:rPr>
          <w:rFonts w:ascii="Times New Roman" w:hAnsi="Times New Roman"/>
        </w:rPr>
        <w:t>Madero</w:t>
      </w:r>
      <w:proofErr w:type="spellEnd"/>
      <w:r w:rsidR="00EA6432" w:rsidRPr="00660B33">
        <w:rPr>
          <w:rFonts w:ascii="Times New Roman" w:hAnsi="Times New Roman"/>
        </w:rPr>
        <w:t xml:space="preserve"> al vlak na zijn dood een </w:t>
      </w:r>
      <w:r w:rsidRPr="00660B33">
        <w:rPr>
          <w:rFonts w:ascii="Times New Roman" w:hAnsi="Times New Roman"/>
        </w:rPr>
        <w:t>fundatie</w:t>
      </w:r>
      <w:r w:rsidR="00EA6432" w:rsidRPr="00660B33">
        <w:rPr>
          <w:rFonts w:ascii="Times New Roman" w:hAnsi="Times New Roman"/>
        </w:rPr>
        <w:t xml:space="preserve">. Dit kwam grotendeels door de propaganda van </w:t>
      </w:r>
      <w:proofErr w:type="spellStart"/>
      <w:r w:rsidR="00EA6432" w:rsidRPr="00660B33">
        <w:rPr>
          <w:rFonts w:ascii="Times New Roman" w:hAnsi="Times New Roman"/>
        </w:rPr>
        <w:t>Venustiano</w:t>
      </w:r>
      <w:proofErr w:type="spellEnd"/>
      <w:r w:rsidR="00EA6432" w:rsidRPr="00660B33">
        <w:rPr>
          <w:rFonts w:ascii="Times New Roman" w:hAnsi="Times New Roman"/>
        </w:rPr>
        <w:t xml:space="preserve"> </w:t>
      </w:r>
      <w:proofErr w:type="spellStart"/>
      <w:r w:rsidR="00EA6432" w:rsidRPr="00660B33">
        <w:rPr>
          <w:rFonts w:ascii="Times New Roman" w:hAnsi="Times New Roman"/>
        </w:rPr>
        <w:t>Carranza</w:t>
      </w:r>
      <w:proofErr w:type="spellEnd"/>
      <w:r w:rsidR="00EA6432" w:rsidRPr="00660B33">
        <w:rPr>
          <w:rFonts w:ascii="Times New Roman" w:hAnsi="Times New Roman"/>
        </w:rPr>
        <w:t>.</w:t>
      </w:r>
      <w:r w:rsidR="00EA6432" w:rsidRPr="00660B33">
        <w:rPr>
          <w:rStyle w:val="FootnoteReference"/>
          <w:rFonts w:ascii="Times New Roman" w:hAnsi="Times New Roman"/>
        </w:rPr>
        <w:footnoteReference w:id="72"/>
      </w:r>
      <w:r w:rsidR="00EA6432" w:rsidRPr="00660B33">
        <w:rPr>
          <w:rFonts w:ascii="Times New Roman" w:hAnsi="Times New Roman"/>
        </w:rPr>
        <w:t xml:space="preserve"> </w:t>
      </w:r>
      <w:r w:rsidR="009E0ABD" w:rsidRPr="00660B33">
        <w:rPr>
          <w:rFonts w:ascii="Times New Roman" w:hAnsi="Times New Roman"/>
        </w:rPr>
        <w:t xml:space="preserve">Toen </w:t>
      </w:r>
      <w:r w:rsidR="00EA6432" w:rsidRPr="00660B33">
        <w:rPr>
          <w:rFonts w:ascii="Times New Roman" w:hAnsi="Times New Roman"/>
        </w:rPr>
        <w:t>hij</w:t>
      </w:r>
      <w:r w:rsidR="009E0ABD" w:rsidRPr="00660B33">
        <w:rPr>
          <w:rFonts w:ascii="Times New Roman" w:hAnsi="Times New Roman"/>
        </w:rPr>
        <w:t xml:space="preserve"> in</w:t>
      </w:r>
      <w:r w:rsidR="001B0AFC" w:rsidRPr="00660B33">
        <w:rPr>
          <w:rFonts w:ascii="Times New Roman" w:hAnsi="Times New Roman"/>
        </w:rPr>
        <w:t xml:space="preserve"> 19</w:t>
      </w:r>
      <w:r w:rsidR="00344DBB" w:rsidRPr="00660B33">
        <w:rPr>
          <w:rFonts w:ascii="Times New Roman" w:hAnsi="Times New Roman"/>
        </w:rPr>
        <w:t>14 de nieuwe president van Mexico werd,</w:t>
      </w:r>
      <w:r w:rsidR="009E0ABD" w:rsidRPr="00660B33">
        <w:rPr>
          <w:rFonts w:ascii="Times New Roman" w:hAnsi="Times New Roman"/>
        </w:rPr>
        <w:t xml:space="preserve"> </w:t>
      </w:r>
      <w:r w:rsidR="00045AF2" w:rsidRPr="00660B33">
        <w:rPr>
          <w:rFonts w:ascii="Times New Roman" w:hAnsi="Times New Roman"/>
        </w:rPr>
        <w:t xml:space="preserve">stelde </w:t>
      </w:r>
      <w:r w:rsidR="00344DBB" w:rsidRPr="00660B33">
        <w:rPr>
          <w:rFonts w:ascii="Times New Roman" w:hAnsi="Times New Roman"/>
        </w:rPr>
        <w:t xml:space="preserve">hij </w:t>
      </w:r>
      <w:r w:rsidR="00045AF2" w:rsidRPr="00660B33">
        <w:rPr>
          <w:rFonts w:ascii="Times New Roman" w:hAnsi="Times New Roman"/>
        </w:rPr>
        <w:t xml:space="preserve">zich positief op tegenover </w:t>
      </w:r>
      <w:proofErr w:type="spellStart"/>
      <w:r w:rsidR="00045AF2" w:rsidRPr="00660B33">
        <w:rPr>
          <w:rFonts w:ascii="Times New Roman" w:hAnsi="Times New Roman"/>
        </w:rPr>
        <w:t>Madero</w:t>
      </w:r>
      <w:proofErr w:type="spellEnd"/>
      <w:r w:rsidR="00045AF2" w:rsidRPr="00660B33">
        <w:rPr>
          <w:rFonts w:ascii="Times New Roman" w:hAnsi="Times New Roman"/>
        </w:rPr>
        <w:t xml:space="preserve">. </w:t>
      </w:r>
      <w:r w:rsidR="00EA6432" w:rsidRPr="00660B33">
        <w:rPr>
          <w:rFonts w:ascii="Times New Roman" w:hAnsi="Times New Roman"/>
        </w:rPr>
        <w:t xml:space="preserve">Hij profileerde zichzelf als </w:t>
      </w:r>
      <w:r w:rsidR="007C7C16" w:rsidRPr="00660B33">
        <w:rPr>
          <w:rFonts w:ascii="Times New Roman" w:hAnsi="Times New Roman"/>
        </w:rPr>
        <w:t xml:space="preserve">zijn opvolger </w:t>
      </w:r>
      <w:r w:rsidR="00EA6432" w:rsidRPr="00660B33">
        <w:rPr>
          <w:rFonts w:ascii="Times New Roman" w:hAnsi="Times New Roman"/>
        </w:rPr>
        <w:t xml:space="preserve">met de zelfde revolutionaire idealen. Zijn propagandateam verspreidde </w:t>
      </w:r>
      <w:r w:rsidR="002E2202" w:rsidRPr="00660B33">
        <w:rPr>
          <w:rFonts w:ascii="Times New Roman" w:hAnsi="Times New Roman"/>
        </w:rPr>
        <w:t>pamfletten</w:t>
      </w:r>
      <w:r w:rsidR="00EA6432" w:rsidRPr="00660B33">
        <w:rPr>
          <w:rFonts w:ascii="Times New Roman" w:hAnsi="Times New Roman"/>
        </w:rPr>
        <w:t xml:space="preserve"> </w:t>
      </w:r>
      <w:r w:rsidRPr="00660B33">
        <w:rPr>
          <w:rFonts w:ascii="Times New Roman" w:hAnsi="Times New Roman"/>
        </w:rPr>
        <w:t>over de “verschrikkingen van 22 februari”</w:t>
      </w:r>
      <w:r w:rsidR="002E2202" w:rsidRPr="00660B33">
        <w:rPr>
          <w:rFonts w:ascii="Times New Roman" w:hAnsi="Times New Roman"/>
        </w:rPr>
        <w:t xml:space="preserve"> en gedichten en liedjes over de grootsheid van </w:t>
      </w:r>
      <w:proofErr w:type="spellStart"/>
      <w:r w:rsidR="002E2202" w:rsidRPr="00660B33">
        <w:rPr>
          <w:rFonts w:ascii="Times New Roman" w:hAnsi="Times New Roman"/>
        </w:rPr>
        <w:t>Madero</w:t>
      </w:r>
      <w:proofErr w:type="spellEnd"/>
      <w:r w:rsidR="002E2202" w:rsidRPr="00660B33">
        <w:rPr>
          <w:rFonts w:ascii="Times New Roman" w:hAnsi="Times New Roman"/>
        </w:rPr>
        <w:t>.</w:t>
      </w:r>
      <w:r w:rsidR="002D198F" w:rsidRPr="00660B33">
        <w:rPr>
          <w:rFonts w:ascii="Times New Roman" w:hAnsi="Times New Roman"/>
        </w:rPr>
        <w:t xml:space="preserve"> </w:t>
      </w:r>
    </w:p>
    <w:p w:rsidR="00507F50" w:rsidRPr="00660B33" w:rsidRDefault="00D42A08" w:rsidP="002D198F">
      <w:pPr>
        <w:pStyle w:val="NoSpacing"/>
        <w:tabs>
          <w:tab w:val="left" w:pos="567"/>
          <w:tab w:val="left" w:pos="3293"/>
        </w:tabs>
        <w:spacing w:line="360" w:lineRule="auto"/>
        <w:jc w:val="both"/>
        <w:rPr>
          <w:rFonts w:ascii="Times New Roman" w:hAnsi="Times New Roman"/>
          <w:sz w:val="24"/>
          <w:szCs w:val="24"/>
          <w:lang w:val="nl-NL"/>
        </w:rPr>
      </w:pPr>
      <w:r w:rsidRPr="00660B33">
        <w:rPr>
          <w:rFonts w:ascii="Times New Roman" w:hAnsi="Times New Roman"/>
          <w:sz w:val="24"/>
          <w:szCs w:val="24"/>
          <w:lang w:val="nl-NL"/>
        </w:rPr>
        <w:lastRenderedPageBreak/>
        <w:tab/>
      </w:r>
      <w:r w:rsidR="00507F50" w:rsidRPr="00660B33">
        <w:rPr>
          <w:rFonts w:ascii="Times New Roman" w:hAnsi="Times New Roman"/>
          <w:sz w:val="24"/>
          <w:szCs w:val="24"/>
          <w:lang w:val="nl-NL"/>
        </w:rPr>
        <w:t xml:space="preserve">In 1920 richtte een groep oude Maderistas de </w:t>
      </w:r>
      <w:proofErr w:type="spellStart"/>
      <w:r w:rsidR="00507F50" w:rsidRPr="00660B33">
        <w:rPr>
          <w:rFonts w:ascii="Times New Roman" w:hAnsi="Times New Roman"/>
          <w:i/>
          <w:sz w:val="24"/>
          <w:szCs w:val="24"/>
          <w:lang w:val="nl-NL"/>
        </w:rPr>
        <w:t>Agrupación</w:t>
      </w:r>
      <w:proofErr w:type="spellEnd"/>
      <w:r w:rsidR="00507F50" w:rsidRPr="00660B33">
        <w:rPr>
          <w:rFonts w:ascii="Times New Roman" w:hAnsi="Times New Roman"/>
          <w:i/>
          <w:sz w:val="24"/>
          <w:szCs w:val="24"/>
          <w:lang w:val="nl-NL"/>
        </w:rPr>
        <w:t xml:space="preserve"> Pro-</w:t>
      </w:r>
      <w:proofErr w:type="spellStart"/>
      <w:r w:rsidR="00507F50" w:rsidRPr="00660B33">
        <w:rPr>
          <w:rFonts w:ascii="Times New Roman" w:hAnsi="Times New Roman"/>
          <w:i/>
          <w:sz w:val="24"/>
          <w:szCs w:val="24"/>
          <w:lang w:val="nl-NL"/>
        </w:rPr>
        <w:t>Madero</w:t>
      </w:r>
      <w:proofErr w:type="spellEnd"/>
      <w:r w:rsidR="00507F50" w:rsidRPr="00660B33">
        <w:rPr>
          <w:rFonts w:ascii="Times New Roman" w:hAnsi="Times New Roman"/>
          <w:sz w:val="24"/>
          <w:szCs w:val="24"/>
          <w:lang w:val="nl-NL"/>
        </w:rPr>
        <w:t xml:space="preserve"> </w:t>
      </w:r>
      <w:r w:rsidR="006E07F4" w:rsidRPr="00660B33">
        <w:rPr>
          <w:rFonts w:ascii="Times New Roman" w:hAnsi="Times New Roman"/>
          <w:sz w:val="24"/>
          <w:szCs w:val="24"/>
          <w:lang w:val="nl-NL"/>
        </w:rPr>
        <w:t>(Groep Pr</w:t>
      </w:r>
      <w:r w:rsidR="00507F50" w:rsidRPr="00660B33">
        <w:rPr>
          <w:rFonts w:ascii="Times New Roman" w:hAnsi="Times New Roman"/>
          <w:sz w:val="24"/>
          <w:szCs w:val="24"/>
          <w:lang w:val="nl-NL"/>
        </w:rPr>
        <w:t>o</w:t>
      </w:r>
      <w:r w:rsidR="006E07F4" w:rsidRPr="00660B33">
        <w:rPr>
          <w:rFonts w:ascii="Times New Roman" w:hAnsi="Times New Roman"/>
          <w:sz w:val="24"/>
          <w:szCs w:val="24"/>
          <w:lang w:val="nl-NL"/>
        </w:rPr>
        <w:t>-</w:t>
      </w:r>
      <w:proofErr w:type="spellStart"/>
      <w:r w:rsidR="006E07F4" w:rsidRPr="00660B33">
        <w:rPr>
          <w:rFonts w:ascii="Times New Roman" w:hAnsi="Times New Roman"/>
          <w:sz w:val="24"/>
          <w:szCs w:val="24"/>
          <w:lang w:val="nl-NL"/>
        </w:rPr>
        <w:t>Madero</w:t>
      </w:r>
      <w:proofErr w:type="spellEnd"/>
      <w:r w:rsidR="006E07F4" w:rsidRPr="00660B33">
        <w:rPr>
          <w:rFonts w:ascii="Times New Roman" w:hAnsi="Times New Roman"/>
          <w:sz w:val="24"/>
          <w:szCs w:val="24"/>
          <w:lang w:val="nl-NL"/>
        </w:rPr>
        <w:t>) o</w:t>
      </w:r>
      <w:r w:rsidR="00507F50" w:rsidRPr="00660B33">
        <w:rPr>
          <w:rFonts w:ascii="Times New Roman" w:hAnsi="Times New Roman"/>
          <w:sz w:val="24"/>
          <w:szCs w:val="24"/>
          <w:lang w:val="nl-NL"/>
        </w:rPr>
        <w:t xml:space="preserve">p. Dit was een club die de idealen van </w:t>
      </w:r>
      <w:proofErr w:type="spellStart"/>
      <w:r w:rsidR="00507F50" w:rsidRPr="00660B33">
        <w:rPr>
          <w:rFonts w:ascii="Times New Roman" w:hAnsi="Times New Roman"/>
          <w:sz w:val="24"/>
          <w:szCs w:val="24"/>
          <w:lang w:val="nl-NL"/>
        </w:rPr>
        <w:t>Madero</w:t>
      </w:r>
      <w:proofErr w:type="spellEnd"/>
      <w:r w:rsidR="00507F50" w:rsidRPr="00660B33">
        <w:rPr>
          <w:rFonts w:ascii="Times New Roman" w:hAnsi="Times New Roman"/>
          <w:sz w:val="24"/>
          <w:szCs w:val="24"/>
          <w:lang w:val="nl-NL"/>
        </w:rPr>
        <w:t xml:space="preserve"> wilde nastreven, met name het beleid tegen herverkiezingen. Ook begonnen zij met het organiseren van herdenkingen van de </w:t>
      </w:r>
      <w:proofErr w:type="spellStart"/>
      <w:r w:rsidR="00507F50" w:rsidRPr="00660B33">
        <w:rPr>
          <w:rFonts w:ascii="Times New Roman" w:hAnsi="Times New Roman"/>
          <w:i/>
          <w:sz w:val="24"/>
          <w:szCs w:val="24"/>
          <w:lang w:val="nl-NL"/>
        </w:rPr>
        <w:t>Decena</w:t>
      </w:r>
      <w:proofErr w:type="spellEnd"/>
      <w:r w:rsidR="00507F50" w:rsidRPr="00660B33">
        <w:rPr>
          <w:rFonts w:ascii="Times New Roman" w:hAnsi="Times New Roman"/>
          <w:i/>
          <w:sz w:val="24"/>
          <w:szCs w:val="24"/>
          <w:lang w:val="nl-NL"/>
        </w:rPr>
        <w:t xml:space="preserve"> </w:t>
      </w:r>
      <w:proofErr w:type="spellStart"/>
      <w:r w:rsidR="00507F50" w:rsidRPr="00660B33">
        <w:rPr>
          <w:rFonts w:ascii="Times New Roman" w:hAnsi="Times New Roman"/>
          <w:i/>
          <w:sz w:val="24"/>
          <w:szCs w:val="24"/>
          <w:lang w:val="nl-NL"/>
        </w:rPr>
        <w:t>Trágica</w:t>
      </w:r>
      <w:proofErr w:type="spellEnd"/>
      <w:r w:rsidR="00507F50" w:rsidRPr="00660B33">
        <w:rPr>
          <w:rFonts w:ascii="Times New Roman" w:hAnsi="Times New Roman"/>
          <w:sz w:val="24"/>
          <w:szCs w:val="24"/>
          <w:lang w:val="nl-NL"/>
        </w:rPr>
        <w:t xml:space="preserve">. Op 22 februari 1920 werd de dood van </w:t>
      </w:r>
      <w:proofErr w:type="spellStart"/>
      <w:r w:rsidR="00507F50" w:rsidRPr="00660B33">
        <w:rPr>
          <w:rFonts w:ascii="Times New Roman" w:hAnsi="Times New Roman"/>
          <w:sz w:val="24"/>
          <w:szCs w:val="24"/>
          <w:lang w:val="nl-NL"/>
        </w:rPr>
        <w:t>Madero</w:t>
      </w:r>
      <w:proofErr w:type="spellEnd"/>
      <w:r w:rsidR="00507F50" w:rsidRPr="00660B33">
        <w:rPr>
          <w:rFonts w:ascii="Times New Roman" w:hAnsi="Times New Roman"/>
          <w:sz w:val="24"/>
          <w:szCs w:val="24"/>
          <w:lang w:val="nl-NL"/>
        </w:rPr>
        <w:t xml:space="preserve"> en </w:t>
      </w:r>
      <w:proofErr w:type="spellStart"/>
      <w:r w:rsidR="00507F50" w:rsidRPr="00660B33">
        <w:rPr>
          <w:rFonts w:ascii="Times New Roman" w:hAnsi="Times New Roman"/>
          <w:sz w:val="24"/>
          <w:szCs w:val="24"/>
          <w:lang w:val="nl-NL"/>
        </w:rPr>
        <w:t>Pino</w:t>
      </w:r>
      <w:proofErr w:type="spellEnd"/>
      <w:r w:rsidR="00507F50" w:rsidRPr="00660B33">
        <w:rPr>
          <w:rFonts w:ascii="Times New Roman" w:hAnsi="Times New Roman"/>
          <w:sz w:val="24"/>
          <w:szCs w:val="24"/>
          <w:lang w:val="nl-NL"/>
        </w:rPr>
        <w:t xml:space="preserve"> </w:t>
      </w:r>
      <w:proofErr w:type="spellStart"/>
      <w:r w:rsidR="00507F50" w:rsidRPr="00660B33">
        <w:rPr>
          <w:rFonts w:ascii="Times New Roman" w:hAnsi="Times New Roman"/>
          <w:sz w:val="24"/>
          <w:szCs w:val="24"/>
          <w:lang w:val="nl-NL"/>
        </w:rPr>
        <w:t>Suárez</w:t>
      </w:r>
      <w:proofErr w:type="spellEnd"/>
      <w:r w:rsidR="00507F50" w:rsidRPr="00660B33">
        <w:rPr>
          <w:rFonts w:ascii="Times New Roman" w:hAnsi="Times New Roman"/>
          <w:sz w:val="24"/>
          <w:szCs w:val="24"/>
          <w:lang w:val="nl-NL"/>
        </w:rPr>
        <w:t xml:space="preserve"> herdacht in de vorm van een herbegrafenis van </w:t>
      </w:r>
      <w:proofErr w:type="spellStart"/>
      <w:r w:rsidR="00507F50" w:rsidRPr="00660B33">
        <w:rPr>
          <w:rFonts w:ascii="Times New Roman" w:hAnsi="Times New Roman"/>
          <w:sz w:val="24"/>
          <w:szCs w:val="24"/>
          <w:lang w:val="nl-NL"/>
        </w:rPr>
        <w:t>Pino</w:t>
      </w:r>
      <w:proofErr w:type="spellEnd"/>
      <w:r w:rsidR="00507F50" w:rsidRPr="00660B33">
        <w:rPr>
          <w:rFonts w:ascii="Times New Roman" w:hAnsi="Times New Roman"/>
          <w:sz w:val="24"/>
          <w:szCs w:val="24"/>
          <w:lang w:val="nl-NL"/>
        </w:rPr>
        <w:t xml:space="preserve"> </w:t>
      </w:r>
      <w:proofErr w:type="spellStart"/>
      <w:r w:rsidR="00507F50" w:rsidRPr="00660B33">
        <w:rPr>
          <w:rFonts w:ascii="Times New Roman" w:hAnsi="Times New Roman"/>
          <w:sz w:val="24"/>
          <w:szCs w:val="24"/>
          <w:lang w:val="nl-NL"/>
        </w:rPr>
        <w:t>Suárez</w:t>
      </w:r>
      <w:proofErr w:type="spellEnd"/>
      <w:r w:rsidR="00507F50" w:rsidRPr="00660B33">
        <w:rPr>
          <w:rFonts w:ascii="Times New Roman" w:hAnsi="Times New Roman"/>
          <w:sz w:val="24"/>
          <w:szCs w:val="24"/>
          <w:lang w:val="nl-NL"/>
        </w:rPr>
        <w:t xml:space="preserve"> in de buurt van het prominente graf van </w:t>
      </w:r>
      <w:proofErr w:type="spellStart"/>
      <w:r w:rsidR="00507F50" w:rsidRPr="00660B33">
        <w:rPr>
          <w:rFonts w:ascii="Times New Roman" w:hAnsi="Times New Roman"/>
          <w:sz w:val="24"/>
          <w:szCs w:val="24"/>
          <w:lang w:val="nl-NL"/>
        </w:rPr>
        <w:t>Madero</w:t>
      </w:r>
      <w:proofErr w:type="spellEnd"/>
      <w:r w:rsidR="00507F50" w:rsidRPr="00660B33">
        <w:rPr>
          <w:rFonts w:ascii="Times New Roman" w:hAnsi="Times New Roman"/>
          <w:sz w:val="24"/>
          <w:szCs w:val="24"/>
          <w:lang w:val="nl-NL"/>
        </w:rPr>
        <w:t xml:space="preserve">. In de krant </w:t>
      </w:r>
      <w:proofErr w:type="spellStart"/>
      <w:r w:rsidR="00507F50" w:rsidRPr="00660B33">
        <w:rPr>
          <w:rFonts w:ascii="Times New Roman" w:hAnsi="Times New Roman"/>
          <w:i/>
          <w:sz w:val="24"/>
          <w:szCs w:val="24"/>
          <w:lang w:val="nl-NL"/>
        </w:rPr>
        <w:t>Heraldo</w:t>
      </w:r>
      <w:proofErr w:type="spellEnd"/>
      <w:r w:rsidR="00507F50" w:rsidRPr="00660B33">
        <w:rPr>
          <w:rFonts w:ascii="Times New Roman" w:hAnsi="Times New Roman"/>
          <w:i/>
          <w:sz w:val="24"/>
          <w:szCs w:val="24"/>
          <w:lang w:val="nl-NL"/>
        </w:rPr>
        <w:t xml:space="preserve"> de México</w:t>
      </w:r>
      <w:r w:rsidR="00507F50" w:rsidRPr="00660B33">
        <w:rPr>
          <w:rFonts w:ascii="Times New Roman" w:hAnsi="Times New Roman"/>
          <w:sz w:val="24"/>
          <w:szCs w:val="24"/>
          <w:lang w:val="nl-NL"/>
        </w:rPr>
        <w:t xml:space="preserve"> verscheen naar aanleiding hiervan een bericht in de krant over de ‘martelaars’.</w:t>
      </w:r>
      <w:r w:rsidR="00507F50" w:rsidRPr="00660B33">
        <w:rPr>
          <w:rStyle w:val="FootnoteReference"/>
          <w:rFonts w:ascii="Times New Roman" w:hAnsi="Times New Roman"/>
          <w:sz w:val="24"/>
          <w:szCs w:val="24"/>
          <w:lang w:val="nl-NL"/>
        </w:rPr>
        <w:footnoteReference w:id="73"/>
      </w:r>
      <w:r w:rsidR="00D27D13" w:rsidRPr="00660B33">
        <w:rPr>
          <w:rFonts w:ascii="Times New Roman" w:hAnsi="Times New Roman"/>
          <w:sz w:val="24"/>
          <w:szCs w:val="24"/>
          <w:lang w:val="nl-NL"/>
        </w:rPr>
        <w:t xml:space="preserve"> </w:t>
      </w:r>
    </w:p>
    <w:p w:rsidR="00A023D4" w:rsidRPr="00660B33" w:rsidRDefault="006E07F4" w:rsidP="0099796F">
      <w:pPr>
        <w:pStyle w:val="NoSpacing"/>
        <w:tabs>
          <w:tab w:val="left" w:pos="567"/>
        </w:tabs>
        <w:spacing w:line="360" w:lineRule="auto"/>
        <w:jc w:val="both"/>
        <w:rPr>
          <w:rFonts w:ascii="Times New Roman" w:hAnsi="Times New Roman"/>
          <w:sz w:val="24"/>
          <w:szCs w:val="24"/>
          <w:lang w:val="nl-NL"/>
        </w:rPr>
      </w:pPr>
      <w:r w:rsidRPr="00660B33">
        <w:rPr>
          <w:rFonts w:ascii="Times New Roman" w:hAnsi="Times New Roman"/>
          <w:sz w:val="24"/>
          <w:szCs w:val="24"/>
          <w:lang w:val="nl-NL"/>
        </w:rPr>
        <w:tab/>
      </w:r>
      <w:proofErr w:type="spellStart"/>
      <w:r w:rsidRPr="00660B33">
        <w:rPr>
          <w:rFonts w:ascii="Times New Roman" w:hAnsi="Times New Roman"/>
          <w:sz w:val="24"/>
          <w:szCs w:val="24"/>
          <w:lang w:val="nl-NL"/>
        </w:rPr>
        <w:t>Carranza’s</w:t>
      </w:r>
      <w:proofErr w:type="spellEnd"/>
      <w:r w:rsidRPr="00660B33">
        <w:rPr>
          <w:rFonts w:ascii="Times New Roman" w:hAnsi="Times New Roman"/>
          <w:sz w:val="24"/>
          <w:szCs w:val="24"/>
          <w:lang w:val="nl-NL"/>
        </w:rPr>
        <w:t xml:space="preserve"> opvolger </w:t>
      </w:r>
      <w:proofErr w:type="spellStart"/>
      <w:r w:rsidR="00507F50" w:rsidRPr="00660B33">
        <w:rPr>
          <w:rFonts w:ascii="Times New Roman" w:hAnsi="Times New Roman"/>
          <w:sz w:val="24"/>
          <w:szCs w:val="24"/>
          <w:lang w:val="nl-NL"/>
        </w:rPr>
        <w:t>Obregón</w:t>
      </w:r>
      <w:proofErr w:type="spellEnd"/>
      <w:r w:rsidR="00507F50" w:rsidRPr="00660B33">
        <w:rPr>
          <w:rFonts w:ascii="Times New Roman" w:hAnsi="Times New Roman"/>
          <w:sz w:val="24"/>
          <w:szCs w:val="24"/>
          <w:lang w:val="nl-NL"/>
        </w:rPr>
        <w:t xml:space="preserve"> zorgde ervoor dat de openbare herdenking het jaar erna een meer officieel karakter kreeg. De ceremonie werd geleid door Antonio </w:t>
      </w:r>
      <w:proofErr w:type="spellStart"/>
      <w:r w:rsidR="00507F50" w:rsidRPr="00660B33">
        <w:rPr>
          <w:rFonts w:ascii="Times New Roman" w:hAnsi="Times New Roman"/>
          <w:sz w:val="24"/>
          <w:szCs w:val="24"/>
          <w:lang w:val="nl-NL"/>
        </w:rPr>
        <w:t>Villareal</w:t>
      </w:r>
      <w:proofErr w:type="spellEnd"/>
      <w:r w:rsidR="00507F50" w:rsidRPr="00660B33">
        <w:rPr>
          <w:rFonts w:ascii="Times New Roman" w:hAnsi="Times New Roman"/>
          <w:sz w:val="24"/>
          <w:szCs w:val="24"/>
          <w:lang w:val="nl-NL"/>
        </w:rPr>
        <w:t xml:space="preserve">, een oude bondgenoot van </w:t>
      </w:r>
      <w:proofErr w:type="spellStart"/>
      <w:r w:rsidR="00507F50" w:rsidRPr="00660B33">
        <w:rPr>
          <w:rFonts w:ascii="Times New Roman" w:hAnsi="Times New Roman"/>
          <w:sz w:val="24"/>
          <w:szCs w:val="24"/>
          <w:lang w:val="nl-NL"/>
        </w:rPr>
        <w:t>Madero</w:t>
      </w:r>
      <w:proofErr w:type="spellEnd"/>
      <w:r w:rsidR="00507F50" w:rsidRPr="00660B33">
        <w:rPr>
          <w:rFonts w:ascii="Times New Roman" w:hAnsi="Times New Roman"/>
          <w:sz w:val="24"/>
          <w:szCs w:val="24"/>
          <w:lang w:val="nl-NL"/>
        </w:rPr>
        <w:t xml:space="preserve"> die door </w:t>
      </w:r>
      <w:proofErr w:type="spellStart"/>
      <w:r w:rsidR="00507F50" w:rsidRPr="00660B33">
        <w:rPr>
          <w:rFonts w:ascii="Times New Roman" w:hAnsi="Times New Roman"/>
          <w:sz w:val="24"/>
          <w:szCs w:val="24"/>
          <w:lang w:val="nl-NL"/>
        </w:rPr>
        <w:t>Carranza</w:t>
      </w:r>
      <w:proofErr w:type="spellEnd"/>
      <w:r w:rsidR="00507F50" w:rsidRPr="00660B33">
        <w:rPr>
          <w:rFonts w:ascii="Times New Roman" w:hAnsi="Times New Roman"/>
          <w:sz w:val="24"/>
          <w:szCs w:val="24"/>
          <w:lang w:val="nl-NL"/>
        </w:rPr>
        <w:t xml:space="preserve"> was verbannen maar onder </w:t>
      </w:r>
      <w:proofErr w:type="spellStart"/>
      <w:r w:rsidR="00507F50" w:rsidRPr="00660B33">
        <w:rPr>
          <w:rFonts w:ascii="Times New Roman" w:hAnsi="Times New Roman"/>
          <w:sz w:val="24"/>
          <w:szCs w:val="24"/>
          <w:lang w:val="nl-NL"/>
        </w:rPr>
        <w:t>Obregón</w:t>
      </w:r>
      <w:proofErr w:type="spellEnd"/>
      <w:r w:rsidR="00507F50" w:rsidRPr="00660B33">
        <w:rPr>
          <w:rFonts w:ascii="Times New Roman" w:hAnsi="Times New Roman"/>
          <w:sz w:val="24"/>
          <w:szCs w:val="24"/>
          <w:lang w:val="nl-NL"/>
        </w:rPr>
        <w:t xml:space="preserve"> de minister van landbouw was geworden. Tijdens de herdenking gaf hij een toespraak waarin hij </w:t>
      </w:r>
      <w:proofErr w:type="spellStart"/>
      <w:r w:rsidR="00507F50" w:rsidRPr="00660B33">
        <w:rPr>
          <w:rFonts w:ascii="Times New Roman" w:hAnsi="Times New Roman"/>
          <w:sz w:val="24"/>
          <w:szCs w:val="24"/>
          <w:lang w:val="nl-NL"/>
        </w:rPr>
        <w:t>Madero</w:t>
      </w:r>
      <w:proofErr w:type="spellEnd"/>
      <w:r w:rsidR="00507F50" w:rsidRPr="00660B33">
        <w:rPr>
          <w:rFonts w:ascii="Times New Roman" w:hAnsi="Times New Roman"/>
          <w:sz w:val="24"/>
          <w:szCs w:val="24"/>
          <w:lang w:val="nl-NL"/>
        </w:rPr>
        <w:t xml:space="preserve"> een ‘pure revolutionair’ noemde, die gewaardeerd werd door </w:t>
      </w:r>
      <w:proofErr w:type="spellStart"/>
      <w:r w:rsidR="00507F50" w:rsidRPr="00660B33">
        <w:rPr>
          <w:rFonts w:ascii="Times New Roman" w:hAnsi="Times New Roman"/>
          <w:sz w:val="24"/>
          <w:szCs w:val="24"/>
          <w:lang w:val="nl-NL"/>
        </w:rPr>
        <w:t>Obregón</w:t>
      </w:r>
      <w:proofErr w:type="spellEnd"/>
      <w:r w:rsidR="00507F50" w:rsidRPr="00660B33">
        <w:rPr>
          <w:rFonts w:ascii="Times New Roman" w:hAnsi="Times New Roman"/>
          <w:sz w:val="24"/>
          <w:szCs w:val="24"/>
          <w:lang w:val="nl-NL"/>
        </w:rPr>
        <w:t xml:space="preserve"> maar vergeten en verwaarloosd </w:t>
      </w:r>
      <w:r w:rsidRPr="00660B33">
        <w:rPr>
          <w:rFonts w:ascii="Times New Roman" w:hAnsi="Times New Roman"/>
          <w:sz w:val="24"/>
          <w:szCs w:val="24"/>
          <w:lang w:val="nl-NL"/>
        </w:rPr>
        <w:t xml:space="preserve">was </w:t>
      </w:r>
      <w:r w:rsidR="00507F50" w:rsidRPr="00660B33">
        <w:rPr>
          <w:rFonts w:ascii="Times New Roman" w:hAnsi="Times New Roman"/>
          <w:sz w:val="24"/>
          <w:szCs w:val="24"/>
          <w:lang w:val="nl-NL"/>
        </w:rPr>
        <w:t xml:space="preserve">door </w:t>
      </w:r>
      <w:proofErr w:type="spellStart"/>
      <w:r w:rsidR="00507F50" w:rsidRPr="00660B33">
        <w:rPr>
          <w:rFonts w:ascii="Times New Roman" w:hAnsi="Times New Roman"/>
          <w:sz w:val="24"/>
          <w:szCs w:val="24"/>
          <w:lang w:val="nl-NL"/>
        </w:rPr>
        <w:t>Carranza</w:t>
      </w:r>
      <w:proofErr w:type="spellEnd"/>
      <w:r w:rsidR="00507F50" w:rsidRPr="00660B33">
        <w:rPr>
          <w:rFonts w:ascii="Times New Roman" w:hAnsi="Times New Roman"/>
          <w:sz w:val="24"/>
          <w:szCs w:val="24"/>
          <w:lang w:val="nl-NL"/>
        </w:rPr>
        <w:t xml:space="preserve">. Huerta en </w:t>
      </w:r>
      <w:proofErr w:type="spellStart"/>
      <w:r w:rsidR="00507F50" w:rsidRPr="00660B33">
        <w:rPr>
          <w:rFonts w:ascii="Times New Roman" w:hAnsi="Times New Roman"/>
          <w:sz w:val="24"/>
          <w:szCs w:val="24"/>
          <w:lang w:val="nl-NL"/>
        </w:rPr>
        <w:t>Carranza</w:t>
      </w:r>
      <w:proofErr w:type="spellEnd"/>
      <w:r w:rsidR="00507F50" w:rsidRPr="00660B33">
        <w:rPr>
          <w:rFonts w:ascii="Times New Roman" w:hAnsi="Times New Roman"/>
          <w:sz w:val="24"/>
          <w:szCs w:val="24"/>
          <w:lang w:val="nl-NL"/>
        </w:rPr>
        <w:t xml:space="preserve"> werden beiden schurken genoemd, die de idealen van </w:t>
      </w:r>
      <w:proofErr w:type="spellStart"/>
      <w:r w:rsidR="00507F50" w:rsidRPr="00660B33">
        <w:rPr>
          <w:rFonts w:ascii="Times New Roman" w:hAnsi="Times New Roman"/>
          <w:sz w:val="24"/>
          <w:szCs w:val="24"/>
          <w:lang w:val="nl-NL"/>
        </w:rPr>
        <w:t>Madero</w:t>
      </w:r>
      <w:proofErr w:type="spellEnd"/>
      <w:r w:rsidR="00507F50" w:rsidRPr="00660B33">
        <w:rPr>
          <w:rFonts w:ascii="Times New Roman" w:hAnsi="Times New Roman"/>
          <w:sz w:val="24"/>
          <w:szCs w:val="24"/>
          <w:lang w:val="nl-NL"/>
        </w:rPr>
        <w:t xml:space="preserve"> niet steunden maar zijn </w:t>
      </w:r>
      <w:r w:rsidRPr="00660B33">
        <w:rPr>
          <w:rFonts w:ascii="Times New Roman" w:hAnsi="Times New Roman"/>
          <w:sz w:val="24"/>
          <w:szCs w:val="24"/>
          <w:lang w:val="nl-NL"/>
        </w:rPr>
        <w:t>populariteit hadden gebruikt</w:t>
      </w:r>
      <w:r w:rsidR="00507F50" w:rsidRPr="00660B33">
        <w:rPr>
          <w:rFonts w:ascii="Times New Roman" w:hAnsi="Times New Roman"/>
          <w:sz w:val="24"/>
          <w:szCs w:val="24"/>
          <w:lang w:val="nl-NL"/>
        </w:rPr>
        <w:t xml:space="preserve"> voor hun </w:t>
      </w:r>
      <w:r w:rsidRPr="00660B33">
        <w:rPr>
          <w:rFonts w:ascii="Times New Roman" w:hAnsi="Times New Roman"/>
          <w:sz w:val="24"/>
          <w:szCs w:val="24"/>
          <w:lang w:val="nl-NL"/>
        </w:rPr>
        <w:t>eigen status. Tijdens een</w:t>
      </w:r>
      <w:r w:rsidR="00507F50" w:rsidRPr="00660B33">
        <w:rPr>
          <w:rFonts w:ascii="Times New Roman" w:hAnsi="Times New Roman"/>
          <w:sz w:val="24"/>
          <w:szCs w:val="24"/>
          <w:lang w:val="nl-NL"/>
        </w:rPr>
        <w:t xml:space="preserve"> herdenking in 1921 werd dit verhaal door </w:t>
      </w:r>
      <w:proofErr w:type="spellStart"/>
      <w:r w:rsidR="00507F50" w:rsidRPr="00660B33">
        <w:rPr>
          <w:rFonts w:ascii="Times New Roman" w:hAnsi="Times New Roman"/>
          <w:sz w:val="24"/>
          <w:szCs w:val="24"/>
          <w:lang w:val="nl-NL"/>
        </w:rPr>
        <w:t>Federico</w:t>
      </w:r>
      <w:proofErr w:type="spellEnd"/>
      <w:r w:rsidR="00507F50" w:rsidRPr="00660B33">
        <w:rPr>
          <w:rFonts w:ascii="Times New Roman" w:hAnsi="Times New Roman"/>
          <w:sz w:val="24"/>
          <w:szCs w:val="24"/>
          <w:lang w:val="nl-NL"/>
        </w:rPr>
        <w:t xml:space="preserve"> </w:t>
      </w:r>
      <w:proofErr w:type="spellStart"/>
      <w:r w:rsidR="00507F50" w:rsidRPr="00660B33">
        <w:rPr>
          <w:rFonts w:ascii="Times New Roman" w:hAnsi="Times New Roman"/>
          <w:sz w:val="24"/>
          <w:szCs w:val="24"/>
          <w:lang w:val="nl-NL"/>
        </w:rPr>
        <w:t>González</w:t>
      </w:r>
      <w:proofErr w:type="spellEnd"/>
      <w:r w:rsidR="00507F50" w:rsidRPr="00660B33">
        <w:rPr>
          <w:rFonts w:ascii="Times New Roman" w:hAnsi="Times New Roman"/>
          <w:sz w:val="24"/>
          <w:szCs w:val="24"/>
          <w:lang w:val="nl-NL"/>
        </w:rPr>
        <w:t xml:space="preserve"> </w:t>
      </w:r>
      <w:proofErr w:type="spellStart"/>
      <w:r w:rsidR="00507F50" w:rsidRPr="00660B33">
        <w:rPr>
          <w:rFonts w:ascii="Times New Roman" w:hAnsi="Times New Roman"/>
          <w:sz w:val="24"/>
          <w:szCs w:val="24"/>
          <w:lang w:val="nl-NL"/>
        </w:rPr>
        <w:t>Garza</w:t>
      </w:r>
      <w:proofErr w:type="spellEnd"/>
      <w:r w:rsidR="00507F50" w:rsidRPr="00660B33">
        <w:rPr>
          <w:rFonts w:ascii="Times New Roman" w:hAnsi="Times New Roman"/>
          <w:sz w:val="24"/>
          <w:szCs w:val="24"/>
          <w:lang w:val="nl-NL"/>
        </w:rPr>
        <w:t xml:space="preserve"> </w:t>
      </w:r>
      <w:r w:rsidRPr="00660B33">
        <w:rPr>
          <w:rFonts w:ascii="Times New Roman" w:hAnsi="Times New Roman"/>
          <w:sz w:val="24"/>
          <w:szCs w:val="24"/>
          <w:lang w:val="nl-NL"/>
        </w:rPr>
        <w:t>herhaald</w:t>
      </w:r>
      <w:r w:rsidR="00507F50" w:rsidRPr="00660B33">
        <w:rPr>
          <w:rFonts w:ascii="Times New Roman" w:hAnsi="Times New Roman"/>
          <w:sz w:val="24"/>
          <w:szCs w:val="24"/>
          <w:lang w:val="nl-NL"/>
        </w:rPr>
        <w:t>.</w:t>
      </w:r>
      <w:r w:rsidR="00210DF1" w:rsidRPr="00660B33">
        <w:rPr>
          <w:rFonts w:ascii="Times New Roman" w:hAnsi="Times New Roman"/>
          <w:sz w:val="24"/>
          <w:szCs w:val="24"/>
          <w:lang w:val="nl-NL"/>
        </w:rPr>
        <w:t xml:space="preserve"> De herdenkingen bleven de opeenvolgende jaren groeien met behulp van overheidsinvesteringen. Leerlingen kregen zelfs vrij van school om naar parades, lezingen en toneelstukken te gaan die geheel gewijd waren aan </w:t>
      </w:r>
      <w:proofErr w:type="spellStart"/>
      <w:r w:rsidR="00210DF1" w:rsidRPr="00660B33">
        <w:rPr>
          <w:rFonts w:ascii="Times New Roman" w:hAnsi="Times New Roman"/>
          <w:sz w:val="24"/>
          <w:szCs w:val="24"/>
          <w:lang w:val="nl-NL"/>
        </w:rPr>
        <w:t>Madero</w:t>
      </w:r>
      <w:proofErr w:type="spellEnd"/>
      <w:r w:rsidR="00210DF1" w:rsidRPr="00660B33">
        <w:rPr>
          <w:rFonts w:ascii="Times New Roman" w:hAnsi="Times New Roman"/>
          <w:sz w:val="24"/>
          <w:szCs w:val="24"/>
          <w:lang w:val="nl-NL"/>
        </w:rPr>
        <w:t xml:space="preserve"> en zijn </w:t>
      </w:r>
      <w:r w:rsidRPr="00660B33">
        <w:rPr>
          <w:rFonts w:ascii="Times New Roman" w:hAnsi="Times New Roman"/>
          <w:sz w:val="24"/>
          <w:szCs w:val="24"/>
          <w:lang w:val="nl-NL"/>
        </w:rPr>
        <w:t>erfenis</w:t>
      </w:r>
      <w:r w:rsidR="00210DF1" w:rsidRPr="00660B33">
        <w:rPr>
          <w:rFonts w:ascii="Times New Roman" w:hAnsi="Times New Roman"/>
          <w:sz w:val="24"/>
          <w:szCs w:val="24"/>
          <w:lang w:val="nl-NL"/>
        </w:rPr>
        <w:t>.</w:t>
      </w:r>
      <w:r w:rsidRPr="00660B33">
        <w:rPr>
          <w:rStyle w:val="FootnoteReference"/>
          <w:rFonts w:ascii="Times New Roman" w:hAnsi="Times New Roman"/>
          <w:sz w:val="24"/>
          <w:szCs w:val="24"/>
          <w:lang w:val="nl-NL"/>
        </w:rPr>
        <w:footnoteReference w:id="74"/>
      </w:r>
      <w:r w:rsidR="00210DF1" w:rsidRPr="00660B33">
        <w:rPr>
          <w:rFonts w:ascii="Times New Roman" w:hAnsi="Times New Roman"/>
          <w:sz w:val="24"/>
          <w:szCs w:val="24"/>
          <w:lang w:val="nl-NL"/>
        </w:rPr>
        <w:t xml:space="preserve"> </w:t>
      </w:r>
      <w:r w:rsidR="00A023D4" w:rsidRPr="00660B33">
        <w:rPr>
          <w:rFonts w:ascii="Times New Roman" w:hAnsi="Times New Roman"/>
          <w:lang w:val="nl-NL"/>
        </w:rPr>
        <w:t xml:space="preserve"> </w:t>
      </w:r>
    </w:p>
    <w:p w:rsidR="0033696F" w:rsidRPr="00660B33" w:rsidRDefault="0099796F" w:rsidP="002D198F">
      <w:pPr>
        <w:pStyle w:val="NoSpacing"/>
        <w:tabs>
          <w:tab w:val="left" w:pos="567"/>
        </w:tabs>
        <w:spacing w:line="360" w:lineRule="auto"/>
        <w:jc w:val="both"/>
        <w:rPr>
          <w:rFonts w:ascii="Times New Roman" w:hAnsi="Times New Roman"/>
          <w:sz w:val="24"/>
          <w:szCs w:val="24"/>
          <w:lang w:val="nl-NL"/>
        </w:rPr>
      </w:pPr>
      <w:r w:rsidRPr="00660B33">
        <w:rPr>
          <w:rFonts w:ascii="Times New Roman" w:hAnsi="Times New Roman"/>
          <w:sz w:val="24"/>
          <w:szCs w:val="24"/>
          <w:lang w:val="nl-NL"/>
        </w:rPr>
        <w:tab/>
      </w:r>
      <w:proofErr w:type="spellStart"/>
      <w:r w:rsidR="00507F50" w:rsidRPr="00660B33">
        <w:rPr>
          <w:rFonts w:ascii="Times New Roman" w:hAnsi="Times New Roman"/>
          <w:sz w:val="24"/>
          <w:szCs w:val="24"/>
          <w:lang w:val="nl-NL"/>
        </w:rPr>
        <w:t>Obregón</w:t>
      </w:r>
      <w:proofErr w:type="spellEnd"/>
      <w:r w:rsidR="00507F50" w:rsidRPr="00660B33">
        <w:rPr>
          <w:rFonts w:ascii="Times New Roman" w:hAnsi="Times New Roman"/>
          <w:sz w:val="24"/>
          <w:szCs w:val="24"/>
          <w:lang w:val="nl-NL"/>
        </w:rPr>
        <w:t xml:space="preserve"> versterkte zijn eigen positie dus door zichzelf als voortzetter van </w:t>
      </w:r>
      <w:proofErr w:type="spellStart"/>
      <w:r w:rsidR="00507F50" w:rsidRPr="00660B33">
        <w:rPr>
          <w:rFonts w:ascii="Times New Roman" w:hAnsi="Times New Roman"/>
          <w:sz w:val="24"/>
          <w:szCs w:val="24"/>
          <w:lang w:val="nl-NL"/>
        </w:rPr>
        <w:t>Madero’s</w:t>
      </w:r>
      <w:proofErr w:type="spellEnd"/>
      <w:r w:rsidR="00507F50" w:rsidRPr="00660B33">
        <w:rPr>
          <w:rFonts w:ascii="Times New Roman" w:hAnsi="Times New Roman"/>
          <w:sz w:val="24"/>
          <w:szCs w:val="24"/>
          <w:lang w:val="nl-NL"/>
        </w:rPr>
        <w:t xml:space="preserve"> idealen te positioneren.</w:t>
      </w:r>
      <w:r w:rsidR="00EA7B06" w:rsidRPr="00660B33">
        <w:rPr>
          <w:rFonts w:ascii="Times New Roman" w:hAnsi="Times New Roman"/>
          <w:sz w:val="24"/>
          <w:szCs w:val="24"/>
          <w:lang w:val="nl-NL"/>
        </w:rPr>
        <w:t xml:space="preserve"> </w:t>
      </w:r>
      <w:r w:rsidR="006E07F4" w:rsidRPr="00660B33">
        <w:rPr>
          <w:rFonts w:ascii="Times New Roman" w:hAnsi="Times New Roman"/>
          <w:sz w:val="24"/>
          <w:szCs w:val="24"/>
          <w:lang w:val="nl-NL"/>
        </w:rPr>
        <w:t xml:space="preserve">Hij had nadat </w:t>
      </w:r>
      <w:proofErr w:type="spellStart"/>
      <w:r w:rsidR="006E07F4" w:rsidRPr="00660B33">
        <w:rPr>
          <w:rFonts w:ascii="Times New Roman" w:hAnsi="Times New Roman"/>
          <w:sz w:val="24"/>
          <w:lang w:val="nl-NL"/>
        </w:rPr>
        <w:t>Victoriano</w:t>
      </w:r>
      <w:proofErr w:type="spellEnd"/>
      <w:r w:rsidR="006E07F4" w:rsidRPr="00660B33">
        <w:rPr>
          <w:rFonts w:ascii="Times New Roman" w:hAnsi="Times New Roman"/>
          <w:sz w:val="24"/>
          <w:lang w:val="nl-NL"/>
        </w:rPr>
        <w:t xml:space="preserve"> Huerta uit Mexico was verdreven al een symbolisch bezoek aan het graf van </w:t>
      </w:r>
      <w:proofErr w:type="spellStart"/>
      <w:r w:rsidR="006E07F4" w:rsidRPr="00660B33">
        <w:rPr>
          <w:rFonts w:ascii="Times New Roman" w:hAnsi="Times New Roman"/>
          <w:sz w:val="24"/>
          <w:lang w:val="nl-NL"/>
        </w:rPr>
        <w:t>Madero</w:t>
      </w:r>
      <w:proofErr w:type="spellEnd"/>
      <w:r w:rsidR="006E07F4" w:rsidRPr="00660B33">
        <w:rPr>
          <w:rFonts w:ascii="Times New Roman" w:hAnsi="Times New Roman"/>
          <w:sz w:val="24"/>
          <w:lang w:val="nl-NL"/>
        </w:rPr>
        <w:t xml:space="preserve"> gebracht. </w:t>
      </w:r>
      <w:proofErr w:type="spellStart"/>
      <w:r w:rsidR="00EA7B06" w:rsidRPr="00660B33">
        <w:rPr>
          <w:rFonts w:ascii="Times New Roman" w:hAnsi="Times New Roman"/>
          <w:sz w:val="24"/>
          <w:szCs w:val="24"/>
          <w:lang w:val="nl-NL"/>
        </w:rPr>
        <w:t>Carranza</w:t>
      </w:r>
      <w:proofErr w:type="spellEnd"/>
      <w:r w:rsidR="00EA7B06" w:rsidRPr="00660B33">
        <w:rPr>
          <w:rFonts w:ascii="Times New Roman" w:hAnsi="Times New Roman"/>
          <w:sz w:val="24"/>
          <w:szCs w:val="24"/>
          <w:lang w:val="nl-NL"/>
        </w:rPr>
        <w:t xml:space="preserve"> had daadwerkelijk met de Maderistas meegevochten maar </w:t>
      </w:r>
      <w:proofErr w:type="spellStart"/>
      <w:r w:rsidR="00EA7B06" w:rsidRPr="00660B33">
        <w:rPr>
          <w:rFonts w:ascii="Times New Roman" w:hAnsi="Times New Roman"/>
          <w:sz w:val="24"/>
          <w:szCs w:val="24"/>
          <w:lang w:val="nl-NL"/>
        </w:rPr>
        <w:t>Obregón</w:t>
      </w:r>
      <w:proofErr w:type="spellEnd"/>
      <w:r w:rsidR="00EA7B06" w:rsidRPr="00660B33">
        <w:rPr>
          <w:rFonts w:ascii="Times New Roman" w:hAnsi="Times New Roman"/>
          <w:sz w:val="24"/>
          <w:szCs w:val="24"/>
          <w:lang w:val="nl-NL"/>
        </w:rPr>
        <w:t xml:space="preserve"> werd gezien als een echte </w:t>
      </w:r>
      <w:r w:rsidR="006E07F4" w:rsidRPr="00660B33">
        <w:rPr>
          <w:rFonts w:ascii="Times New Roman" w:hAnsi="Times New Roman"/>
          <w:sz w:val="24"/>
          <w:szCs w:val="24"/>
          <w:lang w:val="nl-NL"/>
        </w:rPr>
        <w:t>aanhanger</w:t>
      </w:r>
      <w:r w:rsidR="00210DF1" w:rsidRPr="00660B33">
        <w:rPr>
          <w:rFonts w:ascii="Times New Roman" w:hAnsi="Times New Roman"/>
          <w:sz w:val="24"/>
          <w:szCs w:val="24"/>
          <w:lang w:val="nl-NL"/>
        </w:rPr>
        <w:t xml:space="preserve"> omdat hij zelf informatie verspreidde over </w:t>
      </w:r>
      <w:proofErr w:type="spellStart"/>
      <w:r w:rsidR="00210DF1" w:rsidRPr="00660B33">
        <w:rPr>
          <w:rFonts w:ascii="Times New Roman" w:hAnsi="Times New Roman"/>
          <w:sz w:val="24"/>
          <w:szCs w:val="24"/>
          <w:lang w:val="nl-NL"/>
        </w:rPr>
        <w:t>Carranza</w:t>
      </w:r>
      <w:proofErr w:type="spellEnd"/>
      <w:r w:rsidR="00210DF1" w:rsidRPr="00660B33">
        <w:rPr>
          <w:rFonts w:ascii="Times New Roman" w:hAnsi="Times New Roman"/>
          <w:sz w:val="24"/>
          <w:szCs w:val="24"/>
          <w:lang w:val="nl-NL"/>
        </w:rPr>
        <w:t xml:space="preserve"> die aantoonde dat hij niet echt een volgeling van </w:t>
      </w:r>
      <w:proofErr w:type="spellStart"/>
      <w:r w:rsidR="00210DF1" w:rsidRPr="00660B33">
        <w:rPr>
          <w:rFonts w:ascii="Times New Roman" w:hAnsi="Times New Roman"/>
          <w:sz w:val="24"/>
          <w:szCs w:val="24"/>
          <w:lang w:val="nl-NL"/>
        </w:rPr>
        <w:t>Madero</w:t>
      </w:r>
      <w:proofErr w:type="spellEnd"/>
      <w:r w:rsidR="00210DF1" w:rsidRPr="00660B33">
        <w:rPr>
          <w:rFonts w:ascii="Times New Roman" w:hAnsi="Times New Roman"/>
          <w:sz w:val="24"/>
          <w:szCs w:val="24"/>
          <w:lang w:val="nl-NL"/>
        </w:rPr>
        <w:t xml:space="preserve"> was geweest</w:t>
      </w:r>
      <w:r w:rsidR="00D27D13" w:rsidRPr="00660B33">
        <w:rPr>
          <w:rFonts w:ascii="Times New Roman" w:hAnsi="Times New Roman"/>
          <w:sz w:val="24"/>
          <w:szCs w:val="24"/>
          <w:lang w:val="nl-NL"/>
        </w:rPr>
        <w:t>,</w:t>
      </w:r>
      <w:r w:rsidR="00210DF1" w:rsidRPr="00660B33">
        <w:rPr>
          <w:rFonts w:ascii="Times New Roman" w:hAnsi="Times New Roman"/>
          <w:sz w:val="24"/>
          <w:szCs w:val="24"/>
          <w:lang w:val="nl-NL"/>
        </w:rPr>
        <w:t xml:space="preserve"> maar enkel zijn positieve beeld had gebruikt om zijn eigen positie te versterken. </w:t>
      </w:r>
      <w:proofErr w:type="spellStart"/>
      <w:r w:rsidR="001A6EAA" w:rsidRPr="00660B33">
        <w:rPr>
          <w:rFonts w:ascii="Times New Roman" w:hAnsi="Times New Roman"/>
          <w:sz w:val="24"/>
          <w:szCs w:val="24"/>
          <w:lang w:val="nl-NL"/>
        </w:rPr>
        <w:t>Obregón</w:t>
      </w:r>
      <w:proofErr w:type="spellEnd"/>
      <w:r w:rsidR="001A6EAA" w:rsidRPr="00660B33">
        <w:rPr>
          <w:rFonts w:ascii="Times New Roman" w:hAnsi="Times New Roman"/>
          <w:sz w:val="24"/>
          <w:szCs w:val="24"/>
          <w:lang w:val="nl-NL"/>
        </w:rPr>
        <w:t xml:space="preserve"> zette zich af tegen </w:t>
      </w:r>
      <w:proofErr w:type="spellStart"/>
      <w:r w:rsidR="001A6EAA" w:rsidRPr="00660B33">
        <w:rPr>
          <w:rFonts w:ascii="Times New Roman" w:hAnsi="Times New Roman"/>
          <w:sz w:val="24"/>
          <w:szCs w:val="24"/>
          <w:lang w:val="nl-NL"/>
        </w:rPr>
        <w:t>Carranza</w:t>
      </w:r>
      <w:proofErr w:type="spellEnd"/>
      <w:r w:rsidR="001A6EAA" w:rsidRPr="00660B33">
        <w:rPr>
          <w:rFonts w:ascii="Times New Roman" w:hAnsi="Times New Roman"/>
          <w:sz w:val="24"/>
          <w:szCs w:val="24"/>
          <w:lang w:val="nl-NL"/>
        </w:rPr>
        <w:t xml:space="preserve"> door hem te beschrijven als een man die bij de ‘reactie’ tegen de revolutie had gehoord en een obstakel had gevormd voor de belangrijke idealen van de revolutie.</w:t>
      </w:r>
      <w:r w:rsidR="001A6EAA" w:rsidRPr="00660B33">
        <w:rPr>
          <w:rStyle w:val="FootnoteReference"/>
          <w:rFonts w:ascii="Times New Roman" w:hAnsi="Times New Roman"/>
          <w:sz w:val="24"/>
          <w:szCs w:val="24"/>
          <w:lang w:val="nl-NL"/>
        </w:rPr>
        <w:footnoteReference w:id="75"/>
      </w:r>
      <w:r w:rsidR="001A6EAA" w:rsidRPr="00660B33">
        <w:rPr>
          <w:rFonts w:ascii="Times New Roman" w:hAnsi="Times New Roman"/>
          <w:sz w:val="24"/>
          <w:szCs w:val="24"/>
          <w:lang w:val="nl-NL"/>
        </w:rPr>
        <w:t xml:space="preserve"> </w:t>
      </w:r>
      <w:r w:rsidR="00210DF1" w:rsidRPr="00660B33">
        <w:rPr>
          <w:rFonts w:ascii="Times New Roman" w:hAnsi="Times New Roman"/>
          <w:sz w:val="24"/>
          <w:szCs w:val="24"/>
          <w:lang w:val="nl-NL"/>
        </w:rPr>
        <w:t>In feit</w:t>
      </w:r>
      <w:r w:rsidR="00D27D13" w:rsidRPr="00660B33">
        <w:rPr>
          <w:rFonts w:ascii="Times New Roman" w:hAnsi="Times New Roman"/>
          <w:sz w:val="24"/>
          <w:szCs w:val="24"/>
          <w:lang w:val="nl-NL"/>
        </w:rPr>
        <w:t>e</w:t>
      </w:r>
      <w:r w:rsidR="00210DF1" w:rsidRPr="00660B33">
        <w:rPr>
          <w:rFonts w:ascii="Times New Roman" w:hAnsi="Times New Roman"/>
          <w:sz w:val="24"/>
          <w:szCs w:val="24"/>
          <w:lang w:val="nl-NL"/>
        </w:rPr>
        <w:t xml:space="preserve"> was dit wat </w:t>
      </w:r>
      <w:proofErr w:type="spellStart"/>
      <w:r w:rsidR="00210DF1" w:rsidRPr="00660B33">
        <w:rPr>
          <w:rFonts w:ascii="Times New Roman" w:hAnsi="Times New Roman"/>
          <w:sz w:val="24"/>
          <w:szCs w:val="24"/>
          <w:lang w:val="nl-NL"/>
        </w:rPr>
        <w:t>Obregón</w:t>
      </w:r>
      <w:proofErr w:type="spellEnd"/>
      <w:r w:rsidR="00210DF1" w:rsidRPr="00660B33">
        <w:rPr>
          <w:rFonts w:ascii="Times New Roman" w:hAnsi="Times New Roman"/>
          <w:sz w:val="24"/>
          <w:szCs w:val="24"/>
          <w:lang w:val="nl-NL"/>
        </w:rPr>
        <w:t xml:space="preserve"> ook deed. Zijn gehele regering be</w:t>
      </w:r>
      <w:r w:rsidR="00E41BA4" w:rsidRPr="00660B33">
        <w:rPr>
          <w:rFonts w:ascii="Times New Roman" w:hAnsi="Times New Roman"/>
          <w:sz w:val="24"/>
          <w:szCs w:val="24"/>
          <w:lang w:val="nl-NL"/>
        </w:rPr>
        <w:t xml:space="preserve">zocht de herdenkingsdiensten. De officiële versie van de revolutie werd verhaald alsof de Maderistas de voorfase van de revolutie hadden verzorgd en de échte revolutie later, tijdens de </w:t>
      </w:r>
      <w:proofErr w:type="spellStart"/>
      <w:r w:rsidR="00E41BA4" w:rsidRPr="00660B33">
        <w:rPr>
          <w:rFonts w:ascii="Times New Roman" w:hAnsi="Times New Roman"/>
          <w:sz w:val="24"/>
          <w:szCs w:val="24"/>
          <w:lang w:val="nl-NL"/>
        </w:rPr>
        <w:t>Obregón</w:t>
      </w:r>
      <w:proofErr w:type="spellEnd"/>
      <w:r w:rsidR="00E41BA4" w:rsidRPr="00660B33">
        <w:rPr>
          <w:rFonts w:ascii="Times New Roman" w:hAnsi="Times New Roman"/>
          <w:sz w:val="24"/>
          <w:szCs w:val="24"/>
          <w:lang w:val="nl-NL"/>
        </w:rPr>
        <w:t>-regering, was begonnen.</w:t>
      </w:r>
      <w:r w:rsidR="00E41BA4" w:rsidRPr="00660B33">
        <w:rPr>
          <w:rStyle w:val="FootnoteReference"/>
          <w:rFonts w:ascii="Times New Roman" w:hAnsi="Times New Roman"/>
          <w:sz w:val="24"/>
          <w:szCs w:val="24"/>
          <w:lang w:val="nl-NL"/>
        </w:rPr>
        <w:footnoteReference w:id="76"/>
      </w:r>
      <w:r w:rsidR="00D27D13" w:rsidRPr="00660B33">
        <w:rPr>
          <w:rFonts w:ascii="Times New Roman" w:hAnsi="Times New Roman"/>
          <w:sz w:val="24"/>
          <w:szCs w:val="24"/>
          <w:lang w:val="nl-NL"/>
        </w:rPr>
        <w:t xml:space="preserve"> </w:t>
      </w:r>
    </w:p>
    <w:p w:rsidR="00045AF2" w:rsidRPr="00660B33" w:rsidRDefault="0033696F" w:rsidP="002D198F">
      <w:pPr>
        <w:pStyle w:val="NoSpacing"/>
        <w:tabs>
          <w:tab w:val="left" w:pos="567"/>
        </w:tabs>
        <w:spacing w:line="360" w:lineRule="auto"/>
        <w:jc w:val="both"/>
        <w:rPr>
          <w:rFonts w:ascii="Times New Roman" w:hAnsi="Times New Roman"/>
          <w:sz w:val="24"/>
          <w:szCs w:val="24"/>
          <w:lang w:val="nl-NL"/>
        </w:rPr>
      </w:pPr>
      <w:r w:rsidRPr="00660B33">
        <w:rPr>
          <w:rFonts w:ascii="Times New Roman" w:hAnsi="Times New Roman"/>
          <w:sz w:val="24"/>
          <w:szCs w:val="24"/>
          <w:lang w:val="nl-NL"/>
        </w:rPr>
        <w:lastRenderedPageBreak/>
        <w:tab/>
        <w:t xml:space="preserve">Volgens Thomas Benjamin kwam het grootste gedeelte van de herdenkingen tijdens het presidentschap van </w:t>
      </w:r>
      <w:proofErr w:type="spellStart"/>
      <w:r w:rsidRPr="00660B33">
        <w:rPr>
          <w:rFonts w:ascii="Times New Roman" w:hAnsi="Times New Roman"/>
          <w:sz w:val="24"/>
          <w:szCs w:val="24"/>
          <w:lang w:val="nl-NL"/>
        </w:rPr>
        <w:t>Obregón</w:t>
      </w:r>
      <w:proofErr w:type="spellEnd"/>
      <w:r w:rsidRPr="00660B33">
        <w:rPr>
          <w:rFonts w:ascii="Times New Roman" w:hAnsi="Times New Roman"/>
          <w:sz w:val="24"/>
          <w:szCs w:val="24"/>
          <w:lang w:val="nl-NL"/>
        </w:rPr>
        <w:t xml:space="preserve"> voort uit burgerinitiatieven.</w:t>
      </w:r>
      <w:r w:rsidR="00D27D13" w:rsidRPr="00660B33">
        <w:rPr>
          <w:rFonts w:ascii="Times New Roman" w:hAnsi="Times New Roman"/>
          <w:sz w:val="24"/>
          <w:szCs w:val="24"/>
          <w:lang w:val="nl-NL"/>
        </w:rPr>
        <w:t xml:space="preserve"> Hoewel de regering prominent herdenkingen bezocht, </w:t>
      </w:r>
      <w:r w:rsidR="00481D34" w:rsidRPr="00660B33">
        <w:rPr>
          <w:rFonts w:ascii="Times New Roman" w:hAnsi="Times New Roman"/>
          <w:sz w:val="24"/>
          <w:szCs w:val="24"/>
          <w:lang w:val="nl-NL"/>
        </w:rPr>
        <w:t>lieten zij de organisatie aan anderen over.</w:t>
      </w:r>
      <w:r w:rsidR="00481D34" w:rsidRPr="00660B33">
        <w:rPr>
          <w:rStyle w:val="FootnoteReference"/>
          <w:rFonts w:ascii="Times New Roman" w:hAnsi="Times New Roman"/>
          <w:sz w:val="24"/>
          <w:szCs w:val="24"/>
          <w:lang w:val="nl-NL"/>
        </w:rPr>
        <w:footnoteReference w:id="77"/>
      </w:r>
      <w:r w:rsidR="00481D34" w:rsidRPr="00660B33">
        <w:rPr>
          <w:rFonts w:ascii="Times New Roman" w:hAnsi="Times New Roman"/>
          <w:sz w:val="24"/>
          <w:szCs w:val="24"/>
          <w:lang w:val="nl-NL"/>
        </w:rPr>
        <w:t xml:space="preserve"> </w:t>
      </w:r>
    </w:p>
    <w:p w:rsidR="00045AF2" w:rsidRPr="00660B33" w:rsidRDefault="00045AF2" w:rsidP="00825CC2">
      <w:pPr>
        <w:spacing w:line="360" w:lineRule="auto"/>
        <w:jc w:val="both"/>
        <w:rPr>
          <w:rFonts w:ascii="Times New Roman" w:hAnsi="Times New Roman"/>
          <w:i/>
          <w:sz w:val="23"/>
          <w:szCs w:val="23"/>
        </w:rPr>
      </w:pPr>
    </w:p>
    <w:p w:rsidR="00045AF2" w:rsidRPr="00660B33" w:rsidRDefault="00AC600D" w:rsidP="00507F50">
      <w:pPr>
        <w:pStyle w:val="NoSpacing"/>
        <w:tabs>
          <w:tab w:val="left" w:pos="3293"/>
        </w:tabs>
        <w:spacing w:line="360" w:lineRule="auto"/>
        <w:rPr>
          <w:rFonts w:asciiTheme="majorHAnsi" w:hAnsiTheme="majorHAnsi"/>
          <w:b/>
          <w:sz w:val="24"/>
          <w:szCs w:val="24"/>
          <w:lang w:val="nl-NL"/>
        </w:rPr>
      </w:pPr>
      <w:r w:rsidRPr="00660B33">
        <w:rPr>
          <w:rFonts w:asciiTheme="majorHAnsi" w:hAnsiTheme="majorHAnsi"/>
          <w:b/>
          <w:sz w:val="24"/>
          <w:szCs w:val="24"/>
          <w:lang w:val="nl-NL"/>
        </w:rPr>
        <w:t>3.2</w:t>
      </w:r>
      <w:r w:rsidR="006829EC" w:rsidRPr="00660B33">
        <w:rPr>
          <w:rFonts w:asciiTheme="majorHAnsi" w:hAnsiTheme="majorHAnsi"/>
          <w:b/>
          <w:sz w:val="24"/>
          <w:szCs w:val="24"/>
          <w:lang w:val="nl-NL"/>
        </w:rPr>
        <w:t xml:space="preserve">.      </w:t>
      </w:r>
      <w:proofErr w:type="spellStart"/>
      <w:r w:rsidR="006829EC" w:rsidRPr="00660B33">
        <w:rPr>
          <w:rFonts w:asciiTheme="majorHAnsi" w:hAnsiTheme="majorHAnsi"/>
          <w:b/>
          <w:sz w:val="24"/>
          <w:szCs w:val="24"/>
          <w:lang w:val="nl-NL"/>
        </w:rPr>
        <w:t>Calles</w:t>
      </w:r>
      <w:proofErr w:type="spellEnd"/>
      <w:r w:rsidR="006829EC" w:rsidRPr="00660B33">
        <w:rPr>
          <w:rFonts w:asciiTheme="majorHAnsi" w:hAnsiTheme="majorHAnsi"/>
          <w:b/>
          <w:sz w:val="24"/>
          <w:szCs w:val="24"/>
          <w:lang w:val="nl-NL"/>
        </w:rPr>
        <w:t xml:space="preserve"> en </w:t>
      </w:r>
      <w:proofErr w:type="spellStart"/>
      <w:r w:rsidR="006829EC" w:rsidRPr="00660B33">
        <w:rPr>
          <w:rFonts w:asciiTheme="majorHAnsi" w:hAnsiTheme="majorHAnsi"/>
          <w:b/>
          <w:sz w:val="24"/>
          <w:szCs w:val="24"/>
          <w:lang w:val="nl-NL"/>
        </w:rPr>
        <w:t>Cárdenas</w:t>
      </w:r>
      <w:proofErr w:type="spellEnd"/>
    </w:p>
    <w:p w:rsidR="0033696F" w:rsidRPr="00660B33" w:rsidRDefault="0033696F" w:rsidP="00045AF2">
      <w:pPr>
        <w:rPr>
          <w:rFonts w:ascii="Times New Roman" w:hAnsi="Times New Roman"/>
          <w:b/>
          <w:szCs w:val="28"/>
        </w:rPr>
      </w:pPr>
    </w:p>
    <w:p w:rsidR="0001762C" w:rsidRPr="00660B33" w:rsidRDefault="001A6EAA" w:rsidP="0033696F">
      <w:pPr>
        <w:spacing w:line="360" w:lineRule="auto"/>
        <w:jc w:val="both"/>
        <w:rPr>
          <w:rFonts w:ascii="Times New Roman" w:hAnsi="Times New Roman"/>
          <w:szCs w:val="28"/>
        </w:rPr>
      </w:pPr>
      <w:proofErr w:type="spellStart"/>
      <w:r w:rsidRPr="00660B33">
        <w:rPr>
          <w:rFonts w:ascii="Times New Roman" w:hAnsi="Times New Roman"/>
          <w:szCs w:val="28"/>
        </w:rPr>
        <w:t>Plutarco</w:t>
      </w:r>
      <w:proofErr w:type="spellEnd"/>
      <w:r w:rsidRPr="00660B33">
        <w:rPr>
          <w:rFonts w:ascii="Times New Roman" w:hAnsi="Times New Roman"/>
          <w:szCs w:val="28"/>
        </w:rPr>
        <w:t xml:space="preserve"> </w:t>
      </w:r>
      <w:proofErr w:type="spellStart"/>
      <w:r w:rsidRPr="00660B33">
        <w:rPr>
          <w:rFonts w:ascii="Times New Roman" w:hAnsi="Times New Roman"/>
          <w:szCs w:val="28"/>
        </w:rPr>
        <w:t>Elías</w:t>
      </w:r>
      <w:proofErr w:type="spellEnd"/>
      <w:r w:rsidRPr="00660B33">
        <w:rPr>
          <w:rFonts w:ascii="Times New Roman" w:hAnsi="Times New Roman"/>
          <w:szCs w:val="28"/>
        </w:rPr>
        <w:t xml:space="preserve"> </w:t>
      </w:r>
      <w:proofErr w:type="spellStart"/>
      <w:r w:rsidRPr="00660B33">
        <w:rPr>
          <w:rFonts w:ascii="Times New Roman" w:hAnsi="Times New Roman"/>
          <w:szCs w:val="28"/>
        </w:rPr>
        <w:t>Calles</w:t>
      </w:r>
      <w:proofErr w:type="spellEnd"/>
      <w:r w:rsidRPr="00660B33">
        <w:rPr>
          <w:rFonts w:ascii="Times New Roman" w:hAnsi="Times New Roman"/>
          <w:szCs w:val="28"/>
        </w:rPr>
        <w:t xml:space="preserve"> werkte al vanaf het begin van zijn presidentschap in 19</w:t>
      </w:r>
      <w:r w:rsidR="008571F2" w:rsidRPr="00660B33">
        <w:rPr>
          <w:rFonts w:ascii="Times New Roman" w:hAnsi="Times New Roman"/>
          <w:szCs w:val="28"/>
        </w:rPr>
        <w:t>24 met een staatversie van de revolutie om zijn gezag te legitimeren</w:t>
      </w:r>
      <w:r w:rsidR="0033696F" w:rsidRPr="00660B33">
        <w:rPr>
          <w:rFonts w:ascii="Times New Roman" w:hAnsi="Times New Roman"/>
          <w:szCs w:val="28"/>
        </w:rPr>
        <w:t>.</w:t>
      </w:r>
      <w:r w:rsidR="0033696F" w:rsidRPr="00660B33">
        <w:rPr>
          <w:rStyle w:val="FootnoteReference"/>
          <w:rFonts w:ascii="Times New Roman" w:hAnsi="Times New Roman"/>
          <w:szCs w:val="28"/>
        </w:rPr>
        <w:footnoteReference w:id="78"/>
      </w:r>
      <w:r w:rsidR="0033696F" w:rsidRPr="00660B33">
        <w:rPr>
          <w:rFonts w:ascii="Times New Roman" w:hAnsi="Times New Roman"/>
          <w:szCs w:val="28"/>
        </w:rPr>
        <w:t xml:space="preserve"> Hoewel zijn voorgangers naar de revolutie hadden verwezen als iets dat was geëindigd en waar zij de opvolger van waren, refereerde </w:t>
      </w:r>
      <w:proofErr w:type="spellStart"/>
      <w:r w:rsidR="0033696F" w:rsidRPr="00660B33">
        <w:rPr>
          <w:rFonts w:ascii="Times New Roman" w:hAnsi="Times New Roman"/>
          <w:szCs w:val="28"/>
        </w:rPr>
        <w:t>Calles</w:t>
      </w:r>
      <w:proofErr w:type="spellEnd"/>
      <w:r w:rsidR="0033696F" w:rsidRPr="00660B33">
        <w:rPr>
          <w:rFonts w:ascii="Times New Roman" w:hAnsi="Times New Roman"/>
          <w:szCs w:val="28"/>
        </w:rPr>
        <w:t xml:space="preserve"> aan de revolutie als iets dat nog </w:t>
      </w:r>
      <w:r w:rsidR="003E57B3" w:rsidRPr="00660B33">
        <w:rPr>
          <w:rFonts w:ascii="Times New Roman" w:hAnsi="Times New Roman"/>
          <w:szCs w:val="28"/>
        </w:rPr>
        <w:t xml:space="preserve">gaande </w:t>
      </w:r>
      <w:r w:rsidR="0033696F" w:rsidRPr="00660B33">
        <w:rPr>
          <w:rFonts w:ascii="Times New Roman" w:hAnsi="Times New Roman"/>
          <w:szCs w:val="28"/>
        </w:rPr>
        <w:t>was.</w:t>
      </w:r>
      <w:r w:rsidR="00AD6DA3" w:rsidRPr="00660B33">
        <w:rPr>
          <w:rFonts w:ascii="Times New Roman" w:hAnsi="Times New Roman"/>
          <w:szCs w:val="28"/>
        </w:rPr>
        <w:t xml:space="preserve"> </w:t>
      </w:r>
      <w:r w:rsidR="008571F2" w:rsidRPr="00660B33">
        <w:rPr>
          <w:rFonts w:ascii="Times New Roman" w:hAnsi="Times New Roman"/>
          <w:szCs w:val="28"/>
        </w:rPr>
        <w:t xml:space="preserve">Hij verklaarde de sociale hervormingen door te willen voeren die de reden waren van de uitbraak van de revolutie. </w:t>
      </w:r>
      <w:proofErr w:type="spellStart"/>
      <w:r w:rsidR="0001762C" w:rsidRPr="00660B33">
        <w:rPr>
          <w:rFonts w:ascii="Times New Roman" w:hAnsi="Times New Roman"/>
          <w:szCs w:val="28"/>
        </w:rPr>
        <w:t>Calles</w:t>
      </w:r>
      <w:proofErr w:type="spellEnd"/>
      <w:r w:rsidR="0001762C" w:rsidRPr="00660B33">
        <w:rPr>
          <w:rFonts w:ascii="Times New Roman" w:hAnsi="Times New Roman"/>
          <w:szCs w:val="28"/>
        </w:rPr>
        <w:t xml:space="preserve"> beschreef de revolutie in drie periodes: de beginfase onder de Maderistas, de periode onder </w:t>
      </w:r>
      <w:proofErr w:type="spellStart"/>
      <w:r w:rsidR="0001762C" w:rsidRPr="00660B33">
        <w:rPr>
          <w:rFonts w:ascii="Times New Roman" w:hAnsi="Times New Roman"/>
          <w:szCs w:val="28"/>
        </w:rPr>
        <w:t>Carranza</w:t>
      </w:r>
      <w:proofErr w:type="spellEnd"/>
      <w:r w:rsidR="0001762C" w:rsidRPr="00660B33">
        <w:rPr>
          <w:rFonts w:ascii="Times New Roman" w:hAnsi="Times New Roman"/>
          <w:szCs w:val="28"/>
        </w:rPr>
        <w:t xml:space="preserve"> met de nieuwe grondwet in 1917 en zijn eigen presidentschap waarin de revolutie werd geïnstitutionaliseerd.</w:t>
      </w:r>
      <w:r w:rsidR="0001762C" w:rsidRPr="00660B33">
        <w:rPr>
          <w:rStyle w:val="FootnoteReference"/>
          <w:rFonts w:ascii="Times New Roman" w:hAnsi="Times New Roman"/>
          <w:szCs w:val="28"/>
        </w:rPr>
        <w:footnoteReference w:id="79"/>
      </w:r>
    </w:p>
    <w:p w:rsidR="00B33686" w:rsidRPr="00660B33" w:rsidRDefault="008571F2" w:rsidP="0001762C">
      <w:pPr>
        <w:spacing w:line="360" w:lineRule="auto"/>
        <w:ind w:firstLine="567"/>
        <w:jc w:val="both"/>
        <w:rPr>
          <w:rFonts w:ascii="Times New Roman" w:hAnsi="Times New Roman"/>
          <w:szCs w:val="28"/>
        </w:rPr>
      </w:pPr>
      <w:r w:rsidRPr="00660B33">
        <w:rPr>
          <w:rFonts w:ascii="Times New Roman" w:hAnsi="Times New Roman"/>
          <w:szCs w:val="28"/>
        </w:rPr>
        <w:t>De regering begon de organisatie</w:t>
      </w:r>
      <w:r w:rsidR="0001762C" w:rsidRPr="00660B33">
        <w:rPr>
          <w:rFonts w:ascii="Times New Roman" w:hAnsi="Times New Roman"/>
          <w:szCs w:val="28"/>
        </w:rPr>
        <w:t xml:space="preserve"> van herdenkingen over te nemen. Zo ook die van de </w:t>
      </w:r>
      <w:proofErr w:type="spellStart"/>
      <w:r w:rsidR="0001762C" w:rsidRPr="00660B33">
        <w:rPr>
          <w:rFonts w:ascii="Times New Roman" w:hAnsi="Times New Roman"/>
          <w:i/>
          <w:szCs w:val="28"/>
        </w:rPr>
        <w:t>Decena</w:t>
      </w:r>
      <w:proofErr w:type="spellEnd"/>
      <w:r w:rsidR="0001762C" w:rsidRPr="00660B33">
        <w:rPr>
          <w:rFonts w:ascii="Times New Roman" w:hAnsi="Times New Roman"/>
          <w:i/>
          <w:szCs w:val="28"/>
        </w:rPr>
        <w:t xml:space="preserve"> </w:t>
      </w:r>
      <w:proofErr w:type="spellStart"/>
      <w:r w:rsidR="0001762C" w:rsidRPr="00660B33">
        <w:rPr>
          <w:rFonts w:ascii="Times New Roman" w:hAnsi="Times New Roman"/>
          <w:i/>
          <w:szCs w:val="28"/>
        </w:rPr>
        <w:t>Trágica</w:t>
      </w:r>
      <w:proofErr w:type="spellEnd"/>
      <w:r w:rsidR="0001762C" w:rsidRPr="00660B33">
        <w:rPr>
          <w:rFonts w:ascii="Times New Roman" w:hAnsi="Times New Roman"/>
          <w:i/>
          <w:szCs w:val="28"/>
        </w:rPr>
        <w:t xml:space="preserve">. </w:t>
      </w:r>
      <w:r w:rsidR="0001762C" w:rsidRPr="00660B33">
        <w:rPr>
          <w:rFonts w:ascii="Times New Roman" w:hAnsi="Times New Roman"/>
          <w:szCs w:val="28"/>
        </w:rPr>
        <w:t>Die werd nu</w:t>
      </w:r>
      <w:r w:rsidRPr="00660B33">
        <w:rPr>
          <w:rFonts w:ascii="Times New Roman" w:hAnsi="Times New Roman"/>
          <w:szCs w:val="28"/>
        </w:rPr>
        <w:t xml:space="preserve"> in </w:t>
      </w:r>
      <w:r w:rsidR="0001762C" w:rsidRPr="00660B33">
        <w:rPr>
          <w:rFonts w:ascii="Times New Roman" w:hAnsi="Times New Roman"/>
          <w:szCs w:val="28"/>
        </w:rPr>
        <w:t>samenwerking met de Pro-</w:t>
      </w:r>
      <w:proofErr w:type="spellStart"/>
      <w:r w:rsidR="0001762C" w:rsidRPr="00660B33">
        <w:rPr>
          <w:rFonts w:ascii="Times New Roman" w:hAnsi="Times New Roman"/>
          <w:szCs w:val="28"/>
        </w:rPr>
        <w:t>Madero</w:t>
      </w:r>
      <w:proofErr w:type="spellEnd"/>
      <w:r w:rsidR="0001762C" w:rsidRPr="00660B33">
        <w:rPr>
          <w:rFonts w:ascii="Times New Roman" w:hAnsi="Times New Roman"/>
          <w:szCs w:val="28"/>
        </w:rPr>
        <w:t xml:space="preserve"> Groep</w:t>
      </w:r>
      <w:r w:rsidRPr="00660B33">
        <w:rPr>
          <w:rFonts w:ascii="Times New Roman" w:hAnsi="Times New Roman"/>
          <w:szCs w:val="28"/>
        </w:rPr>
        <w:t xml:space="preserve"> vanuit de staat geregeld. Er werd een officiële commissie opgericht die het Officiële </w:t>
      </w:r>
      <w:proofErr w:type="spellStart"/>
      <w:r w:rsidRPr="00660B33">
        <w:rPr>
          <w:rFonts w:ascii="Times New Roman" w:hAnsi="Times New Roman"/>
          <w:szCs w:val="28"/>
        </w:rPr>
        <w:t>Committee</w:t>
      </w:r>
      <w:proofErr w:type="spellEnd"/>
      <w:r w:rsidRPr="00660B33">
        <w:rPr>
          <w:rFonts w:ascii="Times New Roman" w:hAnsi="Times New Roman"/>
          <w:szCs w:val="28"/>
        </w:rPr>
        <w:t xml:space="preserve"> van Patriottische Herdenking (later </w:t>
      </w:r>
      <w:proofErr w:type="spellStart"/>
      <w:r w:rsidRPr="00660B33">
        <w:rPr>
          <w:rFonts w:ascii="Times New Roman" w:hAnsi="Times New Roman"/>
          <w:szCs w:val="28"/>
        </w:rPr>
        <w:t>Organizing</w:t>
      </w:r>
      <w:proofErr w:type="spellEnd"/>
      <w:r w:rsidRPr="00660B33">
        <w:rPr>
          <w:rFonts w:ascii="Times New Roman" w:hAnsi="Times New Roman"/>
          <w:szCs w:val="28"/>
        </w:rPr>
        <w:t xml:space="preserve"> </w:t>
      </w:r>
      <w:proofErr w:type="spellStart"/>
      <w:r w:rsidRPr="00660B33">
        <w:rPr>
          <w:rFonts w:ascii="Times New Roman" w:hAnsi="Times New Roman"/>
          <w:szCs w:val="28"/>
        </w:rPr>
        <w:t>Commission</w:t>
      </w:r>
      <w:proofErr w:type="spellEnd"/>
      <w:r w:rsidRPr="00660B33">
        <w:rPr>
          <w:rFonts w:ascii="Times New Roman" w:hAnsi="Times New Roman"/>
          <w:szCs w:val="28"/>
        </w:rPr>
        <w:t xml:space="preserve"> of </w:t>
      </w:r>
      <w:proofErr w:type="spellStart"/>
      <w:r w:rsidRPr="00660B33">
        <w:rPr>
          <w:rFonts w:ascii="Times New Roman" w:hAnsi="Times New Roman"/>
          <w:szCs w:val="28"/>
        </w:rPr>
        <w:t>Civic</w:t>
      </w:r>
      <w:proofErr w:type="spellEnd"/>
      <w:r w:rsidRPr="00660B33">
        <w:rPr>
          <w:rFonts w:ascii="Times New Roman" w:hAnsi="Times New Roman"/>
          <w:szCs w:val="28"/>
        </w:rPr>
        <w:t xml:space="preserve"> Ceremonies) werd genoemd.</w:t>
      </w:r>
      <w:r w:rsidRPr="00660B33">
        <w:rPr>
          <w:rStyle w:val="FootnoteReference"/>
          <w:rFonts w:ascii="Times New Roman" w:hAnsi="Times New Roman"/>
          <w:szCs w:val="28"/>
        </w:rPr>
        <w:footnoteReference w:id="80"/>
      </w:r>
      <w:r w:rsidRPr="00660B33">
        <w:rPr>
          <w:rFonts w:ascii="Times New Roman" w:hAnsi="Times New Roman"/>
          <w:szCs w:val="28"/>
        </w:rPr>
        <w:t xml:space="preserve"> </w:t>
      </w:r>
      <w:r w:rsidR="00B33686" w:rsidRPr="003C3A6D">
        <w:rPr>
          <w:rFonts w:ascii="Times New Roman" w:hAnsi="Times New Roman"/>
          <w:szCs w:val="28"/>
          <w:lang w:val="es-ES"/>
        </w:rPr>
        <w:t xml:space="preserve">Calles </w:t>
      </w:r>
      <w:proofErr w:type="spellStart"/>
      <w:r w:rsidR="00B33686" w:rsidRPr="003C3A6D">
        <w:rPr>
          <w:rFonts w:ascii="Times New Roman" w:hAnsi="Times New Roman"/>
          <w:szCs w:val="28"/>
          <w:lang w:val="es-ES"/>
        </w:rPr>
        <w:t>vereerde</w:t>
      </w:r>
      <w:proofErr w:type="spellEnd"/>
      <w:r w:rsidR="00B33686" w:rsidRPr="003C3A6D">
        <w:rPr>
          <w:rFonts w:ascii="Times New Roman" w:hAnsi="Times New Roman"/>
          <w:szCs w:val="28"/>
          <w:lang w:val="es-ES"/>
        </w:rPr>
        <w:t xml:space="preserve"> </w:t>
      </w:r>
      <w:proofErr w:type="spellStart"/>
      <w:r w:rsidR="00B33686" w:rsidRPr="003C3A6D">
        <w:rPr>
          <w:rFonts w:ascii="Times New Roman" w:hAnsi="Times New Roman"/>
          <w:szCs w:val="28"/>
          <w:lang w:val="es-ES"/>
        </w:rPr>
        <w:t>naast</w:t>
      </w:r>
      <w:proofErr w:type="spellEnd"/>
      <w:r w:rsidR="00B33686" w:rsidRPr="003C3A6D">
        <w:rPr>
          <w:rFonts w:ascii="Times New Roman" w:hAnsi="Times New Roman"/>
          <w:szCs w:val="28"/>
          <w:lang w:val="es-ES"/>
        </w:rPr>
        <w:t xml:space="preserve"> Madero en Pino Suárez </w:t>
      </w:r>
      <w:proofErr w:type="spellStart"/>
      <w:r w:rsidR="00B33686" w:rsidRPr="003C3A6D">
        <w:rPr>
          <w:rFonts w:ascii="Times New Roman" w:hAnsi="Times New Roman"/>
          <w:szCs w:val="28"/>
          <w:lang w:val="es-ES"/>
        </w:rPr>
        <w:t>ook</w:t>
      </w:r>
      <w:proofErr w:type="spellEnd"/>
      <w:r w:rsidR="00B33686" w:rsidRPr="003C3A6D">
        <w:rPr>
          <w:rFonts w:ascii="Times New Roman" w:hAnsi="Times New Roman"/>
          <w:szCs w:val="28"/>
          <w:lang w:val="es-ES"/>
        </w:rPr>
        <w:t xml:space="preserve"> Zapata, Villa en Carranza. </w:t>
      </w:r>
      <w:r w:rsidR="00B33686" w:rsidRPr="00660B33">
        <w:rPr>
          <w:rFonts w:ascii="Times New Roman" w:hAnsi="Times New Roman"/>
          <w:szCs w:val="28"/>
        </w:rPr>
        <w:t>Hij uitte zelden kritiek op een bekende revolutionair. Hij pleitte voor een eenheid van alle revolutionairen en riep de bevolking van Mexico tijdens zijn nieu</w:t>
      </w:r>
      <w:r w:rsidR="001D3B4F">
        <w:rPr>
          <w:rFonts w:ascii="Times New Roman" w:hAnsi="Times New Roman"/>
          <w:szCs w:val="28"/>
        </w:rPr>
        <w:t xml:space="preserve">wjaarswensen op om </w:t>
      </w:r>
      <w:proofErr w:type="spellStart"/>
      <w:r w:rsidR="001D3B4F" w:rsidRPr="001D3B4F">
        <w:rPr>
          <w:rFonts w:ascii="Times New Roman" w:hAnsi="Times New Roman"/>
          <w:i/>
          <w:szCs w:val="28"/>
        </w:rPr>
        <w:t>old</w:t>
      </w:r>
      <w:proofErr w:type="spellEnd"/>
      <w:r w:rsidR="001D3B4F" w:rsidRPr="001D3B4F">
        <w:rPr>
          <w:rFonts w:ascii="Times New Roman" w:hAnsi="Times New Roman"/>
          <w:i/>
          <w:szCs w:val="28"/>
        </w:rPr>
        <w:t xml:space="preserve"> </w:t>
      </w:r>
      <w:proofErr w:type="spellStart"/>
      <w:r w:rsidR="001D3B4F" w:rsidRPr="001D3B4F">
        <w:rPr>
          <w:rFonts w:ascii="Times New Roman" w:hAnsi="Times New Roman"/>
          <w:i/>
          <w:szCs w:val="28"/>
        </w:rPr>
        <w:t>grudges</w:t>
      </w:r>
      <w:proofErr w:type="spellEnd"/>
      <w:r w:rsidR="00B33686" w:rsidRPr="001D3B4F">
        <w:rPr>
          <w:rFonts w:ascii="Times New Roman" w:hAnsi="Times New Roman"/>
          <w:i/>
          <w:szCs w:val="28"/>
        </w:rPr>
        <w:t xml:space="preserve"> </w:t>
      </w:r>
      <w:r w:rsidR="00B33686" w:rsidRPr="00660B33">
        <w:rPr>
          <w:rFonts w:ascii="Times New Roman" w:hAnsi="Times New Roman"/>
          <w:szCs w:val="28"/>
        </w:rPr>
        <w:t>te vergeten.</w:t>
      </w:r>
      <w:r w:rsidR="00B33686" w:rsidRPr="00660B33">
        <w:rPr>
          <w:rStyle w:val="FootnoteReference"/>
          <w:rFonts w:ascii="Times New Roman" w:hAnsi="Times New Roman"/>
          <w:szCs w:val="28"/>
        </w:rPr>
        <w:footnoteReference w:id="81"/>
      </w:r>
      <w:r w:rsidR="00B33686" w:rsidRPr="00660B33">
        <w:rPr>
          <w:rFonts w:ascii="Times New Roman" w:hAnsi="Times New Roman"/>
          <w:szCs w:val="28"/>
        </w:rPr>
        <w:t xml:space="preserve"> </w:t>
      </w:r>
    </w:p>
    <w:p w:rsidR="00C7049E" w:rsidRPr="00660B33" w:rsidRDefault="00B33686" w:rsidP="0033696F">
      <w:pPr>
        <w:spacing w:line="360" w:lineRule="auto"/>
        <w:jc w:val="both"/>
        <w:rPr>
          <w:rFonts w:ascii="Times New Roman" w:hAnsi="Times New Roman"/>
          <w:szCs w:val="28"/>
        </w:rPr>
      </w:pPr>
      <w:r w:rsidRPr="00660B33">
        <w:rPr>
          <w:rFonts w:ascii="Times New Roman" w:hAnsi="Times New Roman"/>
          <w:szCs w:val="28"/>
        </w:rPr>
        <w:tab/>
      </w:r>
      <w:r w:rsidR="003E57B3" w:rsidRPr="00660B33">
        <w:rPr>
          <w:rFonts w:ascii="Times New Roman" w:hAnsi="Times New Roman"/>
          <w:szCs w:val="28"/>
        </w:rPr>
        <w:t>Kunst werd ingezet om nationale eenheid te promoten en drie kunstenaren kregen de opdracht om grote muurschilderingen te maken op openbare plekken, zodat ze voor een breed publiek toegankelijk waren</w:t>
      </w:r>
      <w:r w:rsidR="004945C5" w:rsidRPr="00660B33">
        <w:rPr>
          <w:rFonts w:ascii="Times New Roman" w:hAnsi="Times New Roman"/>
          <w:szCs w:val="28"/>
        </w:rPr>
        <w:t xml:space="preserve"> (bijvoorbeeld op de muren van middelbare scholen)</w:t>
      </w:r>
      <w:r w:rsidR="003E57B3" w:rsidRPr="00660B33">
        <w:rPr>
          <w:rFonts w:ascii="Times New Roman" w:hAnsi="Times New Roman"/>
          <w:szCs w:val="28"/>
        </w:rPr>
        <w:t xml:space="preserve">. </w:t>
      </w:r>
      <w:proofErr w:type="spellStart"/>
      <w:r w:rsidR="003E57B3" w:rsidRPr="003C3A6D">
        <w:rPr>
          <w:rFonts w:ascii="Times New Roman" w:hAnsi="Times New Roman"/>
          <w:szCs w:val="28"/>
          <w:lang w:val="es-ES"/>
        </w:rPr>
        <w:t>Deze</w:t>
      </w:r>
      <w:proofErr w:type="spellEnd"/>
      <w:r w:rsidR="003E57B3" w:rsidRPr="003C3A6D">
        <w:rPr>
          <w:rFonts w:ascii="Times New Roman" w:hAnsi="Times New Roman"/>
          <w:szCs w:val="28"/>
          <w:lang w:val="es-ES"/>
        </w:rPr>
        <w:t xml:space="preserve"> </w:t>
      </w:r>
      <w:proofErr w:type="spellStart"/>
      <w:r w:rsidR="003E57B3" w:rsidRPr="003C3A6D">
        <w:rPr>
          <w:rFonts w:ascii="Times New Roman" w:hAnsi="Times New Roman"/>
          <w:szCs w:val="28"/>
          <w:lang w:val="es-ES"/>
        </w:rPr>
        <w:t>muralisten</w:t>
      </w:r>
      <w:proofErr w:type="spellEnd"/>
      <w:r w:rsidR="003E57B3" w:rsidRPr="003C3A6D">
        <w:rPr>
          <w:rFonts w:ascii="Times New Roman" w:hAnsi="Times New Roman"/>
          <w:szCs w:val="28"/>
          <w:lang w:val="es-ES"/>
        </w:rPr>
        <w:t xml:space="preserve"> </w:t>
      </w:r>
      <w:proofErr w:type="spellStart"/>
      <w:r w:rsidR="003E57B3" w:rsidRPr="003C3A6D">
        <w:rPr>
          <w:rFonts w:ascii="Times New Roman" w:hAnsi="Times New Roman"/>
          <w:szCs w:val="28"/>
          <w:lang w:val="es-ES"/>
        </w:rPr>
        <w:t>waren</w:t>
      </w:r>
      <w:proofErr w:type="spellEnd"/>
      <w:r w:rsidR="003E57B3" w:rsidRPr="003C3A6D">
        <w:rPr>
          <w:rFonts w:ascii="Times New Roman" w:hAnsi="Times New Roman"/>
          <w:szCs w:val="28"/>
          <w:lang w:val="es-ES"/>
        </w:rPr>
        <w:t xml:space="preserve"> Diego Rivera, David </w:t>
      </w:r>
      <w:proofErr w:type="spellStart"/>
      <w:r w:rsidR="003E57B3" w:rsidRPr="003C3A6D">
        <w:rPr>
          <w:rFonts w:ascii="Times New Roman" w:hAnsi="Times New Roman"/>
          <w:szCs w:val="28"/>
          <w:lang w:val="es-ES"/>
        </w:rPr>
        <w:t>Álfaro</w:t>
      </w:r>
      <w:proofErr w:type="spellEnd"/>
      <w:r w:rsidR="003E57B3" w:rsidRPr="003C3A6D">
        <w:rPr>
          <w:rFonts w:ascii="Times New Roman" w:hAnsi="Times New Roman"/>
          <w:szCs w:val="28"/>
          <w:lang w:val="es-ES"/>
        </w:rPr>
        <w:t xml:space="preserve"> Siqueiros en José Clemente Orozco.</w:t>
      </w:r>
      <w:r w:rsidR="003E57B3" w:rsidRPr="00660B33">
        <w:rPr>
          <w:rStyle w:val="FootnoteReference"/>
          <w:rFonts w:ascii="Times New Roman" w:hAnsi="Times New Roman"/>
          <w:szCs w:val="28"/>
        </w:rPr>
        <w:footnoteReference w:id="82"/>
      </w:r>
      <w:r w:rsidR="003E57B3" w:rsidRPr="003C3A6D">
        <w:rPr>
          <w:rFonts w:ascii="Times New Roman" w:hAnsi="Times New Roman"/>
          <w:szCs w:val="28"/>
          <w:lang w:val="es-ES"/>
        </w:rPr>
        <w:t xml:space="preserve"> </w:t>
      </w:r>
      <w:r w:rsidR="003E57B3" w:rsidRPr="00660B33">
        <w:rPr>
          <w:rFonts w:ascii="Times New Roman" w:hAnsi="Times New Roman"/>
          <w:szCs w:val="28"/>
        </w:rPr>
        <w:t xml:space="preserve">In de beginjaren 1920 werden de grote muurschilderingen steeds bekender en </w:t>
      </w:r>
      <w:r w:rsidR="004945C5" w:rsidRPr="00660B33">
        <w:rPr>
          <w:rFonts w:ascii="Times New Roman" w:hAnsi="Times New Roman"/>
          <w:szCs w:val="28"/>
        </w:rPr>
        <w:t xml:space="preserve">kregen ze een educatief karakter. Er werden ook muurschilderingen over de revolutie gemaakt waarin revolutionairen als </w:t>
      </w:r>
      <w:proofErr w:type="spellStart"/>
      <w:r w:rsidR="004945C5" w:rsidRPr="00660B33">
        <w:rPr>
          <w:rFonts w:ascii="Times New Roman" w:hAnsi="Times New Roman"/>
          <w:szCs w:val="28"/>
        </w:rPr>
        <w:t>Madero</w:t>
      </w:r>
      <w:proofErr w:type="spellEnd"/>
      <w:r w:rsidR="004945C5" w:rsidRPr="00660B33">
        <w:rPr>
          <w:rFonts w:ascii="Times New Roman" w:hAnsi="Times New Roman"/>
          <w:szCs w:val="28"/>
        </w:rPr>
        <w:t xml:space="preserve">, </w:t>
      </w:r>
      <w:proofErr w:type="spellStart"/>
      <w:r w:rsidR="004945C5" w:rsidRPr="00660B33">
        <w:rPr>
          <w:rFonts w:ascii="Times New Roman" w:hAnsi="Times New Roman"/>
          <w:szCs w:val="28"/>
        </w:rPr>
        <w:t>Zapata</w:t>
      </w:r>
      <w:proofErr w:type="spellEnd"/>
      <w:r w:rsidR="004945C5" w:rsidRPr="00660B33">
        <w:rPr>
          <w:rFonts w:ascii="Times New Roman" w:hAnsi="Times New Roman"/>
          <w:szCs w:val="28"/>
        </w:rPr>
        <w:t xml:space="preserve"> en Villa als helden werden afgebeeld. </w:t>
      </w:r>
      <w:proofErr w:type="spellStart"/>
      <w:r w:rsidR="004945C5" w:rsidRPr="00660B33">
        <w:rPr>
          <w:rFonts w:ascii="Times New Roman" w:hAnsi="Times New Roman"/>
          <w:szCs w:val="28"/>
        </w:rPr>
        <w:t>Madero</w:t>
      </w:r>
      <w:proofErr w:type="spellEnd"/>
      <w:r w:rsidR="004945C5" w:rsidRPr="00660B33">
        <w:rPr>
          <w:rFonts w:ascii="Times New Roman" w:hAnsi="Times New Roman"/>
          <w:szCs w:val="28"/>
        </w:rPr>
        <w:t xml:space="preserve"> werd minder vaak afgebeeld dan </w:t>
      </w:r>
      <w:proofErr w:type="spellStart"/>
      <w:r w:rsidR="004945C5" w:rsidRPr="00660B33">
        <w:rPr>
          <w:rFonts w:ascii="Times New Roman" w:hAnsi="Times New Roman"/>
          <w:szCs w:val="28"/>
        </w:rPr>
        <w:t>Zapata</w:t>
      </w:r>
      <w:proofErr w:type="spellEnd"/>
      <w:r w:rsidR="004945C5" w:rsidRPr="00660B33">
        <w:rPr>
          <w:rFonts w:ascii="Times New Roman" w:hAnsi="Times New Roman"/>
          <w:szCs w:val="28"/>
        </w:rPr>
        <w:t xml:space="preserve"> en de revolutie werd voornamelijk als een sociale revolutie </w:t>
      </w:r>
      <w:r w:rsidR="004945C5" w:rsidRPr="00660B33">
        <w:rPr>
          <w:rFonts w:ascii="Times New Roman" w:hAnsi="Times New Roman"/>
          <w:szCs w:val="28"/>
        </w:rPr>
        <w:lastRenderedPageBreak/>
        <w:t xml:space="preserve">vanuit de boerengemeenschap neergezet. Door hun eigen visie te schilderen werkten de </w:t>
      </w:r>
      <w:proofErr w:type="spellStart"/>
      <w:r w:rsidR="004945C5" w:rsidRPr="00660B33">
        <w:rPr>
          <w:rFonts w:ascii="Times New Roman" w:hAnsi="Times New Roman"/>
          <w:szCs w:val="28"/>
        </w:rPr>
        <w:t>muralisten</w:t>
      </w:r>
      <w:proofErr w:type="spellEnd"/>
      <w:r w:rsidR="004945C5" w:rsidRPr="00660B33">
        <w:rPr>
          <w:rFonts w:ascii="Times New Roman" w:hAnsi="Times New Roman"/>
          <w:szCs w:val="28"/>
        </w:rPr>
        <w:t xml:space="preserve"> mee aan de constructie van een mythe.</w:t>
      </w:r>
      <w:r w:rsidR="004945C5" w:rsidRPr="00660B33">
        <w:rPr>
          <w:rStyle w:val="FootnoteReference"/>
          <w:rFonts w:ascii="Times New Roman" w:hAnsi="Times New Roman"/>
          <w:szCs w:val="28"/>
        </w:rPr>
        <w:footnoteReference w:id="83"/>
      </w:r>
      <w:r w:rsidR="004945C5" w:rsidRPr="00660B33">
        <w:rPr>
          <w:rFonts w:ascii="Times New Roman" w:hAnsi="Times New Roman"/>
          <w:szCs w:val="28"/>
        </w:rPr>
        <w:t xml:space="preserve"> </w:t>
      </w:r>
    </w:p>
    <w:p w:rsidR="0099796F" w:rsidRPr="00660B33" w:rsidRDefault="0099796F" w:rsidP="00606076">
      <w:pPr>
        <w:spacing w:line="360" w:lineRule="auto"/>
        <w:ind w:firstLine="567"/>
        <w:jc w:val="both"/>
        <w:rPr>
          <w:rFonts w:ascii="Times New Roman" w:hAnsi="Times New Roman"/>
        </w:rPr>
      </w:pPr>
      <w:r w:rsidRPr="003C3A6D">
        <w:rPr>
          <w:rFonts w:ascii="Times New Roman" w:hAnsi="Times New Roman"/>
          <w:lang w:val="es-ES"/>
        </w:rPr>
        <w:t xml:space="preserve">Plutarco Elías Calles </w:t>
      </w:r>
      <w:proofErr w:type="spellStart"/>
      <w:r w:rsidRPr="003C3A6D">
        <w:rPr>
          <w:rFonts w:ascii="Times New Roman" w:hAnsi="Times New Roman"/>
          <w:lang w:val="es-ES"/>
        </w:rPr>
        <w:t>richtte</w:t>
      </w:r>
      <w:proofErr w:type="spellEnd"/>
      <w:r w:rsidRPr="003C3A6D">
        <w:rPr>
          <w:rFonts w:ascii="Times New Roman" w:hAnsi="Times New Roman"/>
          <w:lang w:val="es-ES"/>
        </w:rPr>
        <w:t xml:space="preserve"> in 19</w:t>
      </w:r>
      <w:r w:rsidR="00F05897" w:rsidRPr="003C3A6D">
        <w:rPr>
          <w:rFonts w:ascii="Times New Roman" w:hAnsi="Times New Roman"/>
          <w:lang w:val="es-ES"/>
        </w:rPr>
        <w:t>29</w:t>
      </w:r>
      <w:r w:rsidRPr="003C3A6D">
        <w:rPr>
          <w:rFonts w:ascii="Times New Roman" w:hAnsi="Times New Roman"/>
          <w:lang w:val="es-ES"/>
        </w:rPr>
        <w:t xml:space="preserve"> de </w:t>
      </w:r>
      <w:proofErr w:type="spellStart"/>
      <w:r w:rsidRPr="003C3A6D">
        <w:rPr>
          <w:rFonts w:ascii="Times New Roman" w:hAnsi="Times New Roman"/>
          <w:lang w:val="es-ES"/>
        </w:rPr>
        <w:t>Nationaal</w:t>
      </w:r>
      <w:proofErr w:type="spellEnd"/>
      <w:r w:rsidRPr="003C3A6D">
        <w:rPr>
          <w:rFonts w:ascii="Times New Roman" w:hAnsi="Times New Roman"/>
          <w:lang w:val="es-ES"/>
        </w:rPr>
        <w:t xml:space="preserve"> </w:t>
      </w:r>
      <w:proofErr w:type="spellStart"/>
      <w:r w:rsidRPr="003C3A6D">
        <w:rPr>
          <w:rFonts w:ascii="Times New Roman" w:hAnsi="Times New Roman"/>
          <w:lang w:val="es-ES"/>
        </w:rPr>
        <w:t>Revolutionaire</w:t>
      </w:r>
      <w:proofErr w:type="spellEnd"/>
      <w:r w:rsidRPr="003C3A6D">
        <w:rPr>
          <w:rFonts w:ascii="Times New Roman" w:hAnsi="Times New Roman"/>
          <w:lang w:val="es-ES"/>
        </w:rPr>
        <w:t xml:space="preserve"> </w:t>
      </w:r>
      <w:proofErr w:type="spellStart"/>
      <w:r w:rsidRPr="003C3A6D">
        <w:rPr>
          <w:rFonts w:ascii="Times New Roman" w:hAnsi="Times New Roman"/>
          <w:lang w:val="es-ES"/>
        </w:rPr>
        <w:t>Partij</w:t>
      </w:r>
      <w:proofErr w:type="spellEnd"/>
      <w:r w:rsidRPr="003C3A6D">
        <w:rPr>
          <w:rFonts w:ascii="Times New Roman" w:hAnsi="Times New Roman"/>
          <w:lang w:val="es-ES"/>
        </w:rPr>
        <w:t xml:space="preserve"> (</w:t>
      </w:r>
      <w:r w:rsidR="00F05897" w:rsidRPr="003C3A6D">
        <w:rPr>
          <w:rFonts w:ascii="Times New Roman" w:hAnsi="Times New Roman"/>
          <w:lang w:val="es-ES"/>
        </w:rPr>
        <w:t xml:space="preserve">Partido Nacional Revolucionario; </w:t>
      </w:r>
      <w:r w:rsidRPr="003C3A6D">
        <w:rPr>
          <w:rFonts w:ascii="Times New Roman" w:hAnsi="Times New Roman"/>
          <w:lang w:val="es-ES"/>
        </w:rPr>
        <w:t xml:space="preserve">PNR) </w:t>
      </w:r>
      <w:proofErr w:type="spellStart"/>
      <w:r w:rsidRPr="003C3A6D">
        <w:rPr>
          <w:rFonts w:ascii="Times New Roman" w:hAnsi="Times New Roman"/>
          <w:lang w:val="es-ES"/>
        </w:rPr>
        <w:t>op</w:t>
      </w:r>
      <w:proofErr w:type="spellEnd"/>
      <w:r w:rsidRPr="003C3A6D">
        <w:rPr>
          <w:rFonts w:ascii="Times New Roman" w:hAnsi="Times New Roman"/>
          <w:lang w:val="es-ES"/>
        </w:rPr>
        <w:t xml:space="preserve">. </w:t>
      </w:r>
      <w:r w:rsidRPr="00660B33">
        <w:rPr>
          <w:rFonts w:ascii="Times New Roman" w:hAnsi="Times New Roman"/>
        </w:rPr>
        <w:t xml:space="preserve">Deze partij beloofde een institutionele voortzetting van de revolutie te zijn en </w:t>
      </w:r>
      <w:proofErr w:type="spellStart"/>
      <w:r w:rsidRPr="00660B33">
        <w:rPr>
          <w:rFonts w:ascii="Times New Roman" w:hAnsi="Times New Roman"/>
        </w:rPr>
        <w:t>Calles</w:t>
      </w:r>
      <w:proofErr w:type="spellEnd"/>
      <w:r w:rsidRPr="00660B33">
        <w:rPr>
          <w:rFonts w:ascii="Times New Roman" w:hAnsi="Times New Roman"/>
        </w:rPr>
        <w:t xml:space="preserve"> beloofde stabiliteit en een nastreving van de revolutionaire idealen. Er werden nieuwe instituties opgericht (zoals een nationale bank en verschillende vakbonden) en er werd verder gewerkt aan een officiële versie van de revolutie van 1910. </w:t>
      </w:r>
    </w:p>
    <w:p w:rsidR="00816355" w:rsidRPr="00660B33" w:rsidRDefault="00C7049E" w:rsidP="00606076">
      <w:pPr>
        <w:spacing w:line="360" w:lineRule="auto"/>
        <w:ind w:firstLine="567"/>
        <w:jc w:val="both"/>
        <w:rPr>
          <w:rFonts w:ascii="Times New Roman" w:hAnsi="Times New Roman"/>
        </w:rPr>
      </w:pPr>
      <w:r w:rsidRPr="00660B33">
        <w:rPr>
          <w:rFonts w:ascii="Times New Roman" w:hAnsi="Times New Roman"/>
          <w:szCs w:val="28"/>
        </w:rPr>
        <w:t>Tijdens de verkiezingen aan het ei</w:t>
      </w:r>
      <w:r w:rsidR="0001762C" w:rsidRPr="00660B33">
        <w:rPr>
          <w:rFonts w:ascii="Times New Roman" w:hAnsi="Times New Roman"/>
          <w:szCs w:val="28"/>
        </w:rPr>
        <w:t xml:space="preserve">nde van </w:t>
      </w:r>
      <w:proofErr w:type="spellStart"/>
      <w:r w:rsidR="0001762C" w:rsidRPr="00660B33">
        <w:rPr>
          <w:rFonts w:ascii="Times New Roman" w:hAnsi="Times New Roman"/>
          <w:szCs w:val="28"/>
        </w:rPr>
        <w:t>Calles</w:t>
      </w:r>
      <w:proofErr w:type="spellEnd"/>
      <w:r w:rsidR="0001762C" w:rsidRPr="00660B33">
        <w:rPr>
          <w:rFonts w:ascii="Times New Roman" w:hAnsi="Times New Roman"/>
          <w:szCs w:val="28"/>
        </w:rPr>
        <w:t xml:space="preserve">’ </w:t>
      </w:r>
      <w:r w:rsidRPr="00660B33">
        <w:rPr>
          <w:rFonts w:ascii="Times New Roman" w:hAnsi="Times New Roman"/>
          <w:szCs w:val="28"/>
        </w:rPr>
        <w:t xml:space="preserve">term, profileerde </w:t>
      </w:r>
      <w:proofErr w:type="spellStart"/>
      <w:r w:rsidRPr="00660B33">
        <w:rPr>
          <w:rFonts w:ascii="Times New Roman" w:hAnsi="Times New Roman"/>
          <w:szCs w:val="28"/>
        </w:rPr>
        <w:t>Obregón</w:t>
      </w:r>
      <w:proofErr w:type="spellEnd"/>
      <w:r w:rsidRPr="00660B33">
        <w:rPr>
          <w:rFonts w:ascii="Times New Roman" w:hAnsi="Times New Roman"/>
          <w:szCs w:val="28"/>
        </w:rPr>
        <w:t xml:space="preserve"> zich weer als de opvolger van </w:t>
      </w:r>
      <w:proofErr w:type="spellStart"/>
      <w:r w:rsidRPr="00660B33">
        <w:rPr>
          <w:rFonts w:ascii="Times New Roman" w:hAnsi="Times New Roman"/>
          <w:szCs w:val="28"/>
        </w:rPr>
        <w:t>Madero</w:t>
      </w:r>
      <w:proofErr w:type="spellEnd"/>
      <w:r w:rsidRPr="00660B33">
        <w:rPr>
          <w:rFonts w:ascii="Times New Roman" w:hAnsi="Times New Roman"/>
          <w:szCs w:val="28"/>
        </w:rPr>
        <w:t>. Hij werd voor de tweede keer tot president verkozen in 1928 maar werd twee weken later vermoord. Er volgde een roerige periode me</w:t>
      </w:r>
      <w:r w:rsidR="00F47DFC" w:rsidRPr="00660B33">
        <w:rPr>
          <w:rFonts w:ascii="Times New Roman" w:hAnsi="Times New Roman"/>
          <w:szCs w:val="28"/>
        </w:rPr>
        <w:t>t</w:t>
      </w:r>
      <w:r w:rsidRPr="00660B33">
        <w:rPr>
          <w:rFonts w:ascii="Times New Roman" w:hAnsi="Times New Roman"/>
          <w:szCs w:val="28"/>
        </w:rPr>
        <w:t xml:space="preserve"> een snelle opeenvolging van</w:t>
      </w:r>
      <w:r w:rsidR="0063316D" w:rsidRPr="00660B33">
        <w:rPr>
          <w:rFonts w:ascii="Times New Roman" w:hAnsi="Times New Roman"/>
          <w:szCs w:val="28"/>
        </w:rPr>
        <w:t xml:space="preserve"> presidenten tussen 1928 en 1934</w:t>
      </w:r>
      <w:r w:rsidRPr="00660B33">
        <w:rPr>
          <w:rFonts w:ascii="Times New Roman" w:hAnsi="Times New Roman"/>
          <w:szCs w:val="28"/>
        </w:rPr>
        <w:t>.</w:t>
      </w:r>
      <w:r w:rsidR="009615C0" w:rsidRPr="00660B33">
        <w:rPr>
          <w:rFonts w:ascii="Times New Roman" w:hAnsi="Times New Roman"/>
          <w:szCs w:val="28"/>
        </w:rPr>
        <w:t xml:space="preserve"> </w:t>
      </w:r>
      <w:r w:rsidR="00F47DFC" w:rsidRPr="00660B33">
        <w:rPr>
          <w:rFonts w:ascii="Times New Roman" w:hAnsi="Times New Roman"/>
          <w:szCs w:val="28"/>
        </w:rPr>
        <w:t xml:space="preserve">Deze periode wordt ook wel het </w:t>
      </w:r>
      <w:proofErr w:type="spellStart"/>
      <w:r w:rsidR="00F47DFC" w:rsidRPr="00660B33">
        <w:rPr>
          <w:rFonts w:ascii="Times New Roman" w:hAnsi="Times New Roman"/>
          <w:i/>
          <w:szCs w:val="28"/>
        </w:rPr>
        <w:t>Maximato</w:t>
      </w:r>
      <w:proofErr w:type="spellEnd"/>
      <w:r w:rsidR="00F47DFC" w:rsidRPr="00660B33">
        <w:rPr>
          <w:rFonts w:ascii="Times New Roman" w:hAnsi="Times New Roman"/>
          <w:szCs w:val="28"/>
        </w:rPr>
        <w:t xml:space="preserve"> genoemd.</w:t>
      </w:r>
      <w:r w:rsidR="0063316D" w:rsidRPr="00660B33">
        <w:rPr>
          <w:rFonts w:ascii="Times New Roman" w:hAnsi="Times New Roman"/>
          <w:szCs w:val="28"/>
        </w:rPr>
        <w:t xml:space="preserve"> </w:t>
      </w:r>
      <w:proofErr w:type="spellStart"/>
      <w:r w:rsidR="0063316D" w:rsidRPr="00660B33">
        <w:rPr>
          <w:rFonts w:ascii="Times New Roman" w:hAnsi="Times New Roman"/>
          <w:szCs w:val="28"/>
        </w:rPr>
        <w:t>Calles</w:t>
      </w:r>
      <w:proofErr w:type="spellEnd"/>
      <w:r w:rsidR="0063316D" w:rsidRPr="00660B33">
        <w:rPr>
          <w:rFonts w:ascii="Times New Roman" w:hAnsi="Times New Roman"/>
          <w:szCs w:val="28"/>
        </w:rPr>
        <w:t xml:space="preserve"> mocht dankzij de grondwet van 1917 niet herkozen worden en kondigde in zijn afscheidstoespraak aan</w:t>
      </w:r>
      <w:r w:rsidR="0001762C" w:rsidRPr="00660B33">
        <w:rPr>
          <w:rFonts w:ascii="Times New Roman" w:hAnsi="Times New Roman"/>
          <w:szCs w:val="28"/>
        </w:rPr>
        <w:t xml:space="preserve"> dat de ‘revolutionaire familie</w:t>
      </w:r>
      <w:r w:rsidR="0063316D" w:rsidRPr="00660B33">
        <w:rPr>
          <w:rFonts w:ascii="Times New Roman" w:hAnsi="Times New Roman"/>
          <w:szCs w:val="28"/>
        </w:rPr>
        <w:t xml:space="preserve"> zich moe</w:t>
      </w:r>
      <w:r w:rsidR="0001762C" w:rsidRPr="00660B33">
        <w:rPr>
          <w:rFonts w:ascii="Times New Roman" w:hAnsi="Times New Roman"/>
          <w:szCs w:val="28"/>
        </w:rPr>
        <w:t>s</w:t>
      </w:r>
      <w:r w:rsidR="0063316D" w:rsidRPr="00660B33">
        <w:rPr>
          <w:rFonts w:ascii="Times New Roman" w:hAnsi="Times New Roman"/>
          <w:szCs w:val="28"/>
        </w:rPr>
        <w:t>t verenigen om Mexico te redden.’</w:t>
      </w:r>
      <w:r w:rsidR="0063316D" w:rsidRPr="00660B33">
        <w:rPr>
          <w:rStyle w:val="FootnoteReference"/>
          <w:rFonts w:ascii="Times New Roman" w:hAnsi="Times New Roman"/>
          <w:szCs w:val="28"/>
        </w:rPr>
        <w:footnoteReference w:id="84"/>
      </w:r>
      <w:r w:rsidR="0063316D" w:rsidRPr="00660B33">
        <w:rPr>
          <w:rFonts w:ascii="Times New Roman" w:hAnsi="Times New Roman"/>
          <w:szCs w:val="28"/>
        </w:rPr>
        <w:t xml:space="preserve">  De PNR werd opgericht en in 1934 werd </w:t>
      </w:r>
      <w:proofErr w:type="spellStart"/>
      <w:r w:rsidR="0063316D" w:rsidRPr="00660B33">
        <w:rPr>
          <w:rFonts w:ascii="Times New Roman" w:hAnsi="Times New Roman"/>
          <w:szCs w:val="28"/>
        </w:rPr>
        <w:t>Lázaro</w:t>
      </w:r>
      <w:proofErr w:type="spellEnd"/>
      <w:r w:rsidR="0063316D" w:rsidRPr="00660B33">
        <w:rPr>
          <w:rFonts w:ascii="Times New Roman" w:hAnsi="Times New Roman"/>
          <w:szCs w:val="28"/>
        </w:rPr>
        <w:t xml:space="preserve"> </w:t>
      </w:r>
      <w:proofErr w:type="spellStart"/>
      <w:r w:rsidR="0063316D" w:rsidRPr="00660B33">
        <w:rPr>
          <w:rFonts w:ascii="Times New Roman" w:hAnsi="Times New Roman"/>
          <w:szCs w:val="28"/>
        </w:rPr>
        <w:t>Cárdenas</w:t>
      </w:r>
      <w:proofErr w:type="spellEnd"/>
      <w:r w:rsidR="0063316D" w:rsidRPr="00660B33">
        <w:rPr>
          <w:rFonts w:ascii="Times New Roman" w:hAnsi="Times New Roman"/>
          <w:szCs w:val="28"/>
        </w:rPr>
        <w:t xml:space="preserve"> tot pres</w:t>
      </w:r>
      <w:r w:rsidR="00EE1F32" w:rsidRPr="00660B33">
        <w:rPr>
          <w:rFonts w:ascii="Times New Roman" w:hAnsi="Times New Roman"/>
          <w:szCs w:val="28"/>
        </w:rPr>
        <w:t xml:space="preserve">ident verkozen. In </w:t>
      </w:r>
      <w:r w:rsidR="0063316D" w:rsidRPr="00660B33">
        <w:rPr>
          <w:rFonts w:ascii="Times New Roman" w:hAnsi="Times New Roman"/>
          <w:szCs w:val="28"/>
        </w:rPr>
        <w:t xml:space="preserve">zijn campagne trok hij ook de vergelijking met </w:t>
      </w:r>
      <w:proofErr w:type="spellStart"/>
      <w:r w:rsidR="0063316D" w:rsidRPr="00660B33">
        <w:rPr>
          <w:rFonts w:ascii="Times New Roman" w:hAnsi="Times New Roman"/>
          <w:szCs w:val="28"/>
        </w:rPr>
        <w:t>Madero</w:t>
      </w:r>
      <w:proofErr w:type="spellEnd"/>
      <w:r w:rsidR="0063316D" w:rsidRPr="00660B33">
        <w:rPr>
          <w:rFonts w:ascii="Times New Roman" w:hAnsi="Times New Roman"/>
          <w:szCs w:val="28"/>
        </w:rPr>
        <w:t>.</w:t>
      </w:r>
      <w:r w:rsidR="00EE1F32" w:rsidRPr="00660B33">
        <w:rPr>
          <w:rFonts w:ascii="Times New Roman" w:hAnsi="Times New Roman"/>
          <w:szCs w:val="28"/>
        </w:rPr>
        <w:t xml:space="preserve"> </w:t>
      </w:r>
      <w:r w:rsidR="00EE1F32" w:rsidRPr="00660B33">
        <w:rPr>
          <w:rFonts w:ascii="Times New Roman" w:hAnsi="Times New Roman"/>
        </w:rPr>
        <w:t>Hij veranderde de naam van de partij in de Partij van de Mexicaanse Revolutie (</w:t>
      </w:r>
      <w:proofErr w:type="spellStart"/>
      <w:r w:rsidR="00EE1F32" w:rsidRPr="00660B33">
        <w:rPr>
          <w:rFonts w:ascii="Times New Roman" w:hAnsi="Times New Roman"/>
        </w:rPr>
        <w:t>Partido</w:t>
      </w:r>
      <w:proofErr w:type="spellEnd"/>
      <w:r w:rsidR="00EE1F32" w:rsidRPr="00660B33">
        <w:rPr>
          <w:rFonts w:ascii="Times New Roman" w:hAnsi="Times New Roman"/>
        </w:rPr>
        <w:t xml:space="preserve"> </w:t>
      </w:r>
      <w:proofErr w:type="spellStart"/>
      <w:r w:rsidR="00EE1F32" w:rsidRPr="00660B33">
        <w:rPr>
          <w:rFonts w:ascii="Times New Roman" w:hAnsi="Times New Roman"/>
        </w:rPr>
        <w:t>Revolución</w:t>
      </w:r>
      <w:proofErr w:type="spellEnd"/>
      <w:r w:rsidR="00EE1F32" w:rsidRPr="00660B33">
        <w:rPr>
          <w:rFonts w:ascii="Times New Roman" w:hAnsi="Times New Roman"/>
        </w:rPr>
        <w:t xml:space="preserve"> </w:t>
      </w:r>
      <w:proofErr w:type="spellStart"/>
      <w:r w:rsidR="00EE1F32" w:rsidRPr="00660B33">
        <w:rPr>
          <w:rFonts w:ascii="Times New Roman" w:hAnsi="Times New Roman"/>
        </w:rPr>
        <w:t>Mexicano</w:t>
      </w:r>
      <w:proofErr w:type="spellEnd"/>
      <w:r w:rsidR="00EE1F32" w:rsidRPr="00660B33">
        <w:rPr>
          <w:rFonts w:ascii="Times New Roman" w:hAnsi="Times New Roman"/>
        </w:rPr>
        <w:t>; PRM).</w:t>
      </w:r>
      <w:r w:rsidR="00816355" w:rsidRPr="00660B33">
        <w:rPr>
          <w:rStyle w:val="FootnoteReference"/>
          <w:rFonts w:ascii="Times New Roman" w:hAnsi="Times New Roman"/>
        </w:rPr>
        <w:footnoteReference w:id="85"/>
      </w:r>
      <w:r w:rsidR="00EE1F32" w:rsidRPr="00660B33">
        <w:rPr>
          <w:rFonts w:ascii="Times New Roman" w:hAnsi="Times New Roman"/>
        </w:rPr>
        <w:t xml:space="preserve"> </w:t>
      </w:r>
    </w:p>
    <w:p w:rsidR="00EE1F32" w:rsidRPr="00660B33" w:rsidRDefault="00816355" w:rsidP="00606076">
      <w:pPr>
        <w:spacing w:line="360" w:lineRule="auto"/>
        <w:ind w:firstLine="567"/>
        <w:jc w:val="both"/>
        <w:rPr>
          <w:rFonts w:ascii="Times New Roman" w:hAnsi="Times New Roman"/>
        </w:rPr>
      </w:pPr>
      <w:proofErr w:type="spellStart"/>
      <w:r w:rsidRPr="00660B33">
        <w:rPr>
          <w:rFonts w:ascii="Times New Roman" w:hAnsi="Times New Roman"/>
        </w:rPr>
        <w:t>Cárdenas</w:t>
      </w:r>
      <w:proofErr w:type="spellEnd"/>
      <w:r w:rsidRPr="00660B33">
        <w:rPr>
          <w:rFonts w:ascii="Times New Roman" w:hAnsi="Times New Roman"/>
        </w:rPr>
        <w:t xml:space="preserve"> voerde landhervormingen door, zette een nationale organisatie voor boeren op en nationaliseerde oliemaatschappijen.</w:t>
      </w:r>
      <w:r w:rsidRPr="00660B33">
        <w:rPr>
          <w:rStyle w:val="FootnoteReference"/>
          <w:rFonts w:ascii="Times New Roman" w:hAnsi="Times New Roman"/>
        </w:rPr>
        <w:footnoteReference w:id="86"/>
      </w:r>
      <w:r w:rsidRPr="00660B33">
        <w:rPr>
          <w:rFonts w:ascii="Times New Roman" w:hAnsi="Times New Roman"/>
        </w:rPr>
        <w:t xml:space="preserve"> </w:t>
      </w:r>
      <w:r w:rsidR="00606076" w:rsidRPr="00660B33">
        <w:rPr>
          <w:rFonts w:ascii="Times New Roman" w:hAnsi="Times New Roman"/>
        </w:rPr>
        <w:t>Hij was de eerste president die veel van de gevraagde veranderingen van tijdens de revolutie daadwerkelijk doorvoerde. Hiermee werd hij één van de popu</w:t>
      </w:r>
      <w:r w:rsidR="004403F7" w:rsidRPr="00660B33">
        <w:rPr>
          <w:rFonts w:ascii="Times New Roman" w:hAnsi="Times New Roman"/>
        </w:rPr>
        <w:t>l</w:t>
      </w:r>
      <w:r w:rsidR="00606076" w:rsidRPr="00660B33">
        <w:rPr>
          <w:rFonts w:ascii="Times New Roman" w:hAnsi="Times New Roman"/>
        </w:rPr>
        <w:t xml:space="preserve">airste presidenten die Mexico ooit heeft gehad. Hij zette zich in voor culturele organisaties en </w:t>
      </w:r>
      <w:r w:rsidR="006A43AD" w:rsidRPr="00660B33">
        <w:rPr>
          <w:rFonts w:ascii="Times New Roman" w:hAnsi="Times New Roman"/>
        </w:rPr>
        <w:t>voerde een wet door</w:t>
      </w:r>
      <w:r w:rsidR="004403F7" w:rsidRPr="00660B33">
        <w:rPr>
          <w:rFonts w:ascii="Times New Roman" w:hAnsi="Times New Roman"/>
        </w:rPr>
        <w:t xml:space="preserve"> die vaststelde dat </w:t>
      </w:r>
      <w:r w:rsidR="00D218BF" w:rsidRPr="00660B33">
        <w:rPr>
          <w:rFonts w:ascii="Times New Roman" w:hAnsi="Times New Roman"/>
        </w:rPr>
        <w:t>het onderwijs gebaseerd moest zijn op de ideologie van de Mexicaanse revolutie.</w:t>
      </w:r>
      <w:r w:rsidR="00D218BF" w:rsidRPr="00660B33">
        <w:rPr>
          <w:rStyle w:val="FootnoteReference"/>
          <w:rFonts w:ascii="Times New Roman" w:hAnsi="Times New Roman"/>
        </w:rPr>
        <w:footnoteReference w:id="87"/>
      </w:r>
      <w:r w:rsidR="00D218BF" w:rsidRPr="00660B33">
        <w:rPr>
          <w:rFonts w:ascii="Times New Roman" w:hAnsi="Times New Roman"/>
        </w:rPr>
        <w:t xml:space="preserve"> Het propagandaorgaan van de PNR verspreidde een nieuwe kalender met daarop de vieringen van revolu</w:t>
      </w:r>
      <w:r w:rsidR="00EF10F5">
        <w:rPr>
          <w:rFonts w:ascii="Times New Roman" w:hAnsi="Times New Roman"/>
        </w:rPr>
        <w:t xml:space="preserve">tionaire gedenkdagen. </w:t>
      </w:r>
      <w:r w:rsidR="002663FF" w:rsidRPr="00660B33">
        <w:rPr>
          <w:rFonts w:ascii="Times New Roman" w:hAnsi="Times New Roman"/>
        </w:rPr>
        <w:t xml:space="preserve">De Dag van de Revolutie werd </w:t>
      </w:r>
      <w:r w:rsidR="007C1714" w:rsidRPr="00660B33">
        <w:rPr>
          <w:rFonts w:ascii="Times New Roman" w:hAnsi="Times New Roman"/>
        </w:rPr>
        <w:t>ingevoerd als manier om op een vermakelijke manier de inwoners van Mexico de mythe van de revolutie van 1910 aan te leren</w:t>
      </w:r>
      <w:r w:rsidR="002663FF" w:rsidRPr="00660B33">
        <w:rPr>
          <w:rFonts w:ascii="Times New Roman" w:hAnsi="Times New Roman"/>
        </w:rPr>
        <w:t>.</w:t>
      </w:r>
      <w:r w:rsidR="007C1714" w:rsidRPr="00660B33">
        <w:rPr>
          <w:rStyle w:val="FootnoteReference"/>
          <w:rFonts w:ascii="Times New Roman" w:hAnsi="Times New Roman"/>
        </w:rPr>
        <w:footnoteReference w:id="88"/>
      </w:r>
      <w:r w:rsidR="002663FF" w:rsidRPr="00660B33">
        <w:rPr>
          <w:rFonts w:ascii="Times New Roman" w:hAnsi="Times New Roman"/>
        </w:rPr>
        <w:t xml:space="preserve"> </w:t>
      </w:r>
      <w:r w:rsidR="00660B33">
        <w:rPr>
          <w:rFonts w:ascii="Times New Roman" w:hAnsi="Times New Roman"/>
        </w:rPr>
        <w:t xml:space="preserve">Er werd een instituut voor de geschiedschrijving over de revolutie opgericht </w:t>
      </w:r>
      <w:r w:rsidR="00EF10F5">
        <w:rPr>
          <w:rFonts w:ascii="Times New Roman" w:hAnsi="Times New Roman"/>
        </w:rPr>
        <w:t>vanuit de staat</w:t>
      </w:r>
      <w:r w:rsidR="00660B33">
        <w:rPr>
          <w:rFonts w:ascii="Times New Roman" w:hAnsi="Times New Roman"/>
        </w:rPr>
        <w:t>.</w:t>
      </w:r>
      <w:r w:rsidR="00660B33">
        <w:rPr>
          <w:rStyle w:val="FootnoteReference"/>
          <w:rFonts w:ascii="Times New Roman" w:hAnsi="Times New Roman"/>
        </w:rPr>
        <w:footnoteReference w:id="89"/>
      </w:r>
      <w:r w:rsidR="00660B33">
        <w:rPr>
          <w:rFonts w:ascii="Times New Roman" w:hAnsi="Times New Roman"/>
        </w:rPr>
        <w:t xml:space="preserve"> </w:t>
      </w:r>
      <w:r w:rsidR="00E0448C">
        <w:rPr>
          <w:rFonts w:ascii="Times New Roman" w:hAnsi="Times New Roman"/>
        </w:rPr>
        <w:t xml:space="preserve">Ook werd er een </w:t>
      </w:r>
      <w:r w:rsidR="00E0448C">
        <w:rPr>
          <w:rFonts w:ascii="Times New Roman" w:hAnsi="Times New Roman"/>
        </w:rPr>
        <w:lastRenderedPageBreak/>
        <w:t>monument voor de revolutie opgericht en verschenen er veel standbeelden van verschillende revolutionaire leiders.</w:t>
      </w:r>
    </w:p>
    <w:p w:rsidR="00045AF2" w:rsidRPr="00660B33" w:rsidRDefault="00045AF2" w:rsidP="00045AF2">
      <w:pPr>
        <w:rPr>
          <w:rFonts w:ascii="Times New Roman" w:hAnsi="Times New Roman"/>
          <w:b/>
          <w:sz w:val="28"/>
          <w:szCs w:val="28"/>
        </w:rPr>
      </w:pPr>
    </w:p>
    <w:p w:rsidR="00045AF2" w:rsidRPr="00660B33" w:rsidRDefault="00DF229D" w:rsidP="00045AF2">
      <w:pPr>
        <w:rPr>
          <w:rFonts w:asciiTheme="majorHAnsi" w:hAnsiTheme="majorHAnsi"/>
          <w:b/>
        </w:rPr>
      </w:pPr>
      <w:r w:rsidRPr="00660B33">
        <w:rPr>
          <w:rFonts w:asciiTheme="majorHAnsi" w:hAnsiTheme="majorHAnsi"/>
          <w:b/>
        </w:rPr>
        <w:t>3.4</w:t>
      </w:r>
      <w:r w:rsidR="00045AF2" w:rsidRPr="00660B33">
        <w:rPr>
          <w:rFonts w:asciiTheme="majorHAnsi" w:hAnsiTheme="majorHAnsi"/>
          <w:b/>
        </w:rPr>
        <w:t xml:space="preserve">. </w:t>
      </w:r>
      <w:r w:rsidR="00045AF2" w:rsidRPr="00660B33">
        <w:rPr>
          <w:rFonts w:asciiTheme="majorHAnsi" w:hAnsiTheme="majorHAnsi"/>
          <w:b/>
        </w:rPr>
        <w:tab/>
        <w:t>Conclusie</w:t>
      </w:r>
    </w:p>
    <w:p w:rsidR="00045AF2" w:rsidRPr="00660B33" w:rsidRDefault="00045AF2" w:rsidP="00045AF2">
      <w:pPr>
        <w:rPr>
          <w:rFonts w:ascii="Times New Roman" w:hAnsi="Times New Roman"/>
          <w:b/>
        </w:rPr>
      </w:pPr>
    </w:p>
    <w:p w:rsidR="008C47AF" w:rsidRPr="00660B33" w:rsidRDefault="008C47AF" w:rsidP="008C47AF">
      <w:pPr>
        <w:spacing w:line="360" w:lineRule="auto"/>
        <w:jc w:val="both"/>
        <w:rPr>
          <w:rFonts w:ascii="Times New Roman" w:hAnsi="Times New Roman"/>
        </w:rPr>
      </w:pPr>
      <w:r w:rsidRPr="00660B33">
        <w:rPr>
          <w:rFonts w:ascii="Times New Roman" w:hAnsi="Times New Roman"/>
        </w:rPr>
        <w:t xml:space="preserve">De mythe rondom Francisco I. </w:t>
      </w:r>
      <w:proofErr w:type="spellStart"/>
      <w:r w:rsidRPr="00660B33">
        <w:rPr>
          <w:rFonts w:ascii="Times New Roman" w:hAnsi="Times New Roman"/>
        </w:rPr>
        <w:t>Madero</w:t>
      </w:r>
      <w:proofErr w:type="spellEnd"/>
      <w:r w:rsidRPr="00660B33">
        <w:rPr>
          <w:rFonts w:ascii="Times New Roman" w:hAnsi="Times New Roman"/>
        </w:rPr>
        <w:t xml:space="preserve"> bestond uit verhalen die zowel tijdens zijn leven als na zijn dood geconstrueerd werden door groepen die daar verschillende belangen bij hadden. Er werd na zijn dood door </w:t>
      </w:r>
      <w:proofErr w:type="spellStart"/>
      <w:r w:rsidRPr="00660B33">
        <w:rPr>
          <w:rFonts w:ascii="Times New Roman" w:hAnsi="Times New Roman"/>
        </w:rPr>
        <w:t>Carranza</w:t>
      </w:r>
      <w:proofErr w:type="spellEnd"/>
      <w:r w:rsidRPr="00660B33">
        <w:rPr>
          <w:rFonts w:ascii="Times New Roman" w:hAnsi="Times New Roman"/>
        </w:rPr>
        <w:t xml:space="preserve">, </w:t>
      </w:r>
      <w:proofErr w:type="spellStart"/>
      <w:r w:rsidRPr="00660B33">
        <w:rPr>
          <w:rFonts w:ascii="Times New Roman" w:hAnsi="Times New Roman"/>
        </w:rPr>
        <w:t>Obregón</w:t>
      </w:r>
      <w:proofErr w:type="spellEnd"/>
      <w:r w:rsidRPr="00660B33">
        <w:rPr>
          <w:rFonts w:ascii="Times New Roman" w:hAnsi="Times New Roman"/>
        </w:rPr>
        <w:t xml:space="preserve">, </w:t>
      </w:r>
      <w:proofErr w:type="spellStart"/>
      <w:r w:rsidRPr="00660B33">
        <w:rPr>
          <w:rFonts w:ascii="Times New Roman" w:hAnsi="Times New Roman"/>
        </w:rPr>
        <w:t>Calles</w:t>
      </w:r>
      <w:proofErr w:type="spellEnd"/>
      <w:r w:rsidRPr="00660B33">
        <w:rPr>
          <w:rFonts w:ascii="Times New Roman" w:hAnsi="Times New Roman"/>
        </w:rPr>
        <w:t xml:space="preserve"> en </w:t>
      </w:r>
      <w:proofErr w:type="spellStart"/>
      <w:r w:rsidRPr="00660B33">
        <w:rPr>
          <w:rFonts w:ascii="Times New Roman" w:hAnsi="Times New Roman"/>
        </w:rPr>
        <w:t>Cárdenas</w:t>
      </w:r>
      <w:proofErr w:type="spellEnd"/>
      <w:r w:rsidRPr="00660B33">
        <w:rPr>
          <w:rFonts w:ascii="Times New Roman" w:hAnsi="Times New Roman"/>
        </w:rPr>
        <w:t xml:space="preserve"> gewerkt aan het verspreiden van een legende over de voormalige president. </w:t>
      </w:r>
      <w:proofErr w:type="spellStart"/>
      <w:r w:rsidRPr="00660B33">
        <w:rPr>
          <w:rFonts w:ascii="Times New Roman" w:hAnsi="Times New Roman"/>
        </w:rPr>
        <w:t>Carranza</w:t>
      </w:r>
      <w:proofErr w:type="spellEnd"/>
      <w:r w:rsidRPr="00660B33">
        <w:rPr>
          <w:rFonts w:ascii="Times New Roman" w:hAnsi="Times New Roman"/>
        </w:rPr>
        <w:t xml:space="preserve"> profileerde zich als zijn directe opvolger en </w:t>
      </w:r>
      <w:proofErr w:type="spellStart"/>
      <w:r w:rsidRPr="00660B33">
        <w:rPr>
          <w:rFonts w:ascii="Times New Roman" w:hAnsi="Times New Roman"/>
        </w:rPr>
        <w:t>Obregón</w:t>
      </w:r>
      <w:proofErr w:type="spellEnd"/>
      <w:r w:rsidRPr="00660B33">
        <w:rPr>
          <w:rFonts w:ascii="Times New Roman" w:hAnsi="Times New Roman"/>
        </w:rPr>
        <w:t xml:space="preserve"> als de persoon die daadwerkelijk in zijn idealen geloofde en niet enkel alsof deed. </w:t>
      </w:r>
      <w:proofErr w:type="spellStart"/>
      <w:r w:rsidR="00E0448C">
        <w:rPr>
          <w:rFonts w:ascii="Times New Roman" w:hAnsi="Times New Roman"/>
        </w:rPr>
        <w:t>Calles</w:t>
      </w:r>
      <w:proofErr w:type="spellEnd"/>
      <w:r w:rsidR="00E0448C">
        <w:rPr>
          <w:rFonts w:ascii="Times New Roman" w:hAnsi="Times New Roman"/>
        </w:rPr>
        <w:t xml:space="preserve"> zorgde ervoor dat de staat actiever deelnam in de mythevorming en </w:t>
      </w:r>
      <w:proofErr w:type="spellStart"/>
      <w:r w:rsidR="00E0448C">
        <w:rPr>
          <w:rFonts w:ascii="Times New Roman" w:hAnsi="Times New Roman"/>
        </w:rPr>
        <w:t>Cárdenas</w:t>
      </w:r>
      <w:proofErr w:type="spellEnd"/>
      <w:r w:rsidR="00E0448C">
        <w:rPr>
          <w:rFonts w:ascii="Times New Roman" w:hAnsi="Times New Roman"/>
        </w:rPr>
        <w:t xml:space="preserve"> bouwde instituties voort op de ‘ideologie van de revolutie’.</w:t>
      </w:r>
    </w:p>
    <w:p w:rsidR="00AC600D" w:rsidRPr="00660B33" w:rsidRDefault="008068BF" w:rsidP="008068BF">
      <w:pPr>
        <w:spacing w:line="360" w:lineRule="auto"/>
        <w:rPr>
          <w:rFonts w:asciiTheme="majorHAnsi" w:hAnsiTheme="majorHAnsi"/>
        </w:rPr>
      </w:pPr>
      <w:r w:rsidRPr="00660B33">
        <w:rPr>
          <w:rFonts w:ascii="Times New Roman" w:hAnsi="Times New Roman"/>
        </w:rPr>
        <w:br w:type="column"/>
      </w:r>
      <w:r w:rsidR="00AC600D" w:rsidRPr="00660B33">
        <w:rPr>
          <w:rFonts w:asciiTheme="majorHAnsi" w:hAnsiTheme="majorHAnsi"/>
          <w:b/>
          <w:sz w:val="28"/>
        </w:rPr>
        <w:lastRenderedPageBreak/>
        <w:t>Conclusie</w:t>
      </w:r>
    </w:p>
    <w:p w:rsidR="00D63DEA" w:rsidRPr="00660B33" w:rsidRDefault="00D63DEA" w:rsidP="00AC600D">
      <w:pPr>
        <w:spacing w:line="360" w:lineRule="auto"/>
        <w:rPr>
          <w:rFonts w:ascii="Times New Roman" w:hAnsi="Times New Roman"/>
        </w:rPr>
      </w:pPr>
    </w:p>
    <w:p w:rsidR="00D63DEA" w:rsidRPr="001607D7" w:rsidRDefault="00D63DEA" w:rsidP="00D63DEA">
      <w:pPr>
        <w:spacing w:line="360" w:lineRule="auto"/>
        <w:jc w:val="both"/>
        <w:rPr>
          <w:rFonts w:ascii="Times New Roman" w:hAnsi="Times New Roman"/>
        </w:rPr>
      </w:pPr>
      <w:r w:rsidRPr="00660B33">
        <w:rPr>
          <w:rFonts w:ascii="Times New Roman" w:hAnsi="Times New Roman"/>
        </w:rPr>
        <w:t>Op 20 nov</w:t>
      </w:r>
      <w:r w:rsidR="00B43C8A">
        <w:rPr>
          <w:rFonts w:ascii="Times New Roman" w:hAnsi="Times New Roman"/>
        </w:rPr>
        <w:t>ember 1910 begon in Mexico een</w:t>
      </w:r>
      <w:r w:rsidRPr="00660B33">
        <w:rPr>
          <w:rFonts w:ascii="Times New Roman" w:hAnsi="Times New Roman"/>
        </w:rPr>
        <w:t xml:space="preserve"> revolutie die tot 1920 duurde. Deze revolutie werd gekenmerkt door een grote variëteit aan conflicterende partijen. </w:t>
      </w:r>
      <w:r w:rsidR="001607D7">
        <w:rPr>
          <w:rFonts w:ascii="Times New Roman" w:hAnsi="Times New Roman"/>
        </w:rPr>
        <w:t xml:space="preserve">Toen de revolutie geëindigd was, heerste er grote politieke verdeeldheid in het land. </w:t>
      </w:r>
      <w:r w:rsidRPr="00660B33">
        <w:rPr>
          <w:rFonts w:ascii="Times New Roman" w:hAnsi="Times New Roman"/>
        </w:rPr>
        <w:t xml:space="preserve">De postrevolutionaire regeringen creëerden een </w:t>
      </w:r>
      <w:r w:rsidR="00B43C8A">
        <w:rPr>
          <w:rFonts w:ascii="Times New Roman" w:hAnsi="Times New Roman"/>
        </w:rPr>
        <w:t xml:space="preserve">politieke </w:t>
      </w:r>
      <w:r w:rsidRPr="00660B33">
        <w:rPr>
          <w:rFonts w:ascii="Times New Roman" w:hAnsi="Times New Roman"/>
        </w:rPr>
        <w:t>mythe over de revolutie om hun eigen gezag te legitimeren</w:t>
      </w:r>
      <w:r w:rsidR="00B43C8A">
        <w:rPr>
          <w:rFonts w:ascii="Times New Roman" w:hAnsi="Times New Roman"/>
        </w:rPr>
        <w:t xml:space="preserve"> en sociale cohesie te bevorderen. Zij gaven de </w:t>
      </w:r>
      <w:r w:rsidRPr="00660B33">
        <w:rPr>
          <w:rFonts w:ascii="Times New Roman" w:hAnsi="Times New Roman"/>
        </w:rPr>
        <w:t xml:space="preserve">verschillende revolutionairen die tegen elkaar hadden gestreden een prominente heldenrol. </w:t>
      </w:r>
      <w:r w:rsidR="00B43C8A">
        <w:rPr>
          <w:rFonts w:ascii="Times New Roman" w:hAnsi="Times New Roman"/>
        </w:rPr>
        <w:t xml:space="preserve">Door tradities in te voeren, zoals de nationale feestdag de Dag van de Revolutie, beïnvloedden zij het collectief geheugen van </w:t>
      </w:r>
      <w:r w:rsidR="001607D7">
        <w:rPr>
          <w:rFonts w:ascii="Times New Roman" w:hAnsi="Times New Roman"/>
        </w:rPr>
        <w:t xml:space="preserve">de inwoners van </w:t>
      </w:r>
      <w:r w:rsidR="00B43C8A">
        <w:rPr>
          <w:rFonts w:ascii="Times New Roman" w:hAnsi="Times New Roman"/>
        </w:rPr>
        <w:t>Mexico.</w:t>
      </w:r>
      <w:r w:rsidR="001607D7">
        <w:rPr>
          <w:rFonts w:ascii="Times New Roman" w:hAnsi="Times New Roman"/>
        </w:rPr>
        <w:t xml:space="preserve"> Zij kozen er bewust voor om de revolutie te verbinden aan de onafhankelijkheidsoorlog van 1810 en de </w:t>
      </w:r>
      <w:proofErr w:type="spellStart"/>
      <w:r w:rsidR="001607D7">
        <w:rPr>
          <w:rFonts w:ascii="Times New Roman" w:hAnsi="Times New Roman"/>
          <w:i/>
        </w:rPr>
        <w:t>Reforma</w:t>
      </w:r>
      <w:proofErr w:type="spellEnd"/>
      <w:r w:rsidR="001607D7">
        <w:rPr>
          <w:rFonts w:ascii="Times New Roman" w:hAnsi="Times New Roman"/>
        </w:rPr>
        <w:t xml:space="preserve"> van 1855-60 en maakten een selectie van historische gebeurtenissen die op nationaal niveau herdacht of vergeten werden om zo een nationale identiteit te creëren. </w:t>
      </w:r>
    </w:p>
    <w:p w:rsidR="00010586" w:rsidRPr="00660B33" w:rsidRDefault="001607D7" w:rsidP="00D63DEA">
      <w:pPr>
        <w:spacing w:line="360" w:lineRule="auto"/>
        <w:jc w:val="both"/>
        <w:rPr>
          <w:rFonts w:ascii="Times New Roman" w:hAnsi="Times New Roman"/>
        </w:rPr>
      </w:pPr>
      <w:r>
        <w:rPr>
          <w:rFonts w:ascii="Times New Roman" w:hAnsi="Times New Roman"/>
        </w:rPr>
        <w:tab/>
        <w:t xml:space="preserve">Francisco I. </w:t>
      </w:r>
      <w:proofErr w:type="spellStart"/>
      <w:r>
        <w:rPr>
          <w:rFonts w:ascii="Times New Roman" w:hAnsi="Times New Roman"/>
        </w:rPr>
        <w:t>Madero</w:t>
      </w:r>
      <w:proofErr w:type="spellEnd"/>
      <w:r>
        <w:rPr>
          <w:rFonts w:ascii="Times New Roman" w:hAnsi="Times New Roman"/>
        </w:rPr>
        <w:t xml:space="preserve"> wordt herinnerd als de persoon die de revolutie heeft gestart. </w:t>
      </w:r>
      <w:r w:rsidR="00D63DEA" w:rsidRPr="00660B33">
        <w:rPr>
          <w:rFonts w:ascii="Times New Roman" w:hAnsi="Times New Roman"/>
        </w:rPr>
        <w:t xml:space="preserve"> </w:t>
      </w:r>
      <w:r>
        <w:rPr>
          <w:rFonts w:ascii="Times New Roman" w:hAnsi="Times New Roman"/>
        </w:rPr>
        <w:t xml:space="preserve">Hij was populair tijdens zijn campagne tegen </w:t>
      </w:r>
      <w:proofErr w:type="spellStart"/>
      <w:r>
        <w:rPr>
          <w:rFonts w:ascii="Times New Roman" w:hAnsi="Times New Roman"/>
        </w:rPr>
        <w:t>Díaz</w:t>
      </w:r>
      <w:proofErr w:type="spellEnd"/>
      <w:r>
        <w:rPr>
          <w:rFonts w:ascii="Times New Roman" w:hAnsi="Times New Roman"/>
        </w:rPr>
        <w:t xml:space="preserve"> maar </w:t>
      </w:r>
      <w:r w:rsidR="00847FF6">
        <w:rPr>
          <w:rFonts w:ascii="Times New Roman" w:hAnsi="Times New Roman"/>
        </w:rPr>
        <w:t xml:space="preserve">werd vanwege zijn hoge stem, </w:t>
      </w:r>
      <w:r w:rsidR="00847FF6" w:rsidRPr="00660B33">
        <w:rPr>
          <w:rFonts w:ascii="Times New Roman" w:hAnsi="Times New Roman"/>
        </w:rPr>
        <w:t>mager</w:t>
      </w:r>
      <w:r w:rsidR="00847FF6">
        <w:rPr>
          <w:rFonts w:ascii="Times New Roman" w:hAnsi="Times New Roman"/>
        </w:rPr>
        <w:t>e</w:t>
      </w:r>
      <w:r w:rsidR="00847FF6" w:rsidRPr="00660B33">
        <w:rPr>
          <w:rFonts w:ascii="Times New Roman" w:hAnsi="Times New Roman"/>
        </w:rPr>
        <w:t xml:space="preserve"> postuur, </w:t>
      </w:r>
      <w:r w:rsidR="00847FF6">
        <w:rPr>
          <w:rFonts w:ascii="Times New Roman" w:hAnsi="Times New Roman"/>
        </w:rPr>
        <w:t xml:space="preserve">spiritistische overtuiging en geheelonthouding in sommige kranten belachelijk gemaakt. Hij </w:t>
      </w:r>
      <w:r>
        <w:rPr>
          <w:rFonts w:ascii="Times New Roman" w:hAnsi="Times New Roman"/>
        </w:rPr>
        <w:t>verloor veel steun tijdens zijn presidentschap</w:t>
      </w:r>
      <w:r w:rsidR="00847FF6">
        <w:rPr>
          <w:rFonts w:ascii="Times New Roman" w:hAnsi="Times New Roman"/>
        </w:rPr>
        <w:t>, dat werd gekenmerkt door veel opstanden, onvrede en instabiliteit</w:t>
      </w:r>
      <w:r>
        <w:rPr>
          <w:rFonts w:ascii="Times New Roman" w:hAnsi="Times New Roman"/>
        </w:rPr>
        <w:t xml:space="preserve">.. Na de Slag bij Ciudad Juárez nam het aantal negatieve berichten over hem toe en tijdens zijn presidentschap kwam </w:t>
      </w:r>
      <w:r w:rsidR="00847FF6">
        <w:rPr>
          <w:rFonts w:ascii="Times New Roman" w:hAnsi="Times New Roman"/>
        </w:rPr>
        <w:t>de negatieve beeldvorming</w:t>
      </w:r>
      <w:r>
        <w:rPr>
          <w:rFonts w:ascii="Times New Roman" w:hAnsi="Times New Roman"/>
        </w:rPr>
        <w:t xml:space="preserve"> tot een hoogtepunt. </w:t>
      </w:r>
      <w:r w:rsidR="00010586" w:rsidRPr="00660B33">
        <w:rPr>
          <w:rFonts w:ascii="Times New Roman" w:hAnsi="Times New Roman"/>
        </w:rPr>
        <w:t xml:space="preserve">Toen hij in 1913 werd vermoord na een samenzwering tussen conservatieve volgelingen van </w:t>
      </w:r>
      <w:proofErr w:type="spellStart"/>
      <w:r w:rsidR="00010586" w:rsidRPr="00660B33">
        <w:rPr>
          <w:rFonts w:ascii="Times New Roman" w:hAnsi="Times New Roman"/>
        </w:rPr>
        <w:t>Díaz</w:t>
      </w:r>
      <w:proofErr w:type="spellEnd"/>
      <w:r w:rsidR="00010586" w:rsidRPr="00660B33">
        <w:rPr>
          <w:rFonts w:ascii="Times New Roman" w:hAnsi="Times New Roman"/>
        </w:rPr>
        <w:t xml:space="preserve"> en zijn eigen legeraanvoerder</w:t>
      </w:r>
      <w:r w:rsidR="00847FF6">
        <w:rPr>
          <w:rFonts w:ascii="Times New Roman" w:hAnsi="Times New Roman"/>
        </w:rPr>
        <w:t>,</w:t>
      </w:r>
      <w:r w:rsidR="00010586" w:rsidRPr="00660B33">
        <w:rPr>
          <w:rFonts w:ascii="Times New Roman" w:hAnsi="Times New Roman"/>
        </w:rPr>
        <w:t xml:space="preserve"> werd hij massaal herdacht als de ‘martelaar van de revolutie’.</w:t>
      </w:r>
      <w:r w:rsidR="00847FF6">
        <w:rPr>
          <w:rFonts w:ascii="Times New Roman" w:hAnsi="Times New Roman"/>
        </w:rPr>
        <w:t xml:space="preserve"> Hoe is deze omslag in zijn beeldvorming tot stand gekomen?</w:t>
      </w:r>
    </w:p>
    <w:p w:rsidR="0051091E" w:rsidRPr="0051091E" w:rsidRDefault="00010586" w:rsidP="00D63DEA">
      <w:pPr>
        <w:spacing w:line="360" w:lineRule="auto"/>
        <w:jc w:val="both"/>
        <w:rPr>
          <w:rFonts w:ascii="Times New Roman" w:hAnsi="Times New Roman"/>
        </w:rPr>
      </w:pPr>
      <w:r w:rsidRPr="00660B33">
        <w:rPr>
          <w:rFonts w:ascii="Times New Roman" w:hAnsi="Times New Roman"/>
        </w:rPr>
        <w:tab/>
      </w:r>
      <w:r w:rsidR="0051091E">
        <w:rPr>
          <w:rFonts w:ascii="Times New Roman" w:hAnsi="Times New Roman"/>
        </w:rPr>
        <w:t xml:space="preserve">Dit is voornamelijk het gevolg geweest van de mythevorming over de revolutie. Doordat de postrevolutionaire regeringen de collectieve herinnering van de revolutie in het voordeel van </w:t>
      </w:r>
      <w:proofErr w:type="spellStart"/>
      <w:r w:rsidR="0051091E">
        <w:rPr>
          <w:rFonts w:ascii="Times New Roman" w:hAnsi="Times New Roman"/>
        </w:rPr>
        <w:t>Madero</w:t>
      </w:r>
      <w:proofErr w:type="spellEnd"/>
      <w:r w:rsidR="0051091E">
        <w:rPr>
          <w:rFonts w:ascii="Times New Roman" w:hAnsi="Times New Roman"/>
        </w:rPr>
        <w:t xml:space="preserve"> stuurde, werd hij handig gebruikt als persoon die erg bekend was geweest tijdens de revolutie en zelf bekend stond om zijn zachtaardige karakter. Zijn zwakke presidentschap werd vergeten en zijn grote offer voor de revolutie (zijn dood) werd uitgewerkt in zijn cultus. De beeldvorming werd dus met name van bovenaf beïnvloed en zijn leven werd gereconstrueerd. Slechte eigenschappen werden niet tijdens de Dag van de Revolutie herdacht en in </w:t>
      </w:r>
      <w:proofErr w:type="spellStart"/>
      <w:r w:rsidR="0051091E">
        <w:rPr>
          <w:rFonts w:ascii="Times New Roman" w:hAnsi="Times New Roman"/>
          <w:i/>
        </w:rPr>
        <w:t>corridos</w:t>
      </w:r>
      <w:proofErr w:type="spellEnd"/>
      <w:r w:rsidR="0051091E">
        <w:rPr>
          <w:rFonts w:ascii="Times New Roman" w:hAnsi="Times New Roman"/>
        </w:rPr>
        <w:t xml:space="preserve">, films en romans werd hij voornamelijk omschreven als de vechter voor een democratie. Er was hiernaast ook een </w:t>
      </w:r>
      <w:r w:rsidR="0051091E">
        <w:rPr>
          <w:rFonts w:ascii="Times New Roman" w:hAnsi="Times New Roman"/>
          <w:i/>
        </w:rPr>
        <w:t>bottom-up</w:t>
      </w:r>
      <w:r w:rsidR="0051091E">
        <w:rPr>
          <w:rFonts w:ascii="Times New Roman" w:hAnsi="Times New Roman"/>
        </w:rPr>
        <w:t xml:space="preserve"> proces van verering van </w:t>
      </w:r>
      <w:proofErr w:type="spellStart"/>
      <w:r w:rsidR="0051091E">
        <w:rPr>
          <w:rFonts w:ascii="Times New Roman" w:hAnsi="Times New Roman"/>
        </w:rPr>
        <w:t>Madero</w:t>
      </w:r>
      <w:proofErr w:type="spellEnd"/>
      <w:r w:rsidR="0051091E">
        <w:rPr>
          <w:rFonts w:ascii="Times New Roman" w:hAnsi="Times New Roman"/>
        </w:rPr>
        <w:t xml:space="preserve"> gaande. Mensen die hem hadden gesteund tijdens zijn campagne tegen </w:t>
      </w:r>
      <w:proofErr w:type="spellStart"/>
      <w:r w:rsidR="0051091E">
        <w:rPr>
          <w:rFonts w:ascii="Times New Roman" w:hAnsi="Times New Roman"/>
        </w:rPr>
        <w:t>Díaz</w:t>
      </w:r>
      <w:proofErr w:type="spellEnd"/>
      <w:r w:rsidR="0051091E">
        <w:rPr>
          <w:rFonts w:ascii="Times New Roman" w:hAnsi="Times New Roman"/>
        </w:rPr>
        <w:t xml:space="preserve"> maar teleurgesteld waren in zijn leiderschap, waren geschokt door de brute wijze waarop hij </w:t>
      </w:r>
      <w:r w:rsidR="0051091E">
        <w:rPr>
          <w:rFonts w:ascii="Times New Roman" w:hAnsi="Times New Roman"/>
        </w:rPr>
        <w:lastRenderedPageBreak/>
        <w:t xml:space="preserve">vermoord werd tijdens de </w:t>
      </w:r>
      <w:proofErr w:type="spellStart"/>
      <w:r w:rsidR="0051091E">
        <w:rPr>
          <w:rFonts w:ascii="Times New Roman" w:hAnsi="Times New Roman"/>
          <w:i/>
        </w:rPr>
        <w:t>Decena</w:t>
      </w:r>
      <w:proofErr w:type="spellEnd"/>
      <w:r w:rsidR="0051091E">
        <w:rPr>
          <w:rFonts w:ascii="Times New Roman" w:hAnsi="Times New Roman"/>
          <w:i/>
        </w:rPr>
        <w:t xml:space="preserve"> </w:t>
      </w:r>
      <w:proofErr w:type="spellStart"/>
      <w:r w:rsidR="0051091E">
        <w:rPr>
          <w:rFonts w:ascii="Times New Roman" w:hAnsi="Times New Roman"/>
          <w:i/>
        </w:rPr>
        <w:t>Trágica</w:t>
      </w:r>
      <w:proofErr w:type="spellEnd"/>
      <w:r w:rsidR="0051091E">
        <w:rPr>
          <w:rFonts w:ascii="Times New Roman" w:hAnsi="Times New Roman"/>
        </w:rPr>
        <w:t xml:space="preserve">. In Huerta vonden zij weer een gemeenschappelijk vijand en als zijn duidelijkste slachtoffer werd </w:t>
      </w:r>
      <w:proofErr w:type="spellStart"/>
      <w:r w:rsidR="0051091E">
        <w:rPr>
          <w:rFonts w:ascii="Times New Roman" w:hAnsi="Times New Roman"/>
        </w:rPr>
        <w:t>Madero</w:t>
      </w:r>
      <w:proofErr w:type="spellEnd"/>
      <w:r w:rsidR="0051091E">
        <w:rPr>
          <w:rFonts w:ascii="Times New Roman" w:hAnsi="Times New Roman"/>
        </w:rPr>
        <w:t xml:space="preserve"> een symbool van het goede tegenover Huerta als symbool van het kwade. Veel herdenkingen kwamen in de jaren 1920 voort uit burgerinitiatieven, georganiseerd door mensen die teleurgesteld waren in de afloop van de revolutie en de idealen van </w:t>
      </w:r>
      <w:proofErr w:type="spellStart"/>
      <w:r w:rsidR="0051091E">
        <w:rPr>
          <w:rFonts w:ascii="Times New Roman" w:hAnsi="Times New Roman"/>
        </w:rPr>
        <w:t>Madero</w:t>
      </w:r>
      <w:proofErr w:type="spellEnd"/>
      <w:r w:rsidR="0051091E">
        <w:rPr>
          <w:rFonts w:ascii="Times New Roman" w:hAnsi="Times New Roman"/>
        </w:rPr>
        <w:t xml:space="preserve"> (“</w:t>
      </w:r>
      <w:proofErr w:type="spellStart"/>
      <w:r w:rsidR="0051091E">
        <w:rPr>
          <w:rFonts w:ascii="Times New Roman" w:hAnsi="Times New Roman"/>
        </w:rPr>
        <w:t>suffragio</w:t>
      </w:r>
      <w:proofErr w:type="spellEnd"/>
      <w:r w:rsidR="0051091E">
        <w:rPr>
          <w:rFonts w:ascii="Times New Roman" w:hAnsi="Times New Roman"/>
        </w:rPr>
        <w:t xml:space="preserve"> </w:t>
      </w:r>
      <w:proofErr w:type="spellStart"/>
      <w:r w:rsidR="0051091E">
        <w:rPr>
          <w:rFonts w:ascii="Times New Roman" w:hAnsi="Times New Roman"/>
        </w:rPr>
        <w:t>effectivo</w:t>
      </w:r>
      <w:proofErr w:type="spellEnd"/>
      <w:r w:rsidR="0051091E">
        <w:rPr>
          <w:rFonts w:ascii="Times New Roman" w:hAnsi="Times New Roman"/>
        </w:rPr>
        <w:t xml:space="preserve">, no </w:t>
      </w:r>
      <w:proofErr w:type="spellStart"/>
      <w:r w:rsidR="0051091E">
        <w:rPr>
          <w:rFonts w:ascii="Times New Roman" w:hAnsi="Times New Roman"/>
        </w:rPr>
        <w:t>reéleción</w:t>
      </w:r>
      <w:proofErr w:type="spellEnd"/>
      <w:r w:rsidR="0051091E">
        <w:rPr>
          <w:rFonts w:ascii="Times New Roman" w:hAnsi="Times New Roman"/>
        </w:rPr>
        <w:t>”) gebruikten om zich te opnieuw te verenigen.</w:t>
      </w:r>
    </w:p>
    <w:p w:rsidR="00FA39E9" w:rsidRDefault="00974A00" w:rsidP="00D63DEA">
      <w:pPr>
        <w:spacing w:line="360" w:lineRule="auto"/>
        <w:jc w:val="both"/>
        <w:rPr>
          <w:rFonts w:ascii="Times New Roman" w:hAnsi="Times New Roman"/>
        </w:rPr>
      </w:pPr>
      <w:r w:rsidRPr="00660B33">
        <w:rPr>
          <w:rFonts w:ascii="Times New Roman" w:hAnsi="Times New Roman"/>
        </w:rPr>
        <w:tab/>
      </w:r>
      <w:r w:rsidR="00FA39E9">
        <w:rPr>
          <w:rFonts w:ascii="Times New Roman" w:hAnsi="Times New Roman"/>
        </w:rPr>
        <w:t xml:space="preserve">Tijdens het leven van </w:t>
      </w:r>
      <w:proofErr w:type="spellStart"/>
      <w:r w:rsidR="00FA39E9">
        <w:rPr>
          <w:rFonts w:ascii="Times New Roman" w:hAnsi="Times New Roman"/>
        </w:rPr>
        <w:t>Madero</w:t>
      </w:r>
      <w:proofErr w:type="spellEnd"/>
      <w:r w:rsidR="00FA39E9">
        <w:rPr>
          <w:rFonts w:ascii="Times New Roman" w:hAnsi="Times New Roman"/>
        </w:rPr>
        <w:t xml:space="preserve"> waren er al twee legende gecreëerd door respectievelijk zijn achterban en zijn tegenstanders. De Maderistas verspreidden propaganda over </w:t>
      </w:r>
      <w:proofErr w:type="spellStart"/>
      <w:r w:rsidR="00FA39E9">
        <w:rPr>
          <w:rFonts w:ascii="Times New Roman" w:hAnsi="Times New Roman"/>
        </w:rPr>
        <w:t>Madero</w:t>
      </w:r>
      <w:proofErr w:type="spellEnd"/>
      <w:r w:rsidR="00FA39E9">
        <w:rPr>
          <w:rFonts w:ascii="Times New Roman" w:hAnsi="Times New Roman"/>
        </w:rPr>
        <w:t xml:space="preserve"> waarin hij de ‘apostel van de democratie’ werd genoemd. Zijn tegenstanders maakten hem belachelijk en noemden hem zwak, ondankbaar en gek in krantenartikelen en cartoons. Doordat </w:t>
      </w:r>
      <w:proofErr w:type="spellStart"/>
      <w:r w:rsidR="00FA39E9">
        <w:rPr>
          <w:rFonts w:ascii="Times New Roman" w:hAnsi="Times New Roman"/>
        </w:rPr>
        <w:t>Madero</w:t>
      </w:r>
      <w:proofErr w:type="spellEnd"/>
      <w:r w:rsidR="00FA39E9">
        <w:rPr>
          <w:rFonts w:ascii="Times New Roman" w:hAnsi="Times New Roman"/>
        </w:rPr>
        <w:t xml:space="preserve"> tijdens zijn presidentschap vrijheid van meningsuiting en hierdoor vrijheid van de pers had aangekondigd, konden mensen die ontevreden waren over zijn bestuur hun kritiek openlijk kwijt. Na zijn dood was er naar mijn mening geen sprake van een complete omwenteling in zijn beeldvorming maar van een eliminatie van de negatieve legende. Deze legende werd door het postrevolutionaire gezag, dat deels uit aanhangers van </w:t>
      </w:r>
      <w:proofErr w:type="spellStart"/>
      <w:r w:rsidR="00FA39E9">
        <w:rPr>
          <w:rFonts w:ascii="Times New Roman" w:hAnsi="Times New Roman"/>
        </w:rPr>
        <w:t>Madero</w:t>
      </w:r>
      <w:proofErr w:type="spellEnd"/>
      <w:r w:rsidR="00FA39E9">
        <w:rPr>
          <w:rFonts w:ascii="Times New Roman" w:hAnsi="Times New Roman"/>
        </w:rPr>
        <w:t xml:space="preserve"> bestond, collectief vergeten terwijl de positieve legende collectief werd herinnerd.</w:t>
      </w:r>
    </w:p>
    <w:p w:rsidR="0058698D" w:rsidRPr="00660B33" w:rsidRDefault="00974A00" w:rsidP="00D86FE6">
      <w:pPr>
        <w:spacing w:line="360" w:lineRule="auto"/>
        <w:ind w:firstLine="567"/>
        <w:jc w:val="both"/>
        <w:rPr>
          <w:rFonts w:ascii="Times New Roman" w:hAnsi="Times New Roman"/>
        </w:rPr>
      </w:pPr>
      <w:r w:rsidRPr="00660B33">
        <w:rPr>
          <w:rFonts w:ascii="Times New Roman" w:hAnsi="Times New Roman"/>
        </w:rPr>
        <w:t xml:space="preserve">De beeldvorming over </w:t>
      </w:r>
      <w:proofErr w:type="spellStart"/>
      <w:r w:rsidRPr="00660B33">
        <w:rPr>
          <w:rFonts w:ascii="Times New Roman" w:hAnsi="Times New Roman"/>
        </w:rPr>
        <w:t>Madero</w:t>
      </w:r>
      <w:proofErr w:type="spellEnd"/>
      <w:r w:rsidRPr="00660B33">
        <w:rPr>
          <w:rFonts w:ascii="Times New Roman" w:hAnsi="Times New Roman"/>
        </w:rPr>
        <w:t xml:space="preserve"> is een historische mythe te noemen omdat het gaat over een narratief waarbij de waarheid niet geheel tot uiting komt maar wordt verdrongen door elementen van religie, utopie en </w:t>
      </w:r>
      <w:r w:rsidR="009960AF" w:rsidRPr="00660B33">
        <w:rPr>
          <w:rFonts w:ascii="Times New Roman" w:hAnsi="Times New Roman"/>
        </w:rPr>
        <w:t xml:space="preserve">patriottisme om de politieke situatie te legitimeren. Deze mythe over </w:t>
      </w:r>
      <w:proofErr w:type="spellStart"/>
      <w:r w:rsidR="009960AF" w:rsidRPr="00660B33">
        <w:rPr>
          <w:rFonts w:ascii="Times New Roman" w:hAnsi="Times New Roman"/>
        </w:rPr>
        <w:t>Madero</w:t>
      </w:r>
      <w:proofErr w:type="spellEnd"/>
      <w:r w:rsidR="009960AF" w:rsidRPr="00660B33">
        <w:rPr>
          <w:rFonts w:ascii="Times New Roman" w:hAnsi="Times New Roman"/>
        </w:rPr>
        <w:t xml:space="preserve"> kreeg pas echt gestalte na zijn dood maar was gebaseerd op verhalen die tijdens zijn leven al de ronde deden. </w:t>
      </w:r>
      <w:proofErr w:type="spellStart"/>
      <w:r w:rsidR="009960AF" w:rsidRPr="00660B33">
        <w:rPr>
          <w:rFonts w:ascii="Times New Roman" w:hAnsi="Times New Roman"/>
        </w:rPr>
        <w:t>Madero</w:t>
      </w:r>
      <w:proofErr w:type="spellEnd"/>
      <w:r w:rsidR="009960AF" w:rsidRPr="00660B33">
        <w:rPr>
          <w:rFonts w:ascii="Times New Roman" w:hAnsi="Times New Roman"/>
        </w:rPr>
        <w:t xml:space="preserve"> werd net als andere bekende revolutionairen met veel volgelingen geïmplementeerd in een allesomvattende mythe over de ‘Mexicaanse revolutie’ van 1910. </w:t>
      </w:r>
    </w:p>
    <w:p w:rsidR="00010586" w:rsidRPr="00660B33" w:rsidRDefault="0058698D" w:rsidP="00E0448C">
      <w:pPr>
        <w:spacing w:line="360" w:lineRule="auto"/>
        <w:jc w:val="both"/>
        <w:rPr>
          <w:rFonts w:ascii="Times New Roman" w:hAnsi="Times New Roman"/>
        </w:rPr>
      </w:pPr>
      <w:r w:rsidRPr="00660B33">
        <w:rPr>
          <w:rFonts w:ascii="Times New Roman" w:hAnsi="Times New Roman"/>
        </w:rPr>
        <w:tab/>
      </w:r>
      <w:r w:rsidR="00E0448C">
        <w:rPr>
          <w:rFonts w:ascii="Times New Roman" w:hAnsi="Times New Roman"/>
        </w:rPr>
        <w:t xml:space="preserve">De mythe van de revolutie werd dus zowel vanuit de regering als vanuit de inwoners van Mexico gecreëerd. Ik ben het dus voornamelijk eens met Knight, </w:t>
      </w:r>
      <w:proofErr w:type="spellStart"/>
      <w:r w:rsidR="00E0448C">
        <w:rPr>
          <w:rFonts w:ascii="Times New Roman" w:hAnsi="Times New Roman"/>
        </w:rPr>
        <w:t>Brunk</w:t>
      </w:r>
      <w:proofErr w:type="spellEnd"/>
      <w:r w:rsidR="00E0448C">
        <w:rPr>
          <w:rFonts w:ascii="Times New Roman" w:hAnsi="Times New Roman"/>
        </w:rPr>
        <w:t xml:space="preserve"> en </w:t>
      </w:r>
      <w:proofErr w:type="spellStart"/>
      <w:r w:rsidR="00E0448C">
        <w:rPr>
          <w:rFonts w:ascii="Times New Roman" w:hAnsi="Times New Roman"/>
        </w:rPr>
        <w:t>Rutherford</w:t>
      </w:r>
      <w:proofErr w:type="spellEnd"/>
      <w:r w:rsidR="00E0448C">
        <w:rPr>
          <w:rFonts w:ascii="Times New Roman" w:hAnsi="Times New Roman"/>
        </w:rPr>
        <w:t>: de mythe van de revolutie werd niet zomaar vanuit de staat opgelegd maar kwam door middel van een communicatieproces tussen regering en ‘natie’ tot stand. Vervolgonderzoek is nog nodig naar de manier waarop dit communicatieproces plaatsvond en een bestudering van meer primaire bronnen is hiervoor noodzakelijk.</w:t>
      </w:r>
    </w:p>
    <w:p w:rsidR="00045AF2" w:rsidRPr="00660B33" w:rsidRDefault="00AC600D" w:rsidP="00D63DEA">
      <w:pPr>
        <w:spacing w:line="360" w:lineRule="auto"/>
        <w:jc w:val="both"/>
        <w:rPr>
          <w:rFonts w:asciiTheme="majorHAnsi" w:hAnsiTheme="majorHAnsi"/>
        </w:rPr>
      </w:pPr>
      <w:r w:rsidRPr="00660B33">
        <w:rPr>
          <w:rFonts w:ascii="Times New Roman" w:hAnsi="Times New Roman"/>
        </w:rPr>
        <w:br w:type="column"/>
      </w:r>
      <w:r w:rsidR="00045AF2" w:rsidRPr="00660B33">
        <w:rPr>
          <w:rFonts w:asciiTheme="majorHAnsi" w:hAnsiTheme="majorHAnsi"/>
          <w:b/>
          <w:sz w:val="28"/>
        </w:rPr>
        <w:lastRenderedPageBreak/>
        <w:t>Literatuurlijst</w:t>
      </w:r>
    </w:p>
    <w:p w:rsidR="00045AF2" w:rsidRPr="00660B33" w:rsidRDefault="00045AF2" w:rsidP="00045AF2">
      <w:pPr>
        <w:jc w:val="both"/>
        <w:rPr>
          <w:rFonts w:ascii="Times New Roman" w:hAnsi="Times New Roman"/>
        </w:rPr>
      </w:pPr>
    </w:p>
    <w:p w:rsidR="00045AF2" w:rsidRPr="00660B33" w:rsidRDefault="00045AF2" w:rsidP="00045AF2">
      <w:pPr>
        <w:jc w:val="both"/>
        <w:rPr>
          <w:rFonts w:ascii="Times New Roman" w:hAnsi="Times New Roman"/>
        </w:rPr>
      </w:pPr>
    </w:p>
    <w:p w:rsidR="00045AF2" w:rsidRPr="00660B33" w:rsidRDefault="00045AF2" w:rsidP="00045AF2">
      <w:pPr>
        <w:jc w:val="both"/>
        <w:rPr>
          <w:rFonts w:asciiTheme="majorHAnsi" w:hAnsiTheme="majorHAnsi"/>
          <w:u w:val="single"/>
        </w:rPr>
      </w:pPr>
      <w:r w:rsidRPr="00660B33">
        <w:rPr>
          <w:rFonts w:asciiTheme="majorHAnsi" w:hAnsiTheme="majorHAnsi"/>
          <w:u w:val="single"/>
        </w:rPr>
        <w:t>Primaire bronnen</w:t>
      </w:r>
    </w:p>
    <w:p w:rsidR="00045AF2" w:rsidRPr="00660B33" w:rsidRDefault="00045AF2" w:rsidP="00045AF2">
      <w:pPr>
        <w:jc w:val="both"/>
        <w:rPr>
          <w:rFonts w:ascii="Times New Roman" w:hAnsi="Times New Roman"/>
          <w:u w:val="single"/>
        </w:rPr>
      </w:pPr>
    </w:p>
    <w:p w:rsidR="00045AF2" w:rsidRPr="00660B33" w:rsidRDefault="00045AF2" w:rsidP="00045AF2">
      <w:pPr>
        <w:jc w:val="both"/>
        <w:rPr>
          <w:rFonts w:ascii="Times New Roman" w:hAnsi="Times New Roman"/>
        </w:rPr>
      </w:pPr>
      <w:r w:rsidRPr="00660B33">
        <w:rPr>
          <w:rFonts w:ascii="Times New Roman" w:hAnsi="Times New Roman"/>
        </w:rPr>
        <w:t xml:space="preserve">Francisco I. </w:t>
      </w:r>
      <w:proofErr w:type="spellStart"/>
      <w:r w:rsidRPr="00660B33">
        <w:rPr>
          <w:rFonts w:ascii="Times New Roman" w:hAnsi="Times New Roman"/>
        </w:rPr>
        <w:t>Madero</w:t>
      </w:r>
      <w:proofErr w:type="spellEnd"/>
      <w:r w:rsidRPr="00660B33">
        <w:rPr>
          <w:rFonts w:ascii="Times New Roman" w:hAnsi="Times New Roman"/>
        </w:rPr>
        <w:t xml:space="preserve">, </w:t>
      </w:r>
      <w:r w:rsidRPr="00660B33">
        <w:rPr>
          <w:rFonts w:ascii="Times New Roman" w:hAnsi="Times New Roman"/>
          <w:i/>
        </w:rPr>
        <w:t>Plan de San Luis Potosí</w:t>
      </w:r>
      <w:r w:rsidRPr="00660B33">
        <w:rPr>
          <w:rFonts w:ascii="Times New Roman" w:hAnsi="Times New Roman"/>
        </w:rPr>
        <w:t xml:space="preserve"> (San Luis Potosí 1910).</w:t>
      </w:r>
    </w:p>
    <w:p w:rsidR="00045AF2" w:rsidRPr="00660B33" w:rsidRDefault="00045AF2" w:rsidP="00045AF2">
      <w:pPr>
        <w:jc w:val="both"/>
        <w:rPr>
          <w:rFonts w:ascii="Times New Roman" w:hAnsi="Times New Roman"/>
        </w:rPr>
      </w:pPr>
    </w:p>
    <w:p w:rsidR="00045AF2" w:rsidRPr="003C3A6D" w:rsidRDefault="00EA4536" w:rsidP="00045AF2">
      <w:pPr>
        <w:jc w:val="both"/>
        <w:rPr>
          <w:rFonts w:ascii="Times New Roman" w:hAnsi="Times New Roman"/>
          <w:lang w:val="es-ES"/>
        </w:rPr>
      </w:pPr>
      <w:r w:rsidRPr="003C3A6D">
        <w:rPr>
          <w:rFonts w:ascii="Times New Roman" w:hAnsi="Times New Roman"/>
          <w:lang w:val="es-ES"/>
        </w:rPr>
        <w:t>Instituto Nacional de Estudios Históricos de la Revolución Mexicana (INEHRM)</w:t>
      </w:r>
      <w:r w:rsidR="00FB2E01">
        <w:rPr>
          <w:rFonts w:ascii="Times New Roman" w:hAnsi="Times New Roman"/>
          <w:lang w:val="es-ES"/>
        </w:rPr>
        <w:t xml:space="preserve">: </w:t>
      </w:r>
      <w:proofErr w:type="spellStart"/>
      <w:r w:rsidR="00FB2E01">
        <w:rPr>
          <w:rFonts w:ascii="Times New Roman" w:hAnsi="Times New Roman"/>
          <w:lang w:val="es-ES"/>
        </w:rPr>
        <w:t>D</w:t>
      </w:r>
      <w:r w:rsidR="00045AF2" w:rsidRPr="003C3A6D">
        <w:rPr>
          <w:rFonts w:ascii="Times New Roman" w:hAnsi="Times New Roman"/>
          <w:lang w:val="es-ES"/>
        </w:rPr>
        <w:t>igitaal</w:t>
      </w:r>
      <w:proofErr w:type="spellEnd"/>
      <w:r w:rsidR="00045AF2" w:rsidRPr="003C3A6D">
        <w:rPr>
          <w:rFonts w:ascii="Times New Roman" w:hAnsi="Times New Roman"/>
          <w:lang w:val="es-ES"/>
        </w:rPr>
        <w:t xml:space="preserve"> </w:t>
      </w:r>
      <w:proofErr w:type="spellStart"/>
      <w:r w:rsidR="00045AF2" w:rsidRPr="003C3A6D">
        <w:rPr>
          <w:rFonts w:ascii="Times New Roman" w:hAnsi="Times New Roman"/>
          <w:lang w:val="es-ES"/>
        </w:rPr>
        <w:t>archief</w:t>
      </w:r>
      <w:proofErr w:type="spellEnd"/>
      <w:r w:rsidR="00FB2E01">
        <w:rPr>
          <w:rFonts w:ascii="Times New Roman" w:hAnsi="Times New Roman"/>
          <w:lang w:val="es-ES"/>
        </w:rPr>
        <w:t xml:space="preserve">, </w:t>
      </w:r>
      <w:proofErr w:type="spellStart"/>
      <w:r w:rsidR="00FB2E01">
        <w:rPr>
          <w:rFonts w:ascii="Times New Roman" w:hAnsi="Times New Roman"/>
          <w:lang w:val="es-ES"/>
        </w:rPr>
        <w:t>ingezien</w:t>
      </w:r>
      <w:proofErr w:type="spellEnd"/>
      <w:r w:rsidR="00FB2E01">
        <w:rPr>
          <w:rFonts w:ascii="Times New Roman" w:hAnsi="Times New Roman"/>
          <w:lang w:val="es-ES"/>
        </w:rPr>
        <w:t xml:space="preserve"> </w:t>
      </w:r>
      <w:proofErr w:type="spellStart"/>
      <w:r w:rsidR="00FB2E01">
        <w:rPr>
          <w:rFonts w:ascii="Times New Roman" w:hAnsi="Times New Roman"/>
          <w:lang w:val="es-ES"/>
        </w:rPr>
        <w:t>via</w:t>
      </w:r>
      <w:proofErr w:type="spellEnd"/>
      <w:r w:rsidR="00FB2E01">
        <w:rPr>
          <w:rFonts w:ascii="Times New Roman" w:hAnsi="Times New Roman"/>
          <w:lang w:val="es-ES"/>
        </w:rPr>
        <w:t xml:space="preserve">: </w:t>
      </w:r>
      <w:r w:rsidR="00FB2E01" w:rsidRPr="00FB2E01">
        <w:rPr>
          <w:rFonts w:ascii="Times New Roman" w:hAnsi="Times New Roman"/>
          <w:lang w:val="es-ES"/>
        </w:rPr>
        <w:t>http://www.inehrm.gob.mx/Portal/PtMain.php?pagina=inicio</w:t>
      </w:r>
      <w:r w:rsidR="00FB2E01">
        <w:rPr>
          <w:rFonts w:ascii="Times New Roman" w:hAnsi="Times New Roman"/>
          <w:lang w:val="es-ES"/>
        </w:rPr>
        <w:t>.</w:t>
      </w:r>
    </w:p>
    <w:p w:rsidR="00045AF2" w:rsidRPr="003C3A6D" w:rsidRDefault="00045AF2" w:rsidP="00045AF2">
      <w:pPr>
        <w:jc w:val="both"/>
        <w:rPr>
          <w:rFonts w:ascii="Times New Roman" w:hAnsi="Times New Roman"/>
          <w:lang w:val="es-ES"/>
        </w:rPr>
      </w:pPr>
    </w:p>
    <w:p w:rsidR="00045AF2" w:rsidRPr="00660B33" w:rsidRDefault="00045AF2" w:rsidP="00045AF2">
      <w:pPr>
        <w:jc w:val="both"/>
        <w:rPr>
          <w:rFonts w:ascii="Times New Roman" w:hAnsi="Times New Roman"/>
        </w:rPr>
      </w:pPr>
      <w:r w:rsidRPr="00660B33">
        <w:rPr>
          <w:rFonts w:ascii="Times New Roman" w:hAnsi="Times New Roman"/>
        </w:rPr>
        <w:t xml:space="preserve">Politieke cartoons: </w:t>
      </w:r>
      <w:hyperlink r:id="rId21" w:history="1">
        <w:r w:rsidR="0053161F" w:rsidRPr="00A12272">
          <w:rPr>
            <w:rStyle w:val="Hyperlink"/>
            <w:rFonts w:ascii="Times New Roman" w:hAnsi="Times New Roman"/>
          </w:rPr>
          <w:t>http://www.bibliotecas.tv/zapata/caricaturas/caric.htm</w:t>
        </w:r>
      </w:hyperlink>
      <w:r w:rsidRPr="00660B33">
        <w:rPr>
          <w:rFonts w:ascii="Times New Roman" w:hAnsi="Times New Roman"/>
        </w:rPr>
        <w:t xml:space="preserve"> </w:t>
      </w:r>
    </w:p>
    <w:p w:rsidR="00045AF2" w:rsidRPr="003C3A6D" w:rsidRDefault="00045AF2" w:rsidP="00045AF2">
      <w:pPr>
        <w:jc w:val="both"/>
        <w:rPr>
          <w:rFonts w:asciiTheme="majorHAnsi" w:hAnsiTheme="majorHAnsi"/>
          <w:lang w:val="en-US"/>
        </w:rPr>
      </w:pPr>
    </w:p>
    <w:p w:rsidR="00045AF2" w:rsidRPr="003C3A6D" w:rsidRDefault="00045AF2" w:rsidP="00045AF2">
      <w:pPr>
        <w:jc w:val="both"/>
        <w:rPr>
          <w:rFonts w:asciiTheme="majorHAnsi" w:hAnsiTheme="majorHAnsi"/>
          <w:u w:val="single"/>
          <w:lang w:val="en-US"/>
        </w:rPr>
      </w:pPr>
      <w:proofErr w:type="spellStart"/>
      <w:r w:rsidRPr="003C3A6D">
        <w:rPr>
          <w:rFonts w:asciiTheme="majorHAnsi" w:hAnsiTheme="majorHAnsi"/>
          <w:u w:val="single"/>
          <w:lang w:val="en-US"/>
        </w:rPr>
        <w:t>Secundaire</w:t>
      </w:r>
      <w:proofErr w:type="spellEnd"/>
      <w:r w:rsidRPr="003C3A6D">
        <w:rPr>
          <w:rFonts w:asciiTheme="majorHAnsi" w:hAnsiTheme="majorHAnsi"/>
          <w:u w:val="single"/>
          <w:lang w:val="en-US"/>
        </w:rPr>
        <w:t xml:space="preserve"> </w:t>
      </w:r>
      <w:proofErr w:type="spellStart"/>
      <w:r w:rsidRPr="003C3A6D">
        <w:rPr>
          <w:rFonts w:asciiTheme="majorHAnsi" w:hAnsiTheme="majorHAnsi"/>
          <w:u w:val="single"/>
          <w:lang w:val="en-US"/>
        </w:rPr>
        <w:t>bronnen</w:t>
      </w:r>
      <w:proofErr w:type="spellEnd"/>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Alba, V., ‘The Mexican Revolution and the Cartoon’, </w:t>
      </w:r>
      <w:proofErr w:type="spellStart"/>
      <w:r w:rsidRPr="003C3A6D">
        <w:rPr>
          <w:rFonts w:ascii="Times New Roman" w:hAnsi="Times New Roman"/>
          <w:i/>
          <w:lang w:val="en-US"/>
        </w:rPr>
        <w:t>Comperative</w:t>
      </w:r>
      <w:proofErr w:type="spellEnd"/>
      <w:r w:rsidRPr="003C3A6D">
        <w:rPr>
          <w:rFonts w:ascii="Times New Roman" w:hAnsi="Times New Roman"/>
          <w:i/>
          <w:lang w:val="en-US"/>
        </w:rPr>
        <w:t xml:space="preserve"> Study in Society and History</w:t>
      </w:r>
      <w:r w:rsidRPr="003C3A6D">
        <w:rPr>
          <w:rFonts w:ascii="Times New Roman" w:hAnsi="Times New Roman"/>
          <w:lang w:val="en-US"/>
        </w:rPr>
        <w:t>, Vol. 9, Nr. 2 (1967) 121-136.</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proofErr w:type="spellStart"/>
      <w:r w:rsidRPr="003C3A6D">
        <w:rPr>
          <w:rFonts w:ascii="Times New Roman" w:hAnsi="Times New Roman"/>
          <w:lang w:val="en-US"/>
        </w:rPr>
        <w:t>Ángeles</w:t>
      </w:r>
      <w:proofErr w:type="spellEnd"/>
      <w:r w:rsidRPr="003C3A6D">
        <w:rPr>
          <w:rFonts w:ascii="Times New Roman" w:hAnsi="Times New Roman"/>
          <w:lang w:val="en-US"/>
        </w:rPr>
        <w:t xml:space="preserve"> Flores, M. de los, ‘Film vs. television versions of the Mexican revolution: a comparative analysis of political ideology’, </w:t>
      </w:r>
      <w:proofErr w:type="spellStart"/>
      <w:r w:rsidRPr="003C3A6D">
        <w:rPr>
          <w:rFonts w:ascii="Times New Roman" w:hAnsi="Times New Roman"/>
          <w:i/>
          <w:lang w:val="en-US"/>
        </w:rPr>
        <w:t>Revista</w:t>
      </w:r>
      <w:proofErr w:type="spellEnd"/>
      <w:r w:rsidRPr="003C3A6D">
        <w:rPr>
          <w:rFonts w:ascii="Times New Roman" w:hAnsi="Times New Roman"/>
          <w:i/>
          <w:lang w:val="en-US"/>
        </w:rPr>
        <w:t xml:space="preserve"> de </w:t>
      </w:r>
      <w:proofErr w:type="spellStart"/>
      <w:r w:rsidRPr="003C3A6D">
        <w:rPr>
          <w:rFonts w:ascii="Times New Roman" w:hAnsi="Times New Roman"/>
          <w:i/>
          <w:lang w:val="en-US"/>
        </w:rPr>
        <w:t>Ciencias</w:t>
      </w:r>
      <w:proofErr w:type="spellEnd"/>
      <w:r w:rsidRPr="003C3A6D">
        <w:rPr>
          <w:rFonts w:ascii="Times New Roman" w:hAnsi="Times New Roman"/>
          <w:i/>
          <w:lang w:val="en-US"/>
        </w:rPr>
        <w:t xml:space="preserve"> </w:t>
      </w:r>
      <w:proofErr w:type="spellStart"/>
      <w:r w:rsidRPr="003C3A6D">
        <w:rPr>
          <w:rFonts w:ascii="Times New Roman" w:hAnsi="Times New Roman"/>
          <w:i/>
          <w:lang w:val="en-US"/>
        </w:rPr>
        <w:t>Sociales</w:t>
      </w:r>
      <w:proofErr w:type="spellEnd"/>
      <w:r w:rsidRPr="003C3A6D">
        <w:rPr>
          <w:rFonts w:ascii="Times New Roman" w:hAnsi="Times New Roman"/>
          <w:i/>
          <w:lang w:val="en-US"/>
        </w:rPr>
        <w:t xml:space="preserve">, </w:t>
      </w:r>
      <w:r w:rsidRPr="003C3A6D">
        <w:rPr>
          <w:rFonts w:ascii="Times New Roman" w:hAnsi="Times New Roman"/>
          <w:lang w:val="en-US"/>
        </w:rPr>
        <w:t>Vol. 7, Nr. 23 (2000), 177-195.</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proofErr w:type="spellStart"/>
      <w:r w:rsidRPr="003C3A6D">
        <w:rPr>
          <w:rFonts w:ascii="Times New Roman" w:hAnsi="Times New Roman"/>
          <w:lang w:val="en-US"/>
        </w:rPr>
        <w:t>Ángel</w:t>
      </w:r>
      <w:proofErr w:type="spellEnd"/>
      <w:r w:rsidRPr="003C3A6D">
        <w:rPr>
          <w:rFonts w:ascii="Times New Roman" w:hAnsi="Times New Roman"/>
          <w:lang w:val="en-US"/>
        </w:rPr>
        <w:t xml:space="preserve"> </w:t>
      </w:r>
      <w:proofErr w:type="spellStart"/>
      <w:r w:rsidRPr="003C3A6D">
        <w:rPr>
          <w:rFonts w:ascii="Times New Roman" w:hAnsi="Times New Roman"/>
          <w:lang w:val="en-US"/>
        </w:rPr>
        <w:t>Gutíerrez</w:t>
      </w:r>
      <w:proofErr w:type="spellEnd"/>
      <w:r w:rsidRPr="003C3A6D">
        <w:rPr>
          <w:rFonts w:ascii="Times New Roman" w:hAnsi="Times New Roman"/>
          <w:lang w:val="en-US"/>
        </w:rPr>
        <w:t xml:space="preserve">, J., ‘Mexican birthdays: independence and revolution, 1810 and 1910’, </w:t>
      </w:r>
      <w:r w:rsidRPr="003C3A6D">
        <w:rPr>
          <w:rFonts w:ascii="Times New Roman" w:hAnsi="Times New Roman"/>
          <w:i/>
          <w:lang w:val="en-US"/>
        </w:rPr>
        <w:t xml:space="preserve">The Social Studies, </w:t>
      </w:r>
      <w:r w:rsidRPr="003C3A6D">
        <w:rPr>
          <w:rFonts w:ascii="Times New Roman" w:hAnsi="Times New Roman"/>
          <w:lang w:val="en-US"/>
        </w:rPr>
        <w:t>Vol. 101, Nr. 6 (2010) 225-231.</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Anderson, M.C., </w:t>
      </w:r>
      <w:proofErr w:type="spellStart"/>
      <w:r w:rsidRPr="003C3A6D">
        <w:rPr>
          <w:rFonts w:ascii="Times New Roman" w:hAnsi="Times New Roman"/>
          <w:i/>
          <w:lang w:val="en-US"/>
        </w:rPr>
        <w:t>Pancho</w:t>
      </w:r>
      <w:proofErr w:type="spellEnd"/>
      <w:r w:rsidRPr="003C3A6D">
        <w:rPr>
          <w:rFonts w:ascii="Times New Roman" w:hAnsi="Times New Roman"/>
          <w:i/>
          <w:lang w:val="en-US"/>
        </w:rPr>
        <w:t xml:space="preserve"> Villa’s revolution by headlines </w:t>
      </w:r>
      <w:r w:rsidRPr="003C3A6D">
        <w:rPr>
          <w:rFonts w:ascii="Times New Roman" w:hAnsi="Times New Roman"/>
          <w:lang w:val="en-US"/>
        </w:rPr>
        <w:t>(Norman 2000).</w:t>
      </w:r>
    </w:p>
    <w:p w:rsidR="00045AF2" w:rsidRPr="003C3A6D" w:rsidRDefault="00045AF2" w:rsidP="00045AF2">
      <w:pPr>
        <w:jc w:val="both"/>
        <w:rPr>
          <w:rFonts w:ascii="Times New Roman" w:hAnsi="Times New Roman"/>
          <w:lang w:val="en-US"/>
        </w:rPr>
      </w:pPr>
    </w:p>
    <w:p w:rsidR="009E7884" w:rsidRPr="003C3A6D" w:rsidRDefault="009E7884" w:rsidP="00045AF2">
      <w:pPr>
        <w:jc w:val="both"/>
        <w:rPr>
          <w:rFonts w:ascii="Times New Roman" w:hAnsi="Times New Roman"/>
          <w:lang w:val="en-US"/>
        </w:rPr>
      </w:pPr>
      <w:r w:rsidRPr="003C3A6D">
        <w:rPr>
          <w:rFonts w:ascii="Times New Roman" w:hAnsi="Times New Roman"/>
          <w:lang w:val="en-US"/>
        </w:rPr>
        <w:t xml:space="preserve">Anderson, B., </w:t>
      </w:r>
      <w:r w:rsidRPr="003C3A6D">
        <w:rPr>
          <w:rFonts w:ascii="Times New Roman" w:hAnsi="Times New Roman"/>
          <w:i/>
          <w:lang w:val="en-US"/>
        </w:rPr>
        <w:t>Imagined communities. Reflections on the origin and spread of nationalism</w:t>
      </w:r>
      <w:r w:rsidRPr="003C3A6D">
        <w:rPr>
          <w:rFonts w:ascii="Times New Roman" w:hAnsi="Times New Roman"/>
          <w:lang w:val="en-US"/>
        </w:rPr>
        <w:t xml:space="preserve"> (</w:t>
      </w:r>
      <w:proofErr w:type="spellStart"/>
      <w:r w:rsidRPr="003C3A6D">
        <w:rPr>
          <w:rFonts w:ascii="Times New Roman" w:hAnsi="Times New Roman"/>
          <w:lang w:val="en-US"/>
        </w:rPr>
        <w:t>Londen</w:t>
      </w:r>
      <w:proofErr w:type="spellEnd"/>
      <w:r w:rsidR="00B85F81" w:rsidRPr="003C3A6D">
        <w:rPr>
          <w:rFonts w:ascii="Times New Roman" w:hAnsi="Times New Roman"/>
          <w:lang w:val="en-US"/>
        </w:rPr>
        <w:t xml:space="preserve"> 1983</w:t>
      </w:r>
      <w:r w:rsidRPr="003C3A6D">
        <w:rPr>
          <w:rFonts w:ascii="Times New Roman" w:hAnsi="Times New Roman"/>
          <w:lang w:val="en-US"/>
        </w:rPr>
        <w:t>).</w:t>
      </w:r>
    </w:p>
    <w:p w:rsidR="009E7884" w:rsidRPr="003C3A6D" w:rsidRDefault="009E7884" w:rsidP="00045AF2">
      <w:pPr>
        <w:jc w:val="both"/>
        <w:rPr>
          <w:rFonts w:ascii="Times New Roman" w:hAnsi="Times New Roman"/>
          <w:i/>
          <w:lang w:val="en-US"/>
        </w:rPr>
      </w:pPr>
    </w:p>
    <w:p w:rsidR="00045AF2" w:rsidRPr="003C3A6D" w:rsidRDefault="00045AF2" w:rsidP="00045AF2">
      <w:pPr>
        <w:jc w:val="both"/>
        <w:rPr>
          <w:rFonts w:ascii="Times New Roman" w:hAnsi="Times New Roman"/>
          <w:lang w:val="es-ES"/>
        </w:rPr>
      </w:pPr>
      <w:r w:rsidRPr="003C3A6D">
        <w:rPr>
          <w:rFonts w:ascii="Times New Roman" w:hAnsi="Times New Roman"/>
          <w:lang w:val="es-ES"/>
        </w:rPr>
        <w:t xml:space="preserve">Arenas, F.J., </w:t>
      </w:r>
      <w:r w:rsidRPr="003C3A6D">
        <w:rPr>
          <w:rFonts w:ascii="Times New Roman" w:hAnsi="Times New Roman"/>
          <w:i/>
          <w:lang w:val="es-ES"/>
        </w:rPr>
        <w:t>Francisco Ignacio Madero (el creador de la revolución Mexicana)</w:t>
      </w:r>
      <w:r w:rsidRPr="003C3A6D">
        <w:rPr>
          <w:rFonts w:ascii="Times New Roman" w:hAnsi="Times New Roman"/>
          <w:lang w:val="es-ES"/>
        </w:rPr>
        <w:t xml:space="preserve"> (</w:t>
      </w:r>
      <w:proofErr w:type="spellStart"/>
      <w:r w:rsidRPr="003C3A6D">
        <w:rPr>
          <w:rFonts w:ascii="Times New Roman" w:hAnsi="Times New Roman"/>
          <w:lang w:val="es-ES"/>
        </w:rPr>
        <w:t>Mexico</w:t>
      </w:r>
      <w:proofErr w:type="spellEnd"/>
      <w:r w:rsidRPr="003C3A6D">
        <w:rPr>
          <w:rFonts w:ascii="Times New Roman" w:hAnsi="Times New Roman"/>
          <w:lang w:val="es-ES"/>
        </w:rPr>
        <w:t xml:space="preserve"> </w:t>
      </w:r>
      <w:proofErr w:type="spellStart"/>
      <w:r w:rsidRPr="003C3A6D">
        <w:rPr>
          <w:rFonts w:ascii="Times New Roman" w:hAnsi="Times New Roman"/>
          <w:lang w:val="es-ES"/>
        </w:rPr>
        <w:t>Stad</w:t>
      </w:r>
      <w:proofErr w:type="spellEnd"/>
      <w:r w:rsidRPr="003C3A6D">
        <w:rPr>
          <w:rFonts w:ascii="Times New Roman" w:hAnsi="Times New Roman"/>
          <w:lang w:val="es-ES"/>
        </w:rPr>
        <w:t xml:space="preserve"> 1977).</w:t>
      </w:r>
    </w:p>
    <w:p w:rsidR="00045AF2" w:rsidRPr="003C3A6D" w:rsidRDefault="00045AF2" w:rsidP="00045AF2">
      <w:pPr>
        <w:jc w:val="both"/>
        <w:rPr>
          <w:rFonts w:ascii="Times New Roman" w:hAnsi="Times New Roman"/>
          <w:lang w:val="es-E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Arroyo Quiroz, C., ‘Echoes of the Mexican revolution: cinematic and </w:t>
      </w:r>
      <w:proofErr w:type="spellStart"/>
      <w:r w:rsidRPr="003C3A6D">
        <w:rPr>
          <w:rFonts w:ascii="Times New Roman" w:hAnsi="Times New Roman"/>
          <w:lang w:val="en-US"/>
        </w:rPr>
        <w:t>museographic</w:t>
      </w:r>
      <w:proofErr w:type="spellEnd"/>
      <w:r w:rsidRPr="003C3A6D">
        <w:rPr>
          <w:rFonts w:ascii="Times New Roman" w:hAnsi="Times New Roman"/>
          <w:lang w:val="en-US"/>
        </w:rPr>
        <w:t xml:space="preserve"> approaches to history in the 2010 </w:t>
      </w:r>
      <w:proofErr w:type="spellStart"/>
      <w:r w:rsidRPr="003C3A6D">
        <w:rPr>
          <w:rFonts w:ascii="Times New Roman" w:hAnsi="Times New Roman"/>
          <w:lang w:val="en-US"/>
        </w:rPr>
        <w:t>bicentary</w:t>
      </w:r>
      <w:proofErr w:type="spellEnd"/>
      <w:r w:rsidRPr="003C3A6D">
        <w:rPr>
          <w:rFonts w:ascii="Times New Roman" w:hAnsi="Times New Roman"/>
          <w:lang w:val="en-US"/>
        </w:rPr>
        <w:t xml:space="preserve">’, </w:t>
      </w:r>
      <w:r w:rsidRPr="003C3A6D">
        <w:rPr>
          <w:rFonts w:ascii="Times New Roman" w:hAnsi="Times New Roman"/>
          <w:i/>
          <w:lang w:val="en-US"/>
        </w:rPr>
        <w:t xml:space="preserve">Journal of Latin American Cultural Studies: </w:t>
      </w:r>
      <w:proofErr w:type="spellStart"/>
      <w:r w:rsidRPr="003C3A6D">
        <w:rPr>
          <w:rFonts w:ascii="Times New Roman" w:hAnsi="Times New Roman"/>
          <w:i/>
          <w:lang w:val="en-US"/>
        </w:rPr>
        <w:t>Travesia</w:t>
      </w:r>
      <w:proofErr w:type="spellEnd"/>
      <w:r w:rsidRPr="003C3A6D">
        <w:rPr>
          <w:rFonts w:ascii="Times New Roman" w:hAnsi="Times New Roman"/>
          <w:i/>
          <w:lang w:val="en-US"/>
        </w:rPr>
        <w:t xml:space="preserve">, </w:t>
      </w:r>
      <w:r w:rsidRPr="003C3A6D">
        <w:rPr>
          <w:rFonts w:ascii="Times New Roman" w:hAnsi="Times New Roman"/>
          <w:lang w:val="en-US"/>
        </w:rPr>
        <w:t>Vol. 20, Nr. 4 (2012) 337-395.</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szCs w:val="22"/>
          <w:lang w:val="en-US"/>
        </w:rPr>
      </w:pPr>
      <w:r w:rsidRPr="003C3A6D">
        <w:rPr>
          <w:rFonts w:ascii="Times New Roman" w:hAnsi="Times New Roman"/>
          <w:lang w:val="en-US"/>
        </w:rPr>
        <w:t xml:space="preserve">Bailey, D. C.,  ‘Revisionism and the recent historiography of the Mexican revolution’, </w:t>
      </w:r>
      <w:r w:rsidRPr="003C3A6D">
        <w:rPr>
          <w:rFonts w:ascii="Times New Roman" w:hAnsi="Times New Roman"/>
          <w:i/>
          <w:lang w:val="en-US"/>
        </w:rPr>
        <w:t xml:space="preserve">The Hispanic American Historical Review, </w:t>
      </w:r>
      <w:r w:rsidRPr="003C3A6D">
        <w:rPr>
          <w:rFonts w:ascii="Times New Roman" w:hAnsi="Times New Roman"/>
          <w:szCs w:val="22"/>
          <w:lang w:val="en-US"/>
        </w:rPr>
        <w:t>Vol. 58, Nr. 1 (1978), 62-79.</w:t>
      </w:r>
    </w:p>
    <w:p w:rsidR="00045AF2" w:rsidRPr="003C3A6D" w:rsidRDefault="00045AF2" w:rsidP="00045AF2">
      <w:pPr>
        <w:jc w:val="both"/>
        <w:rPr>
          <w:rFonts w:ascii="Times New Roman" w:hAnsi="Times New Roman"/>
          <w:szCs w:val="22"/>
          <w:lang w:val="en-US"/>
        </w:rPr>
      </w:pPr>
    </w:p>
    <w:p w:rsidR="00045AF2" w:rsidRPr="003C3A6D" w:rsidRDefault="00045AF2" w:rsidP="00045AF2">
      <w:pPr>
        <w:jc w:val="both"/>
        <w:rPr>
          <w:rFonts w:ascii="Times New Roman" w:hAnsi="Times New Roman"/>
          <w:szCs w:val="22"/>
          <w:lang w:val="en-US"/>
        </w:rPr>
      </w:pPr>
      <w:r w:rsidRPr="003C3A6D">
        <w:rPr>
          <w:rFonts w:ascii="Times New Roman" w:hAnsi="Times New Roman"/>
          <w:szCs w:val="22"/>
          <w:lang w:val="en-US"/>
        </w:rPr>
        <w:t xml:space="preserve">Benjamin, T., </w:t>
      </w:r>
      <w:r w:rsidRPr="003C3A6D">
        <w:rPr>
          <w:rFonts w:ascii="Times New Roman" w:hAnsi="Times New Roman"/>
          <w:i/>
          <w:szCs w:val="22"/>
          <w:lang w:val="en-US"/>
        </w:rPr>
        <w:t xml:space="preserve">La </w:t>
      </w:r>
      <w:proofErr w:type="spellStart"/>
      <w:r w:rsidRPr="003C3A6D">
        <w:rPr>
          <w:rFonts w:ascii="Times New Roman" w:hAnsi="Times New Roman"/>
          <w:i/>
          <w:szCs w:val="22"/>
          <w:lang w:val="en-US"/>
        </w:rPr>
        <w:t>Revolución</w:t>
      </w:r>
      <w:proofErr w:type="spellEnd"/>
      <w:r w:rsidRPr="003C3A6D">
        <w:rPr>
          <w:rFonts w:ascii="Times New Roman" w:hAnsi="Times New Roman"/>
          <w:i/>
          <w:szCs w:val="22"/>
          <w:lang w:val="en-US"/>
        </w:rPr>
        <w:t>: Mexico’s great revolution as memory, myth, and history</w:t>
      </w:r>
      <w:r w:rsidRPr="003C3A6D">
        <w:rPr>
          <w:rFonts w:ascii="Times New Roman" w:hAnsi="Times New Roman"/>
          <w:szCs w:val="22"/>
          <w:lang w:val="en-US"/>
        </w:rPr>
        <w:t xml:space="preserve"> (Austin 2000).</w:t>
      </w:r>
    </w:p>
    <w:p w:rsidR="00045AF2" w:rsidRPr="003C3A6D" w:rsidRDefault="00045AF2" w:rsidP="00045AF2">
      <w:pPr>
        <w:jc w:val="both"/>
        <w:rPr>
          <w:rFonts w:ascii="Times New Roman" w:hAnsi="Times New Roman"/>
          <w:szCs w:val="22"/>
          <w:lang w:val="en-US"/>
        </w:rPr>
      </w:pPr>
    </w:p>
    <w:p w:rsidR="00045AF2" w:rsidRPr="003C3A6D" w:rsidRDefault="00045AF2" w:rsidP="00045AF2">
      <w:pPr>
        <w:jc w:val="both"/>
        <w:rPr>
          <w:rFonts w:ascii="Times New Roman" w:hAnsi="Times New Roman"/>
          <w:szCs w:val="22"/>
          <w:lang w:val="en-US"/>
        </w:rPr>
      </w:pPr>
      <w:proofErr w:type="spellStart"/>
      <w:r w:rsidRPr="003C3A6D">
        <w:rPr>
          <w:rFonts w:ascii="Times New Roman" w:hAnsi="Times New Roman"/>
          <w:szCs w:val="22"/>
          <w:lang w:val="en-US"/>
        </w:rPr>
        <w:t>Blasier</w:t>
      </w:r>
      <w:proofErr w:type="spellEnd"/>
      <w:r w:rsidRPr="003C3A6D">
        <w:rPr>
          <w:rFonts w:ascii="Times New Roman" w:hAnsi="Times New Roman"/>
          <w:szCs w:val="22"/>
          <w:lang w:val="en-US"/>
        </w:rPr>
        <w:t xml:space="preserve">, C., ‘The United States and Madero’, </w:t>
      </w:r>
      <w:r w:rsidRPr="003C3A6D">
        <w:rPr>
          <w:rFonts w:ascii="Times New Roman" w:hAnsi="Times New Roman"/>
          <w:i/>
          <w:szCs w:val="22"/>
          <w:lang w:val="en-US"/>
        </w:rPr>
        <w:t xml:space="preserve">Journal of Latin American Studies, </w:t>
      </w:r>
      <w:r w:rsidRPr="003C3A6D">
        <w:rPr>
          <w:rFonts w:ascii="Times New Roman" w:hAnsi="Times New Roman"/>
          <w:szCs w:val="22"/>
          <w:lang w:val="en-US"/>
        </w:rPr>
        <w:t>Vol. 4, Nr. 2 (1972), 207-231.</w:t>
      </w:r>
    </w:p>
    <w:p w:rsidR="00045AF2" w:rsidRPr="003C3A6D" w:rsidRDefault="00045AF2" w:rsidP="00045AF2">
      <w:pPr>
        <w:jc w:val="both"/>
        <w:rPr>
          <w:rFonts w:ascii="Times New Roman" w:hAnsi="Times New Roman"/>
          <w:szCs w:val="22"/>
          <w:lang w:val="en-US"/>
        </w:rPr>
      </w:pPr>
    </w:p>
    <w:p w:rsidR="00045AF2" w:rsidRPr="003C3A6D" w:rsidRDefault="00045AF2" w:rsidP="00045AF2">
      <w:pPr>
        <w:pStyle w:val="NoSpacing"/>
        <w:jc w:val="both"/>
        <w:rPr>
          <w:rFonts w:ascii="Times New Roman" w:hAnsi="Times New Roman"/>
          <w:sz w:val="24"/>
          <w:szCs w:val="24"/>
        </w:rPr>
      </w:pPr>
      <w:proofErr w:type="spellStart"/>
      <w:r w:rsidRPr="003C3A6D">
        <w:rPr>
          <w:rFonts w:ascii="Times New Roman" w:hAnsi="Times New Roman"/>
          <w:sz w:val="24"/>
          <w:szCs w:val="24"/>
        </w:rPr>
        <w:t>Brunk</w:t>
      </w:r>
      <w:proofErr w:type="spellEnd"/>
      <w:r w:rsidRPr="003C3A6D">
        <w:rPr>
          <w:rFonts w:ascii="Times New Roman" w:hAnsi="Times New Roman"/>
          <w:sz w:val="24"/>
          <w:szCs w:val="24"/>
        </w:rPr>
        <w:t xml:space="preserve">, S., </w:t>
      </w:r>
      <w:r w:rsidRPr="003C3A6D">
        <w:rPr>
          <w:rFonts w:ascii="Times New Roman" w:hAnsi="Times New Roman"/>
          <w:i/>
          <w:sz w:val="24"/>
          <w:szCs w:val="24"/>
        </w:rPr>
        <w:t>The posthumous career of Emiliano Zapata: myth, memory and Mexico’s twentieth century</w:t>
      </w:r>
      <w:r w:rsidRPr="003C3A6D">
        <w:rPr>
          <w:rFonts w:ascii="Times New Roman" w:hAnsi="Times New Roman"/>
          <w:sz w:val="24"/>
          <w:szCs w:val="24"/>
        </w:rPr>
        <w:t xml:space="preserve"> (Texas 2008).</w:t>
      </w:r>
    </w:p>
    <w:p w:rsidR="00045AF2" w:rsidRPr="003C3A6D" w:rsidRDefault="00045AF2" w:rsidP="00045AF2">
      <w:pPr>
        <w:jc w:val="both"/>
        <w:rPr>
          <w:rFonts w:ascii="Times New Roman" w:hAnsi="Times New Roman"/>
          <w:szCs w:val="22"/>
          <w:lang w:val="en-US"/>
        </w:rPr>
      </w:pPr>
    </w:p>
    <w:p w:rsidR="00045AF2" w:rsidRPr="003C3A6D" w:rsidRDefault="00045AF2" w:rsidP="00045AF2">
      <w:pPr>
        <w:jc w:val="both"/>
        <w:rPr>
          <w:rFonts w:ascii="Times New Roman" w:hAnsi="Times New Roman"/>
          <w:szCs w:val="22"/>
          <w:lang w:val="en-US"/>
        </w:rPr>
      </w:pPr>
      <w:r w:rsidRPr="003C3A6D">
        <w:rPr>
          <w:rFonts w:ascii="Times New Roman" w:hAnsi="Times New Roman"/>
          <w:szCs w:val="22"/>
          <w:lang w:val="en-US"/>
        </w:rPr>
        <w:lastRenderedPageBreak/>
        <w:t xml:space="preserve">Chandler, B.T., ‘The gap between historiography and fiction in Ignacio </w:t>
      </w:r>
      <w:proofErr w:type="spellStart"/>
      <w:r w:rsidRPr="003C3A6D">
        <w:rPr>
          <w:rFonts w:ascii="Times New Roman" w:hAnsi="Times New Roman"/>
          <w:szCs w:val="22"/>
          <w:lang w:val="en-US"/>
        </w:rPr>
        <w:t>Solares’s</w:t>
      </w:r>
      <w:proofErr w:type="spellEnd"/>
      <w:r w:rsidRPr="003C3A6D">
        <w:rPr>
          <w:rFonts w:ascii="Times New Roman" w:hAnsi="Times New Roman"/>
          <w:szCs w:val="22"/>
          <w:lang w:val="en-US"/>
        </w:rPr>
        <w:t xml:space="preserve"> “Madero, el </w:t>
      </w:r>
      <w:proofErr w:type="spellStart"/>
      <w:r w:rsidRPr="003C3A6D">
        <w:rPr>
          <w:rFonts w:ascii="Times New Roman" w:hAnsi="Times New Roman"/>
          <w:szCs w:val="22"/>
          <w:lang w:val="en-US"/>
        </w:rPr>
        <w:t>otro</w:t>
      </w:r>
      <w:proofErr w:type="spellEnd"/>
      <w:r w:rsidRPr="003C3A6D">
        <w:rPr>
          <w:rFonts w:ascii="Times New Roman" w:hAnsi="Times New Roman"/>
          <w:szCs w:val="22"/>
          <w:lang w:val="en-US"/>
        </w:rPr>
        <w:t xml:space="preserve">”’, </w:t>
      </w:r>
      <w:r w:rsidRPr="003C3A6D">
        <w:rPr>
          <w:rFonts w:ascii="Times New Roman" w:hAnsi="Times New Roman"/>
          <w:i/>
          <w:szCs w:val="22"/>
          <w:lang w:val="en-US"/>
        </w:rPr>
        <w:t xml:space="preserve">Latin American Literary Review, </w:t>
      </w:r>
      <w:r w:rsidRPr="003C3A6D">
        <w:rPr>
          <w:rFonts w:ascii="Times New Roman" w:hAnsi="Times New Roman"/>
          <w:szCs w:val="22"/>
          <w:lang w:val="en-US"/>
        </w:rPr>
        <w:t>Vol. 38, Nr. 75 (2010), 5-23.</w:t>
      </w:r>
    </w:p>
    <w:p w:rsidR="00045AF2" w:rsidRPr="003C3A6D" w:rsidRDefault="00045AF2" w:rsidP="00045AF2">
      <w:pPr>
        <w:jc w:val="both"/>
        <w:rPr>
          <w:rFonts w:ascii="Times New Roman" w:hAnsi="Times New Roman"/>
          <w:szCs w:val="22"/>
          <w:lang w:val="en-US"/>
        </w:rPr>
      </w:pPr>
    </w:p>
    <w:p w:rsidR="00045AF2" w:rsidRPr="003C3A6D" w:rsidRDefault="00045AF2" w:rsidP="00045AF2">
      <w:pPr>
        <w:jc w:val="both"/>
        <w:rPr>
          <w:rFonts w:ascii="Times New Roman" w:hAnsi="Times New Roman"/>
          <w:szCs w:val="22"/>
          <w:lang w:val="en-US"/>
        </w:rPr>
      </w:pPr>
      <w:r w:rsidRPr="003C3A6D">
        <w:rPr>
          <w:rFonts w:ascii="Times New Roman" w:hAnsi="Times New Roman"/>
          <w:szCs w:val="22"/>
          <w:lang w:val="en-US"/>
        </w:rPr>
        <w:t xml:space="preserve">Cumberland, C.C., </w:t>
      </w:r>
      <w:r w:rsidRPr="003C3A6D">
        <w:rPr>
          <w:rFonts w:ascii="Times New Roman" w:hAnsi="Times New Roman"/>
          <w:i/>
          <w:szCs w:val="22"/>
          <w:lang w:val="en-US"/>
        </w:rPr>
        <w:t xml:space="preserve">Mexican revolution: genesis under Madero </w:t>
      </w:r>
      <w:r w:rsidRPr="003C3A6D">
        <w:rPr>
          <w:rFonts w:ascii="Times New Roman" w:hAnsi="Times New Roman"/>
          <w:szCs w:val="22"/>
          <w:lang w:val="en-US"/>
        </w:rPr>
        <w:t>(Austin1952).</w:t>
      </w:r>
    </w:p>
    <w:p w:rsidR="00045AF2" w:rsidRPr="003C3A6D" w:rsidRDefault="00045AF2" w:rsidP="00045AF2">
      <w:pPr>
        <w:jc w:val="both"/>
        <w:rPr>
          <w:rFonts w:ascii="Times New Roman" w:hAnsi="Times New Roman"/>
          <w:szCs w:val="22"/>
          <w:lang w:val="en-US"/>
        </w:rPr>
      </w:pPr>
    </w:p>
    <w:p w:rsidR="00045AF2" w:rsidRPr="003C3A6D" w:rsidRDefault="00045AF2" w:rsidP="00045AF2">
      <w:pPr>
        <w:jc w:val="both"/>
        <w:rPr>
          <w:rFonts w:ascii="Times New Roman" w:hAnsi="Times New Roman"/>
          <w:szCs w:val="22"/>
          <w:lang w:val="en-US"/>
        </w:rPr>
      </w:pPr>
      <w:r w:rsidRPr="003C3A6D">
        <w:rPr>
          <w:rFonts w:ascii="Times New Roman" w:hAnsi="Times New Roman"/>
          <w:szCs w:val="22"/>
          <w:lang w:val="en-US"/>
        </w:rPr>
        <w:t xml:space="preserve">Deans-Smith, S. en G.M. Joseph, ‘The arena of dispute’, </w:t>
      </w:r>
      <w:r w:rsidRPr="003C3A6D">
        <w:rPr>
          <w:rFonts w:ascii="Times New Roman" w:hAnsi="Times New Roman"/>
          <w:i/>
          <w:szCs w:val="22"/>
          <w:lang w:val="en-US"/>
        </w:rPr>
        <w:t>The Hispanic American Historical Review</w:t>
      </w:r>
      <w:r w:rsidRPr="003C3A6D">
        <w:rPr>
          <w:rFonts w:ascii="Times New Roman" w:hAnsi="Times New Roman"/>
          <w:szCs w:val="22"/>
          <w:lang w:val="en-US"/>
        </w:rPr>
        <w:t>, Vol. 79, Nr. 2 (1999), 203-209.</w:t>
      </w:r>
    </w:p>
    <w:p w:rsidR="00045AF2" w:rsidRPr="003C3A6D" w:rsidRDefault="00045AF2" w:rsidP="00045AF2">
      <w:pPr>
        <w:jc w:val="both"/>
        <w:rPr>
          <w:rFonts w:ascii="Times New Roman" w:hAnsi="Times New Roman"/>
          <w:szCs w:val="22"/>
          <w:lang w:val="en-US"/>
        </w:rPr>
      </w:pPr>
    </w:p>
    <w:p w:rsidR="00B760D8" w:rsidRPr="003C3A6D" w:rsidRDefault="00B760D8" w:rsidP="00B760D8">
      <w:pPr>
        <w:rPr>
          <w:rFonts w:ascii="Times New Roman" w:hAnsi="Times New Roman"/>
          <w:lang w:val="en-US"/>
        </w:rPr>
      </w:pPr>
      <w:proofErr w:type="spellStart"/>
      <w:r w:rsidRPr="003C3A6D">
        <w:rPr>
          <w:rStyle w:val="apple-converted-space"/>
          <w:rFonts w:ascii="Times New Roman" w:hAnsi="Times New Roman"/>
          <w:color w:val="252525"/>
          <w:szCs w:val="22"/>
          <w:shd w:val="clear" w:color="auto" w:fill="FFFFFF"/>
          <w:lang w:val="en-US"/>
        </w:rPr>
        <w:t>Hobsbawm</w:t>
      </w:r>
      <w:proofErr w:type="spellEnd"/>
      <w:r w:rsidRPr="003C3A6D">
        <w:rPr>
          <w:rStyle w:val="apple-converted-space"/>
          <w:rFonts w:ascii="Times New Roman" w:hAnsi="Times New Roman"/>
          <w:color w:val="252525"/>
          <w:szCs w:val="22"/>
          <w:shd w:val="clear" w:color="auto" w:fill="FFFFFF"/>
          <w:lang w:val="en-US"/>
        </w:rPr>
        <w:t>, E. en T. Ranger</w:t>
      </w:r>
      <w:r w:rsidR="00B85F81" w:rsidRPr="003C3A6D">
        <w:rPr>
          <w:rStyle w:val="apple-converted-space"/>
          <w:rFonts w:ascii="Times New Roman" w:hAnsi="Times New Roman"/>
          <w:color w:val="252525"/>
          <w:szCs w:val="22"/>
          <w:shd w:val="clear" w:color="auto" w:fill="FFFFFF"/>
          <w:lang w:val="en-US"/>
        </w:rPr>
        <w:t xml:space="preserve"> (ed.)</w:t>
      </w:r>
      <w:r w:rsidRPr="003C3A6D">
        <w:rPr>
          <w:rStyle w:val="apple-converted-space"/>
          <w:rFonts w:ascii="Times New Roman" w:hAnsi="Times New Roman"/>
          <w:color w:val="252525"/>
          <w:szCs w:val="22"/>
          <w:shd w:val="clear" w:color="auto" w:fill="FFFFFF"/>
          <w:lang w:val="en-US"/>
        </w:rPr>
        <w:t xml:space="preserve">, </w:t>
      </w:r>
      <w:r w:rsidRPr="003C3A6D">
        <w:rPr>
          <w:rFonts w:ascii="Times New Roman" w:hAnsi="Times New Roman"/>
          <w:i/>
          <w:color w:val="252525"/>
          <w:szCs w:val="22"/>
          <w:shd w:val="clear" w:color="auto" w:fill="FFFFFF"/>
          <w:lang w:val="en-US"/>
        </w:rPr>
        <w:t>The Invention of Tradition</w:t>
      </w:r>
      <w:r w:rsidRPr="003C3A6D">
        <w:rPr>
          <w:rFonts w:ascii="Times New Roman" w:hAnsi="Times New Roman"/>
          <w:color w:val="252525"/>
          <w:szCs w:val="22"/>
          <w:shd w:val="clear" w:color="auto" w:fill="FFFFFF"/>
          <w:lang w:val="en-US"/>
        </w:rPr>
        <w:t>,</w:t>
      </w:r>
      <w:r w:rsidRPr="003C3A6D">
        <w:rPr>
          <w:rStyle w:val="apple-converted-space"/>
          <w:rFonts w:ascii="Times New Roman" w:hAnsi="Times New Roman"/>
          <w:color w:val="252525"/>
          <w:szCs w:val="22"/>
          <w:shd w:val="clear" w:color="auto" w:fill="FFFFFF"/>
          <w:lang w:val="en-US"/>
        </w:rPr>
        <w:t xml:space="preserve">  </w:t>
      </w:r>
      <w:r w:rsidRPr="003C3A6D">
        <w:rPr>
          <w:rFonts w:ascii="Times New Roman" w:hAnsi="Times New Roman"/>
          <w:color w:val="252525"/>
          <w:szCs w:val="22"/>
          <w:shd w:val="clear" w:color="auto" w:fill="FFFFFF"/>
          <w:lang w:val="en-US"/>
        </w:rPr>
        <w:t>(Cambridge 1983).</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Knight, A., </w:t>
      </w:r>
      <w:r w:rsidRPr="003C3A6D">
        <w:rPr>
          <w:rFonts w:ascii="Times New Roman" w:hAnsi="Times New Roman"/>
          <w:i/>
          <w:lang w:val="en-US"/>
        </w:rPr>
        <w:t xml:space="preserve">The Mexican revolution, volume 1: </w:t>
      </w:r>
      <w:proofErr w:type="spellStart"/>
      <w:r w:rsidRPr="003C3A6D">
        <w:rPr>
          <w:rFonts w:ascii="Times New Roman" w:hAnsi="Times New Roman"/>
          <w:i/>
          <w:lang w:val="en-US"/>
        </w:rPr>
        <w:t>Porfirians</w:t>
      </w:r>
      <w:proofErr w:type="spellEnd"/>
      <w:r w:rsidRPr="003C3A6D">
        <w:rPr>
          <w:rFonts w:ascii="Times New Roman" w:hAnsi="Times New Roman"/>
          <w:i/>
          <w:lang w:val="en-US"/>
        </w:rPr>
        <w:t xml:space="preserve">, liberals and peasants </w:t>
      </w:r>
      <w:r w:rsidRPr="003C3A6D">
        <w:rPr>
          <w:rFonts w:ascii="Times New Roman" w:hAnsi="Times New Roman"/>
          <w:lang w:val="en-US"/>
        </w:rPr>
        <w:t>(Cambridge 1986).</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Knight, A., ‘Popular culture and the revolutionary state in Mexico’, </w:t>
      </w:r>
      <w:r w:rsidRPr="003C3A6D">
        <w:rPr>
          <w:rFonts w:ascii="Times New Roman" w:hAnsi="Times New Roman"/>
          <w:i/>
          <w:lang w:val="en-US"/>
        </w:rPr>
        <w:t>Hispanic American Historical Review</w:t>
      </w:r>
      <w:r w:rsidRPr="003C3A6D">
        <w:rPr>
          <w:rFonts w:ascii="Times New Roman" w:hAnsi="Times New Roman"/>
          <w:lang w:val="en-US"/>
        </w:rPr>
        <w:t>, Vol. 74, Nr. 3 (1994), 393-444.</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Knight, A., </w:t>
      </w:r>
      <w:r w:rsidRPr="003C3A6D">
        <w:rPr>
          <w:rFonts w:ascii="Times New Roman" w:hAnsi="Times New Roman"/>
          <w:i/>
          <w:lang w:val="en-US"/>
        </w:rPr>
        <w:t>Interpreting the Mexican revolution</w:t>
      </w:r>
      <w:r w:rsidRPr="003C3A6D">
        <w:rPr>
          <w:rFonts w:ascii="Times New Roman" w:hAnsi="Times New Roman"/>
          <w:lang w:val="en-US"/>
        </w:rPr>
        <w:t xml:space="preserve"> (Austin 1988).</w:t>
      </w:r>
    </w:p>
    <w:p w:rsidR="00045AF2" w:rsidRPr="003C3A6D" w:rsidRDefault="00045AF2" w:rsidP="00045AF2">
      <w:pPr>
        <w:jc w:val="both"/>
        <w:rPr>
          <w:rFonts w:ascii="Times New Roman" w:hAnsi="Times New Roman"/>
          <w:i/>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Knight, A., ‘The myth of the Mexican revolution’, </w:t>
      </w:r>
      <w:r w:rsidRPr="003C3A6D">
        <w:rPr>
          <w:rFonts w:ascii="Times New Roman" w:hAnsi="Times New Roman"/>
          <w:i/>
          <w:lang w:val="en-US"/>
        </w:rPr>
        <w:t xml:space="preserve">Past and Present, </w:t>
      </w:r>
      <w:r w:rsidRPr="003C3A6D">
        <w:rPr>
          <w:rFonts w:ascii="Times New Roman" w:hAnsi="Times New Roman"/>
          <w:lang w:val="en-US"/>
        </w:rPr>
        <w:t>209 (2010), 223-273.</w:t>
      </w:r>
    </w:p>
    <w:p w:rsidR="00045AF2" w:rsidRPr="003C3A6D" w:rsidRDefault="00045AF2" w:rsidP="00045AF2">
      <w:pPr>
        <w:pStyle w:val="NoSpacing"/>
        <w:jc w:val="both"/>
        <w:rPr>
          <w:rFonts w:ascii="Times New Roman" w:hAnsi="Times New Roman"/>
          <w:sz w:val="24"/>
          <w:szCs w:val="24"/>
        </w:rPr>
      </w:pPr>
    </w:p>
    <w:p w:rsidR="00045AF2" w:rsidRPr="003C3A6D" w:rsidRDefault="00045AF2" w:rsidP="00045AF2">
      <w:pPr>
        <w:pStyle w:val="FootnoteText"/>
        <w:rPr>
          <w:rFonts w:ascii="Times New Roman" w:hAnsi="Times New Roman"/>
          <w:lang w:val="en-US"/>
        </w:rPr>
      </w:pPr>
      <w:r w:rsidRPr="003C3A6D">
        <w:rPr>
          <w:rFonts w:ascii="Times New Roman" w:hAnsi="Times New Roman"/>
          <w:lang w:val="en-US"/>
        </w:rPr>
        <w:t xml:space="preserve">Knight, A., ‘The peculiarities of Mexican history: Mexico compared to Latin America’, </w:t>
      </w:r>
      <w:r w:rsidRPr="003C3A6D">
        <w:rPr>
          <w:rStyle w:val="HTMLCite"/>
          <w:rFonts w:ascii="Times New Roman" w:hAnsi="Times New Roman"/>
          <w:lang w:val="en-US"/>
        </w:rPr>
        <w:t>Journal of Latin American Studies</w:t>
      </w:r>
      <w:r w:rsidRPr="003C3A6D">
        <w:rPr>
          <w:rFonts w:ascii="Times New Roman" w:hAnsi="Times New Roman"/>
          <w:lang w:val="en-US"/>
        </w:rPr>
        <w:t>, Vol. 24 (1992) 99-144.</w:t>
      </w:r>
    </w:p>
    <w:p w:rsidR="00045AF2" w:rsidRPr="003C3A6D" w:rsidRDefault="00045AF2" w:rsidP="00045AF2">
      <w:pPr>
        <w:jc w:val="both"/>
        <w:rPr>
          <w:rFonts w:ascii="Times New Roman" w:hAnsi="Times New Roman"/>
          <w:szCs w:val="22"/>
          <w:lang w:val="en-US"/>
        </w:rPr>
      </w:pPr>
    </w:p>
    <w:p w:rsidR="00045AF2" w:rsidRPr="003C3A6D" w:rsidRDefault="00045AF2" w:rsidP="00045AF2">
      <w:pPr>
        <w:jc w:val="both"/>
        <w:rPr>
          <w:rFonts w:ascii="Times New Roman" w:hAnsi="Times New Roman"/>
          <w:szCs w:val="22"/>
          <w:lang w:val="en-US"/>
        </w:rPr>
      </w:pPr>
      <w:r w:rsidRPr="003C3A6D">
        <w:rPr>
          <w:rFonts w:ascii="Times New Roman" w:hAnsi="Times New Roman"/>
          <w:szCs w:val="22"/>
          <w:lang w:val="en-US"/>
        </w:rPr>
        <w:t xml:space="preserve">Knudson, J.W., ‘When did Francisco I. Madero decide on revolution?’, </w:t>
      </w:r>
      <w:r w:rsidRPr="003C3A6D">
        <w:rPr>
          <w:rFonts w:ascii="Times New Roman" w:hAnsi="Times New Roman"/>
          <w:i/>
          <w:szCs w:val="22"/>
          <w:lang w:val="en-US"/>
        </w:rPr>
        <w:t>The Americas</w:t>
      </w:r>
      <w:r w:rsidRPr="003C3A6D">
        <w:rPr>
          <w:rFonts w:ascii="Times New Roman" w:hAnsi="Times New Roman"/>
          <w:szCs w:val="22"/>
          <w:lang w:val="en-US"/>
        </w:rPr>
        <w:t>, Vol. 30, Nr. 4 (1974), 529-534.</w:t>
      </w:r>
    </w:p>
    <w:p w:rsidR="00045AF2" w:rsidRPr="003C3A6D" w:rsidRDefault="00045AF2" w:rsidP="00045AF2">
      <w:pPr>
        <w:jc w:val="both"/>
        <w:rPr>
          <w:rFonts w:ascii="Times New Roman" w:hAnsi="Times New Roman" w:cs="Times New Roman"/>
          <w:szCs w:val="22"/>
          <w:lang w:val="en-US" w:eastAsia="nl-NL"/>
        </w:rPr>
      </w:pPr>
    </w:p>
    <w:p w:rsidR="00045AF2" w:rsidRPr="003C3A6D" w:rsidRDefault="00045AF2" w:rsidP="00045AF2">
      <w:pPr>
        <w:jc w:val="both"/>
        <w:rPr>
          <w:rFonts w:ascii="Times New Roman" w:hAnsi="Times New Roman" w:cs="Times New Roman"/>
          <w:szCs w:val="22"/>
          <w:lang w:val="en-US" w:eastAsia="nl-NL"/>
        </w:rPr>
      </w:pPr>
      <w:r w:rsidRPr="003C3A6D">
        <w:rPr>
          <w:rFonts w:ascii="Times New Roman" w:hAnsi="Times New Roman" w:cs="Times New Roman"/>
          <w:szCs w:val="22"/>
          <w:lang w:val="en-US" w:eastAsia="nl-NL"/>
        </w:rPr>
        <w:t xml:space="preserve">LaFrance, D.C., ‘Francisco I. Madero and the 1911 interim governorship in Puebla’, </w:t>
      </w:r>
      <w:r w:rsidRPr="003C3A6D">
        <w:rPr>
          <w:rFonts w:ascii="Times New Roman" w:hAnsi="Times New Roman" w:cs="Times New Roman"/>
          <w:i/>
          <w:szCs w:val="22"/>
          <w:lang w:val="en-US" w:eastAsia="nl-NL"/>
        </w:rPr>
        <w:t>The Americas</w:t>
      </w:r>
      <w:r w:rsidRPr="003C3A6D">
        <w:rPr>
          <w:rFonts w:ascii="Times New Roman" w:hAnsi="Times New Roman" w:cs="Times New Roman"/>
          <w:szCs w:val="22"/>
          <w:lang w:val="en-US" w:eastAsia="nl-NL"/>
        </w:rPr>
        <w:t>, Vol. 42, Nr. 3 (1986), 311-331.</w:t>
      </w:r>
    </w:p>
    <w:p w:rsidR="00045AF2" w:rsidRPr="003C3A6D" w:rsidRDefault="00045AF2" w:rsidP="00045AF2">
      <w:pPr>
        <w:jc w:val="both"/>
        <w:rPr>
          <w:rFonts w:ascii="Times New Roman" w:hAnsi="Times New Roman" w:cs="Times New Roman"/>
          <w:szCs w:val="22"/>
          <w:lang w:val="en-US" w:eastAsia="nl-NL"/>
        </w:rPr>
      </w:pPr>
    </w:p>
    <w:p w:rsidR="00045AF2" w:rsidRPr="003C3A6D" w:rsidRDefault="00045AF2" w:rsidP="00045AF2">
      <w:pPr>
        <w:jc w:val="both"/>
        <w:rPr>
          <w:rFonts w:ascii="Times New Roman" w:hAnsi="Times New Roman"/>
          <w:lang w:val="en-US"/>
        </w:rPr>
      </w:pPr>
      <w:proofErr w:type="spellStart"/>
      <w:r w:rsidRPr="003C3A6D">
        <w:rPr>
          <w:rFonts w:ascii="Times New Roman" w:hAnsi="Times New Roman"/>
          <w:lang w:val="en-US"/>
        </w:rPr>
        <w:t>Lorey</w:t>
      </w:r>
      <w:proofErr w:type="spellEnd"/>
      <w:r w:rsidRPr="003C3A6D">
        <w:rPr>
          <w:rFonts w:ascii="Times New Roman" w:hAnsi="Times New Roman"/>
          <w:lang w:val="en-US"/>
        </w:rPr>
        <w:t xml:space="preserve">, D.E., ‘The Revolutionary Festival in Mexico: November 20 Celebrations in the 1920s and 1930s’, </w:t>
      </w:r>
      <w:r w:rsidRPr="003C3A6D">
        <w:rPr>
          <w:rFonts w:ascii="Times New Roman" w:hAnsi="Times New Roman"/>
          <w:i/>
          <w:lang w:val="en-US"/>
        </w:rPr>
        <w:t>The Americas</w:t>
      </w:r>
      <w:r w:rsidRPr="003C3A6D">
        <w:rPr>
          <w:rFonts w:ascii="Times New Roman" w:hAnsi="Times New Roman"/>
          <w:lang w:val="en-US"/>
        </w:rPr>
        <w:t>, Vol. 54, Nr. 1 (1997), 39-82.</w:t>
      </w:r>
    </w:p>
    <w:p w:rsidR="00045AF2" w:rsidRPr="003C3A6D" w:rsidRDefault="00045AF2" w:rsidP="00045AF2">
      <w:pPr>
        <w:jc w:val="both"/>
        <w:rPr>
          <w:rFonts w:ascii="Times New Roman" w:hAnsi="Times New Roman"/>
          <w:lang w:val="en-US"/>
        </w:rPr>
      </w:pPr>
    </w:p>
    <w:p w:rsidR="00510D8E" w:rsidRPr="003C3A6D" w:rsidRDefault="00510D8E" w:rsidP="00045AF2">
      <w:pPr>
        <w:jc w:val="both"/>
        <w:rPr>
          <w:rFonts w:ascii="Times New Roman" w:hAnsi="Times New Roman"/>
          <w:i/>
          <w:lang w:val="en-US"/>
        </w:rPr>
      </w:pPr>
      <w:r w:rsidRPr="003C3A6D">
        <w:rPr>
          <w:rFonts w:ascii="Times New Roman" w:hAnsi="Times New Roman"/>
          <w:lang w:val="en-US"/>
        </w:rPr>
        <w:t xml:space="preserve">Mali, J., </w:t>
      </w:r>
      <w:proofErr w:type="spellStart"/>
      <w:r w:rsidRPr="003C3A6D">
        <w:rPr>
          <w:rFonts w:ascii="Times New Roman" w:hAnsi="Times New Roman"/>
          <w:i/>
          <w:lang w:val="en-US"/>
        </w:rPr>
        <w:t>Mythistory</w:t>
      </w:r>
      <w:proofErr w:type="spellEnd"/>
      <w:r w:rsidRPr="003C3A6D">
        <w:rPr>
          <w:rFonts w:ascii="Times New Roman" w:hAnsi="Times New Roman"/>
          <w:i/>
          <w:lang w:val="en-US"/>
        </w:rPr>
        <w:t>: the making of a modern historiography</w:t>
      </w:r>
      <w:r w:rsidRPr="003C3A6D">
        <w:rPr>
          <w:rFonts w:ascii="Times New Roman" w:hAnsi="Times New Roman"/>
          <w:lang w:val="en-US"/>
        </w:rPr>
        <w:t xml:space="preserve"> (Chicago 2003).</w:t>
      </w:r>
    </w:p>
    <w:p w:rsidR="00510D8E" w:rsidRPr="003C3A6D" w:rsidRDefault="00510D8E" w:rsidP="00045AF2">
      <w:pPr>
        <w:jc w:val="both"/>
        <w:rPr>
          <w:rFonts w:ascii="Times New Roman" w:hAnsi="Times New Roman"/>
          <w:lang w:val="en-US"/>
        </w:rPr>
      </w:pPr>
    </w:p>
    <w:p w:rsidR="00045AF2" w:rsidRPr="003C3A6D" w:rsidRDefault="00045AF2" w:rsidP="00045AF2">
      <w:pPr>
        <w:jc w:val="both"/>
        <w:rPr>
          <w:rFonts w:ascii="Times New Roman" w:hAnsi="Times New Roman"/>
          <w:lang w:val="es-ES"/>
        </w:rPr>
      </w:pPr>
      <w:r w:rsidRPr="003C3A6D">
        <w:rPr>
          <w:rFonts w:ascii="Times New Roman" w:hAnsi="Times New Roman"/>
          <w:lang w:val="es-ES"/>
        </w:rPr>
        <w:t xml:space="preserve">Méndez Reyes, J., ‘La prensa opositora al </w:t>
      </w:r>
      <w:proofErr w:type="spellStart"/>
      <w:r w:rsidRPr="003C3A6D">
        <w:rPr>
          <w:rFonts w:ascii="Times New Roman" w:hAnsi="Times New Roman"/>
          <w:lang w:val="es-ES"/>
        </w:rPr>
        <w:t>Maderismo</w:t>
      </w:r>
      <w:proofErr w:type="spellEnd"/>
      <w:r w:rsidRPr="003C3A6D">
        <w:rPr>
          <w:rFonts w:ascii="Times New Roman" w:hAnsi="Times New Roman"/>
          <w:lang w:val="es-ES"/>
        </w:rPr>
        <w:t xml:space="preserve">, Trinchera de la reacción. El caso del periódico </w:t>
      </w:r>
      <w:r w:rsidRPr="003C3A6D">
        <w:rPr>
          <w:rFonts w:ascii="Times New Roman" w:hAnsi="Times New Roman"/>
          <w:i/>
          <w:lang w:val="es-ES"/>
        </w:rPr>
        <w:t>El Mañana</w:t>
      </w:r>
      <w:r w:rsidRPr="003C3A6D">
        <w:rPr>
          <w:rFonts w:ascii="Times New Roman" w:hAnsi="Times New Roman"/>
          <w:lang w:val="es-ES"/>
        </w:rPr>
        <w:t xml:space="preserve">’, </w:t>
      </w:r>
      <w:r w:rsidRPr="003C3A6D">
        <w:rPr>
          <w:rFonts w:ascii="Times New Roman" w:hAnsi="Times New Roman"/>
          <w:i/>
          <w:lang w:val="es-ES"/>
        </w:rPr>
        <w:t>Estudios de Historia Moderna y Contemporánea de México,</w:t>
      </w:r>
      <w:r w:rsidRPr="003C3A6D">
        <w:rPr>
          <w:rFonts w:ascii="Times New Roman" w:hAnsi="Times New Roman"/>
          <w:lang w:val="es-ES"/>
        </w:rPr>
        <w:t xml:space="preserve"> Nr.31 (2001) 31-57.</w:t>
      </w:r>
    </w:p>
    <w:p w:rsidR="00045AF2" w:rsidRPr="003C3A6D" w:rsidRDefault="00045AF2" w:rsidP="00045AF2">
      <w:pPr>
        <w:jc w:val="both"/>
        <w:rPr>
          <w:rFonts w:ascii="Times New Roman" w:hAnsi="Times New Roman"/>
          <w:lang w:val="es-E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Milton </w:t>
      </w:r>
      <w:proofErr w:type="spellStart"/>
      <w:r w:rsidRPr="003C3A6D">
        <w:rPr>
          <w:rFonts w:ascii="Times New Roman" w:hAnsi="Times New Roman"/>
          <w:lang w:val="en-US"/>
        </w:rPr>
        <w:t>Kemnitz</w:t>
      </w:r>
      <w:proofErr w:type="spellEnd"/>
      <w:r w:rsidRPr="003C3A6D">
        <w:rPr>
          <w:rFonts w:ascii="Times New Roman" w:hAnsi="Times New Roman"/>
          <w:lang w:val="en-US"/>
        </w:rPr>
        <w:t xml:space="preserve">, T., ‘The cartoon as a historical source’, </w:t>
      </w:r>
      <w:r w:rsidRPr="003C3A6D">
        <w:rPr>
          <w:rFonts w:ascii="Times New Roman" w:hAnsi="Times New Roman"/>
          <w:i/>
          <w:lang w:val="en-US"/>
        </w:rPr>
        <w:t xml:space="preserve">The Journal for Interdisciplinary History, </w:t>
      </w:r>
      <w:r w:rsidRPr="003C3A6D">
        <w:rPr>
          <w:rFonts w:ascii="Times New Roman" w:hAnsi="Times New Roman"/>
          <w:lang w:val="en-US"/>
        </w:rPr>
        <w:t>Vol.4, nr. 1 (1973), 81-93.</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Noble, A.,  </w:t>
      </w:r>
      <w:r w:rsidRPr="003C3A6D">
        <w:rPr>
          <w:rFonts w:ascii="Times New Roman" w:hAnsi="Times New Roman"/>
          <w:i/>
          <w:lang w:val="en-US"/>
        </w:rPr>
        <w:t xml:space="preserve">Mexican national cinema </w:t>
      </w:r>
      <w:r w:rsidRPr="003C3A6D">
        <w:rPr>
          <w:rFonts w:ascii="Times New Roman" w:hAnsi="Times New Roman"/>
          <w:lang w:val="en-US"/>
        </w:rPr>
        <w:t>(New York 2005).</w:t>
      </w:r>
    </w:p>
    <w:p w:rsidR="00045AF2" w:rsidRPr="003C3A6D" w:rsidRDefault="00045AF2" w:rsidP="00045AF2">
      <w:pPr>
        <w:jc w:val="both"/>
        <w:rPr>
          <w:rFonts w:ascii="Times New Roman" w:hAnsi="Times New Roman"/>
          <w:sz w:val="20"/>
          <w:szCs w:val="20"/>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O’Malley, I.V., </w:t>
      </w:r>
      <w:r w:rsidRPr="003C3A6D">
        <w:rPr>
          <w:rFonts w:ascii="Times New Roman" w:hAnsi="Times New Roman"/>
          <w:i/>
          <w:lang w:val="en-US"/>
        </w:rPr>
        <w:t>The myth of the revolution: hero cults and the institutionalization of the Mexican state, 1920-1940</w:t>
      </w:r>
      <w:r w:rsidRPr="003C3A6D">
        <w:rPr>
          <w:rFonts w:ascii="Times New Roman" w:hAnsi="Times New Roman"/>
          <w:lang w:val="en-US"/>
        </w:rPr>
        <w:t xml:space="preserve"> (Westport 1986).</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Parra, M., </w:t>
      </w:r>
      <w:r w:rsidRPr="003C3A6D">
        <w:rPr>
          <w:rFonts w:ascii="Times New Roman" w:hAnsi="Times New Roman"/>
          <w:i/>
          <w:lang w:val="en-US"/>
        </w:rPr>
        <w:t xml:space="preserve">Writing </w:t>
      </w:r>
      <w:proofErr w:type="spellStart"/>
      <w:r w:rsidRPr="003C3A6D">
        <w:rPr>
          <w:rFonts w:ascii="Times New Roman" w:hAnsi="Times New Roman"/>
          <w:i/>
          <w:lang w:val="en-US"/>
        </w:rPr>
        <w:t>Pancho</w:t>
      </w:r>
      <w:proofErr w:type="spellEnd"/>
      <w:r w:rsidRPr="003C3A6D">
        <w:rPr>
          <w:rFonts w:ascii="Times New Roman" w:hAnsi="Times New Roman"/>
          <w:i/>
          <w:lang w:val="en-US"/>
        </w:rPr>
        <w:t xml:space="preserve"> Villa’s revolution: rebels in the literary imagination of Mexico</w:t>
      </w:r>
      <w:r w:rsidRPr="003C3A6D">
        <w:rPr>
          <w:rFonts w:ascii="Times New Roman" w:hAnsi="Times New Roman"/>
          <w:lang w:val="en-US"/>
        </w:rPr>
        <w:t xml:space="preserve"> (Austin 2005).</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lastRenderedPageBreak/>
        <w:t xml:space="preserve">Pick, Z.M., </w:t>
      </w:r>
      <w:r w:rsidRPr="003C3A6D">
        <w:rPr>
          <w:rFonts w:ascii="Times New Roman" w:hAnsi="Times New Roman"/>
          <w:i/>
          <w:lang w:val="en-US"/>
        </w:rPr>
        <w:t>Constructing the image of the Mexican revolution: cinema and the archive</w:t>
      </w:r>
      <w:r w:rsidRPr="003C3A6D">
        <w:rPr>
          <w:rFonts w:ascii="Times New Roman" w:hAnsi="Times New Roman"/>
          <w:lang w:val="en-US"/>
        </w:rPr>
        <w:t xml:space="preserve"> (Austin 2010).</w:t>
      </w:r>
    </w:p>
    <w:p w:rsidR="00045AF2" w:rsidRPr="003C3A6D" w:rsidRDefault="00045AF2" w:rsidP="00045AF2">
      <w:pPr>
        <w:jc w:val="both"/>
        <w:rPr>
          <w:rFonts w:ascii="Times New Roman" w:hAnsi="Times New Roman"/>
          <w:lang w:val="en-US"/>
        </w:rPr>
      </w:pPr>
    </w:p>
    <w:p w:rsidR="00045AF2" w:rsidRPr="003C3A6D" w:rsidRDefault="00045AF2" w:rsidP="00045AF2">
      <w:pPr>
        <w:pStyle w:val="NoSpacing"/>
        <w:jc w:val="both"/>
        <w:rPr>
          <w:rFonts w:ascii="Times New Roman" w:hAnsi="Times New Roman"/>
          <w:i/>
          <w:sz w:val="24"/>
          <w:szCs w:val="24"/>
          <w:lang w:val="es-ES"/>
        </w:rPr>
      </w:pPr>
      <w:r w:rsidRPr="003C3A6D">
        <w:rPr>
          <w:rFonts w:ascii="Times New Roman" w:hAnsi="Times New Roman"/>
          <w:sz w:val="24"/>
          <w:szCs w:val="24"/>
          <w:lang w:val="es-ES"/>
        </w:rPr>
        <w:t xml:space="preserve">Rodríguez Kuri, A., ‘El discurso del medio: </w:t>
      </w:r>
      <w:r w:rsidRPr="003C3A6D">
        <w:rPr>
          <w:rFonts w:ascii="Times New Roman" w:hAnsi="Times New Roman"/>
          <w:i/>
          <w:sz w:val="24"/>
          <w:szCs w:val="24"/>
          <w:lang w:val="es-ES"/>
        </w:rPr>
        <w:t>El Imparcial</w:t>
      </w:r>
      <w:r w:rsidRPr="003C3A6D">
        <w:rPr>
          <w:rFonts w:ascii="Times New Roman" w:hAnsi="Times New Roman"/>
          <w:sz w:val="24"/>
          <w:szCs w:val="24"/>
          <w:lang w:val="es-ES"/>
        </w:rPr>
        <w:t xml:space="preserve"> y Francisco I. Madero’, </w:t>
      </w:r>
      <w:r w:rsidRPr="003C3A6D">
        <w:rPr>
          <w:rStyle w:val="HTMLCite"/>
          <w:rFonts w:ascii="Times New Roman" w:hAnsi="Times New Roman"/>
          <w:sz w:val="24"/>
          <w:szCs w:val="24"/>
          <w:lang w:val="es-ES"/>
        </w:rPr>
        <w:t>Historia Mexicana</w:t>
      </w:r>
      <w:r w:rsidRPr="003C3A6D">
        <w:rPr>
          <w:rFonts w:ascii="Times New Roman" w:hAnsi="Times New Roman"/>
          <w:sz w:val="24"/>
          <w:szCs w:val="24"/>
          <w:lang w:val="es-ES"/>
        </w:rPr>
        <w:t xml:space="preserve">, Vol. 40, </w:t>
      </w:r>
      <w:proofErr w:type="spellStart"/>
      <w:r w:rsidRPr="003C3A6D">
        <w:rPr>
          <w:rFonts w:ascii="Times New Roman" w:hAnsi="Times New Roman"/>
          <w:sz w:val="24"/>
          <w:szCs w:val="24"/>
          <w:lang w:val="es-ES"/>
        </w:rPr>
        <w:t>Nr</w:t>
      </w:r>
      <w:proofErr w:type="spellEnd"/>
      <w:r w:rsidRPr="003C3A6D">
        <w:rPr>
          <w:rFonts w:ascii="Times New Roman" w:hAnsi="Times New Roman"/>
          <w:sz w:val="24"/>
          <w:szCs w:val="24"/>
          <w:lang w:val="es-ES"/>
        </w:rPr>
        <w:t>. 4 (1991)  697-740.</w:t>
      </w:r>
    </w:p>
    <w:p w:rsidR="00045AF2" w:rsidRPr="003C3A6D" w:rsidRDefault="00045AF2" w:rsidP="00045AF2">
      <w:pPr>
        <w:pStyle w:val="NoSpacing"/>
        <w:jc w:val="both"/>
        <w:rPr>
          <w:rFonts w:ascii="Times New Roman" w:hAnsi="Times New Roman"/>
          <w:sz w:val="24"/>
          <w:szCs w:val="24"/>
          <w:lang w:val="es-ES"/>
        </w:rPr>
      </w:pPr>
    </w:p>
    <w:p w:rsidR="00045AF2" w:rsidRPr="003C3A6D" w:rsidRDefault="00045AF2" w:rsidP="00045AF2">
      <w:pPr>
        <w:pStyle w:val="NoSpacing"/>
        <w:jc w:val="both"/>
        <w:rPr>
          <w:rFonts w:ascii="Times New Roman" w:hAnsi="Times New Roman"/>
          <w:sz w:val="24"/>
          <w:szCs w:val="24"/>
        </w:rPr>
      </w:pPr>
      <w:r w:rsidRPr="003C3A6D">
        <w:rPr>
          <w:rFonts w:ascii="Times New Roman" w:hAnsi="Times New Roman"/>
          <w:sz w:val="24"/>
          <w:szCs w:val="24"/>
        </w:rPr>
        <w:t xml:space="preserve">Ross, S.R., </w:t>
      </w:r>
      <w:r w:rsidRPr="003C3A6D">
        <w:rPr>
          <w:rFonts w:ascii="Times New Roman" w:hAnsi="Times New Roman"/>
          <w:i/>
          <w:sz w:val="24"/>
          <w:szCs w:val="24"/>
        </w:rPr>
        <w:t>Francisco I. Madero: apostle of Mexican democracy</w:t>
      </w:r>
      <w:r w:rsidRPr="003C3A6D">
        <w:rPr>
          <w:rFonts w:ascii="Times New Roman" w:hAnsi="Times New Roman"/>
          <w:sz w:val="24"/>
          <w:szCs w:val="24"/>
        </w:rPr>
        <w:t xml:space="preserve"> (New York 1955).</w:t>
      </w:r>
    </w:p>
    <w:p w:rsidR="00045AF2" w:rsidRPr="003C3A6D" w:rsidRDefault="00045AF2"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Ross, S.R., </w:t>
      </w:r>
      <w:r w:rsidRPr="003C3A6D">
        <w:rPr>
          <w:rFonts w:ascii="Times New Roman" w:hAnsi="Times New Roman"/>
          <w:i/>
          <w:lang w:val="en-US"/>
        </w:rPr>
        <w:t xml:space="preserve">Is the Mexican revolution dead? </w:t>
      </w:r>
      <w:r w:rsidRPr="003C3A6D">
        <w:rPr>
          <w:rFonts w:ascii="Times New Roman" w:hAnsi="Times New Roman"/>
          <w:lang w:val="en-US"/>
        </w:rPr>
        <w:t>(Philadelphia 1966).</w:t>
      </w:r>
    </w:p>
    <w:p w:rsidR="00045AF2" w:rsidRPr="003C3A6D" w:rsidRDefault="00045AF2" w:rsidP="00045AF2">
      <w:pPr>
        <w:jc w:val="both"/>
        <w:rPr>
          <w:rFonts w:ascii="Times New Roman" w:hAnsi="Times New Roman"/>
          <w:lang w:val="en-US"/>
        </w:rPr>
      </w:pPr>
    </w:p>
    <w:p w:rsidR="00045AF2" w:rsidRPr="003C3A6D" w:rsidRDefault="00045AF2" w:rsidP="00045AF2">
      <w:pPr>
        <w:pStyle w:val="NoSpacing"/>
        <w:jc w:val="both"/>
        <w:rPr>
          <w:rFonts w:ascii="Times New Roman" w:hAnsi="Times New Roman"/>
          <w:sz w:val="24"/>
          <w:szCs w:val="24"/>
        </w:rPr>
      </w:pPr>
      <w:r w:rsidRPr="003C3A6D">
        <w:rPr>
          <w:rFonts w:ascii="Times New Roman" w:hAnsi="Times New Roman"/>
          <w:sz w:val="24"/>
          <w:szCs w:val="24"/>
        </w:rPr>
        <w:t xml:space="preserve">Schell, W., ‘Emiliano Zapata and the Old Regime: myth, memory and method’,  </w:t>
      </w:r>
      <w:r w:rsidRPr="003C3A6D">
        <w:rPr>
          <w:rFonts w:ascii="Times New Roman" w:hAnsi="Times New Roman"/>
          <w:i/>
          <w:sz w:val="24"/>
          <w:szCs w:val="24"/>
        </w:rPr>
        <w:t>Mexican Studies/</w:t>
      </w:r>
      <w:proofErr w:type="spellStart"/>
      <w:r w:rsidRPr="003C3A6D">
        <w:rPr>
          <w:rFonts w:ascii="Times New Roman" w:hAnsi="Times New Roman"/>
          <w:i/>
          <w:sz w:val="24"/>
          <w:szCs w:val="24"/>
        </w:rPr>
        <w:t>Estudios</w:t>
      </w:r>
      <w:proofErr w:type="spellEnd"/>
      <w:r w:rsidRPr="003C3A6D">
        <w:rPr>
          <w:rFonts w:ascii="Times New Roman" w:hAnsi="Times New Roman"/>
          <w:i/>
          <w:sz w:val="24"/>
          <w:szCs w:val="24"/>
        </w:rPr>
        <w:t xml:space="preserve"> </w:t>
      </w:r>
      <w:proofErr w:type="spellStart"/>
      <w:r w:rsidRPr="003C3A6D">
        <w:rPr>
          <w:rFonts w:ascii="Times New Roman" w:hAnsi="Times New Roman"/>
          <w:i/>
          <w:sz w:val="24"/>
          <w:szCs w:val="24"/>
        </w:rPr>
        <w:t>Mexicanos</w:t>
      </w:r>
      <w:proofErr w:type="spellEnd"/>
      <w:r w:rsidRPr="003C3A6D">
        <w:rPr>
          <w:rFonts w:ascii="Times New Roman" w:hAnsi="Times New Roman"/>
          <w:sz w:val="24"/>
          <w:szCs w:val="24"/>
        </w:rPr>
        <w:t>, Vol. 25, Nr. 2 (2009), 327-365.</w:t>
      </w:r>
    </w:p>
    <w:p w:rsidR="00045AF2" w:rsidRPr="003C3A6D" w:rsidRDefault="00045AF2" w:rsidP="00045AF2">
      <w:pPr>
        <w:jc w:val="both"/>
        <w:rPr>
          <w:rFonts w:ascii="Times New Roman" w:hAnsi="Times New Roman"/>
          <w:lang w:val="en-US"/>
        </w:rPr>
      </w:pPr>
    </w:p>
    <w:p w:rsidR="00510D8E" w:rsidRPr="003C3A6D" w:rsidRDefault="00510D8E" w:rsidP="00045AF2">
      <w:pPr>
        <w:jc w:val="both"/>
        <w:rPr>
          <w:rFonts w:ascii="Times New Roman" w:hAnsi="Times New Roman"/>
          <w:lang w:val="en-US"/>
        </w:rPr>
      </w:pPr>
      <w:proofErr w:type="spellStart"/>
      <w:r w:rsidRPr="003C3A6D">
        <w:rPr>
          <w:rFonts w:ascii="Times New Roman" w:hAnsi="Times New Roman"/>
          <w:lang w:val="en-US"/>
        </w:rPr>
        <w:t>Stråth</w:t>
      </w:r>
      <w:proofErr w:type="spellEnd"/>
      <w:r w:rsidRPr="003C3A6D">
        <w:rPr>
          <w:rFonts w:ascii="Times New Roman" w:hAnsi="Times New Roman"/>
          <w:lang w:val="en-US"/>
        </w:rPr>
        <w:t xml:space="preserve">, B. (ed.), </w:t>
      </w:r>
      <w:r w:rsidRPr="003C3A6D">
        <w:rPr>
          <w:rFonts w:ascii="Times New Roman" w:hAnsi="Times New Roman"/>
          <w:i/>
          <w:lang w:val="en-US"/>
        </w:rPr>
        <w:t xml:space="preserve">Myth and memory in the construction of community. Historical patterns in Europe and beyond </w:t>
      </w:r>
      <w:r w:rsidRPr="003C3A6D">
        <w:rPr>
          <w:rFonts w:ascii="Times New Roman" w:hAnsi="Times New Roman"/>
          <w:lang w:val="en-US"/>
        </w:rPr>
        <w:t>(Brussel 2000).</w:t>
      </w:r>
    </w:p>
    <w:p w:rsidR="00510D8E" w:rsidRPr="003C3A6D" w:rsidRDefault="00510D8E" w:rsidP="00045AF2">
      <w:pPr>
        <w:jc w:val="both"/>
        <w:rPr>
          <w:rFonts w:ascii="Times New Roman" w:hAnsi="Times New Roman"/>
          <w:lang w:val="en-US"/>
        </w:rPr>
      </w:pPr>
    </w:p>
    <w:p w:rsidR="00045AF2" w:rsidRPr="003C3A6D" w:rsidRDefault="00045AF2" w:rsidP="00045AF2">
      <w:pPr>
        <w:jc w:val="both"/>
        <w:rPr>
          <w:rFonts w:ascii="Times New Roman" w:hAnsi="Times New Roman"/>
          <w:lang w:val="en-US"/>
        </w:rPr>
      </w:pPr>
      <w:r w:rsidRPr="003C3A6D">
        <w:rPr>
          <w:rFonts w:ascii="Times New Roman" w:hAnsi="Times New Roman"/>
          <w:lang w:val="en-US"/>
        </w:rPr>
        <w:t xml:space="preserve">Vaughan, M-K., ‘Cultural approaches to peasant politics in the Mexican revolution’, </w:t>
      </w:r>
      <w:r w:rsidRPr="003C3A6D">
        <w:rPr>
          <w:rFonts w:ascii="Times New Roman" w:hAnsi="Times New Roman"/>
          <w:i/>
          <w:lang w:val="en-US"/>
        </w:rPr>
        <w:t>The Hispanic American Historical Review</w:t>
      </w:r>
      <w:r w:rsidRPr="003C3A6D">
        <w:rPr>
          <w:rFonts w:ascii="Times New Roman" w:hAnsi="Times New Roman"/>
          <w:lang w:val="en-US"/>
        </w:rPr>
        <w:t xml:space="preserve">, Vol. 79, Nr. 2 (1999), 269-305. </w:t>
      </w:r>
    </w:p>
    <w:p w:rsidR="00045AF2" w:rsidRPr="003C3A6D" w:rsidRDefault="00045AF2" w:rsidP="00045AF2">
      <w:pPr>
        <w:jc w:val="both"/>
        <w:rPr>
          <w:rFonts w:ascii="Times New Roman" w:hAnsi="Times New Roman"/>
          <w:szCs w:val="22"/>
          <w:lang w:val="en-US"/>
        </w:rPr>
      </w:pPr>
    </w:p>
    <w:p w:rsidR="00045AF2" w:rsidRPr="003C3A6D" w:rsidRDefault="00045AF2" w:rsidP="00045AF2">
      <w:pPr>
        <w:jc w:val="both"/>
        <w:rPr>
          <w:rFonts w:ascii="Times New Roman" w:hAnsi="Times New Roman"/>
          <w:szCs w:val="22"/>
          <w:lang w:val="en-US"/>
        </w:rPr>
      </w:pPr>
      <w:r w:rsidRPr="003C3A6D">
        <w:rPr>
          <w:rFonts w:ascii="Times New Roman" w:hAnsi="Times New Roman"/>
          <w:szCs w:val="22"/>
          <w:lang w:val="en-US"/>
        </w:rPr>
        <w:t xml:space="preserve">Weatherford, D.J., ‘Reading and revolution in the novels of Ignacio </w:t>
      </w:r>
      <w:proofErr w:type="spellStart"/>
      <w:r w:rsidRPr="003C3A6D">
        <w:rPr>
          <w:rFonts w:ascii="Times New Roman" w:hAnsi="Times New Roman"/>
          <w:szCs w:val="22"/>
          <w:lang w:val="en-US"/>
        </w:rPr>
        <w:t>Solares</w:t>
      </w:r>
      <w:proofErr w:type="spellEnd"/>
      <w:r w:rsidRPr="003C3A6D">
        <w:rPr>
          <w:rFonts w:ascii="Times New Roman" w:hAnsi="Times New Roman"/>
          <w:szCs w:val="22"/>
          <w:lang w:val="en-US"/>
        </w:rPr>
        <w:t xml:space="preserve">’, </w:t>
      </w:r>
      <w:r w:rsidRPr="003C3A6D">
        <w:rPr>
          <w:rFonts w:ascii="Times New Roman" w:hAnsi="Times New Roman"/>
          <w:i/>
          <w:szCs w:val="22"/>
          <w:lang w:val="en-US"/>
        </w:rPr>
        <w:t>Studies in the Literary Imagination,</w:t>
      </w:r>
      <w:r w:rsidRPr="003C3A6D">
        <w:rPr>
          <w:rFonts w:ascii="Times New Roman" w:hAnsi="Times New Roman"/>
          <w:szCs w:val="22"/>
          <w:lang w:val="en-US"/>
        </w:rPr>
        <w:t xml:space="preserve"> Vol. 33, Nr. 1 (2000), 73-92.</w:t>
      </w:r>
    </w:p>
    <w:p w:rsidR="00045AF2" w:rsidRPr="003C3A6D" w:rsidRDefault="00045AF2" w:rsidP="00045AF2">
      <w:pPr>
        <w:jc w:val="both"/>
        <w:rPr>
          <w:rFonts w:ascii="Times New Roman" w:hAnsi="Times New Roman"/>
          <w:lang w:val="en-US"/>
        </w:rPr>
      </w:pPr>
    </w:p>
    <w:p w:rsidR="00045AF2" w:rsidRPr="003C3A6D" w:rsidRDefault="00045AF2" w:rsidP="00045AF2">
      <w:pPr>
        <w:pStyle w:val="NoSpacing"/>
        <w:jc w:val="both"/>
        <w:rPr>
          <w:rFonts w:ascii="Times New Roman" w:hAnsi="Times New Roman"/>
          <w:sz w:val="24"/>
          <w:szCs w:val="24"/>
        </w:rPr>
      </w:pPr>
      <w:r w:rsidRPr="003C3A6D">
        <w:rPr>
          <w:rFonts w:ascii="Times New Roman" w:hAnsi="Times New Roman"/>
          <w:sz w:val="24"/>
          <w:szCs w:val="24"/>
        </w:rPr>
        <w:t xml:space="preserve">Womack, J., </w:t>
      </w:r>
      <w:r w:rsidRPr="003C3A6D">
        <w:rPr>
          <w:rFonts w:ascii="Times New Roman" w:hAnsi="Times New Roman"/>
          <w:i/>
          <w:sz w:val="24"/>
          <w:szCs w:val="24"/>
        </w:rPr>
        <w:t>Zapata and the Mexican Revolution</w:t>
      </w:r>
      <w:r w:rsidRPr="003C3A6D">
        <w:rPr>
          <w:rFonts w:ascii="Times New Roman" w:hAnsi="Times New Roman"/>
          <w:sz w:val="24"/>
          <w:szCs w:val="24"/>
        </w:rPr>
        <w:t xml:space="preserve"> (New York 1968).</w:t>
      </w:r>
    </w:p>
    <w:p w:rsidR="00045AF2" w:rsidRPr="003C3A6D" w:rsidRDefault="00045AF2" w:rsidP="00045AF2">
      <w:pPr>
        <w:pStyle w:val="NoSpacing"/>
        <w:jc w:val="both"/>
        <w:rPr>
          <w:rFonts w:ascii="Times New Roman" w:hAnsi="Times New Roman"/>
          <w:sz w:val="24"/>
          <w:szCs w:val="24"/>
        </w:rPr>
      </w:pPr>
    </w:p>
    <w:p w:rsidR="00045AF2" w:rsidRPr="003C3A6D" w:rsidRDefault="00045AF2" w:rsidP="00045AF2">
      <w:pPr>
        <w:pStyle w:val="NoSpacing"/>
        <w:jc w:val="both"/>
        <w:rPr>
          <w:rFonts w:ascii="Times New Roman" w:hAnsi="Times New Roman"/>
          <w:sz w:val="24"/>
          <w:szCs w:val="24"/>
        </w:rPr>
      </w:pPr>
      <w:r w:rsidRPr="003C3A6D">
        <w:rPr>
          <w:rFonts w:ascii="Times New Roman" w:hAnsi="Times New Roman"/>
          <w:sz w:val="24"/>
          <w:szCs w:val="24"/>
        </w:rPr>
        <w:t xml:space="preserve">Wood, A.G., ‘With guitars in their hands and revolution in their hearts: </w:t>
      </w:r>
      <w:proofErr w:type="spellStart"/>
      <w:r w:rsidRPr="003C3A6D">
        <w:rPr>
          <w:rFonts w:ascii="Times New Roman" w:hAnsi="Times New Roman"/>
          <w:sz w:val="24"/>
          <w:szCs w:val="24"/>
        </w:rPr>
        <w:t>Corridos</w:t>
      </w:r>
      <w:proofErr w:type="spellEnd"/>
      <w:r w:rsidRPr="003C3A6D">
        <w:rPr>
          <w:rFonts w:ascii="Times New Roman" w:hAnsi="Times New Roman"/>
          <w:sz w:val="24"/>
          <w:szCs w:val="24"/>
        </w:rPr>
        <w:t xml:space="preserve"> of the Mexican revolution’, </w:t>
      </w:r>
      <w:r w:rsidRPr="003C3A6D">
        <w:rPr>
          <w:rFonts w:ascii="Times New Roman" w:hAnsi="Times New Roman"/>
          <w:i/>
          <w:sz w:val="24"/>
          <w:szCs w:val="24"/>
        </w:rPr>
        <w:t>Journal for Iberian and Latin American Research</w:t>
      </w:r>
      <w:r w:rsidRPr="003C3A6D">
        <w:rPr>
          <w:rFonts w:ascii="Times New Roman" w:hAnsi="Times New Roman"/>
          <w:sz w:val="24"/>
          <w:szCs w:val="24"/>
        </w:rPr>
        <w:t>,</w:t>
      </w:r>
      <w:r w:rsidRPr="003C3A6D">
        <w:rPr>
          <w:rFonts w:ascii="Times New Roman" w:hAnsi="Times New Roman"/>
          <w:i/>
          <w:sz w:val="24"/>
          <w:szCs w:val="24"/>
        </w:rPr>
        <w:t xml:space="preserve"> </w:t>
      </w:r>
      <w:r w:rsidRPr="003C3A6D">
        <w:rPr>
          <w:rFonts w:ascii="Times New Roman" w:hAnsi="Times New Roman"/>
          <w:sz w:val="24"/>
          <w:szCs w:val="24"/>
        </w:rPr>
        <w:t>Vol. 4, Nr. 1 (2012) 137-143.</w:t>
      </w:r>
    </w:p>
    <w:p w:rsidR="00DD6272" w:rsidRPr="003C3A6D" w:rsidRDefault="00DD6272" w:rsidP="00DD6272">
      <w:pPr>
        <w:rPr>
          <w:rFonts w:ascii="Times New Roman" w:hAnsi="Times New Roman"/>
          <w:lang w:val="en-US"/>
        </w:rPr>
      </w:pPr>
    </w:p>
    <w:sectPr w:rsidR="00DD6272" w:rsidRPr="003C3A6D" w:rsidSect="001F54B0">
      <w:footerReference w:type="even" r:id="rId22"/>
      <w:footerReference w:type="default" r:id="rId23"/>
      <w:pgSz w:w="11900" w:h="16840"/>
      <w:pgMar w:top="1418" w:right="1418" w:bottom="1418" w:left="1418" w:header="709"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B69" w:rsidRDefault="00A80B69">
      <w:r>
        <w:separator/>
      </w:r>
    </w:p>
  </w:endnote>
  <w:endnote w:type="continuationSeparator" w:id="0">
    <w:p w:rsidR="00A80B69" w:rsidRDefault="00A8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69" w:rsidRDefault="00A80B69" w:rsidP="00AC3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6D82">
      <w:rPr>
        <w:rStyle w:val="PageNumber"/>
        <w:noProof/>
      </w:rPr>
      <w:t>2</w:t>
    </w:r>
    <w:r>
      <w:rPr>
        <w:rStyle w:val="PageNumber"/>
      </w:rPr>
      <w:fldChar w:fldCharType="end"/>
    </w:r>
  </w:p>
  <w:p w:rsidR="00A80B69" w:rsidRDefault="00A80B69" w:rsidP="00715EF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69" w:rsidRDefault="00A80B69" w:rsidP="00AC3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6D82">
      <w:rPr>
        <w:rStyle w:val="PageNumber"/>
        <w:noProof/>
      </w:rPr>
      <w:t>3</w:t>
    </w:r>
    <w:r>
      <w:rPr>
        <w:rStyle w:val="PageNumber"/>
      </w:rPr>
      <w:fldChar w:fldCharType="end"/>
    </w:r>
  </w:p>
  <w:p w:rsidR="00A80B69" w:rsidRDefault="00A80B69" w:rsidP="00715EF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B69" w:rsidRDefault="00A80B69">
      <w:r>
        <w:separator/>
      </w:r>
    </w:p>
  </w:footnote>
  <w:footnote w:type="continuationSeparator" w:id="0">
    <w:p w:rsidR="00A80B69" w:rsidRDefault="00A80B69">
      <w:r>
        <w:continuationSeparator/>
      </w:r>
    </w:p>
  </w:footnote>
  <w:footnote w:id="1">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Charles C. Cumberland, </w:t>
      </w:r>
      <w:r w:rsidRPr="0038730D">
        <w:rPr>
          <w:rFonts w:ascii="Times New Roman" w:hAnsi="Times New Roman"/>
          <w:i/>
          <w:sz w:val="20"/>
          <w:szCs w:val="20"/>
          <w:lang w:val="en-US"/>
        </w:rPr>
        <w:t xml:space="preserve">Mexican Revolution: Genesis under Madero </w:t>
      </w:r>
      <w:r w:rsidRPr="0038730D">
        <w:rPr>
          <w:rFonts w:ascii="Times New Roman" w:hAnsi="Times New Roman"/>
          <w:sz w:val="20"/>
          <w:szCs w:val="20"/>
          <w:lang w:val="en-US"/>
        </w:rPr>
        <w:t>(Austin 1952) 45.</w:t>
      </w:r>
    </w:p>
  </w:footnote>
  <w:footnote w:id="2">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Ross, </w:t>
      </w:r>
      <w:r w:rsidRPr="0038730D">
        <w:rPr>
          <w:rFonts w:ascii="Times New Roman" w:hAnsi="Times New Roman"/>
          <w:i/>
          <w:sz w:val="20"/>
          <w:szCs w:val="20"/>
          <w:lang w:val="en-US"/>
        </w:rPr>
        <w:t xml:space="preserve">Is the Mexican Revolution Dead? </w:t>
      </w:r>
      <w:r w:rsidRPr="0038730D">
        <w:rPr>
          <w:rFonts w:ascii="Times New Roman" w:hAnsi="Times New Roman"/>
          <w:sz w:val="20"/>
          <w:szCs w:val="20"/>
          <w:lang w:val="en-US"/>
        </w:rPr>
        <w:t xml:space="preserve">38. </w:t>
      </w:r>
    </w:p>
  </w:footnote>
  <w:footnote w:id="3">
    <w:p w:rsidR="00A80B69" w:rsidRPr="0038730D" w:rsidRDefault="00A80B69" w:rsidP="00045AF2">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Cumberland, </w:t>
      </w:r>
      <w:proofErr w:type="spellStart"/>
      <w:r w:rsidRPr="0038730D">
        <w:rPr>
          <w:rFonts w:ascii="Times New Roman" w:hAnsi="Times New Roman"/>
          <w:i/>
          <w:sz w:val="20"/>
          <w:szCs w:val="20"/>
          <w:lang w:val="es-ES"/>
        </w:rPr>
        <w:t>Mexican</w:t>
      </w:r>
      <w:proofErr w:type="spellEnd"/>
      <w:r w:rsidRPr="0038730D">
        <w:rPr>
          <w:rFonts w:ascii="Times New Roman" w:hAnsi="Times New Roman"/>
          <w:i/>
          <w:sz w:val="20"/>
          <w:szCs w:val="20"/>
          <w:lang w:val="es-ES"/>
        </w:rPr>
        <w:t xml:space="preserve"> </w:t>
      </w:r>
      <w:proofErr w:type="spellStart"/>
      <w:r w:rsidRPr="0038730D">
        <w:rPr>
          <w:rFonts w:ascii="Times New Roman" w:hAnsi="Times New Roman"/>
          <w:i/>
          <w:sz w:val="20"/>
          <w:szCs w:val="20"/>
          <w:lang w:val="es-ES"/>
        </w:rPr>
        <w:t>Revolution</w:t>
      </w:r>
      <w:proofErr w:type="spellEnd"/>
      <w:r w:rsidRPr="0038730D">
        <w:rPr>
          <w:rFonts w:ascii="Times New Roman" w:hAnsi="Times New Roman"/>
          <w:i/>
          <w:sz w:val="20"/>
          <w:szCs w:val="20"/>
          <w:lang w:val="es-ES"/>
        </w:rPr>
        <w:t xml:space="preserve">, </w:t>
      </w:r>
      <w:r w:rsidRPr="0038730D">
        <w:rPr>
          <w:rFonts w:ascii="Times New Roman" w:hAnsi="Times New Roman"/>
          <w:sz w:val="20"/>
          <w:szCs w:val="20"/>
          <w:lang w:val="es-ES"/>
        </w:rPr>
        <w:t>30-31.</w:t>
      </w:r>
    </w:p>
  </w:footnote>
  <w:footnote w:id="4">
    <w:p w:rsidR="00A80B69" w:rsidRPr="0038730D" w:rsidRDefault="00A80B69" w:rsidP="00045AF2">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Francisco I. Madero, </w:t>
      </w:r>
      <w:r w:rsidRPr="0038730D">
        <w:rPr>
          <w:rFonts w:ascii="Times New Roman" w:hAnsi="Times New Roman"/>
          <w:i/>
          <w:sz w:val="20"/>
          <w:szCs w:val="20"/>
          <w:lang w:val="es-ES"/>
        </w:rPr>
        <w:t>La sucesión presidencial en 1910</w:t>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Mexico-Stad</w:t>
      </w:r>
      <w:proofErr w:type="spellEnd"/>
      <w:r w:rsidRPr="0038730D">
        <w:rPr>
          <w:rFonts w:ascii="Times New Roman" w:hAnsi="Times New Roman"/>
          <w:sz w:val="20"/>
          <w:szCs w:val="20"/>
          <w:lang w:val="es-ES"/>
        </w:rPr>
        <w:t xml:space="preserve"> 1909).</w:t>
      </w:r>
    </w:p>
  </w:footnote>
  <w:footnote w:id="5">
    <w:p w:rsidR="00A80B69" w:rsidRPr="0038730D" w:rsidRDefault="00A80B69" w:rsidP="00045AF2">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Francisco I. Madero, </w:t>
      </w:r>
      <w:r w:rsidRPr="0038730D">
        <w:rPr>
          <w:rFonts w:ascii="Times New Roman" w:hAnsi="Times New Roman"/>
          <w:i/>
          <w:sz w:val="20"/>
          <w:szCs w:val="20"/>
          <w:lang w:val="es-ES"/>
        </w:rPr>
        <w:t xml:space="preserve">Plan de San Luis Potosí, </w:t>
      </w:r>
      <w:r w:rsidRPr="0038730D">
        <w:rPr>
          <w:rFonts w:ascii="Times New Roman" w:hAnsi="Times New Roman"/>
          <w:sz w:val="20"/>
          <w:szCs w:val="20"/>
          <w:lang w:val="es-ES"/>
        </w:rPr>
        <w:t xml:space="preserve">5 </w:t>
      </w:r>
      <w:proofErr w:type="spellStart"/>
      <w:r w:rsidRPr="0038730D">
        <w:rPr>
          <w:rFonts w:ascii="Times New Roman" w:hAnsi="Times New Roman"/>
          <w:sz w:val="20"/>
          <w:szCs w:val="20"/>
          <w:lang w:val="es-ES"/>
        </w:rPr>
        <w:t>oktober</w:t>
      </w:r>
      <w:proofErr w:type="spellEnd"/>
      <w:r w:rsidRPr="0038730D">
        <w:rPr>
          <w:rFonts w:ascii="Times New Roman" w:hAnsi="Times New Roman"/>
          <w:sz w:val="20"/>
          <w:szCs w:val="20"/>
          <w:lang w:val="es-ES"/>
        </w:rPr>
        <w:t xml:space="preserve"> 1910, </w:t>
      </w:r>
      <w:proofErr w:type="spellStart"/>
      <w:r w:rsidRPr="0038730D">
        <w:rPr>
          <w:rFonts w:ascii="Times New Roman" w:hAnsi="Times New Roman"/>
          <w:sz w:val="20"/>
          <w:szCs w:val="20"/>
          <w:lang w:val="es-ES"/>
        </w:rPr>
        <w:t>ingezien</w:t>
      </w:r>
      <w:proofErr w:type="spellEnd"/>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via</w:t>
      </w:r>
      <w:proofErr w:type="spellEnd"/>
      <w:r w:rsidRPr="0038730D">
        <w:rPr>
          <w:rFonts w:ascii="Times New Roman" w:hAnsi="Times New Roman"/>
          <w:sz w:val="20"/>
          <w:szCs w:val="20"/>
          <w:lang w:val="es-ES"/>
        </w:rPr>
        <w:t xml:space="preserve"> de </w:t>
      </w:r>
      <w:proofErr w:type="spellStart"/>
      <w:r w:rsidRPr="0038730D">
        <w:rPr>
          <w:rFonts w:ascii="Times New Roman" w:hAnsi="Times New Roman"/>
          <w:sz w:val="20"/>
          <w:szCs w:val="20"/>
          <w:lang w:val="es-ES"/>
        </w:rPr>
        <w:t>website</w:t>
      </w:r>
      <w:proofErr w:type="spellEnd"/>
      <w:r w:rsidRPr="0038730D">
        <w:rPr>
          <w:rFonts w:ascii="Times New Roman" w:hAnsi="Times New Roman"/>
          <w:sz w:val="20"/>
          <w:szCs w:val="20"/>
          <w:lang w:val="es-ES"/>
        </w:rPr>
        <w:t xml:space="preserve">: </w:t>
      </w:r>
      <w:hyperlink r:id="rId1" w:history="1">
        <w:r w:rsidRPr="0038730D">
          <w:rPr>
            <w:rStyle w:val="Hyperlink"/>
            <w:rFonts w:ascii="Times New Roman" w:hAnsi="Times New Roman"/>
            <w:sz w:val="20"/>
            <w:szCs w:val="20"/>
            <w:lang w:val="es-ES"/>
          </w:rPr>
          <w:t>http://bicentenario.gob.mx/Img/ArchivoHistoricoIMG/ManifiestoALaNacion.jpg</w:t>
        </w:r>
      </w:hyperlink>
      <w:r w:rsidRPr="0038730D">
        <w:rPr>
          <w:rFonts w:ascii="Times New Roman" w:hAnsi="Times New Roman"/>
          <w:sz w:val="20"/>
          <w:szCs w:val="20"/>
          <w:lang w:val="es-ES"/>
        </w:rPr>
        <w:t xml:space="preserve"> </w:t>
      </w:r>
      <w:proofErr w:type="spellStart"/>
      <w:r w:rsidRPr="0038730D">
        <w:rPr>
          <w:sz w:val="20"/>
          <w:szCs w:val="20"/>
          <w:lang w:val="es-ES"/>
        </w:rPr>
        <w:t>op</w:t>
      </w:r>
      <w:proofErr w:type="spellEnd"/>
      <w:r w:rsidRPr="0038730D">
        <w:rPr>
          <w:sz w:val="20"/>
          <w:szCs w:val="20"/>
          <w:lang w:val="es-ES"/>
        </w:rPr>
        <w:t xml:space="preserve"> 29-02-2014.</w:t>
      </w:r>
    </w:p>
  </w:footnote>
  <w:footnote w:id="6">
    <w:p w:rsidR="00A80B69" w:rsidRPr="0038730D" w:rsidRDefault="00A80B69" w:rsidP="00045AF2">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w:t>
      </w:r>
    </w:p>
  </w:footnote>
  <w:footnote w:id="7">
    <w:p w:rsidR="00A80B69" w:rsidRPr="0038730D" w:rsidRDefault="00A80B69" w:rsidP="00186D4F">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Cumberland, </w:t>
      </w:r>
      <w:proofErr w:type="spellStart"/>
      <w:r w:rsidRPr="0038730D">
        <w:rPr>
          <w:rFonts w:ascii="Times New Roman" w:hAnsi="Times New Roman"/>
          <w:i/>
          <w:sz w:val="20"/>
          <w:szCs w:val="20"/>
          <w:lang w:val="es-ES"/>
        </w:rPr>
        <w:t>Mexican</w:t>
      </w:r>
      <w:proofErr w:type="spellEnd"/>
      <w:r w:rsidRPr="0038730D">
        <w:rPr>
          <w:rFonts w:ascii="Times New Roman" w:hAnsi="Times New Roman"/>
          <w:i/>
          <w:sz w:val="20"/>
          <w:szCs w:val="20"/>
          <w:lang w:val="es-ES"/>
        </w:rPr>
        <w:t xml:space="preserve"> </w:t>
      </w:r>
      <w:proofErr w:type="spellStart"/>
      <w:r w:rsidRPr="0038730D">
        <w:rPr>
          <w:rFonts w:ascii="Times New Roman" w:hAnsi="Times New Roman"/>
          <w:i/>
          <w:sz w:val="20"/>
          <w:szCs w:val="20"/>
          <w:lang w:val="es-ES"/>
        </w:rPr>
        <w:t>Revolution</w:t>
      </w:r>
      <w:proofErr w:type="spellEnd"/>
      <w:r w:rsidRPr="0038730D">
        <w:rPr>
          <w:rFonts w:ascii="Times New Roman" w:hAnsi="Times New Roman"/>
          <w:i/>
          <w:sz w:val="20"/>
          <w:szCs w:val="20"/>
          <w:lang w:val="es-ES"/>
        </w:rPr>
        <w:t xml:space="preserve">, </w:t>
      </w:r>
      <w:r w:rsidRPr="0038730D">
        <w:rPr>
          <w:rFonts w:ascii="Times New Roman" w:hAnsi="Times New Roman"/>
          <w:sz w:val="20"/>
          <w:szCs w:val="20"/>
          <w:lang w:val="es-ES"/>
        </w:rPr>
        <w:t>234.</w:t>
      </w:r>
    </w:p>
  </w:footnote>
  <w:footnote w:id="8">
    <w:p w:rsidR="00A80B69" w:rsidRPr="0038730D" w:rsidRDefault="00A80B69">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De </w:t>
      </w:r>
      <w:proofErr w:type="spellStart"/>
      <w:r w:rsidRPr="0038730D">
        <w:rPr>
          <w:rFonts w:ascii="Times New Roman" w:hAnsi="Times New Roman"/>
          <w:sz w:val="20"/>
          <w:szCs w:val="20"/>
          <w:lang w:val="es-ES"/>
        </w:rPr>
        <w:t>Engelstalige</w:t>
      </w:r>
      <w:proofErr w:type="spellEnd"/>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versie</w:t>
      </w:r>
      <w:proofErr w:type="spellEnd"/>
      <w:r w:rsidRPr="0038730D">
        <w:rPr>
          <w:rFonts w:ascii="Times New Roman" w:hAnsi="Times New Roman"/>
          <w:sz w:val="20"/>
          <w:szCs w:val="20"/>
          <w:lang w:val="es-ES"/>
        </w:rPr>
        <w:t xml:space="preserve"> van de </w:t>
      </w:r>
      <w:proofErr w:type="spellStart"/>
      <w:r w:rsidRPr="0038730D">
        <w:rPr>
          <w:rFonts w:ascii="Times New Roman" w:hAnsi="Times New Roman"/>
          <w:sz w:val="20"/>
          <w:szCs w:val="20"/>
          <w:lang w:val="es-ES"/>
        </w:rPr>
        <w:t>website</w:t>
      </w:r>
      <w:proofErr w:type="spellEnd"/>
      <w:r w:rsidRPr="0038730D">
        <w:rPr>
          <w:rFonts w:ascii="Times New Roman" w:hAnsi="Times New Roman"/>
          <w:sz w:val="20"/>
          <w:szCs w:val="20"/>
          <w:lang w:val="es-ES"/>
        </w:rPr>
        <w:t xml:space="preserve">:’México 2010: Bicentenario Independencia, Centenario Revolución’, </w:t>
      </w:r>
      <w:hyperlink r:id="rId2" w:history="1">
        <w:r w:rsidRPr="0038730D">
          <w:rPr>
            <w:rStyle w:val="Hyperlink"/>
            <w:rFonts w:ascii="Times New Roman" w:hAnsi="Times New Roman"/>
            <w:sz w:val="20"/>
            <w:szCs w:val="20"/>
            <w:lang w:val="es-ES"/>
          </w:rPr>
          <w:t>http://english.bicentenario.gob.mx/</w:t>
        </w:r>
      </w:hyperlink>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ingezien</w:t>
      </w:r>
      <w:proofErr w:type="spellEnd"/>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op</w:t>
      </w:r>
      <w:proofErr w:type="spellEnd"/>
      <w:r w:rsidRPr="0038730D">
        <w:rPr>
          <w:rFonts w:ascii="Times New Roman" w:hAnsi="Times New Roman"/>
          <w:sz w:val="20"/>
          <w:szCs w:val="20"/>
          <w:lang w:val="es-ES"/>
        </w:rPr>
        <w:t xml:space="preserve"> 01-04-2014.</w:t>
      </w:r>
    </w:p>
  </w:footnote>
  <w:footnote w:id="9">
    <w:p w:rsidR="00A80B69" w:rsidRPr="0038730D" w:rsidRDefault="00A80B69">
      <w:pPr>
        <w:pStyle w:val="FootnoteText"/>
        <w:rPr>
          <w:sz w:val="20"/>
          <w:szCs w:val="20"/>
          <w:lang w:val="en-US"/>
        </w:rPr>
      </w:pPr>
      <w:r w:rsidRPr="0038730D">
        <w:rPr>
          <w:rStyle w:val="FootnoteReference"/>
          <w:sz w:val="20"/>
          <w:szCs w:val="20"/>
        </w:rPr>
        <w:footnoteRef/>
      </w:r>
      <w:r w:rsidRPr="0038730D">
        <w:rPr>
          <w:sz w:val="20"/>
          <w:szCs w:val="20"/>
          <w:lang w:val="en-US"/>
        </w:rPr>
        <w:t xml:space="preserve"> </w:t>
      </w:r>
      <w:proofErr w:type="spellStart"/>
      <w:r w:rsidRPr="0038730D">
        <w:rPr>
          <w:sz w:val="20"/>
          <w:szCs w:val="20"/>
          <w:lang w:val="en-US"/>
        </w:rPr>
        <w:t>Zie</w:t>
      </w:r>
      <w:proofErr w:type="spellEnd"/>
      <w:r w:rsidRPr="0038730D">
        <w:rPr>
          <w:sz w:val="20"/>
          <w:szCs w:val="20"/>
          <w:lang w:val="en-US"/>
        </w:rPr>
        <w:t xml:space="preserve"> </w:t>
      </w:r>
      <w:proofErr w:type="spellStart"/>
      <w:r w:rsidRPr="0038730D">
        <w:rPr>
          <w:sz w:val="20"/>
          <w:szCs w:val="20"/>
          <w:lang w:val="en-US"/>
        </w:rPr>
        <w:t>bicentenario</w:t>
      </w:r>
      <w:proofErr w:type="spellEnd"/>
      <w:r w:rsidRPr="0038730D">
        <w:rPr>
          <w:sz w:val="20"/>
          <w:szCs w:val="20"/>
          <w:lang w:val="en-US"/>
        </w:rPr>
        <w:t>.</w:t>
      </w:r>
    </w:p>
  </w:footnote>
  <w:footnote w:id="10">
    <w:p w:rsidR="00A80B69" w:rsidRPr="0038730D" w:rsidRDefault="00A80B69" w:rsidP="005D2F39">
      <w:pPr>
        <w:pStyle w:val="FootnoteText"/>
        <w:rPr>
          <w:sz w:val="20"/>
          <w:szCs w:val="20"/>
          <w:lang w:val="en-US"/>
        </w:rPr>
      </w:pPr>
      <w:r w:rsidRPr="0038730D">
        <w:rPr>
          <w:rStyle w:val="FootnoteReference"/>
          <w:sz w:val="20"/>
          <w:szCs w:val="20"/>
        </w:rPr>
        <w:footnoteRef/>
      </w:r>
      <w:r w:rsidRPr="0038730D">
        <w:rPr>
          <w:sz w:val="20"/>
          <w:szCs w:val="20"/>
          <w:lang w:val="en-US"/>
        </w:rPr>
        <w:t xml:space="preserve"> </w:t>
      </w:r>
      <w:r w:rsidR="002F0EE7" w:rsidRPr="0038730D">
        <w:rPr>
          <w:sz w:val="20"/>
          <w:szCs w:val="20"/>
          <w:lang w:val="en-US"/>
        </w:rPr>
        <w:t>Joseph Mali,</w:t>
      </w:r>
      <w:r w:rsidR="002F0EE7" w:rsidRPr="0038730D">
        <w:rPr>
          <w:rFonts w:ascii="Times New Roman" w:hAnsi="Times New Roman"/>
          <w:i/>
          <w:sz w:val="20"/>
          <w:szCs w:val="20"/>
          <w:lang w:val="en-US"/>
        </w:rPr>
        <w:t xml:space="preserve"> </w:t>
      </w:r>
      <w:proofErr w:type="spellStart"/>
      <w:r w:rsidR="002F0EE7" w:rsidRPr="0038730D">
        <w:rPr>
          <w:rFonts w:ascii="Times New Roman" w:hAnsi="Times New Roman"/>
          <w:i/>
          <w:sz w:val="20"/>
          <w:szCs w:val="20"/>
          <w:lang w:val="en-US"/>
        </w:rPr>
        <w:t>Mythistory</w:t>
      </w:r>
      <w:proofErr w:type="spellEnd"/>
      <w:r w:rsidR="002F0EE7" w:rsidRPr="0038730D">
        <w:rPr>
          <w:rFonts w:ascii="Times New Roman" w:hAnsi="Times New Roman"/>
          <w:i/>
          <w:sz w:val="20"/>
          <w:szCs w:val="20"/>
          <w:lang w:val="en-US"/>
        </w:rPr>
        <w:t>: the making of a modern historiography</w:t>
      </w:r>
      <w:r w:rsidR="002F0EE7" w:rsidRPr="0038730D">
        <w:rPr>
          <w:rFonts w:ascii="Times New Roman" w:hAnsi="Times New Roman"/>
          <w:sz w:val="20"/>
          <w:szCs w:val="20"/>
          <w:lang w:val="en-US"/>
        </w:rPr>
        <w:t xml:space="preserve"> (Chicago 2003)</w:t>
      </w:r>
      <w:r w:rsidR="002F0EE7">
        <w:rPr>
          <w:rFonts w:ascii="Times New Roman" w:hAnsi="Times New Roman"/>
          <w:sz w:val="20"/>
          <w:szCs w:val="20"/>
          <w:lang w:val="en-US"/>
        </w:rPr>
        <w:t xml:space="preserve"> 10.</w:t>
      </w:r>
    </w:p>
  </w:footnote>
  <w:footnote w:id="11">
    <w:p w:rsidR="00A80B69" w:rsidRPr="0038730D" w:rsidRDefault="00A80B69" w:rsidP="005D2F3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 xml:space="preserve">Mexican society during the revolution, </w:t>
      </w:r>
      <w:r w:rsidRPr="0038730D">
        <w:rPr>
          <w:rFonts w:ascii="Times New Roman" w:hAnsi="Times New Roman"/>
          <w:sz w:val="20"/>
          <w:szCs w:val="20"/>
          <w:lang w:val="en-US"/>
        </w:rPr>
        <w:t>131.</w:t>
      </w:r>
    </w:p>
  </w:footnote>
  <w:footnote w:id="12">
    <w:p w:rsidR="00A80B69" w:rsidRPr="0038730D" w:rsidRDefault="00A80B69" w:rsidP="00B66320">
      <w:pPr>
        <w:pStyle w:val="FootnoteText"/>
        <w:rPr>
          <w:rFonts w:ascii="Times New Roman" w:hAnsi="Times New Roman"/>
          <w:i/>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Thomas Benjamin, </w:t>
      </w:r>
      <w:r w:rsidRPr="0038730D">
        <w:rPr>
          <w:rFonts w:ascii="Times New Roman" w:hAnsi="Times New Roman"/>
          <w:i/>
          <w:sz w:val="20"/>
          <w:szCs w:val="20"/>
          <w:lang w:val="en-US"/>
        </w:rPr>
        <w:t xml:space="preserve">La </w:t>
      </w:r>
      <w:proofErr w:type="spellStart"/>
      <w:r w:rsidRPr="0038730D">
        <w:rPr>
          <w:rFonts w:ascii="Times New Roman" w:hAnsi="Times New Roman"/>
          <w:i/>
          <w:sz w:val="20"/>
          <w:szCs w:val="20"/>
          <w:lang w:val="en-US"/>
        </w:rPr>
        <w:t>Revolución</w:t>
      </w:r>
      <w:proofErr w:type="spellEnd"/>
      <w:r w:rsidRPr="0038730D">
        <w:rPr>
          <w:rFonts w:ascii="Times New Roman" w:hAnsi="Times New Roman"/>
          <w:i/>
          <w:sz w:val="20"/>
          <w:szCs w:val="20"/>
          <w:lang w:val="en-US"/>
        </w:rPr>
        <w:t xml:space="preserve">: Mexico’s great revolution as memory, myth and history </w:t>
      </w:r>
      <w:r w:rsidRPr="0038730D">
        <w:rPr>
          <w:rFonts w:ascii="Times New Roman" w:hAnsi="Times New Roman"/>
          <w:sz w:val="20"/>
          <w:szCs w:val="20"/>
          <w:lang w:val="en-US"/>
        </w:rPr>
        <w:t xml:space="preserve">(Austin 2000); Ilene O’Malley, </w:t>
      </w:r>
      <w:r w:rsidRPr="0038730D">
        <w:rPr>
          <w:rFonts w:ascii="Times New Roman" w:hAnsi="Times New Roman"/>
          <w:i/>
          <w:sz w:val="20"/>
          <w:szCs w:val="20"/>
          <w:lang w:val="en-US"/>
        </w:rPr>
        <w:t xml:space="preserve">The myth of the Revolution: hero cults and the institutionalization of the Mexican state, 1920-1940 </w:t>
      </w:r>
      <w:r w:rsidRPr="0038730D">
        <w:rPr>
          <w:rFonts w:ascii="Times New Roman" w:hAnsi="Times New Roman"/>
          <w:sz w:val="20"/>
          <w:szCs w:val="20"/>
          <w:lang w:val="en-US"/>
        </w:rPr>
        <w:t xml:space="preserve">(Westport 1986); Alan Knight, ‘The myth of the Mexican revolution’, </w:t>
      </w:r>
      <w:r w:rsidRPr="0038730D">
        <w:rPr>
          <w:rFonts w:ascii="Times New Roman" w:hAnsi="Times New Roman"/>
          <w:i/>
          <w:sz w:val="20"/>
          <w:szCs w:val="20"/>
          <w:lang w:val="en-US"/>
        </w:rPr>
        <w:t xml:space="preserve">Past and Present, </w:t>
      </w:r>
      <w:r w:rsidRPr="0038730D">
        <w:rPr>
          <w:rFonts w:ascii="Times New Roman" w:hAnsi="Times New Roman"/>
          <w:sz w:val="20"/>
          <w:szCs w:val="20"/>
          <w:lang w:val="en-US"/>
        </w:rPr>
        <w:t>209 (2010) 223-273.</w:t>
      </w:r>
    </w:p>
  </w:footnote>
  <w:footnote w:id="13">
    <w:p w:rsidR="00A80B69" w:rsidRPr="0038730D" w:rsidRDefault="00A80B69" w:rsidP="00872CC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Thomas Benjamin, </w:t>
      </w:r>
      <w:r w:rsidRPr="0038730D">
        <w:rPr>
          <w:rFonts w:ascii="Times New Roman" w:hAnsi="Times New Roman"/>
          <w:i/>
          <w:sz w:val="20"/>
          <w:szCs w:val="20"/>
          <w:lang w:val="en-US"/>
        </w:rPr>
        <w:t xml:space="preserve">La </w:t>
      </w:r>
      <w:proofErr w:type="spellStart"/>
      <w:r w:rsidRPr="0038730D">
        <w:rPr>
          <w:rFonts w:ascii="Times New Roman" w:hAnsi="Times New Roman"/>
          <w:i/>
          <w:sz w:val="20"/>
          <w:szCs w:val="20"/>
          <w:lang w:val="en-US"/>
        </w:rPr>
        <w:t>Revolución</w:t>
      </w:r>
      <w:proofErr w:type="spellEnd"/>
      <w:r w:rsidRPr="0038730D">
        <w:rPr>
          <w:rFonts w:ascii="Times New Roman" w:hAnsi="Times New Roman"/>
          <w:sz w:val="20"/>
          <w:szCs w:val="20"/>
          <w:lang w:val="en-US"/>
        </w:rPr>
        <w:t>, 20.</w:t>
      </w:r>
    </w:p>
  </w:footnote>
  <w:footnote w:id="14">
    <w:p w:rsidR="00A80B69" w:rsidRPr="0038730D" w:rsidRDefault="00A80B69" w:rsidP="00640FEB">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Knight, The myth of the Mexican revolution’, 237.</w:t>
      </w:r>
    </w:p>
  </w:footnote>
  <w:footnote w:id="15">
    <w:p w:rsidR="00A80B69" w:rsidRPr="0038730D" w:rsidRDefault="00A80B69" w:rsidP="004A445D">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O’Malley, </w:t>
      </w:r>
      <w:r w:rsidRPr="0038730D">
        <w:rPr>
          <w:rFonts w:ascii="Times New Roman" w:hAnsi="Times New Roman"/>
          <w:i/>
          <w:sz w:val="20"/>
          <w:szCs w:val="20"/>
          <w:lang w:val="en-US"/>
        </w:rPr>
        <w:t>The myth of the revolution,</w:t>
      </w:r>
      <w:r w:rsidRPr="0038730D">
        <w:rPr>
          <w:rFonts w:ascii="Times New Roman" w:hAnsi="Times New Roman"/>
          <w:sz w:val="20"/>
          <w:szCs w:val="20"/>
          <w:lang w:val="en-US"/>
        </w:rPr>
        <w:t xml:space="preserve"> 6.</w:t>
      </w:r>
    </w:p>
  </w:footnote>
  <w:footnote w:id="16">
    <w:p w:rsidR="00A80B69" w:rsidRPr="0038730D" w:rsidRDefault="00A80B69" w:rsidP="00404CD1">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Benjamin</w:t>
      </w:r>
      <w:proofErr w:type="spellEnd"/>
      <w:r w:rsidRPr="0038730D">
        <w:rPr>
          <w:rFonts w:ascii="Times New Roman" w:hAnsi="Times New Roman"/>
          <w:sz w:val="20"/>
          <w:szCs w:val="20"/>
          <w:lang w:val="es-ES"/>
        </w:rPr>
        <w:t xml:space="preserve">, </w:t>
      </w:r>
      <w:r w:rsidRPr="0038730D">
        <w:rPr>
          <w:rFonts w:ascii="Times New Roman" w:hAnsi="Times New Roman"/>
          <w:i/>
          <w:sz w:val="20"/>
          <w:szCs w:val="20"/>
          <w:lang w:val="es-ES"/>
        </w:rPr>
        <w:t xml:space="preserve">La Revolución, </w:t>
      </w:r>
      <w:r w:rsidRPr="0038730D">
        <w:rPr>
          <w:rFonts w:ascii="Times New Roman" w:hAnsi="Times New Roman"/>
          <w:sz w:val="20"/>
          <w:szCs w:val="20"/>
          <w:lang w:val="es-ES"/>
        </w:rPr>
        <w:t>19.</w:t>
      </w:r>
    </w:p>
  </w:footnote>
  <w:footnote w:id="17">
    <w:p w:rsidR="00A80B69" w:rsidRPr="0038730D" w:rsidRDefault="00A80B69">
      <w:pPr>
        <w:pStyle w:val="FootnoteText"/>
        <w:rPr>
          <w:sz w:val="20"/>
          <w:szCs w:val="20"/>
          <w:lang w:val="en-US"/>
        </w:rPr>
      </w:pPr>
      <w:r w:rsidRPr="0038730D">
        <w:rPr>
          <w:rStyle w:val="FootnoteReference"/>
          <w:sz w:val="20"/>
          <w:szCs w:val="20"/>
        </w:rPr>
        <w:footnoteRef/>
      </w:r>
      <w:r w:rsidRPr="0038730D">
        <w:rPr>
          <w:sz w:val="20"/>
          <w:szCs w:val="20"/>
          <w:lang w:val="en-US"/>
        </w:rPr>
        <w:t xml:space="preserve"> </w:t>
      </w:r>
      <w:r w:rsidRPr="0038730D">
        <w:rPr>
          <w:rFonts w:ascii="Times New Roman" w:hAnsi="Times New Roman"/>
          <w:sz w:val="20"/>
          <w:szCs w:val="20"/>
          <w:lang w:val="en-US"/>
        </w:rPr>
        <w:t>Knight, The myth of the Mexican revolution’, 225.</w:t>
      </w:r>
    </w:p>
  </w:footnote>
  <w:footnote w:id="18">
    <w:p w:rsidR="00A80B69" w:rsidRPr="0038730D" w:rsidRDefault="00A80B69">
      <w:pPr>
        <w:pStyle w:val="FootnoteText"/>
        <w:rPr>
          <w:sz w:val="20"/>
          <w:szCs w:val="20"/>
          <w:lang w:val="en-US"/>
        </w:rPr>
      </w:pPr>
      <w:r w:rsidRPr="0038730D">
        <w:rPr>
          <w:rStyle w:val="FootnoteReference"/>
          <w:sz w:val="20"/>
          <w:szCs w:val="20"/>
        </w:rPr>
        <w:footnoteRef/>
      </w:r>
      <w:r w:rsidRPr="0038730D">
        <w:rPr>
          <w:sz w:val="20"/>
          <w:szCs w:val="20"/>
          <w:lang w:val="en-US"/>
        </w:rPr>
        <w:t xml:space="preserve"> Samuel </w:t>
      </w:r>
      <w:proofErr w:type="spellStart"/>
      <w:r w:rsidRPr="0038730D">
        <w:rPr>
          <w:sz w:val="20"/>
          <w:szCs w:val="20"/>
          <w:lang w:val="en-US"/>
        </w:rPr>
        <w:t>Brunk</w:t>
      </w:r>
      <w:proofErr w:type="spellEnd"/>
      <w:r w:rsidRPr="0038730D">
        <w:rPr>
          <w:sz w:val="20"/>
          <w:szCs w:val="20"/>
          <w:lang w:val="en-US"/>
        </w:rPr>
        <w:t xml:space="preserve">, </w:t>
      </w:r>
      <w:r w:rsidRPr="0038730D">
        <w:rPr>
          <w:rFonts w:ascii="Times New Roman" w:hAnsi="Times New Roman"/>
          <w:i/>
          <w:sz w:val="20"/>
          <w:szCs w:val="20"/>
          <w:lang w:val="en-US"/>
        </w:rPr>
        <w:t>The posthumous career of Emiliano Zapata: myth, memory and Mexico’s twentieth century</w:t>
      </w:r>
      <w:r w:rsidRPr="0038730D">
        <w:rPr>
          <w:rFonts w:ascii="Times New Roman" w:hAnsi="Times New Roman"/>
          <w:sz w:val="20"/>
          <w:szCs w:val="20"/>
          <w:lang w:val="en-US"/>
        </w:rPr>
        <w:t xml:space="preserve"> (Texas 2008) 7.</w:t>
      </w:r>
    </w:p>
  </w:footnote>
  <w:footnote w:id="19">
    <w:p w:rsidR="00A80B69" w:rsidRPr="0038730D" w:rsidRDefault="00A80B69" w:rsidP="005C6D4C">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Bo </w:t>
      </w:r>
      <w:proofErr w:type="spellStart"/>
      <w:r w:rsidRPr="0038730D">
        <w:rPr>
          <w:rFonts w:ascii="Times New Roman" w:hAnsi="Times New Roman"/>
          <w:sz w:val="20"/>
          <w:szCs w:val="20"/>
          <w:lang w:val="en-US"/>
        </w:rPr>
        <w:t>Stråth</w:t>
      </w:r>
      <w:proofErr w:type="spellEnd"/>
      <w:r w:rsidRPr="0038730D">
        <w:rPr>
          <w:rFonts w:ascii="Times New Roman" w:hAnsi="Times New Roman"/>
          <w:sz w:val="20"/>
          <w:szCs w:val="20"/>
          <w:lang w:val="en-US"/>
        </w:rPr>
        <w:t xml:space="preserve"> (ed.), </w:t>
      </w:r>
      <w:r w:rsidRPr="0038730D">
        <w:rPr>
          <w:rFonts w:ascii="Times New Roman" w:hAnsi="Times New Roman"/>
          <w:i/>
          <w:sz w:val="20"/>
          <w:szCs w:val="20"/>
          <w:lang w:val="en-US"/>
        </w:rPr>
        <w:t xml:space="preserve">Myth and memory in the construction of community. Historical patterns in Europe and beyond </w:t>
      </w:r>
      <w:r w:rsidRPr="0038730D">
        <w:rPr>
          <w:rFonts w:ascii="Times New Roman" w:hAnsi="Times New Roman"/>
          <w:sz w:val="20"/>
          <w:szCs w:val="20"/>
          <w:lang w:val="en-US"/>
        </w:rPr>
        <w:t xml:space="preserve">(Brussel 2000) </w:t>
      </w:r>
      <w:r w:rsidR="002F0EE7">
        <w:rPr>
          <w:rFonts w:ascii="Times New Roman" w:hAnsi="Times New Roman"/>
          <w:sz w:val="20"/>
          <w:szCs w:val="20"/>
          <w:lang w:val="en-US"/>
        </w:rPr>
        <w:t>9.</w:t>
      </w:r>
    </w:p>
  </w:footnote>
  <w:footnote w:id="20">
    <w:p w:rsidR="00A80B69" w:rsidRPr="0038730D" w:rsidRDefault="00A80B69">
      <w:pPr>
        <w:pStyle w:val="FootnoteText"/>
        <w:rPr>
          <w:i/>
          <w:sz w:val="20"/>
          <w:szCs w:val="20"/>
          <w:lang w:val="en-US"/>
        </w:rPr>
      </w:pPr>
      <w:r w:rsidRPr="0038730D">
        <w:rPr>
          <w:rStyle w:val="FootnoteReference"/>
          <w:sz w:val="20"/>
          <w:szCs w:val="20"/>
        </w:rPr>
        <w:footnoteRef/>
      </w:r>
      <w:r w:rsidRPr="0038730D">
        <w:rPr>
          <w:sz w:val="20"/>
          <w:szCs w:val="20"/>
          <w:lang w:val="en-US"/>
        </w:rPr>
        <w:t xml:space="preserve"> Benedict Anderson, </w:t>
      </w:r>
      <w:r w:rsidRPr="0038730D">
        <w:rPr>
          <w:rFonts w:ascii="Times New Roman" w:hAnsi="Times New Roman"/>
          <w:i/>
          <w:sz w:val="20"/>
          <w:szCs w:val="20"/>
          <w:lang w:val="en-US"/>
        </w:rPr>
        <w:t>Imagined communities. Reflections on the origin and spread of nationalism</w:t>
      </w:r>
      <w:r w:rsidRPr="0038730D">
        <w:rPr>
          <w:rFonts w:ascii="Times New Roman" w:hAnsi="Times New Roman"/>
          <w:sz w:val="20"/>
          <w:szCs w:val="20"/>
          <w:lang w:val="en-US"/>
        </w:rPr>
        <w:t xml:space="preserve"> (1983 </w:t>
      </w:r>
      <w:proofErr w:type="spellStart"/>
      <w:r w:rsidRPr="0038730D">
        <w:rPr>
          <w:rFonts w:ascii="Times New Roman" w:hAnsi="Times New Roman"/>
          <w:sz w:val="20"/>
          <w:szCs w:val="20"/>
          <w:lang w:val="en-US"/>
        </w:rPr>
        <w:t>Londen</w:t>
      </w:r>
      <w:proofErr w:type="spellEnd"/>
      <w:r w:rsidRPr="0038730D">
        <w:rPr>
          <w:rFonts w:ascii="Times New Roman" w:hAnsi="Times New Roman"/>
          <w:sz w:val="20"/>
          <w:szCs w:val="20"/>
          <w:lang w:val="en-US"/>
        </w:rPr>
        <w:t>) 6.</w:t>
      </w:r>
    </w:p>
  </w:footnote>
  <w:footnote w:id="21">
    <w:p w:rsidR="00A80B69" w:rsidRPr="0038730D" w:rsidRDefault="00A80B69">
      <w:pPr>
        <w:pStyle w:val="FootnoteText"/>
        <w:rPr>
          <w:sz w:val="20"/>
          <w:szCs w:val="20"/>
          <w:lang w:val="en-US"/>
        </w:rPr>
      </w:pPr>
      <w:r w:rsidRPr="0038730D">
        <w:rPr>
          <w:rStyle w:val="FootnoteReference"/>
          <w:sz w:val="20"/>
          <w:szCs w:val="20"/>
        </w:rPr>
        <w:footnoteRef/>
      </w:r>
      <w:r w:rsidRPr="0038730D">
        <w:rPr>
          <w:sz w:val="20"/>
          <w:szCs w:val="20"/>
          <w:lang w:val="en-US"/>
        </w:rPr>
        <w:t xml:space="preserve"> Eric </w:t>
      </w:r>
      <w:proofErr w:type="spellStart"/>
      <w:r w:rsidRPr="0038730D">
        <w:rPr>
          <w:sz w:val="20"/>
          <w:szCs w:val="20"/>
          <w:lang w:val="en-US"/>
        </w:rPr>
        <w:t>Hobsbawm</w:t>
      </w:r>
      <w:proofErr w:type="spellEnd"/>
      <w:r w:rsidRPr="0038730D">
        <w:rPr>
          <w:sz w:val="20"/>
          <w:szCs w:val="20"/>
          <w:lang w:val="en-US"/>
        </w:rPr>
        <w:t xml:space="preserve"> </w:t>
      </w:r>
      <w:proofErr w:type="spellStart"/>
      <w:r w:rsidRPr="0038730D">
        <w:rPr>
          <w:sz w:val="20"/>
          <w:szCs w:val="20"/>
          <w:lang w:val="en-US"/>
        </w:rPr>
        <w:t>en</w:t>
      </w:r>
      <w:proofErr w:type="spellEnd"/>
      <w:r w:rsidRPr="0038730D">
        <w:rPr>
          <w:sz w:val="20"/>
          <w:szCs w:val="20"/>
          <w:lang w:val="en-US"/>
        </w:rPr>
        <w:t xml:space="preserve"> Terrence Ranger (ed.), </w:t>
      </w:r>
      <w:r w:rsidRPr="0038730D">
        <w:rPr>
          <w:rFonts w:ascii="Times New Roman" w:hAnsi="Times New Roman"/>
          <w:i/>
          <w:color w:val="252525"/>
          <w:sz w:val="20"/>
          <w:szCs w:val="20"/>
          <w:shd w:val="clear" w:color="auto" w:fill="FFFFFF"/>
          <w:lang w:val="en-US"/>
        </w:rPr>
        <w:t>The Invention of Tradition</w:t>
      </w:r>
      <w:r w:rsidRPr="0038730D">
        <w:rPr>
          <w:rFonts w:ascii="Times New Roman" w:hAnsi="Times New Roman"/>
          <w:color w:val="252525"/>
          <w:sz w:val="20"/>
          <w:szCs w:val="20"/>
          <w:shd w:val="clear" w:color="auto" w:fill="FFFFFF"/>
          <w:lang w:val="en-US"/>
        </w:rPr>
        <w:t xml:space="preserve"> (Cambridge 1983) 4.</w:t>
      </w:r>
    </w:p>
  </w:footnote>
  <w:footnote w:id="22">
    <w:p w:rsidR="00A80B69" w:rsidRPr="0038730D" w:rsidRDefault="00A80B69" w:rsidP="00B760D8">
      <w:pPr>
        <w:jc w:val="both"/>
        <w:rPr>
          <w:rFonts w:ascii="Times New Roman" w:hAnsi="Times New Roman"/>
          <w:i/>
          <w:sz w:val="20"/>
          <w:szCs w:val="20"/>
          <w:lang w:val="en-US"/>
        </w:rPr>
      </w:pPr>
      <w:r w:rsidRPr="0038730D">
        <w:rPr>
          <w:rStyle w:val="FootnoteReference"/>
          <w:sz w:val="20"/>
          <w:szCs w:val="20"/>
        </w:rPr>
        <w:footnoteRef/>
      </w:r>
      <w:r w:rsidRPr="0038730D">
        <w:rPr>
          <w:sz w:val="20"/>
          <w:szCs w:val="20"/>
          <w:lang w:val="en-US"/>
        </w:rPr>
        <w:t xml:space="preserve"> Mali,</w:t>
      </w:r>
      <w:r w:rsidRPr="0038730D">
        <w:rPr>
          <w:rFonts w:ascii="Times New Roman" w:hAnsi="Times New Roman"/>
          <w:i/>
          <w:sz w:val="20"/>
          <w:szCs w:val="20"/>
          <w:lang w:val="en-US"/>
        </w:rPr>
        <w:t xml:space="preserve"> </w:t>
      </w:r>
      <w:proofErr w:type="spellStart"/>
      <w:r w:rsidRPr="0038730D">
        <w:rPr>
          <w:rFonts w:ascii="Times New Roman" w:hAnsi="Times New Roman"/>
          <w:i/>
          <w:sz w:val="20"/>
          <w:szCs w:val="20"/>
          <w:lang w:val="en-US"/>
        </w:rPr>
        <w:t>Mythistory</w:t>
      </w:r>
      <w:proofErr w:type="spellEnd"/>
      <w:r w:rsidR="002F0EE7">
        <w:rPr>
          <w:rFonts w:ascii="Times New Roman" w:hAnsi="Times New Roman"/>
          <w:i/>
          <w:sz w:val="20"/>
          <w:szCs w:val="20"/>
          <w:lang w:val="en-US"/>
        </w:rPr>
        <w:t xml:space="preserve">, </w:t>
      </w:r>
      <w:r w:rsidRPr="0038730D">
        <w:rPr>
          <w:rFonts w:ascii="Times New Roman" w:hAnsi="Times New Roman"/>
          <w:sz w:val="20"/>
          <w:szCs w:val="20"/>
          <w:lang w:val="en-US"/>
        </w:rPr>
        <w:t>7.</w:t>
      </w:r>
    </w:p>
  </w:footnote>
  <w:footnote w:id="23">
    <w:p w:rsidR="00A80B69" w:rsidRPr="0038730D" w:rsidRDefault="00A80B69" w:rsidP="00A80B6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Benjamin, </w:t>
      </w:r>
      <w:r w:rsidRPr="0038730D">
        <w:rPr>
          <w:rFonts w:ascii="Times New Roman" w:hAnsi="Times New Roman"/>
          <w:i/>
          <w:sz w:val="20"/>
          <w:szCs w:val="20"/>
          <w:lang w:val="en-US"/>
        </w:rPr>
        <w:t xml:space="preserve">La </w:t>
      </w:r>
      <w:proofErr w:type="spellStart"/>
      <w:r w:rsidRPr="0038730D">
        <w:rPr>
          <w:rFonts w:ascii="Times New Roman" w:hAnsi="Times New Roman"/>
          <w:i/>
          <w:sz w:val="20"/>
          <w:szCs w:val="20"/>
          <w:lang w:val="en-US"/>
        </w:rPr>
        <w:t>Revolución</w:t>
      </w:r>
      <w:proofErr w:type="spellEnd"/>
      <w:r w:rsidRPr="0038730D">
        <w:rPr>
          <w:rFonts w:ascii="Times New Roman" w:hAnsi="Times New Roman"/>
          <w:i/>
          <w:sz w:val="20"/>
          <w:szCs w:val="20"/>
          <w:lang w:val="en-US"/>
        </w:rPr>
        <w:t xml:space="preserve">, </w:t>
      </w:r>
      <w:r w:rsidRPr="0038730D">
        <w:rPr>
          <w:rFonts w:ascii="Times New Roman" w:hAnsi="Times New Roman"/>
          <w:sz w:val="20"/>
          <w:szCs w:val="20"/>
          <w:lang w:val="en-US"/>
        </w:rPr>
        <w:t>4.</w:t>
      </w:r>
    </w:p>
  </w:footnote>
  <w:footnote w:id="24">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Alan Knight, ‘The myth of the Mexican revolution’, 238.</w:t>
      </w:r>
    </w:p>
  </w:footnote>
  <w:footnote w:id="25">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Alan Knight, </w:t>
      </w:r>
      <w:r w:rsidRPr="0038730D">
        <w:rPr>
          <w:rFonts w:ascii="Times New Roman" w:hAnsi="Times New Roman"/>
          <w:i/>
          <w:sz w:val="20"/>
          <w:szCs w:val="20"/>
          <w:lang w:val="en-US"/>
        </w:rPr>
        <w:t xml:space="preserve">The Mexican revolution, volume 1: </w:t>
      </w:r>
      <w:proofErr w:type="spellStart"/>
      <w:r w:rsidRPr="0038730D">
        <w:rPr>
          <w:rFonts w:ascii="Times New Roman" w:hAnsi="Times New Roman"/>
          <w:i/>
          <w:sz w:val="20"/>
          <w:szCs w:val="20"/>
          <w:lang w:val="en-US"/>
        </w:rPr>
        <w:t>Porfirians</w:t>
      </w:r>
      <w:proofErr w:type="spellEnd"/>
      <w:r w:rsidRPr="0038730D">
        <w:rPr>
          <w:rFonts w:ascii="Times New Roman" w:hAnsi="Times New Roman"/>
          <w:i/>
          <w:sz w:val="20"/>
          <w:szCs w:val="20"/>
          <w:lang w:val="en-US"/>
        </w:rPr>
        <w:t xml:space="preserve">, liberals and peasants </w:t>
      </w:r>
      <w:r w:rsidRPr="0038730D">
        <w:rPr>
          <w:rFonts w:ascii="Times New Roman" w:hAnsi="Times New Roman"/>
          <w:sz w:val="20"/>
          <w:szCs w:val="20"/>
          <w:lang w:val="en-US"/>
        </w:rPr>
        <w:t>(Cambridge 1986) 15.</w:t>
      </w:r>
    </w:p>
  </w:footnote>
  <w:footnote w:id="26">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Knight, </w:t>
      </w:r>
      <w:r w:rsidRPr="0038730D">
        <w:rPr>
          <w:rFonts w:ascii="Times New Roman" w:hAnsi="Times New Roman"/>
          <w:i/>
          <w:sz w:val="20"/>
          <w:szCs w:val="20"/>
          <w:lang w:val="en-US"/>
        </w:rPr>
        <w:t>The Mexican revolution, volume 1,</w:t>
      </w:r>
      <w:r w:rsidRPr="0038730D">
        <w:rPr>
          <w:rFonts w:ascii="Times New Roman" w:hAnsi="Times New Roman"/>
          <w:sz w:val="20"/>
          <w:szCs w:val="20"/>
          <w:lang w:val="en-US"/>
        </w:rPr>
        <w:t xml:space="preserve"> 42.</w:t>
      </w:r>
    </w:p>
  </w:footnote>
  <w:footnote w:id="27">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Knight, </w:t>
      </w:r>
      <w:r w:rsidRPr="0038730D">
        <w:rPr>
          <w:rFonts w:ascii="Times New Roman" w:hAnsi="Times New Roman"/>
          <w:i/>
          <w:sz w:val="20"/>
          <w:szCs w:val="20"/>
          <w:lang w:val="en-US"/>
        </w:rPr>
        <w:t>The Mexican revolution, volume 1,</w:t>
      </w:r>
      <w:r w:rsidRPr="0038730D">
        <w:rPr>
          <w:rFonts w:ascii="Times New Roman" w:hAnsi="Times New Roman"/>
          <w:sz w:val="20"/>
          <w:szCs w:val="20"/>
          <w:lang w:val="en-US"/>
        </w:rPr>
        <w:t xml:space="preserve"> 56.</w:t>
      </w:r>
    </w:p>
  </w:footnote>
  <w:footnote w:id="28">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Stanley R. Ross, </w:t>
      </w:r>
      <w:r w:rsidRPr="0038730D">
        <w:rPr>
          <w:rFonts w:ascii="Times New Roman" w:hAnsi="Times New Roman"/>
          <w:i/>
          <w:sz w:val="20"/>
          <w:szCs w:val="20"/>
          <w:lang w:val="en-US"/>
        </w:rPr>
        <w:t>Francisco I. Madero: apostle of Mexican democracy</w:t>
      </w:r>
      <w:r w:rsidRPr="0038730D">
        <w:rPr>
          <w:rFonts w:ascii="Times New Roman" w:hAnsi="Times New Roman"/>
          <w:sz w:val="20"/>
          <w:szCs w:val="20"/>
          <w:lang w:val="en-US"/>
        </w:rPr>
        <w:t xml:space="preserve"> (New York 1955) 41.</w:t>
      </w:r>
    </w:p>
  </w:footnote>
  <w:footnote w:id="29">
    <w:p w:rsidR="00A80B69" w:rsidRPr="0038730D" w:rsidRDefault="00A80B69" w:rsidP="00045AF2">
      <w:pPr>
        <w:pStyle w:val="FootnoteText"/>
        <w:rPr>
          <w:rFonts w:ascii="Times New Roman" w:hAnsi="Times New Roman"/>
          <w:i/>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Benjamin, </w:t>
      </w:r>
      <w:r w:rsidRPr="0038730D">
        <w:rPr>
          <w:rFonts w:ascii="Times New Roman" w:hAnsi="Times New Roman"/>
          <w:i/>
          <w:sz w:val="20"/>
          <w:szCs w:val="20"/>
          <w:lang w:val="en-US"/>
        </w:rPr>
        <w:t xml:space="preserve">La </w:t>
      </w:r>
      <w:proofErr w:type="spellStart"/>
      <w:r w:rsidRPr="0038730D">
        <w:rPr>
          <w:rFonts w:ascii="Times New Roman" w:hAnsi="Times New Roman"/>
          <w:i/>
          <w:sz w:val="20"/>
          <w:szCs w:val="20"/>
          <w:lang w:val="en-US"/>
        </w:rPr>
        <w:t>Revolución</w:t>
      </w:r>
      <w:proofErr w:type="spellEnd"/>
      <w:r w:rsidRPr="0038730D">
        <w:rPr>
          <w:rFonts w:ascii="Times New Roman" w:hAnsi="Times New Roman"/>
          <w:sz w:val="20"/>
          <w:szCs w:val="20"/>
          <w:lang w:val="en-US"/>
        </w:rPr>
        <w:t>, 4.</w:t>
      </w:r>
    </w:p>
  </w:footnote>
  <w:footnote w:id="30">
    <w:p w:rsidR="00A80B69" w:rsidRPr="0038730D" w:rsidRDefault="00A80B69" w:rsidP="004603BE">
      <w:pPr>
        <w:pStyle w:val="FootnoteText"/>
        <w:rPr>
          <w:rFonts w:ascii="Times New Roman" w:hAnsi="Times New Roman"/>
          <w:i/>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John Rutherford, </w:t>
      </w:r>
      <w:r w:rsidRPr="0038730D">
        <w:rPr>
          <w:rFonts w:ascii="Times New Roman" w:hAnsi="Times New Roman"/>
          <w:i/>
          <w:sz w:val="20"/>
          <w:szCs w:val="20"/>
          <w:lang w:val="en-US"/>
        </w:rPr>
        <w:t xml:space="preserve">Mexican society during the revolution. A literary approach </w:t>
      </w:r>
      <w:r w:rsidRPr="0038730D">
        <w:rPr>
          <w:rFonts w:ascii="Times New Roman" w:hAnsi="Times New Roman"/>
          <w:sz w:val="20"/>
          <w:szCs w:val="20"/>
          <w:lang w:val="en-US"/>
        </w:rPr>
        <w:t>(</w:t>
      </w:r>
      <w:proofErr w:type="spellStart"/>
      <w:r w:rsidRPr="0038730D">
        <w:rPr>
          <w:rFonts w:ascii="Times New Roman" w:hAnsi="Times New Roman"/>
          <w:sz w:val="20"/>
          <w:szCs w:val="20"/>
          <w:lang w:val="en-US"/>
        </w:rPr>
        <w:t>Londen</w:t>
      </w:r>
      <w:proofErr w:type="spellEnd"/>
      <w:r w:rsidRPr="0038730D">
        <w:rPr>
          <w:rFonts w:ascii="Times New Roman" w:hAnsi="Times New Roman"/>
          <w:sz w:val="20"/>
          <w:szCs w:val="20"/>
          <w:lang w:val="en-US"/>
        </w:rPr>
        <w:t xml:space="preserve"> 1971) 25.</w:t>
      </w:r>
    </w:p>
  </w:footnote>
  <w:footnote w:id="31">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Mexican society during the revolution</w:t>
      </w:r>
      <w:r w:rsidRPr="0038730D">
        <w:rPr>
          <w:rFonts w:ascii="Times New Roman" w:hAnsi="Times New Roman"/>
          <w:sz w:val="20"/>
          <w:szCs w:val="20"/>
          <w:lang w:val="en-US"/>
        </w:rPr>
        <w:t>, 27.</w:t>
      </w:r>
    </w:p>
  </w:footnote>
  <w:footnote w:id="32">
    <w:p w:rsidR="009A00EB" w:rsidRPr="0038730D" w:rsidRDefault="009A00EB">
      <w:pPr>
        <w:pStyle w:val="FootnoteText"/>
        <w:rPr>
          <w:sz w:val="20"/>
          <w:szCs w:val="20"/>
          <w:lang w:val="en-US"/>
        </w:rPr>
      </w:pPr>
      <w:r w:rsidRPr="0038730D">
        <w:rPr>
          <w:rStyle w:val="FootnoteReference"/>
          <w:sz w:val="20"/>
          <w:szCs w:val="20"/>
        </w:rPr>
        <w:footnoteRef/>
      </w:r>
      <w:r w:rsidRPr="0038730D">
        <w:rPr>
          <w:sz w:val="20"/>
          <w:szCs w:val="20"/>
          <w:lang w:val="en-US"/>
        </w:rPr>
        <w:t xml:space="preserve"> </w:t>
      </w:r>
      <w:proofErr w:type="spellStart"/>
      <w:r w:rsidRPr="0038730D">
        <w:rPr>
          <w:sz w:val="20"/>
          <w:szCs w:val="20"/>
          <w:lang w:val="en-US"/>
        </w:rPr>
        <w:t>Brunk</w:t>
      </w:r>
      <w:proofErr w:type="spellEnd"/>
      <w:r w:rsidRPr="0038730D">
        <w:rPr>
          <w:sz w:val="20"/>
          <w:szCs w:val="20"/>
          <w:lang w:val="en-US"/>
        </w:rPr>
        <w:t xml:space="preserve">, </w:t>
      </w:r>
      <w:r w:rsidRPr="0038730D">
        <w:rPr>
          <w:i/>
          <w:sz w:val="20"/>
          <w:szCs w:val="20"/>
          <w:lang w:val="en-US"/>
        </w:rPr>
        <w:t xml:space="preserve">The posthumous career of Emiliano Zapata, </w:t>
      </w:r>
      <w:r w:rsidRPr="0038730D">
        <w:rPr>
          <w:sz w:val="20"/>
          <w:szCs w:val="20"/>
          <w:lang w:val="en-US"/>
        </w:rPr>
        <w:t>6.</w:t>
      </w:r>
    </w:p>
  </w:footnote>
  <w:footnote w:id="33">
    <w:p w:rsidR="00A80B69" w:rsidRPr="0038730D" w:rsidRDefault="00A80B69" w:rsidP="004A445D">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20.</w:t>
      </w:r>
    </w:p>
  </w:footnote>
  <w:footnote w:id="34">
    <w:p w:rsidR="00A80B69" w:rsidRPr="0038730D" w:rsidRDefault="00A80B69" w:rsidP="007F2175">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O’Malley, </w:t>
      </w:r>
      <w:r w:rsidRPr="0038730D">
        <w:rPr>
          <w:rFonts w:ascii="Times New Roman" w:hAnsi="Times New Roman"/>
          <w:i/>
          <w:sz w:val="20"/>
          <w:szCs w:val="20"/>
          <w:lang w:val="en-US"/>
        </w:rPr>
        <w:t xml:space="preserve">The myth of the Revolution, </w:t>
      </w:r>
      <w:r w:rsidRPr="0038730D">
        <w:rPr>
          <w:rFonts w:ascii="Times New Roman" w:hAnsi="Times New Roman"/>
          <w:sz w:val="20"/>
          <w:szCs w:val="20"/>
          <w:lang w:val="en-US"/>
        </w:rPr>
        <w:t>7.</w:t>
      </w:r>
    </w:p>
  </w:footnote>
  <w:footnote w:id="35">
    <w:p w:rsidR="00A80B69" w:rsidRPr="0038730D" w:rsidRDefault="00A80B69" w:rsidP="008068BF">
      <w:pPr>
        <w:pStyle w:val="FootnoteText"/>
        <w:rPr>
          <w:rFonts w:ascii="Times New Roman" w:hAnsi="Times New Roman"/>
          <w:sz w:val="20"/>
          <w:szCs w:val="20"/>
        </w:rPr>
      </w:pPr>
      <w:r w:rsidRPr="0038730D">
        <w:rPr>
          <w:rStyle w:val="FootnoteReference"/>
          <w:rFonts w:ascii="Times New Roman" w:hAnsi="Times New Roman"/>
          <w:sz w:val="20"/>
          <w:szCs w:val="20"/>
        </w:rPr>
        <w:footnoteRef/>
      </w:r>
      <w:r w:rsidRPr="0038730D">
        <w:rPr>
          <w:rFonts w:ascii="Times New Roman" w:hAnsi="Times New Roman"/>
          <w:sz w:val="20"/>
          <w:szCs w:val="20"/>
        </w:rPr>
        <w:t xml:space="preserve"> Benjamin, </w:t>
      </w:r>
      <w:r w:rsidRPr="0038730D">
        <w:rPr>
          <w:rFonts w:ascii="Times New Roman" w:hAnsi="Times New Roman"/>
          <w:i/>
          <w:sz w:val="20"/>
          <w:szCs w:val="20"/>
        </w:rPr>
        <w:t xml:space="preserve">La </w:t>
      </w:r>
      <w:proofErr w:type="spellStart"/>
      <w:r w:rsidRPr="0038730D">
        <w:rPr>
          <w:rFonts w:ascii="Times New Roman" w:hAnsi="Times New Roman"/>
          <w:i/>
          <w:sz w:val="20"/>
          <w:szCs w:val="20"/>
        </w:rPr>
        <w:t>Revolución</w:t>
      </w:r>
      <w:proofErr w:type="spellEnd"/>
      <w:r w:rsidRPr="0038730D">
        <w:rPr>
          <w:rFonts w:ascii="Times New Roman" w:hAnsi="Times New Roman"/>
          <w:sz w:val="20"/>
          <w:szCs w:val="20"/>
        </w:rPr>
        <w:t>, 14.</w:t>
      </w:r>
    </w:p>
  </w:footnote>
  <w:footnote w:id="36">
    <w:p w:rsidR="00A80B69" w:rsidRPr="0038730D" w:rsidRDefault="00A80B69" w:rsidP="008068BF">
      <w:pPr>
        <w:pStyle w:val="FootnoteText"/>
        <w:rPr>
          <w:rFonts w:ascii="Times New Roman" w:hAnsi="Times New Roman"/>
          <w:sz w:val="20"/>
          <w:szCs w:val="20"/>
        </w:rPr>
      </w:pPr>
      <w:r w:rsidRPr="0038730D">
        <w:rPr>
          <w:rStyle w:val="FootnoteReference"/>
          <w:rFonts w:ascii="Times New Roman" w:hAnsi="Times New Roman"/>
          <w:sz w:val="20"/>
          <w:szCs w:val="20"/>
        </w:rPr>
        <w:footnoteRef/>
      </w:r>
      <w:r w:rsidRPr="0038730D">
        <w:rPr>
          <w:rFonts w:ascii="Times New Roman" w:hAnsi="Times New Roman"/>
          <w:sz w:val="20"/>
          <w:szCs w:val="20"/>
        </w:rPr>
        <w:t xml:space="preserve"> Met </w:t>
      </w:r>
      <w:r w:rsidRPr="0038730D">
        <w:rPr>
          <w:rFonts w:ascii="Times New Roman" w:hAnsi="Times New Roman"/>
          <w:i/>
          <w:sz w:val="20"/>
          <w:szCs w:val="20"/>
        </w:rPr>
        <w:t>‘</w:t>
      </w:r>
      <w:r w:rsidRPr="0038730D">
        <w:rPr>
          <w:rFonts w:ascii="Times New Roman" w:hAnsi="Times New Roman"/>
          <w:sz w:val="20"/>
          <w:szCs w:val="20"/>
        </w:rPr>
        <w:t>civiele religie’ wordt bedoeld:</w:t>
      </w:r>
      <w:r w:rsidR="009A00EB" w:rsidRPr="0038730D">
        <w:rPr>
          <w:rFonts w:ascii="Times New Roman" w:hAnsi="Times New Roman"/>
          <w:sz w:val="20"/>
          <w:szCs w:val="20"/>
        </w:rPr>
        <w:t xml:space="preserve"> </w:t>
      </w:r>
      <w:r w:rsidRPr="0038730D">
        <w:rPr>
          <w:rFonts w:ascii="Times New Roman" w:hAnsi="Times New Roman"/>
          <w:sz w:val="20"/>
          <w:szCs w:val="20"/>
        </w:rPr>
        <w:t xml:space="preserve"> rituele uitingen van patriottisme om nationale eenheid te bevorderen.</w:t>
      </w:r>
    </w:p>
  </w:footnote>
  <w:footnote w:id="37">
    <w:p w:rsidR="00A80B69" w:rsidRPr="0038730D" w:rsidRDefault="00A80B69" w:rsidP="008068BF">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Benjamin</w:t>
      </w:r>
      <w:proofErr w:type="spellEnd"/>
      <w:r w:rsidRPr="0038730D">
        <w:rPr>
          <w:rFonts w:ascii="Times New Roman" w:hAnsi="Times New Roman"/>
          <w:sz w:val="20"/>
          <w:szCs w:val="20"/>
          <w:lang w:val="es-ES"/>
        </w:rPr>
        <w:t xml:space="preserve">, </w:t>
      </w:r>
      <w:r w:rsidRPr="0038730D">
        <w:rPr>
          <w:rFonts w:ascii="Times New Roman" w:hAnsi="Times New Roman"/>
          <w:i/>
          <w:sz w:val="20"/>
          <w:szCs w:val="20"/>
          <w:lang w:val="es-ES"/>
        </w:rPr>
        <w:t xml:space="preserve">La Revolución, </w:t>
      </w:r>
      <w:r w:rsidRPr="0038730D">
        <w:rPr>
          <w:rFonts w:ascii="Times New Roman" w:hAnsi="Times New Roman"/>
          <w:sz w:val="20"/>
          <w:szCs w:val="20"/>
          <w:lang w:val="es-ES"/>
        </w:rPr>
        <w:t>19.</w:t>
      </w:r>
    </w:p>
  </w:footnote>
  <w:footnote w:id="38">
    <w:p w:rsidR="00A80B69" w:rsidRPr="0038730D" w:rsidRDefault="00A80B69" w:rsidP="00E65F0D">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009A00EB" w:rsidRPr="0038730D">
        <w:rPr>
          <w:rFonts w:ascii="Times New Roman" w:hAnsi="Times New Roman"/>
          <w:sz w:val="20"/>
          <w:szCs w:val="20"/>
          <w:lang w:val="es-ES"/>
        </w:rPr>
        <w:t>Ibidem</w:t>
      </w:r>
      <w:proofErr w:type="spellEnd"/>
      <w:r w:rsidRPr="0038730D">
        <w:rPr>
          <w:rFonts w:ascii="Times New Roman" w:hAnsi="Times New Roman"/>
          <w:i/>
          <w:sz w:val="20"/>
          <w:szCs w:val="20"/>
          <w:lang w:val="es-ES"/>
        </w:rPr>
        <w:t>,</w:t>
      </w:r>
      <w:r w:rsidRPr="0038730D">
        <w:rPr>
          <w:rFonts w:ascii="Times New Roman" w:hAnsi="Times New Roman"/>
          <w:sz w:val="20"/>
          <w:szCs w:val="20"/>
          <w:lang w:val="es-ES"/>
        </w:rPr>
        <w:t xml:space="preserve"> 20.</w:t>
      </w:r>
    </w:p>
  </w:footnote>
  <w:footnote w:id="39">
    <w:p w:rsidR="00A80B69" w:rsidRPr="0038730D" w:rsidRDefault="00A80B69" w:rsidP="008068BF">
      <w:pPr>
        <w:pStyle w:val="FootnoteText"/>
        <w:rPr>
          <w:rFonts w:ascii="Times New Roman" w:hAnsi="Times New Roman"/>
          <w:sz w:val="20"/>
          <w:szCs w:val="20"/>
        </w:rPr>
      </w:pPr>
      <w:r w:rsidRPr="0038730D">
        <w:rPr>
          <w:rStyle w:val="FootnoteReference"/>
          <w:rFonts w:ascii="Times New Roman" w:hAnsi="Times New Roman"/>
          <w:sz w:val="20"/>
          <w:szCs w:val="20"/>
        </w:rPr>
        <w:footnoteRef/>
      </w:r>
      <w:r w:rsidRPr="0038730D">
        <w:rPr>
          <w:rFonts w:ascii="Times New Roman" w:hAnsi="Times New Roman"/>
          <w:sz w:val="20"/>
          <w:szCs w:val="20"/>
        </w:rPr>
        <w:t xml:space="preserve"> Ibidem, 21.</w:t>
      </w:r>
    </w:p>
  </w:footnote>
  <w:footnote w:id="40">
    <w:p w:rsidR="00A80B69" w:rsidRPr="0038730D" w:rsidRDefault="00A80B69" w:rsidP="008068BF">
      <w:pPr>
        <w:pStyle w:val="FootnoteText"/>
        <w:rPr>
          <w:rFonts w:ascii="Times New Roman" w:hAnsi="Times New Roman"/>
          <w:sz w:val="20"/>
          <w:szCs w:val="20"/>
        </w:rPr>
      </w:pPr>
      <w:r w:rsidRPr="0038730D">
        <w:rPr>
          <w:rStyle w:val="FootnoteReference"/>
          <w:rFonts w:ascii="Times New Roman" w:hAnsi="Times New Roman"/>
          <w:sz w:val="20"/>
          <w:szCs w:val="20"/>
        </w:rPr>
        <w:footnoteRef/>
      </w:r>
      <w:r w:rsidRPr="0038730D">
        <w:rPr>
          <w:rFonts w:ascii="Times New Roman" w:hAnsi="Times New Roman"/>
          <w:sz w:val="20"/>
          <w:szCs w:val="20"/>
        </w:rPr>
        <w:t xml:space="preserve"> Ingezien via: </w:t>
      </w:r>
      <w:hyperlink r:id="rId3" w:history="1">
        <w:r w:rsidRPr="0038730D">
          <w:rPr>
            <w:rStyle w:val="Hyperlink"/>
            <w:rFonts w:ascii="Times New Roman" w:hAnsi="Times New Roman"/>
            <w:sz w:val="20"/>
            <w:szCs w:val="20"/>
          </w:rPr>
          <w:t>http://www.bicentenario.gob.mx/english/index.php?option=com_content&amp;view=article&amp;id=108&amp;Itemid=83</w:t>
        </w:r>
      </w:hyperlink>
      <w:r w:rsidRPr="0038730D">
        <w:rPr>
          <w:rFonts w:ascii="Times New Roman" w:hAnsi="Times New Roman"/>
          <w:sz w:val="20"/>
          <w:szCs w:val="20"/>
        </w:rPr>
        <w:t>.</w:t>
      </w:r>
    </w:p>
  </w:footnote>
  <w:footnote w:id="41">
    <w:p w:rsidR="00A80B69" w:rsidRPr="0038730D" w:rsidRDefault="00A80B69" w:rsidP="008068BF">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O’Malley, </w:t>
      </w:r>
      <w:r w:rsidRPr="0038730D">
        <w:rPr>
          <w:rFonts w:ascii="Times New Roman" w:hAnsi="Times New Roman"/>
          <w:i/>
          <w:sz w:val="20"/>
          <w:szCs w:val="20"/>
          <w:lang w:val="en-US"/>
        </w:rPr>
        <w:t xml:space="preserve">The myth of the revolution, </w:t>
      </w:r>
      <w:r w:rsidRPr="0038730D">
        <w:rPr>
          <w:rFonts w:ascii="Times New Roman" w:hAnsi="Times New Roman"/>
          <w:sz w:val="20"/>
          <w:szCs w:val="20"/>
          <w:lang w:val="en-US"/>
        </w:rPr>
        <w:t>7.</w:t>
      </w:r>
    </w:p>
  </w:footnote>
  <w:footnote w:id="42">
    <w:p w:rsidR="00A80B69" w:rsidRPr="0038730D" w:rsidRDefault="00A80B69" w:rsidP="00C93EF0">
      <w:pPr>
        <w:pStyle w:val="FootnoteText"/>
        <w:rPr>
          <w:rFonts w:ascii="Times New Roman" w:hAnsi="Times New Roman"/>
          <w:sz w:val="20"/>
          <w:szCs w:val="20"/>
        </w:rPr>
      </w:pPr>
      <w:r w:rsidRPr="0038730D">
        <w:rPr>
          <w:rStyle w:val="FootnoteReference"/>
          <w:rFonts w:ascii="Times New Roman" w:hAnsi="Times New Roman"/>
          <w:sz w:val="20"/>
          <w:szCs w:val="20"/>
        </w:rPr>
        <w:footnoteRef/>
      </w:r>
      <w:r w:rsidRPr="0038730D">
        <w:rPr>
          <w:rFonts w:ascii="Times New Roman" w:hAnsi="Times New Roman"/>
          <w:sz w:val="20"/>
          <w:szCs w:val="20"/>
        </w:rPr>
        <w:t xml:space="preserve"> </w:t>
      </w:r>
      <w:r w:rsidR="0038730D" w:rsidRPr="0038730D">
        <w:rPr>
          <w:rFonts w:ascii="Times New Roman" w:hAnsi="Times New Roman"/>
          <w:sz w:val="20"/>
          <w:szCs w:val="20"/>
        </w:rPr>
        <w:t xml:space="preserve">‘Video: The </w:t>
      </w:r>
      <w:proofErr w:type="spellStart"/>
      <w:r w:rsidR="0038730D" w:rsidRPr="0038730D">
        <w:rPr>
          <w:rFonts w:ascii="Times New Roman" w:hAnsi="Times New Roman"/>
          <w:sz w:val="20"/>
          <w:szCs w:val="20"/>
        </w:rPr>
        <w:t>Mexican</w:t>
      </w:r>
      <w:proofErr w:type="spellEnd"/>
      <w:r w:rsidR="0038730D" w:rsidRPr="0038730D">
        <w:rPr>
          <w:rFonts w:ascii="Times New Roman" w:hAnsi="Times New Roman"/>
          <w:sz w:val="20"/>
          <w:szCs w:val="20"/>
        </w:rPr>
        <w:t xml:space="preserve"> </w:t>
      </w:r>
      <w:proofErr w:type="spellStart"/>
      <w:r w:rsidR="0038730D" w:rsidRPr="0038730D">
        <w:rPr>
          <w:rFonts w:ascii="Times New Roman" w:hAnsi="Times New Roman"/>
          <w:sz w:val="20"/>
          <w:szCs w:val="20"/>
        </w:rPr>
        <w:t>Revolution</w:t>
      </w:r>
      <w:proofErr w:type="spellEnd"/>
      <w:r w:rsidR="0038730D" w:rsidRPr="0038730D">
        <w:rPr>
          <w:rFonts w:ascii="Times New Roman" w:hAnsi="Times New Roman"/>
          <w:sz w:val="20"/>
          <w:szCs w:val="20"/>
        </w:rPr>
        <w:t xml:space="preserve">’, in gezien via: </w:t>
      </w:r>
      <w:hyperlink r:id="rId4" w:history="1">
        <w:r w:rsidR="0038730D" w:rsidRPr="0038730D">
          <w:rPr>
            <w:rStyle w:val="Hyperlink"/>
            <w:rFonts w:ascii="Times New Roman" w:hAnsi="Times New Roman"/>
            <w:sz w:val="20"/>
            <w:szCs w:val="20"/>
          </w:rPr>
          <w:t>http://english.bicentenario.gob.mx/index.php?option=com_content&amp;view=article&amp;id=108&amp;Itemid=83</w:t>
        </w:r>
      </w:hyperlink>
      <w:r w:rsidR="0038730D" w:rsidRPr="0038730D">
        <w:rPr>
          <w:rFonts w:ascii="Times New Roman" w:hAnsi="Times New Roman"/>
          <w:sz w:val="20"/>
          <w:szCs w:val="20"/>
        </w:rPr>
        <w:t xml:space="preserve"> op 10-04-2014.</w:t>
      </w:r>
    </w:p>
  </w:footnote>
  <w:footnote w:id="43">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w:t>
      </w:r>
      <w:proofErr w:type="spellStart"/>
      <w:r w:rsidRPr="0038730D">
        <w:rPr>
          <w:rFonts w:ascii="Times New Roman" w:hAnsi="Times New Roman"/>
          <w:sz w:val="20"/>
          <w:szCs w:val="20"/>
          <w:lang w:val="en-US"/>
        </w:rPr>
        <w:t>Ibidem</w:t>
      </w:r>
      <w:proofErr w:type="spellEnd"/>
      <w:r w:rsidRPr="0038730D">
        <w:rPr>
          <w:rFonts w:ascii="Times New Roman" w:hAnsi="Times New Roman"/>
          <w:sz w:val="20"/>
          <w:szCs w:val="20"/>
          <w:lang w:val="en-US"/>
        </w:rPr>
        <w:t>, 57.</w:t>
      </w:r>
    </w:p>
  </w:footnote>
  <w:footnote w:id="44">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Knight, </w:t>
      </w:r>
      <w:r w:rsidRPr="0038730D">
        <w:rPr>
          <w:rFonts w:ascii="Times New Roman" w:hAnsi="Times New Roman"/>
          <w:i/>
          <w:sz w:val="20"/>
          <w:szCs w:val="20"/>
          <w:lang w:val="en-US"/>
        </w:rPr>
        <w:t>The Mexican revolution, volume 1</w:t>
      </w:r>
      <w:r w:rsidRPr="0038730D">
        <w:rPr>
          <w:rFonts w:ascii="Times New Roman" w:hAnsi="Times New Roman"/>
          <w:sz w:val="20"/>
          <w:szCs w:val="20"/>
          <w:lang w:val="en-US"/>
        </w:rPr>
        <w:t>, 15.</w:t>
      </w:r>
    </w:p>
  </w:footnote>
  <w:footnote w:id="45">
    <w:p w:rsidR="00A80B69" w:rsidRPr="0038730D" w:rsidRDefault="00A80B69" w:rsidP="00045AF2">
      <w:pPr>
        <w:pStyle w:val="FootnoteText"/>
        <w:rPr>
          <w:rFonts w:ascii="Times New Roman" w:hAnsi="Times New Roman"/>
          <w:sz w:val="20"/>
          <w:szCs w:val="20"/>
        </w:rPr>
      </w:pPr>
      <w:r w:rsidRPr="0038730D">
        <w:rPr>
          <w:rStyle w:val="FootnoteReference"/>
          <w:rFonts w:ascii="Times New Roman" w:hAnsi="Times New Roman"/>
          <w:sz w:val="20"/>
          <w:szCs w:val="20"/>
        </w:rPr>
        <w:footnoteRef/>
      </w:r>
      <w:r w:rsidRPr="0038730D">
        <w:rPr>
          <w:rFonts w:ascii="Times New Roman" w:hAnsi="Times New Roman"/>
          <w:sz w:val="20"/>
          <w:szCs w:val="20"/>
        </w:rPr>
        <w:t xml:space="preserve"> Ibidem</w:t>
      </w:r>
      <w:r w:rsidRPr="0038730D">
        <w:rPr>
          <w:rFonts w:ascii="Times New Roman" w:hAnsi="Times New Roman"/>
          <w:i/>
          <w:sz w:val="20"/>
          <w:szCs w:val="20"/>
        </w:rPr>
        <w:t>,</w:t>
      </w:r>
      <w:r w:rsidRPr="0038730D">
        <w:rPr>
          <w:rFonts w:ascii="Times New Roman" w:hAnsi="Times New Roman"/>
          <w:sz w:val="20"/>
          <w:szCs w:val="20"/>
        </w:rPr>
        <w:t xml:space="preserve"> 56.</w:t>
      </w:r>
    </w:p>
  </w:footnote>
  <w:footnote w:id="46">
    <w:p w:rsidR="00A80B69" w:rsidRPr="0038730D" w:rsidRDefault="00A80B69" w:rsidP="00045AF2">
      <w:pPr>
        <w:jc w:val="both"/>
        <w:rPr>
          <w:rFonts w:ascii="Times New Roman" w:hAnsi="Times New Roman"/>
          <w:color w:val="333333"/>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rPr>
        <w:t xml:space="preserve"> In de krant </w:t>
      </w:r>
      <w:r w:rsidRPr="0038730D">
        <w:rPr>
          <w:rFonts w:ascii="Times New Roman" w:hAnsi="Times New Roman"/>
          <w:i/>
          <w:sz w:val="20"/>
          <w:szCs w:val="20"/>
        </w:rPr>
        <w:t>De Grondwet</w:t>
      </w:r>
      <w:r w:rsidRPr="0038730D">
        <w:rPr>
          <w:rFonts w:ascii="Times New Roman" w:hAnsi="Times New Roman"/>
          <w:sz w:val="20"/>
          <w:szCs w:val="20"/>
        </w:rPr>
        <w:t xml:space="preserve"> verscheen op 13 juni 1911 een bericht over </w:t>
      </w:r>
      <w:proofErr w:type="spellStart"/>
      <w:r w:rsidRPr="0038730D">
        <w:rPr>
          <w:rFonts w:ascii="Times New Roman" w:hAnsi="Times New Roman"/>
          <w:sz w:val="20"/>
          <w:szCs w:val="20"/>
        </w:rPr>
        <w:t>Madero</w:t>
      </w:r>
      <w:proofErr w:type="spellEnd"/>
      <w:r w:rsidRPr="0038730D">
        <w:rPr>
          <w:rFonts w:ascii="Times New Roman" w:hAnsi="Times New Roman"/>
          <w:sz w:val="20"/>
          <w:szCs w:val="20"/>
        </w:rPr>
        <w:t xml:space="preserve"> met de volgende tekst: “Francisco I. </w:t>
      </w:r>
      <w:proofErr w:type="spellStart"/>
      <w:r w:rsidRPr="0038730D">
        <w:rPr>
          <w:rFonts w:ascii="Times New Roman" w:hAnsi="Times New Roman"/>
          <w:sz w:val="20"/>
          <w:szCs w:val="20"/>
        </w:rPr>
        <w:t>Madero</w:t>
      </w:r>
      <w:proofErr w:type="spellEnd"/>
      <w:r w:rsidRPr="0038730D">
        <w:rPr>
          <w:rFonts w:ascii="Times New Roman" w:hAnsi="Times New Roman"/>
          <w:sz w:val="20"/>
          <w:szCs w:val="20"/>
        </w:rPr>
        <w:t xml:space="preserve">: idealist, </w:t>
      </w:r>
      <w:proofErr w:type="spellStart"/>
      <w:r w:rsidRPr="0038730D">
        <w:rPr>
          <w:rFonts w:ascii="Times New Roman" w:hAnsi="Times New Roman"/>
          <w:sz w:val="20"/>
          <w:szCs w:val="20"/>
        </w:rPr>
        <w:t>aristokraat</w:t>
      </w:r>
      <w:proofErr w:type="spellEnd"/>
      <w:r w:rsidRPr="0038730D">
        <w:rPr>
          <w:rFonts w:ascii="Times New Roman" w:hAnsi="Times New Roman"/>
          <w:sz w:val="20"/>
          <w:szCs w:val="20"/>
        </w:rPr>
        <w:t xml:space="preserve">, spiritist, geheel onthouder, vegetariër en krachtvol leider van de revolutionaire </w:t>
      </w:r>
      <w:proofErr w:type="spellStart"/>
      <w:r w:rsidRPr="0038730D">
        <w:rPr>
          <w:rFonts w:ascii="Times New Roman" w:hAnsi="Times New Roman"/>
          <w:sz w:val="20"/>
          <w:szCs w:val="20"/>
        </w:rPr>
        <w:t>volkshoopen</w:t>
      </w:r>
      <w:proofErr w:type="spellEnd"/>
      <w:r w:rsidRPr="0038730D">
        <w:rPr>
          <w:rFonts w:ascii="Times New Roman" w:hAnsi="Times New Roman"/>
          <w:sz w:val="20"/>
          <w:szCs w:val="20"/>
        </w:rPr>
        <w:t xml:space="preserve"> in </w:t>
      </w:r>
      <w:proofErr w:type="spellStart"/>
      <w:r w:rsidRPr="0038730D">
        <w:rPr>
          <w:rFonts w:ascii="Times New Roman" w:hAnsi="Times New Roman"/>
          <w:sz w:val="20"/>
          <w:szCs w:val="20"/>
        </w:rPr>
        <w:t>Mexiko</w:t>
      </w:r>
      <w:proofErr w:type="spellEnd"/>
      <w:r w:rsidRPr="0038730D">
        <w:rPr>
          <w:rFonts w:ascii="Times New Roman" w:hAnsi="Times New Roman"/>
          <w:sz w:val="20"/>
          <w:szCs w:val="20"/>
        </w:rPr>
        <w:t xml:space="preserve">. (…) </w:t>
      </w:r>
      <w:r w:rsidRPr="0038730D">
        <w:rPr>
          <w:rFonts w:ascii="Times New Roman" w:hAnsi="Times New Roman"/>
          <w:color w:val="333333"/>
          <w:sz w:val="20"/>
          <w:szCs w:val="20"/>
        </w:rPr>
        <w:t>Hij is eer klein</w:t>
      </w:r>
      <w:r w:rsidRPr="0038730D">
        <w:rPr>
          <w:rStyle w:val="apple-converted-space"/>
          <w:rFonts w:ascii="Times New Roman" w:hAnsi="Times New Roman"/>
          <w:color w:val="333333"/>
          <w:sz w:val="20"/>
          <w:szCs w:val="20"/>
        </w:rPr>
        <w:t> </w:t>
      </w:r>
      <w:r w:rsidRPr="0038730D">
        <w:rPr>
          <w:rFonts w:ascii="Times New Roman" w:hAnsi="Times New Roman"/>
          <w:color w:val="333333"/>
          <w:sz w:val="20"/>
          <w:szCs w:val="20"/>
        </w:rPr>
        <w:t xml:space="preserve">dan groot van gestalte. Zijn lichaam is een bundel spieren en zenuwen en met zijn bewegelijk gelaat, dat versierd wordt door een naar </w:t>
      </w:r>
      <w:proofErr w:type="spellStart"/>
      <w:r w:rsidRPr="0038730D">
        <w:rPr>
          <w:rFonts w:ascii="Times New Roman" w:hAnsi="Times New Roman"/>
          <w:color w:val="333333"/>
          <w:sz w:val="20"/>
          <w:szCs w:val="20"/>
        </w:rPr>
        <w:t>Franschen</w:t>
      </w:r>
      <w:proofErr w:type="spellEnd"/>
      <w:r w:rsidRPr="0038730D">
        <w:rPr>
          <w:rFonts w:ascii="Times New Roman" w:hAnsi="Times New Roman"/>
          <w:color w:val="333333"/>
          <w:sz w:val="20"/>
          <w:szCs w:val="20"/>
        </w:rPr>
        <w:t xml:space="preserve"> trant puntig kort geknipte baard, maakt hij een indrukwekkende vertooning.</w:t>
      </w:r>
      <w:r w:rsidRPr="0038730D">
        <w:rPr>
          <w:rStyle w:val="apple-converted-space"/>
          <w:rFonts w:ascii="Times New Roman" w:hAnsi="Times New Roman"/>
          <w:color w:val="333333"/>
          <w:sz w:val="20"/>
          <w:szCs w:val="20"/>
        </w:rPr>
        <w:t> </w:t>
      </w:r>
      <w:proofErr w:type="spellStart"/>
      <w:r w:rsidRPr="0038730D">
        <w:rPr>
          <w:rStyle w:val="apple-converted-space"/>
          <w:rFonts w:ascii="Times New Roman" w:hAnsi="Times New Roman"/>
          <w:color w:val="333333"/>
          <w:sz w:val="20"/>
          <w:szCs w:val="20"/>
        </w:rPr>
        <w:t>Madero</w:t>
      </w:r>
      <w:proofErr w:type="spellEnd"/>
      <w:r w:rsidRPr="0038730D">
        <w:rPr>
          <w:rStyle w:val="apple-converted-space"/>
          <w:rFonts w:ascii="Times New Roman" w:hAnsi="Times New Roman"/>
          <w:color w:val="333333"/>
          <w:sz w:val="20"/>
          <w:szCs w:val="20"/>
        </w:rPr>
        <w:t> </w:t>
      </w:r>
      <w:r w:rsidRPr="0038730D">
        <w:rPr>
          <w:rFonts w:ascii="Times New Roman" w:hAnsi="Times New Roman"/>
          <w:color w:val="333333"/>
          <w:sz w:val="20"/>
          <w:szCs w:val="20"/>
        </w:rPr>
        <w:t xml:space="preserve">eet geen </w:t>
      </w:r>
      <w:proofErr w:type="spellStart"/>
      <w:r w:rsidRPr="0038730D">
        <w:rPr>
          <w:rFonts w:ascii="Times New Roman" w:hAnsi="Times New Roman"/>
          <w:color w:val="333333"/>
          <w:sz w:val="20"/>
          <w:szCs w:val="20"/>
        </w:rPr>
        <w:t>vleesch</w:t>
      </w:r>
      <w:proofErr w:type="spellEnd"/>
      <w:r w:rsidRPr="0038730D">
        <w:rPr>
          <w:rFonts w:ascii="Times New Roman" w:hAnsi="Times New Roman"/>
          <w:color w:val="333333"/>
          <w:sz w:val="20"/>
          <w:szCs w:val="20"/>
        </w:rPr>
        <w:t xml:space="preserve">, drinkt geen bedwelmende dranken en rookt niet. Maar hij laat die dingen niet na om de een of andere godsdienstige reden. Hij laat ze alleen na omdat hij meent dat ze afbreuk doen aan zijne gezondheid. Hij is een theoretisch </w:t>
      </w:r>
      <w:proofErr w:type="spellStart"/>
      <w:r w:rsidRPr="0038730D">
        <w:rPr>
          <w:rFonts w:ascii="Times New Roman" w:hAnsi="Times New Roman"/>
          <w:color w:val="333333"/>
          <w:sz w:val="20"/>
          <w:szCs w:val="20"/>
        </w:rPr>
        <w:t>spirituaiist</w:t>
      </w:r>
      <w:proofErr w:type="spellEnd"/>
      <w:r w:rsidRPr="0038730D">
        <w:rPr>
          <w:rFonts w:ascii="Times New Roman" w:hAnsi="Times New Roman"/>
          <w:color w:val="333333"/>
          <w:sz w:val="20"/>
          <w:szCs w:val="20"/>
        </w:rPr>
        <w:t xml:space="preserve">, gelijk </w:t>
      </w:r>
      <w:proofErr w:type="spellStart"/>
      <w:r w:rsidRPr="0038730D">
        <w:rPr>
          <w:rFonts w:ascii="Times New Roman" w:hAnsi="Times New Roman"/>
          <w:color w:val="333333"/>
          <w:sz w:val="20"/>
          <w:szCs w:val="20"/>
        </w:rPr>
        <w:t>zoovele</w:t>
      </w:r>
      <w:proofErr w:type="spellEnd"/>
      <w:r w:rsidRPr="0038730D">
        <w:rPr>
          <w:rFonts w:ascii="Times New Roman" w:hAnsi="Times New Roman"/>
          <w:color w:val="333333"/>
          <w:sz w:val="20"/>
          <w:szCs w:val="20"/>
        </w:rPr>
        <w:t xml:space="preserve"> </w:t>
      </w:r>
      <w:proofErr w:type="spellStart"/>
      <w:r w:rsidRPr="0038730D">
        <w:rPr>
          <w:rFonts w:ascii="Times New Roman" w:hAnsi="Times New Roman"/>
          <w:color w:val="333333"/>
          <w:sz w:val="20"/>
          <w:szCs w:val="20"/>
        </w:rPr>
        <w:t>Mexikanen</w:t>
      </w:r>
      <w:proofErr w:type="spellEnd"/>
      <w:r w:rsidRPr="0038730D">
        <w:rPr>
          <w:rFonts w:ascii="Times New Roman" w:hAnsi="Times New Roman"/>
          <w:color w:val="333333"/>
          <w:sz w:val="20"/>
          <w:szCs w:val="20"/>
        </w:rPr>
        <w:t xml:space="preserve"> der betere klasse. Maar</w:t>
      </w:r>
      <w:r w:rsidRPr="0038730D">
        <w:rPr>
          <w:rStyle w:val="apple-converted-space"/>
          <w:rFonts w:ascii="Times New Roman" w:hAnsi="Times New Roman"/>
          <w:color w:val="333333"/>
          <w:sz w:val="20"/>
          <w:szCs w:val="20"/>
        </w:rPr>
        <w:t> </w:t>
      </w:r>
      <w:proofErr w:type="spellStart"/>
      <w:r w:rsidRPr="0038730D">
        <w:rPr>
          <w:rStyle w:val="apple-converted-space"/>
          <w:rFonts w:ascii="Times New Roman" w:hAnsi="Times New Roman"/>
          <w:color w:val="333333"/>
          <w:sz w:val="20"/>
          <w:szCs w:val="20"/>
        </w:rPr>
        <w:t>Madero</w:t>
      </w:r>
      <w:proofErr w:type="spellEnd"/>
      <w:r w:rsidRPr="0038730D">
        <w:rPr>
          <w:rStyle w:val="apple-converted-space"/>
          <w:rFonts w:ascii="Times New Roman" w:hAnsi="Times New Roman"/>
          <w:color w:val="333333"/>
          <w:sz w:val="20"/>
          <w:szCs w:val="20"/>
        </w:rPr>
        <w:t> </w:t>
      </w:r>
      <w:r w:rsidRPr="0038730D">
        <w:rPr>
          <w:rFonts w:ascii="Times New Roman" w:hAnsi="Times New Roman"/>
          <w:color w:val="333333"/>
          <w:sz w:val="20"/>
          <w:szCs w:val="20"/>
        </w:rPr>
        <w:t xml:space="preserve">laat dat niet merken, noch in zijn spreken, noch in zijn handelingen. Hij denkt en gelooft niet dat de geest van </w:t>
      </w:r>
      <w:proofErr w:type="spellStart"/>
      <w:r w:rsidRPr="0038730D">
        <w:rPr>
          <w:rFonts w:ascii="Times New Roman" w:hAnsi="Times New Roman"/>
          <w:color w:val="333333"/>
          <w:sz w:val="20"/>
          <w:szCs w:val="20"/>
        </w:rPr>
        <w:t>eenig</w:t>
      </w:r>
      <w:proofErr w:type="spellEnd"/>
      <w:r w:rsidRPr="0038730D">
        <w:rPr>
          <w:rFonts w:ascii="Times New Roman" w:hAnsi="Times New Roman"/>
          <w:color w:val="333333"/>
          <w:sz w:val="20"/>
          <w:szCs w:val="20"/>
        </w:rPr>
        <w:t xml:space="preserve"> ander persoon hem </w:t>
      </w:r>
      <w:proofErr w:type="spellStart"/>
      <w:r w:rsidRPr="0038730D">
        <w:rPr>
          <w:rFonts w:ascii="Times New Roman" w:hAnsi="Times New Roman"/>
          <w:color w:val="333333"/>
          <w:sz w:val="20"/>
          <w:szCs w:val="20"/>
        </w:rPr>
        <w:t>dikteert</w:t>
      </w:r>
      <w:proofErr w:type="spellEnd"/>
      <w:r w:rsidRPr="0038730D">
        <w:rPr>
          <w:rFonts w:ascii="Times New Roman" w:hAnsi="Times New Roman"/>
          <w:color w:val="333333"/>
          <w:sz w:val="20"/>
          <w:szCs w:val="20"/>
        </w:rPr>
        <w:t xml:space="preserve"> wat te doen en wat te laten. Indien hij een </w:t>
      </w:r>
      <w:proofErr w:type="spellStart"/>
      <w:r w:rsidRPr="0038730D">
        <w:rPr>
          <w:rFonts w:ascii="Times New Roman" w:hAnsi="Times New Roman"/>
          <w:color w:val="333333"/>
          <w:sz w:val="20"/>
          <w:szCs w:val="20"/>
        </w:rPr>
        <w:t>droomer</w:t>
      </w:r>
      <w:proofErr w:type="spellEnd"/>
      <w:r w:rsidRPr="0038730D">
        <w:rPr>
          <w:rFonts w:ascii="Times New Roman" w:hAnsi="Times New Roman"/>
          <w:color w:val="333333"/>
          <w:sz w:val="20"/>
          <w:szCs w:val="20"/>
        </w:rPr>
        <w:t xml:space="preserve"> is, hij doet meer dan </w:t>
      </w:r>
      <w:proofErr w:type="spellStart"/>
      <w:r w:rsidRPr="0038730D">
        <w:rPr>
          <w:rFonts w:ascii="Times New Roman" w:hAnsi="Times New Roman"/>
          <w:color w:val="333333"/>
          <w:sz w:val="20"/>
          <w:szCs w:val="20"/>
        </w:rPr>
        <w:t>droomen</w:t>
      </w:r>
      <w:proofErr w:type="spellEnd"/>
      <w:r w:rsidRPr="0038730D">
        <w:rPr>
          <w:rFonts w:ascii="Times New Roman" w:hAnsi="Times New Roman"/>
          <w:color w:val="333333"/>
          <w:sz w:val="20"/>
          <w:szCs w:val="20"/>
        </w:rPr>
        <w:t xml:space="preserve">. Hij is in elk geval de eerste </w:t>
      </w:r>
      <w:proofErr w:type="spellStart"/>
      <w:r w:rsidRPr="0038730D">
        <w:rPr>
          <w:rFonts w:ascii="Times New Roman" w:hAnsi="Times New Roman"/>
          <w:color w:val="333333"/>
          <w:sz w:val="20"/>
          <w:szCs w:val="20"/>
        </w:rPr>
        <w:t>droomer</w:t>
      </w:r>
      <w:proofErr w:type="spellEnd"/>
      <w:r w:rsidRPr="0038730D">
        <w:rPr>
          <w:rFonts w:ascii="Times New Roman" w:hAnsi="Times New Roman"/>
          <w:color w:val="333333"/>
          <w:sz w:val="20"/>
          <w:szCs w:val="20"/>
        </w:rPr>
        <w:t xml:space="preserve"> in </w:t>
      </w:r>
      <w:proofErr w:type="spellStart"/>
      <w:r w:rsidRPr="0038730D">
        <w:rPr>
          <w:rFonts w:ascii="Times New Roman" w:hAnsi="Times New Roman"/>
          <w:color w:val="333333"/>
          <w:sz w:val="20"/>
          <w:szCs w:val="20"/>
        </w:rPr>
        <w:t>Mexiko</w:t>
      </w:r>
      <w:proofErr w:type="spellEnd"/>
      <w:r w:rsidRPr="0038730D">
        <w:rPr>
          <w:rFonts w:ascii="Times New Roman" w:hAnsi="Times New Roman"/>
          <w:color w:val="333333"/>
          <w:sz w:val="20"/>
          <w:szCs w:val="20"/>
        </w:rPr>
        <w:t xml:space="preserve">, die getoond heeft zich te bewegen in de richting die het volk wilde. De geest der eeuw, machtig werkende in andere natiën, heeft gezocht en heeft gevonden, een tolk, een man in </w:t>
      </w:r>
      <w:proofErr w:type="spellStart"/>
      <w:r w:rsidRPr="0038730D">
        <w:rPr>
          <w:rFonts w:ascii="Times New Roman" w:hAnsi="Times New Roman"/>
          <w:color w:val="333333"/>
          <w:sz w:val="20"/>
          <w:szCs w:val="20"/>
        </w:rPr>
        <w:t>Mexiko</w:t>
      </w:r>
      <w:proofErr w:type="spellEnd"/>
      <w:r w:rsidRPr="0038730D">
        <w:rPr>
          <w:rFonts w:ascii="Times New Roman" w:hAnsi="Times New Roman"/>
          <w:color w:val="333333"/>
          <w:sz w:val="20"/>
          <w:szCs w:val="20"/>
        </w:rPr>
        <w:t xml:space="preserve">. De man moge niet groot genoeg zijn om zijn plannen ten uitvoer te brengen en het volk moge daarvoor niet rijp wezen, maar de man die het zal beproeven is gevonden.” </w:t>
      </w:r>
      <w:proofErr w:type="spellStart"/>
      <w:r w:rsidRPr="0038730D">
        <w:rPr>
          <w:rFonts w:ascii="Times New Roman" w:hAnsi="Times New Roman"/>
          <w:color w:val="333333"/>
          <w:sz w:val="20"/>
          <w:szCs w:val="20"/>
          <w:lang w:val="en-US"/>
        </w:rPr>
        <w:t>Bron</w:t>
      </w:r>
      <w:proofErr w:type="spellEnd"/>
      <w:r w:rsidRPr="0038730D">
        <w:rPr>
          <w:rFonts w:ascii="Times New Roman" w:hAnsi="Times New Roman"/>
          <w:color w:val="333333"/>
          <w:sz w:val="20"/>
          <w:szCs w:val="20"/>
          <w:lang w:val="en-US"/>
        </w:rPr>
        <w:t xml:space="preserve">: </w:t>
      </w:r>
      <w:proofErr w:type="spellStart"/>
      <w:r w:rsidRPr="0038730D">
        <w:rPr>
          <w:rFonts w:ascii="Times New Roman" w:hAnsi="Times New Roman"/>
          <w:color w:val="333333"/>
          <w:sz w:val="20"/>
          <w:szCs w:val="20"/>
          <w:lang w:val="en-US"/>
        </w:rPr>
        <w:t>Delpher</w:t>
      </w:r>
      <w:proofErr w:type="spellEnd"/>
      <w:r w:rsidRPr="0038730D">
        <w:rPr>
          <w:rFonts w:ascii="Times New Roman" w:hAnsi="Times New Roman"/>
          <w:color w:val="333333"/>
          <w:sz w:val="20"/>
          <w:szCs w:val="20"/>
          <w:lang w:val="en-US"/>
        </w:rPr>
        <w:t>.</w:t>
      </w:r>
    </w:p>
  </w:footnote>
  <w:footnote w:id="47">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O’Malley, </w:t>
      </w:r>
      <w:r w:rsidRPr="0038730D">
        <w:rPr>
          <w:rFonts w:ascii="Times New Roman" w:hAnsi="Times New Roman"/>
          <w:i/>
          <w:sz w:val="20"/>
          <w:szCs w:val="20"/>
          <w:lang w:val="en-US"/>
        </w:rPr>
        <w:t>The myth of the revolution</w:t>
      </w:r>
      <w:r w:rsidRPr="0038730D">
        <w:rPr>
          <w:rFonts w:ascii="Times New Roman" w:hAnsi="Times New Roman"/>
          <w:sz w:val="20"/>
          <w:szCs w:val="20"/>
          <w:lang w:val="en-US"/>
        </w:rPr>
        <w:t>, 19.</w:t>
      </w:r>
    </w:p>
  </w:footnote>
  <w:footnote w:id="48">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w:t>
      </w:r>
      <w:proofErr w:type="spellStart"/>
      <w:r w:rsidRPr="0038730D">
        <w:rPr>
          <w:rFonts w:ascii="Times New Roman" w:hAnsi="Times New Roman"/>
          <w:sz w:val="20"/>
          <w:szCs w:val="20"/>
          <w:lang w:val="en-US"/>
        </w:rPr>
        <w:t>Ibidem</w:t>
      </w:r>
      <w:proofErr w:type="spellEnd"/>
      <w:r w:rsidRPr="0038730D">
        <w:rPr>
          <w:rFonts w:ascii="Times New Roman" w:hAnsi="Times New Roman"/>
          <w:sz w:val="20"/>
          <w:szCs w:val="20"/>
          <w:lang w:val="en-US"/>
        </w:rPr>
        <w:t>, 19-20.</w:t>
      </w:r>
    </w:p>
  </w:footnote>
  <w:footnote w:id="49">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 xml:space="preserve">Mexican society during the revolution, </w:t>
      </w:r>
      <w:r w:rsidRPr="0038730D">
        <w:rPr>
          <w:rFonts w:ascii="Times New Roman" w:hAnsi="Times New Roman"/>
          <w:sz w:val="20"/>
          <w:szCs w:val="20"/>
          <w:lang w:val="en-US"/>
        </w:rPr>
        <w:t>135.</w:t>
      </w:r>
    </w:p>
  </w:footnote>
  <w:footnote w:id="50">
    <w:p w:rsidR="00A80B69" w:rsidRPr="0038730D" w:rsidRDefault="00A80B69" w:rsidP="00045AF2">
      <w:pPr>
        <w:pStyle w:val="FootnoteText"/>
        <w:rPr>
          <w:rFonts w:ascii="Times New Roman" w:hAnsi="Times New Roman"/>
          <w:i/>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Ross, </w:t>
      </w:r>
      <w:r w:rsidRPr="0038730D">
        <w:rPr>
          <w:rFonts w:ascii="Times New Roman" w:hAnsi="Times New Roman"/>
          <w:i/>
          <w:sz w:val="20"/>
          <w:szCs w:val="20"/>
          <w:lang w:val="es-ES"/>
        </w:rPr>
        <w:t>Francisco I. Madero,</w:t>
      </w:r>
      <w:r w:rsidRPr="0038730D">
        <w:rPr>
          <w:rFonts w:ascii="Times New Roman" w:hAnsi="Times New Roman"/>
          <w:sz w:val="20"/>
          <w:szCs w:val="20"/>
          <w:lang w:val="es-ES"/>
        </w:rPr>
        <w:t xml:space="preserve"> 64.</w:t>
      </w:r>
    </w:p>
  </w:footnote>
  <w:footnote w:id="51">
    <w:p w:rsidR="00A80B69" w:rsidRPr="0038730D" w:rsidRDefault="00A80B69" w:rsidP="00045AF2">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34.</w:t>
      </w:r>
    </w:p>
  </w:footnote>
  <w:footnote w:id="52">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w:t>
      </w:r>
      <w:proofErr w:type="spellStart"/>
      <w:r w:rsidRPr="0038730D">
        <w:rPr>
          <w:rFonts w:ascii="Times New Roman" w:hAnsi="Times New Roman"/>
          <w:sz w:val="20"/>
          <w:szCs w:val="20"/>
          <w:lang w:val="en-US"/>
        </w:rPr>
        <w:t>Ibidem</w:t>
      </w:r>
      <w:proofErr w:type="spellEnd"/>
      <w:r w:rsidRPr="0038730D">
        <w:rPr>
          <w:rFonts w:ascii="Times New Roman" w:hAnsi="Times New Roman"/>
          <w:sz w:val="20"/>
          <w:szCs w:val="20"/>
          <w:lang w:val="en-US"/>
        </w:rPr>
        <w:t>, 81.</w:t>
      </w:r>
    </w:p>
  </w:footnote>
  <w:footnote w:id="53">
    <w:p w:rsidR="00A80B69" w:rsidRPr="0038730D" w:rsidRDefault="00A80B6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Ross, </w:t>
      </w:r>
      <w:r w:rsidRPr="0038730D">
        <w:rPr>
          <w:rFonts w:ascii="Times New Roman" w:hAnsi="Times New Roman"/>
          <w:i/>
          <w:sz w:val="20"/>
          <w:szCs w:val="20"/>
          <w:lang w:val="en-US"/>
        </w:rPr>
        <w:t>Francisco I. Madero,</w:t>
      </w:r>
      <w:r w:rsidRPr="0038730D">
        <w:rPr>
          <w:rFonts w:ascii="Times New Roman" w:hAnsi="Times New Roman"/>
          <w:sz w:val="20"/>
          <w:szCs w:val="20"/>
          <w:lang w:val="en-US"/>
        </w:rPr>
        <w:t xml:space="preserve"> 176.</w:t>
      </w:r>
    </w:p>
  </w:footnote>
  <w:footnote w:id="54">
    <w:p w:rsidR="00A80B69" w:rsidRPr="0038730D" w:rsidRDefault="00A80B69" w:rsidP="00E92ECA">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 xml:space="preserve">Mexican society during the revolution, </w:t>
      </w:r>
      <w:r w:rsidRPr="0038730D">
        <w:rPr>
          <w:rFonts w:ascii="Times New Roman" w:hAnsi="Times New Roman"/>
          <w:sz w:val="20"/>
          <w:szCs w:val="20"/>
          <w:lang w:val="en-US"/>
        </w:rPr>
        <w:t>27.</w:t>
      </w:r>
    </w:p>
  </w:footnote>
  <w:footnote w:id="55">
    <w:p w:rsidR="00A80B69" w:rsidRPr="0038730D" w:rsidRDefault="00A80B69" w:rsidP="008068BF">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Thomas Benjamin, </w:t>
      </w:r>
      <w:r w:rsidRPr="0038730D">
        <w:rPr>
          <w:rFonts w:ascii="Times New Roman" w:hAnsi="Times New Roman"/>
          <w:i/>
          <w:sz w:val="20"/>
          <w:szCs w:val="20"/>
          <w:lang w:val="en-US"/>
        </w:rPr>
        <w:t xml:space="preserve">La </w:t>
      </w:r>
      <w:proofErr w:type="spellStart"/>
      <w:r w:rsidRPr="0038730D">
        <w:rPr>
          <w:rFonts w:ascii="Times New Roman" w:hAnsi="Times New Roman"/>
          <w:i/>
          <w:sz w:val="20"/>
          <w:szCs w:val="20"/>
          <w:lang w:val="en-US"/>
        </w:rPr>
        <w:t>Revolución</w:t>
      </w:r>
      <w:proofErr w:type="spellEnd"/>
      <w:r w:rsidRPr="0038730D">
        <w:rPr>
          <w:rFonts w:ascii="Times New Roman" w:hAnsi="Times New Roman"/>
          <w:sz w:val="20"/>
          <w:szCs w:val="20"/>
          <w:lang w:val="en-US"/>
        </w:rPr>
        <w:t>, 41.</w:t>
      </w:r>
    </w:p>
  </w:footnote>
  <w:footnote w:id="56">
    <w:p w:rsidR="00A80B69" w:rsidRPr="0038730D" w:rsidRDefault="00A80B6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Mexican society during the revolution,</w:t>
      </w:r>
      <w:r w:rsidRPr="0038730D">
        <w:rPr>
          <w:rFonts w:ascii="Times New Roman" w:hAnsi="Times New Roman"/>
          <w:sz w:val="20"/>
          <w:szCs w:val="20"/>
          <w:lang w:val="en-US"/>
        </w:rPr>
        <w:t xml:space="preserve"> 139-140.</w:t>
      </w:r>
    </w:p>
  </w:footnote>
  <w:footnote w:id="57">
    <w:p w:rsidR="00A80B69" w:rsidRPr="0038730D" w:rsidRDefault="00A80B6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Ross, </w:t>
      </w:r>
      <w:r w:rsidRPr="0038730D">
        <w:rPr>
          <w:rFonts w:ascii="Times New Roman" w:hAnsi="Times New Roman"/>
          <w:i/>
          <w:sz w:val="20"/>
          <w:szCs w:val="20"/>
          <w:lang w:val="en-US"/>
        </w:rPr>
        <w:t xml:space="preserve">Francisco I. Madero, </w:t>
      </w:r>
      <w:r w:rsidRPr="0038730D">
        <w:rPr>
          <w:rFonts w:ascii="Times New Roman" w:hAnsi="Times New Roman"/>
          <w:sz w:val="20"/>
          <w:szCs w:val="20"/>
          <w:lang w:val="en-US"/>
        </w:rPr>
        <w:t>180.</w:t>
      </w:r>
    </w:p>
  </w:footnote>
  <w:footnote w:id="58">
    <w:p w:rsidR="00A80B69" w:rsidRPr="0038730D" w:rsidRDefault="00A80B69" w:rsidP="004F74B1">
      <w:pPr>
        <w:rPr>
          <w:rFonts w:ascii="Times New Roman" w:hAnsi="Times New Roman"/>
          <w:i/>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David LaFrance, ‘Francisco I. Madero and the 1911 interim governorship in Puebla’, </w:t>
      </w:r>
      <w:r w:rsidRPr="0038730D">
        <w:rPr>
          <w:rFonts w:ascii="Times New Roman" w:hAnsi="Times New Roman"/>
          <w:i/>
          <w:sz w:val="20"/>
          <w:szCs w:val="20"/>
          <w:lang w:val="en-US" w:eastAsia="nl-NL"/>
        </w:rPr>
        <w:t>The Americas</w:t>
      </w:r>
      <w:r w:rsidRPr="0038730D">
        <w:rPr>
          <w:rFonts w:ascii="Times New Roman" w:hAnsi="Times New Roman"/>
          <w:sz w:val="20"/>
          <w:szCs w:val="20"/>
          <w:lang w:val="en-US" w:eastAsia="nl-NL"/>
        </w:rPr>
        <w:t>, Vol. 42, Nr. 3 (1986), 311-331.</w:t>
      </w:r>
    </w:p>
  </w:footnote>
  <w:footnote w:id="59">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Mexican society during the revolution,</w:t>
      </w:r>
      <w:r w:rsidRPr="0038730D">
        <w:rPr>
          <w:rFonts w:ascii="Times New Roman" w:hAnsi="Times New Roman"/>
          <w:sz w:val="20"/>
          <w:szCs w:val="20"/>
          <w:lang w:val="en-US"/>
        </w:rPr>
        <w:t xml:space="preserve"> 135-136.</w:t>
      </w:r>
    </w:p>
  </w:footnote>
  <w:footnote w:id="60">
    <w:p w:rsidR="00A80B69" w:rsidRPr="0038730D" w:rsidRDefault="00A80B69" w:rsidP="00045AF2">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137.</w:t>
      </w:r>
    </w:p>
  </w:footnote>
  <w:footnote w:id="61">
    <w:p w:rsidR="00A80B69" w:rsidRPr="0038730D" w:rsidRDefault="00A80B69" w:rsidP="00045AF2">
      <w:pPr>
        <w:pStyle w:val="FootnoteText"/>
        <w:rPr>
          <w:rFonts w:ascii="Times New Roman" w:hAnsi="Times New Roman"/>
          <w:i/>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Benjamin</w:t>
      </w:r>
      <w:proofErr w:type="spellEnd"/>
      <w:r w:rsidRPr="0038730D">
        <w:rPr>
          <w:rFonts w:ascii="Times New Roman" w:hAnsi="Times New Roman"/>
          <w:sz w:val="20"/>
          <w:szCs w:val="20"/>
          <w:lang w:val="es-ES"/>
        </w:rPr>
        <w:t xml:space="preserve">, </w:t>
      </w:r>
      <w:r w:rsidRPr="0038730D">
        <w:rPr>
          <w:rFonts w:ascii="Times New Roman" w:hAnsi="Times New Roman"/>
          <w:i/>
          <w:sz w:val="20"/>
          <w:szCs w:val="20"/>
          <w:lang w:val="es-ES"/>
        </w:rPr>
        <w:t xml:space="preserve">La Revolución, </w:t>
      </w:r>
      <w:r w:rsidRPr="0038730D">
        <w:rPr>
          <w:rFonts w:ascii="Times New Roman" w:hAnsi="Times New Roman"/>
          <w:sz w:val="20"/>
          <w:szCs w:val="20"/>
          <w:lang w:val="es-ES"/>
        </w:rPr>
        <w:t>42.</w:t>
      </w:r>
    </w:p>
  </w:footnote>
  <w:footnote w:id="62">
    <w:p w:rsidR="00A80B69" w:rsidRPr="0038730D" w:rsidRDefault="00A80B69" w:rsidP="00045AF2">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43.</w:t>
      </w:r>
    </w:p>
  </w:footnote>
  <w:footnote w:id="63">
    <w:p w:rsidR="00A80B69" w:rsidRPr="0038730D" w:rsidRDefault="00A80B69" w:rsidP="00852F74">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Cumberland, </w:t>
      </w:r>
      <w:r w:rsidRPr="0038730D">
        <w:rPr>
          <w:rFonts w:ascii="Times New Roman" w:hAnsi="Times New Roman"/>
          <w:i/>
          <w:sz w:val="20"/>
          <w:szCs w:val="20"/>
          <w:lang w:val="en-US"/>
        </w:rPr>
        <w:t>Mexican revolution,</w:t>
      </w:r>
      <w:r w:rsidRPr="0038730D">
        <w:rPr>
          <w:rFonts w:ascii="Times New Roman" w:hAnsi="Times New Roman"/>
          <w:sz w:val="20"/>
          <w:szCs w:val="20"/>
          <w:lang w:val="en-US"/>
        </w:rPr>
        <w:t xml:space="preserve"> 232.</w:t>
      </w:r>
    </w:p>
  </w:footnote>
  <w:footnote w:id="64">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O’Malley, </w:t>
      </w:r>
      <w:r w:rsidRPr="0038730D">
        <w:rPr>
          <w:rFonts w:ascii="Times New Roman" w:hAnsi="Times New Roman"/>
          <w:i/>
          <w:sz w:val="20"/>
          <w:szCs w:val="20"/>
          <w:lang w:val="en-US"/>
        </w:rPr>
        <w:t>The myth of the revolution,</w:t>
      </w:r>
      <w:r w:rsidRPr="0038730D">
        <w:rPr>
          <w:rFonts w:ascii="Times New Roman" w:hAnsi="Times New Roman"/>
          <w:sz w:val="20"/>
          <w:szCs w:val="20"/>
          <w:lang w:val="en-US"/>
        </w:rPr>
        <w:t xml:space="preserve"> 20-21.</w:t>
      </w:r>
    </w:p>
  </w:footnote>
  <w:footnote w:id="65">
    <w:p w:rsidR="00A80B69" w:rsidRPr="0038730D" w:rsidRDefault="00A80B69" w:rsidP="001F65E1">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Mexican society during the revolution,</w:t>
      </w:r>
      <w:r w:rsidRPr="0038730D">
        <w:rPr>
          <w:rFonts w:ascii="Times New Roman" w:hAnsi="Times New Roman"/>
          <w:sz w:val="20"/>
          <w:szCs w:val="20"/>
          <w:lang w:val="en-US"/>
        </w:rPr>
        <w:t xml:space="preserve"> 134.</w:t>
      </w:r>
    </w:p>
  </w:footnote>
  <w:footnote w:id="66">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w:t>
      </w:r>
      <w:proofErr w:type="spellStart"/>
      <w:r w:rsidRPr="0038730D">
        <w:rPr>
          <w:rFonts w:ascii="Times New Roman" w:hAnsi="Times New Roman"/>
          <w:sz w:val="20"/>
          <w:szCs w:val="20"/>
          <w:lang w:val="en-US"/>
        </w:rPr>
        <w:t>Ibidem</w:t>
      </w:r>
      <w:proofErr w:type="spellEnd"/>
      <w:r w:rsidRPr="0038730D">
        <w:rPr>
          <w:rFonts w:ascii="Times New Roman" w:hAnsi="Times New Roman"/>
          <w:sz w:val="20"/>
          <w:szCs w:val="20"/>
          <w:lang w:val="en-US"/>
        </w:rPr>
        <w:t>, 21.</w:t>
      </w:r>
    </w:p>
  </w:footnote>
  <w:footnote w:id="67">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Benjamin, </w:t>
      </w:r>
      <w:r w:rsidRPr="0038730D">
        <w:rPr>
          <w:rFonts w:ascii="Times New Roman" w:hAnsi="Times New Roman"/>
          <w:i/>
          <w:sz w:val="20"/>
          <w:szCs w:val="20"/>
          <w:lang w:val="en-US"/>
        </w:rPr>
        <w:t xml:space="preserve">La </w:t>
      </w:r>
      <w:proofErr w:type="spellStart"/>
      <w:r w:rsidRPr="0038730D">
        <w:rPr>
          <w:rFonts w:ascii="Times New Roman" w:hAnsi="Times New Roman"/>
          <w:i/>
          <w:sz w:val="20"/>
          <w:szCs w:val="20"/>
          <w:lang w:val="en-US"/>
        </w:rPr>
        <w:t>Revolución</w:t>
      </w:r>
      <w:proofErr w:type="spellEnd"/>
      <w:r w:rsidRPr="0038730D">
        <w:rPr>
          <w:rFonts w:ascii="Times New Roman" w:hAnsi="Times New Roman"/>
          <w:i/>
          <w:sz w:val="20"/>
          <w:szCs w:val="20"/>
          <w:lang w:val="en-US"/>
        </w:rPr>
        <w:t>,</w:t>
      </w:r>
      <w:r w:rsidRPr="0038730D">
        <w:rPr>
          <w:rFonts w:ascii="Times New Roman" w:hAnsi="Times New Roman"/>
          <w:sz w:val="20"/>
          <w:szCs w:val="20"/>
          <w:lang w:val="en-US"/>
        </w:rPr>
        <w:t xml:space="preserve"> 50.</w:t>
      </w:r>
    </w:p>
  </w:footnote>
  <w:footnote w:id="68">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 xml:space="preserve">Mexican society during the revolution, </w:t>
      </w:r>
      <w:r w:rsidRPr="0038730D">
        <w:rPr>
          <w:rFonts w:ascii="Times New Roman" w:hAnsi="Times New Roman"/>
          <w:sz w:val="20"/>
          <w:szCs w:val="20"/>
          <w:lang w:val="en-US"/>
        </w:rPr>
        <w:t>134.</w:t>
      </w:r>
    </w:p>
  </w:footnote>
  <w:footnote w:id="69">
    <w:p w:rsidR="00A80B69" w:rsidRPr="0038730D" w:rsidRDefault="00A80B69" w:rsidP="00045AF2">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w:t>
      </w:r>
      <w:proofErr w:type="spellStart"/>
      <w:r w:rsidRPr="0038730D">
        <w:rPr>
          <w:rFonts w:ascii="Times New Roman" w:hAnsi="Times New Roman"/>
          <w:sz w:val="20"/>
          <w:szCs w:val="20"/>
          <w:lang w:val="en-US"/>
        </w:rPr>
        <w:t>Ibidem</w:t>
      </w:r>
      <w:proofErr w:type="spellEnd"/>
      <w:r w:rsidRPr="0038730D">
        <w:rPr>
          <w:rFonts w:ascii="Times New Roman" w:hAnsi="Times New Roman"/>
          <w:sz w:val="20"/>
          <w:szCs w:val="20"/>
          <w:lang w:val="en-US"/>
        </w:rPr>
        <w:t>, 140.</w:t>
      </w:r>
    </w:p>
  </w:footnote>
  <w:footnote w:id="70">
    <w:p w:rsidR="00A80B69" w:rsidRPr="0038730D" w:rsidRDefault="00A80B6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Ross, </w:t>
      </w:r>
      <w:r w:rsidRPr="0038730D">
        <w:rPr>
          <w:rFonts w:ascii="Times New Roman" w:hAnsi="Times New Roman"/>
          <w:i/>
          <w:sz w:val="20"/>
          <w:szCs w:val="20"/>
          <w:lang w:val="en-US"/>
        </w:rPr>
        <w:t>Francisco I. Madero,</w:t>
      </w:r>
      <w:r w:rsidRPr="0038730D">
        <w:rPr>
          <w:rFonts w:ascii="Times New Roman" w:hAnsi="Times New Roman"/>
          <w:sz w:val="20"/>
          <w:szCs w:val="20"/>
          <w:lang w:val="en-US"/>
        </w:rPr>
        <w:t xml:space="preserve"> 340.</w:t>
      </w:r>
    </w:p>
  </w:footnote>
  <w:footnote w:id="71">
    <w:p w:rsidR="00A80B69" w:rsidRPr="0038730D" w:rsidRDefault="00A80B69" w:rsidP="002350BA">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Mexican society during the revolution,</w:t>
      </w:r>
      <w:r w:rsidRPr="0038730D">
        <w:rPr>
          <w:rFonts w:ascii="Times New Roman" w:hAnsi="Times New Roman"/>
          <w:sz w:val="20"/>
          <w:szCs w:val="20"/>
          <w:lang w:val="en-US"/>
        </w:rPr>
        <w:t xml:space="preserve"> 143.</w:t>
      </w:r>
    </w:p>
  </w:footnote>
  <w:footnote w:id="72">
    <w:p w:rsidR="00A80B69" w:rsidRPr="0038730D" w:rsidRDefault="00A80B6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Rutherford, </w:t>
      </w:r>
      <w:r w:rsidRPr="0038730D">
        <w:rPr>
          <w:rFonts w:ascii="Times New Roman" w:hAnsi="Times New Roman"/>
          <w:i/>
          <w:sz w:val="20"/>
          <w:szCs w:val="20"/>
          <w:lang w:val="en-US"/>
        </w:rPr>
        <w:t>Mexican society during the revolution,</w:t>
      </w:r>
      <w:r w:rsidRPr="0038730D">
        <w:rPr>
          <w:rFonts w:ascii="Times New Roman" w:hAnsi="Times New Roman"/>
          <w:sz w:val="20"/>
          <w:szCs w:val="20"/>
          <w:lang w:val="en-US"/>
        </w:rPr>
        <w:t xml:space="preserve"> 145.</w:t>
      </w:r>
    </w:p>
  </w:footnote>
  <w:footnote w:id="73">
    <w:p w:rsidR="00A80B69" w:rsidRPr="0038730D" w:rsidRDefault="00A80B69" w:rsidP="00507F50">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O’Malley, </w:t>
      </w:r>
      <w:r w:rsidRPr="0038730D">
        <w:rPr>
          <w:rFonts w:ascii="Times New Roman" w:hAnsi="Times New Roman"/>
          <w:i/>
          <w:sz w:val="20"/>
          <w:szCs w:val="20"/>
          <w:lang w:val="en-US"/>
        </w:rPr>
        <w:t>The myth of the revolution,</w:t>
      </w:r>
      <w:r w:rsidRPr="0038730D">
        <w:rPr>
          <w:rFonts w:ascii="Times New Roman" w:hAnsi="Times New Roman"/>
          <w:sz w:val="20"/>
          <w:szCs w:val="20"/>
          <w:lang w:val="en-US"/>
        </w:rPr>
        <w:t xml:space="preserve"> 22.</w:t>
      </w:r>
    </w:p>
  </w:footnote>
  <w:footnote w:id="74">
    <w:p w:rsidR="00A80B69" w:rsidRPr="0038730D" w:rsidRDefault="00A80B69" w:rsidP="006E07F4">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w:t>
      </w:r>
      <w:proofErr w:type="spellStart"/>
      <w:r w:rsidRPr="0038730D">
        <w:rPr>
          <w:rFonts w:ascii="Times New Roman" w:hAnsi="Times New Roman"/>
          <w:sz w:val="20"/>
          <w:szCs w:val="20"/>
          <w:lang w:val="en-US"/>
        </w:rPr>
        <w:t>Ibidem</w:t>
      </w:r>
      <w:proofErr w:type="spellEnd"/>
      <w:r w:rsidRPr="0038730D">
        <w:rPr>
          <w:rFonts w:ascii="Times New Roman" w:hAnsi="Times New Roman"/>
          <w:sz w:val="20"/>
          <w:szCs w:val="20"/>
          <w:lang w:val="en-US"/>
        </w:rPr>
        <w:t>, 22.</w:t>
      </w:r>
    </w:p>
  </w:footnote>
  <w:footnote w:id="75">
    <w:p w:rsidR="00A80B69" w:rsidRPr="0038730D" w:rsidRDefault="00A80B6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Benjamin, </w:t>
      </w:r>
      <w:r w:rsidRPr="0038730D">
        <w:rPr>
          <w:rFonts w:ascii="Times New Roman" w:hAnsi="Times New Roman"/>
          <w:i/>
          <w:sz w:val="20"/>
          <w:szCs w:val="20"/>
          <w:lang w:val="en-US"/>
        </w:rPr>
        <w:t xml:space="preserve">La </w:t>
      </w:r>
      <w:proofErr w:type="spellStart"/>
      <w:r w:rsidRPr="0038730D">
        <w:rPr>
          <w:rFonts w:ascii="Times New Roman" w:hAnsi="Times New Roman"/>
          <w:i/>
          <w:sz w:val="20"/>
          <w:szCs w:val="20"/>
          <w:lang w:val="en-US"/>
        </w:rPr>
        <w:t>Revolución</w:t>
      </w:r>
      <w:proofErr w:type="spellEnd"/>
      <w:r w:rsidRPr="0038730D">
        <w:rPr>
          <w:rFonts w:ascii="Times New Roman" w:hAnsi="Times New Roman"/>
          <w:sz w:val="20"/>
          <w:szCs w:val="20"/>
          <w:lang w:val="en-US"/>
        </w:rPr>
        <w:t>, 69.</w:t>
      </w:r>
    </w:p>
  </w:footnote>
  <w:footnote w:id="76">
    <w:p w:rsidR="00A80B69" w:rsidRPr="0038730D" w:rsidRDefault="00A80B69">
      <w:pPr>
        <w:pStyle w:val="FootnoteText"/>
        <w:rPr>
          <w:rFonts w:ascii="Times New Roman" w:hAnsi="Times New Roman"/>
          <w:sz w:val="20"/>
          <w:szCs w:val="20"/>
          <w:lang w:val="en-US"/>
        </w:rPr>
      </w:pPr>
      <w:r w:rsidRPr="0038730D">
        <w:rPr>
          <w:rStyle w:val="FootnoteReference"/>
          <w:rFonts w:ascii="Times New Roman" w:hAnsi="Times New Roman"/>
          <w:sz w:val="20"/>
          <w:szCs w:val="20"/>
        </w:rPr>
        <w:footnoteRef/>
      </w:r>
      <w:r w:rsidRPr="0038730D">
        <w:rPr>
          <w:rFonts w:ascii="Times New Roman" w:hAnsi="Times New Roman"/>
          <w:sz w:val="20"/>
          <w:szCs w:val="20"/>
          <w:lang w:val="en-US"/>
        </w:rPr>
        <w:t xml:space="preserve"> O’Malley, </w:t>
      </w:r>
      <w:r w:rsidRPr="0038730D">
        <w:rPr>
          <w:rFonts w:ascii="Times New Roman" w:hAnsi="Times New Roman"/>
          <w:i/>
          <w:sz w:val="20"/>
          <w:szCs w:val="20"/>
          <w:lang w:val="en-US"/>
        </w:rPr>
        <w:t>The myth of the revolution</w:t>
      </w:r>
      <w:r w:rsidRPr="0038730D">
        <w:rPr>
          <w:rFonts w:ascii="Times New Roman" w:hAnsi="Times New Roman"/>
          <w:sz w:val="20"/>
          <w:szCs w:val="20"/>
          <w:lang w:val="en-US"/>
        </w:rPr>
        <w:t xml:space="preserve"> ,24.</w:t>
      </w:r>
    </w:p>
  </w:footnote>
  <w:footnote w:id="77">
    <w:p w:rsidR="00A80B69" w:rsidRPr="0038730D" w:rsidRDefault="00A80B69" w:rsidP="00481D34">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Benjamin</w:t>
      </w:r>
      <w:proofErr w:type="spellEnd"/>
      <w:r w:rsidRPr="0038730D">
        <w:rPr>
          <w:rFonts w:ascii="Times New Roman" w:hAnsi="Times New Roman"/>
          <w:sz w:val="20"/>
          <w:szCs w:val="20"/>
          <w:lang w:val="es-ES"/>
        </w:rPr>
        <w:t xml:space="preserve">, </w:t>
      </w:r>
      <w:r w:rsidRPr="0038730D">
        <w:rPr>
          <w:rFonts w:ascii="Times New Roman" w:hAnsi="Times New Roman"/>
          <w:i/>
          <w:sz w:val="20"/>
          <w:szCs w:val="20"/>
          <w:lang w:val="es-ES"/>
        </w:rPr>
        <w:t>La Revolución,</w:t>
      </w:r>
      <w:r w:rsidRPr="0038730D">
        <w:rPr>
          <w:rFonts w:ascii="Times New Roman" w:hAnsi="Times New Roman"/>
          <w:sz w:val="20"/>
          <w:szCs w:val="20"/>
          <w:lang w:val="es-ES"/>
        </w:rPr>
        <w:t xml:space="preserve"> 72.</w:t>
      </w:r>
    </w:p>
  </w:footnote>
  <w:footnote w:id="78">
    <w:p w:rsidR="00A80B69" w:rsidRPr="0038730D" w:rsidRDefault="00A80B69">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73.</w:t>
      </w:r>
    </w:p>
  </w:footnote>
  <w:footnote w:id="79">
    <w:p w:rsidR="00A80B69" w:rsidRPr="0038730D" w:rsidRDefault="00A80B69" w:rsidP="0001762C">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76.</w:t>
      </w:r>
    </w:p>
  </w:footnote>
  <w:footnote w:id="80">
    <w:p w:rsidR="00A80B69" w:rsidRPr="0038730D" w:rsidRDefault="00A80B69">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73.</w:t>
      </w:r>
    </w:p>
  </w:footnote>
  <w:footnote w:id="81">
    <w:p w:rsidR="00A80B69" w:rsidRPr="0038730D" w:rsidRDefault="00A80B69">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74.</w:t>
      </w:r>
    </w:p>
  </w:footnote>
  <w:footnote w:id="82">
    <w:p w:rsidR="00A80B69" w:rsidRPr="0038730D" w:rsidRDefault="00A80B69">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Ibidem</w:t>
      </w:r>
      <w:proofErr w:type="spellEnd"/>
      <w:r w:rsidRPr="0038730D">
        <w:rPr>
          <w:rFonts w:ascii="Times New Roman" w:hAnsi="Times New Roman"/>
          <w:sz w:val="20"/>
          <w:szCs w:val="20"/>
          <w:lang w:val="es-ES"/>
        </w:rPr>
        <w:t>, 75.</w:t>
      </w:r>
    </w:p>
  </w:footnote>
  <w:footnote w:id="83">
    <w:p w:rsidR="00A80B69" w:rsidRPr="0038730D" w:rsidRDefault="00A80B69">
      <w:pPr>
        <w:pStyle w:val="FootnoteText"/>
        <w:rPr>
          <w:rFonts w:ascii="Times New Roman" w:hAnsi="Times New Roman"/>
          <w:sz w:val="20"/>
          <w:szCs w:val="20"/>
          <w:lang w:val="es-ES"/>
        </w:rPr>
      </w:pPr>
      <w:r w:rsidRPr="0038730D">
        <w:rPr>
          <w:rStyle w:val="FootnoteReference"/>
          <w:rFonts w:ascii="Times New Roman" w:hAnsi="Times New Roman"/>
          <w:sz w:val="20"/>
          <w:szCs w:val="20"/>
        </w:rPr>
        <w:footnoteRef/>
      </w:r>
      <w:r w:rsidRPr="0038730D">
        <w:rPr>
          <w:rFonts w:ascii="Times New Roman" w:hAnsi="Times New Roman"/>
          <w:sz w:val="20"/>
          <w:szCs w:val="20"/>
          <w:lang w:val="es-ES"/>
        </w:rPr>
        <w:t xml:space="preserve"> </w:t>
      </w:r>
      <w:proofErr w:type="spellStart"/>
      <w:r w:rsidRPr="0038730D">
        <w:rPr>
          <w:rFonts w:ascii="Times New Roman" w:hAnsi="Times New Roman"/>
          <w:sz w:val="20"/>
          <w:szCs w:val="20"/>
          <w:lang w:val="es-ES"/>
        </w:rPr>
        <w:t>Benjamin</w:t>
      </w:r>
      <w:proofErr w:type="spellEnd"/>
      <w:r w:rsidRPr="0038730D">
        <w:rPr>
          <w:rFonts w:ascii="Times New Roman" w:hAnsi="Times New Roman"/>
          <w:sz w:val="20"/>
          <w:szCs w:val="20"/>
          <w:lang w:val="es-ES"/>
        </w:rPr>
        <w:t xml:space="preserve">, </w:t>
      </w:r>
      <w:r w:rsidRPr="0038730D">
        <w:rPr>
          <w:rFonts w:ascii="Times New Roman" w:hAnsi="Times New Roman"/>
          <w:i/>
          <w:sz w:val="20"/>
          <w:szCs w:val="20"/>
          <w:lang w:val="es-ES"/>
        </w:rPr>
        <w:t>La Revolución,</w:t>
      </w:r>
      <w:r w:rsidRPr="0038730D">
        <w:rPr>
          <w:rFonts w:ascii="Times New Roman" w:hAnsi="Times New Roman"/>
          <w:sz w:val="20"/>
          <w:szCs w:val="20"/>
          <w:lang w:val="es-ES"/>
        </w:rPr>
        <w:t xml:space="preserve"> 75-76.</w:t>
      </w:r>
    </w:p>
  </w:footnote>
  <w:footnote w:id="84">
    <w:p w:rsidR="00A80B69" w:rsidRPr="0038730D" w:rsidRDefault="00A80B69">
      <w:pPr>
        <w:pStyle w:val="FootnoteText"/>
        <w:rPr>
          <w:rFonts w:ascii="Times New Roman" w:hAnsi="Times New Roman"/>
          <w:sz w:val="20"/>
          <w:szCs w:val="20"/>
        </w:rPr>
      </w:pPr>
      <w:r w:rsidRPr="0038730D">
        <w:rPr>
          <w:rStyle w:val="FootnoteReference"/>
          <w:rFonts w:ascii="Times New Roman" w:hAnsi="Times New Roman"/>
          <w:sz w:val="20"/>
          <w:szCs w:val="20"/>
        </w:rPr>
        <w:footnoteRef/>
      </w:r>
      <w:r w:rsidRPr="0038730D">
        <w:rPr>
          <w:rFonts w:ascii="Times New Roman" w:hAnsi="Times New Roman"/>
          <w:sz w:val="20"/>
          <w:szCs w:val="20"/>
        </w:rPr>
        <w:t xml:space="preserve"> Ibidem, 93.</w:t>
      </w:r>
    </w:p>
  </w:footnote>
  <w:footnote w:id="85">
    <w:p w:rsidR="00A80B69" w:rsidRPr="0038730D" w:rsidRDefault="00A80B69">
      <w:pPr>
        <w:pStyle w:val="FootnoteText"/>
        <w:rPr>
          <w:sz w:val="20"/>
          <w:szCs w:val="20"/>
        </w:rPr>
      </w:pPr>
      <w:r w:rsidRPr="0038730D">
        <w:rPr>
          <w:rStyle w:val="FootnoteReference"/>
          <w:sz w:val="20"/>
          <w:szCs w:val="20"/>
        </w:rPr>
        <w:footnoteRef/>
      </w:r>
      <w:r w:rsidRPr="0038730D">
        <w:rPr>
          <w:sz w:val="20"/>
          <w:szCs w:val="20"/>
        </w:rPr>
        <w:t xml:space="preserve"> </w:t>
      </w:r>
      <w:r w:rsidRPr="0038730D">
        <w:rPr>
          <w:rFonts w:ascii="Times New Roman" w:hAnsi="Times New Roman"/>
          <w:sz w:val="20"/>
          <w:szCs w:val="20"/>
        </w:rPr>
        <w:t>Deze partij zou in 1946 de Institutioneel Revolutionaire Partij (</w:t>
      </w:r>
      <w:proofErr w:type="spellStart"/>
      <w:r w:rsidRPr="0038730D">
        <w:rPr>
          <w:rFonts w:ascii="Times New Roman" w:hAnsi="Times New Roman"/>
          <w:sz w:val="20"/>
          <w:szCs w:val="20"/>
        </w:rPr>
        <w:t>Partido</w:t>
      </w:r>
      <w:proofErr w:type="spellEnd"/>
      <w:r w:rsidRPr="0038730D">
        <w:rPr>
          <w:rFonts w:ascii="Times New Roman" w:hAnsi="Times New Roman"/>
          <w:sz w:val="20"/>
          <w:szCs w:val="20"/>
        </w:rPr>
        <w:t xml:space="preserve"> </w:t>
      </w:r>
      <w:proofErr w:type="spellStart"/>
      <w:r w:rsidRPr="0038730D">
        <w:rPr>
          <w:rFonts w:ascii="Times New Roman" w:hAnsi="Times New Roman"/>
          <w:sz w:val="20"/>
          <w:szCs w:val="20"/>
        </w:rPr>
        <w:t>Revolución</w:t>
      </w:r>
      <w:proofErr w:type="spellEnd"/>
      <w:r w:rsidRPr="0038730D">
        <w:rPr>
          <w:rFonts w:ascii="Times New Roman" w:hAnsi="Times New Roman"/>
          <w:sz w:val="20"/>
          <w:szCs w:val="20"/>
        </w:rPr>
        <w:t xml:space="preserve"> </w:t>
      </w:r>
      <w:proofErr w:type="spellStart"/>
      <w:r w:rsidRPr="0038730D">
        <w:rPr>
          <w:rFonts w:ascii="Times New Roman" w:hAnsi="Times New Roman"/>
          <w:sz w:val="20"/>
          <w:szCs w:val="20"/>
        </w:rPr>
        <w:t>Institutionado</w:t>
      </w:r>
      <w:proofErr w:type="spellEnd"/>
      <w:r w:rsidRPr="0038730D">
        <w:rPr>
          <w:rFonts w:ascii="Times New Roman" w:hAnsi="Times New Roman"/>
          <w:sz w:val="20"/>
          <w:szCs w:val="20"/>
        </w:rPr>
        <w:t>; PRI) genoemd worden en was tot 2000 de dominante partij in Mexico.</w:t>
      </w:r>
    </w:p>
  </w:footnote>
  <w:footnote w:id="86">
    <w:p w:rsidR="00A80B69" w:rsidRPr="0038730D" w:rsidRDefault="00A80B69">
      <w:pPr>
        <w:pStyle w:val="FootnoteText"/>
        <w:rPr>
          <w:sz w:val="20"/>
          <w:szCs w:val="20"/>
          <w:lang w:val="es-ES"/>
        </w:rPr>
      </w:pPr>
      <w:r w:rsidRPr="0038730D">
        <w:rPr>
          <w:rStyle w:val="FootnoteReference"/>
          <w:sz w:val="20"/>
          <w:szCs w:val="20"/>
        </w:rPr>
        <w:footnoteRef/>
      </w:r>
      <w:r w:rsidRPr="0038730D">
        <w:rPr>
          <w:sz w:val="20"/>
          <w:szCs w:val="20"/>
          <w:lang w:val="es-ES"/>
        </w:rPr>
        <w:t xml:space="preserve"> </w:t>
      </w:r>
      <w:proofErr w:type="spellStart"/>
      <w:r w:rsidRPr="0038730D">
        <w:rPr>
          <w:sz w:val="20"/>
          <w:szCs w:val="20"/>
          <w:lang w:val="es-ES"/>
        </w:rPr>
        <w:t>Benjamin</w:t>
      </w:r>
      <w:proofErr w:type="spellEnd"/>
      <w:r w:rsidRPr="0038730D">
        <w:rPr>
          <w:sz w:val="20"/>
          <w:szCs w:val="20"/>
          <w:lang w:val="es-ES"/>
        </w:rPr>
        <w:t xml:space="preserve">, </w:t>
      </w:r>
      <w:r w:rsidRPr="0038730D">
        <w:rPr>
          <w:i/>
          <w:sz w:val="20"/>
          <w:szCs w:val="20"/>
          <w:lang w:val="es-ES"/>
        </w:rPr>
        <w:t>La Revolución,</w:t>
      </w:r>
      <w:r w:rsidRPr="0038730D">
        <w:rPr>
          <w:sz w:val="20"/>
          <w:szCs w:val="20"/>
          <w:lang w:val="es-ES"/>
        </w:rPr>
        <w:t xml:space="preserve"> 94.</w:t>
      </w:r>
    </w:p>
  </w:footnote>
  <w:footnote w:id="87">
    <w:p w:rsidR="00A80B69" w:rsidRPr="0038730D" w:rsidRDefault="00A80B69">
      <w:pPr>
        <w:pStyle w:val="FootnoteText"/>
        <w:rPr>
          <w:sz w:val="20"/>
          <w:szCs w:val="20"/>
          <w:lang w:val="es-ES"/>
        </w:rPr>
      </w:pPr>
      <w:r w:rsidRPr="0038730D">
        <w:rPr>
          <w:rStyle w:val="FootnoteReference"/>
          <w:sz w:val="20"/>
          <w:szCs w:val="20"/>
        </w:rPr>
        <w:footnoteRef/>
      </w:r>
      <w:r w:rsidRPr="0038730D">
        <w:rPr>
          <w:sz w:val="20"/>
          <w:szCs w:val="20"/>
          <w:lang w:val="es-ES"/>
        </w:rPr>
        <w:t xml:space="preserve"> </w:t>
      </w:r>
      <w:proofErr w:type="spellStart"/>
      <w:r w:rsidRPr="0038730D">
        <w:rPr>
          <w:sz w:val="20"/>
          <w:szCs w:val="20"/>
          <w:lang w:val="es-ES"/>
        </w:rPr>
        <w:t>Ibidem</w:t>
      </w:r>
      <w:proofErr w:type="spellEnd"/>
      <w:r w:rsidRPr="0038730D">
        <w:rPr>
          <w:sz w:val="20"/>
          <w:szCs w:val="20"/>
          <w:lang w:val="es-ES"/>
        </w:rPr>
        <w:t>, 96.</w:t>
      </w:r>
    </w:p>
  </w:footnote>
  <w:footnote w:id="88">
    <w:p w:rsidR="00A80B69" w:rsidRPr="0038730D" w:rsidRDefault="00A80B69">
      <w:pPr>
        <w:pStyle w:val="FootnoteText"/>
        <w:rPr>
          <w:sz w:val="20"/>
          <w:szCs w:val="20"/>
          <w:lang w:val="es-ES"/>
        </w:rPr>
      </w:pPr>
      <w:r w:rsidRPr="0038730D">
        <w:rPr>
          <w:rStyle w:val="FootnoteReference"/>
          <w:sz w:val="20"/>
          <w:szCs w:val="20"/>
        </w:rPr>
        <w:footnoteRef/>
      </w:r>
      <w:r w:rsidRPr="0038730D">
        <w:rPr>
          <w:sz w:val="20"/>
          <w:szCs w:val="20"/>
          <w:lang w:val="es-ES"/>
        </w:rPr>
        <w:t xml:space="preserve"> </w:t>
      </w:r>
      <w:proofErr w:type="spellStart"/>
      <w:r w:rsidRPr="0038730D">
        <w:rPr>
          <w:sz w:val="20"/>
          <w:szCs w:val="20"/>
          <w:lang w:val="es-ES"/>
        </w:rPr>
        <w:t>Ibidem</w:t>
      </w:r>
      <w:proofErr w:type="spellEnd"/>
      <w:r w:rsidRPr="0038730D">
        <w:rPr>
          <w:sz w:val="20"/>
          <w:szCs w:val="20"/>
          <w:lang w:val="es-ES"/>
        </w:rPr>
        <w:t>, 99.</w:t>
      </w:r>
    </w:p>
  </w:footnote>
  <w:footnote w:id="89">
    <w:p w:rsidR="00A80B69" w:rsidRPr="0038730D" w:rsidRDefault="00A80B69">
      <w:pPr>
        <w:pStyle w:val="FootnoteText"/>
        <w:rPr>
          <w:sz w:val="20"/>
          <w:szCs w:val="20"/>
        </w:rPr>
      </w:pPr>
      <w:r w:rsidRPr="0038730D">
        <w:rPr>
          <w:rStyle w:val="FootnoteReference"/>
          <w:sz w:val="20"/>
          <w:szCs w:val="20"/>
        </w:rPr>
        <w:footnoteRef/>
      </w:r>
      <w:r w:rsidRPr="0038730D">
        <w:rPr>
          <w:sz w:val="20"/>
          <w:szCs w:val="20"/>
        </w:rPr>
        <w:t xml:space="preserve"> Ibidem, 97.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2BDC"/>
    <w:multiLevelType w:val="hybridMultilevel"/>
    <w:tmpl w:val="7F242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732F4"/>
    <w:multiLevelType w:val="multilevel"/>
    <w:tmpl w:val="97088DA2"/>
    <w:lvl w:ilvl="0">
      <w:start w:val="2"/>
      <w:numFmt w:val="decimal"/>
      <w:lvlText w:val="%1."/>
      <w:lvlJc w:val="left"/>
      <w:pPr>
        <w:ind w:left="380" w:hanging="380"/>
      </w:pPr>
      <w:rPr>
        <w:rFonts w:hint="default"/>
        <w:i/>
      </w:rPr>
    </w:lvl>
    <w:lvl w:ilvl="1">
      <w:start w:val="1"/>
      <w:numFmt w:val="decimal"/>
      <w:lvlText w:val="%1.%2."/>
      <w:lvlJc w:val="left"/>
      <w:pPr>
        <w:ind w:left="947" w:hanging="380"/>
      </w:pPr>
      <w:rPr>
        <w:rFonts w:hint="default"/>
        <w:i w:val="0"/>
      </w:rPr>
    </w:lvl>
    <w:lvl w:ilvl="2">
      <w:start w:val="1"/>
      <w:numFmt w:val="decimal"/>
      <w:lvlText w:val="%1.%2.%3."/>
      <w:lvlJc w:val="left"/>
      <w:pPr>
        <w:ind w:left="1854" w:hanging="720"/>
      </w:pPr>
      <w:rPr>
        <w:rFonts w:hint="default"/>
        <w:i/>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2">
    <w:nsid w:val="0BFF658F"/>
    <w:multiLevelType w:val="multilevel"/>
    <w:tmpl w:val="EDC08862"/>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CDA04F2"/>
    <w:multiLevelType w:val="multilevel"/>
    <w:tmpl w:val="DA045F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EC415BD"/>
    <w:multiLevelType w:val="multilevel"/>
    <w:tmpl w:val="575E4DAA"/>
    <w:lvl w:ilvl="0">
      <w:start w:val="1"/>
      <w:numFmt w:val="decimal"/>
      <w:lvlText w:val="%1."/>
      <w:lvlJc w:val="left"/>
      <w:pPr>
        <w:ind w:left="1120" w:hanging="1120"/>
      </w:pPr>
      <w:rPr>
        <w:rFonts w:hint="default"/>
      </w:rPr>
    </w:lvl>
    <w:lvl w:ilvl="1">
      <w:start w:val="1"/>
      <w:numFmt w:val="decimal"/>
      <w:lvlText w:val="%1.%2."/>
      <w:lvlJc w:val="left"/>
      <w:pPr>
        <w:ind w:left="1828" w:hanging="1120"/>
      </w:pPr>
      <w:rPr>
        <w:rFonts w:hint="default"/>
      </w:rPr>
    </w:lvl>
    <w:lvl w:ilvl="2">
      <w:start w:val="1"/>
      <w:numFmt w:val="decimal"/>
      <w:lvlText w:val="%1.%2.%3."/>
      <w:lvlJc w:val="left"/>
      <w:pPr>
        <w:ind w:left="2536" w:hanging="1120"/>
      </w:pPr>
      <w:rPr>
        <w:rFonts w:hint="default"/>
      </w:rPr>
    </w:lvl>
    <w:lvl w:ilvl="3">
      <w:start w:val="1"/>
      <w:numFmt w:val="decimal"/>
      <w:lvlText w:val="%1.%2.%3.%4."/>
      <w:lvlJc w:val="left"/>
      <w:pPr>
        <w:ind w:left="3244" w:hanging="1120"/>
      </w:pPr>
      <w:rPr>
        <w:rFonts w:hint="default"/>
      </w:rPr>
    </w:lvl>
    <w:lvl w:ilvl="4">
      <w:start w:val="1"/>
      <w:numFmt w:val="decimal"/>
      <w:lvlText w:val="%1.%2.%3.%4.%5."/>
      <w:lvlJc w:val="left"/>
      <w:pPr>
        <w:ind w:left="3952" w:hanging="1120"/>
      </w:pPr>
      <w:rPr>
        <w:rFonts w:hint="default"/>
      </w:rPr>
    </w:lvl>
    <w:lvl w:ilvl="5">
      <w:start w:val="1"/>
      <w:numFmt w:val="decimal"/>
      <w:lvlText w:val="%1.%2.%3.%4.%5.%6."/>
      <w:lvlJc w:val="left"/>
      <w:pPr>
        <w:ind w:left="4660" w:hanging="112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nsid w:val="5F730650"/>
    <w:multiLevelType w:val="multilevel"/>
    <w:tmpl w:val="9A960E64"/>
    <w:lvl w:ilvl="0">
      <w:start w:val="1"/>
      <w:numFmt w:val="decimal"/>
      <w:lvlText w:val="%1."/>
      <w:lvlJc w:val="left"/>
      <w:pPr>
        <w:ind w:left="380" w:hanging="380"/>
      </w:pPr>
      <w:rPr>
        <w:rFonts w:hint="default"/>
      </w:rPr>
    </w:lvl>
    <w:lvl w:ilvl="1">
      <w:start w:val="2"/>
      <w:numFmt w:val="decimal"/>
      <w:lvlText w:val="%1.%2."/>
      <w:lvlJc w:val="left"/>
      <w:pPr>
        <w:ind w:left="1088" w:hanging="3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63FF78C0"/>
    <w:multiLevelType w:val="multilevel"/>
    <w:tmpl w:val="EDC08862"/>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7D487B0D"/>
    <w:multiLevelType w:val="hybridMultilevel"/>
    <w:tmpl w:val="7B529B36"/>
    <w:lvl w:ilvl="0" w:tplc="3E92DF34">
      <w:start w:val="3"/>
      <w:numFmt w:val="bullet"/>
      <w:lvlText w:val="-"/>
      <w:lvlJc w:val="left"/>
      <w:pPr>
        <w:ind w:left="720" w:hanging="360"/>
      </w:pPr>
      <w:rPr>
        <w:rFonts w:ascii="Times New Roman" w:eastAsiaTheme="minorHAnsi" w:hAnsi="Times New Roman" w:cstheme="minorBidi" w:hint="default"/>
        <w:b w:val="0"/>
        <w:color w:val="000000"/>
        <w:sz w:val="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defaultTabStop w:val="567"/>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8193">
      <o:colormru v:ext="edit" colors="#cbbb72,#a78745,#f5e28a,#ffebc4,#3d030f,#70041b,#ae0000,#806979"/>
      <o:colormenu v:ext="edit" fillcolor="none [2894]"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4AF"/>
    <w:rsid w:val="00003845"/>
    <w:rsid w:val="0000402B"/>
    <w:rsid w:val="0000425A"/>
    <w:rsid w:val="00010586"/>
    <w:rsid w:val="0001762C"/>
    <w:rsid w:val="00021EF7"/>
    <w:rsid w:val="0002222F"/>
    <w:rsid w:val="000234B7"/>
    <w:rsid w:val="000235CD"/>
    <w:rsid w:val="000313B0"/>
    <w:rsid w:val="00031A75"/>
    <w:rsid w:val="00045AF2"/>
    <w:rsid w:val="000465F2"/>
    <w:rsid w:val="00047160"/>
    <w:rsid w:val="00053396"/>
    <w:rsid w:val="00055D6A"/>
    <w:rsid w:val="00055E1A"/>
    <w:rsid w:val="00060D04"/>
    <w:rsid w:val="000667E1"/>
    <w:rsid w:val="000706E5"/>
    <w:rsid w:val="00072B51"/>
    <w:rsid w:val="000732D7"/>
    <w:rsid w:val="00074378"/>
    <w:rsid w:val="000838EB"/>
    <w:rsid w:val="00086E55"/>
    <w:rsid w:val="00086F7D"/>
    <w:rsid w:val="000876D7"/>
    <w:rsid w:val="000876EB"/>
    <w:rsid w:val="00096461"/>
    <w:rsid w:val="000A24D7"/>
    <w:rsid w:val="000A3E48"/>
    <w:rsid w:val="000B0624"/>
    <w:rsid w:val="000B523D"/>
    <w:rsid w:val="000C5FE3"/>
    <w:rsid w:val="000C7D60"/>
    <w:rsid w:val="000D05ED"/>
    <w:rsid w:val="000D2938"/>
    <w:rsid w:val="000D3C14"/>
    <w:rsid w:val="000D4002"/>
    <w:rsid w:val="000D60F7"/>
    <w:rsid w:val="000E599A"/>
    <w:rsid w:val="000F52DA"/>
    <w:rsid w:val="000F54CF"/>
    <w:rsid w:val="00102767"/>
    <w:rsid w:val="001041EC"/>
    <w:rsid w:val="00106A46"/>
    <w:rsid w:val="00112AB5"/>
    <w:rsid w:val="00115FB3"/>
    <w:rsid w:val="00124EFA"/>
    <w:rsid w:val="00130E1F"/>
    <w:rsid w:val="001324A8"/>
    <w:rsid w:val="00134AA8"/>
    <w:rsid w:val="00144256"/>
    <w:rsid w:val="00145796"/>
    <w:rsid w:val="001468A9"/>
    <w:rsid w:val="00154A5B"/>
    <w:rsid w:val="00155A80"/>
    <w:rsid w:val="0016036E"/>
    <w:rsid w:val="001607D7"/>
    <w:rsid w:val="00171150"/>
    <w:rsid w:val="00174119"/>
    <w:rsid w:val="001823C4"/>
    <w:rsid w:val="00184C99"/>
    <w:rsid w:val="00186D4F"/>
    <w:rsid w:val="001A1602"/>
    <w:rsid w:val="001A24F2"/>
    <w:rsid w:val="001A4DFC"/>
    <w:rsid w:val="001A6616"/>
    <w:rsid w:val="001A6EAA"/>
    <w:rsid w:val="001B0AFC"/>
    <w:rsid w:val="001B16CA"/>
    <w:rsid w:val="001B39C9"/>
    <w:rsid w:val="001B7A36"/>
    <w:rsid w:val="001C35BA"/>
    <w:rsid w:val="001D3234"/>
    <w:rsid w:val="001D3B4F"/>
    <w:rsid w:val="001D3CDC"/>
    <w:rsid w:val="001E0825"/>
    <w:rsid w:val="001E2246"/>
    <w:rsid w:val="001E6846"/>
    <w:rsid w:val="001F1FE9"/>
    <w:rsid w:val="001F24B4"/>
    <w:rsid w:val="001F54B0"/>
    <w:rsid w:val="001F65E1"/>
    <w:rsid w:val="001F6828"/>
    <w:rsid w:val="002003D8"/>
    <w:rsid w:val="00205AC2"/>
    <w:rsid w:val="00210DF1"/>
    <w:rsid w:val="0021549F"/>
    <w:rsid w:val="00216F2B"/>
    <w:rsid w:val="00220E04"/>
    <w:rsid w:val="00225349"/>
    <w:rsid w:val="00231D3E"/>
    <w:rsid w:val="0023323A"/>
    <w:rsid w:val="002350BA"/>
    <w:rsid w:val="00242693"/>
    <w:rsid w:val="002435A9"/>
    <w:rsid w:val="002527FB"/>
    <w:rsid w:val="00252CD1"/>
    <w:rsid w:val="00254A7C"/>
    <w:rsid w:val="0025780F"/>
    <w:rsid w:val="00263623"/>
    <w:rsid w:val="002663FF"/>
    <w:rsid w:val="00275DA4"/>
    <w:rsid w:val="00287CC0"/>
    <w:rsid w:val="00292FE3"/>
    <w:rsid w:val="002953C2"/>
    <w:rsid w:val="002A1136"/>
    <w:rsid w:val="002A5828"/>
    <w:rsid w:val="002B602D"/>
    <w:rsid w:val="002D198F"/>
    <w:rsid w:val="002D6A31"/>
    <w:rsid w:val="002D6DC9"/>
    <w:rsid w:val="002D704F"/>
    <w:rsid w:val="002E2202"/>
    <w:rsid w:val="002F0EE7"/>
    <w:rsid w:val="002F2A9A"/>
    <w:rsid w:val="002F4047"/>
    <w:rsid w:val="002F4305"/>
    <w:rsid w:val="002F5F77"/>
    <w:rsid w:val="00324EDA"/>
    <w:rsid w:val="00335939"/>
    <w:rsid w:val="00336394"/>
    <w:rsid w:val="0033696F"/>
    <w:rsid w:val="00344DBB"/>
    <w:rsid w:val="00354A46"/>
    <w:rsid w:val="00355D35"/>
    <w:rsid w:val="003571B7"/>
    <w:rsid w:val="00357332"/>
    <w:rsid w:val="00357E82"/>
    <w:rsid w:val="0036771A"/>
    <w:rsid w:val="00374E46"/>
    <w:rsid w:val="0038730D"/>
    <w:rsid w:val="003923A9"/>
    <w:rsid w:val="00397E8C"/>
    <w:rsid w:val="003A4A65"/>
    <w:rsid w:val="003A7EA9"/>
    <w:rsid w:val="003B0F2F"/>
    <w:rsid w:val="003B33D6"/>
    <w:rsid w:val="003C04B2"/>
    <w:rsid w:val="003C1B5B"/>
    <w:rsid w:val="003C1CA7"/>
    <w:rsid w:val="003C3A6D"/>
    <w:rsid w:val="003C5428"/>
    <w:rsid w:val="003D19C4"/>
    <w:rsid w:val="003E2115"/>
    <w:rsid w:val="003E57B3"/>
    <w:rsid w:val="003F0310"/>
    <w:rsid w:val="004020D7"/>
    <w:rsid w:val="00404CD1"/>
    <w:rsid w:val="004125F4"/>
    <w:rsid w:val="00420B10"/>
    <w:rsid w:val="00422F11"/>
    <w:rsid w:val="00433353"/>
    <w:rsid w:val="004403F7"/>
    <w:rsid w:val="004470C0"/>
    <w:rsid w:val="004550D3"/>
    <w:rsid w:val="00456088"/>
    <w:rsid w:val="004568B9"/>
    <w:rsid w:val="004603BE"/>
    <w:rsid w:val="00470235"/>
    <w:rsid w:val="00474522"/>
    <w:rsid w:val="00476C8C"/>
    <w:rsid w:val="00481D34"/>
    <w:rsid w:val="0048217F"/>
    <w:rsid w:val="00485CA2"/>
    <w:rsid w:val="00486AB2"/>
    <w:rsid w:val="00490E76"/>
    <w:rsid w:val="004945C5"/>
    <w:rsid w:val="00497218"/>
    <w:rsid w:val="004A445D"/>
    <w:rsid w:val="004C0F25"/>
    <w:rsid w:val="004C64C7"/>
    <w:rsid w:val="004C76A9"/>
    <w:rsid w:val="004E0A00"/>
    <w:rsid w:val="004E1659"/>
    <w:rsid w:val="004E1D01"/>
    <w:rsid w:val="004E466B"/>
    <w:rsid w:val="004E543E"/>
    <w:rsid w:val="004E73A2"/>
    <w:rsid w:val="004E73C5"/>
    <w:rsid w:val="004E7EDD"/>
    <w:rsid w:val="004F2387"/>
    <w:rsid w:val="004F6F5A"/>
    <w:rsid w:val="004F74B1"/>
    <w:rsid w:val="00502FCC"/>
    <w:rsid w:val="00507F50"/>
    <w:rsid w:val="0051091E"/>
    <w:rsid w:val="00510D8E"/>
    <w:rsid w:val="0052265D"/>
    <w:rsid w:val="0052381D"/>
    <w:rsid w:val="00525680"/>
    <w:rsid w:val="00526393"/>
    <w:rsid w:val="00526A31"/>
    <w:rsid w:val="00526C85"/>
    <w:rsid w:val="00527FF5"/>
    <w:rsid w:val="0053161F"/>
    <w:rsid w:val="00532679"/>
    <w:rsid w:val="005331D4"/>
    <w:rsid w:val="005366CD"/>
    <w:rsid w:val="00541ECA"/>
    <w:rsid w:val="00556F06"/>
    <w:rsid w:val="00557CBB"/>
    <w:rsid w:val="00571269"/>
    <w:rsid w:val="00571451"/>
    <w:rsid w:val="0057793B"/>
    <w:rsid w:val="0058294E"/>
    <w:rsid w:val="005834C0"/>
    <w:rsid w:val="0058698D"/>
    <w:rsid w:val="00586D82"/>
    <w:rsid w:val="00594712"/>
    <w:rsid w:val="005A044E"/>
    <w:rsid w:val="005A417B"/>
    <w:rsid w:val="005A70E8"/>
    <w:rsid w:val="005A73AB"/>
    <w:rsid w:val="005B4B53"/>
    <w:rsid w:val="005B7B95"/>
    <w:rsid w:val="005C3C90"/>
    <w:rsid w:val="005C4C1C"/>
    <w:rsid w:val="005C6D4C"/>
    <w:rsid w:val="005D2F39"/>
    <w:rsid w:val="005D31BF"/>
    <w:rsid w:val="005D4C0E"/>
    <w:rsid w:val="005E01CC"/>
    <w:rsid w:val="005E5D06"/>
    <w:rsid w:val="005E5DD1"/>
    <w:rsid w:val="005E67CF"/>
    <w:rsid w:val="005F221C"/>
    <w:rsid w:val="005F3A82"/>
    <w:rsid w:val="00600E47"/>
    <w:rsid w:val="00602DF3"/>
    <w:rsid w:val="00605438"/>
    <w:rsid w:val="00606076"/>
    <w:rsid w:val="00612C85"/>
    <w:rsid w:val="0063316D"/>
    <w:rsid w:val="00633F2D"/>
    <w:rsid w:val="0063408E"/>
    <w:rsid w:val="006370F2"/>
    <w:rsid w:val="00640FEB"/>
    <w:rsid w:val="00655239"/>
    <w:rsid w:val="00660B33"/>
    <w:rsid w:val="0066684C"/>
    <w:rsid w:val="00667729"/>
    <w:rsid w:val="00667B41"/>
    <w:rsid w:val="00670702"/>
    <w:rsid w:val="00671112"/>
    <w:rsid w:val="006829EC"/>
    <w:rsid w:val="00683142"/>
    <w:rsid w:val="00690BA3"/>
    <w:rsid w:val="00696877"/>
    <w:rsid w:val="00697D5D"/>
    <w:rsid w:val="00697DF8"/>
    <w:rsid w:val="006A0E91"/>
    <w:rsid w:val="006A43AD"/>
    <w:rsid w:val="006B120C"/>
    <w:rsid w:val="006B41AD"/>
    <w:rsid w:val="006C0E50"/>
    <w:rsid w:val="006C5D8C"/>
    <w:rsid w:val="006D0263"/>
    <w:rsid w:val="006D599A"/>
    <w:rsid w:val="006E07F4"/>
    <w:rsid w:val="006E5448"/>
    <w:rsid w:val="007025F9"/>
    <w:rsid w:val="00704969"/>
    <w:rsid w:val="0071184D"/>
    <w:rsid w:val="0071261A"/>
    <w:rsid w:val="00715EF5"/>
    <w:rsid w:val="007227F6"/>
    <w:rsid w:val="00722C8B"/>
    <w:rsid w:val="00723173"/>
    <w:rsid w:val="007255DD"/>
    <w:rsid w:val="00727B2B"/>
    <w:rsid w:val="00741BB5"/>
    <w:rsid w:val="007526A1"/>
    <w:rsid w:val="00753EB7"/>
    <w:rsid w:val="007566D1"/>
    <w:rsid w:val="007633A2"/>
    <w:rsid w:val="00766E6B"/>
    <w:rsid w:val="00767BA8"/>
    <w:rsid w:val="00772B5B"/>
    <w:rsid w:val="00772E72"/>
    <w:rsid w:val="00773997"/>
    <w:rsid w:val="00781388"/>
    <w:rsid w:val="00781E25"/>
    <w:rsid w:val="0078339D"/>
    <w:rsid w:val="0078549C"/>
    <w:rsid w:val="00786B7A"/>
    <w:rsid w:val="00787528"/>
    <w:rsid w:val="00792B80"/>
    <w:rsid w:val="007A369D"/>
    <w:rsid w:val="007B7746"/>
    <w:rsid w:val="007C1714"/>
    <w:rsid w:val="007C20A9"/>
    <w:rsid w:val="007C6E4D"/>
    <w:rsid w:val="007C7C16"/>
    <w:rsid w:val="007D0AE1"/>
    <w:rsid w:val="007D3119"/>
    <w:rsid w:val="007D499F"/>
    <w:rsid w:val="007E2834"/>
    <w:rsid w:val="007E57D2"/>
    <w:rsid w:val="007F14C1"/>
    <w:rsid w:val="007F157E"/>
    <w:rsid w:val="007F1DB0"/>
    <w:rsid w:val="007F209F"/>
    <w:rsid w:val="007F2175"/>
    <w:rsid w:val="007F4C73"/>
    <w:rsid w:val="00804CE6"/>
    <w:rsid w:val="00804F28"/>
    <w:rsid w:val="00805C05"/>
    <w:rsid w:val="008068BF"/>
    <w:rsid w:val="008073E5"/>
    <w:rsid w:val="008075A7"/>
    <w:rsid w:val="00811783"/>
    <w:rsid w:val="00811EF1"/>
    <w:rsid w:val="00812D52"/>
    <w:rsid w:val="0081412D"/>
    <w:rsid w:val="00816355"/>
    <w:rsid w:val="00816500"/>
    <w:rsid w:val="0082037D"/>
    <w:rsid w:val="00825A05"/>
    <w:rsid w:val="00825CC2"/>
    <w:rsid w:val="00832CC1"/>
    <w:rsid w:val="0083501B"/>
    <w:rsid w:val="00835CB8"/>
    <w:rsid w:val="00844BBD"/>
    <w:rsid w:val="00847FF6"/>
    <w:rsid w:val="00852F74"/>
    <w:rsid w:val="00853D6F"/>
    <w:rsid w:val="008571F2"/>
    <w:rsid w:val="00860352"/>
    <w:rsid w:val="00862D01"/>
    <w:rsid w:val="00867EF9"/>
    <w:rsid w:val="00870314"/>
    <w:rsid w:val="00872CC2"/>
    <w:rsid w:val="008779B6"/>
    <w:rsid w:val="00880B50"/>
    <w:rsid w:val="0088190C"/>
    <w:rsid w:val="008832B6"/>
    <w:rsid w:val="00894B70"/>
    <w:rsid w:val="00896987"/>
    <w:rsid w:val="00896F9B"/>
    <w:rsid w:val="008B09F3"/>
    <w:rsid w:val="008C3443"/>
    <w:rsid w:val="008C47AF"/>
    <w:rsid w:val="008D306C"/>
    <w:rsid w:val="008D56C9"/>
    <w:rsid w:val="008D5894"/>
    <w:rsid w:val="008E0965"/>
    <w:rsid w:val="008E15DD"/>
    <w:rsid w:val="008E255E"/>
    <w:rsid w:val="008F1665"/>
    <w:rsid w:val="00901F2D"/>
    <w:rsid w:val="009057D2"/>
    <w:rsid w:val="0091555D"/>
    <w:rsid w:val="00917095"/>
    <w:rsid w:val="00926967"/>
    <w:rsid w:val="009405E0"/>
    <w:rsid w:val="009415C6"/>
    <w:rsid w:val="009418B2"/>
    <w:rsid w:val="00953A26"/>
    <w:rsid w:val="009575B0"/>
    <w:rsid w:val="00960958"/>
    <w:rsid w:val="00961391"/>
    <w:rsid w:val="009615C0"/>
    <w:rsid w:val="0096522F"/>
    <w:rsid w:val="00974A00"/>
    <w:rsid w:val="00975468"/>
    <w:rsid w:val="009824C4"/>
    <w:rsid w:val="0098469C"/>
    <w:rsid w:val="00990C70"/>
    <w:rsid w:val="009957BC"/>
    <w:rsid w:val="009960AF"/>
    <w:rsid w:val="009970B9"/>
    <w:rsid w:val="0099796F"/>
    <w:rsid w:val="009A00EB"/>
    <w:rsid w:val="009A06D0"/>
    <w:rsid w:val="009A0EA5"/>
    <w:rsid w:val="009A213D"/>
    <w:rsid w:val="009A34DE"/>
    <w:rsid w:val="009A48C9"/>
    <w:rsid w:val="009B1384"/>
    <w:rsid w:val="009B1A72"/>
    <w:rsid w:val="009B4483"/>
    <w:rsid w:val="009B6F18"/>
    <w:rsid w:val="009C0286"/>
    <w:rsid w:val="009C0A74"/>
    <w:rsid w:val="009D0A19"/>
    <w:rsid w:val="009D3025"/>
    <w:rsid w:val="009E0ABD"/>
    <w:rsid w:val="009E7884"/>
    <w:rsid w:val="009F2CFD"/>
    <w:rsid w:val="009F70EE"/>
    <w:rsid w:val="00A00CCD"/>
    <w:rsid w:val="00A023D4"/>
    <w:rsid w:val="00A0404D"/>
    <w:rsid w:val="00A07DCF"/>
    <w:rsid w:val="00A13140"/>
    <w:rsid w:val="00A153AD"/>
    <w:rsid w:val="00A20306"/>
    <w:rsid w:val="00A26A45"/>
    <w:rsid w:val="00A2735D"/>
    <w:rsid w:val="00A2794B"/>
    <w:rsid w:val="00A32208"/>
    <w:rsid w:val="00A46855"/>
    <w:rsid w:val="00A549B6"/>
    <w:rsid w:val="00A63B0B"/>
    <w:rsid w:val="00A653C4"/>
    <w:rsid w:val="00A679D0"/>
    <w:rsid w:val="00A71A0A"/>
    <w:rsid w:val="00A778A5"/>
    <w:rsid w:val="00A80B69"/>
    <w:rsid w:val="00A82F34"/>
    <w:rsid w:val="00A91A0E"/>
    <w:rsid w:val="00A91D9C"/>
    <w:rsid w:val="00A93071"/>
    <w:rsid w:val="00AA2C08"/>
    <w:rsid w:val="00AB2B08"/>
    <w:rsid w:val="00AC34F2"/>
    <w:rsid w:val="00AC600D"/>
    <w:rsid w:val="00AC6CF0"/>
    <w:rsid w:val="00AC7764"/>
    <w:rsid w:val="00AD4BFE"/>
    <w:rsid w:val="00AD6DA3"/>
    <w:rsid w:val="00AD76D7"/>
    <w:rsid w:val="00AE7A1F"/>
    <w:rsid w:val="00AF3A95"/>
    <w:rsid w:val="00B12B5B"/>
    <w:rsid w:val="00B169E0"/>
    <w:rsid w:val="00B264A1"/>
    <w:rsid w:val="00B277E5"/>
    <w:rsid w:val="00B33686"/>
    <w:rsid w:val="00B43C8A"/>
    <w:rsid w:val="00B5243C"/>
    <w:rsid w:val="00B56977"/>
    <w:rsid w:val="00B57DE0"/>
    <w:rsid w:val="00B66320"/>
    <w:rsid w:val="00B66F63"/>
    <w:rsid w:val="00B75905"/>
    <w:rsid w:val="00B760D8"/>
    <w:rsid w:val="00B83E66"/>
    <w:rsid w:val="00B85F81"/>
    <w:rsid w:val="00B87AFF"/>
    <w:rsid w:val="00B912CB"/>
    <w:rsid w:val="00B942D1"/>
    <w:rsid w:val="00B948A4"/>
    <w:rsid w:val="00BA0D14"/>
    <w:rsid w:val="00BA20F0"/>
    <w:rsid w:val="00BA40B0"/>
    <w:rsid w:val="00BA4D35"/>
    <w:rsid w:val="00BA4EC7"/>
    <w:rsid w:val="00BB16AE"/>
    <w:rsid w:val="00BB2E74"/>
    <w:rsid w:val="00BB49EC"/>
    <w:rsid w:val="00BB5D20"/>
    <w:rsid w:val="00BC0E93"/>
    <w:rsid w:val="00BC4568"/>
    <w:rsid w:val="00BD27B3"/>
    <w:rsid w:val="00BD61C9"/>
    <w:rsid w:val="00BE1BAE"/>
    <w:rsid w:val="00BE7245"/>
    <w:rsid w:val="00BF36EB"/>
    <w:rsid w:val="00BF49D5"/>
    <w:rsid w:val="00BF5B32"/>
    <w:rsid w:val="00BF73AF"/>
    <w:rsid w:val="00BF79E6"/>
    <w:rsid w:val="00C13D1C"/>
    <w:rsid w:val="00C15ABD"/>
    <w:rsid w:val="00C16166"/>
    <w:rsid w:val="00C2236D"/>
    <w:rsid w:val="00C4512A"/>
    <w:rsid w:val="00C45B81"/>
    <w:rsid w:val="00C46BD3"/>
    <w:rsid w:val="00C511C5"/>
    <w:rsid w:val="00C5134B"/>
    <w:rsid w:val="00C51D16"/>
    <w:rsid w:val="00C6293F"/>
    <w:rsid w:val="00C66CDB"/>
    <w:rsid w:val="00C7049E"/>
    <w:rsid w:val="00C70B39"/>
    <w:rsid w:val="00C7582D"/>
    <w:rsid w:val="00C75D38"/>
    <w:rsid w:val="00C84197"/>
    <w:rsid w:val="00C93EF0"/>
    <w:rsid w:val="00C96C62"/>
    <w:rsid w:val="00C973A7"/>
    <w:rsid w:val="00CA2AF2"/>
    <w:rsid w:val="00CB1BE3"/>
    <w:rsid w:val="00CC21E8"/>
    <w:rsid w:val="00CC2BF4"/>
    <w:rsid w:val="00CD2604"/>
    <w:rsid w:val="00CD64C7"/>
    <w:rsid w:val="00CE103E"/>
    <w:rsid w:val="00CE35B9"/>
    <w:rsid w:val="00CF24E7"/>
    <w:rsid w:val="00CF286D"/>
    <w:rsid w:val="00CF6C8F"/>
    <w:rsid w:val="00D00AE5"/>
    <w:rsid w:val="00D17A30"/>
    <w:rsid w:val="00D218BF"/>
    <w:rsid w:val="00D23757"/>
    <w:rsid w:val="00D24458"/>
    <w:rsid w:val="00D27D13"/>
    <w:rsid w:val="00D3085E"/>
    <w:rsid w:val="00D325B0"/>
    <w:rsid w:val="00D3392B"/>
    <w:rsid w:val="00D374AF"/>
    <w:rsid w:val="00D41D7E"/>
    <w:rsid w:val="00D42A08"/>
    <w:rsid w:val="00D45FD9"/>
    <w:rsid w:val="00D5297D"/>
    <w:rsid w:val="00D63DEA"/>
    <w:rsid w:val="00D80AE5"/>
    <w:rsid w:val="00D8403D"/>
    <w:rsid w:val="00D84477"/>
    <w:rsid w:val="00D84AD4"/>
    <w:rsid w:val="00D86FE6"/>
    <w:rsid w:val="00D87D84"/>
    <w:rsid w:val="00D9793B"/>
    <w:rsid w:val="00DA199D"/>
    <w:rsid w:val="00DA6906"/>
    <w:rsid w:val="00DB33A4"/>
    <w:rsid w:val="00DC0A40"/>
    <w:rsid w:val="00DC26F6"/>
    <w:rsid w:val="00DC2765"/>
    <w:rsid w:val="00DC52CE"/>
    <w:rsid w:val="00DC6AFB"/>
    <w:rsid w:val="00DD6272"/>
    <w:rsid w:val="00DD66A9"/>
    <w:rsid w:val="00DF229D"/>
    <w:rsid w:val="00DF4C19"/>
    <w:rsid w:val="00DF6BA8"/>
    <w:rsid w:val="00E0448C"/>
    <w:rsid w:val="00E10656"/>
    <w:rsid w:val="00E115C9"/>
    <w:rsid w:val="00E16118"/>
    <w:rsid w:val="00E173E8"/>
    <w:rsid w:val="00E23D4D"/>
    <w:rsid w:val="00E375C5"/>
    <w:rsid w:val="00E413D9"/>
    <w:rsid w:val="00E41BA4"/>
    <w:rsid w:val="00E54340"/>
    <w:rsid w:val="00E5695E"/>
    <w:rsid w:val="00E575CE"/>
    <w:rsid w:val="00E5786E"/>
    <w:rsid w:val="00E57D86"/>
    <w:rsid w:val="00E61B79"/>
    <w:rsid w:val="00E61E53"/>
    <w:rsid w:val="00E62078"/>
    <w:rsid w:val="00E6536B"/>
    <w:rsid w:val="00E65F0D"/>
    <w:rsid w:val="00E7006D"/>
    <w:rsid w:val="00E74731"/>
    <w:rsid w:val="00E8082F"/>
    <w:rsid w:val="00E84DAA"/>
    <w:rsid w:val="00E85539"/>
    <w:rsid w:val="00E92ECA"/>
    <w:rsid w:val="00E9334E"/>
    <w:rsid w:val="00E9582D"/>
    <w:rsid w:val="00E97AA2"/>
    <w:rsid w:val="00EA2229"/>
    <w:rsid w:val="00EA2B9F"/>
    <w:rsid w:val="00EA3D7B"/>
    <w:rsid w:val="00EA4536"/>
    <w:rsid w:val="00EA4E67"/>
    <w:rsid w:val="00EA6432"/>
    <w:rsid w:val="00EA7B06"/>
    <w:rsid w:val="00EB0209"/>
    <w:rsid w:val="00EB0377"/>
    <w:rsid w:val="00EB138F"/>
    <w:rsid w:val="00EB32EC"/>
    <w:rsid w:val="00EB5D83"/>
    <w:rsid w:val="00EC1C1C"/>
    <w:rsid w:val="00EC50C8"/>
    <w:rsid w:val="00ED1642"/>
    <w:rsid w:val="00ED1E28"/>
    <w:rsid w:val="00ED637E"/>
    <w:rsid w:val="00ED63B9"/>
    <w:rsid w:val="00EE1F32"/>
    <w:rsid w:val="00EE57F1"/>
    <w:rsid w:val="00EF10F5"/>
    <w:rsid w:val="00EF1D4A"/>
    <w:rsid w:val="00F02D0D"/>
    <w:rsid w:val="00F05897"/>
    <w:rsid w:val="00F10520"/>
    <w:rsid w:val="00F10F41"/>
    <w:rsid w:val="00F13893"/>
    <w:rsid w:val="00F141F8"/>
    <w:rsid w:val="00F152BB"/>
    <w:rsid w:val="00F20A4E"/>
    <w:rsid w:val="00F22BE3"/>
    <w:rsid w:val="00F254CE"/>
    <w:rsid w:val="00F25EEA"/>
    <w:rsid w:val="00F27F85"/>
    <w:rsid w:val="00F327D7"/>
    <w:rsid w:val="00F35D7D"/>
    <w:rsid w:val="00F47DFC"/>
    <w:rsid w:val="00F64381"/>
    <w:rsid w:val="00F7028F"/>
    <w:rsid w:val="00F83CCB"/>
    <w:rsid w:val="00F8471E"/>
    <w:rsid w:val="00F86185"/>
    <w:rsid w:val="00F90D63"/>
    <w:rsid w:val="00F918ED"/>
    <w:rsid w:val="00F96D2E"/>
    <w:rsid w:val="00F979AF"/>
    <w:rsid w:val="00FA1263"/>
    <w:rsid w:val="00FA39E9"/>
    <w:rsid w:val="00FA5716"/>
    <w:rsid w:val="00FB2E01"/>
    <w:rsid w:val="00FC2471"/>
    <w:rsid w:val="00FC2AED"/>
    <w:rsid w:val="00FC67BD"/>
    <w:rsid w:val="00FC6BE7"/>
    <w:rsid w:val="00FE38A3"/>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cbbb72,#a78745,#f5e28a,#ffebc4,#3d030f,#70041b,#ae0000,#806979"/>
      <o:colormenu v:ext="edit" fillcolor="none [2894]"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67"/>
  <w:style w:type="paragraph" w:default="1" w:styleId="Normal">
    <w:name w:val="Normal"/>
    <w:qFormat/>
    <w:rsid w:val="005220FC"/>
  </w:style>
  <w:style w:type="paragraph" w:styleId="Heading1">
    <w:name w:val="heading 1"/>
    <w:basedOn w:val="Normal"/>
    <w:next w:val="Normal"/>
    <w:link w:val="Heading1Char"/>
    <w:uiPriority w:val="9"/>
    <w:qFormat/>
    <w:rsid w:val="001F1F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al">
    <w:name w:val="Normaal!"/>
    <w:basedOn w:val="Normal"/>
    <w:next w:val="BodyTextFirstIndent"/>
    <w:qFormat/>
    <w:rsid w:val="00B8299B"/>
    <w:pPr>
      <w:spacing w:after="200" w:line="276" w:lineRule="auto"/>
    </w:pPr>
    <w:rPr>
      <w:rFonts w:ascii="Cambria" w:hAnsi="Cambria"/>
      <w:szCs w:val="22"/>
    </w:rPr>
  </w:style>
  <w:style w:type="paragraph" w:styleId="BodyText">
    <w:name w:val="Body Text"/>
    <w:basedOn w:val="Normal"/>
    <w:link w:val="BodyTextChar"/>
    <w:uiPriority w:val="99"/>
    <w:semiHidden/>
    <w:unhideWhenUsed/>
    <w:rsid w:val="00B8299B"/>
    <w:pPr>
      <w:spacing w:after="120"/>
    </w:pPr>
  </w:style>
  <w:style w:type="character" w:customStyle="1" w:styleId="BodyTextChar">
    <w:name w:val="Body Text Char"/>
    <w:basedOn w:val="DefaultParagraphFont"/>
    <w:link w:val="BodyText"/>
    <w:uiPriority w:val="99"/>
    <w:semiHidden/>
    <w:rsid w:val="00B8299B"/>
  </w:style>
  <w:style w:type="paragraph" w:styleId="BodyTextFirstIndent">
    <w:name w:val="Body Text First Indent"/>
    <w:basedOn w:val="BodyText"/>
    <w:link w:val="BodyTextFirstIndentChar"/>
    <w:uiPriority w:val="99"/>
    <w:semiHidden/>
    <w:unhideWhenUsed/>
    <w:rsid w:val="00B8299B"/>
    <w:pPr>
      <w:spacing w:after="0"/>
      <w:ind w:firstLine="360"/>
    </w:pPr>
  </w:style>
  <w:style w:type="character" w:customStyle="1" w:styleId="BodyTextFirstIndentChar">
    <w:name w:val="Body Text First Indent Char"/>
    <w:basedOn w:val="BodyTextChar"/>
    <w:link w:val="BodyTextFirstIndent"/>
    <w:uiPriority w:val="99"/>
    <w:semiHidden/>
    <w:rsid w:val="00B8299B"/>
  </w:style>
  <w:style w:type="paragraph" w:styleId="ListParagraph">
    <w:name w:val="List Paragraph"/>
    <w:basedOn w:val="Normal"/>
    <w:uiPriority w:val="34"/>
    <w:qFormat/>
    <w:rsid w:val="007F14C1"/>
    <w:pPr>
      <w:ind w:left="720"/>
      <w:contextualSpacing/>
    </w:pPr>
  </w:style>
  <w:style w:type="paragraph" w:styleId="NormalWeb">
    <w:name w:val="Normal (Web)"/>
    <w:basedOn w:val="Normal"/>
    <w:uiPriority w:val="99"/>
    <w:rsid w:val="00F10520"/>
    <w:pPr>
      <w:spacing w:beforeLines="1" w:afterLines="1"/>
    </w:pPr>
    <w:rPr>
      <w:rFonts w:ascii="Times" w:hAnsi="Times" w:cs="Times New Roman"/>
      <w:sz w:val="20"/>
      <w:szCs w:val="20"/>
      <w:lang w:val="en-GB" w:eastAsia="nl-NL"/>
    </w:rPr>
  </w:style>
  <w:style w:type="character" w:customStyle="1" w:styleId="apple-converted-space">
    <w:name w:val="apple-converted-space"/>
    <w:basedOn w:val="DefaultParagraphFont"/>
    <w:rsid w:val="00C2236D"/>
  </w:style>
  <w:style w:type="paragraph" w:styleId="NoSpacing">
    <w:name w:val="No Spacing"/>
    <w:link w:val="NoSpacingChar"/>
    <w:uiPriority w:val="1"/>
    <w:qFormat/>
    <w:rsid w:val="005A417B"/>
    <w:rPr>
      <w:sz w:val="18"/>
      <w:szCs w:val="22"/>
      <w:lang w:val="en-US"/>
    </w:rPr>
  </w:style>
  <w:style w:type="character" w:styleId="Hyperlink">
    <w:name w:val="Hyperlink"/>
    <w:basedOn w:val="DefaultParagraphFont"/>
    <w:uiPriority w:val="99"/>
    <w:unhideWhenUsed/>
    <w:rsid w:val="00A46855"/>
    <w:rPr>
      <w:color w:val="0000FF" w:themeColor="hyperlink"/>
      <w:u w:val="single"/>
    </w:rPr>
  </w:style>
  <w:style w:type="paragraph" w:styleId="FootnoteText">
    <w:name w:val="footnote text"/>
    <w:aliases w:val="Voetnoottekst Char Char Char"/>
    <w:basedOn w:val="Normal"/>
    <w:link w:val="FootnoteTextChar"/>
    <w:uiPriority w:val="99"/>
    <w:semiHidden/>
    <w:unhideWhenUsed/>
    <w:rsid w:val="00031A75"/>
  </w:style>
  <w:style w:type="character" w:customStyle="1" w:styleId="FootnoteTextChar">
    <w:name w:val="Footnote Text Char"/>
    <w:aliases w:val="Voetnoottekst Char Char Char Char"/>
    <w:basedOn w:val="DefaultParagraphFont"/>
    <w:link w:val="FootnoteText"/>
    <w:uiPriority w:val="99"/>
    <w:semiHidden/>
    <w:rsid w:val="00031A75"/>
  </w:style>
  <w:style w:type="character" w:styleId="FootnoteReference">
    <w:name w:val="footnote reference"/>
    <w:basedOn w:val="DefaultParagraphFont"/>
    <w:uiPriority w:val="99"/>
    <w:semiHidden/>
    <w:unhideWhenUsed/>
    <w:rsid w:val="00031A75"/>
    <w:rPr>
      <w:vertAlign w:val="superscript"/>
    </w:rPr>
  </w:style>
  <w:style w:type="paragraph" w:styleId="BalloonText">
    <w:name w:val="Balloon Text"/>
    <w:basedOn w:val="Normal"/>
    <w:link w:val="BalloonTextChar"/>
    <w:uiPriority w:val="99"/>
    <w:semiHidden/>
    <w:unhideWhenUsed/>
    <w:rsid w:val="005F221C"/>
    <w:rPr>
      <w:rFonts w:ascii="Tahoma" w:hAnsi="Tahoma" w:cs="Tahoma"/>
      <w:sz w:val="16"/>
      <w:szCs w:val="16"/>
    </w:rPr>
  </w:style>
  <w:style w:type="character" w:customStyle="1" w:styleId="BalloonTextChar">
    <w:name w:val="Balloon Text Char"/>
    <w:basedOn w:val="DefaultParagraphFont"/>
    <w:link w:val="BalloonText"/>
    <w:uiPriority w:val="99"/>
    <w:semiHidden/>
    <w:rsid w:val="005F221C"/>
    <w:rPr>
      <w:rFonts w:ascii="Tahoma" w:hAnsi="Tahoma" w:cs="Tahoma"/>
      <w:sz w:val="16"/>
      <w:szCs w:val="16"/>
    </w:rPr>
  </w:style>
  <w:style w:type="character" w:styleId="FollowedHyperlink">
    <w:name w:val="FollowedHyperlink"/>
    <w:basedOn w:val="DefaultParagraphFont"/>
    <w:uiPriority w:val="99"/>
    <w:semiHidden/>
    <w:unhideWhenUsed/>
    <w:rsid w:val="004F6F5A"/>
    <w:rPr>
      <w:color w:val="800080" w:themeColor="followedHyperlink"/>
      <w:u w:val="single"/>
    </w:rPr>
  </w:style>
  <w:style w:type="paragraph" w:styleId="Footer">
    <w:name w:val="footer"/>
    <w:basedOn w:val="Normal"/>
    <w:link w:val="FooterChar"/>
    <w:uiPriority w:val="99"/>
    <w:unhideWhenUsed/>
    <w:rsid w:val="00715EF5"/>
    <w:pPr>
      <w:tabs>
        <w:tab w:val="center" w:pos="4536"/>
        <w:tab w:val="right" w:pos="9072"/>
      </w:tabs>
    </w:pPr>
  </w:style>
  <w:style w:type="character" w:customStyle="1" w:styleId="FooterChar">
    <w:name w:val="Footer Char"/>
    <w:basedOn w:val="DefaultParagraphFont"/>
    <w:link w:val="Footer"/>
    <w:uiPriority w:val="99"/>
    <w:rsid w:val="00715EF5"/>
  </w:style>
  <w:style w:type="character" w:styleId="PageNumber">
    <w:name w:val="page number"/>
    <w:basedOn w:val="DefaultParagraphFont"/>
    <w:uiPriority w:val="99"/>
    <w:semiHidden/>
    <w:unhideWhenUsed/>
    <w:rsid w:val="00715EF5"/>
  </w:style>
  <w:style w:type="character" w:styleId="Emphasis">
    <w:name w:val="Emphasis"/>
    <w:basedOn w:val="DefaultParagraphFont"/>
    <w:uiPriority w:val="20"/>
    <w:rsid w:val="00867EF9"/>
    <w:rPr>
      <w:i/>
    </w:rPr>
  </w:style>
  <w:style w:type="paragraph" w:styleId="Header">
    <w:name w:val="header"/>
    <w:basedOn w:val="Normal"/>
    <w:link w:val="HeaderChar"/>
    <w:uiPriority w:val="99"/>
    <w:unhideWhenUsed/>
    <w:rsid w:val="00A153AD"/>
    <w:pPr>
      <w:tabs>
        <w:tab w:val="center" w:pos="4536"/>
        <w:tab w:val="right" w:pos="9072"/>
      </w:tabs>
    </w:pPr>
  </w:style>
  <w:style w:type="character" w:customStyle="1" w:styleId="HeaderChar">
    <w:name w:val="Header Char"/>
    <w:basedOn w:val="DefaultParagraphFont"/>
    <w:link w:val="Header"/>
    <w:uiPriority w:val="99"/>
    <w:rsid w:val="00A153AD"/>
  </w:style>
  <w:style w:type="character" w:styleId="HTMLCite">
    <w:name w:val="HTML Cite"/>
    <w:basedOn w:val="DefaultParagraphFont"/>
    <w:uiPriority w:val="99"/>
    <w:semiHidden/>
    <w:unhideWhenUsed/>
    <w:rsid w:val="00BA4D35"/>
    <w:rPr>
      <w:i/>
      <w:iCs/>
    </w:rPr>
  </w:style>
  <w:style w:type="character" w:customStyle="1" w:styleId="NoSpacingChar">
    <w:name w:val="No Spacing Char"/>
    <w:basedOn w:val="DefaultParagraphFont"/>
    <w:link w:val="NoSpacing"/>
    <w:uiPriority w:val="1"/>
    <w:rsid w:val="00690BA3"/>
    <w:rPr>
      <w:sz w:val="18"/>
      <w:szCs w:val="22"/>
      <w:lang w:val="en-US"/>
    </w:rPr>
  </w:style>
  <w:style w:type="character" w:customStyle="1" w:styleId="Heading1Char">
    <w:name w:val="Heading 1 Char"/>
    <w:basedOn w:val="DefaultParagraphFont"/>
    <w:link w:val="Heading1"/>
    <w:uiPriority w:val="9"/>
    <w:rsid w:val="001F1FE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F1FE9"/>
    <w:pPr>
      <w:spacing w:line="276" w:lineRule="auto"/>
      <w:outlineLvl w:val="9"/>
    </w:pPr>
    <w:rPr>
      <w:color w:val="365F91" w:themeColor="accent1" w:themeShade="BF"/>
      <w:sz w:val="28"/>
      <w:szCs w:val="28"/>
      <w:lang w:val="en-GB" w:eastAsia="nl-NL"/>
    </w:rPr>
  </w:style>
  <w:style w:type="paragraph" w:styleId="TOC1">
    <w:name w:val="toc 1"/>
    <w:basedOn w:val="Normal"/>
    <w:next w:val="Normal"/>
    <w:autoRedefine/>
    <w:uiPriority w:val="39"/>
    <w:semiHidden/>
    <w:unhideWhenUsed/>
    <w:rsid w:val="001F1FE9"/>
    <w:pPr>
      <w:spacing w:before="120"/>
    </w:pPr>
    <w:rPr>
      <w:b/>
      <w:caps/>
      <w:sz w:val="22"/>
      <w:szCs w:val="22"/>
    </w:rPr>
  </w:style>
  <w:style w:type="paragraph" w:styleId="TOC2">
    <w:name w:val="toc 2"/>
    <w:basedOn w:val="Normal"/>
    <w:next w:val="Normal"/>
    <w:autoRedefine/>
    <w:uiPriority w:val="39"/>
    <w:semiHidden/>
    <w:unhideWhenUsed/>
    <w:rsid w:val="001F1FE9"/>
    <w:pPr>
      <w:ind w:left="240"/>
    </w:pPr>
    <w:rPr>
      <w:smallCaps/>
      <w:sz w:val="22"/>
      <w:szCs w:val="22"/>
    </w:rPr>
  </w:style>
  <w:style w:type="paragraph" w:styleId="TOC3">
    <w:name w:val="toc 3"/>
    <w:basedOn w:val="Normal"/>
    <w:next w:val="Normal"/>
    <w:autoRedefine/>
    <w:uiPriority w:val="39"/>
    <w:semiHidden/>
    <w:unhideWhenUsed/>
    <w:rsid w:val="001F1FE9"/>
    <w:pPr>
      <w:ind w:left="480"/>
    </w:pPr>
    <w:rPr>
      <w:i/>
      <w:sz w:val="22"/>
      <w:szCs w:val="22"/>
    </w:rPr>
  </w:style>
  <w:style w:type="paragraph" w:styleId="TOC4">
    <w:name w:val="toc 4"/>
    <w:basedOn w:val="Normal"/>
    <w:next w:val="Normal"/>
    <w:autoRedefine/>
    <w:uiPriority w:val="39"/>
    <w:semiHidden/>
    <w:unhideWhenUsed/>
    <w:rsid w:val="001F1FE9"/>
    <w:pPr>
      <w:ind w:left="720"/>
    </w:pPr>
    <w:rPr>
      <w:sz w:val="18"/>
      <w:szCs w:val="18"/>
    </w:rPr>
  </w:style>
  <w:style w:type="paragraph" w:styleId="TOC5">
    <w:name w:val="toc 5"/>
    <w:basedOn w:val="Normal"/>
    <w:next w:val="Normal"/>
    <w:autoRedefine/>
    <w:uiPriority w:val="39"/>
    <w:semiHidden/>
    <w:unhideWhenUsed/>
    <w:rsid w:val="001F1FE9"/>
    <w:pPr>
      <w:ind w:left="960"/>
    </w:pPr>
    <w:rPr>
      <w:sz w:val="18"/>
      <w:szCs w:val="18"/>
    </w:rPr>
  </w:style>
  <w:style w:type="paragraph" w:styleId="TOC6">
    <w:name w:val="toc 6"/>
    <w:basedOn w:val="Normal"/>
    <w:next w:val="Normal"/>
    <w:autoRedefine/>
    <w:uiPriority w:val="39"/>
    <w:semiHidden/>
    <w:unhideWhenUsed/>
    <w:rsid w:val="001F1FE9"/>
    <w:pPr>
      <w:ind w:left="1200"/>
    </w:pPr>
    <w:rPr>
      <w:sz w:val="18"/>
      <w:szCs w:val="18"/>
    </w:rPr>
  </w:style>
  <w:style w:type="paragraph" w:styleId="TOC7">
    <w:name w:val="toc 7"/>
    <w:basedOn w:val="Normal"/>
    <w:next w:val="Normal"/>
    <w:autoRedefine/>
    <w:uiPriority w:val="39"/>
    <w:semiHidden/>
    <w:unhideWhenUsed/>
    <w:rsid w:val="001F1FE9"/>
    <w:pPr>
      <w:ind w:left="1440"/>
    </w:pPr>
    <w:rPr>
      <w:sz w:val="18"/>
      <w:szCs w:val="18"/>
    </w:rPr>
  </w:style>
  <w:style w:type="paragraph" w:styleId="TOC8">
    <w:name w:val="toc 8"/>
    <w:basedOn w:val="Normal"/>
    <w:next w:val="Normal"/>
    <w:autoRedefine/>
    <w:uiPriority w:val="39"/>
    <w:semiHidden/>
    <w:unhideWhenUsed/>
    <w:rsid w:val="001F1FE9"/>
    <w:pPr>
      <w:ind w:left="1680"/>
    </w:pPr>
    <w:rPr>
      <w:sz w:val="18"/>
      <w:szCs w:val="18"/>
    </w:rPr>
  </w:style>
  <w:style w:type="paragraph" w:styleId="TOC9">
    <w:name w:val="toc 9"/>
    <w:basedOn w:val="Normal"/>
    <w:next w:val="Normal"/>
    <w:autoRedefine/>
    <w:uiPriority w:val="39"/>
    <w:semiHidden/>
    <w:unhideWhenUsed/>
    <w:rsid w:val="001F1FE9"/>
    <w:pPr>
      <w:ind w:left="192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67"/>
  <w:style w:type="paragraph" w:default="1" w:styleId="Normal">
    <w:name w:val="Normal"/>
    <w:qFormat/>
    <w:rsid w:val="005220FC"/>
  </w:style>
  <w:style w:type="paragraph" w:styleId="Heading1">
    <w:name w:val="heading 1"/>
    <w:basedOn w:val="Normal"/>
    <w:next w:val="Normal"/>
    <w:link w:val="Heading1Char"/>
    <w:uiPriority w:val="9"/>
    <w:qFormat/>
    <w:rsid w:val="001F1F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al">
    <w:name w:val="Normaal!"/>
    <w:basedOn w:val="Normal"/>
    <w:next w:val="BodyTextFirstIndent"/>
    <w:qFormat/>
    <w:rsid w:val="00B8299B"/>
    <w:pPr>
      <w:spacing w:after="200" w:line="276" w:lineRule="auto"/>
    </w:pPr>
    <w:rPr>
      <w:rFonts w:ascii="Cambria" w:hAnsi="Cambria"/>
      <w:szCs w:val="22"/>
    </w:rPr>
  </w:style>
  <w:style w:type="paragraph" w:styleId="BodyText">
    <w:name w:val="Body Text"/>
    <w:basedOn w:val="Normal"/>
    <w:link w:val="BodyTextChar"/>
    <w:uiPriority w:val="99"/>
    <w:semiHidden/>
    <w:unhideWhenUsed/>
    <w:rsid w:val="00B8299B"/>
    <w:pPr>
      <w:spacing w:after="120"/>
    </w:pPr>
  </w:style>
  <w:style w:type="character" w:customStyle="1" w:styleId="BodyTextChar">
    <w:name w:val="Body Text Char"/>
    <w:basedOn w:val="DefaultParagraphFont"/>
    <w:link w:val="BodyText"/>
    <w:uiPriority w:val="99"/>
    <w:semiHidden/>
    <w:rsid w:val="00B8299B"/>
  </w:style>
  <w:style w:type="paragraph" w:styleId="BodyTextFirstIndent">
    <w:name w:val="Body Text First Indent"/>
    <w:basedOn w:val="BodyText"/>
    <w:link w:val="BodyTextFirstIndentChar"/>
    <w:uiPriority w:val="99"/>
    <w:semiHidden/>
    <w:unhideWhenUsed/>
    <w:rsid w:val="00B8299B"/>
    <w:pPr>
      <w:spacing w:after="0"/>
      <w:ind w:firstLine="360"/>
    </w:pPr>
  </w:style>
  <w:style w:type="character" w:customStyle="1" w:styleId="BodyTextFirstIndentChar">
    <w:name w:val="Body Text First Indent Char"/>
    <w:basedOn w:val="BodyTextChar"/>
    <w:link w:val="BodyTextFirstIndent"/>
    <w:uiPriority w:val="99"/>
    <w:semiHidden/>
    <w:rsid w:val="00B8299B"/>
  </w:style>
  <w:style w:type="paragraph" w:styleId="ListParagraph">
    <w:name w:val="List Paragraph"/>
    <w:basedOn w:val="Normal"/>
    <w:uiPriority w:val="34"/>
    <w:qFormat/>
    <w:rsid w:val="007F14C1"/>
    <w:pPr>
      <w:ind w:left="720"/>
      <w:contextualSpacing/>
    </w:pPr>
  </w:style>
  <w:style w:type="paragraph" w:styleId="NormalWeb">
    <w:name w:val="Normal (Web)"/>
    <w:basedOn w:val="Normal"/>
    <w:uiPriority w:val="99"/>
    <w:rsid w:val="00F10520"/>
    <w:pPr>
      <w:spacing w:beforeLines="1" w:afterLines="1"/>
    </w:pPr>
    <w:rPr>
      <w:rFonts w:ascii="Times" w:hAnsi="Times" w:cs="Times New Roman"/>
      <w:sz w:val="20"/>
      <w:szCs w:val="20"/>
      <w:lang w:val="en-GB" w:eastAsia="nl-NL"/>
    </w:rPr>
  </w:style>
  <w:style w:type="character" w:customStyle="1" w:styleId="apple-converted-space">
    <w:name w:val="apple-converted-space"/>
    <w:basedOn w:val="DefaultParagraphFont"/>
    <w:rsid w:val="00C2236D"/>
  </w:style>
  <w:style w:type="paragraph" w:styleId="NoSpacing">
    <w:name w:val="No Spacing"/>
    <w:link w:val="NoSpacingChar"/>
    <w:uiPriority w:val="1"/>
    <w:qFormat/>
    <w:rsid w:val="005A417B"/>
    <w:rPr>
      <w:sz w:val="18"/>
      <w:szCs w:val="22"/>
      <w:lang w:val="en-US"/>
    </w:rPr>
  </w:style>
  <w:style w:type="character" w:styleId="Hyperlink">
    <w:name w:val="Hyperlink"/>
    <w:basedOn w:val="DefaultParagraphFont"/>
    <w:uiPriority w:val="99"/>
    <w:unhideWhenUsed/>
    <w:rsid w:val="00A46855"/>
    <w:rPr>
      <w:color w:val="0000FF" w:themeColor="hyperlink"/>
      <w:u w:val="single"/>
    </w:rPr>
  </w:style>
  <w:style w:type="paragraph" w:styleId="FootnoteText">
    <w:name w:val="footnote text"/>
    <w:aliases w:val="Voetnoottekst Char Char Char"/>
    <w:basedOn w:val="Normal"/>
    <w:link w:val="FootnoteTextChar"/>
    <w:uiPriority w:val="99"/>
    <w:semiHidden/>
    <w:unhideWhenUsed/>
    <w:rsid w:val="00031A75"/>
  </w:style>
  <w:style w:type="character" w:customStyle="1" w:styleId="FootnoteTextChar">
    <w:name w:val="Footnote Text Char"/>
    <w:aliases w:val="Voetnoottekst Char Char Char Char"/>
    <w:basedOn w:val="DefaultParagraphFont"/>
    <w:link w:val="FootnoteText"/>
    <w:uiPriority w:val="99"/>
    <w:semiHidden/>
    <w:rsid w:val="00031A75"/>
  </w:style>
  <w:style w:type="character" w:styleId="FootnoteReference">
    <w:name w:val="footnote reference"/>
    <w:basedOn w:val="DefaultParagraphFont"/>
    <w:uiPriority w:val="99"/>
    <w:semiHidden/>
    <w:unhideWhenUsed/>
    <w:rsid w:val="00031A75"/>
    <w:rPr>
      <w:vertAlign w:val="superscript"/>
    </w:rPr>
  </w:style>
  <w:style w:type="paragraph" w:styleId="BalloonText">
    <w:name w:val="Balloon Text"/>
    <w:basedOn w:val="Normal"/>
    <w:link w:val="BalloonTextChar"/>
    <w:uiPriority w:val="99"/>
    <w:semiHidden/>
    <w:unhideWhenUsed/>
    <w:rsid w:val="005F221C"/>
    <w:rPr>
      <w:rFonts w:ascii="Tahoma" w:hAnsi="Tahoma" w:cs="Tahoma"/>
      <w:sz w:val="16"/>
      <w:szCs w:val="16"/>
    </w:rPr>
  </w:style>
  <w:style w:type="character" w:customStyle="1" w:styleId="BalloonTextChar">
    <w:name w:val="Balloon Text Char"/>
    <w:basedOn w:val="DefaultParagraphFont"/>
    <w:link w:val="BalloonText"/>
    <w:uiPriority w:val="99"/>
    <w:semiHidden/>
    <w:rsid w:val="005F221C"/>
    <w:rPr>
      <w:rFonts w:ascii="Tahoma" w:hAnsi="Tahoma" w:cs="Tahoma"/>
      <w:sz w:val="16"/>
      <w:szCs w:val="16"/>
    </w:rPr>
  </w:style>
  <w:style w:type="character" w:styleId="FollowedHyperlink">
    <w:name w:val="FollowedHyperlink"/>
    <w:basedOn w:val="DefaultParagraphFont"/>
    <w:uiPriority w:val="99"/>
    <w:semiHidden/>
    <w:unhideWhenUsed/>
    <w:rsid w:val="004F6F5A"/>
    <w:rPr>
      <w:color w:val="800080" w:themeColor="followedHyperlink"/>
      <w:u w:val="single"/>
    </w:rPr>
  </w:style>
  <w:style w:type="paragraph" w:styleId="Footer">
    <w:name w:val="footer"/>
    <w:basedOn w:val="Normal"/>
    <w:link w:val="FooterChar"/>
    <w:uiPriority w:val="99"/>
    <w:unhideWhenUsed/>
    <w:rsid w:val="00715EF5"/>
    <w:pPr>
      <w:tabs>
        <w:tab w:val="center" w:pos="4536"/>
        <w:tab w:val="right" w:pos="9072"/>
      </w:tabs>
    </w:pPr>
  </w:style>
  <w:style w:type="character" w:customStyle="1" w:styleId="FooterChar">
    <w:name w:val="Footer Char"/>
    <w:basedOn w:val="DefaultParagraphFont"/>
    <w:link w:val="Footer"/>
    <w:uiPriority w:val="99"/>
    <w:rsid w:val="00715EF5"/>
  </w:style>
  <w:style w:type="character" w:styleId="PageNumber">
    <w:name w:val="page number"/>
    <w:basedOn w:val="DefaultParagraphFont"/>
    <w:uiPriority w:val="99"/>
    <w:semiHidden/>
    <w:unhideWhenUsed/>
    <w:rsid w:val="00715EF5"/>
  </w:style>
  <w:style w:type="character" w:styleId="Emphasis">
    <w:name w:val="Emphasis"/>
    <w:basedOn w:val="DefaultParagraphFont"/>
    <w:uiPriority w:val="20"/>
    <w:rsid w:val="00867EF9"/>
    <w:rPr>
      <w:i/>
    </w:rPr>
  </w:style>
  <w:style w:type="paragraph" w:styleId="Header">
    <w:name w:val="header"/>
    <w:basedOn w:val="Normal"/>
    <w:link w:val="HeaderChar"/>
    <w:uiPriority w:val="99"/>
    <w:unhideWhenUsed/>
    <w:rsid w:val="00A153AD"/>
    <w:pPr>
      <w:tabs>
        <w:tab w:val="center" w:pos="4536"/>
        <w:tab w:val="right" w:pos="9072"/>
      </w:tabs>
    </w:pPr>
  </w:style>
  <w:style w:type="character" w:customStyle="1" w:styleId="HeaderChar">
    <w:name w:val="Header Char"/>
    <w:basedOn w:val="DefaultParagraphFont"/>
    <w:link w:val="Header"/>
    <w:uiPriority w:val="99"/>
    <w:rsid w:val="00A153AD"/>
  </w:style>
  <w:style w:type="character" w:styleId="HTMLCite">
    <w:name w:val="HTML Cite"/>
    <w:basedOn w:val="DefaultParagraphFont"/>
    <w:uiPriority w:val="99"/>
    <w:semiHidden/>
    <w:unhideWhenUsed/>
    <w:rsid w:val="00BA4D35"/>
    <w:rPr>
      <w:i/>
      <w:iCs/>
    </w:rPr>
  </w:style>
  <w:style w:type="character" w:customStyle="1" w:styleId="NoSpacingChar">
    <w:name w:val="No Spacing Char"/>
    <w:basedOn w:val="DefaultParagraphFont"/>
    <w:link w:val="NoSpacing"/>
    <w:uiPriority w:val="1"/>
    <w:rsid w:val="00690BA3"/>
    <w:rPr>
      <w:sz w:val="18"/>
      <w:szCs w:val="22"/>
      <w:lang w:val="en-US"/>
    </w:rPr>
  </w:style>
  <w:style w:type="character" w:customStyle="1" w:styleId="Heading1Char">
    <w:name w:val="Heading 1 Char"/>
    <w:basedOn w:val="DefaultParagraphFont"/>
    <w:link w:val="Heading1"/>
    <w:uiPriority w:val="9"/>
    <w:rsid w:val="001F1FE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F1FE9"/>
    <w:pPr>
      <w:spacing w:line="276" w:lineRule="auto"/>
      <w:outlineLvl w:val="9"/>
    </w:pPr>
    <w:rPr>
      <w:color w:val="365F91" w:themeColor="accent1" w:themeShade="BF"/>
      <w:sz w:val="28"/>
      <w:szCs w:val="28"/>
      <w:lang w:val="en-GB" w:eastAsia="nl-NL"/>
    </w:rPr>
  </w:style>
  <w:style w:type="paragraph" w:styleId="TOC1">
    <w:name w:val="toc 1"/>
    <w:basedOn w:val="Normal"/>
    <w:next w:val="Normal"/>
    <w:autoRedefine/>
    <w:uiPriority w:val="39"/>
    <w:semiHidden/>
    <w:unhideWhenUsed/>
    <w:rsid w:val="001F1FE9"/>
    <w:pPr>
      <w:spacing w:before="120"/>
    </w:pPr>
    <w:rPr>
      <w:b/>
      <w:caps/>
      <w:sz w:val="22"/>
      <w:szCs w:val="22"/>
    </w:rPr>
  </w:style>
  <w:style w:type="paragraph" w:styleId="TOC2">
    <w:name w:val="toc 2"/>
    <w:basedOn w:val="Normal"/>
    <w:next w:val="Normal"/>
    <w:autoRedefine/>
    <w:uiPriority w:val="39"/>
    <w:semiHidden/>
    <w:unhideWhenUsed/>
    <w:rsid w:val="001F1FE9"/>
    <w:pPr>
      <w:ind w:left="240"/>
    </w:pPr>
    <w:rPr>
      <w:smallCaps/>
      <w:sz w:val="22"/>
      <w:szCs w:val="22"/>
    </w:rPr>
  </w:style>
  <w:style w:type="paragraph" w:styleId="TOC3">
    <w:name w:val="toc 3"/>
    <w:basedOn w:val="Normal"/>
    <w:next w:val="Normal"/>
    <w:autoRedefine/>
    <w:uiPriority w:val="39"/>
    <w:semiHidden/>
    <w:unhideWhenUsed/>
    <w:rsid w:val="001F1FE9"/>
    <w:pPr>
      <w:ind w:left="480"/>
    </w:pPr>
    <w:rPr>
      <w:i/>
      <w:sz w:val="22"/>
      <w:szCs w:val="22"/>
    </w:rPr>
  </w:style>
  <w:style w:type="paragraph" w:styleId="TOC4">
    <w:name w:val="toc 4"/>
    <w:basedOn w:val="Normal"/>
    <w:next w:val="Normal"/>
    <w:autoRedefine/>
    <w:uiPriority w:val="39"/>
    <w:semiHidden/>
    <w:unhideWhenUsed/>
    <w:rsid w:val="001F1FE9"/>
    <w:pPr>
      <w:ind w:left="720"/>
    </w:pPr>
    <w:rPr>
      <w:sz w:val="18"/>
      <w:szCs w:val="18"/>
    </w:rPr>
  </w:style>
  <w:style w:type="paragraph" w:styleId="TOC5">
    <w:name w:val="toc 5"/>
    <w:basedOn w:val="Normal"/>
    <w:next w:val="Normal"/>
    <w:autoRedefine/>
    <w:uiPriority w:val="39"/>
    <w:semiHidden/>
    <w:unhideWhenUsed/>
    <w:rsid w:val="001F1FE9"/>
    <w:pPr>
      <w:ind w:left="960"/>
    </w:pPr>
    <w:rPr>
      <w:sz w:val="18"/>
      <w:szCs w:val="18"/>
    </w:rPr>
  </w:style>
  <w:style w:type="paragraph" w:styleId="TOC6">
    <w:name w:val="toc 6"/>
    <w:basedOn w:val="Normal"/>
    <w:next w:val="Normal"/>
    <w:autoRedefine/>
    <w:uiPriority w:val="39"/>
    <w:semiHidden/>
    <w:unhideWhenUsed/>
    <w:rsid w:val="001F1FE9"/>
    <w:pPr>
      <w:ind w:left="1200"/>
    </w:pPr>
    <w:rPr>
      <w:sz w:val="18"/>
      <w:szCs w:val="18"/>
    </w:rPr>
  </w:style>
  <w:style w:type="paragraph" w:styleId="TOC7">
    <w:name w:val="toc 7"/>
    <w:basedOn w:val="Normal"/>
    <w:next w:val="Normal"/>
    <w:autoRedefine/>
    <w:uiPriority w:val="39"/>
    <w:semiHidden/>
    <w:unhideWhenUsed/>
    <w:rsid w:val="001F1FE9"/>
    <w:pPr>
      <w:ind w:left="1440"/>
    </w:pPr>
    <w:rPr>
      <w:sz w:val="18"/>
      <w:szCs w:val="18"/>
    </w:rPr>
  </w:style>
  <w:style w:type="paragraph" w:styleId="TOC8">
    <w:name w:val="toc 8"/>
    <w:basedOn w:val="Normal"/>
    <w:next w:val="Normal"/>
    <w:autoRedefine/>
    <w:uiPriority w:val="39"/>
    <w:semiHidden/>
    <w:unhideWhenUsed/>
    <w:rsid w:val="001F1FE9"/>
    <w:pPr>
      <w:ind w:left="1680"/>
    </w:pPr>
    <w:rPr>
      <w:sz w:val="18"/>
      <w:szCs w:val="18"/>
    </w:rPr>
  </w:style>
  <w:style w:type="paragraph" w:styleId="TOC9">
    <w:name w:val="toc 9"/>
    <w:basedOn w:val="Normal"/>
    <w:next w:val="Normal"/>
    <w:autoRedefine/>
    <w:uiPriority w:val="39"/>
    <w:semiHidden/>
    <w:unhideWhenUsed/>
    <w:rsid w:val="001F1FE9"/>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9398">
      <w:bodyDiv w:val="1"/>
      <w:marLeft w:val="0"/>
      <w:marRight w:val="0"/>
      <w:marTop w:val="0"/>
      <w:marBottom w:val="0"/>
      <w:divBdr>
        <w:top w:val="none" w:sz="0" w:space="0" w:color="auto"/>
        <w:left w:val="none" w:sz="0" w:space="0" w:color="auto"/>
        <w:bottom w:val="none" w:sz="0" w:space="0" w:color="auto"/>
        <w:right w:val="none" w:sz="0" w:space="0" w:color="auto"/>
      </w:divBdr>
    </w:div>
    <w:div w:id="240216698">
      <w:bodyDiv w:val="1"/>
      <w:marLeft w:val="0"/>
      <w:marRight w:val="0"/>
      <w:marTop w:val="0"/>
      <w:marBottom w:val="0"/>
      <w:divBdr>
        <w:top w:val="none" w:sz="0" w:space="0" w:color="auto"/>
        <w:left w:val="none" w:sz="0" w:space="0" w:color="auto"/>
        <w:bottom w:val="none" w:sz="0" w:space="0" w:color="auto"/>
        <w:right w:val="none" w:sz="0" w:space="0" w:color="auto"/>
      </w:divBdr>
    </w:div>
    <w:div w:id="344983152">
      <w:bodyDiv w:val="1"/>
      <w:marLeft w:val="0"/>
      <w:marRight w:val="0"/>
      <w:marTop w:val="0"/>
      <w:marBottom w:val="0"/>
      <w:divBdr>
        <w:top w:val="none" w:sz="0" w:space="0" w:color="auto"/>
        <w:left w:val="none" w:sz="0" w:space="0" w:color="auto"/>
        <w:bottom w:val="none" w:sz="0" w:space="0" w:color="auto"/>
        <w:right w:val="none" w:sz="0" w:space="0" w:color="auto"/>
      </w:divBdr>
    </w:div>
    <w:div w:id="347873368">
      <w:bodyDiv w:val="1"/>
      <w:marLeft w:val="0"/>
      <w:marRight w:val="0"/>
      <w:marTop w:val="0"/>
      <w:marBottom w:val="0"/>
      <w:divBdr>
        <w:top w:val="none" w:sz="0" w:space="0" w:color="auto"/>
        <w:left w:val="none" w:sz="0" w:space="0" w:color="auto"/>
        <w:bottom w:val="none" w:sz="0" w:space="0" w:color="auto"/>
        <w:right w:val="none" w:sz="0" w:space="0" w:color="auto"/>
      </w:divBdr>
    </w:div>
    <w:div w:id="391739168">
      <w:bodyDiv w:val="1"/>
      <w:marLeft w:val="0"/>
      <w:marRight w:val="0"/>
      <w:marTop w:val="0"/>
      <w:marBottom w:val="0"/>
      <w:divBdr>
        <w:top w:val="none" w:sz="0" w:space="0" w:color="auto"/>
        <w:left w:val="none" w:sz="0" w:space="0" w:color="auto"/>
        <w:bottom w:val="none" w:sz="0" w:space="0" w:color="auto"/>
        <w:right w:val="none" w:sz="0" w:space="0" w:color="auto"/>
      </w:divBdr>
    </w:div>
    <w:div w:id="548956353">
      <w:bodyDiv w:val="1"/>
      <w:marLeft w:val="0"/>
      <w:marRight w:val="0"/>
      <w:marTop w:val="0"/>
      <w:marBottom w:val="0"/>
      <w:divBdr>
        <w:top w:val="none" w:sz="0" w:space="0" w:color="auto"/>
        <w:left w:val="none" w:sz="0" w:space="0" w:color="auto"/>
        <w:bottom w:val="none" w:sz="0" w:space="0" w:color="auto"/>
        <w:right w:val="none" w:sz="0" w:space="0" w:color="auto"/>
      </w:divBdr>
    </w:div>
    <w:div w:id="647787152">
      <w:bodyDiv w:val="1"/>
      <w:marLeft w:val="0"/>
      <w:marRight w:val="0"/>
      <w:marTop w:val="0"/>
      <w:marBottom w:val="0"/>
      <w:divBdr>
        <w:top w:val="none" w:sz="0" w:space="0" w:color="auto"/>
        <w:left w:val="none" w:sz="0" w:space="0" w:color="auto"/>
        <w:bottom w:val="none" w:sz="0" w:space="0" w:color="auto"/>
        <w:right w:val="none" w:sz="0" w:space="0" w:color="auto"/>
      </w:divBdr>
    </w:div>
    <w:div w:id="686713397">
      <w:bodyDiv w:val="1"/>
      <w:marLeft w:val="0"/>
      <w:marRight w:val="0"/>
      <w:marTop w:val="0"/>
      <w:marBottom w:val="0"/>
      <w:divBdr>
        <w:top w:val="none" w:sz="0" w:space="0" w:color="auto"/>
        <w:left w:val="none" w:sz="0" w:space="0" w:color="auto"/>
        <w:bottom w:val="none" w:sz="0" w:space="0" w:color="auto"/>
        <w:right w:val="none" w:sz="0" w:space="0" w:color="auto"/>
      </w:divBdr>
    </w:div>
    <w:div w:id="708145937">
      <w:bodyDiv w:val="1"/>
      <w:marLeft w:val="0"/>
      <w:marRight w:val="0"/>
      <w:marTop w:val="0"/>
      <w:marBottom w:val="0"/>
      <w:divBdr>
        <w:top w:val="none" w:sz="0" w:space="0" w:color="auto"/>
        <w:left w:val="none" w:sz="0" w:space="0" w:color="auto"/>
        <w:bottom w:val="none" w:sz="0" w:space="0" w:color="auto"/>
        <w:right w:val="none" w:sz="0" w:space="0" w:color="auto"/>
      </w:divBdr>
      <w:divsChild>
        <w:div w:id="1382092225">
          <w:marLeft w:val="0"/>
          <w:marRight w:val="0"/>
          <w:marTop w:val="0"/>
          <w:marBottom w:val="0"/>
          <w:divBdr>
            <w:top w:val="none" w:sz="0" w:space="0" w:color="auto"/>
            <w:left w:val="none" w:sz="0" w:space="0" w:color="auto"/>
            <w:bottom w:val="none" w:sz="0" w:space="0" w:color="auto"/>
            <w:right w:val="none" w:sz="0" w:space="0" w:color="auto"/>
          </w:divBdr>
          <w:divsChild>
            <w:div w:id="1488092891">
              <w:marLeft w:val="0"/>
              <w:marRight w:val="0"/>
              <w:marTop w:val="0"/>
              <w:marBottom w:val="0"/>
              <w:divBdr>
                <w:top w:val="none" w:sz="0" w:space="0" w:color="auto"/>
                <w:left w:val="none" w:sz="0" w:space="0" w:color="auto"/>
                <w:bottom w:val="none" w:sz="0" w:space="0" w:color="auto"/>
                <w:right w:val="none" w:sz="0" w:space="0" w:color="auto"/>
              </w:divBdr>
              <w:divsChild>
                <w:div w:id="20047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3320">
      <w:bodyDiv w:val="1"/>
      <w:marLeft w:val="0"/>
      <w:marRight w:val="0"/>
      <w:marTop w:val="0"/>
      <w:marBottom w:val="0"/>
      <w:divBdr>
        <w:top w:val="none" w:sz="0" w:space="0" w:color="auto"/>
        <w:left w:val="none" w:sz="0" w:space="0" w:color="auto"/>
        <w:bottom w:val="none" w:sz="0" w:space="0" w:color="auto"/>
        <w:right w:val="none" w:sz="0" w:space="0" w:color="auto"/>
      </w:divBdr>
    </w:div>
    <w:div w:id="993533440">
      <w:bodyDiv w:val="1"/>
      <w:marLeft w:val="0"/>
      <w:marRight w:val="0"/>
      <w:marTop w:val="0"/>
      <w:marBottom w:val="0"/>
      <w:divBdr>
        <w:top w:val="none" w:sz="0" w:space="0" w:color="auto"/>
        <w:left w:val="none" w:sz="0" w:space="0" w:color="auto"/>
        <w:bottom w:val="none" w:sz="0" w:space="0" w:color="auto"/>
        <w:right w:val="none" w:sz="0" w:space="0" w:color="auto"/>
      </w:divBdr>
    </w:div>
    <w:div w:id="1045566489">
      <w:bodyDiv w:val="1"/>
      <w:marLeft w:val="0"/>
      <w:marRight w:val="0"/>
      <w:marTop w:val="0"/>
      <w:marBottom w:val="0"/>
      <w:divBdr>
        <w:top w:val="none" w:sz="0" w:space="0" w:color="auto"/>
        <w:left w:val="none" w:sz="0" w:space="0" w:color="auto"/>
        <w:bottom w:val="none" w:sz="0" w:space="0" w:color="auto"/>
        <w:right w:val="none" w:sz="0" w:space="0" w:color="auto"/>
      </w:divBdr>
    </w:div>
    <w:div w:id="1110127516">
      <w:bodyDiv w:val="1"/>
      <w:marLeft w:val="0"/>
      <w:marRight w:val="0"/>
      <w:marTop w:val="0"/>
      <w:marBottom w:val="0"/>
      <w:divBdr>
        <w:top w:val="none" w:sz="0" w:space="0" w:color="auto"/>
        <w:left w:val="none" w:sz="0" w:space="0" w:color="auto"/>
        <w:bottom w:val="none" w:sz="0" w:space="0" w:color="auto"/>
        <w:right w:val="none" w:sz="0" w:space="0" w:color="auto"/>
      </w:divBdr>
    </w:div>
    <w:div w:id="1291397749">
      <w:bodyDiv w:val="1"/>
      <w:marLeft w:val="0"/>
      <w:marRight w:val="0"/>
      <w:marTop w:val="0"/>
      <w:marBottom w:val="0"/>
      <w:divBdr>
        <w:top w:val="none" w:sz="0" w:space="0" w:color="auto"/>
        <w:left w:val="none" w:sz="0" w:space="0" w:color="auto"/>
        <w:bottom w:val="none" w:sz="0" w:space="0" w:color="auto"/>
        <w:right w:val="none" w:sz="0" w:space="0" w:color="auto"/>
      </w:divBdr>
    </w:div>
    <w:div w:id="1334644520">
      <w:bodyDiv w:val="1"/>
      <w:marLeft w:val="0"/>
      <w:marRight w:val="0"/>
      <w:marTop w:val="0"/>
      <w:marBottom w:val="0"/>
      <w:divBdr>
        <w:top w:val="none" w:sz="0" w:space="0" w:color="auto"/>
        <w:left w:val="none" w:sz="0" w:space="0" w:color="auto"/>
        <w:bottom w:val="none" w:sz="0" w:space="0" w:color="auto"/>
        <w:right w:val="none" w:sz="0" w:space="0" w:color="auto"/>
      </w:divBdr>
    </w:div>
    <w:div w:id="1340236624">
      <w:bodyDiv w:val="1"/>
      <w:marLeft w:val="0"/>
      <w:marRight w:val="0"/>
      <w:marTop w:val="0"/>
      <w:marBottom w:val="0"/>
      <w:divBdr>
        <w:top w:val="none" w:sz="0" w:space="0" w:color="auto"/>
        <w:left w:val="none" w:sz="0" w:space="0" w:color="auto"/>
        <w:bottom w:val="none" w:sz="0" w:space="0" w:color="auto"/>
        <w:right w:val="none" w:sz="0" w:space="0" w:color="auto"/>
      </w:divBdr>
    </w:div>
    <w:div w:id="1361053897">
      <w:bodyDiv w:val="1"/>
      <w:marLeft w:val="0"/>
      <w:marRight w:val="0"/>
      <w:marTop w:val="0"/>
      <w:marBottom w:val="0"/>
      <w:divBdr>
        <w:top w:val="none" w:sz="0" w:space="0" w:color="auto"/>
        <w:left w:val="none" w:sz="0" w:space="0" w:color="auto"/>
        <w:bottom w:val="none" w:sz="0" w:space="0" w:color="auto"/>
        <w:right w:val="none" w:sz="0" w:space="0" w:color="auto"/>
      </w:divBdr>
    </w:div>
    <w:div w:id="1422216785">
      <w:bodyDiv w:val="1"/>
      <w:marLeft w:val="0"/>
      <w:marRight w:val="0"/>
      <w:marTop w:val="0"/>
      <w:marBottom w:val="0"/>
      <w:divBdr>
        <w:top w:val="none" w:sz="0" w:space="0" w:color="auto"/>
        <w:left w:val="none" w:sz="0" w:space="0" w:color="auto"/>
        <w:bottom w:val="none" w:sz="0" w:space="0" w:color="auto"/>
        <w:right w:val="none" w:sz="0" w:space="0" w:color="auto"/>
      </w:divBdr>
    </w:div>
    <w:div w:id="1752391590">
      <w:bodyDiv w:val="1"/>
      <w:marLeft w:val="0"/>
      <w:marRight w:val="0"/>
      <w:marTop w:val="0"/>
      <w:marBottom w:val="0"/>
      <w:divBdr>
        <w:top w:val="none" w:sz="0" w:space="0" w:color="auto"/>
        <w:left w:val="none" w:sz="0" w:space="0" w:color="auto"/>
        <w:bottom w:val="none" w:sz="0" w:space="0" w:color="auto"/>
        <w:right w:val="none" w:sz="0" w:space="0" w:color="auto"/>
      </w:divBdr>
      <w:divsChild>
        <w:div w:id="1378166326">
          <w:marLeft w:val="0"/>
          <w:marRight w:val="0"/>
          <w:marTop w:val="0"/>
          <w:marBottom w:val="0"/>
          <w:divBdr>
            <w:top w:val="none" w:sz="0" w:space="0" w:color="auto"/>
            <w:left w:val="none" w:sz="0" w:space="0" w:color="auto"/>
            <w:bottom w:val="none" w:sz="0" w:space="0" w:color="auto"/>
            <w:right w:val="none" w:sz="0" w:space="0" w:color="auto"/>
          </w:divBdr>
          <w:divsChild>
            <w:div w:id="582762346">
              <w:marLeft w:val="0"/>
              <w:marRight w:val="0"/>
              <w:marTop w:val="0"/>
              <w:marBottom w:val="0"/>
              <w:divBdr>
                <w:top w:val="none" w:sz="0" w:space="0" w:color="auto"/>
                <w:left w:val="none" w:sz="0" w:space="0" w:color="auto"/>
                <w:bottom w:val="none" w:sz="0" w:space="0" w:color="auto"/>
                <w:right w:val="none" w:sz="0" w:space="0" w:color="auto"/>
              </w:divBdr>
              <w:divsChild>
                <w:div w:id="686099074">
                  <w:marLeft w:val="0"/>
                  <w:marRight w:val="0"/>
                  <w:marTop w:val="0"/>
                  <w:marBottom w:val="0"/>
                  <w:divBdr>
                    <w:top w:val="none" w:sz="0" w:space="0" w:color="auto"/>
                    <w:left w:val="none" w:sz="0" w:space="0" w:color="auto"/>
                    <w:bottom w:val="none" w:sz="0" w:space="0" w:color="auto"/>
                    <w:right w:val="none" w:sz="0" w:space="0" w:color="auto"/>
                  </w:divBdr>
                  <w:divsChild>
                    <w:div w:id="12862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614158">
      <w:bodyDiv w:val="1"/>
      <w:marLeft w:val="0"/>
      <w:marRight w:val="0"/>
      <w:marTop w:val="0"/>
      <w:marBottom w:val="0"/>
      <w:divBdr>
        <w:top w:val="none" w:sz="0" w:space="0" w:color="auto"/>
        <w:left w:val="none" w:sz="0" w:space="0" w:color="auto"/>
        <w:bottom w:val="none" w:sz="0" w:space="0" w:color="auto"/>
        <w:right w:val="none" w:sz="0" w:space="0" w:color="auto"/>
      </w:divBdr>
    </w:div>
    <w:div w:id="1975207817">
      <w:bodyDiv w:val="1"/>
      <w:marLeft w:val="0"/>
      <w:marRight w:val="0"/>
      <w:marTop w:val="0"/>
      <w:marBottom w:val="0"/>
      <w:divBdr>
        <w:top w:val="none" w:sz="0" w:space="0" w:color="auto"/>
        <w:left w:val="none" w:sz="0" w:space="0" w:color="auto"/>
        <w:bottom w:val="none" w:sz="0" w:space="0" w:color="auto"/>
        <w:right w:val="none" w:sz="0" w:space="0" w:color="auto"/>
      </w:divBdr>
    </w:div>
    <w:div w:id="2088764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ehrm.gob.mx/imagenes/maderpresident/09.jp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bibliotecas.tv/zapata/caricaturas/caric.ht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ibliotecas.tv/zapata/caricaturas/cari14.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ehrm.gob.mx/imagenes/revolucion/12.jp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nehrm.gob.mx/imagenes/maderpresident/10.jpg"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google.nl/url?sa=i&amp;rct=j&amp;q=&amp;esrc=s&amp;frm=1&amp;source=images&amp;cd=&amp;cad=rja&amp;uact=8&amp;docid=L5XkEH6hzDF4FM&amp;tbnid=-RRW7uI29hG63M:&amp;ved=0CAUQjRw&amp;url=https://www.flickr.com/photos/15360387@N07/7963559322/&amp;ei=Ket5U87gE4WwO_aggcgL&amp;bvm=bv.66917471,d.ZWU&amp;psig=AFQjCNGCnbGHBP6R3wwApUihIhpAyLmnHw&amp;ust=140058537708281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bicentenario.gob.mx/english/index.php?option=com_content&amp;view=article&amp;id=108&amp;Itemid=83" TargetMode="External"/><Relationship Id="rId2" Type="http://schemas.openxmlformats.org/officeDocument/2006/relationships/hyperlink" Target="http://english.bicentenario.gob.mx/" TargetMode="External"/><Relationship Id="rId1" Type="http://schemas.openxmlformats.org/officeDocument/2006/relationships/hyperlink" Target="http://bicentenario.gob.mx/Img/ArchivoHistoricoIMG/ManifiestoALaNacion.jpg" TargetMode="External"/><Relationship Id="rId4" Type="http://schemas.openxmlformats.org/officeDocument/2006/relationships/hyperlink" Target="http://english.bicentenario.gob.mx/index.php?option=com_content&amp;view=article&amp;id=108&amp;Itemid=83"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47705-1E79-4B3F-BF0E-91D63B456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9776898D.dotm</Template>
  <TotalTime>0</TotalTime>
  <Pages>33</Pages>
  <Words>9480</Words>
  <Characters>52146</Characters>
  <Application>Microsoft Office Word</Application>
  <DocSecurity>0</DocSecurity>
  <Lines>434</Lines>
  <Paragraphs>123</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61503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Leeuwen, S.P. van</dc:creator>
  <cp:lastModifiedBy>Leeuwen, S.P. van</cp:lastModifiedBy>
  <cp:revision>2</cp:revision>
  <cp:lastPrinted>2014-06-06T15:03:00Z</cp:lastPrinted>
  <dcterms:created xsi:type="dcterms:W3CDTF">2015-06-08T14:41:00Z</dcterms:created>
  <dcterms:modified xsi:type="dcterms:W3CDTF">2015-06-08T14:41:00Z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