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7C" w:rsidRPr="002E7C53" w:rsidRDefault="00166F7C" w:rsidP="00BC7B43">
      <w:pPr>
        <w:spacing w:after="0" w:line="240" w:lineRule="auto"/>
        <w:rPr>
          <w:rFonts w:ascii="Book Antiqua" w:hAnsi="Book Antiqua"/>
        </w:rPr>
      </w:pPr>
    </w:p>
    <w:p w:rsidR="008F09F6" w:rsidRPr="002E7C53" w:rsidRDefault="008F09F6" w:rsidP="00BC7B43">
      <w:pPr>
        <w:spacing w:after="0" w:line="240" w:lineRule="auto"/>
        <w:rPr>
          <w:rFonts w:ascii="Book Antiqua" w:hAnsi="Book Antiqua"/>
        </w:rPr>
      </w:pPr>
    </w:p>
    <w:p w:rsidR="008F09F6" w:rsidRPr="002E7C53" w:rsidRDefault="008F09F6" w:rsidP="00BC7B43">
      <w:pPr>
        <w:spacing w:after="0" w:line="240" w:lineRule="auto"/>
        <w:rPr>
          <w:rFonts w:ascii="Book Antiqua" w:hAnsi="Book Antiqua"/>
        </w:rPr>
      </w:pPr>
    </w:p>
    <w:p w:rsidR="008F09F6" w:rsidRPr="002E7C53" w:rsidRDefault="008F09F6" w:rsidP="00BC7B43">
      <w:pPr>
        <w:spacing w:after="0" w:line="240" w:lineRule="auto"/>
        <w:rPr>
          <w:rFonts w:ascii="Book Antiqua" w:hAnsi="Book Antiqua"/>
        </w:rPr>
      </w:pPr>
    </w:p>
    <w:p w:rsidR="008F09F6" w:rsidRDefault="008F09F6" w:rsidP="00BC7B43">
      <w:pPr>
        <w:spacing w:after="0" w:line="240" w:lineRule="auto"/>
        <w:rPr>
          <w:rFonts w:ascii="Book Antiqua" w:hAnsi="Book Antiqua"/>
        </w:rPr>
      </w:pPr>
    </w:p>
    <w:p w:rsidR="002E7C53" w:rsidRDefault="002E7C53" w:rsidP="00BC7B43">
      <w:pPr>
        <w:spacing w:after="0" w:line="240" w:lineRule="auto"/>
        <w:rPr>
          <w:rFonts w:ascii="Book Antiqua" w:hAnsi="Book Antiqua"/>
        </w:rPr>
      </w:pPr>
    </w:p>
    <w:p w:rsidR="002E7C53" w:rsidRDefault="002E7C53" w:rsidP="00BC7B43">
      <w:pPr>
        <w:spacing w:after="0" w:line="240" w:lineRule="auto"/>
        <w:rPr>
          <w:rFonts w:ascii="Book Antiqua" w:hAnsi="Book Antiqua"/>
        </w:rPr>
      </w:pPr>
    </w:p>
    <w:p w:rsidR="002E7C53" w:rsidRDefault="002E7C53" w:rsidP="00BC7B43">
      <w:pPr>
        <w:spacing w:after="0" w:line="240" w:lineRule="auto"/>
        <w:rPr>
          <w:rFonts w:ascii="Book Antiqua" w:hAnsi="Book Antiqua"/>
        </w:rPr>
      </w:pPr>
    </w:p>
    <w:p w:rsidR="002E7C53" w:rsidRDefault="002E7C53" w:rsidP="00BC7B43">
      <w:pPr>
        <w:spacing w:after="0" w:line="240" w:lineRule="auto"/>
        <w:rPr>
          <w:rFonts w:ascii="Book Antiqua" w:hAnsi="Book Antiqua"/>
        </w:rPr>
      </w:pPr>
    </w:p>
    <w:p w:rsidR="002E7C53" w:rsidRDefault="002E7C53" w:rsidP="00BC7B43">
      <w:pPr>
        <w:spacing w:after="0" w:line="240" w:lineRule="auto"/>
        <w:jc w:val="right"/>
        <w:rPr>
          <w:rFonts w:ascii="Book Antiqua" w:hAnsi="Book Antiqua"/>
        </w:rPr>
      </w:pPr>
    </w:p>
    <w:p w:rsidR="002E7C53" w:rsidRDefault="002E7C53" w:rsidP="00BC7B43">
      <w:pPr>
        <w:spacing w:after="0" w:line="240" w:lineRule="auto"/>
        <w:jc w:val="right"/>
        <w:rPr>
          <w:rFonts w:ascii="Book Antiqua" w:hAnsi="Book Antiqua"/>
        </w:rPr>
      </w:pPr>
    </w:p>
    <w:p w:rsidR="002E7C53" w:rsidRDefault="002E7C53" w:rsidP="00BC7B43">
      <w:pPr>
        <w:spacing w:after="0" w:line="240" w:lineRule="auto"/>
        <w:jc w:val="right"/>
        <w:rPr>
          <w:rFonts w:ascii="Book Antiqua" w:hAnsi="Book Antiqua"/>
        </w:rPr>
      </w:pPr>
    </w:p>
    <w:p w:rsidR="002E7C53" w:rsidRDefault="002E7C53" w:rsidP="00BC7B43">
      <w:pPr>
        <w:spacing w:after="0" w:line="240" w:lineRule="auto"/>
        <w:jc w:val="right"/>
        <w:rPr>
          <w:rFonts w:ascii="Book Antiqua" w:hAnsi="Book Antiqua"/>
        </w:rPr>
      </w:pPr>
    </w:p>
    <w:p w:rsidR="002E7C53" w:rsidRDefault="002E7C53" w:rsidP="00BC7B43">
      <w:pPr>
        <w:spacing w:after="0" w:line="240" w:lineRule="auto"/>
        <w:jc w:val="right"/>
        <w:rPr>
          <w:rFonts w:ascii="Book Antiqua" w:hAnsi="Book Antiqua"/>
        </w:rPr>
      </w:pPr>
    </w:p>
    <w:p w:rsidR="002E7C53" w:rsidRDefault="002E7C53" w:rsidP="00BC7B43">
      <w:pPr>
        <w:spacing w:after="0" w:line="240" w:lineRule="auto"/>
        <w:jc w:val="right"/>
        <w:rPr>
          <w:rFonts w:ascii="Book Antiqua" w:hAnsi="Book Antiqua"/>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Pr="004D0E00" w:rsidRDefault="005F0386" w:rsidP="004D0E00">
      <w:pPr>
        <w:pStyle w:val="Titel"/>
        <w:rPr>
          <w:rFonts w:ascii="Book Antiqua" w:hAnsi="Book Antiqua"/>
        </w:rPr>
      </w:pPr>
      <w:r w:rsidRPr="004D0E00">
        <w:rPr>
          <w:rFonts w:ascii="Book Antiqua" w:hAnsi="Book Antiqua"/>
        </w:rPr>
        <w:t xml:space="preserve">Het effect van </w:t>
      </w:r>
      <w:r w:rsidR="00CB34E3" w:rsidRPr="004D0E00">
        <w:rPr>
          <w:rFonts w:ascii="Book Antiqua" w:hAnsi="Book Antiqua"/>
        </w:rPr>
        <w:t xml:space="preserve">explicietheid in de kopjes van een ABN AMRO hypotheekofferte </w:t>
      </w: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2E7C53" w:rsidRDefault="002E7C53" w:rsidP="00BC7B43">
      <w:pPr>
        <w:spacing w:after="0" w:line="240" w:lineRule="auto"/>
        <w:jc w:val="right"/>
        <w:rPr>
          <w:rFonts w:ascii="Book Antiqua" w:hAnsi="Book Antiqua"/>
          <w:i/>
          <w:szCs w:val="18"/>
        </w:rPr>
      </w:pPr>
    </w:p>
    <w:p w:rsidR="005F0386" w:rsidRDefault="005F0386" w:rsidP="00BC7B43">
      <w:pPr>
        <w:spacing w:after="0" w:line="240" w:lineRule="auto"/>
        <w:jc w:val="right"/>
        <w:rPr>
          <w:rFonts w:ascii="Book Antiqua" w:hAnsi="Book Antiqua"/>
          <w:i/>
          <w:szCs w:val="18"/>
        </w:rPr>
      </w:pPr>
    </w:p>
    <w:p w:rsidR="002E7C53" w:rsidRPr="004D0E00" w:rsidRDefault="002E7C53" w:rsidP="00BC7B43">
      <w:pPr>
        <w:spacing w:after="0" w:line="240" w:lineRule="auto"/>
        <w:jc w:val="right"/>
        <w:rPr>
          <w:rFonts w:ascii="Book Antiqua" w:hAnsi="Book Antiqua"/>
          <w:i/>
          <w:color w:val="1F497D" w:themeColor="text2"/>
          <w:szCs w:val="18"/>
        </w:rPr>
      </w:pPr>
      <w:r w:rsidRPr="004D0E00">
        <w:rPr>
          <w:rFonts w:ascii="Book Antiqua" w:hAnsi="Book Antiqua"/>
          <w:i/>
          <w:color w:val="1F497D" w:themeColor="text2"/>
          <w:szCs w:val="18"/>
        </w:rPr>
        <w:t>Eindwerkstuk Communicatiekunde</w:t>
      </w:r>
    </w:p>
    <w:p w:rsidR="002E7C53" w:rsidRPr="004D0E00" w:rsidRDefault="002E7C53" w:rsidP="00BC7B43">
      <w:pPr>
        <w:spacing w:after="0" w:line="240" w:lineRule="auto"/>
        <w:jc w:val="right"/>
        <w:rPr>
          <w:rFonts w:ascii="Book Antiqua" w:hAnsi="Book Antiqua"/>
          <w:i/>
          <w:color w:val="1F497D" w:themeColor="text2"/>
          <w:szCs w:val="18"/>
        </w:rPr>
      </w:pPr>
    </w:p>
    <w:p w:rsidR="002E7C53" w:rsidRPr="004D0E00" w:rsidRDefault="002E7C53" w:rsidP="00BC7B43">
      <w:pPr>
        <w:spacing w:after="0" w:line="240" w:lineRule="auto"/>
        <w:jc w:val="right"/>
        <w:rPr>
          <w:rFonts w:ascii="Book Antiqua" w:hAnsi="Book Antiqua"/>
          <w:i/>
          <w:color w:val="1F497D" w:themeColor="text2"/>
          <w:szCs w:val="18"/>
        </w:rPr>
      </w:pPr>
      <w:r w:rsidRPr="004D0E00">
        <w:rPr>
          <w:rFonts w:ascii="Book Antiqua" w:hAnsi="Book Antiqua"/>
          <w:i/>
          <w:color w:val="1F497D" w:themeColor="text2"/>
          <w:szCs w:val="18"/>
        </w:rPr>
        <w:tab/>
        <w:t>Cathy Verhulst</w:t>
      </w:r>
    </w:p>
    <w:p w:rsidR="002E7C53" w:rsidRPr="004D0E00" w:rsidRDefault="002E7C53" w:rsidP="00BC7B43">
      <w:pPr>
        <w:spacing w:after="0" w:line="240" w:lineRule="auto"/>
        <w:ind w:firstLine="720"/>
        <w:jc w:val="right"/>
        <w:rPr>
          <w:rFonts w:ascii="Book Antiqua" w:hAnsi="Book Antiqua"/>
          <w:i/>
          <w:color w:val="1F497D" w:themeColor="text2"/>
          <w:szCs w:val="18"/>
        </w:rPr>
      </w:pPr>
      <w:r w:rsidRPr="004D0E00">
        <w:rPr>
          <w:rFonts w:ascii="Book Antiqua" w:hAnsi="Book Antiqua"/>
          <w:i/>
          <w:color w:val="1F497D" w:themeColor="text2"/>
          <w:szCs w:val="18"/>
        </w:rPr>
        <w:t>3037460</w:t>
      </w:r>
    </w:p>
    <w:p w:rsidR="002E7C53" w:rsidRPr="004D0E00" w:rsidRDefault="002E7C53" w:rsidP="00BC7B43">
      <w:pPr>
        <w:spacing w:after="0" w:line="240" w:lineRule="auto"/>
        <w:jc w:val="right"/>
        <w:rPr>
          <w:rFonts w:ascii="Book Antiqua" w:hAnsi="Book Antiqua"/>
          <w:i/>
          <w:color w:val="1F497D" w:themeColor="text2"/>
          <w:szCs w:val="18"/>
        </w:rPr>
      </w:pPr>
    </w:p>
    <w:p w:rsidR="002E7C53" w:rsidRPr="004D0E00" w:rsidRDefault="002E7C53" w:rsidP="00BC7B43">
      <w:pPr>
        <w:spacing w:after="0" w:line="240" w:lineRule="auto"/>
        <w:jc w:val="right"/>
        <w:rPr>
          <w:rFonts w:ascii="Book Antiqua" w:hAnsi="Book Antiqua"/>
          <w:i/>
          <w:color w:val="1F497D" w:themeColor="text2"/>
          <w:szCs w:val="18"/>
        </w:rPr>
      </w:pPr>
      <w:r w:rsidRPr="004D0E00">
        <w:rPr>
          <w:rFonts w:ascii="Book Antiqua" w:hAnsi="Book Antiqua"/>
          <w:i/>
          <w:color w:val="1F497D" w:themeColor="text2"/>
          <w:szCs w:val="18"/>
        </w:rPr>
        <w:t>Universiteit Utrecht</w:t>
      </w:r>
    </w:p>
    <w:p w:rsidR="002E7C53" w:rsidRPr="004D0E00" w:rsidRDefault="002E7C53" w:rsidP="00BC7B43">
      <w:pPr>
        <w:spacing w:after="0" w:line="240" w:lineRule="auto"/>
        <w:jc w:val="right"/>
        <w:rPr>
          <w:rFonts w:ascii="Book Antiqua" w:hAnsi="Book Antiqua"/>
          <w:i/>
          <w:color w:val="1F497D" w:themeColor="text2"/>
          <w:szCs w:val="18"/>
        </w:rPr>
      </w:pPr>
      <w:r w:rsidRPr="004D0E00">
        <w:rPr>
          <w:rFonts w:ascii="Book Antiqua" w:hAnsi="Book Antiqua"/>
          <w:i/>
          <w:color w:val="1F497D" w:themeColor="text2"/>
          <w:szCs w:val="18"/>
        </w:rPr>
        <w:tab/>
      </w:r>
      <w:r w:rsidRPr="004D0E00">
        <w:rPr>
          <w:rFonts w:ascii="Book Antiqua" w:hAnsi="Book Antiqua"/>
          <w:i/>
          <w:color w:val="1F497D" w:themeColor="text2"/>
          <w:szCs w:val="18"/>
        </w:rPr>
        <w:tab/>
        <w:t>Faculteit Geesteswetenschappen</w:t>
      </w:r>
    </w:p>
    <w:p w:rsidR="002E7C53" w:rsidRPr="004D0E00" w:rsidRDefault="002E7C53" w:rsidP="00BC7B43">
      <w:pPr>
        <w:spacing w:after="0" w:line="240" w:lineRule="auto"/>
        <w:jc w:val="right"/>
        <w:rPr>
          <w:rFonts w:ascii="Book Antiqua" w:hAnsi="Book Antiqua"/>
          <w:i/>
          <w:color w:val="1F497D" w:themeColor="text2"/>
          <w:szCs w:val="18"/>
        </w:rPr>
      </w:pPr>
      <w:r w:rsidRPr="004D0E00">
        <w:rPr>
          <w:rFonts w:ascii="Book Antiqua" w:hAnsi="Book Antiqua"/>
          <w:i/>
          <w:color w:val="1F497D" w:themeColor="text2"/>
          <w:szCs w:val="18"/>
        </w:rPr>
        <w:t>Bachelor Taal- en Cultuurstudies</w:t>
      </w:r>
    </w:p>
    <w:p w:rsidR="002E7C53" w:rsidRPr="004D0E00" w:rsidRDefault="002E7C53" w:rsidP="00BC7B43">
      <w:pPr>
        <w:spacing w:after="0" w:line="240" w:lineRule="auto"/>
        <w:jc w:val="right"/>
        <w:rPr>
          <w:rFonts w:ascii="Book Antiqua" w:hAnsi="Book Antiqua"/>
          <w:i/>
          <w:color w:val="1F497D" w:themeColor="text2"/>
          <w:szCs w:val="18"/>
        </w:rPr>
      </w:pPr>
    </w:p>
    <w:p w:rsidR="002E7C53" w:rsidRPr="004D0E00" w:rsidRDefault="004D0E00" w:rsidP="00BC7B43">
      <w:pPr>
        <w:spacing w:after="0" w:line="240" w:lineRule="auto"/>
        <w:jc w:val="right"/>
        <w:rPr>
          <w:rFonts w:ascii="Book Antiqua" w:hAnsi="Book Antiqua"/>
          <w:i/>
          <w:color w:val="1F497D" w:themeColor="text2"/>
          <w:szCs w:val="18"/>
        </w:rPr>
      </w:pPr>
      <w:r w:rsidRPr="004D0E00">
        <w:rPr>
          <w:rFonts w:ascii="Book Antiqua" w:hAnsi="Book Antiqua"/>
          <w:i/>
          <w:color w:val="1F497D" w:themeColor="text2"/>
          <w:szCs w:val="18"/>
        </w:rPr>
        <w:t xml:space="preserve">Begeleider: </w:t>
      </w:r>
      <w:r w:rsidR="002E7C53" w:rsidRPr="004D0E00">
        <w:rPr>
          <w:rFonts w:ascii="Book Antiqua" w:hAnsi="Book Antiqua"/>
          <w:i/>
          <w:color w:val="1F497D" w:themeColor="text2"/>
          <w:szCs w:val="18"/>
        </w:rPr>
        <w:t>Henk Pander Maat</w:t>
      </w:r>
    </w:p>
    <w:p w:rsidR="002E7C53" w:rsidRDefault="002E7C53" w:rsidP="00BC7B43">
      <w:pPr>
        <w:spacing w:after="0" w:line="240" w:lineRule="auto"/>
        <w:jc w:val="right"/>
        <w:rPr>
          <w:rFonts w:ascii="Book Antiqua" w:hAnsi="Book Antiqua"/>
        </w:rPr>
      </w:pPr>
    </w:p>
    <w:p w:rsidR="002E7C53" w:rsidRPr="002E7C53" w:rsidRDefault="002E7C53" w:rsidP="00BC7B43">
      <w:pPr>
        <w:spacing w:after="0" w:line="240" w:lineRule="auto"/>
        <w:rPr>
          <w:rFonts w:ascii="Book Antiqua" w:hAnsi="Book Antiqua"/>
        </w:rPr>
      </w:pPr>
    </w:p>
    <w:p w:rsidR="008F09F6" w:rsidRPr="002E7C53" w:rsidRDefault="008F09F6" w:rsidP="00BC7B43">
      <w:pPr>
        <w:spacing w:after="0" w:line="240" w:lineRule="auto"/>
        <w:rPr>
          <w:rFonts w:ascii="Book Antiqua" w:hAnsi="Book Antiqua"/>
        </w:rPr>
      </w:pPr>
      <w:r w:rsidRPr="002E7C53">
        <w:rPr>
          <w:rFonts w:ascii="Book Antiqua" w:hAnsi="Book Antiqua"/>
        </w:rPr>
        <w:br w:type="page"/>
      </w: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9E2679" w:rsidRDefault="009E2679" w:rsidP="00BC7B43">
      <w:pPr>
        <w:spacing w:after="0" w:line="240" w:lineRule="auto"/>
        <w:jc w:val="center"/>
        <w:rPr>
          <w:rFonts w:ascii="Book Antiqua" w:hAnsi="Book Antiqua"/>
          <w:b/>
          <w:szCs w:val="18"/>
        </w:rPr>
      </w:pPr>
    </w:p>
    <w:p w:rsidR="009E2679" w:rsidRDefault="009E2679" w:rsidP="00BC7B43">
      <w:pPr>
        <w:spacing w:after="0" w:line="240" w:lineRule="auto"/>
        <w:jc w:val="center"/>
        <w:rPr>
          <w:rFonts w:ascii="Book Antiqua" w:hAnsi="Book Antiqua"/>
          <w:b/>
          <w:szCs w:val="18"/>
        </w:rPr>
      </w:pPr>
    </w:p>
    <w:p w:rsidR="009E2679" w:rsidRDefault="009E2679" w:rsidP="00BC7B43">
      <w:pPr>
        <w:spacing w:after="0" w:line="240" w:lineRule="auto"/>
        <w:jc w:val="center"/>
        <w:rPr>
          <w:rFonts w:ascii="Book Antiqua" w:hAnsi="Book Antiqua"/>
          <w:b/>
          <w:szCs w:val="18"/>
        </w:rPr>
      </w:pPr>
    </w:p>
    <w:p w:rsidR="009E2679" w:rsidRDefault="009E2679" w:rsidP="00BC7B43">
      <w:pPr>
        <w:spacing w:after="0" w:line="240" w:lineRule="auto"/>
        <w:jc w:val="center"/>
        <w:rPr>
          <w:rFonts w:ascii="Book Antiqua" w:hAnsi="Book Antiqua"/>
          <w:b/>
          <w:szCs w:val="18"/>
        </w:rPr>
      </w:pPr>
    </w:p>
    <w:p w:rsidR="009E2679" w:rsidRDefault="009E2679" w:rsidP="00BC7B43">
      <w:pPr>
        <w:spacing w:after="0" w:line="240" w:lineRule="auto"/>
        <w:jc w:val="center"/>
        <w:rPr>
          <w:rFonts w:ascii="Book Antiqua" w:hAnsi="Book Antiqua"/>
          <w:b/>
          <w:szCs w:val="18"/>
        </w:rPr>
      </w:pPr>
    </w:p>
    <w:p w:rsidR="009E2679" w:rsidRDefault="009E2679"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4D0E00" w:rsidRDefault="004D0E00" w:rsidP="00BC7B43">
      <w:pPr>
        <w:spacing w:after="0" w:line="240" w:lineRule="auto"/>
        <w:jc w:val="center"/>
        <w:rPr>
          <w:rFonts w:ascii="Book Antiqua" w:hAnsi="Book Antiqua"/>
          <w:b/>
          <w:szCs w:val="18"/>
        </w:rPr>
      </w:pPr>
    </w:p>
    <w:p w:rsidR="002E7C53" w:rsidRDefault="002E7C53" w:rsidP="00BC7B43">
      <w:pPr>
        <w:spacing w:after="0" w:line="240" w:lineRule="auto"/>
        <w:jc w:val="center"/>
        <w:rPr>
          <w:rFonts w:ascii="Book Antiqua" w:hAnsi="Book Antiqua"/>
          <w:b/>
          <w:szCs w:val="18"/>
        </w:rPr>
      </w:pPr>
      <w:r>
        <w:rPr>
          <w:rFonts w:ascii="Book Antiqua" w:hAnsi="Book Antiqua"/>
          <w:b/>
          <w:szCs w:val="18"/>
        </w:rPr>
        <w:t>Samenvatting</w:t>
      </w:r>
    </w:p>
    <w:p w:rsidR="009E2679" w:rsidRDefault="009E2679" w:rsidP="00BC7B43">
      <w:pPr>
        <w:spacing w:after="0" w:line="240" w:lineRule="auto"/>
        <w:jc w:val="center"/>
        <w:rPr>
          <w:rFonts w:ascii="Book Antiqua" w:hAnsi="Book Antiqua"/>
          <w:b/>
          <w:szCs w:val="18"/>
        </w:rPr>
      </w:pPr>
    </w:p>
    <w:p w:rsidR="002E7C53" w:rsidRPr="009E2679" w:rsidRDefault="004D0E00" w:rsidP="00BC7B43">
      <w:pPr>
        <w:spacing w:after="0" w:line="240" w:lineRule="auto"/>
        <w:rPr>
          <w:rFonts w:ascii="Book Antiqua" w:hAnsi="Book Antiqua"/>
          <w:szCs w:val="18"/>
        </w:rPr>
      </w:pPr>
      <w:r>
        <w:rPr>
          <w:rFonts w:ascii="Book Antiqua" w:hAnsi="Book Antiqua"/>
          <w:szCs w:val="18"/>
        </w:rPr>
        <w:t>In dit eindwerkstuk wordt er onderzoek gedaan naar de explicietheid van kopjes in een offerte voor hypotheken van de ABN AMRO bank. Naar aanleiding van de verbeteringen in de nieuwe offerte ten opzichte van de oude, zijn er wat kopjes aangepast op het tekstkenmerk explicietheid. Uit een vragenlijst waarin wordt onderzocht welke tekst men onder een bepaald kopje verwacht zijn 2 belangrijke resultaten gekomen. (1) De vragenlijst horende bij de expliciete kopjes wordt sneller gemaakt dan de impliciete versie. De antwoorden zijn sneller te vinden. (2) De vragenlijst horende bij de expliciete kopjes wordt over het algemeen beter gemaakt dan de impliciete versie. Er worden meer goede antwoorden gegeven.</w:t>
      </w:r>
    </w:p>
    <w:p w:rsidR="002E7C53" w:rsidRDefault="002E7C53" w:rsidP="00BC7B43">
      <w:pPr>
        <w:spacing w:after="0" w:line="240" w:lineRule="auto"/>
        <w:rPr>
          <w:rFonts w:ascii="Book Antiqua" w:hAnsi="Book Antiqua"/>
          <w:b/>
          <w:szCs w:val="18"/>
        </w:rPr>
      </w:pPr>
    </w:p>
    <w:p w:rsidR="002E7C53" w:rsidRDefault="002E7C53" w:rsidP="00BC7B43">
      <w:pPr>
        <w:spacing w:after="0" w:line="240" w:lineRule="auto"/>
        <w:rPr>
          <w:rFonts w:ascii="Book Antiqua" w:hAnsi="Book Antiqua"/>
          <w:b/>
          <w:szCs w:val="18"/>
        </w:rPr>
      </w:pPr>
    </w:p>
    <w:p w:rsidR="002E7C53" w:rsidRDefault="002E7C53" w:rsidP="00BC7B43">
      <w:pPr>
        <w:spacing w:after="0" w:line="240" w:lineRule="auto"/>
        <w:rPr>
          <w:rFonts w:ascii="Book Antiqua" w:hAnsi="Book Antiqua"/>
          <w:b/>
          <w:szCs w:val="18"/>
        </w:rPr>
      </w:pPr>
      <w:r>
        <w:rPr>
          <w:rFonts w:ascii="Book Antiqua" w:hAnsi="Book Antiqua"/>
          <w:b/>
          <w:szCs w:val="18"/>
        </w:rPr>
        <w:br w:type="page"/>
      </w:r>
    </w:p>
    <w:p w:rsidR="00B37F25" w:rsidRPr="00752EFD" w:rsidRDefault="00B37F25" w:rsidP="00B37F25">
      <w:pPr>
        <w:pStyle w:val="Kop1"/>
        <w:rPr>
          <w:rFonts w:ascii="Book Antiqua" w:hAnsi="Book Antiqua"/>
        </w:rPr>
      </w:pPr>
      <w:r w:rsidRPr="00752EFD">
        <w:rPr>
          <w:rFonts w:ascii="Book Antiqua" w:hAnsi="Book Antiqua"/>
        </w:rPr>
        <w:lastRenderedPageBreak/>
        <w:t>Inhoudsopgave</w:t>
      </w:r>
    </w:p>
    <w:p w:rsidR="00B37F25" w:rsidRDefault="00B37F25" w:rsidP="00B37F25">
      <w:pPr>
        <w:spacing w:after="0" w:line="240" w:lineRule="auto"/>
        <w:rPr>
          <w:rFonts w:ascii="Book Antiqua" w:hAnsi="Book Antiqua"/>
          <w:b/>
          <w:szCs w:val="18"/>
        </w:rPr>
      </w:pPr>
    </w:p>
    <w:p w:rsidR="00B37F25" w:rsidRPr="006D1E9E" w:rsidRDefault="00B37F25" w:rsidP="00B37F25">
      <w:pPr>
        <w:pStyle w:val="Lijstalinea"/>
        <w:numPr>
          <w:ilvl w:val="0"/>
          <w:numId w:val="36"/>
        </w:numPr>
        <w:contextualSpacing/>
        <w:rPr>
          <w:rFonts w:ascii="Book Antiqua" w:hAnsi="Book Antiqua"/>
          <w:b/>
          <w:sz w:val="22"/>
          <w:szCs w:val="18"/>
        </w:rPr>
      </w:pPr>
      <w:r w:rsidRPr="006D1E9E">
        <w:rPr>
          <w:rFonts w:ascii="Book Antiqua" w:hAnsi="Book Antiqua"/>
          <w:b/>
          <w:sz w:val="22"/>
          <w:szCs w:val="18"/>
        </w:rPr>
        <w:t>Inleiding</w:t>
      </w:r>
      <w:r w:rsidRPr="006D1E9E">
        <w:rPr>
          <w:rFonts w:ascii="Book Antiqua" w:hAnsi="Book Antiqua"/>
          <w:sz w:val="22"/>
          <w:szCs w:val="18"/>
        </w:rPr>
        <w:tab/>
      </w:r>
      <w:r w:rsidRPr="006D1E9E">
        <w:rPr>
          <w:rFonts w:ascii="Book Antiqua" w:hAnsi="Book Antiqua"/>
          <w:sz w:val="22"/>
          <w:szCs w:val="18"/>
        </w:rPr>
        <w:tab/>
      </w:r>
      <w:r w:rsidRPr="006D1E9E">
        <w:rPr>
          <w:rFonts w:ascii="Book Antiqua" w:hAnsi="Book Antiqua"/>
          <w:sz w:val="22"/>
          <w:szCs w:val="18"/>
        </w:rPr>
        <w:tab/>
      </w:r>
      <w:r w:rsidRPr="006D1E9E">
        <w:rPr>
          <w:rFonts w:ascii="Book Antiqua" w:hAnsi="Book Antiqua"/>
          <w:sz w:val="22"/>
          <w:szCs w:val="18"/>
        </w:rPr>
        <w:tab/>
      </w:r>
      <w:r w:rsidRPr="006D1E9E">
        <w:rPr>
          <w:rFonts w:ascii="Book Antiqua" w:hAnsi="Book Antiqua"/>
          <w:sz w:val="22"/>
          <w:szCs w:val="18"/>
        </w:rPr>
        <w:tab/>
        <w:t>blz. 3</w:t>
      </w:r>
    </w:p>
    <w:p w:rsidR="00B37F25" w:rsidRPr="006D1E9E" w:rsidRDefault="00B37F25" w:rsidP="00B37F25">
      <w:pPr>
        <w:pStyle w:val="Lijstalinea"/>
        <w:numPr>
          <w:ilvl w:val="1"/>
          <w:numId w:val="37"/>
        </w:numPr>
        <w:contextualSpacing/>
        <w:rPr>
          <w:rFonts w:ascii="Book Antiqua" w:hAnsi="Book Antiqua"/>
          <w:b/>
          <w:sz w:val="22"/>
          <w:szCs w:val="18"/>
        </w:rPr>
      </w:pPr>
      <w:r w:rsidRPr="006D1E9E">
        <w:rPr>
          <w:rFonts w:ascii="Book Antiqua" w:hAnsi="Book Antiqua"/>
          <w:b/>
          <w:sz w:val="22"/>
          <w:szCs w:val="18"/>
        </w:rPr>
        <w:t>Aanleiding</w:t>
      </w:r>
    </w:p>
    <w:p w:rsidR="00B37F25" w:rsidRPr="006D1E9E" w:rsidRDefault="00B37F25" w:rsidP="00B37F25">
      <w:pPr>
        <w:pStyle w:val="Lijstalinea"/>
        <w:numPr>
          <w:ilvl w:val="1"/>
          <w:numId w:val="37"/>
        </w:numPr>
        <w:contextualSpacing/>
        <w:rPr>
          <w:rFonts w:ascii="Book Antiqua" w:hAnsi="Book Antiqua"/>
          <w:b/>
          <w:sz w:val="22"/>
          <w:szCs w:val="18"/>
        </w:rPr>
      </w:pPr>
      <w:r w:rsidRPr="006D1E9E">
        <w:rPr>
          <w:rFonts w:ascii="Book Antiqua" w:hAnsi="Book Antiqua"/>
          <w:b/>
          <w:sz w:val="22"/>
          <w:szCs w:val="18"/>
        </w:rPr>
        <w:t>De offerte</w:t>
      </w:r>
    </w:p>
    <w:p w:rsidR="00B37F25" w:rsidRPr="006D1E9E" w:rsidRDefault="00B37F25" w:rsidP="00B37F25">
      <w:pPr>
        <w:pStyle w:val="Lijstalinea"/>
        <w:numPr>
          <w:ilvl w:val="0"/>
          <w:numId w:val="36"/>
        </w:numPr>
        <w:contextualSpacing/>
        <w:rPr>
          <w:rFonts w:ascii="Book Antiqua" w:hAnsi="Book Antiqua"/>
          <w:b/>
          <w:sz w:val="22"/>
          <w:szCs w:val="18"/>
        </w:rPr>
      </w:pPr>
      <w:r w:rsidRPr="006D1E9E">
        <w:rPr>
          <w:rFonts w:ascii="Book Antiqua" w:hAnsi="Book Antiqua"/>
          <w:b/>
          <w:sz w:val="22"/>
          <w:szCs w:val="18"/>
        </w:rPr>
        <w:t>Vergelijking</w:t>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sz w:val="22"/>
          <w:szCs w:val="18"/>
        </w:rPr>
        <w:t>blz. 4</w:t>
      </w:r>
    </w:p>
    <w:p w:rsidR="00B37F25" w:rsidRPr="006D1E9E" w:rsidRDefault="00B37F25" w:rsidP="00B37F25">
      <w:pPr>
        <w:pStyle w:val="Lijstalinea"/>
        <w:numPr>
          <w:ilvl w:val="1"/>
          <w:numId w:val="39"/>
        </w:numPr>
        <w:contextualSpacing/>
        <w:rPr>
          <w:rFonts w:ascii="Book Antiqua" w:hAnsi="Book Antiqua"/>
          <w:b/>
          <w:sz w:val="22"/>
          <w:szCs w:val="18"/>
        </w:rPr>
      </w:pPr>
      <w:r w:rsidRPr="006D1E9E">
        <w:rPr>
          <w:rFonts w:ascii="Book Antiqua" w:hAnsi="Book Antiqua"/>
          <w:b/>
          <w:sz w:val="22"/>
          <w:szCs w:val="18"/>
        </w:rPr>
        <w:t>Verbetering in nieuwe offerte</w:t>
      </w:r>
      <w:r w:rsidRPr="006D1E9E">
        <w:rPr>
          <w:rFonts w:ascii="Book Antiqua" w:hAnsi="Book Antiqua"/>
          <w:b/>
          <w:sz w:val="22"/>
          <w:szCs w:val="18"/>
        </w:rPr>
        <w:tab/>
      </w:r>
      <w:r w:rsidRPr="006D1E9E">
        <w:rPr>
          <w:rFonts w:ascii="Book Antiqua" w:hAnsi="Book Antiqua"/>
          <w:sz w:val="22"/>
          <w:szCs w:val="18"/>
        </w:rPr>
        <w:t>blz. 5</w:t>
      </w:r>
    </w:p>
    <w:p w:rsidR="00B37F25" w:rsidRPr="006D1E9E" w:rsidRDefault="00B37F25" w:rsidP="00B37F25">
      <w:pPr>
        <w:pStyle w:val="Lijstalinea"/>
        <w:numPr>
          <w:ilvl w:val="1"/>
          <w:numId w:val="39"/>
        </w:numPr>
        <w:contextualSpacing/>
        <w:rPr>
          <w:rFonts w:ascii="Book Antiqua" w:hAnsi="Book Antiqua"/>
          <w:b/>
          <w:sz w:val="22"/>
          <w:szCs w:val="18"/>
        </w:rPr>
      </w:pPr>
      <w:r w:rsidRPr="006D1E9E">
        <w:rPr>
          <w:rFonts w:ascii="Book Antiqua" w:hAnsi="Book Antiqua"/>
          <w:b/>
          <w:sz w:val="22"/>
          <w:szCs w:val="18"/>
        </w:rPr>
        <w:t>Wat is er niet verbeterd</w:t>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sz w:val="22"/>
          <w:szCs w:val="18"/>
        </w:rPr>
        <w:t>blz. 6</w:t>
      </w:r>
    </w:p>
    <w:p w:rsidR="00B37F25" w:rsidRPr="006D1E9E" w:rsidRDefault="00B37F25" w:rsidP="00B37F25">
      <w:pPr>
        <w:pStyle w:val="Lijstalinea"/>
        <w:numPr>
          <w:ilvl w:val="0"/>
          <w:numId w:val="36"/>
        </w:numPr>
        <w:contextualSpacing/>
        <w:rPr>
          <w:rFonts w:ascii="Book Antiqua" w:hAnsi="Book Antiqua"/>
          <w:b/>
          <w:sz w:val="22"/>
          <w:szCs w:val="18"/>
        </w:rPr>
      </w:pPr>
      <w:r w:rsidRPr="006D1E9E">
        <w:rPr>
          <w:rFonts w:ascii="Book Antiqua" w:hAnsi="Book Antiqua"/>
          <w:b/>
          <w:sz w:val="22"/>
          <w:szCs w:val="18"/>
        </w:rPr>
        <w:t>Probleemstelling</w:t>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sz w:val="22"/>
          <w:szCs w:val="18"/>
        </w:rPr>
        <w:t xml:space="preserve">blz. </w:t>
      </w:r>
      <w:r w:rsidR="00F517DA">
        <w:rPr>
          <w:rFonts w:ascii="Book Antiqua" w:hAnsi="Book Antiqua"/>
          <w:sz w:val="22"/>
          <w:szCs w:val="18"/>
        </w:rPr>
        <w:t>7</w:t>
      </w:r>
    </w:p>
    <w:p w:rsidR="00B37F25" w:rsidRPr="006D1E9E" w:rsidRDefault="00B37F25" w:rsidP="00B37F25">
      <w:pPr>
        <w:pStyle w:val="Lijstalinea"/>
        <w:numPr>
          <w:ilvl w:val="1"/>
          <w:numId w:val="38"/>
        </w:numPr>
        <w:contextualSpacing/>
        <w:rPr>
          <w:rFonts w:ascii="Book Antiqua" w:hAnsi="Book Antiqua"/>
          <w:b/>
          <w:sz w:val="22"/>
          <w:szCs w:val="18"/>
        </w:rPr>
      </w:pPr>
      <w:r w:rsidRPr="006D1E9E">
        <w:rPr>
          <w:rFonts w:ascii="Book Antiqua" w:hAnsi="Book Antiqua"/>
          <w:b/>
          <w:sz w:val="22"/>
          <w:szCs w:val="18"/>
        </w:rPr>
        <w:t>Hoofdvraag</w:t>
      </w:r>
    </w:p>
    <w:p w:rsidR="00B37F25" w:rsidRPr="006D1E9E" w:rsidRDefault="00B37F25" w:rsidP="00B37F25">
      <w:pPr>
        <w:pStyle w:val="Lijstalinea"/>
        <w:numPr>
          <w:ilvl w:val="1"/>
          <w:numId w:val="38"/>
        </w:numPr>
        <w:contextualSpacing/>
        <w:rPr>
          <w:rFonts w:ascii="Book Antiqua" w:hAnsi="Book Antiqua"/>
          <w:b/>
          <w:sz w:val="22"/>
          <w:szCs w:val="18"/>
        </w:rPr>
      </w:pPr>
      <w:r w:rsidRPr="006D1E9E">
        <w:rPr>
          <w:rFonts w:ascii="Book Antiqua" w:hAnsi="Book Antiqua"/>
          <w:b/>
          <w:sz w:val="22"/>
          <w:szCs w:val="18"/>
        </w:rPr>
        <w:t>Hypothesen</w:t>
      </w:r>
    </w:p>
    <w:p w:rsidR="00B37F25" w:rsidRPr="006D1E9E" w:rsidRDefault="00B37F25" w:rsidP="00B37F25">
      <w:pPr>
        <w:pStyle w:val="Lijstalinea"/>
        <w:numPr>
          <w:ilvl w:val="0"/>
          <w:numId w:val="36"/>
        </w:numPr>
        <w:contextualSpacing/>
        <w:rPr>
          <w:rFonts w:ascii="Book Antiqua" w:hAnsi="Book Antiqua"/>
          <w:b/>
          <w:sz w:val="22"/>
          <w:szCs w:val="18"/>
        </w:rPr>
      </w:pPr>
      <w:proofErr w:type="spellStart"/>
      <w:r w:rsidRPr="006D1E9E">
        <w:rPr>
          <w:rFonts w:ascii="Book Antiqua" w:hAnsi="Book Antiqua"/>
          <w:b/>
          <w:sz w:val="22"/>
          <w:szCs w:val="18"/>
        </w:rPr>
        <w:t>Operationalisatie</w:t>
      </w:r>
      <w:proofErr w:type="spellEnd"/>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sz w:val="22"/>
          <w:szCs w:val="18"/>
        </w:rPr>
        <w:t xml:space="preserve">blz. </w:t>
      </w:r>
      <w:r w:rsidR="00F517DA">
        <w:rPr>
          <w:rFonts w:ascii="Book Antiqua" w:hAnsi="Book Antiqua"/>
          <w:sz w:val="22"/>
          <w:szCs w:val="18"/>
        </w:rPr>
        <w:t>8</w:t>
      </w:r>
    </w:p>
    <w:p w:rsidR="00B37F25" w:rsidRPr="006D1E9E" w:rsidRDefault="00B37F25" w:rsidP="00B37F25">
      <w:pPr>
        <w:pStyle w:val="Lijstalinea"/>
        <w:numPr>
          <w:ilvl w:val="1"/>
          <w:numId w:val="40"/>
        </w:numPr>
        <w:contextualSpacing/>
        <w:rPr>
          <w:rFonts w:ascii="Book Antiqua" w:hAnsi="Book Antiqua"/>
          <w:b/>
          <w:sz w:val="22"/>
          <w:szCs w:val="18"/>
        </w:rPr>
      </w:pPr>
      <w:r w:rsidRPr="006D1E9E">
        <w:rPr>
          <w:rFonts w:ascii="Book Antiqua" w:hAnsi="Book Antiqua"/>
          <w:b/>
          <w:sz w:val="22"/>
          <w:szCs w:val="18"/>
        </w:rPr>
        <w:t>Materiaal</w:t>
      </w:r>
    </w:p>
    <w:p w:rsidR="00B37F25" w:rsidRPr="006D1E9E" w:rsidRDefault="00B37F25" w:rsidP="00B37F25">
      <w:pPr>
        <w:pStyle w:val="Lijstalinea"/>
        <w:numPr>
          <w:ilvl w:val="1"/>
          <w:numId w:val="40"/>
        </w:numPr>
        <w:contextualSpacing/>
        <w:rPr>
          <w:rFonts w:ascii="Book Antiqua" w:hAnsi="Book Antiqua"/>
          <w:b/>
          <w:sz w:val="22"/>
          <w:szCs w:val="18"/>
        </w:rPr>
      </w:pPr>
      <w:r w:rsidRPr="006D1E9E">
        <w:rPr>
          <w:rFonts w:ascii="Book Antiqua" w:hAnsi="Book Antiqua"/>
          <w:b/>
          <w:sz w:val="22"/>
          <w:szCs w:val="18"/>
        </w:rPr>
        <w:t>Proefpersonen</w:t>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sz w:val="22"/>
          <w:szCs w:val="18"/>
        </w:rPr>
        <w:t xml:space="preserve">blz. </w:t>
      </w:r>
      <w:r w:rsidR="00F517DA">
        <w:rPr>
          <w:rFonts w:ascii="Book Antiqua" w:hAnsi="Book Antiqua"/>
          <w:sz w:val="22"/>
          <w:szCs w:val="18"/>
        </w:rPr>
        <w:t>9</w:t>
      </w:r>
    </w:p>
    <w:p w:rsidR="00B37F25" w:rsidRPr="006D1E9E" w:rsidRDefault="00B37F25" w:rsidP="00B37F25">
      <w:pPr>
        <w:pStyle w:val="Lijstalinea"/>
        <w:numPr>
          <w:ilvl w:val="1"/>
          <w:numId w:val="40"/>
        </w:numPr>
        <w:contextualSpacing/>
        <w:rPr>
          <w:rFonts w:ascii="Book Antiqua" w:hAnsi="Book Antiqua"/>
          <w:b/>
          <w:sz w:val="22"/>
          <w:szCs w:val="18"/>
        </w:rPr>
      </w:pPr>
      <w:r w:rsidRPr="006D1E9E">
        <w:rPr>
          <w:rFonts w:ascii="Book Antiqua" w:hAnsi="Book Antiqua"/>
          <w:b/>
          <w:sz w:val="22"/>
          <w:szCs w:val="18"/>
        </w:rPr>
        <w:t>Afname</w:t>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sz w:val="22"/>
          <w:szCs w:val="18"/>
        </w:rPr>
        <w:t>blz. 1</w:t>
      </w:r>
      <w:r w:rsidR="00F517DA">
        <w:rPr>
          <w:rFonts w:ascii="Book Antiqua" w:hAnsi="Book Antiqua"/>
          <w:sz w:val="22"/>
          <w:szCs w:val="18"/>
        </w:rPr>
        <w:t>0</w:t>
      </w:r>
    </w:p>
    <w:p w:rsidR="00B37F25" w:rsidRPr="006D1E9E" w:rsidRDefault="00B37F25" w:rsidP="00B37F25">
      <w:pPr>
        <w:pStyle w:val="Lijstalinea"/>
        <w:numPr>
          <w:ilvl w:val="0"/>
          <w:numId w:val="36"/>
        </w:numPr>
        <w:contextualSpacing/>
        <w:rPr>
          <w:rFonts w:ascii="Book Antiqua" w:hAnsi="Book Antiqua"/>
          <w:b/>
          <w:sz w:val="22"/>
          <w:szCs w:val="18"/>
        </w:rPr>
      </w:pPr>
      <w:r w:rsidRPr="006D1E9E">
        <w:rPr>
          <w:rFonts w:ascii="Book Antiqua" w:hAnsi="Book Antiqua"/>
          <w:b/>
          <w:sz w:val="22"/>
          <w:szCs w:val="18"/>
        </w:rPr>
        <w:t>Resultaten</w:t>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b/>
          <w:sz w:val="22"/>
          <w:szCs w:val="18"/>
        </w:rPr>
        <w:tab/>
      </w:r>
      <w:r w:rsidRPr="006D1E9E">
        <w:rPr>
          <w:rFonts w:ascii="Book Antiqua" w:hAnsi="Book Antiqua"/>
          <w:sz w:val="22"/>
          <w:szCs w:val="18"/>
        </w:rPr>
        <w:t>blz. 1</w:t>
      </w:r>
      <w:r w:rsidR="00F517DA">
        <w:rPr>
          <w:rFonts w:ascii="Book Antiqua" w:hAnsi="Book Antiqua"/>
          <w:sz w:val="22"/>
          <w:szCs w:val="18"/>
        </w:rPr>
        <w:t>1</w:t>
      </w:r>
    </w:p>
    <w:p w:rsidR="00B37F25" w:rsidRPr="006D1E9E" w:rsidRDefault="00B37F25" w:rsidP="00B37F25">
      <w:pPr>
        <w:pStyle w:val="Lijstalinea"/>
        <w:numPr>
          <w:ilvl w:val="0"/>
          <w:numId w:val="36"/>
        </w:numPr>
        <w:contextualSpacing/>
        <w:rPr>
          <w:rFonts w:ascii="Book Antiqua" w:hAnsi="Book Antiqua"/>
          <w:b/>
          <w:sz w:val="22"/>
          <w:szCs w:val="18"/>
        </w:rPr>
      </w:pPr>
      <w:r w:rsidRPr="006D1E9E">
        <w:rPr>
          <w:rFonts w:ascii="Book Antiqua" w:hAnsi="Book Antiqua"/>
          <w:b/>
          <w:sz w:val="22"/>
          <w:szCs w:val="18"/>
        </w:rPr>
        <w:t>Conclusie en discussie</w:t>
      </w:r>
      <w:r w:rsidRPr="006D1E9E">
        <w:rPr>
          <w:rFonts w:ascii="Book Antiqua" w:hAnsi="Book Antiqua"/>
          <w:sz w:val="22"/>
          <w:szCs w:val="18"/>
        </w:rPr>
        <w:tab/>
      </w:r>
      <w:r w:rsidRPr="006D1E9E">
        <w:rPr>
          <w:rFonts w:ascii="Book Antiqua" w:hAnsi="Book Antiqua"/>
          <w:sz w:val="22"/>
          <w:szCs w:val="18"/>
        </w:rPr>
        <w:tab/>
      </w:r>
      <w:r w:rsidRPr="006D1E9E">
        <w:rPr>
          <w:rFonts w:ascii="Book Antiqua" w:hAnsi="Book Antiqua"/>
          <w:sz w:val="22"/>
          <w:szCs w:val="18"/>
        </w:rPr>
        <w:tab/>
        <w:t>blz. 1</w:t>
      </w:r>
      <w:r w:rsidR="00F517DA">
        <w:rPr>
          <w:rFonts w:ascii="Book Antiqua" w:hAnsi="Book Antiqua"/>
          <w:sz w:val="22"/>
          <w:szCs w:val="18"/>
        </w:rPr>
        <w:t>8</w:t>
      </w:r>
    </w:p>
    <w:p w:rsidR="00B37F25" w:rsidRPr="006D1E9E" w:rsidRDefault="00B37F25" w:rsidP="00B37F25">
      <w:pPr>
        <w:spacing w:after="0" w:line="240" w:lineRule="auto"/>
        <w:rPr>
          <w:rFonts w:ascii="Book Antiqua" w:hAnsi="Book Antiqua"/>
          <w:b/>
          <w:szCs w:val="18"/>
        </w:rPr>
      </w:pPr>
    </w:p>
    <w:p w:rsidR="00B37F25" w:rsidRPr="006D1E9E" w:rsidRDefault="00B37F25" w:rsidP="00B37F25">
      <w:pPr>
        <w:spacing w:after="0" w:line="240" w:lineRule="auto"/>
        <w:rPr>
          <w:rFonts w:ascii="Book Antiqua" w:hAnsi="Book Antiqua"/>
          <w:szCs w:val="18"/>
        </w:rPr>
      </w:pPr>
      <w:r w:rsidRPr="006D1E9E">
        <w:rPr>
          <w:rFonts w:ascii="Book Antiqua" w:hAnsi="Book Antiqua"/>
          <w:b/>
          <w:szCs w:val="18"/>
        </w:rPr>
        <w:t>Literatuur</w:t>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00F517DA">
        <w:rPr>
          <w:rFonts w:ascii="Book Antiqua" w:hAnsi="Book Antiqua"/>
          <w:szCs w:val="18"/>
        </w:rPr>
        <w:t>blz. 19</w:t>
      </w:r>
    </w:p>
    <w:p w:rsidR="00B37F25" w:rsidRPr="006D1E9E" w:rsidRDefault="00B37F25" w:rsidP="00B37F25">
      <w:pPr>
        <w:spacing w:after="0" w:line="240" w:lineRule="auto"/>
        <w:rPr>
          <w:rFonts w:ascii="Book Antiqua" w:hAnsi="Book Antiqua"/>
          <w:szCs w:val="18"/>
        </w:rPr>
      </w:pPr>
      <w:r w:rsidRPr="006D1E9E">
        <w:rPr>
          <w:rFonts w:ascii="Book Antiqua" w:hAnsi="Book Antiqua"/>
          <w:b/>
          <w:szCs w:val="18"/>
        </w:rPr>
        <w:t xml:space="preserve">Bijlagen </w:t>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Pr="006D1E9E">
        <w:rPr>
          <w:rFonts w:ascii="Book Antiqua" w:hAnsi="Book Antiqua"/>
          <w:b/>
          <w:szCs w:val="18"/>
        </w:rPr>
        <w:tab/>
      </w:r>
      <w:r w:rsidR="00F517DA">
        <w:rPr>
          <w:rFonts w:ascii="Book Antiqua" w:hAnsi="Book Antiqua"/>
          <w:szCs w:val="18"/>
        </w:rPr>
        <w:t>blz. 18</w:t>
      </w:r>
    </w:p>
    <w:p w:rsidR="00B37F25" w:rsidRPr="006D1E9E" w:rsidRDefault="00B37F25" w:rsidP="00B37F25">
      <w:pPr>
        <w:pStyle w:val="Lijstalinea"/>
        <w:numPr>
          <w:ilvl w:val="0"/>
          <w:numId w:val="41"/>
        </w:numPr>
        <w:contextualSpacing/>
        <w:rPr>
          <w:rFonts w:ascii="Book Antiqua" w:hAnsi="Book Antiqua"/>
          <w:sz w:val="22"/>
          <w:szCs w:val="18"/>
        </w:rPr>
      </w:pPr>
      <w:r w:rsidRPr="006D1E9E">
        <w:rPr>
          <w:rFonts w:ascii="Book Antiqua" w:hAnsi="Book Antiqua"/>
          <w:sz w:val="22"/>
          <w:szCs w:val="18"/>
        </w:rPr>
        <w:t>Inhoudsopgave originele offerte</w:t>
      </w:r>
      <w:r w:rsidRPr="006D1E9E">
        <w:rPr>
          <w:rFonts w:ascii="Book Antiqua" w:hAnsi="Book Antiqua"/>
          <w:sz w:val="22"/>
          <w:szCs w:val="18"/>
        </w:rPr>
        <w:tab/>
      </w:r>
      <w:r w:rsidRPr="006D1E9E">
        <w:rPr>
          <w:rFonts w:ascii="Book Antiqua" w:hAnsi="Book Antiqua"/>
          <w:sz w:val="22"/>
          <w:szCs w:val="18"/>
        </w:rPr>
        <w:tab/>
      </w:r>
    </w:p>
    <w:p w:rsidR="00B37F25" w:rsidRPr="006D1E9E" w:rsidRDefault="00B37F25" w:rsidP="00B37F25">
      <w:pPr>
        <w:pStyle w:val="Lijstalinea"/>
        <w:numPr>
          <w:ilvl w:val="0"/>
          <w:numId w:val="41"/>
        </w:numPr>
        <w:contextualSpacing/>
        <w:rPr>
          <w:rFonts w:ascii="Book Antiqua" w:hAnsi="Book Antiqua"/>
          <w:sz w:val="22"/>
          <w:szCs w:val="18"/>
        </w:rPr>
      </w:pPr>
      <w:r w:rsidRPr="006D1E9E">
        <w:rPr>
          <w:rFonts w:ascii="Book Antiqua" w:hAnsi="Book Antiqua"/>
          <w:sz w:val="22"/>
          <w:szCs w:val="18"/>
        </w:rPr>
        <w:t xml:space="preserve">Versie 1 en versie 2 </w:t>
      </w:r>
      <w:r w:rsidR="00F517DA">
        <w:rPr>
          <w:rFonts w:ascii="Book Antiqua" w:hAnsi="Book Antiqua"/>
          <w:sz w:val="22"/>
          <w:szCs w:val="18"/>
        </w:rPr>
        <w:tab/>
      </w:r>
      <w:r w:rsidR="00F517DA">
        <w:rPr>
          <w:rFonts w:ascii="Book Antiqua" w:hAnsi="Book Antiqua"/>
          <w:sz w:val="22"/>
          <w:szCs w:val="18"/>
        </w:rPr>
        <w:tab/>
      </w:r>
      <w:r w:rsidR="00F517DA">
        <w:rPr>
          <w:rFonts w:ascii="Book Antiqua" w:hAnsi="Book Antiqua"/>
          <w:sz w:val="22"/>
          <w:szCs w:val="18"/>
        </w:rPr>
        <w:tab/>
        <w:t>blz. 19</w:t>
      </w:r>
    </w:p>
    <w:p w:rsidR="00B37F25" w:rsidRPr="006D1E9E" w:rsidRDefault="00B37F25" w:rsidP="00B37F25">
      <w:pPr>
        <w:pStyle w:val="Lijstalinea"/>
        <w:numPr>
          <w:ilvl w:val="0"/>
          <w:numId w:val="41"/>
        </w:numPr>
        <w:contextualSpacing/>
        <w:rPr>
          <w:rFonts w:ascii="Book Antiqua" w:hAnsi="Book Antiqua"/>
          <w:sz w:val="22"/>
          <w:szCs w:val="18"/>
        </w:rPr>
      </w:pPr>
      <w:r w:rsidRPr="006D1E9E">
        <w:rPr>
          <w:rFonts w:ascii="Book Antiqua" w:hAnsi="Book Antiqua"/>
          <w:sz w:val="22"/>
          <w:szCs w:val="18"/>
        </w:rPr>
        <w:t>Vragenlijst</w:t>
      </w:r>
      <w:r w:rsidR="00F517DA">
        <w:rPr>
          <w:rFonts w:ascii="Book Antiqua" w:hAnsi="Book Antiqua"/>
          <w:sz w:val="22"/>
          <w:szCs w:val="18"/>
        </w:rPr>
        <w:tab/>
      </w:r>
      <w:r w:rsidR="00F517DA">
        <w:rPr>
          <w:rFonts w:ascii="Book Antiqua" w:hAnsi="Book Antiqua"/>
          <w:sz w:val="22"/>
          <w:szCs w:val="18"/>
        </w:rPr>
        <w:tab/>
      </w:r>
      <w:r w:rsidR="00F517DA">
        <w:rPr>
          <w:rFonts w:ascii="Book Antiqua" w:hAnsi="Book Antiqua"/>
          <w:sz w:val="22"/>
          <w:szCs w:val="18"/>
        </w:rPr>
        <w:tab/>
      </w:r>
      <w:r w:rsidR="00F517DA">
        <w:rPr>
          <w:rFonts w:ascii="Book Antiqua" w:hAnsi="Book Antiqua"/>
          <w:sz w:val="22"/>
          <w:szCs w:val="18"/>
        </w:rPr>
        <w:tab/>
      </w:r>
      <w:r w:rsidR="00F517DA">
        <w:rPr>
          <w:rFonts w:ascii="Book Antiqua" w:hAnsi="Book Antiqua"/>
          <w:sz w:val="22"/>
          <w:szCs w:val="18"/>
        </w:rPr>
        <w:tab/>
        <w:t>blz. 21</w:t>
      </w:r>
    </w:p>
    <w:p w:rsidR="002E7C53" w:rsidRDefault="002E7C53" w:rsidP="00BC7B43">
      <w:pPr>
        <w:spacing w:after="0" w:line="240" w:lineRule="auto"/>
        <w:rPr>
          <w:rFonts w:ascii="Book Antiqua" w:hAnsi="Book Antiqua"/>
          <w:b/>
          <w:szCs w:val="18"/>
        </w:rPr>
      </w:pPr>
    </w:p>
    <w:p w:rsidR="002E7C53" w:rsidRDefault="002E7C53" w:rsidP="00BC7B43">
      <w:pPr>
        <w:spacing w:after="0" w:line="240" w:lineRule="auto"/>
        <w:rPr>
          <w:rFonts w:ascii="Book Antiqua" w:hAnsi="Book Antiqua"/>
          <w:b/>
          <w:szCs w:val="18"/>
        </w:rPr>
      </w:pPr>
    </w:p>
    <w:p w:rsidR="002E7C53" w:rsidRDefault="002E7C53" w:rsidP="00BC7B43">
      <w:pPr>
        <w:spacing w:after="0" w:line="240" w:lineRule="auto"/>
        <w:rPr>
          <w:rFonts w:ascii="Book Antiqua" w:hAnsi="Book Antiqua"/>
          <w:b/>
          <w:szCs w:val="18"/>
        </w:rPr>
      </w:pPr>
    </w:p>
    <w:p w:rsidR="002E7C53" w:rsidRDefault="002E7C53" w:rsidP="00BC7B43">
      <w:pPr>
        <w:spacing w:after="0" w:line="240" w:lineRule="auto"/>
        <w:rPr>
          <w:rFonts w:ascii="Book Antiqua" w:hAnsi="Book Antiqua"/>
          <w:b/>
          <w:szCs w:val="18"/>
        </w:rPr>
      </w:pPr>
    </w:p>
    <w:p w:rsidR="002E7C53" w:rsidRDefault="002E7C53" w:rsidP="00BC7B43">
      <w:pPr>
        <w:spacing w:after="0" w:line="240" w:lineRule="auto"/>
        <w:rPr>
          <w:rFonts w:ascii="Book Antiqua" w:hAnsi="Book Antiqua"/>
          <w:b/>
          <w:szCs w:val="18"/>
        </w:rPr>
      </w:pPr>
    </w:p>
    <w:p w:rsidR="002E7C53" w:rsidRDefault="002E7C53" w:rsidP="00BC7B43">
      <w:pPr>
        <w:spacing w:after="0" w:line="240" w:lineRule="auto"/>
        <w:rPr>
          <w:rFonts w:ascii="Book Antiqua" w:hAnsi="Book Antiqua"/>
          <w:b/>
          <w:szCs w:val="18"/>
        </w:rPr>
      </w:pPr>
      <w:r>
        <w:rPr>
          <w:rFonts w:ascii="Book Antiqua" w:hAnsi="Book Antiqua"/>
          <w:b/>
          <w:szCs w:val="18"/>
        </w:rPr>
        <w:br w:type="page"/>
      </w:r>
    </w:p>
    <w:p w:rsidR="002E7C53" w:rsidRPr="00C97855" w:rsidRDefault="002E7C53" w:rsidP="00BC7B43">
      <w:pPr>
        <w:spacing w:after="0" w:line="240" w:lineRule="auto"/>
        <w:rPr>
          <w:rFonts w:ascii="Book Antiqua" w:hAnsi="Book Antiqua"/>
          <w:b/>
          <w:color w:val="1F497D" w:themeColor="text2"/>
          <w:sz w:val="28"/>
          <w:szCs w:val="28"/>
        </w:rPr>
      </w:pPr>
      <w:r w:rsidRPr="00C97855">
        <w:rPr>
          <w:rFonts w:ascii="Book Antiqua" w:hAnsi="Book Antiqua"/>
          <w:b/>
          <w:color w:val="1F497D" w:themeColor="text2"/>
          <w:sz w:val="28"/>
          <w:szCs w:val="28"/>
        </w:rPr>
        <w:lastRenderedPageBreak/>
        <w:t>Hoofdstuk 1 – Inleiding</w:t>
      </w:r>
    </w:p>
    <w:p w:rsidR="00465402" w:rsidRDefault="00465402" w:rsidP="00465402">
      <w:pPr>
        <w:pStyle w:val="Geenafstand"/>
        <w:rPr>
          <w:rFonts w:ascii="Book Antiqua" w:eastAsiaTheme="minorHAnsi" w:hAnsi="Book Antiqua" w:cstheme="minorBidi"/>
          <w:b/>
          <w:szCs w:val="18"/>
        </w:rPr>
      </w:pPr>
    </w:p>
    <w:p w:rsidR="002E7C53" w:rsidRPr="0097143A" w:rsidRDefault="00465402" w:rsidP="00465402">
      <w:pPr>
        <w:pStyle w:val="Geenafstand"/>
        <w:rPr>
          <w:rFonts w:ascii="Book Antiqua" w:hAnsi="Book Antiqua"/>
          <w:b/>
        </w:rPr>
      </w:pPr>
      <w:r>
        <w:rPr>
          <w:rFonts w:ascii="Book Antiqua" w:eastAsiaTheme="minorHAnsi" w:hAnsi="Book Antiqua" w:cstheme="minorBidi"/>
          <w:b/>
          <w:szCs w:val="18"/>
        </w:rPr>
        <w:t>1.1</w:t>
      </w:r>
      <w:r>
        <w:rPr>
          <w:rFonts w:ascii="Book Antiqua" w:eastAsiaTheme="minorHAnsi" w:hAnsi="Book Antiqua" w:cstheme="minorBidi"/>
          <w:b/>
          <w:szCs w:val="18"/>
        </w:rPr>
        <w:tab/>
      </w:r>
      <w:r w:rsidR="002E7C53" w:rsidRPr="0097143A">
        <w:rPr>
          <w:rFonts w:ascii="Book Antiqua" w:hAnsi="Book Antiqua"/>
          <w:b/>
        </w:rPr>
        <w:t>Aanleiding</w:t>
      </w:r>
    </w:p>
    <w:p w:rsidR="002E7C53" w:rsidRPr="0097143A" w:rsidRDefault="002E7C53" w:rsidP="00BC7B43">
      <w:pPr>
        <w:pStyle w:val="Geenafstand"/>
        <w:rPr>
          <w:rFonts w:ascii="Book Antiqua" w:hAnsi="Book Antiqua"/>
        </w:rPr>
      </w:pPr>
      <w:r w:rsidRPr="0097143A">
        <w:rPr>
          <w:rFonts w:ascii="Book Antiqua" w:hAnsi="Book Antiqua"/>
        </w:rPr>
        <w:t xml:space="preserve">Als het aankomt op financiële geletterdheid heerst er een groot probleem. Het blijkt, uit het lezersonderzoek van Pander Maat e.a. (2009), wat zij hebben uitgevoerd in opdracht van de Autoriteit Financiële Markten, dat veel financiële teksten te moeilijk zijn voor hun lezers. Nederlanders hebben niet genoeg kennis hebben van financiële zaken. Deze financiële geletterdheid zoals dat wordt genoemd is niet toereikend voor de documenten die men krijgt. Een voorbeeld hiervan is de informatie horende bij het aanschaffen van een hypotheek. Voor vele mensen is het afsluiten van een hypotheek een handeling die ze maar een keer in hun leven zullen doen. Hierdoor worden door de meesten een offerte of voorwaarden van een hypotheek maar eenmalig gelezen, waardoor men hier niet in getraind kan worden. </w:t>
      </w:r>
    </w:p>
    <w:p w:rsidR="002E7C53" w:rsidRDefault="002E7C53" w:rsidP="00BC7B43">
      <w:pPr>
        <w:pStyle w:val="Geenafstand"/>
        <w:rPr>
          <w:rFonts w:ascii="Book Antiqua" w:hAnsi="Book Antiqua"/>
        </w:rPr>
      </w:pPr>
    </w:p>
    <w:p w:rsidR="002E7C53" w:rsidRDefault="002E7C53" w:rsidP="00C97855">
      <w:pPr>
        <w:spacing w:after="0" w:line="240" w:lineRule="auto"/>
        <w:rPr>
          <w:rFonts w:ascii="Book Antiqua" w:hAnsi="Book Antiqua"/>
        </w:rPr>
      </w:pPr>
      <w:r w:rsidRPr="0097143A">
        <w:rPr>
          <w:rFonts w:ascii="Book Antiqua" w:hAnsi="Book Antiqua"/>
        </w:rPr>
        <w:t xml:space="preserve">Naar aanleiding van dit onderzoek heeft de ABN AMRO </w:t>
      </w:r>
      <w:r>
        <w:rPr>
          <w:rFonts w:ascii="Book Antiqua" w:hAnsi="Book Antiqua"/>
        </w:rPr>
        <w:t>haar informatiepakket</w:t>
      </w:r>
      <w:r w:rsidRPr="0097143A">
        <w:rPr>
          <w:rFonts w:ascii="Book Antiqua" w:hAnsi="Book Antiqua"/>
        </w:rPr>
        <w:t xml:space="preserve"> aangepast. Zo zijn de Algemene Voorwaarden en de offertes grondig herzien en herschreven.</w:t>
      </w:r>
      <w:r>
        <w:rPr>
          <w:rFonts w:ascii="Book Antiqua" w:hAnsi="Book Antiqua"/>
        </w:rPr>
        <w:t xml:space="preserve"> De verandering waar ik me op heb gericht is die van de offerte.</w:t>
      </w:r>
    </w:p>
    <w:p w:rsidR="002E7C53" w:rsidRDefault="002E7C53" w:rsidP="00C97855">
      <w:pPr>
        <w:pStyle w:val="Geenafstand"/>
        <w:rPr>
          <w:rFonts w:ascii="Book Antiqua" w:hAnsi="Book Antiqua"/>
        </w:rPr>
      </w:pPr>
    </w:p>
    <w:p w:rsidR="00C97855" w:rsidRPr="00C97855" w:rsidRDefault="00C97855" w:rsidP="00C97855">
      <w:pPr>
        <w:pStyle w:val="Geenafstand"/>
        <w:rPr>
          <w:rFonts w:ascii="Book Antiqua" w:hAnsi="Book Antiqua"/>
          <w:b/>
        </w:rPr>
      </w:pPr>
      <w:r w:rsidRPr="00C97855">
        <w:rPr>
          <w:rFonts w:ascii="Book Antiqua" w:hAnsi="Book Antiqua"/>
          <w:b/>
        </w:rPr>
        <w:t>1.2</w:t>
      </w:r>
      <w:r w:rsidR="00465402">
        <w:rPr>
          <w:rFonts w:ascii="Book Antiqua" w:hAnsi="Book Antiqua"/>
          <w:b/>
        </w:rPr>
        <w:tab/>
      </w:r>
      <w:r w:rsidRPr="00C97855">
        <w:rPr>
          <w:rFonts w:ascii="Book Antiqua" w:hAnsi="Book Antiqua"/>
          <w:b/>
        </w:rPr>
        <w:t>De offerte</w:t>
      </w:r>
    </w:p>
    <w:p w:rsidR="008712CD" w:rsidRPr="00C97855" w:rsidRDefault="002E7C53" w:rsidP="00C97855">
      <w:pPr>
        <w:spacing w:after="0" w:line="240" w:lineRule="auto"/>
        <w:rPr>
          <w:rFonts w:ascii="Book Antiqua" w:eastAsia="Times New Roman" w:hAnsi="Book Antiqua" w:cs="Times New Roman"/>
          <w:b/>
          <w:szCs w:val="24"/>
          <w:lang w:eastAsia="nl-NL"/>
        </w:rPr>
      </w:pPr>
      <w:r w:rsidRPr="00C97855">
        <w:rPr>
          <w:rFonts w:ascii="Book Antiqua" w:hAnsi="Book Antiqua"/>
        </w:rPr>
        <w:t xml:space="preserve">Ondanks dat de structuur van het document hetzelfde is gebleven, is de offerte flink aangepast. Een van die vele veranderingen bevatte de kopjes van de offerte. Hierin is een heleboel veranderd. De kopjes interesseren mij omdat deze een houvast vormen in de tekst. Hierdoor, en zeker als de kopjes genummerd zijn, kun je </w:t>
      </w:r>
      <w:proofErr w:type="spellStart"/>
      <w:r w:rsidRPr="00C97855">
        <w:rPr>
          <w:rFonts w:ascii="Book Antiqua" w:hAnsi="Book Antiqua"/>
        </w:rPr>
        <w:t>je</w:t>
      </w:r>
      <w:proofErr w:type="spellEnd"/>
      <w:r w:rsidRPr="00C97855">
        <w:rPr>
          <w:rFonts w:ascii="Book Antiqua" w:hAnsi="Book Antiqua"/>
        </w:rPr>
        <w:t xml:space="preserve"> oriënteren in een tekst. Zo blijkt uit voormalig onderzoek dat kopjes kunnen bijdragen aan een beter begrip van tekst, zeker als het gaat om teksten met een hoge moeilijkheidsgraad. Kopjes helpen je met het voorbereiden op wat er gaat komen en af bakenen wat echt belangrijk is.</w:t>
      </w:r>
    </w:p>
    <w:p w:rsidR="008712CD" w:rsidRPr="00175E8E" w:rsidRDefault="008712CD" w:rsidP="00C97855">
      <w:pPr>
        <w:spacing w:after="0" w:line="240" w:lineRule="auto"/>
        <w:rPr>
          <w:rFonts w:ascii="Book Antiqua" w:eastAsia="Times New Roman" w:hAnsi="Book Antiqua" w:cs="Arial"/>
          <w:szCs w:val="18"/>
          <w:lang w:eastAsia="nl-NL"/>
        </w:rPr>
      </w:pPr>
    </w:p>
    <w:p w:rsidR="002E7C53" w:rsidRDefault="002E7C53" w:rsidP="00C97855">
      <w:pPr>
        <w:spacing w:after="0" w:line="240" w:lineRule="auto"/>
        <w:rPr>
          <w:rFonts w:ascii="Book Antiqua" w:hAnsi="Book Antiqua"/>
        </w:rPr>
      </w:pPr>
      <w:r w:rsidRPr="008712CD">
        <w:rPr>
          <w:rFonts w:ascii="Book Antiqua" w:hAnsi="Book Antiqua"/>
        </w:rPr>
        <w:t xml:space="preserve">In deze scriptie doe ik onderzoek naar de begrijpelijkheid van kopjes uit de offerte van de </w:t>
      </w:r>
      <w:r>
        <w:rPr>
          <w:rFonts w:ascii="Book Antiqua" w:hAnsi="Book Antiqua"/>
        </w:rPr>
        <w:t>ABN AMRO Bankspaarhypotheek. In hoofdstuk 2 vergelijk ik de kopjes van de oude en de nieuwe offerte.</w:t>
      </w:r>
    </w:p>
    <w:p w:rsidR="002E7C53" w:rsidRDefault="002E7C53" w:rsidP="00BC7B43">
      <w:pPr>
        <w:spacing w:after="0" w:line="240" w:lineRule="auto"/>
        <w:rPr>
          <w:rFonts w:ascii="Book Antiqua" w:hAnsi="Book Antiqua"/>
        </w:rPr>
      </w:pPr>
    </w:p>
    <w:p w:rsidR="002E7C53" w:rsidRDefault="002E7C53" w:rsidP="00BC7B43">
      <w:pPr>
        <w:spacing w:after="0" w:line="240" w:lineRule="auto"/>
        <w:rPr>
          <w:rFonts w:ascii="Book Antiqua" w:hAnsi="Book Antiqua"/>
        </w:rPr>
      </w:pPr>
    </w:p>
    <w:p w:rsidR="00BC7B43" w:rsidRDefault="00BC7B43" w:rsidP="00BC7B43">
      <w:pPr>
        <w:spacing w:after="0" w:line="240" w:lineRule="auto"/>
        <w:rPr>
          <w:rFonts w:ascii="Book Antiqua" w:hAnsi="Book Antiqua"/>
        </w:rPr>
      </w:pPr>
    </w:p>
    <w:p w:rsidR="00BC7B43" w:rsidRDefault="00BC7B43">
      <w:pPr>
        <w:rPr>
          <w:rFonts w:ascii="Book Antiqua" w:hAnsi="Book Antiqua"/>
        </w:rPr>
      </w:pPr>
      <w:r>
        <w:rPr>
          <w:rFonts w:ascii="Book Antiqua" w:hAnsi="Book Antiqua"/>
        </w:rPr>
        <w:br w:type="page"/>
      </w:r>
    </w:p>
    <w:p w:rsidR="00BC7B43" w:rsidRPr="00C97855" w:rsidRDefault="00BC7B43" w:rsidP="00BC7B43">
      <w:pPr>
        <w:spacing w:after="0" w:line="240" w:lineRule="auto"/>
        <w:rPr>
          <w:rFonts w:ascii="Book Antiqua" w:hAnsi="Book Antiqua"/>
          <w:b/>
          <w:color w:val="1F497D" w:themeColor="text2"/>
          <w:sz w:val="28"/>
          <w:szCs w:val="28"/>
        </w:rPr>
      </w:pPr>
      <w:r w:rsidRPr="00C97855">
        <w:rPr>
          <w:rFonts w:ascii="Book Antiqua" w:hAnsi="Book Antiqua"/>
          <w:b/>
          <w:color w:val="1F497D" w:themeColor="text2"/>
          <w:sz w:val="28"/>
          <w:szCs w:val="28"/>
        </w:rPr>
        <w:lastRenderedPageBreak/>
        <w:t xml:space="preserve">Hoofdstuk 2 </w:t>
      </w:r>
      <w:r w:rsidR="00E710F3" w:rsidRPr="00C97855">
        <w:rPr>
          <w:rFonts w:ascii="Book Antiqua" w:hAnsi="Book Antiqua"/>
          <w:b/>
          <w:color w:val="1F497D" w:themeColor="text2"/>
          <w:sz w:val="28"/>
          <w:szCs w:val="28"/>
        </w:rPr>
        <w:t>–</w:t>
      </w:r>
      <w:r w:rsidRPr="00C97855">
        <w:rPr>
          <w:rFonts w:ascii="Book Antiqua" w:hAnsi="Book Antiqua"/>
          <w:b/>
          <w:color w:val="1F497D" w:themeColor="text2"/>
          <w:sz w:val="28"/>
          <w:szCs w:val="28"/>
        </w:rPr>
        <w:t xml:space="preserve"> Vergelijking</w:t>
      </w:r>
    </w:p>
    <w:p w:rsidR="00E710F3" w:rsidRDefault="00E710F3" w:rsidP="00BC7B43">
      <w:pPr>
        <w:spacing w:after="0" w:line="240" w:lineRule="auto"/>
        <w:rPr>
          <w:rFonts w:ascii="Book Antiqua" w:hAnsi="Book Antiqua"/>
          <w:b/>
          <w:szCs w:val="18"/>
        </w:rPr>
      </w:pPr>
    </w:p>
    <w:p w:rsidR="00E710F3" w:rsidRDefault="00E710F3" w:rsidP="00E757F3">
      <w:pPr>
        <w:pStyle w:val="Geenafstand"/>
        <w:rPr>
          <w:rFonts w:ascii="Book Antiqua" w:hAnsi="Book Antiqua"/>
        </w:rPr>
      </w:pPr>
      <w:r>
        <w:rPr>
          <w:rFonts w:ascii="Book Antiqua" w:hAnsi="Book Antiqua"/>
        </w:rPr>
        <w:t xml:space="preserve">Om te kijken waar nu precies de verschillen lagen, heb ik een vergelijking gemaakt. Ik wil me alleen richten op de kopjes, vandaar dat ik voor beide offertes twee inhoudsopgaven heb gemaakt. Dit zijn in principe alle kopjes genummerd en onder elkaar gezet. Voor deze vergelijking heb ik de subkopjes </w:t>
      </w:r>
      <w:r w:rsidR="00E757F3">
        <w:rPr>
          <w:rFonts w:ascii="Book Antiqua" w:hAnsi="Book Antiqua"/>
        </w:rPr>
        <w:t xml:space="preserve">niet </w:t>
      </w:r>
      <w:r>
        <w:rPr>
          <w:rFonts w:ascii="Book Antiqua" w:hAnsi="Book Antiqua"/>
        </w:rPr>
        <w:t xml:space="preserve">meegenomen. </w:t>
      </w:r>
      <w:r w:rsidRPr="002A3963">
        <w:rPr>
          <w:rFonts w:ascii="Book Antiqua" w:hAnsi="Book Antiqua"/>
        </w:rPr>
        <w:t xml:space="preserve">Om de verschillen duidelijk te maken zie je </w:t>
      </w:r>
      <w:r w:rsidR="00E757F3">
        <w:rPr>
          <w:rFonts w:ascii="Book Antiqua" w:hAnsi="Book Antiqua"/>
        </w:rPr>
        <w:t xml:space="preserve">in de volgende tabel </w:t>
      </w:r>
      <w:r w:rsidRPr="002A3963">
        <w:rPr>
          <w:rFonts w:ascii="Book Antiqua" w:hAnsi="Book Antiqua"/>
        </w:rPr>
        <w:t>de oude en de nieuwe offerte naast elkaar.</w:t>
      </w:r>
      <w:r>
        <w:rPr>
          <w:rFonts w:ascii="Book Antiqua" w:hAnsi="Book Antiqua"/>
        </w:rPr>
        <w:t xml:space="preserve"> De kopjes die overeen komen staan voor zover mogelijk op dezelfde regel.</w:t>
      </w:r>
    </w:p>
    <w:p w:rsidR="00E757F3" w:rsidRPr="00E757F3" w:rsidRDefault="00E757F3" w:rsidP="00E757F3">
      <w:pPr>
        <w:pStyle w:val="Geenafstand"/>
        <w:rPr>
          <w:rFonts w:ascii="Book Antiqua" w:hAnsi="Book Antiqua"/>
        </w:rPr>
      </w:pPr>
    </w:p>
    <w:p w:rsidR="00E757F3" w:rsidRDefault="00E757F3" w:rsidP="00E710F3">
      <w:pPr>
        <w:pStyle w:val="Geenafstand1"/>
        <w:rPr>
          <w:rFonts w:ascii="Book Antiqua" w:hAnsi="Book Antiqua"/>
          <w:b/>
        </w:rPr>
      </w:pPr>
      <w:r>
        <w:rPr>
          <w:rFonts w:ascii="Book Antiqua" w:hAnsi="Book Antiqua"/>
          <w:b/>
        </w:rPr>
        <w:t>Tabel 1: Oude en nieuwe offerte</w:t>
      </w:r>
    </w:p>
    <w:p w:rsidR="00E710F3" w:rsidRPr="001D1E67" w:rsidRDefault="00E710F3" w:rsidP="00E710F3">
      <w:pPr>
        <w:pStyle w:val="Geenafstand1"/>
        <w:rPr>
          <w:rFonts w:ascii="Book Antiqua" w:hAnsi="Book Antiqua"/>
          <w:b/>
        </w:rPr>
      </w:pPr>
      <w:r w:rsidRPr="001D1E67">
        <w:rPr>
          <w:rFonts w:ascii="Book Antiqua" w:hAnsi="Book Antiqua"/>
          <w:b/>
        </w:rPr>
        <w:t xml:space="preserve">    </w:t>
      </w:r>
      <w:r w:rsidR="00E757F3">
        <w:rPr>
          <w:rFonts w:ascii="Book Antiqua" w:hAnsi="Book Antiqua"/>
          <w:b/>
        </w:rPr>
        <w:t xml:space="preserve"> </w:t>
      </w:r>
      <w:r w:rsidR="00E757F3">
        <w:rPr>
          <w:rFonts w:ascii="Book Antiqua" w:hAnsi="Book Antiqua"/>
        </w:rPr>
        <w:t>Oude offerte</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3E4759">
        <w:rPr>
          <w:rFonts w:ascii="Book Antiqua" w:hAnsi="Book Antiqua"/>
          <w:b/>
        </w:rPr>
        <w:t xml:space="preserve"> </w:t>
      </w:r>
      <w:r w:rsidR="00E757F3">
        <w:rPr>
          <w:rFonts w:ascii="Book Antiqua" w:hAnsi="Book Antiqua"/>
          <w:b/>
        </w:rPr>
        <w:t xml:space="preserve"> </w:t>
      </w:r>
      <w:r w:rsidR="00E757F3">
        <w:rPr>
          <w:rFonts w:ascii="Book Antiqua" w:hAnsi="Book Antiqua"/>
        </w:rPr>
        <w:t>Nieuwe offerte</w:t>
      </w:r>
    </w:p>
    <w:tbl>
      <w:tblPr>
        <w:tblW w:w="9677"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098"/>
        <w:gridCol w:w="4991"/>
      </w:tblGrid>
      <w:tr w:rsidR="00E710F3" w:rsidRPr="001D1E67" w:rsidTr="003B2F59">
        <w:trPr>
          <w:trHeight w:val="447"/>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Offerte voor een ABN AMRO Woninghypotheek</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Samenvatting offerte</w:t>
            </w:r>
          </w:p>
        </w:tc>
      </w:tr>
      <w:tr w:rsidR="00E710F3" w:rsidRPr="001D1E67" w:rsidTr="003B2F59">
        <w:trPr>
          <w:trHeight w:val="510"/>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2.</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De geldgever</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Wie is de aanbieder van de lening?</w:t>
            </w:r>
          </w:p>
        </w:tc>
      </w:tr>
      <w:tr w:rsidR="00E710F3" w:rsidRPr="001D1E67" w:rsidTr="003B2F59">
        <w:trPr>
          <w:trHeight w:val="475"/>
        </w:trPr>
        <w:tc>
          <w:tcPr>
            <w:tcW w:w="588" w:type="dxa"/>
          </w:tcPr>
          <w:p w:rsidR="00E710F3" w:rsidRPr="001D1E67" w:rsidRDefault="00E710F3" w:rsidP="003B2F59">
            <w:pPr>
              <w:pStyle w:val="Geenafstand1"/>
              <w:spacing w:after="200"/>
              <w:rPr>
                <w:rFonts w:ascii="Book Antiqua" w:hAnsi="Book Antiqua"/>
                <w:b/>
              </w:rPr>
            </w:pPr>
            <w:r w:rsidRPr="001D1E67">
              <w:rPr>
                <w:rFonts w:ascii="Book Antiqua" w:hAnsi="Book Antiqua"/>
                <w:b/>
              </w:rPr>
              <w:t>3.</w:t>
            </w:r>
          </w:p>
        </w:tc>
        <w:tc>
          <w:tcPr>
            <w:tcW w:w="4098" w:type="dxa"/>
          </w:tcPr>
          <w:p w:rsidR="00E710F3" w:rsidRPr="001D1E67" w:rsidRDefault="00E710F3" w:rsidP="00DB05FF">
            <w:pPr>
              <w:pStyle w:val="Geenafstand1"/>
              <w:rPr>
                <w:rFonts w:ascii="Book Antiqua" w:hAnsi="Book Antiqua"/>
              </w:rPr>
            </w:pPr>
            <w:r w:rsidRPr="001D1E67">
              <w:rPr>
                <w:rFonts w:ascii="Book Antiqua" w:hAnsi="Book Antiqua"/>
              </w:rPr>
              <w:t>Omschrijving van het product</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Omschrijving van de hypotheek</w:t>
            </w:r>
          </w:p>
        </w:tc>
      </w:tr>
      <w:tr w:rsidR="00E710F3" w:rsidRPr="001D1E67" w:rsidTr="003B2F59">
        <w:trPr>
          <w:trHeight w:val="475"/>
        </w:trPr>
        <w:tc>
          <w:tcPr>
            <w:tcW w:w="588" w:type="dxa"/>
          </w:tcPr>
          <w:p w:rsidR="00E710F3" w:rsidRPr="001D1E67" w:rsidRDefault="00E710F3" w:rsidP="003B2F59">
            <w:pPr>
              <w:pStyle w:val="Geenafstand1"/>
              <w:spacing w:after="200"/>
              <w:rPr>
                <w:rFonts w:ascii="Book Antiqua" w:hAnsi="Book Antiqua"/>
                <w:b/>
              </w:rPr>
            </w:pPr>
            <w:r w:rsidRPr="001D1E67">
              <w:rPr>
                <w:rFonts w:ascii="Book Antiqua" w:hAnsi="Book Antiqua"/>
                <w:b/>
              </w:rPr>
              <w:t>4.</w:t>
            </w:r>
          </w:p>
        </w:tc>
        <w:tc>
          <w:tcPr>
            <w:tcW w:w="4098" w:type="dxa"/>
          </w:tcPr>
          <w:p w:rsidR="00E710F3" w:rsidRPr="001D1E67" w:rsidRDefault="00E710F3" w:rsidP="00DB05FF">
            <w:pPr>
              <w:pStyle w:val="Geenafstand1"/>
              <w:rPr>
                <w:rFonts w:ascii="Book Antiqua" w:hAnsi="Book Antiqua"/>
              </w:rPr>
            </w:pPr>
            <w:r w:rsidRPr="001D1E67">
              <w:rPr>
                <w:rFonts w:ascii="Book Antiqua" w:hAnsi="Book Antiqua"/>
              </w:rPr>
              <w:t>Inbreng eigen middelen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Inbreng geld</w:t>
            </w:r>
          </w:p>
        </w:tc>
      </w:tr>
      <w:tr w:rsidR="00E710F3" w:rsidRPr="001D1E67" w:rsidTr="003B2F59">
        <w:trPr>
          <w:trHeight w:val="475"/>
        </w:trPr>
        <w:tc>
          <w:tcPr>
            <w:tcW w:w="588" w:type="dxa"/>
          </w:tcPr>
          <w:p w:rsidR="00E710F3" w:rsidRPr="001D1E67" w:rsidRDefault="00E710F3" w:rsidP="003B2F59">
            <w:pPr>
              <w:pStyle w:val="Geenafstand1"/>
              <w:spacing w:after="200"/>
              <w:rPr>
                <w:rFonts w:ascii="Book Antiqua" w:hAnsi="Book Antiqua"/>
                <w:b/>
              </w:rPr>
            </w:pPr>
            <w:r w:rsidRPr="001D1E67">
              <w:rPr>
                <w:rFonts w:ascii="Book Antiqua" w:hAnsi="Book Antiqua"/>
                <w:b/>
              </w:rPr>
              <w:t>5.</w:t>
            </w:r>
          </w:p>
        </w:tc>
        <w:tc>
          <w:tcPr>
            <w:tcW w:w="4098" w:type="dxa"/>
          </w:tcPr>
          <w:p w:rsidR="00E710F3" w:rsidRPr="001D1E67" w:rsidRDefault="00E710F3" w:rsidP="00DB05FF">
            <w:pPr>
              <w:pStyle w:val="Geenafstand1"/>
              <w:rPr>
                <w:rFonts w:ascii="Book Antiqua" w:hAnsi="Book Antiqua"/>
              </w:rPr>
            </w:pPr>
            <w:r w:rsidRPr="001D1E67">
              <w:rPr>
                <w:rFonts w:ascii="Book Antiqua" w:hAnsi="Book Antiqua"/>
              </w:rPr>
              <w:t>Zekerheden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Zekerheidsrechten</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6.</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Specificatie van de leningdelen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Gegevens van de lening</w:t>
            </w:r>
          </w:p>
        </w:tc>
      </w:tr>
      <w:tr w:rsidR="00E710F3" w:rsidRPr="001D1E67" w:rsidTr="003B2F59">
        <w:trPr>
          <w:trHeight w:val="475"/>
        </w:trPr>
        <w:tc>
          <w:tcPr>
            <w:tcW w:w="588" w:type="dxa"/>
          </w:tcPr>
          <w:p w:rsidR="00E710F3" w:rsidRPr="001D1E67" w:rsidRDefault="00E710F3" w:rsidP="003B2F59">
            <w:pPr>
              <w:pStyle w:val="Geenafstand1"/>
              <w:spacing w:after="200"/>
              <w:rPr>
                <w:rFonts w:ascii="Book Antiqua" w:hAnsi="Book Antiqua"/>
                <w:b/>
              </w:rPr>
            </w:pPr>
          </w:p>
        </w:tc>
        <w:tc>
          <w:tcPr>
            <w:tcW w:w="4098" w:type="dxa"/>
          </w:tcPr>
          <w:p w:rsidR="00E710F3" w:rsidRPr="001D1E67" w:rsidRDefault="00E710F3" w:rsidP="00DB05FF">
            <w:pPr>
              <w:pStyle w:val="Geenafstand1"/>
              <w:rPr>
                <w:rFonts w:ascii="Book Antiqua" w:hAnsi="Book Antiqua"/>
              </w:rPr>
            </w:pPr>
            <w:proofErr w:type="spellStart"/>
            <w:r w:rsidRPr="001D1E67">
              <w:rPr>
                <w:rFonts w:ascii="Book Antiqua" w:hAnsi="Book Antiqua"/>
              </w:rPr>
              <w:t>Leningdeelnummer</w:t>
            </w:r>
            <w:proofErr w:type="spellEnd"/>
            <w:r w:rsidRPr="001D1E67">
              <w:rPr>
                <w:rFonts w:ascii="Book Antiqua" w:hAnsi="Book Antiqua"/>
              </w:rPr>
              <w:t xml:space="preserve"> 700.064.059.100</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Leningdeel 1</w:t>
            </w:r>
          </w:p>
        </w:tc>
      </w:tr>
      <w:tr w:rsidR="00E710F3" w:rsidRPr="001D1E67" w:rsidTr="003B2F59">
        <w:trPr>
          <w:trHeight w:val="475"/>
        </w:trPr>
        <w:tc>
          <w:tcPr>
            <w:tcW w:w="588" w:type="dxa"/>
          </w:tcPr>
          <w:p w:rsidR="00E710F3" w:rsidRPr="001D1E67" w:rsidRDefault="00E710F3" w:rsidP="003B2F59">
            <w:pPr>
              <w:pStyle w:val="Geenafstand1"/>
              <w:spacing w:after="200"/>
              <w:rPr>
                <w:rFonts w:ascii="Book Antiqua" w:hAnsi="Book Antiqua"/>
                <w:b/>
              </w:rPr>
            </w:pPr>
          </w:p>
        </w:tc>
        <w:tc>
          <w:tcPr>
            <w:tcW w:w="4098" w:type="dxa"/>
          </w:tcPr>
          <w:p w:rsidR="00E710F3" w:rsidRPr="001D1E67" w:rsidRDefault="00E710F3" w:rsidP="00DB05FF">
            <w:pPr>
              <w:pStyle w:val="Geenafstand1"/>
              <w:rPr>
                <w:rFonts w:ascii="Book Antiqua" w:hAnsi="Book Antiqua"/>
              </w:rPr>
            </w:pPr>
            <w:proofErr w:type="spellStart"/>
            <w:r w:rsidRPr="001D1E67">
              <w:rPr>
                <w:rFonts w:ascii="Book Antiqua" w:hAnsi="Book Antiqua"/>
              </w:rPr>
              <w:t>leningdeelnummer</w:t>
            </w:r>
            <w:proofErr w:type="spellEnd"/>
            <w:r w:rsidRPr="001D1E67">
              <w:rPr>
                <w:rFonts w:ascii="Book Antiqua" w:hAnsi="Book Antiqua"/>
              </w:rPr>
              <w:t xml:space="preserve"> 700.064.059.119</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Leningdeel 2</w:t>
            </w:r>
          </w:p>
        </w:tc>
      </w:tr>
      <w:tr w:rsidR="00E710F3" w:rsidRPr="001D1E67" w:rsidTr="003B2F59">
        <w:trPr>
          <w:trHeight w:val="475"/>
        </w:trPr>
        <w:tc>
          <w:tcPr>
            <w:tcW w:w="588" w:type="dxa"/>
          </w:tcPr>
          <w:p w:rsidR="00E710F3" w:rsidRPr="001D1E67" w:rsidRDefault="00E710F3" w:rsidP="003B2F59">
            <w:pPr>
              <w:pStyle w:val="Geenafstand1"/>
              <w:spacing w:after="200"/>
              <w:rPr>
                <w:rFonts w:ascii="Book Antiqua" w:hAnsi="Book Antiqua"/>
                <w:b/>
              </w:rPr>
            </w:pPr>
            <w:r w:rsidRPr="001D1E67">
              <w:rPr>
                <w:rFonts w:ascii="Book Antiqua" w:hAnsi="Book Antiqua"/>
                <w:b/>
              </w:rPr>
              <w:t>7.</w:t>
            </w:r>
          </w:p>
        </w:tc>
        <w:tc>
          <w:tcPr>
            <w:tcW w:w="4098" w:type="dxa"/>
          </w:tcPr>
          <w:p w:rsidR="00E710F3" w:rsidRPr="001D1E67" w:rsidRDefault="00E710F3" w:rsidP="00DB05FF">
            <w:pPr>
              <w:pStyle w:val="Geenafstand1"/>
              <w:rPr>
                <w:rFonts w:ascii="Book Antiqua" w:hAnsi="Book Antiqua"/>
              </w:rPr>
            </w:pPr>
            <w:r w:rsidRPr="001D1E67">
              <w:rPr>
                <w:rFonts w:ascii="Book Antiqua" w:hAnsi="Book Antiqua"/>
              </w:rPr>
              <w:t>Bijkomende eenmalige kosten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Bijkomende eenmalige kosten voor uw hypotheek</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8.</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Bijkomende terugkerende financiële verplichtingen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Bijkomende terugkerende financiële verplichtingen</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9.</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Vervroegde aflossing</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Wat moet u doen als u uw lening eerder wilt terugbetalen?</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10.</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Illustratieve aflossingstabel</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Aflossingstabel/ hypotheeklasten berekening</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11.</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Hogere inschrijving</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Hogere inschrijving(= de bank meer zekerheid geven dan nu nodig is)</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12.</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Fiscale aspecten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Uw lening en de belastingdienst</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13.</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Algemene Voorwaarden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Algemene Voorwaarden</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14.</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Financiële Bijsluiter</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Financiële Bijsluiter</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15.</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Kosten distributie en verkoop</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Kosten en beloning</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16.</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Algemene informatie</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 xml:space="preserve">Algemeen voorbehoud </w:t>
            </w:r>
          </w:p>
        </w:tc>
      </w:tr>
      <w:tr w:rsidR="00E710F3" w:rsidRPr="001D1E67" w:rsidTr="003B2F59">
        <w:trPr>
          <w:trHeight w:val="475"/>
        </w:trPr>
        <w:tc>
          <w:tcPr>
            <w:tcW w:w="588" w:type="dxa"/>
          </w:tcPr>
          <w:p w:rsidR="00E710F3" w:rsidRPr="001D1E67" w:rsidRDefault="00E710F3" w:rsidP="003B2F59">
            <w:pPr>
              <w:spacing w:line="240" w:lineRule="auto"/>
              <w:rPr>
                <w:rFonts w:ascii="Book Antiqua" w:hAnsi="Book Antiqua"/>
                <w:b/>
              </w:rPr>
            </w:pPr>
            <w:r w:rsidRPr="001D1E67">
              <w:rPr>
                <w:rFonts w:ascii="Book Antiqua" w:hAnsi="Book Antiqua"/>
                <w:b/>
              </w:rPr>
              <w:t>17.</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Benodigde documenten</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Welke schriftelijke informatie heeft ABN AMRO nog van u nodig?</w:t>
            </w:r>
          </w:p>
        </w:tc>
      </w:tr>
      <w:tr w:rsidR="00E710F3" w:rsidRPr="001D1E67" w:rsidTr="003B2F59">
        <w:trPr>
          <w:trHeight w:val="475"/>
        </w:trPr>
        <w:tc>
          <w:tcPr>
            <w:tcW w:w="588" w:type="dxa"/>
          </w:tcPr>
          <w:p w:rsidR="00E710F3" w:rsidRPr="001D1E67" w:rsidRDefault="00E710F3" w:rsidP="003B2F59">
            <w:pPr>
              <w:spacing w:after="0" w:line="240" w:lineRule="auto"/>
              <w:rPr>
                <w:rFonts w:ascii="Book Antiqua" w:hAnsi="Book Antiqua"/>
                <w:b/>
              </w:rPr>
            </w:pPr>
            <w:r w:rsidRPr="001D1E67">
              <w:rPr>
                <w:rFonts w:ascii="Book Antiqua" w:hAnsi="Book Antiqua"/>
                <w:b/>
              </w:rPr>
              <w:t>18.</w:t>
            </w:r>
          </w:p>
          <w:p w:rsidR="00E710F3" w:rsidRPr="001D1E67" w:rsidRDefault="00E710F3" w:rsidP="003B2F59">
            <w:pPr>
              <w:spacing w:after="0" w:line="240" w:lineRule="auto"/>
              <w:rPr>
                <w:rFonts w:ascii="Book Antiqua" w:hAnsi="Book Antiqua"/>
                <w:b/>
              </w:rPr>
            </w:pPr>
          </w:p>
          <w:p w:rsidR="00E710F3" w:rsidRPr="001D1E67" w:rsidRDefault="00E710F3" w:rsidP="003B2F59">
            <w:pPr>
              <w:spacing w:after="0" w:line="240" w:lineRule="auto"/>
              <w:rPr>
                <w:rFonts w:ascii="Book Antiqua" w:hAnsi="Book Antiqua"/>
                <w:b/>
              </w:rPr>
            </w:pPr>
          </w:p>
          <w:p w:rsidR="00E710F3" w:rsidRPr="001D1E67" w:rsidRDefault="00E710F3" w:rsidP="003B2F59">
            <w:pPr>
              <w:spacing w:after="0" w:line="240" w:lineRule="auto"/>
              <w:rPr>
                <w:rFonts w:ascii="Book Antiqua" w:hAnsi="Book Antiqua"/>
                <w:b/>
              </w:rPr>
            </w:pPr>
            <w:r w:rsidRPr="001D1E67">
              <w:rPr>
                <w:rFonts w:ascii="Book Antiqua" w:hAnsi="Book Antiqua"/>
                <w:b/>
              </w:rPr>
              <w:t>19.</w:t>
            </w:r>
          </w:p>
        </w:tc>
        <w:tc>
          <w:tcPr>
            <w:tcW w:w="4098" w:type="dxa"/>
          </w:tcPr>
          <w:p w:rsidR="00E710F3" w:rsidRPr="001D1E67" w:rsidRDefault="00E710F3" w:rsidP="00DB05FF">
            <w:pPr>
              <w:spacing w:after="0" w:line="240" w:lineRule="auto"/>
              <w:rPr>
                <w:rFonts w:ascii="Book Antiqua" w:hAnsi="Book Antiqua"/>
              </w:rPr>
            </w:pPr>
            <w:r w:rsidRPr="001D1E67">
              <w:rPr>
                <w:rFonts w:ascii="Book Antiqua" w:hAnsi="Book Antiqua"/>
              </w:rPr>
              <w:t>Acceptatie en geldigheidsduur</w:t>
            </w:r>
          </w:p>
        </w:tc>
        <w:tc>
          <w:tcPr>
            <w:tcW w:w="4991" w:type="dxa"/>
          </w:tcPr>
          <w:p w:rsidR="00E710F3" w:rsidRPr="001D1E67" w:rsidRDefault="00E710F3" w:rsidP="00DB05FF">
            <w:pPr>
              <w:spacing w:after="0" w:line="240" w:lineRule="auto"/>
              <w:rPr>
                <w:rFonts w:ascii="Book Antiqua" w:hAnsi="Book Antiqua"/>
              </w:rPr>
            </w:pPr>
            <w:r w:rsidRPr="001D1E67">
              <w:rPr>
                <w:rFonts w:ascii="Book Antiqua" w:hAnsi="Book Antiqua"/>
              </w:rPr>
              <w:t>Wat moet u doen als u deze offerte wilt accepteren?</w:t>
            </w:r>
          </w:p>
          <w:p w:rsidR="00E710F3" w:rsidRPr="001D1E67" w:rsidRDefault="00E710F3" w:rsidP="00DB05FF">
            <w:pPr>
              <w:spacing w:after="0" w:line="240" w:lineRule="auto"/>
              <w:rPr>
                <w:rFonts w:ascii="Book Antiqua" w:hAnsi="Book Antiqua"/>
              </w:rPr>
            </w:pPr>
          </w:p>
          <w:p w:rsidR="00E710F3" w:rsidRPr="001D1E67" w:rsidRDefault="00E710F3" w:rsidP="00DB05FF">
            <w:pPr>
              <w:spacing w:after="0" w:line="240" w:lineRule="auto"/>
              <w:rPr>
                <w:rFonts w:ascii="Book Antiqua" w:hAnsi="Book Antiqua"/>
              </w:rPr>
            </w:pPr>
            <w:r w:rsidRPr="001D1E67">
              <w:rPr>
                <w:rFonts w:ascii="Book Antiqua" w:hAnsi="Book Antiqua"/>
              </w:rPr>
              <w:t>Hoe lang blijft deze offerte geldig?</w:t>
            </w:r>
          </w:p>
        </w:tc>
      </w:tr>
    </w:tbl>
    <w:p w:rsidR="00E710F3" w:rsidRDefault="00E710F3" w:rsidP="000F0FBC">
      <w:pPr>
        <w:spacing w:after="0" w:line="240" w:lineRule="auto"/>
        <w:rPr>
          <w:rFonts w:ascii="Book Antiqua" w:hAnsi="Book Antiqua"/>
        </w:rPr>
      </w:pPr>
      <w:r>
        <w:rPr>
          <w:rFonts w:ascii="Book Antiqua" w:hAnsi="Book Antiqua"/>
        </w:rPr>
        <w:lastRenderedPageBreak/>
        <w:t xml:space="preserve">Naast de verschillen zal ik als eerste ingaan op de overeenkomsten. </w:t>
      </w:r>
      <w:r w:rsidRPr="0097143A">
        <w:rPr>
          <w:rFonts w:ascii="Book Antiqua" w:hAnsi="Book Antiqua"/>
        </w:rPr>
        <w:t xml:space="preserve">Zoals je kunt zien zijn er qua structuur en opbouw redelijk wat </w:t>
      </w:r>
      <w:r>
        <w:rPr>
          <w:rFonts w:ascii="Book Antiqua" w:hAnsi="Book Antiqua"/>
        </w:rPr>
        <w:t>dingen gelijk gebleven</w:t>
      </w:r>
      <w:r w:rsidRPr="0097143A">
        <w:rPr>
          <w:rFonts w:ascii="Book Antiqua" w:hAnsi="Book Antiqua"/>
        </w:rPr>
        <w:t xml:space="preserve">. </w:t>
      </w:r>
      <w:r>
        <w:rPr>
          <w:rFonts w:ascii="Book Antiqua" w:hAnsi="Book Antiqua"/>
        </w:rPr>
        <w:t>Ten eerste wordt e</w:t>
      </w:r>
      <w:r w:rsidRPr="0097143A">
        <w:rPr>
          <w:rFonts w:ascii="Book Antiqua" w:hAnsi="Book Antiqua"/>
        </w:rPr>
        <w:t>r nagenoeg</w:t>
      </w:r>
      <w:r>
        <w:rPr>
          <w:rFonts w:ascii="Book Antiqua" w:hAnsi="Book Antiqua"/>
        </w:rPr>
        <w:t xml:space="preserve"> dezelfde volgorde aangehouden. De meeste kopjes komen bijna gelijk terug in de nieuwe offerte. Daarnaast geven d</w:t>
      </w:r>
      <w:r w:rsidRPr="0097143A">
        <w:rPr>
          <w:rFonts w:ascii="Book Antiqua" w:hAnsi="Book Antiqua"/>
        </w:rPr>
        <w:t xml:space="preserve">e kopjes van de nieuwe offerte dezelfde inhoud weer, maar meestal in een makkelijkere taal. </w:t>
      </w:r>
    </w:p>
    <w:p w:rsidR="00E710F3" w:rsidRDefault="00E710F3" w:rsidP="000F0FBC">
      <w:pPr>
        <w:pStyle w:val="Geenafstand"/>
        <w:rPr>
          <w:rFonts w:ascii="Book Antiqua" w:hAnsi="Book Antiqua"/>
        </w:rPr>
      </w:pPr>
    </w:p>
    <w:p w:rsidR="00E710F3" w:rsidRDefault="00E710F3" w:rsidP="000F0FBC">
      <w:pPr>
        <w:pStyle w:val="Geenafstand"/>
        <w:rPr>
          <w:rFonts w:ascii="Book Antiqua" w:hAnsi="Book Antiqua"/>
        </w:rPr>
      </w:pPr>
      <w:r w:rsidRPr="0097143A">
        <w:rPr>
          <w:rFonts w:ascii="Book Antiqua" w:hAnsi="Book Antiqua"/>
        </w:rPr>
        <w:t>Ook zijn er een aantal verschillen te vinden.</w:t>
      </w:r>
      <w:r>
        <w:rPr>
          <w:rFonts w:ascii="Book Antiqua" w:hAnsi="Book Antiqua"/>
        </w:rPr>
        <w:t xml:space="preserve"> In de paragrafen hieronder zal ik al deze verschillende tekstkenmerken noemen en er een voorbeeld van geven. Deze verschillen zijn naar mijn mening ook allemaal verbeteringen ten opzichte van de oude offerte.</w:t>
      </w:r>
    </w:p>
    <w:p w:rsidR="005434A9" w:rsidRDefault="005434A9" w:rsidP="000F0FBC">
      <w:pPr>
        <w:pStyle w:val="Geenafstand"/>
        <w:rPr>
          <w:rFonts w:ascii="Book Antiqua" w:hAnsi="Book Antiqua"/>
          <w:b/>
        </w:rPr>
      </w:pPr>
    </w:p>
    <w:p w:rsidR="00403567" w:rsidRPr="00403567" w:rsidRDefault="005905CD" w:rsidP="009F5492">
      <w:pPr>
        <w:pStyle w:val="Geenafstand"/>
        <w:numPr>
          <w:ilvl w:val="1"/>
          <w:numId w:val="35"/>
        </w:numPr>
        <w:rPr>
          <w:rFonts w:ascii="Book Antiqua" w:hAnsi="Book Antiqua"/>
          <w:i/>
        </w:rPr>
      </w:pPr>
      <w:r>
        <w:rPr>
          <w:rFonts w:ascii="Book Antiqua" w:hAnsi="Book Antiqua"/>
          <w:b/>
        </w:rPr>
        <w:t>Verbeteringe</w:t>
      </w:r>
      <w:r w:rsidR="00403567">
        <w:rPr>
          <w:rFonts w:ascii="Book Antiqua" w:hAnsi="Book Antiqua"/>
          <w:b/>
        </w:rPr>
        <w:t>n</w:t>
      </w:r>
      <w:r w:rsidR="00453905">
        <w:rPr>
          <w:rFonts w:ascii="Book Antiqua" w:hAnsi="Book Antiqua"/>
          <w:b/>
        </w:rPr>
        <w:t xml:space="preserve"> in nieuwe offerte</w:t>
      </w:r>
    </w:p>
    <w:p w:rsidR="009F5492" w:rsidRDefault="009F5492" w:rsidP="009F5492">
      <w:pPr>
        <w:pStyle w:val="Geenafstand"/>
        <w:ind w:left="360"/>
        <w:rPr>
          <w:rFonts w:ascii="Book Antiqua" w:hAnsi="Book Antiqua"/>
          <w:i/>
        </w:rPr>
      </w:pPr>
    </w:p>
    <w:p w:rsidR="00604C2A" w:rsidRPr="00604C2A" w:rsidRDefault="00604C2A" w:rsidP="009F5492">
      <w:pPr>
        <w:pStyle w:val="Geenafstand"/>
        <w:rPr>
          <w:rFonts w:ascii="Book Antiqua" w:hAnsi="Book Antiqua"/>
          <w:i/>
        </w:rPr>
      </w:pPr>
      <w:r>
        <w:rPr>
          <w:rFonts w:ascii="Book Antiqua" w:hAnsi="Book Antiqua"/>
          <w:i/>
        </w:rPr>
        <w:t>Subkopjes</w:t>
      </w:r>
    </w:p>
    <w:p w:rsidR="00E710F3" w:rsidRPr="00403567" w:rsidRDefault="00403567" w:rsidP="000F0FBC">
      <w:pPr>
        <w:pStyle w:val="Geenafstand"/>
        <w:rPr>
          <w:rFonts w:ascii="Book Antiqua" w:hAnsi="Book Antiqua"/>
        </w:rPr>
      </w:pPr>
      <w:r>
        <w:rPr>
          <w:rFonts w:ascii="Book Antiqua" w:hAnsi="Book Antiqua"/>
        </w:rPr>
        <w:t xml:space="preserve">Voor de analyse tussen de oude en de nieuwe offerte heb ik proberen de structuur van de documenten zo gelijk mogelijk proberen te houden. Zo zijn er wat subkopjes uit de oude offerte, veranderd in gewone kopjes. Zo konden we de twee inhoudsopgaven beter vergelijken. Om toch iets over de subkopjes te kunnen zeggen, zal ik hieronder een voorbeeld geven. In bijlage </w:t>
      </w:r>
      <w:r w:rsidRPr="009F5492">
        <w:rPr>
          <w:rFonts w:ascii="Book Antiqua" w:hAnsi="Book Antiqua"/>
        </w:rPr>
        <w:t>1</w:t>
      </w:r>
      <w:r>
        <w:rPr>
          <w:rFonts w:ascii="Book Antiqua" w:hAnsi="Book Antiqua"/>
        </w:rPr>
        <w:t xml:space="preserve"> zie je de originele oude offerte. Hierin zijn niet zoveel subkopjes te vinden. In de nieuwe </w:t>
      </w:r>
      <w:r w:rsidR="00E710F3" w:rsidRPr="00403567">
        <w:rPr>
          <w:rFonts w:ascii="Book Antiqua" w:hAnsi="Book Antiqua"/>
        </w:rPr>
        <w:t>offerte zijn voor bijna alle kopjes ook subkopjes toegevoegd. Subkopjes kunnen handig zijn om verschillende onderwerpen binnen een kopje op te delen, zoals bij kopje (3);</w:t>
      </w:r>
    </w:p>
    <w:p w:rsidR="00E710F3" w:rsidRPr="00403567" w:rsidRDefault="00E710F3" w:rsidP="000F0FBC">
      <w:pPr>
        <w:pStyle w:val="Geenafstand"/>
        <w:rPr>
          <w:rFonts w:ascii="Book Antiqua" w:hAnsi="Book Antiqua"/>
        </w:rPr>
      </w:pPr>
    </w:p>
    <w:p w:rsidR="00E710F3" w:rsidRPr="00403567" w:rsidRDefault="00E710F3" w:rsidP="00E710F3">
      <w:pPr>
        <w:pStyle w:val="Geenafstand"/>
        <w:numPr>
          <w:ilvl w:val="0"/>
          <w:numId w:val="7"/>
        </w:numPr>
        <w:rPr>
          <w:rFonts w:ascii="Book Antiqua" w:hAnsi="Book Antiqua"/>
          <w:sz w:val="20"/>
          <w:szCs w:val="20"/>
        </w:rPr>
      </w:pPr>
      <w:r w:rsidRPr="00403567">
        <w:rPr>
          <w:rFonts w:ascii="Book Antiqua" w:hAnsi="Book Antiqua"/>
          <w:sz w:val="20"/>
          <w:szCs w:val="20"/>
        </w:rPr>
        <w:t>Omschrijving van de hypotheek</w:t>
      </w:r>
    </w:p>
    <w:p w:rsidR="00E710F3" w:rsidRPr="00403567" w:rsidRDefault="00E710F3" w:rsidP="00E710F3">
      <w:pPr>
        <w:pStyle w:val="Geenafstand"/>
        <w:numPr>
          <w:ilvl w:val="1"/>
          <w:numId w:val="2"/>
        </w:numPr>
        <w:rPr>
          <w:rFonts w:ascii="Book Antiqua" w:hAnsi="Book Antiqua"/>
          <w:sz w:val="20"/>
          <w:szCs w:val="20"/>
        </w:rPr>
      </w:pPr>
      <w:r w:rsidRPr="00403567">
        <w:rPr>
          <w:rFonts w:ascii="Book Antiqua" w:hAnsi="Book Antiqua"/>
          <w:sz w:val="20"/>
          <w:szCs w:val="20"/>
        </w:rPr>
        <w:t xml:space="preserve">Wat bedoelen we met hypotheek? </w:t>
      </w:r>
    </w:p>
    <w:p w:rsidR="00E710F3" w:rsidRPr="00403567" w:rsidRDefault="00E710F3" w:rsidP="00E710F3">
      <w:pPr>
        <w:pStyle w:val="Geenafstand"/>
        <w:numPr>
          <w:ilvl w:val="1"/>
          <w:numId w:val="2"/>
        </w:numPr>
        <w:rPr>
          <w:rFonts w:ascii="Book Antiqua" w:hAnsi="Book Antiqua"/>
          <w:sz w:val="20"/>
          <w:szCs w:val="20"/>
        </w:rPr>
      </w:pPr>
      <w:r w:rsidRPr="00403567">
        <w:rPr>
          <w:rFonts w:ascii="Book Antiqua" w:hAnsi="Book Antiqua"/>
          <w:sz w:val="20"/>
          <w:szCs w:val="20"/>
        </w:rPr>
        <w:t xml:space="preserve">Waaruit bestaat een hypotheek? </w:t>
      </w:r>
    </w:p>
    <w:p w:rsidR="00E710F3" w:rsidRPr="00403567" w:rsidRDefault="00E710F3" w:rsidP="00E710F3">
      <w:pPr>
        <w:pStyle w:val="Geenafstand"/>
        <w:rPr>
          <w:rFonts w:ascii="Book Antiqua" w:hAnsi="Book Antiqua"/>
        </w:rPr>
      </w:pPr>
    </w:p>
    <w:p w:rsidR="00403567" w:rsidRDefault="00E710F3" w:rsidP="00E710F3">
      <w:pPr>
        <w:pStyle w:val="Geenafstand"/>
        <w:rPr>
          <w:rFonts w:ascii="Book Antiqua" w:hAnsi="Book Antiqua"/>
        </w:rPr>
      </w:pPr>
      <w:r w:rsidRPr="00403567">
        <w:rPr>
          <w:rFonts w:ascii="Book Antiqua" w:hAnsi="Book Antiqua"/>
        </w:rPr>
        <w:t xml:space="preserve">In dit voorbeeld wordt een onderscheid gemaakt tussen twee verschillende subonderwerpen. In andere gevallen worden de subkopjes voor een ander doel gebruikt. Zo wordt bijvoorbeeld bij kopje (4) maar één subkopje gebruikt. </w:t>
      </w:r>
    </w:p>
    <w:p w:rsidR="00403567" w:rsidRDefault="00403567" w:rsidP="00403567">
      <w:pPr>
        <w:pStyle w:val="Geenafstand"/>
        <w:ind w:left="720"/>
        <w:rPr>
          <w:rFonts w:ascii="Book Antiqua" w:hAnsi="Book Antiqua"/>
          <w:sz w:val="20"/>
          <w:szCs w:val="20"/>
        </w:rPr>
      </w:pPr>
    </w:p>
    <w:p w:rsidR="00403567" w:rsidRPr="00C03F3E" w:rsidRDefault="00403567" w:rsidP="00403567">
      <w:pPr>
        <w:pStyle w:val="Geenafstand"/>
        <w:numPr>
          <w:ilvl w:val="0"/>
          <w:numId w:val="1"/>
        </w:numPr>
        <w:rPr>
          <w:rFonts w:ascii="Book Antiqua" w:hAnsi="Book Antiqua"/>
          <w:sz w:val="20"/>
          <w:szCs w:val="20"/>
        </w:rPr>
      </w:pPr>
      <w:r w:rsidRPr="00C03F3E">
        <w:rPr>
          <w:rFonts w:ascii="Book Antiqua" w:hAnsi="Book Antiqua"/>
          <w:sz w:val="20"/>
          <w:szCs w:val="20"/>
        </w:rPr>
        <w:t>Inbreng geld</w:t>
      </w:r>
    </w:p>
    <w:p w:rsidR="00403567" w:rsidRDefault="00403567" w:rsidP="00403567">
      <w:pPr>
        <w:pStyle w:val="Geenafstand"/>
        <w:numPr>
          <w:ilvl w:val="0"/>
          <w:numId w:val="3"/>
        </w:numPr>
        <w:rPr>
          <w:rFonts w:ascii="Book Antiqua" w:hAnsi="Book Antiqua"/>
          <w:sz w:val="20"/>
          <w:szCs w:val="20"/>
        </w:rPr>
      </w:pPr>
      <w:r w:rsidRPr="00C03F3E">
        <w:rPr>
          <w:rFonts w:ascii="Book Antiqua" w:hAnsi="Book Antiqua"/>
          <w:sz w:val="20"/>
          <w:szCs w:val="20"/>
        </w:rPr>
        <w:t>Hoeveel geld moet u inbrengen?</w:t>
      </w:r>
    </w:p>
    <w:p w:rsidR="00403567" w:rsidRPr="00C03F3E" w:rsidRDefault="00403567" w:rsidP="00403567">
      <w:pPr>
        <w:pStyle w:val="Geenafstand"/>
        <w:ind w:left="1440"/>
        <w:rPr>
          <w:rFonts w:ascii="Book Antiqua" w:hAnsi="Book Antiqua"/>
          <w:sz w:val="20"/>
          <w:szCs w:val="20"/>
        </w:rPr>
      </w:pPr>
    </w:p>
    <w:p w:rsidR="00E710F3" w:rsidRDefault="00E710F3" w:rsidP="00E710F3">
      <w:pPr>
        <w:pStyle w:val="Geenafstand"/>
        <w:rPr>
          <w:rFonts w:ascii="Book Antiqua" w:hAnsi="Book Antiqua"/>
        </w:rPr>
      </w:pPr>
      <w:r w:rsidRPr="00403567">
        <w:rPr>
          <w:rFonts w:ascii="Book Antiqua" w:hAnsi="Book Antiqua"/>
        </w:rPr>
        <w:t xml:space="preserve">Wat het nut hiervan is, is mij niet helemaal duidelijk. Het zou kunnen zijn dat in het maken van de offerte subkopjes automatisch gegenereerd worden. Omdat alle offertes persoonlijk op de klant gericht zijn, kan het zijn dat er bijvoorbeeld voor andere klanten meer informatie onder datzelfde kopje staat. </w:t>
      </w:r>
      <w:r w:rsidR="00604C2A">
        <w:rPr>
          <w:rFonts w:ascii="Book Antiqua" w:hAnsi="Book Antiqua"/>
        </w:rPr>
        <w:t xml:space="preserve">Hierdoor kunnen er dus </w:t>
      </w:r>
      <w:r w:rsidRPr="00403567">
        <w:rPr>
          <w:rFonts w:ascii="Book Antiqua" w:hAnsi="Book Antiqua"/>
        </w:rPr>
        <w:t>ook meer subkopjes zijn.</w:t>
      </w:r>
    </w:p>
    <w:p w:rsidR="00E710F3" w:rsidRDefault="00E710F3" w:rsidP="00E710F3">
      <w:pPr>
        <w:pStyle w:val="Geenafstand"/>
        <w:rPr>
          <w:rFonts w:ascii="Book Antiqua" w:hAnsi="Book Antiqua"/>
        </w:rPr>
      </w:pPr>
    </w:p>
    <w:p w:rsidR="00E710F3" w:rsidRPr="00520B3D" w:rsidRDefault="00E710F3" w:rsidP="009F5492">
      <w:pPr>
        <w:pStyle w:val="Geenafstand"/>
        <w:rPr>
          <w:rFonts w:ascii="Book Antiqua" w:hAnsi="Book Antiqua"/>
          <w:i/>
        </w:rPr>
      </w:pPr>
      <w:r>
        <w:rPr>
          <w:rFonts w:ascii="Book Antiqua" w:hAnsi="Book Antiqua"/>
          <w:i/>
        </w:rPr>
        <w:t>Stellende versus vragende kopjes</w:t>
      </w:r>
    </w:p>
    <w:p w:rsidR="00E710F3" w:rsidRDefault="00E710F3" w:rsidP="00E710F3">
      <w:pPr>
        <w:pStyle w:val="Geenafstand"/>
        <w:rPr>
          <w:rFonts w:ascii="Book Antiqua" w:hAnsi="Book Antiqua"/>
        </w:rPr>
      </w:pPr>
      <w:r>
        <w:rPr>
          <w:rFonts w:ascii="Book Antiqua" w:hAnsi="Book Antiqua"/>
        </w:rPr>
        <w:t xml:space="preserve">Verder kun je zien dat de vorm van </w:t>
      </w:r>
      <w:r w:rsidRPr="0097143A">
        <w:rPr>
          <w:rFonts w:ascii="Book Antiqua" w:hAnsi="Book Antiqua"/>
        </w:rPr>
        <w:t xml:space="preserve">een aantal kopjes </w:t>
      </w:r>
      <w:r>
        <w:rPr>
          <w:rFonts w:ascii="Book Antiqua" w:hAnsi="Book Antiqua"/>
        </w:rPr>
        <w:t xml:space="preserve">anders is. Sommigen zijn </w:t>
      </w:r>
      <w:r w:rsidRPr="0097143A">
        <w:rPr>
          <w:rFonts w:ascii="Book Antiqua" w:hAnsi="Book Antiqua"/>
        </w:rPr>
        <w:t>in vragende vorm zijn gezet in plaats van stellend</w:t>
      </w:r>
      <w:r>
        <w:rPr>
          <w:rFonts w:ascii="Book Antiqua" w:hAnsi="Book Antiqua"/>
        </w:rPr>
        <w:t>e vorm. In de nieuwe offerte zijn er 5 kopjes van stellend naar vragend gegaan, en zijn er 8 nieuwe subkopjes</w:t>
      </w:r>
      <w:r w:rsidRPr="0097143A">
        <w:rPr>
          <w:rFonts w:ascii="Book Antiqua" w:hAnsi="Book Antiqua"/>
        </w:rPr>
        <w:t xml:space="preserve"> </w:t>
      </w:r>
      <w:r>
        <w:rPr>
          <w:rFonts w:ascii="Book Antiqua" w:hAnsi="Book Antiqua"/>
        </w:rPr>
        <w:t xml:space="preserve">ook vragend gesteld. </w:t>
      </w:r>
    </w:p>
    <w:p w:rsidR="00E710F3" w:rsidRDefault="00E710F3" w:rsidP="00E710F3">
      <w:pPr>
        <w:pStyle w:val="Geenafstand"/>
        <w:rPr>
          <w:rFonts w:ascii="Book Antiqua" w:hAnsi="Book Antiqua"/>
        </w:rPr>
      </w:pPr>
    </w:p>
    <w:p w:rsidR="00E710F3" w:rsidRDefault="00E710F3" w:rsidP="009F5492">
      <w:pPr>
        <w:pStyle w:val="Geenafstand"/>
        <w:rPr>
          <w:rFonts w:ascii="Book Antiqua" w:hAnsi="Book Antiqua"/>
        </w:rPr>
      </w:pPr>
      <w:r>
        <w:rPr>
          <w:rFonts w:ascii="Book Antiqua" w:hAnsi="Book Antiqua"/>
          <w:i/>
        </w:rPr>
        <w:t>Makkelijker taalgebruik</w:t>
      </w:r>
    </w:p>
    <w:p w:rsidR="00E710F3" w:rsidRDefault="00E710F3" w:rsidP="00E710F3">
      <w:pPr>
        <w:pStyle w:val="Geenafstand"/>
        <w:rPr>
          <w:rFonts w:ascii="Book Antiqua" w:hAnsi="Book Antiqua"/>
        </w:rPr>
      </w:pPr>
      <w:r>
        <w:rPr>
          <w:rFonts w:ascii="Book Antiqua" w:hAnsi="Book Antiqua"/>
        </w:rPr>
        <w:t xml:space="preserve">Naast dat er aantal kopjes vragend zijn gesteld, gebeurt er nog meer. Zo zie je in kopje (2) dat niet alleen de vorm is veranderd, maar dat er ook is gekozen voor simpelere woorden. Zo wordt ‘de geldgever’ vervangen door ‘aanbieder van de lening’. </w:t>
      </w:r>
    </w:p>
    <w:p w:rsidR="005434A9" w:rsidRDefault="005434A9" w:rsidP="00E710F3">
      <w:pPr>
        <w:pStyle w:val="Geenafstand"/>
        <w:rPr>
          <w:rFonts w:ascii="Book Antiqua" w:hAnsi="Book Antiqua"/>
          <w:sz w:val="20"/>
          <w:szCs w:val="20"/>
        </w:rPr>
      </w:pPr>
    </w:p>
    <w:p w:rsidR="00E710F3" w:rsidRPr="005434A9" w:rsidRDefault="00E710F3" w:rsidP="00E710F3">
      <w:pPr>
        <w:pStyle w:val="Geenafstand"/>
        <w:numPr>
          <w:ilvl w:val="0"/>
          <w:numId w:val="5"/>
        </w:numPr>
        <w:rPr>
          <w:rFonts w:ascii="Book Antiqua" w:hAnsi="Book Antiqua"/>
        </w:rPr>
      </w:pPr>
      <w:r w:rsidRPr="005434A9">
        <w:rPr>
          <w:rFonts w:ascii="Book Antiqua" w:hAnsi="Book Antiqua"/>
          <w:sz w:val="20"/>
          <w:szCs w:val="20"/>
        </w:rPr>
        <w:t>De geldgever</w:t>
      </w:r>
      <w:r w:rsidRPr="005434A9">
        <w:rPr>
          <w:rFonts w:ascii="Book Antiqua" w:hAnsi="Book Antiqua"/>
          <w:sz w:val="20"/>
          <w:szCs w:val="20"/>
        </w:rPr>
        <w:tab/>
      </w:r>
      <w:r w:rsidRPr="005434A9">
        <w:rPr>
          <w:rFonts w:ascii="Book Antiqua" w:hAnsi="Book Antiqua"/>
          <w:sz w:val="20"/>
          <w:szCs w:val="20"/>
        </w:rPr>
        <w:tab/>
        <w:t xml:space="preserve">         </w:t>
      </w:r>
      <w:r w:rsidRPr="005434A9">
        <w:rPr>
          <w:rFonts w:ascii="Book Antiqua" w:hAnsi="Book Antiqua"/>
        </w:rPr>
        <w:t>→</w:t>
      </w:r>
      <w:r w:rsidRPr="005434A9">
        <w:rPr>
          <w:rFonts w:ascii="Book Antiqua" w:hAnsi="Book Antiqua"/>
          <w:sz w:val="20"/>
          <w:szCs w:val="20"/>
        </w:rPr>
        <w:tab/>
      </w:r>
      <w:r w:rsidRPr="005434A9">
        <w:rPr>
          <w:rFonts w:ascii="Book Antiqua" w:hAnsi="Book Antiqua"/>
          <w:sz w:val="20"/>
          <w:szCs w:val="20"/>
        </w:rPr>
        <w:tab/>
        <w:t>2. Wie is de aanbieder van de lening?</w:t>
      </w:r>
    </w:p>
    <w:p w:rsidR="005434A9" w:rsidRPr="005434A9" w:rsidRDefault="005434A9" w:rsidP="005434A9">
      <w:pPr>
        <w:pStyle w:val="Geenafstand"/>
        <w:rPr>
          <w:rFonts w:ascii="Book Antiqua" w:hAnsi="Book Antiqua"/>
        </w:rPr>
      </w:pPr>
    </w:p>
    <w:p w:rsidR="005434A9" w:rsidRDefault="00E710F3" w:rsidP="005434A9">
      <w:pPr>
        <w:pStyle w:val="Geenafstand"/>
        <w:rPr>
          <w:rFonts w:ascii="Book Antiqua" w:hAnsi="Book Antiqua"/>
        </w:rPr>
      </w:pPr>
      <w:r>
        <w:rPr>
          <w:rFonts w:ascii="Book Antiqua" w:hAnsi="Book Antiqua"/>
        </w:rPr>
        <w:t>In dit voorbeeld zie je dat er wordt gekozen voor makkelijkere taal, maar ook om het kopje in een vragende vorm te zetten.</w:t>
      </w:r>
    </w:p>
    <w:p w:rsidR="005F2E7A" w:rsidRPr="005F2E7A" w:rsidRDefault="005F2E7A" w:rsidP="009F5492">
      <w:pPr>
        <w:pStyle w:val="Geenafstand"/>
        <w:rPr>
          <w:rFonts w:ascii="Book Antiqua" w:hAnsi="Book Antiqua"/>
          <w:i/>
        </w:rPr>
      </w:pPr>
      <w:r>
        <w:rPr>
          <w:rFonts w:ascii="Book Antiqua" w:hAnsi="Book Antiqua"/>
          <w:i/>
        </w:rPr>
        <w:lastRenderedPageBreak/>
        <w:t>Explicieter maken</w:t>
      </w:r>
    </w:p>
    <w:p w:rsidR="005F2E7A" w:rsidRDefault="005F2E7A" w:rsidP="005F2E7A">
      <w:pPr>
        <w:pStyle w:val="Geenafstand"/>
        <w:rPr>
          <w:rFonts w:ascii="Book Antiqua" w:hAnsi="Book Antiqua"/>
        </w:rPr>
      </w:pPr>
      <w:r>
        <w:rPr>
          <w:rFonts w:ascii="Book Antiqua" w:hAnsi="Book Antiqua"/>
        </w:rPr>
        <w:t xml:space="preserve">Bij kopje (2) wordt er in de vragende vorm gekozen voor makkelijkere taal. Er wordt niet extra informatie toegevoegd. </w:t>
      </w:r>
      <w:r w:rsidRPr="0097143A">
        <w:rPr>
          <w:rFonts w:ascii="Book Antiqua" w:hAnsi="Book Antiqua"/>
        </w:rPr>
        <w:t xml:space="preserve">Bij </w:t>
      </w:r>
      <w:r>
        <w:rPr>
          <w:rFonts w:ascii="Book Antiqua" w:hAnsi="Book Antiqua"/>
        </w:rPr>
        <w:t>kopje (</w:t>
      </w:r>
      <w:r w:rsidRPr="0097143A">
        <w:rPr>
          <w:rFonts w:ascii="Book Antiqua" w:hAnsi="Book Antiqua"/>
        </w:rPr>
        <w:t>17</w:t>
      </w:r>
      <w:r>
        <w:rPr>
          <w:rFonts w:ascii="Book Antiqua" w:hAnsi="Book Antiqua"/>
        </w:rPr>
        <w:t xml:space="preserve">) </w:t>
      </w:r>
      <w:r w:rsidRPr="0097143A">
        <w:rPr>
          <w:rFonts w:ascii="Book Antiqua" w:hAnsi="Book Antiqua"/>
        </w:rPr>
        <w:t>wordt er al veel meer informatie toegevoegd</w:t>
      </w:r>
      <w:r>
        <w:rPr>
          <w:rFonts w:ascii="Book Antiqua" w:hAnsi="Book Antiqua"/>
        </w:rPr>
        <w:t xml:space="preserve">. </w:t>
      </w:r>
    </w:p>
    <w:p w:rsidR="005F2E7A" w:rsidRDefault="005F2E7A" w:rsidP="005F2E7A">
      <w:pPr>
        <w:pStyle w:val="Geenafstand"/>
        <w:rPr>
          <w:rFonts w:ascii="Book Antiqua" w:hAnsi="Book Antiqua"/>
        </w:rPr>
      </w:pPr>
    </w:p>
    <w:p w:rsidR="005F2E7A" w:rsidRDefault="005F2E7A" w:rsidP="005F2E7A">
      <w:pPr>
        <w:pStyle w:val="Geenafstand"/>
        <w:numPr>
          <w:ilvl w:val="0"/>
          <w:numId w:val="5"/>
        </w:numPr>
        <w:rPr>
          <w:rFonts w:ascii="Book Antiqua" w:hAnsi="Book Antiqua"/>
          <w:sz w:val="20"/>
        </w:rPr>
      </w:pPr>
      <w:r>
        <w:rPr>
          <w:rFonts w:ascii="Book Antiqua" w:hAnsi="Book Antiqua"/>
          <w:sz w:val="20"/>
        </w:rPr>
        <w:t>Benodigde documenten</w:t>
      </w:r>
      <w:r>
        <w:rPr>
          <w:rFonts w:ascii="Book Antiqua" w:hAnsi="Book Antiqua"/>
          <w:sz w:val="20"/>
        </w:rPr>
        <w:tab/>
      </w:r>
      <w:r>
        <w:rPr>
          <w:rFonts w:ascii="Book Antiqua" w:hAnsi="Book Antiqua"/>
          <w:sz w:val="20"/>
        </w:rPr>
        <w:tab/>
      </w:r>
      <w:r w:rsidRPr="005434A9">
        <w:rPr>
          <w:rFonts w:ascii="Book Antiqua" w:hAnsi="Book Antiqua"/>
        </w:rPr>
        <w:t>→</w:t>
      </w:r>
      <w:r>
        <w:rPr>
          <w:rFonts w:ascii="Book Antiqua" w:hAnsi="Book Antiqua"/>
          <w:sz w:val="20"/>
        </w:rPr>
        <w:t xml:space="preserve"> </w:t>
      </w:r>
      <w:r>
        <w:rPr>
          <w:rFonts w:ascii="Book Antiqua" w:hAnsi="Book Antiqua"/>
          <w:sz w:val="20"/>
        </w:rPr>
        <w:tab/>
        <w:t>17. Wie is de aanbieder van de lening?</w:t>
      </w:r>
    </w:p>
    <w:p w:rsidR="002A24D5" w:rsidRDefault="002A24D5" w:rsidP="002A24D5">
      <w:pPr>
        <w:pStyle w:val="Geenafstand"/>
        <w:rPr>
          <w:rFonts w:ascii="Book Antiqua" w:hAnsi="Book Antiqua"/>
        </w:rPr>
      </w:pPr>
    </w:p>
    <w:p w:rsidR="002A24D5" w:rsidRDefault="002A24D5" w:rsidP="005B735A">
      <w:pPr>
        <w:pStyle w:val="Geenafstand"/>
        <w:rPr>
          <w:rFonts w:ascii="Book Antiqua" w:hAnsi="Book Antiqua"/>
        </w:rPr>
      </w:pPr>
      <w:r>
        <w:rPr>
          <w:rFonts w:ascii="Book Antiqua" w:hAnsi="Book Antiqua"/>
        </w:rPr>
        <w:t xml:space="preserve">Hier wordt de </w:t>
      </w:r>
      <w:r w:rsidRPr="0097143A">
        <w:rPr>
          <w:rFonts w:ascii="Book Antiqua" w:hAnsi="Book Antiqua"/>
        </w:rPr>
        <w:t xml:space="preserve">informatie veel explicieter gemaakt. Er wordt duidelijk </w:t>
      </w:r>
      <w:r>
        <w:rPr>
          <w:rFonts w:ascii="Book Antiqua" w:hAnsi="Book Antiqua"/>
        </w:rPr>
        <w:t xml:space="preserve">gemaakt </w:t>
      </w:r>
      <w:r w:rsidRPr="0097143A">
        <w:rPr>
          <w:rFonts w:ascii="Book Antiqua" w:hAnsi="Book Antiqua"/>
        </w:rPr>
        <w:t>dat</w:t>
      </w:r>
      <w:r>
        <w:rPr>
          <w:rFonts w:ascii="Book Antiqua" w:hAnsi="Book Antiqua"/>
        </w:rPr>
        <w:t xml:space="preserve"> het de ABN AMRO is die de infor</w:t>
      </w:r>
      <w:r w:rsidRPr="0097143A">
        <w:rPr>
          <w:rFonts w:ascii="Book Antiqua" w:hAnsi="Book Antiqua"/>
        </w:rPr>
        <w:t>matie van u nodig heeft. Door het expliciet maken van de kopjes wordt het een duidelijker welke info</w:t>
      </w:r>
      <w:r>
        <w:rPr>
          <w:rFonts w:ascii="Book Antiqua" w:hAnsi="Book Antiqua"/>
        </w:rPr>
        <w:t>rmatie je onder dat kopje kan vinden.</w:t>
      </w:r>
    </w:p>
    <w:p w:rsidR="00DC438C" w:rsidRDefault="00DC438C" w:rsidP="005B735A">
      <w:pPr>
        <w:pStyle w:val="Geenafstand"/>
        <w:rPr>
          <w:rFonts w:ascii="Book Antiqua" w:hAnsi="Book Antiqua"/>
        </w:rPr>
      </w:pPr>
    </w:p>
    <w:p w:rsidR="005B735A" w:rsidRDefault="009F5492" w:rsidP="005B735A">
      <w:pPr>
        <w:spacing w:after="0" w:line="240" w:lineRule="auto"/>
        <w:rPr>
          <w:rFonts w:ascii="Book Antiqua" w:hAnsi="Book Antiqua"/>
          <w:b/>
        </w:rPr>
      </w:pPr>
      <w:r>
        <w:rPr>
          <w:rFonts w:ascii="Book Antiqua" w:hAnsi="Book Antiqua"/>
          <w:b/>
        </w:rPr>
        <w:t>2.2</w:t>
      </w:r>
      <w:r>
        <w:rPr>
          <w:rFonts w:ascii="Book Antiqua" w:hAnsi="Book Antiqua"/>
          <w:b/>
        </w:rPr>
        <w:tab/>
      </w:r>
      <w:r w:rsidR="00DC438C">
        <w:rPr>
          <w:rFonts w:ascii="Book Antiqua" w:hAnsi="Book Antiqua"/>
          <w:b/>
        </w:rPr>
        <w:t>Wat is er niet verbeterd?</w:t>
      </w:r>
    </w:p>
    <w:p w:rsidR="00DC438C" w:rsidRDefault="00DC438C" w:rsidP="005B735A">
      <w:pPr>
        <w:spacing w:after="0" w:line="240" w:lineRule="auto"/>
        <w:rPr>
          <w:rFonts w:ascii="Book Antiqua" w:hAnsi="Book Antiqua"/>
        </w:rPr>
      </w:pPr>
      <w:r>
        <w:rPr>
          <w:rFonts w:ascii="Book Antiqua" w:hAnsi="Book Antiqua"/>
        </w:rPr>
        <w:t xml:space="preserve">We hebben gezien dat de nieuwe offerte op een aantal punten is verbeterd. Hierboven heb ik 4 kenmerken genoemd van de veranderingen in de nieuwe offerte. Er zijn subkopjes toegevoegd, kopjes zijn vragend gesteld in plaats van stellend, er zijn makkelijkere woorden gebruikt en de kopjes zijn explicieter gemaakt. De nieuwe offerte is al een hele verbetering ten opzichte van de oude offerte. </w:t>
      </w:r>
    </w:p>
    <w:p w:rsidR="00DC438C" w:rsidRDefault="00DC438C" w:rsidP="005B735A">
      <w:pPr>
        <w:pStyle w:val="Geenafstand"/>
        <w:rPr>
          <w:rFonts w:ascii="Book Antiqua" w:hAnsi="Book Antiqua"/>
        </w:rPr>
      </w:pPr>
    </w:p>
    <w:p w:rsidR="00DC438C" w:rsidRDefault="00DC438C" w:rsidP="005B735A">
      <w:pPr>
        <w:pStyle w:val="Geenafstand"/>
        <w:rPr>
          <w:rFonts w:ascii="Book Antiqua" w:hAnsi="Book Antiqua"/>
        </w:rPr>
      </w:pPr>
      <w:r>
        <w:rPr>
          <w:rFonts w:ascii="Book Antiqua" w:hAnsi="Book Antiqua"/>
        </w:rPr>
        <w:t xml:space="preserve">Toch zijn er nog </w:t>
      </w:r>
      <w:r w:rsidRPr="0097143A">
        <w:rPr>
          <w:rFonts w:ascii="Book Antiqua" w:hAnsi="Book Antiqua"/>
        </w:rPr>
        <w:t>een aantal kopjes te vinden in de nieuwe offerte die misleidend zijn.</w:t>
      </w:r>
      <w:r>
        <w:rPr>
          <w:rFonts w:ascii="Book Antiqua" w:hAnsi="Book Antiqua"/>
        </w:rPr>
        <w:t xml:space="preserve"> De informatie onder het kopje komt niet overeen met wat je zou verwachten aan de hand van het kopje. Een voorbeeld hiervan is (13). Je zou verwachten onder dit kopje de Algemene Voorwaarden te vinden. Maar de tekst geeft slechts een verwijzing naar de voorwaarden.</w:t>
      </w:r>
    </w:p>
    <w:p w:rsidR="00DC438C" w:rsidRDefault="00DC438C" w:rsidP="003E4759">
      <w:pPr>
        <w:pStyle w:val="Geenafstand"/>
        <w:rPr>
          <w:rFonts w:ascii="Book Antiqua" w:hAnsi="Book Antiqua"/>
        </w:rPr>
      </w:pPr>
    </w:p>
    <w:p w:rsidR="00DC438C" w:rsidRDefault="00DC438C" w:rsidP="003E4759">
      <w:pPr>
        <w:pStyle w:val="Geenafstand"/>
        <w:numPr>
          <w:ilvl w:val="0"/>
          <w:numId w:val="9"/>
        </w:numPr>
        <w:rPr>
          <w:rFonts w:ascii="Book Antiqua" w:hAnsi="Book Antiqua"/>
          <w:sz w:val="20"/>
          <w:szCs w:val="20"/>
        </w:rPr>
      </w:pPr>
      <w:r w:rsidRPr="00716B56">
        <w:rPr>
          <w:rFonts w:ascii="Book Antiqua" w:hAnsi="Book Antiqua"/>
          <w:sz w:val="20"/>
          <w:szCs w:val="20"/>
        </w:rPr>
        <w:t>Algemene voorwaarden</w:t>
      </w:r>
    </w:p>
    <w:p w:rsidR="00DC438C" w:rsidRPr="00073536" w:rsidRDefault="00DC438C" w:rsidP="003E4759">
      <w:pPr>
        <w:pStyle w:val="Geenafstand"/>
        <w:ind w:left="1080"/>
        <w:rPr>
          <w:rFonts w:ascii="Book Antiqua" w:hAnsi="Book Antiqua"/>
          <w:sz w:val="20"/>
          <w:szCs w:val="20"/>
        </w:rPr>
      </w:pPr>
      <w:r w:rsidRPr="00073536">
        <w:rPr>
          <w:rFonts w:ascii="Book Antiqua" w:hAnsi="Book Antiqua"/>
          <w:sz w:val="20"/>
          <w:szCs w:val="20"/>
        </w:rPr>
        <w:t>In deze offerte staat per leningdeel welke voorwaarden voor het betreffende leningdeel gelden. De meest recente voorwaarden zijn bij deze offerte gevoegd. Als u leningdelen hebt waarvoor oudere voorwaarden gelden, dan zijn deze niet bijgevoegd. Deze voorwaarden hebt u al eerder ontvangen. In deze voorwaarden staat belangrijke informatie. Leest u deze voorwaarden goed.</w:t>
      </w:r>
    </w:p>
    <w:p w:rsidR="00DC438C" w:rsidRPr="0097143A" w:rsidRDefault="00DC438C" w:rsidP="003E4759">
      <w:pPr>
        <w:pStyle w:val="Geenafstand"/>
        <w:rPr>
          <w:rFonts w:ascii="Book Antiqua" w:hAnsi="Book Antiqua"/>
        </w:rPr>
      </w:pPr>
    </w:p>
    <w:p w:rsidR="00DC438C" w:rsidRDefault="00DC438C" w:rsidP="003E4759">
      <w:pPr>
        <w:spacing w:after="0" w:line="240" w:lineRule="auto"/>
        <w:rPr>
          <w:rFonts w:ascii="Book Antiqua" w:hAnsi="Book Antiqua"/>
          <w:szCs w:val="20"/>
        </w:rPr>
      </w:pPr>
      <w:r>
        <w:rPr>
          <w:rFonts w:ascii="Book Antiqua" w:hAnsi="Book Antiqua"/>
          <w:szCs w:val="18"/>
        </w:rPr>
        <w:t>Een betere omschrijving van d</w:t>
      </w:r>
      <w:r w:rsidRPr="00DB7EEF">
        <w:rPr>
          <w:rFonts w:ascii="Book Antiqua" w:hAnsi="Book Antiqua"/>
          <w:szCs w:val="18"/>
        </w:rPr>
        <w:t>it kopje zou zijn; ‘</w:t>
      </w:r>
      <w:r w:rsidRPr="00DB7EEF">
        <w:rPr>
          <w:rFonts w:ascii="Book Antiqua" w:hAnsi="Book Antiqua"/>
          <w:szCs w:val="20"/>
        </w:rPr>
        <w:t xml:space="preserve">Welke algemene voorwaarden zijn van toepassing op deze lening?’. </w:t>
      </w:r>
    </w:p>
    <w:p w:rsidR="003E4759" w:rsidRPr="00DB7EEF" w:rsidRDefault="003E4759" w:rsidP="003E4759">
      <w:pPr>
        <w:spacing w:after="0" w:line="240" w:lineRule="auto"/>
        <w:rPr>
          <w:rFonts w:ascii="Book Antiqua" w:hAnsi="Book Antiqua"/>
          <w:szCs w:val="20"/>
        </w:rPr>
      </w:pPr>
    </w:p>
    <w:p w:rsidR="00DC438C" w:rsidRDefault="00DC438C" w:rsidP="003E4759">
      <w:pPr>
        <w:pStyle w:val="Geenafstand"/>
        <w:rPr>
          <w:rFonts w:ascii="Book Antiqua" w:hAnsi="Book Antiqua"/>
        </w:rPr>
      </w:pPr>
      <w:r w:rsidRPr="00DB7EEF">
        <w:rPr>
          <w:rFonts w:ascii="Book Antiqua" w:hAnsi="Book Antiqua"/>
        </w:rPr>
        <w:t xml:space="preserve">Daarnaast is er een tweede kenmerk dat ervoor zorgt dat de kopjes misleidend zijn. Bij sommige kopjes is het niet duidelijk of het gaat om algemene informatie, of informatie specifiek voor de aanvrager van de offerte. Zo zou je verwachten dat bij kopje (3) ‘Omschrijving van de hypotheek’, een omschrijving </w:t>
      </w:r>
      <w:r>
        <w:rPr>
          <w:rFonts w:ascii="Book Antiqua" w:hAnsi="Book Antiqua"/>
        </w:rPr>
        <w:t>zou staan van ‘jouw’ hypotheek. Wat er werkelijk staat is een algemene beschrijving van het begrip hypotheek.</w:t>
      </w:r>
    </w:p>
    <w:p w:rsidR="00DC438C" w:rsidRDefault="00DC438C" w:rsidP="003E4759">
      <w:pPr>
        <w:pStyle w:val="Geenafstand"/>
        <w:rPr>
          <w:rFonts w:ascii="Book Antiqua" w:hAnsi="Book Antiqua"/>
        </w:rPr>
      </w:pPr>
    </w:p>
    <w:p w:rsidR="00DC438C" w:rsidRPr="002961A0" w:rsidRDefault="00DC438C" w:rsidP="003E4759">
      <w:pPr>
        <w:pStyle w:val="Geenafstand"/>
        <w:numPr>
          <w:ilvl w:val="0"/>
          <w:numId w:val="4"/>
        </w:numPr>
        <w:rPr>
          <w:rFonts w:ascii="Book Antiqua" w:hAnsi="Book Antiqua"/>
          <w:sz w:val="20"/>
          <w:szCs w:val="20"/>
        </w:rPr>
      </w:pPr>
      <w:r>
        <w:rPr>
          <w:rFonts w:ascii="Book Antiqua" w:hAnsi="Book Antiqua"/>
          <w:sz w:val="20"/>
        </w:rPr>
        <w:t>Omschrijving van de hypotheek</w:t>
      </w:r>
    </w:p>
    <w:p w:rsidR="00DC438C" w:rsidRPr="002961A0" w:rsidRDefault="00DC438C" w:rsidP="003E4759">
      <w:pPr>
        <w:pStyle w:val="Geenafstand"/>
        <w:ind w:left="1080"/>
        <w:rPr>
          <w:rFonts w:ascii="Book Antiqua" w:hAnsi="Book Antiqua"/>
          <w:sz w:val="20"/>
          <w:szCs w:val="20"/>
        </w:rPr>
      </w:pPr>
      <w:r>
        <w:rPr>
          <w:rFonts w:ascii="Book Antiqua" w:hAnsi="Book Antiqua"/>
          <w:sz w:val="20"/>
          <w:szCs w:val="20"/>
        </w:rPr>
        <w:t>In deze offerte bedoelen wij met “hypotheek” alle vier hierna genoemde onderdelen samen. Als wij “het recht van hypotheek” schrijven dan wordt daarmee bedoel het zekerheidsrecht (hieronder en in hoofdstuk 5 beschreven).</w:t>
      </w:r>
    </w:p>
    <w:p w:rsidR="00DC438C" w:rsidRPr="003E4759" w:rsidRDefault="00DC438C" w:rsidP="003E4759">
      <w:pPr>
        <w:spacing w:after="0" w:line="240" w:lineRule="auto"/>
        <w:rPr>
          <w:rFonts w:ascii="Book Antiqua" w:hAnsi="Book Antiqua"/>
          <w:szCs w:val="20"/>
        </w:rPr>
      </w:pPr>
    </w:p>
    <w:p w:rsidR="003E4759" w:rsidRDefault="00DC438C" w:rsidP="003E4759">
      <w:pPr>
        <w:spacing w:after="0" w:line="240" w:lineRule="auto"/>
        <w:rPr>
          <w:rFonts w:ascii="Book Antiqua" w:hAnsi="Book Antiqua"/>
          <w:szCs w:val="20"/>
        </w:rPr>
      </w:pPr>
      <w:r w:rsidRPr="003E4759">
        <w:rPr>
          <w:rFonts w:ascii="Book Antiqua" w:hAnsi="Book Antiqua"/>
          <w:szCs w:val="20"/>
        </w:rPr>
        <w:t xml:space="preserve">In de nieuwe offerte zijn er dus nog </w:t>
      </w:r>
      <w:r w:rsidR="003E4759">
        <w:rPr>
          <w:rFonts w:ascii="Book Antiqua" w:hAnsi="Book Antiqua"/>
          <w:szCs w:val="20"/>
        </w:rPr>
        <w:t>twee</w:t>
      </w:r>
      <w:r w:rsidRPr="003E4759">
        <w:rPr>
          <w:rFonts w:ascii="Book Antiqua" w:hAnsi="Book Antiqua"/>
          <w:szCs w:val="20"/>
        </w:rPr>
        <w:t xml:space="preserve"> typen kopjes te vinden die niet helemaal </w:t>
      </w:r>
      <w:r w:rsidR="003E4759">
        <w:rPr>
          <w:rFonts w:ascii="Book Antiqua" w:hAnsi="Book Antiqua"/>
          <w:szCs w:val="20"/>
        </w:rPr>
        <w:t>overeenkomen met de informatie die onder de kopjes staat. Ten eerste kunnen kopjes onjuiste verwachtingen oproepen, door te doen alsof er informatie volgt, die eigenlijk ergens anders staat. En ten tweede is het niet d</w:t>
      </w:r>
      <w:r w:rsidR="003E4759" w:rsidRPr="00F1701A">
        <w:rPr>
          <w:rFonts w:ascii="Book Antiqua" w:hAnsi="Book Antiqua"/>
          <w:szCs w:val="20"/>
        </w:rPr>
        <w:t xml:space="preserve">uidelijk of </w:t>
      </w:r>
      <w:r w:rsidRPr="00F1701A">
        <w:rPr>
          <w:rFonts w:ascii="Book Antiqua" w:hAnsi="Book Antiqua"/>
          <w:szCs w:val="20"/>
        </w:rPr>
        <w:t>er algemene of persoonlijke informatie volgt</w:t>
      </w:r>
      <w:r w:rsidR="003E4759" w:rsidRPr="00F1701A">
        <w:rPr>
          <w:rFonts w:ascii="Book Antiqua" w:hAnsi="Book Antiqua"/>
          <w:szCs w:val="20"/>
        </w:rPr>
        <w:t>.</w:t>
      </w:r>
      <w:r w:rsidR="00F1701A" w:rsidRPr="00F1701A">
        <w:rPr>
          <w:rFonts w:ascii="Book Antiqua" w:hAnsi="Book Antiqua"/>
          <w:szCs w:val="20"/>
        </w:rPr>
        <w:t xml:space="preserve"> Deze twee types kun je allemaal plaatsen onder dezelfde noemer; namelijk het explicieter maken van de offerte. Naar mijn mening waren er in de nieuwe offerte nog teveel kopjes die niet expliciet genoeg waren. Aan de hand van deze misleidende kopjes heb ik een probleemstelling geformuleerd.</w:t>
      </w:r>
    </w:p>
    <w:p w:rsidR="00F1701A" w:rsidRDefault="00F1701A" w:rsidP="003E4759">
      <w:pPr>
        <w:spacing w:after="0" w:line="240" w:lineRule="auto"/>
        <w:rPr>
          <w:rFonts w:ascii="Book Antiqua" w:hAnsi="Book Antiqua"/>
          <w:szCs w:val="20"/>
        </w:rPr>
      </w:pPr>
    </w:p>
    <w:p w:rsidR="00545DFD" w:rsidRPr="009F5492" w:rsidRDefault="00DC438C" w:rsidP="003E4759">
      <w:pPr>
        <w:spacing w:after="0" w:line="240" w:lineRule="auto"/>
        <w:rPr>
          <w:rFonts w:ascii="Book Antiqua" w:hAnsi="Book Antiqua"/>
          <w:b/>
          <w:color w:val="1F497D" w:themeColor="text2"/>
          <w:sz w:val="28"/>
          <w:szCs w:val="28"/>
        </w:rPr>
      </w:pPr>
      <w:r w:rsidRPr="009F5492">
        <w:rPr>
          <w:rFonts w:ascii="Book Antiqua" w:hAnsi="Book Antiqua"/>
          <w:b/>
          <w:color w:val="1F497D" w:themeColor="text2"/>
          <w:sz w:val="28"/>
          <w:szCs w:val="28"/>
        </w:rPr>
        <w:lastRenderedPageBreak/>
        <w:t>Hoofdstuk 3</w:t>
      </w:r>
      <w:r w:rsidR="009F5492" w:rsidRPr="009F5492">
        <w:rPr>
          <w:rFonts w:ascii="Book Antiqua" w:hAnsi="Book Antiqua"/>
          <w:b/>
          <w:color w:val="1F497D" w:themeColor="text2"/>
          <w:sz w:val="28"/>
          <w:szCs w:val="28"/>
        </w:rPr>
        <w:t xml:space="preserve"> – </w:t>
      </w:r>
      <w:r w:rsidRPr="009F5492">
        <w:rPr>
          <w:rFonts w:ascii="Book Antiqua" w:hAnsi="Book Antiqua"/>
          <w:b/>
          <w:color w:val="1F497D" w:themeColor="text2"/>
          <w:sz w:val="28"/>
          <w:szCs w:val="28"/>
        </w:rPr>
        <w:t>Probleemstelling</w:t>
      </w:r>
    </w:p>
    <w:p w:rsidR="009F5492" w:rsidRDefault="009F5492" w:rsidP="003E4759">
      <w:pPr>
        <w:spacing w:after="0" w:line="240" w:lineRule="auto"/>
        <w:rPr>
          <w:rFonts w:ascii="Book Antiqua" w:hAnsi="Book Antiqua"/>
          <w:szCs w:val="20"/>
        </w:rPr>
      </w:pPr>
    </w:p>
    <w:p w:rsidR="009F5492" w:rsidRPr="009F5492" w:rsidRDefault="009F5492" w:rsidP="003E4759">
      <w:pPr>
        <w:spacing w:after="0" w:line="240" w:lineRule="auto"/>
        <w:rPr>
          <w:rFonts w:ascii="Book Antiqua" w:hAnsi="Book Antiqua"/>
          <w:b/>
          <w:szCs w:val="20"/>
        </w:rPr>
      </w:pPr>
      <w:r>
        <w:rPr>
          <w:rFonts w:ascii="Book Antiqua" w:hAnsi="Book Antiqua"/>
          <w:b/>
          <w:szCs w:val="20"/>
        </w:rPr>
        <w:t>3.1</w:t>
      </w:r>
      <w:r>
        <w:rPr>
          <w:rFonts w:ascii="Book Antiqua" w:hAnsi="Book Antiqua"/>
          <w:b/>
          <w:szCs w:val="20"/>
        </w:rPr>
        <w:tab/>
        <w:t>Hoofdvraag</w:t>
      </w:r>
    </w:p>
    <w:p w:rsidR="00DC438C" w:rsidRDefault="003E4759" w:rsidP="003E4759">
      <w:pPr>
        <w:spacing w:after="0" w:line="240" w:lineRule="auto"/>
        <w:rPr>
          <w:rFonts w:ascii="Book Antiqua" w:hAnsi="Book Antiqua"/>
          <w:szCs w:val="20"/>
        </w:rPr>
      </w:pPr>
      <w:r>
        <w:rPr>
          <w:rFonts w:ascii="Book Antiqua" w:hAnsi="Book Antiqua"/>
          <w:szCs w:val="20"/>
        </w:rPr>
        <w:t xml:space="preserve">In het vorige hoofdstuk zien we dus waar het </w:t>
      </w:r>
      <w:r w:rsidR="00DC438C">
        <w:rPr>
          <w:rFonts w:ascii="Book Antiqua" w:hAnsi="Book Antiqua"/>
          <w:szCs w:val="20"/>
        </w:rPr>
        <w:t xml:space="preserve">probleem </w:t>
      </w:r>
      <w:r>
        <w:rPr>
          <w:rFonts w:ascii="Book Antiqua" w:hAnsi="Book Antiqua"/>
          <w:szCs w:val="20"/>
        </w:rPr>
        <w:t>zit in de nieuwe offerte</w:t>
      </w:r>
      <w:r w:rsidR="00DC438C">
        <w:rPr>
          <w:rFonts w:ascii="Book Antiqua" w:hAnsi="Book Antiqua"/>
          <w:szCs w:val="20"/>
        </w:rPr>
        <w:t xml:space="preserve">. De kopjes van de inhoudsopgave zijn verbeterd, maar ze zijn nog niet allemaal expliciet genoeg om misleiding bij de lezer te voorkomen. De lezer kan in de nieuwe offerte nog steeds verkeerde verwachtingen </w:t>
      </w:r>
      <w:r w:rsidR="00545DFD">
        <w:rPr>
          <w:rFonts w:ascii="Book Antiqua" w:hAnsi="Book Antiqua"/>
          <w:szCs w:val="20"/>
        </w:rPr>
        <w:t>krijgen</w:t>
      </w:r>
      <w:r w:rsidR="00DC438C">
        <w:rPr>
          <w:rFonts w:ascii="Book Antiqua" w:hAnsi="Book Antiqua"/>
          <w:szCs w:val="20"/>
        </w:rPr>
        <w:t xml:space="preserve"> bij een aantal kopjes. Hierbij komen er gelijk wat vragen naar boven.</w:t>
      </w:r>
    </w:p>
    <w:p w:rsidR="00DC438C" w:rsidRDefault="00DC438C" w:rsidP="003E4759">
      <w:pPr>
        <w:spacing w:after="0" w:line="240" w:lineRule="auto"/>
        <w:rPr>
          <w:rFonts w:ascii="Book Antiqua" w:hAnsi="Book Antiqua"/>
          <w:szCs w:val="20"/>
        </w:rPr>
      </w:pPr>
      <w:r>
        <w:rPr>
          <w:rFonts w:ascii="Book Antiqua" w:hAnsi="Book Antiqua"/>
          <w:szCs w:val="20"/>
        </w:rPr>
        <w:t>Hoe kan je ervoor zorgen dat de lezer niet langer misleid wordt door de kopjes. Is dat voornamelijk door de explicietheid van de kopjes? Kun je door het expliciet maken van alle kopjes ook echt misleiding voorkomen? Is de lezer slim genoeg om alsnog de goede informatie onder het misleidende kopje te verwachten?</w:t>
      </w:r>
      <w:r w:rsidR="00B23CE3">
        <w:rPr>
          <w:rFonts w:ascii="Book Antiqua" w:hAnsi="Book Antiqua"/>
          <w:szCs w:val="20"/>
        </w:rPr>
        <w:t xml:space="preserve"> </w:t>
      </w:r>
      <w:r>
        <w:rPr>
          <w:rFonts w:ascii="Book Antiqua" w:hAnsi="Book Antiqua"/>
          <w:szCs w:val="20"/>
        </w:rPr>
        <w:t xml:space="preserve">Op deze vragen wil ik mijn onderzoek baseren. </w:t>
      </w:r>
      <w:r w:rsidR="00B23CE3">
        <w:rPr>
          <w:rFonts w:ascii="Book Antiqua" w:hAnsi="Book Antiqua"/>
          <w:szCs w:val="20"/>
        </w:rPr>
        <w:t>Hiervoor heb ik een hoofdvraag geformuleerd, namelijk;</w:t>
      </w:r>
    </w:p>
    <w:p w:rsidR="00DC438C" w:rsidRDefault="00DC438C" w:rsidP="003E4759">
      <w:pPr>
        <w:spacing w:after="0" w:line="240" w:lineRule="auto"/>
        <w:rPr>
          <w:rFonts w:ascii="Book Antiqua" w:hAnsi="Book Antiqua"/>
          <w:szCs w:val="20"/>
        </w:rPr>
      </w:pPr>
    </w:p>
    <w:p w:rsidR="00DC438C" w:rsidRDefault="00DC438C" w:rsidP="003E4759">
      <w:pPr>
        <w:pStyle w:val="Geenafstand"/>
        <w:numPr>
          <w:ilvl w:val="0"/>
          <w:numId w:val="18"/>
        </w:numPr>
        <w:rPr>
          <w:rFonts w:ascii="Book Antiqua" w:hAnsi="Book Antiqua"/>
          <w:szCs w:val="18"/>
        </w:rPr>
      </w:pPr>
      <w:r>
        <w:rPr>
          <w:rFonts w:ascii="Book Antiqua" w:hAnsi="Book Antiqua"/>
          <w:szCs w:val="18"/>
        </w:rPr>
        <w:t xml:space="preserve">In hoeverre heeft </w:t>
      </w:r>
      <w:r w:rsidRPr="00B23CE3">
        <w:rPr>
          <w:rFonts w:ascii="Book Antiqua" w:hAnsi="Book Antiqua"/>
          <w:szCs w:val="18"/>
        </w:rPr>
        <w:t xml:space="preserve">explicietheid </w:t>
      </w:r>
      <w:r>
        <w:rPr>
          <w:rFonts w:ascii="Book Antiqua" w:hAnsi="Book Antiqua"/>
          <w:szCs w:val="18"/>
        </w:rPr>
        <w:t>van kopjes effect op de vindbaarheid van informatie in een inhoudsopgave?</w:t>
      </w:r>
    </w:p>
    <w:p w:rsidR="00DC438C" w:rsidRDefault="00DC438C" w:rsidP="003E4759">
      <w:pPr>
        <w:spacing w:after="0" w:line="240" w:lineRule="auto"/>
        <w:rPr>
          <w:rFonts w:ascii="Book Antiqua" w:hAnsi="Book Antiqua"/>
          <w:szCs w:val="20"/>
        </w:rPr>
      </w:pPr>
    </w:p>
    <w:p w:rsidR="003C5F5A" w:rsidRDefault="00446F4D" w:rsidP="00EE2692">
      <w:pPr>
        <w:spacing w:after="0" w:line="240" w:lineRule="auto"/>
        <w:rPr>
          <w:rFonts w:ascii="Book Antiqua" w:hAnsi="Book Antiqua"/>
          <w:szCs w:val="20"/>
        </w:rPr>
      </w:pPr>
      <w:proofErr w:type="spellStart"/>
      <w:r w:rsidRPr="00D6397D">
        <w:rPr>
          <w:rFonts w:ascii="Book Antiqua" w:hAnsi="Book Antiqua"/>
          <w:szCs w:val="20"/>
        </w:rPr>
        <w:t>Hartley</w:t>
      </w:r>
      <w:proofErr w:type="spellEnd"/>
      <w:r w:rsidRPr="00D6397D">
        <w:rPr>
          <w:rFonts w:ascii="Book Antiqua" w:hAnsi="Book Antiqua"/>
          <w:szCs w:val="20"/>
        </w:rPr>
        <w:t xml:space="preserve"> en </w:t>
      </w:r>
      <w:proofErr w:type="spellStart"/>
      <w:r w:rsidRPr="00D6397D">
        <w:rPr>
          <w:rFonts w:ascii="Book Antiqua" w:hAnsi="Book Antiqua"/>
          <w:szCs w:val="20"/>
        </w:rPr>
        <w:t>Trueman</w:t>
      </w:r>
      <w:proofErr w:type="spellEnd"/>
      <w:r w:rsidRPr="00D6397D">
        <w:rPr>
          <w:rFonts w:ascii="Book Antiqua" w:hAnsi="Book Antiqua"/>
          <w:szCs w:val="20"/>
        </w:rPr>
        <w:t xml:space="preserve"> (1985)</w:t>
      </w:r>
      <w:r>
        <w:rPr>
          <w:rFonts w:ascii="Book Antiqua" w:hAnsi="Book Antiqua"/>
          <w:szCs w:val="20"/>
        </w:rPr>
        <w:t xml:space="preserve"> doen een beschrijvend onderzoek naar hoe je onderzoek moet doen naar ‘acces </w:t>
      </w:r>
      <w:proofErr w:type="spellStart"/>
      <w:r>
        <w:rPr>
          <w:rFonts w:ascii="Book Antiqua" w:hAnsi="Book Antiqua"/>
          <w:szCs w:val="20"/>
        </w:rPr>
        <w:t>structures</w:t>
      </w:r>
      <w:proofErr w:type="spellEnd"/>
      <w:r>
        <w:rPr>
          <w:rFonts w:ascii="Book Antiqua" w:hAnsi="Book Antiqua"/>
          <w:szCs w:val="20"/>
        </w:rPr>
        <w:t>’. Dat zijn hulpmiddelen die je toegang geven to</w:t>
      </w:r>
      <w:r w:rsidRPr="00EE2692">
        <w:rPr>
          <w:rFonts w:ascii="Book Antiqua" w:hAnsi="Book Antiqua"/>
          <w:szCs w:val="20"/>
        </w:rPr>
        <w:t xml:space="preserve">t een tekst, zoals </w:t>
      </w:r>
      <w:r w:rsidR="003C5F5A">
        <w:rPr>
          <w:rFonts w:ascii="Book Antiqua" w:hAnsi="Book Antiqua"/>
          <w:szCs w:val="20"/>
        </w:rPr>
        <w:t>bijvoorbeeld</w:t>
      </w:r>
      <w:r w:rsidRPr="00EE2692">
        <w:rPr>
          <w:rFonts w:ascii="Book Antiqua" w:hAnsi="Book Antiqua"/>
          <w:szCs w:val="20"/>
        </w:rPr>
        <w:t xml:space="preserve"> kopjes. </w:t>
      </w:r>
      <w:r w:rsidR="003C5F5A">
        <w:rPr>
          <w:rFonts w:ascii="Book Antiqua" w:hAnsi="Book Antiqua"/>
          <w:szCs w:val="20"/>
        </w:rPr>
        <w:t xml:space="preserve">In </w:t>
      </w:r>
      <w:r w:rsidRPr="00EE2692">
        <w:rPr>
          <w:rFonts w:ascii="Book Antiqua" w:hAnsi="Book Antiqua"/>
          <w:szCs w:val="20"/>
        </w:rPr>
        <w:t xml:space="preserve">hun onderzoek </w:t>
      </w:r>
      <w:r w:rsidR="003C5F5A">
        <w:rPr>
          <w:rFonts w:ascii="Book Antiqua" w:hAnsi="Book Antiqua"/>
          <w:szCs w:val="20"/>
        </w:rPr>
        <w:t>vinden zij geen belangrijke resultaten als het op kopjes gaat. In dit onderzoek gaan we een stapje verder. Er wordt vooral gekeken naar de verwachtingen die worden geschept met de kopjes. Het gaat niet per se om de begrijpelijkheid van de kopjes. Er zal vooral gekeken worden naar of er een link wordt gemaakt tussen het kopje en die informatie die daarbij hoort.</w:t>
      </w:r>
    </w:p>
    <w:p w:rsidR="00446F4D" w:rsidRDefault="00446F4D" w:rsidP="00EE2692">
      <w:pPr>
        <w:spacing w:after="0" w:line="240" w:lineRule="auto"/>
        <w:rPr>
          <w:rFonts w:ascii="Book Antiqua" w:hAnsi="Book Antiqua"/>
          <w:szCs w:val="20"/>
        </w:rPr>
      </w:pPr>
    </w:p>
    <w:p w:rsidR="009F5492" w:rsidRPr="009F5492" w:rsidRDefault="009F5492" w:rsidP="00EE2692">
      <w:pPr>
        <w:spacing w:after="0" w:line="240" w:lineRule="auto"/>
        <w:rPr>
          <w:rFonts w:ascii="Book Antiqua" w:hAnsi="Book Antiqua"/>
          <w:b/>
          <w:szCs w:val="20"/>
        </w:rPr>
      </w:pPr>
      <w:r>
        <w:rPr>
          <w:rFonts w:ascii="Book Antiqua" w:hAnsi="Book Antiqua"/>
          <w:b/>
          <w:szCs w:val="20"/>
        </w:rPr>
        <w:t>3.2</w:t>
      </w:r>
      <w:r>
        <w:rPr>
          <w:rFonts w:ascii="Book Antiqua" w:hAnsi="Book Antiqua"/>
          <w:b/>
          <w:szCs w:val="20"/>
        </w:rPr>
        <w:tab/>
        <w:t>Hypothese</w:t>
      </w:r>
      <w:r w:rsidR="00D60C0F">
        <w:rPr>
          <w:rFonts w:ascii="Book Antiqua" w:hAnsi="Book Antiqua"/>
          <w:b/>
          <w:szCs w:val="20"/>
        </w:rPr>
        <w:t>n</w:t>
      </w:r>
    </w:p>
    <w:p w:rsidR="00EE2692" w:rsidRPr="00EE2692" w:rsidRDefault="00B23CE3" w:rsidP="00EE2692">
      <w:pPr>
        <w:spacing w:after="0" w:line="240" w:lineRule="auto"/>
        <w:rPr>
          <w:rFonts w:ascii="Book Antiqua" w:hAnsi="Book Antiqua"/>
          <w:szCs w:val="20"/>
        </w:rPr>
      </w:pPr>
      <w:r>
        <w:rPr>
          <w:rFonts w:ascii="Book Antiqua" w:hAnsi="Book Antiqua"/>
          <w:szCs w:val="20"/>
        </w:rPr>
        <w:t>Bij deze hoofdvraag zal ik ook twee hypothesen formuleren.</w:t>
      </w:r>
      <w:r w:rsidR="00697B8C">
        <w:rPr>
          <w:rFonts w:ascii="Book Antiqua" w:hAnsi="Book Antiqua"/>
          <w:szCs w:val="20"/>
        </w:rPr>
        <w:t xml:space="preserve"> </w:t>
      </w:r>
      <w:r w:rsidR="00541C08">
        <w:rPr>
          <w:rFonts w:ascii="Book Antiqua" w:hAnsi="Book Antiqua"/>
          <w:szCs w:val="20"/>
        </w:rPr>
        <w:t>De vindbaarheid van informatie in een inhoudsopgave zullen zich in twee vormen uiten. Ten eerste denk ik dat er meer goede antwoorden op de vragen zullen worden gegeven in de makkelijke versie. Ten tweede denk ik dat de antwoorden op de vragen ook sneller zullen worden gevonden in de makkelijke versie.</w:t>
      </w:r>
    </w:p>
    <w:p w:rsidR="00DC438C" w:rsidRPr="00541C08" w:rsidRDefault="00DC438C" w:rsidP="003E4759">
      <w:pPr>
        <w:spacing w:after="0" w:line="240" w:lineRule="auto"/>
        <w:rPr>
          <w:rFonts w:ascii="Book Antiqua" w:hAnsi="Book Antiqua"/>
          <w:szCs w:val="20"/>
        </w:rPr>
      </w:pPr>
    </w:p>
    <w:p w:rsidR="00D60C0F" w:rsidRDefault="00D60C0F">
      <w:pPr>
        <w:rPr>
          <w:rFonts w:ascii="Book Antiqua" w:hAnsi="Book Antiqua"/>
          <w:b/>
        </w:rPr>
      </w:pPr>
      <w:r>
        <w:rPr>
          <w:rFonts w:ascii="Book Antiqua" w:hAnsi="Book Antiqua"/>
          <w:b/>
        </w:rPr>
        <w:br w:type="page"/>
      </w:r>
    </w:p>
    <w:p w:rsidR="00DC438C" w:rsidRPr="00D60C0F" w:rsidRDefault="00D60C0F" w:rsidP="003E4759">
      <w:pPr>
        <w:spacing w:after="0" w:line="240" w:lineRule="auto"/>
        <w:rPr>
          <w:rFonts w:ascii="Book Antiqua" w:hAnsi="Book Antiqua"/>
          <w:b/>
          <w:color w:val="1F497D" w:themeColor="text2"/>
          <w:sz w:val="28"/>
          <w:szCs w:val="28"/>
        </w:rPr>
      </w:pPr>
      <w:r w:rsidRPr="00D60C0F">
        <w:rPr>
          <w:rFonts w:ascii="Book Antiqua" w:hAnsi="Book Antiqua"/>
          <w:b/>
          <w:color w:val="1F497D" w:themeColor="text2"/>
          <w:sz w:val="28"/>
          <w:szCs w:val="28"/>
        </w:rPr>
        <w:lastRenderedPageBreak/>
        <w:t xml:space="preserve">Hoofdstuk 4 – </w:t>
      </w:r>
      <w:proofErr w:type="spellStart"/>
      <w:r w:rsidR="00DC438C" w:rsidRPr="00D60C0F">
        <w:rPr>
          <w:rFonts w:ascii="Book Antiqua" w:hAnsi="Book Antiqua"/>
          <w:b/>
          <w:color w:val="1F497D" w:themeColor="text2"/>
          <w:sz w:val="28"/>
          <w:szCs w:val="28"/>
        </w:rPr>
        <w:t>Operationalisatie</w:t>
      </w:r>
      <w:proofErr w:type="spellEnd"/>
    </w:p>
    <w:p w:rsidR="00D60C0F" w:rsidRDefault="00D60C0F" w:rsidP="003E4759">
      <w:pPr>
        <w:spacing w:after="0" w:line="240" w:lineRule="auto"/>
        <w:rPr>
          <w:rFonts w:ascii="Book Antiqua" w:hAnsi="Book Antiqua"/>
        </w:rPr>
      </w:pPr>
    </w:p>
    <w:p w:rsidR="00DC438C" w:rsidRDefault="00DC438C" w:rsidP="003E4759">
      <w:pPr>
        <w:spacing w:after="0" w:line="240" w:lineRule="auto"/>
        <w:rPr>
          <w:rFonts w:ascii="Book Antiqua" w:hAnsi="Book Antiqua"/>
        </w:rPr>
      </w:pPr>
      <w:r w:rsidRPr="00A65838">
        <w:rPr>
          <w:rFonts w:ascii="Book Antiqua" w:hAnsi="Book Antiqua"/>
        </w:rPr>
        <w:t>Voor</w:t>
      </w:r>
      <w:r w:rsidRPr="00E17370">
        <w:rPr>
          <w:rFonts w:ascii="Book Antiqua" w:hAnsi="Book Antiqua"/>
        </w:rPr>
        <w:t xml:space="preserve"> het beantwoorden van deze </w:t>
      </w:r>
      <w:r>
        <w:rPr>
          <w:rFonts w:ascii="Book Antiqua" w:hAnsi="Book Antiqua"/>
        </w:rPr>
        <w:t>hoofdvraag</w:t>
      </w:r>
      <w:r w:rsidRPr="00E17370">
        <w:rPr>
          <w:rFonts w:ascii="Book Antiqua" w:hAnsi="Book Antiqua"/>
        </w:rPr>
        <w:t xml:space="preserve"> heb ik </w:t>
      </w:r>
      <w:r>
        <w:rPr>
          <w:rFonts w:ascii="Book Antiqua" w:hAnsi="Book Antiqua"/>
        </w:rPr>
        <w:t>twee verschillende versies van de inhoudsopgave nodig. Deze ga ik met behulp van een vragenlijst met elkaar vergelijken. Een versie zal moeilijke woorden en minder expliciete kopjes bevatten. De andere versie makkelijkere woorden en expliciete kopjes. De vragen op de vragenlijst zullen gaan over verwachten. Er zullen twee soorten vragen gesteld worden. Namelijk “Welke informatie verwacht de lezer onder een bepaald kopje?” En deze vraag wordt ook omgedraaid, namelijk “Onder welk kopje verwacht de lezer bepaalde informatie te vinden?”. Door de antwoorden van deze twee vragenlijsten te vergelijken kan ik kijken of lezers inderdaad andere informatie verwachten bij de ‘misleidende’ kopjes.</w:t>
      </w:r>
    </w:p>
    <w:p w:rsidR="00DC438C" w:rsidRDefault="00DC438C" w:rsidP="003E4759">
      <w:pPr>
        <w:spacing w:after="0" w:line="240" w:lineRule="auto"/>
        <w:rPr>
          <w:rFonts w:ascii="Book Antiqua" w:hAnsi="Book Antiqua"/>
        </w:rPr>
      </w:pPr>
    </w:p>
    <w:p w:rsidR="00EE2692" w:rsidRDefault="00EE2692" w:rsidP="00EE2692">
      <w:pPr>
        <w:spacing w:after="0" w:line="240" w:lineRule="auto"/>
        <w:rPr>
          <w:rFonts w:ascii="Book Antiqua" w:hAnsi="Book Antiqua"/>
          <w:szCs w:val="20"/>
        </w:rPr>
      </w:pPr>
      <w:r w:rsidRPr="00EE2692">
        <w:rPr>
          <w:rFonts w:ascii="Book Antiqua" w:hAnsi="Book Antiqua"/>
          <w:szCs w:val="20"/>
        </w:rPr>
        <w:t xml:space="preserve">Zoals je ziet in de vergelijking van de </w:t>
      </w:r>
      <w:r>
        <w:rPr>
          <w:rFonts w:ascii="Book Antiqua" w:hAnsi="Book Antiqua"/>
          <w:szCs w:val="20"/>
        </w:rPr>
        <w:t xml:space="preserve">oude met de nieuwe offerte, zijn er een paar kopjes van stellend naar vragende vorm gegaan. </w:t>
      </w:r>
      <w:proofErr w:type="spellStart"/>
      <w:r w:rsidRPr="00D6397D">
        <w:rPr>
          <w:rFonts w:ascii="Book Antiqua" w:hAnsi="Book Antiqua"/>
          <w:szCs w:val="20"/>
        </w:rPr>
        <w:t>Hartley</w:t>
      </w:r>
      <w:proofErr w:type="spellEnd"/>
      <w:r w:rsidRPr="00D6397D">
        <w:rPr>
          <w:rFonts w:ascii="Book Antiqua" w:hAnsi="Book Antiqua"/>
          <w:szCs w:val="20"/>
        </w:rPr>
        <w:t xml:space="preserve"> en </w:t>
      </w:r>
      <w:proofErr w:type="spellStart"/>
      <w:r w:rsidRPr="00D6397D">
        <w:rPr>
          <w:rFonts w:ascii="Book Antiqua" w:hAnsi="Book Antiqua"/>
          <w:szCs w:val="20"/>
        </w:rPr>
        <w:t>Trueman</w:t>
      </w:r>
      <w:proofErr w:type="spellEnd"/>
      <w:r w:rsidRPr="00D6397D">
        <w:rPr>
          <w:rFonts w:ascii="Book Antiqua" w:hAnsi="Book Antiqua"/>
          <w:szCs w:val="20"/>
        </w:rPr>
        <w:t xml:space="preserve"> (1985) </w:t>
      </w:r>
      <w:r w:rsidR="00446F4D">
        <w:rPr>
          <w:rFonts w:ascii="Book Antiqua" w:hAnsi="Book Antiqua"/>
          <w:szCs w:val="20"/>
        </w:rPr>
        <w:t xml:space="preserve">doen ook onderzoek naar het effect van vragende versus stellende kopjes. Uit hun onderzoek is geen </w:t>
      </w:r>
      <w:r>
        <w:rPr>
          <w:rFonts w:ascii="Book Antiqua" w:hAnsi="Book Antiqua"/>
          <w:szCs w:val="20"/>
        </w:rPr>
        <w:t xml:space="preserve">significant verschil </w:t>
      </w:r>
      <w:r w:rsidR="00446F4D">
        <w:rPr>
          <w:rFonts w:ascii="Book Antiqua" w:hAnsi="Book Antiqua"/>
          <w:szCs w:val="20"/>
        </w:rPr>
        <w:t>naar voren gekomen</w:t>
      </w:r>
      <w:r w:rsidR="004E6175">
        <w:rPr>
          <w:rFonts w:ascii="Book Antiqua" w:hAnsi="Book Antiqua"/>
          <w:szCs w:val="20"/>
        </w:rPr>
        <w:t>.</w:t>
      </w:r>
      <w:r w:rsidR="00446F4D">
        <w:rPr>
          <w:rFonts w:ascii="Book Antiqua" w:hAnsi="Book Antiqua"/>
          <w:szCs w:val="20"/>
        </w:rPr>
        <w:t xml:space="preserve"> </w:t>
      </w:r>
      <w:r>
        <w:rPr>
          <w:rFonts w:ascii="Book Antiqua" w:hAnsi="Book Antiqua"/>
          <w:szCs w:val="20"/>
        </w:rPr>
        <w:t>Toch heb ik ervoor gekozen om in de nieuwe versie wat meer vragende kopjes te vormen. Omdat er in de nieuwe offerte ook al een paar vragende kopjes stonden, wilde ik hier een lijn in houden, en zo veel mogelijk kopjes in vragende vorm te zetten.</w:t>
      </w:r>
    </w:p>
    <w:p w:rsidR="00EE2692" w:rsidRDefault="00EE2692" w:rsidP="003E4759">
      <w:pPr>
        <w:spacing w:after="0" w:line="240" w:lineRule="auto"/>
        <w:rPr>
          <w:rFonts w:ascii="Book Antiqua" w:hAnsi="Book Antiqua"/>
        </w:rPr>
      </w:pPr>
    </w:p>
    <w:p w:rsidR="00DC438C" w:rsidRPr="00553CE3" w:rsidRDefault="00A677CB" w:rsidP="003E4759">
      <w:pPr>
        <w:spacing w:after="0" w:line="240" w:lineRule="auto"/>
        <w:rPr>
          <w:rFonts w:ascii="Book Antiqua" w:hAnsi="Book Antiqua"/>
        </w:rPr>
      </w:pPr>
      <w:r>
        <w:rPr>
          <w:rFonts w:ascii="Book Antiqua" w:hAnsi="Book Antiqua"/>
          <w:b/>
        </w:rPr>
        <w:t>4.1</w:t>
      </w:r>
      <w:r>
        <w:rPr>
          <w:rFonts w:ascii="Book Antiqua" w:hAnsi="Book Antiqua"/>
          <w:b/>
        </w:rPr>
        <w:tab/>
      </w:r>
      <w:r w:rsidR="00DC438C">
        <w:rPr>
          <w:rFonts w:ascii="Book Antiqua" w:hAnsi="Book Antiqua"/>
          <w:b/>
        </w:rPr>
        <w:t>Materiaal</w:t>
      </w:r>
    </w:p>
    <w:p w:rsidR="00DC438C" w:rsidRDefault="00DC438C" w:rsidP="003E4759">
      <w:pPr>
        <w:spacing w:after="0" w:line="240" w:lineRule="auto"/>
        <w:rPr>
          <w:rFonts w:ascii="Book Antiqua" w:hAnsi="Book Antiqua"/>
          <w:szCs w:val="20"/>
        </w:rPr>
      </w:pPr>
      <w:r>
        <w:rPr>
          <w:rFonts w:ascii="Book Antiqua" w:hAnsi="Book Antiqua"/>
        </w:rPr>
        <w:t xml:space="preserve">Ik heb twee versies van de inhoudsopgave gemaakt, die alleen verschillen op de </w:t>
      </w:r>
      <w:r>
        <w:rPr>
          <w:rFonts w:ascii="Book Antiqua" w:hAnsi="Book Antiqua"/>
          <w:szCs w:val="20"/>
        </w:rPr>
        <w:t>tekstkenmerken woordmoeilijkheid en explicietheid</w:t>
      </w:r>
      <w:r>
        <w:rPr>
          <w:rFonts w:ascii="Book Antiqua" w:hAnsi="Book Antiqua"/>
        </w:rPr>
        <w:t xml:space="preserve">. </w:t>
      </w:r>
      <w:r w:rsidRPr="00E17370">
        <w:rPr>
          <w:rFonts w:ascii="Book Antiqua" w:hAnsi="Book Antiqua"/>
          <w:szCs w:val="20"/>
        </w:rPr>
        <w:t>Als uitgangspunt heb ik de oude en de nie</w:t>
      </w:r>
      <w:r>
        <w:rPr>
          <w:rFonts w:ascii="Book Antiqua" w:hAnsi="Book Antiqua"/>
          <w:szCs w:val="20"/>
        </w:rPr>
        <w:t xml:space="preserve">uwe inhoudsopgave van de offerte gebruikt. </w:t>
      </w:r>
      <w:r w:rsidR="00604C2A">
        <w:rPr>
          <w:rFonts w:ascii="Book Antiqua" w:hAnsi="Book Antiqua"/>
          <w:szCs w:val="20"/>
        </w:rPr>
        <w:t xml:space="preserve">De subkopjes heb ik verder buiten beschouwing gelaten. </w:t>
      </w:r>
      <w:r w:rsidR="00EB0CAE">
        <w:rPr>
          <w:rFonts w:ascii="Book Antiqua" w:hAnsi="Book Antiqua"/>
          <w:szCs w:val="20"/>
        </w:rPr>
        <w:t>Voor versie 1 heb ik de oude</w:t>
      </w:r>
      <w:r>
        <w:rPr>
          <w:rFonts w:ascii="Book Antiqua" w:hAnsi="Book Antiqua"/>
          <w:szCs w:val="20"/>
        </w:rPr>
        <w:t xml:space="preserve"> inhoudsopgave gebruikt. Hier heb ik bijna niks aan veranderd. </w:t>
      </w:r>
      <w:r w:rsidR="00EB0CAE">
        <w:rPr>
          <w:rFonts w:ascii="Book Antiqua" w:hAnsi="Book Antiqua"/>
          <w:szCs w:val="20"/>
        </w:rPr>
        <w:t xml:space="preserve">Alleen kopje 6 ‘Specificatie van de leningdelen’ heb ik veranderd naar ‘Gegevens van de lening’. Naar mijn mening was dit het enige kopje wat in de oude offerte beter stond beschreven dan in de nieuwe. </w:t>
      </w:r>
      <w:r>
        <w:rPr>
          <w:rFonts w:ascii="Book Antiqua" w:hAnsi="Book Antiqua"/>
          <w:szCs w:val="20"/>
        </w:rPr>
        <w:t xml:space="preserve">Voor versie 2 heb ik de nieuwe inhoudsopgave gebruikt. De nieuwe inhoudsopgave bevatte al veel makkelijkere woorden dan de oude offerte. Daarnaast heb ik deze inhoudsopgave nog extra gemanipuleerd, aan de hand van het tekstkenmerk explicietheid. </w:t>
      </w:r>
    </w:p>
    <w:p w:rsidR="00DC438C" w:rsidRDefault="00DC438C" w:rsidP="003E4759">
      <w:pPr>
        <w:spacing w:after="0" w:line="240" w:lineRule="auto"/>
        <w:rPr>
          <w:rFonts w:ascii="Book Antiqua" w:hAnsi="Book Antiqua"/>
          <w:szCs w:val="20"/>
        </w:rPr>
      </w:pPr>
    </w:p>
    <w:p w:rsidR="00DC438C" w:rsidRPr="005905CD" w:rsidRDefault="00DC438C" w:rsidP="003E4759">
      <w:pPr>
        <w:spacing w:after="0" w:line="240" w:lineRule="auto"/>
        <w:rPr>
          <w:rFonts w:ascii="Book Antiqua" w:hAnsi="Book Antiqua"/>
          <w:sz w:val="20"/>
          <w:szCs w:val="18"/>
        </w:rPr>
      </w:pPr>
      <w:r w:rsidRPr="005905CD">
        <w:rPr>
          <w:rFonts w:ascii="Book Antiqua" w:hAnsi="Book Antiqua"/>
          <w:sz w:val="20"/>
          <w:szCs w:val="20"/>
        </w:rPr>
        <w:t>11. Hogere inschrijving</w:t>
      </w:r>
      <w:r w:rsidRPr="005905CD">
        <w:rPr>
          <w:rFonts w:ascii="Book Antiqua" w:hAnsi="Book Antiqua"/>
          <w:sz w:val="20"/>
          <w:szCs w:val="18"/>
        </w:rPr>
        <w:t xml:space="preserve"> </w:t>
      </w:r>
    </w:p>
    <w:p w:rsidR="00DC438C" w:rsidRPr="005905CD" w:rsidRDefault="00DC438C" w:rsidP="003E4759">
      <w:pPr>
        <w:spacing w:after="0" w:line="240" w:lineRule="auto"/>
        <w:rPr>
          <w:rFonts w:ascii="Book Antiqua" w:hAnsi="Book Antiqua"/>
          <w:sz w:val="20"/>
          <w:szCs w:val="18"/>
        </w:rPr>
      </w:pPr>
      <w:r w:rsidRPr="005905CD">
        <w:rPr>
          <w:rFonts w:ascii="Book Antiqua" w:hAnsi="Book Antiqua"/>
          <w:sz w:val="20"/>
          <w:szCs w:val="18"/>
        </w:rPr>
        <w:t>11. Wat moet u doen als u een aanvullende lening wilt?</w:t>
      </w:r>
    </w:p>
    <w:p w:rsidR="00DC438C" w:rsidRDefault="00DC438C" w:rsidP="003E4759">
      <w:pPr>
        <w:spacing w:after="0" w:line="240" w:lineRule="auto"/>
        <w:rPr>
          <w:rFonts w:ascii="Book Antiqua" w:hAnsi="Book Antiqua"/>
          <w:szCs w:val="18"/>
        </w:rPr>
      </w:pPr>
    </w:p>
    <w:p w:rsidR="00DC438C" w:rsidRDefault="00DC438C" w:rsidP="003E4759">
      <w:pPr>
        <w:spacing w:after="0" w:line="240" w:lineRule="auto"/>
        <w:rPr>
          <w:rFonts w:ascii="Book Antiqua" w:hAnsi="Book Antiqua"/>
          <w:szCs w:val="20"/>
        </w:rPr>
      </w:pPr>
      <w:r>
        <w:rPr>
          <w:rFonts w:ascii="Book Antiqua" w:hAnsi="Book Antiqua"/>
          <w:szCs w:val="20"/>
        </w:rPr>
        <w:t xml:space="preserve">Versie 2 van de </w:t>
      </w:r>
      <w:r w:rsidRPr="006E7973">
        <w:rPr>
          <w:rFonts w:ascii="Book Antiqua" w:hAnsi="Book Antiqua"/>
          <w:szCs w:val="20"/>
        </w:rPr>
        <w:t xml:space="preserve">inhoudsopgave is </w:t>
      </w:r>
      <w:r>
        <w:rPr>
          <w:rFonts w:ascii="Book Antiqua" w:hAnsi="Book Antiqua"/>
          <w:szCs w:val="20"/>
        </w:rPr>
        <w:t xml:space="preserve">dus </w:t>
      </w:r>
      <w:r w:rsidRPr="006E7973">
        <w:rPr>
          <w:rFonts w:ascii="Book Antiqua" w:hAnsi="Book Antiqua"/>
          <w:szCs w:val="20"/>
        </w:rPr>
        <w:t xml:space="preserve">explicieter en bevat makkelijkere woorden. Beide inhoudsopgave verschillen nu nog alleen op die </w:t>
      </w:r>
      <w:r>
        <w:rPr>
          <w:rFonts w:ascii="Book Antiqua" w:hAnsi="Book Antiqua"/>
          <w:szCs w:val="20"/>
        </w:rPr>
        <w:t xml:space="preserve">twee </w:t>
      </w:r>
      <w:r w:rsidRPr="006E7973">
        <w:rPr>
          <w:rFonts w:ascii="Book Antiqua" w:hAnsi="Book Antiqua"/>
          <w:szCs w:val="20"/>
        </w:rPr>
        <w:t xml:space="preserve">bepaalde tekstkenmerken van elkaar. </w:t>
      </w:r>
    </w:p>
    <w:p w:rsidR="00DC438C" w:rsidRDefault="00DC438C" w:rsidP="003E4759">
      <w:pPr>
        <w:spacing w:after="0" w:line="240" w:lineRule="auto"/>
        <w:rPr>
          <w:rFonts w:ascii="Book Antiqua" w:hAnsi="Book Antiqua"/>
          <w:szCs w:val="20"/>
        </w:rPr>
      </w:pPr>
    </w:p>
    <w:p w:rsidR="00DC438C" w:rsidRDefault="00DC438C" w:rsidP="003E4759">
      <w:pPr>
        <w:spacing w:after="0" w:line="240" w:lineRule="auto"/>
        <w:rPr>
          <w:rFonts w:ascii="Book Antiqua" w:hAnsi="Book Antiqua"/>
        </w:rPr>
      </w:pPr>
      <w:r>
        <w:rPr>
          <w:rFonts w:ascii="Book Antiqua" w:hAnsi="Book Antiqua"/>
        </w:rPr>
        <w:t>Nu heb ik twee verschillende versies van de inhoudsopgave;</w:t>
      </w:r>
    </w:p>
    <w:p w:rsidR="00DC438C" w:rsidRDefault="007063AD" w:rsidP="003E4759">
      <w:pPr>
        <w:numPr>
          <w:ilvl w:val="0"/>
          <w:numId w:val="19"/>
        </w:numPr>
        <w:spacing w:after="0" w:line="240" w:lineRule="auto"/>
        <w:rPr>
          <w:rFonts w:ascii="Book Antiqua" w:hAnsi="Book Antiqua"/>
        </w:rPr>
      </w:pPr>
      <w:r>
        <w:rPr>
          <w:rFonts w:ascii="Book Antiqua" w:hAnsi="Book Antiqua"/>
        </w:rPr>
        <w:t>Impliciet (moeilijke versie)</w:t>
      </w:r>
    </w:p>
    <w:p w:rsidR="00DC438C" w:rsidRPr="006E7973" w:rsidRDefault="007063AD" w:rsidP="003E4759">
      <w:pPr>
        <w:numPr>
          <w:ilvl w:val="0"/>
          <w:numId w:val="19"/>
        </w:numPr>
        <w:spacing w:after="0" w:line="240" w:lineRule="auto"/>
        <w:rPr>
          <w:rFonts w:ascii="Book Antiqua" w:hAnsi="Book Antiqua"/>
        </w:rPr>
      </w:pPr>
      <w:r>
        <w:rPr>
          <w:rFonts w:ascii="Book Antiqua" w:hAnsi="Book Antiqua"/>
        </w:rPr>
        <w:t>E</w:t>
      </w:r>
      <w:r w:rsidR="00DC438C">
        <w:rPr>
          <w:rFonts w:ascii="Book Antiqua" w:hAnsi="Book Antiqua"/>
        </w:rPr>
        <w:t>xpliciet</w:t>
      </w:r>
      <w:r>
        <w:rPr>
          <w:rFonts w:ascii="Book Antiqua" w:hAnsi="Book Antiqua"/>
        </w:rPr>
        <w:t xml:space="preserve"> (makkelijke versie)</w:t>
      </w:r>
    </w:p>
    <w:p w:rsidR="00032845" w:rsidRDefault="00032845" w:rsidP="003E4759">
      <w:pPr>
        <w:spacing w:after="0" w:line="240" w:lineRule="auto"/>
        <w:rPr>
          <w:rFonts w:ascii="Book Antiqua" w:hAnsi="Book Antiqua"/>
          <w:szCs w:val="18"/>
        </w:rPr>
      </w:pPr>
    </w:p>
    <w:p w:rsidR="00032845" w:rsidRDefault="00032845" w:rsidP="003E4759">
      <w:pPr>
        <w:spacing w:after="0" w:line="240" w:lineRule="auto"/>
        <w:rPr>
          <w:rFonts w:ascii="Book Antiqua" w:hAnsi="Book Antiqua"/>
          <w:szCs w:val="18"/>
        </w:rPr>
      </w:pPr>
      <w:r>
        <w:rPr>
          <w:rFonts w:ascii="Book Antiqua" w:hAnsi="Book Antiqua"/>
          <w:szCs w:val="18"/>
        </w:rPr>
        <w:t>Op de volgende bladzijde is in de tabel te zien hoe versie 1 en versie 2 tot stand zijn gekomen.</w:t>
      </w:r>
    </w:p>
    <w:p w:rsidR="005C7BB0" w:rsidRDefault="00032845">
      <w:pPr>
        <w:rPr>
          <w:rFonts w:ascii="Book Antiqua" w:hAnsi="Book Antiqua"/>
          <w:szCs w:val="18"/>
        </w:rPr>
      </w:pPr>
      <w:r>
        <w:rPr>
          <w:rFonts w:ascii="Book Antiqua" w:hAnsi="Book Antiqua"/>
          <w:szCs w:val="18"/>
        </w:rPr>
        <w:br w:type="page"/>
      </w:r>
    </w:p>
    <w:p w:rsidR="00032845" w:rsidRDefault="00A677CB">
      <w:pPr>
        <w:rPr>
          <w:rFonts w:ascii="Book Antiqua" w:hAnsi="Book Antiqua"/>
          <w:szCs w:val="18"/>
        </w:rPr>
      </w:pPr>
      <w:r>
        <w:rPr>
          <w:rFonts w:ascii="Book Antiqua" w:hAnsi="Book Antiqua"/>
          <w:b/>
          <w:szCs w:val="18"/>
        </w:rPr>
        <w:lastRenderedPageBreak/>
        <w:t xml:space="preserve">Tabel 2: </w:t>
      </w:r>
      <w:r w:rsidR="005C7BB0">
        <w:rPr>
          <w:rFonts w:ascii="Book Antiqua" w:hAnsi="Book Antiqua"/>
          <w:b/>
          <w:szCs w:val="18"/>
        </w:rPr>
        <w:t>Versie 1 en versie 2</w:t>
      </w:r>
    </w:p>
    <w:tbl>
      <w:tblPr>
        <w:tblStyle w:val="Tabelraster"/>
        <w:tblW w:w="9524" w:type="dxa"/>
        <w:tblLook w:val="04A0"/>
      </w:tblPr>
      <w:tblGrid>
        <w:gridCol w:w="492"/>
        <w:gridCol w:w="4294"/>
        <w:gridCol w:w="4738"/>
      </w:tblGrid>
      <w:tr w:rsidR="00A677CB" w:rsidTr="00A677CB">
        <w:tc>
          <w:tcPr>
            <w:tcW w:w="492" w:type="dxa"/>
          </w:tcPr>
          <w:p w:rsidR="00A677CB" w:rsidRDefault="00A677CB" w:rsidP="00032845">
            <w:pPr>
              <w:rPr>
                <w:rFonts w:ascii="Book Antiqua" w:hAnsi="Book Antiqua"/>
                <w:szCs w:val="18"/>
              </w:rPr>
            </w:pPr>
          </w:p>
        </w:tc>
        <w:tc>
          <w:tcPr>
            <w:tcW w:w="4294" w:type="dxa"/>
          </w:tcPr>
          <w:p w:rsidR="00A677CB" w:rsidRPr="00A677CB" w:rsidRDefault="00A677CB" w:rsidP="00032845">
            <w:pPr>
              <w:rPr>
                <w:rFonts w:ascii="Book Antiqua" w:hAnsi="Book Antiqua"/>
                <w:b/>
                <w:szCs w:val="18"/>
              </w:rPr>
            </w:pPr>
            <w:proofErr w:type="spellStart"/>
            <w:r w:rsidRPr="00A677CB">
              <w:rPr>
                <w:rFonts w:ascii="Book Antiqua" w:hAnsi="Book Antiqua"/>
                <w:b/>
                <w:szCs w:val="18"/>
              </w:rPr>
              <w:t>Versie</w:t>
            </w:r>
            <w:proofErr w:type="spellEnd"/>
            <w:r w:rsidRPr="00A677CB">
              <w:rPr>
                <w:rFonts w:ascii="Book Antiqua" w:hAnsi="Book Antiqua"/>
                <w:b/>
                <w:szCs w:val="18"/>
              </w:rPr>
              <w:t xml:space="preserve"> 1 (</w:t>
            </w:r>
            <w:proofErr w:type="spellStart"/>
            <w:r w:rsidRPr="00A677CB">
              <w:rPr>
                <w:rFonts w:ascii="Book Antiqua" w:hAnsi="Book Antiqua"/>
                <w:b/>
                <w:szCs w:val="18"/>
              </w:rPr>
              <w:t>moeilijk</w:t>
            </w:r>
            <w:proofErr w:type="spellEnd"/>
            <w:r w:rsidRPr="00A677CB">
              <w:rPr>
                <w:rFonts w:ascii="Book Antiqua" w:hAnsi="Book Antiqua"/>
                <w:b/>
                <w:szCs w:val="18"/>
              </w:rPr>
              <w:t>)</w:t>
            </w:r>
          </w:p>
        </w:tc>
        <w:tc>
          <w:tcPr>
            <w:tcW w:w="4738" w:type="dxa"/>
          </w:tcPr>
          <w:p w:rsidR="00A677CB" w:rsidRPr="00A677CB" w:rsidRDefault="00A677CB" w:rsidP="00032845">
            <w:pPr>
              <w:rPr>
                <w:rFonts w:ascii="Book Antiqua" w:hAnsi="Book Antiqua"/>
                <w:b/>
                <w:szCs w:val="18"/>
              </w:rPr>
            </w:pPr>
            <w:proofErr w:type="spellStart"/>
            <w:r w:rsidRPr="00A677CB">
              <w:rPr>
                <w:rFonts w:ascii="Book Antiqua" w:hAnsi="Book Antiqua"/>
                <w:b/>
                <w:szCs w:val="18"/>
              </w:rPr>
              <w:t>Versie</w:t>
            </w:r>
            <w:proofErr w:type="spellEnd"/>
            <w:r w:rsidRPr="00A677CB">
              <w:rPr>
                <w:rFonts w:ascii="Book Antiqua" w:hAnsi="Book Antiqua"/>
                <w:b/>
                <w:szCs w:val="18"/>
              </w:rPr>
              <w:t xml:space="preserve"> 2 (</w:t>
            </w:r>
            <w:proofErr w:type="spellStart"/>
            <w:r w:rsidRPr="00A677CB">
              <w:rPr>
                <w:rFonts w:ascii="Book Antiqua" w:hAnsi="Book Antiqua"/>
                <w:b/>
                <w:szCs w:val="18"/>
              </w:rPr>
              <w:t>makkelijk</w:t>
            </w:r>
            <w:proofErr w:type="spellEnd"/>
            <w:r w:rsidRPr="00A677CB">
              <w:rPr>
                <w:rFonts w:ascii="Book Antiqua" w:hAnsi="Book Antiqua"/>
                <w:b/>
                <w:szCs w:val="18"/>
              </w:rPr>
              <w:t>)</w:t>
            </w:r>
          </w:p>
        </w:tc>
      </w:tr>
      <w:tr w:rsidR="00A677CB" w:rsidTr="00A677CB">
        <w:tc>
          <w:tcPr>
            <w:tcW w:w="492" w:type="dxa"/>
          </w:tcPr>
          <w:p w:rsidR="00A677CB" w:rsidRPr="00032845" w:rsidRDefault="00A677CB" w:rsidP="00032845">
            <w:pPr>
              <w:rPr>
                <w:rFonts w:ascii="Book Antiqua" w:hAnsi="Book Antiqua"/>
                <w:szCs w:val="18"/>
              </w:rPr>
            </w:pPr>
            <w:r>
              <w:rPr>
                <w:rFonts w:ascii="Book Antiqua" w:hAnsi="Book Antiqua"/>
                <w:szCs w:val="18"/>
              </w:rPr>
              <w:t>1.</w:t>
            </w:r>
          </w:p>
        </w:tc>
        <w:tc>
          <w:tcPr>
            <w:tcW w:w="4294" w:type="dxa"/>
          </w:tcPr>
          <w:p w:rsidR="00A677CB" w:rsidRPr="00032845" w:rsidRDefault="00A677CB" w:rsidP="00032845">
            <w:pPr>
              <w:rPr>
                <w:rFonts w:ascii="Book Antiqua" w:hAnsi="Book Antiqua"/>
                <w:szCs w:val="18"/>
                <w:lang w:val="nl-NL"/>
              </w:rPr>
            </w:pPr>
            <w:r w:rsidRPr="00032845">
              <w:rPr>
                <w:rFonts w:ascii="Book Antiqua" w:hAnsi="Book Antiqua"/>
                <w:szCs w:val="18"/>
                <w:lang w:val="nl-NL"/>
              </w:rPr>
              <w:t>Offerte voor een ABN AM</w:t>
            </w:r>
            <w:r>
              <w:rPr>
                <w:rFonts w:ascii="Book Antiqua" w:hAnsi="Book Antiqua"/>
                <w:szCs w:val="18"/>
                <w:lang w:val="nl-NL"/>
              </w:rPr>
              <w:t>RO Woninghypotheek</w:t>
            </w:r>
          </w:p>
        </w:tc>
        <w:tc>
          <w:tcPr>
            <w:tcW w:w="4738" w:type="dxa"/>
          </w:tcPr>
          <w:p w:rsidR="00A677CB" w:rsidRPr="00032845" w:rsidRDefault="00A677CB" w:rsidP="00032845">
            <w:pPr>
              <w:rPr>
                <w:rFonts w:ascii="Book Antiqua" w:hAnsi="Book Antiqua"/>
                <w:szCs w:val="18"/>
                <w:lang w:val="nl-NL"/>
              </w:rPr>
            </w:pPr>
            <w:r>
              <w:rPr>
                <w:rFonts w:ascii="Book Antiqua" w:hAnsi="Book Antiqua"/>
                <w:szCs w:val="18"/>
                <w:lang w:val="nl-NL"/>
              </w:rPr>
              <w:t>Samenvatting offerte</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2.</w:t>
            </w:r>
          </w:p>
        </w:tc>
        <w:tc>
          <w:tcPr>
            <w:tcW w:w="4294" w:type="dxa"/>
          </w:tcPr>
          <w:p w:rsidR="00A677CB" w:rsidRDefault="00A677CB" w:rsidP="00032845">
            <w:pPr>
              <w:rPr>
                <w:rFonts w:ascii="Book Antiqua" w:hAnsi="Book Antiqua"/>
                <w:szCs w:val="18"/>
              </w:rPr>
            </w:pPr>
            <w:r>
              <w:rPr>
                <w:rFonts w:ascii="Book Antiqua" w:hAnsi="Book Antiqua"/>
                <w:szCs w:val="18"/>
              </w:rPr>
              <w:t xml:space="preserve">De </w:t>
            </w:r>
            <w:proofErr w:type="spellStart"/>
            <w:r>
              <w:rPr>
                <w:rFonts w:ascii="Book Antiqua" w:hAnsi="Book Antiqua"/>
                <w:szCs w:val="18"/>
              </w:rPr>
              <w:t>geldgever</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Wie is de aanbieder van</w:t>
            </w:r>
            <w:r>
              <w:rPr>
                <w:rFonts w:ascii="Book Antiqua" w:hAnsi="Book Antiqua"/>
                <w:szCs w:val="18"/>
                <w:lang w:val="nl-NL"/>
              </w:rPr>
              <w:t xml:space="preserve"> de lening?</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3.</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Omschrijving</w:t>
            </w:r>
            <w:proofErr w:type="spellEnd"/>
            <w:r>
              <w:rPr>
                <w:rFonts w:ascii="Book Antiqua" w:hAnsi="Book Antiqua"/>
                <w:szCs w:val="18"/>
              </w:rPr>
              <w:t xml:space="preserve"> van het product</w:t>
            </w:r>
          </w:p>
        </w:tc>
        <w:tc>
          <w:tcPr>
            <w:tcW w:w="4738" w:type="dxa"/>
          </w:tcPr>
          <w:p w:rsidR="00A677CB" w:rsidRDefault="00A677CB" w:rsidP="00032845">
            <w:pPr>
              <w:rPr>
                <w:rFonts w:ascii="Book Antiqua" w:hAnsi="Book Antiqua"/>
                <w:szCs w:val="18"/>
              </w:rPr>
            </w:pPr>
            <w:proofErr w:type="spellStart"/>
            <w:r>
              <w:rPr>
                <w:rFonts w:ascii="Book Antiqua" w:hAnsi="Book Antiqua"/>
                <w:szCs w:val="18"/>
              </w:rPr>
              <w:t>Wat</w:t>
            </w:r>
            <w:proofErr w:type="spellEnd"/>
            <w:r>
              <w:rPr>
                <w:rFonts w:ascii="Book Antiqua" w:hAnsi="Book Antiqua"/>
                <w:szCs w:val="18"/>
              </w:rPr>
              <w:t xml:space="preserve"> is </w:t>
            </w:r>
            <w:proofErr w:type="spellStart"/>
            <w:r>
              <w:rPr>
                <w:rFonts w:ascii="Book Antiqua" w:hAnsi="Book Antiqua"/>
                <w:szCs w:val="18"/>
              </w:rPr>
              <w:t>een</w:t>
            </w:r>
            <w:proofErr w:type="spellEnd"/>
            <w:r>
              <w:rPr>
                <w:rFonts w:ascii="Book Antiqua" w:hAnsi="Book Antiqua"/>
                <w:szCs w:val="18"/>
              </w:rPr>
              <w:t xml:space="preserve"> </w:t>
            </w:r>
            <w:proofErr w:type="spellStart"/>
            <w:r>
              <w:rPr>
                <w:rFonts w:ascii="Book Antiqua" w:hAnsi="Book Antiqua"/>
                <w:szCs w:val="18"/>
              </w:rPr>
              <w:t>hypotheek</w:t>
            </w:r>
            <w:proofErr w:type="spellEnd"/>
            <w:r>
              <w:rPr>
                <w:rFonts w:ascii="Book Antiqua" w:hAnsi="Book Antiqua"/>
                <w:szCs w:val="18"/>
              </w:rPr>
              <w:t>?</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4.</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Inbreng</w:t>
            </w:r>
            <w:proofErr w:type="spellEnd"/>
            <w:r>
              <w:rPr>
                <w:rFonts w:ascii="Book Antiqua" w:hAnsi="Book Antiqua"/>
                <w:szCs w:val="18"/>
              </w:rPr>
              <w:t xml:space="preserve"> </w:t>
            </w:r>
            <w:proofErr w:type="spellStart"/>
            <w:r>
              <w:rPr>
                <w:rFonts w:ascii="Book Antiqua" w:hAnsi="Book Antiqua"/>
                <w:szCs w:val="18"/>
              </w:rPr>
              <w:t>eigen</w:t>
            </w:r>
            <w:proofErr w:type="spellEnd"/>
            <w:r>
              <w:rPr>
                <w:rFonts w:ascii="Book Antiqua" w:hAnsi="Book Antiqua"/>
                <w:szCs w:val="18"/>
              </w:rPr>
              <w:t xml:space="preserve"> </w:t>
            </w:r>
            <w:proofErr w:type="spellStart"/>
            <w:r>
              <w:rPr>
                <w:rFonts w:ascii="Book Antiqua" w:hAnsi="Book Antiqua"/>
                <w:szCs w:val="18"/>
              </w:rPr>
              <w:t>middelen</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Hoeveel geld moet u i</w:t>
            </w:r>
            <w:r>
              <w:rPr>
                <w:rFonts w:ascii="Book Antiqua" w:hAnsi="Book Antiqua"/>
                <w:szCs w:val="18"/>
                <w:lang w:val="nl-NL"/>
              </w:rPr>
              <w:t>nbrengen?</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5.</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Zekerheden</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Wat zijn zekerheidsrechten, en we</w:t>
            </w:r>
            <w:r>
              <w:rPr>
                <w:rFonts w:ascii="Book Antiqua" w:hAnsi="Book Antiqua"/>
                <w:szCs w:val="18"/>
                <w:lang w:val="nl-NL"/>
              </w:rPr>
              <w:t>lke gelden voor u?</w:t>
            </w:r>
          </w:p>
        </w:tc>
      </w:tr>
      <w:tr w:rsidR="00A677CB" w:rsidTr="00A677CB">
        <w:trPr>
          <w:trHeight w:val="90"/>
        </w:trPr>
        <w:tc>
          <w:tcPr>
            <w:tcW w:w="492" w:type="dxa"/>
            <w:vMerge w:val="restart"/>
          </w:tcPr>
          <w:p w:rsidR="00A677CB" w:rsidRDefault="00A677CB" w:rsidP="00032845">
            <w:pPr>
              <w:rPr>
                <w:rFonts w:ascii="Book Antiqua" w:hAnsi="Book Antiqua"/>
                <w:szCs w:val="18"/>
              </w:rPr>
            </w:pPr>
            <w:r>
              <w:rPr>
                <w:rFonts w:ascii="Book Antiqua" w:hAnsi="Book Antiqua"/>
                <w:szCs w:val="18"/>
              </w:rPr>
              <w:t>6.</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Gegevens</w:t>
            </w:r>
            <w:proofErr w:type="spellEnd"/>
            <w:r>
              <w:rPr>
                <w:rFonts w:ascii="Book Antiqua" w:hAnsi="Book Antiqua"/>
                <w:szCs w:val="18"/>
              </w:rPr>
              <w:t xml:space="preserve"> van de </w:t>
            </w:r>
            <w:proofErr w:type="spellStart"/>
            <w:r>
              <w:rPr>
                <w:rFonts w:ascii="Book Antiqua" w:hAnsi="Book Antiqua"/>
                <w:szCs w:val="18"/>
              </w:rPr>
              <w:t>lening</w:t>
            </w:r>
            <w:proofErr w:type="spellEnd"/>
          </w:p>
        </w:tc>
        <w:tc>
          <w:tcPr>
            <w:tcW w:w="4738" w:type="dxa"/>
          </w:tcPr>
          <w:p w:rsidR="00A677CB" w:rsidRDefault="00A677CB" w:rsidP="00032845">
            <w:pPr>
              <w:rPr>
                <w:rFonts w:ascii="Book Antiqua" w:hAnsi="Book Antiqua"/>
                <w:szCs w:val="18"/>
              </w:rPr>
            </w:pPr>
            <w:proofErr w:type="spellStart"/>
            <w:r>
              <w:rPr>
                <w:rFonts w:ascii="Book Antiqua" w:hAnsi="Book Antiqua"/>
                <w:szCs w:val="18"/>
              </w:rPr>
              <w:t>Omschrijving</w:t>
            </w:r>
            <w:proofErr w:type="spellEnd"/>
            <w:r>
              <w:rPr>
                <w:rFonts w:ascii="Book Antiqua" w:hAnsi="Book Antiqua"/>
                <w:szCs w:val="18"/>
              </w:rPr>
              <w:t xml:space="preserve"> van de </w:t>
            </w:r>
            <w:proofErr w:type="spellStart"/>
            <w:r>
              <w:rPr>
                <w:rFonts w:ascii="Book Antiqua" w:hAnsi="Book Antiqua"/>
                <w:szCs w:val="18"/>
              </w:rPr>
              <w:t>leningdelen</w:t>
            </w:r>
            <w:proofErr w:type="spellEnd"/>
          </w:p>
          <w:p w:rsidR="00A677CB" w:rsidRDefault="00A677CB" w:rsidP="00032845">
            <w:pPr>
              <w:rPr>
                <w:rFonts w:ascii="Book Antiqua" w:hAnsi="Book Antiqua"/>
                <w:szCs w:val="18"/>
              </w:rPr>
            </w:pPr>
          </w:p>
        </w:tc>
      </w:tr>
      <w:tr w:rsidR="00A677CB" w:rsidTr="00A677CB">
        <w:trPr>
          <w:trHeight w:val="90"/>
        </w:trPr>
        <w:tc>
          <w:tcPr>
            <w:tcW w:w="492" w:type="dxa"/>
            <w:vMerge/>
          </w:tcPr>
          <w:p w:rsidR="00A677CB" w:rsidRDefault="00A677CB" w:rsidP="00032845">
            <w:pPr>
              <w:rPr>
                <w:rFonts w:ascii="Book Antiqua" w:hAnsi="Book Antiqua"/>
                <w:szCs w:val="18"/>
              </w:rPr>
            </w:pP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Leningdeelnummer</w:t>
            </w:r>
            <w:proofErr w:type="spellEnd"/>
            <w:r>
              <w:rPr>
                <w:rFonts w:ascii="Book Antiqua" w:hAnsi="Book Antiqua"/>
                <w:szCs w:val="18"/>
              </w:rPr>
              <w:t xml:space="preserve"> 700.064.059.100</w:t>
            </w:r>
          </w:p>
        </w:tc>
        <w:tc>
          <w:tcPr>
            <w:tcW w:w="4738" w:type="dxa"/>
          </w:tcPr>
          <w:p w:rsidR="00A677CB" w:rsidRDefault="00A677CB" w:rsidP="00032845">
            <w:pPr>
              <w:rPr>
                <w:rFonts w:ascii="Book Antiqua" w:hAnsi="Book Antiqua"/>
                <w:szCs w:val="18"/>
              </w:rPr>
            </w:pPr>
            <w:proofErr w:type="spellStart"/>
            <w:r>
              <w:rPr>
                <w:rFonts w:ascii="Book Antiqua" w:hAnsi="Book Antiqua"/>
                <w:szCs w:val="18"/>
              </w:rPr>
              <w:t>Leningdeel</w:t>
            </w:r>
            <w:proofErr w:type="spellEnd"/>
            <w:r>
              <w:rPr>
                <w:rFonts w:ascii="Book Antiqua" w:hAnsi="Book Antiqua"/>
                <w:szCs w:val="18"/>
              </w:rPr>
              <w:t xml:space="preserve"> 1</w:t>
            </w:r>
          </w:p>
        </w:tc>
      </w:tr>
      <w:tr w:rsidR="00A677CB" w:rsidTr="00A677CB">
        <w:trPr>
          <w:trHeight w:val="90"/>
        </w:trPr>
        <w:tc>
          <w:tcPr>
            <w:tcW w:w="492" w:type="dxa"/>
            <w:vMerge/>
          </w:tcPr>
          <w:p w:rsidR="00A677CB" w:rsidRDefault="00A677CB" w:rsidP="00032845">
            <w:pPr>
              <w:rPr>
                <w:rFonts w:ascii="Book Antiqua" w:hAnsi="Book Antiqua"/>
                <w:szCs w:val="18"/>
              </w:rPr>
            </w:pP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Leningdeelnummer</w:t>
            </w:r>
            <w:proofErr w:type="spellEnd"/>
            <w:r>
              <w:rPr>
                <w:rFonts w:ascii="Book Antiqua" w:hAnsi="Book Antiqua"/>
                <w:szCs w:val="18"/>
              </w:rPr>
              <w:t xml:space="preserve"> 700.064.059.119</w:t>
            </w:r>
          </w:p>
        </w:tc>
        <w:tc>
          <w:tcPr>
            <w:tcW w:w="4738" w:type="dxa"/>
          </w:tcPr>
          <w:p w:rsidR="00A677CB" w:rsidRDefault="00A677CB" w:rsidP="00032845">
            <w:pPr>
              <w:rPr>
                <w:rFonts w:ascii="Book Antiqua" w:hAnsi="Book Antiqua"/>
                <w:szCs w:val="18"/>
              </w:rPr>
            </w:pPr>
            <w:proofErr w:type="spellStart"/>
            <w:r>
              <w:rPr>
                <w:rFonts w:ascii="Book Antiqua" w:hAnsi="Book Antiqua"/>
                <w:szCs w:val="18"/>
              </w:rPr>
              <w:t>Leningdeel</w:t>
            </w:r>
            <w:proofErr w:type="spellEnd"/>
            <w:r>
              <w:rPr>
                <w:rFonts w:ascii="Book Antiqua" w:hAnsi="Book Antiqua"/>
                <w:szCs w:val="18"/>
              </w:rPr>
              <w:t xml:space="preserve"> 2</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7.</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Bijkomende</w:t>
            </w:r>
            <w:proofErr w:type="spellEnd"/>
            <w:r>
              <w:rPr>
                <w:rFonts w:ascii="Book Antiqua" w:hAnsi="Book Antiqua"/>
                <w:szCs w:val="18"/>
              </w:rPr>
              <w:t xml:space="preserve"> </w:t>
            </w:r>
            <w:proofErr w:type="spellStart"/>
            <w:r>
              <w:rPr>
                <w:rFonts w:ascii="Book Antiqua" w:hAnsi="Book Antiqua"/>
                <w:szCs w:val="18"/>
              </w:rPr>
              <w:t>eenmalige</w:t>
            </w:r>
            <w:proofErr w:type="spellEnd"/>
            <w:r>
              <w:rPr>
                <w:rFonts w:ascii="Book Antiqua" w:hAnsi="Book Antiqua"/>
                <w:szCs w:val="18"/>
              </w:rPr>
              <w:t xml:space="preserve"> </w:t>
            </w:r>
            <w:proofErr w:type="spellStart"/>
            <w:r>
              <w:rPr>
                <w:rFonts w:ascii="Book Antiqua" w:hAnsi="Book Antiqua"/>
                <w:szCs w:val="18"/>
              </w:rPr>
              <w:t>kosten</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Wat zijn de bijkomende ee</w:t>
            </w:r>
            <w:r>
              <w:rPr>
                <w:rFonts w:ascii="Book Antiqua" w:hAnsi="Book Antiqua"/>
                <w:szCs w:val="18"/>
                <w:lang w:val="nl-NL"/>
              </w:rPr>
              <w:t>nmalige kosten voor uw hypotheek?</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8.</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Bijkomende</w:t>
            </w:r>
            <w:proofErr w:type="spellEnd"/>
            <w:r>
              <w:rPr>
                <w:rFonts w:ascii="Book Antiqua" w:hAnsi="Book Antiqua"/>
                <w:szCs w:val="18"/>
              </w:rPr>
              <w:t xml:space="preserve"> </w:t>
            </w:r>
            <w:proofErr w:type="spellStart"/>
            <w:r>
              <w:rPr>
                <w:rFonts w:ascii="Book Antiqua" w:hAnsi="Book Antiqua"/>
                <w:szCs w:val="18"/>
              </w:rPr>
              <w:t>terugkerende</w:t>
            </w:r>
            <w:proofErr w:type="spellEnd"/>
            <w:r>
              <w:rPr>
                <w:rFonts w:ascii="Book Antiqua" w:hAnsi="Book Antiqua"/>
                <w:szCs w:val="18"/>
              </w:rPr>
              <w:t xml:space="preserve"> </w:t>
            </w:r>
            <w:proofErr w:type="spellStart"/>
            <w:r>
              <w:rPr>
                <w:rFonts w:ascii="Book Antiqua" w:hAnsi="Book Antiqua"/>
                <w:szCs w:val="18"/>
              </w:rPr>
              <w:t>financiële</w:t>
            </w:r>
            <w:proofErr w:type="spellEnd"/>
            <w:r>
              <w:rPr>
                <w:rFonts w:ascii="Book Antiqua" w:hAnsi="Book Antiqua"/>
                <w:szCs w:val="18"/>
              </w:rPr>
              <w:t xml:space="preserve"> </w:t>
            </w:r>
            <w:proofErr w:type="spellStart"/>
            <w:r>
              <w:rPr>
                <w:rFonts w:ascii="Book Antiqua" w:hAnsi="Book Antiqua"/>
                <w:szCs w:val="18"/>
              </w:rPr>
              <w:t>verplichtingen</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Wat zijn de bijkomende te</w:t>
            </w:r>
            <w:r>
              <w:rPr>
                <w:rFonts w:ascii="Book Antiqua" w:hAnsi="Book Antiqua"/>
                <w:szCs w:val="18"/>
                <w:lang w:val="nl-NL"/>
              </w:rPr>
              <w:t>rugkerende kosten voor uw hypotheek?</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9.</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Vervroegde</w:t>
            </w:r>
            <w:proofErr w:type="spellEnd"/>
            <w:r>
              <w:rPr>
                <w:rFonts w:ascii="Book Antiqua" w:hAnsi="Book Antiqua"/>
                <w:szCs w:val="18"/>
              </w:rPr>
              <w:t xml:space="preserve"> </w:t>
            </w:r>
            <w:proofErr w:type="spellStart"/>
            <w:r>
              <w:rPr>
                <w:rFonts w:ascii="Book Antiqua" w:hAnsi="Book Antiqua"/>
                <w:szCs w:val="18"/>
              </w:rPr>
              <w:t>aflossing</w:t>
            </w:r>
            <w:proofErr w:type="spellEnd"/>
          </w:p>
        </w:tc>
        <w:tc>
          <w:tcPr>
            <w:tcW w:w="4738" w:type="dxa"/>
          </w:tcPr>
          <w:p w:rsidR="00A677CB" w:rsidRPr="008023A9" w:rsidRDefault="00A677CB" w:rsidP="008023A9">
            <w:pPr>
              <w:rPr>
                <w:rFonts w:ascii="Book Antiqua" w:hAnsi="Book Antiqua"/>
                <w:szCs w:val="18"/>
                <w:lang w:val="nl-NL"/>
              </w:rPr>
            </w:pPr>
            <w:r w:rsidRPr="008023A9">
              <w:rPr>
                <w:rFonts w:ascii="Book Antiqua" w:hAnsi="Book Antiqua"/>
                <w:szCs w:val="18"/>
                <w:lang w:val="nl-NL"/>
              </w:rPr>
              <w:t xml:space="preserve">Wat moet u </w:t>
            </w:r>
            <w:r>
              <w:rPr>
                <w:rFonts w:ascii="Book Antiqua" w:hAnsi="Book Antiqua"/>
                <w:szCs w:val="18"/>
                <w:lang w:val="nl-NL"/>
              </w:rPr>
              <w:t>doen als u uw lening eerder wilt terugbetalen?</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10.</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Illustratieve</w:t>
            </w:r>
            <w:proofErr w:type="spellEnd"/>
            <w:r>
              <w:rPr>
                <w:rFonts w:ascii="Book Antiqua" w:hAnsi="Book Antiqua"/>
                <w:szCs w:val="18"/>
              </w:rPr>
              <w:t xml:space="preserve"> </w:t>
            </w:r>
            <w:proofErr w:type="spellStart"/>
            <w:r>
              <w:rPr>
                <w:rFonts w:ascii="Book Antiqua" w:hAnsi="Book Antiqua"/>
                <w:szCs w:val="18"/>
              </w:rPr>
              <w:t>aflossingstabel</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Waar vindt u een h</w:t>
            </w:r>
            <w:r>
              <w:rPr>
                <w:rFonts w:ascii="Book Antiqua" w:hAnsi="Book Antiqua"/>
                <w:szCs w:val="18"/>
                <w:lang w:val="nl-NL"/>
              </w:rPr>
              <w:t>ypotheeklasten berekening?</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11.</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Hogere</w:t>
            </w:r>
            <w:proofErr w:type="spellEnd"/>
            <w:r>
              <w:rPr>
                <w:rFonts w:ascii="Book Antiqua" w:hAnsi="Book Antiqua"/>
                <w:szCs w:val="18"/>
              </w:rPr>
              <w:t xml:space="preserve"> </w:t>
            </w:r>
            <w:proofErr w:type="spellStart"/>
            <w:r>
              <w:rPr>
                <w:rFonts w:ascii="Book Antiqua" w:hAnsi="Book Antiqua"/>
                <w:szCs w:val="18"/>
              </w:rPr>
              <w:t>inschrijving</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Wat moet u nu doe</w:t>
            </w:r>
            <w:r>
              <w:rPr>
                <w:rFonts w:ascii="Book Antiqua" w:hAnsi="Book Antiqua"/>
                <w:szCs w:val="18"/>
                <w:lang w:val="nl-NL"/>
              </w:rPr>
              <w:t>n als u later eventueel een aanvullende lening wilt?</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12.</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Fiscale</w:t>
            </w:r>
            <w:proofErr w:type="spellEnd"/>
            <w:r>
              <w:rPr>
                <w:rFonts w:ascii="Book Antiqua" w:hAnsi="Book Antiqua"/>
                <w:szCs w:val="18"/>
              </w:rPr>
              <w:t xml:space="preserve"> </w:t>
            </w:r>
            <w:proofErr w:type="spellStart"/>
            <w:r>
              <w:rPr>
                <w:rFonts w:ascii="Book Antiqua" w:hAnsi="Book Antiqua"/>
                <w:szCs w:val="18"/>
              </w:rPr>
              <w:t>aspecten</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Uw lening en de bel</w:t>
            </w:r>
            <w:r>
              <w:rPr>
                <w:rFonts w:ascii="Book Antiqua" w:hAnsi="Book Antiqua"/>
                <w:szCs w:val="18"/>
                <w:lang w:val="nl-NL"/>
              </w:rPr>
              <w:t>astingdienst</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13.</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Algemene</w:t>
            </w:r>
            <w:proofErr w:type="spellEnd"/>
            <w:r>
              <w:rPr>
                <w:rFonts w:ascii="Book Antiqua" w:hAnsi="Book Antiqua"/>
                <w:szCs w:val="18"/>
              </w:rPr>
              <w:t xml:space="preserve"> </w:t>
            </w:r>
            <w:proofErr w:type="spellStart"/>
            <w:r>
              <w:rPr>
                <w:rFonts w:ascii="Book Antiqua" w:hAnsi="Book Antiqua"/>
                <w:szCs w:val="18"/>
              </w:rPr>
              <w:t>Voorwaarden</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Welke Algemene Voorwaarden zijn v</w:t>
            </w:r>
            <w:r>
              <w:rPr>
                <w:rFonts w:ascii="Book Antiqua" w:hAnsi="Book Antiqua"/>
                <w:szCs w:val="18"/>
                <w:lang w:val="nl-NL"/>
              </w:rPr>
              <w:t>an toepassing op uw lening?</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14.</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Financiële</w:t>
            </w:r>
            <w:proofErr w:type="spellEnd"/>
            <w:r>
              <w:rPr>
                <w:rFonts w:ascii="Book Antiqua" w:hAnsi="Book Antiqua"/>
                <w:szCs w:val="18"/>
              </w:rPr>
              <w:t xml:space="preserve"> </w:t>
            </w:r>
            <w:proofErr w:type="spellStart"/>
            <w:r>
              <w:rPr>
                <w:rFonts w:ascii="Book Antiqua" w:hAnsi="Book Antiqua"/>
                <w:szCs w:val="18"/>
              </w:rPr>
              <w:t>Bijsluiter</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Waar vindt u de Fi</w:t>
            </w:r>
            <w:r>
              <w:rPr>
                <w:rFonts w:ascii="Book Antiqua" w:hAnsi="Book Antiqua"/>
                <w:szCs w:val="18"/>
                <w:lang w:val="nl-NL"/>
              </w:rPr>
              <w:t>nanciële Bijsluiter?</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15.</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Kosten</w:t>
            </w:r>
            <w:proofErr w:type="spellEnd"/>
            <w:r>
              <w:rPr>
                <w:rFonts w:ascii="Book Antiqua" w:hAnsi="Book Antiqua"/>
                <w:szCs w:val="18"/>
              </w:rPr>
              <w:t xml:space="preserve"> </w:t>
            </w:r>
            <w:proofErr w:type="spellStart"/>
            <w:r>
              <w:rPr>
                <w:rFonts w:ascii="Book Antiqua" w:hAnsi="Book Antiqua"/>
                <w:szCs w:val="18"/>
              </w:rPr>
              <w:t>distributie</w:t>
            </w:r>
            <w:proofErr w:type="spellEnd"/>
            <w:r>
              <w:rPr>
                <w:rFonts w:ascii="Book Antiqua" w:hAnsi="Book Antiqua"/>
                <w:szCs w:val="18"/>
              </w:rPr>
              <w:t xml:space="preserve"> en </w:t>
            </w:r>
            <w:proofErr w:type="spellStart"/>
            <w:r>
              <w:rPr>
                <w:rFonts w:ascii="Book Antiqua" w:hAnsi="Book Antiqua"/>
                <w:szCs w:val="18"/>
              </w:rPr>
              <w:t>verkoop</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Welke diensten verleent ABN AM</w:t>
            </w:r>
            <w:r>
              <w:rPr>
                <w:rFonts w:ascii="Book Antiqua" w:hAnsi="Book Antiqua"/>
                <w:szCs w:val="18"/>
                <w:lang w:val="nl-NL"/>
              </w:rPr>
              <w:t>RO, en hoe betaalt u daarvoor?</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16.</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Algemene</w:t>
            </w:r>
            <w:proofErr w:type="spellEnd"/>
            <w:r>
              <w:rPr>
                <w:rFonts w:ascii="Book Antiqua" w:hAnsi="Book Antiqua"/>
                <w:szCs w:val="18"/>
              </w:rPr>
              <w:t xml:space="preserve"> informative</w:t>
            </w:r>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Onder welke voorwaarden wordt de</w:t>
            </w:r>
            <w:r>
              <w:rPr>
                <w:rFonts w:ascii="Book Antiqua" w:hAnsi="Book Antiqua"/>
                <w:szCs w:val="18"/>
                <w:lang w:val="nl-NL"/>
              </w:rPr>
              <w:t xml:space="preserve"> lening aangeboden?</w:t>
            </w:r>
          </w:p>
        </w:tc>
      </w:tr>
      <w:tr w:rsidR="00A677CB" w:rsidTr="00A677CB">
        <w:tc>
          <w:tcPr>
            <w:tcW w:w="492" w:type="dxa"/>
          </w:tcPr>
          <w:p w:rsidR="00A677CB" w:rsidRDefault="00A677CB" w:rsidP="00032845">
            <w:pPr>
              <w:rPr>
                <w:rFonts w:ascii="Book Antiqua" w:hAnsi="Book Antiqua"/>
                <w:szCs w:val="18"/>
              </w:rPr>
            </w:pPr>
            <w:r>
              <w:rPr>
                <w:rFonts w:ascii="Book Antiqua" w:hAnsi="Book Antiqua"/>
                <w:szCs w:val="18"/>
              </w:rPr>
              <w:t>17.</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Benodigde</w:t>
            </w:r>
            <w:proofErr w:type="spellEnd"/>
            <w:r>
              <w:rPr>
                <w:rFonts w:ascii="Book Antiqua" w:hAnsi="Book Antiqua"/>
                <w:szCs w:val="18"/>
              </w:rPr>
              <w:t xml:space="preserve"> </w:t>
            </w:r>
            <w:proofErr w:type="spellStart"/>
            <w:r>
              <w:rPr>
                <w:rFonts w:ascii="Book Antiqua" w:hAnsi="Book Antiqua"/>
                <w:szCs w:val="18"/>
              </w:rPr>
              <w:t>documenten</w:t>
            </w:r>
            <w:proofErr w:type="spellEnd"/>
          </w:p>
        </w:tc>
        <w:tc>
          <w:tcPr>
            <w:tcW w:w="4738" w:type="dxa"/>
          </w:tcPr>
          <w:p w:rsidR="00A677CB" w:rsidRPr="008023A9" w:rsidRDefault="00A677CB" w:rsidP="00032845">
            <w:pPr>
              <w:rPr>
                <w:rFonts w:ascii="Book Antiqua" w:hAnsi="Book Antiqua"/>
                <w:szCs w:val="18"/>
                <w:lang w:val="nl-NL"/>
              </w:rPr>
            </w:pPr>
            <w:r w:rsidRPr="008023A9">
              <w:rPr>
                <w:rFonts w:ascii="Book Antiqua" w:hAnsi="Book Antiqua"/>
                <w:szCs w:val="18"/>
                <w:lang w:val="nl-NL"/>
              </w:rPr>
              <w:t xml:space="preserve">Welke schriftelijke </w:t>
            </w:r>
            <w:proofErr w:type="spellStart"/>
            <w:r w:rsidRPr="008023A9">
              <w:rPr>
                <w:rFonts w:ascii="Book Antiqua" w:hAnsi="Book Antiqua"/>
                <w:szCs w:val="18"/>
                <w:lang w:val="nl-NL"/>
              </w:rPr>
              <w:t>informative</w:t>
            </w:r>
            <w:proofErr w:type="spellEnd"/>
            <w:r w:rsidRPr="008023A9">
              <w:rPr>
                <w:rFonts w:ascii="Book Antiqua" w:hAnsi="Book Antiqua"/>
                <w:szCs w:val="18"/>
                <w:lang w:val="nl-NL"/>
              </w:rPr>
              <w:t xml:space="preserve"> heft A</w:t>
            </w:r>
            <w:r>
              <w:rPr>
                <w:rFonts w:ascii="Book Antiqua" w:hAnsi="Book Antiqua"/>
                <w:szCs w:val="18"/>
                <w:lang w:val="nl-NL"/>
              </w:rPr>
              <w:t>BN AMRO nog van u nodig?</w:t>
            </w:r>
          </w:p>
        </w:tc>
      </w:tr>
      <w:tr w:rsidR="00A677CB" w:rsidTr="00A677CB">
        <w:trPr>
          <w:trHeight w:val="1104"/>
        </w:trPr>
        <w:tc>
          <w:tcPr>
            <w:tcW w:w="492" w:type="dxa"/>
          </w:tcPr>
          <w:p w:rsidR="00A677CB" w:rsidRDefault="00A677CB" w:rsidP="00032845">
            <w:pPr>
              <w:rPr>
                <w:rFonts w:ascii="Book Antiqua" w:hAnsi="Book Antiqua"/>
                <w:szCs w:val="18"/>
              </w:rPr>
            </w:pPr>
            <w:r>
              <w:rPr>
                <w:rFonts w:ascii="Book Antiqua" w:hAnsi="Book Antiqua"/>
                <w:szCs w:val="18"/>
              </w:rPr>
              <w:t>18.</w:t>
            </w:r>
          </w:p>
          <w:p w:rsidR="00A677CB" w:rsidRDefault="00A677CB" w:rsidP="00032845">
            <w:pPr>
              <w:rPr>
                <w:rFonts w:ascii="Book Antiqua" w:hAnsi="Book Antiqua"/>
                <w:szCs w:val="18"/>
              </w:rPr>
            </w:pPr>
          </w:p>
          <w:p w:rsidR="00A677CB" w:rsidRDefault="00A677CB" w:rsidP="00032845">
            <w:pPr>
              <w:rPr>
                <w:rFonts w:ascii="Book Antiqua" w:hAnsi="Book Antiqua"/>
                <w:szCs w:val="18"/>
              </w:rPr>
            </w:pPr>
          </w:p>
          <w:p w:rsidR="00A677CB" w:rsidRDefault="00A677CB" w:rsidP="00032845">
            <w:pPr>
              <w:rPr>
                <w:rFonts w:ascii="Book Antiqua" w:hAnsi="Book Antiqua"/>
                <w:szCs w:val="18"/>
              </w:rPr>
            </w:pPr>
            <w:r>
              <w:rPr>
                <w:rFonts w:ascii="Book Antiqua" w:hAnsi="Book Antiqua"/>
                <w:szCs w:val="18"/>
              </w:rPr>
              <w:t>19.</w:t>
            </w:r>
          </w:p>
        </w:tc>
        <w:tc>
          <w:tcPr>
            <w:tcW w:w="4294" w:type="dxa"/>
          </w:tcPr>
          <w:p w:rsidR="00A677CB" w:rsidRDefault="00A677CB" w:rsidP="00032845">
            <w:pPr>
              <w:rPr>
                <w:rFonts w:ascii="Book Antiqua" w:hAnsi="Book Antiqua"/>
                <w:szCs w:val="18"/>
              </w:rPr>
            </w:pPr>
            <w:proofErr w:type="spellStart"/>
            <w:r>
              <w:rPr>
                <w:rFonts w:ascii="Book Antiqua" w:hAnsi="Book Antiqua"/>
                <w:szCs w:val="18"/>
              </w:rPr>
              <w:t>Acceptatie</w:t>
            </w:r>
            <w:proofErr w:type="spellEnd"/>
            <w:r>
              <w:rPr>
                <w:rFonts w:ascii="Book Antiqua" w:hAnsi="Book Antiqua"/>
                <w:szCs w:val="18"/>
              </w:rPr>
              <w:t xml:space="preserve"> en </w:t>
            </w:r>
            <w:proofErr w:type="spellStart"/>
            <w:r>
              <w:rPr>
                <w:rFonts w:ascii="Book Antiqua" w:hAnsi="Book Antiqua"/>
                <w:szCs w:val="18"/>
              </w:rPr>
              <w:t>geldigheidsduur</w:t>
            </w:r>
            <w:proofErr w:type="spellEnd"/>
          </w:p>
        </w:tc>
        <w:tc>
          <w:tcPr>
            <w:tcW w:w="4738" w:type="dxa"/>
          </w:tcPr>
          <w:p w:rsidR="00A677CB" w:rsidRDefault="00A677CB" w:rsidP="00032845">
            <w:pPr>
              <w:rPr>
                <w:rFonts w:ascii="Book Antiqua" w:hAnsi="Book Antiqua"/>
                <w:szCs w:val="18"/>
                <w:lang w:val="nl-NL"/>
              </w:rPr>
            </w:pPr>
            <w:r w:rsidRPr="008023A9">
              <w:rPr>
                <w:rFonts w:ascii="Book Antiqua" w:hAnsi="Book Antiqua"/>
                <w:szCs w:val="18"/>
                <w:lang w:val="nl-NL"/>
              </w:rPr>
              <w:t>Wat moet u doen al</w:t>
            </w:r>
            <w:r>
              <w:rPr>
                <w:rFonts w:ascii="Book Antiqua" w:hAnsi="Book Antiqua"/>
                <w:szCs w:val="18"/>
                <w:lang w:val="nl-NL"/>
              </w:rPr>
              <w:t>s u deze offerte wilt accepteren?</w:t>
            </w:r>
          </w:p>
          <w:p w:rsidR="00A677CB" w:rsidRDefault="00A677CB" w:rsidP="00032845">
            <w:pPr>
              <w:rPr>
                <w:rFonts w:ascii="Book Antiqua" w:hAnsi="Book Antiqua"/>
                <w:szCs w:val="18"/>
                <w:lang w:val="nl-NL"/>
              </w:rPr>
            </w:pPr>
          </w:p>
          <w:p w:rsidR="00A677CB" w:rsidRPr="008023A9" w:rsidRDefault="00A677CB" w:rsidP="00032845">
            <w:pPr>
              <w:rPr>
                <w:rFonts w:ascii="Book Antiqua" w:hAnsi="Book Antiqua"/>
                <w:szCs w:val="18"/>
                <w:lang w:val="nl-NL"/>
              </w:rPr>
            </w:pPr>
            <w:r>
              <w:rPr>
                <w:rFonts w:ascii="Book Antiqua" w:hAnsi="Book Antiqua"/>
                <w:szCs w:val="18"/>
                <w:lang w:val="nl-NL"/>
              </w:rPr>
              <w:t>Hoe lang blijft deze offerte geldig?</w:t>
            </w:r>
          </w:p>
        </w:tc>
      </w:tr>
    </w:tbl>
    <w:p w:rsidR="00032845" w:rsidRDefault="00032845" w:rsidP="003E4759">
      <w:pPr>
        <w:spacing w:after="0" w:line="240" w:lineRule="auto"/>
        <w:rPr>
          <w:rFonts w:ascii="Book Antiqua" w:hAnsi="Book Antiqua"/>
          <w:szCs w:val="18"/>
        </w:rPr>
      </w:pPr>
    </w:p>
    <w:p w:rsidR="00DC438C" w:rsidRPr="00F012B2" w:rsidRDefault="00DC438C" w:rsidP="003E4759">
      <w:pPr>
        <w:spacing w:after="0" w:line="240" w:lineRule="auto"/>
        <w:rPr>
          <w:rFonts w:ascii="Book Antiqua" w:hAnsi="Book Antiqua"/>
          <w:szCs w:val="18"/>
        </w:rPr>
      </w:pPr>
      <w:r>
        <w:rPr>
          <w:rFonts w:ascii="Book Antiqua" w:hAnsi="Book Antiqua"/>
          <w:szCs w:val="18"/>
        </w:rPr>
        <w:t xml:space="preserve"> </w:t>
      </w:r>
    </w:p>
    <w:p w:rsidR="00C9347F" w:rsidRDefault="00DC438C" w:rsidP="00C9347F">
      <w:pPr>
        <w:spacing w:after="0" w:line="240" w:lineRule="auto"/>
        <w:rPr>
          <w:rFonts w:ascii="Book Antiqua" w:hAnsi="Book Antiqua"/>
        </w:rPr>
      </w:pPr>
      <w:r w:rsidRPr="00F012B2">
        <w:rPr>
          <w:rFonts w:ascii="Book Antiqua" w:hAnsi="Book Antiqua"/>
          <w:szCs w:val="18"/>
        </w:rPr>
        <w:t xml:space="preserve">Voor deze twee </w:t>
      </w:r>
      <w:r>
        <w:rPr>
          <w:rFonts w:ascii="Book Antiqua" w:hAnsi="Book Antiqua"/>
          <w:szCs w:val="18"/>
        </w:rPr>
        <w:t xml:space="preserve">inhoudsopgaven heb ik </w:t>
      </w:r>
      <w:r>
        <w:rPr>
          <w:rFonts w:ascii="Book Antiqua" w:hAnsi="Book Antiqua"/>
        </w:rPr>
        <w:t xml:space="preserve">een vragenlijst </w:t>
      </w:r>
      <w:r w:rsidRPr="00F012B2">
        <w:rPr>
          <w:rFonts w:ascii="Book Antiqua" w:hAnsi="Book Antiqua"/>
        </w:rPr>
        <w:t xml:space="preserve">opgesteld. De antwoorden van deze vragen moeten laten zien of er een verschil is tussen de originele en de aangepaste inhoudsopgave. </w:t>
      </w:r>
      <w:r>
        <w:rPr>
          <w:rFonts w:ascii="Book Antiqua" w:hAnsi="Book Antiqua"/>
        </w:rPr>
        <w:t>Hieronder zal ik een voorbeeld geven van een vraag, waaruit het verschil tussen de twee inhoudsopgaven goed te zien is.</w:t>
      </w:r>
    </w:p>
    <w:p w:rsidR="00C9347F" w:rsidRDefault="00C9347F" w:rsidP="00C9347F">
      <w:pPr>
        <w:spacing w:after="0" w:line="240" w:lineRule="auto"/>
        <w:rPr>
          <w:rFonts w:ascii="Book Antiqua" w:hAnsi="Book Antiqua"/>
        </w:rPr>
      </w:pPr>
    </w:p>
    <w:p w:rsidR="00DC438C" w:rsidRPr="00C9347F" w:rsidRDefault="00DB10C3" w:rsidP="00C9347F">
      <w:pPr>
        <w:spacing w:after="0" w:line="240" w:lineRule="auto"/>
        <w:rPr>
          <w:rFonts w:ascii="Book Antiqua" w:hAnsi="Book Antiqua"/>
        </w:rPr>
      </w:pPr>
      <w:r>
        <w:rPr>
          <w:rFonts w:ascii="Book Antiqua" w:hAnsi="Book Antiqua"/>
          <w:b/>
        </w:rPr>
        <w:t>4.2</w:t>
      </w:r>
      <w:r>
        <w:rPr>
          <w:rFonts w:ascii="Book Antiqua" w:hAnsi="Book Antiqua"/>
          <w:b/>
        </w:rPr>
        <w:tab/>
      </w:r>
      <w:r w:rsidR="00DC438C">
        <w:rPr>
          <w:rFonts w:ascii="Book Antiqua" w:hAnsi="Book Antiqua"/>
          <w:b/>
        </w:rPr>
        <w:t>Proefpersonen</w:t>
      </w:r>
    </w:p>
    <w:p w:rsidR="00A36B00" w:rsidRDefault="00DC438C" w:rsidP="003E4759">
      <w:pPr>
        <w:spacing w:after="0" w:line="240" w:lineRule="auto"/>
        <w:rPr>
          <w:rFonts w:ascii="Book Antiqua" w:hAnsi="Book Antiqua"/>
          <w:szCs w:val="18"/>
        </w:rPr>
      </w:pPr>
      <w:r>
        <w:rPr>
          <w:rFonts w:ascii="Book Antiqua" w:hAnsi="Book Antiqua"/>
          <w:szCs w:val="18"/>
        </w:rPr>
        <w:t xml:space="preserve">Aan dit onderzoek hebben </w:t>
      </w:r>
      <w:r w:rsidR="0022739B">
        <w:rPr>
          <w:rFonts w:ascii="Book Antiqua" w:hAnsi="Book Antiqua"/>
          <w:szCs w:val="18"/>
        </w:rPr>
        <w:t xml:space="preserve">uiteindelijk </w:t>
      </w:r>
      <w:r w:rsidR="00604C2A">
        <w:rPr>
          <w:rFonts w:ascii="Book Antiqua" w:hAnsi="Book Antiqua"/>
          <w:szCs w:val="18"/>
        </w:rPr>
        <w:t>44</w:t>
      </w:r>
      <w:r>
        <w:rPr>
          <w:rFonts w:ascii="Book Antiqua" w:hAnsi="Book Antiqua"/>
          <w:szCs w:val="18"/>
        </w:rPr>
        <w:t xml:space="preserve"> </w:t>
      </w:r>
      <w:r w:rsidRPr="0097143A">
        <w:rPr>
          <w:rFonts w:ascii="Book Antiqua" w:hAnsi="Book Antiqua"/>
          <w:szCs w:val="18"/>
        </w:rPr>
        <w:t>proefpersonen</w:t>
      </w:r>
      <w:r>
        <w:rPr>
          <w:rFonts w:ascii="Book Antiqua" w:hAnsi="Book Antiqua"/>
          <w:szCs w:val="18"/>
        </w:rPr>
        <w:t xml:space="preserve"> meegedaan.</w:t>
      </w:r>
      <w:r w:rsidRPr="0097143A">
        <w:rPr>
          <w:rFonts w:ascii="Book Antiqua" w:hAnsi="Book Antiqua"/>
          <w:szCs w:val="18"/>
        </w:rPr>
        <w:t xml:space="preserve"> </w:t>
      </w:r>
      <w:r>
        <w:rPr>
          <w:rFonts w:ascii="Book Antiqua" w:hAnsi="Book Antiqua"/>
          <w:szCs w:val="18"/>
        </w:rPr>
        <w:t xml:space="preserve">Onder deze proefpersonen verdelen we de originele en de gereviseerde inhoudsopgave, met daarbij de gebruikersvragen. De proefpersonen zullen </w:t>
      </w:r>
      <w:r w:rsidR="0022739B">
        <w:rPr>
          <w:rFonts w:ascii="Book Antiqua" w:hAnsi="Book Antiqua"/>
          <w:szCs w:val="18"/>
        </w:rPr>
        <w:t xml:space="preserve">per conditie worden verdeeld </w:t>
      </w:r>
      <w:r>
        <w:rPr>
          <w:rFonts w:ascii="Book Antiqua" w:hAnsi="Book Antiqua"/>
          <w:szCs w:val="18"/>
        </w:rPr>
        <w:t xml:space="preserve">naar geslacht, leeftijd, opleidingsniveau en voorkennis, zodat beide groepen ongeveer gelijk zijn. </w:t>
      </w:r>
    </w:p>
    <w:p w:rsidR="00155C0D" w:rsidRPr="00A36B00" w:rsidRDefault="00DB10C3" w:rsidP="003E4759">
      <w:pPr>
        <w:spacing w:after="0" w:line="240" w:lineRule="auto"/>
        <w:rPr>
          <w:rFonts w:ascii="Book Antiqua" w:hAnsi="Book Antiqua"/>
          <w:szCs w:val="18"/>
        </w:rPr>
      </w:pPr>
      <w:r>
        <w:rPr>
          <w:rFonts w:ascii="Book Antiqua" w:hAnsi="Book Antiqua"/>
          <w:b/>
          <w:szCs w:val="18"/>
        </w:rPr>
        <w:lastRenderedPageBreak/>
        <w:t>4.3</w:t>
      </w:r>
      <w:r>
        <w:rPr>
          <w:rFonts w:ascii="Book Antiqua" w:hAnsi="Book Antiqua"/>
          <w:b/>
          <w:szCs w:val="18"/>
        </w:rPr>
        <w:tab/>
      </w:r>
      <w:r w:rsidR="00155C0D">
        <w:rPr>
          <w:rFonts w:ascii="Book Antiqua" w:hAnsi="Book Antiqua"/>
          <w:b/>
          <w:szCs w:val="18"/>
        </w:rPr>
        <w:t>Afname</w:t>
      </w:r>
    </w:p>
    <w:p w:rsidR="00DB10C3" w:rsidRDefault="00DC438C" w:rsidP="005905CD">
      <w:pPr>
        <w:spacing w:after="0" w:line="240" w:lineRule="auto"/>
        <w:rPr>
          <w:rFonts w:ascii="Book Antiqua" w:hAnsi="Book Antiqua"/>
          <w:szCs w:val="18"/>
        </w:rPr>
      </w:pPr>
      <w:r w:rsidRPr="0097143A">
        <w:rPr>
          <w:rFonts w:ascii="Book Antiqua" w:hAnsi="Book Antiqua"/>
          <w:szCs w:val="18"/>
        </w:rPr>
        <w:t xml:space="preserve">De proefpersoon krijgt een vraag voorgelegd, op papier. Dan moet hij in de inhoudsopgave kijken waar hij denkt dat het antwoord op de vraag te vinden is. We zullen ten eerste kijken of het een goed of fout antwoord is. </w:t>
      </w:r>
      <w:r>
        <w:rPr>
          <w:rFonts w:ascii="Book Antiqua" w:hAnsi="Book Antiqua"/>
          <w:szCs w:val="18"/>
        </w:rPr>
        <w:t>Er is ook gemeten hoe lang de proefpersonen doen om de goede antwoorden te vinden in de inhoudopgave. De verwachting hierbij is dat in versie 2 (de makkelijke en expliciete versie) de vragen sneller beantwoord zullen worden.</w:t>
      </w:r>
      <w:r w:rsidR="00DB10C3">
        <w:rPr>
          <w:rFonts w:ascii="Book Antiqua" w:hAnsi="Book Antiqua"/>
          <w:szCs w:val="18"/>
        </w:rPr>
        <w:t xml:space="preserve"> </w:t>
      </w:r>
      <w:r w:rsidR="005905CD">
        <w:rPr>
          <w:rFonts w:ascii="Book Antiqua" w:hAnsi="Book Antiqua"/>
          <w:szCs w:val="18"/>
        </w:rPr>
        <w:t xml:space="preserve">Bij het afnemen van de testen zijn bijna geen problemen voorgekomen. De testen zijn bijna </w:t>
      </w:r>
      <w:r w:rsidR="005905CD" w:rsidRPr="005905CD">
        <w:rPr>
          <w:rFonts w:ascii="Book Antiqua" w:hAnsi="Book Antiqua"/>
          <w:szCs w:val="18"/>
        </w:rPr>
        <w:t xml:space="preserve">allemaal gemaakt door universitair studenten.  </w:t>
      </w:r>
    </w:p>
    <w:p w:rsidR="00DB10C3" w:rsidRDefault="00DB10C3" w:rsidP="005905CD">
      <w:pPr>
        <w:spacing w:after="0" w:line="240" w:lineRule="auto"/>
        <w:rPr>
          <w:rFonts w:ascii="Book Antiqua" w:hAnsi="Book Antiqua"/>
          <w:szCs w:val="18"/>
        </w:rPr>
      </w:pPr>
    </w:p>
    <w:p w:rsidR="00DB10C3" w:rsidRDefault="00DB10C3" w:rsidP="005905CD">
      <w:pPr>
        <w:spacing w:after="0" w:line="240" w:lineRule="auto"/>
        <w:rPr>
          <w:rFonts w:ascii="Book Antiqua" w:hAnsi="Book Antiqua"/>
          <w:szCs w:val="18"/>
        </w:rPr>
      </w:pPr>
      <w:r>
        <w:rPr>
          <w:rFonts w:ascii="Book Antiqua" w:hAnsi="Book Antiqua"/>
          <w:szCs w:val="18"/>
        </w:rPr>
        <w:t xml:space="preserve">Naast het maken van de vragen die bij de inhoudsopgave horen, krijgen alle proefpersonen ook nog een voorkennistest voorgelegd. Deze test is afkomstig van de Autoriteit Financiële Markten. Met 15 vragen wordt beoordeeld in hoeverre de proefpersoon al kennis heeft van hypotheken. Deze test is te vinden op </w:t>
      </w:r>
      <w:hyperlink r:id="rId8" w:history="1">
        <w:r w:rsidRPr="00F07C6A">
          <w:rPr>
            <w:rStyle w:val="Hyperlink"/>
            <w:rFonts w:ascii="Book Antiqua" w:hAnsi="Book Antiqua"/>
            <w:szCs w:val="18"/>
          </w:rPr>
          <w:t>http://www.weetwatjeweet.nl/html/quiz.html?id=4</w:t>
        </w:r>
      </w:hyperlink>
      <w:r>
        <w:rPr>
          <w:rFonts w:ascii="Book Antiqua" w:hAnsi="Book Antiqua"/>
          <w:szCs w:val="18"/>
        </w:rPr>
        <w:t>.</w:t>
      </w:r>
    </w:p>
    <w:p w:rsidR="00DC438C" w:rsidRPr="00DB10C3" w:rsidRDefault="00DC438C" w:rsidP="005905CD">
      <w:pPr>
        <w:spacing w:after="0" w:line="240" w:lineRule="auto"/>
        <w:rPr>
          <w:rFonts w:ascii="Book Antiqua" w:hAnsi="Book Antiqua"/>
          <w:szCs w:val="18"/>
        </w:rPr>
      </w:pPr>
    </w:p>
    <w:p w:rsidR="00225984" w:rsidRDefault="00225984">
      <w:pPr>
        <w:rPr>
          <w:rFonts w:ascii="Book Antiqua" w:hAnsi="Book Antiqua"/>
          <w:b/>
          <w:szCs w:val="18"/>
        </w:rPr>
      </w:pPr>
      <w:r>
        <w:rPr>
          <w:rFonts w:ascii="Book Antiqua" w:hAnsi="Book Antiqua"/>
          <w:b/>
          <w:szCs w:val="18"/>
        </w:rPr>
        <w:br w:type="page"/>
      </w:r>
    </w:p>
    <w:p w:rsidR="005905CD" w:rsidRPr="00225984" w:rsidRDefault="005905CD" w:rsidP="00016812">
      <w:pPr>
        <w:spacing w:after="0" w:line="240" w:lineRule="auto"/>
        <w:rPr>
          <w:rFonts w:ascii="Book Antiqua" w:hAnsi="Book Antiqua"/>
          <w:b/>
          <w:color w:val="1F497D" w:themeColor="text2"/>
          <w:sz w:val="28"/>
          <w:szCs w:val="28"/>
        </w:rPr>
      </w:pPr>
      <w:r w:rsidRPr="00225984">
        <w:rPr>
          <w:rFonts w:ascii="Book Antiqua" w:hAnsi="Book Antiqua"/>
          <w:b/>
          <w:color w:val="1F497D" w:themeColor="text2"/>
          <w:sz w:val="28"/>
          <w:szCs w:val="28"/>
        </w:rPr>
        <w:lastRenderedPageBreak/>
        <w:t xml:space="preserve">Hoofdstuk </w:t>
      </w:r>
      <w:r w:rsidR="00225984" w:rsidRPr="00225984">
        <w:rPr>
          <w:rFonts w:ascii="Book Antiqua" w:hAnsi="Book Antiqua"/>
          <w:b/>
          <w:color w:val="1F497D" w:themeColor="text2"/>
          <w:sz w:val="28"/>
          <w:szCs w:val="28"/>
        </w:rPr>
        <w:t>5</w:t>
      </w:r>
      <w:r w:rsidR="00410D52" w:rsidRPr="00225984">
        <w:rPr>
          <w:rFonts w:ascii="Book Antiqua" w:hAnsi="Book Antiqua"/>
          <w:b/>
          <w:color w:val="1F497D" w:themeColor="text2"/>
          <w:sz w:val="28"/>
          <w:szCs w:val="28"/>
        </w:rPr>
        <w:t xml:space="preserve"> – </w:t>
      </w:r>
      <w:r w:rsidRPr="00225984">
        <w:rPr>
          <w:rFonts w:ascii="Book Antiqua" w:hAnsi="Book Antiqua"/>
          <w:b/>
          <w:color w:val="1F497D" w:themeColor="text2"/>
          <w:sz w:val="28"/>
          <w:szCs w:val="28"/>
        </w:rPr>
        <w:t>Resultaten</w:t>
      </w:r>
    </w:p>
    <w:p w:rsidR="005905CD" w:rsidRPr="005905CD" w:rsidRDefault="005905CD" w:rsidP="00016812">
      <w:pPr>
        <w:spacing w:after="0" w:line="240" w:lineRule="auto"/>
        <w:rPr>
          <w:rFonts w:ascii="Book Antiqua" w:hAnsi="Book Antiqua"/>
          <w:szCs w:val="18"/>
        </w:rPr>
      </w:pPr>
    </w:p>
    <w:p w:rsidR="005905CD" w:rsidRPr="005905CD" w:rsidRDefault="005905CD" w:rsidP="00016812">
      <w:pPr>
        <w:spacing w:after="0" w:line="240" w:lineRule="auto"/>
        <w:rPr>
          <w:rFonts w:ascii="Book Antiqua" w:hAnsi="Book Antiqua"/>
          <w:szCs w:val="18"/>
        </w:rPr>
      </w:pPr>
      <w:r w:rsidRPr="005905CD">
        <w:rPr>
          <w:rFonts w:ascii="Book Antiqua" w:hAnsi="Book Antiqua"/>
          <w:szCs w:val="18"/>
        </w:rPr>
        <w:t>In totaal hebben er 44 proefpersonen meegedaan aan dit onderzoek. De groep bestond uit 23 vrouwen (52,3%) en 21 mannen (47,7%)</w:t>
      </w:r>
      <w:r w:rsidR="00016812">
        <w:rPr>
          <w:rFonts w:ascii="Book Antiqua" w:hAnsi="Book Antiqua"/>
          <w:szCs w:val="18"/>
        </w:rPr>
        <w:t xml:space="preserve">. </w:t>
      </w:r>
      <w:r w:rsidRPr="005905CD">
        <w:rPr>
          <w:rFonts w:ascii="Book Antiqua" w:hAnsi="Book Antiqua"/>
          <w:szCs w:val="18"/>
        </w:rPr>
        <w:t>De gemiddelde leeftijd van de onderzochte groep is 24,84 jaar, met een standaardafwijking van 8,46. De jongste is 18 jaar  en de oudste is 63 jaar.</w:t>
      </w:r>
    </w:p>
    <w:p w:rsidR="005905CD" w:rsidRPr="005905CD" w:rsidRDefault="005905CD" w:rsidP="00016812">
      <w:pPr>
        <w:spacing w:after="0" w:line="240" w:lineRule="auto"/>
        <w:rPr>
          <w:rFonts w:ascii="Book Antiqua" w:hAnsi="Book Antiqua"/>
          <w:szCs w:val="18"/>
        </w:rPr>
      </w:pPr>
    </w:p>
    <w:p w:rsidR="005905CD" w:rsidRPr="005905CD" w:rsidRDefault="005905CD" w:rsidP="00016812">
      <w:pPr>
        <w:spacing w:after="0" w:line="240" w:lineRule="auto"/>
        <w:rPr>
          <w:rFonts w:ascii="Book Antiqua" w:hAnsi="Book Antiqua"/>
          <w:szCs w:val="18"/>
        </w:rPr>
      </w:pPr>
      <w:r w:rsidRPr="005905CD">
        <w:rPr>
          <w:rFonts w:ascii="Book Antiqua" w:hAnsi="Book Antiqua"/>
          <w:b/>
          <w:szCs w:val="18"/>
        </w:rPr>
        <w:t>Betrouwbaarheid voorkennistest</w:t>
      </w:r>
    </w:p>
    <w:p w:rsidR="005905CD" w:rsidRPr="005B27D8" w:rsidRDefault="005905CD" w:rsidP="00016812">
      <w:pPr>
        <w:spacing w:after="0" w:line="240" w:lineRule="auto"/>
        <w:rPr>
          <w:rFonts w:ascii="Book Antiqua" w:hAnsi="Book Antiqua"/>
        </w:rPr>
      </w:pPr>
      <w:r w:rsidRPr="005905CD">
        <w:rPr>
          <w:rFonts w:ascii="Book Antiqua" w:hAnsi="Book Antiqua"/>
          <w:szCs w:val="18"/>
        </w:rPr>
        <w:t>De voorkennistoets bestond uit 15 vragen. Van deze vragen is de betrouwbaarheid berekend. In eerste instantie was de uitkomst een α= 0,189.</w:t>
      </w:r>
      <w:r w:rsidR="00016812">
        <w:rPr>
          <w:rFonts w:ascii="Book Antiqua" w:hAnsi="Book Antiqua"/>
        </w:rPr>
        <w:t xml:space="preserve"> </w:t>
      </w:r>
      <w:r w:rsidRPr="005905CD">
        <w:rPr>
          <w:rFonts w:ascii="Book Antiqua" w:hAnsi="Book Antiqua"/>
          <w:szCs w:val="18"/>
        </w:rPr>
        <w:t xml:space="preserve">Dit is natuurlijk erg laag. Kennisvraag 7 had de hoogste negatieve correlatie, namelijk -0,181. Kennisvragen 2, 3, 5 en 12 hadden ook een negatieve correlatie namelijk respectievelijk -0,094, -0,103, -0,055, -0,167. Kennisvraag 8 had een </w:t>
      </w:r>
      <w:proofErr w:type="spellStart"/>
      <w:r w:rsidRPr="005905CD">
        <w:rPr>
          <w:rFonts w:ascii="Book Antiqua" w:hAnsi="Book Antiqua"/>
          <w:szCs w:val="18"/>
        </w:rPr>
        <w:t>rest-itemcorrelatie</w:t>
      </w:r>
      <w:proofErr w:type="spellEnd"/>
      <w:r w:rsidRPr="005905CD">
        <w:rPr>
          <w:rFonts w:ascii="Book Antiqua" w:hAnsi="Book Antiqua"/>
          <w:szCs w:val="18"/>
        </w:rPr>
        <w:t xml:space="preserve"> van precies 0. Deze 6 waarden heb ik toen buiten beschouwing gelaten. Met de overige 9 vragen uit de kennistest is opnieuw de betrouwbaarheid berekend. Helaas was het resultaat een α= 0,446. Na een aantal keren proberen met vragen bijvoegen en weglaten, is de α nooit boven de 0,60 gestegen, wat gezien kan worden als de ondergrens van een betrouwbare toets. Helaas kan er dus officieel van de voortest geen totale score worden berekend.</w:t>
      </w:r>
    </w:p>
    <w:p w:rsidR="005905CD" w:rsidRPr="005905CD" w:rsidRDefault="005905CD" w:rsidP="00016812">
      <w:pPr>
        <w:spacing w:after="0" w:line="240" w:lineRule="auto"/>
        <w:rPr>
          <w:rFonts w:ascii="Book Antiqua" w:hAnsi="Book Antiqua"/>
          <w:szCs w:val="18"/>
        </w:rPr>
      </w:pPr>
    </w:p>
    <w:p w:rsidR="005905CD" w:rsidRPr="005905CD" w:rsidRDefault="005905CD" w:rsidP="00016812">
      <w:pPr>
        <w:spacing w:after="0" w:line="240" w:lineRule="auto"/>
        <w:rPr>
          <w:rFonts w:ascii="Book Antiqua" w:hAnsi="Book Antiqua"/>
          <w:b/>
          <w:szCs w:val="18"/>
        </w:rPr>
      </w:pPr>
      <w:r w:rsidRPr="005905CD">
        <w:rPr>
          <w:rFonts w:ascii="Book Antiqua" w:hAnsi="Book Antiqua"/>
          <w:b/>
          <w:szCs w:val="18"/>
        </w:rPr>
        <w:t>Condities</w:t>
      </w:r>
    </w:p>
    <w:p w:rsidR="005905CD" w:rsidRPr="005905CD" w:rsidRDefault="005905CD" w:rsidP="00016812">
      <w:pPr>
        <w:spacing w:after="0" w:line="240" w:lineRule="auto"/>
        <w:rPr>
          <w:rFonts w:ascii="Book Antiqua" w:hAnsi="Book Antiqua"/>
          <w:szCs w:val="18"/>
        </w:rPr>
      </w:pPr>
      <w:r w:rsidRPr="005905CD">
        <w:rPr>
          <w:rFonts w:ascii="Book Antiqua" w:hAnsi="Book Antiqua"/>
          <w:szCs w:val="18"/>
        </w:rPr>
        <w:t xml:space="preserve">De proefpersonen zijn verdeeld in 2 groepen. Een groep kreeg versie 1 van de inhoudsopgave, en de andere groep versie 2. De condities zijn goed verdeeld. </w:t>
      </w:r>
    </w:p>
    <w:p w:rsidR="005905CD" w:rsidRPr="005905CD" w:rsidRDefault="005905CD" w:rsidP="00016812">
      <w:pPr>
        <w:spacing w:after="0" w:line="240" w:lineRule="auto"/>
        <w:rPr>
          <w:rFonts w:ascii="Book Antiqua" w:hAnsi="Book Antiqua"/>
          <w:szCs w:val="18"/>
        </w:rPr>
      </w:pPr>
      <w:r w:rsidRPr="005905CD">
        <w:rPr>
          <w:rFonts w:ascii="Book Antiqua" w:hAnsi="Book Antiqua"/>
          <w:szCs w:val="18"/>
        </w:rPr>
        <w:t>Er zijn op geslacht, opleidingsniveau en leeftijd geen significante verschillen gevonden tussen de condities.</w:t>
      </w:r>
    </w:p>
    <w:p w:rsidR="005905CD" w:rsidRPr="005905CD" w:rsidRDefault="005905CD" w:rsidP="00016812">
      <w:pPr>
        <w:spacing w:after="0" w:line="240" w:lineRule="auto"/>
        <w:rPr>
          <w:rFonts w:ascii="Book Antiqua" w:hAnsi="Book Antiqua"/>
          <w:szCs w:val="18"/>
        </w:rPr>
      </w:pPr>
    </w:p>
    <w:p w:rsidR="005905CD" w:rsidRPr="005905CD" w:rsidRDefault="005905CD" w:rsidP="00016812">
      <w:pPr>
        <w:spacing w:after="0" w:line="240" w:lineRule="auto"/>
        <w:rPr>
          <w:rFonts w:ascii="Book Antiqua" w:hAnsi="Book Antiqua"/>
          <w:szCs w:val="18"/>
        </w:rPr>
      </w:pPr>
      <w:r w:rsidRPr="005905CD">
        <w:rPr>
          <w:rFonts w:ascii="Book Antiqua" w:hAnsi="Book Antiqua"/>
          <w:szCs w:val="18"/>
        </w:rPr>
        <w:t xml:space="preserve">Ondanks dat de kennistoets niet betrouwbaar is, wilde ik toch kijken of de condities enigszins verschilden op voorkennis. Hiervoor is een totale score berekend met de vragen 1, 4, 6, 9, 10, 11, 13, 14 en 15.  Na het doen van een onafhankelijke </w:t>
      </w:r>
      <w:proofErr w:type="spellStart"/>
      <w:r w:rsidRPr="005905CD">
        <w:rPr>
          <w:rFonts w:ascii="Book Antiqua" w:hAnsi="Book Antiqua"/>
          <w:szCs w:val="18"/>
        </w:rPr>
        <w:t>t-test</w:t>
      </w:r>
      <w:proofErr w:type="spellEnd"/>
      <w:r w:rsidRPr="005905CD">
        <w:rPr>
          <w:rFonts w:ascii="Book Antiqua" w:hAnsi="Book Antiqua"/>
          <w:szCs w:val="18"/>
        </w:rPr>
        <w:t xml:space="preserve"> bleek dat er geen significant verschil is tussen de condities op voorkennis (t(41)= 1,54 p=0,13).</w:t>
      </w:r>
    </w:p>
    <w:p w:rsidR="005905CD" w:rsidRPr="005905CD" w:rsidRDefault="005905CD" w:rsidP="00016812">
      <w:pPr>
        <w:spacing w:after="0" w:line="240" w:lineRule="auto"/>
        <w:rPr>
          <w:rFonts w:ascii="Book Antiqua" w:hAnsi="Book Antiqua"/>
          <w:szCs w:val="18"/>
        </w:rPr>
      </w:pPr>
    </w:p>
    <w:p w:rsidR="005905CD" w:rsidRPr="005905CD" w:rsidRDefault="005B27D8" w:rsidP="00016812">
      <w:pPr>
        <w:spacing w:after="0" w:line="240" w:lineRule="auto"/>
        <w:rPr>
          <w:rFonts w:ascii="Book Antiqua" w:hAnsi="Book Antiqua"/>
          <w:b/>
          <w:szCs w:val="18"/>
        </w:rPr>
      </w:pPr>
      <w:r>
        <w:rPr>
          <w:rFonts w:ascii="Book Antiqua" w:hAnsi="Book Antiqua"/>
          <w:b/>
          <w:szCs w:val="18"/>
        </w:rPr>
        <w:t>Betrouwbaarheid vragenlijst</w:t>
      </w:r>
    </w:p>
    <w:p w:rsidR="005905CD" w:rsidRPr="005905CD" w:rsidRDefault="005905CD" w:rsidP="00016812">
      <w:pPr>
        <w:spacing w:after="0" w:line="240" w:lineRule="auto"/>
        <w:rPr>
          <w:rFonts w:ascii="Book Antiqua" w:hAnsi="Book Antiqua"/>
          <w:szCs w:val="18"/>
        </w:rPr>
      </w:pPr>
      <w:r w:rsidRPr="005905CD">
        <w:rPr>
          <w:rFonts w:ascii="Book Antiqua" w:hAnsi="Book Antiqua"/>
          <w:szCs w:val="18"/>
        </w:rPr>
        <w:t xml:space="preserve">Om de scores op de vragenlijst te vergelijken wilde ik ook totaalscores maken. Hiervoor moet eerste de betrouwbaarheid tussen de testvragen uitgerekend worden. Voor het uitrekenen van de betrouwbaarheid </w:t>
      </w:r>
      <w:r w:rsidR="00F071E5">
        <w:rPr>
          <w:rFonts w:ascii="Book Antiqua" w:hAnsi="Book Antiqua"/>
          <w:szCs w:val="18"/>
        </w:rPr>
        <w:t xml:space="preserve">heb ik gebruik gemaakt van de </w:t>
      </w:r>
      <w:proofErr w:type="spellStart"/>
      <w:r w:rsidR="00F071E5">
        <w:rPr>
          <w:rFonts w:ascii="Book Antiqua" w:hAnsi="Book Antiqua"/>
          <w:szCs w:val="18"/>
        </w:rPr>
        <w:t>om</w:t>
      </w:r>
      <w:r w:rsidRPr="005905CD">
        <w:rPr>
          <w:rFonts w:ascii="Book Antiqua" w:hAnsi="Book Antiqua"/>
          <w:szCs w:val="18"/>
        </w:rPr>
        <w:t>gecodeerd</w:t>
      </w:r>
      <w:r w:rsidR="00F071E5">
        <w:rPr>
          <w:rFonts w:ascii="Book Antiqua" w:hAnsi="Book Antiqua"/>
          <w:szCs w:val="18"/>
        </w:rPr>
        <w:t>e</w:t>
      </w:r>
      <w:proofErr w:type="spellEnd"/>
      <w:r w:rsidRPr="005905CD">
        <w:rPr>
          <w:rFonts w:ascii="Book Antiqua" w:hAnsi="Book Antiqua"/>
          <w:szCs w:val="18"/>
        </w:rPr>
        <w:t xml:space="preserve"> variabelen, die aangeven of het antwoord goed of fout was. </w:t>
      </w:r>
      <w:r w:rsidR="00F071E5">
        <w:rPr>
          <w:rFonts w:ascii="Book Antiqua" w:hAnsi="Book Antiqua"/>
          <w:szCs w:val="18"/>
        </w:rPr>
        <w:t xml:space="preserve">De totaalscores van vragen 1 t/m 6 zijn door drie gedeeld, zodat ze even zwaar meetellen als de scores van vragen 7 t/m 12. </w:t>
      </w:r>
      <w:r w:rsidR="004737E5">
        <w:rPr>
          <w:rFonts w:ascii="Book Antiqua" w:hAnsi="Book Antiqua"/>
          <w:szCs w:val="18"/>
        </w:rPr>
        <w:t>Het resultaat is een α= 0,795</w:t>
      </w:r>
      <w:r w:rsidRPr="005905CD">
        <w:rPr>
          <w:rFonts w:ascii="Book Antiqua" w:hAnsi="Book Antiqua"/>
          <w:szCs w:val="18"/>
        </w:rPr>
        <w:t>, een hoge betrouwbaarheid. Voor het maken van de totaalwaarden heb ik geen testvraag buiten beschouwing hoeven laten.</w:t>
      </w:r>
      <w:r w:rsidR="005B27D8">
        <w:rPr>
          <w:rFonts w:ascii="Book Antiqua" w:hAnsi="Book Antiqua"/>
          <w:szCs w:val="18"/>
        </w:rPr>
        <w:t xml:space="preserve"> </w:t>
      </w:r>
    </w:p>
    <w:p w:rsidR="005905CD" w:rsidRDefault="005905CD" w:rsidP="00016812">
      <w:pPr>
        <w:spacing w:after="0" w:line="240" w:lineRule="auto"/>
        <w:rPr>
          <w:rFonts w:ascii="Book Antiqua" w:hAnsi="Book Antiqua"/>
          <w:szCs w:val="18"/>
        </w:rPr>
      </w:pPr>
    </w:p>
    <w:p w:rsidR="005B27D8" w:rsidRDefault="005B27D8" w:rsidP="00016812">
      <w:pPr>
        <w:spacing w:after="0" w:line="240" w:lineRule="auto"/>
        <w:rPr>
          <w:rFonts w:ascii="Book Antiqua" w:hAnsi="Book Antiqua"/>
          <w:b/>
          <w:szCs w:val="18"/>
        </w:rPr>
      </w:pPr>
      <w:r>
        <w:rPr>
          <w:rFonts w:ascii="Book Antiqua" w:hAnsi="Book Antiqua"/>
          <w:b/>
          <w:szCs w:val="18"/>
        </w:rPr>
        <w:t>Samenhang voorkennis en score</w:t>
      </w:r>
      <w:r w:rsidR="008937CC">
        <w:rPr>
          <w:rFonts w:ascii="Book Antiqua" w:hAnsi="Book Antiqua"/>
          <w:b/>
          <w:szCs w:val="18"/>
        </w:rPr>
        <w:t xml:space="preserve"> per versie</w:t>
      </w:r>
    </w:p>
    <w:p w:rsidR="0021764A" w:rsidRDefault="00D31186" w:rsidP="00016812">
      <w:pPr>
        <w:spacing w:after="0" w:line="240" w:lineRule="auto"/>
        <w:rPr>
          <w:rFonts w:ascii="Book Antiqua" w:hAnsi="Book Antiqua"/>
          <w:szCs w:val="18"/>
        </w:rPr>
      </w:pPr>
      <w:r>
        <w:rPr>
          <w:rFonts w:ascii="Book Antiqua" w:hAnsi="Book Antiqua"/>
          <w:szCs w:val="18"/>
        </w:rPr>
        <w:t>Ook wilde ik graag weten of mensen met meer voorkennis beter zouden scoren op de toets. Zoals hierboven beschreven</w:t>
      </w:r>
      <w:r w:rsidR="00241C85">
        <w:rPr>
          <w:rFonts w:ascii="Book Antiqua" w:hAnsi="Book Antiqua"/>
          <w:szCs w:val="18"/>
        </w:rPr>
        <w:t>,</w:t>
      </w:r>
      <w:r>
        <w:rPr>
          <w:rFonts w:ascii="Book Antiqua" w:hAnsi="Book Antiqua"/>
          <w:szCs w:val="18"/>
        </w:rPr>
        <w:t xml:space="preserve"> kunnen we helaas geen valide totaalscore maken van de voorkennistoets, aangezien deze niet betrouwbaar was. Toch hebben we de totaalscore </w:t>
      </w:r>
      <w:r w:rsidR="00126831">
        <w:rPr>
          <w:rFonts w:ascii="Book Antiqua" w:hAnsi="Book Antiqua"/>
          <w:szCs w:val="18"/>
        </w:rPr>
        <w:t xml:space="preserve">van de voorkennistest </w:t>
      </w:r>
      <w:r>
        <w:rPr>
          <w:rFonts w:ascii="Book Antiqua" w:hAnsi="Book Antiqua"/>
          <w:szCs w:val="18"/>
        </w:rPr>
        <w:t xml:space="preserve">vergeleken met de totaalscore van de </w:t>
      </w:r>
      <w:r w:rsidR="00103104">
        <w:rPr>
          <w:rFonts w:ascii="Book Antiqua" w:hAnsi="Book Antiqua"/>
          <w:szCs w:val="18"/>
        </w:rPr>
        <w:t>vragenlijst</w:t>
      </w:r>
      <w:r>
        <w:rPr>
          <w:rFonts w:ascii="Book Antiqua" w:hAnsi="Book Antiqua"/>
          <w:szCs w:val="18"/>
        </w:rPr>
        <w:t xml:space="preserve">. </w:t>
      </w:r>
      <w:r w:rsidR="000E6C17">
        <w:rPr>
          <w:rFonts w:ascii="Book Antiqua" w:hAnsi="Book Antiqua"/>
          <w:szCs w:val="18"/>
        </w:rPr>
        <w:t xml:space="preserve">Over beide versies is </w:t>
      </w:r>
      <w:r w:rsidR="006A00B3">
        <w:rPr>
          <w:rFonts w:ascii="Book Antiqua" w:hAnsi="Book Antiqua"/>
          <w:szCs w:val="18"/>
        </w:rPr>
        <w:t xml:space="preserve">er geen significante </w:t>
      </w:r>
      <w:r w:rsidR="000E6C17">
        <w:rPr>
          <w:rFonts w:ascii="Book Antiqua" w:hAnsi="Book Antiqua"/>
          <w:szCs w:val="18"/>
        </w:rPr>
        <w:t>correlatie gevonden (r= -0,237 p= 0,122 n= 44)</w:t>
      </w:r>
      <w:r w:rsidR="004807C9">
        <w:rPr>
          <w:rFonts w:ascii="Book Antiqua" w:hAnsi="Book Antiqua"/>
          <w:szCs w:val="18"/>
        </w:rPr>
        <w:t>.</w:t>
      </w:r>
      <w:r w:rsidR="004B65BA">
        <w:rPr>
          <w:rFonts w:ascii="Book Antiqua" w:hAnsi="Book Antiqua"/>
          <w:szCs w:val="18"/>
        </w:rPr>
        <w:t xml:space="preserve"> De correlatie is ook apart per versie bekeken. Hier is te zien dat er voor versie 1, de moeilijke versie, een sterke negatieve correlatie is gevonden (r= -0,512 p= 0,015 n= 22). Dit betekent dus hoe beter de voorkennistest is gemaakt, hoe slechter ze de vragenlijst hebben beantwoord. Hier kan ik geen goede verklaring voor vinden. Voor versie 2 is geen significante correlatie gevonden (r= 0,187 p= 0,404  n= 22).</w:t>
      </w:r>
    </w:p>
    <w:p w:rsidR="008A2F36" w:rsidRDefault="008A2F36" w:rsidP="00016812">
      <w:pPr>
        <w:spacing w:after="0" w:line="240" w:lineRule="auto"/>
        <w:rPr>
          <w:rFonts w:ascii="Book Antiqua" w:hAnsi="Book Antiqua"/>
          <w:szCs w:val="18"/>
        </w:rPr>
      </w:pPr>
    </w:p>
    <w:p w:rsidR="008A2F36" w:rsidRDefault="008A2F36">
      <w:pPr>
        <w:rPr>
          <w:rFonts w:ascii="Book Antiqua" w:hAnsi="Book Antiqua"/>
          <w:b/>
          <w:szCs w:val="20"/>
        </w:rPr>
      </w:pPr>
      <w:r>
        <w:rPr>
          <w:rFonts w:ascii="Book Antiqua" w:hAnsi="Book Antiqua"/>
          <w:b/>
          <w:szCs w:val="20"/>
        </w:rPr>
        <w:br w:type="page"/>
      </w:r>
    </w:p>
    <w:p w:rsidR="006D6826" w:rsidRPr="006D6826" w:rsidRDefault="006D6826" w:rsidP="006D6826">
      <w:pPr>
        <w:spacing w:after="0" w:line="240" w:lineRule="auto"/>
        <w:rPr>
          <w:rFonts w:ascii="Book Antiqua" w:hAnsi="Book Antiqua"/>
          <w:b/>
          <w:szCs w:val="20"/>
        </w:rPr>
      </w:pPr>
      <w:r>
        <w:rPr>
          <w:rFonts w:ascii="Book Antiqua" w:hAnsi="Book Antiqua"/>
          <w:b/>
          <w:szCs w:val="20"/>
        </w:rPr>
        <w:lastRenderedPageBreak/>
        <w:t>Samenhang tijd met kennistest en vragenlijst</w:t>
      </w:r>
    </w:p>
    <w:p w:rsidR="006D6826" w:rsidRDefault="006D6826" w:rsidP="006D6826">
      <w:pPr>
        <w:spacing w:after="0" w:line="240" w:lineRule="auto"/>
        <w:rPr>
          <w:rFonts w:ascii="Book Antiqua" w:hAnsi="Book Antiqua"/>
          <w:szCs w:val="20"/>
        </w:rPr>
      </w:pPr>
      <w:r>
        <w:rPr>
          <w:rFonts w:ascii="Book Antiqua" w:hAnsi="Book Antiqua"/>
          <w:szCs w:val="20"/>
        </w:rPr>
        <w:t xml:space="preserve">Er is ook gekeken naar de correlatie tussen enerzijds tijd en de score op de kennistest, en tijd en score op de vragenlijst. Voor tijd en score op de kennistest is een negatieve correlatie gevonden, die net niet significant is </w:t>
      </w:r>
      <w:r>
        <w:rPr>
          <w:rFonts w:ascii="Book Antiqua" w:hAnsi="Book Antiqua"/>
          <w:szCs w:val="18"/>
        </w:rPr>
        <w:t xml:space="preserve">(r= -0,286 p= 0,06 n= 44). Omdat je het verschil </w:t>
      </w:r>
      <w:proofErr w:type="spellStart"/>
      <w:r>
        <w:rPr>
          <w:rFonts w:ascii="Book Antiqua" w:hAnsi="Book Antiqua"/>
          <w:szCs w:val="18"/>
        </w:rPr>
        <w:t>éénzijdig</w:t>
      </w:r>
      <w:proofErr w:type="spellEnd"/>
      <w:r>
        <w:rPr>
          <w:rFonts w:ascii="Book Antiqua" w:hAnsi="Book Antiqua"/>
          <w:szCs w:val="18"/>
        </w:rPr>
        <w:t xml:space="preserve"> toets, is er toch een significante </w:t>
      </w:r>
      <w:proofErr w:type="spellStart"/>
      <w:r>
        <w:rPr>
          <w:rFonts w:ascii="Book Antiqua" w:hAnsi="Book Antiqua"/>
          <w:szCs w:val="18"/>
        </w:rPr>
        <w:t>p-waarde</w:t>
      </w:r>
      <w:proofErr w:type="spellEnd"/>
      <w:r>
        <w:rPr>
          <w:rFonts w:ascii="Book Antiqua" w:hAnsi="Book Antiqua"/>
          <w:szCs w:val="18"/>
        </w:rPr>
        <w:t xml:space="preserve">, namelijk 0,03. Je kunt namelijk verwachten hoe langer mensen over de test doen, hoe meer fouten ze maken. Dit omdat ze het antwoord niet weten, of omdat ze twijfelen etc. Dit is hierbij dan ook het geval. Voor tijd en score op de vragenlijst is een zelfde soort resultaat te zien (r= -0,275 p= 0,07 n= 44). Door het </w:t>
      </w:r>
      <w:proofErr w:type="spellStart"/>
      <w:r>
        <w:rPr>
          <w:rFonts w:ascii="Book Antiqua" w:hAnsi="Book Antiqua"/>
          <w:szCs w:val="18"/>
        </w:rPr>
        <w:t>éénzijdig</w:t>
      </w:r>
      <w:proofErr w:type="spellEnd"/>
      <w:r>
        <w:rPr>
          <w:rFonts w:ascii="Book Antiqua" w:hAnsi="Book Antiqua"/>
          <w:szCs w:val="18"/>
        </w:rPr>
        <w:t xml:space="preserve"> toetsen</w:t>
      </w:r>
      <w:r w:rsidR="00241C85">
        <w:rPr>
          <w:rFonts w:ascii="Book Antiqua" w:hAnsi="Book Antiqua"/>
          <w:szCs w:val="18"/>
        </w:rPr>
        <w:t>, verandert</w:t>
      </w:r>
      <w:r>
        <w:rPr>
          <w:rFonts w:ascii="Book Antiqua" w:hAnsi="Book Antiqua"/>
          <w:szCs w:val="18"/>
        </w:rPr>
        <w:t xml:space="preserve"> de </w:t>
      </w:r>
      <w:proofErr w:type="spellStart"/>
      <w:r>
        <w:rPr>
          <w:rFonts w:ascii="Book Antiqua" w:hAnsi="Book Antiqua"/>
          <w:szCs w:val="18"/>
        </w:rPr>
        <w:t>p-waarde</w:t>
      </w:r>
      <w:proofErr w:type="spellEnd"/>
      <w:r>
        <w:rPr>
          <w:rFonts w:ascii="Book Antiqua" w:hAnsi="Book Antiqua"/>
          <w:szCs w:val="18"/>
        </w:rPr>
        <w:t xml:space="preserve"> naar 0,035. Hierbij zie je dezelfde significante samenhang, namelijk hoe langer mensen over te test doen, hoe meer foute antwoorden ze geven.</w:t>
      </w:r>
    </w:p>
    <w:p w:rsidR="005B27D8" w:rsidRPr="005905CD" w:rsidRDefault="005B27D8" w:rsidP="00016812">
      <w:pPr>
        <w:spacing w:after="0" w:line="240" w:lineRule="auto"/>
        <w:rPr>
          <w:rFonts w:ascii="Book Antiqua" w:hAnsi="Book Antiqua"/>
          <w:szCs w:val="18"/>
        </w:rPr>
      </w:pPr>
    </w:p>
    <w:p w:rsidR="005905CD" w:rsidRPr="005905CD" w:rsidRDefault="004B65BA" w:rsidP="005905CD">
      <w:pPr>
        <w:spacing w:after="0" w:line="240" w:lineRule="auto"/>
        <w:rPr>
          <w:rFonts w:ascii="Book Antiqua" w:hAnsi="Book Antiqua"/>
          <w:b/>
          <w:szCs w:val="18"/>
        </w:rPr>
      </w:pPr>
      <w:r>
        <w:rPr>
          <w:rFonts w:ascii="Book Antiqua" w:hAnsi="Book Antiqua"/>
          <w:b/>
          <w:szCs w:val="18"/>
        </w:rPr>
        <w:t>Verschillen tussen condities</w:t>
      </w:r>
    </w:p>
    <w:p w:rsidR="00EE18D8" w:rsidRPr="00EE18D8" w:rsidRDefault="00EE18D8" w:rsidP="005905CD">
      <w:pPr>
        <w:spacing w:after="0" w:line="240" w:lineRule="auto"/>
        <w:rPr>
          <w:rFonts w:ascii="Book Antiqua" w:hAnsi="Book Antiqua"/>
          <w:i/>
          <w:szCs w:val="20"/>
        </w:rPr>
      </w:pPr>
      <w:r>
        <w:rPr>
          <w:rFonts w:ascii="Book Antiqua" w:hAnsi="Book Antiqua"/>
          <w:i/>
          <w:szCs w:val="20"/>
        </w:rPr>
        <w:t>Tijd</w:t>
      </w:r>
      <w:r w:rsidR="00CB7D34">
        <w:rPr>
          <w:rFonts w:ascii="Book Antiqua" w:hAnsi="Book Antiqua"/>
          <w:i/>
          <w:szCs w:val="20"/>
        </w:rPr>
        <w:t xml:space="preserve"> in seconden</w:t>
      </w:r>
    </w:p>
    <w:p w:rsidR="005905CD" w:rsidRPr="005905CD" w:rsidRDefault="005905CD" w:rsidP="005905CD">
      <w:pPr>
        <w:spacing w:after="0" w:line="240" w:lineRule="auto"/>
        <w:rPr>
          <w:rFonts w:ascii="Book Antiqua" w:hAnsi="Book Antiqua"/>
          <w:szCs w:val="20"/>
        </w:rPr>
      </w:pPr>
      <w:r w:rsidRPr="005905CD">
        <w:rPr>
          <w:rFonts w:ascii="Book Antiqua" w:hAnsi="Book Antiqua"/>
          <w:szCs w:val="20"/>
        </w:rPr>
        <w:t xml:space="preserve">In mijn hypothese stel ik dat de proefpersonen met de makkelijke versie (versie 2) de vragenlijst sneller zullen maken. Door middel van een onafhankelijke </w:t>
      </w:r>
      <w:proofErr w:type="spellStart"/>
      <w:r w:rsidRPr="005905CD">
        <w:rPr>
          <w:rFonts w:ascii="Book Antiqua" w:hAnsi="Book Antiqua"/>
          <w:szCs w:val="20"/>
        </w:rPr>
        <w:t>t-test</w:t>
      </w:r>
      <w:proofErr w:type="spellEnd"/>
      <w:r w:rsidRPr="005905CD">
        <w:rPr>
          <w:rFonts w:ascii="Book Antiqua" w:hAnsi="Book Antiqua"/>
          <w:szCs w:val="20"/>
        </w:rPr>
        <w:t xml:space="preserve"> toets ik de gemiddelde tijd per versie.</w:t>
      </w:r>
    </w:p>
    <w:p w:rsidR="005905CD" w:rsidRPr="005905CD" w:rsidRDefault="005905CD" w:rsidP="005905CD">
      <w:pPr>
        <w:spacing w:after="0" w:line="240" w:lineRule="auto"/>
        <w:rPr>
          <w:rFonts w:ascii="Book Antiqua" w:hAnsi="Book Antiqua"/>
          <w:szCs w:val="20"/>
        </w:rPr>
      </w:pPr>
    </w:p>
    <w:p w:rsidR="005905CD" w:rsidRPr="005905CD" w:rsidRDefault="005905CD" w:rsidP="005905CD">
      <w:pPr>
        <w:spacing w:after="0" w:line="240" w:lineRule="auto"/>
        <w:rPr>
          <w:rFonts w:ascii="Book Antiqua" w:hAnsi="Book Antiqua"/>
          <w:szCs w:val="20"/>
        </w:rPr>
      </w:pPr>
      <w:r w:rsidRPr="005905CD">
        <w:rPr>
          <w:rFonts w:ascii="Book Antiqua" w:hAnsi="Book Antiqua"/>
          <w:szCs w:val="20"/>
        </w:rPr>
        <w:t>Tabel 1: Gemiddelde tijd per versie</w:t>
      </w:r>
    </w:p>
    <w:tbl>
      <w:tblPr>
        <w:tblStyle w:val="Tabelraster"/>
        <w:tblW w:w="0" w:type="auto"/>
        <w:tblLook w:val="04A0"/>
      </w:tblPr>
      <w:tblGrid>
        <w:gridCol w:w="2235"/>
        <w:gridCol w:w="3118"/>
        <w:gridCol w:w="2126"/>
      </w:tblGrid>
      <w:tr w:rsidR="005905CD" w:rsidTr="004B65BA">
        <w:tc>
          <w:tcPr>
            <w:tcW w:w="2235" w:type="dxa"/>
          </w:tcPr>
          <w:p w:rsidR="005905CD" w:rsidRDefault="005905CD" w:rsidP="00D95BFF">
            <w:pPr>
              <w:rPr>
                <w:rFonts w:ascii="Book Antiqua" w:hAnsi="Book Antiqua"/>
                <w:szCs w:val="20"/>
                <w:lang w:val="nl-NL"/>
              </w:rPr>
            </w:pPr>
            <w:r>
              <w:rPr>
                <w:rFonts w:ascii="Book Antiqua" w:hAnsi="Book Antiqua"/>
                <w:szCs w:val="20"/>
                <w:lang w:val="nl-NL"/>
              </w:rPr>
              <w:t>Versie</w:t>
            </w:r>
          </w:p>
        </w:tc>
        <w:tc>
          <w:tcPr>
            <w:tcW w:w="3118" w:type="dxa"/>
          </w:tcPr>
          <w:p w:rsidR="005905CD" w:rsidRDefault="00476E07" w:rsidP="00D95BFF">
            <w:pPr>
              <w:rPr>
                <w:rFonts w:ascii="Book Antiqua" w:hAnsi="Book Antiqua"/>
                <w:szCs w:val="20"/>
                <w:lang w:val="nl-NL"/>
              </w:rPr>
            </w:pPr>
            <w:r>
              <w:rPr>
                <w:rFonts w:ascii="Book Antiqua" w:hAnsi="Book Antiqua"/>
                <w:szCs w:val="20"/>
                <w:lang w:val="nl-NL"/>
              </w:rPr>
              <w:t xml:space="preserve">Gemiddelde tijd </w:t>
            </w:r>
            <w:r w:rsidR="005905CD">
              <w:rPr>
                <w:rFonts w:ascii="Book Antiqua" w:hAnsi="Book Antiqua"/>
                <w:szCs w:val="20"/>
                <w:lang w:val="nl-NL"/>
              </w:rPr>
              <w:t>in seconden</w:t>
            </w:r>
          </w:p>
        </w:tc>
        <w:tc>
          <w:tcPr>
            <w:tcW w:w="2126" w:type="dxa"/>
          </w:tcPr>
          <w:p w:rsidR="005905CD" w:rsidRDefault="005905CD" w:rsidP="00D95BFF">
            <w:pPr>
              <w:rPr>
                <w:rFonts w:ascii="Book Antiqua" w:hAnsi="Book Antiqua"/>
                <w:szCs w:val="20"/>
                <w:lang w:val="nl-NL"/>
              </w:rPr>
            </w:pPr>
            <w:r>
              <w:rPr>
                <w:rFonts w:ascii="Book Antiqua" w:hAnsi="Book Antiqua"/>
                <w:szCs w:val="20"/>
                <w:lang w:val="nl-NL"/>
              </w:rPr>
              <w:t>Standaard deviatie</w:t>
            </w:r>
          </w:p>
        </w:tc>
      </w:tr>
      <w:tr w:rsidR="005905CD" w:rsidTr="004B65BA">
        <w:tc>
          <w:tcPr>
            <w:tcW w:w="2235" w:type="dxa"/>
          </w:tcPr>
          <w:p w:rsidR="005905CD" w:rsidRDefault="005905CD" w:rsidP="00D95BFF">
            <w:pPr>
              <w:rPr>
                <w:rFonts w:ascii="Book Antiqua" w:hAnsi="Book Antiqua"/>
                <w:szCs w:val="20"/>
                <w:lang w:val="nl-NL"/>
              </w:rPr>
            </w:pPr>
            <w:r>
              <w:rPr>
                <w:rFonts w:ascii="Book Antiqua" w:hAnsi="Book Antiqua"/>
                <w:szCs w:val="20"/>
                <w:lang w:val="nl-NL"/>
              </w:rPr>
              <w:t>1 (Moeilijk)     N=22</w:t>
            </w:r>
          </w:p>
        </w:tc>
        <w:tc>
          <w:tcPr>
            <w:tcW w:w="3118" w:type="dxa"/>
          </w:tcPr>
          <w:p w:rsidR="005905CD" w:rsidRDefault="005905CD" w:rsidP="00D95BFF">
            <w:pPr>
              <w:rPr>
                <w:rFonts w:ascii="Book Antiqua" w:hAnsi="Book Antiqua"/>
                <w:szCs w:val="20"/>
                <w:lang w:val="nl-NL"/>
              </w:rPr>
            </w:pPr>
            <w:r>
              <w:rPr>
                <w:rFonts w:ascii="Book Antiqua" w:hAnsi="Book Antiqua"/>
                <w:szCs w:val="20"/>
                <w:lang w:val="nl-NL"/>
              </w:rPr>
              <w:t>368,41</w:t>
            </w:r>
          </w:p>
        </w:tc>
        <w:tc>
          <w:tcPr>
            <w:tcW w:w="2126" w:type="dxa"/>
          </w:tcPr>
          <w:p w:rsidR="005905CD" w:rsidRDefault="005905CD" w:rsidP="00D95BFF">
            <w:pPr>
              <w:rPr>
                <w:rFonts w:ascii="Book Antiqua" w:hAnsi="Book Antiqua"/>
                <w:szCs w:val="20"/>
                <w:lang w:val="nl-NL"/>
              </w:rPr>
            </w:pPr>
            <w:r>
              <w:rPr>
                <w:rFonts w:ascii="Book Antiqua" w:hAnsi="Book Antiqua"/>
                <w:szCs w:val="20"/>
                <w:lang w:val="nl-NL"/>
              </w:rPr>
              <w:t>87,9</w:t>
            </w:r>
          </w:p>
        </w:tc>
      </w:tr>
      <w:tr w:rsidR="005905CD" w:rsidTr="004B65BA">
        <w:tc>
          <w:tcPr>
            <w:tcW w:w="2235" w:type="dxa"/>
          </w:tcPr>
          <w:p w:rsidR="005905CD" w:rsidRDefault="005905CD" w:rsidP="00D95BFF">
            <w:pPr>
              <w:rPr>
                <w:rFonts w:ascii="Book Antiqua" w:hAnsi="Book Antiqua"/>
                <w:szCs w:val="20"/>
                <w:lang w:val="nl-NL"/>
              </w:rPr>
            </w:pPr>
            <w:r>
              <w:rPr>
                <w:rFonts w:ascii="Book Antiqua" w:hAnsi="Book Antiqua"/>
                <w:szCs w:val="20"/>
                <w:lang w:val="nl-NL"/>
              </w:rPr>
              <w:t>2 (Makkelijk) N=22</w:t>
            </w:r>
          </w:p>
        </w:tc>
        <w:tc>
          <w:tcPr>
            <w:tcW w:w="3118" w:type="dxa"/>
          </w:tcPr>
          <w:p w:rsidR="005905CD" w:rsidRDefault="005905CD" w:rsidP="00D95BFF">
            <w:pPr>
              <w:rPr>
                <w:rFonts w:ascii="Book Antiqua" w:hAnsi="Book Antiqua"/>
                <w:szCs w:val="20"/>
                <w:lang w:val="nl-NL"/>
              </w:rPr>
            </w:pPr>
            <w:r>
              <w:rPr>
                <w:rFonts w:ascii="Book Antiqua" w:hAnsi="Book Antiqua"/>
                <w:szCs w:val="20"/>
                <w:lang w:val="nl-NL"/>
              </w:rPr>
              <w:t>313,95</w:t>
            </w:r>
          </w:p>
        </w:tc>
        <w:tc>
          <w:tcPr>
            <w:tcW w:w="2126" w:type="dxa"/>
          </w:tcPr>
          <w:p w:rsidR="005905CD" w:rsidRDefault="005905CD" w:rsidP="00D95BFF">
            <w:pPr>
              <w:rPr>
                <w:rFonts w:ascii="Book Antiqua" w:hAnsi="Book Antiqua"/>
                <w:szCs w:val="20"/>
                <w:lang w:val="nl-NL"/>
              </w:rPr>
            </w:pPr>
            <w:r>
              <w:rPr>
                <w:rFonts w:ascii="Book Antiqua" w:hAnsi="Book Antiqua"/>
                <w:szCs w:val="20"/>
                <w:lang w:val="nl-NL"/>
              </w:rPr>
              <w:t>84,6</w:t>
            </w:r>
          </w:p>
        </w:tc>
      </w:tr>
    </w:tbl>
    <w:p w:rsidR="005905CD" w:rsidRPr="005905CD" w:rsidRDefault="005905CD" w:rsidP="005905CD">
      <w:pPr>
        <w:spacing w:after="0" w:line="240" w:lineRule="auto"/>
        <w:rPr>
          <w:rFonts w:ascii="Book Antiqua" w:hAnsi="Book Antiqua"/>
          <w:szCs w:val="20"/>
        </w:rPr>
      </w:pPr>
    </w:p>
    <w:p w:rsidR="005905CD" w:rsidRPr="005905CD" w:rsidRDefault="005905CD" w:rsidP="005905CD">
      <w:pPr>
        <w:spacing w:after="0" w:line="240" w:lineRule="auto"/>
        <w:rPr>
          <w:rFonts w:ascii="Book Antiqua" w:hAnsi="Book Antiqua"/>
          <w:szCs w:val="20"/>
        </w:rPr>
      </w:pPr>
      <w:r w:rsidRPr="005905CD">
        <w:rPr>
          <w:rFonts w:ascii="Book Antiqua" w:hAnsi="Book Antiqua"/>
          <w:szCs w:val="20"/>
        </w:rPr>
        <w:t>Zoals je ziet in Tabel 1 is over het algemeen de makkelijke versie sneller gemaakt dan de moeilijke versie (t(42)=2,09 p=0,021). Hier uit kun je concluderen dat de informatie in de makkelijke versie sneller te vinden was.</w:t>
      </w:r>
    </w:p>
    <w:p w:rsidR="00216ABE" w:rsidRPr="005905CD" w:rsidRDefault="00216ABE" w:rsidP="005905CD">
      <w:pPr>
        <w:spacing w:after="0" w:line="240" w:lineRule="auto"/>
        <w:rPr>
          <w:rFonts w:ascii="Book Antiqua" w:hAnsi="Book Antiqua"/>
          <w:szCs w:val="20"/>
        </w:rPr>
      </w:pPr>
    </w:p>
    <w:p w:rsidR="005905CD" w:rsidRDefault="005905CD" w:rsidP="005905CD">
      <w:pPr>
        <w:spacing w:after="0" w:line="240" w:lineRule="auto"/>
        <w:rPr>
          <w:rFonts w:ascii="Book Antiqua" w:hAnsi="Book Antiqua"/>
          <w:szCs w:val="20"/>
        </w:rPr>
      </w:pPr>
      <w:r w:rsidRPr="005905CD">
        <w:rPr>
          <w:rFonts w:ascii="Book Antiqua" w:hAnsi="Book Antiqua"/>
          <w:szCs w:val="20"/>
        </w:rPr>
        <w:t>Daarnaast stel ik in mijn hypothese dat de vragenlijsten horend bij de makkelijke versie beter zijn gemaakt dan die van de moeilijke versie. Dit zal ik eerst per vraag vergelijken, om te zien of alle herschrijvingen zijn gelukt.</w:t>
      </w:r>
      <w:r w:rsidR="00F37EA0">
        <w:rPr>
          <w:rFonts w:ascii="Book Antiqua" w:hAnsi="Book Antiqua"/>
          <w:szCs w:val="20"/>
        </w:rPr>
        <w:t xml:space="preserve"> Daarnaast zullen we de totaalscores vergelijken.</w:t>
      </w:r>
    </w:p>
    <w:p w:rsidR="005B735A" w:rsidRDefault="005B735A" w:rsidP="005905CD">
      <w:pPr>
        <w:spacing w:after="0" w:line="240" w:lineRule="auto"/>
        <w:rPr>
          <w:rFonts w:ascii="Book Antiqua" w:hAnsi="Book Antiqua"/>
          <w:szCs w:val="20"/>
        </w:rPr>
      </w:pPr>
    </w:p>
    <w:p w:rsidR="00FE62C5" w:rsidRDefault="00FE62C5" w:rsidP="005905CD">
      <w:pPr>
        <w:spacing w:after="0" w:line="240" w:lineRule="auto"/>
        <w:rPr>
          <w:rFonts w:ascii="Book Antiqua" w:hAnsi="Book Antiqua"/>
          <w:szCs w:val="20"/>
        </w:rPr>
      </w:pPr>
      <w:r>
        <w:rPr>
          <w:rFonts w:ascii="Book Antiqua" w:hAnsi="Book Antiqua"/>
          <w:szCs w:val="20"/>
        </w:rPr>
        <w:t>Per vraag wordt de vraag en de twee opties uit de twee verschillende inhoudsopgaven herhaald. Er wordt gekeken naar het gemiddelde goede antwoorden per conditie. Daarnaast wordt er ook gekeken naar de verdeling van de condities tussen de verschillende antwoorden A, B of C.</w:t>
      </w:r>
    </w:p>
    <w:p w:rsidR="00FE62C5" w:rsidRDefault="00FE62C5" w:rsidP="005905CD">
      <w:pPr>
        <w:spacing w:after="0" w:line="240" w:lineRule="auto"/>
        <w:rPr>
          <w:rFonts w:ascii="Book Antiqua" w:hAnsi="Book Antiqua"/>
          <w:szCs w:val="20"/>
        </w:rPr>
      </w:pPr>
    </w:p>
    <w:p w:rsidR="008170CC" w:rsidRPr="00842A0B" w:rsidRDefault="005B735A" w:rsidP="005905CD">
      <w:pPr>
        <w:spacing w:after="0" w:line="240" w:lineRule="auto"/>
        <w:rPr>
          <w:rFonts w:ascii="Book Antiqua" w:hAnsi="Book Antiqua"/>
          <w:i/>
          <w:szCs w:val="20"/>
        </w:rPr>
      </w:pPr>
      <w:r w:rsidRPr="00842A0B">
        <w:rPr>
          <w:rFonts w:ascii="Book Antiqua" w:hAnsi="Book Antiqua"/>
          <w:i/>
          <w:szCs w:val="20"/>
        </w:rPr>
        <w:t>Vraag 1</w:t>
      </w:r>
      <w:r w:rsidR="00842A0B" w:rsidRPr="00842A0B">
        <w:rPr>
          <w:rFonts w:ascii="Book Antiqua" w:hAnsi="Book Antiqua"/>
          <w:i/>
          <w:szCs w:val="20"/>
        </w:rPr>
        <w:t xml:space="preserve">: </w:t>
      </w:r>
      <w:r w:rsidR="008170CC" w:rsidRPr="00842A0B">
        <w:rPr>
          <w:rFonts w:ascii="Book Antiqua" w:hAnsi="Book Antiqua"/>
          <w:i/>
          <w:szCs w:val="20"/>
        </w:rPr>
        <w:t>Welke info</w:t>
      </w:r>
      <w:r w:rsidR="00842A0B">
        <w:rPr>
          <w:rFonts w:ascii="Book Antiqua" w:hAnsi="Book Antiqua"/>
          <w:i/>
          <w:szCs w:val="20"/>
        </w:rPr>
        <w:t>rmatie verwacht u onder kopje 3?</w:t>
      </w:r>
    </w:p>
    <w:p w:rsidR="00BE5452" w:rsidRDefault="003F544C" w:rsidP="005905CD">
      <w:pPr>
        <w:spacing w:after="0" w:line="240" w:lineRule="auto"/>
        <w:rPr>
          <w:rFonts w:ascii="Book Antiqua" w:hAnsi="Book Antiqua"/>
          <w:i/>
          <w:szCs w:val="20"/>
        </w:rPr>
      </w:pPr>
      <w:r w:rsidRPr="008A2F36">
        <w:rPr>
          <w:rFonts w:ascii="Book Antiqua" w:hAnsi="Book Antiqua"/>
          <w:i/>
          <w:szCs w:val="20"/>
        </w:rPr>
        <w:t>Versie 1) Omschrijving van het product</w:t>
      </w:r>
      <w:r w:rsidR="008A2F36" w:rsidRPr="008A2F36">
        <w:rPr>
          <w:rFonts w:ascii="Book Antiqua" w:hAnsi="Book Antiqua"/>
          <w:i/>
          <w:szCs w:val="20"/>
        </w:rPr>
        <w:t xml:space="preserve"> </w:t>
      </w:r>
    </w:p>
    <w:p w:rsidR="00B279F6" w:rsidRDefault="003F544C" w:rsidP="005905CD">
      <w:pPr>
        <w:spacing w:after="0" w:line="240" w:lineRule="auto"/>
        <w:rPr>
          <w:rFonts w:ascii="Book Antiqua" w:hAnsi="Book Antiqua"/>
          <w:i/>
          <w:szCs w:val="20"/>
        </w:rPr>
      </w:pPr>
      <w:r w:rsidRPr="008A2F36">
        <w:rPr>
          <w:rFonts w:ascii="Book Antiqua" w:hAnsi="Book Antiqua"/>
          <w:i/>
          <w:szCs w:val="20"/>
        </w:rPr>
        <w:t>Versie 2) Wat is een hypotheek?</w:t>
      </w:r>
    </w:p>
    <w:p w:rsidR="000876B3" w:rsidRPr="00ED4678" w:rsidRDefault="000876B3" w:rsidP="005905CD">
      <w:pPr>
        <w:spacing w:after="0" w:line="240" w:lineRule="auto"/>
        <w:rPr>
          <w:rFonts w:ascii="Book Antiqua" w:hAnsi="Book Antiqua"/>
          <w:i/>
          <w:szCs w:val="20"/>
        </w:rPr>
      </w:pPr>
    </w:p>
    <w:p w:rsidR="008B712C" w:rsidRPr="00300023" w:rsidRDefault="008170CC" w:rsidP="005905CD">
      <w:pPr>
        <w:spacing w:after="0" w:line="240" w:lineRule="auto"/>
        <w:rPr>
          <w:rFonts w:ascii="Book Antiqua" w:hAnsi="Book Antiqua"/>
          <w:szCs w:val="20"/>
        </w:rPr>
      </w:pPr>
      <w:r>
        <w:rPr>
          <w:rFonts w:ascii="Book Antiqua" w:hAnsi="Book Antiqua"/>
          <w:szCs w:val="20"/>
        </w:rPr>
        <w:t xml:space="preserve">Er is een verschil gevonden tussen het aantal goede antwoorden </w:t>
      </w:r>
      <w:r w:rsidR="00476E07">
        <w:rPr>
          <w:rFonts w:ascii="Book Antiqua" w:hAnsi="Book Antiqua"/>
          <w:szCs w:val="20"/>
        </w:rPr>
        <w:t xml:space="preserve">bij vraag 1 </w:t>
      </w:r>
      <w:r>
        <w:rPr>
          <w:rFonts w:ascii="Book Antiqua" w:hAnsi="Book Antiqua"/>
          <w:szCs w:val="20"/>
        </w:rPr>
        <w:t xml:space="preserve">tussen versie 1 </w:t>
      </w:r>
      <w:r w:rsidR="00476E07">
        <w:rPr>
          <w:rFonts w:ascii="Book Antiqua" w:hAnsi="Book Antiqua"/>
          <w:szCs w:val="20"/>
        </w:rPr>
        <w:t xml:space="preserve">(M= 1,41) </w:t>
      </w:r>
      <w:r>
        <w:rPr>
          <w:rFonts w:ascii="Book Antiqua" w:hAnsi="Book Antiqua"/>
          <w:szCs w:val="20"/>
        </w:rPr>
        <w:t>en 2</w:t>
      </w:r>
      <w:r w:rsidR="00476E07">
        <w:rPr>
          <w:rFonts w:ascii="Book Antiqua" w:hAnsi="Book Antiqua"/>
          <w:szCs w:val="20"/>
        </w:rPr>
        <w:t xml:space="preserve"> (M= 2,82)</w:t>
      </w:r>
      <w:r>
        <w:rPr>
          <w:rFonts w:ascii="Book Antiqua" w:hAnsi="Book Antiqua"/>
          <w:szCs w:val="20"/>
        </w:rPr>
        <w:t xml:space="preserve">. De vragenlijst bij versie 2 is significant beter gemaakt dan </w:t>
      </w:r>
      <w:r w:rsidR="00DF2E2D">
        <w:rPr>
          <w:rFonts w:ascii="Book Antiqua" w:hAnsi="Book Antiqua"/>
          <w:szCs w:val="20"/>
        </w:rPr>
        <w:t xml:space="preserve">die van versie 1 (t(42)=-6,108 </w:t>
      </w:r>
      <w:r w:rsidR="00DF2E2D" w:rsidRPr="005905CD">
        <w:rPr>
          <w:rFonts w:ascii="Book Antiqua" w:hAnsi="Book Antiqua"/>
          <w:szCs w:val="20"/>
        </w:rPr>
        <w:t>p=</w:t>
      </w:r>
      <w:r w:rsidR="00DF2E2D">
        <w:rPr>
          <w:rFonts w:ascii="Book Antiqua" w:hAnsi="Book Antiqua"/>
          <w:szCs w:val="20"/>
        </w:rPr>
        <w:t xml:space="preserve"> &lt;0,001</w:t>
      </w:r>
      <w:r w:rsidR="00DF2E2D" w:rsidRPr="005905CD">
        <w:rPr>
          <w:rFonts w:ascii="Book Antiqua" w:hAnsi="Book Antiqua"/>
          <w:szCs w:val="20"/>
        </w:rPr>
        <w:t>)</w:t>
      </w:r>
      <w:r w:rsidR="00056AEF">
        <w:rPr>
          <w:rFonts w:ascii="Book Antiqua" w:hAnsi="Book Antiqua"/>
          <w:szCs w:val="20"/>
        </w:rPr>
        <w:t>.</w:t>
      </w:r>
      <w:r w:rsidR="00476E07">
        <w:rPr>
          <w:rFonts w:ascii="Book Antiqua" w:hAnsi="Book Antiqua"/>
          <w:szCs w:val="20"/>
        </w:rPr>
        <w:t xml:space="preserve"> </w:t>
      </w:r>
      <w:r w:rsidR="00AD42C3">
        <w:rPr>
          <w:rFonts w:ascii="Book Antiqua" w:hAnsi="Book Antiqua"/>
          <w:szCs w:val="20"/>
        </w:rPr>
        <w:t xml:space="preserve">In conditie 1 heeft 81,8% van de proefpersonen voor antwoord A gekozen, terwijl dat in conditie 2 4,5% is </w:t>
      </w:r>
      <w:r w:rsidR="00A10101">
        <w:rPr>
          <w:rFonts w:ascii="Book Antiqua" w:hAnsi="Book Antiqua"/>
          <w:szCs w:val="20"/>
        </w:rPr>
        <w:t>(</w:t>
      </w:r>
      <w:r w:rsidR="00A10101">
        <w:rPr>
          <w:rStyle w:val="Nadruk"/>
          <w:rFonts w:ascii="Book Antiqua" w:hAnsi="Book Antiqua"/>
          <w:i w:val="0"/>
          <w:color w:val="000000"/>
          <w:szCs w:val="18"/>
        </w:rPr>
        <w:t>c</w:t>
      </w:r>
      <w:r w:rsidR="008B712C" w:rsidRPr="008B712C">
        <w:rPr>
          <w:rStyle w:val="Nadruk"/>
          <w:rFonts w:ascii="Book Antiqua" w:hAnsi="Book Antiqua"/>
          <w:i w:val="0"/>
          <w:color w:val="000000"/>
          <w:szCs w:val="18"/>
        </w:rPr>
        <w:t>hi</w:t>
      </w:r>
      <w:r w:rsidR="008B712C" w:rsidRPr="008B712C">
        <w:rPr>
          <w:rStyle w:val="Nadruk"/>
          <w:rFonts w:ascii="Book Antiqua" w:hAnsi="Book Antiqua"/>
          <w:i w:val="0"/>
          <w:color w:val="000000"/>
          <w:szCs w:val="18"/>
          <w:vertAlign w:val="superscript"/>
        </w:rPr>
        <w:t>2</w:t>
      </w:r>
      <w:r w:rsidR="00A10101">
        <w:rPr>
          <w:rFonts w:ascii="Book Antiqua" w:hAnsi="Book Antiqua"/>
          <w:color w:val="000000"/>
          <w:szCs w:val="18"/>
        </w:rPr>
        <w:t>(1)</w:t>
      </w:r>
      <w:r w:rsidR="008B712C" w:rsidRPr="008B712C">
        <w:rPr>
          <w:rFonts w:ascii="Book Antiqua" w:hAnsi="Book Antiqua"/>
          <w:color w:val="000000"/>
          <w:szCs w:val="18"/>
        </w:rPr>
        <w:t xml:space="preserve">= </w:t>
      </w:r>
      <w:r w:rsidR="00A10101">
        <w:rPr>
          <w:rFonts w:ascii="Book Antiqua" w:hAnsi="Book Antiqua"/>
          <w:color w:val="000000"/>
          <w:szCs w:val="18"/>
        </w:rPr>
        <w:t>26,77</w:t>
      </w:r>
      <w:r w:rsidR="008B712C" w:rsidRPr="008B712C">
        <w:rPr>
          <w:rFonts w:ascii="Book Antiqua" w:hAnsi="Book Antiqua"/>
          <w:color w:val="000000"/>
          <w:szCs w:val="18"/>
        </w:rPr>
        <w:t xml:space="preserve"> </w:t>
      </w:r>
      <w:r w:rsidR="008B712C" w:rsidRPr="008B712C">
        <w:rPr>
          <w:rStyle w:val="Nadruk"/>
          <w:rFonts w:ascii="Book Antiqua" w:hAnsi="Book Antiqua"/>
          <w:i w:val="0"/>
          <w:color w:val="000000"/>
          <w:szCs w:val="18"/>
        </w:rPr>
        <w:t>p</w:t>
      </w:r>
      <w:r w:rsidR="008B712C" w:rsidRPr="008B712C">
        <w:rPr>
          <w:rFonts w:ascii="Book Antiqua" w:hAnsi="Book Antiqua"/>
          <w:color w:val="000000"/>
          <w:szCs w:val="18"/>
        </w:rPr>
        <w:t xml:space="preserve">= </w:t>
      </w:r>
      <w:r w:rsidR="00A10101">
        <w:rPr>
          <w:rFonts w:ascii="Book Antiqua" w:hAnsi="Book Antiqua"/>
          <w:color w:val="000000"/>
          <w:szCs w:val="18"/>
        </w:rPr>
        <w:t>&lt;0,001)</w:t>
      </w:r>
      <w:r w:rsidR="003668AB">
        <w:rPr>
          <w:rFonts w:ascii="Book Antiqua" w:hAnsi="Book Antiqua"/>
          <w:color w:val="000000"/>
          <w:szCs w:val="18"/>
        </w:rPr>
        <w:t xml:space="preserve">. </w:t>
      </w:r>
      <w:r w:rsidR="00766203">
        <w:rPr>
          <w:rFonts w:ascii="Book Antiqua" w:hAnsi="Book Antiqua"/>
          <w:color w:val="000000"/>
          <w:szCs w:val="18"/>
        </w:rPr>
        <w:t>Voor antwoord B kiest</w:t>
      </w:r>
      <w:r w:rsidR="00EA1DAE">
        <w:rPr>
          <w:rFonts w:ascii="Book Antiqua" w:hAnsi="Book Antiqua"/>
          <w:color w:val="000000"/>
          <w:szCs w:val="18"/>
        </w:rPr>
        <w:t xml:space="preserve"> in conditie 1 45,5% van de proefpersonen, in conditie 2 is dit 95,5% </w:t>
      </w:r>
      <w:r w:rsidR="00EA1DAE">
        <w:rPr>
          <w:rFonts w:ascii="Book Antiqua" w:hAnsi="Book Antiqua"/>
          <w:szCs w:val="20"/>
        </w:rPr>
        <w:t>(</w:t>
      </w:r>
      <w:r w:rsidR="00EA1DAE">
        <w:rPr>
          <w:rStyle w:val="Nadruk"/>
          <w:rFonts w:ascii="Book Antiqua" w:hAnsi="Book Antiqua"/>
          <w:i w:val="0"/>
          <w:color w:val="000000"/>
          <w:szCs w:val="18"/>
        </w:rPr>
        <w:t>c</w:t>
      </w:r>
      <w:r w:rsidR="00EA1DAE" w:rsidRPr="008B712C">
        <w:rPr>
          <w:rStyle w:val="Nadruk"/>
          <w:rFonts w:ascii="Book Antiqua" w:hAnsi="Book Antiqua"/>
          <w:i w:val="0"/>
          <w:color w:val="000000"/>
          <w:szCs w:val="18"/>
        </w:rPr>
        <w:t>hi</w:t>
      </w:r>
      <w:r w:rsidR="00EA1DAE" w:rsidRPr="008B712C">
        <w:rPr>
          <w:rStyle w:val="Nadruk"/>
          <w:rFonts w:ascii="Book Antiqua" w:hAnsi="Book Antiqua"/>
          <w:i w:val="0"/>
          <w:color w:val="000000"/>
          <w:szCs w:val="18"/>
          <w:vertAlign w:val="superscript"/>
        </w:rPr>
        <w:t>2</w:t>
      </w:r>
      <w:r w:rsidR="00EA1DAE">
        <w:rPr>
          <w:rFonts w:ascii="Book Antiqua" w:hAnsi="Book Antiqua"/>
          <w:color w:val="000000"/>
          <w:szCs w:val="18"/>
        </w:rPr>
        <w:t>(1)</w:t>
      </w:r>
      <w:r w:rsidR="00EA1DAE" w:rsidRPr="008B712C">
        <w:rPr>
          <w:rFonts w:ascii="Book Antiqua" w:hAnsi="Book Antiqua"/>
          <w:color w:val="000000"/>
          <w:szCs w:val="18"/>
        </w:rPr>
        <w:t xml:space="preserve">= </w:t>
      </w:r>
      <w:r w:rsidR="004D1EF5">
        <w:rPr>
          <w:rFonts w:ascii="Book Antiqua" w:hAnsi="Book Antiqua"/>
          <w:color w:val="000000"/>
          <w:szCs w:val="18"/>
        </w:rPr>
        <w:t>13,21</w:t>
      </w:r>
      <w:r w:rsidR="00EA1DAE" w:rsidRPr="008B712C">
        <w:rPr>
          <w:rFonts w:ascii="Book Antiqua" w:hAnsi="Book Antiqua"/>
          <w:color w:val="000000"/>
          <w:szCs w:val="18"/>
        </w:rPr>
        <w:t xml:space="preserve"> </w:t>
      </w:r>
      <w:r w:rsidR="00EA1DAE" w:rsidRPr="008B712C">
        <w:rPr>
          <w:rStyle w:val="Nadruk"/>
          <w:rFonts w:ascii="Book Antiqua" w:hAnsi="Book Antiqua"/>
          <w:i w:val="0"/>
          <w:color w:val="000000"/>
          <w:szCs w:val="18"/>
        </w:rPr>
        <w:t>p</w:t>
      </w:r>
      <w:r w:rsidR="00EA1DAE" w:rsidRPr="008B712C">
        <w:rPr>
          <w:rFonts w:ascii="Book Antiqua" w:hAnsi="Book Antiqua"/>
          <w:color w:val="000000"/>
          <w:szCs w:val="18"/>
        </w:rPr>
        <w:t xml:space="preserve">= </w:t>
      </w:r>
      <w:r w:rsidR="00EA1DAE">
        <w:rPr>
          <w:rFonts w:ascii="Book Antiqua" w:hAnsi="Book Antiqua"/>
          <w:color w:val="000000"/>
          <w:szCs w:val="18"/>
        </w:rPr>
        <w:t>&lt;0,001).</w:t>
      </w:r>
      <w:r w:rsidR="00135809">
        <w:rPr>
          <w:rFonts w:ascii="Book Antiqua" w:hAnsi="Book Antiqua"/>
          <w:color w:val="000000"/>
          <w:szCs w:val="18"/>
        </w:rPr>
        <w:t xml:space="preserve"> Voor antwoord C is er geen significant verschil tussen de condities (</w:t>
      </w:r>
      <w:r w:rsidR="00135809">
        <w:rPr>
          <w:rStyle w:val="Nadruk"/>
          <w:rFonts w:ascii="Book Antiqua" w:hAnsi="Book Antiqua"/>
          <w:i w:val="0"/>
          <w:color w:val="000000"/>
          <w:szCs w:val="18"/>
        </w:rPr>
        <w:t>c</w:t>
      </w:r>
      <w:r w:rsidR="00135809" w:rsidRPr="008B712C">
        <w:rPr>
          <w:rStyle w:val="Nadruk"/>
          <w:rFonts w:ascii="Book Antiqua" w:hAnsi="Book Antiqua"/>
          <w:i w:val="0"/>
          <w:color w:val="000000"/>
          <w:szCs w:val="18"/>
        </w:rPr>
        <w:t>hi</w:t>
      </w:r>
      <w:r w:rsidR="00135809" w:rsidRPr="008B712C">
        <w:rPr>
          <w:rStyle w:val="Nadruk"/>
          <w:rFonts w:ascii="Book Antiqua" w:hAnsi="Book Antiqua"/>
          <w:i w:val="0"/>
          <w:color w:val="000000"/>
          <w:szCs w:val="18"/>
          <w:vertAlign w:val="superscript"/>
        </w:rPr>
        <w:t>2</w:t>
      </w:r>
      <w:r w:rsidR="00135809">
        <w:rPr>
          <w:rFonts w:ascii="Book Antiqua" w:hAnsi="Book Antiqua"/>
          <w:color w:val="000000"/>
          <w:szCs w:val="18"/>
        </w:rPr>
        <w:t>(1)</w:t>
      </w:r>
      <w:r w:rsidR="00135809" w:rsidRPr="008B712C">
        <w:rPr>
          <w:rFonts w:ascii="Book Antiqua" w:hAnsi="Book Antiqua"/>
          <w:color w:val="000000"/>
          <w:szCs w:val="18"/>
        </w:rPr>
        <w:t xml:space="preserve">= </w:t>
      </w:r>
      <w:r w:rsidR="00135809">
        <w:rPr>
          <w:rFonts w:ascii="Book Antiqua" w:hAnsi="Book Antiqua"/>
          <w:color w:val="000000"/>
          <w:szCs w:val="18"/>
        </w:rPr>
        <w:t xml:space="preserve">1,53 </w:t>
      </w:r>
      <w:r w:rsidR="00135809" w:rsidRPr="008B712C">
        <w:rPr>
          <w:rStyle w:val="Nadruk"/>
          <w:rFonts w:ascii="Book Antiqua" w:hAnsi="Book Antiqua"/>
          <w:i w:val="0"/>
          <w:color w:val="000000"/>
          <w:szCs w:val="18"/>
        </w:rPr>
        <w:t>p</w:t>
      </w:r>
      <w:r w:rsidR="00135809" w:rsidRPr="008B712C">
        <w:rPr>
          <w:rFonts w:ascii="Book Antiqua" w:hAnsi="Book Antiqua"/>
          <w:color w:val="000000"/>
          <w:szCs w:val="18"/>
        </w:rPr>
        <w:t xml:space="preserve">= </w:t>
      </w:r>
      <w:r w:rsidR="00135809">
        <w:rPr>
          <w:rFonts w:ascii="Book Antiqua" w:hAnsi="Book Antiqua"/>
          <w:color w:val="000000"/>
          <w:szCs w:val="18"/>
        </w:rPr>
        <w:t>0,22)</w:t>
      </w:r>
      <w:r w:rsidR="009B21DF">
        <w:rPr>
          <w:rFonts w:ascii="Book Antiqua" w:hAnsi="Book Antiqua"/>
          <w:color w:val="000000"/>
          <w:szCs w:val="18"/>
        </w:rPr>
        <w:t>. Er heeft ook maar 15,9% van de proefpersonen gekozen voor (het niet correcte) antwoord C.</w:t>
      </w:r>
      <w:r w:rsidR="00ED4678">
        <w:rPr>
          <w:rFonts w:ascii="Book Antiqua" w:hAnsi="Book Antiqua"/>
          <w:color w:val="000000"/>
          <w:szCs w:val="18"/>
        </w:rPr>
        <w:t xml:space="preserve"> </w:t>
      </w:r>
      <w:r w:rsidR="00EA1DAE">
        <w:rPr>
          <w:rFonts w:ascii="Book Antiqua" w:hAnsi="Book Antiqua"/>
          <w:color w:val="000000"/>
          <w:szCs w:val="18"/>
        </w:rPr>
        <w:t>Hieruit blijkt dat versie 2 minder misleidend is, omdat minder proefpersonen voor antwoord A kiezen, wat niet het goede antwoord is.</w:t>
      </w:r>
      <w:r w:rsidR="00135809">
        <w:rPr>
          <w:rFonts w:ascii="Book Antiqua" w:hAnsi="Book Antiqua"/>
          <w:color w:val="000000"/>
          <w:szCs w:val="18"/>
        </w:rPr>
        <w:t xml:space="preserve"> De proefpersonen die de makkelijke versie kregen hebben bijna allemaal voor antwoord B gekozen, wat het </w:t>
      </w:r>
      <w:r w:rsidR="000B7078">
        <w:rPr>
          <w:rFonts w:ascii="Book Antiqua" w:hAnsi="Book Antiqua"/>
          <w:color w:val="000000"/>
          <w:szCs w:val="18"/>
        </w:rPr>
        <w:t xml:space="preserve">enige juiste </w:t>
      </w:r>
      <w:r w:rsidR="00135809">
        <w:rPr>
          <w:rFonts w:ascii="Book Antiqua" w:hAnsi="Book Antiqua"/>
          <w:color w:val="000000"/>
          <w:szCs w:val="18"/>
        </w:rPr>
        <w:t>antwoord is</w:t>
      </w:r>
      <w:r w:rsidR="000B7078">
        <w:rPr>
          <w:rFonts w:ascii="Book Antiqua" w:hAnsi="Book Antiqua"/>
          <w:color w:val="000000"/>
          <w:szCs w:val="18"/>
        </w:rPr>
        <w:t xml:space="preserve"> op de vraag</w:t>
      </w:r>
      <w:r w:rsidR="00135809">
        <w:rPr>
          <w:rFonts w:ascii="Book Antiqua" w:hAnsi="Book Antiqua"/>
          <w:color w:val="000000"/>
          <w:szCs w:val="18"/>
        </w:rPr>
        <w:t xml:space="preserve">. </w:t>
      </w:r>
    </w:p>
    <w:p w:rsidR="008170CC" w:rsidRPr="008B712C" w:rsidRDefault="008170CC" w:rsidP="005905CD">
      <w:pPr>
        <w:spacing w:after="0" w:line="240" w:lineRule="auto"/>
        <w:rPr>
          <w:rFonts w:ascii="Book Antiqua" w:hAnsi="Book Antiqua"/>
          <w:szCs w:val="20"/>
        </w:rPr>
      </w:pPr>
    </w:p>
    <w:p w:rsidR="000876B3" w:rsidRDefault="00476E07" w:rsidP="00523385">
      <w:pPr>
        <w:spacing w:after="0" w:line="240" w:lineRule="auto"/>
        <w:rPr>
          <w:rFonts w:ascii="Book Antiqua" w:hAnsi="Book Antiqua"/>
          <w:i/>
          <w:szCs w:val="20"/>
        </w:rPr>
      </w:pPr>
      <w:r w:rsidRPr="00842A0B">
        <w:rPr>
          <w:rFonts w:ascii="Book Antiqua" w:hAnsi="Book Antiqua"/>
          <w:i/>
          <w:szCs w:val="20"/>
        </w:rPr>
        <w:lastRenderedPageBreak/>
        <w:t>Vraag 2</w:t>
      </w:r>
      <w:r w:rsidR="00842A0B" w:rsidRPr="00842A0B">
        <w:rPr>
          <w:rFonts w:ascii="Book Antiqua" w:hAnsi="Book Antiqua"/>
          <w:i/>
          <w:szCs w:val="20"/>
        </w:rPr>
        <w:t xml:space="preserve">: </w:t>
      </w:r>
      <w:r w:rsidRPr="00842A0B">
        <w:rPr>
          <w:rFonts w:ascii="Book Antiqua" w:hAnsi="Book Antiqua"/>
          <w:i/>
          <w:szCs w:val="20"/>
        </w:rPr>
        <w:t>Welke info</w:t>
      </w:r>
      <w:r w:rsidR="00842A0B">
        <w:rPr>
          <w:rFonts w:ascii="Book Antiqua" w:hAnsi="Book Antiqua"/>
          <w:i/>
          <w:szCs w:val="20"/>
        </w:rPr>
        <w:t>rmatie verwacht u onder kopje 5?</w:t>
      </w:r>
    </w:p>
    <w:p w:rsidR="00523385" w:rsidRPr="00300023" w:rsidRDefault="00523385" w:rsidP="00523385">
      <w:pPr>
        <w:spacing w:after="0" w:line="240" w:lineRule="auto"/>
        <w:rPr>
          <w:rFonts w:ascii="Book Antiqua" w:hAnsi="Book Antiqua"/>
          <w:i/>
          <w:szCs w:val="20"/>
        </w:rPr>
      </w:pPr>
      <w:r w:rsidRPr="00300023">
        <w:rPr>
          <w:rFonts w:ascii="Book Antiqua" w:hAnsi="Book Antiqua"/>
          <w:i/>
          <w:szCs w:val="20"/>
        </w:rPr>
        <w:t>Versie 1) Zekerheden</w:t>
      </w:r>
    </w:p>
    <w:p w:rsidR="00523385" w:rsidRPr="00300023" w:rsidRDefault="00523385" w:rsidP="00523385">
      <w:pPr>
        <w:spacing w:after="0" w:line="240" w:lineRule="auto"/>
        <w:rPr>
          <w:rFonts w:ascii="Book Antiqua" w:hAnsi="Book Antiqua"/>
          <w:i/>
          <w:szCs w:val="20"/>
        </w:rPr>
      </w:pPr>
      <w:r w:rsidRPr="00300023">
        <w:rPr>
          <w:rFonts w:ascii="Book Antiqua" w:hAnsi="Book Antiqua"/>
          <w:i/>
          <w:szCs w:val="20"/>
        </w:rPr>
        <w:t>Versie 2) Wat zijn zekerheidsrechten, en welke gelden voor u?</w:t>
      </w:r>
    </w:p>
    <w:p w:rsidR="00476E07" w:rsidRDefault="00476E07" w:rsidP="00476E07">
      <w:pPr>
        <w:spacing w:after="0" w:line="240" w:lineRule="auto"/>
        <w:rPr>
          <w:rFonts w:ascii="Book Antiqua" w:hAnsi="Book Antiqua"/>
          <w:szCs w:val="20"/>
        </w:rPr>
      </w:pPr>
    </w:p>
    <w:p w:rsidR="00766203" w:rsidRPr="000876B3" w:rsidRDefault="00476E07" w:rsidP="00320F19">
      <w:pPr>
        <w:spacing w:after="0" w:line="240" w:lineRule="auto"/>
        <w:rPr>
          <w:rFonts w:ascii="Book Antiqua" w:hAnsi="Book Antiqua"/>
          <w:szCs w:val="20"/>
        </w:rPr>
      </w:pPr>
      <w:r>
        <w:rPr>
          <w:rFonts w:ascii="Book Antiqua" w:hAnsi="Book Antiqua"/>
          <w:szCs w:val="20"/>
        </w:rPr>
        <w:t>Er is een verschil gevonden tussen het aan</w:t>
      </w:r>
      <w:r w:rsidR="00FA7148">
        <w:rPr>
          <w:rFonts w:ascii="Book Antiqua" w:hAnsi="Book Antiqua"/>
          <w:szCs w:val="20"/>
        </w:rPr>
        <w:t>tal goede antwoorden bij vraag 2</w:t>
      </w:r>
      <w:r>
        <w:rPr>
          <w:rFonts w:ascii="Book Antiqua" w:hAnsi="Book Antiqua"/>
          <w:szCs w:val="20"/>
        </w:rPr>
        <w:t xml:space="preserve"> tussen versie 1 (M= 1,45) en 2 (M= 2,36). De vragenlijst bij versie 2 is significant beter gemaakt dan die van versie 1 (t(42)=</w:t>
      </w:r>
      <w:r w:rsidR="00F51C6C">
        <w:rPr>
          <w:rFonts w:ascii="Book Antiqua" w:hAnsi="Book Antiqua"/>
          <w:szCs w:val="20"/>
        </w:rPr>
        <w:t xml:space="preserve"> </w:t>
      </w:r>
      <w:r>
        <w:rPr>
          <w:rFonts w:ascii="Book Antiqua" w:hAnsi="Book Antiqua"/>
          <w:szCs w:val="20"/>
        </w:rPr>
        <w:t>-</w:t>
      </w:r>
      <w:r w:rsidR="003F544C" w:rsidRPr="003F544C">
        <w:rPr>
          <w:rFonts w:ascii="Book Antiqua" w:hAnsi="Book Antiqua"/>
          <w:szCs w:val="20"/>
        </w:rPr>
        <w:t xml:space="preserve"> </w:t>
      </w:r>
      <w:r w:rsidR="003F544C">
        <w:rPr>
          <w:rFonts w:ascii="Book Antiqua" w:hAnsi="Book Antiqua"/>
          <w:szCs w:val="20"/>
        </w:rPr>
        <w:t xml:space="preserve">3,657 </w:t>
      </w:r>
      <w:r w:rsidRPr="005905CD">
        <w:rPr>
          <w:rFonts w:ascii="Book Antiqua" w:hAnsi="Book Antiqua"/>
          <w:szCs w:val="20"/>
        </w:rPr>
        <w:t>p=</w:t>
      </w:r>
      <w:r>
        <w:rPr>
          <w:rFonts w:ascii="Book Antiqua" w:hAnsi="Book Antiqua"/>
          <w:szCs w:val="20"/>
        </w:rPr>
        <w:t xml:space="preserve"> 0,001</w:t>
      </w:r>
      <w:r w:rsidRPr="005905CD">
        <w:rPr>
          <w:rFonts w:ascii="Book Antiqua" w:hAnsi="Book Antiqua"/>
          <w:szCs w:val="20"/>
        </w:rPr>
        <w:t>)</w:t>
      </w:r>
      <w:r>
        <w:rPr>
          <w:rFonts w:ascii="Book Antiqua" w:hAnsi="Book Antiqua"/>
          <w:szCs w:val="20"/>
        </w:rPr>
        <w:t>.</w:t>
      </w:r>
      <w:r w:rsidR="000876B3">
        <w:rPr>
          <w:rFonts w:ascii="Book Antiqua" w:hAnsi="Book Antiqua"/>
          <w:szCs w:val="20"/>
        </w:rPr>
        <w:t xml:space="preserve"> </w:t>
      </w:r>
      <w:r w:rsidR="00320F19" w:rsidRPr="00680114">
        <w:rPr>
          <w:rFonts w:ascii="Book Antiqua" w:hAnsi="Book Antiqua"/>
          <w:szCs w:val="20"/>
        </w:rPr>
        <w:t>Voor vraag 2 zijn antwoord A en C beiden goed. Voor antwoord A kie</w:t>
      </w:r>
      <w:r w:rsidR="00766203">
        <w:rPr>
          <w:rFonts w:ascii="Book Antiqua" w:hAnsi="Book Antiqua"/>
          <w:szCs w:val="20"/>
        </w:rPr>
        <w:t>st</w:t>
      </w:r>
      <w:r w:rsidR="00320F19" w:rsidRPr="00680114">
        <w:rPr>
          <w:rFonts w:ascii="Book Antiqua" w:hAnsi="Book Antiqua"/>
          <w:szCs w:val="20"/>
        </w:rPr>
        <w:t xml:space="preserve"> 22,7% uit conditie 1 en 68,2% uit versie 2</w:t>
      </w:r>
      <w:r w:rsidR="00320F19">
        <w:rPr>
          <w:rFonts w:ascii="Book Antiqua" w:hAnsi="Book Antiqua"/>
          <w:szCs w:val="20"/>
        </w:rPr>
        <w:t xml:space="preserve"> </w:t>
      </w:r>
      <w:r w:rsidR="00D03108">
        <w:rPr>
          <w:rFonts w:ascii="Book Antiqua" w:hAnsi="Book Antiqua"/>
          <w:szCs w:val="20"/>
        </w:rPr>
        <w:t>(</w:t>
      </w:r>
      <w:r w:rsidR="00D03108">
        <w:rPr>
          <w:rStyle w:val="Nadruk"/>
          <w:rFonts w:ascii="Book Antiqua" w:hAnsi="Book Antiqua"/>
          <w:i w:val="0"/>
          <w:color w:val="000000"/>
          <w:szCs w:val="18"/>
        </w:rPr>
        <w:t>c</w:t>
      </w:r>
      <w:r w:rsidR="00D03108" w:rsidRPr="008B712C">
        <w:rPr>
          <w:rStyle w:val="Nadruk"/>
          <w:rFonts w:ascii="Book Antiqua" w:hAnsi="Book Antiqua"/>
          <w:i w:val="0"/>
          <w:color w:val="000000"/>
          <w:szCs w:val="18"/>
        </w:rPr>
        <w:t>hi</w:t>
      </w:r>
      <w:r w:rsidR="00D03108" w:rsidRPr="008B712C">
        <w:rPr>
          <w:rStyle w:val="Nadruk"/>
          <w:rFonts w:ascii="Book Antiqua" w:hAnsi="Book Antiqua"/>
          <w:i w:val="0"/>
          <w:color w:val="000000"/>
          <w:szCs w:val="18"/>
          <w:vertAlign w:val="superscript"/>
        </w:rPr>
        <w:t>2</w:t>
      </w:r>
      <w:r w:rsidR="00D03108">
        <w:rPr>
          <w:rFonts w:ascii="Book Antiqua" w:hAnsi="Book Antiqua"/>
          <w:color w:val="000000"/>
          <w:szCs w:val="18"/>
        </w:rPr>
        <w:t>(1)</w:t>
      </w:r>
      <w:r w:rsidR="00D03108" w:rsidRPr="008B712C">
        <w:rPr>
          <w:rFonts w:ascii="Book Antiqua" w:hAnsi="Book Antiqua"/>
          <w:color w:val="000000"/>
          <w:szCs w:val="18"/>
        </w:rPr>
        <w:t xml:space="preserve">= </w:t>
      </w:r>
      <w:r w:rsidR="00320F19">
        <w:rPr>
          <w:rFonts w:ascii="Book Antiqua" w:hAnsi="Book Antiqua"/>
          <w:color w:val="000000"/>
          <w:szCs w:val="18"/>
        </w:rPr>
        <w:t>9,17</w:t>
      </w:r>
      <w:r w:rsidR="00D03108" w:rsidRPr="008B712C">
        <w:rPr>
          <w:rFonts w:ascii="Book Antiqua" w:hAnsi="Book Antiqua"/>
          <w:color w:val="000000"/>
          <w:szCs w:val="18"/>
        </w:rPr>
        <w:t xml:space="preserve"> </w:t>
      </w:r>
      <w:r w:rsidR="00D03108" w:rsidRPr="008B712C">
        <w:rPr>
          <w:rStyle w:val="Nadruk"/>
          <w:rFonts w:ascii="Book Antiqua" w:hAnsi="Book Antiqua"/>
          <w:i w:val="0"/>
          <w:color w:val="000000"/>
          <w:szCs w:val="18"/>
        </w:rPr>
        <w:t>p</w:t>
      </w:r>
      <w:r w:rsidR="00D03108" w:rsidRPr="008B712C">
        <w:rPr>
          <w:rFonts w:ascii="Book Antiqua" w:hAnsi="Book Antiqua"/>
          <w:color w:val="000000"/>
          <w:szCs w:val="18"/>
        </w:rPr>
        <w:t xml:space="preserve">= </w:t>
      </w:r>
      <w:r w:rsidR="00D03108">
        <w:rPr>
          <w:rFonts w:ascii="Book Antiqua" w:hAnsi="Book Antiqua"/>
          <w:color w:val="000000"/>
          <w:szCs w:val="18"/>
        </w:rPr>
        <w:t>0,00</w:t>
      </w:r>
      <w:r w:rsidR="00320F19">
        <w:rPr>
          <w:rFonts w:ascii="Book Antiqua" w:hAnsi="Book Antiqua"/>
          <w:color w:val="000000"/>
          <w:szCs w:val="18"/>
        </w:rPr>
        <w:t>2</w:t>
      </w:r>
      <w:r w:rsidR="00D03108">
        <w:rPr>
          <w:rFonts w:ascii="Book Antiqua" w:hAnsi="Book Antiqua"/>
          <w:color w:val="000000"/>
          <w:szCs w:val="18"/>
        </w:rPr>
        <w:t xml:space="preserve">). </w:t>
      </w:r>
      <w:r w:rsidR="00320F19">
        <w:rPr>
          <w:rFonts w:ascii="Book Antiqua" w:hAnsi="Book Antiqua"/>
          <w:color w:val="000000"/>
          <w:szCs w:val="18"/>
        </w:rPr>
        <w:t>Dit is wel een significant verschil. Wel hebben maar 45,5% van alle proefpersonen voor antwoord A gekozen</w:t>
      </w:r>
      <w:r w:rsidR="00484531">
        <w:rPr>
          <w:rFonts w:ascii="Book Antiqua" w:hAnsi="Book Antiqua"/>
          <w:color w:val="000000"/>
          <w:szCs w:val="18"/>
        </w:rPr>
        <w:t>.</w:t>
      </w:r>
      <w:r w:rsidR="00320F19">
        <w:rPr>
          <w:rFonts w:ascii="Book Antiqua" w:hAnsi="Book Antiqua"/>
          <w:color w:val="000000"/>
          <w:szCs w:val="18"/>
        </w:rPr>
        <w:t xml:space="preserve"> </w:t>
      </w:r>
      <w:r w:rsidR="000F2B0E">
        <w:rPr>
          <w:rFonts w:ascii="Book Antiqua" w:hAnsi="Book Antiqua"/>
          <w:color w:val="000000"/>
          <w:szCs w:val="18"/>
        </w:rPr>
        <w:t xml:space="preserve">Dat is opvallend want dat is wel een van de goede antwoorden. </w:t>
      </w:r>
      <w:r w:rsidR="00F849A3">
        <w:rPr>
          <w:rFonts w:ascii="Book Antiqua" w:hAnsi="Book Antiqua"/>
          <w:color w:val="000000"/>
          <w:szCs w:val="18"/>
        </w:rPr>
        <w:t>In conditie 2</w:t>
      </w:r>
      <w:r w:rsidR="0079509A">
        <w:rPr>
          <w:rFonts w:ascii="Book Antiqua" w:hAnsi="Book Antiqua"/>
          <w:color w:val="000000"/>
          <w:szCs w:val="18"/>
        </w:rPr>
        <w:t xml:space="preserve"> </w:t>
      </w:r>
      <w:r w:rsidR="00766203">
        <w:rPr>
          <w:rFonts w:ascii="Book Antiqua" w:hAnsi="Book Antiqua"/>
          <w:color w:val="000000"/>
          <w:szCs w:val="18"/>
        </w:rPr>
        <w:t xml:space="preserve">noemt maar 13,6% antwoord B. </w:t>
      </w:r>
      <w:r w:rsidR="0079509A">
        <w:rPr>
          <w:rFonts w:ascii="Book Antiqua" w:hAnsi="Book Antiqua"/>
          <w:color w:val="000000"/>
          <w:szCs w:val="18"/>
        </w:rPr>
        <w:t xml:space="preserve">Hieruit blijkt dat weinig mensen met de makkelijke versie voor het foute antwoord B gaan. </w:t>
      </w:r>
      <w:r w:rsidR="00082D39">
        <w:rPr>
          <w:rFonts w:ascii="Book Antiqua" w:hAnsi="Book Antiqua"/>
          <w:color w:val="000000"/>
          <w:szCs w:val="18"/>
        </w:rPr>
        <w:t xml:space="preserve">72,7% </w:t>
      </w:r>
      <w:r w:rsidR="002A795A">
        <w:rPr>
          <w:rFonts w:ascii="Book Antiqua" w:hAnsi="Book Antiqua"/>
          <w:color w:val="000000"/>
          <w:szCs w:val="18"/>
        </w:rPr>
        <w:t xml:space="preserve">uit conditie 1 heeft voor antwoord C gekozen, tegenover </w:t>
      </w:r>
      <w:r w:rsidR="00082D39">
        <w:rPr>
          <w:rFonts w:ascii="Book Antiqua" w:hAnsi="Book Antiqua"/>
          <w:color w:val="000000"/>
          <w:szCs w:val="18"/>
        </w:rPr>
        <w:t xml:space="preserve">81,8% </w:t>
      </w:r>
      <w:r w:rsidR="002A795A">
        <w:rPr>
          <w:rFonts w:ascii="Book Antiqua" w:hAnsi="Book Antiqua"/>
          <w:color w:val="000000"/>
          <w:szCs w:val="18"/>
        </w:rPr>
        <w:t xml:space="preserve">uit </w:t>
      </w:r>
      <w:r w:rsidR="00082D39">
        <w:rPr>
          <w:rFonts w:ascii="Book Antiqua" w:hAnsi="Book Antiqua"/>
          <w:color w:val="000000"/>
          <w:szCs w:val="18"/>
        </w:rPr>
        <w:t xml:space="preserve">conditie 2. Hier is geen significant verschil tussen gevonden </w:t>
      </w:r>
      <w:r w:rsidR="00082D39">
        <w:rPr>
          <w:rFonts w:ascii="Book Antiqua" w:hAnsi="Book Antiqua"/>
          <w:szCs w:val="20"/>
        </w:rPr>
        <w:t>(</w:t>
      </w:r>
      <w:r w:rsidR="00082D39">
        <w:rPr>
          <w:rStyle w:val="Nadruk"/>
          <w:rFonts w:ascii="Book Antiqua" w:hAnsi="Book Antiqua"/>
          <w:i w:val="0"/>
          <w:color w:val="000000"/>
          <w:szCs w:val="18"/>
        </w:rPr>
        <w:t>c</w:t>
      </w:r>
      <w:r w:rsidR="00082D39" w:rsidRPr="008B712C">
        <w:rPr>
          <w:rStyle w:val="Nadruk"/>
          <w:rFonts w:ascii="Book Antiqua" w:hAnsi="Book Antiqua"/>
          <w:i w:val="0"/>
          <w:color w:val="000000"/>
          <w:szCs w:val="18"/>
        </w:rPr>
        <w:t>hi</w:t>
      </w:r>
      <w:r w:rsidR="00082D39" w:rsidRPr="008B712C">
        <w:rPr>
          <w:rStyle w:val="Nadruk"/>
          <w:rFonts w:ascii="Book Antiqua" w:hAnsi="Book Antiqua"/>
          <w:i w:val="0"/>
          <w:color w:val="000000"/>
          <w:szCs w:val="18"/>
          <w:vertAlign w:val="superscript"/>
        </w:rPr>
        <w:t>2</w:t>
      </w:r>
      <w:r w:rsidR="00082D39">
        <w:rPr>
          <w:rFonts w:ascii="Book Antiqua" w:hAnsi="Book Antiqua"/>
          <w:color w:val="000000"/>
          <w:szCs w:val="18"/>
        </w:rPr>
        <w:t>(1)</w:t>
      </w:r>
      <w:r w:rsidR="00082D39" w:rsidRPr="008B712C">
        <w:rPr>
          <w:rFonts w:ascii="Book Antiqua" w:hAnsi="Book Antiqua"/>
          <w:color w:val="000000"/>
          <w:szCs w:val="18"/>
        </w:rPr>
        <w:t xml:space="preserve">= </w:t>
      </w:r>
      <w:r w:rsidR="00082D39">
        <w:rPr>
          <w:rFonts w:ascii="Book Antiqua" w:hAnsi="Book Antiqua"/>
          <w:color w:val="000000"/>
          <w:szCs w:val="18"/>
        </w:rPr>
        <w:t>0,52</w:t>
      </w:r>
      <w:r w:rsidR="00082D39" w:rsidRPr="008B712C">
        <w:rPr>
          <w:rFonts w:ascii="Book Antiqua" w:hAnsi="Book Antiqua"/>
          <w:color w:val="000000"/>
          <w:szCs w:val="18"/>
        </w:rPr>
        <w:t xml:space="preserve"> </w:t>
      </w:r>
      <w:r w:rsidR="00082D39" w:rsidRPr="008B712C">
        <w:rPr>
          <w:rStyle w:val="Nadruk"/>
          <w:rFonts w:ascii="Book Antiqua" w:hAnsi="Book Antiqua"/>
          <w:i w:val="0"/>
          <w:color w:val="000000"/>
          <w:szCs w:val="18"/>
        </w:rPr>
        <w:t>p</w:t>
      </w:r>
      <w:r w:rsidR="00082D39" w:rsidRPr="008B712C">
        <w:rPr>
          <w:rFonts w:ascii="Book Antiqua" w:hAnsi="Book Antiqua"/>
          <w:color w:val="000000"/>
          <w:szCs w:val="18"/>
        </w:rPr>
        <w:t xml:space="preserve">= </w:t>
      </w:r>
      <w:r w:rsidR="00082D39">
        <w:rPr>
          <w:rFonts w:ascii="Book Antiqua" w:hAnsi="Book Antiqua"/>
          <w:color w:val="000000"/>
          <w:szCs w:val="18"/>
        </w:rPr>
        <w:t>0,47)</w:t>
      </w:r>
      <w:r w:rsidR="009B7CEF">
        <w:rPr>
          <w:rFonts w:ascii="Book Antiqua" w:hAnsi="Book Antiqua"/>
          <w:color w:val="000000"/>
          <w:szCs w:val="18"/>
        </w:rPr>
        <w:t>.</w:t>
      </w:r>
    </w:p>
    <w:p w:rsidR="00484531" w:rsidRDefault="00484531" w:rsidP="00320F19">
      <w:pPr>
        <w:spacing w:after="0" w:line="240" w:lineRule="auto"/>
        <w:rPr>
          <w:rFonts w:ascii="Book Antiqua" w:hAnsi="Book Antiqua"/>
          <w:szCs w:val="20"/>
        </w:rPr>
      </w:pPr>
    </w:p>
    <w:p w:rsidR="00476E07" w:rsidRPr="00842A0B" w:rsidRDefault="00476E07" w:rsidP="00320F19">
      <w:pPr>
        <w:spacing w:after="0" w:line="240" w:lineRule="auto"/>
        <w:rPr>
          <w:rFonts w:ascii="Book Antiqua" w:hAnsi="Book Antiqua"/>
          <w:i/>
          <w:szCs w:val="20"/>
        </w:rPr>
      </w:pPr>
      <w:r w:rsidRPr="00842A0B">
        <w:rPr>
          <w:rFonts w:ascii="Book Antiqua" w:hAnsi="Book Antiqua"/>
          <w:i/>
          <w:szCs w:val="20"/>
        </w:rPr>
        <w:t>Vraag 3</w:t>
      </w:r>
      <w:r w:rsidR="00842A0B" w:rsidRPr="00842A0B">
        <w:rPr>
          <w:rFonts w:ascii="Book Antiqua" w:hAnsi="Book Antiqua"/>
          <w:i/>
          <w:szCs w:val="20"/>
        </w:rPr>
        <w:t xml:space="preserve">: </w:t>
      </w:r>
      <w:r w:rsidRPr="00842A0B">
        <w:rPr>
          <w:rFonts w:ascii="Book Antiqua" w:hAnsi="Book Antiqua"/>
          <w:i/>
          <w:szCs w:val="20"/>
        </w:rPr>
        <w:t>Welke infor</w:t>
      </w:r>
      <w:r w:rsidR="00484531" w:rsidRPr="00842A0B">
        <w:rPr>
          <w:rFonts w:ascii="Book Antiqua" w:hAnsi="Book Antiqua"/>
          <w:i/>
          <w:szCs w:val="20"/>
        </w:rPr>
        <w:t>matie verwacht u onder kopje 10</w:t>
      </w:r>
      <w:r w:rsidR="00842A0B" w:rsidRPr="00842A0B">
        <w:rPr>
          <w:rFonts w:ascii="Book Antiqua" w:hAnsi="Book Antiqua"/>
          <w:i/>
          <w:szCs w:val="20"/>
        </w:rPr>
        <w:t>?</w:t>
      </w:r>
    </w:p>
    <w:p w:rsidR="00523385" w:rsidRPr="000876B3" w:rsidRDefault="00523385" w:rsidP="00320F19">
      <w:pPr>
        <w:spacing w:after="0" w:line="240" w:lineRule="auto"/>
        <w:rPr>
          <w:rFonts w:ascii="Book Antiqua" w:hAnsi="Book Antiqua"/>
          <w:i/>
          <w:szCs w:val="20"/>
        </w:rPr>
      </w:pPr>
      <w:r w:rsidRPr="000876B3">
        <w:rPr>
          <w:rFonts w:ascii="Book Antiqua" w:hAnsi="Book Antiqua"/>
          <w:i/>
          <w:szCs w:val="20"/>
        </w:rPr>
        <w:t>Versie 1) Illustratieve aflossingstabel</w:t>
      </w:r>
    </w:p>
    <w:p w:rsidR="00476E07" w:rsidRPr="000876B3" w:rsidRDefault="00523385" w:rsidP="00320F19">
      <w:pPr>
        <w:spacing w:after="0" w:line="240" w:lineRule="auto"/>
        <w:rPr>
          <w:rFonts w:ascii="Book Antiqua" w:hAnsi="Book Antiqua"/>
          <w:i/>
          <w:szCs w:val="20"/>
        </w:rPr>
      </w:pPr>
      <w:r w:rsidRPr="000876B3">
        <w:rPr>
          <w:rFonts w:ascii="Book Antiqua" w:hAnsi="Book Antiqua"/>
          <w:i/>
          <w:szCs w:val="20"/>
        </w:rPr>
        <w:t>Versie 2) Waar vindt u een hypotheeklasten berekening?</w:t>
      </w:r>
    </w:p>
    <w:p w:rsidR="00523385" w:rsidRDefault="00523385" w:rsidP="00523385">
      <w:pPr>
        <w:spacing w:after="0" w:line="240" w:lineRule="auto"/>
        <w:rPr>
          <w:rFonts w:ascii="Book Antiqua" w:hAnsi="Book Antiqua"/>
          <w:szCs w:val="20"/>
        </w:rPr>
      </w:pPr>
    </w:p>
    <w:p w:rsidR="00484531" w:rsidRPr="000876B3" w:rsidRDefault="00476E07" w:rsidP="00476E07">
      <w:pPr>
        <w:spacing w:after="0" w:line="240" w:lineRule="auto"/>
        <w:rPr>
          <w:rFonts w:ascii="Book Antiqua" w:hAnsi="Book Antiqua"/>
          <w:szCs w:val="20"/>
        </w:rPr>
      </w:pPr>
      <w:r>
        <w:rPr>
          <w:rFonts w:ascii="Book Antiqua" w:hAnsi="Book Antiqua"/>
          <w:szCs w:val="20"/>
        </w:rPr>
        <w:t xml:space="preserve">Er is een verschil gevonden tussen het aantal goede antwoorden bij vraag </w:t>
      </w:r>
      <w:r w:rsidR="00FA7148">
        <w:rPr>
          <w:rFonts w:ascii="Book Antiqua" w:hAnsi="Book Antiqua"/>
          <w:szCs w:val="20"/>
        </w:rPr>
        <w:t>3</w:t>
      </w:r>
      <w:r>
        <w:rPr>
          <w:rFonts w:ascii="Book Antiqua" w:hAnsi="Book Antiqua"/>
          <w:szCs w:val="20"/>
        </w:rPr>
        <w:t xml:space="preserve"> tussen versie 1 (M= 0,68) en 2 (M= 2,45). De vragenlijst bij versie 2 is significant beter gemaakt dan die van versie 1 (t(42)=</w:t>
      </w:r>
      <w:r w:rsidR="00F51C6C">
        <w:rPr>
          <w:rFonts w:ascii="Book Antiqua" w:hAnsi="Book Antiqua"/>
          <w:szCs w:val="20"/>
        </w:rPr>
        <w:t xml:space="preserve"> </w:t>
      </w:r>
      <w:r>
        <w:rPr>
          <w:rFonts w:ascii="Book Antiqua" w:hAnsi="Book Antiqua"/>
          <w:szCs w:val="20"/>
        </w:rPr>
        <w:t>-</w:t>
      </w:r>
      <w:r w:rsidR="003F544C" w:rsidRPr="003F544C">
        <w:rPr>
          <w:rFonts w:ascii="Book Antiqua" w:hAnsi="Book Antiqua"/>
          <w:szCs w:val="20"/>
        </w:rPr>
        <w:t xml:space="preserve"> </w:t>
      </w:r>
      <w:r w:rsidR="003F544C">
        <w:rPr>
          <w:rFonts w:ascii="Book Antiqua" w:hAnsi="Book Antiqua"/>
          <w:szCs w:val="20"/>
        </w:rPr>
        <w:t xml:space="preserve">8,472 </w:t>
      </w:r>
      <w:r w:rsidRPr="005905CD">
        <w:rPr>
          <w:rFonts w:ascii="Book Antiqua" w:hAnsi="Book Antiqua"/>
          <w:szCs w:val="20"/>
        </w:rPr>
        <w:t>p=</w:t>
      </w:r>
      <w:r>
        <w:rPr>
          <w:rFonts w:ascii="Book Antiqua" w:hAnsi="Book Antiqua"/>
          <w:szCs w:val="20"/>
        </w:rPr>
        <w:t xml:space="preserve"> &lt;0,001</w:t>
      </w:r>
      <w:r w:rsidRPr="005905CD">
        <w:rPr>
          <w:rFonts w:ascii="Book Antiqua" w:hAnsi="Book Antiqua"/>
          <w:szCs w:val="20"/>
        </w:rPr>
        <w:t>)</w:t>
      </w:r>
      <w:r>
        <w:rPr>
          <w:rFonts w:ascii="Book Antiqua" w:hAnsi="Book Antiqua"/>
          <w:szCs w:val="20"/>
        </w:rPr>
        <w:t xml:space="preserve">. </w:t>
      </w:r>
      <w:r w:rsidR="00484531">
        <w:rPr>
          <w:rFonts w:ascii="Book Antiqua" w:hAnsi="Book Antiqua"/>
          <w:szCs w:val="20"/>
        </w:rPr>
        <w:t>Voor vraag 3 is alleen C een goed antwoord. Er is geen verschil tussen de twee condities bij antwoord A (</w:t>
      </w:r>
      <w:r w:rsidR="00484531">
        <w:rPr>
          <w:rStyle w:val="Nadruk"/>
          <w:rFonts w:ascii="Book Antiqua" w:hAnsi="Book Antiqua"/>
          <w:i w:val="0"/>
          <w:color w:val="000000"/>
          <w:szCs w:val="18"/>
        </w:rPr>
        <w:t>c</w:t>
      </w:r>
      <w:r w:rsidR="00484531" w:rsidRPr="008B712C">
        <w:rPr>
          <w:rStyle w:val="Nadruk"/>
          <w:rFonts w:ascii="Book Antiqua" w:hAnsi="Book Antiqua"/>
          <w:i w:val="0"/>
          <w:color w:val="000000"/>
          <w:szCs w:val="18"/>
        </w:rPr>
        <w:t>hi</w:t>
      </w:r>
      <w:r w:rsidR="00484531" w:rsidRPr="008B712C">
        <w:rPr>
          <w:rStyle w:val="Nadruk"/>
          <w:rFonts w:ascii="Book Antiqua" w:hAnsi="Book Antiqua"/>
          <w:i w:val="0"/>
          <w:color w:val="000000"/>
          <w:szCs w:val="18"/>
          <w:vertAlign w:val="superscript"/>
        </w:rPr>
        <w:t>2</w:t>
      </w:r>
      <w:r w:rsidR="00484531">
        <w:rPr>
          <w:rFonts w:ascii="Book Antiqua" w:hAnsi="Book Antiqua"/>
          <w:color w:val="000000"/>
          <w:szCs w:val="18"/>
        </w:rPr>
        <w:t>(1)</w:t>
      </w:r>
      <w:r w:rsidR="00484531" w:rsidRPr="008B712C">
        <w:rPr>
          <w:rFonts w:ascii="Book Antiqua" w:hAnsi="Book Antiqua"/>
          <w:color w:val="000000"/>
          <w:szCs w:val="18"/>
        </w:rPr>
        <w:t xml:space="preserve">= </w:t>
      </w:r>
      <w:r w:rsidR="00484531">
        <w:rPr>
          <w:rFonts w:ascii="Book Antiqua" w:hAnsi="Book Antiqua"/>
          <w:color w:val="000000"/>
          <w:szCs w:val="18"/>
        </w:rPr>
        <w:t>2,40</w:t>
      </w:r>
      <w:r w:rsidR="00484531" w:rsidRPr="008B712C">
        <w:rPr>
          <w:rFonts w:ascii="Book Antiqua" w:hAnsi="Book Antiqua"/>
          <w:color w:val="000000"/>
          <w:szCs w:val="18"/>
        </w:rPr>
        <w:t xml:space="preserve"> </w:t>
      </w:r>
      <w:r w:rsidR="00484531" w:rsidRPr="008B712C">
        <w:rPr>
          <w:rStyle w:val="Nadruk"/>
          <w:rFonts w:ascii="Book Antiqua" w:hAnsi="Book Antiqua"/>
          <w:i w:val="0"/>
          <w:color w:val="000000"/>
          <w:szCs w:val="18"/>
        </w:rPr>
        <w:t>p</w:t>
      </w:r>
      <w:r w:rsidR="00484531" w:rsidRPr="008B712C">
        <w:rPr>
          <w:rFonts w:ascii="Book Antiqua" w:hAnsi="Book Antiqua"/>
          <w:color w:val="000000"/>
          <w:szCs w:val="18"/>
        </w:rPr>
        <w:t xml:space="preserve">= </w:t>
      </w:r>
      <w:r w:rsidR="00484531">
        <w:rPr>
          <w:rFonts w:ascii="Book Antiqua" w:hAnsi="Book Antiqua"/>
          <w:color w:val="000000"/>
          <w:szCs w:val="18"/>
        </w:rPr>
        <w:t>0,12)</w:t>
      </w:r>
      <w:r w:rsidR="00B05560">
        <w:rPr>
          <w:rFonts w:ascii="Book Antiqua" w:hAnsi="Book Antiqua"/>
          <w:color w:val="000000"/>
          <w:szCs w:val="18"/>
        </w:rPr>
        <w:t xml:space="preserve">. </w:t>
      </w:r>
      <w:r w:rsidR="00440EF9">
        <w:rPr>
          <w:rFonts w:ascii="Book Antiqua" w:hAnsi="Book Antiqua"/>
          <w:color w:val="000000"/>
          <w:szCs w:val="18"/>
        </w:rPr>
        <w:t>I</w:t>
      </w:r>
      <w:r w:rsidR="00E87109">
        <w:rPr>
          <w:rFonts w:ascii="Book Antiqua" w:hAnsi="Book Antiqua"/>
          <w:color w:val="000000"/>
          <w:szCs w:val="18"/>
        </w:rPr>
        <w:t>n conditie 1 heeft 81,1% van de proefpersonen voor antwoord B</w:t>
      </w:r>
      <w:r w:rsidR="00241C85">
        <w:rPr>
          <w:rFonts w:ascii="Book Antiqua" w:hAnsi="Book Antiqua"/>
          <w:color w:val="000000"/>
          <w:szCs w:val="18"/>
        </w:rPr>
        <w:t xml:space="preserve"> gekozen</w:t>
      </w:r>
      <w:r w:rsidR="00E87109">
        <w:rPr>
          <w:rFonts w:ascii="Book Antiqua" w:hAnsi="Book Antiqua"/>
          <w:color w:val="000000"/>
          <w:szCs w:val="18"/>
        </w:rPr>
        <w:t xml:space="preserve">, ten opzichte van 18,2% uit conditie 2 </w:t>
      </w:r>
      <w:r w:rsidR="00E87109">
        <w:rPr>
          <w:rFonts w:ascii="Book Antiqua" w:hAnsi="Book Antiqua"/>
          <w:szCs w:val="20"/>
        </w:rPr>
        <w:t>(</w:t>
      </w:r>
      <w:r w:rsidR="00E87109">
        <w:rPr>
          <w:rStyle w:val="Nadruk"/>
          <w:rFonts w:ascii="Book Antiqua" w:hAnsi="Book Antiqua"/>
          <w:i w:val="0"/>
          <w:color w:val="000000"/>
          <w:szCs w:val="18"/>
        </w:rPr>
        <w:t>c</w:t>
      </w:r>
      <w:r w:rsidR="00E87109" w:rsidRPr="008B712C">
        <w:rPr>
          <w:rStyle w:val="Nadruk"/>
          <w:rFonts w:ascii="Book Antiqua" w:hAnsi="Book Antiqua"/>
          <w:i w:val="0"/>
          <w:color w:val="000000"/>
          <w:szCs w:val="18"/>
        </w:rPr>
        <w:t>hi</w:t>
      </w:r>
      <w:r w:rsidR="00E87109" w:rsidRPr="008B712C">
        <w:rPr>
          <w:rStyle w:val="Nadruk"/>
          <w:rFonts w:ascii="Book Antiqua" w:hAnsi="Book Antiqua"/>
          <w:i w:val="0"/>
          <w:color w:val="000000"/>
          <w:szCs w:val="18"/>
          <w:vertAlign w:val="superscript"/>
        </w:rPr>
        <w:t>2</w:t>
      </w:r>
      <w:r w:rsidR="00E87109">
        <w:rPr>
          <w:rFonts w:ascii="Book Antiqua" w:hAnsi="Book Antiqua"/>
          <w:color w:val="000000"/>
          <w:szCs w:val="18"/>
        </w:rPr>
        <w:t>(1)</w:t>
      </w:r>
      <w:r w:rsidR="00E87109" w:rsidRPr="008B712C">
        <w:rPr>
          <w:rFonts w:ascii="Book Antiqua" w:hAnsi="Book Antiqua"/>
          <w:color w:val="000000"/>
          <w:szCs w:val="18"/>
        </w:rPr>
        <w:t xml:space="preserve">= </w:t>
      </w:r>
      <w:r w:rsidR="00E87109">
        <w:rPr>
          <w:rFonts w:ascii="Book Antiqua" w:hAnsi="Book Antiqua"/>
          <w:color w:val="000000"/>
          <w:szCs w:val="18"/>
        </w:rPr>
        <w:t>17,82</w:t>
      </w:r>
      <w:r w:rsidR="00E87109" w:rsidRPr="008B712C">
        <w:rPr>
          <w:rFonts w:ascii="Book Antiqua" w:hAnsi="Book Antiqua"/>
          <w:color w:val="000000"/>
          <w:szCs w:val="18"/>
        </w:rPr>
        <w:t xml:space="preserve"> </w:t>
      </w:r>
      <w:r w:rsidR="00E87109" w:rsidRPr="008B712C">
        <w:rPr>
          <w:rStyle w:val="Nadruk"/>
          <w:rFonts w:ascii="Book Antiqua" w:hAnsi="Book Antiqua"/>
          <w:i w:val="0"/>
          <w:color w:val="000000"/>
          <w:szCs w:val="18"/>
        </w:rPr>
        <w:t>p</w:t>
      </w:r>
      <w:r w:rsidR="00E87109" w:rsidRPr="008B712C">
        <w:rPr>
          <w:rFonts w:ascii="Book Antiqua" w:hAnsi="Book Antiqua"/>
          <w:color w:val="000000"/>
          <w:szCs w:val="18"/>
        </w:rPr>
        <w:t xml:space="preserve">= </w:t>
      </w:r>
      <w:r w:rsidR="00E87109">
        <w:rPr>
          <w:rFonts w:ascii="Book Antiqua" w:hAnsi="Book Antiqua"/>
          <w:color w:val="000000"/>
          <w:szCs w:val="18"/>
        </w:rPr>
        <w:t>&lt;0,001)</w:t>
      </w:r>
      <w:r w:rsidR="00DB207B">
        <w:rPr>
          <w:rFonts w:ascii="Book Antiqua" w:hAnsi="Book Antiqua"/>
          <w:color w:val="000000"/>
          <w:szCs w:val="18"/>
        </w:rPr>
        <w:t>. Je ziet dat de personen met de moeilijke versie naar antwoord B neigen, wat een fout antwoord is. Bij antwoord C is de manipulatie het meest duidelijk. 90,9% van de proefpersonen met de makkelijke versie kiest voor antwoord C, terwijl uit conditie 1 0% voor dat antwoord kiest</w:t>
      </w:r>
      <w:r w:rsidR="00181438">
        <w:rPr>
          <w:rFonts w:ascii="Book Antiqua" w:hAnsi="Book Antiqua"/>
          <w:color w:val="000000"/>
          <w:szCs w:val="18"/>
        </w:rPr>
        <w:t xml:space="preserve"> </w:t>
      </w:r>
      <w:r w:rsidR="00181438">
        <w:rPr>
          <w:rFonts w:ascii="Book Antiqua" w:hAnsi="Book Antiqua"/>
          <w:szCs w:val="20"/>
        </w:rPr>
        <w:t>(</w:t>
      </w:r>
      <w:r w:rsidR="00181438">
        <w:rPr>
          <w:rStyle w:val="Nadruk"/>
          <w:rFonts w:ascii="Book Antiqua" w:hAnsi="Book Antiqua"/>
          <w:i w:val="0"/>
          <w:color w:val="000000"/>
          <w:szCs w:val="18"/>
        </w:rPr>
        <w:t>c</w:t>
      </w:r>
      <w:r w:rsidR="00181438" w:rsidRPr="008B712C">
        <w:rPr>
          <w:rStyle w:val="Nadruk"/>
          <w:rFonts w:ascii="Book Antiqua" w:hAnsi="Book Antiqua"/>
          <w:i w:val="0"/>
          <w:color w:val="000000"/>
          <w:szCs w:val="18"/>
        </w:rPr>
        <w:t>hi</w:t>
      </w:r>
      <w:r w:rsidR="00181438" w:rsidRPr="008B712C">
        <w:rPr>
          <w:rStyle w:val="Nadruk"/>
          <w:rFonts w:ascii="Book Antiqua" w:hAnsi="Book Antiqua"/>
          <w:i w:val="0"/>
          <w:color w:val="000000"/>
          <w:szCs w:val="18"/>
          <w:vertAlign w:val="superscript"/>
        </w:rPr>
        <w:t>2</w:t>
      </w:r>
      <w:r w:rsidR="00181438">
        <w:rPr>
          <w:rFonts w:ascii="Book Antiqua" w:hAnsi="Book Antiqua"/>
          <w:color w:val="000000"/>
          <w:szCs w:val="18"/>
        </w:rPr>
        <w:t>(1)</w:t>
      </w:r>
      <w:r w:rsidR="00181438" w:rsidRPr="008B712C">
        <w:rPr>
          <w:rFonts w:ascii="Book Antiqua" w:hAnsi="Book Antiqua"/>
          <w:color w:val="000000"/>
          <w:szCs w:val="18"/>
        </w:rPr>
        <w:t xml:space="preserve">= </w:t>
      </w:r>
      <w:r w:rsidR="00181438">
        <w:rPr>
          <w:rFonts w:ascii="Book Antiqua" w:hAnsi="Book Antiqua"/>
          <w:color w:val="000000"/>
          <w:szCs w:val="18"/>
        </w:rPr>
        <w:t>36,67</w:t>
      </w:r>
      <w:r w:rsidR="00181438" w:rsidRPr="008B712C">
        <w:rPr>
          <w:rFonts w:ascii="Book Antiqua" w:hAnsi="Book Antiqua"/>
          <w:color w:val="000000"/>
          <w:szCs w:val="18"/>
        </w:rPr>
        <w:t xml:space="preserve"> </w:t>
      </w:r>
      <w:r w:rsidR="00181438" w:rsidRPr="008B712C">
        <w:rPr>
          <w:rStyle w:val="Nadruk"/>
          <w:rFonts w:ascii="Book Antiqua" w:hAnsi="Book Antiqua"/>
          <w:i w:val="0"/>
          <w:color w:val="000000"/>
          <w:szCs w:val="18"/>
        </w:rPr>
        <w:t>p</w:t>
      </w:r>
      <w:r w:rsidR="00181438" w:rsidRPr="008B712C">
        <w:rPr>
          <w:rFonts w:ascii="Book Antiqua" w:hAnsi="Book Antiqua"/>
          <w:color w:val="000000"/>
          <w:szCs w:val="18"/>
        </w:rPr>
        <w:t xml:space="preserve">= </w:t>
      </w:r>
      <w:r w:rsidR="00181438">
        <w:rPr>
          <w:rFonts w:ascii="Book Antiqua" w:hAnsi="Book Antiqua"/>
          <w:color w:val="000000"/>
          <w:szCs w:val="18"/>
        </w:rPr>
        <w:t>&lt;0,001)</w:t>
      </w:r>
      <w:r w:rsidR="00DB207B">
        <w:rPr>
          <w:rFonts w:ascii="Book Antiqua" w:hAnsi="Book Antiqua"/>
          <w:color w:val="000000"/>
          <w:szCs w:val="18"/>
        </w:rPr>
        <w:t xml:space="preserve">. </w:t>
      </w:r>
    </w:p>
    <w:p w:rsidR="00E87109" w:rsidRDefault="00E87109" w:rsidP="00933D2B">
      <w:pPr>
        <w:spacing w:after="0" w:line="240" w:lineRule="auto"/>
        <w:ind w:firstLine="708"/>
        <w:rPr>
          <w:rFonts w:ascii="Book Antiqua" w:hAnsi="Book Antiqua"/>
          <w:color w:val="000000"/>
          <w:szCs w:val="18"/>
        </w:rPr>
      </w:pPr>
    </w:p>
    <w:p w:rsidR="00476E07" w:rsidRPr="00933D2B" w:rsidRDefault="00476E07" w:rsidP="00476E07">
      <w:pPr>
        <w:spacing w:after="0" w:line="240" w:lineRule="auto"/>
        <w:rPr>
          <w:rFonts w:ascii="Book Antiqua" w:hAnsi="Book Antiqua"/>
          <w:i/>
          <w:szCs w:val="20"/>
        </w:rPr>
      </w:pPr>
      <w:r w:rsidRPr="00933D2B">
        <w:rPr>
          <w:rFonts w:ascii="Book Antiqua" w:hAnsi="Book Antiqua"/>
          <w:i/>
          <w:szCs w:val="20"/>
        </w:rPr>
        <w:t>Vraag 4</w:t>
      </w:r>
      <w:r w:rsidR="00933D2B" w:rsidRPr="00933D2B">
        <w:rPr>
          <w:rFonts w:ascii="Book Antiqua" w:hAnsi="Book Antiqua"/>
          <w:i/>
          <w:szCs w:val="20"/>
        </w:rPr>
        <w:t xml:space="preserve">: </w:t>
      </w:r>
      <w:r w:rsidRPr="00933D2B">
        <w:rPr>
          <w:rFonts w:ascii="Book Antiqua" w:hAnsi="Book Antiqua"/>
          <w:i/>
          <w:szCs w:val="20"/>
        </w:rPr>
        <w:t>Welke informatie verwacht u onder kopje 14</w:t>
      </w:r>
      <w:r w:rsidR="00933D2B" w:rsidRPr="00933D2B">
        <w:rPr>
          <w:rFonts w:ascii="Book Antiqua" w:hAnsi="Book Antiqua"/>
          <w:i/>
          <w:szCs w:val="20"/>
        </w:rPr>
        <w:t>?</w:t>
      </w:r>
    </w:p>
    <w:p w:rsidR="00523385" w:rsidRPr="00890B9C" w:rsidRDefault="00523385" w:rsidP="00523385">
      <w:pPr>
        <w:spacing w:after="0" w:line="240" w:lineRule="auto"/>
        <w:rPr>
          <w:rFonts w:ascii="Book Antiqua" w:hAnsi="Book Antiqua"/>
          <w:i/>
          <w:szCs w:val="20"/>
        </w:rPr>
      </w:pPr>
      <w:r w:rsidRPr="00890B9C">
        <w:rPr>
          <w:rFonts w:ascii="Book Antiqua" w:hAnsi="Book Antiqua"/>
          <w:i/>
          <w:szCs w:val="20"/>
        </w:rPr>
        <w:t>Versie 1) Financiële Bijsluiter</w:t>
      </w:r>
    </w:p>
    <w:p w:rsidR="00476E07" w:rsidRDefault="00523385" w:rsidP="00523385">
      <w:pPr>
        <w:spacing w:after="0" w:line="240" w:lineRule="auto"/>
        <w:rPr>
          <w:rFonts w:ascii="Book Antiqua" w:hAnsi="Book Antiqua"/>
          <w:szCs w:val="20"/>
        </w:rPr>
      </w:pPr>
      <w:r w:rsidRPr="00890B9C">
        <w:rPr>
          <w:rFonts w:ascii="Book Antiqua" w:hAnsi="Book Antiqua"/>
          <w:i/>
          <w:szCs w:val="20"/>
        </w:rPr>
        <w:t>Versie 2) Waar vindt u een Financiële Bijsluiter?</w:t>
      </w:r>
    </w:p>
    <w:p w:rsidR="00523385" w:rsidRDefault="00523385" w:rsidP="00523385">
      <w:pPr>
        <w:spacing w:after="0" w:line="240" w:lineRule="auto"/>
        <w:rPr>
          <w:rFonts w:ascii="Book Antiqua" w:hAnsi="Book Antiqua"/>
          <w:szCs w:val="20"/>
        </w:rPr>
      </w:pPr>
    </w:p>
    <w:p w:rsidR="00E70AD5" w:rsidRPr="00890B9C" w:rsidRDefault="00476E07" w:rsidP="00476E07">
      <w:pPr>
        <w:spacing w:after="0" w:line="240" w:lineRule="auto"/>
        <w:rPr>
          <w:rFonts w:ascii="Book Antiqua" w:hAnsi="Book Antiqua"/>
          <w:szCs w:val="20"/>
        </w:rPr>
      </w:pPr>
      <w:r>
        <w:rPr>
          <w:rFonts w:ascii="Book Antiqua" w:hAnsi="Book Antiqua"/>
          <w:szCs w:val="20"/>
        </w:rPr>
        <w:t xml:space="preserve">Er is een verschil gevonden tussen het aantal goede antwoorden bij vraag </w:t>
      </w:r>
      <w:r w:rsidR="00FA7148">
        <w:rPr>
          <w:rFonts w:ascii="Book Antiqua" w:hAnsi="Book Antiqua"/>
          <w:szCs w:val="20"/>
        </w:rPr>
        <w:t>4</w:t>
      </w:r>
      <w:r>
        <w:rPr>
          <w:rFonts w:ascii="Book Antiqua" w:hAnsi="Book Antiqua"/>
          <w:szCs w:val="20"/>
        </w:rPr>
        <w:t xml:space="preserve"> tussen versie 1 (M= 1,23) en 2 (M= 2,55). De vragenlijst bij versie 2 is significant beter gemaakt dan die van versie 1 (t(42)=</w:t>
      </w:r>
      <w:r w:rsidR="00F51C6C">
        <w:rPr>
          <w:rFonts w:ascii="Book Antiqua" w:hAnsi="Book Antiqua"/>
          <w:szCs w:val="20"/>
        </w:rPr>
        <w:t xml:space="preserve"> </w:t>
      </w:r>
      <w:r>
        <w:rPr>
          <w:rFonts w:ascii="Book Antiqua" w:hAnsi="Book Antiqua"/>
          <w:szCs w:val="20"/>
        </w:rPr>
        <w:t>-</w:t>
      </w:r>
      <w:r w:rsidR="003F544C">
        <w:rPr>
          <w:rFonts w:ascii="Book Antiqua" w:hAnsi="Book Antiqua"/>
          <w:szCs w:val="20"/>
        </w:rPr>
        <w:t>5,867</w:t>
      </w:r>
      <w:r>
        <w:rPr>
          <w:rFonts w:ascii="Book Antiqua" w:hAnsi="Book Antiqua"/>
          <w:szCs w:val="20"/>
        </w:rPr>
        <w:t xml:space="preserve"> </w:t>
      </w:r>
      <w:r w:rsidRPr="005905CD">
        <w:rPr>
          <w:rFonts w:ascii="Book Antiqua" w:hAnsi="Book Antiqua"/>
          <w:szCs w:val="20"/>
        </w:rPr>
        <w:t>p=</w:t>
      </w:r>
      <w:r>
        <w:rPr>
          <w:rFonts w:ascii="Book Antiqua" w:hAnsi="Book Antiqua"/>
          <w:szCs w:val="20"/>
        </w:rPr>
        <w:t xml:space="preserve"> &lt;0,001</w:t>
      </w:r>
      <w:r w:rsidRPr="005905CD">
        <w:rPr>
          <w:rFonts w:ascii="Book Antiqua" w:hAnsi="Book Antiqua"/>
          <w:szCs w:val="20"/>
        </w:rPr>
        <w:t>)</w:t>
      </w:r>
      <w:r>
        <w:rPr>
          <w:rFonts w:ascii="Book Antiqua" w:hAnsi="Book Antiqua"/>
          <w:szCs w:val="20"/>
        </w:rPr>
        <w:t xml:space="preserve">. </w:t>
      </w:r>
      <w:r w:rsidR="00E70AD5">
        <w:rPr>
          <w:rFonts w:ascii="Book Antiqua" w:hAnsi="Book Antiqua"/>
          <w:szCs w:val="20"/>
        </w:rPr>
        <w:t>Bij vraag 4 hoorde het goede antwoord B.</w:t>
      </w:r>
      <w:r w:rsidR="002A795A">
        <w:rPr>
          <w:rFonts w:ascii="Book Antiqua" w:hAnsi="Book Antiqua"/>
          <w:szCs w:val="20"/>
        </w:rPr>
        <w:t xml:space="preserve"> Antwoord A is door 81,8% van de proefpersonen uit conditie 1 genoemd, terwijl uit conditie 2 niemand </w:t>
      </w:r>
      <w:r w:rsidR="008E0EF2">
        <w:rPr>
          <w:rFonts w:ascii="Book Antiqua" w:hAnsi="Book Antiqua"/>
          <w:szCs w:val="20"/>
        </w:rPr>
        <w:t>voor antwoord A koos (</w:t>
      </w:r>
      <w:r w:rsidR="008E0EF2">
        <w:rPr>
          <w:rStyle w:val="Nadruk"/>
          <w:rFonts w:ascii="Book Antiqua" w:hAnsi="Book Antiqua"/>
          <w:i w:val="0"/>
          <w:color w:val="000000"/>
          <w:szCs w:val="18"/>
        </w:rPr>
        <w:t>c</w:t>
      </w:r>
      <w:r w:rsidR="008E0EF2" w:rsidRPr="008B712C">
        <w:rPr>
          <w:rStyle w:val="Nadruk"/>
          <w:rFonts w:ascii="Book Antiqua" w:hAnsi="Book Antiqua"/>
          <w:i w:val="0"/>
          <w:color w:val="000000"/>
          <w:szCs w:val="18"/>
        </w:rPr>
        <w:t>hi</w:t>
      </w:r>
      <w:r w:rsidR="008E0EF2" w:rsidRPr="008B712C">
        <w:rPr>
          <w:rStyle w:val="Nadruk"/>
          <w:rFonts w:ascii="Book Antiqua" w:hAnsi="Book Antiqua"/>
          <w:i w:val="0"/>
          <w:color w:val="000000"/>
          <w:szCs w:val="18"/>
          <w:vertAlign w:val="superscript"/>
        </w:rPr>
        <w:t>2</w:t>
      </w:r>
      <w:r w:rsidR="008E0EF2">
        <w:rPr>
          <w:rFonts w:ascii="Book Antiqua" w:hAnsi="Book Antiqua"/>
          <w:color w:val="000000"/>
          <w:szCs w:val="18"/>
        </w:rPr>
        <w:t>(1)</w:t>
      </w:r>
      <w:r w:rsidR="008E0EF2" w:rsidRPr="008B712C">
        <w:rPr>
          <w:rFonts w:ascii="Book Antiqua" w:hAnsi="Book Antiqua"/>
          <w:color w:val="000000"/>
          <w:szCs w:val="18"/>
        </w:rPr>
        <w:t xml:space="preserve">= </w:t>
      </w:r>
      <w:r w:rsidR="008E0EF2">
        <w:rPr>
          <w:rFonts w:ascii="Book Antiqua" w:hAnsi="Book Antiqua"/>
          <w:color w:val="000000"/>
          <w:szCs w:val="18"/>
        </w:rPr>
        <w:t>30,56</w:t>
      </w:r>
      <w:r w:rsidR="008E0EF2" w:rsidRPr="008B712C">
        <w:rPr>
          <w:rFonts w:ascii="Book Antiqua" w:hAnsi="Book Antiqua"/>
          <w:color w:val="000000"/>
          <w:szCs w:val="18"/>
        </w:rPr>
        <w:t xml:space="preserve"> </w:t>
      </w:r>
      <w:r w:rsidR="008E0EF2" w:rsidRPr="008B712C">
        <w:rPr>
          <w:rStyle w:val="Nadruk"/>
          <w:rFonts w:ascii="Book Antiqua" w:hAnsi="Book Antiqua"/>
          <w:i w:val="0"/>
          <w:color w:val="000000"/>
          <w:szCs w:val="18"/>
        </w:rPr>
        <w:t>p</w:t>
      </w:r>
      <w:r w:rsidR="008E0EF2" w:rsidRPr="008B712C">
        <w:rPr>
          <w:rFonts w:ascii="Book Antiqua" w:hAnsi="Book Antiqua"/>
          <w:color w:val="000000"/>
          <w:szCs w:val="18"/>
        </w:rPr>
        <w:t xml:space="preserve">= </w:t>
      </w:r>
      <w:r w:rsidR="008E0EF2">
        <w:rPr>
          <w:rFonts w:ascii="Book Antiqua" w:hAnsi="Book Antiqua"/>
          <w:color w:val="000000"/>
          <w:szCs w:val="18"/>
        </w:rPr>
        <w:t xml:space="preserve">&lt;0,001). 22,7 % van de proefpersonen uit conditie 1 noemde antwoord B, terwijl </w:t>
      </w:r>
      <w:r w:rsidR="00241C85">
        <w:rPr>
          <w:rFonts w:ascii="Book Antiqua" w:hAnsi="Book Antiqua"/>
          <w:color w:val="000000"/>
          <w:szCs w:val="18"/>
        </w:rPr>
        <w:t>86,4% van de proefpersonen koos</w:t>
      </w:r>
      <w:r w:rsidR="008E0EF2">
        <w:rPr>
          <w:rFonts w:ascii="Book Antiqua" w:hAnsi="Book Antiqua"/>
          <w:color w:val="000000"/>
          <w:szCs w:val="18"/>
        </w:rPr>
        <w:t xml:space="preserve"> voor antwoord B </w:t>
      </w:r>
      <w:r w:rsidR="008E0EF2">
        <w:rPr>
          <w:rFonts w:ascii="Book Antiqua" w:hAnsi="Book Antiqua"/>
          <w:szCs w:val="20"/>
        </w:rPr>
        <w:t>(</w:t>
      </w:r>
      <w:r w:rsidR="008E0EF2">
        <w:rPr>
          <w:rStyle w:val="Nadruk"/>
          <w:rFonts w:ascii="Book Antiqua" w:hAnsi="Book Antiqua"/>
          <w:i w:val="0"/>
          <w:color w:val="000000"/>
          <w:szCs w:val="18"/>
        </w:rPr>
        <w:t>c</w:t>
      </w:r>
      <w:r w:rsidR="008E0EF2" w:rsidRPr="008B712C">
        <w:rPr>
          <w:rStyle w:val="Nadruk"/>
          <w:rFonts w:ascii="Book Antiqua" w:hAnsi="Book Antiqua"/>
          <w:i w:val="0"/>
          <w:color w:val="000000"/>
          <w:szCs w:val="18"/>
        </w:rPr>
        <w:t>hi</w:t>
      </w:r>
      <w:r w:rsidR="008E0EF2" w:rsidRPr="008B712C">
        <w:rPr>
          <w:rStyle w:val="Nadruk"/>
          <w:rFonts w:ascii="Book Antiqua" w:hAnsi="Book Antiqua"/>
          <w:i w:val="0"/>
          <w:color w:val="000000"/>
          <w:szCs w:val="18"/>
          <w:vertAlign w:val="superscript"/>
        </w:rPr>
        <w:t>2</w:t>
      </w:r>
      <w:r w:rsidR="008E0EF2">
        <w:rPr>
          <w:rFonts w:ascii="Book Antiqua" w:hAnsi="Book Antiqua"/>
          <w:color w:val="000000"/>
          <w:szCs w:val="18"/>
        </w:rPr>
        <w:t>(1)</w:t>
      </w:r>
      <w:r w:rsidR="008E0EF2" w:rsidRPr="008B712C">
        <w:rPr>
          <w:rFonts w:ascii="Book Antiqua" w:hAnsi="Book Antiqua"/>
          <w:color w:val="000000"/>
          <w:szCs w:val="18"/>
        </w:rPr>
        <w:t xml:space="preserve">= </w:t>
      </w:r>
      <w:r w:rsidR="008E0EF2">
        <w:rPr>
          <w:rFonts w:ascii="Book Antiqua" w:hAnsi="Book Antiqua"/>
          <w:color w:val="000000"/>
          <w:szCs w:val="18"/>
        </w:rPr>
        <w:t>21</w:t>
      </w:r>
      <w:r w:rsidR="008E0EF2" w:rsidRPr="008B712C">
        <w:rPr>
          <w:rFonts w:ascii="Book Antiqua" w:hAnsi="Book Antiqua"/>
          <w:color w:val="000000"/>
          <w:szCs w:val="18"/>
        </w:rPr>
        <w:t xml:space="preserve"> </w:t>
      </w:r>
      <w:r w:rsidR="008E0EF2" w:rsidRPr="008B712C">
        <w:rPr>
          <w:rStyle w:val="Nadruk"/>
          <w:rFonts w:ascii="Book Antiqua" w:hAnsi="Book Antiqua"/>
          <w:i w:val="0"/>
          <w:color w:val="000000"/>
          <w:szCs w:val="18"/>
        </w:rPr>
        <w:t>p</w:t>
      </w:r>
      <w:r w:rsidR="008E0EF2" w:rsidRPr="008B712C">
        <w:rPr>
          <w:rFonts w:ascii="Book Antiqua" w:hAnsi="Book Antiqua"/>
          <w:color w:val="000000"/>
          <w:szCs w:val="18"/>
        </w:rPr>
        <w:t xml:space="preserve">= </w:t>
      </w:r>
      <w:r w:rsidR="008E0EF2">
        <w:rPr>
          <w:rFonts w:ascii="Book Antiqua" w:hAnsi="Book Antiqua"/>
          <w:color w:val="000000"/>
          <w:szCs w:val="18"/>
        </w:rPr>
        <w:t xml:space="preserve">&lt;0,001). Hieruit blijkt dat de manipulatie goed is gelukt. De respondenten met de makkelijke versie </w:t>
      </w:r>
      <w:r w:rsidR="00031A2F">
        <w:rPr>
          <w:rFonts w:ascii="Book Antiqua" w:hAnsi="Book Antiqua"/>
          <w:color w:val="000000"/>
          <w:szCs w:val="18"/>
        </w:rPr>
        <w:t xml:space="preserve">hebben over het algemeen niet gekozen voor antwoord </w:t>
      </w:r>
      <w:r w:rsidR="008E0EF2">
        <w:rPr>
          <w:rFonts w:ascii="Book Antiqua" w:hAnsi="Book Antiqua"/>
          <w:color w:val="000000"/>
          <w:szCs w:val="18"/>
        </w:rPr>
        <w:t>A, maar juist wel voor antwoord B.</w:t>
      </w:r>
      <w:r w:rsidR="00031A2F">
        <w:rPr>
          <w:rFonts w:ascii="Book Antiqua" w:hAnsi="Book Antiqua"/>
          <w:color w:val="000000"/>
          <w:szCs w:val="18"/>
        </w:rPr>
        <w:t xml:space="preserve"> </w:t>
      </w:r>
      <w:r w:rsidR="00B5557E">
        <w:rPr>
          <w:rFonts w:ascii="Book Antiqua" w:hAnsi="Book Antiqua"/>
          <w:color w:val="000000"/>
          <w:szCs w:val="18"/>
        </w:rPr>
        <w:t xml:space="preserve">Voor antwoord C was geen significant verschil gevonden tussen de verschillende groepen </w:t>
      </w:r>
      <w:r w:rsidR="00B5557E">
        <w:rPr>
          <w:rFonts w:ascii="Book Antiqua" w:hAnsi="Book Antiqua"/>
          <w:szCs w:val="20"/>
        </w:rPr>
        <w:t>(</w:t>
      </w:r>
      <w:r w:rsidR="00B5557E">
        <w:rPr>
          <w:rStyle w:val="Nadruk"/>
          <w:rFonts w:ascii="Book Antiqua" w:hAnsi="Book Antiqua"/>
          <w:i w:val="0"/>
          <w:color w:val="000000"/>
          <w:szCs w:val="18"/>
        </w:rPr>
        <w:t>c</w:t>
      </w:r>
      <w:r w:rsidR="00B5557E" w:rsidRPr="008B712C">
        <w:rPr>
          <w:rStyle w:val="Nadruk"/>
          <w:rFonts w:ascii="Book Antiqua" w:hAnsi="Book Antiqua"/>
          <w:i w:val="0"/>
          <w:color w:val="000000"/>
          <w:szCs w:val="18"/>
        </w:rPr>
        <w:t>hi</w:t>
      </w:r>
      <w:r w:rsidR="00B5557E" w:rsidRPr="008B712C">
        <w:rPr>
          <w:rStyle w:val="Nadruk"/>
          <w:rFonts w:ascii="Book Antiqua" w:hAnsi="Book Antiqua"/>
          <w:i w:val="0"/>
          <w:color w:val="000000"/>
          <w:szCs w:val="18"/>
          <w:vertAlign w:val="superscript"/>
        </w:rPr>
        <w:t>2</w:t>
      </w:r>
      <w:r w:rsidR="00B5557E">
        <w:rPr>
          <w:rFonts w:ascii="Book Antiqua" w:hAnsi="Book Antiqua"/>
          <w:color w:val="000000"/>
          <w:szCs w:val="18"/>
        </w:rPr>
        <w:t>(1)</w:t>
      </w:r>
      <w:r w:rsidR="00B5557E" w:rsidRPr="008B712C">
        <w:rPr>
          <w:rFonts w:ascii="Book Antiqua" w:hAnsi="Book Antiqua"/>
          <w:color w:val="000000"/>
          <w:szCs w:val="18"/>
        </w:rPr>
        <w:t xml:space="preserve">= </w:t>
      </w:r>
      <w:r w:rsidR="00B5557E">
        <w:rPr>
          <w:rFonts w:ascii="Book Antiqua" w:hAnsi="Book Antiqua"/>
          <w:color w:val="000000"/>
          <w:szCs w:val="18"/>
        </w:rPr>
        <w:t>1,23</w:t>
      </w:r>
      <w:r w:rsidR="00B5557E" w:rsidRPr="008B712C">
        <w:rPr>
          <w:rFonts w:ascii="Book Antiqua" w:hAnsi="Book Antiqua"/>
          <w:color w:val="000000"/>
          <w:szCs w:val="18"/>
        </w:rPr>
        <w:t xml:space="preserve"> </w:t>
      </w:r>
      <w:r w:rsidR="00B5557E" w:rsidRPr="008B712C">
        <w:rPr>
          <w:rStyle w:val="Nadruk"/>
          <w:rFonts w:ascii="Book Antiqua" w:hAnsi="Book Antiqua"/>
          <w:i w:val="0"/>
          <w:color w:val="000000"/>
          <w:szCs w:val="18"/>
        </w:rPr>
        <w:t>p</w:t>
      </w:r>
      <w:r w:rsidR="00B5557E" w:rsidRPr="008B712C">
        <w:rPr>
          <w:rFonts w:ascii="Book Antiqua" w:hAnsi="Book Antiqua"/>
          <w:color w:val="000000"/>
          <w:szCs w:val="18"/>
        </w:rPr>
        <w:t xml:space="preserve">= </w:t>
      </w:r>
      <w:r w:rsidR="00B5557E">
        <w:rPr>
          <w:rFonts w:ascii="Book Antiqua" w:hAnsi="Book Antiqua"/>
          <w:color w:val="000000"/>
          <w:szCs w:val="18"/>
        </w:rPr>
        <w:t>0,54).</w:t>
      </w:r>
    </w:p>
    <w:p w:rsidR="00476E07" w:rsidRDefault="00476E07" w:rsidP="00476E07">
      <w:pPr>
        <w:spacing w:after="0" w:line="240" w:lineRule="auto"/>
        <w:rPr>
          <w:rFonts w:ascii="Book Antiqua" w:hAnsi="Book Antiqua"/>
          <w:szCs w:val="20"/>
        </w:rPr>
      </w:pPr>
    </w:p>
    <w:p w:rsidR="00476E07" w:rsidRPr="00CA2AE8" w:rsidRDefault="00476E07" w:rsidP="00476E07">
      <w:pPr>
        <w:spacing w:after="0" w:line="240" w:lineRule="auto"/>
        <w:rPr>
          <w:rFonts w:ascii="Book Antiqua" w:hAnsi="Book Antiqua"/>
          <w:i/>
          <w:szCs w:val="20"/>
        </w:rPr>
      </w:pPr>
      <w:r w:rsidRPr="00CA2AE8">
        <w:rPr>
          <w:rFonts w:ascii="Book Antiqua" w:hAnsi="Book Antiqua"/>
          <w:i/>
          <w:szCs w:val="20"/>
        </w:rPr>
        <w:t>Vraag 5</w:t>
      </w:r>
      <w:r w:rsidR="00CA2AE8" w:rsidRPr="00CA2AE8">
        <w:rPr>
          <w:rFonts w:ascii="Book Antiqua" w:hAnsi="Book Antiqua"/>
          <w:i/>
          <w:szCs w:val="20"/>
        </w:rPr>
        <w:t xml:space="preserve">: </w:t>
      </w:r>
      <w:r w:rsidRPr="00CA2AE8">
        <w:rPr>
          <w:rFonts w:ascii="Book Antiqua" w:hAnsi="Book Antiqua"/>
          <w:i/>
          <w:szCs w:val="20"/>
        </w:rPr>
        <w:t>Welke informatie verwacht u onder kopje 15</w:t>
      </w:r>
      <w:r w:rsidR="00CA2AE8" w:rsidRPr="00CA2AE8">
        <w:rPr>
          <w:rFonts w:ascii="Book Antiqua" w:hAnsi="Book Antiqua"/>
          <w:i/>
          <w:szCs w:val="20"/>
        </w:rPr>
        <w:t>?</w:t>
      </w:r>
    </w:p>
    <w:p w:rsidR="00523385" w:rsidRPr="00890B9C" w:rsidRDefault="00523385" w:rsidP="00523385">
      <w:pPr>
        <w:spacing w:after="0" w:line="240" w:lineRule="auto"/>
        <w:rPr>
          <w:rFonts w:ascii="Book Antiqua" w:hAnsi="Book Antiqua"/>
          <w:i/>
          <w:szCs w:val="20"/>
        </w:rPr>
      </w:pPr>
      <w:r w:rsidRPr="00890B9C">
        <w:rPr>
          <w:rFonts w:ascii="Book Antiqua" w:hAnsi="Book Antiqua"/>
          <w:i/>
          <w:szCs w:val="20"/>
        </w:rPr>
        <w:t xml:space="preserve">Versie 1) </w:t>
      </w:r>
      <w:r w:rsidR="00183F89" w:rsidRPr="00890B9C">
        <w:rPr>
          <w:rFonts w:ascii="Book Antiqua" w:hAnsi="Book Antiqua"/>
          <w:i/>
          <w:szCs w:val="20"/>
        </w:rPr>
        <w:t>Kosten distributie en verkoop</w:t>
      </w:r>
    </w:p>
    <w:p w:rsidR="00476E07" w:rsidRPr="00890B9C" w:rsidRDefault="00523385" w:rsidP="00523385">
      <w:pPr>
        <w:spacing w:after="0" w:line="240" w:lineRule="auto"/>
        <w:rPr>
          <w:rFonts w:ascii="Book Antiqua" w:hAnsi="Book Antiqua"/>
          <w:i/>
          <w:szCs w:val="20"/>
        </w:rPr>
      </w:pPr>
      <w:r w:rsidRPr="00890B9C">
        <w:rPr>
          <w:rFonts w:ascii="Book Antiqua" w:hAnsi="Book Antiqua"/>
          <w:i/>
          <w:szCs w:val="20"/>
        </w:rPr>
        <w:t>Versie 2) Welke diensten verleent ABN AMRO, en hoe betaalt u daarvoor?</w:t>
      </w:r>
    </w:p>
    <w:p w:rsidR="00523385" w:rsidRDefault="00523385" w:rsidP="00523385">
      <w:pPr>
        <w:spacing w:after="0" w:line="240" w:lineRule="auto"/>
        <w:rPr>
          <w:rFonts w:ascii="Book Antiqua" w:hAnsi="Book Antiqua"/>
          <w:szCs w:val="20"/>
        </w:rPr>
      </w:pPr>
    </w:p>
    <w:p w:rsidR="006F735C" w:rsidRDefault="00476E07" w:rsidP="00476E07">
      <w:pPr>
        <w:spacing w:after="0" w:line="240" w:lineRule="auto"/>
        <w:rPr>
          <w:rFonts w:ascii="Book Antiqua" w:hAnsi="Book Antiqua"/>
          <w:szCs w:val="20"/>
        </w:rPr>
      </w:pPr>
      <w:r>
        <w:rPr>
          <w:rFonts w:ascii="Book Antiqua" w:hAnsi="Book Antiqua"/>
          <w:szCs w:val="20"/>
        </w:rPr>
        <w:t>Er is een verschil gevonden tussen het aan</w:t>
      </w:r>
      <w:r w:rsidR="00AA23B9">
        <w:rPr>
          <w:rFonts w:ascii="Book Antiqua" w:hAnsi="Book Antiqua"/>
          <w:szCs w:val="20"/>
        </w:rPr>
        <w:t>tal goede antwoorden bij vraag 5</w:t>
      </w:r>
      <w:r>
        <w:rPr>
          <w:rFonts w:ascii="Book Antiqua" w:hAnsi="Book Antiqua"/>
          <w:szCs w:val="20"/>
        </w:rPr>
        <w:t xml:space="preserve"> tussen versie 1 (M= 1,18) en 2 (M= 2,68). De vragenlijst bij versie 2 is significant beter gemaakt dan die van versie 1 (t(42)=</w:t>
      </w:r>
      <w:r w:rsidR="00F51C6C">
        <w:rPr>
          <w:rFonts w:ascii="Book Antiqua" w:hAnsi="Book Antiqua"/>
          <w:szCs w:val="20"/>
        </w:rPr>
        <w:t xml:space="preserve"> </w:t>
      </w:r>
      <w:r>
        <w:rPr>
          <w:rFonts w:ascii="Book Antiqua" w:hAnsi="Book Antiqua"/>
          <w:szCs w:val="20"/>
        </w:rPr>
        <w:t>-</w:t>
      </w:r>
      <w:r w:rsidR="003F544C">
        <w:rPr>
          <w:rFonts w:ascii="Book Antiqua" w:hAnsi="Book Antiqua"/>
          <w:szCs w:val="20"/>
        </w:rPr>
        <w:t>7,59</w:t>
      </w:r>
      <w:r>
        <w:rPr>
          <w:rFonts w:ascii="Book Antiqua" w:hAnsi="Book Antiqua"/>
          <w:szCs w:val="20"/>
        </w:rPr>
        <w:t xml:space="preserve"> </w:t>
      </w:r>
      <w:r w:rsidRPr="005905CD">
        <w:rPr>
          <w:rFonts w:ascii="Book Antiqua" w:hAnsi="Book Antiqua"/>
          <w:szCs w:val="20"/>
        </w:rPr>
        <w:t>p=</w:t>
      </w:r>
      <w:r>
        <w:rPr>
          <w:rFonts w:ascii="Book Antiqua" w:hAnsi="Book Antiqua"/>
          <w:szCs w:val="20"/>
        </w:rPr>
        <w:t xml:space="preserve"> &lt;0,001</w:t>
      </w:r>
      <w:r w:rsidRPr="005905CD">
        <w:rPr>
          <w:rFonts w:ascii="Book Antiqua" w:hAnsi="Book Antiqua"/>
          <w:szCs w:val="20"/>
        </w:rPr>
        <w:t>)</w:t>
      </w:r>
      <w:r>
        <w:rPr>
          <w:rFonts w:ascii="Book Antiqua" w:hAnsi="Book Antiqua"/>
          <w:szCs w:val="20"/>
        </w:rPr>
        <w:t xml:space="preserve">. </w:t>
      </w:r>
      <w:r w:rsidR="006F735C">
        <w:rPr>
          <w:rFonts w:ascii="Book Antiqua" w:hAnsi="Book Antiqua"/>
          <w:szCs w:val="20"/>
        </w:rPr>
        <w:t>27,3% van de pr</w:t>
      </w:r>
      <w:r w:rsidR="00241C85">
        <w:rPr>
          <w:rFonts w:ascii="Book Antiqua" w:hAnsi="Book Antiqua"/>
          <w:szCs w:val="20"/>
        </w:rPr>
        <w:t>oefpersonen uit conditie 1 koos</w:t>
      </w:r>
      <w:r w:rsidR="006F735C">
        <w:rPr>
          <w:rFonts w:ascii="Book Antiqua" w:hAnsi="Book Antiqua"/>
          <w:szCs w:val="20"/>
        </w:rPr>
        <w:t xml:space="preserve"> voor antwoord A, tegenover geen </w:t>
      </w:r>
      <w:r w:rsidR="00241C85">
        <w:rPr>
          <w:rFonts w:ascii="Book Antiqua" w:hAnsi="Book Antiqua"/>
          <w:szCs w:val="20"/>
        </w:rPr>
        <w:t>éé</w:t>
      </w:r>
      <w:r w:rsidR="006F735C">
        <w:rPr>
          <w:rFonts w:ascii="Book Antiqua" w:hAnsi="Book Antiqua"/>
          <w:szCs w:val="20"/>
        </w:rPr>
        <w:t>n uit conditie 2 (</w:t>
      </w:r>
      <w:r w:rsidR="006F735C">
        <w:rPr>
          <w:rStyle w:val="Nadruk"/>
          <w:rFonts w:ascii="Book Antiqua" w:hAnsi="Book Antiqua"/>
          <w:i w:val="0"/>
          <w:color w:val="000000"/>
          <w:szCs w:val="18"/>
        </w:rPr>
        <w:t>c</w:t>
      </w:r>
      <w:r w:rsidR="006F735C" w:rsidRPr="008B712C">
        <w:rPr>
          <w:rStyle w:val="Nadruk"/>
          <w:rFonts w:ascii="Book Antiqua" w:hAnsi="Book Antiqua"/>
          <w:i w:val="0"/>
          <w:color w:val="000000"/>
          <w:szCs w:val="18"/>
        </w:rPr>
        <w:t>hi</w:t>
      </w:r>
      <w:r w:rsidR="006F735C" w:rsidRPr="008B712C">
        <w:rPr>
          <w:rStyle w:val="Nadruk"/>
          <w:rFonts w:ascii="Book Antiqua" w:hAnsi="Book Antiqua"/>
          <w:i w:val="0"/>
          <w:color w:val="000000"/>
          <w:szCs w:val="18"/>
          <w:vertAlign w:val="superscript"/>
        </w:rPr>
        <w:t>2</w:t>
      </w:r>
      <w:r w:rsidR="006F735C">
        <w:rPr>
          <w:rFonts w:ascii="Book Antiqua" w:hAnsi="Book Antiqua"/>
          <w:color w:val="000000"/>
          <w:szCs w:val="18"/>
        </w:rPr>
        <w:t>(1)</w:t>
      </w:r>
      <w:r w:rsidR="006F735C" w:rsidRPr="008B712C">
        <w:rPr>
          <w:rFonts w:ascii="Book Antiqua" w:hAnsi="Book Antiqua"/>
          <w:color w:val="000000"/>
          <w:szCs w:val="18"/>
        </w:rPr>
        <w:t xml:space="preserve">= </w:t>
      </w:r>
      <w:r w:rsidR="006F735C">
        <w:rPr>
          <w:rFonts w:ascii="Book Antiqua" w:hAnsi="Book Antiqua"/>
          <w:color w:val="000000"/>
          <w:szCs w:val="18"/>
        </w:rPr>
        <w:t>6,95</w:t>
      </w:r>
      <w:r w:rsidR="006F735C" w:rsidRPr="008B712C">
        <w:rPr>
          <w:rFonts w:ascii="Book Antiqua" w:hAnsi="Book Antiqua"/>
          <w:color w:val="000000"/>
          <w:szCs w:val="18"/>
        </w:rPr>
        <w:t xml:space="preserve"> </w:t>
      </w:r>
      <w:r w:rsidR="006F735C" w:rsidRPr="008B712C">
        <w:rPr>
          <w:rStyle w:val="Nadruk"/>
          <w:rFonts w:ascii="Book Antiqua" w:hAnsi="Book Antiqua"/>
          <w:i w:val="0"/>
          <w:color w:val="000000"/>
          <w:szCs w:val="18"/>
        </w:rPr>
        <w:t>p</w:t>
      </w:r>
      <w:r w:rsidR="006F735C" w:rsidRPr="008B712C">
        <w:rPr>
          <w:rFonts w:ascii="Book Antiqua" w:hAnsi="Book Antiqua"/>
          <w:color w:val="000000"/>
          <w:szCs w:val="18"/>
        </w:rPr>
        <w:t xml:space="preserve">= </w:t>
      </w:r>
      <w:r w:rsidR="006F735C">
        <w:rPr>
          <w:rFonts w:ascii="Book Antiqua" w:hAnsi="Book Antiqua"/>
          <w:color w:val="000000"/>
          <w:szCs w:val="18"/>
        </w:rPr>
        <w:t>0,008)</w:t>
      </w:r>
      <w:r w:rsidR="006F735C">
        <w:rPr>
          <w:rFonts w:ascii="Book Antiqua" w:hAnsi="Book Antiqua"/>
          <w:szCs w:val="20"/>
        </w:rPr>
        <w:t xml:space="preserve">. De proefpersonen met </w:t>
      </w:r>
      <w:r w:rsidR="006F735C">
        <w:rPr>
          <w:rFonts w:ascii="Book Antiqua" w:hAnsi="Book Antiqua"/>
          <w:szCs w:val="20"/>
        </w:rPr>
        <w:lastRenderedPageBreak/>
        <w:t xml:space="preserve">de makkelijke versie wisten dus zeker dat antwoord A geen goed antwoord was, wat ook klopt. </w:t>
      </w:r>
      <w:r w:rsidR="00497E8F">
        <w:rPr>
          <w:rFonts w:ascii="Book Antiqua" w:hAnsi="Book Antiqua"/>
          <w:szCs w:val="20"/>
        </w:rPr>
        <w:t>Ook weinig proefpersonen uit conditie 2, de makkelijke versie, hebben voor antwoord B gekozen. Namelijk maar 31,8% tegenover 77,3% uit conditie 2 (</w:t>
      </w:r>
      <w:r w:rsidR="00497E8F">
        <w:rPr>
          <w:rStyle w:val="Nadruk"/>
          <w:rFonts w:ascii="Book Antiqua" w:hAnsi="Book Antiqua"/>
          <w:i w:val="0"/>
          <w:color w:val="000000"/>
          <w:szCs w:val="18"/>
        </w:rPr>
        <w:t>c</w:t>
      </w:r>
      <w:r w:rsidR="00497E8F" w:rsidRPr="008B712C">
        <w:rPr>
          <w:rStyle w:val="Nadruk"/>
          <w:rFonts w:ascii="Book Antiqua" w:hAnsi="Book Antiqua"/>
          <w:i w:val="0"/>
          <w:color w:val="000000"/>
          <w:szCs w:val="18"/>
        </w:rPr>
        <w:t>hi</w:t>
      </w:r>
      <w:r w:rsidR="00497E8F" w:rsidRPr="008B712C">
        <w:rPr>
          <w:rStyle w:val="Nadruk"/>
          <w:rFonts w:ascii="Book Antiqua" w:hAnsi="Book Antiqua"/>
          <w:i w:val="0"/>
          <w:color w:val="000000"/>
          <w:szCs w:val="18"/>
          <w:vertAlign w:val="superscript"/>
        </w:rPr>
        <w:t>2</w:t>
      </w:r>
      <w:r w:rsidR="00497E8F">
        <w:rPr>
          <w:rFonts w:ascii="Book Antiqua" w:hAnsi="Book Antiqua"/>
          <w:color w:val="000000"/>
          <w:szCs w:val="18"/>
        </w:rPr>
        <w:t>(1)</w:t>
      </w:r>
      <w:r w:rsidR="00497E8F" w:rsidRPr="008B712C">
        <w:rPr>
          <w:rFonts w:ascii="Book Antiqua" w:hAnsi="Book Antiqua"/>
          <w:color w:val="000000"/>
          <w:szCs w:val="18"/>
        </w:rPr>
        <w:t xml:space="preserve">= </w:t>
      </w:r>
      <w:r w:rsidR="00497E8F">
        <w:rPr>
          <w:rFonts w:ascii="Book Antiqua" w:hAnsi="Book Antiqua"/>
          <w:color w:val="000000"/>
          <w:szCs w:val="18"/>
        </w:rPr>
        <w:t>9,17</w:t>
      </w:r>
      <w:r w:rsidR="00497E8F" w:rsidRPr="008B712C">
        <w:rPr>
          <w:rFonts w:ascii="Book Antiqua" w:hAnsi="Book Antiqua"/>
          <w:color w:val="000000"/>
          <w:szCs w:val="18"/>
        </w:rPr>
        <w:t xml:space="preserve"> </w:t>
      </w:r>
      <w:r w:rsidR="00497E8F" w:rsidRPr="008B712C">
        <w:rPr>
          <w:rStyle w:val="Nadruk"/>
          <w:rFonts w:ascii="Book Antiqua" w:hAnsi="Book Antiqua"/>
          <w:i w:val="0"/>
          <w:color w:val="000000"/>
          <w:szCs w:val="18"/>
        </w:rPr>
        <w:t>p</w:t>
      </w:r>
      <w:r w:rsidR="00497E8F" w:rsidRPr="008B712C">
        <w:rPr>
          <w:rFonts w:ascii="Book Antiqua" w:hAnsi="Book Antiqua"/>
          <w:color w:val="000000"/>
          <w:szCs w:val="18"/>
        </w:rPr>
        <w:t xml:space="preserve">= </w:t>
      </w:r>
      <w:r w:rsidR="00497E8F">
        <w:rPr>
          <w:rFonts w:ascii="Book Antiqua" w:hAnsi="Book Antiqua"/>
          <w:color w:val="000000"/>
          <w:szCs w:val="18"/>
        </w:rPr>
        <w:t>0,002).</w:t>
      </w:r>
      <w:r w:rsidR="005B40BC">
        <w:rPr>
          <w:rFonts w:ascii="Book Antiqua" w:hAnsi="Book Antiqua"/>
          <w:color w:val="000000"/>
          <w:szCs w:val="18"/>
        </w:rPr>
        <w:t xml:space="preserve"> Alle 22 proefpersonen uit conditie 2 hebben gekozen voor antwoord C, wat ook het enige goede antwoord was. Uit conditie 1 heeft </w:t>
      </w:r>
      <w:r w:rsidR="007305DE">
        <w:rPr>
          <w:rFonts w:ascii="Book Antiqua" w:hAnsi="Book Antiqua"/>
          <w:color w:val="000000"/>
          <w:szCs w:val="18"/>
        </w:rPr>
        <w:t xml:space="preserve">maar </w:t>
      </w:r>
      <w:r w:rsidR="005B40BC">
        <w:rPr>
          <w:rFonts w:ascii="Book Antiqua" w:hAnsi="Book Antiqua"/>
          <w:color w:val="000000"/>
          <w:szCs w:val="18"/>
        </w:rPr>
        <w:t xml:space="preserve">22,7% gekozen voor antwoord C </w:t>
      </w:r>
      <w:r w:rsidR="005B40BC">
        <w:rPr>
          <w:rFonts w:ascii="Book Antiqua" w:hAnsi="Book Antiqua"/>
          <w:szCs w:val="20"/>
        </w:rPr>
        <w:t>(</w:t>
      </w:r>
      <w:r w:rsidR="005B40BC">
        <w:rPr>
          <w:rStyle w:val="Nadruk"/>
          <w:rFonts w:ascii="Book Antiqua" w:hAnsi="Book Antiqua"/>
          <w:i w:val="0"/>
          <w:color w:val="000000"/>
          <w:szCs w:val="18"/>
        </w:rPr>
        <w:t>c</w:t>
      </w:r>
      <w:r w:rsidR="005B40BC" w:rsidRPr="008B712C">
        <w:rPr>
          <w:rStyle w:val="Nadruk"/>
          <w:rFonts w:ascii="Book Antiqua" w:hAnsi="Book Antiqua"/>
          <w:i w:val="0"/>
          <w:color w:val="000000"/>
          <w:szCs w:val="18"/>
        </w:rPr>
        <w:t>hi</w:t>
      </w:r>
      <w:r w:rsidR="005B40BC" w:rsidRPr="008B712C">
        <w:rPr>
          <w:rStyle w:val="Nadruk"/>
          <w:rFonts w:ascii="Book Antiqua" w:hAnsi="Book Antiqua"/>
          <w:i w:val="0"/>
          <w:color w:val="000000"/>
          <w:szCs w:val="18"/>
          <w:vertAlign w:val="superscript"/>
        </w:rPr>
        <w:t>2</w:t>
      </w:r>
      <w:r w:rsidR="005B40BC">
        <w:rPr>
          <w:rFonts w:ascii="Book Antiqua" w:hAnsi="Book Antiqua"/>
          <w:color w:val="000000"/>
          <w:szCs w:val="18"/>
        </w:rPr>
        <w:t>(1)</w:t>
      </w:r>
      <w:r w:rsidR="005B40BC" w:rsidRPr="008B712C">
        <w:rPr>
          <w:rFonts w:ascii="Book Antiqua" w:hAnsi="Book Antiqua"/>
          <w:color w:val="000000"/>
          <w:szCs w:val="18"/>
        </w:rPr>
        <w:t xml:space="preserve">= </w:t>
      </w:r>
      <w:r w:rsidR="005B40BC">
        <w:rPr>
          <w:rFonts w:ascii="Book Antiqua" w:hAnsi="Book Antiqua"/>
          <w:color w:val="000000"/>
          <w:szCs w:val="18"/>
        </w:rPr>
        <w:t>27,7</w:t>
      </w:r>
      <w:r w:rsidR="005B40BC" w:rsidRPr="008B712C">
        <w:rPr>
          <w:rFonts w:ascii="Book Antiqua" w:hAnsi="Book Antiqua"/>
          <w:color w:val="000000"/>
          <w:szCs w:val="18"/>
        </w:rPr>
        <w:t xml:space="preserve"> </w:t>
      </w:r>
      <w:r w:rsidR="005B40BC" w:rsidRPr="008B712C">
        <w:rPr>
          <w:rStyle w:val="Nadruk"/>
          <w:rFonts w:ascii="Book Antiqua" w:hAnsi="Book Antiqua"/>
          <w:i w:val="0"/>
          <w:color w:val="000000"/>
          <w:szCs w:val="18"/>
        </w:rPr>
        <w:t>p</w:t>
      </w:r>
      <w:r w:rsidR="005B40BC" w:rsidRPr="008B712C">
        <w:rPr>
          <w:rFonts w:ascii="Book Antiqua" w:hAnsi="Book Antiqua"/>
          <w:color w:val="000000"/>
          <w:szCs w:val="18"/>
        </w:rPr>
        <w:t xml:space="preserve">= </w:t>
      </w:r>
      <w:r w:rsidR="005B40BC">
        <w:rPr>
          <w:rFonts w:ascii="Book Antiqua" w:hAnsi="Book Antiqua"/>
          <w:color w:val="000000"/>
          <w:szCs w:val="18"/>
        </w:rPr>
        <w:t>&lt;0,001)</w:t>
      </w:r>
      <w:r w:rsidR="007305DE">
        <w:rPr>
          <w:rFonts w:ascii="Book Antiqua" w:hAnsi="Book Antiqua"/>
          <w:color w:val="000000"/>
          <w:szCs w:val="18"/>
        </w:rPr>
        <w:t>.</w:t>
      </w:r>
    </w:p>
    <w:p w:rsidR="00476E07" w:rsidRDefault="00476E07" w:rsidP="00476E07">
      <w:pPr>
        <w:spacing w:after="0" w:line="240" w:lineRule="auto"/>
        <w:rPr>
          <w:rFonts w:ascii="Book Antiqua" w:hAnsi="Book Antiqua"/>
          <w:szCs w:val="20"/>
        </w:rPr>
      </w:pPr>
    </w:p>
    <w:p w:rsidR="00476E07" w:rsidRPr="00CA6D3E" w:rsidRDefault="00476E07" w:rsidP="00476E07">
      <w:pPr>
        <w:spacing w:after="0" w:line="240" w:lineRule="auto"/>
        <w:rPr>
          <w:rFonts w:ascii="Book Antiqua" w:hAnsi="Book Antiqua"/>
          <w:i/>
          <w:szCs w:val="20"/>
        </w:rPr>
      </w:pPr>
      <w:r w:rsidRPr="00CA6D3E">
        <w:rPr>
          <w:rFonts w:ascii="Book Antiqua" w:hAnsi="Book Antiqua"/>
          <w:i/>
          <w:szCs w:val="20"/>
        </w:rPr>
        <w:t>Vraag 6</w:t>
      </w:r>
      <w:r w:rsidR="00CA6D3E" w:rsidRPr="00CA6D3E">
        <w:rPr>
          <w:rFonts w:ascii="Book Antiqua" w:hAnsi="Book Antiqua"/>
          <w:i/>
          <w:szCs w:val="20"/>
        </w:rPr>
        <w:t xml:space="preserve">: </w:t>
      </w:r>
      <w:r w:rsidRPr="00CA6D3E">
        <w:rPr>
          <w:rFonts w:ascii="Book Antiqua" w:hAnsi="Book Antiqua"/>
          <w:i/>
          <w:szCs w:val="20"/>
        </w:rPr>
        <w:t>Welke infor</w:t>
      </w:r>
      <w:r w:rsidR="00CA6D3E">
        <w:rPr>
          <w:rFonts w:ascii="Book Antiqua" w:hAnsi="Book Antiqua"/>
          <w:i/>
          <w:szCs w:val="20"/>
        </w:rPr>
        <w:t>matie verwacht u onder kopje 16?</w:t>
      </w:r>
    </w:p>
    <w:p w:rsidR="00523385" w:rsidRPr="00890B9C" w:rsidRDefault="00523385" w:rsidP="00523385">
      <w:pPr>
        <w:spacing w:after="0" w:line="240" w:lineRule="auto"/>
        <w:rPr>
          <w:rFonts w:ascii="Book Antiqua" w:hAnsi="Book Antiqua"/>
          <w:i/>
          <w:szCs w:val="20"/>
        </w:rPr>
      </w:pPr>
      <w:r w:rsidRPr="00890B9C">
        <w:rPr>
          <w:rFonts w:ascii="Book Antiqua" w:hAnsi="Book Antiqua"/>
          <w:i/>
          <w:szCs w:val="20"/>
        </w:rPr>
        <w:t>Versie 1) Algemene informatie</w:t>
      </w:r>
    </w:p>
    <w:p w:rsidR="00476E07" w:rsidRPr="00890B9C" w:rsidRDefault="00523385" w:rsidP="00523385">
      <w:pPr>
        <w:spacing w:after="0" w:line="240" w:lineRule="auto"/>
        <w:rPr>
          <w:rFonts w:ascii="Book Antiqua" w:hAnsi="Book Antiqua"/>
          <w:i/>
          <w:szCs w:val="20"/>
        </w:rPr>
      </w:pPr>
      <w:r w:rsidRPr="00890B9C">
        <w:rPr>
          <w:rFonts w:ascii="Book Antiqua" w:hAnsi="Book Antiqua"/>
          <w:i/>
          <w:szCs w:val="20"/>
        </w:rPr>
        <w:t>Versie 2) Onder welke voorwaarden wordt de lening aangeboden?</w:t>
      </w:r>
    </w:p>
    <w:p w:rsidR="00523385" w:rsidRDefault="00523385" w:rsidP="00523385">
      <w:pPr>
        <w:spacing w:after="0" w:line="240" w:lineRule="auto"/>
        <w:rPr>
          <w:rFonts w:ascii="Book Antiqua" w:hAnsi="Book Antiqua"/>
          <w:szCs w:val="20"/>
        </w:rPr>
      </w:pPr>
    </w:p>
    <w:p w:rsidR="00880FE5" w:rsidRPr="00890B9C" w:rsidRDefault="00476E07" w:rsidP="00AA23B9">
      <w:pPr>
        <w:spacing w:after="0" w:line="240" w:lineRule="auto"/>
        <w:rPr>
          <w:rFonts w:ascii="Book Antiqua" w:hAnsi="Book Antiqua"/>
          <w:szCs w:val="20"/>
        </w:rPr>
      </w:pPr>
      <w:r>
        <w:rPr>
          <w:rFonts w:ascii="Book Antiqua" w:hAnsi="Book Antiqua"/>
          <w:szCs w:val="20"/>
        </w:rPr>
        <w:t>Er is een verschil gevonden tussen het aan</w:t>
      </w:r>
      <w:r w:rsidR="00AA23B9">
        <w:rPr>
          <w:rFonts w:ascii="Book Antiqua" w:hAnsi="Book Antiqua"/>
          <w:szCs w:val="20"/>
        </w:rPr>
        <w:t>tal goede antwoorden bij vraag 6</w:t>
      </w:r>
      <w:r>
        <w:rPr>
          <w:rFonts w:ascii="Book Antiqua" w:hAnsi="Book Antiqua"/>
          <w:szCs w:val="20"/>
        </w:rPr>
        <w:t xml:space="preserve"> tussen versie 1 (M= 1,23) en 2 (M= 2,41). De vragenlijst bij versie 2 is significant beter gemaakt dan die van versie 1 (t(42)=</w:t>
      </w:r>
      <w:r w:rsidR="00F51C6C">
        <w:rPr>
          <w:rFonts w:ascii="Book Antiqua" w:hAnsi="Book Antiqua"/>
          <w:szCs w:val="20"/>
        </w:rPr>
        <w:t xml:space="preserve"> </w:t>
      </w:r>
      <w:r>
        <w:rPr>
          <w:rFonts w:ascii="Book Antiqua" w:hAnsi="Book Antiqua"/>
          <w:szCs w:val="20"/>
        </w:rPr>
        <w:t>-</w:t>
      </w:r>
      <w:r w:rsidR="003F544C">
        <w:rPr>
          <w:rFonts w:ascii="Book Antiqua" w:hAnsi="Book Antiqua"/>
          <w:szCs w:val="20"/>
        </w:rPr>
        <w:t>5,062</w:t>
      </w:r>
      <w:r>
        <w:rPr>
          <w:rFonts w:ascii="Book Antiqua" w:hAnsi="Book Antiqua"/>
          <w:szCs w:val="20"/>
        </w:rPr>
        <w:t xml:space="preserve"> </w:t>
      </w:r>
      <w:r w:rsidRPr="005905CD">
        <w:rPr>
          <w:rFonts w:ascii="Book Antiqua" w:hAnsi="Book Antiqua"/>
          <w:szCs w:val="20"/>
        </w:rPr>
        <w:t>p=</w:t>
      </w:r>
      <w:r>
        <w:rPr>
          <w:rFonts w:ascii="Book Antiqua" w:hAnsi="Book Antiqua"/>
          <w:szCs w:val="20"/>
        </w:rPr>
        <w:t xml:space="preserve"> &lt;0,001</w:t>
      </w:r>
      <w:r w:rsidRPr="005905CD">
        <w:rPr>
          <w:rFonts w:ascii="Book Antiqua" w:hAnsi="Book Antiqua"/>
          <w:szCs w:val="20"/>
        </w:rPr>
        <w:t>)</w:t>
      </w:r>
      <w:r>
        <w:rPr>
          <w:rFonts w:ascii="Book Antiqua" w:hAnsi="Book Antiqua"/>
          <w:szCs w:val="20"/>
        </w:rPr>
        <w:t xml:space="preserve">. </w:t>
      </w:r>
      <w:r w:rsidR="00AA23B9">
        <w:rPr>
          <w:rFonts w:ascii="Book Antiqua" w:hAnsi="Book Antiqua"/>
          <w:szCs w:val="20"/>
        </w:rPr>
        <w:t>In conditie 1 heeft 63,6% van de proefpersonen voor antwoord A gekozen, terwijl dat in conditie 2 0% is (</w:t>
      </w:r>
      <w:r w:rsidR="00AA23B9">
        <w:rPr>
          <w:rStyle w:val="Nadruk"/>
          <w:rFonts w:ascii="Book Antiqua" w:hAnsi="Book Antiqua"/>
          <w:i w:val="0"/>
          <w:color w:val="000000"/>
          <w:szCs w:val="18"/>
        </w:rPr>
        <w:t>c</w:t>
      </w:r>
      <w:r w:rsidR="00AA23B9" w:rsidRPr="008B712C">
        <w:rPr>
          <w:rStyle w:val="Nadruk"/>
          <w:rFonts w:ascii="Book Antiqua" w:hAnsi="Book Antiqua"/>
          <w:i w:val="0"/>
          <w:color w:val="000000"/>
          <w:szCs w:val="18"/>
        </w:rPr>
        <w:t>hi</w:t>
      </w:r>
      <w:r w:rsidR="00AA23B9" w:rsidRPr="008B712C">
        <w:rPr>
          <w:rStyle w:val="Nadruk"/>
          <w:rFonts w:ascii="Book Antiqua" w:hAnsi="Book Antiqua"/>
          <w:i w:val="0"/>
          <w:color w:val="000000"/>
          <w:szCs w:val="18"/>
          <w:vertAlign w:val="superscript"/>
        </w:rPr>
        <w:t>2</w:t>
      </w:r>
      <w:r w:rsidR="00AA23B9">
        <w:rPr>
          <w:rFonts w:ascii="Book Antiqua" w:hAnsi="Book Antiqua"/>
          <w:color w:val="000000"/>
          <w:szCs w:val="18"/>
        </w:rPr>
        <w:t>(1)</w:t>
      </w:r>
      <w:r w:rsidR="00AA23B9" w:rsidRPr="008B712C">
        <w:rPr>
          <w:rFonts w:ascii="Book Antiqua" w:hAnsi="Book Antiqua"/>
          <w:color w:val="000000"/>
          <w:szCs w:val="18"/>
        </w:rPr>
        <w:t xml:space="preserve">= </w:t>
      </w:r>
      <w:r w:rsidR="00AA23B9">
        <w:rPr>
          <w:rFonts w:ascii="Book Antiqua" w:hAnsi="Book Antiqua"/>
          <w:color w:val="000000"/>
          <w:szCs w:val="18"/>
        </w:rPr>
        <w:t>20,53</w:t>
      </w:r>
      <w:r w:rsidR="00AA23B9" w:rsidRPr="008B712C">
        <w:rPr>
          <w:rFonts w:ascii="Book Antiqua" w:hAnsi="Book Antiqua"/>
          <w:color w:val="000000"/>
          <w:szCs w:val="18"/>
        </w:rPr>
        <w:t xml:space="preserve"> </w:t>
      </w:r>
      <w:r w:rsidR="00AA23B9" w:rsidRPr="008B712C">
        <w:rPr>
          <w:rStyle w:val="Nadruk"/>
          <w:rFonts w:ascii="Book Antiqua" w:hAnsi="Book Antiqua"/>
          <w:i w:val="0"/>
          <w:color w:val="000000"/>
          <w:szCs w:val="18"/>
        </w:rPr>
        <w:t>p</w:t>
      </w:r>
      <w:r w:rsidR="00AA23B9" w:rsidRPr="008B712C">
        <w:rPr>
          <w:rFonts w:ascii="Book Antiqua" w:hAnsi="Book Antiqua"/>
          <w:color w:val="000000"/>
          <w:szCs w:val="18"/>
        </w:rPr>
        <w:t xml:space="preserve">= </w:t>
      </w:r>
      <w:r w:rsidR="00AA23B9">
        <w:rPr>
          <w:rFonts w:ascii="Book Antiqua" w:hAnsi="Book Antiqua"/>
          <w:color w:val="000000"/>
          <w:szCs w:val="18"/>
        </w:rPr>
        <w:t xml:space="preserve">&lt;0,001). Voor antwoord B kiest in conditie 1 27,3% van de proefpersonen, in conditie 2 is dit 81,8% </w:t>
      </w:r>
      <w:r w:rsidR="00AA23B9">
        <w:rPr>
          <w:rFonts w:ascii="Book Antiqua" w:hAnsi="Book Antiqua"/>
          <w:szCs w:val="20"/>
        </w:rPr>
        <w:t>(</w:t>
      </w:r>
      <w:r w:rsidR="00AA23B9">
        <w:rPr>
          <w:rStyle w:val="Nadruk"/>
          <w:rFonts w:ascii="Book Antiqua" w:hAnsi="Book Antiqua"/>
          <w:i w:val="0"/>
          <w:color w:val="000000"/>
          <w:szCs w:val="18"/>
        </w:rPr>
        <w:t>c</w:t>
      </w:r>
      <w:r w:rsidR="00AA23B9" w:rsidRPr="008B712C">
        <w:rPr>
          <w:rStyle w:val="Nadruk"/>
          <w:rFonts w:ascii="Book Antiqua" w:hAnsi="Book Antiqua"/>
          <w:i w:val="0"/>
          <w:color w:val="000000"/>
          <w:szCs w:val="18"/>
        </w:rPr>
        <w:t>hi</w:t>
      </w:r>
      <w:r w:rsidR="00AA23B9" w:rsidRPr="008B712C">
        <w:rPr>
          <w:rStyle w:val="Nadruk"/>
          <w:rFonts w:ascii="Book Antiqua" w:hAnsi="Book Antiqua"/>
          <w:i w:val="0"/>
          <w:color w:val="000000"/>
          <w:szCs w:val="18"/>
          <w:vertAlign w:val="superscript"/>
        </w:rPr>
        <w:t>2</w:t>
      </w:r>
      <w:r w:rsidR="00AA23B9">
        <w:rPr>
          <w:rFonts w:ascii="Book Antiqua" w:hAnsi="Book Antiqua"/>
          <w:color w:val="000000"/>
          <w:szCs w:val="18"/>
        </w:rPr>
        <w:t>(1)</w:t>
      </w:r>
      <w:r w:rsidR="00AA23B9" w:rsidRPr="008B712C">
        <w:rPr>
          <w:rFonts w:ascii="Book Antiqua" w:hAnsi="Book Antiqua"/>
          <w:color w:val="000000"/>
          <w:szCs w:val="18"/>
        </w:rPr>
        <w:t xml:space="preserve">= </w:t>
      </w:r>
      <w:r w:rsidR="00AA23B9">
        <w:rPr>
          <w:rFonts w:ascii="Book Antiqua" w:hAnsi="Book Antiqua"/>
          <w:color w:val="000000"/>
          <w:szCs w:val="18"/>
        </w:rPr>
        <w:t xml:space="preserve">13,2 </w:t>
      </w:r>
      <w:r w:rsidR="00AA23B9" w:rsidRPr="008B712C">
        <w:rPr>
          <w:rStyle w:val="Nadruk"/>
          <w:rFonts w:ascii="Book Antiqua" w:hAnsi="Book Antiqua"/>
          <w:i w:val="0"/>
          <w:color w:val="000000"/>
          <w:szCs w:val="18"/>
        </w:rPr>
        <w:t>p</w:t>
      </w:r>
      <w:r w:rsidR="00AA23B9" w:rsidRPr="008B712C">
        <w:rPr>
          <w:rFonts w:ascii="Book Antiqua" w:hAnsi="Book Antiqua"/>
          <w:color w:val="000000"/>
          <w:szCs w:val="18"/>
        </w:rPr>
        <w:t xml:space="preserve">= </w:t>
      </w:r>
      <w:r w:rsidR="00AA23B9">
        <w:rPr>
          <w:rFonts w:ascii="Book Antiqua" w:hAnsi="Book Antiqua"/>
          <w:color w:val="000000"/>
          <w:szCs w:val="18"/>
        </w:rPr>
        <w:t>&lt;0,001). De proefpersonen met de makkelijke versie kiezen allemaal niet voor antwoord A, en bijna allemaal wel voor antwoord B. Dit klopt met de hypothese, aangezien B het goede antwoord is. Voor antwoord C is er geen significant verschil tussen de condities (</w:t>
      </w:r>
      <w:r w:rsidR="00AA23B9">
        <w:rPr>
          <w:rStyle w:val="Nadruk"/>
          <w:rFonts w:ascii="Book Antiqua" w:hAnsi="Book Antiqua"/>
          <w:i w:val="0"/>
          <w:color w:val="000000"/>
          <w:szCs w:val="18"/>
        </w:rPr>
        <w:t>c</w:t>
      </w:r>
      <w:r w:rsidR="00AA23B9" w:rsidRPr="008B712C">
        <w:rPr>
          <w:rStyle w:val="Nadruk"/>
          <w:rFonts w:ascii="Book Antiqua" w:hAnsi="Book Antiqua"/>
          <w:i w:val="0"/>
          <w:color w:val="000000"/>
          <w:szCs w:val="18"/>
        </w:rPr>
        <w:t>hi</w:t>
      </w:r>
      <w:r w:rsidR="00AA23B9" w:rsidRPr="008B712C">
        <w:rPr>
          <w:rStyle w:val="Nadruk"/>
          <w:rFonts w:ascii="Book Antiqua" w:hAnsi="Book Antiqua"/>
          <w:i w:val="0"/>
          <w:color w:val="000000"/>
          <w:szCs w:val="18"/>
          <w:vertAlign w:val="superscript"/>
        </w:rPr>
        <w:t>2</w:t>
      </w:r>
      <w:r w:rsidR="00AA23B9">
        <w:rPr>
          <w:rFonts w:ascii="Book Antiqua" w:hAnsi="Book Antiqua"/>
          <w:color w:val="000000"/>
          <w:szCs w:val="18"/>
        </w:rPr>
        <w:t>(1)</w:t>
      </w:r>
      <w:r w:rsidR="00AA23B9" w:rsidRPr="008B712C">
        <w:rPr>
          <w:rFonts w:ascii="Book Antiqua" w:hAnsi="Book Antiqua"/>
          <w:color w:val="000000"/>
          <w:szCs w:val="18"/>
        </w:rPr>
        <w:t xml:space="preserve">= </w:t>
      </w:r>
      <w:r w:rsidR="00AA23B9">
        <w:rPr>
          <w:rFonts w:ascii="Book Antiqua" w:hAnsi="Book Antiqua"/>
          <w:color w:val="000000"/>
          <w:szCs w:val="18"/>
        </w:rPr>
        <w:t xml:space="preserve">0 </w:t>
      </w:r>
      <w:r w:rsidR="00AA23B9" w:rsidRPr="008B712C">
        <w:rPr>
          <w:rStyle w:val="Nadruk"/>
          <w:rFonts w:ascii="Book Antiqua" w:hAnsi="Book Antiqua"/>
          <w:i w:val="0"/>
          <w:color w:val="000000"/>
          <w:szCs w:val="18"/>
        </w:rPr>
        <w:t>p</w:t>
      </w:r>
      <w:r w:rsidR="00AA23B9" w:rsidRPr="008B712C">
        <w:rPr>
          <w:rFonts w:ascii="Book Antiqua" w:hAnsi="Book Antiqua"/>
          <w:color w:val="000000"/>
          <w:szCs w:val="18"/>
        </w:rPr>
        <w:t>=</w:t>
      </w:r>
      <w:r w:rsidR="00AA23B9">
        <w:rPr>
          <w:rFonts w:ascii="Book Antiqua" w:hAnsi="Book Antiqua"/>
          <w:color w:val="000000"/>
          <w:szCs w:val="18"/>
        </w:rPr>
        <w:t xml:space="preserve"> &lt;0,001). </w:t>
      </w:r>
    </w:p>
    <w:p w:rsidR="00175E8E" w:rsidRDefault="00175E8E" w:rsidP="00AA23B9">
      <w:pPr>
        <w:spacing w:after="0" w:line="240" w:lineRule="auto"/>
        <w:rPr>
          <w:rFonts w:ascii="Book Antiqua" w:hAnsi="Book Antiqua"/>
          <w:b/>
          <w:szCs w:val="18"/>
        </w:rPr>
      </w:pPr>
    </w:p>
    <w:p w:rsidR="00175E8E" w:rsidRDefault="00175E8E" w:rsidP="00AA23B9">
      <w:pPr>
        <w:spacing w:after="0" w:line="240" w:lineRule="auto"/>
        <w:rPr>
          <w:rFonts w:ascii="Book Antiqua" w:hAnsi="Book Antiqua"/>
          <w:szCs w:val="18"/>
        </w:rPr>
      </w:pPr>
      <w:r>
        <w:rPr>
          <w:rFonts w:ascii="Book Antiqua" w:hAnsi="Book Antiqua"/>
          <w:szCs w:val="18"/>
        </w:rPr>
        <w:t>Vragen 7 t/m 11 zaten iets anders in elkaar. Daar werd gevraagd onder welke kopjes de antwoorden te vinden waren van de gestelde vragen.</w:t>
      </w:r>
    </w:p>
    <w:p w:rsidR="00175E8E" w:rsidRDefault="00175E8E" w:rsidP="00AA23B9">
      <w:pPr>
        <w:spacing w:after="0" w:line="240" w:lineRule="auto"/>
        <w:rPr>
          <w:rFonts w:ascii="Book Antiqua" w:hAnsi="Book Antiqua"/>
          <w:szCs w:val="18"/>
        </w:rPr>
      </w:pPr>
    </w:p>
    <w:p w:rsidR="00CA24BD" w:rsidRPr="004B65BA" w:rsidRDefault="00175E8E" w:rsidP="004B65BA">
      <w:pPr>
        <w:pStyle w:val="NoSpacing1"/>
        <w:rPr>
          <w:rFonts w:ascii="Book Antiqua" w:hAnsi="Book Antiqua"/>
          <w:i/>
        </w:rPr>
      </w:pPr>
      <w:r w:rsidRPr="00175E8E">
        <w:rPr>
          <w:rFonts w:ascii="Book Antiqua" w:hAnsi="Book Antiqua"/>
          <w:i/>
          <w:szCs w:val="18"/>
        </w:rPr>
        <w:t xml:space="preserve">Vraag 7: </w:t>
      </w:r>
      <w:r w:rsidRPr="00175E8E">
        <w:rPr>
          <w:rFonts w:ascii="Book Antiqua" w:hAnsi="Book Antiqua"/>
          <w:i/>
        </w:rPr>
        <w:t>U wilt nog even nadenken over de hypotheek. Tot wanneer kunt u de offerte terugsturen?</w:t>
      </w:r>
    </w:p>
    <w:p w:rsidR="00ED6B94" w:rsidRDefault="00ED6B94" w:rsidP="004B65BA">
      <w:pPr>
        <w:spacing w:after="0" w:line="240" w:lineRule="auto"/>
        <w:rPr>
          <w:rFonts w:ascii="Book Antiqua" w:hAnsi="Book Antiqua"/>
          <w:szCs w:val="20"/>
        </w:rPr>
      </w:pPr>
      <w:r>
        <w:rPr>
          <w:rFonts w:ascii="Book Antiqua" w:hAnsi="Book Antiqua"/>
          <w:szCs w:val="20"/>
        </w:rPr>
        <w:t xml:space="preserve">Bij vraag 7 zijn er significant meer goede antwoorden gegeven op de vragen bij versie 2 (M= 1) dan bij versie 1(t(42)= -2,16 </w:t>
      </w:r>
      <w:r w:rsidRPr="005905CD">
        <w:rPr>
          <w:rFonts w:ascii="Book Antiqua" w:hAnsi="Book Antiqua"/>
          <w:szCs w:val="20"/>
        </w:rPr>
        <w:t>p=</w:t>
      </w:r>
      <w:r>
        <w:rPr>
          <w:rFonts w:ascii="Book Antiqua" w:hAnsi="Book Antiqua"/>
          <w:szCs w:val="20"/>
        </w:rPr>
        <w:t xml:space="preserve"> 0,037</w:t>
      </w:r>
      <w:r w:rsidRPr="005905CD">
        <w:rPr>
          <w:rFonts w:ascii="Book Antiqua" w:hAnsi="Book Antiqua"/>
          <w:szCs w:val="20"/>
        </w:rPr>
        <w:t>)</w:t>
      </w:r>
      <w:r>
        <w:rPr>
          <w:rFonts w:ascii="Book Antiqua" w:hAnsi="Book Antiqua"/>
          <w:szCs w:val="20"/>
        </w:rPr>
        <w:t>. De gemiddelde score op versie 1 was 0,82. Bij versie 2 hebben alle proefpersonen het goede antwoord gegeven (M=1)</w:t>
      </w:r>
      <w:r w:rsidR="005A65E0">
        <w:rPr>
          <w:rFonts w:ascii="Book Antiqua" w:hAnsi="Book Antiqua"/>
          <w:szCs w:val="20"/>
        </w:rPr>
        <w:t>. Uit de conditie met de moeilijke versie heeft 18,2% gekozen voor het foute antwoord, tegenover 0% uit de conditie met de makkelijke versie</w:t>
      </w:r>
      <w:r w:rsidR="005A65E0">
        <w:rPr>
          <w:rFonts w:ascii="Book Antiqua" w:hAnsi="Book Antiqua"/>
          <w:color w:val="000000"/>
          <w:szCs w:val="18"/>
        </w:rPr>
        <w:t>.</w:t>
      </w:r>
    </w:p>
    <w:p w:rsidR="00CA24BD" w:rsidRPr="00CA24BD" w:rsidRDefault="00CA24BD" w:rsidP="00AA23B9">
      <w:pPr>
        <w:spacing w:after="0" w:line="240" w:lineRule="auto"/>
        <w:rPr>
          <w:rFonts w:ascii="Book Antiqua" w:hAnsi="Book Antiqua"/>
          <w:szCs w:val="18"/>
        </w:rPr>
      </w:pPr>
    </w:p>
    <w:p w:rsidR="00CA24BD" w:rsidRDefault="00CA24BD" w:rsidP="00CA24BD">
      <w:pPr>
        <w:pStyle w:val="NoSpacing1"/>
        <w:rPr>
          <w:rFonts w:ascii="Book Antiqua" w:hAnsi="Book Antiqua"/>
          <w:i/>
        </w:rPr>
      </w:pPr>
      <w:r w:rsidRPr="00FA0023">
        <w:rPr>
          <w:rFonts w:ascii="Book Antiqua" w:hAnsi="Book Antiqua"/>
          <w:i/>
          <w:szCs w:val="18"/>
        </w:rPr>
        <w:t xml:space="preserve">Vraag 8: </w:t>
      </w:r>
      <w:r w:rsidRPr="00FA0023">
        <w:rPr>
          <w:rFonts w:ascii="Book Antiqua" w:hAnsi="Book Antiqua"/>
          <w:i/>
        </w:rPr>
        <w:t>Wie betaalt de afsluitkosten?</w:t>
      </w:r>
    </w:p>
    <w:p w:rsidR="005A65E0" w:rsidRPr="004B65BA" w:rsidRDefault="002350CD" w:rsidP="007B55BF">
      <w:pPr>
        <w:spacing w:after="0" w:line="240" w:lineRule="auto"/>
        <w:rPr>
          <w:rFonts w:ascii="Book Antiqua" w:hAnsi="Book Antiqua"/>
          <w:szCs w:val="20"/>
        </w:rPr>
      </w:pPr>
      <w:r>
        <w:rPr>
          <w:rFonts w:ascii="Book Antiqua" w:hAnsi="Book Antiqua"/>
          <w:szCs w:val="20"/>
        </w:rPr>
        <w:t xml:space="preserve">Bij vraag 8 is er ook een verschil </w:t>
      </w:r>
      <w:r w:rsidR="007B55BF">
        <w:rPr>
          <w:rFonts w:ascii="Book Antiqua" w:hAnsi="Book Antiqua"/>
          <w:szCs w:val="20"/>
        </w:rPr>
        <w:t>gevonden tussen het aantal goede antwoorden tussen versie 1 (M= 0,73) en 2 (M= 0,95). De vragenlijst bij versie 2 is significant beter gemaakt dan die van versie 1 (t(42)=</w:t>
      </w:r>
      <w:r w:rsidR="00F51C6C">
        <w:rPr>
          <w:rFonts w:ascii="Book Antiqua" w:hAnsi="Book Antiqua"/>
          <w:szCs w:val="20"/>
        </w:rPr>
        <w:t xml:space="preserve"> </w:t>
      </w:r>
      <w:r w:rsidR="007B55BF">
        <w:rPr>
          <w:rFonts w:ascii="Book Antiqua" w:hAnsi="Book Antiqua"/>
          <w:szCs w:val="20"/>
        </w:rPr>
        <w:t xml:space="preserve">-2,12 </w:t>
      </w:r>
      <w:r w:rsidR="007B55BF" w:rsidRPr="005905CD">
        <w:rPr>
          <w:rFonts w:ascii="Book Antiqua" w:hAnsi="Book Antiqua"/>
          <w:szCs w:val="20"/>
        </w:rPr>
        <w:t>p=</w:t>
      </w:r>
      <w:r w:rsidR="007B55BF">
        <w:rPr>
          <w:rFonts w:ascii="Book Antiqua" w:hAnsi="Book Antiqua"/>
          <w:szCs w:val="20"/>
        </w:rPr>
        <w:t xml:space="preserve"> 0,04</w:t>
      </w:r>
      <w:r w:rsidR="007B55BF" w:rsidRPr="005905CD">
        <w:rPr>
          <w:rFonts w:ascii="Book Antiqua" w:hAnsi="Book Antiqua"/>
          <w:szCs w:val="20"/>
        </w:rPr>
        <w:t>)</w:t>
      </w:r>
      <w:r w:rsidR="007B55BF">
        <w:rPr>
          <w:rFonts w:ascii="Book Antiqua" w:hAnsi="Book Antiqua"/>
          <w:szCs w:val="20"/>
        </w:rPr>
        <w:t xml:space="preserve">. </w:t>
      </w:r>
      <w:r w:rsidR="004F26BC">
        <w:rPr>
          <w:rFonts w:ascii="Book Antiqua" w:hAnsi="Book Antiqua"/>
          <w:szCs w:val="20"/>
        </w:rPr>
        <w:t xml:space="preserve">Uit een </w:t>
      </w:r>
      <w:proofErr w:type="spellStart"/>
      <w:r w:rsidR="004F26BC">
        <w:rPr>
          <w:rFonts w:ascii="Book Antiqua" w:hAnsi="Book Antiqua"/>
          <w:szCs w:val="20"/>
        </w:rPr>
        <w:t>crosstabs-vergelijking</w:t>
      </w:r>
      <w:proofErr w:type="spellEnd"/>
      <w:r w:rsidR="004F26BC">
        <w:rPr>
          <w:rFonts w:ascii="Book Antiqua" w:hAnsi="Book Antiqua"/>
          <w:szCs w:val="20"/>
        </w:rPr>
        <w:t xml:space="preserve"> is te zien dat i</w:t>
      </w:r>
      <w:r w:rsidR="005A65E0">
        <w:rPr>
          <w:rFonts w:ascii="Book Antiqua" w:hAnsi="Book Antiqua"/>
          <w:szCs w:val="20"/>
        </w:rPr>
        <w:t xml:space="preserve">n conditie 1 23,8% voor een fout antwoord </w:t>
      </w:r>
      <w:r w:rsidR="004F26BC">
        <w:rPr>
          <w:rFonts w:ascii="Book Antiqua" w:hAnsi="Book Antiqua"/>
          <w:szCs w:val="20"/>
        </w:rPr>
        <w:t xml:space="preserve">heeft </w:t>
      </w:r>
      <w:r w:rsidR="005A65E0">
        <w:rPr>
          <w:rFonts w:ascii="Book Antiqua" w:hAnsi="Book Antiqua"/>
          <w:szCs w:val="20"/>
        </w:rPr>
        <w:t xml:space="preserve">gekozen, in conditie 2 is dat maar 4,5%. Dit is een significant verschil </w:t>
      </w:r>
      <w:r w:rsidR="005A65E0">
        <w:rPr>
          <w:rFonts w:ascii="Book Antiqua" w:hAnsi="Book Antiqua"/>
          <w:color w:val="000000"/>
          <w:szCs w:val="18"/>
        </w:rPr>
        <w:t>(</w:t>
      </w:r>
      <w:r w:rsidR="005A65E0">
        <w:rPr>
          <w:rStyle w:val="Nadruk"/>
          <w:rFonts w:ascii="Book Antiqua" w:hAnsi="Book Antiqua"/>
          <w:i w:val="0"/>
          <w:color w:val="000000"/>
          <w:szCs w:val="18"/>
        </w:rPr>
        <w:t>c</w:t>
      </w:r>
      <w:r w:rsidR="005A65E0" w:rsidRPr="008B712C">
        <w:rPr>
          <w:rStyle w:val="Nadruk"/>
          <w:rFonts w:ascii="Book Antiqua" w:hAnsi="Book Antiqua"/>
          <w:i w:val="0"/>
          <w:color w:val="000000"/>
          <w:szCs w:val="18"/>
        </w:rPr>
        <w:t>hi</w:t>
      </w:r>
      <w:r w:rsidR="005A65E0" w:rsidRPr="008B712C">
        <w:rPr>
          <w:rStyle w:val="Nadruk"/>
          <w:rFonts w:ascii="Book Antiqua" w:hAnsi="Book Antiqua"/>
          <w:i w:val="0"/>
          <w:color w:val="000000"/>
          <w:szCs w:val="18"/>
          <w:vertAlign w:val="superscript"/>
        </w:rPr>
        <w:t>2</w:t>
      </w:r>
      <w:r w:rsidR="005A65E0">
        <w:rPr>
          <w:rFonts w:ascii="Book Antiqua" w:hAnsi="Book Antiqua"/>
          <w:color w:val="000000"/>
          <w:szCs w:val="18"/>
        </w:rPr>
        <w:t>(4)</w:t>
      </w:r>
      <w:r w:rsidR="005A65E0" w:rsidRPr="008B712C">
        <w:rPr>
          <w:rFonts w:ascii="Book Antiqua" w:hAnsi="Book Antiqua"/>
          <w:color w:val="000000"/>
          <w:szCs w:val="18"/>
        </w:rPr>
        <w:t xml:space="preserve">= </w:t>
      </w:r>
      <w:r w:rsidR="005A65E0">
        <w:rPr>
          <w:rFonts w:ascii="Book Antiqua" w:hAnsi="Book Antiqua"/>
          <w:color w:val="000000"/>
          <w:szCs w:val="18"/>
        </w:rPr>
        <w:t xml:space="preserve">10,98 </w:t>
      </w:r>
      <w:r w:rsidR="005A65E0" w:rsidRPr="008B712C">
        <w:rPr>
          <w:rStyle w:val="Nadruk"/>
          <w:rFonts w:ascii="Book Antiqua" w:hAnsi="Book Antiqua"/>
          <w:i w:val="0"/>
          <w:color w:val="000000"/>
          <w:szCs w:val="18"/>
        </w:rPr>
        <w:t>p</w:t>
      </w:r>
      <w:r w:rsidR="005A65E0" w:rsidRPr="008B712C">
        <w:rPr>
          <w:rFonts w:ascii="Book Antiqua" w:hAnsi="Book Antiqua"/>
          <w:color w:val="000000"/>
          <w:szCs w:val="18"/>
        </w:rPr>
        <w:t>=</w:t>
      </w:r>
      <w:r w:rsidR="005A65E0">
        <w:rPr>
          <w:rFonts w:ascii="Book Antiqua" w:hAnsi="Book Antiqua"/>
          <w:color w:val="000000"/>
          <w:szCs w:val="18"/>
        </w:rPr>
        <w:t xml:space="preserve"> &lt;0,027).</w:t>
      </w:r>
    </w:p>
    <w:p w:rsidR="005A65E0" w:rsidRDefault="005A65E0" w:rsidP="007B55BF">
      <w:pPr>
        <w:spacing w:after="0" w:line="240" w:lineRule="auto"/>
        <w:rPr>
          <w:rFonts w:ascii="Book Antiqua" w:hAnsi="Book Antiqua"/>
          <w:szCs w:val="20"/>
        </w:rPr>
      </w:pPr>
    </w:p>
    <w:p w:rsidR="00CA24BD" w:rsidRDefault="00CA24BD" w:rsidP="00AA23B9">
      <w:pPr>
        <w:spacing w:after="0" w:line="240" w:lineRule="auto"/>
        <w:rPr>
          <w:rFonts w:ascii="Book Antiqua" w:hAnsi="Book Antiqua"/>
          <w:i/>
          <w:szCs w:val="18"/>
        </w:rPr>
      </w:pPr>
      <w:r w:rsidRPr="00FA0023">
        <w:rPr>
          <w:rFonts w:ascii="Book Antiqua" w:hAnsi="Book Antiqua"/>
          <w:i/>
          <w:szCs w:val="18"/>
        </w:rPr>
        <w:t>Vraag 9: U wilt weten hoeveel de totale maandlasten zijn voor uw hypotheek.</w:t>
      </w:r>
    </w:p>
    <w:p w:rsidR="00A07BA8" w:rsidRDefault="00A07BA8" w:rsidP="00AA23B9">
      <w:pPr>
        <w:spacing w:after="0" w:line="240" w:lineRule="auto"/>
        <w:rPr>
          <w:rFonts w:ascii="Book Antiqua" w:hAnsi="Book Antiqua"/>
          <w:szCs w:val="20"/>
        </w:rPr>
      </w:pPr>
      <w:r>
        <w:rPr>
          <w:rFonts w:ascii="Book Antiqua" w:hAnsi="Book Antiqua"/>
          <w:szCs w:val="18"/>
        </w:rPr>
        <w:t xml:space="preserve">Voor vraag 9 zijn er geen significante verschillen gevonden tussen de antwoorden op de vragenlijsten bij de verschillende versies </w:t>
      </w:r>
      <w:r>
        <w:rPr>
          <w:rFonts w:ascii="Book Antiqua" w:hAnsi="Book Antiqua"/>
          <w:szCs w:val="20"/>
        </w:rPr>
        <w:t>(t(42)=</w:t>
      </w:r>
      <w:r w:rsidR="00F51C6C">
        <w:rPr>
          <w:rFonts w:ascii="Book Antiqua" w:hAnsi="Book Antiqua"/>
          <w:szCs w:val="20"/>
        </w:rPr>
        <w:t xml:space="preserve"> </w:t>
      </w:r>
      <w:r>
        <w:rPr>
          <w:rFonts w:ascii="Book Antiqua" w:hAnsi="Book Antiqua"/>
          <w:szCs w:val="20"/>
        </w:rPr>
        <w:t xml:space="preserve">-0,37 </w:t>
      </w:r>
      <w:r w:rsidRPr="005905CD">
        <w:rPr>
          <w:rFonts w:ascii="Book Antiqua" w:hAnsi="Book Antiqua"/>
          <w:szCs w:val="20"/>
        </w:rPr>
        <w:t>p=</w:t>
      </w:r>
      <w:r>
        <w:rPr>
          <w:rFonts w:ascii="Book Antiqua" w:hAnsi="Book Antiqua"/>
          <w:szCs w:val="20"/>
        </w:rPr>
        <w:t xml:space="preserve"> 0,716</w:t>
      </w:r>
      <w:r w:rsidRPr="005905CD">
        <w:rPr>
          <w:rFonts w:ascii="Book Antiqua" w:hAnsi="Book Antiqua"/>
          <w:szCs w:val="20"/>
        </w:rPr>
        <w:t>)</w:t>
      </w:r>
      <w:r>
        <w:rPr>
          <w:rFonts w:ascii="Book Antiqua" w:hAnsi="Book Antiqua"/>
          <w:szCs w:val="20"/>
        </w:rPr>
        <w:t>.</w:t>
      </w:r>
      <w:r w:rsidR="00A27BEE">
        <w:rPr>
          <w:rFonts w:ascii="Book Antiqua" w:hAnsi="Book Antiqua"/>
          <w:szCs w:val="20"/>
        </w:rPr>
        <w:t xml:space="preserve"> Wat wel opvalt uit een </w:t>
      </w:r>
      <w:proofErr w:type="spellStart"/>
      <w:r w:rsidR="00A27BEE">
        <w:rPr>
          <w:rFonts w:ascii="Book Antiqua" w:hAnsi="Book Antiqua"/>
          <w:szCs w:val="20"/>
        </w:rPr>
        <w:t>crosstabs-vergelijking</w:t>
      </w:r>
      <w:proofErr w:type="spellEnd"/>
      <w:r w:rsidR="00A27BEE">
        <w:rPr>
          <w:rFonts w:ascii="Book Antiqua" w:hAnsi="Book Antiqua"/>
          <w:szCs w:val="20"/>
        </w:rPr>
        <w:t xml:space="preserve"> is dat veel proefpersonen </w:t>
      </w:r>
      <w:r w:rsidR="00945268">
        <w:rPr>
          <w:rFonts w:ascii="Book Antiqua" w:hAnsi="Book Antiqua"/>
          <w:szCs w:val="20"/>
        </w:rPr>
        <w:t xml:space="preserve">(44,2%) </w:t>
      </w:r>
      <w:r w:rsidR="00A27BEE">
        <w:rPr>
          <w:rFonts w:ascii="Book Antiqua" w:hAnsi="Book Antiqua"/>
          <w:szCs w:val="20"/>
        </w:rPr>
        <w:t xml:space="preserve">hebben gekozen voor kopje 8, namelijk </w:t>
      </w:r>
      <w:r w:rsidR="00945268">
        <w:rPr>
          <w:rFonts w:ascii="Book Antiqua" w:hAnsi="Book Antiqua"/>
          <w:szCs w:val="20"/>
        </w:rPr>
        <w:t>52,4</w:t>
      </w:r>
      <w:r w:rsidR="00A27BEE">
        <w:rPr>
          <w:rFonts w:ascii="Book Antiqua" w:hAnsi="Book Antiqua"/>
          <w:szCs w:val="20"/>
        </w:rPr>
        <w:t>%</w:t>
      </w:r>
      <w:r w:rsidR="00945268">
        <w:rPr>
          <w:rFonts w:ascii="Book Antiqua" w:hAnsi="Book Antiqua"/>
          <w:szCs w:val="20"/>
        </w:rPr>
        <w:t xml:space="preserve"> uit conditie 1 en 36,4% uit conditie 2.</w:t>
      </w:r>
      <w:r w:rsidR="00612F2A">
        <w:rPr>
          <w:rFonts w:ascii="Book Antiqua" w:hAnsi="Book Antiqua"/>
          <w:szCs w:val="20"/>
        </w:rPr>
        <w:t xml:space="preserve"> Hieruit blijkt dat er in kopje 8 meer nadruk gelegd moet worden op het woordje ‘bijkomende’, aangezien dat waarschijnlijk over het hoofd is gezien.</w:t>
      </w:r>
      <w:r w:rsidR="00945268">
        <w:rPr>
          <w:rFonts w:ascii="Book Antiqua" w:hAnsi="Book Antiqua"/>
          <w:szCs w:val="20"/>
        </w:rPr>
        <w:t xml:space="preserve"> </w:t>
      </w:r>
    </w:p>
    <w:p w:rsidR="004F26BC" w:rsidRPr="00A07BA8" w:rsidRDefault="004F26BC" w:rsidP="00AA23B9">
      <w:pPr>
        <w:spacing w:after="0" w:line="240" w:lineRule="auto"/>
        <w:rPr>
          <w:rFonts w:ascii="Book Antiqua" w:hAnsi="Book Antiqua"/>
          <w:szCs w:val="18"/>
        </w:rPr>
      </w:pPr>
    </w:p>
    <w:p w:rsidR="00CA24BD" w:rsidRPr="00FA0023" w:rsidRDefault="00CA24BD" w:rsidP="00AA23B9">
      <w:pPr>
        <w:spacing w:after="0" w:line="240" w:lineRule="auto"/>
        <w:rPr>
          <w:rFonts w:ascii="Book Antiqua" w:hAnsi="Book Antiqua"/>
          <w:i/>
          <w:szCs w:val="18"/>
        </w:rPr>
      </w:pPr>
      <w:r w:rsidRPr="00FA0023">
        <w:rPr>
          <w:rFonts w:ascii="Book Antiqua" w:hAnsi="Book Antiqua"/>
          <w:i/>
          <w:szCs w:val="18"/>
        </w:rPr>
        <w:t>Vraag 10: U hebt onverwacht geld geërfd. Hoe kunt u dit in uw hypotheek steken?</w:t>
      </w:r>
    </w:p>
    <w:p w:rsidR="00A07BA8" w:rsidRPr="00D671F2" w:rsidRDefault="00A07BA8" w:rsidP="00A07BA8">
      <w:pPr>
        <w:spacing w:after="0" w:line="240" w:lineRule="auto"/>
        <w:rPr>
          <w:rFonts w:ascii="Book Antiqua" w:hAnsi="Book Antiqua"/>
          <w:szCs w:val="20"/>
        </w:rPr>
      </w:pPr>
      <w:r>
        <w:rPr>
          <w:rFonts w:ascii="Book Antiqua" w:hAnsi="Book Antiqua"/>
          <w:szCs w:val="18"/>
        </w:rPr>
        <w:t xml:space="preserve">Voor vraag 10 zijn er ook geen significante verschillen gevonden tussen de antwoorden op de vragenlijsten bij de verschillende versies </w:t>
      </w:r>
      <w:r>
        <w:rPr>
          <w:rFonts w:ascii="Book Antiqua" w:hAnsi="Book Antiqua"/>
          <w:szCs w:val="20"/>
        </w:rPr>
        <w:t>(t(42)=</w:t>
      </w:r>
      <w:r w:rsidR="00F51C6C">
        <w:rPr>
          <w:rFonts w:ascii="Book Antiqua" w:hAnsi="Book Antiqua"/>
          <w:szCs w:val="20"/>
        </w:rPr>
        <w:t xml:space="preserve"> </w:t>
      </w:r>
      <w:r>
        <w:rPr>
          <w:rFonts w:ascii="Book Antiqua" w:hAnsi="Book Antiqua"/>
          <w:szCs w:val="20"/>
        </w:rPr>
        <w:t xml:space="preserve">-1,22 </w:t>
      </w:r>
      <w:r w:rsidRPr="005905CD">
        <w:rPr>
          <w:rFonts w:ascii="Book Antiqua" w:hAnsi="Book Antiqua"/>
          <w:szCs w:val="20"/>
        </w:rPr>
        <w:t>p=</w:t>
      </w:r>
      <w:r>
        <w:rPr>
          <w:rFonts w:ascii="Book Antiqua" w:hAnsi="Book Antiqua"/>
          <w:szCs w:val="20"/>
        </w:rPr>
        <w:t xml:space="preserve"> 0,23</w:t>
      </w:r>
      <w:r w:rsidRPr="005905CD">
        <w:rPr>
          <w:rFonts w:ascii="Book Antiqua" w:hAnsi="Book Antiqua"/>
          <w:szCs w:val="20"/>
        </w:rPr>
        <w:t>)</w:t>
      </w:r>
      <w:r>
        <w:rPr>
          <w:rFonts w:ascii="Book Antiqua" w:hAnsi="Book Antiqua"/>
          <w:szCs w:val="20"/>
        </w:rPr>
        <w:t>.</w:t>
      </w:r>
      <w:r w:rsidR="00C5040F">
        <w:rPr>
          <w:rFonts w:ascii="Book Antiqua" w:hAnsi="Book Antiqua"/>
          <w:szCs w:val="20"/>
        </w:rPr>
        <w:t xml:space="preserve"> 60,5% van alle proefpersonen hebben het goede antwoord gekozen. De manipulatie is hier dus niet goed gelukt. Wat hier opvalt is dat 33,3% van de proefpersonen uit conditie 1 voor kopje 4 heeft </w:t>
      </w:r>
      <w:r w:rsidR="00C5040F">
        <w:rPr>
          <w:rFonts w:ascii="Book Antiqua" w:hAnsi="Book Antiqua"/>
          <w:szCs w:val="20"/>
        </w:rPr>
        <w:lastRenderedPageBreak/>
        <w:t>gekozen</w:t>
      </w:r>
      <w:r w:rsidR="00D671F2">
        <w:rPr>
          <w:rFonts w:ascii="Book Antiqua" w:hAnsi="Book Antiqua"/>
          <w:szCs w:val="20"/>
        </w:rPr>
        <w:t xml:space="preserve"> (‘Inbreng eigen middelen’). Uit conditie 2 heeft maar 13,6% voor kopje 4 gekozen (‘Hoeveel geld moet u inbrengen?’). Ik geloof dat dit verschil te wijten is aan het feit dat in de makkelijke versie duidelijk wordt gemaakt dat je geld </w:t>
      </w:r>
      <w:r w:rsidR="00D671F2">
        <w:rPr>
          <w:rFonts w:ascii="Book Antiqua" w:hAnsi="Book Antiqua"/>
          <w:i/>
          <w:szCs w:val="20"/>
        </w:rPr>
        <w:t>moet</w:t>
      </w:r>
      <w:r w:rsidR="00D671F2">
        <w:rPr>
          <w:rFonts w:ascii="Book Antiqua" w:hAnsi="Book Antiqua"/>
          <w:szCs w:val="20"/>
        </w:rPr>
        <w:t xml:space="preserve"> inbrengen.</w:t>
      </w:r>
      <w:r w:rsidR="005C4FA3">
        <w:rPr>
          <w:rFonts w:ascii="Book Antiqua" w:hAnsi="Book Antiqua"/>
          <w:szCs w:val="20"/>
        </w:rPr>
        <w:t xml:space="preserve"> Ondanks dat het verschil niet significant is, denk ik dat het wel van invloed is geweest.</w:t>
      </w:r>
    </w:p>
    <w:p w:rsidR="00A07BA8" w:rsidRPr="00A07BA8" w:rsidRDefault="00A07BA8" w:rsidP="00AA23B9">
      <w:pPr>
        <w:spacing w:after="0" w:line="240" w:lineRule="auto"/>
        <w:rPr>
          <w:rFonts w:ascii="Book Antiqua" w:hAnsi="Book Antiqua"/>
          <w:szCs w:val="18"/>
        </w:rPr>
      </w:pPr>
    </w:p>
    <w:p w:rsidR="00FA0023" w:rsidRDefault="00CA24BD" w:rsidP="00AA23B9">
      <w:pPr>
        <w:spacing w:after="0" w:line="240" w:lineRule="auto"/>
        <w:rPr>
          <w:rFonts w:ascii="Book Antiqua" w:hAnsi="Book Antiqua"/>
          <w:szCs w:val="18"/>
        </w:rPr>
      </w:pPr>
      <w:r w:rsidRPr="00FA0023">
        <w:rPr>
          <w:rFonts w:ascii="Book Antiqua" w:hAnsi="Book Antiqua"/>
          <w:i/>
          <w:szCs w:val="18"/>
        </w:rPr>
        <w:t>Vraag 11: U wilt de keuken verbouwen en heeft hiervoor extra geld nodig. Wat kunt u doen?</w:t>
      </w:r>
    </w:p>
    <w:p w:rsidR="00FA0023" w:rsidRPr="00F408F8" w:rsidRDefault="007B55BF" w:rsidP="00AA23B9">
      <w:pPr>
        <w:spacing w:after="0" w:line="240" w:lineRule="auto"/>
        <w:rPr>
          <w:rFonts w:ascii="Book Antiqua" w:hAnsi="Book Antiqua"/>
          <w:szCs w:val="20"/>
        </w:rPr>
      </w:pPr>
      <w:r>
        <w:rPr>
          <w:rFonts w:ascii="Book Antiqua" w:hAnsi="Book Antiqua"/>
          <w:szCs w:val="20"/>
        </w:rPr>
        <w:t xml:space="preserve">Er is </w:t>
      </w:r>
      <w:r w:rsidR="002350CD">
        <w:rPr>
          <w:rFonts w:ascii="Book Antiqua" w:hAnsi="Book Antiqua"/>
          <w:szCs w:val="20"/>
        </w:rPr>
        <w:t xml:space="preserve">wel weer </w:t>
      </w:r>
      <w:r>
        <w:rPr>
          <w:rFonts w:ascii="Book Antiqua" w:hAnsi="Book Antiqua"/>
          <w:szCs w:val="20"/>
        </w:rPr>
        <w:t xml:space="preserve">een verschil gevonden tussen het aantal goede antwoorden bij vraag </w:t>
      </w:r>
      <w:r w:rsidR="002350CD">
        <w:rPr>
          <w:rFonts w:ascii="Book Antiqua" w:hAnsi="Book Antiqua"/>
          <w:szCs w:val="20"/>
        </w:rPr>
        <w:t>11</w:t>
      </w:r>
      <w:r>
        <w:rPr>
          <w:rFonts w:ascii="Book Antiqua" w:hAnsi="Book Antiqua"/>
          <w:szCs w:val="20"/>
        </w:rPr>
        <w:t xml:space="preserve"> tussen versie 1 (M= 0,64) en 2 (M= 0,91). De vragenlijst bij versie 2 is significant beter gemaakt dan die van versie 1 (t(42)=</w:t>
      </w:r>
      <w:r w:rsidR="00F51C6C">
        <w:rPr>
          <w:rFonts w:ascii="Book Antiqua" w:hAnsi="Book Antiqua"/>
          <w:szCs w:val="20"/>
        </w:rPr>
        <w:t xml:space="preserve"> </w:t>
      </w:r>
      <w:r>
        <w:rPr>
          <w:rFonts w:ascii="Book Antiqua" w:hAnsi="Book Antiqua"/>
          <w:szCs w:val="20"/>
        </w:rPr>
        <w:t xml:space="preserve">-2,23 </w:t>
      </w:r>
      <w:r w:rsidRPr="005905CD">
        <w:rPr>
          <w:rFonts w:ascii="Book Antiqua" w:hAnsi="Book Antiqua"/>
          <w:szCs w:val="20"/>
        </w:rPr>
        <w:t>p=</w:t>
      </w:r>
      <w:r>
        <w:rPr>
          <w:rFonts w:ascii="Book Antiqua" w:hAnsi="Book Antiqua"/>
          <w:szCs w:val="20"/>
        </w:rPr>
        <w:t xml:space="preserve"> 0,031</w:t>
      </w:r>
      <w:r w:rsidRPr="005905CD">
        <w:rPr>
          <w:rFonts w:ascii="Book Antiqua" w:hAnsi="Book Antiqua"/>
          <w:szCs w:val="20"/>
        </w:rPr>
        <w:t>)</w:t>
      </w:r>
      <w:r>
        <w:rPr>
          <w:rFonts w:ascii="Book Antiqua" w:hAnsi="Book Antiqua"/>
          <w:szCs w:val="20"/>
        </w:rPr>
        <w:t xml:space="preserve">. </w:t>
      </w:r>
      <w:r w:rsidR="00F408F8">
        <w:rPr>
          <w:rFonts w:ascii="Book Antiqua" w:hAnsi="Book Antiqua"/>
          <w:szCs w:val="18"/>
        </w:rPr>
        <w:t xml:space="preserve">90,9% van de proefpersonen uit conditie 2 heeft voor kopje 11 gekozen, wat het goede antwoord is. Er is maar één andere proefpersoon die voor een ander kopje heeft gekozen. </w:t>
      </w:r>
    </w:p>
    <w:p w:rsidR="00F408F8" w:rsidRDefault="00F408F8" w:rsidP="00AA23B9">
      <w:pPr>
        <w:spacing w:after="0" w:line="240" w:lineRule="auto"/>
        <w:rPr>
          <w:rFonts w:ascii="Book Antiqua" w:hAnsi="Book Antiqua"/>
          <w:szCs w:val="18"/>
        </w:rPr>
      </w:pPr>
    </w:p>
    <w:p w:rsidR="00FA0023" w:rsidRDefault="00A07BA8" w:rsidP="00AA23B9">
      <w:pPr>
        <w:spacing w:after="0" w:line="240" w:lineRule="auto"/>
        <w:rPr>
          <w:rFonts w:ascii="Book Antiqua" w:hAnsi="Book Antiqua"/>
          <w:szCs w:val="18"/>
        </w:rPr>
      </w:pPr>
      <w:r>
        <w:rPr>
          <w:rFonts w:ascii="Book Antiqua" w:hAnsi="Book Antiqua"/>
          <w:szCs w:val="18"/>
        </w:rPr>
        <w:t>Vraag 12 was een open vraag</w:t>
      </w:r>
    </w:p>
    <w:p w:rsidR="00A07BA8" w:rsidRPr="00A07BA8" w:rsidRDefault="00A07BA8" w:rsidP="00AA23B9">
      <w:pPr>
        <w:spacing w:after="0" w:line="240" w:lineRule="auto"/>
        <w:rPr>
          <w:rFonts w:ascii="Book Antiqua" w:hAnsi="Book Antiqua"/>
          <w:i/>
          <w:szCs w:val="18"/>
        </w:rPr>
      </w:pPr>
      <w:r>
        <w:rPr>
          <w:rFonts w:ascii="Book Antiqua" w:hAnsi="Book Antiqua"/>
          <w:i/>
        </w:rPr>
        <w:t xml:space="preserve">Vraag 12: </w:t>
      </w:r>
      <w:r w:rsidRPr="00A07BA8">
        <w:rPr>
          <w:rFonts w:ascii="Book Antiqua" w:hAnsi="Book Antiqua"/>
          <w:i/>
        </w:rPr>
        <w:t>Hoeveel leningdelen bevat deze offerte?</w:t>
      </w:r>
    </w:p>
    <w:p w:rsidR="00A07BA8" w:rsidRDefault="00A07BA8" w:rsidP="00AA23B9">
      <w:pPr>
        <w:spacing w:after="0" w:line="240" w:lineRule="auto"/>
        <w:rPr>
          <w:rFonts w:ascii="Book Antiqua" w:hAnsi="Book Antiqua"/>
          <w:szCs w:val="18"/>
        </w:rPr>
      </w:pPr>
      <w:r>
        <w:rPr>
          <w:rFonts w:ascii="Book Antiqua" w:hAnsi="Book Antiqua"/>
          <w:szCs w:val="18"/>
        </w:rPr>
        <w:t>Voor vraag 1</w:t>
      </w:r>
      <w:r w:rsidR="00F06EB9">
        <w:rPr>
          <w:rFonts w:ascii="Book Antiqua" w:hAnsi="Book Antiqua"/>
          <w:szCs w:val="18"/>
        </w:rPr>
        <w:t>2</w:t>
      </w:r>
      <w:r>
        <w:rPr>
          <w:rFonts w:ascii="Book Antiqua" w:hAnsi="Book Antiqua"/>
          <w:szCs w:val="18"/>
        </w:rPr>
        <w:t xml:space="preserve"> zijn er ook geen significante verschillen gevonden tussen de antwoorden op de vragenlijsten bij de verschillende versies </w:t>
      </w:r>
      <w:r>
        <w:rPr>
          <w:rFonts w:ascii="Book Antiqua" w:hAnsi="Book Antiqua"/>
          <w:szCs w:val="20"/>
        </w:rPr>
        <w:t>(t(42)=</w:t>
      </w:r>
      <w:r w:rsidR="00F51C6C">
        <w:rPr>
          <w:rFonts w:ascii="Book Antiqua" w:hAnsi="Book Antiqua"/>
          <w:szCs w:val="20"/>
        </w:rPr>
        <w:t xml:space="preserve"> </w:t>
      </w:r>
      <w:r w:rsidR="00F06EB9">
        <w:rPr>
          <w:rFonts w:ascii="Book Antiqua" w:hAnsi="Book Antiqua"/>
          <w:szCs w:val="20"/>
        </w:rPr>
        <w:t>0</w:t>
      </w:r>
      <w:r>
        <w:rPr>
          <w:rFonts w:ascii="Book Antiqua" w:hAnsi="Book Antiqua"/>
          <w:szCs w:val="20"/>
        </w:rPr>
        <w:t xml:space="preserve"> </w:t>
      </w:r>
      <w:r w:rsidRPr="005905CD">
        <w:rPr>
          <w:rFonts w:ascii="Book Antiqua" w:hAnsi="Book Antiqua"/>
          <w:szCs w:val="20"/>
        </w:rPr>
        <w:t>p=</w:t>
      </w:r>
      <w:r>
        <w:rPr>
          <w:rFonts w:ascii="Book Antiqua" w:hAnsi="Book Antiqua"/>
          <w:szCs w:val="20"/>
        </w:rPr>
        <w:t xml:space="preserve"> </w:t>
      </w:r>
      <w:r w:rsidR="00F06EB9">
        <w:rPr>
          <w:rFonts w:ascii="Book Antiqua" w:hAnsi="Book Antiqua"/>
          <w:szCs w:val="20"/>
        </w:rPr>
        <w:t>1</w:t>
      </w:r>
      <w:r w:rsidRPr="005905CD">
        <w:rPr>
          <w:rFonts w:ascii="Book Antiqua" w:hAnsi="Book Antiqua"/>
          <w:szCs w:val="20"/>
        </w:rPr>
        <w:t>)</w:t>
      </w:r>
      <w:r>
        <w:rPr>
          <w:rFonts w:ascii="Book Antiqua" w:hAnsi="Book Antiqua"/>
          <w:szCs w:val="20"/>
        </w:rPr>
        <w:t>.</w:t>
      </w:r>
      <w:r w:rsidR="00AB1646">
        <w:rPr>
          <w:rFonts w:ascii="Book Antiqua" w:hAnsi="Book Antiqua"/>
          <w:szCs w:val="20"/>
        </w:rPr>
        <w:t xml:space="preserve"> </w:t>
      </w:r>
      <w:r w:rsidR="004F1384">
        <w:rPr>
          <w:rFonts w:ascii="Book Antiqua" w:hAnsi="Book Antiqua"/>
          <w:szCs w:val="20"/>
        </w:rPr>
        <w:t xml:space="preserve">Bij deze vraag is de manipulatie niet gelukt. Bij het veranderen van de </w:t>
      </w:r>
      <w:proofErr w:type="spellStart"/>
      <w:r w:rsidR="004F1384">
        <w:rPr>
          <w:rFonts w:ascii="Book Antiqua" w:hAnsi="Book Antiqua"/>
          <w:szCs w:val="20"/>
        </w:rPr>
        <w:t>leningdeelnummers</w:t>
      </w:r>
      <w:proofErr w:type="spellEnd"/>
      <w:r w:rsidR="004F1384">
        <w:rPr>
          <w:rFonts w:ascii="Book Antiqua" w:hAnsi="Book Antiqua"/>
          <w:szCs w:val="20"/>
        </w:rPr>
        <w:t xml:space="preserve"> van 700.064.059.100 en 700.064.059.119 naar 1 en 2, hoopte ik dat mensen zouden denken dat er in conditie 1 meerdere leningdelen waren, bijvoorbeeld 19.</w:t>
      </w:r>
      <w:r w:rsidR="00AB056B">
        <w:rPr>
          <w:rFonts w:ascii="Book Antiqua" w:hAnsi="Book Antiqua"/>
          <w:szCs w:val="20"/>
        </w:rPr>
        <w:t xml:space="preserve"> </w:t>
      </w:r>
    </w:p>
    <w:p w:rsidR="00FA0023" w:rsidRDefault="00FA0023" w:rsidP="00AA23B9">
      <w:pPr>
        <w:spacing w:after="0" w:line="240" w:lineRule="auto"/>
        <w:rPr>
          <w:rFonts w:ascii="Book Antiqua" w:hAnsi="Book Antiqua"/>
          <w:szCs w:val="18"/>
        </w:rPr>
      </w:pPr>
    </w:p>
    <w:p w:rsidR="00DC438C" w:rsidRPr="007A1307" w:rsidRDefault="00B5736B" w:rsidP="005905CD">
      <w:pPr>
        <w:spacing w:after="0" w:line="240" w:lineRule="auto"/>
        <w:rPr>
          <w:rFonts w:ascii="Book Antiqua" w:hAnsi="Book Antiqua"/>
          <w:b/>
          <w:szCs w:val="18"/>
        </w:rPr>
      </w:pPr>
      <w:r w:rsidRPr="007A1307">
        <w:rPr>
          <w:rFonts w:ascii="Book Antiqua" w:hAnsi="Book Antiqua"/>
          <w:b/>
          <w:szCs w:val="18"/>
        </w:rPr>
        <w:t>Totaalscores vragenlijst</w:t>
      </w:r>
    </w:p>
    <w:p w:rsidR="00DC438C" w:rsidRPr="005905CD" w:rsidRDefault="00AE59EB" w:rsidP="005905CD">
      <w:pPr>
        <w:spacing w:after="0" w:line="240" w:lineRule="auto"/>
        <w:rPr>
          <w:rFonts w:ascii="Book Antiqua" w:hAnsi="Book Antiqua"/>
          <w:szCs w:val="18"/>
        </w:rPr>
      </w:pPr>
      <w:r>
        <w:rPr>
          <w:rFonts w:ascii="Book Antiqua" w:hAnsi="Book Antiqua"/>
          <w:szCs w:val="18"/>
        </w:rPr>
        <w:t>We hebben gezien dat er van de 12 vragen 9 significant beter zijn gemaakt in conditie 2 dan in conditie 1</w:t>
      </w:r>
      <w:r w:rsidR="0059654D">
        <w:rPr>
          <w:rFonts w:ascii="Book Antiqua" w:hAnsi="Book Antiqua"/>
          <w:szCs w:val="18"/>
        </w:rPr>
        <w:t>. Voor het totaal van alle vragen zien we ook dat versie 2 significant beter is gemaakt dan versie 1 (t(42)=</w:t>
      </w:r>
      <w:r w:rsidR="006F79FA">
        <w:rPr>
          <w:rFonts w:ascii="Book Antiqua" w:hAnsi="Book Antiqua"/>
          <w:szCs w:val="18"/>
        </w:rPr>
        <w:t xml:space="preserve"> </w:t>
      </w:r>
      <w:r w:rsidR="0059654D">
        <w:rPr>
          <w:rFonts w:ascii="Book Antiqua" w:hAnsi="Book Antiqua"/>
          <w:szCs w:val="18"/>
        </w:rPr>
        <w:t>-7,68 p=</w:t>
      </w:r>
      <w:r w:rsidR="006F79FA">
        <w:rPr>
          <w:rFonts w:ascii="Book Antiqua" w:hAnsi="Book Antiqua"/>
          <w:szCs w:val="18"/>
        </w:rPr>
        <w:t xml:space="preserve"> </w:t>
      </w:r>
      <w:r w:rsidR="0059654D">
        <w:rPr>
          <w:rFonts w:ascii="Book Antiqua" w:hAnsi="Book Antiqua"/>
          <w:szCs w:val="18"/>
        </w:rPr>
        <w:t>&lt;,001)</w:t>
      </w:r>
      <w:r w:rsidR="00200813">
        <w:rPr>
          <w:rFonts w:ascii="Book Antiqua" w:hAnsi="Book Antiqua"/>
          <w:szCs w:val="18"/>
        </w:rPr>
        <w:t>.</w:t>
      </w:r>
    </w:p>
    <w:p w:rsidR="00DC438C" w:rsidRPr="005905CD" w:rsidRDefault="00DC438C" w:rsidP="005905CD">
      <w:pPr>
        <w:spacing w:after="0" w:line="240" w:lineRule="auto"/>
        <w:rPr>
          <w:rFonts w:ascii="Book Antiqua" w:hAnsi="Book Antiqua"/>
          <w:szCs w:val="18"/>
        </w:rPr>
      </w:pPr>
    </w:p>
    <w:p w:rsidR="00DC438C" w:rsidRPr="005905CD" w:rsidRDefault="00DC438C" w:rsidP="005905CD">
      <w:pPr>
        <w:spacing w:after="0" w:line="240" w:lineRule="auto"/>
        <w:rPr>
          <w:rFonts w:ascii="Book Antiqua" w:hAnsi="Book Antiqua"/>
          <w:szCs w:val="18"/>
        </w:rPr>
      </w:pPr>
    </w:p>
    <w:p w:rsidR="00DC438C" w:rsidRPr="005905CD" w:rsidRDefault="00DC438C" w:rsidP="005905CD">
      <w:pPr>
        <w:spacing w:after="0" w:line="240" w:lineRule="auto"/>
        <w:rPr>
          <w:rFonts w:ascii="Book Antiqua" w:hAnsi="Book Antiqua"/>
          <w:szCs w:val="18"/>
        </w:rPr>
      </w:pPr>
    </w:p>
    <w:p w:rsidR="00DC438C" w:rsidRPr="005905CD" w:rsidRDefault="00DC438C" w:rsidP="005905CD">
      <w:pPr>
        <w:spacing w:after="0" w:line="240" w:lineRule="auto"/>
        <w:rPr>
          <w:rFonts w:ascii="Book Antiqua" w:hAnsi="Book Antiqua"/>
          <w:szCs w:val="18"/>
        </w:rPr>
      </w:pPr>
    </w:p>
    <w:p w:rsidR="00DC438C" w:rsidRPr="005905CD" w:rsidRDefault="00DC438C" w:rsidP="005905CD">
      <w:pPr>
        <w:spacing w:after="0" w:line="240" w:lineRule="auto"/>
        <w:rPr>
          <w:rFonts w:ascii="Book Antiqua" w:hAnsi="Book Antiqua"/>
          <w:szCs w:val="18"/>
        </w:rPr>
      </w:pPr>
    </w:p>
    <w:p w:rsidR="00DC438C" w:rsidRPr="005905CD" w:rsidRDefault="00DC438C" w:rsidP="005905CD">
      <w:pPr>
        <w:spacing w:after="0" w:line="240" w:lineRule="auto"/>
        <w:rPr>
          <w:rFonts w:ascii="Book Antiqua" w:hAnsi="Book Antiqua"/>
          <w:szCs w:val="18"/>
        </w:rPr>
      </w:pPr>
      <w:r w:rsidRPr="005905CD">
        <w:rPr>
          <w:rFonts w:ascii="Book Antiqua" w:hAnsi="Book Antiqua"/>
          <w:szCs w:val="18"/>
        </w:rPr>
        <w:br w:type="page"/>
      </w:r>
    </w:p>
    <w:p w:rsidR="002A7F62" w:rsidRPr="00745E19" w:rsidRDefault="002A7F62" w:rsidP="002A7F62">
      <w:pPr>
        <w:pStyle w:val="Geenafstand"/>
        <w:rPr>
          <w:rFonts w:ascii="Book Antiqua" w:hAnsi="Book Antiqua"/>
          <w:b/>
          <w:color w:val="1F497D" w:themeColor="text2"/>
          <w:sz w:val="28"/>
          <w:szCs w:val="28"/>
        </w:rPr>
      </w:pPr>
      <w:r w:rsidRPr="00745E19">
        <w:rPr>
          <w:rFonts w:ascii="Book Antiqua" w:hAnsi="Book Antiqua"/>
          <w:b/>
          <w:color w:val="1F497D" w:themeColor="text2"/>
          <w:sz w:val="28"/>
          <w:szCs w:val="28"/>
        </w:rPr>
        <w:lastRenderedPageBreak/>
        <w:t>Hoofdstuk 5 – Conclusies en discussie</w:t>
      </w:r>
    </w:p>
    <w:p w:rsidR="002A7F62" w:rsidRDefault="002A7F62" w:rsidP="002A7F62">
      <w:pPr>
        <w:pStyle w:val="Geenafstand"/>
        <w:rPr>
          <w:rFonts w:ascii="Book Antiqua" w:hAnsi="Book Antiqua"/>
          <w:szCs w:val="20"/>
        </w:rPr>
      </w:pPr>
    </w:p>
    <w:p w:rsidR="002A7F62" w:rsidRDefault="002A7F62" w:rsidP="002A7F62">
      <w:pPr>
        <w:pStyle w:val="Geenafstand"/>
        <w:rPr>
          <w:rFonts w:ascii="Book Antiqua" w:hAnsi="Book Antiqua"/>
          <w:szCs w:val="20"/>
        </w:rPr>
      </w:pPr>
      <w:r>
        <w:rPr>
          <w:rFonts w:ascii="Book Antiqua" w:hAnsi="Book Antiqua"/>
          <w:szCs w:val="20"/>
        </w:rPr>
        <w:t>De hypotheses die ik in hoofdstuk 3 heb opgesteld zijn;</w:t>
      </w:r>
    </w:p>
    <w:p w:rsidR="002A7F62" w:rsidRDefault="002A7F62" w:rsidP="002A7F62">
      <w:pPr>
        <w:pStyle w:val="Geenafstand"/>
        <w:numPr>
          <w:ilvl w:val="0"/>
          <w:numId w:val="31"/>
        </w:numPr>
        <w:rPr>
          <w:rFonts w:ascii="Book Antiqua" w:hAnsi="Book Antiqua"/>
          <w:szCs w:val="20"/>
        </w:rPr>
      </w:pPr>
      <w:r>
        <w:rPr>
          <w:rFonts w:ascii="Book Antiqua" w:hAnsi="Book Antiqua"/>
          <w:szCs w:val="20"/>
        </w:rPr>
        <w:t xml:space="preserve">Er zullen meer goede antwoorden op de vragen worden gegeven in de makkelijke versie. </w:t>
      </w:r>
    </w:p>
    <w:p w:rsidR="002A7F62" w:rsidRPr="007D4F1F" w:rsidRDefault="002A7F62" w:rsidP="002A7F62">
      <w:pPr>
        <w:pStyle w:val="Geenafstand"/>
        <w:numPr>
          <w:ilvl w:val="0"/>
          <w:numId w:val="31"/>
        </w:numPr>
        <w:rPr>
          <w:rFonts w:ascii="Book Antiqua" w:hAnsi="Book Antiqua"/>
          <w:szCs w:val="20"/>
        </w:rPr>
      </w:pPr>
      <w:r>
        <w:rPr>
          <w:rFonts w:ascii="Book Antiqua" w:hAnsi="Book Antiqua"/>
          <w:szCs w:val="20"/>
        </w:rPr>
        <w:t>De antwoorden op de vragen zullen sneller worden gevonden in de makkelijke versie.</w:t>
      </w:r>
    </w:p>
    <w:p w:rsidR="002A7F62" w:rsidRDefault="002A7F62" w:rsidP="002A7F62">
      <w:pPr>
        <w:pStyle w:val="Geenafstand"/>
        <w:rPr>
          <w:rFonts w:ascii="Book Antiqua" w:hAnsi="Book Antiqua"/>
          <w:szCs w:val="20"/>
        </w:rPr>
      </w:pPr>
      <w:r>
        <w:rPr>
          <w:rFonts w:ascii="Book Antiqua" w:hAnsi="Book Antiqua"/>
          <w:szCs w:val="20"/>
        </w:rPr>
        <w:t>Beide hypotheses kunnen worden aangenomen. Proefpersonen met de makkelijke inhoudsopgave hebben de vragenlijst niet alleen sneller, maar ook beter gemaakt dan de proefpersonen met de moeilijke inhoudsopgave. Over het geheel van alle vragen is versie 2 beter gemaakt dan versie 1. Voor de vragen afzonderlijk geld dat 9 van de 12 vragen in versie 2 beter zijn gemaakt dan in versie 1.</w:t>
      </w:r>
    </w:p>
    <w:p w:rsidR="002A7F62" w:rsidRDefault="002A7F62" w:rsidP="002A7F62">
      <w:pPr>
        <w:pStyle w:val="Geenafstand"/>
        <w:rPr>
          <w:rFonts w:ascii="Book Antiqua" w:hAnsi="Book Antiqua"/>
          <w:szCs w:val="20"/>
        </w:rPr>
      </w:pPr>
    </w:p>
    <w:p w:rsidR="002A7F62" w:rsidRDefault="002A7F62" w:rsidP="002A7F62">
      <w:pPr>
        <w:pStyle w:val="Geenafstand"/>
        <w:rPr>
          <w:rFonts w:ascii="Book Antiqua" w:hAnsi="Book Antiqua"/>
          <w:szCs w:val="20"/>
        </w:rPr>
      </w:pPr>
      <w:r>
        <w:rPr>
          <w:rFonts w:ascii="Book Antiqua" w:hAnsi="Book Antiqua"/>
          <w:szCs w:val="20"/>
        </w:rPr>
        <w:t>Omdat er geen gebruik is gemaakt van alle kopjes in de offerte, kan er niet volledig worden geconcludeerd dat de gereviseerde offerte daadwerkelijk beter is dan de originele. Aan de resultaten te zien, blijkt natuurlijk wel dat er in de originele offerte nog veel plek is voor verbetering.</w:t>
      </w:r>
    </w:p>
    <w:p w:rsidR="002A7F62" w:rsidRDefault="002A7F62" w:rsidP="002A7F62">
      <w:pPr>
        <w:pStyle w:val="Geenafstand"/>
        <w:rPr>
          <w:rFonts w:ascii="Book Antiqua" w:hAnsi="Book Antiqua"/>
          <w:szCs w:val="20"/>
        </w:rPr>
      </w:pPr>
    </w:p>
    <w:p w:rsidR="002A7F62" w:rsidRDefault="002A7F62" w:rsidP="002A7F62">
      <w:pPr>
        <w:pStyle w:val="Geenafstand"/>
        <w:rPr>
          <w:rFonts w:ascii="Book Antiqua" w:hAnsi="Book Antiqua"/>
          <w:szCs w:val="20"/>
        </w:rPr>
      </w:pPr>
      <w:r>
        <w:rPr>
          <w:rFonts w:ascii="Book Antiqua" w:hAnsi="Book Antiqua"/>
          <w:szCs w:val="20"/>
        </w:rPr>
        <w:t>Er is voor zowel de voorkennistest als de vragenlijst een negatieve correlatie gevonden met tijd. Dit betekent dat hoe langer de proefpersonen over voorkennistest en de vragenlijst deden, hoe meer foute antwoorden er gegeven zijn. Dit is een vrij logisch resultaat aangezien mensen die het goede antwoord niet zo snel weten, langer zullen twijfelen.</w:t>
      </w:r>
    </w:p>
    <w:p w:rsidR="002A7F62" w:rsidRDefault="002A7F62" w:rsidP="002A7F62">
      <w:pPr>
        <w:pStyle w:val="Geenafstand"/>
        <w:rPr>
          <w:rFonts w:ascii="Book Antiqua" w:hAnsi="Book Antiqua"/>
          <w:szCs w:val="20"/>
        </w:rPr>
      </w:pPr>
    </w:p>
    <w:p w:rsidR="002A7F62" w:rsidRDefault="002A7F62" w:rsidP="002A7F62">
      <w:pPr>
        <w:pStyle w:val="Geenafstand"/>
        <w:rPr>
          <w:rFonts w:ascii="Book Antiqua" w:hAnsi="Book Antiqua"/>
          <w:szCs w:val="20"/>
        </w:rPr>
      </w:pPr>
      <w:r>
        <w:rPr>
          <w:rFonts w:ascii="Book Antiqua" w:hAnsi="Book Antiqua"/>
          <w:szCs w:val="20"/>
        </w:rPr>
        <w:t>Er zijn ook wat onverwachte resultaten gevonden. In conditie 1 is er een negatieve samenhang gevonden tussen de voorkennis en de score op de vragenlijst. Je zou verwachten dat proefpersonen die meer voorkennis hebben, de vragenlijst ook beter maken. Dit is in conditie 1 niet het geval. Dit is naar mijn mening een uitzondering, die te wijten valt aan de slechte betrouwbaarheid van de voorkennistest.</w:t>
      </w:r>
    </w:p>
    <w:p w:rsidR="002A7F62" w:rsidRDefault="002A7F62" w:rsidP="002A7F62">
      <w:pPr>
        <w:pStyle w:val="Geenafstand"/>
        <w:rPr>
          <w:rFonts w:ascii="Book Antiqua" w:hAnsi="Book Antiqua"/>
          <w:szCs w:val="20"/>
        </w:rPr>
      </w:pPr>
    </w:p>
    <w:p w:rsidR="002A7F62" w:rsidRDefault="002A7F62" w:rsidP="002A7F62">
      <w:pPr>
        <w:pStyle w:val="Geenafstand"/>
        <w:rPr>
          <w:rFonts w:ascii="Book Antiqua" w:hAnsi="Book Antiqua"/>
          <w:b/>
          <w:szCs w:val="20"/>
        </w:rPr>
      </w:pPr>
      <w:r>
        <w:rPr>
          <w:rFonts w:ascii="Book Antiqua" w:hAnsi="Book Antiqua"/>
          <w:b/>
          <w:szCs w:val="20"/>
        </w:rPr>
        <w:t>Discussie</w:t>
      </w:r>
    </w:p>
    <w:p w:rsidR="002A7F62" w:rsidRPr="00A33554" w:rsidRDefault="002A7F62" w:rsidP="002A7F62">
      <w:pPr>
        <w:pStyle w:val="Geenafstand"/>
        <w:rPr>
          <w:rFonts w:ascii="Book Antiqua" w:hAnsi="Book Antiqua"/>
          <w:szCs w:val="20"/>
        </w:rPr>
      </w:pPr>
      <w:r>
        <w:rPr>
          <w:rFonts w:ascii="Book Antiqua" w:hAnsi="Book Antiqua"/>
          <w:szCs w:val="20"/>
        </w:rPr>
        <w:t xml:space="preserve">Ten eerste moet hier natuurlijk gezegd worden dat dit een erg kleinschalig onderzoek is. Er zijn maar 44 proefpersonen gebruikt voor het onderzoek. Om resultaten wat beter te kunnen generaliseren, is het nodig om meerdere proefpersonen te ondervragen. Ten tweede komen bijna alle proefpersonen uit hetzelfde milieu. Het zijn bijna allemaal studenten aan de Universiteit Utrecht. Andere proefpersonen leveren waarschijnlijk ook een ander resultaat. </w:t>
      </w:r>
    </w:p>
    <w:p w:rsidR="002A7F62" w:rsidRDefault="002A7F62" w:rsidP="002A7F62">
      <w:pPr>
        <w:pStyle w:val="Geenafstand"/>
        <w:rPr>
          <w:rFonts w:ascii="Book Antiqua" w:hAnsi="Book Antiqua"/>
          <w:szCs w:val="20"/>
        </w:rPr>
      </w:pPr>
    </w:p>
    <w:p w:rsidR="002A7F62" w:rsidRDefault="002A7F62" w:rsidP="002A7F62">
      <w:pPr>
        <w:pStyle w:val="Geenafstand"/>
        <w:rPr>
          <w:rFonts w:ascii="Book Antiqua" w:hAnsi="Book Antiqua"/>
          <w:szCs w:val="20"/>
        </w:rPr>
      </w:pPr>
    </w:p>
    <w:p w:rsidR="002A7F62" w:rsidRDefault="002A7F62" w:rsidP="002A7F62">
      <w:pPr>
        <w:pStyle w:val="Geenafstand"/>
        <w:rPr>
          <w:rFonts w:ascii="Book Antiqua" w:hAnsi="Book Antiqua"/>
          <w:szCs w:val="20"/>
        </w:rPr>
      </w:pPr>
    </w:p>
    <w:p w:rsidR="002A7F62" w:rsidRPr="0041452D" w:rsidRDefault="002A7F62" w:rsidP="002A7F62">
      <w:pPr>
        <w:pStyle w:val="Geenafstand"/>
        <w:rPr>
          <w:rFonts w:ascii="Book Antiqua" w:hAnsi="Book Antiqua"/>
        </w:rPr>
      </w:pPr>
    </w:p>
    <w:p w:rsidR="002A7F62" w:rsidRDefault="002A7F62" w:rsidP="00D6397D">
      <w:pPr>
        <w:spacing w:after="0" w:line="240" w:lineRule="auto"/>
        <w:rPr>
          <w:rFonts w:ascii="Book Antiqua" w:hAnsi="Book Antiqua"/>
          <w:szCs w:val="18"/>
        </w:rPr>
      </w:pPr>
    </w:p>
    <w:p w:rsidR="002A7F62" w:rsidRDefault="002A7F62">
      <w:pPr>
        <w:rPr>
          <w:rFonts w:ascii="Book Antiqua" w:hAnsi="Book Antiqua"/>
          <w:szCs w:val="18"/>
        </w:rPr>
      </w:pPr>
      <w:r>
        <w:rPr>
          <w:rFonts w:ascii="Book Antiqua" w:hAnsi="Book Antiqua"/>
          <w:szCs w:val="18"/>
        </w:rPr>
        <w:br w:type="page"/>
      </w:r>
    </w:p>
    <w:p w:rsidR="00DC438C" w:rsidRPr="00666FB0" w:rsidRDefault="00DC438C" w:rsidP="00666FB0">
      <w:pPr>
        <w:spacing w:after="0" w:line="240" w:lineRule="auto"/>
        <w:rPr>
          <w:rFonts w:ascii="Book Antiqua" w:hAnsi="Book Antiqua"/>
          <w:b/>
          <w:szCs w:val="18"/>
        </w:rPr>
      </w:pPr>
      <w:r w:rsidRPr="002A7F62">
        <w:rPr>
          <w:rFonts w:ascii="Book Antiqua" w:hAnsi="Book Antiqua"/>
          <w:b/>
          <w:szCs w:val="18"/>
        </w:rPr>
        <w:lastRenderedPageBreak/>
        <w:t>Literatuur</w:t>
      </w:r>
    </w:p>
    <w:p w:rsidR="00DC438C" w:rsidRPr="00710531" w:rsidRDefault="00DC438C" w:rsidP="00D6397D">
      <w:pPr>
        <w:spacing w:after="0" w:line="240" w:lineRule="auto"/>
        <w:rPr>
          <w:rFonts w:ascii="Book Antiqua" w:hAnsi="Book Antiqua"/>
          <w:szCs w:val="18"/>
          <w:lang w:val="en-US"/>
        </w:rPr>
      </w:pPr>
    </w:p>
    <w:p w:rsidR="00D6397D" w:rsidRPr="00710531" w:rsidRDefault="00DA6EAA" w:rsidP="00D6397D">
      <w:pPr>
        <w:pStyle w:val="Lijstalinea"/>
        <w:numPr>
          <w:ilvl w:val="0"/>
          <w:numId w:val="31"/>
        </w:numPr>
        <w:autoSpaceDE w:val="0"/>
        <w:autoSpaceDN w:val="0"/>
        <w:adjustRightInd w:val="0"/>
        <w:rPr>
          <w:rFonts w:ascii="Book Antiqua" w:hAnsi="Book Antiqua"/>
          <w:bCs/>
          <w:sz w:val="22"/>
          <w:szCs w:val="17"/>
          <w:lang w:val="en-US"/>
        </w:rPr>
      </w:pPr>
      <w:r w:rsidRPr="00710531">
        <w:rPr>
          <w:rFonts w:ascii="Book Antiqua" w:hAnsi="Book Antiqua"/>
          <w:bCs/>
          <w:sz w:val="22"/>
          <w:szCs w:val="17"/>
          <w:lang w:val="en-US"/>
        </w:rPr>
        <w:t xml:space="preserve">Hartley, J. &amp; </w:t>
      </w:r>
      <w:proofErr w:type="spellStart"/>
      <w:r w:rsidRPr="00710531">
        <w:rPr>
          <w:rFonts w:ascii="Book Antiqua" w:hAnsi="Book Antiqua"/>
          <w:bCs/>
          <w:sz w:val="22"/>
          <w:szCs w:val="17"/>
          <w:lang w:val="en-US"/>
        </w:rPr>
        <w:t>Trueman</w:t>
      </w:r>
      <w:proofErr w:type="spellEnd"/>
      <w:r w:rsidRPr="00710531">
        <w:rPr>
          <w:rFonts w:ascii="Book Antiqua" w:hAnsi="Book Antiqua"/>
          <w:bCs/>
          <w:sz w:val="22"/>
          <w:szCs w:val="17"/>
          <w:lang w:val="en-US"/>
        </w:rPr>
        <w:t xml:space="preserve">, M. </w:t>
      </w:r>
      <w:r w:rsidRPr="00710531">
        <w:rPr>
          <w:rFonts w:ascii="Book Antiqua" w:hAnsi="Book Antiqua"/>
          <w:bCs/>
          <w:i/>
          <w:sz w:val="22"/>
          <w:szCs w:val="17"/>
          <w:lang w:val="en-US"/>
        </w:rPr>
        <w:t xml:space="preserve">A research strategy for text designers: the role of headings. </w:t>
      </w:r>
      <w:r w:rsidR="00D6397D" w:rsidRPr="00710531">
        <w:rPr>
          <w:rFonts w:ascii="Book Antiqua" w:hAnsi="Book Antiqua"/>
          <w:iCs/>
          <w:sz w:val="22"/>
          <w:szCs w:val="19"/>
          <w:lang w:val="en-US"/>
        </w:rPr>
        <w:t xml:space="preserve">Instructional Science </w:t>
      </w:r>
      <w:r w:rsidR="00D6397D" w:rsidRPr="00710531">
        <w:rPr>
          <w:rFonts w:ascii="Book Antiqua" w:hAnsi="Book Antiqua"/>
          <w:sz w:val="22"/>
          <w:szCs w:val="17"/>
          <w:lang w:val="en-US"/>
        </w:rPr>
        <w:t>14 (1985) 99-155</w:t>
      </w:r>
      <w:r w:rsidRPr="00710531">
        <w:rPr>
          <w:rFonts w:ascii="Book Antiqua" w:hAnsi="Book Antiqua"/>
          <w:sz w:val="22"/>
          <w:szCs w:val="17"/>
          <w:lang w:val="en-US"/>
        </w:rPr>
        <w:t xml:space="preserve">, </w:t>
      </w:r>
      <w:r w:rsidR="00D6397D" w:rsidRPr="00710531">
        <w:rPr>
          <w:rFonts w:ascii="Book Antiqua" w:hAnsi="Book Antiqua"/>
          <w:sz w:val="22"/>
          <w:szCs w:val="17"/>
          <w:lang w:val="en-US"/>
        </w:rPr>
        <w:t>Elsevier Science Publishers B.V., Amsterdam</w:t>
      </w:r>
      <w:r w:rsidRPr="00710531">
        <w:rPr>
          <w:rFonts w:ascii="Book Antiqua" w:hAnsi="Book Antiqua"/>
          <w:sz w:val="22"/>
          <w:szCs w:val="17"/>
          <w:lang w:val="en-US"/>
        </w:rPr>
        <w:t>.</w:t>
      </w:r>
    </w:p>
    <w:p w:rsidR="00DC438C" w:rsidRPr="00710531" w:rsidRDefault="00DC438C" w:rsidP="00D6397D">
      <w:pPr>
        <w:spacing w:after="0" w:line="240" w:lineRule="auto"/>
        <w:rPr>
          <w:rFonts w:ascii="Book Antiqua" w:hAnsi="Book Antiqua"/>
          <w:szCs w:val="18"/>
          <w:lang w:val="en-US"/>
        </w:rPr>
      </w:pPr>
    </w:p>
    <w:p w:rsidR="00DC438C" w:rsidRPr="00D6397D" w:rsidRDefault="00DC438C" w:rsidP="00D6397D">
      <w:pPr>
        <w:spacing w:after="0" w:line="240" w:lineRule="auto"/>
        <w:rPr>
          <w:rFonts w:ascii="Book Antiqua" w:hAnsi="Book Antiqua"/>
          <w:szCs w:val="18"/>
          <w:lang w:val="en-US"/>
        </w:rPr>
      </w:pPr>
    </w:p>
    <w:p w:rsidR="00DC438C" w:rsidRPr="00D6397D" w:rsidRDefault="00DC438C" w:rsidP="00D6397D">
      <w:pPr>
        <w:spacing w:after="0" w:line="240" w:lineRule="auto"/>
        <w:rPr>
          <w:rFonts w:ascii="Book Antiqua" w:hAnsi="Book Antiqua"/>
          <w:szCs w:val="18"/>
          <w:lang w:val="en-US"/>
        </w:rPr>
      </w:pPr>
    </w:p>
    <w:p w:rsidR="00DC438C" w:rsidRPr="00D6397D" w:rsidRDefault="00DC438C" w:rsidP="00D6397D">
      <w:pPr>
        <w:spacing w:after="0" w:line="240" w:lineRule="auto"/>
        <w:rPr>
          <w:rFonts w:ascii="Book Antiqua" w:hAnsi="Book Antiqua"/>
          <w:szCs w:val="18"/>
          <w:lang w:val="en-US"/>
        </w:rPr>
      </w:pPr>
    </w:p>
    <w:p w:rsidR="00DC438C" w:rsidRPr="00D6397D" w:rsidRDefault="00DC438C" w:rsidP="00D6397D">
      <w:pPr>
        <w:spacing w:after="0" w:line="240" w:lineRule="auto"/>
        <w:rPr>
          <w:rFonts w:ascii="Book Antiqua" w:hAnsi="Book Antiqua"/>
          <w:szCs w:val="18"/>
          <w:lang w:val="en-US"/>
        </w:rPr>
      </w:pPr>
    </w:p>
    <w:p w:rsidR="00DC438C" w:rsidRPr="00D6397D" w:rsidRDefault="00DC438C" w:rsidP="00D6397D">
      <w:pPr>
        <w:spacing w:after="0" w:line="240" w:lineRule="auto"/>
        <w:rPr>
          <w:rFonts w:ascii="Book Antiqua" w:hAnsi="Book Antiqua"/>
          <w:szCs w:val="18"/>
          <w:lang w:val="en-US"/>
        </w:rPr>
      </w:pPr>
    </w:p>
    <w:p w:rsidR="00DC438C" w:rsidRPr="00175E8E" w:rsidRDefault="00DC438C" w:rsidP="00DC438C">
      <w:pPr>
        <w:rPr>
          <w:rFonts w:ascii="Book Antiqua" w:hAnsi="Book Antiqua"/>
          <w:szCs w:val="18"/>
          <w:lang w:val="en-US"/>
        </w:rPr>
      </w:pPr>
    </w:p>
    <w:p w:rsidR="00DC438C" w:rsidRPr="00175E8E" w:rsidRDefault="00DC438C" w:rsidP="00DC438C">
      <w:pPr>
        <w:rPr>
          <w:rFonts w:ascii="Book Antiqua" w:hAnsi="Book Antiqua"/>
          <w:szCs w:val="18"/>
          <w:lang w:val="en-US"/>
        </w:rPr>
      </w:pPr>
    </w:p>
    <w:p w:rsidR="00DC438C" w:rsidRPr="00175E8E" w:rsidRDefault="00DC438C" w:rsidP="00DC438C">
      <w:pPr>
        <w:rPr>
          <w:rFonts w:ascii="Book Antiqua" w:hAnsi="Book Antiqua"/>
          <w:szCs w:val="18"/>
          <w:lang w:val="en-US"/>
        </w:rPr>
      </w:pPr>
    </w:p>
    <w:p w:rsidR="00DC438C" w:rsidRPr="00175E8E" w:rsidRDefault="00DC438C" w:rsidP="00DC438C">
      <w:pPr>
        <w:rPr>
          <w:rFonts w:ascii="Book Antiqua" w:hAnsi="Book Antiqua"/>
          <w:b/>
          <w:szCs w:val="18"/>
          <w:lang w:val="en-US"/>
        </w:rPr>
      </w:pPr>
      <w:r w:rsidRPr="00175E8E">
        <w:rPr>
          <w:rFonts w:ascii="Book Antiqua" w:hAnsi="Book Antiqua"/>
          <w:b/>
          <w:szCs w:val="18"/>
          <w:lang w:val="en-US"/>
        </w:rPr>
        <w:br w:type="page"/>
      </w:r>
    </w:p>
    <w:p w:rsidR="00DC438C" w:rsidRPr="006E74F6" w:rsidRDefault="00DC438C" w:rsidP="006E74F6">
      <w:pPr>
        <w:rPr>
          <w:rFonts w:ascii="Book Antiqua" w:hAnsi="Book Antiqua"/>
          <w:b/>
          <w:szCs w:val="18"/>
        </w:rPr>
      </w:pPr>
      <w:r>
        <w:rPr>
          <w:rFonts w:ascii="Book Antiqua" w:hAnsi="Book Antiqua"/>
          <w:b/>
          <w:szCs w:val="18"/>
        </w:rPr>
        <w:lastRenderedPageBreak/>
        <w:t>Bijlag</w:t>
      </w:r>
      <w:r w:rsidRPr="006E74F6">
        <w:rPr>
          <w:rFonts w:ascii="Book Antiqua" w:hAnsi="Book Antiqua"/>
          <w:b/>
          <w:szCs w:val="18"/>
        </w:rPr>
        <w:t>e</w:t>
      </w:r>
      <w:r w:rsidR="006E74F6" w:rsidRPr="006E74F6">
        <w:rPr>
          <w:rFonts w:ascii="Book Antiqua" w:hAnsi="Book Antiqua"/>
          <w:b/>
          <w:szCs w:val="18"/>
        </w:rPr>
        <w:t xml:space="preserve"> 1: </w:t>
      </w:r>
      <w:r w:rsidRPr="006E74F6">
        <w:rPr>
          <w:rFonts w:ascii="Book Antiqua" w:hAnsi="Book Antiqua"/>
          <w:b/>
          <w:szCs w:val="18"/>
        </w:rPr>
        <w:t>Inhoudsopgave originele offerte</w:t>
      </w:r>
    </w:p>
    <w:p w:rsidR="00DC438C"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 xml:space="preserve">Samenvatting offerte </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Wie is de aanbieder van de lening?</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Omschrijving van de hypotheek</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 xml:space="preserve">Wat bedoelen we met hypotheek? </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 xml:space="preserve">Waaruit bestaat een hypotheek? </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Inbreng geld</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Hoeveel geld moet u inbrengen?</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Zekerheidsrechten</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Wat zijn zekerheidsrechten?</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Het recht van hypotheek?</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Pandrecht</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Welke zekerheidsrechten geeft u aan ABN AMRO?</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Welke zekerheidsrechten krijgt ABN AMRO van anderen?</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Gegevens van de lening</w:t>
      </w:r>
    </w:p>
    <w:p w:rsidR="00DC438C" w:rsidRPr="00716B56" w:rsidRDefault="00DC438C" w:rsidP="00DC438C">
      <w:pPr>
        <w:pStyle w:val="Geenafstand"/>
        <w:numPr>
          <w:ilvl w:val="1"/>
          <w:numId w:val="10"/>
        </w:numPr>
        <w:rPr>
          <w:rFonts w:ascii="Book Antiqua" w:hAnsi="Book Antiqua"/>
          <w:sz w:val="20"/>
          <w:szCs w:val="20"/>
        </w:rPr>
      </w:pPr>
      <w:r w:rsidRPr="00716B56">
        <w:rPr>
          <w:rFonts w:ascii="Book Antiqua" w:hAnsi="Book Antiqua"/>
          <w:sz w:val="20"/>
          <w:szCs w:val="20"/>
        </w:rPr>
        <w:t>Leningdeel 1</w:t>
      </w:r>
    </w:p>
    <w:p w:rsidR="00DC438C" w:rsidRPr="00716B56" w:rsidRDefault="00DC438C" w:rsidP="00DC438C">
      <w:pPr>
        <w:pStyle w:val="Geenafstand"/>
        <w:numPr>
          <w:ilvl w:val="1"/>
          <w:numId w:val="10"/>
        </w:numPr>
        <w:rPr>
          <w:rFonts w:ascii="Book Antiqua" w:hAnsi="Book Antiqua"/>
          <w:sz w:val="20"/>
          <w:szCs w:val="20"/>
        </w:rPr>
      </w:pPr>
      <w:r w:rsidRPr="00716B56">
        <w:rPr>
          <w:rFonts w:ascii="Book Antiqua" w:hAnsi="Book Antiqua"/>
          <w:sz w:val="20"/>
          <w:szCs w:val="20"/>
        </w:rPr>
        <w:t>Leningdeel 2</w:t>
      </w:r>
    </w:p>
    <w:p w:rsidR="00DC438C" w:rsidRDefault="00DC438C" w:rsidP="00DC438C">
      <w:pPr>
        <w:pStyle w:val="Geenafstand"/>
        <w:numPr>
          <w:ilvl w:val="1"/>
          <w:numId w:val="10"/>
        </w:numPr>
        <w:rPr>
          <w:rFonts w:ascii="Book Antiqua" w:hAnsi="Book Antiqua"/>
          <w:sz w:val="20"/>
          <w:szCs w:val="20"/>
        </w:rPr>
      </w:pPr>
      <w:r w:rsidRPr="00716B56">
        <w:rPr>
          <w:rFonts w:ascii="Book Antiqua" w:hAnsi="Book Antiqua"/>
          <w:sz w:val="20"/>
          <w:szCs w:val="20"/>
        </w:rPr>
        <w:t>Leningdeel 3</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Bijkomende eenmalige kosten voor uw hypotheek</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Afsluitkosten</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Kosten Nationale Hypotheek Garantie</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Taxatiekosten</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Notariskosten</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Bijkomende terugkerende financiële verplichtingen</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Verzekeringen</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Eerder terugbetalen van de lening (= vervroegde aflossing)</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Vragen en/of opmerkingen</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Klachten</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Aflossingstabel/hypotheeklastenberekening</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Algemene voorwaarden</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Overige belangrijke informatie</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Hogere inschrijving (= de bank meer zekerheid geven dan nu nodig is)</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Let op</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Uw lening en de belasting</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Financiële Bijsluiter</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Waarschuwing!</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Kosten en beloning</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Bankspaarrekening(en)</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Provisie bankspaarrekening (Spaarrekening Eigen Woning)</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Algemeen voorbehoud</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Algemeen voorbehoud</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Incidentenwaarschuwingssysteem financiële instellingen</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Bureau Kredietregistratie (BKR)</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Wat heeft ABN AMRO nog van u nodig?</w:t>
      </w:r>
    </w:p>
    <w:p w:rsidR="00DC438C" w:rsidRPr="00716B56" w:rsidRDefault="00DC438C" w:rsidP="00DC438C">
      <w:pPr>
        <w:pStyle w:val="Geenafstand"/>
        <w:numPr>
          <w:ilvl w:val="1"/>
          <w:numId w:val="8"/>
        </w:numPr>
        <w:rPr>
          <w:rFonts w:ascii="Book Antiqua" w:hAnsi="Book Antiqua"/>
          <w:sz w:val="20"/>
          <w:szCs w:val="20"/>
        </w:rPr>
      </w:pPr>
      <w:r w:rsidRPr="00716B56">
        <w:rPr>
          <w:rFonts w:ascii="Book Antiqua" w:hAnsi="Book Antiqua"/>
          <w:sz w:val="20"/>
          <w:szCs w:val="20"/>
        </w:rPr>
        <w:t>Hebt u een financieringsvoorbehoud?</w:t>
      </w:r>
    </w:p>
    <w:p w:rsidR="00DC438C" w:rsidRPr="00716B56" w:rsidRDefault="00DC438C" w:rsidP="00DC438C">
      <w:pPr>
        <w:pStyle w:val="Geenafstand"/>
        <w:numPr>
          <w:ilvl w:val="0"/>
          <w:numId w:val="8"/>
        </w:numPr>
        <w:rPr>
          <w:rFonts w:ascii="Book Antiqua" w:hAnsi="Book Antiqua"/>
          <w:sz w:val="20"/>
          <w:szCs w:val="20"/>
        </w:rPr>
      </w:pPr>
      <w:r w:rsidRPr="00716B56">
        <w:rPr>
          <w:rFonts w:ascii="Book Antiqua" w:hAnsi="Book Antiqua"/>
          <w:sz w:val="20"/>
          <w:szCs w:val="20"/>
        </w:rPr>
        <w:t>Wat moet u doen als u deze offerte wilt accepteren?</w:t>
      </w:r>
    </w:p>
    <w:p w:rsidR="00DC438C" w:rsidRPr="001B56E3" w:rsidRDefault="00DC438C" w:rsidP="00DC438C">
      <w:pPr>
        <w:pStyle w:val="Geenafstand"/>
        <w:numPr>
          <w:ilvl w:val="1"/>
          <w:numId w:val="8"/>
        </w:numPr>
        <w:rPr>
          <w:rFonts w:ascii="Book Antiqua" w:hAnsi="Book Antiqua"/>
          <w:sz w:val="20"/>
          <w:szCs w:val="20"/>
        </w:rPr>
      </w:pPr>
      <w:r w:rsidRPr="001B56E3">
        <w:rPr>
          <w:rFonts w:ascii="Book Antiqua" w:hAnsi="Book Antiqua"/>
          <w:sz w:val="20"/>
          <w:szCs w:val="20"/>
        </w:rPr>
        <w:t>Offerte getekend terugsturen</w:t>
      </w:r>
    </w:p>
    <w:p w:rsidR="00DC438C" w:rsidRPr="001B56E3" w:rsidRDefault="00DC438C" w:rsidP="00DC438C">
      <w:pPr>
        <w:pStyle w:val="Geenafstand"/>
        <w:numPr>
          <w:ilvl w:val="0"/>
          <w:numId w:val="8"/>
        </w:numPr>
        <w:rPr>
          <w:rFonts w:ascii="Book Antiqua" w:hAnsi="Book Antiqua"/>
          <w:sz w:val="20"/>
          <w:szCs w:val="20"/>
        </w:rPr>
      </w:pPr>
      <w:r w:rsidRPr="001B56E3">
        <w:rPr>
          <w:rFonts w:ascii="Book Antiqua" w:hAnsi="Book Antiqua"/>
          <w:sz w:val="20"/>
          <w:szCs w:val="20"/>
        </w:rPr>
        <w:t>Wanneer hebt u zekerheid over de lening?</w:t>
      </w:r>
    </w:p>
    <w:p w:rsidR="00DC438C" w:rsidRPr="001B56E3" w:rsidRDefault="00DC438C" w:rsidP="00DC438C">
      <w:pPr>
        <w:pStyle w:val="Geenafstand"/>
        <w:numPr>
          <w:ilvl w:val="0"/>
          <w:numId w:val="8"/>
        </w:numPr>
        <w:rPr>
          <w:rFonts w:ascii="Book Antiqua" w:hAnsi="Book Antiqua"/>
          <w:sz w:val="20"/>
          <w:szCs w:val="20"/>
        </w:rPr>
      </w:pPr>
      <w:r w:rsidRPr="001B56E3">
        <w:rPr>
          <w:rFonts w:ascii="Book Antiqua" w:hAnsi="Book Antiqua"/>
          <w:sz w:val="20"/>
        </w:rPr>
        <w:t>Hoe lang blijft de offerte geldig?</w:t>
      </w:r>
    </w:p>
    <w:p w:rsidR="00DC438C" w:rsidRPr="001B56E3" w:rsidRDefault="00DC438C" w:rsidP="00DC438C">
      <w:pPr>
        <w:pStyle w:val="Geenafstand"/>
        <w:numPr>
          <w:ilvl w:val="1"/>
          <w:numId w:val="8"/>
        </w:numPr>
        <w:rPr>
          <w:rFonts w:ascii="Book Antiqua" w:hAnsi="Book Antiqua"/>
          <w:sz w:val="20"/>
          <w:szCs w:val="20"/>
        </w:rPr>
      </w:pPr>
      <w:r w:rsidRPr="001B56E3">
        <w:rPr>
          <w:rFonts w:ascii="Book Antiqua" w:hAnsi="Book Antiqua"/>
          <w:sz w:val="20"/>
        </w:rPr>
        <w:t>Geldigheidsduur</w:t>
      </w:r>
    </w:p>
    <w:p w:rsidR="00DC438C" w:rsidRPr="001B56E3" w:rsidRDefault="00DC438C" w:rsidP="00DC438C">
      <w:pPr>
        <w:pStyle w:val="Geenafstand"/>
        <w:rPr>
          <w:rFonts w:ascii="Book Antiqua" w:hAnsi="Book Antiqua"/>
          <w:sz w:val="20"/>
          <w:szCs w:val="20"/>
        </w:rPr>
      </w:pPr>
    </w:p>
    <w:p w:rsidR="00CF34E5" w:rsidRDefault="00DC438C" w:rsidP="00DC438C">
      <w:pPr>
        <w:pStyle w:val="Geenafstand"/>
        <w:rPr>
          <w:rFonts w:ascii="Book Antiqua" w:hAnsi="Book Antiqua"/>
          <w:b/>
          <w:szCs w:val="20"/>
        </w:rPr>
      </w:pPr>
      <w:r>
        <w:rPr>
          <w:rFonts w:ascii="Book Antiqua" w:hAnsi="Book Antiqua"/>
          <w:szCs w:val="20"/>
        </w:rPr>
        <w:br w:type="page"/>
      </w:r>
      <w:r w:rsidR="00CF34E5" w:rsidRPr="00CF34E5">
        <w:rPr>
          <w:rFonts w:ascii="Book Antiqua" w:hAnsi="Book Antiqua"/>
          <w:b/>
          <w:szCs w:val="20"/>
        </w:rPr>
        <w:lastRenderedPageBreak/>
        <w:t>Bijlage 2</w:t>
      </w:r>
      <w:r w:rsidR="00CF34E5">
        <w:rPr>
          <w:rFonts w:ascii="Book Antiqua" w:hAnsi="Book Antiqua"/>
          <w:b/>
          <w:szCs w:val="20"/>
        </w:rPr>
        <w:t>: Versie 1 en versie 2 van de inhoudsopgave</w:t>
      </w:r>
    </w:p>
    <w:p w:rsidR="00CF34E5" w:rsidRDefault="00CF34E5" w:rsidP="00DC438C">
      <w:pPr>
        <w:pStyle w:val="Geenafstand"/>
        <w:rPr>
          <w:rFonts w:ascii="Book Antiqua" w:hAnsi="Book Antiqua"/>
          <w:b/>
          <w:szCs w:val="20"/>
        </w:rPr>
      </w:pPr>
    </w:p>
    <w:p w:rsidR="00DC438C" w:rsidRPr="00CF34E5" w:rsidRDefault="00DC438C" w:rsidP="00DC438C">
      <w:pPr>
        <w:pStyle w:val="Geenafstand"/>
        <w:rPr>
          <w:rFonts w:ascii="Book Antiqua" w:hAnsi="Book Antiqua"/>
          <w:i/>
          <w:szCs w:val="20"/>
        </w:rPr>
      </w:pPr>
      <w:r w:rsidRPr="00CF34E5">
        <w:rPr>
          <w:rFonts w:ascii="Book Antiqua" w:hAnsi="Book Antiqua"/>
          <w:i/>
          <w:szCs w:val="20"/>
        </w:rPr>
        <w:t>Versie 1 (minder expliciet en moeilijke woorden)</w:t>
      </w:r>
    </w:p>
    <w:p w:rsidR="00DC438C" w:rsidRDefault="00DC438C" w:rsidP="00DC438C">
      <w:pPr>
        <w:pStyle w:val="Geenafstand"/>
        <w:rPr>
          <w:rFonts w:ascii="Book Antiqua" w:hAnsi="Book Antiqua"/>
          <w:szCs w:val="20"/>
        </w:rPr>
      </w:pPr>
    </w:p>
    <w:p w:rsidR="00DC438C" w:rsidRDefault="00DC438C" w:rsidP="00DC438C">
      <w:pPr>
        <w:pStyle w:val="Geenafstand"/>
        <w:numPr>
          <w:ilvl w:val="0"/>
          <w:numId w:val="11"/>
        </w:numPr>
        <w:spacing w:line="360" w:lineRule="auto"/>
        <w:rPr>
          <w:rFonts w:ascii="Book Antiqua" w:hAnsi="Book Antiqua"/>
          <w:szCs w:val="20"/>
        </w:rPr>
      </w:pPr>
      <w:r>
        <w:rPr>
          <w:rFonts w:ascii="Book Antiqua" w:hAnsi="Book Antiqua"/>
          <w:szCs w:val="20"/>
        </w:rPr>
        <w:t>Offerte voor een ABN AMRO</w:t>
      </w:r>
      <w:r w:rsidRPr="00A85749">
        <w:rPr>
          <w:rFonts w:ascii="Book Antiqua" w:hAnsi="Book Antiqua"/>
          <w:szCs w:val="20"/>
        </w:rPr>
        <w:t xml:space="preserve"> Woningh</w:t>
      </w:r>
      <w:r>
        <w:rPr>
          <w:rFonts w:ascii="Book Antiqua" w:hAnsi="Book Antiqua"/>
          <w:szCs w:val="20"/>
        </w:rPr>
        <w:t xml:space="preserve">ypotheek </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De geldgever</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Omschrijving van het product</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Inbreng eigen middelen</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Zekerheden</w:t>
      </w:r>
    </w:p>
    <w:p w:rsidR="00DC438C" w:rsidRDefault="00DC438C" w:rsidP="00DC438C">
      <w:pPr>
        <w:pStyle w:val="Geenafstand"/>
        <w:numPr>
          <w:ilvl w:val="0"/>
          <w:numId w:val="11"/>
        </w:numPr>
        <w:spacing w:line="360" w:lineRule="auto"/>
        <w:rPr>
          <w:rFonts w:ascii="Book Antiqua" w:hAnsi="Book Antiqua"/>
          <w:szCs w:val="20"/>
        </w:rPr>
      </w:pPr>
      <w:r>
        <w:rPr>
          <w:rFonts w:ascii="Book Antiqua" w:hAnsi="Book Antiqua"/>
          <w:szCs w:val="20"/>
        </w:rPr>
        <w:t>Gegevens van de lening</w:t>
      </w:r>
    </w:p>
    <w:p w:rsidR="00DC438C" w:rsidRPr="00A85749" w:rsidRDefault="00DC438C" w:rsidP="00DC438C">
      <w:pPr>
        <w:pStyle w:val="Geenafstand"/>
        <w:numPr>
          <w:ilvl w:val="1"/>
          <w:numId w:val="11"/>
        </w:numPr>
        <w:spacing w:line="360" w:lineRule="auto"/>
        <w:rPr>
          <w:rFonts w:ascii="Book Antiqua" w:hAnsi="Book Antiqua"/>
          <w:szCs w:val="20"/>
        </w:rPr>
      </w:pPr>
      <w:proofErr w:type="spellStart"/>
      <w:r w:rsidRPr="00A85749">
        <w:rPr>
          <w:rFonts w:ascii="Book Antiqua" w:hAnsi="Book Antiqua"/>
          <w:szCs w:val="20"/>
        </w:rPr>
        <w:t>leningdeelnummer</w:t>
      </w:r>
      <w:proofErr w:type="spellEnd"/>
      <w:r w:rsidRPr="00A85749">
        <w:rPr>
          <w:rFonts w:ascii="Book Antiqua" w:hAnsi="Book Antiqua"/>
          <w:szCs w:val="20"/>
        </w:rPr>
        <w:t xml:space="preserve"> 700.064.059.100</w:t>
      </w:r>
    </w:p>
    <w:p w:rsidR="00DC438C" w:rsidRPr="00A85749" w:rsidRDefault="00DC438C" w:rsidP="00DC438C">
      <w:pPr>
        <w:pStyle w:val="Geenafstand"/>
        <w:numPr>
          <w:ilvl w:val="1"/>
          <w:numId w:val="11"/>
        </w:numPr>
        <w:spacing w:line="360" w:lineRule="auto"/>
        <w:rPr>
          <w:rFonts w:ascii="Book Antiqua" w:hAnsi="Book Antiqua"/>
          <w:szCs w:val="20"/>
        </w:rPr>
      </w:pPr>
      <w:proofErr w:type="spellStart"/>
      <w:r w:rsidRPr="00A85749">
        <w:rPr>
          <w:rFonts w:ascii="Book Antiqua" w:hAnsi="Book Antiqua"/>
          <w:szCs w:val="20"/>
        </w:rPr>
        <w:t>leningdeelnummer</w:t>
      </w:r>
      <w:proofErr w:type="spellEnd"/>
      <w:r w:rsidRPr="00A85749">
        <w:rPr>
          <w:rFonts w:ascii="Book Antiqua" w:hAnsi="Book Antiqua"/>
          <w:szCs w:val="20"/>
        </w:rPr>
        <w:t xml:space="preserve"> 700.064.059.119</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Bijkomende eenmalige kosten</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Bijkomende terugkerende financiële verplichtingen</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Vervroegde aflossing</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Illustratieve aflossingstabel</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Hogere inschrijving</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Fiscale aspecten</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Algemene Voorwaarden</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Financiële bijsluiter</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Kosten distributie en verkoop</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Algemene informatie</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Benodigde documenten</w:t>
      </w:r>
    </w:p>
    <w:p w:rsidR="00DC438C" w:rsidRPr="00A85749" w:rsidRDefault="00DC438C" w:rsidP="00DC438C">
      <w:pPr>
        <w:pStyle w:val="Geenafstand"/>
        <w:numPr>
          <w:ilvl w:val="0"/>
          <w:numId w:val="11"/>
        </w:numPr>
        <w:spacing w:line="360" w:lineRule="auto"/>
        <w:rPr>
          <w:rFonts w:ascii="Book Antiqua" w:hAnsi="Book Antiqua"/>
          <w:szCs w:val="20"/>
        </w:rPr>
      </w:pPr>
      <w:r w:rsidRPr="00A85749">
        <w:rPr>
          <w:rFonts w:ascii="Book Antiqua" w:hAnsi="Book Antiqua"/>
          <w:szCs w:val="20"/>
        </w:rPr>
        <w:t>Acceptatie en geldigheidsduur</w:t>
      </w:r>
    </w:p>
    <w:p w:rsidR="00DC438C" w:rsidRDefault="00DC438C" w:rsidP="00DC438C">
      <w:pPr>
        <w:pStyle w:val="Geenafstand"/>
        <w:rPr>
          <w:rFonts w:ascii="Book Antiqua" w:hAnsi="Book Antiqua"/>
          <w:b/>
          <w:szCs w:val="20"/>
        </w:rPr>
      </w:pPr>
      <w:r>
        <w:rPr>
          <w:rFonts w:ascii="Book Antiqua" w:hAnsi="Book Antiqua"/>
          <w:b/>
          <w:szCs w:val="20"/>
        </w:rPr>
        <w:t xml:space="preserve"> </w:t>
      </w:r>
    </w:p>
    <w:p w:rsidR="00DC438C" w:rsidRDefault="00DC438C" w:rsidP="00DC438C">
      <w:pPr>
        <w:pStyle w:val="Geenafstand"/>
        <w:rPr>
          <w:rFonts w:ascii="Book Antiqua" w:hAnsi="Book Antiqua"/>
          <w:b/>
          <w:szCs w:val="20"/>
        </w:rPr>
      </w:pPr>
    </w:p>
    <w:p w:rsidR="00DC438C" w:rsidRPr="008C474F" w:rsidRDefault="00DC438C" w:rsidP="00DC438C">
      <w:pPr>
        <w:pStyle w:val="Geenafstand"/>
        <w:spacing w:line="276" w:lineRule="auto"/>
        <w:rPr>
          <w:rFonts w:ascii="Book Antiqua" w:hAnsi="Book Antiqua"/>
          <w:i/>
          <w:szCs w:val="20"/>
        </w:rPr>
      </w:pPr>
      <w:r w:rsidRPr="008C474F">
        <w:rPr>
          <w:rFonts w:ascii="Book Antiqua" w:hAnsi="Book Antiqua"/>
          <w:i/>
          <w:szCs w:val="20"/>
        </w:rPr>
        <w:br w:type="page"/>
      </w:r>
      <w:r w:rsidRPr="008C474F">
        <w:rPr>
          <w:rFonts w:ascii="Book Antiqua" w:hAnsi="Book Antiqua"/>
          <w:i/>
          <w:szCs w:val="20"/>
        </w:rPr>
        <w:lastRenderedPageBreak/>
        <w:t>Versie 2 (expliciet en makkelijke woorden)</w:t>
      </w:r>
    </w:p>
    <w:p w:rsidR="00DC438C" w:rsidRDefault="00DC438C" w:rsidP="00DC438C">
      <w:pPr>
        <w:pStyle w:val="Geenafstand"/>
        <w:spacing w:line="276" w:lineRule="auto"/>
        <w:rPr>
          <w:rFonts w:ascii="Book Antiqua" w:hAnsi="Book Antiqua"/>
          <w:szCs w:val="20"/>
        </w:rPr>
      </w:pPr>
    </w:p>
    <w:p w:rsidR="00DC438C" w:rsidRPr="00A85749" w:rsidRDefault="00DC438C" w:rsidP="00DC438C">
      <w:pPr>
        <w:pStyle w:val="Geenafstand"/>
        <w:numPr>
          <w:ilvl w:val="0"/>
          <w:numId w:val="12"/>
        </w:numPr>
        <w:spacing w:line="360" w:lineRule="auto"/>
        <w:rPr>
          <w:rFonts w:ascii="Book Antiqua" w:hAnsi="Book Antiqua"/>
          <w:szCs w:val="20"/>
        </w:rPr>
      </w:pPr>
      <w:r w:rsidRPr="00A85749">
        <w:rPr>
          <w:rFonts w:ascii="Book Antiqua" w:hAnsi="Book Antiqua"/>
          <w:szCs w:val="20"/>
        </w:rPr>
        <w:t xml:space="preserve">Samenvatting offerte </w:t>
      </w:r>
    </w:p>
    <w:p w:rsidR="00DC438C" w:rsidRPr="00A85749" w:rsidRDefault="00DC438C" w:rsidP="00DC438C">
      <w:pPr>
        <w:pStyle w:val="Geenafstand"/>
        <w:numPr>
          <w:ilvl w:val="0"/>
          <w:numId w:val="12"/>
        </w:numPr>
        <w:spacing w:line="360" w:lineRule="auto"/>
        <w:rPr>
          <w:rFonts w:ascii="Book Antiqua" w:hAnsi="Book Antiqua"/>
          <w:szCs w:val="20"/>
        </w:rPr>
      </w:pPr>
      <w:r w:rsidRPr="00A85749">
        <w:rPr>
          <w:rFonts w:ascii="Book Antiqua" w:hAnsi="Book Antiqua"/>
          <w:szCs w:val="20"/>
        </w:rPr>
        <w:t>Wie is de aanbieder van de lening?</w:t>
      </w:r>
    </w:p>
    <w:p w:rsidR="00DC438C"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Wat is een hypotheek?</w:t>
      </w:r>
    </w:p>
    <w:p w:rsidR="00DC438C" w:rsidRPr="00A85749" w:rsidRDefault="00DC438C" w:rsidP="00DC438C">
      <w:pPr>
        <w:pStyle w:val="Geenafstand"/>
        <w:numPr>
          <w:ilvl w:val="0"/>
          <w:numId w:val="12"/>
        </w:numPr>
        <w:spacing w:line="360" w:lineRule="auto"/>
        <w:rPr>
          <w:rFonts w:ascii="Book Antiqua" w:hAnsi="Book Antiqua"/>
          <w:szCs w:val="20"/>
        </w:rPr>
      </w:pPr>
      <w:r w:rsidRPr="00A85749">
        <w:rPr>
          <w:rFonts w:ascii="Book Antiqua" w:hAnsi="Book Antiqua"/>
          <w:szCs w:val="20"/>
        </w:rPr>
        <w:t>Hoeveel geld moet u inbrengen?</w:t>
      </w:r>
    </w:p>
    <w:p w:rsidR="00DC438C" w:rsidRPr="00A85749" w:rsidRDefault="00DC438C" w:rsidP="00DC438C">
      <w:pPr>
        <w:pStyle w:val="Geenafstand"/>
        <w:numPr>
          <w:ilvl w:val="0"/>
          <w:numId w:val="12"/>
        </w:numPr>
        <w:spacing w:line="360" w:lineRule="auto"/>
        <w:rPr>
          <w:rFonts w:ascii="Book Antiqua" w:hAnsi="Book Antiqua"/>
          <w:szCs w:val="20"/>
        </w:rPr>
      </w:pPr>
      <w:r w:rsidRPr="00A85749">
        <w:rPr>
          <w:rFonts w:ascii="Book Antiqua" w:hAnsi="Book Antiqua"/>
          <w:szCs w:val="20"/>
        </w:rPr>
        <w:t>Wat zijn zekerheidsrechten</w:t>
      </w:r>
      <w:r>
        <w:rPr>
          <w:rFonts w:ascii="Book Antiqua" w:hAnsi="Book Antiqua"/>
          <w:szCs w:val="20"/>
        </w:rPr>
        <w:t>, en welke gelden voor u</w:t>
      </w:r>
      <w:r w:rsidRPr="00A85749">
        <w:rPr>
          <w:rFonts w:ascii="Book Antiqua" w:hAnsi="Book Antiqua"/>
          <w:szCs w:val="20"/>
        </w:rPr>
        <w:t>?</w:t>
      </w:r>
    </w:p>
    <w:p w:rsidR="00DC438C" w:rsidRPr="00A85749"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Omschrijving van de leningdelen</w:t>
      </w:r>
    </w:p>
    <w:p w:rsidR="00DC438C" w:rsidRPr="00A85749" w:rsidRDefault="00DC438C" w:rsidP="00DC438C">
      <w:pPr>
        <w:pStyle w:val="Geenafstand"/>
        <w:numPr>
          <w:ilvl w:val="1"/>
          <w:numId w:val="10"/>
        </w:numPr>
        <w:spacing w:line="360" w:lineRule="auto"/>
        <w:rPr>
          <w:rFonts w:ascii="Book Antiqua" w:hAnsi="Book Antiqua"/>
          <w:szCs w:val="20"/>
        </w:rPr>
      </w:pPr>
      <w:r w:rsidRPr="00A85749">
        <w:rPr>
          <w:rFonts w:ascii="Book Antiqua" w:hAnsi="Book Antiqua"/>
          <w:szCs w:val="20"/>
        </w:rPr>
        <w:t>Leningdeel 1</w:t>
      </w:r>
    </w:p>
    <w:p w:rsidR="00DC438C" w:rsidRPr="00A85749" w:rsidRDefault="00DC438C" w:rsidP="00DC438C">
      <w:pPr>
        <w:pStyle w:val="Geenafstand"/>
        <w:numPr>
          <w:ilvl w:val="1"/>
          <w:numId w:val="10"/>
        </w:numPr>
        <w:spacing w:line="360" w:lineRule="auto"/>
        <w:rPr>
          <w:rFonts w:ascii="Book Antiqua" w:hAnsi="Book Antiqua"/>
          <w:szCs w:val="20"/>
        </w:rPr>
      </w:pPr>
      <w:r w:rsidRPr="00A85749">
        <w:rPr>
          <w:rFonts w:ascii="Book Antiqua" w:hAnsi="Book Antiqua"/>
          <w:szCs w:val="20"/>
        </w:rPr>
        <w:t>Leningdeel 2</w:t>
      </w:r>
    </w:p>
    <w:p w:rsidR="00DC438C" w:rsidRPr="00A85749"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Wat zijn de b</w:t>
      </w:r>
      <w:r w:rsidRPr="00A85749">
        <w:rPr>
          <w:rFonts w:ascii="Book Antiqua" w:hAnsi="Book Antiqua"/>
          <w:szCs w:val="20"/>
        </w:rPr>
        <w:t>ijkomende eenmalige kosten voor uw hypotheek</w:t>
      </w:r>
      <w:r>
        <w:rPr>
          <w:rFonts w:ascii="Book Antiqua" w:hAnsi="Book Antiqua"/>
          <w:szCs w:val="20"/>
        </w:rPr>
        <w:t>?</w:t>
      </w:r>
    </w:p>
    <w:p w:rsidR="00DC438C" w:rsidRPr="00A85749"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Wat zijn de b</w:t>
      </w:r>
      <w:r w:rsidRPr="00A85749">
        <w:rPr>
          <w:rFonts w:ascii="Book Antiqua" w:hAnsi="Book Antiqua"/>
          <w:szCs w:val="20"/>
        </w:rPr>
        <w:t xml:space="preserve">ijkomende terugkerende </w:t>
      </w:r>
      <w:r>
        <w:rPr>
          <w:rFonts w:ascii="Book Antiqua" w:hAnsi="Book Antiqua"/>
          <w:szCs w:val="20"/>
        </w:rPr>
        <w:t>kosten voor uw hypotheek?</w:t>
      </w:r>
    </w:p>
    <w:p w:rsidR="00DC438C"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Wat moet u doen als u uw lening eerder wilt terugbetalen?</w:t>
      </w:r>
    </w:p>
    <w:p w:rsidR="00DC438C"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Waar vindt u een hypotheeklasten berekening?</w:t>
      </w:r>
    </w:p>
    <w:p w:rsidR="00DC438C"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Wat moet u doen als u een aanvullende lening wilt?</w:t>
      </w:r>
    </w:p>
    <w:p w:rsidR="00DC438C" w:rsidRPr="00A85749"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Uw lening en de belastingdienst</w:t>
      </w:r>
    </w:p>
    <w:p w:rsidR="00DC438C"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 xml:space="preserve">Welke </w:t>
      </w:r>
      <w:r w:rsidRPr="00A85749">
        <w:rPr>
          <w:rFonts w:ascii="Book Antiqua" w:hAnsi="Book Antiqua"/>
          <w:szCs w:val="20"/>
        </w:rPr>
        <w:t xml:space="preserve">Algemene </w:t>
      </w:r>
      <w:r>
        <w:rPr>
          <w:rFonts w:ascii="Book Antiqua" w:hAnsi="Book Antiqua"/>
          <w:szCs w:val="20"/>
        </w:rPr>
        <w:t>V</w:t>
      </w:r>
      <w:r w:rsidRPr="00A85749">
        <w:rPr>
          <w:rFonts w:ascii="Book Antiqua" w:hAnsi="Book Antiqua"/>
          <w:szCs w:val="20"/>
        </w:rPr>
        <w:t>oorwaarden</w:t>
      </w:r>
      <w:r>
        <w:rPr>
          <w:rFonts w:ascii="Book Antiqua" w:hAnsi="Book Antiqua"/>
          <w:szCs w:val="20"/>
        </w:rPr>
        <w:t xml:space="preserve"> zijn van toepassing op uw lening?</w:t>
      </w:r>
    </w:p>
    <w:p w:rsidR="00DC438C" w:rsidRPr="00A85749"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 xml:space="preserve">Waar vindt u de </w:t>
      </w:r>
      <w:r w:rsidRPr="00A85749">
        <w:rPr>
          <w:rFonts w:ascii="Book Antiqua" w:hAnsi="Book Antiqua"/>
          <w:szCs w:val="20"/>
        </w:rPr>
        <w:t>Financiële Bijsluiter</w:t>
      </w:r>
      <w:r>
        <w:rPr>
          <w:rFonts w:ascii="Book Antiqua" w:hAnsi="Book Antiqua"/>
          <w:szCs w:val="20"/>
        </w:rPr>
        <w:t>?</w:t>
      </w:r>
    </w:p>
    <w:p w:rsidR="00DC438C"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Welke diensten verleent ABN AMRO, en hoe betaalt u daarvoor?</w:t>
      </w:r>
    </w:p>
    <w:p w:rsidR="00DC438C"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Onder welke voorwaarden wordt de lening aangeboden?</w:t>
      </w:r>
    </w:p>
    <w:p w:rsidR="00DC438C" w:rsidRPr="00A85749" w:rsidRDefault="00DC438C" w:rsidP="00DC438C">
      <w:pPr>
        <w:pStyle w:val="Geenafstand"/>
        <w:numPr>
          <w:ilvl w:val="0"/>
          <w:numId w:val="12"/>
        </w:numPr>
        <w:spacing w:line="360" w:lineRule="auto"/>
        <w:rPr>
          <w:rFonts w:ascii="Book Antiqua" w:hAnsi="Book Antiqua"/>
          <w:szCs w:val="20"/>
        </w:rPr>
      </w:pPr>
      <w:r>
        <w:rPr>
          <w:rFonts w:ascii="Book Antiqua" w:hAnsi="Book Antiqua"/>
          <w:szCs w:val="20"/>
        </w:rPr>
        <w:t>Welke schriftelijke informatie</w:t>
      </w:r>
      <w:r w:rsidRPr="00A85749">
        <w:rPr>
          <w:rFonts w:ascii="Book Antiqua" w:hAnsi="Book Antiqua"/>
          <w:szCs w:val="20"/>
        </w:rPr>
        <w:t xml:space="preserve"> heeft ABN AMRO nog van u nodig?</w:t>
      </w:r>
    </w:p>
    <w:p w:rsidR="00DC438C" w:rsidRPr="00A85749" w:rsidRDefault="00DC438C" w:rsidP="00DC438C">
      <w:pPr>
        <w:pStyle w:val="Geenafstand"/>
        <w:numPr>
          <w:ilvl w:val="0"/>
          <w:numId w:val="12"/>
        </w:numPr>
        <w:spacing w:line="360" w:lineRule="auto"/>
        <w:rPr>
          <w:rFonts w:ascii="Book Antiqua" w:hAnsi="Book Antiqua"/>
          <w:szCs w:val="20"/>
        </w:rPr>
      </w:pPr>
      <w:r w:rsidRPr="00A85749">
        <w:rPr>
          <w:rFonts w:ascii="Book Antiqua" w:hAnsi="Book Antiqua"/>
          <w:szCs w:val="20"/>
        </w:rPr>
        <w:t>Wat moet u doen als u deze offerte wilt accepteren?</w:t>
      </w:r>
    </w:p>
    <w:p w:rsidR="00DC438C" w:rsidRPr="00A85749" w:rsidRDefault="00DC438C" w:rsidP="00DC438C">
      <w:pPr>
        <w:pStyle w:val="Geenafstand"/>
        <w:numPr>
          <w:ilvl w:val="0"/>
          <w:numId w:val="12"/>
        </w:numPr>
        <w:spacing w:line="360" w:lineRule="auto"/>
        <w:rPr>
          <w:rFonts w:ascii="Book Antiqua" w:hAnsi="Book Antiqua"/>
          <w:szCs w:val="20"/>
        </w:rPr>
      </w:pPr>
      <w:r w:rsidRPr="00A85749">
        <w:rPr>
          <w:rFonts w:ascii="Book Antiqua" w:hAnsi="Book Antiqua"/>
          <w:szCs w:val="20"/>
        </w:rPr>
        <w:t>Hoe lang blijft de</w:t>
      </w:r>
      <w:r>
        <w:rPr>
          <w:rFonts w:ascii="Book Antiqua" w:hAnsi="Book Antiqua"/>
          <w:szCs w:val="20"/>
        </w:rPr>
        <w:t>ze</w:t>
      </w:r>
      <w:r w:rsidRPr="00A85749">
        <w:rPr>
          <w:rFonts w:ascii="Book Antiqua" w:hAnsi="Book Antiqua"/>
          <w:szCs w:val="20"/>
        </w:rPr>
        <w:t xml:space="preserve"> offerte geldig?</w:t>
      </w:r>
    </w:p>
    <w:p w:rsidR="00DC438C" w:rsidRPr="00FB3116" w:rsidRDefault="00DC438C" w:rsidP="00DC438C">
      <w:pPr>
        <w:pStyle w:val="NoSpacing1"/>
        <w:rPr>
          <w:rFonts w:ascii="Book Antiqua" w:hAnsi="Book Antiqua"/>
          <w:b/>
        </w:rPr>
      </w:pPr>
      <w:r>
        <w:rPr>
          <w:rFonts w:ascii="Book Antiqua" w:hAnsi="Book Antiqua"/>
          <w:b/>
          <w:szCs w:val="20"/>
        </w:rPr>
        <w:br w:type="page"/>
      </w:r>
      <w:r w:rsidR="008C474F">
        <w:rPr>
          <w:rFonts w:ascii="Book Antiqua" w:hAnsi="Book Antiqua"/>
          <w:b/>
          <w:szCs w:val="20"/>
        </w:rPr>
        <w:lastRenderedPageBreak/>
        <w:t xml:space="preserve">Bijlage 3: </w:t>
      </w:r>
      <w:r w:rsidRPr="00FB3116">
        <w:rPr>
          <w:rFonts w:ascii="Book Antiqua" w:hAnsi="Book Antiqua"/>
          <w:b/>
        </w:rPr>
        <w:t>Vragen</w:t>
      </w:r>
      <w:r w:rsidR="00903A1C">
        <w:rPr>
          <w:rFonts w:ascii="Book Antiqua" w:hAnsi="Book Antiqua"/>
          <w:b/>
        </w:rPr>
        <w:t>lijst</w:t>
      </w:r>
    </w:p>
    <w:p w:rsidR="00DC438C" w:rsidRPr="00CF7D43" w:rsidRDefault="00DC438C" w:rsidP="00DC438C">
      <w:pPr>
        <w:pStyle w:val="NoSpacing1"/>
        <w:jc w:val="right"/>
        <w:rPr>
          <w:rFonts w:ascii="Book Antiqua" w:hAnsi="Book Antiqua"/>
          <w:i/>
        </w:rPr>
      </w:pPr>
      <w:r w:rsidRPr="00CF7D43">
        <w:rPr>
          <w:rFonts w:ascii="Book Antiqua" w:hAnsi="Book Antiqua"/>
          <w:i/>
        </w:rPr>
        <w:t>Cathy Verhulst</w:t>
      </w:r>
    </w:p>
    <w:p w:rsidR="00DC438C" w:rsidRPr="00CF7D43" w:rsidRDefault="00DC438C" w:rsidP="00DC438C">
      <w:pPr>
        <w:pStyle w:val="NoSpacing1"/>
        <w:jc w:val="right"/>
        <w:rPr>
          <w:rFonts w:ascii="Book Antiqua" w:hAnsi="Book Antiqua"/>
          <w:i/>
        </w:rPr>
      </w:pPr>
      <w:r w:rsidRPr="00CF7D43">
        <w:rPr>
          <w:rFonts w:ascii="Book Antiqua" w:hAnsi="Book Antiqua"/>
          <w:i/>
        </w:rPr>
        <w:t>Eindwerkstuk Communicatiekunde</w:t>
      </w:r>
    </w:p>
    <w:p w:rsidR="00DC438C" w:rsidRDefault="00DC438C" w:rsidP="00DC438C">
      <w:pPr>
        <w:pStyle w:val="NoSpacing1"/>
        <w:jc w:val="right"/>
        <w:rPr>
          <w:rFonts w:ascii="Book Antiqua" w:hAnsi="Book Antiqua"/>
        </w:rPr>
      </w:pPr>
      <w:r w:rsidRPr="00CF7D43">
        <w:rPr>
          <w:rFonts w:ascii="Book Antiqua" w:hAnsi="Book Antiqua"/>
          <w:i/>
        </w:rPr>
        <w:t>Universiteit Utrecht</w:t>
      </w: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Stelt u zich eens voor…</w:t>
      </w:r>
    </w:p>
    <w:p w:rsidR="00DC438C" w:rsidRPr="00EE563C" w:rsidRDefault="00DC438C" w:rsidP="00DC438C">
      <w:pPr>
        <w:pStyle w:val="NoSpacing1"/>
        <w:rPr>
          <w:rFonts w:ascii="Book Antiqua" w:hAnsi="Book Antiqua"/>
        </w:rPr>
      </w:pPr>
      <w:r>
        <w:rPr>
          <w:rFonts w:ascii="Book Antiqua" w:hAnsi="Book Antiqua"/>
        </w:rPr>
        <w:t xml:space="preserve">U en uw partner hebben eindelijk dat huis gevonden waar u wilt wonen en hebben hiervoor een hypotheeklening aangevraagd bij de ABN AMRO bank. Naar aanleiding van de gemaakte afspraken met de adviseur van de bank, heeft u een offerte toegestuurd gekregen. </w:t>
      </w: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Vragenlijst</w:t>
      </w:r>
    </w:p>
    <w:p w:rsidR="00DC438C" w:rsidRDefault="00DC438C" w:rsidP="00DC438C">
      <w:pPr>
        <w:pStyle w:val="NoSpacing1"/>
        <w:rPr>
          <w:rFonts w:ascii="Book Antiqua" w:hAnsi="Book Antiqua"/>
        </w:rPr>
      </w:pPr>
      <w:r>
        <w:rPr>
          <w:rFonts w:ascii="Book Antiqua" w:hAnsi="Book Antiqua"/>
        </w:rPr>
        <w:t>Op de volgende bladzijde ziet u de inhoudsopgave van deze offerte, dus niet de gehele offerte. Aan de hand van deze inhoudsopgave zullen u een aantal vragen worden gesteld over de verwachte informatie in de offerte. Deze vragen zijn deel van een experiment naar de begrijpelijkheid van de offerte.  Voor het eerste deel van de vragenlijst krijgt u vragen met een aantal opties per vraag. Als u denkt dat die informatie te vinden is onder dat kopje, vult u het bolletje in. Als u denkt dat de informatie niet te vinden is onder dat kopje, laat u het bolletje open.</w:t>
      </w: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 xml:space="preserve">U mag de gehele inhoudsopgave gebruiken om alle vragen te beantwoorden. </w:t>
      </w:r>
    </w:p>
    <w:p w:rsidR="00DC438C" w:rsidRDefault="00DC438C" w:rsidP="00DC438C">
      <w:pPr>
        <w:pStyle w:val="NoSpacing1"/>
        <w:rPr>
          <w:rFonts w:ascii="Book Antiqua" w:hAnsi="Book Antiqua"/>
        </w:rPr>
      </w:pPr>
      <w:r>
        <w:rPr>
          <w:rFonts w:ascii="Book Antiqua" w:hAnsi="Book Antiqua"/>
        </w:rPr>
        <w:t>Let op! Er zijn bij alle vragen meerdere antwoorden mogelijk.</w:t>
      </w: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Leeftijd:</w:t>
      </w:r>
    </w:p>
    <w:p w:rsidR="00DC438C" w:rsidRDefault="00DC438C" w:rsidP="00DC438C">
      <w:pPr>
        <w:pStyle w:val="NoSpacing1"/>
        <w:rPr>
          <w:rFonts w:ascii="Book Antiqua" w:hAnsi="Book Antiqua"/>
        </w:rPr>
      </w:pPr>
      <w:r>
        <w:rPr>
          <w:rFonts w:ascii="Book Antiqua" w:hAnsi="Book Antiqua"/>
        </w:rPr>
        <w:t>Geslacht:</w:t>
      </w:r>
    </w:p>
    <w:p w:rsidR="00DC438C" w:rsidRDefault="00DC438C" w:rsidP="00DC438C">
      <w:pPr>
        <w:pStyle w:val="NoSpacing1"/>
        <w:rPr>
          <w:rFonts w:ascii="Book Antiqua" w:hAnsi="Book Antiqua"/>
        </w:rPr>
      </w:pPr>
      <w:r>
        <w:rPr>
          <w:rFonts w:ascii="Book Antiqua" w:hAnsi="Book Antiqua"/>
        </w:rPr>
        <w:t>Heeft u een hypotheek?:</w:t>
      </w:r>
    </w:p>
    <w:p w:rsidR="00DC438C" w:rsidRDefault="00DC438C" w:rsidP="00DC438C">
      <w:pPr>
        <w:pStyle w:val="NoSpacing1"/>
        <w:rPr>
          <w:rFonts w:ascii="Book Antiqua" w:hAnsi="Book Antiqua"/>
        </w:rPr>
      </w:pPr>
      <w:r>
        <w:rPr>
          <w:rFonts w:ascii="Book Antiqua" w:hAnsi="Book Antiqua"/>
        </w:rPr>
        <w:t>Hoogst genoten opleiding:</w:t>
      </w:r>
    </w:p>
    <w:p w:rsidR="00DC438C" w:rsidRPr="00EE563C" w:rsidRDefault="00DC438C" w:rsidP="00DC438C">
      <w:pPr>
        <w:pStyle w:val="NoSpacing1"/>
        <w:rPr>
          <w:rFonts w:ascii="Book Antiqua" w:hAnsi="Book Antiqua"/>
        </w:rPr>
      </w:pPr>
    </w:p>
    <w:p w:rsidR="00DC438C" w:rsidRPr="001D0B3F" w:rsidRDefault="00DC438C" w:rsidP="00DC438C">
      <w:pPr>
        <w:pStyle w:val="NoSpacing1"/>
        <w:rPr>
          <w:rFonts w:ascii="Book Antiqua" w:hAnsi="Book Antiqua"/>
          <w:i/>
        </w:rPr>
      </w:pPr>
      <w:r>
        <w:rPr>
          <w:rFonts w:ascii="Book Antiqua" w:hAnsi="Book Antiqua"/>
          <w:i/>
        </w:rPr>
        <w:br w:type="page"/>
      </w:r>
      <w:r w:rsidR="00EC2DEF">
        <w:rPr>
          <w:rFonts w:ascii="Book Antiqua" w:hAnsi="Book Antiqua"/>
          <w:i/>
        </w:rPr>
        <w:lastRenderedPageBreak/>
        <w:t>In deze vragenlijst staan de goede antwoorden al weergegeven</w:t>
      </w:r>
      <w:r w:rsidRPr="001D0B3F">
        <w:rPr>
          <w:rFonts w:ascii="Book Antiqua" w:hAnsi="Book Antiqua"/>
          <w:i/>
        </w:rPr>
        <w:t xml:space="preserve">. </w:t>
      </w:r>
    </w:p>
    <w:p w:rsidR="00DC438C" w:rsidRDefault="00DC438C" w:rsidP="00DC438C">
      <w:pPr>
        <w:pStyle w:val="NoSpacing1"/>
        <w:rPr>
          <w:rFonts w:ascii="Book Antiqua" w:hAnsi="Book Antiqua"/>
        </w:rPr>
      </w:pPr>
    </w:p>
    <w:p w:rsidR="00DC438C" w:rsidRPr="00302E17" w:rsidRDefault="00DC438C" w:rsidP="00DC438C">
      <w:pPr>
        <w:pStyle w:val="NoSpacing1"/>
        <w:rPr>
          <w:rFonts w:ascii="Book Antiqua" w:hAnsi="Book Antiqua"/>
          <w:b/>
        </w:rPr>
      </w:pPr>
      <w:r w:rsidRPr="00FD368E">
        <w:rPr>
          <w:rFonts w:ascii="Book Antiqua" w:hAnsi="Book Antiqua"/>
          <w:b/>
        </w:rPr>
        <w:t>Welke</w:t>
      </w:r>
      <w:r>
        <w:rPr>
          <w:rFonts w:ascii="Book Antiqua" w:hAnsi="Book Antiqua"/>
          <w:b/>
        </w:rPr>
        <w:t xml:space="preserve"> informatie verwacht u onder d</w:t>
      </w:r>
      <w:r w:rsidRPr="00FD368E">
        <w:rPr>
          <w:rFonts w:ascii="Book Antiqua" w:hAnsi="Book Antiqua"/>
          <w:b/>
        </w:rPr>
        <w:t xml:space="preserve">e </w:t>
      </w:r>
      <w:r>
        <w:rPr>
          <w:rFonts w:ascii="Book Antiqua" w:hAnsi="Book Antiqua"/>
          <w:b/>
        </w:rPr>
        <w:t xml:space="preserve">volgende </w:t>
      </w:r>
      <w:r w:rsidRPr="00FD368E">
        <w:rPr>
          <w:rFonts w:ascii="Book Antiqua" w:hAnsi="Book Antiqua"/>
          <w:b/>
        </w:rPr>
        <w:t>kopjes?</w:t>
      </w:r>
    </w:p>
    <w:p w:rsidR="00DC438C" w:rsidRPr="00594AF2" w:rsidRDefault="00DC438C" w:rsidP="00DC438C">
      <w:pPr>
        <w:pStyle w:val="NoSpacing1"/>
        <w:rPr>
          <w:rFonts w:ascii="Book Antiqua" w:hAnsi="Book Antiqua"/>
        </w:rPr>
      </w:pPr>
      <w:r>
        <w:rPr>
          <w:rFonts w:ascii="Book Antiqua" w:hAnsi="Book Antiqua"/>
        </w:rPr>
        <w:t>Kopje 3)</w:t>
      </w:r>
    </w:p>
    <w:p w:rsidR="003B2F59" w:rsidRDefault="00DC438C" w:rsidP="003B2F59">
      <w:pPr>
        <w:pStyle w:val="NoSpacing1"/>
        <w:numPr>
          <w:ilvl w:val="0"/>
          <w:numId w:val="13"/>
        </w:numPr>
        <w:rPr>
          <w:rFonts w:ascii="Book Antiqua" w:hAnsi="Book Antiqua"/>
        </w:rPr>
      </w:pPr>
      <w:r>
        <w:rPr>
          <w:rFonts w:ascii="Book Antiqua" w:hAnsi="Book Antiqua"/>
        </w:rPr>
        <w:t xml:space="preserve">Een samenvatting van </w:t>
      </w:r>
      <w:r w:rsidRPr="00594AF2">
        <w:rPr>
          <w:rFonts w:ascii="Book Antiqua" w:hAnsi="Book Antiqua"/>
        </w:rPr>
        <w:t>mijn hypotheek</w:t>
      </w:r>
      <w:r>
        <w:rPr>
          <w:rFonts w:ascii="Book Antiqua" w:hAnsi="Book Antiqua"/>
        </w:rPr>
        <w:t xml:space="preserve">. </w:t>
      </w:r>
    </w:p>
    <w:p w:rsidR="00DC438C" w:rsidRPr="003B2F59" w:rsidRDefault="00DC438C" w:rsidP="003B2F59">
      <w:pPr>
        <w:pStyle w:val="NoSpacing1"/>
        <w:numPr>
          <w:ilvl w:val="0"/>
          <w:numId w:val="22"/>
        </w:numPr>
        <w:rPr>
          <w:rFonts w:ascii="Book Antiqua" w:hAnsi="Book Antiqua"/>
        </w:rPr>
      </w:pPr>
      <w:r w:rsidRPr="003B2F59">
        <w:rPr>
          <w:rFonts w:ascii="Book Antiqua" w:hAnsi="Book Antiqua"/>
        </w:rPr>
        <w:t>Algemene informatie over hypotheken.</w:t>
      </w:r>
    </w:p>
    <w:p w:rsidR="00DC438C" w:rsidRPr="00594AF2" w:rsidRDefault="00DC438C" w:rsidP="00DC438C">
      <w:pPr>
        <w:pStyle w:val="NoSpacing1"/>
        <w:numPr>
          <w:ilvl w:val="0"/>
          <w:numId w:val="13"/>
        </w:numPr>
        <w:rPr>
          <w:rFonts w:ascii="Book Antiqua" w:hAnsi="Book Antiqua"/>
        </w:rPr>
      </w:pPr>
      <w:r w:rsidRPr="00594AF2">
        <w:rPr>
          <w:rFonts w:ascii="Book Antiqua" w:hAnsi="Book Antiqua"/>
        </w:rPr>
        <w:t xml:space="preserve">Een </w:t>
      </w:r>
      <w:r>
        <w:rPr>
          <w:rFonts w:ascii="Book Antiqua" w:hAnsi="Book Antiqua"/>
        </w:rPr>
        <w:t>uitgebreide specificatie van mijn hypotheek.</w:t>
      </w:r>
    </w:p>
    <w:p w:rsidR="00DC438C" w:rsidRPr="00594AF2"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Kopje 5)</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C438C" w:rsidRPr="007226B1" w:rsidRDefault="00DC438C" w:rsidP="003B2F59">
      <w:pPr>
        <w:pStyle w:val="NoSpacing1"/>
        <w:numPr>
          <w:ilvl w:val="0"/>
          <w:numId w:val="22"/>
        </w:numPr>
        <w:rPr>
          <w:rFonts w:ascii="Book Antiqua" w:hAnsi="Book Antiqua"/>
        </w:rPr>
      </w:pPr>
      <w:r w:rsidRPr="007226B1">
        <w:rPr>
          <w:rFonts w:ascii="Book Antiqua" w:hAnsi="Book Antiqua"/>
        </w:rPr>
        <w:t>Algemene informatie over zekerheidsrechten.</w:t>
      </w:r>
    </w:p>
    <w:p w:rsidR="003B2F59" w:rsidRDefault="00DC438C" w:rsidP="003B2F59">
      <w:pPr>
        <w:pStyle w:val="NoSpacing1"/>
        <w:numPr>
          <w:ilvl w:val="0"/>
          <w:numId w:val="14"/>
        </w:numPr>
        <w:rPr>
          <w:rFonts w:ascii="Book Antiqua" w:hAnsi="Book Antiqua"/>
        </w:rPr>
      </w:pPr>
      <w:r>
        <w:rPr>
          <w:rFonts w:ascii="Book Antiqua" w:hAnsi="Book Antiqua"/>
        </w:rPr>
        <w:t xml:space="preserve">De </w:t>
      </w:r>
      <w:r w:rsidRPr="00594AF2">
        <w:rPr>
          <w:rFonts w:ascii="Book Antiqua" w:hAnsi="Book Antiqua"/>
        </w:rPr>
        <w:t xml:space="preserve">zekerheden </w:t>
      </w:r>
      <w:r>
        <w:rPr>
          <w:rFonts w:ascii="Book Antiqua" w:hAnsi="Book Antiqua"/>
        </w:rPr>
        <w:t xml:space="preserve">die </w:t>
      </w:r>
      <w:r w:rsidRPr="00594AF2">
        <w:rPr>
          <w:rFonts w:ascii="Book Antiqua" w:hAnsi="Book Antiqua"/>
        </w:rPr>
        <w:t xml:space="preserve">ABN AMRO </w:t>
      </w:r>
      <w:r>
        <w:rPr>
          <w:rFonts w:ascii="Book Antiqua" w:hAnsi="Book Antiqua"/>
        </w:rPr>
        <w:t xml:space="preserve">heeft over </w:t>
      </w:r>
      <w:r w:rsidRPr="00594AF2">
        <w:rPr>
          <w:rFonts w:ascii="Book Antiqua" w:hAnsi="Book Antiqua"/>
        </w:rPr>
        <w:t>mijn woning</w:t>
      </w:r>
      <w:r>
        <w:rPr>
          <w:rFonts w:ascii="Book Antiqua" w:hAnsi="Book Antiqua"/>
        </w:rPr>
        <w:t>.</w:t>
      </w:r>
    </w:p>
    <w:p w:rsidR="00DC438C" w:rsidRPr="003B2F59" w:rsidRDefault="00DC438C" w:rsidP="003B2F59">
      <w:pPr>
        <w:pStyle w:val="NoSpacing1"/>
        <w:numPr>
          <w:ilvl w:val="0"/>
          <w:numId w:val="25"/>
        </w:numPr>
        <w:rPr>
          <w:rFonts w:ascii="Book Antiqua" w:hAnsi="Book Antiqua"/>
        </w:rPr>
      </w:pPr>
      <w:r w:rsidRPr="003B2F59">
        <w:rPr>
          <w:rFonts w:ascii="Book Antiqua" w:hAnsi="Book Antiqua"/>
        </w:rPr>
        <w:t>De zekerheden die ik als klant heb.</w:t>
      </w:r>
    </w:p>
    <w:p w:rsidR="00DC438C" w:rsidRPr="00594AF2" w:rsidRDefault="00DC438C" w:rsidP="00DC438C">
      <w:pPr>
        <w:pStyle w:val="NoSpacing1"/>
        <w:rPr>
          <w:rFonts w:ascii="Book Antiqua" w:hAnsi="Book Antiqua"/>
        </w:rPr>
      </w:pPr>
    </w:p>
    <w:p w:rsidR="00DC438C" w:rsidRDefault="00DC438C" w:rsidP="00DC438C">
      <w:pPr>
        <w:pStyle w:val="NoSpacing1"/>
        <w:rPr>
          <w:rFonts w:ascii="Book Antiqua" w:hAnsi="Book Antiqua"/>
          <w:szCs w:val="20"/>
        </w:rPr>
      </w:pPr>
      <w:r>
        <w:rPr>
          <w:rFonts w:ascii="Book Antiqua" w:hAnsi="Book Antiqua"/>
          <w:szCs w:val="20"/>
        </w:rPr>
        <w:t>Kopje 10)</w:t>
      </w:r>
    </w:p>
    <w:p w:rsidR="00DC438C" w:rsidRDefault="00DC438C" w:rsidP="00DC438C">
      <w:pPr>
        <w:pStyle w:val="NoSpacing1"/>
        <w:numPr>
          <w:ilvl w:val="0"/>
          <w:numId w:val="15"/>
        </w:numPr>
        <w:rPr>
          <w:rFonts w:ascii="Book Antiqua" w:hAnsi="Book Antiqua"/>
        </w:rPr>
      </w:pPr>
      <w:r>
        <w:rPr>
          <w:rFonts w:ascii="Book Antiqua" w:hAnsi="Book Antiqua"/>
        </w:rPr>
        <w:t>De bedragen die ik per maand moet aflossen.</w:t>
      </w:r>
    </w:p>
    <w:p w:rsidR="00DC438C" w:rsidRDefault="00DC438C" w:rsidP="00DC438C">
      <w:pPr>
        <w:pStyle w:val="NoSpacing1"/>
        <w:numPr>
          <w:ilvl w:val="0"/>
          <w:numId w:val="15"/>
        </w:numPr>
        <w:rPr>
          <w:rFonts w:ascii="Book Antiqua" w:hAnsi="Book Antiqua"/>
        </w:rPr>
      </w:pPr>
      <w:r>
        <w:rPr>
          <w:rFonts w:ascii="Book Antiqua" w:hAnsi="Book Antiqua"/>
        </w:rPr>
        <w:t>Een plaatje van de totale kosten voor mijn hypotheek.</w:t>
      </w:r>
    </w:p>
    <w:p w:rsidR="00DC438C" w:rsidRDefault="00DC438C" w:rsidP="002564B9">
      <w:pPr>
        <w:pStyle w:val="NoSpacing1"/>
        <w:numPr>
          <w:ilvl w:val="0"/>
          <w:numId w:val="25"/>
        </w:numPr>
        <w:rPr>
          <w:rFonts w:ascii="Book Antiqua" w:hAnsi="Book Antiqua"/>
        </w:rPr>
      </w:pPr>
      <w:r>
        <w:rPr>
          <w:rFonts w:ascii="Book Antiqua" w:hAnsi="Book Antiqua"/>
        </w:rPr>
        <w:t>Een doorverwijzing naar mijn maandelijkse kosten.</w:t>
      </w:r>
      <w:r>
        <w:rPr>
          <w:rFonts w:ascii="Book Antiqua" w:hAnsi="Book Antiqua"/>
        </w:rPr>
        <w:tab/>
      </w: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Kopje 14)</w:t>
      </w:r>
    </w:p>
    <w:p w:rsidR="00DC438C" w:rsidRDefault="00DC438C" w:rsidP="00DC438C">
      <w:pPr>
        <w:pStyle w:val="NoSpacing1"/>
        <w:numPr>
          <w:ilvl w:val="0"/>
          <w:numId w:val="16"/>
        </w:numPr>
        <w:rPr>
          <w:rFonts w:ascii="Book Antiqua" w:hAnsi="Book Antiqua"/>
        </w:rPr>
      </w:pPr>
      <w:r>
        <w:rPr>
          <w:rFonts w:ascii="Book Antiqua" w:hAnsi="Book Antiqua"/>
        </w:rPr>
        <w:t>De financiële risico’s die ik loop met deze hypotheek.</w:t>
      </w:r>
    </w:p>
    <w:p w:rsidR="00DC438C" w:rsidRDefault="00DC438C" w:rsidP="002564B9">
      <w:pPr>
        <w:pStyle w:val="NoSpacing1"/>
        <w:numPr>
          <w:ilvl w:val="0"/>
          <w:numId w:val="26"/>
        </w:numPr>
        <w:rPr>
          <w:rFonts w:ascii="Book Antiqua" w:hAnsi="Book Antiqua"/>
        </w:rPr>
      </w:pPr>
      <w:r>
        <w:rPr>
          <w:rFonts w:ascii="Book Antiqua" w:hAnsi="Book Antiqua"/>
        </w:rPr>
        <w:t>Een doorverwijzing naar de financiële risico’s van deze hypotheek.</w:t>
      </w:r>
    </w:p>
    <w:p w:rsidR="00DC438C" w:rsidRDefault="00DC438C" w:rsidP="00DC438C">
      <w:pPr>
        <w:pStyle w:val="NoSpacing1"/>
        <w:numPr>
          <w:ilvl w:val="0"/>
          <w:numId w:val="16"/>
        </w:numPr>
        <w:rPr>
          <w:rFonts w:ascii="Book Antiqua" w:hAnsi="Book Antiqua"/>
        </w:rPr>
      </w:pPr>
      <w:r>
        <w:rPr>
          <w:rFonts w:ascii="Book Antiqua" w:hAnsi="Book Antiqua"/>
        </w:rPr>
        <w:t xml:space="preserve">Een doorverwijzing naar een bijgevoegd document met financiële informatie. </w:t>
      </w: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Kopje 15)</w:t>
      </w:r>
    </w:p>
    <w:p w:rsidR="00DC438C" w:rsidRDefault="00DC438C" w:rsidP="00DC438C">
      <w:pPr>
        <w:pStyle w:val="NoSpacing1"/>
        <w:numPr>
          <w:ilvl w:val="0"/>
          <w:numId w:val="16"/>
        </w:numPr>
        <w:rPr>
          <w:rFonts w:ascii="Book Antiqua" w:hAnsi="Book Antiqua"/>
        </w:rPr>
      </w:pPr>
      <w:r>
        <w:rPr>
          <w:rFonts w:ascii="Book Antiqua" w:hAnsi="Book Antiqua"/>
        </w:rPr>
        <w:t>Algemene informatie over het verkopen van mijn woning.</w:t>
      </w:r>
    </w:p>
    <w:p w:rsidR="00DC438C" w:rsidRDefault="00DC438C" w:rsidP="00DC438C">
      <w:pPr>
        <w:pStyle w:val="NoSpacing1"/>
        <w:numPr>
          <w:ilvl w:val="0"/>
          <w:numId w:val="16"/>
        </w:numPr>
        <w:rPr>
          <w:rFonts w:ascii="Book Antiqua" w:hAnsi="Book Antiqua"/>
        </w:rPr>
      </w:pPr>
      <w:r>
        <w:rPr>
          <w:rFonts w:ascii="Book Antiqua" w:hAnsi="Book Antiqua"/>
        </w:rPr>
        <w:t>De kosten die ik betaal aan de ABN AMRO voor het verkopen van mijn woning.</w:t>
      </w:r>
    </w:p>
    <w:p w:rsidR="00DC438C" w:rsidRDefault="00DC438C" w:rsidP="002564B9">
      <w:pPr>
        <w:pStyle w:val="NoSpacing1"/>
        <w:numPr>
          <w:ilvl w:val="0"/>
          <w:numId w:val="26"/>
        </w:numPr>
        <w:rPr>
          <w:rFonts w:ascii="Book Antiqua" w:hAnsi="Book Antiqua"/>
        </w:rPr>
      </w:pPr>
      <w:r>
        <w:rPr>
          <w:rFonts w:ascii="Book Antiqua" w:hAnsi="Book Antiqua"/>
        </w:rPr>
        <w:t>De diensten van de ABN AMRO.</w:t>
      </w:r>
    </w:p>
    <w:p w:rsidR="00DC438C" w:rsidRDefault="00DC438C" w:rsidP="00DC438C">
      <w:pPr>
        <w:pStyle w:val="NoSpacing1"/>
        <w:rPr>
          <w:rFonts w:ascii="Book Antiqua" w:hAnsi="Book Antiqua"/>
        </w:rPr>
      </w:pPr>
    </w:p>
    <w:p w:rsidR="00DC438C" w:rsidRDefault="00DC438C" w:rsidP="00DC438C">
      <w:pPr>
        <w:pStyle w:val="NoSpacing1"/>
        <w:rPr>
          <w:rFonts w:ascii="Book Antiqua" w:hAnsi="Book Antiqua"/>
        </w:rPr>
      </w:pPr>
      <w:r>
        <w:rPr>
          <w:rFonts w:ascii="Book Antiqua" w:hAnsi="Book Antiqua"/>
        </w:rPr>
        <w:t>Kopje 16)</w:t>
      </w:r>
    </w:p>
    <w:p w:rsidR="00DC438C" w:rsidRDefault="00DC438C" w:rsidP="00DC438C">
      <w:pPr>
        <w:pStyle w:val="NoSpacing1"/>
        <w:numPr>
          <w:ilvl w:val="0"/>
          <w:numId w:val="17"/>
        </w:numPr>
        <w:rPr>
          <w:rFonts w:ascii="Book Antiqua" w:hAnsi="Book Antiqua"/>
        </w:rPr>
      </w:pPr>
      <w:r>
        <w:rPr>
          <w:rFonts w:ascii="Book Antiqua" w:hAnsi="Book Antiqua"/>
        </w:rPr>
        <w:t>Algemene informatie over hypotheken.</w:t>
      </w:r>
    </w:p>
    <w:p w:rsidR="00DC438C" w:rsidRDefault="00DC438C" w:rsidP="002564B9">
      <w:pPr>
        <w:pStyle w:val="NoSpacing1"/>
        <w:numPr>
          <w:ilvl w:val="0"/>
          <w:numId w:val="26"/>
        </w:numPr>
        <w:rPr>
          <w:rFonts w:ascii="Book Antiqua" w:hAnsi="Book Antiqua"/>
        </w:rPr>
      </w:pPr>
      <w:r>
        <w:rPr>
          <w:rFonts w:ascii="Book Antiqua" w:hAnsi="Book Antiqua"/>
        </w:rPr>
        <w:t>Waar ik aan moet voldoen om de lening te krijgen.</w:t>
      </w:r>
    </w:p>
    <w:p w:rsidR="00DC438C" w:rsidRDefault="00DC438C" w:rsidP="00DC438C">
      <w:pPr>
        <w:pStyle w:val="NoSpacing1"/>
        <w:numPr>
          <w:ilvl w:val="0"/>
          <w:numId w:val="17"/>
        </w:numPr>
        <w:rPr>
          <w:rFonts w:ascii="Book Antiqua" w:hAnsi="Book Antiqua"/>
        </w:rPr>
      </w:pPr>
      <w:r>
        <w:rPr>
          <w:rFonts w:ascii="Book Antiqua" w:hAnsi="Book Antiqua"/>
        </w:rPr>
        <w:t>Algemene voorwaarden van deze hypotheek.</w:t>
      </w:r>
    </w:p>
    <w:p w:rsidR="00DC438C" w:rsidRDefault="00DC438C" w:rsidP="00DC438C">
      <w:pPr>
        <w:pStyle w:val="NoSpacing1"/>
        <w:rPr>
          <w:rFonts w:ascii="Book Antiqua" w:hAnsi="Book Antiqua"/>
        </w:rPr>
      </w:pPr>
    </w:p>
    <w:p w:rsidR="00DC438C" w:rsidRPr="00302E17" w:rsidRDefault="00DC438C" w:rsidP="00DC438C">
      <w:pPr>
        <w:pStyle w:val="NoSpacing1"/>
        <w:rPr>
          <w:rFonts w:ascii="Book Antiqua" w:hAnsi="Book Antiqua"/>
          <w:b/>
        </w:rPr>
      </w:pPr>
      <w:r w:rsidRPr="00320A37">
        <w:rPr>
          <w:rFonts w:ascii="Book Antiqua" w:hAnsi="Book Antiqua"/>
          <w:b/>
        </w:rPr>
        <w:t>Waar kunt u de antwoorden op deze vragen vinden?</w:t>
      </w:r>
    </w:p>
    <w:p w:rsidR="00DC438C" w:rsidRDefault="00DC438C" w:rsidP="00DC438C">
      <w:pPr>
        <w:pStyle w:val="NoSpacing1"/>
        <w:numPr>
          <w:ilvl w:val="0"/>
          <w:numId w:val="20"/>
        </w:numPr>
        <w:rPr>
          <w:rFonts w:ascii="Book Antiqua" w:hAnsi="Book Antiqua"/>
        </w:rPr>
      </w:pPr>
      <w:r>
        <w:rPr>
          <w:rFonts w:ascii="Book Antiqua" w:hAnsi="Book Antiqua"/>
        </w:rPr>
        <w:t>U wilt nog even nadenken over de hypotheek. Tot wanneer kunt u de offerte terugsturen?</w:t>
      </w:r>
    </w:p>
    <w:p w:rsidR="00DC438C" w:rsidRPr="002564B9" w:rsidRDefault="002564B9" w:rsidP="00DC438C">
      <w:pPr>
        <w:pStyle w:val="NoSpacing1"/>
        <w:rPr>
          <w:rFonts w:ascii="Book Antiqua" w:hAnsi="Book Antiqua"/>
          <w:i/>
        </w:rPr>
      </w:pPr>
      <w:r>
        <w:rPr>
          <w:rFonts w:ascii="Book Antiqua" w:hAnsi="Book Antiqua"/>
          <w:i/>
        </w:rPr>
        <w:t>Goede antwoord: Kopje 18 &amp; 19</w:t>
      </w:r>
    </w:p>
    <w:p w:rsidR="00DC438C" w:rsidRDefault="00DC438C" w:rsidP="002564B9">
      <w:pPr>
        <w:pStyle w:val="NoSpacing1"/>
        <w:numPr>
          <w:ilvl w:val="0"/>
          <w:numId w:val="20"/>
        </w:numPr>
        <w:rPr>
          <w:rFonts w:ascii="Book Antiqua" w:hAnsi="Book Antiqua"/>
        </w:rPr>
      </w:pPr>
      <w:r w:rsidRPr="00594AF2">
        <w:rPr>
          <w:rFonts w:ascii="Book Antiqua" w:hAnsi="Book Antiqua"/>
        </w:rPr>
        <w:t>Wie betaalt de afsluitkosten?</w:t>
      </w:r>
    </w:p>
    <w:p w:rsidR="002564B9" w:rsidRPr="002564B9" w:rsidRDefault="002564B9" w:rsidP="002564B9">
      <w:pPr>
        <w:pStyle w:val="NoSpacing1"/>
        <w:rPr>
          <w:rFonts w:ascii="Book Antiqua" w:hAnsi="Book Antiqua"/>
          <w:i/>
        </w:rPr>
      </w:pPr>
      <w:r>
        <w:rPr>
          <w:rFonts w:ascii="Book Antiqua" w:hAnsi="Book Antiqua"/>
          <w:i/>
        </w:rPr>
        <w:t>Goede antwoord: Kopje 4 &amp; 7</w:t>
      </w:r>
    </w:p>
    <w:p w:rsidR="00DC438C" w:rsidRDefault="00DC438C" w:rsidP="002564B9">
      <w:pPr>
        <w:pStyle w:val="NoSpacing1"/>
        <w:numPr>
          <w:ilvl w:val="0"/>
          <w:numId w:val="20"/>
        </w:numPr>
        <w:rPr>
          <w:rFonts w:ascii="Book Antiqua" w:hAnsi="Book Antiqua"/>
        </w:rPr>
      </w:pPr>
      <w:r>
        <w:rPr>
          <w:rFonts w:ascii="Book Antiqua" w:hAnsi="Book Antiqua"/>
        </w:rPr>
        <w:t>U wilt weten hoeveel de totale maandlasten zijn voor uw hypotheek.</w:t>
      </w:r>
    </w:p>
    <w:p w:rsidR="002564B9" w:rsidRDefault="002564B9" w:rsidP="002564B9">
      <w:pPr>
        <w:spacing w:after="0"/>
        <w:rPr>
          <w:rFonts w:ascii="Book Antiqua" w:hAnsi="Book Antiqua"/>
          <w:i/>
        </w:rPr>
      </w:pPr>
      <w:r>
        <w:rPr>
          <w:rFonts w:ascii="Book Antiqua" w:hAnsi="Book Antiqua"/>
          <w:i/>
        </w:rPr>
        <w:t>Goede antwoord: Kopje 1 &amp; 6</w:t>
      </w:r>
    </w:p>
    <w:p w:rsidR="00DC438C" w:rsidRPr="002564B9" w:rsidRDefault="00DC438C" w:rsidP="002564B9">
      <w:pPr>
        <w:pStyle w:val="Lijstalinea"/>
        <w:numPr>
          <w:ilvl w:val="0"/>
          <w:numId w:val="20"/>
        </w:numPr>
        <w:rPr>
          <w:rFonts w:ascii="Book Antiqua" w:hAnsi="Book Antiqua"/>
        </w:rPr>
      </w:pPr>
      <w:r w:rsidRPr="002564B9">
        <w:rPr>
          <w:rFonts w:ascii="Book Antiqua" w:hAnsi="Book Antiqua"/>
        </w:rPr>
        <w:t>U hebt onverwacht geld geërfd. Hoe kunt u dit in uw hypotheek steken?</w:t>
      </w:r>
    </w:p>
    <w:p w:rsidR="00DC438C" w:rsidRPr="002564B9" w:rsidRDefault="002564B9" w:rsidP="002564B9">
      <w:pPr>
        <w:spacing w:after="0"/>
        <w:rPr>
          <w:rFonts w:ascii="Book Antiqua" w:hAnsi="Book Antiqua"/>
          <w:i/>
        </w:rPr>
      </w:pPr>
      <w:r>
        <w:rPr>
          <w:rFonts w:ascii="Book Antiqua" w:hAnsi="Book Antiqua"/>
          <w:i/>
        </w:rPr>
        <w:t>Goede antwoord: Kopje 9</w:t>
      </w:r>
    </w:p>
    <w:p w:rsidR="00DC438C" w:rsidRDefault="00DC438C" w:rsidP="002564B9">
      <w:pPr>
        <w:pStyle w:val="NoSpacing1"/>
        <w:numPr>
          <w:ilvl w:val="0"/>
          <w:numId w:val="20"/>
        </w:numPr>
        <w:rPr>
          <w:rFonts w:ascii="Book Antiqua" w:hAnsi="Book Antiqua"/>
        </w:rPr>
      </w:pPr>
      <w:r>
        <w:rPr>
          <w:rFonts w:ascii="Book Antiqua" w:hAnsi="Book Antiqua"/>
        </w:rPr>
        <w:t>U wilt de keuken verbouwen en u heeft hier extra geld voor nodig. Wat kunt u doen?</w:t>
      </w:r>
    </w:p>
    <w:p w:rsidR="00DC438C" w:rsidRPr="002564B9" w:rsidRDefault="002564B9" w:rsidP="002564B9">
      <w:pPr>
        <w:pStyle w:val="NoSpacing1"/>
        <w:rPr>
          <w:rFonts w:ascii="Book Antiqua" w:hAnsi="Book Antiqua"/>
          <w:i/>
        </w:rPr>
      </w:pPr>
      <w:r>
        <w:rPr>
          <w:rFonts w:ascii="Book Antiqua" w:hAnsi="Book Antiqua"/>
          <w:i/>
        </w:rPr>
        <w:t>Goede antwoord: Kopje 11</w:t>
      </w:r>
    </w:p>
    <w:p w:rsidR="00DC438C" w:rsidRPr="00302E17" w:rsidRDefault="00DC438C" w:rsidP="002564B9">
      <w:pPr>
        <w:pStyle w:val="NoSpacing1"/>
        <w:rPr>
          <w:rFonts w:ascii="Book Antiqua" w:hAnsi="Book Antiqua"/>
          <w:b/>
        </w:rPr>
      </w:pPr>
      <w:r w:rsidRPr="00302E17">
        <w:rPr>
          <w:rFonts w:ascii="Book Antiqua" w:hAnsi="Book Antiqua"/>
          <w:b/>
        </w:rPr>
        <w:t>Geef het goede antwoord op onderstaande vraag.</w:t>
      </w:r>
    </w:p>
    <w:p w:rsidR="00DC438C" w:rsidRPr="007226B1" w:rsidRDefault="00DC438C" w:rsidP="002564B9">
      <w:pPr>
        <w:pStyle w:val="NoSpacing1"/>
        <w:numPr>
          <w:ilvl w:val="0"/>
          <w:numId w:val="20"/>
        </w:numPr>
        <w:rPr>
          <w:rFonts w:ascii="Book Antiqua" w:hAnsi="Book Antiqua"/>
        </w:rPr>
      </w:pPr>
      <w:r>
        <w:rPr>
          <w:rFonts w:ascii="Book Antiqua" w:hAnsi="Book Antiqua"/>
        </w:rPr>
        <w:t>Hoeveel leningdelen bevat deze offerte?</w:t>
      </w:r>
    </w:p>
    <w:p w:rsidR="00DC438C" w:rsidRPr="002564B9" w:rsidRDefault="002564B9" w:rsidP="002564B9">
      <w:pPr>
        <w:pStyle w:val="Geenafstand"/>
        <w:rPr>
          <w:rFonts w:ascii="Book Antiqua" w:hAnsi="Book Antiqua"/>
          <w:i/>
        </w:rPr>
      </w:pPr>
      <w:r>
        <w:rPr>
          <w:rFonts w:ascii="Book Antiqua" w:hAnsi="Book Antiqua"/>
          <w:i/>
        </w:rPr>
        <w:t>Er zijn 2 leningdelen</w:t>
      </w:r>
    </w:p>
    <w:sectPr w:rsidR="00DC438C" w:rsidRPr="002564B9" w:rsidSect="005905CD">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B1" w:rsidRDefault="003934B1" w:rsidP="008F09F6">
      <w:pPr>
        <w:spacing w:after="0" w:line="240" w:lineRule="auto"/>
      </w:pPr>
      <w:r>
        <w:separator/>
      </w:r>
    </w:p>
  </w:endnote>
  <w:endnote w:type="continuationSeparator" w:id="0">
    <w:p w:rsidR="003934B1" w:rsidRDefault="003934B1" w:rsidP="008F0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430"/>
      <w:docPartObj>
        <w:docPartGallery w:val="Page Numbers (Bottom of Page)"/>
        <w:docPartUnique/>
      </w:docPartObj>
    </w:sdtPr>
    <w:sdtContent>
      <w:p w:rsidR="00241C85" w:rsidRDefault="00241C85">
        <w:pPr>
          <w:pStyle w:val="Voettekst"/>
          <w:jc w:val="right"/>
        </w:pPr>
        <w:r w:rsidRPr="008F09F6">
          <w:rPr>
            <w:rFonts w:ascii="Book Antiqua" w:hAnsi="Book Antiqua"/>
          </w:rPr>
          <w:fldChar w:fldCharType="begin"/>
        </w:r>
        <w:r w:rsidRPr="008F09F6">
          <w:rPr>
            <w:rFonts w:ascii="Book Antiqua" w:hAnsi="Book Antiqua"/>
          </w:rPr>
          <w:instrText xml:space="preserve"> PAGE   \* MERGEFORMAT </w:instrText>
        </w:r>
        <w:r w:rsidRPr="008F09F6">
          <w:rPr>
            <w:rFonts w:ascii="Book Antiqua" w:hAnsi="Book Antiqua"/>
          </w:rPr>
          <w:fldChar w:fldCharType="separate"/>
        </w:r>
        <w:r w:rsidR="005F0A95">
          <w:rPr>
            <w:rFonts w:ascii="Book Antiqua" w:hAnsi="Book Antiqua"/>
            <w:noProof/>
          </w:rPr>
          <w:t>20</w:t>
        </w:r>
        <w:r w:rsidRPr="008F09F6">
          <w:rPr>
            <w:rFonts w:ascii="Book Antiqua" w:hAnsi="Book Antiqua"/>
          </w:rPr>
          <w:fldChar w:fldCharType="end"/>
        </w:r>
      </w:p>
    </w:sdtContent>
  </w:sdt>
  <w:p w:rsidR="00241C85" w:rsidRDefault="00241C8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B1" w:rsidRDefault="003934B1" w:rsidP="008F09F6">
      <w:pPr>
        <w:spacing w:after="0" w:line="240" w:lineRule="auto"/>
      </w:pPr>
      <w:r>
        <w:separator/>
      </w:r>
    </w:p>
  </w:footnote>
  <w:footnote w:type="continuationSeparator" w:id="0">
    <w:p w:rsidR="003934B1" w:rsidRDefault="003934B1" w:rsidP="008F0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85" w:rsidRDefault="00241C85">
    <w:pPr>
      <w:pStyle w:val="Koptekst"/>
    </w:pPr>
  </w:p>
  <w:p w:rsidR="00241C85" w:rsidRDefault="00241C8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8AF"/>
    <w:multiLevelType w:val="hybridMultilevel"/>
    <w:tmpl w:val="1E505B66"/>
    <w:lvl w:ilvl="0" w:tplc="6546CDB4">
      <w:start w:val="1"/>
      <w:numFmt w:val="decimal"/>
      <w:lvlText w:val="%1."/>
      <w:lvlJc w:val="left"/>
      <w:pPr>
        <w:tabs>
          <w:tab w:val="num" w:pos="720"/>
        </w:tabs>
        <w:ind w:left="720" w:hanging="360"/>
      </w:pPr>
      <w:rPr>
        <w:rFonts w:hint="default"/>
        <w:i/>
      </w:rPr>
    </w:lvl>
    <w:lvl w:ilvl="1" w:tplc="023400E0">
      <w:start w:val="1"/>
      <w:numFmt w:val="bullet"/>
      <w:lvlText w:val="o"/>
      <w:lvlJc w:val="left"/>
      <w:pPr>
        <w:tabs>
          <w:tab w:val="num" w:pos="1440"/>
        </w:tabs>
        <w:ind w:left="1440" w:hanging="360"/>
      </w:pPr>
      <w:rPr>
        <w:rFonts w:ascii="Book Antiqua" w:hAnsi="Book Antiqua" w:hint="default"/>
      </w:rPr>
    </w:lvl>
    <w:lvl w:ilvl="2" w:tplc="2DF463A0">
      <w:numFmt w:val="bullet"/>
      <w:lvlText w:val="-"/>
      <w:lvlJc w:val="left"/>
      <w:pPr>
        <w:tabs>
          <w:tab w:val="num" w:pos="2340"/>
        </w:tabs>
        <w:ind w:left="2340" w:hanging="360"/>
      </w:pPr>
      <w:rPr>
        <w:rFonts w:ascii="Book Antiqua" w:eastAsia="Times New Roman" w:hAnsi="Book Antiqua" w:hint="default"/>
      </w:rPr>
    </w:lvl>
    <w:lvl w:ilvl="3" w:tplc="E74A8B7E">
      <w:start w:val="8"/>
      <w:numFmt w:val="decimal"/>
      <w:lvlText w:val="%4)"/>
      <w:lvlJc w:val="left"/>
      <w:pPr>
        <w:tabs>
          <w:tab w:val="num" w:pos="2880"/>
        </w:tabs>
        <w:ind w:left="2880" w:hanging="360"/>
      </w:pPr>
      <w:rPr>
        <w:rFonts w:cs="Times New Roman" w:hint="default"/>
      </w:rPr>
    </w:lvl>
    <w:lvl w:ilvl="4" w:tplc="BA665AA0">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7E4CEB"/>
    <w:multiLevelType w:val="hybridMultilevel"/>
    <w:tmpl w:val="90801BC4"/>
    <w:lvl w:ilvl="0" w:tplc="0409000F">
      <w:start w:val="1"/>
      <w:numFmt w:val="decimal"/>
      <w:lvlText w:val="%1."/>
      <w:lvlJc w:val="left"/>
      <w:pPr>
        <w:tabs>
          <w:tab w:val="num" w:pos="720"/>
        </w:tabs>
        <w:ind w:left="720" w:hanging="360"/>
      </w:pPr>
      <w:rPr>
        <w:rFonts w:cs="Times New Roman"/>
      </w:rPr>
    </w:lvl>
    <w:lvl w:ilvl="1" w:tplc="A39034F0">
      <w:start w:val="1"/>
      <w:numFmt w:val="bullet"/>
      <w:lvlText w:val="o"/>
      <w:lvlJc w:val="left"/>
      <w:pPr>
        <w:tabs>
          <w:tab w:val="num" w:pos="1440"/>
        </w:tabs>
        <w:ind w:left="1440" w:hanging="360"/>
      </w:pPr>
      <w:rPr>
        <w:rFonts w:ascii="Book Antiqua" w:hAnsi="Book Antiqu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CC33C1"/>
    <w:multiLevelType w:val="hybridMultilevel"/>
    <w:tmpl w:val="395E527E"/>
    <w:lvl w:ilvl="0" w:tplc="2F5AEFB8">
      <w:start w:val="4"/>
      <w:numFmt w:val="decimal"/>
      <w:lvlText w:val="%1)"/>
      <w:lvlJc w:val="left"/>
      <w:pPr>
        <w:tabs>
          <w:tab w:val="num" w:pos="720"/>
        </w:tabs>
        <w:ind w:left="720" w:hanging="360"/>
      </w:pPr>
      <w:rPr>
        <w:rFonts w:ascii="Book Antiqua" w:eastAsia="Times New Roman" w:hAnsi="Book Antiqua" w:cs="Times New Roman"/>
      </w:rPr>
    </w:lvl>
    <w:lvl w:ilvl="1" w:tplc="04090019">
      <w:start w:val="1"/>
      <w:numFmt w:val="lowerLetter"/>
      <w:lvlText w:val="%2."/>
      <w:lvlJc w:val="left"/>
      <w:pPr>
        <w:tabs>
          <w:tab w:val="num" w:pos="1440"/>
        </w:tabs>
        <w:ind w:left="1440" w:hanging="360"/>
      </w:pPr>
      <w:rPr>
        <w:rFonts w:cs="Times New Roman"/>
      </w:rPr>
    </w:lvl>
    <w:lvl w:ilvl="2" w:tplc="988A6634">
      <w:start w:val="3"/>
      <w:numFmt w:val="decimal"/>
      <w:lvlText w:val="%3"/>
      <w:lvlJc w:val="left"/>
      <w:pPr>
        <w:tabs>
          <w:tab w:val="num" w:pos="2340"/>
        </w:tabs>
        <w:ind w:left="2340" w:hanging="360"/>
      </w:pPr>
      <w:rPr>
        <w:rFonts w:cs="Times New Roman" w:hint="default"/>
      </w:rPr>
    </w:lvl>
    <w:lvl w:ilvl="3" w:tplc="F0269154">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D43684"/>
    <w:multiLevelType w:val="hybridMultilevel"/>
    <w:tmpl w:val="215E72B0"/>
    <w:lvl w:ilvl="0" w:tplc="EB748580">
      <w:start w:val="4"/>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9E59D5"/>
    <w:multiLevelType w:val="hybridMultilevel"/>
    <w:tmpl w:val="CEF659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2A1949"/>
    <w:multiLevelType w:val="hybridMultilevel"/>
    <w:tmpl w:val="F1249EF4"/>
    <w:lvl w:ilvl="0" w:tplc="8DC65B22">
      <w:start w:val="13"/>
      <w:numFmt w:val="bullet"/>
      <w:lvlText w:val="-"/>
      <w:lvlJc w:val="left"/>
      <w:pPr>
        <w:tabs>
          <w:tab w:val="num" w:pos="720"/>
        </w:tabs>
        <w:ind w:left="720" w:hanging="360"/>
      </w:pPr>
      <w:rPr>
        <w:rFonts w:ascii="Book Antiqua" w:eastAsia="Times New Roman" w:hAnsi="Book Antiqua" w:hint="default"/>
      </w:rPr>
    </w:lvl>
    <w:lvl w:ilvl="1" w:tplc="A022AE92">
      <w:start w:val="1"/>
      <w:numFmt w:val="bullet"/>
      <w:lvlText w:val="o"/>
      <w:lvlJc w:val="left"/>
      <w:pPr>
        <w:tabs>
          <w:tab w:val="num" w:pos="1440"/>
        </w:tabs>
        <w:ind w:left="1440" w:hanging="360"/>
      </w:pPr>
      <w:rPr>
        <w:rFonts w:ascii="Book Antiqua" w:hAnsi="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05D2A"/>
    <w:multiLevelType w:val="hybridMultilevel"/>
    <w:tmpl w:val="C54A5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F4DAD"/>
    <w:multiLevelType w:val="multilevel"/>
    <w:tmpl w:val="34E48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F9B44CD"/>
    <w:multiLevelType w:val="hybridMultilevel"/>
    <w:tmpl w:val="90208E26"/>
    <w:lvl w:ilvl="0" w:tplc="A9CA4C1A">
      <w:start w:val="1"/>
      <w:numFmt w:val="bullet"/>
      <w:lvlText w:val="o"/>
      <w:lvlJc w:val="left"/>
      <w:pPr>
        <w:tabs>
          <w:tab w:val="num" w:pos="720"/>
        </w:tabs>
        <w:ind w:left="72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C0C04"/>
    <w:multiLevelType w:val="hybridMultilevel"/>
    <w:tmpl w:val="6F54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51416B"/>
    <w:multiLevelType w:val="hybridMultilevel"/>
    <w:tmpl w:val="5642A0E0"/>
    <w:lvl w:ilvl="0" w:tplc="0413000F">
      <w:start w:val="1"/>
      <w:numFmt w:val="decimal"/>
      <w:lvlText w:val="%1."/>
      <w:lvlJc w:val="left"/>
      <w:pPr>
        <w:ind w:left="720" w:hanging="360"/>
      </w:pPr>
      <w:rPr>
        <w:rFonts w:cs="Times New Roman"/>
      </w:rPr>
    </w:lvl>
    <w:lvl w:ilvl="1" w:tplc="34A04BAE">
      <w:start w:val="1"/>
      <w:numFmt w:val="bullet"/>
      <w:lvlText w:val="o"/>
      <w:lvlJc w:val="left"/>
      <w:pPr>
        <w:tabs>
          <w:tab w:val="num" w:pos="1440"/>
        </w:tabs>
        <w:ind w:left="1440" w:hanging="360"/>
      </w:pPr>
      <w:rPr>
        <w:rFonts w:ascii="Book Antiqua" w:hAnsi="Book Antiqua" w:hint="default"/>
      </w:rPr>
    </w:lvl>
    <w:lvl w:ilvl="2" w:tplc="0413001B">
      <w:start w:val="1"/>
      <w:numFmt w:val="lowerRoman"/>
      <w:lvlText w:val="%3."/>
      <w:lvlJc w:val="right"/>
      <w:pPr>
        <w:ind w:left="2160" w:hanging="180"/>
      </w:pPr>
      <w:rPr>
        <w:rFonts w:cs="Times New Roman"/>
      </w:rPr>
    </w:lvl>
    <w:lvl w:ilvl="3" w:tplc="8DC65B22">
      <w:start w:val="13"/>
      <w:numFmt w:val="bullet"/>
      <w:lvlText w:val="-"/>
      <w:lvlJc w:val="left"/>
      <w:pPr>
        <w:tabs>
          <w:tab w:val="num" w:pos="2880"/>
        </w:tabs>
        <w:ind w:left="2880" w:hanging="360"/>
      </w:pPr>
      <w:rPr>
        <w:rFonts w:ascii="Book Antiqua" w:eastAsia="Times New Roman" w:hAnsi="Book Antiqua"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7343BF1"/>
    <w:multiLevelType w:val="hybridMultilevel"/>
    <w:tmpl w:val="7720863E"/>
    <w:lvl w:ilvl="0" w:tplc="0938E31C">
      <w:start w:val="1"/>
      <w:numFmt w:val="decimal"/>
      <w:lvlText w:val="%1)"/>
      <w:lvlJc w:val="left"/>
      <w:pPr>
        <w:tabs>
          <w:tab w:val="num" w:pos="720"/>
        </w:tabs>
        <w:ind w:left="720" w:hanging="360"/>
      </w:pPr>
      <w:rPr>
        <w:rFonts w:ascii="Book Antiqua" w:eastAsia="Times New Roman" w:hAnsi="Book Antiqua"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C25A24"/>
    <w:multiLevelType w:val="hybridMultilevel"/>
    <w:tmpl w:val="F51A99E8"/>
    <w:lvl w:ilvl="0" w:tplc="9A1CBC2E">
      <w:start w:val="1"/>
      <w:numFmt w:val="bullet"/>
      <w:lvlText w:val="o"/>
      <w:lvlJc w:val="left"/>
      <w:pPr>
        <w:tabs>
          <w:tab w:val="num" w:pos="720"/>
        </w:tabs>
        <w:ind w:left="720" w:hanging="360"/>
      </w:pPr>
      <w:rPr>
        <w:rFonts w:ascii="Book Antiqua" w:hAnsi="Book 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5163A2"/>
    <w:multiLevelType w:val="hybridMultilevel"/>
    <w:tmpl w:val="0B588952"/>
    <w:lvl w:ilvl="0" w:tplc="B5C022F0">
      <w:start w:val="1"/>
      <w:numFmt w:val="bullet"/>
      <w:lvlText w:val="o"/>
      <w:lvlJc w:val="left"/>
      <w:pPr>
        <w:tabs>
          <w:tab w:val="num" w:pos="720"/>
        </w:tabs>
        <w:ind w:left="72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64686"/>
    <w:multiLevelType w:val="hybridMultilevel"/>
    <w:tmpl w:val="F59614E6"/>
    <w:lvl w:ilvl="0" w:tplc="49444E1C">
      <w:start w:val="4"/>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6237C8"/>
    <w:multiLevelType w:val="multilevel"/>
    <w:tmpl w:val="34E48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4501127"/>
    <w:multiLevelType w:val="hybridMultilevel"/>
    <w:tmpl w:val="984E8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B373E4"/>
    <w:multiLevelType w:val="hybridMultilevel"/>
    <w:tmpl w:val="5F3254DA"/>
    <w:lvl w:ilvl="0" w:tplc="B9EE7E40">
      <w:start w:val="1"/>
      <w:numFmt w:val="bullet"/>
      <w:lvlText w:val="o"/>
      <w:lvlJc w:val="left"/>
      <w:pPr>
        <w:tabs>
          <w:tab w:val="num" w:pos="720"/>
        </w:tabs>
        <w:ind w:left="720" w:hanging="360"/>
      </w:pPr>
      <w:rPr>
        <w:rFonts w:ascii="Book Antiqua" w:hAnsi="Book Antiqu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9106B23"/>
    <w:multiLevelType w:val="hybridMultilevel"/>
    <w:tmpl w:val="E7006A9C"/>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A84B23"/>
    <w:multiLevelType w:val="hybridMultilevel"/>
    <w:tmpl w:val="A31A862E"/>
    <w:lvl w:ilvl="0" w:tplc="33383A58">
      <w:start w:val="3"/>
      <w:numFmt w:val="bullet"/>
      <w:lvlText w:val="-"/>
      <w:lvlJc w:val="left"/>
      <w:pPr>
        <w:ind w:left="720" w:hanging="360"/>
      </w:pPr>
      <w:rPr>
        <w:rFonts w:ascii="Book Antiqua" w:eastAsia="SimSun" w:hAnsi="Book Antiqu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E4688F"/>
    <w:multiLevelType w:val="hybridMultilevel"/>
    <w:tmpl w:val="ED88FCFC"/>
    <w:lvl w:ilvl="0" w:tplc="DA4C3A3C">
      <w:start w:val="1"/>
      <w:numFmt w:val="bullet"/>
      <w:lvlText w:val="o"/>
      <w:lvlJc w:val="left"/>
      <w:pPr>
        <w:tabs>
          <w:tab w:val="num" w:pos="720"/>
        </w:tabs>
        <w:ind w:left="72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41CDF"/>
    <w:multiLevelType w:val="multilevel"/>
    <w:tmpl w:val="A4445B2E"/>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22">
    <w:nsid w:val="42324AB8"/>
    <w:multiLevelType w:val="hybridMultilevel"/>
    <w:tmpl w:val="9E6874F8"/>
    <w:lvl w:ilvl="0" w:tplc="244E4500">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2B3FC6"/>
    <w:multiLevelType w:val="hybridMultilevel"/>
    <w:tmpl w:val="6B9493B2"/>
    <w:lvl w:ilvl="0" w:tplc="3D6E086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45516955"/>
    <w:multiLevelType w:val="multilevel"/>
    <w:tmpl w:val="64AEDE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49382766"/>
    <w:multiLevelType w:val="hybridMultilevel"/>
    <w:tmpl w:val="72160F0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DF3FED"/>
    <w:multiLevelType w:val="hybridMultilevel"/>
    <w:tmpl w:val="70BA17AA"/>
    <w:lvl w:ilvl="0" w:tplc="CF6C0D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FD619F5"/>
    <w:multiLevelType w:val="hybridMultilevel"/>
    <w:tmpl w:val="CB7A8C30"/>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EB2B0E"/>
    <w:multiLevelType w:val="hybridMultilevel"/>
    <w:tmpl w:val="1C904146"/>
    <w:lvl w:ilvl="0" w:tplc="F0464A6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236A7E"/>
    <w:multiLevelType w:val="hybridMultilevel"/>
    <w:tmpl w:val="9AD68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A42137"/>
    <w:multiLevelType w:val="hybridMultilevel"/>
    <w:tmpl w:val="682E11AA"/>
    <w:lvl w:ilvl="0" w:tplc="9E7A34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6B5228B"/>
    <w:multiLevelType w:val="hybridMultilevel"/>
    <w:tmpl w:val="6554B23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B177F7"/>
    <w:multiLevelType w:val="multilevel"/>
    <w:tmpl w:val="37AAF5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nsid w:val="5CA7476C"/>
    <w:multiLevelType w:val="multilevel"/>
    <w:tmpl w:val="65A8550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5F337662"/>
    <w:multiLevelType w:val="hybridMultilevel"/>
    <w:tmpl w:val="D5000A34"/>
    <w:lvl w:ilvl="0" w:tplc="0413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D24B91"/>
    <w:multiLevelType w:val="hybridMultilevel"/>
    <w:tmpl w:val="068C7702"/>
    <w:lvl w:ilvl="0" w:tplc="04090011">
      <w:start w:val="1"/>
      <w:numFmt w:val="decimal"/>
      <w:lvlText w:val="%1)"/>
      <w:lvlJc w:val="left"/>
      <w:pPr>
        <w:tabs>
          <w:tab w:val="num" w:pos="720"/>
        </w:tabs>
        <w:ind w:left="720" w:hanging="360"/>
      </w:pPr>
      <w:rPr>
        <w:rFonts w:cs="Times New Roman"/>
      </w:rPr>
    </w:lvl>
    <w:lvl w:ilvl="1" w:tplc="BB02B5EA">
      <w:start w:val="1"/>
      <w:numFmt w:val="bullet"/>
      <w:lvlText w:val="o"/>
      <w:lvlJc w:val="left"/>
      <w:pPr>
        <w:tabs>
          <w:tab w:val="num" w:pos="1440"/>
        </w:tabs>
        <w:ind w:left="1440" w:hanging="360"/>
      </w:pPr>
      <w:rPr>
        <w:rFonts w:ascii="Book Antiqua" w:hAnsi="Book Antiqua" w:hint="default"/>
      </w:rPr>
    </w:lvl>
    <w:lvl w:ilvl="2" w:tplc="0413001B">
      <w:start w:val="1"/>
      <w:numFmt w:val="lowerRoman"/>
      <w:lvlText w:val="%3."/>
      <w:lvlJc w:val="right"/>
      <w:pPr>
        <w:ind w:left="2160" w:hanging="180"/>
      </w:pPr>
      <w:rPr>
        <w:rFonts w:cs="Times New Roman"/>
      </w:rPr>
    </w:lvl>
    <w:lvl w:ilvl="3" w:tplc="0726A922">
      <w:start w:val="7"/>
      <w:numFmt w:val="decimal"/>
      <w:lvlText w:val="%4)"/>
      <w:lvlJc w:val="left"/>
      <w:pPr>
        <w:tabs>
          <w:tab w:val="num" w:pos="2880"/>
        </w:tabs>
        <w:ind w:left="2880" w:hanging="360"/>
      </w:pPr>
      <w:rPr>
        <w:rFonts w:cs="Times New Roman" w:hint="default"/>
      </w:rPr>
    </w:lvl>
    <w:lvl w:ilvl="4" w:tplc="2DF462D0">
      <w:start w:val="7"/>
      <w:numFmt w:val="decimal"/>
      <w:lvlText w:val="%5"/>
      <w:lvlJc w:val="left"/>
      <w:pPr>
        <w:tabs>
          <w:tab w:val="num" w:pos="3600"/>
        </w:tabs>
        <w:ind w:left="3600" w:hanging="360"/>
      </w:pPr>
      <w:rPr>
        <w:rFonts w:cs="Times New Roman" w:hint="default"/>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69570A59"/>
    <w:multiLevelType w:val="multilevel"/>
    <w:tmpl w:val="3DD471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6C164915"/>
    <w:multiLevelType w:val="hybridMultilevel"/>
    <w:tmpl w:val="E530F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6B179E"/>
    <w:multiLevelType w:val="hybridMultilevel"/>
    <w:tmpl w:val="FE4EAAE6"/>
    <w:lvl w:ilvl="0" w:tplc="D3667E3A">
      <w:start w:val="1"/>
      <w:numFmt w:val="bullet"/>
      <w:lvlText w:val="o"/>
      <w:lvlJc w:val="left"/>
      <w:pPr>
        <w:tabs>
          <w:tab w:val="num" w:pos="1440"/>
        </w:tabs>
        <w:ind w:left="1440" w:hanging="360"/>
      </w:pPr>
      <w:rPr>
        <w:rFonts w:ascii="Book Antiqua" w:hAnsi="Book Antiqua"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2CE1F72"/>
    <w:multiLevelType w:val="hybridMultilevel"/>
    <w:tmpl w:val="72DCEFE2"/>
    <w:lvl w:ilvl="0" w:tplc="04090011">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3804AD1"/>
    <w:multiLevelType w:val="hybridMultilevel"/>
    <w:tmpl w:val="22D25F80"/>
    <w:lvl w:ilvl="0" w:tplc="0409000F">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8"/>
  </w:num>
  <w:num w:numId="4">
    <w:abstractNumId w:val="31"/>
  </w:num>
  <w:num w:numId="5">
    <w:abstractNumId w:val="5"/>
  </w:num>
  <w:num w:numId="6">
    <w:abstractNumId w:val="27"/>
  </w:num>
  <w:num w:numId="7">
    <w:abstractNumId w:val="18"/>
  </w:num>
  <w:num w:numId="8">
    <w:abstractNumId w:val="10"/>
  </w:num>
  <w:num w:numId="9">
    <w:abstractNumId w:val="40"/>
  </w:num>
  <w:num w:numId="10">
    <w:abstractNumId w:val="35"/>
  </w:num>
  <w:num w:numId="11">
    <w:abstractNumId w:val="1"/>
  </w:num>
  <w:num w:numId="12">
    <w:abstractNumId w:val="34"/>
  </w:num>
  <w:num w:numId="13">
    <w:abstractNumId w:val="17"/>
  </w:num>
  <w:num w:numId="14">
    <w:abstractNumId w:val="20"/>
  </w:num>
  <w:num w:numId="15">
    <w:abstractNumId w:val="8"/>
  </w:num>
  <w:num w:numId="16">
    <w:abstractNumId w:val="12"/>
  </w:num>
  <w:num w:numId="17">
    <w:abstractNumId w:val="13"/>
  </w:num>
  <w:num w:numId="18">
    <w:abstractNumId w:val="19"/>
  </w:num>
  <w:num w:numId="19">
    <w:abstractNumId w:val="4"/>
  </w:num>
  <w:num w:numId="20">
    <w:abstractNumId w:val="39"/>
  </w:num>
  <w:num w:numId="21">
    <w:abstractNumId w:val="6"/>
  </w:num>
  <w:num w:numId="22">
    <w:abstractNumId w:val="16"/>
  </w:num>
  <w:num w:numId="23">
    <w:abstractNumId w:val="3"/>
  </w:num>
  <w:num w:numId="24">
    <w:abstractNumId w:val="14"/>
  </w:num>
  <w:num w:numId="25">
    <w:abstractNumId w:val="37"/>
  </w:num>
  <w:num w:numId="26">
    <w:abstractNumId w:val="29"/>
  </w:num>
  <w:num w:numId="27">
    <w:abstractNumId w:val="11"/>
  </w:num>
  <w:num w:numId="28">
    <w:abstractNumId w:val="9"/>
  </w:num>
  <w:num w:numId="29">
    <w:abstractNumId w:val="30"/>
  </w:num>
  <w:num w:numId="30">
    <w:abstractNumId w:val="26"/>
  </w:num>
  <w:num w:numId="31">
    <w:abstractNumId w:val="22"/>
  </w:num>
  <w:num w:numId="32">
    <w:abstractNumId w:val="28"/>
  </w:num>
  <w:num w:numId="33">
    <w:abstractNumId w:val="7"/>
  </w:num>
  <w:num w:numId="34">
    <w:abstractNumId w:val="15"/>
  </w:num>
  <w:num w:numId="35">
    <w:abstractNumId w:val="21"/>
  </w:num>
  <w:num w:numId="36">
    <w:abstractNumId w:val="25"/>
  </w:num>
  <w:num w:numId="37">
    <w:abstractNumId w:val="36"/>
  </w:num>
  <w:num w:numId="38">
    <w:abstractNumId w:val="24"/>
  </w:num>
  <w:num w:numId="39">
    <w:abstractNumId w:val="32"/>
  </w:num>
  <w:num w:numId="40">
    <w:abstractNumId w:val="33"/>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9F6"/>
    <w:rsid w:val="00016812"/>
    <w:rsid w:val="00031A2F"/>
    <w:rsid w:val="00032845"/>
    <w:rsid w:val="0004077A"/>
    <w:rsid w:val="00056AEF"/>
    <w:rsid w:val="00082D39"/>
    <w:rsid w:val="000876B3"/>
    <w:rsid w:val="000B7078"/>
    <w:rsid w:val="000C360E"/>
    <w:rsid w:val="000E6C17"/>
    <w:rsid w:val="000F0FBC"/>
    <w:rsid w:val="000F2B0E"/>
    <w:rsid w:val="00103104"/>
    <w:rsid w:val="00126831"/>
    <w:rsid w:val="00135809"/>
    <w:rsid w:val="00155C0D"/>
    <w:rsid w:val="00166F7C"/>
    <w:rsid w:val="00175E8E"/>
    <w:rsid w:val="00181438"/>
    <w:rsid w:val="00183F89"/>
    <w:rsid w:val="00190BF1"/>
    <w:rsid w:val="00200813"/>
    <w:rsid w:val="00200AA6"/>
    <w:rsid w:val="002113BA"/>
    <w:rsid w:val="002167D2"/>
    <w:rsid w:val="00216ABE"/>
    <w:rsid w:val="0021764A"/>
    <w:rsid w:val="00225984"/>
    <w:rsid w:val="0022739B"/>
    <w:rsid w:val="002350CD"/>
    <w:rsid w:val="00241C85"/>
    <w:rsid w:val="002543C8"/>
    <w:rsid w:val="002564B9"/>
    <w:rsid w:val="002A24D5"/>
    <w:rsid w:val="002A795A"/>
    <w:rsid w:val="002A7F62"/>
    <w:rsid w:val="002B1CE2"/>
    <w:rsid w:val="002B5103"/>
    <w:rsid w:val="002E4AD3"/>
    <w:rsid w:val="002E7C53"/>
    <w:rsid w:val="00300023"/>
    <w:rsid w:val="00320F19"/>
    <w:rsid w:val="003371CE"/>
    <w:rsid w:val="003668AB"/>
    <w:rsid w:val="00367CF4"/>
    <w:rsid w:val="00374BB5"/>
    <w:rsid w:val="003934B1"/>
    <w:rsid w:val="003B2F59"/>
    <w:rsid w:val="003C35A9"/>
    <w:rsid w:val="003C5F5A"/>
    <w:rsid w:val="003E329E"/>
    <w:rsid w:val="003E4759"/>
    <w:rsid w:val="003F544C"/>
    <w:rsid w:val="00403567"/>
    <w:rsid w:val="00410D52"/>
    <w:rsid w:val="00434DB1"/>
    <w:rsid w:val="00440EF9"/>
    <w:rsid w:val="00446F4D"/>
    <w:rsid w:val="00453905"/>
    <w:rsid w:val="00465402"/>
    <w:rsid w:val="004737E5"/>
    <w:rsid w:val="00476E07"/>
    <w:rsid w:val="004807C9"/>
    <w:rsid w:val="00484531"/>
    <w:rsid w:val="00487E4B"/>
    <w:rsid w:val="00497E8F"/>
    <w:rsid w:val="004B1F7F"/>
    <w:rsid w:val="004B65BA"/>
    <w:rsid w:val="004C3D35"/>
    <w:rsid w:val="004D0E00"/>
    <w:rsid w:val="004D1EF5"/>
    <w:rsid w:val="004E6175"/>
    <w:rsid w:val="004F1384"/>
    <w:rsid w:val="004F26BC"/>
    <w:rsid w:val="00523385"/>
    <w:rsid w:val="00541C08"/>
    <w:rsid w:val="005434A9"/>
    <w:rsid w:val="00544C32"/>
    <w:rsid w:val="00545DFD"/>
    <w:rsid w:val="005905CD"/>
    <w:rsid w:val="0059654D"/>
    <w:rsid w:val="00596AEF"/>
    <w:rsid w:val="005A65E0"/>
    <w:rsid w:val="005B27D8"/>
    <w:rsid w:val="005B40BC"/>
    <w:rsid w:val="005B735A"/>
    <w:rsid w:val="005C4FA3"/>
    <w:rsid w:val="005C7BB0"/>
    <w:rsid w:val="005F0386"/>
    <w:rsid w:val="005F0A95"/>
    <w:rsid w:val="005F2E7A"/>
    <w:rsid w:val="00604C2A"/>
    <w:rsid w:val="00612F2A"/>
    <w:rsid w:val="006448E0"/>
    <w:rsid w:val="00666ED0"/>
    <w:rsid w:val="00666FB0"/>
    <w:rsid w:val="00697B8C"/>
    <w:rsid w:val="006A00B3"/>
    <w:rsid w:val="006A16D8"/>
    <w:rsid w:val="006B0186"/>
    <w:rsid w:val="006D1E9E"/>
    <w:rsid w:val="006D6826"/>
    <w:rsid w:val="006E74F6"/>
    <w:rsid w:val="006F0232"/>
    <w:rsid w:val="006F1564"/>
    <w:rsid w:val="006F735C"/>
    <w:rsid w:val="006F79FA"/>
    <w:rsid w:val="007063AD"/>
    <w:rsid w:val="00710531"/>
    <w:rsid w:val="0072725F"/>
    <w:rsid w:val="007305DE"/>
    <w:rsid w:val="00745E19"/>
    <w:rsid w:val="00747C14"/>
    <w:rsid w:val="00752EFD"/>
    <w:rsid w:val="00766203"/>
    <w:rsid w:val="00774267"/>
    <w:rsid w:val="0079509A"/>
    <w:rsid w:val="00796A81"/>
    <w:rsid w:val="007A1307"/>
    <w:rsid w:val="007A6901"/>
    <w:rsid w:val="007B55BF"/>
    <w:rsid w:val="007E3AEA"/>
    <w:rsid w:val="007E621A"/>
    <w:rsid w:val="008023A9"/>
    <w:rsid w:val="008170CC"/>
    <w:rsid w:val="00842106"/>
    <w:rsid w:val="00842A0B"/>
    <w:rsid w:val="0084467A"/>
    <w:rsid w:val="0086114F"/>
    <w:rsid w:val="008712CD"/>
    <w:rsid w:val="00880FE5"/>
    <w:rsid w:val="00890B9C"/>
    <w:rsid w:val="008937CC"/>
    <w:rsid w:val="008A2F36"/>
    <w:rsid w:val="008B712C"/>
    <w:rsid w:val="008C474F"/>
    <w:rsid w:val="008C7392"/>
    <w:rsid w:val="008E0EF2"/>
    <w:rsid w:val="008F09F6"/>
    <w:rsid w:val="00903A1C"/>
    <w:rsid w:val="00904ECA"/>
    <w:rsid w:val="00933D2B"/>
    <w:rsid w:val="009354CE"/>
    <w:rsid w:val="00945268"/>
    <w:rsid w:val="00951B2B"/>
    <w:rsid w:val="009652FA"/>
    <w:rsid w:val="009B21DF"/>
    <w:rsid w:val="009B7CEF"/>
    <w:rsid w:val="009C2662"/>
    <w:rsid w:val="009E24B3"/>
    <w:rsid w:val="009E2679"/>
    <w:rsid w:val="009F5492"/>
    <w:rsid w:val="009F6A2E"/>
    <w:rsid w:val="00A05E30"/>
    <w:rsid w:val="00A07BA8"/>
    <w:rsid w:val="00A10101"/>
    <w:rsid w:val="00A13F89"/>
    <w:rsid w:val="00A27BEE"/>
    <w:rsid w:val="00A35AA8"/>
    <w:rsid w:val="00A36B00"/>
    <w:rsid w:val="00A44D32"/>
    <w:rsid w:val="00A677CB"/>
    <w:rsid w:val="00AA23B9"/>
    <w:rsid w:val="00AA3463"/>
    <w:rsid w:val="00AB056B"/>
    <w:rsid w:val="00AB1646"/>
    <w:rsid w:val="00AB710B"/>
    <w:rsid w:val="00AD42C3"/>
    <w:rsid w:val="00AE59EB"/>
    <w:rsid w:val="00B05560"/>
    <w:rsid w:val="00B23CE3"/>
    <w:rsid w:val="00B279F6"/>
    <w:rsid w:val="00B3029F"/>
    <w:rsid w:val="00B37686"/>
    <w:rsid w:val="00B37F25"/>
    <w:rsid w:val="00B5557E"/>
    <w:rsid w:val="00B5736B"/>
    <w:rsid w:val="00B60E04"/>
    <w:rsid w:val="00B72CCE"/>
    <w:rsid w:val="00B80D75"/>
    <w:rsid w:val="00BA23D5"/>
    <w:rsid w:val="00BC7B43"/>
    <w:rsid w:val="00BE5452"/>
    <w:rsid w:val="00BF399B"/>
    <w:rsid w:val="00C14C15"/>
    <w:rsid w:val="00C5040F"/>
    <w:rsid w:val="00C55EEA"/>
    <w:rsid w:val="00C67FF6"/>
    <w:rsid w:val="00C9347F"/>
    <w:rsid w:val="00C97855"/>
    <w:rsid w:val="00CA24BD"/>
    <w:rsid w:val="00CA2AE8"/>
    <w:rsid w:val="00CA6D3E"/>
    <w:rsid w:val="00CB34E3"/>
    <w:rsid w:val="00CB7D34"/>
    <w:rsid w:val="00CC5276"/>
    <w:rsid w:val="00CF34E5"/>
    <w:rsid w:val="00D01ACF"/>
    <w:rsid w:val="00D03108"/>
    <w:rsid w:val="00D23A3E"/>
    <w:rsid w:val="00D31186"/>
    <w:rsid w:val="00D60232"/>
    <w:rsid w:val="00D60C0F"/>
    <w:rsid w:val="00D6397D"/>
    <w:rsid w:val="00D671F2"/>
    <w:rsid w:val="00D86502"/>
    <w:rsid w:val="00D95BFF"/>
    <w:rsid w:val="00DA6EAA"/>
    <w:rsid w:val="00DB05FF"/>
    <w:rsid w:val="00DB10C3"/>
    <w:rsid w:val="00DB207B"/>
    <w:rsid w:val="00DC438C"/>
    <w:rsid w:val="00DF2E2D"/>
    <w:rsid w:val="00E46EFE"/>
    <w:rsid w:val="00E54A95"/>
    <w:rsid w:val="00E70AD5"/>
    <w:rsid w:val="00E710F3"/>
    <w:rsid w:val="00E757F3"/>
    <w:rsid w:val="00E87109"/>
    <w:rsid w:val="00EA1DAE"/>
    <w:rsid w:val="00EA5041"/>
    <w:rsid w:val="00EB0CAE"/>
    <w:rsid w:val="00EC2DEF"/>
    <w:rsid w:val="00ED4678"/>
    <w:rsid w:val="00ED6B94"/>
    <w:rsid w:val="00EE18D8"/>
    <w:rsid w:val="00EE2692"/>
    <w:rsid w:val="00EE4133"/>
    <w:rsid w:val="00EF1A07"/>
    <w:rsid w:val="00F06EB9"/>
    <w:rsid w:val="00F071E5"/>
    <w:rsid w:val="00F1701A"/>
    <w:rsid w:val="00F37EA0"/>
    <w:rsid w:val="00F408F8"/>
    <w:rsid w:val="00F517DA"/>
    <w:rsid w:val="00F51C6C"/>
    <w:rsid w:val="00F5726F"/>
    <w:rsid w:val="00F849A3"/>
    <w:rsid w:val="00FA0023"/>
    <w:rsid w:val="00FA7148"/>
    <w:rsid w:val="00FE62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F7C"/>
  </w:style>
  <w:style w:type="paragraph" w:styleId="Kop1">
    <w:name w:val="heading 1"/>
    <w:basedOn w:val="Standaard"/>
    <w:next w:val="Standaard"/>
    <w:link w:val="Kop1Char"/>
    <w:uiPriority w:val="9"/>
    <w:qFormat/>
    <w:rsid w:val="00752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F09F6"/>
  </w:style>
  <w:style w:type="paragraph" w:styleId="Voettekst">
    <w:name w:val="footer"/>
    <w:basedOn w:val="Standaard"/>
    <w:link w:val="VoettekstChar"/>
    <w:uiPriority w:val="99"/>
    <w:unhideWhenUsed/>
    <w:rsid w:val="008F09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9F6"/>
  </w:style>
  <w:style w:type="paragraph" w:styleId="Geenafstand">
    <w:name w:val="No Spacing"/>
    <w:uiPriority w:val="1"/>
    <w:qFormat/>
    <w:rsid w:val="002E7C53"/>
    <w:pPr>
      <w:spacing w:after="0" w:line="240" w:lineRule="auto"/>
    </w:pPr>
    <w:rPr>
      <w:rFonts w:ascii="Calibri" w:eastAsia="Times New Roman" w:hAnsi="Calibri" w:cs="Times New Roman"/>
    </w:rPr>
  </w:style>
  <w:style w:type="paragraph" w:customStyle="1" w:styleId="Geenafstand1">
    <w:name w:val="Geen afstand1"/>
    <w:rsid w:val="00E710F3"/>
    <w:pPr>
      <w:spacing w:after="0" w:line="240" w:lineRule="auto"/>
    </w:pPr>
    <w:rPr>
      <w:rFonts w:ascii="Calibri" w:eastAsia="Times New Roman" w:hAnsi="Calibri" w:cs="Times New Roman"/>
    </w:rPr>
  </w:style>
  <w:style w:type="character" w:styleId="Paginanummer">
    <w:name w:val="page number"/>
    <w:basedOn w:val="Standaardalinea-lettertype"/>
    <w:uiPriority w:val="99"/>
    <w:rsid w:val="00E710F3"/>
    <w:rPr>
      <w:rFonts w:cs="Times New Roman"/>
    </w:rPr>
  </w:style>
  <w:style w:type="paragraph" w:customStyle="1" w:styleId="NoSpacing1">
    <w:name w:val="No Spacing1"/>
    <w:uiPriority w:val="99"/>
    <w:rsid w:val="00DC438C"/>
    <w:pPr>
      <w:spacing w:after="0" w:line="240" w:lineRule="auto"/>
    </w:pPr>
    <w:rPr>
      <w:rFonts w:ascii="Calibri" w:eastAsia="Times New Roman" w:hAnsi="Calibri" w:cs="Times New Roman"/>
    </w:rPr>
  </w:style>
  <w:style w:type="paragraph" w:styleId="Lijstalinea">
    <w:name w:val="List Paragraph"/>
    <w:basedOn w:val="Standaard"/>
    <w:uiPriority w:val="34"/>
    <w:qFormat/>
    <w:rsid w:val="00DC438C"/>
    <w:pPr>
      <w:spacing w:after="0" w:line="240" w:lineRule="auto"/>
      <w:ind w:left="708"/>
    </w:pPr>
    <w:rPr>
      <w:rFonts w:ascii="Times New Roman" w:eastAsia="Times New Roman" w:hAnsi="Times New Roman" w:cs="Times New Roman"/>
      <w:sz w:val="24"/>
      <w:szCs w:val="24"/>
      <w:lang w:eastAsia="nl-NL"/>
    </w:rPr>
  </w:style>
  <w:style w:type="table" w:styleId="Tabelraster">
    <w:name w:val="Table Grid"/>
    <w:basedOn w:val="Standaardtabel"/>
    <w:rsid w:val="005905CD"/>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rsid w:val="008B712C"/>
    <w:rPr>
      <w:i/>
      <w:iCs/>
    </w:rPr>
  </w:style>
  <w:style w:type="paragraph" w:styleId="Titel">
    <w:name w:val="Title"/>
    <w:basedOn w:val="Standaard"/>
    <w:next w:val="Standaard"/>
    <w:link w:val="TitelChar"/>
    <w:uiPriority w:val="10"/>
    <w:qFormat/>
    <w:rsid w:val="004D0E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0E0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752EF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DB10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5544001">
      <w:bodyDiv w:val="1"/>
      <w:marLeft w:val="0"/>
      <w:marRight w:val="0"/>
      <w:marTop w:val="0"/>
      <w:marBottom w:val="0"/>
      <w:divBdr>
        <w:top w:val="none" w:sz="0" w:space="0" w:color="auto"/>
        <w:left w:val="none" w:sz="0" w:space="0" w:color="auto"/>
        <w:bottom w:val="none" w:sz="0" w:space="0" w:color="auto"/>
        <w:right w:val="none" w:sz="0" w:space="0" w:color="auto"/>
      </w:divBdr>
      <w:divsChild>
        <w:div w:id="101193072">
          <w:marLeft w:val="0"/>
          <w:marRight w:val="0"/>
          <w:marTop w:val="0"/>
          <w:marBottom w:val="0"/>
          <w:divBdr>
            <w:top w:val="none" w:sz="0" w:space="0" w:color="auto"/>
            <w:left w:val="none" w:sz="0" w:space="0" w:color="auto"/>
            <w:bottom w:val="none" w:sz="0" w:space="0" w:color="auto"/>
            <w:right w:val="none" w:sz="0" w:space="0" w:color="auto"/>
          </w:divBdr>
          <w:divsChild>
            <w:div w:id="1447697944">
              <w:marLeft w:val="0"/>
              <w:marRight w:val="0"/>
              <w:marTop w:val="0"/>
              <w:marBottom w:val="0"/>
              <w:divBdr>
                <w:top w:val="none" w:sz="0" w:space="0" w:color="auto"/>
                <w:left w:val="none" w:sz="0" w:space="0" w:color="auto"/>
                <w:bottom w:val="none" w:sz="0" w:space="0" w:color="auto"/>
                <w:right w:val="none" w:sz="0" w:space="0" w:color="auto"/>
              </w:divBdr>
              <w:divsChild>
                <w:div w:id="1681076957">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single" w:sz="24" w:space="0" w:color="E8E8E8"/>
                        <w:left w:val="none" w:sz="0" w:space="0" w:color="auto"/>
                        <w:bottom w:val="none" w:sz="0" w:space="0" w:color="auto"/>
                        <w:right w:val="none" w:sz="0" w:space="0" w:color="auto"/>
                      </w:divBdr>
                      <w:divsChild>
                        <w:div w:id="1163815860">
                          <w:marLeft w:val="0"/>
                          <w:marRight w:val="5415"/>
                          <w:marTop w:val="0"/>
                          <w:marBottom w:val="0"/>
                          <w:divBdr>
                            <w:top w:val="none" w:sz="0" w:space="0" w:color="auto"/>
                            <w:left w:val="none" w:sz="0" w:space="0" w:color="auto"/>
                            <w:bottom w:val="none" w:sz="0" w:space="0" w:color="auto"/>
                            <w:right w:val="none" w:sz="0" w:space="0" w:color="auto"/>
                          </w:divBdr>
                          <w:divsChild>
                            <w:div w:id="603462700">
                              <w:marLeft w:val="0"/>
                              <w:marRight w:val="0"/>
                              <w:marTop w:val="0"/>
                              <w:marBottom w:val="0"/>
                              <w:divBdr>
                                <w:top w:val="single" w:sz="6" w:space="0" w:color="9B9B9B"/>
                                <w:left w:val="none" w:sz="0" w:space="0" w:color="auto"/>
                                <w:bottom w:val="none" w:sz="0" w:space="0" w:color="auto"/>
                                <w:right w:val="none" w:sz="0" w:space="0" w:color="auto"/>
                              </w:divBdr>
                              <w:divsChild>
                                <w:div w:id="819813497">
                                  <w:marLeft w:val="0"/>
                                  <w:marRight w:val="0"/>
                                  <w:marTop w:val="0"/>
                                  <w:marBottom w:val="0"/>
                                  <w:divBdr>
                                    <w:top w:val="single" w:sz="6" w:space="0" w:color="FFFFFF"/>
                                    <w:left w:val="none" w:sz="0" w:space="0" w:color="auto"/>
                                    <w:bottom w:val="none" w:sz="0" w:space="0" w:color="auto"/>
                                    <w:right w:val="none" w:sz="0" w:space="0" w:color="auto"/>
                                  </w:divBdr>
                                  <w:divsChild>
                                    <w:div w:id="1986231306">
                                      <w:marLeft w:val="0"/>
                                      <w:marRight w:val="0"/>
                                      <w:marTop w:val="0"/>
                                      <w:marBottom w:val="0"/>
                                      <w:divBdr>
                                        <w:top w:val="none" w:sz="0" w:space="0" w:color="auto"/>
                                        <w:left w:val="none" w:sz="0" w:space="0" w:color="auto"/>
                                        <w:bottom w:val="none" w:sz="0" w:space="0" w:color="auto"/>
                                        <w:right w:val="none" w:sz="0" w:space="0" w:color="auto"/>
                                      </w:divBdr>
                                      <w:divsChild>
                                        <w:div w:id="243614451">
                                          <w:marLeft w:val="0"/>
                                          <w:marRight w:val="0"/>
                                          <w:marTop w:val="0"/>
                                          <w:marBottom w:val="0"/>
                                          <w:divBdr>
                                            <w:top w:val="none" w:sz="0" w:space="0" w:color="auto"/>
                                            <w:left w:val="none" w:sz="0" w:space="0" w:color="auto"/>
                                            <w:bottom w:val="none" w:sz="0" w:space="0" w:color="auto"/>
                                            <w:right w:val="none" w:sz="0" w:space="0" w:color="auto"/>
                                          </w:divBdr>
                                          <w:divsChild>
                                            <w:div w:id="296029045">
                                              <w:marLeft w:val="0"/>
                                              <w:marRight w:val="0"/>
                                              <w:marTop w:val="0"/>
                                              <w:marBottom w:val="0"/>
                                              <w:divBdr>
                                                <w:top w:val="none" w:sz="0" w:space="0" w:color="auto"/>
                                                <w:left w:val="none" w:sz="0" w:space="0" w:color="auto"/>
                                                <w:bottom w:val="none" w:sz="0" w:space="0" w:color="auto"/>
                                                <w:right w:val="none" w:sz="0" w:space="0" w:color="auto"/>
                                              </w:divBdr>
                                              <w:divsChild>
                                                <w:div w:id="1901165053">
                                                  <w:marLeft w:val="45"/>
                                                  <w:marRight w:val="75"/>
                                                  <w:marTop w:val="0"/>
                                                  <w:marBottom w:val="0"/>
                                                  <w:divBdr>
                                                    <w:top w:val="none" w:sz="0" w:space="0" w:color="auto"/>
                                                    <w:left w:val="none" w:sz="0" w:space="0" w:color="auto"/>
                                                    <w:bottom w:val="none" w:sz="0" w:space="0" w:color="auto"/>
                                                    <w:right w:val="none" w:sz="0" w:space="0" w:color="auto"/>
                                                  </w:divBdr>
                                                  <w:divsChild>
                                                    <w:div w:id="800735653">
                                                      <w:marLeft w:val="0"/>
                                                      <w:marRight w:val="0"/>
                                                      <w:marTop w:val="0"/>
                                                      <w:marBottom w:val="0"/>
                                                      <w:divBdr>
                                                        <w:top w:val="none" w:sz="0" w:space="0" w:color="auto"/>
                                                        <w:left w:val="none" w:sz="0" w:space="0" w:color="auto"/>
                                                        <w:bottom w:val="none" w:sz="0" w:space="0" w:color="auto"/>
                                                        <w:right w:val="none" w:sz="0" w:space="0" w:color="auto"/>
                                                      </w:divBdr>
                                                      <w:divsChild>
                                                        <w:div w:id="849098287">
                                                          <w:marLeft w:val="0"/>
                                                          <w:marRight w:val="-24000"/>
                                                          <w:marTop w:val="0"/>
                                                          <w:marBottom w:val="0"/>
                                                          <w:divBdr>
                                                            <w:top w:val="none" w:sz="0" w:space="0" w:color="auto"/>
                                                            <w:left w:val="none" w:sz="0" w:space="0" w:color="auto"/>
                                                            <w:bottom w:val="none" w:sz="0" w:space="0" w:color="auto"/>
                                                            <w:right w:val="none" w:sz="0" w:space="0" w:color="auto"/>
                                                          </w:divBdr>
                                                          <w:divsChild>
                                                            <w:div w:id="1533346167">
                                                              <w:marLeft w:val="0"/>
                                                              <w:marRight w:val="0"/>
                                                              <w:marTop w:val="0"/>
                                                              <w:marBottom w:val="0"/>
                                                              <w:divBdr>
                                                                <w:top w:val="none" w:sz="0" w:space="0" w:color="auto"/>
                                                                <w:left w:val="none" w:sz="0" w:space="0" w:color="auto"/>
                                                                <w:bottom w:val="none" w:sz="0" w:space="0" w:color="auto"/>
                                                                <w:right w:val="none" w:sz="0" w:space="0" w:color="auto"/>
                                                              </w:divBdr>
                                                              <w:divsChild>
                                                                <w:div w:id="437801321">
                                                                  <w:marLeft w:val="0"/>
                                                                  <w:marRight w:val="0"/>
                                                                  <w:marTop w:val="0"/>
                                                                  <w:marBottom w:val="0"/>
                                                                  <w:divBdr>
                                                                    <w:top w:val="none" w:sz="0" w:space="0" w:color="auto"/>
                                                                    <w:left w:val="none" w:sz="0" w:space="0" w:color="auto"/>
                                                                    <w:bottom w:val="none" w:sz="0" w:space="0" w:color="auto"/>
                                                                    <w:right w:val="none" w:sz="0" w:space="0" w:color="auto"/>
                                                                  </w:divBdr>
                                                                  <w:divsChild>
                                                                    <w:div w:id="9063266">
                                                                      <w:marLeft w:val="0"/>
                                                                      <w:marRight w:val="0"/>
                                                                      <w:marTop w:val="0"/>
                                                                      <w:marBottom w:val="0"/>
                                                                      <w:divBdr>
                                                                        <w:top w:val="none" w:sz="0" w:space="0" w:color="auto"/>
                                                                        <w:left w:val="none" w:sz="0" w:space="0" w:color="auto"/>
                                                                        <w:bottom w:val="none" w:sz="0" w:space="0" w:color="auto"/>
                                                                        <w:right w:val="none" w:sz="0" w:space="0" w:color="auto"/>
                                                                      </w:divBdr>
                                                                      <w:divsChild>
                                                                        <w:div w:id="508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etwatjeweet.nl/html/quiz.html?id=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40D9-CC82-42CB-8705-2352A47E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6475</Words>
  <Characters>35618</Characters>
  <Application>Microsoft Office Word</Application>
  <DocSecurity>0</DocSecurity>
  <Lines>296</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2011-04-26T21:16:00Z</dcterms:created>
  <dcterms:modified xsi:type="dcterms:W3CDTF">2011-04-26T21:16:00Z</dcterms:modified>
</cp:coreProperties>
</file>