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1E" w:rsidRPr="00886475" w:rsidRDefault="00886475">
      <w:pPr>
        <w:rPr>
          <w:b/>
          <w:sz w:val="28"/>
          <w:szCs w:val="28"/>
        </w:rPr>
      </w:pPr>
      <w:r w:rsidRPr="00886475">
        <w:rPr>
          <w:b/>
          <w:sz w:val="28"/>
          <w:szCs w:val="28"/>
        </w:rPr>
        <w:t>Summary graduate thesis ‘ zorg en zingeving’</w:t>
      </w:r>
    </w:p>
    <w:p w:rsidR="00886475" w:rsidRPr="00FA3CCF" w:rsidRDefault="00886475" w:rsidP="00886475">
      <w:pPr>
        <w:pBdr>
          <w:bottom w:val="single" w:sz="4" w:space="1" w:color="auto"/>
        </w:pBdr>
        <w:rPr>
          <w:i/>
          <w:sz w:val="24"/>
          <w:szCs w:val="24"/>
          <w:lang w:val="en-US"/>
        </w:rPr>
      </w:pPr>
      <w:r w:rsidRPr="00886475">
        <w:rPr>
          <w:i/>
          <w:sz w:val="24"/>
          <w:szCs w:val="24"/>
        </w:rPr>
        <w:t>Universiteit Utrecht Faculteit Geesteswetenschappen</w:t>
      </w:r>
      <w:r w:rsidRPr="00886475">
        <w:rPr>
          <w:i/>
          <w:sz w:val="24"/>
          <w:szCs w:val="24"/>
        </w:rPr>
        <w:br/>
        <w:t>Master theologie en geestelijke verzorging</w:t>
      </w:r>
      <w:r w:rsidRPr="00886475">
        <w:rPr>
          <w:i/>
          <w:sz w:val="24"/>
          <w:szCs w:val="24"/>
        </w:rPr>
        <w:br/>
        <w:t>Auteur: B.</w:t>
      </w:r>
      <w:r w:rsidR="004145FA">
        <w:rPr>
          <w:i/>
          <w:sz w:val="24"/>
          <w:szCs w:val="24"/>
        </w:rPr>
        <w:t>A.E.</w:t>
      </w:r>
      <w:r w:rsidRPr="00886475">
        <w:rPr>
          <w:i/>
          <w:sz w:val="24"/>
          <w:szCs w:val="24"/>
        </w:rPr>
        <w:t xml:space="preserve"> van Kessel, 3654915</w:t>
      </w:r>
      <w:r w:rsidRPr="00886475">
        <w:rPr>
          <w:i/>
          <w:sz w:val="24"/>
          <w:szCs w:val="24"/>
        </w:rPr>
        <w:br/>
        <w:t xml:space="preserve">Begeleider: dr. </w:t>
      </w:r>
      <w:r w:rsidRPr="00FA3CCF">
        <w:rPr>
          <w:i/>
          <w:sz w:val="24"/>
          <w:szCs w:val="24"/>
          <w:lang w:val="en-US"/>
        </w:rPr>
        <w:t xml:space="preserve">N.M. </w:t>
      </w:r>
      <w:proofErr w:type="spellStart"/>
      <w:r w:rsidRPr="00FA3CCF">
        <w:rPr>
          <w:i/>
          <w:sz w:val="24"/>
          <w:szCs w:val="24"/>
          <w:lang w:val="en-US"/>
        </w:rPr>
        <w:t>Hijweege</w:t>
      </w:r>
      <w:proofErr w:type="spellEnd"/>
      <w:r w:rsidRPr="00FA3CCF">
        <w:rPr>
          <w:i/>
          <w:sz w:val="24"/>
          <w:szCs w:val="24"/>
          <w:lang w:val="en-US"/>
        </w:rPr>
        <w:br/>
      </w:r>
    </w:p>
    <w:p w:rsidR="00A43FAA" w:rsidRPr="00052237" w:rsidRDefault="00A43FAA" w:rsidP="00052237">
      <w:pPr>
        <w:pStyle w:val="Geenafstand"/>
        <w:rPr>
          <w:sz w:val="24"/>
          <w:szCs w:val="24"/>
          <w:lang w:val="en-US"/>
        </w:rPr>
      </w:pPr>
    </w:p>
    <w:p w:rsidR="00052237" w:rsidRDefault="006A451B" w:rsidP="00052237">
      <w:pPr>
        <w:rPr>
          <w:lang w:val="en-US"/>
        </w:rPr>
      </w:pPr>
      <w:r w:rsidRPr="00052237">
        <w:rPr>
          <w:lang w:val="en-US"/>
        </w:rPr>
        <w:t xml:space="preserve">This thesis tries to give more insight in whether </w:t>
      </w:r>
      <w:r w:rsidR="0033228D" w:rsidRPr="00052237">
        <w:rPr>
          <w:lang w:val="en-US"/>
        </w:rPr>
        <w:t>care facilities</w:t>
      </w:r>
      <w:r w:rsidRPr="00052237">
        <w:rPr>
          <w:lang w:val="en-US"/>
        </w:rPr>
        <w:t xml:space="preserve"> and </w:t>
      </w:r>
      <w:r w:rsidR="00A43FAA" w:rsidRPr="00052237">
        <w:rPr>
          <w:lang w:val="en-US"/>
        </w:rPr>
        <w:t xml:space="preserve">their </w:t>
      </w:r>
      <w:r w:rsidRPr="00052237">
        <w:rPr>
          <w:lang w:val="en-US"/>
        </w:rPr>
        <w:t>nu</w:t>
      </w:r>
      <w:r w:rsidR="00AC2E78" w:rsidRPr="00052237">
        <w:rPr>
          <w:lang w:val="en-US"/>
        </w:rPr>
        <w:t>rsing staff</w:t>
      </w:r>
      <w:r w:rsidRPr="00052237">
        <w:rPr>
          <w:lang w:val="en-US"/>
        </w:rPr>
        <w:t xml:space="preserve"> are paying attention to questions</w:t>
      </w:r>
      <w:r w:rsidR="006F3FF2">
        <w:rPr>
          <w:lang w:val="en-US"/>
        </w:rPr>
        <w:t xml:space="preserve"> concerning the meaning of life of the elderly.</w:t>
      </w:r>
      <w:r w:rsidRPr="00052237">
        <w:rPr>
          <w:lang w:val="en-US"/>
        </w:rPr>
        <w:t xml:space="preserve"> The foll</w:t>
      </w:r>
      <w:r w:rsidR="00C50D14" w:rsidRPr="00052237">
        <w:rPr>
          <w:lang w:val="en-US"/>
        </w:rPr>
        <w:t xml:space="preserve">owing hypotheses </w:t>
      </w:r>
      <w:r w:rsidRPr="00052237">
        <w:rPr>
          <w:lang w:val="en-US"/>
        </w:rPr>
        <w:t>will be examined: 1) how and in which way is there attention for the meaning of life by using methods to notice problems on this area</w:t>
      </w:r>
      <w:r w:rsidR="00A43FAA" w:rsidRPr="00052237">
        <w:rPr>
          <w:lang w:val="en-US"/>
        </w:rPr>
        <w:t>,</w:t>
      </w:r>
      <w:r w:rsidRPr="00052237">
        <w:rPr>
          <w:lang w:val="en-US"/>
        </w:rPr>
        <w:t xml:space="preserve"> 2) do methods who notice questions about the</w:t>
      </w:r>
      <w:r w:rsidR="00C50D14" w:rsidRPr="00052237">
        <w:rPr>
          <w:lang w:val="en-US"/>
        </w:rPr>
        <w:t xml:space="preserve"> meaning of life </w:t>
      </w:r>
      <w:r w:rsidRPr="00052237">
        <w:rPr>
          <w:lang w:val="en-US"/>
        </w:rPr>
        <w:t>contribute nurses</w:t>
      </w:r>
      <w:r w:rsidR="00A43FAA" w:rsidRPr="00052237">
        <w:rPr>
          <w:lang w:val="en-US"/>
        </w:rPr>
        <w:t>,</w:t>
      </w:r>
      <w:r w:rsidRPr="00052237">
        <w:rPr>
          <w:lang w:val="en-US"/>
        </w:rPr>
        <w:t xml:space="preserve"> 3) how are nurses capable of noticing questions</w:t>
      </w:r>
      <w:r w:rsidR="00A43FAA" w:rsidRPr="00052237">
        <w:rPr>
          <w:lang w:val="en-US"/>
        </w:rPr>
        <w:t xml:space="preserve"> about the meaning of life.</w:t>
      </w:r>
    </w:p>
    <w:p w:rsidR="00A43FAA" w:rsidRPr="00052237" w:rsidRDefault="00A43FAA" w:rsidP="00052237">
      <w:pPr>
        <w:rPr>
          <w:lang w:val="en-US"/>
        </w:rPr>
      </w:pPr>
      <w:r w:rsidRPr="00052237">
        <w:rPr>
          <w:lang w:val="en-US"/>
        </w:rPr>
        <w:t xml:space="preserve">Taking care implies not only a physical, psychological or a social domain, but it also implies an existential domain in which the whole person is crucial; this includes a holistic view of how to take care of people. Questions about the meaning of life and paying attention to these questions are crucial in the existential domain. Paying attention and care of this existential domain can promote a holistic view. The “Centrum </w:t>
      </w:r>
      <w:proofErr w:type="spellStart"/>
      <w:r w:rsidRPr="00052237">
        <w:rPr>
          <w:lang w:val="en-US"/>
        </w:rPr>
        <w:t>Ontmoeting</w:t>
      </w:r>
      <w:proofErr w:type="spellEnd"/>
      <w:r w:rsidRPr="00052237">
        <w:rPr>
          <w:lang w:val="en-US"/>
        </w:rPr>
        <w:t xml:space="preserve"> in </w:t>
      </w:r>
      <w:proofErr w:type="spellStart"/>
      <w:r w:rsidRPr="00052237">
        <w:rPr>
          <w:lang w:val="en-US"/>
        </w:rPr>
        <w:t>Levensvragen</w:t>
      </w:r>
      <w:proofErr w:type="spellEnd"/>
      <w:r w:rsidRPr="00052237">
        <w:rPr>
          <w:lang w:val="en-US"/>
        </w:rPr>
        <w:t>” (COIL) and MAAT are leading a project about giving attention to notice questions about the meaning of life. This the</w:t>
      </w:r>
      <w:r w:rsidR="00C50D14" w:rsidRPr="00052237">
        <w:rPr>
          <w:lang w:val="en-US"/>
        </w:rPr>
        <w:t>sis tries to contribute to this</w:t>
      </w:r>
      <w:r w:rsidRPr="00052237">
        <w:rPr>
          <w:lang w:val="en-US"/>
        </w:rPr>
        <w:t xml:space="preserve"> project of the COIL and MAAT by answerin</w:t>
      </w:r>
      <w:r w:rsidR="00C50D14" w:rsidRPr="00052237">
        <w:rPr>
          <w:lang w:val="en-US"/>
        </w:rPr>
        <w:t>g the hypotheses</w:t>
      </w:r>
      <w:r w:rsidRPr="00052237">
        <w:rPr>
          <w:lang w:val="en-US"/>
        </w:rPr>
        <w:t xml:space="preserve"> mentioned above. </w:t>
      </w:r>
    </w:p>
    <w:p w:rsidR="00A43FAA" w:rsidRPr="00052237" w:rsidRDefault="00AC2E78" w:rsidP="00052237">
      <w:pPr>
        <w:rPr>
          <w:lang w:val="en-US"/>
        </w:rPr>
      </w:pPr>
      <w:r w:rsidRPr="00052237">
        <w:rPr>
          <w:lang w:val="en-US"/>
        </w:rPr>
        <w:t>T</w:t>
      </w:r>
      <w:r w:rsidR="00C50D14" w:rsidRPr="00052237">
        <w:rPr>
          <w:lang w:val="en-US"/>
        </w:rPr>
        <w:t>he hypotheses were</w:t>
      </w:r>
      <w:r w:rsidRPr="00052237">
        <w:rPr>
          <w:lang w:val="en-US"/>
        </w:rPr>
        <w:t xml:space="preserve"> examined by extensive literature researc</w:t>
      </w:r>
      <w:r w:rsidR="007D775C" w:rsidRPr="00052237">
        <w:rPr>
          <w:lang w:val="en-US"/>
        </w:rPr>
        <w:t xml:space="preserve">h. Firstly, information was gathered </w:t>
      </w:r>
      <w:r w:rsidRPr="00052237">
        <w:rPr>
          <w:lang w:val="en-US"/>
        </w:rPr>
        <w:t>about the contribution of methods which contain the meaning of life</w:t>
      </w:r>
      <w:r w:rsidR="007D775C" w:rsidRPr="00052237">
        <w:rPr>
          <w:lang w:val="en-US"/>
        </w:rPr>
        <w:t xml:space="preserve">. Secondly, </w:t>
      </w:r>
      <w:r w:rsidRPr="00052237">
        <w:rPr>
          <w:lang w:val="en-US"/>
        </w:rPr>
        <w:t>empirical research about the methods which contain the meaning of life</w:t>
      </w:r>
      <w:r w:rsidR="007D775C" w:rsidRPr="00052237">
        <w:rPr>
          <w:lang w:val="en-US"/>
        </w:rPr>
        <w:t xml:space="preserve"> was examined. T</w:t>
      </w:r>
      <w:r w:rsidRPr="00052237">
        <w:rPr>
          <w:lang w:val="en-US"/>
        </w:rPr>
        <w:t>hird</w:t>
      </w:r>
      <w:r w:rsidR="007D775C" w:rsidRPr="00052237">
        <w:rPr>
          <w:lang w:val="en-US"/>
        </w:rPr>
        <w:t>ly,</w:t>
      </w:r>
      <w:r w:rsidRPr="00052237">
        <w:rPr>
          <w:lang w:val="en-US"/>
        </w:rPr>
        <w:t xml:space="preserve"> </w:t>
      </w:r>
      <w:r w:rsidR="007D775C" w:rsidRPr="00052237">
        <w:rPr>
          <w:lang w:val="en-US"/>
        </w:rPr>
        <w:t xml:space="preserve">information of </w:t>
      </w:r>
      <w:r w:rsidRPr="00052237">
        <w:rPr>
          <w:lang w:val="en-US"/>
        </w:rPr>
        <w:t xml:space="preserve">empirical research </w:t>
      </w:r>
      <w:r w:rsidR="007D775C" w:rsidRPr="00052237">
        <w:rPr>
          <w:lang w:val="en-US"/>
        </w:rPr>
        <w:t xml:space="preserve">that studied </w:t>
      </w:r>
      <w:r w:rsidRPr="00052237">
        <w:rPr>
          <w:lang w:val="en-US"/>
        </w:rPr>
        <w:t>the nursing staff about</w:t>
      </w:r>
      <w:r w:rsidR="007D775C" w:rsidRPr="00052237">
        <w:rPr>
          <w:lang w:val="en-US"/>
        </w:rPr>
        <w:t xml:space="preserve"> signalizing questions of the meaning of life was gathered, </w:t>
      </w:r>
      <w:r w:rsidRPr="00052237">
        <w:rPr>
          <w:lang w:val="en-US"/>
        </w:rPr>
        <w:t xml:space="preserve">and </w:t>
      </w:r>
      <w:r w:rsidR="002A458F" w:rsidRPr="00052237">
        <w:rPr>
          <w:lang w:val="en-US"/>
        </w:rPr>
        <w:t xml:space="preserve">finally an analysis </w:t>
      </w:r>
      <w:r w:rsidRPr="00052237">
        <w:rPr>
          <w:lang w:val="en-US"/>
        </w:rPr>
        <w:t xml:space="preserve">of </w:t>
      </w:r>
      <w:r w:rsidR="007D775C" w:rsidRPr="00052237">
        <w:rPr>
          <w:lang w:val="en-US"/>
        </w:rPr>
        <w:t xml:space="preserve">the </w:t>
      </w:r>
      <w:r w:rsidRPr="00052237">
        <w:rPr>
          <w:lang w:val="en-US"/>
        </w:rPr>
        <w:t>collected information</w:t>
      </w:r>
      <w:r w:rsidR="002A458F" w:rsidRPr="00052237">
        <w:rPr>
          <w:lang w:val="en-US"/>
        </w:rPr>
        <w:t xml:space="preserve"> was performed</w:t>
      </w:r>
      <w:r w:rsidRPr="00052237">
        <w:rPr>
          <w:lang w:val="en-US"/>
        </w:rPr>
        <w:t xml:space="preserve">. </w:t>
      </w:r>
    </w:p>
    <w:p w:rsidR="00A43FAA" w:rsidRPr="00052237" w:rsidRDefault="00C17CC2" w:rsidP="00052237">
      <w:pPr>
        <w:rPr>
          <w:lang w:val="en-US"/>
        </w:rPr>
      </w:pPr>
      <w:r w:rsidRPr="00052237">
        <w:rPr>
          <w:lang w:val="en-US"/>
        </w:rPr>
        <w:t>Results show that</w:t>
      </w:r>
      <w:r w:rsidR="00602A03" w:rsidRPr="00052237">
        <w:rPr>
          <w:lang w:val="en-US"/>
        </w:rPr>
        <w:t xml:space="preserve"> intuition and experience is </w:t>
      </w:r>
      <w:r w:rsidRPr="00052237">
        <w:rPr>
          <w:lang w:val="en-US"/>
        </w:rPr>
        <w:t>the foundation for the</w:t>
      </w:r>
      <w:r w:rsidR="00602A03" w:rsidRPr="00052237">
        <w:rPr>
          <w:lang w:val="en-US"/>
        </w:rPr>
        <w:t xml:space="preserve"> work</w:t>
      </w:r>
      <w:r w:rsidRPr="00052237">
        <w:rPr>
          <w:lang w:val="en-US"/>
        </w:rPr>
        <w:t xml:space="preserve"> of the nursing staff</w:t>
      </w:r>
      <w:r w:rsidR="00602A03" w:rsidRPr="00052237">
        <w:rPr>
          <w:lang w:val="en-US"/>
        </w:rPr>
        <w:t xml:space="preserve">. </w:t>
      </w:r>
      <w:r w:rsidRPr="00052237">
        <w:rPr>
          <w:lang w:val="en-US"/>
        </w:rPr>
        <w:t>Furthermore, w</w:t>
      </w:r>
      <w:r w:rsidR="00602A03" w:rsidRPr="00052237">
        <w:rPr>
          <w:lang w:val="en-US"/>
        </w:rPr>
        <w:t xml:space="preserve">hen a relationship </w:t>
      </w:r>
      <w:r w:rsidRPr="00052237">
        <w:rPr>
          <w:lang w:val="en-US"/>
        </w:rPr>
        <w:t>between the nursing staff and the patient is created, it will be</w:t>
      </w:r>
      <w:r w:rsidR="00602A03" w:rsidRPr="00052237">
        <w:rPr>
          <w:lang w:val="en-US"/>
        </w:rPr>
        <w:t xml:space="preserve"> easier to notice questions about the meaning of life. </w:t>
      </w:r>
      <w:r w:rsidR="00F7652F" w:rsidRPr="00052237">
        <w:rPr>
          <w:lang w:val="en-US"/>
        </w:rPr>
        <w:t>In this relationship there is no plac</w:t>
      </w:r>
      <w:r w:rsidRPr="00052237">
        <w:rPr>
          <w:lang w:val="en-US"/>
        </w:rPr>
        <w:t>e for instrumental methods which</w:t>
      </w:r>
      <w:r w:rsidR="00F7652F" w:rsidRPr="00052237">
        <w:rPr>
          <w:lang w:val="en-US"/>
        </w:rPr>
        <w:t xml:space="preserve"> can </w:t>
      </w:r>
      <w:r w:rsidRPr="00052237">
        <w:rPr>
          <w:lang w:val="en-US"/>
        </w:rPr>
        <w:t xml:space="preserve">create a distance between a nurse and a </w:t>
      </w:r>
      <w:r w:rsidR="00602A03" w:rsidRPr="00052237">
        <w:rPr>
          <w:lang w:val="en-US"/>
        </w:rPr>
        <w:t xml:space="preserve">patient. </w:t>
      </w:r>
      <w:r w:rsidRPr="00052237">
        <w:rPr>
          <w:lang w:val="en-US"/>
        </w:rPr>
        <w:t xml:space="preserve">These results show </w:t>
      </w:r>
      <w:r w:rsidR="00602A03" w:rsidRPr="00052237">
        <w:rPr>
          <w:lang w:val="en-US"/>
        </w:rPr>
        <w:t xml:space="preserve">that </w:t>
      </w:r>
      <w:r w:rsidR="00F7652F" w:rsidRPr="00052237">
        <w:rPr>
          <w:lang w:val="en-US"/>
        </w:rPr>
        <w:t>there is</w:t>
      </w:r>
      <w:r w:rsidR="00CD5FBB" w:rsidRPr="00052237">
        <w:rPr>
          <w:lang w:val="en-US"/>
        </w:rPr>
        <w:t xml:space="preserve"> </w:t>
      </w:r>
      <w:r w:rsidRPr="00052237">
        <w:rPr>
          <w:lang w:val="en-US"/>
        </w:rPr>
        <w:t>substantial</w:t>
      </w:r>
      <w:r w:rsidR="00602A03" w:rsidRPr="00052237">
        <w:rPr>
          <w:lang w:val="en-US"/>
        </w:rPr>
        <w:t xml:space="preserve"> distance between registration and method, and the noticing of </w:t>
      </w:r>
      <w:r w:rsidR="00CD5FBB" w:rsidRPr="00052237">
        <w:rPr>
          <w:lang w:val="en-US"/>
        </w:rPr>
        <w:t xml:space="preserve">questions from patients by </w:t>
      </w:r>
      <w:r w:rsidR="0033228D" w:rsidRPr="00052237">
        <w:rPr>
          <w:lang w:val="en-US"/>
        </w:rPr>
        <w:t>the nursing staff, and that these</w:t>
      </w:r>
      <w:r w:rsidR="00F7652F" w:rsidRPr="00052237">
        <w:rPr>
          <w:lang w:val="en-US"/>
        </w:rPr>
        <w:t xml:space="preserve"> can collaborate. </w:t>
      </w:r>
      <w:r w:rsidR="00602A03" w:rsidRPr="00052237">
        <w:rPr>
          <w:lang w:val="en-US"/>
        </w:rPr>
        <w:t xml:space="preserve">Education can </w:t>
      </w:r>
      <w:r w:rsidR="0033228D" w:rsidRPr="00052237">
        <w:rPr>
          <w:lang w:val="en-US"/>
        </w:rPr>
        <w:t>be helpful and is</w:t>
      </w:r>
      <w:r w:rsidR="00602A03" w:rsidRPr="00052237">
        <w:rPr>
          <w:lang w:val="en-US"/>
        </w:rPr>
        <w:t xml:space="preserve"> the foundation of intuition and experience.</w:t>
      </w:r>
      <w:r w:rsidR="0033228D" w:rsidRPr="00052237">
        <w:rPr>
          <w:lang w:val="en-US"/>
        </w:rPr>
        <w:t xml:space="preserve"> Therefore the power to notice can be seen as a skill that people can learn.  </w:t>
      </w:r>
    </w:p>
    <w:p w:rsidR="00A62610" w:rsidRPr="00052237" w:rsidRDefault="0033228D" w:rsidP="00052237">
      <w:pPr>
        <w:rPr>
          <w:lang w:val="en-US"/>
        </w:rPr>
      </w:pPr>
      <w:r w:rsidRPr="00052237">
        <w:rPr>
          <w:lang w:val="en-US"/>
        </w:rPr>
        <w:t xml:space="preserve">In sum, </w:t>
      </w:r>
      <w:r w:rsidR="00A62610" w:rsidRPr="00052237">
        <w:rPr>
          <w:lang w:val="en-US"/>
        </w:rPr>
        <w:t>noticing questions ab</w:t>
      </w:r>
      <w:r w:rsidR="00F7652F" w:rsidRPr="00052237">
        <w:rPr>
          <w:lang w:val="en-US"/>
        </w:rPr>
        <w:t>out the meaning of life contains</w:t>
      </w:r>
      <w:r w:rsidRPr="00052237">
        <w:rPr>
          <w:lang w:val="en-US"/>
        </w:rPr>
        <w:t xml:space="preserve"> a certain way of focusing</w:t>
      </w:r>
      <w:r w:rsidR="00A62610" w:rsidRPr="00052237">
        <w:rPr>
          <w:lang w:val="en-US"/>
        </w:rPr>
        <w:t xml:space="preserve">. </w:t>
      </w:r>
      <w:r w:rsidRPr="00052237">
        <w:rPr>
          <w:lang w:val="en-US"/>
        </w:rPr>
        <w:t xml:space="preserve">This </w:t>
      </w:r>
      <w:r w:rsidR="00A62610" w:rsidRPr="00052237">
        <w:rPr>
          <w:lang w:val="en-US"/>
        </w:rPr>
        <w:t>includes</w:t>
      </w:r>
      <w:r w:rsidRPr="00052237">
        <w:rPr>
          <w:lang w:val="en-US"/>
        </w:rPr>
        <w:t xml:space="preserve"> keeping</w:t>
      </w:r>
      <w:r w:rsidR="00A62610" w:rsidRPr="00052237">
        <w:rPr>
          <w:lang w:val="en-US"/>
        </w:rPr>
        <w:t xml:space="preserve"> an open mind to the need of pa</w:t>
      </w:r>
      <w:r w:rsidRPr="00052237">
        <w:rPr>
          <w:lang w:val="en-US"/>
        </w:rPr>
        <w:t>tients. This focusing</w:t>
      </w:r>
      <w:r w:rsidR="00A62610" w:rsidRPr="00052237">
        <w:rPr>
          <w:lang w:val="en-US"/>
        </w:rPr>
        <w:t xml:space="preserve"> is crucial in further res</w:t>
      </w:r>
      <w:r w:rsidRPr="00052237">
        <w:rPr>
          <w:lang w:val="en-US"/>
        </w:rPr>
        <w:t xml:space="preserve">earch about education for nursing facilities and their staff, which can ultimately enhance the quality of care. </w:t>
      </w:r>
      <w:r w:rsidR="00A62610" w:rsidRPr="00052237">
        <w:rPr>
          <w:lang w:val="en-US"/>
        </w:rPr>
        <w:t>The capability of noticing questions about the m</w:t>
      </w:r>
      <w:r w:rsidR="008C6D46" w:rsidRPr="00052237">
        <w:rPr>
          <w:lang w:val="en-US"/>
        </w:rPr>
        <w:t xml:space="preserve">eaning of life </w:t>
      </w:r>
      <w:r w:rsidR="00A62610" w:rsidRPr="00052237">
        <w:rPr>
          <w:lang w:val="en-US"/>
        </w:rPr>
        <w:t xml:space="preserve">should be part of the </w:t>
      </w:r>
      <w:r w:rsidR="00F7652F" w:rsidRPr="00052237">
        <w:rPr>
          <w:lang w:val="en-US"/>
        </w:rPr>
        <w:t>curriculum</w:t>
      </w:r>
      <w:r w:rsidR="00A62610" w:rsidRPr="00052237">
        <w:rPr>
          <w:lang w:val="en-US"/>
        </w:rPr>
        <w:t xml:space="preserve"> of education</w:t>
      </w:r>
      <w:r w:rsidR="008C6D46" w:rsidRPr="00052237">
        <w:rPr>
          <w:lang w:val="en-US"/>
        </w:rPr>
        <w:t>al</w:t>
      </w:r>
      <w:r w:rsidR="00A62610" w:rsidRPr="00052237">
        <w:rPr>
          <w:lang w:val="en-US"/>
        </w:rPr>
        <w:t xml:space="preserve"> programs. </w:t>
      </w:r>
      <w:r w:rsidR="008C6D46" w:rsidRPr="00052237">
        <w:rPr>
          <w:lang w:val="en-US"/>
        </w:rPr>
        <w:t>Most importantly, this thesis favors the holistic view of taking care of people in which the whole person is important, including the</w:t>
      </w:r>
      <w:r w:rsidR="006F3FF2">
        <w:rPr>
          <w:lang w:val="en-US"/>
        </w:rPr>
        <w:t>ir</w:t>
      </w:r>
      <w:r w:rsidR="008C6D46" w:rsidRPr="00052237">
        <w:rPr>
          <w:lang w:val="en-US"/>
        </w:rPr>
        <w:t xml:space="preserve"> meaning of life. </w:t>
      </w:r>
    </w:p>
    <w:p w:rsidR="008324E2" w:rsidRPr="00052237" w:rsidRDefault="008324E2" w:rsidP="00052237">
      <w:pPr>
        <w:pStyle w:val="Geenafstand"/>
        <w:rPr>
          <w:sz w:val="24"/>
          <w:szCs w:val="24"/>
          <w:lang w:val="en-US"/>
        </w:rPr>
      </w:pPr>
    </w:p>
    <w:sectPr w:rsidR="008324E2" w:rsidRPr="00052237" w:rsidSect="00360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6475"/>
    <w:rsid w:val="000251F3"/>
    <w:rsid w:val="00052237"/>
    <w:rsid w:val="000C75DF"/>
    <w:rsid w:val="002A458F"/>
    <w:rsid w:val="0033228D"/>
    <w:rsid w:val="00360F1E"/>
    <w:rsid w:val="004145FA"/>
    <w:rsid w:val="00480AA7"/>
    <w:rsid w:val="00602A03"/>
    <w:rsid w:val="006A451B"/>
    <w:rsid w:val="006F3FF2"/>
    <w:rsid w:val="00710C5F"/>
    <w:rsid w:val="007D775C"/>
    <w:rsid w:val="008324E2"/>
    <w:rsid w:val="00886475"/>
    <w:rsid w:val="008C6D46"/>
    <w:rsid w:val="00A43FAA"/>
    <w:rsid w:val="00A62610"/>
    <w:rsid w:val="00AC2E78"/>
    <w:rsid w:val="00AD70B9"/>
    <w:rsid w:val="00B34E7B"/>
    <w:rsid w:val="00B92006"/>
    <w:rsid w:val="00C17CC2"/>
    <w:rsid w:val="00C50D14"/>
    <w:rsid w:val="00CD5FBB"/>
    <w:rsid w:val="00CE3E8B"/>
    <w:rsid w:val="00F13B55"/>
    <w:rsid w:val="00F53193"/>
    <w:rsid w:val="00F7652F"/>
    <w:rsid w:val="00F76ABA"/>
    <w:rsid w:val="00FA3C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F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3CCF"/>
    <w:pPr>
      <w:ind w:left="720"/>
      <w:contextualSpacing/>
    </w:pPr>
  </w:style>
  <w:style w:type="paragraph" w:styleId="Geenafstand">
    <w:name w:val="No Spacing"/>
    <w:uiPriority w:val="1"/>
    <w:qFormat/>
    <w:rsid w:val="000522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dc:creator>
  <cp:lastModifiedBy>Rens</cp:lastModifiedBy>
  <cp:revision>2</cp:revision>
  <dcterms:created xsi:type="dcterms:W3CDTF">2012-08-31T21:57:00Z</dcterms:created>
  <dcterms:modified xsi:type="dcterms:W3CDTF">2012-08-31T21:57:00Z</dcterms:modified>
</cp:coreProperties>
</file>