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3B00" w:rsidRDefault="00BA3B00" w:rsidP="00635E0E">
      <w:pPr>
        <w:pStyle w:val="Kop1"/>
        <w:spacing w:line="360" w:lineRule="auto"/>
        <w:rPr>
          <w:sz w:val="22"/>
          <w:szCs w:val="22"/>
          <w:lang w:val="en-US"/>
        </w:rPr>
      </w:pPr>
    </w:p>
    <w:p w:rsidR="00BA3B00" w:rsidRDefault="00BA3B00" w:rsidP="007C385D">
      <w:pPr>
        <w:spacing w:line="360" w:lineRule="auto"/>
        <w:jc w:val="center"/>
        <w:rPr>
          <w:rFonts w:ascii="Times New Roman" w:hAnsi="Times New Roman"/>
          <w:b/>
          <w:smallCaps/>
          <w:sz w:val="32"/>
          <w:szCs w:val="24"/>
          <w:lang w:val="en-US"/>
        </w:rPr>
      </w:pPr>
      <w:r>
        <w:rPr>
          <w:rFonts w:ascii="Times New Roman" w:hAnsi="Times New Roman"/>
          <w:b/>
          <w:smallCaps/>
          <w:sz w:val="32"/>
          <w:szCs w:val="24"/>
          <w:lang w:val="en-US"/>
        </w:rPr>
        <w:t>parameters influencing b</w:t>
      </w:r>
      <w:r w:rsidRPr="00836821">
        <w:rPr>
          <w:rFonts w:ascii="Times New Roman" w:hAnsi="Times New Roman"/>
          <w:b/>
          <w:smallCaps/>
          <w:sz w:val="32"/>
          <w:szCs w:val="24"/>
          <w:lang w:val="en-US"/>
        </w:rPr>
        <w:t>ody condition score</w:t>
      </w:r>
    </w:p>
    <w:p w:rsidR="00BA3B00" w:rsidRPr="00261C32" w:rsidRDefault="00BA3B00" w:rsidP="007C385D">
      <w:pPr>
        <w:spacing w:line="360" w:lineRule="auto"/>
        <w:jc w:val="center"/>
        <w:rPr>
          <w:rFonts w:ascii="Times New Roman" w:hAnsi="Times New Roman"/>
          <w:b/>
          <w:smallCaps/>
          <w:sz w:val="32"/>
          <w:szCs w:val="24"/>
          <w:lang w:val="en-US"/>
        </w:rPr>
      </w:pPr>
      <w:r>
        <w:rPr>
          <w:rFonts w:ascii="Times New Roman" w:hAnsi="Times New Roman"/>
          <w:b/>
          <w:smallCaps/>
          <w:sz w:val="32"/>
          <w:szCs w:val="24"/>
          <w:lang w:val="en-US"/>
        </w:rPr>
        <w:t>of mares and foals</w:t>
      </w:r>
    </w:p>
    <w:p w:rsidR="00BA3B00" w:rsidRPr="00A44016" w:rsidRDefault="00573496" w:rsidP="00AE34FA">
      <w:pPr>
        <w:spacing w:line="360" w:lineRule="auto"/>
        <w:jc w:val="center"/>
        <w:rPr>
          <w:b/>
          <w:u w:val="single"/>
          <w:lang w:val="en-US"/>
        </w:rPr>
      </w:pPr>
      <w:r w:rsidRPr="00573496">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6" type="#_x0000_t75" alt="DSCF7102.jpg" style="position:absolute;left:0;text-align:left;margin-left:133.05pt;margin-top:23.6pt;width:244.25pt;height:127.15pt;z-index:-251658752;visibility:visible" wrapcoords="-265 -508 -265 21981 21865 21981 21865 -508 -265 -508" stroked="t" strokeweight="3pt">
            <v:imagedata r:id="rId7" o:title="" croptop="13101f" cropbottom="8347f"/>
            <w10:wrap type="tight"/>
          </v:shape>
        </w:pict>
      </w:r>
      <w:r w:rsidRPr="00573496">
        <w:rPr>
          <w:noProof/>
          <w:lang w:val="en-US"/>
        </w:rPr>
        <w:pict>
          <v:shape id="Afbeelding 4" o:spid="_x0000_s1027" type="#_x0000_t75" alt="DSCF7100.jpg" style="position:absolute;left:0;text-align:left;margin-left:43.05pt;margin-top:23.4pt;width:92.3pt;height:126.7pt;z-index:251658752;visibility:visible" stroked="t" strokeweight="3pt">
            <v:imagedata r:id="rId8" o:title=""/>
          </v:shape>
        </w:pict>
      </w:r>
    </w:p>
    <w:p w:rsidR="00BA3B00" w:rsidRPr="00A44016" w:rsidRDefault="00BA3B00" w:rsidP="00AE34FA">
      <w:pPr>
        <w:spacing w:line="360" w:lineRule="auto"/>
        <w:jc w:val="center"/>
        <w:rPr>
          <w:b/>
          <w:u w:val="single"/>
          <w:lang w:val="en-US"/>
        </w:rPr>
      </w:pPr>
    </w:p>
    <w:p w:rsidR="00BA3B00" w:rsidRDefault="00BA3B00" w:rsidP="00AE34FA">
      <w:pPr>
        <w:spacing w:line="360" w:lineRule="auto"/>
        <w:rPr>
          <w:b/>
          <w:u w:val="single"/>
          <w:lang w:val="en-US"/>
        </w:rPr>
      </w:pPr>
    </w:p>
    <w:p w:rsidR="00BA3B00" w:rsidRDefault="00BA3B00" w:rsidP="00AE34FA">
      <w:pPr>
        <w:spacing w:line="360" w:lineRule="auto"/>
        <w:rPr>
          <w:b/>
          <w:u w:val="single"/>
          <w:lang w:val="en-US"/>
        </w:rPr>
      </w:pPr>
    </w:p>
    <w:p w:rsidR="00BA3B00" w:rsidRDefault="00BA3B00" w:rsidP="00AE34FA">
      <w:pPr>
        <w:spacing w:line="360" w:lineRule="auto"/>
        <w:rPr>
          <w:b/>
          <w:u w:val="single"/>
          <w:lang w:val="en-US"/>
        </w:rPr>
      </w:pPr>
    </w:p>
    <w:p w:rsidR="00BA3B00" w:rsidRDefault="00573496" w:rsidP="00AE34FA">
      <w:pPr>
        <w:spacing w:line="360" w:lineRule="auto"/>
        <w:rPr>
          <w:b/>
          <w:u w:val="single"/>
          <w:lang w:val="en-US"/>
        </w:rPr>
      </w:pPr>
      <w:r w:rsidRPr="00573496">
        <w:rPr>
          <w:noProof/>
          <w:lang w:val="en-US"/>
        </w:rPr>
        <w:pict>
          <v:shape id="Afbeelding 0" o:spid="_x0000_s1028" type="#_x0000_t75" alt="Afbeelding 035.jpg" style="position:absolute;margin-left:211.65pt;margin-top:3.9pt;width:165.15pt;height:127.55pt;z-index:-251660800;visibility:visible" wrapcoords="-393 -508 -393 21981 21993 21981 21993 -508 -393 -508" stroked="t" strokeweight="3pt">
            <v:imagedata r:id="rId9" o:title=""/>
            <w10:wrap type="tight"/>
          </v:shape>
        </w:pict>
      </w:r>
      <w:r w:rsidRPr="00573496">
        <w:rPr>
          <w:noProof/>
          <w:lang w:val="en-US"/>
        </w:rPr>
        <w:pict>
          <v:shape id="Afbeelding 1" o:spid="_x0000_s1029" type="#_x0000_t75" alt="Afbeelding 037.jpg" style="position:absolute;margin-left:42.65pt;margin-top:3.9pt;width:169.35pt;height:127.55pt;z-index:251656704;visibility:visible" wrapcoords="-382 -508 -382 21981 21982 21981 21982 -508 -382 -508" stroked="t" strokeweight="3pt">
            <v:imagedata r:id="rId10" o:title=""/>
            <w10:wrap type="tight"/>
          </v:shape>
        </w:pict>
      </w:r>
    </w:p>
    <w:p w:rsidR="00BA3B00" w:rsidRDefault="00BA3B00" w:rsidP="00AE34FA">
      <w:pPr>
        <w:spacing w:line="360" w:lineRule="auto"/>
        <w:rPr>
          <w:b/>
          <w:u w:val="single"/>
          <w:lang w:val="en-US"/>
        </w:rPr>
      </w:pPr>
    </w:p>
    <w:p w:rsidR="00BA3B00" w:rsidRPr="00ED15CC" w:rsidRDefault="00BA3B00" w:rsidP="00AE34FA">
      <w:pPr>
        <w:spacing w:line="360" w:lineRule="auto"/>
        <w:rPr>
          <w:b/>
          <w:u w:val="single"/>
          <w:lang w:val="en-US"/>
        </w:rPr>
      </w:pPr>
    </w:p>
    <w:p w:rsidR="00BA3B00" w:rsidRPr="00ED15CC" w:rsidRDefault="00BA3B00" w:rsidP="00AE34FA">
      <w:pPr>
        <w:spacing w:line="360" w:lineRule="auto"/>
        <w:rPr>
          <w:b/>
          <w:u w:val="single"/>
          <w:lang w:val="en-US"/>
        </w:rPr>
      </w:pPr>
    </w:p>
    <w:p w:rsidR="00BA3B00" w:rsidRDefault="00BA3B00" w:rsidP="00AE34FA">
      <w:pPr>
        <w:spacing w:line="360" w:lineRule="auto"/>
        <w:rPr>
          <w:b/>
          <w:u w:val="single"/>
          <w:lang w:val="en-US"/>
        </w:rPr>
      </w:pPr>
    </w:p>
    <w:p w:rsidR="00BA3B00" w:rsidRDefault="00BA3B00" w:rsidP="0005305B">
      <w:pPr>
        <w:spacing w:after="0" w:line="360" w:lineRule="auto"/>
        <w:rPr>
          <w:rFonts w:ascii="Times New Roman" w:hAnsi="Times New Roman"/>
          <w:sz w:val="24"/>
          <w:szCs w:val="24"/>
          <w:lang w:val="en-US"/>
        </w:rPr>
      </w:pPr>
    </w:p>
    <w:p w:rsidR="00BA3B00" w:rsidRDefault="00BA3B00" w:rsidP="0005305B">
      <w:pPr>
        <w:spacing w:after="0" w:line="360" w:lineRule="auto"/>
        <w:rPr>
          <w:rFonts w:ascii="Times New Roman" w:hAnsi="Times New Roman"/>
          <w:sz w:val="24"/>
          <w:szCs w:val="24"/>
          <w:lang w:val="en-US"/>
        </w:rPr>
      </w:pPr>
    </w:p>
    <w:p w:rsidR="00BA3B00" w:rsidRPr="00261C32" w:rsidRDefault="00BA3B00" w:rsidP="0005305B">
      <w:pPr>
        <w:spacing w:after="0" w:line="360" w:lineRule="auto"/>
        <w:rPr>
          <w:rFonts w:ascii="Times New Roman" w:hAnsi="Times New Roman"/>
          <w:szCs w:val="24"/>
          <w:lang w:val="en-US"/>
        </w:rPr>
      </w:pPr>
    </w:p>
    <w:p w:rsidR="00BA3B00" w:rsidRPr="00261C32" w:rsidRDefault="00BA3B00" w:rsidP="0005305B">
      <w:pPr>
        <w:spacing w:after="0" w:line="360" w:lineRule="auto"/>
        <w:rPr>
          <w:rFonts w:ascii="Times New Roman" w:hAnsi="Times New Roman"/>
          <w:szCs w:val="24"/>
          <w:lang w:val="en-US"/>
        </w:rPr>
      </w:pPr>
    </w:p>
    <w:p w:rsidR="00BA3B00" w:rsidRPr="00261C32" w:rsidRDefault="00BA3B00" w:rsidP="0005305B">
      <w:pPr>
        <w:spacing w:after="0" w:line="360" w:lineRule="auto"/>
        <w:rPr>
          <w:rFonts w:ascii="Times New Roman" w:hAnsi="Times New Roman"/>
          <w:szCs w:val="24"/>
          <w:lang w:val="en-US"/>
        </w:rPr>
      </w:pPr>
      <w:r w:rsidRPr="00261C32">
        <w:rPr>
          <w:rFonts w:ascii="Times New Roman" w:hAnsi="Times New Roman"/>
          <w:szCs w:val="24"/>
          <w:lang w:val="en-US"/>
        </w:rPr>
        <w:t>Research Project of Veterinary, Animal and Biomedical sciences</w:t>
      </w:r>
    </w:p>
    <w:p w:rsidR="00BA3B00" w:rsidRPr="00261C32" w:rsidRDefault="00BA3B00" w:rsidP="0005305B">
      <w:pPr>
        <w:spacing w:after="0" w:line="360" w:lineRule="auto"/>
        <w:rPr>
          <w:rFonts w:ascii="Times New Roman" w:hAnsi="Times New Roman"/>
          <w:szCs w:val="24"/>
          <w:lang w:val="en-US"/>
        </w:rPr>
      </w:pPr>
      <w:smartTag w:uri="urn:schemas-microsoft-com:office:smarttags" w:element="PlaceName">
        <w:r w:rsidRPr="00261C32">
          <w:rPr>
            <w:rFonts w:ascii="Times New Roman" w:hAnsi="Times New Roman"/>
            <w:szCs w:val="24"/>
            <w:lang w:val="en-US"/>
          </w:rPr>
          <w:t>Massey</w:t>
        </w:r>
      </w:smartTag>
      <w:r w:rsidRPr="00261C32">
        <w:rPr>
          <w:rFonts w:ascii="Times New Roman" w:hAnsi="Times New Roman"/>
          <w:szCs w:val="24"/>
          <w:lang w:val="en-US"/>
        </w:rPr>
        <w:t xml:space="preserve"> </w:t>
      </w:r>
      <w:smartTag w:uri="urn:schemas-microsoft-com:office:smarttags" w:element="PlaceType">
        <w:r w:rsidRPr="00261C32">
          <w:rPr>
            <w:rFonts w:ascii="Times New Roman" w:hAnsi="Times New Roman"/>
            <w:szCs w:val="24"/>
            <w:lang w:val="en-US"/>
          </w:rPr>
          <w:t>University</w:t>
        </w:r>
      </w:smartTag>
      <w:r w:rsidRPr="00261C32">
        <w:rPr>
          <w:rFonts w:ascii="Times New Roman" w:hAnsi="Times New Roman"/>
          <w:szCs w:val="24"/>
          <w:lang w:val="en-US"/>
        </w:rPr>
        <w:t xml:space="preserve">, </w:t>
      </w:r>
      <w:proofErr w:type="spellStart"/>
      <w:r w:rsidRPr="00261C32">
        <w:rPr>
          <w:rFonts w:ascii="Times New Roman" w:hAnsi="Times New Roman"/>
          <w:szCs w:val="24"/>
          <w:lang w:val="en-US"/>
        </w:rPr>
        <w:t>Palmerston</w:t>
      </w:r>
      <w:proofErr w:type="spellEnd"/>
      <w:r w:rsidRPr="00261C32">
        <w:rPr>
          <w:rFonts w:ascii="Times New Roman" w:hAnsi="Times New Roman"/>
          <w:szCs w:val="24"/>
          <w:lang w:val="en-US"/>
        </w:rPr>
        <w:t xml:space="preserve"> North, </w:t>
      </w:r>
      <w:smartTag w:uri="urn:schemas-microsoft-com:office:smarttags" w:element="country-region">
        <w:smartTag w:uri="urn:schemas-microsoft-com:office:smarttags" w:element="place">
          <w:r w:rsidRPr="00261C32">
            <w:rPr>
              <w:rFonts w:ascii="Times New Roman" w:hAnsi="Times New Roman"/>
              <w:szCs w:val="24"/>
              <w:lang w:val="en-US"/>
            </w:rPr>
            <w:t>New Zealand</w:t>
          </w:r>
        </w:smartTag>
      </w:smartTag>
    </w:p>
    <w:p w:rsidR="00BA3B00" w:rsidRPr="00261C32" w:rsidRDefault="00BA3B00" w:rsidP="0005305B">
      <w:pPr>
        <w:spacing w:after="0" w:line="360" w:lineRule="auto"/>
        <w:rPr>
          <w:rFonts w:ascii="Times New Roman" w:hAnsi="Times New Roman"/>
          <w:szCs w:val="24"/>
        </w:rPr>
      </w:pPr>
      <w:r w:rsidRPr="00261C32">
        <w:rPr>
          <w:rFonts w:ascii="Times New Roman" w:hAnsi="Times New Roman"/>
          <w:szCs w:val="24"/>
        </w:rPr>
        <w:t xml:space="preserve">M. van der Meulen, </w:t>
      </w:r>
      <w:proofErr w:type="spellStart"/>
      <w:r w:rsidRPr="00261C32">
        <w:rPr>
          <w:rFonts w:ascii="Times New Roman" w:hAnsi="Times New Roman"/>
          <w:szCs w:val="24"/>
        </w:rPr>
        <w:t>BVSc</w:t>
      </w:r>
      <w:proofErr w:type="spellEnd"/>
      <w:r w:rsidRPr="00261C32">
        <w:rPr>
          <w:rFonts w:ascii="Times New Roman" w:hAnsi="Times New Roman"/>
          <w:szCs w:val="24"/>
        </w:rPr>
        <w:t xml:space="preserve">,  student Utrecht </w:t>
      </w:r>
      <w:proofErr w:type="spellStart"/>
      <w:r w:rsidRPr="00261C32">
        <w:rPr>
          <w:rFonts w:ascii="Times New Roman" w:hAnsi="Times New Roman"/>
          <w:szCs w:val="24"/>
        </w:rPr>
        <w:t>University</w:t>
      </w:r>
      <w:proofErr w:type="spellEnd"/>
      <w:r w:rsidRPr="00261C32">
        <w:rPr>
          <w:rFonts w:ascii="Times New Roman" w:hAnsi="Times New Roman"/>
          <w:szCs w:val="24"/>
        </w:rPr>
        <w:t xml:space="preserve"> (3155706), The </w:t>
      </w:r>
      <w:proofErr w:type="spellStart"/>
      <w:r w:rsidRPr="00261C32">
        <w:rPr>
          <w:rFonts w:ascii="Times New Roman" w:hAnsi="Times New Roman"/>
          <w:szCs w:val="24"/>
        </w:rPr>
        <w:t>Netherlands</w:t>
      </w:r>
      <w:proofErr w:type="spellEnd"/>
      <w:r w:rsidRPr="00261C32">
        <w:rPr>
          <w:rFonts w:ascii="Times New Roman" w:hAnsi="Times New Roman"/>
          <w:szCs w:val="24"/>
        </w:rPr>
        <w:t xml:space="preserve"> </w:t>
      </w:r>
    </w:p>
    <w:p w:rsidR="00BA3B00" w:rsidRPr="00261C32" w:rsidRDefault="00BA3B00" w:rsidP="0005305B">
      <w:pPr>
        <w:spacing w:after="0" w:line="360" w:lineRule="auto"/>
        <w:rPr>
          <w:rFonts w:ascii="Times New Roman" w:hAnsi="Times New Roman"/>
          <w:szCs w:val="24"/>
        </w:rPr>
      </w:pPr>
    </w:p>
    <w:p w:rsidR="00BA3B00" w:rsidRPr="00261C32" w:rsidRDefault="00BA3B00" w:rsidP="0005305B">
      <w:pPr>
        <w:spacing w:after="0" w:line="360" w:lineRule="auto"/>
        <w:rPr>
          <w:rFonts w:ascii="Times New Roman" w:hAnsi="Times New Roman"/>
          <w:b/>
          <w:szCs w:val="24"/>
          <w:lang w:val="en-US"/>
        </w:rPr>
      </w:pPr>
      <w:r w:rsidRPr="00261C32">
        <w:rPr>
          <w:rFonts w:ascii="Times New Roman" w:hAnsi="Times New Roman"/>
          <w:b/>
          <w:szCs w:val="24"/>
          <w:lang w:val="en-US"/>
        </w:rPr>
        <w:t xml:space="preserve">Supervisors: </w:t>
      </w:r>
    </w:p>
    <w:p w:rsidR="00BA3B00" w:rsidRPr="00261C32" w:rsidRDefault="00BA3B00" w:rsidP="0005305B">
      <w:pPr>
        <w:spacing w:after="0" w:line="360" w:lineRule="auto"/>
        <w:rPr>
          <w:rFonts w:ascii="Times New Roman" w:hAnsi="Times New Roman"/>
          <w:szCs w:val="24"/>
          <w:lang w:val="en-US"/>
        </w:rPr>
      </w:pPr>
      <w:r w:rsidRPr="00261C32">
        <w:rPr>
          <w:rFonts w:ascii="Times New Roman" w:hAnsi="Times New Roman"/>
          <w:szCs w:val="24"/>
          <w:lang w:val="en-US"/>
        </w:rPr>
        <w:t>Dr. C.W. Rogers</w:t>
      </w:r>
    </w:p>
    <w:p w:rsidR="00BA3B00" w:rsidRPr="00261C32" w:rsidRDefault="00BA3B00" w:rsidP="0005305B">
      <w:pPr>
        <w:spacing w:after="0" w:line="360" w:lineRule="auto"/>
        <w:rPr>
          <w:rFonts w:ascii="Times New Roman" w:hAnsi="Times New Roman"/>
          <w:szCs w:val="24"/>
          <w:lang w:val="en-US"/>
        </w:rPr>
      </w:pPr>
      <w:smartTag w:uri="urn:schemas-microsoft-com:office:smarttags" w:element="City">
        <w:smartTag w:uri="urn:schemas-microsoft-com:office:smarttags" w:element="place">
          <w:r w:rsidRPr="00261C32">
            <w:rPr>
              <w:rFonts w:ascii="Times New Roman" w:hAnsi="Times New Roman"/>
              <w:szCs w:val="24"/>
              <w:lang w:val="en-US"/>
            </w:rPr>
            <w:t>Massey University</w:t>
          </w:r>
        </w:smartTag>
        <w:r w:rsidRPr="00261C32">
          <w:rPr>
            <w:rFonts w:ascii="Times New Roman" w:hAnsi="Times New Roman"/>
            <w:szCs w:val="24"/>
            <w:lang w:val="en-US"/>
          </w:rPr>
          <w:t xml:space="preserve">, </w:t>
        </w:r>
        <w:smartTag w:uri="urn:schemas-microsoft-com:office:smarttags" w:element="country-region">
          <w:r w:rsidRPr="00261C32">
            <w:rPr>
              <w:rFonts w:ascii="Times New Roman" w:hAnsi="Times New Roman"/>
              <w:szCs w:val="24"/>
              <w:lang w:val="en-US"/>
            </w:rPr>
            <w:t>New Zealand</w:t>
          </w:r>
        </w:smartTag>
      </w:smartTag>
    </w:p>
    <w:p w:rsidR="00BA3B00" w:rsidRPr="00261C32" w:rsidRDefault="00BA3B00" w:rsidP="0005305B">
      <w:pPr>
        <w:spacing w:after="0" w:line="360" w:lineRule="auto"/>
        <w:rPr>
          <w:rFonts w:ascii="Times New Roman" w:hAnsi="Times New Roman"/>
          <w:szCs w:val="24"/>
          <w:lang w:val="en-US"/>
        </w:rPr>
      </w:pPr>
    </w:p>
    <w:p w:rsidR="00BA3B00" w:rsidRPr="00261C32" w:rsidRDefault="00BA3B00" w:rsidP="0005305B">
      <w:pPr>
        <w:spacing w:after="0" w:line="360" w:lineRule="auto"/>
        <w:rPr>
          <w:rFonts w:ascii="Times New Roman" w:hAnsi="Times New Roman"/>
          <w:szCs w:val="24"/>
        </w:rPr>
      </w:pPr>
      <w:r w:rsidRPr="00261C32">
        <w:rPr>
          <w:rFonts w:ascii="Times New Roman" w:hAnsi="Times New Roman"/>
          <w:szCs w:val="24"/>
        </w:rPr>
        <w:t xml:space="preserve">Prof. Dr. R. van </w:t>
      </w:r>
      <w:proofErr w:type="spellStart"/>
      <w:r w:rsidRPr="00261C32">
        <w:rPr>
          <w:rFonts w:ascii="Times New Roman" w:hAnsi="Times New Roman"/>
          <w:szCs w:val="24"/>
        </w:rPr>
        <w:t>Weeren</w:t>
      </w:r>
      <w:proofErr w:type="spellEnd"/>
      <w:r w:rsidRPr="00261C32">
        <w:rPr>
          <w:rFonts w:ascii="Times New Roman" w:hAnsi="Times New Roman"/>
          <w:szCs w:val="24"/>
        </w:rPr>
        <w:t>,</w:t>
      </w:r>
    </w:p>
    <w:p w:rsidR="00BA3B00" w:rsidRPr="00261C32" w:rsidRDefault="00BA3B00" w:rsidP="0005305B">
      <w:pPr>
        <w:spacing w:after="0" w:line="360" w:lineRule="auto"/>
        <w:rPr>
          <w:rFonts w:ascii="Times New Roman" w:hAnsi="Times New Roman"/>
          <w:szCs w:val="24"/>
          <w:lang w:val="en-US"/>
        </w:rPr>
      </w:pPr>
      <w:r w:rsidRPr="00261C32">
        <w:rPr>
          <w:rFonts w:ascii="Times New Roman" w:hAnsi="Times New Roman"/>
          <w:szCs w:val="24"/>
          <w:lang w:val="en-US"/>
        </w:rPr>
        <w:t xml:space="preserve">University </w:t>
      </w:r>
      <w:smartTag w:uri="urn:schemas-microsoft-com:office:smarttags" w:element="City">
        <w:r w:rsidRPr="00261C32">
          <w:rPr>
            <w:rFonts w:ascii="Times New Roman" w:hAnsi="Times New Roman"/>
            <w:szCs w:val="24"/>
            <w:lang w:val="en-US"/>
          </w:rPr>
          <w:t>Utrecht</w:t>
        </w:r>
      </w:smartTag>
      <w:r w:rsidRPr="00261C32">
        <w:rPr>
          <w:rFonts w:ascii="Times New Roman" w:hAnsi="Times New Roman"/>
          <w:szCs w:val="24"/>
          <w:lang w:val="en-US"/>
        </w:rPr>
        <w:t xml:space="preserve">, The </w:t>
      </w:r>
      <w:smartTag w:uri="urn:schemas-microsoft-com:office:smarttags" w:element="country-region">
        <w:smartTag w:uri="urn:schemas-microsoft-com:office:smarttags" w:element="place">
          <w:r w:rsidRPr="00261C32">
            <w:rPr>
              <w:rFonts w:ascii="Times New Roman" w:hAnsi="Times New Roman"/>
              <w:szCs w:val="24"/>
              <w:lang w:val="en-US"/>
            </w:rPr>
            <w:t>Netherlands</w:t>
          </w:r>
        </w:smartTag>
      </w:smartTag>
    </w:p>
    <w:p w:rsidR="00BA3B00" w:rsidRPr="00572ACF" w:rsidRDefault="00BA3B00" w:rsidP="0005305B">
      <w:pPr>
        <w:pStyle w:val="Kop1"/>
        <w:spacing w:line="360" w:lineRule="auto"/>
        <w:rPr>
          <w:rFonts w:ascii="Times New Roman" w:hAnsi="Times New Roman"/>
          <w:lang w:val="en-US"/>
        </w:rPr>
      </w:pPr>
      <w:r w:rsidRPr="00572ACF">
        <w:rPr>
          <w:lang w:val="en-US"/>
        </w:rPr>
        <w:lastRenderedPageBreak/>
        <w:t>Abstract</w:t>
      </w:r>
    </w:p>
    <w:p w:rsidR="00BA3B00" w:rsidRPr="00261C32" w:rsidRDefault="00BA3B00" w:rsidP="0005305B">
      <w:pPr>
        <w:spacing w:after="0" w:line="360" w:lineRule="auto"/>
        <w:jc w:val="both"/>
        <w:rPr>
          <w:rFonts w:ascii="Times New Roman" w:hAnsi="Times New Roman"/>
          <w:szCs w:val="24"/>
          <w:lang w:val="en-US"/>
        </w:rPr>
      </w:pPr>
    </w:p>
    <w:p w:rsidR="00BA3B00" w:rsidRPr="00261C32" w:rsidRDefault="00BA3B00" w:rsidP="0005305B">
      <w:pPr>
        <w:spacing w:after="0" w:line="360" w:lineRule="auto"/>
        <w:jc w:val="both"/>
        <w:rPr>
          <w:rFonts w:ascii="Times New Roman" w:hAnsi="Times New Roman"/>
          <w:szCs w:val="24"/>
          <w:lang w:val="en-US"/>
        </w:rPr>
      </w:pPr>
      <w:r w:rsidRPr="00261C32">
        <w:rPr>
          <w:rFonts w:ascii="Times New Roman" w:hAnsi="Times New Roman"/>
          <w:b/>
          <w:szCs w:val="24"/>
          <w:lang w:val="en-US"/>
        </w:rPr>
        <w:t>Introduction</w:t>
      </w:r>
      <w:r w:rsidRPr="00261C32">
        <w:rPr>
          <w:rFonts w:ascii="Times New Roman" w:hAnsi="Times New Roman"/>
          <w:szCs w:val="24"/>
          <w:lang w:val="en-US"/>
        </w:rPr>
        <w:t xml:space="preserve"> </w:t>
      </w:r>
    </w:p>
    <w:p w:rsidR="00BA3B00" w:rsidRPr="00261C32" w:rsidRDefault="00BA3B00" w:rsidP="0005305B">
      <w:pPr>
        <w:spacing w:after="0" w:line="360" w:lineRule="auto"/>
        <w:jc w:val="both"/>
        <w:rPr>
          <w:rFonts w:ascii="Times New Roman" w:hAnsi="Times New Roman"/>
          <w:szCs w:val="24"/>
          <w:lang w:val="en-US"/>
        </w:rPr>
      </w:pPr>
      <w:r w:rsidRPr="00261C32">
        <w:rPr>
          <w:rFonts w:ascii="Times New Roman" w:hAnsi="Times New Roman"/>
          <w:szCs w:val="24"/>
          <w:lang w:val="en-US"/>
        </w:rPr>
        <w:t xml:space="preserve">The </w:t>
      </w:r>
      <w:smartTag w:uri="urn:schemas-microsoft-com:office:smarttags" w:element="country-region">
        <w:r w:rsidRPr="00261C32">
          <w:rPr>
            <w:rFonts w:ascii="Times New Roman" w:hAnsi="Times New Roman"/>
            <w:szCs w:val="24"/>
            <w:lang w:val="en-US"/>
          </w:rPr>
          <w:t>New Zealand</w:t>
        </w:r>
      </w:smartTag>
      <w:r w:rsidRPr="00261C32">
        <w:rPr>
          <w:rFonts w:ascii="Times New Roman" w:hAnsi="Times New Roman"/>
          <w:szCs w:val="24"/>
          <w:lang w:val="en-US"/>
        </w:rPr>
        <w:t xml:space="preserve"> racing industry is a major contributor to the </w:t>
      </w:r>
      <w:smartTag w:uri="urn:schemas-microsoft-com:office:smarttags" w:element="country-region">
        <w:smartTag w:uri="urn:schemas-microsoft-com:office:smarttags" w:element="place">
          <w:r w:rsidRPr="00261C32">
            <w:rPr>
              <w:rFonts w:ascii="Times New Roman" w:hAnsi="Times New Roman"/>
              <w:szCs w:val="24"/>
              <w:lang w:val="en-US"/>
            </w:rPr>
            <w:t>New Zealand</w:t>
          </w:r>
        </w:smartTag>
      </w:smartTag>
      <w:r w:rsidRPr="00261C32">
        <w:rPr>
          <w:rFonts w:ascii="Times New Roman" w:hAnsi="Times New Roman"/>
          <w:szCs w:val="24"/>
          <w:lang w:val="en-US"/>
        </w:rPr>
        <w:t xml:space="preserve"> economy. The large breeding industry in </w:t>
      </w:r>
      <w:smartTag w:uri="urn:schemas-microsoft-com:office:smarttags" w:element="country-region">
        <w:smartTag w:uri="urn:schemas-microsoft-com:office:smarttags" w:element="place">
          <w:r w:rsidRPr="00261C32">
            <w:rPr>
              <w:rFonts w:ascii="Times New Roman" w:hAnsi="Times New Roman"/>
              <w:szCs w:val="24"/>
              <w:lang w:val="en-US"/>
            </w:rPr>
            <w:t>New Zealand</w:t>
          </w:r>
        </w:smartTag>
      </w:smartTag>
      <w:r w:rsidRPr="00261C32">
        <w:rPr>
          <w:rFonts w:ascii="Times New Roman" w:hAnsi="Times New Roman"/>
          <w:szCs w:val="24"/>
          <w:lang w:val="en-US"/>
        </w:rPr>
        <w:t xml:space="preserve"> encounters</w:t>
      </w:r>
      <w:r>
        <w:rPr>
          <w:rFonts w:ascii="Times New Roman" w:hAnsi="Times New Roman"/>
          <w:szCs w:val="24"/>
          <w:lang w:val="en-US"/>
        </w:rPr>
        <w:t xml:space="preserve"> a significant</w:t>
      </w:r>
      <w:r w:rsidRPr="00261C32">
        <w:rPr>
          <w:rFonts w:ascii="Times New Roman" w:hAnsi="Times New Roman"/>
          <w:szCs w:val="24"/>
          <w:lang w:val="en-US"/>
        </w:rPr>
        <w:t xml:space="preserve"> </w:t>
      </w:r>
      <w:r>
        <w:rPr>
          <w:rFonts w:ascii="Times New Roman" w:hAnsi="Times New Roman"/>
          <w:szCs w:val="24"/>
          <w:lang w:val="en-US"/>
        </w:rPr>
        <w:t>commercial pressure to produce</w:t>
      </w:r>
      <w:r w:rsidRPr="00261C32">
        <w:rPr>
          <w:rFonts w:ascii="Times New Roman" w:hAnsi="Times New Roman"/>
          <w:szCs w:val="24"/>
          <w:lang w:val="en-US"/>
        </w:rPr>
        <w:t xml:space="preserve"> well grown colt foals for sale, as heavy and tall yearlings are expected to deliver </w:t>
      </w:r>
      <w:r>
        <w:rPr>
          <w:rFonts w:ascii="Times New Roman" w:hAnsi="Times New Roman"/>
          <w:szCs w:val="24"/>
          <w:lang w:val="en-US"/>
        </w:rPr>
        <w:t>better</w:t>
      </w:r>
      <w:r w:rsidRPr="00261C32">
        <w:rPr>
          <w:rFonts w:ascii="Times New Roman" w:hAnsi="Times New Roman"/>
          <w:szCs w:val="24"/>
          <w:lang w:val="en-US"/>
        </w:rPr>
        <w:t xml:space="preserve"> race performances</w:t>
      </w:r>
      <w:r>
        <w:rPr>
          <w:rFonts w:ascii="Times New Roman" w:hAnsi="Times New Roman"/>
          <w:szCs w:val="24"/>
          <w:lang w:val="en-US"/>
        </w:rPr>
        <w:t xml:space="preserve"> at an earlier age</w:t>
      </w:r>
      <w:r w:rsidRPr="00261C32">
        <w:rPr>
          <w:rFonts w:ascii="Times New Roman" w:hAnsi="Times New Roman"/>
          <w:szCs w:val="24"/>
          <w:lang w:val="en-US"/>
        </w:rPr>
        <w:t>.</w:t>
      </w:r>
    </w:p>
    <w:p w:rsidR="00BA3B00" w:rsidRPr="00261C32" w:rsidRDefault="00BA3B00" w:rsidP="0005305B">
      <w:pPr>
        <w:spacing w:after="0" w:line="360" w:lineRule="auto"/>
        <w:jc w:val="both"/>
        <w:rPr>
          <w:rFonts w:ascii="Times New Roman" w:hAnsi="Times New Roman"/>
          <w:szCs w:val="24"/>
          <w:lang w:val="en-US"/>
        </w:rPr>
      </w:pPr>
      <w:r w:rsidRPr="00261C32">
        <w:rPr>
          <w:rFonts w:ascii="Times New Roman" w:hAnsi="Times New Roman"/>
          <w:szCs w:val="24"/>
          <w:lang w:val="en-US"/>
        </w:rPr>
        <w:t xml:space="preserve">Nutrient supply to the fetus is the major regulator of fetal growth, and is dependent of several factors, including placental function and maternal nutrition. Nutritional status of the mare is believed to play a major role in fetal and foal development. </w:t>
      </w:r>
    </w:p>
    <w:p w:rsidR="00BA3B00" w:rsidRPr="00261C32" w:rsidRDefault="00BA3B00" w:rsidP="00733245">
      <w:pPr>
        <w:spacing w:after="0" w:line="360" w:lineRule="auto"/>
        <w:jc w:val="both"/>
        <w:rPr>
          <w:rFonts w:ascii="Times New Roman" w:hAnsi="Times New Roman"/>
          <w:szCs w:val="24"/>
          <w:lang w:val="en-US"/>
        </w:rPr>
      </w:pPr>
      <w:r w:rsidRPr="00261C32">
        <w:rPr>
          <w:rFonts w:ascii="Times New Roman" w:hAnsi="Times New Roman"/>
          <w:szCs w:val="24"/>
          <w:lang w:val="en-US"/>
        </w:rPr>
        <w:t xml:space="preserve">Fatness of the horse can be determined by scoring the body condition. It is proposed that high body condition scored mares </w:t>
      </w:r>
      <w:r w:rsidRPr="00813E53">
        <w:rPr>
          <w:rFonts w:ascii="Times New Roman" w:hAnsi="Times New Roman"/>
          <w:lang w:val="en-US"/>
        </w:rPr>
        <w:t>would produce foals with a higher body condition score than mares with a lower body condition score.</w:t>
      </w:r>
      <w:r w:rsidRPr="00261C32">
        <w:rPr>
          <w:rFonts w:ascii="Times New Roman" w:hAnsi="Times New Roman"/>
          <w:szCs w:val="24"/>
          <w:lang w:val="en-US"/>
        </w:rPr>
        <w:t xml:space="preserve"> Furthermore, parity and gestation length of the mare are also believed </w:t>
      </w:r>
      <w:r>
        <w:rPr>
          <w:rFonts w:ascii="Times New Roman" w:hAnsi="Times New Roman"/>
          <w:szCs w:val="24"/>
          <w:lang w:val="en-US"/>
        </w:rPr>
        <w:t>to be</w:t>
      </w:r>
      <w:r w:rsidRPr="00261C32">
        <w:rPr>
          <w:rFonts w:ascii="Times New Roman" w:hAnsi="Times New Roman"/>
          <w:szCs w:val="24"/>
          <w:lang w:val="en-US"/>
        </w:rPr>
        <w:t xml:space="preserve"> important factors in determining foal size and body condition at birth.</w:t>
      </w:r>
    </w:p>
    <w:p w:rsidR="00BA3B00" w:rsidRPr="00261C32" w:rsidRDefault="00BA3B00" w:rsidP="00733245">
      <w:pPr>
        <w:spacing w:after="0" w:line="360" w:lineRule="auto"/>
        <w:jc w:val="both"/>
        <w:rPr>
          <w:rFonts w:ascii="Times New Roman" w:hAnsi="Times New Roman"/>
          <w:szCs w:val="24"/>
          <w:lang w:val="en-US"/>
        </w:rPr>
      </w:pPr>
      <w:r>
        <w:rPr>
          <w:rFonts w:ascii="Times New Roman" w:hAnsi="Times New Roman"/>
          <w:szCs w:val="24"/>
          <w:lang w:val="en-US"/>
        </w:rPr>
        <w:t xml:space="preserve">The aim of </w:t>
      </w:r>
      <w:r w:rsidRPr="00D17F01">
        <w:rPr>
          <w:rFonts w:ascii="Times New Roman" w:hAnsi="Times New Roman"/>
          <w:szCs w:val="24"/>
          <w:lang w:val="en-US"/>
        </w:rPr>
        <w:t>this study was to determine the associations between mare body condition score, parity, gestation length and foal body condition score</w:t>
      </w:r>
      <w:r w:rsidR="00D17F01">
        <w:rPr>
          <w:rFonts w:ascii="Times New Roman" w:hAnsi="Times New Roman"/>
          <w:szCs w:val="24"/>
          <w:lang w:val="en-US"/>
        </w:rPr>
        <w:t>, wither height and growth rate</w:t>
      </w:r>
      <w:r w:rsidR="00D17F01" w:rsidRPr="00D17F01">
        <w:rPr>
          <w:rFonts w:ascii="Times New Roman" w:hAnsi="Times New Roman"/>
          <w:szCs w:val="24"/>
          <w:lang w:val="en-US"/>
        </w:rPr>
        <w:t>.</w:t>
      </w:r>
    </w:p>
    <w:p w:rsidR="00BA3B00" w:rsidRPr="00261C32" w:rsidRDefault="00BA3B00" w:rsidP="0005305B">
      <w:pPr>
        <w:spacing w:after="0" w:line="360" w:lineRule="auto"/>
        <w:jc w:val="both"/>
        <w:rPr>
          <w:rFonts w:ascii="Times New Roman" w:hAnsi="Times New Roman"/>
          <w:sz w:val="20"/>
          <w:lang w:val="en-US"/>
        </w:rPr>
      </w:pPr>
      <w:r w:rsidRPr="00261C32">
        <w:rPr>
          <w:rFonts w:ascii="Times New Roman" w:hAnsi="Times New Roman"/>
          <w:sz w:val="20"/>
          <w:lang w:val="en-US"/>
        </w:rPr>
        <w:t xml:space="preserve"> </w:t>
      </w:r>
    </w:p>
    <w:p w:rsidR="00BA3B00" w:rsidRPr="00261C32" w:rsidRDefault="00BA3B00" w:rsidP="0005305B">
      <w:pPr>
        <w:spacing w:after="0" w:line="360" w:lineRule="auto"/>
        <w:jc w:val="both"/>
        <w:rPr>
          <w:rFonts w:ascii="Times New Roman" w:hAnsi="Times New Roman"/>
          <w:szCs w:val="24"/>
          <w:lang w:val="en-US"/>
        </w:rPr>
      </w:pPr>
      <w:r w:rsidRPr="00261C32">
        <w:rPr>
          <w:rFonts w:ascii="Times New Roman" w:hAnsi="Times New Roman"/>
          <w:b/>
          <w:szCs w:val="24"/>
          <w:lang w:val="en-US"/>
        </w:rPr>
        <w:t>Materials and methods</w:t>
      </w:r>
      <w:r w:rsidRPr="00261C32">
        <w:rPr>
          <w:rFonts w:ascii="Times New Roman" w:hAnsi="Times New Roman"/>
          <w:szCs w:val="24"/>
          <w:lang w:val="en-US"/>
        </w:rPr>
        <w:t xml:space="preserve"> </w:t>
      </w:r>
    </w:p>
    <w:p w:rsidR="00BA3B00" w:rsidRPr="00261C32" w:rsidRDefault="00BA3B00" w:rsidP="0005305B">
      <w:pPr>
        <w:spacing w:after="0" w:line="360" w:lineRule="auto"/>
        <w:jc w:val="both"/>
        <w:rPr>
          <w:rFonts w:ascii="Times New Roman" w:hAnsi="Times New Roman"/>
          <w:szCs w:val="24"/>
          <w:lang w:val="en-US"/>
        </w:rPr>
      </w:pPr>
      <w:r>
        <w:rPr>
          <w:rFonts w:ascii="Times New Roman" w:hAnsi="Times New Roman"/>
          <w:szCs w:val="24"/>
          <w:lang w:val="en-US"/>
        </w:rPr>
        <w:t>Data were collected from two T</w:t>
      </w:r>
      <w:r w:rsidRPr="00261C32">
        <w:rPr>
          <w:rFonts w:ascii="Times New Roman" w:hAnsi="Times New Roman"/>
          <w:szCs w:val="24"/>
          <w:lang w:val="en-US"/>
        </w:rPr>
        <w:t xml:space="preserve">horoughbred stud farms. Mares and foals were </w:t>
      </w:r>
      <w:r>
        <w:rPr>
          <w:rFonts w:ascii="Times New Roman" w:hAnsi="Times New Roman"/>
          <w:szCs w:val="24"/>
          <w:lang w:val="en-US"/>
        </w:rPr>
        <w:t xml:space="preserve">body condition </w:t>
      </w:r>
      <w:r w:rsidRPr="00261C32">
        <w:rPr>
          <w:rFonts w:ascii="Times New Roman" w:hAnsi="Times New Roman"/>
          <w:szCs w:val="24"/>
          <w:lang w:val="en-US"/>
        </w:rPr>
        <w:t>scored before, close a</w:t>
      </w:r>
      <w:r>
        <w:rPr>
          <w:rFonts w:ascii="Times New Roman" w:hAnsi="Times New Roman"/>
          <w:szCs w:val="24"/>
          <w:lang w:val="en-US"/>
        </w:rPr>
        <w:t xml:space="preserve">fter (within 3 days) and weekly up to 6 weeks after </w:t>
      </w:r>
      <w:r w:rsidRPr="00261C32">
        <w:rPr>
          <w:rFonts w:ascii="Times New Roman" w:hAnsi="Times New Roman"/>
          <w:szCs w:val="24"/>
          <w:lang w:val="en-US"/>
        </w:rPr>
        <w:t xml:space="preserve">foaling. Foals wither height was measured close after birth and at 4 weeks of age. </w:t>
      </w:r>
      <w:r>
        <w:rPr>
          <w:rFonts w:ascii="Times New Roman" w:hAnsi="Times New Roman"/>
          <w:szCs w:val="24"/>
          <w:lang w:val="en-US"/>
        </w:rPr>
        <w:t>Official breeding data on</w:t>
      </w:r>
      <w:r w:rsidRPr="00261C32">
        <w:rPr>
          <w:rFonts w:ascii="Times New Roman" w:hAnsi="Times New Roman"/>
          <w:szCs w:val="24"/>
          <w:lang w:val="en-US"/>
        </w:rPr>
        <w:t xml:space="preserve"> mare age, mare parity, gestation length and last year of empty season w</w:t>
      </w:r>
      <w:r>
        <w:rPr>
          <w:rFonts w:ascii="Times New Roman" w:hAnsi="Times New Roman"/>
          <w:szCs w:val="24"/>
          <w:lang w:val="en-US"/>
        </w:rPr>
        <w:t xml:space="preserve">ere obtained from NZ Thoroughbred Racing. </w:t>
      </w:r>
      <w:r w:rsidRPr="00261C32">
        <w:rPr>
          <w:rFonts w:ascii="Times New Roman" w:hAnsi="Times New Roman"/>
          <w:szCs w:val="24"/>
          <w:lang w:val="en-US"/>
        </w:rPr>
        <w:t xml:space="preserve"> Pasture height was measured weekly using a rising plate meter and </w:t>
      </w:r>
      <w:r>
        <w:rPr>
          <w:rFonts w:ascii="Times New Roman" w:hAnsi="Times New Roman"/>
          <w:szCs w:val="24"/>
          <w:lang w:val="en-US"/>
        </w:rPr>
        <w:t xml:space="preserve">available energy </w:t>
      </w:r>
      <w:r w:rsidRPr="00261C32">
        <w:rPr>
          <w:rFonts w:ascii="Times New Roman" w:hAnsi="Times New Roman"/>
          <w:szCs w:val="24"/>
          <w:lang w:val="en-US"/>
        </w:rPr>
        <w:t>calculated to asses</w:t>
      </w:r>
      <w:r>
        <w:rPr>
          <w:rFonts w:ascii="Times New Roman" w:hAnsi="Times New Roman"/>
          <w:szCs w:val="24"/>
          <w:lang w:val="en-US"/>
        </w:rPr>
        <w:t>s</w:t>
      </w:r>
      <w:r w:rsidRPr="00261C32">
        <w:rPr>
          <w:rFonts w:ascii="Times New Roman" w:hAnsi="Times New Roman"/>
          <w:szCs w:val="24"/>
          <w:lang w:val="en-US"/>
        </w:rPr>
        <w:t xml:space="preserve"> if pastures met mares energy requirements. </w:t>
      </w:r>
    </w:p>
    <w:p w:rsidR="00BA3B00" w:rsidRPr="00261C32" w:rsidRDefault="00BA3B00" w:rsidP="0005305B">
      <w:pPr>
        <w:spacing w:after="0" w:line="360" w:lineRule="auto"/>
        <w:jc w:val="both"/>
        <w:rPr>
          <w:rFonts w:ascii="Times New Roman" w:hAnsi="Times New Roman"/>
          <w:szCs w:val="24"/>
          <w:lang w:val="en-US"/>
        </w:rPr>
      </w:pPr>
    </w:p>
    <w:p w:rsidR="00BA3B00" w:rsidRPr="00CA485F" w:rsidRDefault="00BA3B00" w:rsidP="0005305B">
      <w:pPr>
        <w:spacing w:after="0" w:line="360" w:lineRule="auto"/>
        <w:rPr>
          <w:rFonts w:ascii="Times New Roman" w:hAnsi="Times New Roman"/>
          <w:b/>
          <w:lang w:val="en-US"/>
        </w:rPr>
      </w:pPr>
      <w:r w:rsidRPr="00261C32">
        <w:rPr>
          <w:rFonts w:ascii="Times New Roman" w:hAnsi="Times New Roman"/>
          <w:b/>
          <w:szCs w:val="24"/>
          <w:lang w:val="en-US"/>
        </w:rPr>
        <w:t>Results</w:t>
      </w:r>
    </w:p>
    <w:p w:rsidR="00BA3B00" w:rsidRDefault="00BA3B00" w:rsidP="005D0948">
      <w:pPr>
        <w:spacing w:after="0" w:line="360" w:lineRule="auto"/>
        <w:jc w:val="both"/>
        <w:rPr>
          <w:rFonts w:ascii="Times New Roman" w:hAnsi="Times New Roman"/>
          <w:szCs w:val="24"/>
          <w:lang w:val="en-US"/>
        </w:rPr>
      </w:pPr>
      <w:r w:rsidRPr="00CA485F">
        <w:rPr>
          <w:rFonts w:ascii="Times New Roman" w:hAnsi="Times New Roman"/>
          <w:lang w:val="en-US"/>
        </w:rPr>
        <w:t xml:space="preserve">Mean body condition of mares and foals close after birth was 4.70 ± 1.16 and 5.18 ± 0.81 respectively. </w:t>
      </w:r>
      <w:r>
        <w:rPr>
          <w:rFonts w:ascii="Times New Roman" w:hAnsi="Times New Roman"/>
          <w:lang w:val="en-US"/>
        </w:rPr>
        <w:t>Data from the 2009 season</w:t>
      </w:r>
      <w:r w:rsidRPr="00CA485F">
        <w:rPr>
          <w:rFonts w:ascii="Times New Roman" w:hAnsi="Times New Roman"/>
          <w:lang w:val="en-US"/>
        </w:rPr>
        <w:t xml:space="preserve"> tended to show a linear relation between mare BCS (at foaling) and foal BCS (at </w:t>
      </w:r>
      <w:r>
        <w:rPr>
          <w:rFonts w:ascii="Times New Roman" w:hAnsi="Times New Roman"/>
          <w:lang w:val="en-US"/>
        </w:rPr>
        <w:t>birth) but this was not significant. The 2010 data were best described with a cubic relationship.</w:t>
      </w:r>
      <w:r w:rsidRPr="00CA485F">
        <w:rPr>
          <w:rFonts w:ascii="Times New Roman" w:hAnsi="Times New Roman"/>
          <w:lang w:val="en-US"/>
        </w:rPr>
        <w:t xml:space="preserve"> However, there was no significance difference between foal BCS from thin mares and foal BCS from moderate mares (p=0.147), n</w:t>
      </w:r>
      <w:r>
        <w:rPr>
          <w:rFonts w:ascii="Times New Roman" w:hAnsi="Times New Roman"/>
          <w:lang w:val="en-US"/>
        </w:rPr>
        <w:t xml:space="preserve">or </w:t>
      </w:r>
      <w:r w:rsidRPr="00CA485F">
        <w:rPr>
          <w:rFonts w:ascii="Times New Roman" w:hAnsi="Times New Roman"/>
          <w:lang w:val="en-US"/>
        </w:rPr>
        <w:t xml:space="preserve">between foals from moderate and fat mares (p=0.079). There was no correlation found between mare BCS and foal withers height close after birth (p= 0.745). However, we found a significant correlation between mare parity and foal BCS (close after birth) </w:t>
      </w:r>
      <w:r w:rsidRPr="00CA485F">
        <w:rPr>
          <w:rFonts w:ascii="Times New Roman" w:hAnsi="Times New Roman"/>
          <w:bCs/>
          <w:lang w:val="en-US"/>
        </w:rPr>
        <w:t>(quadratic, R</w:t>
      </w:r>
      <w:r w:rsidRPr="00CA485F">
        <w:rPr>
          <w:rFonts w:ascii="Times New Roman" w:hAnsi="Times New Roman"/>
          <w:bCs/>
          <w:vertAlign w:val="superscript"/>
          <w:lang w:val="en-US"/>
        </w:rPr>
        <w:t>2</w:t>
      </w:r>
      <w:r w:rsidRPr="00CA485F">
        <w:rPr>
          <w:rFonts w:ascii="Times New Roman" w:hAnsi="Times New Roman"/>
          <w:bCs/>
          <w:lang w:val="en-US"/>
        </w:rPr>
        <w:t xml:space="preserve">=0.092. p=0.037) </w:t>
      </w:r>
      <w:r w:rsidRPr="00CA485F">
        <w:rPr>
          <w:rFonts w:ascii="Times New Roman" w:hAnsi="Times New Roman"/>
          <w:lang w:val="en-US"/>
        </w:rPr>
        <w:t xml:space="preserve">as well for parity and foals wither height at birth </w:t>
      </w:r>
      <w:r w:rsidRPr="00CA485F">
        <w:rPr>
          <w:rFonts w:ascii="Times New Roman" w:hAnsi="Times New Roman"/>
          <w:bCs/>
          <w:lang w:val="en-US"/>
        </w:rPr>
        <w:t>(cubic correlation, R</w:t>
      </w:r>
      <w:r w:rsidRPr="00CA485F">
        <w:rPr>
          <w:rFonts w:ascii="Times New Roman" w:hAnsi="Times New Roman"/>
          <w:bCs/>
          <w:vertAlign w:val="superscript"/>
          <w:lang w:val="en-US"/>
        </w:rPr>
        <w:t>2</w:t>
      </w:r>
      <w:r w:rsidRPr="00CA485F">
        <w:rPr>
          <w:rFonts w:ascii="Times New Roman" w:hAnsi="Times New Roman"/>
          <w:bCs/>
          <w:lang w:val="en-US"/>
        </w:rPr>
        <w:t>=0.150, p=</w:t>
      </w:r>
      <w:r w:rsidRPr="00261C32">
        <w:rPr>
          <w:rFonts w:ascii="Times New Roman" w:hAnsi="Times New Roman"/>
          <w:bCs/>
          <w:szCs w:val="24"/>
          <w:lang w:val="en-US"/>
        </w:rPr>
        <w:t>0.023). There was a</w:t>
      </w:r>
      <w:r w:rsidRPr="00261C32">
        <w:rPr>
          <w:rFonts w:ascii="Times New Roman" w:hAnsi="Times New Roman"/>
          <w:szCs w:val="24"/>
          <w:lang w:val="en-US"/>
        </w:rPr>
        <w:t xml:space="preserve"> significant difference between foal BCS from </w:t>
      </w:r>
      <w:proofErr w:type="spellStart"/>
      <w:r w:rsidRPr="00261C32">
        <w:rPr>
          <w:rFonts w:ascii="Times New Roman" w:hAnsi="Times New Roman"/>
          <w:szCs w:val="24"/>
          <w:lang w:val="en-US"/>
        </w:rPr>
        <w:t>primiparous</w:t>
      </w:r>
      <w:proofErr w:type="spellEnd"/>
      <w:r w:rsidRPr="00261C32">
        <w:rPr>
          <w:rFonts w:ascii="Times New Roman" w:hAnsi="Times New Roman"/>
          <w:szCs w:val="24"/>
          <w:lang w:val="en-US"/>
        </w:rPr>
        <w:t xml:space="preserve"> mares and foal BCS from </w:t>
      </w:r>
      <w:proofErr w:type="spellStart"/>
      <w:r w:rsidRPr="00261C32">
        <w:rPr>
          <w:rFonts w:ascii="Times New Roman" w:hAnsi="Times New Roman"/>
          <w:szCs w:val="24"/>
          <w:lang w:val="en-US"/>
        </w:rPr>
        <w:t>multiparous</w:t>
      </w:r>
      <w:proofErr w:type="spellEnd"/>
      <w:r w:rsidRPr="00261C32">
        <w:rPr>
          <w:rFonts w:ascii="Times New Roman" w:hAnsi="Times New Roman"/>
          <w:szCs w:val="24"/>
          <w:lang w:val="en-US"/>
        </w:rPr>
        <w:t xml:space="preserve"> mares </w:t>
      </w:r>
      <w:r w:rsidRPr="00261C32">
        <w:rPr>
          <w:rFonts w:ascii="Times New Roman" w:hAnsi="Times New Roman"/>
          <w:bCs/>
          <w:szCs w:val="24"/>
          <w:lang w:val="en-US"/>
        </w:rPr>
        <w:t>(p=0.001)</w:t>
      </w:r>
      <w:r w:rsidRPr="00261C32">
        <w:rPr>
          <w:rFonts w:ascii="Times New Roman" w:hAnsi="Times New Roman"/>
          <w:szCs w:val="24"/>
          <w:lang w:val="en-US"/>
        </w:rPr>
        <w:t xml:space="preserve">. Furthermore, </w:t>
      </w:r>
      <w:r>
        <w:rPr>
          <w:rFonts w:ascii="Times New Roman" w:hAnsi="Times New Roman"/>
          <w:szCs w:val="24"/>
          <w:lang w:val="en-US"/>
        </w:rPr>
        <w:t>these data demonstrate</w:t>
      </w:r>
      <w:r w:rsidRPr="00261C32">
        <w:rPr>
          <w:rFonts w:ascii="Times New Roman" w:hAnsi="Times New Roman"/>
          <w:szCs w:val="24"/>
          <w:lang w:val="en-US"/>
        </w:rPr>
        <w:t xml:space="preserve"> that there is a negative correlation between </w:t>
      </w:r>
      <w:r>
        <w:rPr>
          <w:rFonts w:ascii="Times New Roman" w:hAnsi="Times New Roman"/>
          <w:szCs w:val="24"/>
          <w:lang w:val="en-US"/>
        </w:rPr>
        <w:t>last year empty season</w:t>
      </w:r>
      <w:r w:rsidRPr="00261C32">
        <w:rPr>
          <w:rFonts w:ascii="Times New Roman" w:hAnsi="Times New Roman"/>
          <w:szCs w:val="24"/>
          <w:lang w:val="en-US"/>
        </w:rPr>
        <w:t xml:space="preserve"> and foal BCS at birth (</w:t>
      </w:r>
      <w:r w:rsidRPr="00261C32">
        <w:rPr>
          <w:rFonts w:ascii="Times New Roman" w:hAnsi="Times New Roman"/>
          <w:bCs/>
          <w:szCs w:val="24"/>
          <w:lang w:val="en-US"/>
        </w:rPr>
        <w:t>R</w:t>
      </w:r>
      <w:r w:rsidRPr="00261C32">
        <w:rPr>
          <w:rFonts w:ascii="Times New Roman" w:hAnsi="Times New Roman"/>
          <w:bCs/>
          <w:szCs w:val="24"/>
          <w:vertAlign w:val="superscript"/>
          <w:lang w:val="en-US"/>
        </w:rPr>
        <w:t>2</w:t>
      </w:r>
      <w:r w:rsidRPr="00261C32">
        <w:rPr>
          <w:rFonts w:ascii="Times New Roman" w:hAnsi="Times New Roman"/>
          <w:bCs/>
          <w:szCs w:val="24"/>
          <w:lang w:val="en-US"/>
        </w:rPr>
        <w:t xml:space="preserve"> = 0.144, p = 0.001)</w:t>
      </w:r>
      <w:r w:rsidRPr="00261C32">
        <w:rPr>
          <w:rFonts w:ascii="Times New Roman" w:hAnsi="Times New Roman"/>
          <w:szCs w:val="24"/>
          <w:lang w:val="en-US"/>
        </w:rPr>
        <w:t xml:space="preserve">. No </w:t>
      </w:r>
      <w:r w:rsidRPr="00261C32">
        <w:rPr>
          <w:rFonts w:ascii="Times New Roman" w:hAnsi="Times New Roman"/>
          <w:szCs w:val="24"/>
          <w:lang w:val="en-US"/>
        </w:rPr>
        <w:lastRenderedPageBreak/>
        <w:t xml:space="preserve">correlation was found between gestation length and foal BCS. Mare age did not affect mare and foal parameters. </w:t>
      </w:r>
    </w:p>
    <w:p w:rsidR="00BA3B00" w:rsidRDefault="00BA3B00" w:rsidP="005D0948">
      <w:pPr>
        <w:spacing w:after="0" w:line="360" w:lineRule="auto"/>
        <w:jc w:val="both"/>
        <w:rPr>
          <w:rFonts w:ascii="Times New Roman" w:hAnsi="Times New Roman"/>
          <w:szCs w:val="24"/>
          <w:lang w:val="en-US"/>
        </w:rPr>
      </w:pPr>
      <w:r w:rsidRPr="00261C32">
        <w:rPr>
          <w:rFonts w:ascii="Times New Roman" w:hAnsi="Times New Roman"/>
          <w:szCs w:val="24"/>
          <w:lang w:val="en-US"/>
        </w:rPr>
        <w:t xml:space="preserve">Interestingly, these data show that foals with low BCS (scored close after birth) gain body condition </w:t>
      </w:r>
      <w:r>
        <w:rPr>
          <w:rFonts w:ascii="Times New Roman" w:hAnsi="Times New Roman"/>
          <w:szCs w:val="24"/>
          <w:lang w:val="en-US"/>
        </w:rPr>
        <w:t xml:space="preserve">faster </w:t>
      </w:r>
      <w:r w:rsidRPr="00261C32">
        <w:rPr>
          <w:rFonts w:ascii="Times New Roman" w:hAnsi="Times New Roman"/>
          <w:szCs w:val="24"/>
          <w:lang w:val="en-US"/>
        </w:rPr>
        <w:t xml:space="preserve">than fat foals do (negative linear correlation, </w:t>
      </w:r>
      <w:r w:rsidRPr="00261C32">
        <w:rPr>
          <w:rFonts w:ascii="Times New Roman" w:hAnsi="Times New Roman"/>
          <w:bCs/>
          <w:szCs w:val="24"/>
          <w:lang w:val="en-US"/>
        </w:rPr>
        <w:t>R</w:t>
      </w:r>
      <w:r w:rsidRPr="00261C32">
        <w:rPr>
          <w:rFonts w:ascii="Times New Roman" w:hAnsi="Times New Roman"/>
          <w:bCs/>
          <w:szCs w:val="24"/>
          <w:vertAlign w:val="superscript"/>
          <w:lang w:val="en-US"/>
        </w:rPr>
        <w:t>2</w:t>
      </w:r>
      <w:r w:rsidRPr="00261C32">
        <w:rPr>
          <w:rFonts w:ascii="Times New Roman" w:hAnsi="Times New Roman"/>
          <w:bCs/>
          <w:szCs w:val="24"/>
          <w:lang w:val="en-US"/>
        </w:rPr>
        <w:t>= -0.301 en p=0.000)</w:t>
      </w:r>
      <w:r w:rsidRPr="00261C32">
        <w:rPr>
          <w:rFonts w:ascii="Times New Roman" w:hAnsi="Times New Roman"/>
          <w:szCs w:val="24"/>
          <w:lang w:val="en-US"/>
        </w:rPr>
        <w:t xml:space="preserve">, </w:t>
      </w:r>
      <w:r>
        <w:rPr>
          <w:rFonts w:ascii="Times New Roman" w:hAnsi="Times New Roman"/>
          <w:szCs w:val="24"/>
          <w:lang w:val="en-US"/>
        </w:rPr>
        <w:t>they</w:t>
      </w:r>
      <w:r w:rsidRPr="00261C32">
        <w:rPr>
          <w:rFonts w:ascii="Times New Roman" w:hAnsi="Times New Roman"/>
          <w:szCs w:val="24"/>
          <w:lang w:val="en-US"/>
        </w:rPr>
        <w:t xml:space="preserve"> will be at same level </w:t>
      </w:r>
      <w:r>
        <w:rPr>
          <w:rFonts w:ascii="Times New Roman" w:hAnsi="Times New Roman"/>
          <w:szCs w:val="24"/>
          <w:lang w:val="en-US"/>
        </w:rPr>
        <w:t>of body condition as foals which were fat at birth at 4 weeks of age.</w:t>
      </w:r>
    </w:p>
    <w:p w:rsidR="00BA3B00" w:rsidRPr="00261C32" w:rsidRDefault="00BA3B00" w:rsidP="005D0948">
      <w:pPr>
        <w:spacing w:after="0" w:line="360" w:lineRule="auto"/>
        <w:jc w:val="both"/>
        <w:rPr>
          <w:rFonts w:ascii="Times New Roman" w:hAnsi="Times New Roman"/>
          <w:szCs w:val="24"/>
          <w:lang w:val="en-US"/>
        </w:rPr>
      </w:pPr>
    </w:p>
    <w:p w:rsidR="00BA3B00" w:rsidRPr="007370D6" w:rsidRDefault="00BA3B00" w:rsidP="006435AA">
      <w:pPr>
        <w:spacing w:after="0" w:line="360" w:lineRule="auto"/>
        <w:rPr>
          <w:rFonts w:ascii="Times New Roman" w:hAnsi="Times New Roman"/>
          <w:b/>
          <w:szCs w:val="24"/>
          <w:lang w:val="en-US"/>
        </w:rPr>
      </w:pPr>
      <w:r w:rsidRPr="00261C32">
        <w:rPr>
          <w:rFonts w:ascii="Times New Roman" w:hAnsi="Times New Roman"/>
          <w:b/>
          <w:szCs w:val="24"/>
          <w:lang w:val="en-US"/>
        </w:rPr>
        <w:t>Conclusion</w:t>
      </w:r>
    </w:p>
    <w:p w:rsidR="00BA3B00" w:rsidRPr="007370D6" w:rsidRDefault="00BA3B00" w:rsidP="00556105">
      <w:pPr>
        <w:spacing w:after="0" w:line="360" w:lineRule="auto"/>
        <w:jc w:val="both"/>
        <w:rPr>
          <w:rFonts w:ascii="Times New Roman" w:hAnsi="Times New Roman"/>
          <w:szCs w:val="24"/>
          <w:lang w:val="en-US"/>
        </w:rPr>
      </w:pPr>
      <w:r w:rsidRPr="007370D6">
        <w:rPr>
          <w:rFonts w:ascii="Times New Roman" w:hAnsi="Times New Roman"/>
          <w:szCs w:val="24"/>
          <w:lang w:val="en-US"/>
        </w:rPr>
        <w:t>Foal BCS is related to mare BCS, however, mare BCS had no influence on foals withers height. Moderate mares tend to give birth to foals with higher BCS than foals from thin and fat mares.</w:t>
      </w:r>
    </w:p>
    <w:p w:rsidR="00BA3B00" w:rsidRPr="00261C32" w:rsidRDefault="00BA3B00" w:rsidP="00556105">
      <w:pPr>
        <w:spacing w:after="0" w:line="360" w:lineRule="auto"/>
        <w:jc w:val="both"/>
        <w:rPr>
          <w:rFonts w:ascii="Times New Roman" w:hAnsi="Times New Roman"/>
          <w:szCs w:val="24"/>
          <w:lang w:val="en-US"/>
        </w:rPr>
      </w:pPr>
      <w:r w:rsidRPr="007370D6">
        <w:rPr>
          <w:rFonts w:ascii="Times New Roman" w:hAnsi="Times New Roman"/>
          <w:szCs w:val="24"/>
          <w:lang w:val="en-US"/>
        </w:rPr>
        <w:t>Parity and last year of empty season are important factors influencing foal</w:t>
      </w:r>
      <w:r w:rsidRPr="00261C32">
        <w:rPr>
          <w:rFonts w:ascii="Times New Roman" w:hAnsi="Times New Roman"/>
          <w:szCs w:val="24"/>
          <w:lang w:val="en-US"/>
        </w:rPr>
        <w:t xml:space="preserve"> BCS at birth. </w:t>
      </w:r>
      <w:proofErr w:type="spellStart"/>
      <w:r w:rsidRPr="00261C32">
        <w:rPr>
          <w:rFonts w:ascii="Times New Roman" w:hAnsi="Times New Roman"/>
          <w:szCs w:val="24"/>
          <w:lang w:val="en-US"/>
        </w:rPr>
        <w:t>Primiparous</w:t>
      </w:r>
      <w:proofErr w:type="spellEnd"/>
      <w:r w:rsidRPr="00261C32">
        <w:rPr>
          <w:rFonts w:ascii="Times New Roman" w:hAnsi="Times New Roman"/>
          <w:szCs w:val="24"/>
          <w:lang w:val="en-US"/>
        </w:rPr>
        <w:t xml:space="preserve"> mares give birth to foals with lower BCS than foals from </w:t>
      </w:r>
      <w:proofErr w:type="spellStart"/>
      <w:r w:rsidRPr="00261C32">
        <w:rPr>
          <w:rFonts w:ascii="Times New Roman" w:hAnsi="Times New Roman"/>
          <w:szCs w:val="24"/>
          <w:lang w:val="en-US"/>
        </w:rPr>
        <w:t>multiparous</w:t>
      </w:r>
      <w:proofErr w:type="spellEnd"/>
      <w:r>
        <w:rPr>
          <w:rFonts w:ascii="Times New Roman" w:hAnsi="Times New Roman"/>
          <w:szCs w:val="24"/>
          <w:lang w:val="en-US"/>
        </w:rPr>
        <w:t xml:space="preserve"> mares</w:t>
      </w:r>
      <w:r w:rsidRPr="00261C32">
        <w:rPr>
          <w:rFonts w:ascii="Times New Roman" w:hAnsi="Times New Roman"/>
          <w:szCs w:val="24"/>
          <w:lang w:val="en-US"/>
        </w:rPr>
        <w:t xml:space="preserve">. Furthermore, mares which have an empty season before </w:t>
      </w:r>
      <w:r>
        <w:rPr>
          <w:rFonts w:ascii="Times New Roman" w:hAnsi="Times New Roman"/>
          <w:szCs w:val="24"/>
          <w:lang w:val="en-US"/>
        </w:rPr>
        <w:t xml:space="preserve">a </w:t>
      </w:r>
      <w:r w:rsidRPr="00261C32">
        <w:rPr>
          <w:rFonts w:ascii="Times New Roman" w:hAnsi="Times New Roman"/>
          <w:szCs w:val="24"/>
          <w:lang w:val="en-US"/>
        </w:rPr>
        <w:t xml:space="preserve">year </w:t>
      </w:r>
      <w:r>
        <w:rPr>
          <w:rFonts w:ascii="Times New Roman" w:hAnsi="Times New Roman"/>
          <w:szCs w:val="24"/>
          <w:lang w:val="en-US"/>
        </w:rPr>
        <w:t xml:space="preserve">in which they produce a </w:t>
      </w:r>
      <w:r w:rsidRPr="00261C32">
        <w:rPr>
          <w:rFonts w:ascii="Times New Roman" w:hAnsi="Times New Roman"/>
          <w:szCs w:val="24"/>
          <w:lang w:val="en-US"/>
        </w:rPr>
        <w:t>foal will give birth to foals with lower BCS. Mare age is not an important factor determining BCS of the newborn foal.</w:t>
      </w:r>
    </w:p>
    <w:p w:rsidR="00BA3B00" w:rsidRPr="00261C32" w:rsidRDefault="00BA3B00" w:rsidP="0087491A">
      <w:pPr>
        <w:spacing w:line="360" w:lineRule="auto"/>
        <w:jc w:val="both"/>
        <w:rPr>
          <w:rFonts w:ascii="Times New Roman" w:hAnsi="Times New Roman"/>
          <w:szCs w:val="24"/>
          <w:lang w:val="en-US"/>
        </w:rPr>
      </w:pPr>
      <w:r w:rsidRPr="00261C32">
        <w:rPr>
          <w:rFonts w:ascii="Times New Roman" w:hAnsi="Times New Roman"/>
          <w:szCs w:val="24"/>
          <w:lang w:val="en-US"/>
        </w:rPr>
        <w:t xml:space="preserve">Important factors which affect foal BCS are </w:t>
      </w:r>
      <w:r>
        <w:rPr>
          <w:rFonts w:ascii="Times New Roman" w:hAnsi="Times New Roman"/>
          <w:szCs w:val="24"/>
          <w:lang w:val="en-US"/>
        </w:rPr>
        <w:t xml:space="preserve">hence </w:t>
      </w:r>
      <w:r w:rsidRPr="00261C32">
        <w:rPr>
          <w:rFonts w:ascii="Times New Roman" w:hAnsi="Times New Roman"/>
          <w:szCs w:val="24"/>
          <w:lang w:val="en-US"/>
        </w:rPr>
        <w:t>mainly mare BCS, parity of mare and last year of empty season.</w:t>
      </w:r>
    </w:p>
    <w:p w:rsidR="00BA3B00" w:rsidRPr="00261C32" w:rsidRDefault="00BA3B00" w:rsidP="00556105">
      <w:pPr>
        <w:spacing w:line="360" w:lineRule="auto"/>
        <w:jc w:val="both"/>
        <w:rPr>
          <w:rFonts w:ascii="Times New Roman" w:hAnsi="Times New Roman"/>
          <w:szCs w:val="24"/>
          <w:lang w:val="en-US"/>
        </w:rPr>
      </w:pPr>
    </w:p>
    <w:p w:rsidR="00BA3B00" w:rsidRPr="00261C32" w:rsidRDefault="00BA3B00" w:rsidP="00556105">
      <w:pPr>
        <w:spacing w:line="360" w:lineRule="auto"/>
        <w:jc w:val="both"/>
        <w:rPr>
          <w:rFonts w:ascii="Times New Roman" w:hAnsi="Times New Roman"/>
          <w:szCs w:val="24"/>
          <w:lang w:val="en-US"/>
        </w:rPr>
      </w:pPr>
    </w:p>
    <w:p w:rsidR="00BA3B00" w:rsidRPr="00261C32" w:rsidRDefault="00BA3B00" w:rsidP="00556105">
      <w:pPr>
        <w:spacing w:line="360" w:lineRule="auto"/>
        <w:jc w:val="both"/>
        <w:rPr>
          <w:rFonts w:ascii="Times New Roman" w:hAnsi="Times New Roman"/>
          <w:szCs w:val="24"/>
          <w:lang w:val="en-US"/>
        </w:rPr>
      </w:pPr>
    </w:p>
    <w:p w:rsidR="00BA3B00" w:rsidRDefault="00BA3B00" w:rsidP="00556105">
      <w:pPr>
        <w:spacing w:line="360" w:lineRule="auto"/>
        <w:jc w:val="both"/>
        <w:rPr>
          <w:rFonts w:ascii="Times New Roman" w:hAnsi="Times New Roman"/>
          <w:sz w:val="24"/>
          <w:szCs w:val="24"/>
          <w:lang w:val="en-US"/>
        </w:rPr>
      </w:pPr>
    </w:p>
    <w:p w:rsidR="00BA3B00" w:rsidRDefault="00BA3B00" w:rsidP="00556105">
      <w:pPr>
        <w:spacing w:line="360" w:lineRule="auto"/>
        <w:jc w:val="both"/>
        <w:rPr>
          <w:rFonts w:ascii="Times New Roman" w:hAnsi="Times New Roman"/>
          <w:sz w:val="24"/>
          <w:szCs w:val="24"/>
          <w:lang w:val="en-US"/>
        </w:rPr>
      </w:pPr>
    </w:p>
    <w:p w:rsidR="00BA3B00" w:rsidRDefault="00BA3B00" w:rsidP="00556105">
      <w:pPr>
        <w:spacing w:line="360" w:lineRule="auto"/>
        <w:jc w:val="both"/>
        <w:rPr>
          <w:rFonts w:ascii="Times New Roman" w:hAnsi="Times New Roman"/>
          <w:sz w:val="24"/>
          <w:szCs w:val="24"/>
          <w:lang w:val="en-US"/>
        </w:rPr>
      </w:pPr>
    </w:p>
    <w:p w:rsidR="00BA3B00" w:rsidRDefault="00BA3B00" w:rsidP="00556105">
      <w:pPr>
        <w:spacing w:line="360" w:lineRule="auto"/>
        <w:jc w:val="both"/>
        <w:rPr>
          <w:rFonts w:ascii="Times New Roman" w:hAnsi="Times New Roman"/>
          <w:sz w:val="24"/>
          <w:szCs w:val="24"/>
          <w:lang w:val="en-US"/>
        </w:rPr>
      </w:pPr>
    </w:p>
    <w:p w:rsidR="00BA3B00" w:rsidRDefault="00BA3B00" w:rsidP="00556105">
      <w:pPr>
        <w:spacing w:line="360" w:lineRule="auto"/>
        <w:jc w:val="both"/>
        <w:rPr>
          <w:rFonts w:ascii="Times New Roman" w:hAnsi="Times New Roman"/>
          <w:sz w:val="24"/>
          <w:szCs w:val="24"/>
          <w:lang w:val="en-US"/>
        </w:rPr>
      </w:pPr>
    </w:p>
    <w:p w:rsidR="00BA3B00" w:rsidRDefault="00BA3B00" w:rsidP="00556105">
      <w:pPr>
        <w:spacing w:line="360" w:lineRule="auto"/>
        <w:jc w:val="both"/>
        <w:rPr>
          <w:rFonts w:ascii="Times New Roman" w:hAnsi="Times New Roman"/>
          <w:sz w:val="24"/>
          <w:szCs w:val="24"/>
          <w:lang w:val="en-US"/>
        </w:rPr>
      </w:pPr>
    </w:p>
    <w:p w:rsidR="00BA3B00" w:rsidRDefault="00BA3B00" w:rsidP="00556105">
      <w:pPr>
        <w:spacing w:line="360" w:lineRule="auto"/>
        <w:jc w:val="both"/>
        <w:rPr>
          <w:rFonts w:ascii="Times New Roman" w:hAnsi="Times New Roman"/>
          <w:sz w:val="24"/>
          <w:szCs w:val="24"/>
          <w:lang w:val="en-US"/>
        </w:rPr>
      </w:pPr>
    </w:p>
    <w:p w:rsidR="00BA3B00" w:rsidRDefault="00BA3B00" w:rsidP="00556105">
      <w:pPr>
        <w:spacing w:line="360" w:lineRule="auto"/>
        <w:jc w:val="both"/>
        <w:rPr>
          <w:rFonts w:ascii="Times New Roman" w:hAnsi="Times New Roman"/>
          <w:sz w:val="24"/>
          <w:szCs w:val="24"/>
          <w:lang w:val="en-US"/>
        </w:rPr>
      </w:pPr>
    </w:p>
    <w:p w:rsidR="00BA3B00" w:rsidRDefault="00BA3B00" w:rsidP="00556105">
      <w:pPr>
        <w:spacing w:line="360" w:lineRule="auto"/>
        <w:jc w:val="both"/>
        <w:rPr>
          <w:rFonts w:ascii="Times New Roman" w:hAnsi="Times New Roman"/>
          <w:sz w:val="24"/>
          <w:szCs w:val="24"/>
          <w:lang w:val="en-US"/>
        </w:rPr>
      </w:pPr>
    </w:p>
    <w:p w:rsidR="00BA3B00" w:rsidRPr="00400F93" w:rsidRDefault="00BA3B00" w:rsidP="00556105">
      <w:pPr>
        <w:spacing w:line="360" w:lineRule="auto"/>
        <w:jc w:val="both"/>
        <w:rPr>
          <w:rFonts w:ascii="Times New Roman" w:hAnsi="Times New Roman"/>
          <w:sz w:val="24"/>
          <w:szCs w:val="24"/>
          <w:lang w:val="en-US"/>
        </w:rPr>
      </w:pPr>
    </w:p>
    <w:p w:rsidR="00BA3B00" w:rsidRDefault="00BA3B00" w:rsidP="00AE34FA">
      <w:pPr>
        <w:pStyle w:val="Kop1"/>
        <w:rPr>
          <w:lang w:val="en-US"/>
        </w:rPr>
      </w:pPr>
      <w:r>
        <w:rPr>
          <w:lang w:val="en-US"/>
        </w:rPr>
        <w:lastRenderedPageBreak/>
        <w:t>Table of contents</w:t>
      </w:r>
    </w:p>
    <w:p w:rsidR="00BA3B00" w:rsidRPr="00261C32" w:rsidRDefault="00BA3B00" w:rsidP="00836821">
      <w:pPr>
        <w:spacing w:after="120" w:line="360" w:lineRule="auto"/>
        <w:rPr>
          <w:rFonts w:ascii="Times New Roman" w:hAnsi="Times New Roman"/>
          <w:szCs w:val="24"/>
          <w:lang w:val="en-US"/>
        </w:rPr>
      </w:pPr>
    </w:p>
    <w:p w:rsidR="00BA3B00" w:rsidRPr="00261C32" w:rsidRDefault="00BA3B00" w:rsidP="00572ACF">
      <w:pPr>
        <w:pStyle w:val="Lijstalinea"/>
        <w:numPr>
          <w:ilvl w:val="0"/>
          <w:numId w:val="2"/>
        </w:numPr>
        <w:spacing w:after="0" w:line="360" w:lineRule="auto"/>
        <w:jc w:val="both"/>
        <w:rPr>
          <w:rFonts w:ascii="Times New Roman" w:hAnsi="Times New Roman"/>
          <w:b/>
          <w:bCs/>
          <w:szCs w:val="24"/>
          <w:lang w:val="en-US"/>
        </w:rPr>
      </w:pPr>
      <w:r w:rsidRPr="00261C32">
        <w:rPr>
          <w:rFonts w:ascii="Times New Roman" w:hAnsi="Times New Roman"/>
          <w:b/>
          <w:bCs/>
          <w:szCs w:val="24"/>
          <w:lang w:val="en-US"/>
        </w:rPr>
        <w:t>Introduction</w:t>
      </w:r>
    </w:p>
    <w:p w:rsidR="00BA3B00" w:rsidRPr="00261C32" w:rsidRDefault="00BA3B00" w:rsidP="00572ACF">
      <w:pPr>
        <w:spacing w:after="0" w:line="360" w:lineRule="auto"/>
        <w:ind w:firstLine="708"/>
        <w:jc w:val="both"/>
        <w:rPr>
          <w:rFonts w:ascii="Times New Roman" w:hAnsi="Times New Roman"/>
          <w:szCs w:val="24"/>
          <w:lang w:val="en-US"/>
        </w:rPr>
      </w:pPr>
      <w:r w:rsidRPr="00261C32">
        <w:rPr>
          <w:rFonts w:ascii="Times New Roman" w:hAnsi="Times New Roman"/>
          <w:b/>
          <w:bCs/>
          <w:szCs w:val="24"/>
          <w:lang w:val="en-US"/>
        </w:rPr>
        <w:t xml:space="preserve"> </w:t>
      </w:r>
      <w:r w:rsidRPr="00261C32">
        <w:rPr>
          <w:rFonts w:ascii="Times New Roman" w:hAnsi="Times New Roman"/>
          <w:b/>
          <w:bCs/>
          <w:szCs w:val="24"/>
          <w:lang w:val="en-US"/>
        </w:rPr>
        <w:tab/>
      </w:r>
      <w:r w:rsidRPr="00261C32">
        <w:rPr>
          <w:rFonts w:ascii="Times New Roman" w:hAnsi="Times New Roman"/>
          <w:szCs w:val="24"/>
          <w:lang w:val="en-US"/>
        </w:rPr>
        <w:t xml:space="preserve">1.1 </w:t>
      </w:r>
      <w:smartTag w:uri="urn:schemas-microsoft-com:office:smarttags" w:element="place">
        <w:smartTag w:uri="urn:schemas-microsoft-com:office:smarttags" w:element="country-region">
          <w:r w:rsidRPr="00261C32">
            <w:rPr>
              <w:rFonts w:ascii="Times New Roman" w:hAnsi="Times New Roman"/>
              <w:szCs w:val="24"/>
              <w:lang w:val="en-US"/>
            </w:rPr>
            <w:t>New Zealand</w:t>
          </w:r>
        </w:smartTag>
      </w:smartTag>
      <w:r w:rsidRPr="00261C32">
        <w:rPr>
          <w:rFonts w:ascii="Times New Roman" w:hAnsi="Times New Roman"/>
          <w:szCs w:val="24"/>
          <w:lang w:val="en-US"/>
        </w:rPr>
        <w:t xml:space="preserve"> racing industry</w:t>
      </w:r>
      <w:r>
        <w:rPr>
          <w:rFonts w:ascii="Times New Roman" w:hAnsi="Times New Roman"/>
          <w:szCs w:val="24"/>
          <w:lang w:val="en-US"/>
        </w:rPr>
        <w:t>………………………………………………..…..p. 4</w:t>
      </w:r>
    </w:p>
    <w:p w:rsidR="00BA3B00" w:rsidRPr="00261C32" w:rsidRDefault="00BA3B00" w:rsidP="00572ACF">
      <w:pPr>
        <w:pStyle w:val="Lijstalinea"/>
        <w:numPr>
          <w:ilvl w:val="1"/>
          <w:numId w:val="5"/>
        </w:numPr>
        <w:spacing w:after="0" w:line="360" w:lineRule="auto"/>
        <w:jc w:val="both"/>
        <w:rPr>
          <w:rFonts w:ascii="Times New Roman" w:hAnsi="Times New Roman"/>
          <w:szCs w:val="24"/>
          <w:lang w:val="en-US"/>
        </w:rPr>
      </w:pPr>
      <w:r w:rsidRPr="00261C32">
        <w:rPr>
          <w:rFonts w:ascii="Times New Roman" w:hAnsi="Times New Roman"/>
          <w:szCs w:val="24"/>
          <w:lang w:val="en-US"/>
        </w:rPr>
        <w:t>Body condition scoring</w:t>
      </w:r>
      <w:r>
        <w:rPr>
          <w:rFonts w:ascii="Times New Roman" w:hAnsi="Times New Roman"/>
          <w:szCs w:val="24"/>
          <w:lang w:val="en-US"/>
        </w:rPr>
        <w:t>……………………………………………………….....p. 4</w:t>
      </w:r>
    </w:p>
    <w:p w:rsidR="00BA3B00" w:rsidRPr="00B339D5" w:rsidRDefault="00BA3B00" w:rsidP="00572ACF">
      <w:pPr>
        <w:pStyle w:val="Lijstalinea"/>
        <w:numPr>
          <w:ilvl w:val="1"/>
          <w:numId w:val="5"/>
        </w:numPr>
        <w:spacing w:after="0" w:line="360" w:lineRule="auto"/>
        <w:jc w:val="both"/>
        <w:rPr>
          <w:rFonts w:ascii="Times New Roman" w:hAnsi="Times New Roman"/>
          <w:szCs w:val="24"/>
          <w:lang w:val="en-US"/>
        </w:rPr>
      </w:pPr>
      <w:r w:rsidRPr="00B339D5">
        <w:rPr>
          <w:rFonts w:ascii="Times New Roman" w:hAnsi="Times New Roman"/>
          <w:szCs w:val="24"/>
          <w:lang w:val="en-US"/>
        </w:rPr>
        <w:t>Fetal nutrition</w:t>
      </w:r>
      <w:r>
        <w:rPr>
          <w:rFonts w:ascii="Times New Roman" w:hAnsi="Times New Roman"/>
          <w:szCs w:val="24"/>
          <w:lang w:val="en-US"/>
        </w:rPr>
        <w:t xml:space="preserve"> supply</w:t>
      </w:r>
      <w:r w:rsidRPr="00B339D5">
        <w:rPr>
          <w:rFonts w:ascii="Times New Roman" w:hAnsi="Times New Roman"/>
          <w:szCs w:val="24"/>
          <w:lang w:val="en-US"/>
        </w:rPr>
        <w:t xml:space="preserve"> </w:t>
      </w:r>
      <w:r>
        <w:rPr>
          <w:rFonts w:ascii="Times New Roman" w:hAnsi="Times New Roman"/>
          <w:szCs w:val="24"/>
          <w:lang w:val="en-US"/>
        </w:rPr>
        <w:t>…………………………………………………………...p. 4</w:t>
      </w:r>
    </w:p>
    <w:p w:rsidR="00BA3B00" w:rsidRDefault="00BA3B00" w:rsidP="00572ACF">
      <w:pPr>
        <w:pStyle w:val="Lijstalinea"/>
        <w:numPr>
          <w:ilvl w:val="1"/>
          <w:numId w:val="5"/>
        </w:numPr>
        <w:spacing w:after="0" w:line="360" w:lineRule="auto"/>
        <w:jc w:val="both"/>
        <w:rPr>
          <w:rFonts w:ascii="Times New Roman" w:hAnsi="Times New Roman"/>
          <w:szCs w:val="24"/>
          <w:lang w:val="en-US"/>
        </w:rPr>
      </w:pPr>
      <w:r>
        <w:rPr>
          <w:rFonts w:ascii="Times New Roman" w:hAnsi="Times New Roman"/>
          <w:szCs w:val="24"/>
          <w:lang w:val="en-US"/>
        </w:rPr>
        <w:t>Gestation length and parity of the mare</w:t>
      </w:r>
      <w:r w:rsidRPr="00261C32">
        <w:rPr>
          <w:rFonts w:ascii="Times New Roman" w:hAnsi="Times New Roman"/>
          <w:szCs w:val="24"/>
          <w:lang w:val="en-US"/>
        </w:rPr>
        <w:t xml:space="preserve"> </w:t>
      </w:r>
      <w:r w:rsidR="007370D6">
        <w:rPr>
          <w:rFonts w:ascii="Times New Roman" w:hAnsi="Times New Roman"/>
          <w:szCs w:val="24"/>
          <w:lang w:val="en-US"/>
        </w:rPr>
        <w:t>………………………………………...p. 5</w:t>
      </w:r>
    </w:p>
    <w:p w:rsidR="00BA3B00" w:rsidRDefault="00BA3B00" w:rsidP="00572ACF">
      <w:pPr>
        <w:pStyle w:val="Lijstalinea"/>
        <w:numPr>
          <w:ilvl w:val="1"/>
          <w:numId w:val="5"/>
        </w:numPr>
        <w:spacing w:after="0" w:line="360" w:lineRule="auto"/>
        <w:jc w:val="both"/>
        <w:rPr>
          <w:rFonts w:ascii="Times New Roman" w:hAnsi="Times New Roman"/>
          <w:szCs w:val="24"/>
          <w:lang w:val="en-US"/>
        </w:rPr>
      </w:pPr>
      <w:r>
        <w:rPr>
          <w:rFonts w:ascii="Times New Roman" w:hAnsi="Times New Roman"/>
          <w:szCs w:val="24"/>
          <w:lang w:val="en-US"/>
        </w:rPr>
        <w:t>Foal parameters at birth…………………………………………………………p. 6</w:t>
      </w:r>
    </w:p>
    <w:p w:rsidR="00BA3B00" w:rsidRPr="00261C32" w:rsidRDefault="00BA3B00" w:rsidP="00572ACF">
      <w:pPr>
        <w:pStyle w:val="Lijstalinea"/>
        <w:numPr>
          <w:ilvl w:val="1"/>
          <w:numId w:val="5"/>
        </w:numPr>
        <w:spacing w:after="0" w:line="360" w:lineRule="auto"/>
        <w:jc w:val="both"/>
        <w:rPr>
          <w:rFonts w:ascii="Times New Roman" w:hAnsi="Times New Roman"/>
          <w:szCs w:val="24"/>
          <w:lang w:val="en-US"/>
        </w:rPr>
      </w:pPr>
      <w:r>
        <w:rPr>
          <w:rFonts w:ascii="Times New Roman" w:hAnsi="Times New Roman"/>
          <w:szCs w:val="24"/>
          <w:lang w:val="en-US"/>
        </w:rPr>
        <w:t>Foal development</w:t>
      </w:r>
      <w:r w:rsidR="007370D6">
        <w:rPr>
          <w:rFonts w:ascii="Times New Roman" w:hAnsi="Times New Roman"/>
          <w:szCs w:val="24"/>
          <w:lang w:val="en-US"/>
        </w:rPr>
        <w:t>………………………………………………………...……..p. 6</w:t>
      </w:r>
    </w:p>
    <w:p w:rsidR="00BA3B00" w:rsidRPr="00B339D5" w:rsidRDefault="00BA3B00" w:rsidP="00572ACF">
      <w:pPr>
        <w:pStyle w:val="Lijstalinea"/>
        <w:numPr>
          <w:ilvl w:val="1"/>
          <w:numId w:val="5"/>
        </w:numPr>
        <w:spacing w:after="0" w:line="360" w:lineRule="auto"/>
        <w:jc w:val="both"/>
        <w:rPr>
          <w:rFonts w:ascii="Times New Roman" w:hAnsi="Times New Roman"/>
          <w:szCs w:val="24"/>
          <w:lang w:val="en-US"/>
        </w:rPr>
      </w:pPr>
      <w:r w:rsidRPr="00B339D5">
        <w:rPr>
          <w:rFonts w:ascii="Times New Roman" w:hAnsi="Times New Roman"/>
          <w:szCs w:val="24"/>
          <w:lang w:val="en-US"/>
        </w:rPr>
        <w:t>Energy requirements of  the pregnant and lactating mare</w:t>
      </w:r>
      <w:r>
        <w:rPr>
          <w:rFonts w:ascii="Times New Roman" w:hAnsi="Times New Roman"/>
          <w:szCs w:val="24"/>
          <w:lang w:val="en-US"/>
        </w:rPr>
        <w:t>……………………....p. 7</w:t>
      </w:r>
    </w:p>
    <w:p w:rsidR="00BA3B00" w:rsidRPr="00261C32" w:rsidRDefault="00BA3B00" w:rsidP="00572ACF">
      <w:pPr>
        <w:pStyle w:val="Lijstalinea"/>
        <w:numPr>
          <w:ilvl w:val="1"/>
          <w:numId w:val="5"/>
        </w:numPr>
        <w:spacing w:after="0" w:line="360" w:lineRule="auto"/>
        <w:jc w:val="both"/>
        <w:rPr>
          <w:rFonts w:ascii="Times New Roman" w:hAnsi="Times New Roman"/>
          <w:szCs w:val="24"/>
          <w:lang w:val="en-US"/>
        </w:rPr>
      </w:pPr>
      <w:r>
        <w:rPr>
          <w:rFonts w:ascii="Times New Roman" w:hAnsi="Times New Roman"/>
          <w:szCs w:val="24"/>
          <w:lang w:val="en-US"/>
        </w:rPr>
        <w:t xml:space="preserve"> </w:t>
      </w:r>
      <w:smartTag w:uri="urn:schemas-microsoft-com:office:smarttags" w:element="country-region">
        <w:smartTag w:uri="urn:schemas-microsoft-com:office:smarttags" w:element="place">
          <w:r>
            <w:rPr>
              <w:rFonts w:ascii="Times New Roman" w:hAnsi="Times New Roman"/>
              <w:szCs w:val="24"/>
              <w:lang w:val="en-US"/>
            </w:rPr>
            <w:t>New Zealand</w:t>
          </w:r>
        </w:smartTag>
      </w:smartTag>
      <w:r>
        <w:rPr>
          <w:rFonts w:ascii="Times New Roman" w:hAnsi="Times New Roman"/>
          <w:szCs w:val="24"/>
          <w:lang w:val="en-US"/>
        </w:rPr>
        <w:t xml:space="preserve"> pastures……………………………………………………….….p. 9</w:t>
      </w:r>
    </w:p>
    <w:p w:rsidR="00BA3B00" w:rsidRPr="00261C32" w:rsidRDefault="00BA3B00" w:rsidP="00572ACF">
      <w:pPr>
        <w:pStyle w:val="Lijstalinea"/>
        <w:spacing w:after="0" w:line="360" w:lineRule="auto"/>
        <w:ind w:left="1776"/>
        <w:jc w:val="both"/>
        <w:rPr>
          <w:rFonts w:ascii="Times New Roman" w:hAnsi="Times New Roman"/>
          <w:b/>
          <w:bCs/>
          <w:szCs w:val="24"/>
          <w:lang w:val="en-US"/>
        </w:rPr>
      </w:pPr>
    </w:p>
    <w:p w:rsidR="00BA3B00" w:rsidRPr="00261C32" w:rsidRDefault="00BA3B00" w:rsidP="00572ACF">
      <w:pPr>
        <w:pStyle w:val="Lijstalinea"/>
        <w:numPr>
          <w:ilvl w:val="0"/>
          <w:numId w:val="2"/>
        </w:numPr>
        <w:spacing w:after="0" w:line="360" w:lineRule="auto"/>
        <w:jc w:val="both"/>
        <w:rPr>
          <w:rFonts w:ascii="Times New Roman" w:hAnsi="Times New Roman"/>
          <w:b/>
          <w:bCs/>
          <w:szCs w:val="24"/>
          <w:lang w:val="en-US"/>
        </w:rPr>
      </w:pPr>
      <w:r>
        <w:rPr>
          <w:rFonts w:ascii="Times New Roman" w:hAnsi="Times New Roman"/>
          <w:b/>
          <w:bCs/>
          <w:szCs w:val="24"/>
          <w:lang w:val="en-US"/>
        </w:rPr>
        <w:t>Hypothese</w:t>
      </w:r>
      <w:r w:rsidRPr="00261C32">
        <w:rPr>
          <w:rFonts w:ascii="Times New Roman" w:hAnsi="Times New Roman"/>
          <w:b/>
          <w:bCs/>
          <w:szCs w:val="24"/>
          <w:lang w:val="en-US"/>
        </w:rPr>
        <w:t>s</w:t>
      </w:r>
      <w:r w:rsidRPr="00572ACF">
        <w:rPr>
          <w:rFonts w:ascii="Times New Roman" w:hAnsi="Times New Roman"/>
          <w:bCs/>
          <w:szCs w:val="24"/>
          <w:lang w:val="en-US"/>
        </w:rPr>
        <w:t>…………………………………………………………………………</w:t>
      </w:r>
      <w:r>
        <w:rPr>
          <w:rFonts w:ascii="Times New Roman" w:hAnsi="Times New Roman"/>
          <w:bCs/>
          <w:szCs w:val="24"/>
          <w:lang w:val="en-US"/>
        </w:rPr>
        <w:t>..</w:t>
      </w:r>
      <w:r w:rsidRPr="00572ACF">
        <w:rPr>
          <w:rFonts w:ascii="Times New Roman" w:hAnsi="Times New Roman"/>
          <w:bCs/>
          <w:szCs w:val="24"/>
          <w:lang w:val="en-US"/>
        </w:rPr>
        <w:t>..…p. 1</w:t>
      </w:r>
      <w:r w:rsidR="007370D6">
        <w:rPr>
          <w:rFonts w:ascii="Times New Roman" w:hAnsi="Times New Roman"/>
          <w:bCs/>
          <w:szCs w:val="24"/>
          <w:lang w:val="en-US"/>
        </w:rPr>
        <w:t>0</w:t>
      </w:r>
    </w:p>
    <w:p w:rsidR="00BA3B00" w:rsidRPr="00261C32" w:rsidRDefault="00BA3B00" w:rsidP="00572ACF">
      <w:pPr>
        <w:spacing w:after="0" w:line="360" w:lineRule="auto"/>
        <w:ind w:left="720"/>
        <w:jc w:val="both"/>
        <w:rPr>
          <w:rFonts w:ascii="Times New Roman" w:hAnsi="Times New Roman"/>
          <w:b/>
          <w:bCs/>
          <w:szCs w:val="24"/>
          <w:lang w:val="en-US"/>
        </w:rPr>
      </w:pPr>
    </w:p>
    <w:p w:rsidR="00BA3B00" w:rsidRPr="00DD0A36" w:rsidRDefault="00BA3B00" w:rsidP="00572ACF">
      <w:pPr>
        <w:pStyle w:val="Lijstalinea"/>
        <w:numPr>
          <w:ilvl w:val="0"/>
          <w:numId w:val="2"/>
        </w:numPr>
        <w:spacing w:after="0" w:line="360" w:lineRule="auto"/>
        <w:jc w:val="both"/>
        <w:rPr>
          <w:rFonts w:ascii="Times New Roman" w:hAnsi="Times New Roman"/>
          <w:b/>
          <w:bCs/>
          <w:szCs w:val="24"/>
          <w:lang w:val="en-US"/>
        </w:rPr>
      </w:pPr>
      <w:r w:rsidRPr="00261C32">
        <w:rPr>
          <w:rFonts w:ascii="Times New Roman" w:hAnsi="Times New Roman"/>
          <w:b/>
          <w:bCs/>
          <w:szCs w:val="24"/>
          <w:lang w:val="en-US"/>
        </w:rPr>
        <w:t>Materials and methods</w:t>
      </w:r>
      <w:r w:rsidRPr="00572ACF">
        <w:rPr>
          <w:rFonts w:ascii="Times New Roman" w:hAnsi="Times New Roman"/>
          <w:bCs/>
          <w:szCs w:val="24"/>
          <w:lang w:val="en-US"/>
        </w:rPr>
        <w:t>……………………………………………………………</w:t>
      </w:r>
      <w:r>
        <w:rPr>
          <w:rFonts w:ascii="Times New Roman" w:hAnsi="Times New Roman"/>
          <w:bCs/>
          <w:szCs w:val="24"/>
          <w:lang w:val="en-US"/>
        </w:rPr>
        <w:t>…</w:t>
      </w:r>
      <w:r w:rsidRPr="00572ACF">
        <w:rPr>
          <w:rFonts w:ascii="Times New Roman" w:hAnsi="Times New Roman"/>
          <w:bCs/>
          <w:szCs w:val="24"/>
          <w:lang w:val="en-US"/>
        </w:rPr>
        <w:t>…p.</w:t>
      </w:r>
      <w:r>
        <w:rPr>
          <w:rFonts w:ascii="Times New Roman" w:hAnsi="Times New Roman"/>
          <w:bCs/>
          <w:szCs w:val="24"/>
          <w:lang w:val="en-US"/>
        </w:rPr>
        <w:t xml:space="preserve"> </w:t>
      </w:r>
      <w:r w:rsidRPr="00572ACF">
        <w:rPr>
          <w:rFonts w:ascii="Times New Roman" w:hAnsi="Times New Roman"/>
          <w:bCs/>
          <w:szCs w:val="24"/>
          <w:lang w:val="en-US"/>
        </w:rPr>
        <w:t>1</w:t>
      </w:r>
      <w:r w:rsidR="007370D6">
        <w:rPr>
          <w:rFonts w:ascii="Times New Roman" w:hAnsi="Times New Roman"/>
          <w:bCs/>
          <w:szCs w:val="24"/>
          <w:lang w:val="en-US"/>
        </w:rPr>
        <w:t>1</w:t>
      </w:r>
    </w:p>
    <w:p w:rsidR="00BA3B00" w:rsidRPr="00261C32" w:rsidRDefault="00BA3B00" w:rsidP="00572ACF">
      <w:pPr>
        <w:spacing w:after="0" w:line="360" w:lineRule="auto"/>
        <w:jc w:val="both"/>
        <w:rPr>
          <w:rFonts w:ascii="Times New Roman" w:hAnsi="Times New Roman"/>
          <w:b/>
          <w:bCs/>
          <w:szCs w:val="24"/>
          <w:lang w:val="en-US"/>
        </w:rPr>
      </w:pPr>
    </w:p>
    <w:p w:rsidR="00BA3B00" w:rsidRPr="00261C32" w:rsidRDefault="00BA3B00" w:rsidP="00572ACF">
      <w:pPr>
        <w:pStyle w:val="Lijstalinea"/>
        <w:numPr>
          <w:ilvl w:val="0"/>
          <w:numId w:val="2"/>
        </w:numPr>
        <w:spacing w:after="0" w:line="360" w:lineRule="auto"/>
        <w:jc w:val="both"/>
        <w:rPr>
          <w:rFonts w:ascii="Times New Roman" w:hAnsi="Times New Roman"/>
          <w:b/>
          <w:bCs/>
          <w:szCs w:val="24"/>
          <w:lang w:val="en-US"/>
        </w:rPr>
      </w:pPr>
      <w:r w:rsidRPr="00261C32">
        <w:rPr>
          <w:rFonts w:ascii="Times New Roman" w:hAnsi="Times New Roman"/>
          <w:b/>
          <w:bCs/>
          <w:szCs w:val="24"/>
          <w:lang w:val="en-US"/>
        </w:rPr>
        <w:t>Results</w:t>
      </w:r>
    </w:p>
    <w:p w:rsidR="00BA3B00" w:rsidRPr="00261C32" w:rsidRDefault="00BA3B00" w:rsidP="005D0948">
      <w:pPr>
        <w:spacing w:after="0" w:line="360" w:lineRule="auto"/>
        <w:ind w:left="1080" w:firstLine="336"/>
        <w:jc w:val="both"/>
        <w:rPr>
          <w:rFonts w:ascii="Times New Roman" w:hAnsi="Times New Roman"/>
          <w:szCs w:val="24"/>
          <w:lang w:val="en-US"/>
        </w:rPr>
      </w:pPr>
      <w:r w:rsidRPr="00261C32">
        <w:rPr>
          <w:rFonts w:ascii="Times New Roman" w:hAnsi="Times New Roman"/>
          <w:szCs w:val="24"/>
          <w:lang w:val="en-US"/>
        </w:rPr>
        <w:t>4.1   Horses and stud farms</w:t>
      </w:r>
      <w:r w:rsidR="007370D6">
        <w:rPr>
          <w:rFonts w:ascii="Times New Roman" w:hAnsi="Times New Roman"/>
          <w:szCs w:val="24"/>
          <w:lang w:val="en-US"/>
        </w:rPr>
        <w:t>…………………………………………………….…..p. 12</w:t>
      </w:r>
    </w:p>
    <w:p w:rsidR="00BA3B00" w:rsidRPr="00261C32" w:rsidRDefault="00BA3B00" w:rsidP="005D0948">
      <w:pPr>
        <w:spacing w:after="0" w:line="360" w:lineRule="auto"/>
        <w:ind w:left="1080" w:firstLine="336"/>
        <w:jc w:val="both"/>
        <w:rPr>
          <w:rFonts w:ascii="Times New Roman" w:hAnsi="Times New Roman"/>
          <w:szCs w:val="24"/>
          <w:lang w:val="en-US"/>
        </w:rPr>
      </w:pPr>
      <w:r w:rsidRPr="00261C32">
        <w:rPr>
          <w:rFonts w:ascii="Times New Roman" w:hAnsi="Times New Roman"/>
          <w:szCs w:val="24"/>
          <w:lang w:val="en-US"/>
        </w:rPr>
        <w:t>4.2   Body condition score mares and foals before and close after foaling</w:t>
      </w:r>
      <w:r w:rsidR="007370D6">
        <w:rPr>
          <w:rFonts w:ascii="Times New Roman" w:hAnsi="Times New Roman"/>
          <w:szCs w:val="24"/>
          <w:lang w:val="en-US"/>
        </w:rPr>
        <w:t>…….….p. 12</w:t>
      </w:r>
    </w:p>
    <w:p w:rsidR="00BA3B00" w:rsidRDefault="00BA3B00" w:rsidP="005D0948">
      <w:pPr>
        <w:pStyle w:val="Lijstalinea"/>
        <w:spacing w:after="0" w:line="360" w:lineRule="auto"/>
        <w:ind w:left="1080" w:firstLine="336"/>
        <w:jc w:val="both"/>
        <w:rPr>
          <w:rFonts w:ascii="Times New Roman" w:hAnsi="Times New Roman"/>
          <w:szCs w:val="24"/>
          <w:lang w:val="en-US"/>
        </w:rPr>
      </w:pPr>
      <w:r w:rsidRPr="00261C32">
        <w:rPr>
          <w:rFonts w:ascii="Times New Roman" w:hAnsi="Times New Roman"/>
          <w:szCs w:val="24"/>
          <w:lang w:val="en-US"/>
        </w:rPr>
        <w:t xml:space="preserve">4.3   </w:t>
      </w:r>
      <w:r>
        <w:rPr>
          <w:rFonts w:ascii="Times New Roman" w:hAnsi="Times New Roman"/>
          <w:szCs w:val="24"/>
          <w:lang w:val="en-US"/>
        </w:rPr>
        <w:t>Parity……………</w:t>
      </w:r>
      <w:r w:rsidR="007370D6">
        <w:rPr>
          <w:rFonts w:ascii="Times New Roman" w:hAnsi="Times New Roman"/>
          <w:szCs w:val="24"/>
          <w:lang w:val="en-US"/>
        </w:rPr>
        <w:t>……………………………………………....…………….p. 16</w:t>
      </w:r>
    </w:p>
    <w:p w:rsidR="00BA3B00" w:rsidRPr="00261C32" w:rsidRDefault="00BA3B00" w:rsidP="005D0948">
      <w:pPr>
        <w:pStyle w:val="Lijstalinea"/>
        <w:spacing w:after="0" w:line="360" w:lineRule="auto"/>
        <w:ind w:left="1080" w:firstLine="336"/>
        <w:jc w:val="both"/>
        <w:rPr>
          <w:rFonts w:ascii="Times New Roman" w:hAnsi="Times New Roman"/>
          <w:szCs w:val="24"/>
          <w:lang w:val="en-US"/>
        </w:rPr>
      </w:pPr>
      <w:r>
        <w:rPr>
          <w:rFonts w:ascii="Times New Roman" w:hAnsi="Times New Roman"/>
          <w:szCs w:val="24"/>
          <w:lang w:val="en-US"/>
        </w:rPr>
        <w:t xml:space="preserve">4.4   </w:t>
      </w:r>
      <w:r w:rsidRPr="00261C32">
        <w:rPr>
          <w:rFonts w:ascii="Times New Roman" w:hAnsi="Times New Roman"/>
          <w:szCs w:val="24"/>
          <w:lang w:val="en-US"/>
        </w:rPr>
        <w:t>Gestation length</w:t>
      </w:r>
      <w:r>
        <w:rPr>
          <w:rFonts w:ascii="Times New Roman" w:hAnsi="Times New Roman"/>
          <w:szCs w:val="24"/>
          <w:lang w:val="en-US"/>
        </w:rPr>
        <w:t>……………………………………………….……</w:t>
      </w:r>
      <w:r w:rsidR="007370D6">
        <w:rPr>
          <w:rFonts w:ascii="Times New Roman" w:hAnsi="Times New Roman"/>
          <w:szCs w:val="24"/>
          <w:lang w:val="en-US"/>
        </w:rPr>
        <w:t>………p. 18</w:t>
      </w:r>
    </w:p>
    <w:p w:rsidR="00BA3B00" w:rsidRDefault="00BA3B00" w:rsidP="005D0948">
      <w:pPr>
        <w:pStyle w:val="Lijstalinea"/>
        <w:numPr>
          <w:ilvl w:val="1"/>
          <w:numId w:val="7"/>
        </w:numPr>
        <w:spacing w:after="0" w:line="360" w:lineRule="auto"/>
        <w:jc w:val="both"/>
        <w:rPr>
          <w:rFonts w:ascii="Times New Roman" w:hAnsi="Times New Roman"/>
          <w:szCs w:val="24"/>
          <w:lang w:val="en-US"/>
        </w:rPr>
      </w:pPr>
      <w:r w:rsidRPr="00261C32">
        <w:rPr>
          <w:rFonts w:ascii="Times New Roman" w:hAnsi="Times New Roman"/>
          <w:szCs w:val="24"/>
          <w:lang w:val="en-US"/>
        </w:rPr>
        <w:t xml:space="preserve">  Mare age</w:t>
      </w:r>
      <w:r>
        <w:rPr>
          <w:rFonts w:ascii="Times New Roman" w:hAnsi="Times New Roman"/>
          <w:szCs w:val="24"/>
          <w:lang w:val="en-US"/>
        </w:rPr>
        <w:t>……</w:t>
      </w:r>
      <w:r w:rsidR="007370D6">
        <w:rPr>
          <w:rFonts w:ascii="Times New Roman" w:hAnsi="Times New Roman"/>
          <w:szCs w:val="24"/>
          <w:lang w:val="en-US"/>
        </w:rPr>
        <w:t>…………………………………………………...……………p. 19</w:t>
      </w:r>
    </w:p>
    <w:p w:rsidR="00BA3B00" w:rsidRDefault="00BA3B00" w:rsidP="005D0948">
      <w:pPr>
        <w:pStyle w:val="Lijstalinea"/>
        <w:numPr>
          <w:ilvl w:val="1"/>
          <w:numId w:val="7"/>
        </w:numPr>
        <w:spacing w:after="0" w:line="360" w:lineRule="auto"/>
        <w:jc w:val="both"/>
        <w:rPr>
          <w:rFonts w:ascii="Times New Roman" w:hAnsi="Times New Roman"/>
          <w:szCs w:val="24"/>
          <w:lang w:val="en-US"/>
        </w:rPr>
      </w:pPr>
      <w:r>
        <w:rPr>
          <w:rFonts w:ascii="Times New Roman" w:hAnsi="Times New Roman"/>
          <w:szCs w:val="24"/>
          <w:lang w:val="en-US"/>
        </w:rPr>
        <w:t xml:space="preserve">  </w:t>
      </w:r>
      <w:r w:rsidRPr="00B339D5">
        <w:rPr>
          <w:rFonts w:ascii="Times New Roman" w:hAnsi="Times New Roman"/>
          <w:szCs w:val="24"/>
          <w:lang w:val="en-US"/>
        </w:rPr>
        <w:t>Last season empty</w:t>
      </w:r>
      <w:r w:rsidR="007370D6">
        <w:rPr>
          <w:rFonts w:ascii="Times New Roman" w:hAnsi="Times New Roman"/>
          <w:szCs w:val="24"/>
          <w:lang w:val="en-US"/>
        </w:rPr>
        <w:t>……………………………………….………………….p. 20</w:t>
      </w:r>
    </w:p>
    <w:p w:rsidR="00BA3B00" w:rsidRDefault="00BA3B00" w:rsidP="005D0948">
      <w:pPr>
        <w:pStyle w:val="Lijstalinea"/>
        <w:numPr>
          <w:ilvl w:val="1"/>
          <w:numId w:val="7"/>
        </w:numPr>
        <w:spacing w:after="0" w:line="360" w:lineRule="auto"/>
        <w:jc w:val="both"/>
        <w:rPr>
          <w:rFonts w:ascii="Times New Roman" w:hAnsi="Times New Roman"/>
          <w:szCs w:val="24"/>
          <w:lang w:val="en-US"/>
        </w:rPr>
      </w:pPr>
      <w:r>
        <w:rPr>
          <w:rFonts w:ascii="Times New Roman" w:hAnsi="Times New Roman"/>
          <w:szCs w:val="24"/>
          <w:lang w:val="en-US"/>
        </w:rPr>
        <w:t xml:space="preserve">  </w:t>
      </w:r>
      <w:r w:rsidRPr="00B339D5">
        <w:rPr>
          <w:rFonts w:ascii="Times New Roman" w:hAnsi="Times New Roman"/>
          <w:szCs w:val="24"/>
          <w:lang w:val="en-US"/>
        </w:rPr>
        <w:t>Foal and mare BCS at 4weeks of age and BCS gain</w:t>
      </w:r>
      <w:r w:rsidR="007370D6">
        <w:rPr>
          <w:rFonts w:ascii="Times New Roman" w:hAnsi="Times New Roman"/>
          <w:szCs w:val="24"/>
          <w:lang w:val="en-US"/>
        </w:rPr>
        <w:t>…………………..…p. 24</w:t>
      </w:r>
    </w:p>
    <w:p w:rsidR="00BA3B00" w:rsidRDefault="00BA3B00" w:rsidP="005D0948">
      <w:pPr>
        <w:pStyle w:val="Lijstalinea"/>
        <w:numPr>
          <w:ilvl w:val="1"/>
          <w:numId w:val="7"/>
        </w:numPr>
        <w:spacing w:after="0" w:line="360" w:lineRule="auto"/>
        <w:jc w:val="both"/>
        <w:rPr>
          <w:rFonts w:ascii="Times New Roman" w:hAnsi="Times New Roman"/>
          <w:szCs w:val="24"/>
          <w:lang w:val="en-US"/>
        </w:rPr>
      </w:pPr>
      <w:r>
        <w:rPr>
          <w:rFonts w:ascii="Times New Roman" w:hAnsi="Times New Roman"/>
          <w:szCs w:val="24"/>
          <w:lang w:val="en-US"/>
        </w:rPr>
        <w:t xml:space="preserve">  Determining major in</w:t>
      </w:r>
      <w:r w:rsidR="007370D6">
        <w:rPr>
          <w:rFonts w:ascii="Times New Roman" w:hAnsi="Times New Roman"/>
          <w:szCs w:val="24"/>
          <w:lang w:val="en-US"/>
        </w:rPr>
        <w:t>fluencers…………………………………………….p. 25</w:t>
      </w:r>
    </w:p>
    <w:p w:rsidR="00BA3B00" w:rsidRPr="00B339D5" w:rsidRDefault="00BA3B00" w:rsidP="005D0948">
      <w:pPr>
        <w:pStyle w:val="Lijstalinea"/>
        <w:numPr>
          <w:ilvl w:val="1"/>
          <w:numId w:val="7"/>
        </w:numPr>
        <w:spacing w:after="0" w:line="360" w:lineRule="auto"/>
        <w:jc w:val="both"/>
        <w:rPr>
          <w:rFonts w:ascii="Times New Roman" w:hAnsi="Times New Roman"/>
          <w:szCs w:val="24"/>
          <w:lang w:val="en-US"/>
        </w:rPr>
      </w:pPr>
      <w:r>
        <w:rPr>
          <w:rFonts w:ascii="Times New Roman" w:hAnsi="Times New Roman"/>
          <w:szCs w:val="24"/>
          <w:lang w:val="en-US"/>
        </w:rPr>
        <w:t xml:space="preserve">  </w:t>
      </w:r>
      <w:r w:rsidRPr="00B339D5">
        <w:rPr>
          <w:rFonts w:ascii="Times New Roman" w:hAnsi="Times New Roman"/>
          <w:szCs w:val="24"/>
          <w:lang w:val="en-US"/>
        </w:rPr>
        <w:t xml:space="preserve">Results of </w:t>
      </w:r>
      <w:r>
        <w:rPr>
          <w:rFonts w:ascii="Times New Roman" w:hAnsi="Times New Roman"/>
          <w:szCs w:val="24"/>
          <w:lang w:val="en-US"/>
        </w:rPr>
        <w:t>the 2009 season……………</w:t>
      </w:r>
      <w:r w:rsidR="007370D6">
        <w:rPr>
          <w:rFonts w:ascii="Times New Roman" w:hAnsi="Times New Roman"/>
          <w:szCs w:val="24"/>
          <w:lang w:val="en-US"/>
        </w:rPr>
        <w:t>……………………….…….….…p. 25</w:t>
      </w:r>
    </w:p>
    <w:p w:rsidR="00BA3B00" w:rsidRPr="005D0948" w:rsidRDefault="00BA3B00" w:rsidP="005D0948">
      <w:pPr>
        <w:pStyle w:val="Geenafstand"/>
        <w:spacing w:line="360" w:lineRule="auto"/>
        <w:ind w:left="1080" w:firstLine="336"/>
        <w:jc w:val="both"/>
        <w:rPr>
          <w:rFonts w:ascii="Times New Roman" w:hAnsi="Times New Roman"/>
          <w:b/>
          <w:bCs/>
          <w:szCs w:val="24"/>
          <w:lang w:val="en-US"/>
        </w:rPr>
      </w:pPr>
    </w:p>
    <w:p w:rsidR="00BA3B00" w:rsidRPr="005D0948" w:rsidRDefault="00BA3B00" w:rsidP="005D0948">
      <w:pPr>
        <w:pStyle w:val="Geenafstand"/>
        <w:numPr>
          <w:ilvl w:val="0"/>
          <w:numId w:val="2"/>
        </w:numPr>
        <w:spacing w:line="360" w:lineRule="auto"/>
        <w:jc w:val="both"/>
        <w:rPr>
          <w:rFonts w:ascii="Times New Roman" w:hAnsi="Times New Roman"/>
          <w:b/>
          <w:bCs/>
          <w:szCs w:val="24"/>
          <w:lang w:val="en-US"/>
        </w:rPr>
      </w:pPr>
      <w:r w:rsidRPr="005D0948">
        <w:rPr>
          <w:rFonts w:ascii="Times New Roman" w:hAnsi="Times New Roman"/>
          <w:b/>
          <w:bCs/>
          <w:szCs w:val="24"/>
          <w:lang w:val="en-US"/>
        </w:rPr>
        <w:t>Conclusion</w:t>
      </w:r>
      <w:r w:rsidRPr="005D0948">
        <w:rPr>
          <w:rFonts w:ascii="Times New Roman" w:hAnsi="Times New Roman"/>
          <w:bCs/>
          <w:szCs w:val="24"/>
          <w:lang w:val="en-US"/>
        </w:rPr>
        <w:t>…………………………………………………………………..………......p. 2</w:t>
      </w:r>
      <w:r w:rsidR="007370D6">
        <w:rPr>
          <w:rFonts w:ascii="Times New Roman" w:hAnsi="Times New Roman"/>
          <w:bCs/>
          <w:szCs w:val="24"/>
          <w:lang w:val="en-US"/>
        </w:rPr>
        <w:t>6</w:t>
      </w:r>
    </w:p>
    <w:p w:rsidR="00BA3B00" w:rsidRPr="005D0948" w:rsidRDefault="00BA3B00" w:rsidP="005D0948">
      <w:pPr>
        <w:pStyle w:val="Geenafstand"/>
        <w:spacing w:line="360" w:lineRule="auto"/>
        <w:ind w:left="1080"/>
        <w:jc w:val="both"/>
        <w:rPr>
          <w:rFonts w:ascii="Times New Roman" w:hAnsi="Times New Roman"/>
          <w:b/>
          <w:bCs/>
          <w:szCs w:val="24"/>
          <w:lang w:val="en-US"/>
        </w:rPr>
      </w:pPr>
    </w:p>
    <w:p w:rsidR="00BA3B00" w:rsidRPr="00261C32" w:rsidRDefault="00BA3B00" w:rsidP="005D0948">
      <w:pPr>
        <w:pStyle w:val="Lijstalinea"/>
        <w:numPr>
          <w:ilvl w:val="0"/>
          <w:numId w:val="2"/>
        </w:numPr>
        <w:spacing w:after="0" w:line="360" w:lineRule="auto"/>
        <w:jc w:val="both"/>
        <w:rPr>
          <w:rFonts w:ascii="Times New Roman" w:hAnsi="Times New Roman"/>
          <w:b/>
          <w:bCs/>
          <w:szCs w:val="24"/>
          <w:lang w:val="en-US"/>
        </w:rPr>
      </w:pPr>
      <w:r w:rsidRPr="005D0948">
        <w:rPr>
          <w:rFonts w:ascii="Times New Roman" w:hAnsi="Times New Roman"/>
          <w:b/>
          <w:bCs/>
          <w:szCs w:val="24"/>
          <w:lang w:val="en-US"/>
        </w:rPr>
        <w:t>Discussion</w:t>
      </w:r>
      <w:r w:rsidRPr="00572ACF">
        <w:rPr>
          <w:rFonts w:ascii="Times New Roman" w:hAnsi="Times New Roman"/>
          <w:bCs/>
          <w:szCs w:val="24"/>
          <w:lang w:val="en-US"/>
        </w:rPr>
        <w:t>……………………………………………………………………………..…p.</w:t>
      </w:r>
      <w:r>
        <w:rPr>
          <w:rFonts w:ascii="Times New Roman" w:hAnsi="Times New Roman"/>
          <w:bCs/>
          <w:szCs w:val="24"/>
          <w:lang w:val="en-US"/>
        </w:rPr>
        <w:t xml:space="preserve"> </w:t>
      </w:r>
      <w:r w:rsidRPr="00572ACF">
        <w:rPr>
          <w:rFonts w:ascii="Times New Roman" w:hAnsi="Times New Roman"/>
          <w:bCs/>
          <w:szCs w:val="24"/>
          <w:lang w:val="en-US"/>
        </w:rPr>
        <w:t>2</w:t>
      </w:r>
      <w:r w:rsidR="007370D6">
        <w:rPr>
          <w:rFonts w:ascii="Times New Roman" w:hAnsi="Times New Roman"/>
          <w:bCs/>
          <w:szCs w:val="24"/>
          <w:lang w:val="en-US"/>
        </w:rPr>
        <w:t>7</w:t>
      </w:r>
    </w:p>
    <w:p w:rsidR="00BA3B00" w:rsidRPr="00261C32" w:rsidRDefault="00BA3B00" w:rsidP="005D0948">
      <w:pPr>
        <w:pStyle w:val="Lijstalinea"/>
        <w:jc w:val="both"/>
        <w:rPr>
          <w:rFonts w:ascii="Times New Roman" w:hAnsi="Times New Roman"/>
          <w:b/>
          <w:bCs/>
          <w:szCs w:val="24"/>
          <w:lang w:val="en-US"/>
        </w:rPr>
      </w:pPr>
    </w:p>
    <w:p w:rsidR="00BA3B00" w:rsidRDefault="00BA3B00" w:rsidP="005D0948">
      <w:pPr>
        <w:pStyle w:val="Lijstalinea"/>
        <w:numPr>
          <w:ilvl w:val="0"/>
          <w:numId w:val="2"/>
        </w:numPr>
        <w:spacing w:after="0" w:line="360" w:lineRule="auto"/>
        <w:jc w:val="both"/>
        <w:rPr>
          <w:rFonts w:ascii="Times New Roman" w:hAnsi="Times New Roman"/>
          <w:b/>
          <w:bCs/>
          <w:szCs w:val="24"/>
          <w:lang w:val="en-US"/>
        </w:rPr>
      </w:pPr>
      <w:r w:rsidRPr="00261C32">
        <w:rPr>
          <w:rFonts w:ascii="Times New Roman" w:hAnsi="Times New Roman"/>
          <w:b/>
          <w:bCs/>
          <w:szCs w:val="24"/>
          <w:lang w:val="en-US"/>
        </w:rPr>
        <w:t>References</w:t>
      </w:r>
      <w:r>
        <w:rPr>
          <w:rFonts w:ascii="Times New Roman" w:hAnsi="Times New Roman"/>
          <w:bCs/>
          <w:szCs w:val="24"/>
          <w:lang w:val="en-US"/>
        </w:rPr>
        <w:t>………………………………………………………………………….……</w:t>
      </w:r>
      <w:r w:rsidRPr="00572ACF">
        <w:rPr>
          <w:rFonts w:ascii="Times New Roman" w:hAnsi="Times New Roman"/>
          <w:bCs/>
          <w:szCs w:val="24"/>
          <w:lang w:val="en-US"/>
        </w:rPr>
        <w:t>p.</w:t>
      </w:r>
      <w:r>
        <w:rPr>
          <w:rFonts w:ascii="Times New Roman" w:hAnsi="Times New Roman"/>
          <w:bCs/>
          <w:szCs w:val="24"/>
          <w:lang w:val="en-US"/>
        </w:rPr>
        <w:t xml:space="preserve"> </w:t>
      </w:r>
      <w:r w:rsidR="007370D6">
        <w:rPr>
          <w:rFonts w:ascii="Times New Roman" w:hAnsi="Times New Roman"/>
          <w:bCs/>
          <w:szCs w:val="24"/>
          <w:lang w:val="en-US"/>
        </w:rPr>
        <w:t>29</w:t>
      </w:r>
    </w:p>
    <w:p w:rsidR="00BA3B00" w:rsidRPr="00DD0A36" w:rsidRDefault="00BA3B00" w:rsidP="005D0948">
      <w:pPr>
        <w:pStyle w:val="Lijstalinea"/>
        <w:jc w:val="both"/>
        <w:rPr>
          <w:rFonts w:ascii="Times New Roman" w:hAnsi="Times New Roman"/>
          <w:b/>
          <w:bCs/>
          <w:szCs w:val="24"/>
          <w:lang w:val="en-US"/>
        </w:rPr>
      </w:pPr>
    </w:p>
    <w:p w:rsidR="00BA3B00" w:rsidRPr="00261C32" w:rsidRDefault="00BA3B00" w:rsidP="005D0948">
      <w:pPr>
        <w:pStyle w:val="Lijstalinea"/>
        <w:numPr>
          <w:ilvl w:val="0"/>
          <w:numId w:val="2"/>
        </w:numPr>
        <w:spacing w:after="0" w:line="360" w:lineRule="auto"/>
        <w:jc w:val="both"/>
        <w:rPr>
          <w:rFonts w:ascii="Times New Roman" w:hAnsi="Times New Roman"/>
          <w:b/>
          <w:bCs/>
          <w:szCs w:val="24"/>
          <w:lang w:val="en-US"/>
        </w:rPr>
      </w:pPr>
      <w:r>
        <w:rPr>
          <w:rFonts w:ascii="Times New Roman" w:hAnsi="Times New Roman"/>
          <w:b/>
          <w:bCs/>
          <w:szCs w:val="24"/>
          <w:lang w:val="en-US"/>
        </w:rPr>
        <w:t>Appendix 1</w:t>
      </w:r>
      <w:r>
        <w:rPr>
          <w:rFonts w:ascii="Times New Roman" w:hAnsi="Times New Roman"/>
          <w:bCs/>
          <w:szCs w:val="24"/>
          <w:lang w:val="en-US"/>
        </w:rPr>
        <w:t>…………………………………………………………………………</w:t>
      </w:r>
      <w:r w:rsidRPr="00572ACF">
        <w:rPr>
          <w:rFonts w:ascii="Times New Roman" w:hAnsi="Times New Roman"/>
          <w:bCs/>
          <w:szCs w:val="24"/>
          <w:lang w:val="en-US"/>
        </w:rPr>
        <w:t>……p. 3</w:t>
      </w:r>
      <w:r w:rsidR="007370D6">
        <w:rPr>
          <w:rFonts w:ascii="Times New Roman" w:hAnsi="Times New Roman"/>
          <w:bCs/>
          <w:szCs w:val="24"/>
          <w:lang w:val="en-US"/>
        </w:rPr>
        <w:t>1</w:t>
      </w:r>
    </w:p>
    <w:p w:rsidR="00BA3B00" w:rsidRPr="00261C32" w:rsidRDefault="00BA3B00" w:rsidP="005D0948">
      <w:pPr>
        <w:pStyle w:val="Lijstalinea"/>
        <w:spacing w:after="100" w:afterAutospacing="1" w:line="360" w:lineRule="auto"/>
        <w:ind w:left="1080"/>
        <w:jc w:val="both"/>
        <w:rPr>
          <w:rFonts w:ascii="Times New Roman" w:hAnsi="Times New Roman"/>
          <w:sz w:val="20"/>
          <w:lang w:val="en-US"/>
        </w:rPr>
      </w:pPr>
    </w:p>
    <w:p w:rsidR="00BA3B00" w:rsidRPr="00261C32" w:rsidRDefault="00BA3B00" w:rsidP="00F21EEC">
      <w:pPr>
        <w:pStyle w:val="Lijstalinea"/>
        <w:spacing w:after="0" w:line="360" w:lineRule="auto"/>
        <w:ind w:left="1080"/>
        <w:rPr>
          <w:rFonts w:ascii="Times New Roman" w:hAnsi="Times New Roman"/>
          <w:sz w:val="20"/>
          <w:lang w:val="en-US"/>
        </w:rPr>
      </w:pPr>
    </w:p>
    <w:p w:rsidR="00BA3B00" w:rsidRPr="00261C32" w:rsidRDefault="00BA3B00" w:rsidP="00AE34FA">
      <w:pPr>
        <w:pStyle w:val="Lijstalinea"/>
        <w:ind w:left="1080"/>
        <w:rPr>
          <w:sz w:val="20"/>
          <w:lang w:val="en-US"/>
        </w:rPr>
      </w:pPr>
    </w:p>
    <w:p w:rsidR="00BA3B00" w:rsidRPr="00AE34FA" w:rsidRDefault="00BA3B00" w:rsidP="00AE34FA">
      <w:pPr>
        <w:pStyle w:val="Kop1"/>
        <w:rPr>
          <w:szCs w:val="22"/>
          <w:lang w:val="en-US"/>
        </w:rPr>
      </w:pPr>
      <w:r>
        <w:rPr>
          <w:szCs w:val="22"/>
          <w:lang w:val="en-US"/>
        </w:rPr>
        <w:lastRenderedPageBreak/>
        <w:t>1.</w:t>
      </w:r>
      <w:r w:rsidRPr="00AE34FA">
        <w:rPr>
          <w:szCs w:val="22"/>
          <w:lang w:val="en-US"/>
        </w:rPr>
        <w:t xml:space="preserve"> Introduction</w:t>
      </w:r>
    </w:p>
    <w:p w:rsidR="00BA3B00" w:rsidRPr="00D86315" w:rsidRDefault="00BA3B00" w:rsidP="00635E0E">
      <w:pPr>
        <w:spacing w:line="360" w:lineRule="auto"/>
        <w:jc w:val="both"/>
        <w:rPr>
          <w:rFonts w:ascii="Times New Roman" w:hAnsi="Times New Roman"/>
          <w:b/>
          <w:lang w:val="en-US"/>
        </w:rPr>
      </w:pPr>
    </w:p>
    <w:p w:rsidR="00BA3B00" w:rsidRPr="00D86315" w:rsidRDefault="00BA3B00" w:rsidP="0053073C">
      <w:pPr>
        <w:spacing w:after="0" w:line="480" w:lineRule="auto"/>
        <w:jc w:val="both"/>
        <w:rPr>
          <w:rFonts w:ascii="Times New Roman" w:hAnsi="Times New Roman"/>
          <w:b/>
          <w:lang w:val="en-US"/>
        </w:rPr>
      </w:pPr>
      <w:r w:rsidRPr="00D86315">
        <w:rPr>
          <w:rFonts w:ascii="Times New Roman" w:hAnsi="Times New Roman"/>
          <w:b/>
          <w:lang w:val="en-US"/>
        </w:rPr>
        <w:t xml:space="preserve">1.1 </w:t>
      </w:r>
      <w:smartTag w:uri="urn:schemas-microsoft-com:office:smarttags" w:element="country-region">
        <w:smartTag w:uri="urn:schemas-microsoft-com:office:smarttags" w:element="place">
          <w:r w:rsidRPr="00D86315">
            <w:rPr>
              <w:rFonts w:ascii="Times New Roman" w:hAnsi="Times New Roman"/>
              <w:b/>
              <w:lang w:val="en-US"/>
            </w:rPr>
            <w:t>New Zealand</w:t>
          </w:r>
        </w:smartTag>
      </w:smartTag>
      <w:r w:rsidRPr="00D86315">
        <w:rPr>
          <w:rFonts w:ascii="Times New Roman" w:hAnsi="Times New Roman"/>
          <w:b/>
          <w:lang w:val="en-US"/>
        </w:rPr>
        <w:t xml:space="preserve"> racing industry</w:t>
      </w:r>
    </w:p>
    <w:p w:rsidR="00BA3B00" w:rsidRPr="00D86315" w:rsidRDefault="00BA3B00" w:rsidP="00831BE7">
      <w:pPr>
        <w:spacing w:after="0" w:line="360" w:lineRule="auto"/>
        <w:jc w:val="both"/>
        <w:rPr>
          <w:rFonts w:ascii="Times New Roman" w:hAnsi="Times New Roman"/>
          <w:lang w:val="en-US"/>
        </w:rPr>
      </w:pPr>
      <w:r w:rsidRPr="00D86315">
        <w:rPr>
          <w:rFonts w:ascii="Times New Roman" w:hAnsi="Times New Roman"/>
          <w:lang w:val="en-US"/>
        </w:rPr>
        <w:t>The racing industry is of significant</w:t>
      </w:r>
      <w:r>
        <w:rPr>
          <w:rFonts w:ascii="Times New Roman" w:hAnsi="Times New Roman"/>
          <w:lang w:val="en-US"/>
        </w:rPr>
        <w:t xml:space="preserve"> </w:t>
      </w:r>
      <w:r w:rsidRPr="00D86315">
        <w:rPr>
          <w:rFonts w:ascii="Times New Roman" w:hAnsi="Times New Roman"/>
          <w:lang w:val="en-US"/>
        </w:rPr>
        <w:t xml:space="preserve">importance to </w:t>
      </w:r>
      <w:r>
        <w:rPr>
          <w:rFonts w:ascii="Times New Roman" w:hAnsi="Times New Roman"/>
          <w:lang w:val="en-US"/>
        </w:rPr>
        <w:t xml:space="preserve">the </w:t>
      </w:r>
      <w:smartTag w:uri="urn:schemas-microsoft-com:office:smarttags" w:element="country-region">
        <w:smartTag w:uri="urn:schemas-microsoft-com:office:smarttags" w:element="place">
          <w:r w:rsidRPr="00D86315">
            <w:rPr>
              <w:rFonts w:ascii="Times New Roman" w:hAnsi="Times New Roman"/>
              <w:lang w:val="en-US"/>
            </w:rPr>
            <w:t>New Zealand</w:t>
          </w:r>
        </w:smartTag>
      </w:smartTag>
      <w:r w:rsidRPr="00D86315">
        <w:rPr>
          <w:rFonts w:ascii="Times New Roman" w:hAnsi="Times New Roman"/>
          <w:lang w:val="en-US"/>
        </w:rPr>
        <w:t xml:space="preserve"> economy. Annually the turnover in racing industry accounts for approximately 1% of </w:t>
      </w:r>
      <w:smartTag w:uri="urn:schemas-microsoft-com:office:smarttags" w:element="country-region">
        <w:smartTag w:uri="urn:schemas-microsoft-com:office:smarttags" w:element="place">
          <w:r w:rsidRPr="00D86315">
            <w:rPr>
              <w:rFonts w:ascii="Times New Roman" w:hAnsi="Times New Roman"/>
              <w:lang w:val="en-US"/>
            </w:rPr>
            <w:t>New Zealand</w:t>
          </w:r>
        </w:smartTag>
      </w:smartTag>
      <w:r>
        <w:rPr>
          <w:rFonts w:ascii="Times New Roman" w:hAnsi="Times New Roman"/>
          <w:lang w:val="en-US"/>
        </w:rPr>
        <w:t>’s</w:t>
      </w:r>
      <w:r w:rsidRPr="00D86315">
        <w:rPr>
          <w:rFonts w:ascii="Times New Roman" w:hAnsi="Times New Roman"/>
          <w:lang w:val="en-US"/>
        </w:rPr>
        <w:t xml:space="preserve"> Gros</w:t>
      </w:r>
      <w:r>
        <w:rPr>
          <w:rFonts w:ascii="Times New Roman" w:hAnsi="Times New Roman"/>
          <w:lang w:val="en-US"/>
        </w:rPr>
        <w:t>s Domestic Product. Within the T</w:t>
      </w:r>
      <w:r w:rsidRPr="00D86315">
        <w:rPr>
          <w:rFonts w:ascii="Times New Roman" w:hAnsi="Times New Roman"/>
          <w:lang w:val="en-US"/>
        </w:rPr>
        <w:t xml:space="preserve">horoughbred industry most horses are sold and exported as yearlings. The general industry perception is that taller and heavier foals </w:t>
      </w:r>
      <w:r>
        <w:rPr>
          <w:rFonts w:ascii="Times New Roman" w:hAnsi="Times New Roman"/>
          <w:lang w:val="en-US"/>
        </w:rPr>
        <w:t xml:space="preserve">become taller and heavier </w:t>
      </w:r>
      <w:r w:rsidRPr="00D86315">
        <w:rPr>
          <w:rFonts w:ascii="Times New Roman" w:hAnsi="Times New Roman"/>
          <w:lang w:val="en-US"/>
        </w:rPr>
        <w:t>yearlings</w:t>
      </w:r>
      <w:r>
        <w:rPr>
          <w:rFonts w:ascii="Times New Roman" w:hAnsi="Times New Roman"/>
          <w:lang w:val="en-US"/>
        </w:rPr>
        <w:t xml:space="preserve"> that</w:t>
      </w:r>
      <w:r w:rsidRPr="00D86315">
        <w:rPr>
          <w:rFonts w:ascii="Times New Roman" w:hAnsi="Times New Roman"/>
          <w:lang w:val="en-US"/>
        </w:rPr>
        <w:t xml:space="preserve"> usually sell for higher prices than smaller yearlings because of the </w:t>
      </w:r>
      <w:r>
        <w:rPr>
          <w:rFonts w:ascii="Times New Roman" w:hAnsi="Times New Roman"/>
          <w:lang w:val="en-US"/>
        </w:rPr>
        <w:t>ex</w:t>
      </w:r>
      <w:r w:rsidRPr="00D86315">
        <w:rPr>
          <w:rFonts w:ascii="Times New Roman" w:hAnsi="Times New Roman"/>
          <w:lang w:val="en-US"/>
        </w:rPr>
        <w:t xml:space="preserve">pected </w:t>
      </w:r>
      <w:r>
        <w:rPr>
          <w:rFonts w:ascii="Times New Roman" w:hAnsi="Times New Roman"/>
          <w:lang w:val="en-US"/>
        </w:rPr>
        <w:t>better</w:t>
      </w:r>
      <w:r w:rsidRPr="00D86315">
        <w:rPr>
          <w:rFonts w:ascii="Times New Roman" w:hAnsi="Times New Roman"/>
          <w:lang w:val="en-US"/>
        </w:rPr>
        <w:t xml:space="preserve"> racing performances as 2- or 3-years old.</w:t>
      </w:r>
      <w:r w:rsidR="007370D6">
        <w:rPr>
          <w:rFonts w:ascii="Times New Roman" w:hAnsi="Times New Roman"/>
          <w:lang w:val="en-US"/>
        </w:rPr>
        <w:fldChar w:fldCharType="begin"/>
      </w:r>
      <w:r w:rsidR="007370D6">
        <w:rPr>
          <w:rFonts w:ascii="Times New Roman" w:hAnsi="Times New Roman"/>
          <w:lang w:val="en-US"/>
        </w:rPr>
        <w:instrText>ADDIN RW.CITE{{109 Smith,Adriana M. 2006}}</w:instrText>
      </w:r>
      <w:r w:rsidR="007370D6">
        <w:rPr>
          <w:rFonts w:ascii="Times New Roman" w:hAnsi="Times New Roman"/>
          <w:lang w:val="en-US"/>
        </w:rPr>
        <w:fldChar w:fldCharType="separate"/>
      </w:r>
      <w:r w:rsidR="007370D6" w:rsidRPr="007370D6">
        <w:rPr>
          <w:rFonts w:eastAsia="Times New Roman"/>
          <w:vertAlign w:val="superscript"/>
          <w:lang w:val="en-US"/>
        </w:rPr>
        <w:t>1</w:t>
      </w:r>
      <w:r w:rsidR="007370D6">
        <w:rPr>
          <w:rFonts w:ascii="Times New Roman" w:hAnsi="Times New Roman"/>
          <w:lang w:val="en-US"/>
        </w:rPr>
        <w:fldChar w:fldCharType="end"/>
      </w:r>
      <w:r w:rsidR="007370D6">
        <w:rPr>
          <w:rFonts w:ascii="Times New Roman" w:hAnsi="Times New Roman"/>
          <w:lang w:val="en-US"/>
        </w:rPr>
        <w:t xml:space="preserve"> </w:t>
      </w:r>
      <w:r w:rsidRPr="00D86315">
        <w:rPr>
          <w:rFonts w:ascii="Times New Roman" w:hAnsi="Times New Roman"/>
          <w:lang w:val="en-US"/>
        </w:rPr>
        <w:t xml:space="preserve">In </w:t>
      </w:r>
      <w:smartTag w:uri="urn:schemas-microsoft-com:office:smarttags" w:element="country-region">
        <w:smartTag w:uri="urn:schemas-microsoft-com:office:smarttags" w:element="place">
          <w:r w:rsidRPr="00D86315">
            <w:rPr>
              <w:rFonts w:ascii="Times New Roman" w:hAnsi="Times New Roman"/>
              <w:lang w:val="en-US"/>
            </w:rPr>
            <w:t>New Zealand</w:t>
          </w:r>
        </w:smartTag>
      </w:smartTag>
      <w:r w:rsidRPr="00D86315">
        <w:rPr>
          <w:rFonts w:ascii="Times New Roman" w:hAnsi="Times New Roman"/>
          <w:lang w:val="en-US"/>
        </w:rPr>
        <w:t xml:space="preserve"> the commercial foaling season starts at September 1 and </w:t>
      </w:r>
      <w:r>
        <w:rPr>
          <w:rFonts w:ascii="Times New Roman" w:hAnsi="Times New Roman"/>
          <w:lang w:val="en-US"/>
        </w:rPr>
        <w:t>ends in the first week of</w:t>
      </w:r>
      <w:r w:rsidRPr="00D86315">
        <w:rPr>
          <w:rFonts w:ascii="Times New Roman" w:hAnsi="Times New Roman"/>
          <w:lang w:val="en-US"/>
        </w:rPr>
        <w:t xml:space="preserve"> December. The official Southern Hemisphere birth day for the thoroughbred horse is August 1 and breeders try to breed the mares as </w:t>
      </w:r>
      <w:r>
        <w:rPr>
          <w:rFonts w:ascii="Times New Roman" w:hAnsi="Times New Roman"/>
          <w:lang w:val="en-US"/>
        </w:rPr>
        <w:t>close a</w:t>
      </w:r>
      <w:r w:rsidRPr="00D86315">
        <w:rPr>
          <w:rFonts w:ascii="Times New Roman" w:hAnsi="Times New Roman"/>
          <w:lang w:val="en-US"/>
        </w:rPr>
        <w:t xml:space="preserve">s possible after this date, hoping for a large well grown yearling to sell </w:t>
      </w:r>
      <w:r>
        <w:rPr>
          <w:rFonts w:ascii="Times New Roman" w:hAnsi="Times New Roman"/>
          <w:lang w:val="en-US"/>
        </w:rPr>
        <w:t xml:space="preserve">at </w:t>
      </w:r>
      <w:r w:rsidRPr="00D86315">
        <w:rPr>
          <w:rFonts w:ascii="Times New Roman" w:hAnsi="Times New Roman"/>
          <w:lang w:val="en-US"/>
        </w:rPr>
        <w:t xml:space="preserve">the yearling sales. Mares </w:t>
      </w:r>
      <w:r>
        <w:rPr>
          <w:rFonts w:ascii="Times New Roman" w:hAnsi="Times New Roman"/>
          <w:lang w:val="en-US"/>
        </w:rPr>
        <w:t>that</w:t>
      </w:r>
      <w:r w:rsidRPr="00D86315">
        <w:rPr>
          <w:rFonts w:ascii="Times New Roman" w:hAnsi="Times New Roman"/>
          <w:lang w:val="en-US"/>
        </w:rPr>
        <w:t xml:space="preserve"> foal late in season are usually not bred the next following year, but will </w:t>
      </w:r>
      <w:r>
        <w:rPr>
          <w:rFonts w:ascii="Times New Roman" w:hAnsi="Times New Roman"/>
          <w:lang w:val="en-US"/>
        </w:rPr>
        <w:t xml:space="preserve">be </w:t>
      </w:r>
      <w:r w:rsidRPr="00D86315">
        <w:rPr>
          <w:rFonts w:ascii="Times New Roman" w:hAnsi="Times New Roman"/>
          <w:lang w:val="en-US"/>
        </w:rPr>
        <w:t>rebred the year</w:t>
      </w:r>
      <w:r>
        <w:rPr>
          <w:rFonts w:ascii="Times New Roman" w:hAnsi="Times New Roman"/>
          <w:lang w:val="en-US"/>
        </w:rPr>
        <w:t xml:space="preserve"> after that </w:t>
      </w:r>
      <w:r w:rsidRPr="00D86315">
        <w:rPr>
          <w:rFonts w:ascii="Times New Roman" w:hAnsi="Times New Roman"/>
          <w:lang w:val="en-US"/>
        </w:rPr>
        <w:t>early in season</w:t>
      </w:r>
      <w:r w:rsidR="007370D6">
        <w:rPr>
          <w:rFonts w:ascii="Times New Roman" w:hAnsi="Times New Roman"/>
          <w:lang w:val="en-US"/>
        </w:rPr>
        <w:t xml:space="preserve"> </w:t>
      </w:r>
      <w:r w:rsidR="007370D6">
        <w:rPr>
          <w:rFonts w:ascii="Times New Roman" w:hAnsi="Times New Roman"/>
          <w:lang w:val="en-US"/>
        </w:rPr>
        <w:fldChar w:fldCharType="begin"/>
      </w:r>
      <w:r w:rsidR="007370D6">
        <w:rPr>
          <w:rFonts w:ascii="Times New Roman" w:hAnsi="Times New Roman"/>
          <w:lang w:val="en-US"/>
        </w:rPr>
        <w:instrText>ADDIN RW.CITE{{117 Rogers CW}}</w:instrText>
      </w:r>
      <w:r w:rsidR="007370D6">
        <w:rPr>
          <w:rFonts w:ascii="Times New Roman" w:hAnsi="Times New Roman"/>
          <w:lang w:val="en-US"/>
        </w:rPr>
        <w:fldChar w:fldCharType="separate"/>
      </w:r>
      <w:r w:rsidR="007370D6" w:rsidRPr="007370D6">
        <w:rPr>
          <w:rFonts w:eastAsia="Times New Roman"/>
          <w:vertAlign w:val="superscript"/>
          <w:lang w:val="en-US"/>
        </w:rPr>
        <w:t>2</w:t>
      </w:r>
      <w:r w:rsidR="007370D6">
        <w:rPr>
          <w:rFonts w:ascii="Times New Roman" w:hAnsi="Times New Roman"/>
          <w:lang w:val="en-US"/>
        </w:rPr>
        <w:fldChar w:fldCharType="end"/>
      </w:r>
      <w:r w:rsidR="007370D6">
        <w:rPr>
          <w:rFonts w:ascii="Times New Roman" w:hAnsi="Times New Roman"/>
          <w:lang w:val="en-US"/>
        </w:rPr>
        <w:fldChar w:fldCharType="begin"/>
      </w:r>
      <w:r w:rsidR="007370D6">
        <w:rPr>
          <w:rFonts w:ascii="Times New Roman" w:hAnsi="Times New Roman"/>
          <w:lang w:val="en-US"/>
        </w:rPr>
        <w:instrText>ADDIN RW.CITE{{110 Brown-Douglas CG}}</w:instrText>
      </w:r>
      <w:r w:rsidR="007370D6">
        <w:rPr>
          <w:rFonts w:ascii="Times New Roman" w:hAnsi="Times New Roman"/>
          <w:lang w:val="en-US"/>
        </w:rPr>
        <w:fldChar w:fldCharType="separate"/>
      </w:r>
      <w:r w:rsidR="007370D6" w:rsidRPr="007370D6">
        <w:rPr>
          <w:rFonts w:eastAsia="Times New Roman"/>
          <w:vertAlign w:val="superscript"/>
          <w:lang w:val="en-US"/>
        </w:rPr>
        <w:t>3</w:t>
      </w:r>
      <w:r w:rsidR="007370D6">
        <w:rPr>
          <w:rFonts w:ascii="Times New Roman" w:hAnsi="Times New Roman"/>
          <w:lang w:val="en-US"/>
        </w:rPr>
        <w:fldChar w:fldCharType="end"/>
      </w:r>
      <w:r w:rsidR="007370D6">
        <w:rPr>
          <w:rFonts w:ascii="Times New Roman" w:hAnsi="Times New Roman"/>
          <w:lang w:val="en-US"/>
        </w:rPr>
        <w:t xml:space="preserve"> </w:t>
      </w:r>
      <w:r w:rsidRPr="00D86315">
        <w:rPr>
          <w:rFonts w:ascii="Times New Roman" w:hAnsi="Times New Roman"/>
          <w:lang w:val="en-US"/>
        </w:rPr>
        <w:t>Unfortunately fo</w:t>
      </w:r>
      <w:r>
        <w:rPr>
          <w:rFonts w:ascii="Times New Roman" w:hAnsi="Times New Roman"/>
          <w:lang w:val="en-US"/>
        </w:rPr>
        <w:t xml:space="preserve">r the breeders, a dry mare </w:t>
      </w:r>
      <w:r w:rsidRPr="00D86315">
        <w:rPr>
          <w:rFonts w:ascii="Times New Roman" w:hAnsi="Times New Roman"/>
          <w:lang w:val="en-US"/>
        </w:rPr>
        <w:t>result</w:t>
      </w:r>
      <w:r>
        <w:rPr>
          <w:rFonts w:ascii="Times New Roman" w:hAnsi="Times New Roman"/>
          <w:lang w:val="en-US"/>
        </w:rPr>
        <w:t>s</w:t>
      </w:r>
      <w:r w:rsidRPr="00D86315">
        <w:rPr>
          <w:rFonts w:ascii="Times New Roman" w:hAnsi="Times New Roman"/>
          <w:lang w:val="en-US"/>
        </w:rPr>
        <w:t xml:space="preserve"> in financial losses. For that reason </w:t>
      </w:r>
      <w:r>
        <w:rPr>
          <w:rFonts w:ascii="Times New Roman" w:hAnsi="Times New Roman"/>
          <w:lang w:val="en-US"/>
        </w:rPr>
        <w:t>it is</w:t>
      </w:r>
      <w:r w:rsidRPr="00D86315">
        <w:rPr>
          <w:rFonts w:ascii="Times New Roman" w:hAnsi="Times New Roman"/>
          <w:lang w:val="en-US"/>
        </w:rPr>
        <w:t xml:space="preserve"> interesting</w:t>
      </w:r>
      <w:r>
        <w:rPr>
          <w:rFonts w:ascii="Times New Roman" w:hAnsi="Times New Roman"/>
          <w:lang w:val="en-US"/>
        </w:rPr>
        <w:t xml:space="preserve"> to know if mares which had an empty year </w:t>
      </w:r>
      <w:r w:rsidRPr="00D86315">
        <w:rPr>
          <w:rFonts w:ascii="Times New Roman" w:hAnsi="Times New Roman"/>
          <w:lang w:val="en-US"/>
        </w:rPr>
        <w:t xml:space="preserve">would </w:t>
      </w:r>
      <w:r>
        <w:rPr>
          <w:rFonts w:ascii="Times New Roman" w:hAnsi="Times New Roman"/>
          <w:lang w:val="en-US"/>
        </w:rPr>
        <w:t>produc</w:t>
      </w:r>
      <w:r w:rsidRPr="00D86315">
        <w:rPr>
          <w:rFonts w:ascii="Times New Roman" w:hAnsi="Times New Roman"/>
          <w:lang w:val="en-US"/>
        </w:rPr>
        <w:t xml:space="preserve">e heavier </w:t>
      </w:r>
      <w:r>
        <w:rPr>
          <w:rFonts w:ascii="Times New Roman" w:hAnsi="Times New Roman"/>
          <w:lang w:val="en-US"/>
        </w:rPr>
        <w:t xml:space="preserve">and faster growing </w:t>
      </w:r>
      <w:r w:rsidRPr="00D86315">
        <w:rPr>
          <w:rFonts w:ascii="Times New Roman" w:hAnsi="Times New Roman"/>
          <w:lang w:val="en-US"/>
        </w:rPr>
        <w:t>foals</w:t>
      </w:r>
      <w:r>
        <w:rPr>
          <w:rFonts w:ascii="Times New Roman" w:hAnsi="Times New Roman"/>
          <w:lang w:val="en-US"/>
        </w:rPr>
        <w:t>.</w:t>
      </w:r>
    </w:p>
    <w:p w:rsidR="00BA3B00" w:rsidRPr="00D86315" w:rsidRDefault="00BA3B00" w:rsidP="00831BE7">
      <w:pPr>
        <w:spacing w:after="0" w:line="360" w:lineRule="auto"/>
        <w:jc w:val="both"/>
        <w:rPr>
          <w:rFonts w:ascii="Times New Roman" w:hAnsi="Times New Roman"/>
          <w:lang w:val="en-US"/>
        </w:rPr>
      </w:pPr>
    </w:p>
    <w:p w:rsidR="00BA3B00" w:rsidRPr="00D86315" w:rsidRDefault="00BA3B00" w:rsidP="007370D6">
      <w:pPr>
        <w:spacing w:after="100" w:afterAutospacing="1" w:line="360" w:lineRule="auto"/>
        <w:jc w:val="both"/>
        <w:rPr>
          <w:rFonts w:ascii="Times New Roman" w:hAnsi="Times New Roman"/>
          <w:b/>
          <w:lang w:val="en-US"/>
        </w:rPr>
      </w:pPr>
      <w:r w:rsidRPr="00D86315">
        <w:rPr>
          <w:rFonts w:ascii="Times New Roman" w:hAnsi="Times New Roman"/>
          <w:b/>
          <w:lang w:val="en-US"/>
        </w:rPr>
        <w:t xml:space="preserve">1.2. Body condition scoring </w:t>
      </w:r>
    </w:p>
    <w:p w:rsidR="00BA3B00" w:rsidRPr="00F73C9A" w:rsidRDefault="00BA3B00" w:rsidP="007370D6">
      <w:pPr>
        <w:spacing w:after="100" w:afterAutospacing="1" w:line="360" w:lineRule="auto"/>
        <w:jc w:val="both"/>
        <w:divId w:val="876628910"/>
        <w:rPr>
          <w:rFonts w:eastAsia="Times New Roman"/>
          <w:lang w:val="en-US"/>
        </w:rPr>
      </w:pPr>
      <w:r w:rsidRPr="0079272A">
        <w:rPr>
          <w:rFonts w:ascii="Times New Roman" w:hAnsi="Times New Roman"/>
          <w:szCs w:val="24"/>
          <w:lang w:val="en-US"/>
        </w:rPr>
        <w:t xml:space="preserve">Since live weights of mature horses differ between different types of horses, it is generally more informative to determine the fatness of a horse by examining the body condition. </w:t>
      </w:r>
      <w:r w:rsidRPr="007370D6">
        <w:rPr>
          <w:rFonts w:ascii="Times New Roman" w:hAnsi="Times New Roman"/>
          <w:szCs w:val="24"/>
          <w:lang w:val="en-US"/>
        </w:rPr>
        <w:t xml:space="preserve">Moreover, there is no correlation between weight, height or chest size </w:t>
      </w:r>
      <w:r w:rsidR="007370D6" w:rsidRPr="007370D6">
        <w:rPr>
          <w:rFonts w:ascii="Times New Roman" w:hAnsi="Times New Roman"/>
          <w:szCs w:val="24"/>
          <w:lang w:val="en-US"/>
        </w:rPr>
        <w:t xml:space="preserve">and </w:t>
      </w:r>
      <w:r w:rsidRPr="007370D6">
        <w:rPr>
          <w:rFonts w:ascii="Times New Roman" w:hAnsi="Times New Roman"/>
          <w:szCs w:val="24"/>
          <w:lang w:val="en-US"/>
        </w:rPr>
        <w:t>body fat</w:t>
      </w:r>
      <w:r w:rsidRPr="0079272A">
        <w:rPr>
          <w:rFonts w:ascii="Times New Roman" w:hAnsi="Times New Roman"/>
          <w:szCs w:val="24"/>
          <w:lang w:val="en-US"/>
        </w:rPr>
        <w:t>.</w:t>
      </w:r>
      <w:r w:rsidR="007370D6">
        <w:rPr>
          <w:rFonts w:ascii="Times New Roman" w:hAnsi="Times New Roman"/>
          <w:szCs w:val="24"/>
          <w:lang w:val="en-US"/>
        </w:rPr>
        <w:fldChar w:fldCharType="begin"/>
      </w:r>
      <w:r w:rsidR="007370D6">
        <w:rPr>
          <w:rFonts w:ascii="Times New Roman" w:hAnsi="Times New Roman"/>
          <w:szCs w:val="24"/>
          <w:lang w:val="en-US"/>
        </w:rPr>
        <w:instrText>ADDIN RW.CITE{{94 Becvarova,I. 2009}}</w:instrText>
      </w:r>
      <w:r w:rsidR="007370D6">
        <w:rPr>
          <w:rFonts w:ascii="Times New Roman" w:hAnsi="Times New Roman"/>
          <w:szCs w:val="24"/>
          <w:lang w:val="en-US"/>
        </w:rPr>
        <w:fldChar w:fldCharType="separate"/>
      </w:r>
      <w:r w:rsidR="007370D6" w:rsidRPr="007370D6">
        <w:rPr>
          <w:rFonts w:eastAsia="Times New Roman"/>
          <w:vertAlign w:val="superscript"/>
          <w:lang w:val="en-US"/>
        </w:rPr>
        <w:t>4</w:t>
      </w:r>
      <w:r w:rsidR="007370D6">
        <w:rPr>
          <w:rFonts w:ascii="Times New Roman" w:hAnsi="Times New Roman"/>
          <w:szCs w:val="24"/>
          <w:lang w:val="en-US"/>
        </w:rPr>
        <w:fldChar w:fldCharType="end"/>
      </w:r>
      <w:r w:rsidRPr="0079272A">
        <w:rPr>
          <w:rFonts w:ascii="Times New Roman" w:hAnsi="Times New Roman"/>
          <w:b/>
          <w:szCs w:val="24"/>
          <w:lang w:val="en-US"/>
        </w:rPr>
        <w:t xml:space="preserve"> </w:t>
      </w:r>
      <w:r w:rsidRPr="0079272A">
        <w:rPr>
          <w:rFonts w:ascii="Times New Roman" w:hAnsi="Times New Roman"/>
          <w:szCs w:val="24"/>
          <w:lang w:val="en-US"/>
        </w:rPr>
        <w:t>Body condition can be scored by the system of Henneke.</w:t>
      </w:r>
      <w:r w:rsidR="007370D6">
        <w:rPr>
          <w:rFonts w:ascii="Times New Roman" w:hAnsi="Times New Roman"/>
          <w:szCs w:val="24"/>
          <w:lang w:val="en-US"/>
        </w:rPr>
        <w:fldChar w:fldCharType="begin"/>
      </w:r>
      <w:r w:rsidR="007370D6">
        <w:rPr>
          <w:rFonts w:ascii="Times New Roman" w:hAnsi="Times New Roman"/>
          <w:szCs w:val="24"/>
          <w:lang w:val="en-US"/>
        </w:rPr>
        <w:instrText>ADDIN RW.CITE{{98 Henneke,D.R. 1983}}</w:instrText>
      </w:r>
      <w:r w:rsidR="007370D6">
        <w:rPr>
          <w:rFonts w:ascii="Times New Roman" w:hAnsi="Times New Roman"/>
          <w:szCs w:val="24"/>
          <w:lang w:val="en-US"/>
        </w:rPr>
        <w:fldChar w:fldCharType="separate"/>
      </w:r>
      <w:r w:rsidR="007370D6" w:rsidRPr="007370D6">
        <w:rPr>
          <w:rFonts w:eastAsia="Times New Roman"/>
          <w:vertAlign w:val="superscript"/>
          <w:lang w:val="en-US"/>
        </w:rPr>
        <w:t>5</w:t>
      </w:r>
      <w:r w:rsidR="007370D6">
        <w:rPr>
          <w:rFonts w:ascii="Times New Roman" w:hAnsi="Times New Roman"/>
          <w:szCs w:val="24"/>
          <w:lang w:val="en-US"/>
        </w:rPr>
        <w:fldChar w:fldCharType="end"/>
      </w:r>
      <w:r w:rsidR="007370D6">
        <w:rPr>
          <w:rFonts w:ascii="Times New Roman" w:hAnsi="Times New Roman"/>
          <w:szCs w:val="24"/>
          <w:lang w:val="en-US"/>
        </w:rPr>
        <w:t xml:space="preserve">  </w:t>
      </w:r>
      <w:r w:rsidRPr="0079272A">
        <w:rPr>
          <w:rFonts w:ascii="Times New Roman" w:hAnsi="Times New Roman"/>
          <w:szCs w:val="24"/>
          <w:lang w:val="en-US"/>
        </w:rPr>
        <w:t xml:space="preserve">This comprises a visual examination and palpation of the body in six areas. Areas that are examined include the lumbar </w:t>
      </w:r>
      <w:proofErr w:type="spellStart"/>
      <w:r w:rsidRPr="0079272A">
        <w:rPr>
          <w:rFonts w:ascii="Times New Roman" w:hAnsi="Times New Roman"/>
          <w:szCs w:val="24"/>
          <w:lang w:val="en-US"/>
        </w:rPr>
        <w:t>spinous</w:t>
      </w:r>
      <w:proofErr w:type="spellEnd"/>
      <w:r w:rsidRPr="0079272A">
        <w:rPr>
          <w:rFonts w:ascii="Times New Roman" w:hAnsi="Times New Roman"/>
          <w:szCs w:val="24"/>
          <w:lang w:val="en-US"/>
        </w:rPr>
        <w:t xml:space="preserve"> processes, ribs, </w:t>
      </w:r>
      <w:proofErr w:type="spellStart"/>
      <w:r w:rsidRPr="0079272A">
        <w:rPr>
          <w:rFonts w:ascii="Times New Roman" w:hAnsi="Times New Roman"/>
          <w:szCs w:val="24"/>
          <w:lang w:val="en-US"/>
        </w:rPr>
        <w:t>tailhead</w:t>
      </w:r>
      <w:proofErr w:type="spellEnd"/>
      <w:r w:rsidRPr="0079272A">
        <w:rPr>
          <w:rFonts w:ascii="Times New Roman" w:hAnsi="Times New Roman"/>
          <w:szCs w:val="24"/>
          <w:lang w:val="en-US"/>
        </w:rPr>
        <w:t>, the area behind the shoulder, an area along the neck and an area along the withers. Mares and foals are evaluated on a scale from 1 to 9, with 1 being extremely emaciated and 9 being extremely fat.</w:t>
      </w:r>
      <w:r w:rsidR="007370D6">
        <w:rPr>
          <w:rFonts w:ascii="Times New Roman" w:hAnsi="Times New Roman"/>
          <w:szCs w:val="24"/>
          <w:lang w:val="en-US"/>
        </w:rPr>
        <w:fldChar w:fldCharType="begin"/>
      </w:r>
      <w:r w:rsidR="007370D6">
        <w:rPr>
          <w:rFonts w:ascii="Times New Roman" w:hAnsi="Times New Roman"/>
          <w:szCs w:val="24"/>
          <w:lang w:val="en-US"/>
        </w:rPr>
        <w:instrText>ADDIN RW.CITE{{94 Becvarova,I. 2009}}</w:instrText>
      </w:r>
      <w:r w:rsidR="007370D6">
        <w:rPr>
          <w:rFonts w:ascii="Times New Roman" w:hAnsi="Times New Roman"/>
          <w:szCs w:val="24"/>
          <w:lang w:val="en-US"/>
        </w:rPr>
        <w:fldChar w:fldCharType="separate"/>
      </w:r>
      <w:r w:rsidR="007370D6" w:rsidRPr="00F73C9A">
        <w:rPr>
          <w:rFonts w:eastAsia="Times New Roman"/>
          <w:vertAlign w:val="superscript"/>
          <w:lang w:val="en-US"/>
        </w:rPr>
        <w:t>4</w:t>
      </w:r>
      <w:r w:rsidR="007370D6">
        <w:rPr>
          <w:rFonts w:ascii="Times New Roman" w:hAnsi="Times New Roman"/>
          <w:szCs w:val="24"/>
          <w:lang w:val="en-US"/>
        </w:rPr>
        <w:fldChar w:fldCharType="end"/>
      </w:r>
      <w:r w:rsidR="007370D6">
        <w:rPr>
          <w:rFonts w:ascii="Times New Roman" w:hAnsi="Times New Roman"/>
          <w:szCs w:val="24"/>
          <w:lang w:val="en-US"/>
        </w:rPr>
        <w:t xml:space="preserve"> </w:t>
      </w:r>
      <w:r w:rsidR="00573496" w:rsidRPr="0079272A">
        <w:rPr>
          <w:rFonts w:ascii="Times New Roman" w:hAnsi="Times New Roman"/>
          <w:szCs w:val="24"/>
          <w:lang w:val="en-US"/>
        </w:rPr>
        <w:fldChar w:fldCharType="begin"/>
      </w:r>
      <w:r w:rsidRPr="0079272A">
        <w:rPr>
          <w:rFonts w:ascii="Times New Roman" w:hAnsi="Times New Roman"/>
          <w:szCs w:val="24"/>
          <w:lang w:val="en-US"/>
        </w:rPr>
        <w:instrText>ADDIN RW.CITE{{94 Becvarova,I. 2009}}</w:instrText>
      </w:r>
      <w:r w:rsidR="00573496" w:rsidRPr="0079272A">
        <w:rPr>
          <w:rFonts w:ascii="Times New Roman" w:hAnsi="Times New Roman"/>
          <w:szCs w:val="24"/>
          <w:lang w:val="en-US"/>
        </w:rPr>
        <w:fldChar w:fldCharType="end"/>
      </w:r>
      <w:r>
        <w:rPr>
          <w:rFonts w:ascii="Times New Roman" w:hAnsi="Times New Roman"/>
          <w:szCs w:val="24"/>
          <w:lang w:val="en-US"/>
        </w:rPr>
        <w:t>Appendix</w:t>
      </w:r>
      <w:r w:rsidRPr="0079272A">
        <w:rPr>
          <w:rFonts w:ascii="Times New Roman" w:hAnsi="Times New Roman"/>
          <w:szCs w:val="24"/>
          <w:lang w:val="en-US"/>
        </w:rPr>
        <w:t xml:space="preserve"> 1 shows the scoring system by </w:t>
      </w:r>
      <w:proofErr w:type="spellStart"/>
      <w:r w:rsidRPr="0079272A">
        <w:rPr>
          <w:rFonts w:ascii="Times New Roman" w:hAnsi="Times New Roman"/>
          <w:szCs w:val="24"/>
          <w:lang w:val="en-US"/>
        </w:rPr>
        <w:t>Henneke</w:t>
      </w:r>
      <w:proofErr w:type="spellEnd"/>
      <w:r w:rsidRPr="0079272A">
        <w:rPr>
          <w:rFonts w:ascii="Times New Roman" w:hAnsi="Times New Roman"/>
          <w:szCs w:val="24"/>
          <w:lang w:val="en-US"/>
        </w:rPr>
        <w:t xml:space="preserve">. </w:t>
      </w:r>
    </w:p>
    <w:p w:rsidR="00BA3B00" w:rsidRPr="0066648E" w:rsidRDefault="00BA3B00" w:rsidP="007370D6">
      <w:pPr>
        <w:spacing w:after="0" w:line="360" w:lineRule="auto"/>
        <w:jc w:val="both"/>
        <w:divId w:val="1368605563"/>
        <w:rPr>
          <w:rFonts w:ascii="Times New Roman" w:hAnsi="Times New Roman"/>
          <w:lang w:val="en-US"/>
        </w:rPr>
      </w:pPr>
    </w:p>
    <w:p w:rsidR="00BA3B00" w:rsidRPr="00D86315" w:rsidRDefault="00BA3B00" w:rsidP="0066648E">
      <w:pPr>
        <w:spacing w:after="120" w:line="360" w:lineRule="auto"/>
        <w:jc w:val="both"/>
        <w:rPr>
          <w:rFonts w:ascii="Times New Roman" w:hAnsi="Times New Roman"/>
          <w:b/>
          <w:szCs w:val="24"/>
          <w:lang w:val="en-US"/>
        </w:rPr>
      </w:pPr>
      <w:r w:rsidRPr="00D86315">
        <w:rPr>
          <w:rFonts w:ascii="Times New Roman" w:hAnsi="Times New Roman"/>
          <w:b/>
          <w:szCs w:val="24"/>
          <w:lang w:val="en-US"/>
        </w:rPr>
        <w:t>1.3 Fetal nutrition supply</w:t>
      </w:r>
    </w:p>
    <w:p w:rsidR="00BA3B00" w:rsidRPr="00F73C9A" w:rsidRDefault="00BA3B00" w:rsidP="007370D6">
      <w:pPr>
        <w:spacing w:after="0" w:line="360" w:lineRule="auto"/>
        <w:divId w:val="328800845"/>
        <w:rPr>
          <w:rFonts w:eastAsia="Times New Roman"/>
          <w:lang w:val="en-US"/>
        </w:rPr>
      </w:pPr>
      <w:r w:rsidRPr="0079272A">
        <w:rPr>
          <w:rFonts w:ascii="Times New Roman" w:hAnsi="Times New Roman"/>
          <w:szCs w:val="24"/>
          <w:lang w:val="en-US"/>
        </w:rPr>
        <w:t xml:space="preserve">Nutrient supply to the fetus is the major regulator of fetal growth, and is dependent of several factors, </w:t>
      </w:r>
      <w:r w:rsidRPr="0079272A">
        <w:rPr>
          <w:rFonts w:ascii="Times New Roman" w:hAnsi="Times New Roman"/>
          <w:lang w:val="en-US"/>
        </w:rPr>
        <w:t>including placental function and maternal nutrition.</w:t>
      </w:r>
      <w:r w:rsidR="007370D6">
        <w:rPr>
          <w:rFonts w:ascii="Times New Roman" w:hAnsi="Times New Roman"/>
          <w:lang w:val="en-US"/>
        </w:rPr>
        <w:fldChar w:fldCharType="begin"/>
      </w:r>
      <w:r w:rsidR="007370D6">
        <w:rPr>
          <w:rFonts w:ascii="Times New Roman" w:hAnsi="Times New Roman"/>
          <w:lang w:val="en-US"/>
        </w:rPr>
        <w:instrText>ADDIN RW.CITE{{101 Godfrey,Keith M. 1995}}</w:instrText>
      </w:r>
      <w:r w:rsidR="007370D6">
        <w:rPr>
          <w:rFonts w:ascii="Times New Roman" w:hAnsi="Times New Roman"/>
          <w:lang w:val="en-US"/>
        </w:rPr>
        <w:fldChar w:fldCharType="separate"/>
      </w:r>
      <w:r w:rsidR="007370D6" w:rsidRPr="007370D6">
        <w:rPr>
          <w:rFonts w:eastAsia="Times New Roman"/>
          <w:vertAlign w:val="superscript"/>
          <w:lang w:val="en-US"/>
        </w:rPr>
        <w:t>6</w:t>
      </w:r>
      <w:r w:rsidR="007370D6">
        <w:rPr>
          <w:rFonts w:ascii="Times New Roman" w:hAnsi="Times New Roman"/>
          <w:lang w:val="en-US"/>
        </w:rPr>
        <w:fldChar w:fldCharType="end"/>
      </w:r>
      <w:r w:rsidR="007370D6">
        <w:rPr>
          <w:rFonts w:ascii="Times New Roman" w:hAnsi="Times New Roman"/>
          <w:lang w:val="en-US"/>
        </w:rPr>
        <w:t xml:space="preserve"> </w:t>
      </w:r>
      <w:r w:rsidR="007370D6">
        <w:rPr>
          <w:rFonts w:ascii="Times New Roman" w:hAnsi="Times New Roman"/>
          <w:lang w:val="en-US"/>
        </w:rPr>
        <w:fldChar w:fldCharType="begin"/>
      </w:r>
      <w:r w:rsidR="007370D6">
        <w:rPr>
          <w:rFonts w:ascii="Times New Roman" w:hAnsi="Times New Roman"/>
          <w:lang w:val="en-US"/>
        </w:rPr>
        <w:instrText>ADDIN RW.CITE{{103 Harding,J.E. 1995}}</w:instrText>
      </w:r>
      <w:r w:rsidR="007370D6">
        <w:rPr>
          <w:rFonts w:ascii="Times New Roman" w:hAnsi="Times New Roman"/>
          <w:lang w:val="en-US"/>
        </w:rPr>
        <w:fldChar w:fldCharType="separate"/>
      </w:r>
      <w:r w:rsidR="007370D6" w:rsidRPr="007370D6">
        <w:rPr>
          <w:rFonts w:eastAsia="Times New Roman"/>
          <w:vertAlign w:val="superscript"/>
          <w:lang w:val="en-US"/>
        </w:rPr>
        <w:t>7</w:t>
      </w:r>
      <w:r w:rsidR="007370D6">
        <w:rPr>
          <w:rFonts w:ascii="Times New Roman" w:hAnsi="Times New Roman"/>
          <w:lang w:val="en-US"/>
        </w:rPr>
        <w:fldChar w:fldCharType="end"/>
      </w:r>
      <w:r w:rsidRPr="0079272A">
        <w:rPr>
          <w:rFonts w:ascii="Times New Roman" w:hAnsi="Times New Roman"/>
          <w:lang w:val="en-US"/>
        </w:rPr>
        <w:t xml:space="preserve"> </w:t>
      </w:r>
      <w:r w:rsidR="00573496" w:rsidRPr="0079272A">
        <w:rPr>
          <w:rFonts w:ascii="Times New Roman" w:hAnsi="Times New Roman"/>
          <w:lang w:val="en-US"/>
        </w:rPr>
        <w:fldChar w:fldCharType="begin"/>
      </w:r>
      <w:r w:rsidRPr="0079272A">
        <w:rPr>
          <w:rFonts w:ascii="Times New Roman" w:hAnsi="Times New Roman"/>
          <w:lang w:val="en-US"/>
        </w:rPr>
        <w:instrText>ADDIN RW.CITE{{103 Harding,J.E. 1995}}</w:instrText>
      </w:r>
      <w:r w:rsidR="00573496" w:rsidRPr="0079272A">
        <w:rPr>
          <w:rFonts w:ascii="Times New Roman" w:hAnsi="Times New Roman"/>
          <w:lang w:val="en-US"/>
        </w:rPr>
        <w:fldChar w:fldCharType="end"/>
      </w:r>
      <w:r w:rsidRPr="0079272A">
        <w:rPr>
          <w:rFonts w:ascii="Times New Roman" w:hAnsi="Times New Roman"/>
          <w:lang w:val="en-US"/>
        </w:rPr>
        <w:t xml:space="preserve">A general thought is that if maternal nutrition is not adequate, fetal development may </w:t>
      </w:r>
      <w:r w:rsidR="007370D6">
        <w:rPr>
          <w:rFonts w:ascii="Times New Roman" w:hAnsi="Times New Roman"/>
          <w:lang w:val="en-US"/>
        </w:rPr>
        <w:t xml:space="preserve">be retained and </w:t>
      </w:r>
      <w:r w:rsidRPr="0079272A">
        <w:rPr>
          <w:rFonts w:ascii="Times New Roman" w:hAnsi="Times New Roman"/>
          <w:lang w:val="en-US"/>
        </w:rPr>
        <w:t>birth weight of the newborn foal will be lower.</w:t>
      </w:r>
      <w:r w:rsidR="007370D6">
        <w:rPr>
          <w:rFonts w:ascii="Times New Roman" w:hAnsi="Times New Roman"/>
          <w:lang w:val="en-US"/>
        </w:rPr>
        <w:fldChar w:fldCharType="begin"/>
      </w:r>
      <w:r w:rsidR="007370D6">
        <w:rPr>
          <w:rFonts w:ascii="Times New Roman" w:hAnsi="Times New Roman"/>
          <w:lang w:val="en-US"/>
        </w:rPr>
        <w:instrText>ADDIN RW.CITE{{103 Harding,J.E. 1995}}</w:instrText>
      </w:r>
      <w:r w:rsidR="007370D6">
        <w:rPr>
          <w:rFonts w:ascii="Times New Roman" w:hAnsi="Times New Roman"/>
          <w:lang w:val="en-US"/>
        </w:rPr>
        <w:fldChar w:fldCharType="separate"/>
      </w:r>
      <w:r w:rsidR="007370D6" w:rsidRPr="00F73C9A">
        <w:rPr>
          <w:rFonts w:eastAsia="Times New Roman"/>
          <w:vertAlign w:val="superscript"/>
          <w:lang w:val="en-US"/>
        </w:rPr>
        <w:t>7</w:t>
      </w:r>
      <w:r w:rsidR="007370D6">
        <w:rPr>
          <w:rFonts w:ascii="Times New Roman" w:hAnsi="Times New Roman"/>
          <w:lang w:val="en-US"/>
        </w:rPr>
        <w:fldChar w:fldCharType="end"/>
      </w:r>
      <w:r w:rsidRPr="0079272A">
        <w:rPr>
          <w:rFonts w:ascii="Times New Roman" w:hAnsi="Times New Roman"/>
          <w:lang w:val="en-US"/>
        </w:rPr>
        <w:t xml:space="preserve"> </w:t>
      </w:r>
    </w:p>
    <w:p w:rsidR="00BA3B00" w:rsidRPr="0066648E" w:rsidRDefault="00BA3B00" w:rsidP="007370D6">
      <w:pPr>
        <w:autoSpaceDE w:val="0"/>
        <w:autoSpaceDN w:val="0"/>
        <w:adjustRightInd w:val="0"/>
        <w:spacing w:after="0" w:line="360" w:lineRule="auto"/>
        <w:jc w:val="both"/>
        <w:rPr>
          <w:rFonts w:ascii="Times New Roman" w:hAnsi="Times New Roman"/>
          <w:color w:val="FF0000"/>
          <w:lang w:val="en-US"/>
        </w:rPr>
      </w:pPr>
      <w:r w:rsidRPr="00214E8D">
        <w:rPr>
          <w:rFonts w:ascii="Times New Roman" w:hAnsi="Times New Roman"/>
          <w:lang w:val="en-US"/>
        </w:rPr>
        <w:t>Fetal development is dependent of maternal glucose and oxygen supply, supporting a high metabolic rate, and must be accompanied by</w:t>
      </w:r>
      <w:r>
        <w:rPr>
          <w:rFonts w:ascii="Times New Roman" w:hAnsi="Times New Roman"/>
          <w:lang w:val="en-US"/>
        </w:rPr>
        <w:t xml:space="preserve"> sufficient</w:t>
      </w:r>
      <w:r w:rsidRPr="00214E8D">
        <w:rPr>
          <w:rFonts w:ascii="Times New Roman" w:hAnsi="Times New Roman"/>
          <w:lang w:val="en-US"/>
        </w:rPr>
        <w:t xml:space="preserve"> uterine blood flow and contact surface areas of maternal-placental tissues. The placenta provides the pathway for interchange of essential gases, nutrients and waste products between fetal and maternal vascular systems throughout gestation. The equine placenta </w:t>
      </w:r>
      <w:r w:rsidRPr="00214E8D">
        <w:rPr>
          <w:rFonts w:ascii="Times New Roman" w:hAnsi="Times New Roman"/>
          <w:lang w:val="en-US"/>
        </w:rPr>
        <w:lastRenderedPageBreak/>
        <w:t xml:space="preserve">is diffuse and characterized by branching chorionic </w:t>
      </w:r>
      <w:proofErr w:type="spellStart"/>
      <w:r w:rsidRPr="00214E8D">
        <w:rPr>
          <w:rFonts w:ascii="Times New Roman" w:hAnsi="Times New Roman"/>
          <w:lang w:val="en-US"/>
        </w:rPr>
        <w:t>villi</w:t>
      </w:r>
      <w:proofErr w:type="spellEnd"/>
      <w:r w:rsidRPr="00214E8D">
        <w:rPr>
          <w:rFonts w:ascii="Times New Roman" w:hAnsi="Times New Roman"/>
          <w:lang w:val="en-US"/>
        </w:rPr>
        <w:t xml:space="preserve"> that </w:t>
      </w:r>
      <w:proofErr w:type="spellStart"/>
      <w:r w:rsidRPr="00214E8D">
        <w:rPr>
          <w:rFonts w:ascii="Times New Roman" w:hAnsi="Times New Roman"/>
          <w:lang w:val="en-US"/>
        </w:rPr>
        <w:t>interdigitate</w:t>
      </w:r>
      <w:proofErr w:type="spellEnd"/>
      <w:r w:rsidRPr="00214E8D">
        <w:rPr>
          <w:rFonts w:ascii="Times New Roman" w:hAnsi="Times New Roman"/>
          <w:lang w:val="en-US"/>
        </w:rPr>
        <w:t xml:space="preserve"> with the endometrial epithelium to form </w:t>
      </w:r>
      <w:proofErr w:type="spellStart"/>
      <w:r w:rsidRPr="00214E8D">
        <w:rPr>
          <w:rFonts w:ascii="Times New Roman" w:hAnsi="Times New Roman"/>
          <w:lang w:val="en-US"/>
        </w:rPr>
        <w:t>microcotyledons</w:t>
      </w:r>
      <w:proofErr w:type="spellEnd"/>
      <w:r w:rsidRPr="00214E8D">
        <w:rPr>
          <w:rFonts w:ascii="Times New Roman" w:hAnsi="Times New Roman"/>
          <w:lang w:val="en-US"/>
        </w:rPr>
        <w:t xml:space="preserve">, i.e. the maternal fetal contact area. Development of these bundles of </w:t>
      </w:r>
      <w:proofErr w:type="spellStart"/>
      <w:r w:rsidRPr="00214E8D">
        <w:rPr>
          <w:rFonts w:ascii="Times New Roman" w:hAnsi="Times New Roman"/>
          <w:lang w:val="en-US"/>
        </w:rPr>
        <w:t>microvilli</w:t>
      </w:r>
      <w:proofErr w:type="spellEnd"/>
      <w:r w:rsidRPr="00214E8D">
        <w:rPr>
          <w:rFonts w:ascii="Times New Roman" w:hAnsi="Times New Roman"/>
          <w:lang w:val="en-US"/>
        </w:rPr>
        <w:t xml:space="preserve"> is fully complete and functional by day 150. The </w:t>
      </w:r>
      <w:proofErr w:type="spellStart"/>
      <w:r w:rsidRPr="00214E8D">
        <w:rPr>
          <w:rFonts w:ascii="Times New Roman" w:hAnsi="Times New Roman"/>
          <w:lang w:val="en-US"/>
        </w:rPr>
        <w:t>microcotyledons</w:t>
      </w:r>
      <w:proofErr w:type="spellEnd"/>
      <w:r w:rsidRPr="00214E8D">
        <w:rPr>
          <w:rFonts w:ascii="Times New Roman" w:hAnsi="Times New Roman"/>
          <w:lang w:val="en-US"/>
        </w:rPr>
        <w:t xml:space="preserve"> cover the entire surface of the </w:t>
      </w:r>
      <w:proofErr w:type="spellStart"/>
      <w:r w:rsidRPr="00214E8D">
        <w:rPr>
          <w:rFonts w:ascii="Times New Roman" w:hAnsi="Times New Roman"/>
          <w:lang w:val="en-US"/>
        </w:rPr>
        <w:t>allantochorion</w:t>
      </w:r>
      <w:proofErr w:type="spellEnd"/>
      <w:r w:rsidRPr="00214E8D">
        <w:rPr>
          <w:rFonts w:ascii="Times New Roman" w:hAnsi="Times New Roman"/>
          <w:lang w:val="en-US"/>
        </w:rPr>
        <w:t xml:space="preserve"> and </w:t>
      </w:r>
      <w:r>
        <w:rPr>
          <w:rFonts w:ascii="Times New Roman" w:hAnsi="Times New Roman"/>
          <w:lang w:val="en-US"/>
        </w:rPr>
        <w:t>en</w:t>
      </w:r>
      <w:r w:rsidRPr="00214E8D">
        <w:rPr>
          <w:rFonts w:ascii="Times New Roman" w:hAnsi="Times New Roman"/>
          <w:lang w:val="en-US"/>
        </w:rPr>
        <w:t>able exchange across the placental interface</w:t>
      </w:r>
      <w:r w:rsidRPr="007370D6">
        <w:rPr>
          <w:rFonts w:ascii="Times New Roman" w:hAnsi="Times New Roman"/>
          <w:lang w:val="en-US"/>
        </w:rPr>
        <w:t>. Age and parity</w:t>
      </w:r>
      <w:r w:rsidRPr="00214E8D">
        <w:rPr>
          <w:rFonts w:ascii="Times New Roman" w:hAnsi="Times New Roman"/>
          <w:lang w:val="en-US"/>
        </w:rPr>
        <w:t xml:space="preserve"> of Thoroughbred mares</w:t>
      </w:r>
      <w:r>
        <w:rPr>
          <w:rFonts w:ascii="Times New Roman" w:hAnsi="Times New Roman"/>
          <w:lang w:val="en-US"/>
        </w:rPr>
        <w:t xml:space="preserve"> seem to </w:t>
      </w:r>
      <w:r w:rsidRPr="00214E8D">
        <w:rPr>
          <w:rFonts w:ascii="Times New Roman" w:hAnsi="Times New Roman"/>
          <w:lang w:val="en-US"/>
        </w:rPr>
        <w:t xml:space="preserve">have a significant effect on the development of the </w:t>
      </w:r>
      <w:proofErr w:type="spellStart"/>
      <w:r w:rsidRPr="00214E8D">
        <w:rPr>
          <w:rFonts w:ascii="Times New Roman" w:hAnsi="Times New Roman"/>
          <w:lang w:val="en-US"/>
        </w:rPr>
        <w:t>microcotyledons</w:t>
      </w:r>
      <w:proofErr w:type="spellEnd"/>
      <w:r w:rsidRPr="00214E8D">
        <w:rPr>
          <w:rFonts w:ascii="Times New Roman" w:hAnsi="Times New Roman"/>
          <w:lang w:val="en-US"/>
        </w:rPr>
        <w:t xml:space="preserve"> on the placental</w:t>
      </w:r>
      <w:r>
        <w:rPr>
          <w:rFonts w:ascii="Times New Roman" w:hAnsi="Times New Roman"/>
          <w:lang w:val="en-US"/>
        </w:rPr>
        <w:t xml:space="preserve"> </w:t>
      </w:r>
      <w:r w:rsidRPr="00214E8D">
        <w:rPr>
          <w:rFonts w:ascii="Times New Roman" w:hAnsi="Times New Roman"/>
          <w:lang w:val="en-US"/>
        </w:rPr>
        <w:t>surface</w:t>
      </w:r>
      <w:r w:rsidR="007370D6">
        <w:rPr>
          <w:rFonts w:ascii="Times New Roman" w:hAnsi="Times New Roman"/>
          <w:lang w:val="en-US"/>
        </w:rPr>
        <w:t>, what will be discussed later.</w:t>
      </w:r>
      <w:r w:rsidR="007370D6">
        <w:rPr>
          <w:rFonts w:ascii="Times New Roman" w:hAnsi="Times New Roman"/>
          <w:lang w:val="en-US"/>
        </w:rPr>
        <w:fldChar w:fldCharType="begin"/>
      </w:r>
      <w:r w:rsidR="007370D6">
        <w:rPr>
          <w:rFonts w:ascii="Times New Roman" w:hAnsi="Times New Roman"/>
          <w:lang w:val="en-US"/>
        </w:rPr>
        <w:instrText>ADDIN RW.CITE{{102 Allen,W.R. 2002}}</w:instrText>
      </w:r>
      <w:r w:rsidR="007370D6">
        <w:rPr>
          <w:rFonts w:ascii="Times New Roman" w:hAnsi="Times New Roman"/>
          <w:lang w:val="en-US"/>
        </w:rPr>
        <w:fldChar w:fldCharType="separate"/>
      </w:r>
      <w:r w:rsidR="007370D6" w:rsidRPr="00F73C9A">
        <w:rPr>
          <w:rFonts w:eastAsia="Times New Roman"/>
          <w:vertAlign w:val="superscript"/>
          <w:lang w:val="en-US"/>
        </w:rPr>
        <w:t>8</w:t>
      </w:r>
      <w:r w:rsidR="007370D6">
        <w:rPr>
          <w:rFonts w:ascii="Times New Roman" w:hAnsi="Times New Roman"/>
          <w:lang w:val="en-US"/>
        </w:rPr>
        <w:fldChar w:fldCharType="end"/>
      </w:r>
      <w:r w:rsidR="007370D6">
        <w:rPr>
          <w:rFonts w:ascii="Times New Roman" w:hAnsi="Times New Roman"/>
          <w:lang w:val="en-US"/>
        </w:rPr>
        <w:t xml:space="preserve">  </w:t>
      </w:r>
    </w:p>
    <w:p w:rsidR="00BA3B00" w:rsidRPr="0079272A" w:rsidRDefault="00BA3B00" w:rsidP="0079272A">
      <w:pPr>
        <w:autoSpaceDE w:val="0"/>
        <w:autoSpaceDN w:val="0"/>
        <w:adjustRightInd w:val="0"/>
        <w:spacing w:after="0" w:line="360" w:lineRule="auto"/>
        <w:jc w:val="both"/>
        <w:rPr>
          <w:rFonts w:ascii="Times New Roman" w:hAnsi="Times New Roman"/>
          <w:lang w:val="en-US"/>
        </w:rPr>
      </w:pPr>
      <w:r w:rsidRPr="0079272A">
        <w:rPr>
          <w:rFonts w:ascii="Times New Roman" w:hAnsi="Times New Roman"/>
          <w:lang w:val="en-US"/>
        </w:rPr>
        <w:t xml:space="preserve">Despite the thickness of the equine placenta, the </w:t>
      </w:r>
      <w:r>
        <w:rPr>
          <w:rFonts w:ascii="Times New Roman" w:hAnsi="Times New Roman"/>
          <w:lang w:val="en-US"/>
        </w:rPr>
        <w:t>mare</w:t>
      </w:r>
      <w:r w:rsidRPr="0079272A">
        <w:rPr>
          <w:rFonts w:ascii="Times New Roman" w:hAnsi="Times New Roman"/>
          <w:lang w:val="en-US"/>
        </w:rPr>
        <w:t>’</w:t>
      </w:r>
      <w:r>
        <w:rPr>
          <w:rFonts w:ascii="Times New Roman" w:hAnsi="Times New Roman"/>
          <w:lang w:val="en-US"/>
        </w:rPr>
        <w:t>s</w:t>
      </w:r>
      <w:r w:rsidRPr="0079272A">
        <w:rPr>
          <w:rFonts w:ascii="Times New Roman" w:hAnsi="Times New Roman"/>
          <w:lang w:val="en-US"/>
        </w:rPr>
        <w:t xml:space="preserve"> placenta is relatively efficient compared to other farm animals. As pregnancy progresses, the placenta stretches and the placenta becomes more efficient as the demand of the fetus increases. During the last stage of pregnancy the fetus requires the most nutrients, as in this stage fetal body weight</w:t>
      </w:r>
      <w:r w:rsidR="007370D6">
        <w:rPr>
          <w:rFonts w:ascii="Times New Roman" w:hAnsi="Times New Roman"/>
          <w:lang w:val="en-US"/>
        </w:rPr>
        <w:t xml:space="preserve"> gain</w:t>
      </w:r>
      <w:r w:rsidRPr="0079272A">
        <w:rPr>
          <w:rFonts w:ascii="Times New Roman" w:hAnsi="Times New Roman"/>
          <w:lang w:val="en-US"/>
        </w:rPr>
        <w:t xml:space="preserve"> is at its peak</w:t>
      </w:r>
      <w:r w:rsidR="007370D6">
        <w:rPr>
          <w:rFonts w:ascii="Times New Roman" w:hAnsi="Times New Roman"/>
          <w:lang w:val="en-US"/>
        </w:rPr>
        <w:t>.</w:t>
      </w:r>
      <w:r w:rsidR="007370D6">
        <w:rPr>
          <w:rFonts w:ascii="Times New Roman" w:hAnsi="Times New Roman"/>
          <w:lang w:val="en-US"/>
        </w:rPr>
        <w:fldChar w:fldCharType="begin"/>
      </w:r>
      <w:r w:rsidR="007370D6">
        <w:rPr>
          <w:rFonts w:ascii="Times New Roman" w:hAnsi="Times New Roman"/>
          <w:lang w:val="en-US"/>
        </w:rPr>
        <w:instrText>ADDIN RW.CITE{{118 Davies More, lMina C. G. 2008}}</w:instrText>
      </w:r>
      <w:r w:rsidR="007370D6">
        <w:rPr>
          <w:rFonts w:ascii="Times New Roman" w:hAnsi="Times New Roman"/>
          <w:lang w:val="en-US"/>
        </w:rPr>
        <w:fldChar w:fldCharType="separate"/>
      </w:r>
      <w:r w:rsidR="007370D6" w:rsidRPr="007370D6">
        <w:rPr>
          <w:rFonts w:eastAsia="Times New Roman"/>
          <w:vertAlign w:val="superscript"/>
          <w:lang w:val="en-US"/>
        </w:rPr>
        <w:t>9</w:t>
      </w:r>
      <w:r w:rsidR="007370D6">
        <w:rPr>
          <w:rFonts w:ascii="Times New Roman" w:hAnsi="Times New Roman"/>
          <w:lang w:val="en-US"/>
        </w:rPr>
        <w:fldChar w:fldCharType="end"/>
      </w:r>
      <w:r w:rsidR="007370D6">
        <w:rPr>
          <w:rFonts w:ascii="Times New Roman" w:hAnsi="Times New Roman"/>
          <w:lang w:val="en-US"/>
        </w:rPr>
        <w:t xml:space="preserve"> </w:t>
      </w:r>
      <w:r w:rsidR="00573496" w:rsidRPr="0079272A">
        <w:rPr>
          <w:rFonts w:ascii="Times New Roman" w:hAnsi="Times New Roman"/>
          <w:lang w:val="en-US"/>
        </w:rPr>
        <w:fldChar w:fldCharType="begin"/>
      </w:r>
      <w:r w:rsidRPr="0079272A">
        <w:rPr>
          <w:rFonts w:ascii="Times New Roman" w:hAnsi="Times New Roman"/>
          <w:lang w:val="en-US"/>
        </w:rPr>
        <w:instrText>ADDIN RW.CITE{{118 Davies More, lMina C. G. 2008}}</w:instrText>
      </w:r>
      <w:r w:rsidR="00573496" w:rsidRPr="0079272A">
        <w:rPr>
          <w:rFonts w:ascii="Times New Roman" w:hAnsi="Times New Roman"/>
          <w:lang w:val="en-US"/>
        </w:rPr>
        <w:fldChar w:fldCharType="separate"/>
      </w:r>
      <w:r w:rsidR="007370D6" w:rsidRPr="007370D6">
        <w:rPr>
          <w:rFonts w:eastAsia="Times New Roman"/>
          <w:vertAlign w:val="superscript"/>
          <w:lang w:val="en-US"/>
        </w:rPr>
        <w:t>9</w:t>
      </w:r>
      <w:r w:rsidR="00573496" w:rsidRPr="0079272A">
        <w:rPr>
          <w:rFonts w:ascii="Times New Roman" w:hAnsi="Times New Roman"/>
          <w:lang w:val="en-US"/>
        </w:rPr>
        <w:fldChar w:fldCharType="end"/>
      </w:r>
      <w:r w:rsidR="007370D6" w:rsidRPr="0079272A">
        <w:rPr>
          <w:rFonts w:ascii="Times New Roman" w:hAnsi="Times New Roman"/>
          <w:lang w:val="en-US"/>
        </w:rPr>
        <w:t xml:space="preserve"> </w:t>
      </w:r>
      <w:r w:rsidRPr="0079272A">
        <w:rPr>
          <w:rFonts w:ascii="Times New Roman" w:hAnsi="Times New Roman"/>
          <w:lang w:val="en-US"/>
        </w:rPr>
        <w:t xml:space="preserve"> The crown-rump length of the equine fetus reaches its</w:t>
      </w:r>
      <w:r>
        <w:rPr>
          <w:rFonts w:ascii="Times New Roman" w:hAnsi="Times New Roman"/>
          <w:lang w:val="en-US"/>
        </w:rPr>
        <w:t xml:space="preserve"> </w:t>
      </w:r>
      <w:r w:rsidRPr="0079272A">
        <w:rPr>
          <w:rFonts w:ascii="Times New Roman" w:hAnsi="Times New Roman"/>
          <w:lang w:val="en-US"/>
        </w:rPr>
        <w:t>maximum length in mid-gestation. The growth in</w:t>
      </w:r>
      <w:r>
        <w:rPr>
          <w:rFonts w:ascii="Times New Roman" w:hAnsi="Times New Roman"/>
          <w:lang w:val="en-US"/>
        </w:rPr>
        <w:t xml:space="preserve"> body weight in</w:t>
      </w:r>
      <w:r w:rsidRPr="0079272A">
        <w:rPr>
          <w:rFonts w:ascii="Times New Roman" w:hAnsi="Times New Roman"/>
          <w:lang w:val="en-US"/>
        </w:rPr>
        <w:t xml:space="preserve"> the last trimester is</w:t>
      </w:r>
      <w:r>
        <w:rPr>
          <w:rFonts w:ascii="Times New Roman" w:hAnsi="Times New Roman"/>
          <w:lang w:val="en-US"/>
        </w:rPr>
        <w:t xml:space="preserve"> mainly</w:t>
      </w:r>
      <w:r w:rsidRPr="0079272A">
        <w:rPr>
          <w:rFonts w:ascii="Times New Roman" w:hAnsi="Times New Roman"/>
          <w:lang w:val="en-US"/>
        </w:rPr>
        <w:t xml:space="preserve"> </w:t>
      </w:r>
      <w:r>
        <w:rPr>
          <w:rFonts w:ascii="Times New Roman" w:hAnsi="Times New Roman"/>
          <w:lang w:val="en-US"/>
        </w:rPr>
        <w:t xml:space="preserve">determined by an increase in body weight through development </w:t>
      </w:r>
      <w:r w:rsidRPr="0079272A">
        <w:rPr>
          <w:rFonts w:ascii="Times New Roman" w:hAnsi="Times New Roman"/>
          <w:lang w:val="en-US"/>
        </w:rPr>
        <w:t>of</w:t>
      </w:r>
      <w:r w:rsidR="007370D6">
        <w:rPr>
          <w:rFonts w:ascii="Times New Roman" w:hAnsi="Times New Roman"/>
          <w:lang w:val="en-US"/>
        </w:rPr>
        <w:t xml:space="preserve"> skeleton, organs and muscles. </w:t>
      </w:r>
      <w:r w:rsidR="007370D6">
        <w:rPr>
          <w:rFonts w:ascii="Times New Roman" w:hAnsi="Times New Roman"/>
          <w:lang w:val="en-US"/>
        </w:rPr>
        <w:fldChar w:fldCharType="begin"/>
      </w:r>
      <w:r w:rsidR="007370D6">
        <w:rPr>
          <w:rFonts w:ascii="Times New Roman" w:hAnsi="Times New Roman"/>
          <w:lang w:val="en-US"/>
        </w:rPr>
        <w:instrText>ADDIN RW.CITE{{135 Lawrence,L.M.}}</w:instrText>
      </w:r>
      <w:r w:rsidR="007370D6">
        <w:rPr>
          <w:rFonts w:ascii="Times New Roman" w:hAnsi="Times New Roman"/>
          <w:lang w:val="en-US"/>
        </w:rPr>
        <w:fldChar w:fldCharType="separate"/>
      </w:r>
      <w:r w:rsidR="007370D6" w:rsidRPr="00F73C9A">
        <w:rPr>
          <w:rFonts w:eastAsia="Times New Roman"/>
          <w:vertAlign w:val="superscript"/>
          <w:lang w:val="en-US"/>
        </w:rPr>
        <w:t>10</w:t>
      </w:r>
      <w:r w:rsidR="007370D6">
        <w:rPr>
          <w:rFonts w:ascii="Times New Roman" w:hAnsi="Times New Roman"/>
          <w:lang w:val="en-US"/>
        </w:rPr>
        <w:fldChar w:fldCharType="end"/>
      </w:r>
      <w:r w:rsidR="007370D6" w:rsidRPr="0079272A">
        <w:rPr>
          <w:rFonts w:ascii="Times New Roman" w:hAnsi="Times New Roman"/>
          <w:lang w:val="en-US"/>
        </w:rPr>
        <w:t xml:space="preserve"> </w:t>
      </w:r>
    </w:p>
    <w:p w:rsidR="00BA3B00" w:rsidRPr="007370D6" w:rsidRDefault="00BA3B00" w:rsidP="0079272A">
      <w:pPr>
        <w:spacing w:line="360" w:lineRule="auto"/>
        <w:jc w:val="both"/>
        <w:rPr>
          <w:lang w:val="en-US"/>
        </w:rPr>
      </w:pPr>
      <w:r w:rsidRPr="005718F0">
        <w:rPr>
          <w:rFonts w:ascii="Times New Roman" w:hAnsi="Times New Roman"/>
          <w:szCs w:val="24"/>
          <w:lang w:val="en-US"/>
        </w:rPr>
        <w:t xml:space="preserve">Foal birth weight is directly proportional to </w:t>
      </w:r>
      <w:r w:rsidRPr="00A003DB">
        <w:rPr>
          <w:rFonts w:ascii="Times New Roman" w:hAnsi="Times New Roman"/>
          <w:szCs w:val="24"/>
          <w:lang w:val="en-US"/>
        </w:rPr>
        <w:t>the surface area of the placenta</w:t>
      </w:r>
      <w:r>
        <w:rPr>
          <w:rFonts w:ascii="Times New Roman" w:hAnsi="Times New Roman"/>
          <w:szCs w:val="24"/>
          <w:lang w:val="en-US"/>
        </w:rPr>
        <w:t>,</w:t>
      </w:r>
      <w:r w:rsidRPr="00A003DB">
        <w:rPr>
          <w:rFonts w:ascii="Times New Roman" w:hAnsi="Times New Roman"/>
          <w:szCs w:val="24"/>
          <w:lang w:val="en-US"/>
        </w:rPr>
        <w:t xml:space="preserve"> as this is the limiting factor controlling nutrient and gas exchange and therefore the development of the foal. Reduced transport of nutrients and oxygen may even cause inefficiency of placental function and will cause smaller foals at birth and possibly signs of immaturity</w:t>
      </w:r>
      <w:r w:rsidR="007370D6">
        <w:rPr>
          <w:rFonts w:ascii="Times New Roman" w:hAnsi="Times New Roman"/>
          <w:szCs w:val="24"/>
          <w:lang w:val="en-US"/>
        </w:rPr>
        <w:t>.</w:t>
      </w:r>
      <w:r w:rsidR="007370D6">
        <w:rPr>
          <w:rFonts w:ascii="Times New Roman" w:hAnsi="Times New Roman"/>
          <w:szCs w:val="24"/>
          <w:lang w:val="en-US"/>
        </w:rPr>
        <w:fldChar w:fldCharType="begin"/>
      </w:r>
      <w:r w:rsidR="007370D6">
        <w:rPr>
          <w:rFonts w:ascii="Times New Roman" w:hAnsi="Times New Roman"/>
          <w:szCs w:val="24"/>
          <w:lang w:val="en-US"/>
        </w:rPr>
        <w:instrText>ADDIN RW.CITE{{102 Allen,W.R. 2002}}</w:instrText>
      </w:r>
      <w:r w:rsidR="007370D6">
        <w:rPr>
          <w:rFonts w:ascii="Times New Roman" w:hAnsi="Times New Roman"/>
          <w:szCs w:val="24"/>
          <w:lang w:val="en-US"/>
        </w:rPr>
        <w:fldChar w:fldCharType="separate"/>
      </w:r>
      <w:r w:rsidR="007370D6" w:rsidRPr="007370D6">
        <w:rPr>
          <w:rFonts w:eastAsia="Times New Roman"/>
          <w:vertAlign w:val="superscript"/>
          <w:lang w:val="en-US"/>
        </w:rPr>
        <w:t>8</w:t>
      </w:r>
      <w:r w:rsidR="007370D6">
        <w:rPr>
          <w:rFonts w:ascii="Times New Roman" w:hAnsi="Times New Roman"/>
          <w:szCs w:val="24"/>
          <w:lang w:val="en-US"/>
        </w:rPr>
        <w:fldChar w:fldCharType="end"/>
      </w:r>
      <w:r w:rsidRPr="00A003DB">
        <w:rPr>
          <w:rFonts w:ascii="Times New Roman" w:hAnsi="Times New Roman"/>
          <w:szCs w:val="24"/>
          <w:lang w:val="en-US"/>
        </w:rPr>
        <w:t xml:space="preserve"> </w:t>
      </w:r>
      <w:r>
        <w:rPr>
          <w:rFonts w:ascii="Times New Roman" w:hAnsi="Times New Roman"/>
          <w:szCs w:val="24"/>
          <w:lang w:val="en-US"/>
        </w:rPr>
        <w:t>However, foal abnormality is more closely associated with the histological characteristics of the placenta than the percentage of placental area involved in abnormal processes.</w:t>
      </w:r>
      <w:r w:rsidR="007370D6">
        <w:rPr>
          <w:rFonts w:ascii="Times New Roman" w:hAnsi="Times New Roman"/>
          <w:szCs w:val="24"/>
          <w:lang w:val="en-US"/>
        </w:rPr>
        <w:fldChar w:fldCharType="begin"/>
      </w:r>
      <w:r w:rsidR="007370D6">
        <w:rPr>
          <w:rFonts w:ascii="Times New Roman" w:hAnsi="Times New Roman"/>
          <w:szCs w:val="24"/>
          <w:lang w:val="en-US"/>
        </w:rPr>
        <w:instrText>ADDIN RW.CITE{{133 Cottrill CM}}</w:instrText>
      </w:r>
      <w:r w:rsidR="007370D6">
        <w:rPr>
          <w:rFonts w:ascii="Times New Roman" w:hAnsi="Times New Roman"/>
          <w:szCs w:val="24"/>
          <w:lang w:val="en-US"/>
        </w:rPr>
        <w:fldChar w:fldCharType="separate"/>
      </w:r>
      <w:r w:rsidR="007370D6" w:rsidRPr="007370D6">
        <w:rPr>
          <w:rFonts w:eastAsia="Times New Roman"/>
          <w:vertAlign w:val="superscript"/>
          <w:lang w:val="en-US"/>
        </w:rPr>
        <w:t>11</w:t>
      </w:r>
      <w:r w:rsidR="007370D6">
        <w:rPr>
          <w:rFonts w:ascii="Times New Roman" w:hAnsi="Times New Roman"/>
          <w:szCs w:val="24"/>
          <w:lang w:val="en-US"/>
        </w:rPr>
        <w:fldChar w:fldCharType="end"/>
      </w:r>
      <w:r w:rsidR="007370D6">
        <w:rPr>
          <w:rFonts w:ascii="Times New Roman" w:hAnsi="Times New Roman"/>
          <w:szCs w:val="24"/>
          <w:lang w:val="en-US"/>
        </w:rPr>
        <w:t xml:space="preserve"> </w:t>
      </w:r>
      <w:r>
        <w:rPr>
          <w:rFonts w:ascii="Times New Roman" w:hAnsi="Times New Roman"/>
          <w:szCs w:val="24"/>
          <w:lang w:val="en-US"/>
        </w:rPr>
        <w:t xml:space="preserve"> The condition of the placenta appears to be associated more with age than with parity of the mare.</w:t>
      </w:r>
      <w:r w:rsidR="007370D6">
        <w:rPr>
          <w:rFonts w:ascii="Times New Roman" w:hAnsi="Times New Roman"/>
          <w:szCs w:val="24"/>
          <w:lang w:val="en-US"/>
        </w:rPr>
        <w:fldChar w:fldCharType="begin"/>
      </w:r>
      <w:r w:rsidR="007370D6">
        <w:rPr>
          <w:rFonts w:ascii="Times New Roman" w:hAnsi="Times New Roman"/>
          <w:szCs w:val="24"/>
          <w:lang w:val="en-US"/>
        </w:rPr>
        <w:instrText>ADDIN RW.CITE{{120 Wilsher S}}</w:instrText>
      </w:r>
      <w:r w:rsidR="007370D6">
        <w:rPr>
          <w:rFonts w:ascii="Times New Roman" w:hAnsi="Times New Roman"/>
          <w:szCs w:val="24"/>
          <w:lang w:val="en-US"/>
        </w:rPr>
        <w:fldChar w:fldCharType="separate"/>
      </w:r>
      <w:r w:rsidR="007370D6" w:rsidRPr="007370D6">
        <w:rPr>
          <w:rFonts w:eastAsia="Times New Roman"/>
          <w:vertAlign w:val="superscript"/>
          <w:lang w:val="en-US"/>
        </w:rPr>
        <w:t>12</w:t>
      </w:r>
      <w:r w:rsidR="007370D6">
        <w:rPr>
          <w:rFonts w:ascii="Times New Roman" w:hAnsi="Times New Roman"/>
          <w:szCs w:val="24"/>
          <w:lang w:val="en-US"/>
        </w:rPr>
        <w:fldChar w:fldCharType="end"/>
      </w:r>
      <w:r w:rsidR="007370D6">
        <w:rPr>
          <w:rFonts w:ascii="Times New Roman" w:hAnsi="Times New Roman"/>
          <w:szCs w:val="24"/>
          <w:lang w:val="en-US"/>
        </w:rPr>
        <w:t xml:space="preserve">  </w:t>
      </w:r>
      <w:r>
        <w:rPr>
          <w:rFonts w:ascii="Times New Roman" w:hAnsi="Times New Roman"/>
          <w:szCs w:val="24"/>
          <w:lang w:val="en-US"/>
        </w:rPr>
        <w:t xml:space="preserve"> Age</w:t>
      </w:r>
      <w:r w:rsidRPr="00D86315">
        <w:rPr>
          <w:rFonts w:ascii="Times New Roman" w:hAnsi="Times New Roman"/>
          <w:szCs w:val="24"/>
          <w:lang w:val="en-US"/>
        </w:rPr>
        <w:t xml:space="preserve"> related degenerative changes in the </w:t>
      </w:r>
      <w:proofErr w:type="spellStart"/>
      <w:r w:rsidRPr="00D86315">
        <w:rPr>
          <w:rFonts w:ascii="Times New Roman" w:hAnsi="Times New Roman"/>
          <w:szCs w:val="24"/>
          <w:lang w:val="en-US"/>
        </w:rPr>
        <w:t>endometrium</w:t>
      </w:r>
      <w:proofErr w:type="spellEnd"/>
      <w:r w:rsidRPr="00D86315">
        <w:rPr>
          <w:rFonts w:ascii="Times New Roman" w:hAnsi="Times New Roman"/>
          <w:szCs w:val="24"/>
          <w:lang w:val="en-US"/>
        </w:rPr>
        <w:t xml:space="preserve"> may limit </w:t>
      </w:r>
      <w:proofErr w:type="spellStart"/>
      <w:r w:rsidRPr="00D86315">
        <w:rPr>
          <w:rFonts w:ascii="Times New Roman" w:hAnsi="Times New Roman"/>
          <w:szCs w:val="24"/>
          <w:lang w:val="en-US"/>
        </w:rPr>
        <w:t>placentation</w:t>
      </w:r>
      <w:proofErr w:type="spellEnd"/>
      <w:r w:rsidRPr="00D86315">
        <w:rPr>
          <w:rFonts w:ascii="Times New Roman" w:hAnsi="Times New Roman"/>
          <w:szCs w:val="24"/>
          <w:lang w:val="en-US"/>
        </w:rPr>
        <w:t xml:space="preserve"> by reducing the effective area for </w:t>
      </w:r>
      <w:proofErr w:type="spellStart"/>
      <w:r w:rsidRPr="00D86315">
        <w:rPr>
          <w:rFonts w:ascii="Times New Roman" w:hAnsi="Times New Roman"/>
          <w:szCs w:val="24"/>
          <w:lang w:val="en-US"/>
        </w:rPr>
        <w:t>fetomaternal</w:t>
      </w:r>
      <w:proofErr w:type="spellEnd"/>
      <w:r w:rsidRPr="00D86315">
        <w:rPr>
          <w:rFonts w:ascii="Times New Roman" w:hAnsi="Times New Roman"/>
          <w:szCs w:val="24"/>
          <w:lang w:val="en-US"/>
        </w:rPr>
        <w:t xml:space="preserve"> exchange, therefore leading to intrauterine growth retardation of the fetus.</w:t>
      </w:r>
      <w:r>
        <w:rPr>
          <w:rFonts w:ascii="Times New Roman" w:hAnsi="Times New Roman"/>
          <w:szCs w:val="24"/>
          <w:lang w:val="en-US"/>
        </w:rPr>
        <w:t xml:space="preserve"> Therefore, o</w:t>
      </w:r>
      <w:r w:rsidRPr="00D86315">
        <w:rPr>
          <w:rFonts w:ascii="Times New Roman" w:hAnsi="Times New Roman"/>
          <w:szCs w:val="24"/>
          <w:lang w:val="en-US"/>
        </w:rPr>
        <w:t xml:space="preserve">lder </w:t>
      </w:r>
      <w:r w:rsidRPr="007370D6">
        <w:rPr>
          <w:rFonts w:ascii="Times New Roman" w:hAnsi="Times New Roman"/>
          <w:szCs w:val="24"/>
          <w:lang w:val="en-US"/>
        </w:rPr>
        <w:t>mares may show to have less surface contact area than younger mares.</w:t>
      </w:r>
      <w:r w:rsidR="007370D6" w:rsidRPr="007370D6">
        <w:rPr>
          <w:rFonts w:ascii="Times New Roman" w:hAnsi="Times New Roman"/>
          <w:szCs w:val="24"/>
          <w:lang w:val="en-US"/>
        </w:rPr>
        <w:fldChar w:fldCharType="begin"/>
      </w:r>
      <w:r w:rsidR="007370D6" w:rsidRPr="007370D6">
        <w:rPr>
          <w:rFonts w:ascii="Times New Roman" w:hAnsi="Times New Roman"/>
          <w:szCs w:val="24"/>
          <w:lang w:val="en-US"/>
        </w:rPr>
        <w:instrText>ADDIN RW.CITE{{102 Allen,W.R. 2002}}</w:instrText>
      </w:r>
      <w:r w:rsidR="007370D6" w:rsidRPr="007370D6">
        <w:rPr>
          <w:rFonts w:ascii="Times New Roman" w:hAnsi="Times New Roman"/>
          <w:szCs w:val="24"/>
          <w:lang w:val="en-US"/>
        </w:rPr>
        <w:fldChar w:fldCharType="separate"/>
      </w:r>
      <w:r w:rsidR="007370D6" w:rsidRPr="007370D6">
        <w:rPr>
          <w:rFonts w:eastAsia="Times New Roman"/>
          <w:vertAlign w:val="superscript"/>
          <w:lang w:val="en-US"/>
        </w:rPr>
        <w:t>8</w:t>
      </w:r>
      <w:r w:rsidR="007370D6" w:rsidRPr="007370D6">
        <w:rPr>
          <w:rFonts w:ascii="Times New Roman" w:hAnsi="Times New Roman"/>
          <w:szCs w:val="24"/>
          <w:lang w:val="en-US"/>
        </w:rPr>
        <w:fldChar w:fldCharType="end"/>
      </w:r>
      <w:r w:rsidR="007370D6" w:rsidRPr="007370D6">
        <w:rPr>
          <w:rFonts w:ascii="Times New Roman" w:hAnsi="Times New Roman"/>
          <w:szCs w:val="24"/>
          <w:lang w:val="en-US"/>
        </w:rPr>
        <w:t xml:space="preserve">  </w:t>
      </w:r>
      <w:r w:rsidRPr="007370D6">
        <w:rPr>
          <w:rFonts w:ascii="Times New Roman" w:hAnsi="Times New Roman"/>
          <w:szCs w:val="24"/>
          <w:lang w:val="en-US"/>
        </w:rPr>
        <w:t xml:space="preserve"> Mare age has been shown to have a cubic association with birth weight of the foal, i.e. in young and older mares foal </w:t>
      </w:r>
      <w:r w:rsidR="007370D6">
        <w:rPr>
          <w:rFonts w:ascii="Times New Roman" w:hAnsi="Times New Roman"/>
          <w:szCs w:val="24"/>
          <w:lang w:val="en-US"/>
        </w:rPr>
        <w:t xml:space="preserve">birth weight will be lower than birth weight from foals from </w:t>
      </w:r>
      <w:r w:rsidRPr="007370D6">
        <w:rPr>
          <w:rFonts w:ascii="Times New Roman" w:hAnsi="Times New Roman"/>
          <w:szCs w:val="24"/>
          <w:lang w:val="en-US"/>
        </w:rPr>
        <w:t>middle aged mares</w:t>
      </w:r>
      <w:r w:rsidR="007370D6" w:rsidRPr="007370D6">
        <w:rPr>
          <w:rFonts w:ascii="Times New Roman" w:hAnsi="Times New Roman"/>
          <w:szCs w:val="24"/>
          <w:lang w:val="en-US"/>
        </w:rPr>
        <w:t>.</w:t>
      </w:r>
      <w:r w:rsidR="007370D6">
        <w:rPr>
          <w:rFonts w:ascii="Times New Roman" w:hAnsi="Times New Roman"/>
          <w:szCs w:val="24"/>
          <w:lang w:val="en-US"/>
        </w:rPr>
        <w:t xml:space="preserve"> </w:t>
      </w:r>
      <w:r w:rsidR="007370D6">
        <w:rPr>
          <w:rFonts w:ascii="Times New Roman" w:hAnsi="Times New Roman"/>
          <w:szCs w:val="24"/>
          <w:lang w:val="en-US"/>
        </w:rPr>
        <w:fldChar w:fldCharType="begin"/>
      </w:r>
      <w:r w:rsidR="007370D6">
        <w:rPr>
          <w:rFonts w:ascii="Times New Roman" w:hAnsi="Times New Roman"/>
          <w:szCs w:val="24"/>
          <w:lang w:val="en-US"/>
        </w:rPr>
        <w:instrText>ADDIN RW.CITE{{132 Wilsher S}}</w:instrText>
      </w:r>
      <w:r w:rsidR="007370D6">
        <w:rPr>
          <w:rFonts w:ascii="Times New Roman" w:hAnsi="Times New Roman"/>
          <w:szCs w:val="24"/>
          <w:lang w:val="en-US"/>
        </w:rPr>
        <w:fldChar w:fldCharType="separate"/>
      </w:r>
      <w:r w:rsidR="007370D6" w:rsidRPr="007370D6">
        <w:rPr>
          <w:rFonts w:eastAsia="Times New Roman"/>
          <w:vertAlign w:val="superscript"/>
          <w:lang w:val="en-US"/>
        </w:rPr>
        <w:t>13</w:t>
      </w:r>
      <w:r w:rsidR="007370D6">
        <w:rPr>
          <w:rFonts w:ascii="Times New Roman" w:hAnsi="Times New Roman"/>
          <w:szCs w:val="24"/>
          <w:lang w:val="en-US"/>
        </w:rPr>
        <w:fldChar w:fldCharType="end"/>
      </w:r>
      <w:r>
        <w:rPr>
          <w:rFonts w:ascii="Times New Roman" w:hAnsi="Times New Roman"/>
          <w:szCs w:val="24"/>
          <w:lang w:val="en-US"/>
        </w:rPr>
        <w:t xml:space="preserve"> </w:t>
      </w:r>
    </w:p>
    <w:p w:rsidR="00BA3B00" w:rsidRDefault="00BA3B00" w:rsidP="00831BE7">
      <w:pPr>
        <w:spacing w:after="0" w:line="360" w:lineRule="auto"/>
        <w:jc w:val="both"/>
        <w:rPr>
          <w:rFonts w:ascii="Times New Roman" w:hAnsi="Times New Roman"/>
          <w:szCs w:val="24"/>
          <w:lang w:val="en-US"/>
        </w:rPr>
      </w:pPr>
      <w:r>
        <w:rPr>
          <w:rFonts w:ascii="Times New Roman" w:hAnsi="Times New Roman"/>
          <w:szCs w:val="24"/>
          <w:lang w:val="en-US"/>
        </w:rPr>
        <w:t>It is surprising that w</w:t>
      </w:r>
      <w:r w:rsidRPr="00A003DB">
        <w:rPr>
          <w:rFonts w:ascii="Times New Roman" w:hAnsi="Times New Roman"/>
          <w:szCs w:val="24"/>
          <w:lang w:val="en-US"/>
        </w:rPr>
        <w:t xml:space="preserve">hen genetic growth factors are limited in expression </w:t>
      </w:r>
      <w:r>
        <w:rPr>
          <w:rFonts w:ascii="Times New Roman" w:hAnsi="Times New Roman"/>
          <w:szCs w:val="24"/>
          <w:lang w:val="en-US"/>
        </w:rPr>
        <w:t>inside the uterus</w:t>
      </w:r>
      <w:r w:rsidRPr="00A003DB">
        <w:rPr>
          <w:rFonts w:ascii="Times New Roman" w:hAnsi="Times New Roman"/>
          <w:szCs w:val="24"/>
          <w:lang w:val="en-US"/>
        </w:rPr>
        <w:t xml:space="preserve">, growth may be enhanced after birth. For example, Allen and </w:t>
      </w:r>
      <w:proofErr w:type="spellStart"/>
      <w:r w:rsidRPr="00A003DB">
        <w:rPr>
          <w:rFonts w:ascii="Times New Roman" w:hAnsi="Times New Roman"/>
          <w:szCs w:val="24"/>
          <w:lang w:val="en-US"/>
        </w:rPr>
        <w:t>Wilsher</w:t>
      </w:r>
      <w:proofErr w:type="spellEnd"/>
      <w:r w:rsidRPr="00A003DB">
        <w:rPr>
          <w:rFonts w:ascii="Times New Roman" w:hAnsi="Times New Roman"/>
          <w:szCs w:val="24"/>
          <w:lang w:val="en-US"/>
        </w:rPr>
        <w:t xml:space="preserve"> found that </w:t>
      </w:r>
      <w:r>
        <w:rPr>
          <w:rFonts w:ascii="Times New Roman" w:hAnsi="Times New Roman"/>
          <w:szCs w:val="24"/>
          <w:lang w:val="en-US"/>
        </w:rPr>
        <w:t xml:space="preserve">a </w:t>
      </w:r>
      <w:r w:rsidRPr="00A003DB">
        <w:rPr>
          <w:rFonts w:ascii="Times New Roman" w:hAnsi="Times New Roman"/>
          <w:lang w:val="en-US"/>
        </w:rPr>
        <w:t>genetically large foal cannot reach</w:t>
      </w:r>
      <w:r w:rsidRPr="00A003DB">
        <w:rPr>
          <w:rFonts w:ascii="Times New Roman" w:hAnsi="Times New Roman"/>
          <w:vertAlign w:val="superscript"/>
          <w:lang w:val="en-US"/>
        </w:rPr>
        <w:t xml:space="preserve"> </w:t>
      </w:r>
      <w:r w:rsidRPr="00A003DB">
        <w:rPr>
          <w:rFonts w:ascii="Times New Roman" w:hAnsi="Times New Roman"/>
          <w:lang w:val="en-US"/>
        </w:rPr>
        <w:t>its normal birth weight when gestated in a uterus that is smaller</w:t>
      </w:r>
      <w:r w:rsidRPr="00A003DB">
        <w:rPr>
          <w:rFonts w:ascii="Times New Roman" w:hAnsi="Times New Roman"/>
          <w:vertAlign w:val="superscript"/>
          <w:lang w:val="en-US"/>
        </w:rPr>
        <w:t xml:space="preserve"> </w:t>
      </w:r>
      <w:r w:rsidRPr="00A003DB">
        <w:rPr>
          <w:rFonts w:ascii="Times New Roman" w:hAnsi="Times New Roman"/>
          <w:lang w:val="en-US"/>
        </w:rPr>
        <w:t xml:space="preserve">than normal, which effect </w:t>
      </w:r>
      <w:r>
        <w:rPr>
          <w:rFonts w:ascii="Times New Roman" w:hAnsi="Times New Roman"/>
          <w:lang w:val="en-US"/>
        </w:rPr>
        <w:t xml:space="preserve">will </w:t>
      </w:r>
      <w:r w:rsidRPr="00A003DB">
        <w:rPr>
          <w:rFonts w:ascii="Times New Roman" w:hAnsi="Times New Roman"/>
          <w:lang w:val="en-US"/>
        </w:rPr>
        <w:t>persist throughout life. Genetically small foals</w:t>
      </w:r>
      <w:r w:rsidRPr="00A003DB">
        <w:rPr>
          <w:rFonts w:ascii="Times New Roman" w:hAnsi="Times New Roman"/>
          <w:vertAlign w:val="superscript"/>
          <w:lang w:val="en-US"/>
        </w:rPr>
        <w:t xml:space="preserve"> </w:t>
      </w:r>
      <w:r w:rsidRPr="00A003DB">
        <w:rPr>
          <w:rFonts w:ascii="Times New Roman" w:hAnsi="Times New Roman"/>
          <w:lang w:val="en-US"/>
        </w:rPr>
        <w:t>will be born heavier than usual if gestated in the uteri of</w:t>
      </w:r>
      <w:r w:rsidRPr="00A003DB">
        <w:rPr>
          <w:rFonts w:ascii="Times New Roman" w:hAnsi="Times New Roman"/>
          <w:vertAlign w:val="superscript"/>
          <w:lang w:val="en-US"/>
        </w:rPr>
        <w:t xml:space="preserve"> </w:t>
      </w:r>
      <w:r w:rsidRPr="00A003DB">
        <w:rPr>
          <w:rFonts w:ascii="Times New Roman" w:hAnsi="Times New Roman"/>
          <w:lang w:val="en-US"/>
        </w:rPr>
        <w:t>larger than normal mares and this increased size</w:t>
      </w:r>
      <w:r w:rsidRPr="00A003DB">
        <w:rPr>
          <w:rFonts w:ascii="Times New Roman" w:hAnsi="Times New Roman"/>
          <w:vertAlign w:val="superscript"/>
          <w:lang w:val="en-US"/>
        </w:rPr>
        <w:t xml:space="preserve"> </w:t>
      </w:r>
      <w:r w:rsidRPr="00A003DB">
        <w:rPr>
          <w:rFonts w:ascii="Times New Roman" w:hAnsi="Times New Roman"/>
          <w:lang w:val="en-US"/>
        </w:rPr>
        <w:t>persists to adulthood.</w:t>
      </w:r>
      <w:r w:rsidRPr="00A003DB">
        <w:rPr>
          <w:rFonts w:ascii="Times New Roman" w:hAnsi="Times New Roman"/>
          <w:szCs w:val="24"/>
          <w:lang w:val="en-US"/>
        </w:rPr>
        <w:t xml:space="preserve"> </w:t>
      </w:r>
      <w:r w:rsidR="007370D6">
        <w:rPr>
          <w:rFonts w:ascii="Times New Roman" w:hAnsi="Times New Roman"/>
          <w:szCs w:val="24"/>
          <w:lang w:val="en-US"/>
        </w:rPr>
        <w:fldChar w:fldCharType="begin"/>
      </w:r>
      <w:r w:rsidR="007370D6">
        <w:rPr>
          <w:rFonts w:ascii="Times New Roman" w:hAnsi="Times New Roman"/>
          <w:szCs w:val="24"/>
          <w:lang w:val="en-US"/>
        </w:rPr>
        <w:instrText>ADDIN RW.CITE{{132 Wilsher S}}</w:instrText>
      </w:r>
      <w:r w:rsidR="007370D6">
        <w:rPr>
          <w:rFonts w:ascii="Times New Roman" w:hAnsi="Times New Roman"/>
          <w:szCs w:val="24"/>
          <w:lang w:val="en-US"/>
        </w:rPr>
        <w:fldChar w:fldCharType="separate"/>
      </w:r>
      <w:r w:rsidR="007370D6" w:rsidRPr="00F73C9A">
        <w:rPr>
          <w:rFonts w:eastAsia="Times New Roman"/>
          <w:vertAlign w:val="superscript"/>
          <w:lang w:val="en-US"/>
        </w:rPr>
        <w:t>13</w:t>
      </w:r>
      <w:r w:rsidR="007370D6">
        <w:rPr>
          <w:rFonts w:ascii="Times New Roman" w:hAnsi="Times New Roman"/>
          <w:szCs w:val="24"/>
          <w:lang w:val="en-US"/>
        </w:rPr>
        <w:fldChar w:fldCharType="end"/>
      </w:r>
      <w:r w:rsidRPr="00A003DB">
        <w:rPr>
          <w:rFonts w:ascii="Times New Roman" w:hAnsi="Times New Roman"/>
          <w:szCs w:val="24"/>
          <w:lang w:val="en-US"/>
        </w:rPr>
        <w:t xml:space="preserve"> </w:t>
      </w:r>
    </w:p>
    <w:p w:rsidR="00BA3B00" w:rsidRPr="00D86315" w:rsidRDefault="00BA3B00" w:rsidP="00831BE7">
      <w:pPr>
        <w:spacing w:after="0" w:line="360" w:lineRule="auto"/>
        <w:jc w:val="both"/>
        <w:rPr>
          <w:rFonts w:ascii="Times New Roman" w:hAnsi="Times New Roman"/>
          <w:szCs w:val="24"/>
          <w:lang w:val="en-US"/>
        </w:rPr>
      </w:pPr>
    </w:p>
    <w:p w:rsidR="00BA3B00" w:rsidRPr="00D86315" w:rsidRDefault="00BA3B00" w:rsidP="00251A8F">
      <w:pPr>
        <w:spacing w:after="120" w:line="360" w:lineRule="auto"/>
        <w:jc w:val="both"/>
        <w:rPr>
          <w:rFonts w:ascii="Times New Roman" w:hAnsi="Times New Roman"/>
          <w:b/>
          <w:szCs w:val="24"/>
          <w:lang w:val="en-US"/>
        </w:rPr>
      </w:pPr>
      <w:r>
        <w:rPr>
          <w:rFonts w:ascii="Times New Roman" w:hAnsi="Times New Roman"/>
          <w:b/>
          <w:szCs w:val="24"/>
          <w:lang w:val="en-US"/>
        </w:rPr>
        <w:t>1.4</w:t>
      </w:r>
      <w:r w:rsidRPr="00D86315">
        <w:rPr>
          <w:rFonts w:ascii="Times New Roman" w:hAnsi="Times New Roman"/>
          <w:b/>
          <w:szCs w:val="24"/>
          <w:lang w:val="en-US"/>
        </w:rPr>
        <w:t xml:space="preserve"> Gestation length and parity of the mare</w:t>
      </w:r>
    </w:p>
    <w:p w:rsidR="00BA3B00" w:rsidRPr="00D86315" w:rsidRDefault="00BA3B00" w:rsidP="004B435D">
      <w:pPr>
        <w:spacing w:after="120" w:line="360" w:lineRule="auto"/>
        <w:jc w:val="both"/>
        <w:rPr>
          <w:rFonts w:ascii="Times New Roman" w:hAnsi="Times New Roman"/>
          <w:szCs w:val="24"/>
          <w:lang w:val="en-NZ"/>
        </w:rPr>
      </w:pPr>
      <w:r w:rsidRPr="00D86315">
        <w:rPr>
          <w:rFonts w:ascii="Times New Roman" w:hAnsi="Times New Roman"/>
          <w:szCs w:val="24"/>
          <w:lang w:val="en-US"/>
        </w:rPr>
        <w:t>Mean gestation</w:t>
      </w:r>
      <w:r>
        <w:rPr>
          <w:rFonts w:ascii="Times New Roman" w:hAnsi="Times New Roman"/>
          <w:szCs w:val="24"/>
          <w:lang w:val="en-US"/>
        </w:rPr>
        <w:t xml:space="preserve"> length</w:t>
      </w:r>
      <w:r w:rsidRPr="00D86315">
        <w:rPr>
          <w:rFonts w:ascii="Times New Roman" w:hAnsi="Times New Roman"/>
          <w:szCs w:val="24"/>
          <w:lang w:val="en-US"/>
        </w:rPr>
        <w:t xml:space="preserve"> of the horse is approximately 340 days, </w:t>
      </w:r>
      <w:r>
        <w:rPr>
          <w:rFonts w:ascii="Times New Roman" w:hAnsi="Times New Roman"/>
          <w:szCs w:val="24"/>
          <w:lang w:val="en-US"/>
        </w:rPr>
        <w:t>gestation length of T</w:t>
      </w:r>
      <w:r w:rsidRPr="00D86315">
        <w:rPr>
          <w:rFonts w:ascii="Times New Roman" w:hAnsi="Times New Roman"/>
          <w:szCs w:val="24"/>
          <w:lang w:val="en-US"/>
        </w:rPr>
        <w:t>horoughbred</w:t>
      </w:r>
      <w:r>
        <w:rPr>
          <w:rFonts w:ascii="Times New Roman" w:hAnsi="Times New Roman"/>
          <w:szCs w:val="24"/>
          <w:lang w:val="en-US"/>
        </w:rPr>
        <w:t>s</w:t>
      </w:r>
      <w:r w:rsidRPr="00D86315">
        <w:rPr>
          <w:rFonts w:ascii="Times New Roman" w:hAnsi="Times New Roman"/>
          <w:szCs w:val="24"/>
          <w:lang w:val="en-US"/>
        </w:rPr>
        <w:t xml:space="preserve"> ranges </w:t>
      </w:r>
      <w:r>
        <w:rPr>
          <w:rFonts w:ascii="Times New Roman" w:hAnsi="Times New Roman"/>
          <w:szCs w:val="24"/>
          <w:lang w:val="en-US"/>
        </w:rPr>
        <w:t xml:space="preserve">from </w:t>
      </w:r>
      <w:r w:rsidRPr="00D86315">
        <w:rPr>
          <w:rFonts w:ascii="Times New Roman" w:hAnsi="Times New Roman"/>
          <w:szCs w:val="24"/>
          <w:lang w:val="en-US"/>
        </w:rPr>
        <w:t xml:space="preserve">316 to 364 days. Most mares </w:t>
      </w:r>
      <w:r>
        <w:rPr>
          <w:rFonts w:ascii="Times New Roman" w:hAnsi="Times New Roman"/>
          <w:szCs w:val="24"/>
          <w:lang w:val="en-US"/>
        </w:rPr>
        <w:t xml:space="preserve">show similar gestation lengths between years, </w:t>
      </w:r>
      <w:r w:rsidRPr="00D86315">
        <w:rPr>
          <w:rFonts w:ascii="Times New Roman" w:hAnsi="Times New Roman"/>
          <w:szCs w:val="24"/>
          <w:lang w:val="en-US"/>
        </w:rPr>
        <w:t xml:space="preserve">but tend to foal 5 days earlier </w:t>
      </w:r>
      <w:r>
        <w:rPr>
          <w:rFonts w:ascii="Times New Roman" w:hAnsi="Times New Roman"/>
          <w:szCs w:val="24"/>
          <w:lang w:val="en-US"/>
        </w:rPr>
        <w:t>than</w:t>
      </w:r>
      <w:r w:rsidRPr="00D86315">
        <w:rPr>
          <w:rFonts w:ascii="Times New Roman" w:hAnsi="Times New Roman"/>
          <w:szCs w:val="24"/>
          <w:lang w:val="en-US"/>
        </w:rPr>
        <w:t xml:space="preserve"> their first foaling and 5 to 10 days later as they g</w:t>
      </w:r>
      <w:r>
        <w:rPr>
          <w:rFonts w:ascii="Times New Roman" w:hAnsi="Times New Roman"/>
          <w:szCs w:val="24"/>
          <w:lang w:val="en-US"/>
        </w:rPr>
        <w:t>et</w:t>
      </w:r>
      <w:r w:rsidRPr="00D86315">
        <w:rPr>
          <w:rFonts w:ascii="Times New Roman" w:hAnsi="Times New Roman"/>
          <w:szCs w:val="24"/>
          <w:lang w:val="en-US"/>
        </w:rPr>
        <w:t xml:space="preserve"> older.</w:t>
      </w:r>
      <w:r w:rsidR="007370D6">
        <w:rPr>
          <w:rFonts w:ascii="Times New Roman" w:hAnsi="Times New Roman"/>
          <w:szCs w:val="24"/>
          <w:lang w:val="en-US"/>
        </w:rPr>
        <w:fldChar w:fldCharType="begin"/>
      </w:r>
      <w:r w:rsidR="007370D6">
        <w:rPr>
          <w:rFonts w:ascii="Times New Roman" w:hAnsi="Times New Roman"/>
          <w:szCs w:val="24"/>
          <w:lang w:val="en-US"/>
        </w:rPr>
        <w:instrText>ADDIN RW.CITE{{112 Lewis, Lon D. 1996}}</w:instrText>
      </w:r>
      <w:r w:rsidR="007370D6">
        <w:rPr>
          <w:rFonts w:ascii="Times New Roman" w:hAnsi="Times New Roman"/>
          <w:szCs w:val="24"/>
          <w:lang w:val="en-US"/>
        </w:rPr>
        <w:fldChar w:fldCharType="separate"/>
      </w:r>
      <w:r w:rsidR="007370D6" w:rsidRPr="007370D6">
        <w:rPr>
          <w:rFonts w:eastAsia="Times New Roman"/>
          <w:vertAlign w:val="superscript"/>
          <w:lang w:val="en-US"/>
        </w:rPr>
        <w:t>14</w:t>
      </w:r>
      <w:r w:rsidR="007370D6">
        <w:rPr>
          <w:rFonts w:ascii="Times New Roman" w:hAnsi="Times New Roman"/>
          <w:szCs w:val="24"/>
          <w:lang w:val="en-US"/>
        </w:rPr>
        <w:fldChar w:fldCharType="end"/>
      </w:r>
      <w:r w:rsidR="007370D6">
        <w:rPr>
          <w:rFonts w:ascii="Times New Roman" w:hAnsi="Times New Roman"/>
          <w:szCs w:val="24"/>
          <w:lang w:val="en-US"/>
        </w:rPr>
        <w:t xml:space="preserve"> </w:t>
      </w:r>
      <w:r>
        <w:rPr>
          <w:rFonts w:ascii="Times New Roman" w:hAnsi="Times New Roman"/>
          <w:color w:val="FF0000"/>
          <w:szCs w:val="24"/>
          <w:lang w:val="en-US"/>
        </w:rPr>
        <w:t xml:space="preserve"> </w:t>
      </w:r>
      <w:r w:rsidRPr="00D86315">
        <w:rPr>
          <w:rFonts w:ascii="Times New Roman" w:hAnsi="Times New Roman"/>
          <w:szCs w:val="24"/>
          <w:lang w:val="en-US"/>
        </w:rPr>
        <w:t xml:space="preserve">It is suggested that </w:t>
      </w:r>
      <w:r w:rsidRPr="00D86315">
        <w:rPr>
          <w:rFonts w:ascii="Times New Roman" w:hAnsi="Times New Roman"/>
          <w:szCs w:val="24"/>
          <w:lang w:val="en-US"/>
        </w:rPr>
        <w:lastRenderedPageBreak/>
        <w:t xml:space="preserve">body condition of the mare will influences gestation length, however </w:t>
      </w:r>
      <w:proofErr w:type="spellStart"/>
      <w:r w:rsidRPr="00D86315">
        <w:rPr>
          <w:rFonts w:ascii="Times New Roman" w:hAnsi="Times New Roman"/>
          <w:szCs w:val="24"/>
          <w:lang w:val="en-US"/>
        </w:rPr>
        <w:t>Henneke</w:t>
      </w:r>
      <w:proofErr w:type="spellEnd"/>
      <w:r w:rsidRPr="00D86315">
        <w:rPr>
          <w:rFonts w:ascii="Times New Roman" w:hAnsi="Times New Roman"/>
          <w:szCs w:val="24"/>
          <w:lang w:val="en-US"/>
        </w:rPr>
        <w:t xml:space="preserve"> et al. showed that gestation length was not different between thin and fat mares.</w:t>
      </w:r>
      <w:r w:rsidR="007370D6">
        <w:rPr>
          <w:rFonts w:ascii="Times New Roman" w:hAnsi="Times New Roman"/>
          <w:szCs w:val="24"/>
          <w:lang w:val="en-US"/>
        </w:rPr>
        <w:fldChar w:fldCharType="begin"/>
      </w:r>
      <w:r w:rsidR="007370D6">
        <w:rPr>
          <w:rFonts w:ascii="Times New Roman" w:hAnsi="Times New Roman"/>
          <w:szCs w:val="24"/>
          <w:lang w:val="en-US"/>
        </w:rPr>
        <w:instrText>ADDIN RW.CITE{{97 Henneke,D.R. 1984}}</w:instrText>
      </w:r>
      <w:r w:rsidR="007370D6">
        <w:rPr>
          <w:rFonts w:ascii="Times New Roman" w:hAnsi="Times New Roman"/>
          <w:szCs w:val="24"/>
          <w:lang w:val="en-US"/>
        </w:rPr>
        <w:fldChar w:fldCharType="separate"/>
      </w:r>
      <w:r w:rsidR="007370D6" w:rsidRPr="007370D6">
        <w:rPr>
          <w:rFonts w:eastAsia="Times New Roman"/>
          <w:vertAlign w:val="superscript"/>
          <w:lang w:val="en-US"/>
        </w:rPr>
        <w:t>15</w:t>
      </w:r>
      <w:r w:rsidR="007370D6">
        <w:rPr>
          <w:rFonts w:ascii="Times New Roman" w:hAnsi="Times New Roman"/>
          <w:szCs w:val="24"/>
          <w:lang w:val="en-US"/>
        </w:rPr>
        <w:fldChar w:fldCharType="end"/>
      </w:r>
      <w:r w:rsidR="007370D6">
        <w:rPr>
          <w:rFonts w:ascii="Times New Roman" w:hAnsi="Times New Roman"/>
          <w:szCs w:val="24"/>
          <w:lang w:val="en-US"/>
        </w:rPr>
        <w:t xml:space="preserve">  </w:t>
      </w:r>
      <w:r>
        <w:rPr>
          <w:rFonts w:ascii="Times New Roman" w:hAnsi="Times New Roman"/>
          <w:szCs w:val="24"/>
          <w:lang w:val="en-NZ"/>
        </w:rPr>
        <w:t xml:space="preserve">Lewis et al. </w:t>
      </w:r>
      <w:r w:rsidRPr="00D86315">
        <w:rPr>
          <w:rFonts w:ascii="Times New Roman" w:hAnsi="Times New Roman"/>
          <w:szCs w:val="24"/>
          <w:lang w:val="en-NZ"/>
        </w:rPr>
        <w:t>stated that gestation length should not be affected by excess body weight of the mare, but that time of pregnancy may be lengthened in malnourished mares.</w:t>
      </w:r>
      <w:r w:rsidR="007370D6">
        <w:rPr>
          <w:rFonts w:ascii="Times New Roman" w:hAnsi="Times New Roman"/>
          <w:szCs w:val="24"/>
          <w:lang w:val="en-NZ"/>
        </w:rPr>
        <w:t xml:space="preserve"> </w:t>
      </w:r>
      <w:r w:rsidR="007370D6">
        <w:rPr>
          <w:rFonts w:ascii="Times New Roman" w:hAnsi="Times New Roman"/>
          <w:szCs w:val="24"/>
          <w:lang w:val="en-NZ"/>
        </w:rPr>
        <w:fldChar w:fldCharType="begin"/>
      </w:r>
      <w:r w:rsidR="007370D6">
        <w:rPr>
          <w:rFonts w:ascii="Times New Roman" w:hAnsi="Times New Roman"/>
          <w:szCs w:val="24"/>
          <w:lang w:val="en-NZ"/>
        </w:rPr>
        <w:instrText>ADDIN RW.CITE{{112 Lewis, Lon D. 1996}}</w:instrText>
      </w:r>
      <w:r w:rsidR="007370D6">
        <w:rPr>
          <w:rFonts w:ascii="Times New Roman" w:hAnsi="Times New Roman"/>
          <w:szCs w:val="24"/>
          <w:lang w:val="en-NZ"/>
        </w:rPr>
        <w:fldChar w:fldCharType="separate"/>
      </w:r>
      <w:r w:rsidR="007370D6" w:rsidRPr="007370D6">
        <w:rPr>
          <w:rFonts w:eastAsia="Times New Roman"/>
          <w:vertAlign w:val="superscript"/>
          <w:lang w:val="en-US"/>
        </w:rPr>
        <w:t>14</w:t>
      </w:r>
      <w:r w:rsidR="007370D6">
        <w:rPr>
          <w:rFonts w:ascii="Times New Roman" w:hAnsi="Times New Roman"/>
          <w:szCs w:val="24"/>
          <w:lang w:val="en-NZ"/>
        </w:rPr>
        <w:fldChar w:fldCharType="end"/>
      </w:r>
      <w:r w:rsidR="007370D6">
        <w:rPr>
          <w:rFonts w:ascii="Times New Roman" w:hAnsi="Times New Roman"/>
          <w:szCs w:val="24"/>
          <w:lang w:val="en-NZ"/>
        </w:rPr>
        <w:t xml:space="preserve"> </w:t>
      </w:r>
      <w:r>
        <w:rPr>
          <w:rFonts w:ascii="Times New Roman" w:hAnsi="Times New Roman"/>
          <w:szCs w:val="24"/>
          <w:lang w:val="en-US"/>
        </w:rPr>
        <w:t>Conversely, it is interesting to know</w:t>
      </w:r>
      <w:r w:rsidRPr="00D86315">
        <w:rPr>
          <w:rFonts w:ascii="Times New Roman" w:hAnsi="Times New Roman"/>
          <w:szCs w:val="24"/>
          <w:lang w:val="en-US"/>
        </w:rPr>
        <w:t xml:space="preserve"> if extended gestation </w:t>
      </w:r>
      <w:r>
        <w:rPr>
          <w:rFonts w:ascii="Times New Roman" w:hAnsi="Times New Roman"/>
          <w:szCs w:val="24"/>
          <w:lang w:val="en-US"/>
        </w:rPr>
        <w:t xml:space="preserve">would result </w:t>
      </w:r>
      <w:r w:rsidRPr="00214E8D">
        <w:rPr>
          <w:rFonts w:ascii="Times New Roman" w:hAnsi="Times New Roman"/>
          <w:szCs w:val="24"/>
          <w:lang w:val="en-US"/>
        </w:rPr>
        <w:t>in to heavier and bigger foals at birth. In an Australian study with thoroug</w:t>
      </w:r>
      <w:r>
        <w:rPr>
          <w:rFonts w:ascii="Times New Roman" w:hAnsi="Times New Roman"/>
          <w:szCs w:val="24"/>
          <w:lang w:val="en-US"/>
        </w:rPr>
        <w:t>hbreds there was no significant</w:t>
      </w:r>
      <w:r w:rsidRPr="00214E8D">
        <w:rPr>
          <w:rFonts w:ascii="Times New Roman" w:hAnsi="Times New Roman"/>
          <w:szCs w:val="24"/>
          <w:lang w:val="en-US"/>
        </w:rPr>
        <w:t xml:space="preserve"> correlation between gestation length and foal birth weight</w:t>
      </w:r>
      <w:r>
        <w:rPr>
          <w:rFonts w:ascii="Times New Roman" w:hAnsi="Times New Roman"/>
          <w:szCs w:val="24"/>
          <w:lang w:val="en-US"/>
        </w:rPr>
        <w:t>, nor</w:t>
      </w:r>
      <w:r w:rsidRPr="00214E8D">
        <w:rPr>
          <w:rFonts w:ascii="Times New Roman" w:hAnsi="Times New Roman"/>
          <w:szCs w:val="24"/>
          <w:lang w:val="en-US"/>
        </w:rPr>
        <w:t xml:space="preserve"> between gestation length and placental weight.</w:t>
      </w:r>
      <w:r w:rsidR="007370D6">
        <w:rPr>
          <w:rFonts w:ascii="Times New Roman" w:hAnsi="Times New Roman"/>
          <w:szCs w:val="24"/>
          <w:lang w:val="en-US"/>
        </w:rPr>
        <w:fldChar w:fldCharType="begin"/>
      </w:r>
      <w:r w:rsidR="007370D6">
        <w:rPr>
          <w:rFonts w:ascii="Times New Roman" w:hAnsi="Times New Roman"/>
          <w:szCs w:val="24"/>
          <w:lang w:val="en-US"/>
        </w:rPr>
        <w:instrText>ADDIN RW.CITE{{121 Elliott C}}</w:instrText>
      </w:r>
      <w:r w:rsidR="007370D6">
        <w:rPr>
          <w:rFonts w:ascii="Times New Roman" w:hAnsi="Times New Roman"/>
          <w:szCs w:val="24"/>
          <w:lang w:val="en-US"/>
        </w:rPr>
        <w:fldChar w:fldCharType="separate"/>
      </w:r>
      <w:r w:rsidR="007370D6" w:rsidRPr="00F73C9A">
        <w:rPr>
          <w:rFonts w:eastAsia="Times New Roman"/>
          <w:vertAlign w:val="superscript"/>
          <w:lang w:val="en-US"/>
        </w:rPr>
        <w:t>16</w:t>
      </w:r>
      <w:r w:rsidR="007370D6">
        <w:rPr>
          <w:rFonts w:ascii="Times New Roman" w:hAnsi="Times New Roman"/>
          <w:szCs w:val="24"/>
          <w:lang w:val="en-US"/>
        </w:rPr>
        <w:fldChar w:fldCharType="end"/>
      </w:r>
      <w:r w:rsidRPr="00214E8D">
        <w:rPr>
          <w:rFonts w:ascii="Times New Roman" w:hAnsi="Times New Roman"/>
          <w:szCs w:val="24"/>
          <w:lang w:val="en-US"/>
        </w:rPr>
        <w:t xml:space="preserve"> </w:t>
      </w:r>
    </w:p>
    <w:p w:rsidR="00BA3B00" w:rsidRDefault="00BA3B00" w:rsidP="00261C32">
      <w:pPr>
        <w:spacing w:after="0" w:line="360" w:lineRule="auto"/>
        <w:jc w:val="both"/>
        <w:rPr>
          <w:rFonts w:ascii="Times New Roman" w:hAnsi="Times New Roman"/>
          <w:szCs w:val="24"/>
          <w:lang w:val="en-US"/>
        </w:rPr>
      </w:pPr>
      <w:r w:rsidRPr="00D86315">
        <w:rPr>
          <w:rFonts w:ascii="Times New Roman" w:hAnsi="Times New Roman"/>
          <w:szCs w:val="24"/>
          <w:lang w:val="en-US"/>
        </w:rPr>
        <w:t>Parity and age of the mare may play an essential role in determining foal birth weight and size, although parity and age are mostly linked to each other.</w:t>
      </w:r>
      <w:r w:rsidR="007370D6">
        <w:rPr>
          <w:rFonts w:ascii="Times New Roman" w:hAnsi="Times New Roman"/>
          <w:szCs w:val="24"/>
          <w:lang w:val="en-US"/>
        </w:rPr>
        <w:t xml:space="preserve"> </w:t>
      </w:r>
      <w:r w:rsidR="007370D6">
        <w:rPr>
          <w:rFonts w:ascii="Times New Roman" w:hAnsi="Times New Roman"/>
          <w:szCs w:val="24"/>
          <w:lang w:val="en-US"/>
        </w:rPr>
        <w:fldChar w:fldCharType="begin"/>
      </w:r>
      <w:r w:rsidR="007370D6">
        <w:rPr>
          <w:rFonts w:ascii="Times New Roman" w:hAnsi="Times New Roman"/>
          <w:szCs w:val="24"/>
          <w:lang w:val="en-US"/>
        </w:rPr>
        <w:instrText>ADDIN RW.CITE{{115 Lawrence,L.M. 1992}}</w:instrText>
      </w:r>
      <w:r w:rsidR="007370D6">
        <w:rPr>
          <w:rFonts w:ascii="Times New Roman" w:hAnsi="Times New Roman"/>
          <w:szCs w:val="24"/>
          <w:lang w:val="en-US"/>
        </w:rPr>
        <w:fldChar w:fldCharType="separate"/>
      </w:r>
      <w:r w:rsidR="007370D6" w:rsidRPr="007370D6">
        <w:rPr>
          <w:rFonts w:eastAsia="Times New Roman"/>
          <w:vertAlign w:val="superscript"/>
          <w:lang w:val="en-US"/>
        </w:rPr>
        <w:t>17</w:t>
      </w:r>
      <w:r w:rsidR="007370D6">
        <w:rPr>
          <w:rFonts w:ascii="Times New Roman" w:hAnsi="Times New Roman"/>
          <w:szCs w:val="24"/>
          <w:lang w:val="en-US"/>
        </w:rPr>
        <w:fldChar w:fldCharType="end"/>
      </w:r>
      <w:r w:rsidR="007370D6">
        <w:rPr>
          <w:rFonts w:ascii="Times New Roman" w:hAnsi="Times New Roman"/>
          <w:szCs w:val="24"/>
          <w:lang w:val="en-US"/>
        </w:rPr>
        <w:t xml:space="preserve"> </w:t>
      </w:r>
      <w:r w:rsidRPr="00D86315">
        <w:rPr>
          <w:rFonts w:ascii="Times New Roman" w:hAnsi="Times New Roman"/>
          <w:szCs w:val="24"/>
          <w:lang w:val="en-US"/>
        </w:rPr>
        <w:t xml:space="preserve"> </w:t>
      </w:r>
      <w:r w:rsidR="007370D6">
        <w:rPr>
          <w:rFonts w:ascii="Times New Roman" w:hAnsi="Times New Roman"/>
          <w:szCs w:val="24"/>
          <w:lang w:val="en-US"/>
        </w:rPr>
        <w:fldChar w:fldCharType="begin"/>
      </w:r>
      <w:r w:rsidR="007370D6">
        <w:rPr>
          <w:rFonts w:ascii="Times New Roman" w:hAnsi="Times New Roman"/>
          <w:szCs w:val="24"/>
          <w:lang w:val="en-US"/>
        </w:rPr>
        <w:instrText>ADDIN RW.CITE{{132 Wilsher S}}</w:instrText>
      </w:r>
      <w:r w:rsidR="007370D6">
        <w:rPr>
          <w:rFonts w:ascii="Times New Roman" w:hAnsi="Times New Roman"/>
          <w:szCs w:val="24"/>
          <w:lang w:val="en-US"/>
        </w:rPr>
        <w:fldChar w:fldCharType="separate"/>
      </w:r>
      <w:r w:rsidR="007370D6" w:rsidRPr="007370D6">
        <w:rPr>
          <w:rFonts w:eastAsia="Times New Roman"/>
          <w:vertAlign w:val="superscript"/>
          <w:lang w:val="en-US"/>
        </w:rPr>
        <w:t>13</w:t>
      </w:r>
      <w:r w:rsidR="007370D6">
        <w:rPr>
          <w:rFonts w:ascii="Times New Roman" w:hAnsi="Times New Roman"/>
          <w:szCs w:val="24"/>
          <w:lang w:val="en-US"/>
        </w:rPr>
        <w:fldChar w:fldCharType="end"/>
      </w:r>
      <w:r w:rsidR="00573496">
        <w:rPr>
          <w:rFonts w:ascii="Times New Roman" w:hAnsi="Times New Roman"/>
          <w:szCs w:val="24"/>
          <w:lang w:val="en-US"/>
        </w:rPr>
        <w:fldChar w:fldCharType="begin"/>
      </w:r>
      <w:r>
        <w:rPr>
          <w:rFonts w:ascii="Times New Roman" w:hAnsi="Times New Roman"/>
          <w:szCs w:val="24"/>
          <w:lang w:val="en-US"/>
        </w:rPr>
        <w:instrText>ADDIN RW.CITE{{115 Lawrence,L.M. 1992}}</w:instrText>
      </w:r>
      <w:r w:rsidR="00573496">
        <w:rPr>
          <w:rFonts w:ascii="Times New Roman" w:hAnsi="Times New Roman"/>
          <w:szCs w:val="24"/>
          <w:lang w:val="en-US"/>
        </w:rPr>
        <w:fldChar w:fldCharType="separate"/>
      </w:r>
      <w:r w:rsidR="007370D6" w:rsidRPr="007370D6">
        <w:rPr>
          <w:rFonts w:eastAsia="Times New Roman"/>
          <w:vertAlign w:val="superscript"/>
          <w:lang w:val="en-US"/>
        </w:rPr>
        <w:t>17</w:t>
      </w:r>
      <w:r w:rsidR="00573496">
        <w:rPr>
          <w:rFonts w:ascii="Times New Roman" w:hAnsi="Times New Roman"/>
          <w:szCs w:val="24"/>
          <w:lang w:val="en-US"/>
        </w:rPr>
        <w:fldChar w:fldCharType="end"/>
      </w:r>
      <w:r w:rsidRPr="007370D6">
        <w:rPr>
          <w:rFonts w:ascii="Times New Roman" w:hAnsi="Times New Roman"/>
          <w:szCs w:val="24"/>
          <w:lang w:val="en-US"/>
        </w:rPr>
        <w:t xml:space="preserve"> </w:t>
      </w:r>
      <w:r>
        <w:rPr>
          <w:rFonts w:ascii="Times New Roman" w:hAnsi="Times New Roman"/>
          <w:szCs w:val="24"/>
          <w:lang w:val="en-US"/>
        </w:rPr>
        <w:t>However, parity rather than age influences placental weight and foal birth weight.</w:t>
      </w:r>
      <w:r w:rsidR="007370D6">
        <w:rPr>
          <w:rFonts w:ascii="Times New Roman" w:hAnsi="Times New Roman"/>
          <w:szCs w:val="24"/>
          <w:lang w:val="en-US"/>
        </w:rPr>
        <w:fldChar w:fldCharType="begin"/>
      </w:r>
      <w:r w:rsidR="007370D6">
        <w:rPr>
          <w:rFonts w:ascii="Times New Roman" w:hAnsi="Times New Roman"/>
          <w:szCs w:val="24"/>
          <w:lang w:val="en-US"/>
        </w:rPr>
        <w:instrText>ADDIN RW.CITE{{121 Elliott C}}</w:instrText>
      </w:r>
      <w:r w:rsidR="007370D6">
        <w:rPr>
          <w:rFonts w:ascii="Times New Roman" w:hAnsi="Times New Roman"/>
          <w:szCs w:val="24"/>
          <w:lang w:val="en-US"/>
        </w:rPr>
        <w:fldChar w:fldCharType="separate"/>
      </w:r>
      <w:r w:rsidR="007370D6" w:rsidRPr="007370D6">
        <w:rPr>
          <w:rFonts w:eastAsia="Times New Roman"/>
          <w:vertAlign w:val="superscript"/>
          <w:lang w:val="en-US"/>
        </w:rPr>
        <w:t>16</w:t>
      </w:r>
      <w:r w:rsidR="007370D6">
        <w:rPr>
          <w:rFonts w:ascii="Times New Roman" w:hAnsi="Times New Roman"/>
          <w:szCs w:val="24"/>
          <w:lang w:val="en-US"/>
        </w:rPr>
        <w:fldChar w:fldCharType="end"/>
      </w:r>
      <w:r w:rsidR="007370D6">
        <w:rPr>
          <w:rFonts w:ascii="Times New Roman" w:hAnsi="Times New Roman"/>
          <w:szCs w:val="24"/>
          <w:lang w:val="en-US"/>
        </w:rPr>
        <w:t xml:space="preserve">  </w:t>
      </w:r>
    </w:p>
    <w:p w:rsidR="00BA3B00" w:rsidRDefault="00BA3B00" w:rsidP="00261C32">
      <w:pPr>
        <w:spacing w:after="0" w:line="360" w:lineRule="auto"/>
        <w:jc w:val="both"/>
        <w:rPr>
          <w:rFonts w:ascii="Times New Roman" w:hAnsi="Times New Roman"/>
          <w:szCs w:val="24"/>
          <w:lang w:val="en-US"/>
        </w:rPr>
      </w:pPr>
      <w:r w:rsidRPr="00D86315">
        <w:rPr>
          <w:rFonts w:ascii="Times New Roman" w:hAnsi="Times New Roman"/>
          <w:szCs w:val="24"/>
          <w:lang w:val="en-US"/>
        </w:rPr>
        <w:t xml:space="preserve">Parity of the mare may affect foal birth weight </w:t>
      </w:r>
      <w:r>
        <w:rPr>
          <w:rFonts w:ascii="Times New Roman" w:hAnsi="Times New Roman"/>
          <w:szCs w:val="24"/>
          <w:lang w:val="en-US"/>
        </w:rPr>
        <w:t xml:space="preserve">by influencing development of </w:t>
      </w:r>
      <w:proofErr w:type="spellStart"/>
      <w:r w:rsidRPr="00D86315">
        <w:rPr>
          <w:rFonts w:ascii="Times New Roman" w:hAnsi="Times New Roman"/>
          <w:szCs w:val="24"/>
          <w:lang w:val="en-US"/>
        </w:rPr>
        <w:t>microcotyle</w:t>
      </w:r>
      <w:r>
        <w:rPr>
          <w:rFonts w:ascii="Times New Roman" w:hAnsi="Times New Roman"/>
          <w:szCs w:val="24"/>
          <w:lang w:val="en-US"/>
        </w:rPr>
        <w:t>don</w:t>
      </w:r>
      <w:proofErr w:type="spellEnd"/>
      <w:r>
        <w:rPr>
          <w:rFonts w:ascii="Times New Roman" w:hAnsi="Times New Roman"/>
          <w:szCs w:val="24"/>
          <w:lang w:val="en-US"/>
        </w:rPr>
        <w:t xml:space="preserve"> density and </w:t>
      </w:r>
      <w:proofErr w:type="spellStart"/>
      <w:r>
        <w:rPr>
          <w:rFonts w:ascii="Times New Roman" w:hAnsi="Times New Roman"/>
          <w:szCs w:val="24"/>
          <w:lang w:val="en-US"/>
        </w:rPr>
        <w:t>microcotyledon</w:t>
      </w:r>
      <w:proofErr w:type="spellEnd"/>
      <w:r w:rsidRPr="00D86315">
        <w:rPr>
          <w:rFonts w:ascii="Times New Roman" w:hAnsi="Times New Roman"/>
          <w:szCs w:val="24"/>
          <w:lang w:val="en-US"/>
        </w:rPr>
        <w:t xml:space="preserve"> surface area on </w:t>
      </w:r>
      <w:r>
        <w:rPr>
          <w:rFonts w:ascii="Times New Roman" w:hAnsi="Times New Roman"/>
          <w:szCs w:val="24"/>
          <w:lang w:val="en-US"/>
        </w:rPr>
        <w:t xml:space="preserve">the </w:t>
      </w:r>
      <w:r w:rsidRPr="00D86315">
        <w:rPr>
          <w:rFonts w:ascii="Times New Roman" w:hAnsi="Times New Roman"/>
          <w:szCs w:val="24"/>
          <w:lang w:val="en-US"/>
        </w:rPr>
        <w:t>placental surface.</w:t>
      </w:r>
      <w:r w:rsidR="007370D6">
        <w:rPr>
          <w:rFonts w:ascii="Times New Roman" w:hAnsi="Times New Roman"/>
          <w:szCs w:val="24"/>
          <w:lang w:val="en-US"/>
        </w:rPr>
        <w:fldChar w:fldCharType="begin"/>
      </w:r>
      <w:r w:rsidR="007370D6">
        <w:rPr>
          <w:rFonts w:ascii="Times New Roman" w:hAnsi="Times New Roman"/>
          <w:szCs w:val="24"/>
          <w:lang w:val="en-US"/>
        </w:rPr>
        <w:instrText>ADDIN RW.CITE{{132 Wilsher S}}</w:instrText>
      </w:r>
      <w:r w:rsidR="007370D6">
        <w:rPr>
          <w:rFonts w:ascii="Times New Roman" w:hAnsi="Times New Roman"/>
          <w:szCs w:val="24"/>
          <w:lang w:val="en-US"/>
        </w:rPr>
        <w:fldChar w:fldCharType="separate"/>
      </w:r>
      <w:r w:rsidR="007370D6" w:rsidRPr="007370D6">
        <w:rPr>
          <w:rFonts w:eastAsia="Times New Roman"/>
          <w:vertAlign w:val="superscript"/>
          <w:lang w:val="en-US"/>
        </w:rPr>
        <w:t>13</w:t>
      </w:r>
      <w:r w:rsidR="007370D6">
        <w:rPr>
          <w:rFonts w:ascii="Times New Roman" w:hAnsi="Times New Roman"/>
          <w:szCs w:val="24"/>
          <w:lang w:val="en-US"/>
        </w:rPr>
        <w:fldChar w:fldCharType="end"/>
      </w:r>
      <w:r w:rsidR="007370D6">
        <w:rPr>
          <w:rFonts w:ascii="Times New Roman" w:hAnsi="Times New Roman"/>
          <w:szCs w:val="24"/>
          <w:lang w:val="en-US"/>
        </w:rPr>
        <w:fldChar w:fldCharType="begin"/>
      </w:r>
      <w:r w:rsidR="007370D6">
        <w:rPr>
          <w:rFonts w:ascii="Times New Roman" w:hAnsi="Times New Roman"/>
          <w:szCs w:val="24"/>
          <w:lang w:val="en-US"/>
        </w:rPr>
        <w:instrText>ADDIN RW.CITE{{102 Allen,W.R. 2002}}</w:instrText>
      </w:r>
      <w:r w:rsidR="007370D6">
        <w:rPr>
          <w:rFonts w:ascii="Times New Roman" w:hAnsi="Times New Roman"/>
          <w:szCs w:val="24"/>
          <w:lang w:val="en-US"/>
        </w:rPr>
        <w:fldChar w:fldCharType="separate"/>
      </w:r>
      <w:r w:rsidR="007370D6" w:rsidRPr="007370D6">
        <w:rPr>
          <w:rFonts w:eastAsia="Times New Roman"/>
          <w:vertAlign w:val="superscript"/>
          <w:lang w:val="en-US"/>
        </w:rPr>
        <w:t>8</w:t>
      </w:r>
      <w:r w:rsidR="007370D6">
        <w:rPr>
          <w:rFonts w:ascii="Times New Roman" w:hAnsi="Times New Roman"/>
          <w:szCs w:val="24"/>
          <w:lang w:val="en-US"/>
        </w:rPr>
        <w:fldChar w:fldCharType="end"/>
      </w:r>
      <w:r w:rsidRPr="007370D6">
        <w:rPr>
          <w:rFonts w:ascii="Times New Roman" w:hAnsi="Times New Roman"/>
          <w:color w:val="FF0000"/>
          <w:szCs w:val="24"/>
          <w:lang w:val="en-US"/>
        </w:rPr>
        <w:t xml:space="preserve"> </w:t>
      </w:r>
      <w:r w:rsidR="007370D6">
        <w:rPr>
          <w:rFonts w:ascii="Times New Roman" w:hAnsi="Times New Roman"/>
          <w:color w:val="FF0000"/>
          <w:szCs w:val="24"/>
          <w:lang w:val="en-US"/>
        </w:rPr>
        <w:t xml:space="preserve"> </w:t>
      </w:r>
      <w:r w:rsidRPr="00D86315">
        <w:rPr>
          <w:rFonts w:ascii="Times New Roman" w:hAnsi="Times New Roman"/>
          <w:szCs w:val="24"/>
          <w:lang w:val="en-US"/>
        </w:rPr>
        <w:t xml:space="preserve">Reduction of </w:t>
      </w:r>
      <w:r>
        <w:rPr>
          <w:rFonts w:ascii="Times New Roman" w:hAnsi="Times New Roman"/>
          <w:szCs w:val="24"/>
          <w:lang w:val="en-US"/>
        </w:rPr>
        <w:t xml:space="preserve">the </w:t>
      </w:r>
      <w:proofErr w:type="spellStart"/>
      <w:r w:rsidRPr="00D86315">
        <w:rPr>
          <w:rFonts w:ascii="Times New Roman" w:hAnsi="Times New Roman"/>
          <w:szCs w:val="24"/>
          <w:lang w:val="en-US"/>
        </w:rPr>
        <w:t>fetomaternal</w:t>
      </w:r>
      <w:proofErr w:type="spellEnd"/>
      <w:r w:rsidRPr="00D86315">
        <w:rPr>
          <w:rFonts w:ascii="Times New Roman" w:hAnsi="Times New Roman"/>
          <w:szCs w:val="24"/>
          <w:lang w:val="en-US"/>
        </w:rPr>
        <w:t xml:space="preserve"> contact area as well low placental weight</w:t>
      </w:r>
      <w:r>
        <w:rPr>
          <w:rFonts w:ascii="Times New Roman" w:hAnsi="Times New Roman"/>
          <w:szCs w:val="24"/>
          <w:lang w:val="en-US"/>
        </w:rPr>
        <w:t xml:space="preserve"> was </w:t>
      </w:r>
      <w:r w:rsidRPr="00D86315">
        <w:rPr>
          <w:rFonts w:ascii="Times New Roman" w:hAnsi="Times New Roman"/>
          <w:szCs w:val="24"/>
          <w:lang w:val="en-US"/>
        </w:rPr>
        <w:t xml:space="preserve">correlated with low foal birth weight. As there seems to be an apparent priming effect, young </w:t>
      </w:r>
      <w:proofErr w:type="spellStart"/>
      <w:r w:rsidRPr="00D86315">
        <w:rPr>
          <w:rFonts w:ascii="Times New Roman" w:hAnsi="Times New Roman"/>
          <w:szCs w:val="24"/>
          <w:lang w:val="en-US"/>
        </w:rPr>
        <w:t>multiparous</w:t>
      </w:r>
      <w:proofErr w:type="spellEnd"/>
      <w:r w:rsidRPr="00D86315">
        <w:rPr>
          <w:rFonts w:ascii="Times New Roman" w:hAnsi="Times New Roman"/>
          <w:szCs w:val="24"/>
          <w:lang w:val="en-US"/>
        </w:rPr>
        <w:t xml:space="preserve"> mares have a </w:t>
      </w:r>
      <w:r>
        <w:rPr>
          <w:rFonts w:ascii="Times New Roman" w:hAnsi="Times New Roman"/>
          <w:szCs w:val="24"/>
          <w:lang w:val="en-US"/>
        </w:rPr>
        <w:t>large</w:t>
      </w:r>
      <w:r w:rsidRPr="00D86315">
        <w:rPr>
          <w:rFonts w:ascii="Times New Roman" w:hAnsi="Times New Roman"/>
          <w:szCs w:val="24"/>
          <w:lang w:val="en-US"/>
        </w:rPr>
        <w:t xml:space="preserve">r </w:t>
      </w:r>
      <w:proofErr w:type="spellStart"/>
      <w:r w:rsidRPr="00D86315">
        <w:rPr>
          <w:rFonts w:ascii="Times New Roman" w:hAnsi="Times New Roman"/>
          <w:szCs w:val="24"/>
          <w:lang w:val="en-US"/>
        </w:rPr>
        <w:t>microcotyledon</w:t>
      </w:r>
      <w:proofErr w:type="spellEnd"/>
      <w:r w:rsidRPr="00D86315">
        <w:rPr>
          <w:rFonts w:ascii="Times New Roman" w:hAnsi="Times New Roman"/>
          <w:szCs w:val="24"/>
          <w:lang w:val="en-US"/>
        </w:rPr>
        <w:t xml:space="preserve"> surface area than </w:t>
      </w:r>
      <w:proofErr w:type="spellStart"/>
      <w:r w:rsidRPr="00D86315">
        <w:rPr>
          <w:rFonts w:ascii="Times New Roman" w:hAnsi="Times New Roman"/>
          <w:szCs w:val="24"/>
          <w:lang w:val="en-US"/>
        </w:rPr>
        <w:t>primiparous</w:t>
      </w:r>
      <w:proofErr w:type="spellEnd"/>
      <w:r w:rsidRPr="00D86315">
        <w:rPr>
          <w:rFonts w:ascii="Times New Roman" w:hAnsi="Times New Roman"/>
          <w:szCs w:val="24"/>
          <w:lang w:val="en-US"/>
        </w:rPr>
        <w:t xml:space="preserve"> mares of the same age</w:t>
      </w:r>
      <w:r>
        <w:rPr>
          <w:rFonts w:ascii="Times New Roman" w:hAnsi="Times New Roman"/>
          <w:szCs w:val="24"/>
          <w:lang w:val="en-US"/>
        </w:rPr>
        <w:t xml:space="preserve">. </w:t>
      </w:r>
      <w:r w:rsidRPr="00D86315">
        <w:rPr>
          <w:rFonts w:ascii="Times New Roman" w:hAnsi="Times New Roman"/>
          <w:szCs w:val="24"/>
          <w:lang w:val="en-US"/>
        </w:rPr>
        <w:t xml:space="preserve">This correlation seems to increases with parity and age up to a maximum in </w:t>
      </w:r>
      <w:proofErr w:type="spellStart"/>
      <w:r w:rsidRPr="00D86315">
        <w:rPr>
          <w:rFonts w:ascii="Times New Roman" w:hAnsi="Times New Roman"/>
          <w:szCs w:val="24"/>
          <w:lang w:val="en-US"/>
        </w:rPr>
        <w:t>multiparous</w:t>
      </w:r>
      <w:proofErr w:type="spellEnd"/>
      <w:r w:rsidRPr="00D86315">
        <w:rPr>
          <w:rFonts w:ascii="Times New Roman" w:hAnsi="Times New Roman"/>
          <w:szCs w:val="24"/>
          <w:lang w:val="en-US"/>
        </w:rPr>
        <w:t xml:space="preserve"> mares age</w:t>
      </w:r>
      <w:r>
        <w:rPr>
          <w:rFonts w:ascii="Times New Roman" w:hAnsi="Times New Roman"/>
          <w:szCs w:val="24"/>
          <w:lang w:val="en-US"/>
        </w:rPr>
        <w:t>d from</w:t>
      </w:r>
      <w:r w:rsidRPr="00D86315">
        <w:rPr>
          <w:rFonts w:ascii="Times New Roman" w:hAnsi="Times New Roman"/>
          <w:szCs w:val="24"/>
          <w:lang w:val="en-US"/>
        </w:rPr>
        <w:t xml:space="preserve"> 10-15 years, then plateau</w:t>
      </w:r>
      <w:r>
        <w:rPr>
          <w:rFonts w:ascii="Times New Roman" w:hAnsi="Times New Roman"/>
          <w:szCs w:val="24"/>
          <w:lang w:val="en-US"/>
        </w:rPr>
        <w:t>s or declines</w:t>
      </w:r>
      <w:r w:rsidRPr="00D86315">
        <w:rPr>
          <w:rFonts w:ascii="Times New Roman" w:hAnsi="Times New Roman"/>
          <w:szCs w:val="24"/>
          <w:lang w:val="en-US"/>
        </w:rPr>
        <w:t xml:space="preserve"> slightly in the older animals. </w:t>
      </w:r>
      <w:r>
        <w:rPr>
          <w:rFonts w:ascii="Times New Roman" w:hAnsi="Times New Roman"/>
          <w:szCs w:val="24"/>
          <w:lang w:val="en-US"/>
        </w:rPr>
        <w:t>Elliot et al. saw an increase in birth weight by 0.8 kg for every extra foaling. Furthermore, between maiden mares and mares in their 2</w:t>
      </w:r>
      <w:r w:rsidRPr="0089091B">
        <w:rPr>
          <w:rFonts w:ascii="Times New Roman" w:hAnsi="Times New Roman"/>
          <w:szCs w:val="24"/>
          <w:vertAlign w:val="superscript"/>
          <w:lang w:val="en-US"/>
        </w:rPr>
        <w:t>nd</w:t>
      </w:r>
      <w:r>
        <w:rPr>
          <w:rFonts w:ascii="Times New Roman" w:hAnsi="Times New Roman"/>
          <w:szCs w:val="24"/>
          <w:lang w:val="en-US"/>
        </w:rPr>
        <w:t xml:space="preserve"> till 4</w:t>
      </w:r>
      <w:r w:rsidRPr="0089091B">
        <w:rPr>
          <w:rFonts w:ascii="Times New Roman" w:hAnsi="Times New Roman"/>
          <w:szCs w:val="24"/>
          <w:vertAlign w:val="superscript"/>
          <w:lang w:val="en-US"/>
        </w:rPr>
        <w:t>th</w:t>
      </w:r>
      <w:r>
        <w:rPr>
          <w:rFonts w:ascii="Times New Roman" w:hAnsi="Times New Roman"/>
          <w:szCs w:val="24"/>
          <w:lang w:val="en-US"/>
        </w:rPr>
        <w:t xml:space="preserve"> parity he noted a large increase in mean foal weight.</w:t>
      </w:r>
      <w:r w:rsidR="007370D6">
        <w:rPr>
          <w:rFonts w:ascii="Times New Roman" w:hAnsi="Times New Roman"/>
          <w:szCs w:val="24"/>
          <w:lang w:val="en-US"/>
        </w:rPr>
        <w:fldChar w:fldCharType="begin"/>
      </w:r>
      <w:r w:rsidR="007370D6">
        <w:rPr>
          <w:rFonts w:ascii="Times New Roman" w:hAnsi="Times New Roman"/>
          <w:szCs w:val="24"/>
          <w:lang w:val="en-US"/>
        </w:rPr>
        <w:instrText>ADDIN RW.CITE{{121 Elliott C}}</w:instrText>
      </w:r>
      <w:r w:rsidR="007370D6">
        <w:rPr>
          <w:rFonts w:ascii="Times New Roman" w:hAnsi="Times New Roman"/>
          <w:szCs w:val="24"/>
          <w:lang w:val="en-US"/>
        </w:rPr>
        <w:fldChar w:fldCharType="separate"/>
      </w:r>
      <w:r w:rsidR="007370D6" w:rsidRPr="007370D6">
        <w:rPr>
          <w:rFonts w:eastAsia="Times New Roman"/>
          <w:vertAlign w:val="superscript"/>
          <w:lang w:val="en-US"/>
        </w:rPr>
        <w:t>16</w:t>
      </w:r>
      <w:r w:rsidR="007370D6">
        <w:rPr>
          <w:rFonts w:ascii="Times New Roman" w:hAnsi="Times New Roman"/>
          <w:szCs w:val="24"/>
          <w:lang w:val="en-US"/>
        </w:rPr>
        <w:fldChar w:fldCharType="end"/>
      </w:r>
      <w:r>
        <w:rPr>
          <w:rFonts w:ascii="Times New Roman" w:hAnsi="Times New Roman"/>
          <w:szCs w:val="24"/>
          <w:lang w:val="en-US"/>
        </w:rPr>
        <w:t xml:space="preserve"> </w:t>
      </w:r>
      <w:proofErr w:type="spellStart"/>
      <w:r w:rsidRPr="00D86315">
        <w:rPr>
          <w:rFonts w:ascii="Times New Roman" w:hAnsi="Times New Roman"/>
          <w:szCs w:val="24"/>
          <w:lang w:val="en-US"/>
        </w:rPr>
        <w:t>Multiparous</w:t>
      </w:r>
      <w:proofErr w:type="spellEnd"/>
      <w:r w:rsidRPr="00D86315">
        <w:rPr>
          <w:rFonts w:ascii="Times New Roman" w:hAnsi="Times New Roman"/>
          <w:szCs w:val="24"/>
          <w:lang w:val="en-US"/>
        </w:rPr>
        <w:t xml:space="preserve"> mares </w:t>
      </w:r>
      <w:r>
        <w:rPr>
          <w:rFonts w:ascii="Times New Roman" w:hAnsi="Times New Roman"/>
          <w:szCs w:val="24"/>
          <w:lang w:val="en-US"/>
        </w:rPr>
        <w:t xml:space="preserve">ranging in </w:t>
      </w:r>
      <w:r w:rsidRPr="00D86315">
        <w:rPr>
          <w:rFonts w:ascii="Times New Roman" w:hAnsi="Times New Roman"/>
          <w:szCs w:val="24"/>
          <w:lang w:val="en-US"/>
        </w:rPr>
        <w:t xml:space="preserve">age </w:t>
      </w:r>
      <w:r>
        <w:rPr>
          <w:rFonts w:ascii="Times New Roman" w:hAnsi="Times New Roman"/>
          <w:szCs w:val="24"/>
          <w:lang w:val="en-US"/>
        </w:rPr>
        <w:t xml:space="preserve">from 10 up to </w:t>
      </w:r>
      <w:r w:rsidRPr="00D86315">
        <w:rPr>
          <w:rFonts w:ascii="Times New Roman" w:hAnsi="Times New Roman"/>
          <w:szCs w:val="24"/>
          <w:lang w:val="en-US"/>
        </w:rPr>
        <w:t>15 years</w:t>
      </w:r>
      <w:r>
        <w:rPr>
          <w:rFonts w:ascii="Times New Roman" w:hAnsi="Times New Roman"/>
          <w:szCs w:val="24"/>
          <w:lang w:val="en-US"/>
        </w:rPr>
        <w:t xml:space="preserve"> </w:t>
      </w:r>
      <w:r w:rsidRPr="00D86315">
        <w:rPr>
          <w:rFonts w:ascii="Times New Roman" w:hAnsi="Times New Roman"/>
          <w:szCs w:val="24"/>
          <w:lang w:val="en-US"/>
        </w:rPr>
        <w:t xml:space="preserve">would produce the heaviest foals. </w:t>
      </w:r>
      <w:r>
        <w:rPr>
          <w:rFonts w:ascii="Times New Roman" w:hAnsi="Times New Roman"/>
          <w:szCs w:val="24"/>
          <w:lang w:val="en-US"/>
        </w:rPr>
        <w:t>Ol</w:t>
      </w:r>
      <w:r w:rsidRPr="00D86315">
        <w:rPr>
          <w:rFonts w:ascii="Times New Roman" w:hAnsi="Times New Roman"/>
          <w:szCs w:val="24"/>
          <w:lang w:val="en-US"/>
        </w:rPr>
        <w:t>der mares seem to have less contact area, which is suggested as being a</w:t>
      </w:r>
      <w:r>
        <w:rPr>
          <w:rFonts w:ascii="Times New Roman" w:hAnsi="Times New Roman"/>
          <w:szCs w:val="24"/>
          <w:lang w:val="en-US"/>
        </w:rPr>
        <w:t>n</w:t>
      </w:r>
      <w:r w:rsidRPr="00D86315">
        <w:rPr>
          <w:rFonts w:ascii="Times New Roman" w:hAnsi="Times New Roman"/>
          <w:szCs w:val="24"/>
          <w:lang w:val="en-US"/>
        </w:rPr>
        <w:t xml:space="preserve"> age-related degenerative effect.</w:t>
      </w:r>
      <w:r w:rsidR="007370D6">
        <w:rPr>
          <w:rFonts w:ascii="Times New Roman" w:hAnsi="Times New Roman"/>
          <w:szCs w:val="24"/>
          <w:lang w:val="en-US"/>
        </w:rPr>
        <w:fldChar w:fldCharType="begin"/>
      </w:r>
      <w:r w:rsidR="007370D6">
        <w:rPr>
          <w:rFonts w:ascii="Times New Roman" w:hAnsi="Times New Roman"/>
          <w:szCs w:val="24"/>
          <w:lang w:val="en-US"/>
        </w:rPr>
        <w:instrText>ADDIN RW.CITE{{132 Wilsher S}}</w:instrText>
      </w:r>
      <w:r w:rsidR="007370D6">
        <w:rPr>
          <w:rFonts w:ascii="Times New Roman" w:hAnsi="Times New Roman"/>
          <w:szCs w:val="24"/>
          <w:lang w:val="en-US"/>
        </w:rPr>
        <w:fldChar w:fldCharType="separate"/>
      </w:r>
      <w:r w:rsidR="007370D6" w:rsidRPr="00F73C9A">
        <w:rPr>
          <w:rFonts w:eastAsia="Times New Roman"/>
          <w:vertAlign w:val="superscript"/>
          <w:lang w:val="en-US"/>
        </w:rPr>
        <w:t>13</w:t>
      </w:r>
      <w:r w:rsidR="007370D6">
        <w:rPr>
          <w:rFonts w:ascii="Times New Roman" w:hAnsi="Times New Roman"/>
          <w:szCs w:val="24"/>
          <w:lang w:val="en-US"/>
        </w:rPr>
        <w:fldChar w:fldCharType="end"/>
      </w:r>
      <w:r w:rsidRPr="00D86315">
        <w:rPr>
          <w:rFonts w:ascii="Times New Roman" w:hAnsi="Times New Roman"/>
          <w:szCs w:val="24"/>
          <w:lang w:val="en-US"/>
        </w:rPr>
        <w:t xml:space="preserve"> </w:t>
      </w:r>
    </w:p>
    <w:p w:rsidR="00BA3B00" w:rsidRPr="00D86315" w:rsidRDefault="00BA3B00" w:rsidP="00261C32">
      <w:pPr>
        <w:spacing w:after="0" w:line="360" w:lineRule="auto"/>
        <w:jc w:val="both"/>
        <w:rPr>
          <w:rFonts w:ascii="Times New Roman" w:hAnsi="Times New Roman"/>
          <w:szCs w:val="24"/>
          <w:lang w:val="en-US"/>
        </w:rPr>
      </w:pPr>
    </w:p>
    <w:p w:rsidR="00BA3B00" w:rsidRPr="00D86315" w:rsidRDefault="00BA3B00" w:rsidP="00261C32">
      <w:pPr>
        <w:spacing w:after="240" w:line="360" w:lineRule="auto"/>
        <w:jc w:val="both"/>
        <w:rPr>
          <w:rFonts w:ascii="Times New Roman" w:hAnsi="Times New Roman"/>
          <w:b/>
          <w:szCs w:val="24"/>
          <w:lang w:val="en-US"/>
        </w:rPr>
      </w:pPr>
      <w:r>
        <w:rPr>
          <w:rFonts w:ascii="Times New Roman" w:hAnsi="Times New Roman"/>
          <w:b/>
          <w:szCs w:val="24"/>
          <w:lang w:val="en-US"/>
        </w:rPr>
        <w:t>1.5</w:t>
      </w:r>
      <w:r w:rsidRPr="00D86315">
        <w:rPr>
          <w:rFonts w:ascii="Times New Roman" w:hAnsi="Times New Roman"/>
          <w:b/>
          <w:szCs w:val="24"/>
          <w:lang w:val="en-US"/>
        </w:rPr>
        <w:t xml:space="preserve"> Foal parameters at birth</w:t>
      </w:r>
    </w:p>
    <w:p w:rsidR="00BA3B00" w:rsidRDefault="00BA3B00" w:rsidP="0054742E">
      <w:pPr>
        <w:spacing w:after="0" w:line="360" w:lineRule="auto"/>
        <w:jc w:val="both"/>
        <w:rPr>
          <w:rFonts w:ascii="Times New Roman" w:hAnsi="Times New Roman"/>
          <w:szCs w:val="24"/>
          <w:lang w:val="en-US"/>
        </w:rPr>
      </w:pPr>
      <w:r w:rsidRPr="00AA2E23">
        <w:rPr>
          <w:rFonts w:ascii="Times New Roman" w:hAnsi="Times New Roman"/>
          <w:lang w:val="en-US"/>
        </w:rPr>
        <w:t xml:space="preserve">Foal birth weight </w:t>
      </w:r>
      <w:r w:rsidRPr="007370D6">
        <w:rPr>
          <w:rFonts w:ascii="Times New Roman" w:hAnsi="Times New Roman"/>
          <w:lang w:val="en-US"/>
        </w:rPr>
        <w:t xml:space="preserve">is </w:t>
      </w:r>
      <w:r w:rsidR="007370D6">
        <w:rPr>
          <w:rFonts w:ascii="Times New Roman" w:hAnsi="Times New Roman"/>
          <w:lang w:val="en-US"/>
        </w:rPr>
        <w:t>partially</w:t>
      </w:r>
      <w:r w:rsidRPr="007370D6">
        <w:rPr>
          <w:rFonts w:ascii="Times New Roman" w:hAnsi="Times New Roman"/>
          <w:lang w:val="en-US"/>
        </w:rPr>
        <w:t xml:space="preserve"> a</w:t>
      </w:r>
      <w:r w:rsidRPr="00AA2E23">
        <w:rPr>
          <w:rFonts w:ascii="Times New Roman" w:hAnsi="Times New Roman"/>
          <w:lang w:val="en-US"/>
        </w:rPr>
        <w:t xml:space="preserve"> reflection of the balance between </w:t>
      </w:r>
      <w:proofErr w:type="spellStart"/>
      <w:r w:rsidRPr="00AA2E23">
        <w:rPr>
          <w:rFonts w:ascii="Times New Roman" w:hAnsi="Times New Roman"/>
          <w:lang w:val="en-US"/>
        </w:rPr>
        <w:t>fetomaternal</w:t>
      </w:r>
      <w:proofErr w:type="spellEnd"/>
      <w:r w:rsidRPr="00AA2E23">
        <w:rPr>
          <w:rFonts w:ascii="Times New Roman" w:hAnsi="Times New Roman"/>
          <w:lang w:val="en-US"/>
        </w:rPr>
        <w:t xml:space="preserve"> contact and placental efficiency</w:t>
      </w:r>
      <w:r w:rsidRPr="00AA2E23">
        <w:rPr>
          <w:rFonts w:ascii="Times New Roman" w:hAnsi="Times New Roman"/>
          <w:szCs w:val="24"/>
          <w:lang w:val="en-US"/>
        </w:rPr>
        <w:t>.</w:t>
      </w:r>
      <w:r w:rsidR="007370D6">
        <w:rPr>
          <w:rFonts w:ascii="Times New Roman" w:hAnsi="Times New Roman"/>
          <w:szCs w:val="24"/>
          <w:lang w:val="en-US"/>
        </w:rPr>
        <w:fldChar w:fldCharType="begin"/>
      </w:r>
      <w:r w:rsidR="007370D6">
        <w:rPr>
          <w:rFonts w:ascii="Times New Roman" w:hAnsi="Times New Roman"/>
          <w:szCs w:val="24"/>
          <w:lang w:val="en-US"/>
        </w:rPr>
        <w:instrText>ADDIN RW.CITE{{133 Cottrill CM}}</w:instrText>
      </w:r>
      <w:r w:rsidR="007370D6">
        <w:rPr>
          <w:rFonts w:ascii="Times New Roman" w:hAnsi="Times New Roman"/>
          <w:szCs w:val="24"/>
          <w:lang w:val="en-US"/>
        </w:rPr>
        <w:fldChar w:fldCharType="separate"/>
      </w:r>
      <w:r w:rsidR="007370D6" w:rsidRPr="007370D6">
        <w:rPr>
          <w:rFonts w:eastAsia="Times New Roman"/>
          <w:vertAlign w:val="superscript"/>
          <w:lang w:val="en-US"/>
        </w:rPr>
        <w:t>11</w:t>
      </w:r>
      <w:r w:rsidR="007370D6">
        <w:rPr>
          <w:rFonts w:ascii="Times New Roman" w:hAnsi="Times New Roman"/>
          <w:szCs w:val="24"/>
          <w:lang w:val="en-US"/>
        </w:rPr>
        <w:fldChar w:fldCharType="end"/>
      </w:r>
      <w:r w:rsidRPr="00AA2E23">
        <w:rPr>
          <w:rFonts w:ascii="Times New Roman" w:hAnsi="Times New Roman"/>
          <w:szCs w:val="24"/>
          <w:lang w:val="en-US"/>
        </w:rPr>
        <w:t xml:space="preserve"> Nutritional status of the dam is believed to be an important component influencing the birth weight and body condition of the offspring</w:t>
      </w:r>
      <w:r>
        <w:rPr>
          <w:rFonts w:ascii="Times New Roman" w:hAnsi="Times New Roman"/>
          <w:szCs w:val="24"/>
          <w:lang w:val="en-US"/>
        </w:rPr>
        <w:t xml:space="preserve">. </w:t>
      </w:r>
      <w:proofErr w:type="spellStart"/>
      <w:r w:rsidRPr="00AA2E23">
        <w:rPr>
          <w:rFonts w:ascii="Times New Roman" w:hAnsi="Times New Roman"/>
          <w:szCs w:val="24"/>
          <w:lang w:val="en-NZ"/>
        </w:rPr>
        <w:t>Henneke</w:t>
      </w:r>
      <w:proofErr w:type="spellEnd"/>
      <w:r w:rsidRPr="00AA2E23">
        <w:rPr>
          <w:rFonts w:ascii="Times New Roman" w:hAnsi="Times New Roman"/>
          <w:szCs w:val="24"/>
          <w:lang w:val="en-NZ"/>
        </w:rPr>
        <w:t xml:space="preserve"> et al. also showed that average birth weight </w:t>
      </w:r>
      <w:r>
        <w:rPr>
          <w:rFonts w:ascii="Times New Roman" w:hAnsi="Times New Roman"/>
          <w:szCs w:val="24"/>
          <w:lang w:val="en-NZ"/>
        </w:rPr>
        <w:t xml:space="preserve">from </w:t>
      </w:r>
      <w:r w:rsidRPr="00AA2E23">
        <w:rPr>
          <w:rFonts w:ascii="Times New Roman" w:hAnsi="Times New Roman"/>
          <w:szCs w:val="24"/>
          <w:lang w:val="en-NZ"/>
        </w:rPr>
        <w:t>foals from thin mares tended to be lower</w:t>
      </w:r>
      <w:r>
        <w:rPr>
          <w:rFonts w:ascii="Times New Roman" w:hAnsi="Times New Roman"/>
          <w:szCs w:val="24"/>
          <w:lang w:val="en-NZ"/>
        </w:rPr>
        <w:t xml:space="preserve"> compared to foals from </w:t>
      </w:r>
      <w:r w:rsidRPr="00AA2E23">
        <w:rPr>
          <w:rFonts w:ascii="Times New Roman" w:hAnsi="Times New Roman"/>
          <w:szCs w:val="24"/>
          <w:lang w:val="en-NZ"/>
        </w:rPr>
        <w:t>fat mares</w:t>
      </w:r>
      <w:r>
        <w:rPr>
          <w:rFonts w:ascii="Times New Roman" w:hAnsi="Times New Roman"/>
          <w:szCs w:val="24"/>
          <w:lang w:val="en-NZ"/>
        </w:rPr>
        <w:t>, however this dissimilarity was not significant.</w:t>
      </w:r>
      <w:r w:rsidR="007370D6">
        <w:rPr>
          <w:rFonts w:ascii="Times New Roman" w:hAnsi="Times New Roman"/>
          <w:szCs w:val="24"/>
          <w:lang w:val="en-NZ"/>
        </w:rPr>
        <w:fldChar w:fldCharType="begin"/>
      </w:r>
      <w:r w:rsidR="007370D6">
        <w:rPr>
          <w:rFonts w:ascii="Times New Roman" w:hAnsi="Times New Roman"/>
          <w:szCs w:val="24"/>
          <w:lang w:val="en-NZ"/>
        </w:rPr>
        <w:instrText>ADDIN RW.CITE{{97 Henneke,D.R. 1984}}</w:instrText>
      </w:r>
      <w:r w:rsidR="007370D6">
        <w:rPr>
          <w:rFonts w:ascii="Times New Roman" w:hAnsi="Times New Roman"/>
          <w:szCs w:val="24"/>
          <w:lang w:val="en-NZ"/>
        </w:rPr>
        <w:fldChar w:fldCharType="separate"/>
      </w:r>
      <w:r w:rsidR="007370D6" w:rsidRPr="007370D6">
        <w:rPr>
          <w:rFonts w:eastAsia="Times New Roman"/>
          <w:vertAlign w:val="superscript"/>
          <w:lang w:val="en-US"/>
        </w:rPr>
        <w:t>15</w:t>
      </w:r>
      <w:r w:rsidR="007370D6">
        <w:rPr>
          <w:rFonts w:ascii="Times New Roman" w:hAnsi="Times New Roman"/>
          <w:szCs w:val="24"/>
          <w:lang w:val="en-NZ"/>
        </w:rPr>
        <w:fldChar w:fldCharType="end"/>
      </w:r>
      <w:r w:rsidRPr="00AA2E23">
        <w:rPr>
          <w:rFonts w:ascii="Times New Roman" w:hAnsi="Times New Roman"/>
          <w:szCs w:val="24"/>
          <w:lang w:val="en-NZ"/>
        </w:rPr>
        <w:t xml:space="preserve">  </w:t>
      </w:r>
      <w:proofErr w:type="spellStart"/>
      <w:r>
        <w:rPr>
          <w:rFonts w:ascii="Times New Roman" w:hAnsi="Times New Roman"/>
          <w:szCs w:val="24"/>
          <w:lang w:val="en-NZ"/>
        </w:rPr>
        <w:t>Henneke</w:t>
      </w:r>
      <w:proofErr w:type="spellEnd"/>
      <w:r>
        <w:rPr>
          <w:rFonts w:ascii="Times New Roman" w:hAnsi="Times New Roman"/>
          <w:szCs w:val="24"/>
          <w:lang w:val="en-NZ"/>
        </w:rPr>
        <w:t xml:space="preserve"> also</w:t>
      </w:r>
      <w:r w:rsidRPr="00AA2E23">
        <w:rPr>
          <w:rFonts w:ascii="Times New Roman" w:hAnsi="Times New Roman"/>
          <w:szCs w:val="24"/>
          <w:lang w:val="en-NZ"/>
        </w:rPr>
        <w:t xml:space="preserve"> showed that foal weight at 90 days after parturition was similar for</w:t>
      </w:r>
      <w:r>
        <w:rPr>
          <w:rFonts w:ascii="Times New Roman" w:hAnsi="Times New Roman"/>
          <w:szCs w:val="24"/>
          <w:lang w:val="en-NZ"/>
        </w:rPr>
        <w:t xml:space="preserve"> foals from</w:t>
      </w:r>
      <w:r w:rsidRPr="00AA2E23">
        <w:rPr>
          <w:rFonts w:ascii="Times New Roman" w:hAnsi="Times New Roman"/>
          <w:szCs w:val="24"/>
          <w:lang w:val="en-NZ"/>
        </w:rPr>
        <w:t xml:space="preserve"> mares with low and fat body condition score.</w:t>
      </w:r>
      <w:r w:rsidRPr="00AA2E23">
        <w:rPr>
          <w:rFonts w:ascii="Times New Roman" w:hAnsi="Times New Roman"/>
          <w:szCs w:val="24"/>
          <w:lang w:val="en-US"/>
        </w:rPr>
        <w:t xml:space="preserve">  </w:t>
      </w:r>
    </w:p>
    <w:p w:rsidR="00BA3B00" w:rsidRPr="00D86315" w:rsidRDefault="00BA3B00" w:rsidP="0054742E">
      <w:pPr>
        <w:spacing w:after="0" w:line="360" w:lineRule="auto"/>
        <w:jc w:val="both"/>
        <w:rPr>
          <w:rFonts w:ascii="Times New Roman" w:hAnsi="Times New Roman"/>
          <w:szCs w:val="24"/>
          <w:lang w:val="en-US"/>
        </w:rPr>
      </w:pPr>
    </w:p>
    <w:p w:rsidR="00BA3B00" w:rsidRPr="00D86315" w:rsidRDefault="00BA3B00" w:rsidP="00261C32">
      <w:pPr>
        <w:spacing w:after="240" w:line="360" w:lineRule="auto"/>
        <w:jc w:val="both"/>
        <w:rPr>
          <w:rFonts w:ascii="Times New Roman" w:hAnsi="Times New Roman"/>
          <w:b/>
          <w:szCs w:val="24"/>
          <w:lang w:val="en-US"/>
        </w:rPr>
      </w:pPr>
      <w:r>
        <w:rPr>
          <w:rFonts w:ascii="Times New Roman" w:hAnsi="Times New Roman"/>
          <w:b/>
          <w:szCs w:val="24"/>
          <w:lang w:val="en-US"/>
        </w:rPr>
        <w:t>1.6</w:t>
      </w:r>
      <w:r w:rsidRPr="00D86315">
        <w:rPr>
          <w:rFonts w:ascii="Times New Roman" w:hAnsi="Times New Roman"/>
          <w:b/>
          <w:szCs w:val="24"/>
          <w:lang w:val="en-US"/>
        </w:rPr>
        <w:t xml:space="preserve"> Foal development</w:t>
      </w:r>
    </w:p>
    <w:p w:rsidR="00BA3B00" w:rsidRPr="009C0C05" w:rsidRDefault="00BA3B00" w:rsidP="00376F0E">
      <w:pPr>
        <w:spacing w:after="0" w:line="360" w:lineRule="auto"/>
        <w:jc w:val="both"/>
        <w:rPr>
          <w:rFonts w:ascii="Times New Roman" w:hAnsi="Times New Roman"/>
          <w:szCs w:val="24"/>
          <w:lang w:val="en-US"/>
        </w:rPr>
      </w:pPr>
      <w:r>
        <w:rPr>
          <w:rFonts w:ascii="Times New Roman" w:hAnsi="Times New Roman"/>
          <w:szCs w:val="24"/>
          <w:lang w:val="en-US"/>
        </w:rPr>
        <w:t>Growth a</w:t>
      </w:r>
      <w:r w:rsidRPr="00D86315">
        <w:rPr>
          <w:rFonts w:ascii="Times New Roman" w:hAnsi="Times New Roman"/>
          <w:szCs w:val="24"/>
          <w:lang w:val="en-US"/>
        </w:rPr>
        <w:t>n</w:t>
      </w:r>
      <w:r>
        <w:rPr>
          <w:rFonts w:ascii="Times New Roman" w:hAnsi="Times New Roman"/>
          <w:szCs w:val="24"/>
          <w:lang w:val="en-US"/>
        </w:rPr>
        <w:t>d</w:t>
      </w:r>
      <w:r w:rsidRPr="00D86315">
        <w:rPr>
          <w:rFonts w:ascii="Times New Roman" w:hAnsi="Times New Roman"/>
          <w:szCs w:val="24"/>
          <w:lang w:val="en-US"/>
        </w:rPr>
        <w:t xml:space="preserve"> development of the foal from conception to maturity is subject to numerous geneti</w:t>
      </w:r>
      <w:r>
        <w:rPr>
          <w:rFonts w:ascii="Times New Roman" w:hAnsi="Times New Roman"/>
          <w:szCs w:val="24"/>
          <w:lang w:val="en-US"/>
        </w:rPr>
        <w:t xml:space="preserve">c and environmental influences. </w:t>
      </w:r>
      <w:r w:rsidRPr="00D86315">
        <w:rPr>
          <w:rFonts w:ascii="Times New Roman" w:hAnsi="Times New Roman"/>
          <w:szCs w:val="24"/>
          <w:lang w:val="en-US"/>
        </w:rPr>
        <w:t xml:space="preserve">The newborn foal is </w:t>
      </w:r>
      <w:r>
        <w:rPr>
          <w:rFonts w:ascii="Times New Roman" w:hAnsi="Times New Roman"/>
          <w:szCs w:val="24"/>
          <w:lang w:val="en-US"/>
        </w:rPr>
        <w:t xml:space="preserve">in </w:t>
      </w:r>
      <w:r w:rsidRPr="00D86315">
        <w:rPr>
          <w:rFonts w:ascii="Times New Roman" w:hAnsi="Times New Roman"/>
          <w:szCs w:val="24"/>
          <w:lang w:val="en-US"/>
        </w:rPr>
        <w:t>its first weeks of life completely</w:t>
      </w:r>
      <w:r>
        <w:rPr>
          <w:rFonts w:ascii="Times New Roman" w:hAnsi="Times New Roman"/>
          <w:szCs w:val="24"/>
          <w:lang w:val="en-US"/>
        </w:rPr>
        <w:t xml:space="preserve"> dependent on</w:t>
      </w:r>
      <w:r w:rsidRPr="00D86315">
        <w:rPr>
          <w:rFonts w:ascii="Times New Roman" w:hAnsi="Times New Roman"/>
          <w:szCs w:val="24"/>
          <w:lang w:val="en-US"/>
        </w:rPr>
        <w:t xml:space="preserve"> maternal feeding. Consequently, as milk from the mare is the major </w:t>
      </w:r>
      <w:r>
        <w:rPr>
          <w:rFonts w:ascii="Times New Roman" w:hAnsi="Times New Roman"/>
          <w:szCs w:val="24"/>
          <w:lang w:val="en-US"/>
        </w:rPr>
        <w:t>substrate</w:t>
      </w:r>
      <w:r w:rsidRPr="00D86315">
        <w:rPr>
          <w:rFonts w:ascii="Times New Roman" w:hAnsi="Times New Roman"/>
          <w:szCs w:val="24"/>
          <w:lang w:val="en-US"/>
        </w:rPr>
        <w:t xml:space="preserve"> for nutrition, foal growth is almost completely dependent of </w:t>
      </w:r>
      <w:r>
        <w:rPr>
          <w:rFonts w:ascii="Times New Roman" w:hAnsi="Times New Roman"/>
          <w:szCs w:val="24"/>
          <w:lang w:val="en-US"/>
        </w:rPr>
        <w:t>milk supply</w:t>
      </w:r>
      <w:r w:rsidRPr="00D86315">
        <w:rPr>
          <w:rFonts w:ascii="Times New Roman" w:hAnsi="Times New Roman"/>
          <w:szCs w:val="24"/>
          <w:lang w:val="en-US"/>
        </w:rPr>
        <w:t xml:space="preserve"> from </w:t>
      </w:r>
      <w:r>
        <w:rPr>
          <w:rFonts w:ascii="Times New Roman" w:hAnsi="Times New Roman"/>
          <w:szCs w:val="24"/>
          <w:lang w:val="en-US"/>
        </w:rPr>
        <w:t>the mare. After two to three</w:t>
      </w:r>
      <w:r w:rsidRPr="00D86315">
        <w:rPr>
          <w:rFonts w:ascii="Times New Roman" w:hAnsi="Times New Roman"/>
          <w:szCs w:val="24"/>
          <w:lang w:val="en-US"/>
        </w:rPr>
        <w:t xml:space="preserve"> months of lactation </w:t>
      </w:r>
      <w:r w:rsidRPr="00D86315">
        <w:rPr>
          <w:rFonts w:ascii="Times New Roman" w:hAnsi="Times New Roman"/>
          <w:szCs w:val="24"/>
          <w:lang w:val="en-US"/>
        </w:rPr>
        <w:lastRenderedPageBreak/>
        <w:t>milk yield of the mare starts to diminish and simultaneously nutrients from the pasture will becomes the major supply for growth of the foal.</w:t>
      </w:r>
      <w:r w:rsidR="007370D6">
        <w:rPr>
          <w:rFonts w:ascii="Times New Roman" w:hAnsi="Times New Roman"/>
          <w:szCs w:val="24"/>
          <w:lang w:val="en-US"/>
        </w:rPr>
        <w:fldChar w:fldCharType="begin"/>
      </w:r>
      <w:r w:rsidR="007370D6">
        <w:rPr>
          <w:rFonts w:ascii="Times New Roman" w:hAnsi="Times New Roman"/>
          <w:szCs w:val="24"/>
          <w:lang w:val="en-US"/>
        </w:rPr>
        <w:instrText>ADDIN RW.CITE{{110 Brown-Douglas CG}}</w:instrText>
      </w:r>
      <w:r w:rsidR="007370D6">
        <w:rPr>
          <w:rFonts w:ascii="Times New Roman" w:hAnsi="Times New Roman"/>
          <w:szCs w:val="24"/>
          <w:lang w:val="en-US"/>
        </w:rPr>
        <w:fldChar w:fldCharType="separate"/>
      </w:r>
      <w:r w:rsidR="007370D6" w:rsidRPr="007370D6">
        <w:rPr>
          <w:rFonts w:eastAsia="Times New Roman"/>
          <w:vertAlign w:val="superscript"/>
          <w:lang w:val="en-US"/>
        </w:rPr>
        <w:t>3</w:t>
      </w:r>
      <w:r w:rsidR="007370D6">
        <w:rPr>
          <w:rFonts w:ascii="Times New Roman" w:hAnsi="Times New Roman"/>
          <w:szCs w:val="24"/>
          <w:lang w:val="en-US"/>
        </w:rPr>
        <w:fldChar w:fldCharType="end"/>
      </w:r>
      <w:r w:rsidRPr="00D86315">
        <w:rPr>
          <w:rFonts w:ascii="Times New Roman" w:hAnsi="Times New Roman"/>
          <w:szCs w:val="24"/>
          <w:lang w:val="en-US"/>
        </w:rPr>
        <w:t xml:space="preserve"> </w:t>
      </w:r>
      <w:r w:rsidRPr="00A508A4">
        <w:rPr>
          <w:rFonts w:ascii="Times New Roman" w:hAnsi="Times New Roman"/>
          <w:szCs w:val="24"/>
          <w:lang w:val="en-NZ"/>
        </w:rPr>
        <w:t xml:space="preserve">Growth rate of the foal is highest in the first 12 months of life. </w:t>
      </w:r>
      <w:r>
        <w:rPr>
          <w:rFonts w:ascii="Times New Roman" w:hAnsi="Times New Roman"/>
          <w:szCs w:val="24"/>
          <w:lang w:val="en-NZ"/>
        </w:rPr>
        <w:t>Furthermore, at the age of one month old, daily gain of the foal is at its maximum.</w:t>
      </w:r>
    </w:p>
    <w:p w:rsidR="00BA3B00" w:rsidRPr="00093D43" w:rsidRDefault="00BA3B00" w:rsidP="00376F0E">
      <w:pPr>
        <w:spacing w:after="0" w:line="360" w:lineRule="auto"/>
        <w:jc w:val="both"/>
        <w:rPr>
          <w:rFonts w:ascii="Times New Roman" w:hAnsi="Times New Roman"/>
          <w:color w:val="FF0000"/>
          <w:szCs w:val="24"/>
          <w:lang w:val="en-US"/>
        </w:rPr>
      </w:pPr>
      <w:r>
        <w:rPr>
          <w:rFonts w:ascii="Times New Roman" w:hAnsi="Times New Roman"/>
          <w:szCs w:val="24"/>
          <w:lang w:val="en-US"/>
        </w:rPr>
        <w:t>As m</w:t>
      </w:r>
      <w:r w:rsidRPr="00D86315">
        <w:rPr>
          <w:rFonts w:ascii="Times New Roman" w:hAnsi="Times New Roman"/>
          <w:szCs w:val="24"/>
          <w:lang w:val="en-US"/>
        </w:rPr>
        <w:t xml:space="preserve">ilk supply is a major </w:t>
      </w:r>
      <w:proofErr w:type="spellStart"/>
      <w:r w:rsidRPr="00D86315">
        <w:rPr>
          <w:rFonts w:ascii="Times New Roman" w:hAnsi="Times New Roman"/>
          <w:szCs w:val="24"/>
          <w:lang w:val="en-US"/>
        </w:rPr>
        <w:t>influencer</w:t>
      </w:r>
      <w:proofErr w:type="spellEnd"/>
      <w:r w:rsidRPr="00D86315">
        <w:rPr>
          <w:rFonts w:ascii="Times New Roman" w:hAnsi="Times New Roman"/>
          <w:szCs w:val="24"/>
          <w:lang w:val="en-US"/>
        </w:rPr>
        <w:t xml:space="preserve"> of </w:t>
      </w:r>
      <w:r>
        <w:rPr>
          <w:rFonts w:ascii="Times New Roman" w:hAnsi="Times New Roman"/>
          <w:szCs w:val="24"/>
          <w:lang w:val="en-US"/>
        </w:rPr>
        <w:t>growth of the foal in the first weeks of life,</w:t>
      </w:r>
      <w:r w:rsidRPr="00D86315">
        <w:rPr>
          <w:rFonts w:ascii="Times New Roman" w:hAnsi="Times New Roman"/>
          <w:szCs w:val="24"/>
          <w:lang w:val="en-US"/>
        </w:rPr>
        <w:t xml:space="preserve"> it would be important to know if milk composition and </w:t>
      </w:r>
      <w:r>
        <w:rPr>
          <w:rFonts w:ascii="Times New Roman" w:hAnsi="Times New Roman"/>
          <w:szCs w:val="24"/>
          <w:lang w:val="en-US"/>
        </w:rPr>
        <w:t xml:space="preserve">milk yield vary </w:t>
      </w:r>
      <w:r w:rsidRPr="00D86315">
        <w:rPr>
          <w:rFonts w:ascii="Times New Roman" w:hAnsi="Times New Roman"/>
          <w:szCs w:val="24"/>
          <w:lang w:val="en-US"/>
        </w:rPr>
        <w:t xml:space="preserve">between thin and fat mares. </w:t>
      </w:r>
      <w:proofErr w:type="spellStart"/>
      <w:r w:rsidRPr="00D86315">
        <w:rPr>
          <w:rFonts w:ascii="Times New Roman" w:hAnsi="Times New Roman"/>
          <w:szCs w:val="24"/>
          <w:lang w:val="en-US"/>
        </w:rPr>
        <w:t>Doreau</w:t>
      </w:r>
      <w:proofErr w:type="spellEnd"/>
      <w:r w:rsidRPr="00D86315">
        <w:rPr>
          <w:rFonts w:ascii="Times New Roman" w:hAnsi="Times New Roman"/>
          <w:szCs w:val="24"/>
          <w:lang w:val="en-US"/>
        </w:rPr>
        <w:t xml:space="preserve"> et al. demonstrated that milk composition in fat mares tended to contain a higher percentage </w:t>
      </w:r>
      <w:r>
        <w:rPr>
          <w:rFonts w:ascii="Times New Roman" w:hAnsi="Times New Roman"/>
          <w:szCs w:val="24"/>
          <w:lang w:val="en-US"/>
        </w:rPr>
        <w:t xml:space="preserve">of </w:t>
      </w:r>
      <w:r w:rsidRPr="00D86315">
        <w:rPr>
          <w:rFonts w:ascii="Times New Roman" w:hAnsi="Times New Roman"/>
          <w:szCs w:val="24"/>
          <w:lang w:val="en-US"/>
        </w:rPr>
        <w:t>fat</w:t>
      </w:r>
      <w:r>
        <w:rPr>
          <w:rFonts w:ascii="Times New Roman" w:hAnsi="Times New Roman"/>
          <w:szCs w:val="24"/>
          <w:lang w:val="en-US"/>
        </w:rPr>
        <w:t>,</w:t>
      </w:r>
      <w:r w:rsidRPr="00D86315">
        <w:rPr>
          <w:rFonts w:ascii="Times New Roman" w:hAnsi="Times New Roman"/>
          <w:szCs w:val="24"/>
          <w:lang w:val="en-US"/>
        </w:rPr>
        <w:t xml:space="preserve"> but did not vary significantly with body condition. However, in fat mares the protein content showed to be lower and to contain less short- and medium-chain fatty acids.</w:t>
      </w:r>
      <w:r w:rsidR="007370D6">
        <w:rPr>
          <w:rFonts w:ascii="Times New Roman" w:hAnsi="Times New Roman"/>
          <w:szCs w:val="24"/>
          <w:lang w:val="en-US"/>
        </w:rPr>
        <w:fldChar w:fldCharType="begin"/>
      </w:r>
      <w:r w:rsidR="007370D6">
        <w:rPr>
          <w:rFonts w:ascii="Times New Roman" w:hAnsi="Times New Roman"/>
          <w:szCs w:val="24"/>
          <w:lang w:val="en-US"/>
        </w:rPr>
        <w:instrText>ADDIN RW.CITE{{105 Doreau,M. 1993}}</w:instrText>
      </w:r>
      <w:r w:rsidR="007370D6">
        <w:rPr>
          <w:rFonts w:ascii="Times New Roman" w:hAnsi="Times New Roman"/>
          <w:szCs w:val="24"/>
          <w:lang w:val="en-US"/>
        </w:rPr>
        <w:fldChar w:fldCharType="separate"/>
      </w:r>
      <w:r w:rsidR="007370D6" w:rsidRPr="007370D6">
        <w:rPr>
          <w:rFonts w:eastAsia="Times New Roman"/>
          <w:vertAlign w:val="superscript"/>
          <w:lang w:val="en-US"/>
        </w:rPr>
        <w:t>18</w:t>
      </w:r>
      <w:r w:rsidR="007370D6">
        <w:rPr>
          <w:rFonts w:ascii="Times New Roman" w:hAnsi="Times New Roman"/>
          <w:szCs w:val="24"/>
          <w:lang w:val="en-US"/>
        </w:rPr>
        <w:fldChar w:fldCharType="end"/>
      </w:r>
      <w:r w:rsidRPr="00D86315">
        <w:rPr>
          <w:rFonts w:ascii="Times New Roman" w:hAnsi="Times New Roman"/>
          <w:szCs w:val="24"/>
          <w:lang w:val="en-US"/>
        </w:rPr>
        <w:t xml:space="preserve"> </w:t>
      </w:r>
      <w:r w:rsidR="00573496" w:rsidRPr="00D86315">
        <w:rPr>
          <w:rFonts w:ascii="Times New Roman" w:hAnsi="Times New Roman"/>
          <w:szCs w:val="24"/>
          <w:lang w:val="en-US"/>
        </w:rPr>
        <w:fldChar w:fldCharType="begin"/>
      </w:r>
      <w:r w:rsidRPr="00D86315">
        <w:rPr>
          <w:rFonts w:ascii="Times New Roman" w:hAnsi="Times New Roman"/>
          <w:szCs w:val="24"/>
          <w:lang w:val="en-US"/>
        </w:rPr>
        <w:instrText>ADDIN RW.CITE{{105 Doreau,M. 1993}}</w:instrText>
      </w:r>
      <w:r w:rsidR="00573496" w:rsidRPr="00D86315">
        <w:rPr>
          <w:rFonts w:ascii="Times New Roman" w:hAnsi="Times New Roman"/>
          <w:szCs w:val="24"/>
          <w:lang w:val="en-US"/>
        </w:rPr>
        <w:fldChar w:fldCharType="separate"/>
      </w:r>
      <w:r w:rsidR="007370D6" w:rsidRPr="007370D6">
        <w:rPr>
          <w:rFonts w:eastAsia="Times New Roman"/>
          <w:vertAlign w:val="superscript"/>
          <w:lang w:val="en-US"/>
        </w:rPr>
        <w:t>18</w:t>
      </w:r>
      <w:r w:rsidR="00573496" w:rsidRPr="00D86315">
        <w:rPr>
          <w:rFonts w:ascii="Times New Roman" w:hAnsi="Times New Roman"/>
          <w:szCs w:val="24"/>
          <w:lang w:val="en-US"/>
        </w:rPr>
        <w:fldChar w:fldCharType="end"/>
      </w:r>
      <w:r w:rsidRPr="00D86315">
        <w:rPr>
          <w:rFonts w:ascii="Times New Roman" w:hAnsi="Times New Roman"/>
          <w:szCs w:val="24"/>
          <w:lang w:val="en-US"/>
        </w:rPr>
        <w:t xml:space="preserve"> When mares </w:t>
      </w:r>
      <w:r>
        <w:rPr>
          <w:rFonts w:ascii="Times New Roman" w:hAnsi="Times New Roman"/>
          <w:szCs w:val="24"/>
          <w:lang w:val="en-US"/>
        </w:rPr>
        <w:t>are fed below NRC</w:t>
      </w:r>
      <w:r w:rsidRPr="00D86315">
        <w:rPr>
          <w:rFonts w:ascii="Times New Roman" w:hAnsi="Times New Roman"/>
          <w:szCs w:val="24"/>
          <w:lang w:val="en-US"/>
        </w:rPr>
        <w:t xml:space="preserve"> recommendations, milk yield</w:t>
      </w:r>
      <w:r>
        <w:rPr>
          <w:rFonts w:ascii="Times New Roman" w:hAnsi="Times New Roman"/>
          <w:szCs w:val="24"/>
          <w:lang w:val="en-US"/>
        </w:rPr>
        <w:t xml:space="preserve"> will</w:t>
      </w:r>
      <w:r w:rsidRPr="00D86315">
        <w:rPr>
          <w:rFonts w:ascii="Times New Roman" w:hAnsi="Times New Roman"/>
          <w:szCs w:val="24"/>
          <w:lang w:val="en-US"/>
        </w:rPr>
        <w:t xml:space="preserve"> </w:t>
      </w:r>
      <w:r>
        <w:rPr>
          <w:rFonts w:ascii="Times New Roman" w:hAnsi="Times New Roman"/>
          <w:szCs w:val="24"/>
          <w:lang w:val="en-US"/>
        </w:rPr>
        <w:t xml:space="preserve">decrease </w:t>
      </w:r>
      <w:r w:rsidRPr="00D86315">
        <w:rPr>
          <w:rFonts w:ascii="Times New Roman" w:hAnsi="Times New Roman"/>
          <w:szCs w:val="24"/>
          <w:lang w:val="en-US"/>
        </w:rPr>
        <w:t>and foal energy intake consequently will be lower.</w:t>
      </w:r>
      <w:r w:rsidR="007370D6">
        <w:rPr>
          <w:rFonts w:ascii="Times New Roman" w:hAnsi="Times New Roman"/>
          <w:szCs w:val="24"/>
          <w:lang w:val="en-US"/>
        </w:rPr>
        <w:t xml:space="preserve"> </w:t>
      </w:r>
      <w:r w:rsidR="007370D6">
        <w:rPr>
          <w:rFonts w:ascii="Times New Roman" w:hAnsi="Times New Roman"/>
          <w:szCs w:val="24"/>
          <w:lang w:val="en-US"/>
        </w:rPr>
        <w:fldChar w:fldCharType="begin"/>
      </w:r>
      <w:r w:rsidR="007370D6">
        <w:rPr>
          <w:rFonts w:ascii="Times New Roman" w:hAnsi="Times New Roman"/>
          <w:szCs w:val="24"/>
          <w:lang w:val="en-US"/>
        </w:rPr>
        <w:instrText>ADDIN RW.CITE{{112 Lewis, Lon D. 1996}}</w:instrText>
      </w:r>
      <w:r w:rsidR="007370D6">
        <w:rPr>
          <w:rFonts w:ascii="Times New Roman" w:hAnsi="Times New Roman"/>
          <w:szCs w:val="24"/>
          <w:lang w:val="en-US"/>
        </w:rPr>
        <w:fldChar w:fldCharType="separate"/>
      </w:r>
      <w:r w:rsidR="007370D6" w:rsidRPr="00F73C9A">
        <w:rPr>
          <w:rFonts w:eastAsia="Times New Roman"/>
          <w:vertAlign w:val="superscript"/>
          <w:lang w:val="en-US"/>
        </w:rPr>
        <w:t>14</w:t>
      </w:r>
      <w:r w:rsidR="007370D6">
        <w:rPr>
          <w:rFonts w:ascii="Times New Roman" w:hAnsi="Times New Roman"/>
          <w:szCs w:val="24"/>
          <w:lang w:val="en-US"/>
        </w:rPr>
        <w:fldChar w:fldCharType="end"/>
      </w:r>
    </w:p>
    <w:p w:rsidR="00BA3B00" w:rsidRPr="00D86315" w:rsidRDefault="00BA3B00" w:rsidP="00376F0E">
      <w:pPr>
        <w:spacing w:after="0" w:line="360" w:lineRule="auto"/>
        <w:jc w:val="both"/>
        <w:rPr>
          <w:rFonts w:ascii="Times New Roman" w:hAnsi="Times New Roman"/>
          <w:szCs w:val="24"/>
          <w:lang w:val="en-US"/>
        </w:rPr>
      </w:pPr>
    </w:p>
    <w:p w:rsidR="00BA3B00" w:rsidRPr="00D86315" w:rsidRDefault="00BA3B00" w:rsidP="00376F0E">
      <w:pPr>
        <w:spacing w:after="240" w:line="360" w:lineRule="auto"/>
        <w:jc w:val="both"/>
        <w:rPr>
          <w:rFonts w:ascii="Times New Roman" w:hAnsi="Times New Roman"/>
          <w:b/>
          <w:szCs w:val="24"/>
          <w:lang w:val="en-NZ"/>
        </w:rPr>
      </w:pPr>
      <w:r>
        <w:rPr>
          <w:rFonts w:ascii="Times New Roman" w:hAnsi="Times New Roman"/>
          <w:b/>
          <w:szCs w:val="24"/>
          <w:lang w:val="en-NZ"/>
        </w:rPr>
        <w:t>1.7</w:t>
      </w:r>
      <w:r w:rsidRPr="00D86315">
        <w:rPr>
          <w:rFonts w:ascii="Times New Roman" w:hAnsi="Times New Roman"/>
          <w:b/>
          <w:szCs w:val="24"/>
          <w:lang w:val="en-NZ"/>
        </w:rPr>
        <w:t xml:space="preserve"> Energy requirements of the pregnant and lactating mare</w:t>
      </w:r>
    </w:p>
    <w:p w:rsidR="00BA3B00" w:rsidRPr="00214E8D" w:rsidRDefault="00BA3B00" w:rsidP="0043004E">
      <w:pPr>
        <w:spacing w:after="0" w:line="360" w:lineRule="auto"/>
        <w:jc w:val="both"/>
        <w:rPr>
          <w:rFonts w:ascii="Times New Roman" w:hAnsi="Times New Roman"/>
          <w:b/>
          <w:color w:val="FF0000"/>
          <w:szCs w:val="24"/>
          <w:lang w:val="en-US"/>
        </w:rPr>
      </w:pPr>
      <w:r w:rsidRPr="00D86315">
        <w:rPr>
          <w:rFonts w:ascii="Times New Roman" w:hAnsi="Times New Roman"/>
          <w:szCs w:val="24"/>
          <w:lang w:val="en-US"/>
        </w:rPr>
        <w:t xml:space="preserve">The horse </w:t>
      </w:r>
      <w:r>
        <w:rPr>
          <w:rFonts w:ascii="Times New Roman" w:hAnsi="Times New Roman"/>
          <w:szCs w:val="24"/>
          <w:lang w:val="en-US"/>
        </w:rPr>
        <w:t>is an herbivore and utilizes</w:t>
      </w:r>
      <w:r w:rsidRPr="00D86315">
        <w:rPr>
          <w:rFonts w:ascii="Times New Roman" w:hAnsi="Times New Roman"/>
          <w:szCs w:val="24"/>
          <w:lang w:val="en-US"/>
        </w:rPr>
        <w:t xml:space="preserve"> carbohydrates a</w:t>
      </w:r>
      <w:r>
        <w:rPr>
          <w:rFonts w:ascii="Times New Roman" w:hAnsi="Times New Roman"/>
          <w:szCs w:val="24"/>
          <w:lang w:val="en-US"/>
        </w:rPr>
        <w:t>s a</w:t>
      </w:r>
      <w:r w:rsidRPr="00D86315">
        <w:rPr>
          <w:rFonts w:ascii="Times New Roman" w:hAnsi="Times New Roman"/>
          <w:szCs w:val="24"/>
          <w:lang w:val="en-US"/>
        </w:rPr>
        <w:t xml:space="preserve"> primary source for its energy requirements. </w:t>
      </w:r>
      <w:r w:rsidRPr="00093D43">
        <w:rPr>
          <w:rFonts w:ascii="Times New Roman" w:hAnsi="Times New Roman"/>
          <w:szCs w:val="24"/>
          <w:lang w:val="en-US"/>
        </w:rPr>
        <w:t xml:space="preserve">Digestible energy (DE) </w:t>
      </w:r>
      <w:r>
        <w:rPr>
          <w:rFonts w:ascii="Times New Roman" w:hAnsi="Times New Roman"/>
          <w:szCs w:val="24"/>
          <w:lang w:val="en-US"/>
        </w:rPr>
        <w:t xml:space="preserve">is a </w:t>
      </w:r>
      <w:r w:rsidRPr="0079272A">
        <w:rPr>
          <w:rFonts w:ascii="Times New Roman" w:hAnsi="Times New Roman"/>
          <w:szCs w:val="24"/>
          <w:lang w:val="en-US"/>
        </w:rPr>
        <w:t xml:space="preserve">common term used </w:t>
      </w:r>
      <w:r>
        <w:rPr>
          <w:rFonts w:ascii="Times New Roman" w:hAnsi="Times New Roman"/>
          <w:szCs w:val="24"/>
          <w:lang w:val="en-US"/>
        </w:rPr>
        <w:t>to</w:t>
      </w:r>
      <w:r w:rsidRPr="0079272A">
        <w:rPr>
          <w:rFonts w:ascii="Times New Roman" w:hAnsi="Times New Roman"/>
          <w:szCs w:val="24"/>
          <w:lang w:val="en-US"/>
        </w:rPr>
        <w:t xml:space="preserve"> </w:t>
      </w:r>
      <w:r>
        <w:rPr>
          <w:rFonts w:ascii="Times New Roman" w:hAnsi="Times New Roman"/>
          <w:szCs w:val="24"/>
          <w:lang w:val="en-US"/>
        </w:rPr>
        <w:t xml:space="preserve">indicate </w:t>
      </w:r>
      <w:r w:rsidRPr="0079272A">
        <w:rPr>
          <w:rFonts w:ascii="Times New Roman" w:hAnsi="Times New Roman"/>
          <w:szCs w:val="24"/>
          <w:lang w:val="en-US"/>
        </w:rPr>
        <w:t>energy requirements of the horse.</w:t>
      </w:r>
      <w:r w:rsidRPr="00093D43">
        <w:rPr>
          <w:rFonts w:ascii="Times New Roman" w:hAnsi="Times New Roman"/>
          <w:color w:val="FF0000"/>
          <w:szCs w:val="24"/>
          <w:lang w:val="en-US"/>
        </w:rPr>
        <w:t xml:space="preserve"> </w:t>
      </w:r>
    </w:p>
    <w:p w:rsidR="00BA3B00" w:rsidRPr="00D86315" w:rsidRDefault="00BA3B00" w:rsidP="0043004E">
      <w:pPr>
        <w:spacing w:line="360" w:lineRule="auto"/>
        <w:jc w:val="both"/>
        <w:rPr>
          <w:rFonts w:ascii="Times New Roman" w:hAnsi="Times New Roman"/>
          <w:lang w:val="en-US"/>
        </w:rPr>
      </w:pPr>
      <w:r w:rsidRPr="00D86315">
        <w:rPr>
          <w:rFonts w:ascii="Times New Roman" w:hAnsi="Times New Roman"/>
          <w:szCs w:val="24"/>
          <w:lang w:val="en-US"/>
        </w:rPr>
        <w:t xml:space="preserve">Nutrient requirements of the horse are based on age, body weight, mature body size and growth rate (also called average daily gain (ADG)) However, numerous factors such as </w:t>
      </w:r>
      <w:r>
        <w:rPr>
          <w:rFonts w:ascii="Times New Roman" w:hAnsi="Times New Roman"/>
          <w:szCs w:val="24"/>
          <w:lang w:val="en-US"/>
        </w:rPr>
        <w:t>individual variation</w:t>
      </w:r>
      <w:r w:rsidRPr="00D86315">
        <w:rPr>
          <w:rFonts w:ascii="Times New Roman" w:hAnsi="Times New Roman"/>
          <w:szCs w:val="24"/>
          <w:lang w:val="en-US"/>
        </w:rPr>
        <w:t>, body composition of the animal, environmental temperature and humidity, intensity and duration of work, weight and ability of the rider, conditions of the running surface, and degree of fatigue can also influence energy requirements of the horse. Furthermore, pregnancy and lactation will take energy to provide fetal and foal nutrition. It is widely recognized that mares require gradually increasing energy uptake during these stages. As fetal development is at</w:t>
      </w:r>
      <w:r>
        <w:rPr>
          <w:rFonts w:ascii="Times New Roman" w:hAnsi="Times New Roman"/>
          <w:szCs w:val="24"/>
          <w:lang w:val="en-US"/>
        </w:rPr>
        <w:t xml:space="preserve"> its</w:t>
      </w:r>
      <w:r w:rsidRPr="00D86315">
        <w:rPr>
          <w:rFonts w:ascii="Times New Roman" w:hAnsi="Times New Roman"/>
          <w:szCs w:val="24"/>
          <w:lang w:val="en-US"/>
        </w:rPr>
        <w:t xml:space="preserve"> highest rate during the last trimester of pregnancy, digestible energy (DE) requirements are not greatly increased until these last 3 months of gestation.</w:t>
      </w:r>
      <w:r w:rsidR="007370D6">
        <w:rPr>
          <w:rFonts w:ascii="Times New Roman" w:hAnsi="Times New Roman"/>
          <w:szCs w:val="24"/>
          <w:lang w:val="en-US"/>
        </w:rPr>
        <w:fldChar w:fldCharType="begin"/>
      </w:r>
      <w:r w:rsidR="007370D6">
        <w:rPr>
          <w:rFonts w:ascii="Times New Roman" w:hAnsi="Times New Roman"/>
          <w:szCs w:val="24"/>
          <w:lang w:val="en-US"/>
        </w:rPr>
        <w:instrText>ADDIN RW.CITE{{99 Rose, R. , Offord, M. 1997}}</w:instrText>
      </w:r>
      <w:r w:rsidR="007370D6">
        <w:rPr>
          <w:rFonts w:ascii="Times New Roman" w:hAnsi="Times New Roman"/>
          <w:szCs w:val="24"/>
          <w:lang w:val="en-US"/>
        </w:rPr>
        <w:fldChar w:fldCharType="separate"/>
      </w:r>
      <w:r w:rsidR="007370D6" w:rsidRPr="007370D6">
        <w:rPr>
          <w:rFonts w:eastAsia="Times New Roman"/>
          <w:vertAlign w:val="superscript"/>
          <w:lang w:val="en-US"/>
        </w:rPr>
        <w:t>19</w:t>
      </w:r>
      <w:r w:rsidR="007370D6">
        <w:rPr>
          <w:rFonts w:ascii="Times New Roman" w:hAnsi="Times New Roman"/>
          <w:szCs w:val="24"/>
          <w:lang w:val="en-US"/>
        </w:rPr>
        <w:fldChar w:fldCharType="end"/>
      </w:r>
      <w:r w:rsidR="007370D6">
        <w:rPr>
          <w:rFonts w:ascii="Times New Roman" w:hAnsi="Times New Roman"/>
          <w:szCs w:val="24"/>
          <w:lang w:val="en-US"/>
        </w:rPr>
        <w:t xml:space="preserve"> </w:t>
      </w:r>
      <w:r w:rsidR="007370D6">
        <w:rPr>
          <w:rFonts w:ascii="Times New Roman" w:hAnsi="Times New Roman"/>
          <w:szCs w:val="24"/>
          <w:lang w:val="en-US"/>
        </w:rPr>
        <w:fldChar w:fldCharType="begin"/>
      </w:r>
      <w:r w:rsidR="007370D6">
        <w:rPr>
          <w:rFonts w:ascii="Times New Roman" w:hAnsi="Times New Roman"/>
          <w:szCs w:val="24"/>
          <w:lang w:val="en-US"/>
        </w:rPr>
        <w:instrText>ADDIN RW.CITE{{109 Smith,Adriana M. 2006; 108 Subcommittee on Horse Nutrition, Committee on Animal Nutrition, Board on Agriculture, National Research Council 1989}}</w:instrText>
      </w:r>
      <w:r w:rsidR="007370D6">
        <w:rPr>
          <w:rFonts w:ascii="Times New Roman" w:hAnsi="Times New Roman"/>
          <w:szCs w:val="24"/>
          <w:lang w:val="en-US"/>
        </w:rPr>
        <w:fldChar w:fldCharType="separate"/>
      </w:r>
      <w:r w:rsidR="007370D6" w:rsidRPr="007370D6">
        <w:rPr>
          <w:rFonts w:eastAsia="Times New Roman"/>
          <w:vertAlign w:val="superscript"/>
          <w:lang w:val="en-US"/>
        </w:rPr>
        <w:t>1, 20</w:t>
      </w:r>
      <w:r w:rsidR="007370D6">
        <w:rPr>
          <w:rFonts w:ascii="Times New Roman" w:hAnsi="Times New Roman"/>
          <w:szCs w:val="24"/>
          <w:lang w:val="en-US"/>
        </w:rPr>
        <w:fldChar w:fldCharType="end"/>
      </w:r>
      <w:r w:rsidRPr="00D86315">
        <w:rPr>
          <w:rFonts w:ascii="Times New Roman" w:hAnsi="Times New Roman"/>
          <w:szCs w:val="24"/>
          <w:lang w:val="en-US"/>
        </w:rPr>
        <w:t xml:space="preserve"> Estimates of DE requirements for the 9</w:t>
      </w:r>
      <w:r w:rsidRPr="00D86315">
        <w:rPr>
          <w:rFonts w:ascii="Times New Roman" w:hAnsi="Times New Roman"/>
          <w:szCs w:val="24"/>
          <w:vertAlign w:val="superscript"/>
          <w:lang w:val="en-US"/>
        </w:rPr>
        <w:t>th</w:t>
      </w:r>
      <w:r w:rsidRPr="00D86315">
        <w:rPr>
          <w:rFonts w:ascii="Times New Roman" w:hAnsi="Times New Roman"/>
          <w:szCs w:val="24"/>
          <w:lang w:val="en-US"/>
        </w:rPr>
        <w:t>, 10</w:t>
      </w:r>
      <w:r w:rsidRPr="00D86315">
        <w:rPr>
          <w:rFonts w:ascii="Times New Roman" w:hAnsi="Times New Roman"/>
          <w:szCs w:val="24"/>
          <w:vertAlign w:val="superscript"/>
          <w:lang w:val="en-US"/>
        </w:rPr>
        <w:t>th</w:t>
      </w:r>
      <w:r w:rsidRPr="00D86315">
        <w:rPr>
          <w:rFonts w:ascii="Times New Roman" w:hAnsi="Times New Roman"/>
          <w:szCs w:val="24"/>
          <w:lang w:val="en-US"/>
        </w:rPr>
        <w:t xml:space="preserve"> and 11</w:t>
      </w:r>
      <w:r w:rsidRPr="00D86315">
        <w:rPr>
          <w:rFonts w:ascii="Times New Roman" w:hAnsi="Times New Roman"/>
          <w:szCs w:val="24"/>
          <w:vertAlign w:val="superscript"/>
          <w:lang w:val="en-US"/>
        </w:rPr>
        <w:t>th</w:t>
      </w:r>
      <w:r w:rsidRPr="00D86315">
        <w:rPr>
          <w:rFonts w:ascii="Times New Roman" w:hAnsi="Times New Roman"/>
          <w:szCs w:val="24"/>
          <w:lang w:val="en-US"/>
        </w:rPr>
        <w:t xml:space="preserve"> month of gestation were formulated by multiplying the maintenance requirements by 1.11, 1.13 and 1.20 respectively. DE requirements of the lactating mares </w:t>
      </w:r>
      <w:r>
        <w:rPr>
          <w:rFonts w:ascii="Times New Roman" w:hAnsi="Times New Roman"/>
          <w:szCs w:val="24"/>
          <w:lang w:val="en-US"/>
        </w:rPr>
        <w:t xml:space="preserve">also </w:t>
      </w:r>
      <w:r w:rsidRPr="00D86315">
        <w:rPr>
          <w:rFonts w:ascii="Times New Roman" w:hAnsi="Times New Roman"/>
          <w:lang w:val="en-US"/>
        </w:rPr>
        <w:t>depend upon the composition and amount of milk produced.</w:t>
      </w:r>
      <w:r w:rsidRPr="00D86315">
        <w:rPr>
          <w:lang w:val="en-US"/>
        </w:rPr>
        <w:t xml:space="preserve"> </w:t>
      </w:r>
      <w:r w:rsidRPr="00D86315">
        <w:rPr>
          <w:rFonts w:ascii="Times New Roman" w:hAnsi="Times New Roman"/>
          <w:lang w:val="en-US"/>
        </w:rPr>
        <w:t>Assumptions for daily energy requirement for an adult horse weighing 500 kg are shown in table 1.</w:t>
      </w:r>
    </w:p>
    <w:p w:rsidR="00BA3B00" w:rsidRPr="0079272A" w:rsidRDefault="00BA3B00" w:rsidP="0079272A">
      <w:pPr>
        <w:spacing w:after="0" w:line="360" w:lineRule="auto"/>
        <w:jc w:val="both"/>
        <w:rPr>
          <w:rFonts w:ascii="Times New Roman" w:hAnsi="Times New Roman"/>
          <w:lang w:val="en-US"/>
        </w:rPr>
      </w:pPr>
      <w:r w:rsidRPr="00D86315">
        <w:rPr>
          <w:rFonts w:ascii="Times New Roman" w:hAnsi="Times New Roman"/>
          <w:lang w:val="en-NZ"/>
        </w:rPr>
        <w:t>The National Research Council (NRC) nutrient requirements for horses are widely accepted. Beside the requirements as mentioned above and in table 1, the NRC also stated that p</w:t>
      </w:r>
      <w:r w:rsidRPr="00D86315">
        <w:rPr>
          <w:rFonts w:ascii="Times New Roman" w:hAnsi="Times New Roman"/>
          <w:lang w:val="en-US"/>
        </w:rPr>
        <w:t xml:space="preserve">regnant mares would need a voluntary intake of 2% of their non-pregnant body weight in dry matter per day. Lactating </w:t>
      </w:r>
      <w:r>
        <w:rPr>
          <w:rFonts w:ascii="Times New Roman" w:hAnsi="Times New Roman"/>
          <w:lang w:val="en-US"/>
        </w:rPr>
        <w:t>mares would need 2.</w:t>
      </w:r>
      <w:r w:rsidRPr="00D86315">
        <w:rPr>
          <w:rFonts w:ascii="Times New Roman" w:hAnsi="Times New Roman"/>
          <w:lang w:val="en-US"/>
        </w:rPr>
        <w:t>5% of their live weights in dry matter per day.</w:t>
      </w:r>
      <w:r w:rsidR="007370D6">
        <w:rPr>
          <w:rFonts w:ascii="Times New Roman" w:hAnsi="Times New Roman"/>
          <w:lang w:val="en-US"/>
        </w:rPr>
        <w:fldChar w:fldCharType="begin"/>
      </w:r>
      <w:r w:rsidR="007370D6">
        <w:rPr>
          <w:rFonts w:ascii="Times New Roman" w:hAnsi="Times New Roman"/>
          <w:lang w:val="en-US"/>
        </w:rPr>
        <w:instrText>ADDIN RW.CITE{{108 Subcommittee on Horse Nutrition, Committee on Animal Nutrition, Board on Agriculture, National Research Council 1989}}</w:instrText>
      </w:r>
      <w:r w:rsidR="007370D6">
        <w:rPr>
          <w:rFonts w:ascii="Times New Roman" w:hAnsi="Times New Roman"/>
          <w:lang w:val="en-US"/>
        </w:rPr>
        <w:fldChar w:fldCharType="separate"/>
      </w:r>
      <w:r w:rsidR="007370D6">
        <w:rPr>
          <w:rFonts w:eastAsia="Times New Roman"/>
          <w:vertAlign w:val="superscript"/>
        </w:rPr>
        <w:t>20</w:t>
      </w:r>
      <w:r w:rsidR="007370D6">
        <w:rPr>
          <w:rFonts w:ascii="Times New Roman" w:hAnsi="Times New Roman"/>
          <w:lang w:val="en-US"/>
        </w:rPr>
        <w:fldChar w:fldCharType="end"/>
      </w:r>
      <w:r w:rsidRPr="00D86315">
        <w:rPr>
          <w:rFonts w:ascii="Times New Roman" w:hAnsi="Times New Roman"/>
          <w:lang w:val="en-US"/>
        </w:rPr>
        <w:t xml:space="preserve"> </w:t>
      </w:r>
    </w:p>
    <w:p w:rsidR="00BA3B00" w:rsidRPr="00D86315" w:rsidRDefault="00BA3B00" w:rsidP="0043004E">
      <w:pPr>
        <w:spacing w:line="360" w:lineRule="auto"/>
        <w:jc w:val="both"/>
        <w:rPr>
          <w:rFonts w:ascii="Times New Roman" w:hAnsi="Times New Roman"/>
          <w:szCs w:val="24"/>
          <w:lang w:val="en-US"/>
        </w:rPr>
      </w:pPr>
    </w:p>
    <w:tbl>
      <w:tblPr>
        <w:tblW w:w="9782" w:type="dxa"/>
        <w:tblInd w:w="-176" w:type="dxa"/>
        <w:tblBorders>
          <w:top w:val="single" w:sz="8" w:space="0" w:color="9BBB59"/>
          <w:bottom w:val="single" w:sz="8" w:space="0" w:color="9BBB59"/>
        </w:tblBorders>
        <w:tblLayout w:type="fixed"/>
        <w:tblLook w:val="00A0"/>
      </w:tblPr>
      <w:tblGrid>
        <w:gridCol w:w="3970"/>
        <w:gridCol w:w="1559"/>
        <w:gridCol w:w="1815"/>
        <w:gridCol w:w="2438"/>
      </w:tblGrid>
      <w:tr w:rsidR="00BA3B00" w:rsidRPr="00D17F01" w:rsidTr="008F1AC5">
        <w:tc>
          <w:tcPr>
            <w:tcW w:w="3970" w:type="dxa"/>
            <w:tcBorders>
              <w:top w:val="single" w:sz="8" w:space="0" w:color="9BBB59"/>
              <w:left w:val="nil"/>
              <w:bottom w:val="single" w:sz="8" w:space="0" w:color="9BBB59"/>
              <w:right w:val="nil"/>
            </w:tcBorders>
            <w:vAlign w:val="center"/>
          </w:tcPr>
          <w:p w:rsidR="00BA3B00" w:rsidRPr="008F1AC5" w:rsidRDefault="00BA3B00" w:rsidP="008F1AC5">
            <w:pPr>
              <w:spacing w:after="0" w:line="360" w:lineRule="auto"/>
              <w:jc w:val="center"/>
              <w:rPr>
                <w:rFonts w:ascii="Times New Roman" w:hAnsi="Times New Roman"/>
                <w:b/>
                <w:bCs/>
                <w:lang w:val="en-US"/>
              </w:rPr>
            </w:pPr>
            <w:r w:rsidRPr="008F1AC5">
              <w:rPr>
                <w:rFonts w:ascii="Times New Roman" w:hAnsi="Times New Roman"/>
                <w:b/>
                <w:bCs/>
                <w:lang w:val="en-US"/>
              </w:rPr>
              <w:t>‘work’ of horse</w:t>
            </w:r>
          </w:p>
        </w:tc>
        <w:tc>
          <w:tcPr>
            <w:tcW w:w="1559" w:type="dxa"/>
            <w:tcBorders>
              <w:top w:val="single" w:sz="8" w:space="0" w:color="9BBB59"/>
              <w:left w:val="nil"/>
              <w:bottom w:val="single" w:sz="8" w:space="0" w:color="9BBB59"/>
              <w:right w:val="nil"/>
            </w:tcBorders>
            <w:vAlign w:val="center"/>
          </w:tcPr>
          <w:p w:rsidR="00BA3B00" w:rsidRPr="008F1AC5" w:rsidRDefault="00BA3B00" w:rsidP="008F1AC5">
            <w:pPr>
              <w:spacing w:after="0" w:line="360" w:lineRule="auto"/>
              <w:jc w:val="center"/>
              <w:rPr>
                <w:rFonts w:ascii="Times New Roman" w:hAnsi="Times New Roman"/>
                <w:b/>
                <w:bCs/>
                <w:lang w:val="en-US"/>
              </w:rPr>
            </w:pPr>
            <w:r w:rsidRPr="008F1AC5">
              <w:rPr>
                <w:rFonts w:ascii="Times New Roman" w:hAnsi="Times New Roman"/>
                <w:b/>
                <w:bCs/>
                <w:lang w:val="en-US"/>
              </w:rPr>
              <w:t>DE (</w:t>
            </w:r>
            <w:proofErr w:type="spellStart"/>
            <w:r w:rsidRPr="008F1AC5">
              <w:rPr>
                <w:rFonts w:ascii="Times New Roman" w:hAnsi="Times New Roman"/>
                <w:b/>
                <w:bCs/>
                <w:lang w:val="en-US"/>
              </w:rPr>
              <w:t>Mcal</w:t>
            </w:r>
            <w:proofErr w:type="spellEnd"/>
            <w:r w:rsidRPr="008F1AC5">
              <w:rPr>
                <w:rFonts w:ascii="Times New Roman" w:hAnsi="Times New Roman"/>
                <w:b/>
                <w:bCs/>
                <w:lang w:val="en-US"/>
              </w:rPr>
              <w:t>) requirement</w:t>
            </w:r>
          </w:p>
        </w:tc>
        <w:tc>
          <w:tcPr>
            <w:tcW w:w="1815" w:type="dxa"/>
            <w:tcBorders>
              <w:top w:val="single" w:sz="8" w:space="0" w:color="9BBB59"/>
              <w:left w:val="nil"/>
              <w:bottom w:val="single" w:sz="8" w:space="0" w:color="9BBB59"/>
              <w:right w:val="nil"/>
            </w:tcBorders>
            <w:vAlign w:val="center"/>
          </w:tcPr>
          <w:p w:rsidR="00BA3B00" w:rsidRPr="008F1AC5" w:rsidRDefault="00BA3B00" w:rsidP="008F1AC5">
            <w:pPr>
              <w:spacing w:after="0" w:line="360" w:lineRule="auto"/>
              <w:jc w:val="center"/>
              <w:rPr>
                <w:rFonts w:ascii="Times New Roman" w:hAnsi="Times New Roman"/>
                <w:b/>
                <w:bCs/>
                <w:lang w:val="en-US"/>
              </w:rPr>
            </w:pPr>
            <w:r w:rsidRPr="008F1AC5">
              <w:rPr>
                <w:rFonts w:ascii="Times New Roman" w:hAnsi="Times New Roman"/>
                <w:b/>
                <w:bCs/>
                <w:lang w:val="en-US"/>
              </w:rPr>
              <w:t>Crude protein (g) requirement</w:t>
            </w:r>
          </w:p>
        </w:tc>
        <w:tc>
          <w:tcPr>
            <w:tcW w:w="2438" w:type="dxa"/>
            <w:tcBorders>
              <w:top w:val="single" w:sz="8" w:space="0" w:color="9BBB59"/>
              <w:left w:val="nil"/>
              <w:bottom w:val="single" w:sz="8" w:space="0" w:color="9BBB59"/>
              <w:right w:val="nil"/>
            </w:tcBorders>
            <w:vAlign w:val="center"/>
          </w:tcPr>
          <w:p w:rsidR="00BA3B00" w:rsidRPr="008F1AC5" w:rsidRDefault="00BA3B00" w:rsidP="008F1AC5">
            <w:pPr>
              <w:spacing w:after="0" w:line="360" w:lineRule="auto"/>
              <w:jc w:val="center"/>
              <w:rPr>
                <w:rFonts w:ascii="Times New Roman" w:hAnsi="Times New Roman"/>
                <w:b/>
                <w:bCs/>
                <w:lang w:val="en-US"/>
              </w:rPr>
            </w:pPr>
            <w:r w:rsidRPr="008F1AC5">
              <w:rPr>
                <w:rFonts w:ascii="Times New Roman" w:hAnsi="Times New Roman"/>
                <w:b/>
                <w:bCs/>
                <w:lang w:val="en-US"/>
              </w:rPr>
              <w:t>% of DE maintenance energy requirement</w:t>
            </w:r>
          </w:p>
        </w:tc>
      </w:tr>
      <w:tr w:rsidR="00BA3B00" w:rsidRPr="008F1AC5" w:rsidTr="0079272A">
        <w:tc>
          <w:tcPr>
            <w:tcW w:w="3970" w:type="dxa"/>
            <w:tcBorders>
              <w:left w:val="nil"/>
              <w:right w:val="nil"/>
            </w:tcBorders>
            <w:shd w:val="clear" w:color="auto" w:fill="E6EED5"/>
            <w:vAlign w:val="bottom"/>
          </w:tcPr>
          <w:p w:rsidR="00BA3B00" w:rsidRPr="008F1AC5" w:rsidRDefault="00BA3B00" w:rsidP="0079272A">
            <w:pPr>
              <w:spacing w:after="0" w:line="360" w:lineRule="auto"/>
              <w:rPr>
                <w:rFonts w:ascii="Times New Roman" w:hAnsi="Times New Roman"/>
                <w:b/>
                <w:bCs/>
                <w:lang w:val="en-US"/>
              </w:rPr>
            </w:pPr>
            <w:r w:rsidRPr="008F1AC5">
              <w:rPr>
                <w:rFonts w:ascii="Times New Roman" w:hAnsi="Times New Roman"/>
                <w:b/>
                <w:bCs/>
                <w:lang w:val="en-US"/>
              </w:rPr>
              <w:t>Maintenance</w:t>
            </w:r>
          </w:p>
        </w:tc>
        <w:tc>
          <w:tcPr>
            <w:tcW w:w="1559" w:type="dxa"/>
            <w:tcBorders>
              <w:left w:val="nil"/>
              <w:right w:val="nil"/>
            </w:tcBorders>
            <w:shd w:val="clear" w:color="auto" w:fill="E6EED5"/>
            <w:vAlign w:val="bottom"/>
          </w:tcPr>
          <w:p w:rsidR="00BA3B00" w:rsidRPr="008F1AC5" w:rsidRDefault="00BA3B00" w:rsidP="0079272A">
            <w:pPr>
              <w:spacing w:after="0" w:line="360" w:lineRule="auto"/>
              <w:rPr>
                <w:rFonts w:ascii="Times New Roman" w:hAnsi="Times New Roman"/>
                <w:lang w:val="en-US"/>
              </w:rPr>
            </w:pPr>
            <w:r>
              <w:rPr>
                <w:rFonts w:ascii="Times New Roman" w:hAnsi="Times New Roman"/>
                <w:lang w:val="en-US"/>
              </w:rPr>
              <w:t>16.</w:t>
            </w:r>
            <w:r w:rsidRPr="008F1AC5">
              <w:rPr>
                <w:rFonts w:ascii="Times New Roman" w:hAnsi="Times New Roman"/>
                <w:lang w:val="en-US"/>
              </w:rPr>
              <w:t>4</w:t>
            </w:r>
          </w:p>
        </w:tc>
        <w:tc>
          <w:tcPr>
            <w:tcW w:w="1815" w:type="dxa"/>
            <w:tcBorders>
              <w:left w:val="nil"/>
              <w:right w:val="nil"/>
            </w:tcBorders>
            <w:shd w:val="clear" w:color="auto" w:fill="E6EED5"/>
            <w:vAlign w:val="bottom"/>
          </w:tcPr>
          <w:p w:rsidR="00BA3B00" w:rsidRPr="008F1AC5" w:rsidRDefault="00BA3B00" w:rsidP="0079272A">
            <w:pPr>
              <w:spacing w:after="0" w:line="360" w:lineRule="auto"/>
              <w:rPr>
                <w:rFonts w:ascii="Times New Roman" w:hAnsi="Times New Roman"/>
                <w:lang w:val="en-US"/>
              </w:rPr>
            </w:pPr>
            <w:r w:rsidRPr="008F1AC5">
              <w:rPr>
                <w:rFonts w:ascii="Times New Roman" w:hAnsi="Times New Roman"/>
                <w:lang w:val="en-US"/>
              </w:rPr>
              <w:t>656</w:t>
            </w:r>
          </w:p>
        </w:tc>
        <w:tc>
          <w:tcPr>
            <w:tcW w:w="2438" w:type="dxa"/>
            <w:tcBorders>
              <w:left w:val="nil"/>
              <w:right w:val="nil"/>
            </w:tcBorders>
            <w:shd w:val="clear" w:color="auto" w:fill="E6EED5"/>
            <w:vAlign w:val="bottom"/>
          </w:tcPr>
          <w:p w:rsidR="00BA3B00" w:rsidRPr="008F1AC5" w:rsidRDefault="00BA3B00" w:rsidP="0079272A">
            <w:pPr>
              <w:spacing w:after="0" w:line="360" w:lineRule="auto"/>
              <w:rPr>
                <w:rFonts w:ascii="Times New Roman" w:hAnsi="Times New Roman"/>
                <w:lang w:val="en-US"/>
              </w:rPr>
            </w:pPr>
            <w:r w:rsidRPr="008F1AC5">
              <w:rPr>
                <w:rFonts w:ascii="Times New Roman" w:hAnsi="Times New Roman"/>
                <w:lang w:val="en-US"/>
              </w:rPr>
              <w:t>100%</w:t>
            </w:r>
          </w:p>
        </w:tc>
      </w:tr>
      <w:tr w:rsidR="00BA3B00" w:rsidRPr="008F1AC5" w:rsidTr="0079272A">
        <w:tc>
          <w:tcPr>
            <w:tcW w:w="3970" w:type="dxa"/>
            <w:vAlign w:val="bottom"/>
          </w:tcPr>
          <w:p w:rsidR="00BA3B00" w:rsidRPr="008F1AC5" w:rsidRDefault="00BA3B00" w:rsidP="0079272A">
            <w:pPr>
              <w:spacing w:after="0" w:line="360" w:lineRule="auto"/>
              <w:rPr>
                <w:rFonts w:ascii="Times New Roman" w:hAnsi="Times New Roman"/>
                <w:b/>
                <w:bCs/>
                <w:lang w:val="en-US"/>
              </w:rPr>
            </w:pPr>
            <w:r w:rsidRPr="008F1AC5">
              <w:rPr>
                <w:rFonts w:ascii="Times New Roman" w:hAnsi="Times New Roman"/>
                <w:b/>
                <w:bCs/>
                <w:lang w:val="en-US"/>
              </w:rPr>
              <w:t>Pregnant mare, 9 months</w:t>
            </w:r>
          </w:p>
        </w:tc>
        <w:tc>
          <w:tcPr>
            <w:tcW w:w="1559" w:type="dxa"/>
            <w:vAlign w:val="bottom"/>
          </w:tcPr>
          <w:p w:rsidR="00BA3B00" w:rsidRPr="008F1AC5" w:rsidRDefault="00BA3B00" w:rsidP="0079272A">
            <w:pPr>
              <w:spacing w:after="0" w:line="360" w:lineRule="auto"/>
              <w:rPr>
                <w:rFonts w:ascii="Times New Roman" w:hAnsi="Times New Roman"/>
                <w:lang w:val="en-US"/>
              </w:rPr>
            </w:pPr>
            <w:r>
              <w:rPr>
                <w:rFonts w:ascii="Times New Roman" w:hAnsi="Times New Roman"/>
                <w:lang w:val="en-US"/>
              </w:rPr>
              <w:t>18.</w:t>
            </w:r>
            <w:r w:rsidRPr="008F1AC5">
              <w:rPr>
                <w:rFonts w:ascii="Times New Roman" w:hAnsi="Times New Roman"/>
                <w:lang w:val="en-US"/>
              </w:rPr>
              <w:t>2</w:t>
            </w:r>
          </w:p>
        </w:tc>
        <w:tc>
          <w:tcPr>
            <w:tcW w:w="1815" w:type="dxa"/>
            <w:vAlign w:val="bottom"/>
          </w:tcPr>
          <w:p w:rsidR="00BA3B00" w:rsidRPr="008F1AC5" w:rsidRDefault="00BA3B00" w:rsidP="0079272A">
            <w:pPr>
              <w:spacing w:after="0" w:line="360" w:lineRule="auto"/>
              <w:rPr>
                <w:rFonts w:ascii="Times New Roman" w:hAnsi="Times New Roman"/>
                <w:lang w:val="en-US"/>
              </w:rPr>
            </w:pPr>
            <w:r w:rsidRPr="008F1AC5">
              <w:rPr>
                <w:rFonts w:ascii="Times New Roman" w:hAnsi="Times New Roman"/>
                <w:lang w:val="en-US"/>
              </w:rPr>
              <w:t>801</w:t>
            </w:r>
          </w:p>
        </w:tc>
        <w:tc>
          <w:tcPr>
            <w:tcW w:w="2438" w:type="dxa"/>
            <w:vAlign w:val="bottom"/>
          </w:tcPr>
          <w:p w:rsidR="00BA3B00" w:rsidRPr="008F1AC5" w:rsidRDefault="00BA3B00" w:rsidP="0079272A">
            <w:pPr>
              <w:spacing w:after="0" w:line="360" w:lineRule="auto"/>
              <w:rPr>
                <w:rFonts w:ascii="Times New Roman" w:hAnsi="Times New Roman"/>
                <w:lang w:val="en-US"/>
              </w:rPr>
            </w:pPr>
            <w:r w:rsidRPr="008F1AC5">
              <w:rPr>
                <w:rFonts w:ascii="Times New Roman" w:hAnsi="Times New Roman"/>
                <w:lang w:val="en-US"/>
              </w:rPr>
              <w:t>111%</w:t>
            </w:r>
          </w:p>
        </w:tc>
      </w:tr>
      <w:tr w:rsidR="00BA3B00" w:rsidRPr="008F1AC5" w:rsidTr="0079272A">
        <w:tc>
          <w:tcPr>
            <w:tcW w:w="3970" w:type="dxa"/>
            <w:tcBorders>
              <w:left w:val="nil"/>
              <w:right w:val="nil"/>
            </w:tcBorders>
            <w:shd w:val="clear" w:color="auto" w:fill="E6EED5"/>
            <w:vAlign w:val="bottom"/>
          </w:tcPr>
          <w:p w:rsidR="00BA3B00" w:rsidRPr="008F1AC5" w:rsidRDefault="00BA3B00" w:rsidP="0079272A">
            <w:pPr>
              <w:spacing w:after="0" w:line="360" w:lineRule="auto"/>
              <w:rPr>
                <w:rFonts w:ascii="Times New Roman" w:hAnsi="Times New Roman"/>
                <w:b/>
                <w:bCs/>
                <w:lang w:val="en-US"/>
              </w:rPr>
            </w:pPr>
            <w:r w:rsidRPr="008F1AC5">
              <w:rPr>
                <w:rFonts w:ascii="Times New Roman" w:hAnsi="Times New Roman"/>
                <w:b/>
                <w:bCs/>
                <w:lang w:val="en-US"/>
              </w:rPr>
              <w:lastRenderedPageBreak/>
              <w:t>Pregnant mare, 10 months</w:t>
            </w:r>
          </w:p>
        </w:tc>
        <w:tc>
          <w:tcPr>
            <w:tcW w:w="1559" w:type="dxa"/>
            <w:tcBorders>
              <w:left w:val="nil"/>
              <w:right w:val="nil"/>
            </w:tcBorders>
            <w:shd w:val="clear" w:color="auto" w:fill="E6EED5"/>
            <w:vAlign w:val="bottom"/>
          </w:tcPr>
          <w:p w:rsidR="00BA3B00" w:rsidRPr="008F1AC5" w:rsidRDefault="00BA3B00" w:rsidP="0079272A">
            <w:pPr>
              <w:spacing w:after="0" w:line="360" w:lineRule="auto"/>
              <w:rPr>
                <w:rFonts w:ascii="Times New Roman" w:hAnsi="Times New Roman"/>
                <w:lang w:val="en-US"/>
              </w:rPr>
            </w:pPr>
            <w:r>
              <w:rPr>
                <w:rFonts w:ascii="Times New Roman" w:hAnsi="Times New Roman"/>
                <w:lang w:val="en-US"/>
              </w:rPr>
              <w:t>18.</w:t>
            </w:r>
            <w:r w:rsidRPr="008F1AC5">
              <w:rPr>
                <w:rFonts w:ascii="Times New Roman" w:hAnsi="Times New Roman"/>
                <w:lang w:val="en-US"/>
              </w:rPr>
              <w:t>5</w:t>
            </w:r>
          </w:p>
        </w:tc>
        <w:tc>
          <w:tcPr>
            <w:tcW w:w="1815" w:type="dxa"/>
            <w:tcBorders>
              <w:left w:val="nil"/>
              <w:right w:val="nil"/>
            </w:tcBorders>
            <w:shd w:val="clear" w:color="auto" w:fill="E6EED5"/>
            <w:vAlign w:val="bottom"/>
          </w:tcPr>
          <w:p w:rsidR="00BA3B00" w:rsidRPr="008F1AC5" w:rsidRDefault="00BA3B00" w:rsidP="0079272A">
            <w:pPr>
              <w:spacing w:after="0" w:line="360" w:lineRule="auto"/>
              <w:rPr>
                <w:rFonts w:ascii="Times New Roman" w:hAnsi="Times New Roman"/>
                <w:lang w:val="en-US"/>
              </w:rPr>
            </w:pPr>
            <w:r w:rsidRPr="008F1AC5">
              <w:rPr>
                <w:rFonts w:ascii="Times New Roman" w:hAnsi="Times New Roman"/>
                <w:lang w:val="en-US"/>
              </w:rPr>
              <w:t>815</w:t>
            </w:r>
          </w:p>
        </w:tc>
        <w:tc>
          <w:tcPr>
            <w:tcW w:w="2438" w:type="dxa"/>
            <w:tcBorders>
              <w:left w:val="nil"/>
              <w:right w:val="nil"/>
            </w:tcBorders>
            <w:shd w:val="clear" w:color="auto" w:fill="E6EED5"/>
            <w:vAlign w:val="bottom"/>
          </w:tcPr>
          <w:p w:rsidR="00BA3B00" w:rsidRPr="008F1AC5" w:rsidRDefault="00BA3B00" w:rsidP="0079272A">
            <w:pPr>
              <w:spacing w:after="0" w:line="360" w:lineRule="auto"/>
              <w:rPr>
                <w:rFonts w:ascii="Times New Roman" w:hAnsi="Times New Roman"/>
                <w:lang w:val="en-US"/>
              </w:rPr>
            </w:pPr>
            <w:r w:rsidRPr="008F1AC5">
              <w:rPr>
                <w:rFonts w:ascii="Times New Roman" w:hAnsi="Times New Roman"/>
                <w:lang w:val="en-US"/>
              </w:rPr>
              <w:t>113%</w:t>
            </w:r>
          </w:p>
        </w:tc>
      </w:tr>
      <w:tr w:rsidR="00BA3B00" w:rsidRPr="008F1AC5" w:rsidTr="0079272A">
        <w:tc>
          <w:tcPr>
            <w:tcW w:w="3970" w:type="dxa"/>
            <w:vAlign w:val="bottom"/>
          </w:tcPr>
          <w:p w:rsidR="00BA3B00" w:rsidRPr="008F1AC5" w:rsidRDefault="00BA3B00" w:rsidP="0079272A">
            <w:pPr>
              <w:spacing w:after="0" w:line="360" w:lineRule="auto"/>
              <w:rPr>
                <w:rFonts w:ascii="Times New Roman" w:hAnsi="Times New Roman"/>
                <w:b/>
                <w:bCs/>
                <w:lang w:val="en-US"/>
              </w:rPr>
            </w:pPr>
            <w:r w:rsidRPr="008F1AC5">
              <w:rPr>
                <w:rFonts w:ascii="Times New Roman" w:hAnsi="Times New Roman"/>
                <w:b/>
                <w:bCs/>
                <w:lang w:val="en-US"/>
              </w:rPr>
              <w:t>Pregnant mare, 11 months</w:t>
            </w:r>
          </w:p>
        </w:tc>
        <w:tc>
          <w:tcPr>
            <w:tcW w:w="1559" w:type="dxa"/>
            <w:vAlign w:val="bottom"/>
          </w:tcPr>
          <w:p w:rsidR="00BA3B00" w:rsidRPr="008F1AC5" w:rsidRDefault="00BA3B00" w:rsidP="0079272A">
            <w:pPr>
              <w:spacing w:after="0" w:line="360" w:lineRule="auto"/>
              <w:rPr>
                <w:rFonts w:ascii="Times New Roman" w:hAnsi="Times New Roman"/>
                <w:lang w:val="en-US"/>
              </w:rPr>
            </w:pPr>
            <w:r>
              <w:rPr>
                <w:rFonts w:ascii="Times New Roman" w:hAnsi="Times New Roman"/>
                <w:lang w:val="en-US"/>
              </w:rPr>
              <w:t>19.</w:t>
            </w:r>
            <w:r w:rsidRPr="008F1AC5">
              <w:rPr>
                <w:rFonts w:ascii="Times New Roman" w:hAnsi="Times New Roman"/>
                <w:lang w:val="en-US"/>
              </w:rPr>
              <w:t>7</w:t>
            </w:r>
          </w:p>
        </w:tc>
        <w:tc>
          <w:tcPr>
            <w:tcW w:w="1815" w:type="dxa"/>
            <w:vAlign w:val="bottom"/>
          </w:tcPr>
          <w:p w:rsidR="00BA3B00" w:rsidRPr="008F1AC5" w:rsidRDefault="00BA3B00" w:rsidP="0079272A">
            <w:pPr>
              <w:spacing w:after="0" w:line="360" w:lineRule="auto"/>
              <w:rPr>
                <w:rFonts w:ascii="Times New Roman" w:hAnsi="Times New Roman"/>
                <w:lang w:val="en-US"/>
              </w:rPr>
            </w:pPr>
            <w:r w:rsidRPr="008F1AC5">
              <w:rPr>
                <w:rFonts w:ascii="Times New Roman" w:hAnsi="Times New Roman"/>
                <w:lang w:val="en-US"/>
              </w:rPr>
              <w:t>866</w:t>
            </w:r>
          </w:p>
        </w:tc>
        <w:tc>
          <w:tcPr>
            <w:tcW w:w="2438" w:type="dxa"/>
            <w:vAlign w:val="bottom"/>
          </w:tcPr>
          <w:p w:rsidR="00BA3B00" w:rsidRPr="008F1AC5" w:rsidRDefault="00BA3B00" w:rsidP="0079272A">
            <w:pPr>
              <w:spacing w:after="0" w:line="360" w:lineRule="auto"/>
              <w:rPr>
                <w:rFonts w:ascii="Times New Roman" w:hAnsi="Times New Roman"/>
                <w:lang w:val="en-US"/>
              </w:rPr>
            </w:pPr>
            <w:r w:rsidRPr="008F1AC5">
              <w:rPr>
                <w:rFonts w:ascii="Times New Roman" w:hAnsi="Times New Roman"/>
                <w:lang w:val="en-US"/>
              </w:rPr>
              <w:t>120%</w:t>
            </w:r>
          </w:p>
        </w:tc>
      </w:tr>
      <w:tr w:rsidR="00BA3B00" w:rsidRPr="008F1AC5" w:rsidTr="0079272A">
        <w:tc>
          <w:tcPr>
            <w:tcW w:w="3970" w:type="dxa"/>
            <w:tcBorders>
              <w:left w:val="nil"/>
              <w:bottom w:val="single" w:sz="8" w:space="0" w:color="9BBB59"/>
              <w:right w:val="nil"/>
            </w:tcBorders>
            <w:shd w:val="clear" w:color="auto" w:fill="E6EED5"/>
            <w:vAlign w:val="bottom"/>
          </w:tcPr>
          <w:p w:rsidR="00BA3B00" w:rsidRPr="008F1AC5" w:rsidRDefault="00BA3B00" w:rsidP="0079272A">
            <w:pPr>
              <w:spacing w:after="0" w:line="360" w:lineRule="auto"/>
              <w:rPr>
                <w:rFonts w:ascii="Times New Roman" w:hAnsi="Times New Roman"/>
                <w:b/>
                <w:bCs/>
                <w:lang w:val="en-US"/>
              </w:rPr>
            </w:pPr>
            <w:r w:rsidRPr="008F1AC5">
              <w:rPr>
                <w:rFonts w:ascii="Times New Roman" w:hAnsi="Times New Roman"/>
                <w:b/>
                <w:bCs/>
                <w:lang w:val="en-US"/>
              </w:rPr>
              <w:t>Lactating mare, foaling to 3 months</w:t>
            </w:r>
          </w:p>
        </w:tc>
        <w:tc>
          <w:tcPr>
            <w:tcW w:w="1559" w:type="dxa"/>
            <w:tcBorders>
              <w:left w:val="nil"/>
              <w:bottom w:val="single" w:sz="8" w:space="0" w:color="9BBB59"/>
              <w:right w:val="nil"/>
            </w:tcBorders>
            <w:shd w:val="clear" w:color="auto" w:fill="E6EED5"/>
            <w:vAlign w:val="bottom"/>
          </w:tcPr>
          <w:p w:rsidR="00BA3B00" w:rsidRPr="008F1AC5" w:rsidRDefault="00BA3B00" w:rsidP="0079272A">
            <w:pPr>
              <w:spacing w:after="0" w:line="360" w:lineRule="auto"/>
              <w:rPr>
                <w:rFonts w:ascii="Times New Roman" w:hAnsi="Times New Roman"/>
                <w:lang w:val="en-US"/>
              </w:rPr>
            </w:pPr>
            <w:r>
              <w:rPr>
                <w:rFonts w:ascii="Times New Roman" w:hAnsi="Times New Roman"/>
                <w:lang w:val="en-US"/>
              </w:rPr>
              <w:t>28.</w:t>
            </w:r>
            <w:r w:rsidRPr="008F1AC5">
              <w:rPr>
                <w:rFonts w:ascii="Times New Roman" w:hAnsi="Times New Roman"/>
                <w:lang w:val="en-US"/>
              </w:rPr>
              <w:t>3</w:t>
            </w:r>
          </w:p>
        </w:tc>
        <w:tc>
          <w:tcPr>
            <w:tcW w:w="1815" w:type="dxa"/>
            <w:tcBorders>
              <w:left w:val="nil"/>
              <w:bottom w:val="single" w:sz="8" w:space="0" w:color="9BBB59"/>
              <w:right w:val="nil"/>
            </w:tcBorders>
            <w:shd w:val="clear" w:color="auto" w:fill="E6EED5"/>
            <w:vAlign w:val="bottom"/>
          </w:tcPr>
          <w:p w:rsidR="00BA3B00" w:rsidRPr="008F1AC5" w:rsidRDefault="00BA3B00" w:rsidP="0079272A">
            <w:pPr>
              <w:spacing w:after="0" w:line="360" w:lineRule="auto"/>
              <w:rPr>
                <w:rFonts w:ascii="Times New Roman" w:hAnsi="Times New Roman"/>
                <w:lang w:val="en-US"/>
              </w:rPr>
            </w:pPr>
            <w:r>
              <w:rPr>
                <w:rFonts w:ascii="Times New Roman" w:hAnsi="Times New Roman"/>
                <w:lang w:val="en-US"/>
              </w:rPr>
              <w:t>1.</w:t>
            </w:r>
            <w:r w:rsidRPr="008F1AC5">
              <w:rPr>
                <w:rFonts w:ascii="Times New Roman" w:hAnsi="Times New Roman"/>
                <w:lang w:val="en-US"/>
              </w:rPr>
              <w:t>427</w:t>
            </w:r>
          </w:p>
        </w:tc>
        <w:tc>
          <w:tcPr>
            <w:tcW w:w="2438" w:type="dxa"/>
            <w:tcBorders>
              <w:left w:val="nil"/>
              <w:bottom w:val="single" w:sz="8" w:space="0" w:color="9BBB59"/>
              <w:right w:val="nil"/>
            </w:tcBorders>
            <w:shd w:val="clear" w:color="auto" w:fill="E6EED5"/>
            <w:vAlign w:val="bottom"/>
          </w:tcPr>
          <w:p w:rsidR="00BA3B00" w:rsidRPr="008F1AC5" w:rsidRDefault="00BA3B00" w:rsidP="0079272A">
            <w:pPr>
              <w:spacing w:after="0" w:line="360" w:lineRule="auto"/>
              <w:rPr>
                <w:rFonts w:ascii="Times New Roman" w:hAnsi="Times New Roman"/>
                <w:lang w:val="en-US"/>
              </w:rPr>
            </w:pPr>
            <w:r w:rsidRPr="008F1AC5">
              <w:rPr>
                <w:rFonts w:ascii="Times New Roman" w:hAnsi="Times New Roman"/>
                <w:lang w:val="en-US"/>
              </w:rPr>
              <w:t>180%</w:t>
            </w:r>
          </w:p>
        </w:tc>
      </w:tr>
    </w:tbl>
    <w:p w:rsidR="00BA3B00" w:rsidRDefault="00BA3B00" w:rsidP="0079272A">
      <w:pPr>
        <w:pStyle w:val="Kop3"/>
        <w:spacing w:before="0" w:line="360" w:lineRule="auto"/>
        <w:jc w:val="both"/>
        <w:rPr>
          <w:sz w:val="20"/>
          <w:szCs w:val="20"/>
          <w:lang w:val="en-US"/>
        </w:rPr>
      </w:pPr>
    </w:p>
    <w:p w:rsidR="00BA3B00" w:rsidRPr="0079272A" w:rsidRDefault="00BA3B00" w:rsidP="0079272A">
      <w:pPr>
        <w:pStyle w:val="Kop3"/>
        <w:spacing w:before="0" w:line="240" w:lineRule="auto"/>
        <w:jc w:val="both"/>
        <w:rPr>
          <w:lang w:val="en-US"/>
        </w:rPr>
      </w:pPr>
      <w:r w:rsidRPr="0079272A">
        <w:rPr>
          <w:lang w:val="en-US"/>
        </w:rPr>
        <w:t>Table 1. Daily nutrient requirements of the adult (500 kg) horse.</w:t>
      </w:r>
      <w:r w:rsidR="007370D6">
        <w:rPr>
          <w:lang w:val="en-US"/>
        </w:rPr>
        <w:fldChar w:fldCharType="begin"/>
      </w:r>
      <w:r w:rsidR="007370D6">
        <w:rPr>
          <w:lang w:val="en-US"/>
        </w:rPr>
        <w:instrText>ADDIN RW.CITE{{108 Subcommittee on Horse Nutrition, Committee on Animal Nutrition, Board on Agriculture, National Research Council 1989}}</w:instrText>
      </w:r>
      <w:r w:rsidR="007370D6">
        <w:rPr>
          <w:lang w:val="en-US"/>
        </w:rPr>
        <w:fldChar w:fldCharType="separate"/>
      </w:r>
      <w:r w:rsidR="007370D6" w:rsidRPr="00F73C9A">
        <w:rPr>
          <w:b w:val="0"/>
          <w:bCs w:val="0"/>
          <w:vertAlign w:val="superscript"/>
          <w:lang w:val="en-US"/>
        </w:rPr>
        <w:t>20</w:t>
      </w:r>
      <w:r w:rsidR="007370D6">
        <w:rPr>
          <w:lang w:val="en-US"/>
        </w:rPr>
        <w:fldChar w:fldCharType="end"/>
      </w:r>
      <w:r w:rsidR="007370D6">
        <w:rPr>
          <w:vertAlign w:val="superscript"/>
          <w:lang w:val="en-US"/>
        </w:rPr>
        <w:t>,</w:t>
      </w:r>
      <w:r w:rsidR="007370D6">
        <w:rPr>
          <w:lang w:val="en-US"/>
        </w:rPr>
        <w:fldChar w:fldCharType="begin"/>
      </w:r>
      <w:r w:rsidR="007370D6">
        <w:rPr>
          <w:lang w:val="en-US"/>
        </w:rPr>
        <w:instrText>ADDIN RW.CITE{{112 Lewis, Lon D. 1996}}</w:instrText>
      </w:r>
      <w:r w:rsidR="007370D6">
        <w:rPr>
          <w:lang w:val="en-US"/>
        </w:rPr>
        <w:fldChar w:fldCharType="separate"/>
      </w:r>
      <w:r w:rsidR="007370D6" w:rsidRPr="00F73C9A">
        <w:rPr>
          <w:b w:val="0"/>
          <w:bCs w:val="0"/>
          <w:vertAlign w:val="superscript"/>
          <w:lang w:val="en-US"/>
        </w:rPr>
        <w:t>14</w:t>
      </w:r>
      <w:r w:rsidR="007370D6">
        <w:rPr>
          <w:lang w:val="en-US"/>
        </w:rPr>
        <w:fldChar w:fldCharType="end"/>
      </w:r>
      <w:r w:rsidRPr="0079272A">
        <w:rPr>
          <w:lang w:val="en-US"/>
        </w:rPr>
        <w:t xml:space="preserve"> </w:t>
      </w:r>
    </w:p>
    <w:p w:rsidR="00BA3B00" w:rsidRDefault="00BA3B00" w:rsidP="00C427B4">
      <w:pPr>
        <w:spacing w:after="0" w:line="360" w:lineRule="auto"/>
        <w:jc w:val="both"/>
        <w:rPr>
          <w:rFonts w:ascii="Times New Roman" w:hAnsi="Times New Roman"/>
          <w:szCs w:val="24"/>
          <w:lang w:val="en-US"/>
        </w:rPr>
      </w:pPr>
    </w:p>
    <w:p w:rsidR="00BA3B00" w:rsidRPr="00D86315" w:rsidRDefault="00BA3B00" w:rsidP="00C427B4">
      <w:pPr>
        <w:spacing w:after="0" w:line="360" w:lineRule="auto"/>
        <w:jc w:val="both"/>
        <w:rPr>
          <w:rFonts w:ascii="Times New Roman" w:hAnsi="Times New Roman"/>
          <w:szCs w:val="24"/>
          <w:lang w:val="en-US"/>
        </w:rPr>
      </w:pPr>
      <w:r w:rsidRPr="00D86315">
        <w:rPr>
          <w:rFonts w:ascii="Times New Roman" w:hAnsi="Times New Roman"/>
          <w:szCs w:val="24"/>
          <w:lang w:val="en-US"/>
        </w:rPr>
        <w:t xml:space="preserve">Pagan and Hintz et al. also stated the maintenance (zero body weight change plus normal activity for non working horses) energy requirements for the horse weighing 500 kg as:  </w:t>
      </w:r>
    </w:p>
    <w:p w:rsidR="00BA3B00" w:rsidRPr="00D86315" w:rsidRDefault="00BA3B00" w:rsidP="00D86315">
      <w:pPr>
        <w:spacing w:after="120" w:line="360" w:lineRule="auto"/>
        <w:jc w:val="both"/>
        <w:rPr>
          <w:rFonts w:ascii="Times New Roman" w:hAnsi="Times New Roman"/>
          <w:szCs w:val="24"/>
          <w:lang w:val="en-US"/>
        </w:rPr>
      </w:pPr>
      <w:r w:rsidRPr="00D86315">
        <w:rPr>
          <w:rFonts w:ascii="Times New Roman" w:hAnsi="Times New Roman"/>
          <w:i/>
          <w:szCs w:val="24"/>
          <w:lang w:val="en-US"/>
        </w:rPr>
        <w:t>DE(</w:t>
      </w:r>
      <w:proofErr w:type="spellStart"/>
      <w:r w:rsidRPr="00D86315">
        <w:rPr>
          <w:rFonts w:ascii="Times New Roman" w:hAnsi="Times New Roman"/>
          <w:i/>
          <w:szCs w:val="24"/>
          <w:lang w:val="en-US"/>
        </w:rPr>
        <w:t>Mcal</w:t>
      </w:r>
      <w:proofErr w:type="spellEnd"/>
      <w:r w:rsidRPr="00D86315">
        <w:rPr>
          <w:rFonts w:ascii="Times New Roman" w:hAnsi="Times New Roman"/>
          <w:i/>
          <w:szCs w:val="24"/>
          <w:lang w:val="en-US"/>
        </w:rPr>
        <w:t>/day) = 0.975 + 0.021 W</w:t>
      </w:r>
      <w:r w:rsidRPr="00D86315">
        <w:rPr>
          <w:rFonts w:ascii="Times New Roman" w:hAnsi="Times New Roman"/>
          <w:szCs w:val="24"/>
          <w:lang w:val="en-US"/>
        </w:rPr>
        <w:t xml:space="preserve"> </w:t>
      </w:r>
      <w:r>
        <w:rPr>
          <w:rFonts w:ascii="Times New Roman" w:hAnsi="Times New Roman"/>
          <w:szCs w:val="24"/>
          <w:lang w:val="en-US"/>
        </w:rPr>
        <w:t xml:space="preserve"> </w:t>
      </w:r>
      <w:r w:rsidRPr="00D86315">
        <w:rPr>
          <w:rFonts w:ascii="Times New Roman" w:hAnsi="Times New Roman"/>
          <w:szCs w:val="24"/>
          <w:lang w:val="en-US"/>
        </w:rPr>
        <w:t>(whereby W= weight of horse)</w:t>
      </w:r>
      <w:r w:rsidR="00F73C9A">
        <w:rPr>
          <w:rFonts w:ascii="Times New Roman" w:hAnsi="Times New Roman"/>
          <w:szCs w:val="24"/>
          <w:lang w:val="en-US"/>
        </w:rPr>
        <w:t xml:space="preserve"> </w:t>
      </w:r>
      <w:r w:rsidR="00F73C9A" w:rsidRPr="00F73C9A">
        <w:rPr>
          <w:rFonts w:asciiTheme="minorHAnsi" w:hAnsiTheme="minorHAnsi"/>
          <w:szCs w:val="24"/>
          <w:vertAlign w:val="superscript"/>
          <w:lang w:val="en-US"/>
        </w:rPr>
        <w:t>20</w:t>
      </w:r>
      <w:r w:rsidRPr="00F73C9A">
        <w:rPr>
          <w:rFonts w:asciiTheme="minorHAnsi" w:hAnsiTheme="minorHAnsi"/>
          <w:szCs w:val="24"/>
          <w:lang w:val="en-US"/>
        </w:rPr>
        <w:t xml:space="preserve"> </w:t>
      </w:r>
    </w:p>
    <w:p w:rsidR="00BA3B00" w:rsidRPr="00D86315" w:rsidRDefault="00BA3B00" w:rsidP="00D86315">
      <w:pPr>
        <w:spacing w:after="120" w:line="360" w:lineRule="auto"/>
        <w:jc w:val="both"/>
        <w:rPr>
          <w:rFonts w:ascii="Times New Roman" w:hAnsi="Times New Roman"/>
          <w:szCs w:val="24"/>
          <w:lang w:val="en-US"/>
        </w:rPr>
      </w:pPr>
      <w:r>
        <w:rPr>
          <w:rFonts w:ascii="Times New Roman" w:hAnsi="Times New Roman"/>
          <w:szCs w:val="24"/>
          <w:lang w:val="en-US"/>
        </w:rPr>
        <w:t>T</w:t>
      </w:r>
      <w:r w:rsidRPr="00D86315">
        <w:rPr>
          <w:rFonts w:ascii="Times New Roman" w:hAnsi="Times New Roman"/>
          <w:szCs w:val="24"/>
          <w:lang w:val="en-US"/>
        </w:rPr>
        <w:t>he daily energy requirement for the lactating mare (</w:t>
      </w:r>
      <w:r>
        <w:rPr>
          <w:rFonts w:ascii="Times New Roman" w:hAnsi="Times New Roman"/>
          <w:szCs w:val="24"/>
          <w:lang w:val="en-US"/>
        </w:rPr>
        <w:t>until 3 months after foaling) i</w:t>
      </w:r>
      <w:r w:rsidRPr="00D86315">
        <w:rPr>
          <w:rFonts w:ascii="Times New Roman" w:hAnsi="Times New Roman"/>
          <w:szCs w:val="24"/>
          <w:lang w:val="en-US"/>
        </w:rPr>
        <w:t>s stated</w:t>
      </w:r>
      <w:r>
        <w:rPr>
          <w:rFonts w:ascii="Times New Roman" w:hAnsi="Times New Roman"/>
          <w:szCs w:val="24"/>
          <w:lang w:val="en-US"/>
        </w:rPr>
        <w:t xml:space="preserve"> by</w:t>
      </w:r>
      <w:r w:rsidR="007370D6">
        <w:rPr>
          <w:rFonts w:ascii="Times New Roman" w:hAnsi="Times New Roman"/>
          <w:color w:val="FF0000"/>
          <w:szCs w:val="24"/>
          <w:lang w:val="en-US"/>
        </w:rPr>
        <w:t xml:space="preserve"> </w:t>
      </w:r>
      <w:r w:rsidR="007370D6">
        <w:rPr>
          <w:rFonts w:ascii="Times New Roman" w:hAnsi="Times New Roman"/>
          <w:szCs w:val="24"/>
          <w:lang w:val="en-US"/>
        </w:rPr>
        <w:t>the NRC</w:t>
      </w:r>
      <w:r w:rsidRPr="00D86315">
        <w:rPr>
          <w:rFonts w:ascii="Times New Roman" w:hAnsi="Times New Roman"/>
          <w:szCs w:val="24"/>
          <w:lang w:val="en-US"/>
        </w:rPr>
        <w:t xml:space="preserve"> as:  </w:t>
      </w:r>
    </w:p>
    <w:p w:rsidR="00BA3B00" w:rsidRDefault="00BA3B00" w:rsidP="00D86315">
      <w:pPr>
        <w:spacing w:after="0" w:line="360" w:lineRule="auto"/>
        <w:jc w:val="both"/>
        <w:rPr>
          <w:rFonts w:ascii="Times New Roman" w:hAnsi="Times New Roman"/>
          <w:i/>
          <w:szCs w:val="24"/>
          <w:lang w:val="en-US"/>
        </w:rPr>
      </w:pPr>
      <w:r w:rsidRPr="00D86315">
        <w:rPr>
          <w:rFonts w:ascii="Times New Roman" w:hAnsi="Times New Roman"/>
          <w:i/>
          <w:szCs w:val="24"/>
          <w:lang w:val="en-US"/>
        </w:rPr>
        <w:t>DE(</w:t>
      </w:r>
      <w:proofErr w:type="spellStart"/>
      <w:r w:rsidRPr="00D86315">
        <w:rPr>
          <w:rFonts w:ascii="Times New Roman" w:hAnsi="Times New Roman"/>
          <w:i/>
          <w:szCs w:val="24"/>
          <w:lang w:val="en-US"/>
        </w:rPr>
        <w:t>Mcal</w:t>
      </w:r>
      <w:proofErr w:type="spellEnd"/>
      <w:r w:rsidRPr="00D86315">
        <w:rPr>
          <w:rFonts w:ascii="Times New Roman" w:hAnsi="Times New Roman"/>
          <w:i/>
          <w:szCs w:val="24"/>
          <w:lang w:val="en-US"/>
        </w:rPr>
        <w:t>/day)= (maintenance DE) + (0.04 BW x 0.792)</w:t>
      </w:r>
      <w:r w:rsidR="007370D6">
        <w:rPr>
          <w:rFonts w:ascii="Times New Roman" w:hAnsi="Times New Roman"/>
          <w:i/>
          <w:szCs w:val="24"/>
          <w:lang w:val="en-US"/>
        </w:rPr>
        <w:t xml:space="preserve"> </w:t>
      </w:r>
      <w:r w:rsidR="007370D6" w:rsidRPr="007370D6">
        <w:rPr>
          <w:rFonts w:ascii="Times New Roman" w:hAnsi="Times New Roman"/>
          <w:szCs w:val="24"/>
          <w:lang w:val="en-US"/>
        </w:rPr>
        <w:fldChar w:fldCharType="begin"/>
      </w:r>
      <w:r w:rsidR="007370D6" w:rsidRPr="007370D6">
        <w:rPr>
          <w:rFonts w:ascii="Times New Roman" w:hAnsi="Times New Roman"/>
          <w:szCs w:val="24"/>
          <w:lang w:val="en-US"/>
        </w:rPr>
        <w:instrText>ADDIN RW.CITE{{108 Subcommittee on Horse Nutrition, Committee on Animal Nutrition, Board on Agriculture, National Research Council 1989}}</w:instrText>
      </w:r>
      <w:r w:rsidR="007370D6" w:rsidRPr="007370D6">
        <w:rPr>
          <w:rFonts w:ascii="Times New Roman" w:hAnsi="Times New Roman"/>
          <w:szCs w:val="24"/>
          <w:lang w:val="en-US"/>
        </w:rPr>
        <w:fldChar w:fldCharType="separate"/>
      </w:r>
      <w:r w:rsidR="007370D6" w:rsidRPr="007370D6">
        <w:rPr>
          <w:rFonts w:eastAsia="Times New Roman"/>
          <w:vertAlign w:val="superscript"/>
          <w:lang w:val="en-US"/>
        </w:rPr>
        <w:t>20</w:t>
      </w:r>
      <w:r w:rsidR="007370D6" w:rsidRPr="007370D6">
        <w:rPr>
          <w:rFonts w:ascii="Times New Roman" w:hAnsi="Times New Roman"/>
          <w:szCs w:val="24"/>
          <w:lang w:val="en-US"/>
        </w:rPr>
        <w:fldChar w:fldCharType="end"/>
      </w:r>
      <w:r>
        <w:rPr>
          <w:rFonts w:ascii="Times New Roman" w:hAnsi="Times New Roman"/>
          <w:i/>
          <w:szCs w:val="24"/>
          <w:lang w:val="en-US"/>
        </w:rPr>
        <w:t xml:space="preserve"> </w:t>
      </w:r>
    </w:p>
    <w:p w:rsidR="00BA3B00" w:rsidRPr="00D86315" w:rsidRDefault="00BA3B00" w:rsidP="0043004E">
      <w:pPr>
        <w:spacing w:after="0" w:line="360" w:lineRule="auto"/>
        <w:jc w:val="both"/>
        <w:rPr>
          <w:rFonts w:ascii="Times New Roman" w:hAnsi="Times New Roman"/>
          <w:szCs w:val="24"/>
          <w:lang w:val="en-US"/>
        </w:rPr>
      </w:pPr>
    </w:p>
    <w:p w:rsidR="00BA3B00" w:rsidRDefault="00BA3B00" w:rsidP="00D86315">
      <w:pPr>
        <w:spacing w:after="0" w:line="360" w:lineRule="auto"/>
        <w:jc w:val="both"/>
        <w:rPr>
          <w:rFonts w:ascii="Times New Roman" w:hAnsi="Times New Roman"/>
          <w:szCs w:val="24"/>
          <w:lang w:val="en-NZ"/>
        </w:rPr>
      </w:pPr>
      <w:r w:rsidRPr="00D86315">
        <w:rPr>
          <w:rFonts w:ascii="Times New Roman" w:hAnsi="Times New Roman"/>
          <w:szCs w:val="24"/>
          <w:lang w:val="en-NZ"/>
        </w:rPr>
        <w:t xml:space="preserve">During pregnancy the mare must increase her </w:t>
      </w:r>
      <w:r>
        <w:rPr>
          <w:rFonts w:ascii="Times New Roman" w:hAnsi="Times New Roman"/>
          <w:szCs w:val="24"/>
          <w:lang w:val="en-NZ"/>
        </w:rPr>
        <w:t xml:space="preserve">energy intake </w:t>
      </w:r>
      <w:r w:rsidRPr="00D86315">
        <w:rPr>
          <w:rFonts w:ascii="Times New Roman" w:hAnsi="Times New Roman"/>
          <w:szCs w:val="24"/>
          <w:lang w:val="en-NZ"/>
        </w:rPr>
        <w:t xml:space="preserve">to maintain body condition. </w:t>
      </w:r>
      <w:r>
        <w:rPr>
          <w:rFonts w:ascii="Times New Roman" w:hAnsi="Times New Roman"/>
          <w:szCs w:val="24"/>
          <w:lang w:val="en-US"/>
        </w:rPr>
        <w:t xml:space="preserve">Most mares and mares which are fed </w:t>
      </w:r>
      <w:r w:rsidRPr="00D86315">
        <w:rPr>
          <w:rFonts w:ascii="Times New Roman" w:hAnsi="Times New Roman"/>
          <w:szCs w:val="24"/>
          <w:lang w:val="en-NZ"/>
        </w:rPr>
        <w:t xml:space="preserve">below the NRC recommendation </w:t>
      </w:r>
      <w:r>
        <w:rPr>
          <w:rFonts w:ascii="Times New Roman" w:hAnsi="Times New Roman"/>
          <w:szCs w:val="24"/>
          <w:lang w:val="en-US"/>
        </w:rPr>
        <w:t xml:space="preserve">will </w:t>
      </w:r>
      <w:r w:rsidRPr="0079272A">
        <w:rPr>
          <w:rFonts w:ascii="Times New Roman" w:hAnsi="Times New Roman"/>
          <w:szCs w:val="24"/>
          <w:lang w:val="en-US"/>
        </w:rPr>
        <w:t>lose body condition during</w:t>
      </w:r>
      <w:r w:rsidRPr="00D86315">
        <w:rPr>
          <w:rFonts w:ascii="Times New Roman" w:hAnsi="Times New Roman"/>
          <w:szCs w:val="24"/>
          <w:lang w:val="en-US"/>
        </w:rPr>
        <w:t xml:space="preserve"> late pregnancy and early lactation as these stages </w:t>
      </w:r>
      <w:r>
        <w:rPr>
          <w:rFonts w:ascii="Times New Roman" w:hAnsi="Times New Roman"/>
          <w:szCs w:val="24"/>
          <w:lang w:val="en-US"/>
        </w:rPr>
        <w:t>will have the greatest energy costs.</w:t>
      </w:r>
      <w:r w:rsidRPr="00D86315">
        <w:rPr>
          <w:rFonts w:ascii="Times New Roman" w:hAnsi="Times New Roman"/>
          <w:szCs w:val="24"/>
          <w:lang w:val="en-US"/>
        </w:rPr>
        <w:t xml:space="preserve"> </w:t>
      </w:r>
      <w:r>
        <w:rPr>
          <w:rFonts w:ascii="Times New Roman" w:hAnsi="Times New Roman"/>
          <w:szCs w:val="24"/>
          <w:lang w:val="en-NZ"/>
        </w:rPr>
        <w:t xml:space="preserve">Also </w:t>
      </w:r>
      <w:r w:rsidRPr="00D86315">
        <w:rPr>
          <w:rFonts w:ascii="Times New Roman" w:hAnsi="Times New Roman"/>
          <w:szCs w:val="24"/>
          <w:lang w:val="en-NZ"/>
        </w:rPr>
        <w:t>mares which are kept in high BCS also will lose body fat. This observation was also seen in dai</w:t>
      </w:r>
      <w:r>
        <w:rPr>
          <w:rFonts w:ascii="Times New Roman" w:hAnsi="Times New Roman"/>
          <w:szCs w:val="24"/>
          <w:lang w:val="en-NZ"/>
        </w:rPr>
        <w:t>ry cattle and rats. Most likely</w:t>
      </w:r>
      <w:r w:rsidRPr="00D86315">
        <w:rPr>
          <w:rFonts w:ascii="Times New Roman" w:hAnsi="Times New Roman"/>
          <w:szCs w:val="24"/>
          <w:lang w:val="en-NZ"/>
        </w:rPr>
        <w:t xml:space="preserve"> stored body fat serves as a primary source of energy during the initiation of lactation.</w:t>
      </w:r>
      <w:r w:rsidR="007370D6">
        <w:rPr>
          <w:rFonts w:ascii="Times New Roman" w:hAnsi="Times New Roman"/>
          <w:szCs w:val="24"/>
          <w:lang w:val="en-NZ"/>
        </w:rPr>
        <w:fldChar w:fldCharType="begin"/>
      </w:r>
      <w:r w:rsidR="007370D6">
        <w:rPr>
          <w:rFonts w:ascii="Times New Roman" w:hAnsi="Times New Roman"/>
          <w:szCs w:val="24"/>
          <w:lang w:val="en-NZ"/>
        </w:rPr>
        <w:instrText>ADDIN RW.CITE{{97 Henneke,D.R. 1984}}</w:instrText>
      </w:r>
      <w:r w:rsidR="007370D6">
        <w:rPr>
          <w:rFonts w:ascii="Times New Roman" w:hAnsi="Times New Roman"/>
          <w:szCs w:val="24"/>
          <w:lang w:val="en-NZ"/>
        </w:rPr>
        <w:fldChar w:fldCharType="separate"/>
      </w:r>
      <w:r w:rsidR="007370D6" w:rsidRPr="00F73C9A">
        <w:rPr>
          <w:rFonts w:eastAsia="Times New Roman"/>
          <w:vertAlign w:val="superscript"/>
          <w:lang w:val="en-US"/>
        </w:rPr>
        <w:t>15</w:t>
      </w:r>
      <w:r w:rsidR="007370D6">
        <w:rPr>
          <w:rFonts w:ascii="Times New Roman" w:hAnsi="Times New Roman"/>
          <w:szCs w:val="24"/>
          <w:lang w:val="en-NZ"/>
        </w:rPr>
        <w:fldChar w:fldCharType="end"/>
      </w:r>
      <w:r w:rsidRPr="00D86315">
        <w:rPr>
          <w:rFonts w:ascii="Times New Roman" w:hAnsi="Times New Roman"/>
          <w:szCs w:val="24"/>
          <w:lang w:val="en-NZ"/>
        </w:rPr>
        <w:t xml:space="preserve"> </w:t>
      </w:r>
      <w:r w:rsidR="00573496" w:rsidRPr="00D86315">
        <w:rPr>
          <w:rFonts w:ascii="Times New Roman" w:hAnsi="Times New Roman"/>
          <w:szCs w:val="24"/>
          <w:lang w:val="en-NZ"/>
        </w:rPr>
        <w:fldChar w:fldCharType="begin"/>
      </w:r>
      <w:r w:rsidRPr="00D86315">
        <w:rPr>
          <w:rFonts w:ascii="Times New Roman" w:hAnsi="Times New Roman"/>
          <w:szCs w:val="24"/>
          <w:lang w:val="en-NZ"/>
        </w:rPr>
        <w:instrText>ADDIN RW.CITE{{97 Henneke,D.R. 1984}}</w:instrText>
      </w:r>
      <w:r w:rsidR="00573496" w:rsidRPr="00D86315">
        <w:rPr>
          <w:rFonts w:ascii="Times New Roman" w:hAnsi="Times New Roman"/>
          <w:szCs w:val="24"/>
          <w:lang w:val="en-NZ"/>
        </w:rPr>
        <w:fldChar w:fldCharType="separate"/>
      </w:r>
      <w:proofErr w:type="spellStart"/>
      <w:r w:rsidR="007370D6" w:rsidRPr="00F73C9A">
        <w:rPr>
          <w:rFonts w:eastAsia="Times New Roman"/>
          <w:vertAlign w:val="superscript"/>
          <w:lang w:val="en-US"/>
        </w:rPr>
        <w:t>15</w:t>
      </w:r>
      <w:proofErr w:type="spellEnd"/>
      <w:r w:rsidR="00573496" w:rsidRPr="00D86315">
        <w:rPr>
          <w:rFonts w:ascii="Times New Roman" w:hAnsi="Times New Roman"/>
          <w:szCs w:val="24"/>
          <w:lang w:val="en-NZ"/>
        </w:rPr>
        <w:fldChar w:fldCharType="end"/>
      </w:r>
    </w:p>
    <w:p w:rsidR="00BA3B00" w:rsidRDefault="00BA3B00" w:rsidP="00D86315">
      <w:pPr>
        <w:spacing w:after="0" w:line="360" w:lineRule="auto"/>
        <w:jc w:val="both"/>
        <w:rPr>
          <w:rFonts w:ascii="Times New Roman" w:hAnsi="Times New Roman"/>
          <w:szCs w:val="24"/>
          <w:lang w:val="en-NZ"/>
        </w:rPr>
      </w:pPr>
      <w:r w:rsidRPr="00D86315">
        <w:rPr>
          <w:rFonts w:ascii="Times New Roman" w:hAnsi="Times New Roman"/>
          <w:szCs w:val="24"/>
          <w:lang w:val="en-NZ"/>
        </w:rPr>
        <w:t xml:space="preserve"> </w:t>
      </w:r>
      <w:r w:rsidRPr="00D86315">
        <w:rPr>
          <w:rFonts w:ascii="Times New Roman" w:hAnsi="Times New Roman"/>
          <w:szCs w:val="24"/>
          <w:lang w:val="en-US"/>
        </w:rPr>
        <w:t>Although maternal nutrition is of great relevance, it is important to consider that relatively extreme changes in maternal nutrition result in relatively small changes in size at birth.</w:t>
      </w:r>
      <w:r w:rsidR="007370D6">
        <w:rPr>
          <w:rFonts w:ascii="Times New Roman" w:hAnsi="Times New Roman"/>
          <w:szCs w:val="24"/>
          <w:lang w:val="en-US"/>
        </w:rPr>
        <w:t xml:space="preserve"> </w:t>
      </w:r>
      <w:r w:rsidR="007370D6">
        <w:rPr>
          <w:rFonts w:ascii="Times New Roman" w:hAnsi="Times New Roman"/>
          <w:szCs w:val="24"/>
          <w:lang w:val="en-US"/>
        </w:rPr>
        <w:fldChar w:fldCharType="begin"/>
      </w:r>
      <w:r w:rsidR="007370D6">
        <w:rPr>
          <w:rFonts w:ascii="Times New Roman" w:hAnsi="Times New Roman"/>
          <w:szCs w:val="24"/>
          <w:lang w:val="en-US"/>
        </w:rPr>
        <w:instrText>ADDIN RW.CITE{{103 Harding,J.E. 1995}}</w:instrText>
      </w:r>
      <w:r w:rsidR="007370D6">
        <w:rPr>
          <w:rFonts w:ascii="Times New Roman" w:hAnsi="Times New Roman"/>
          <w:szCs w:val="24"/>
          <w:lang w:val="en-US"/>
        </w:rPr>
        <w:fldChar w:fldCharType="separate"/>
      </w:r>
      <w:r w:rsidR="007370D6" w:rsidRPr="007370D6">
        <w:rPr>
          <w:rFonts w:eastAsia="Times New Roman"/>
          <w:vertAlign w:val="superscript"/>
          <w:lang w:val="en-US"/>
        </w:rPr>
        <w:t>7</w:t>
      </w:r>
      <w:r w:rsidR="007370D6">
        <w:rPr>
          <w:rFonts w:ascii="Times New Roman" w:hAnsi="Times New Roman"/>
          <w:szCs w:val="24"/>
          <w:lang w:val="en-US"/>
        </w:rPr>
        <w:fldChar w:fldCharType="end"/>
      </w:r>
      <w:r w:rsidR="007370D6">
        <w:rPr>
          <w:rFonts w:ascii="Times New Roman" w:hAnsi="Times New Roman"/>
          <w:szCs w:val="24"/>
          <w:lang w:val="en-US"/>
        </w:rPr>
        <w:t xml:space="preserve"> </w:t>
      </w:r>
      <w:r w:rsidRPr="00D86315">
        <w:rPr>
          <w:rFonts w:ascii="Times New Roman" w:hAnsi="Times New Roman"/>
          <w:szCs w:val="24"/>
          <w:lang w:val="en-NZ"/>
        </w:rPr>
        <w:t xml:space="preserve">As the foetus </w:t>
      </w:r>
      <w:r>
        <w:rPr>
          <w:rFonts w:ascii="Times New Roman" w:hAnsi="Times New Roman"/>
          <w:szCs w:val="24"/>
          <w:lang w:val="en-NZ"/>
        </w:rPr>
        <w:t>access to</w:t>
      </w:r>
      <w:r w:rsidRPr="00D86315">
        <w:rPr>
          <w:rFonts w:ascii="Times New Roman" w:hAnsi="Times New Roman"/>
          <w:szCs w:val="24"/>
          <w:lang w:val="en-NZ"/>
        </w:rPr>
        <w:t xml:space="preserve"> on nutrients in the maternal bloodstream, the mare will mobilize stored body nutrients to insure adequate growth and development when the dietary intake is limited</w:t>
      </w:r>
      <w:r w:rsidRPr="00D86315">
        <w:rPr>
          <w:rFonts w:ascii="Times New Roman" w:hAnsi="Times New Roman"/>
          <w:szCs w:val="24"/>
          <w:lang w:val="en-US"/>
        </w:rPr>
        <w:t xml:space="preserve">. </w:t>
      </w:r>
      <w:r>
        <w:rPr>
          <w:rFonts w:ascii="Times New Roman" w:hAnsi="Times New Roman"/>
          <w:szCs w:val="24"/>
          <w:lang w:val="en-NZ"/>
        </w:rPr>
        <w:t>W</w:t>
      </w:r>
      <w:r w:rsidRPr="00D86315">
        <w:rPr>
          <w:rFonts w:ascii="Times New Roman" w:hAnsi="Times New Roman"/>
          <w:szCs w:val="24"/>
          <w:lang w:val="en-NZ"/>
        </w:rPr>
        <w:t>eight gain of the mare or weight loss during pregnancy or at foaling</w:t>
      </w:r>
      <w:r>
        <w:rPr>
          <w:rFonts w:ascii="Times New Roman" w:hAnsi="Times New Roman"/>
          <w:szCs w:val="24"/>
          <w:lang w:val="en-NZ"/>
        </w:rPr>
        <w:t xml:space="preserve"> seems to have a limited influence on birth weight of the foal.</w:t>
      </w:r>
    </w:p>
    <w:p w:rsidR="00BA3B00" w:rsidRPr="00452E85" w:rsidRDefault="00BA3B00" w:rsidP="00D86315">
      <w:pPr>
        <w:spacing w:after="0" w:line="360" w:lineRule="auto"/>
        <w:jc w:val="both"/>
        <w:rPr>
          <w:rFonts w:ascii="Times New Roman" w:hAnsi="Times New Roman"/>
          <w:lang w:val="en-US"/>
        </w:rPr>
      </w:pPr>
    </w:p>
    <w:p w:rsidR="00BA3B00" w:rsidRPr="00D86315" w:rsidRDefault="00BA3B00" w:rsidP="00D86315">
      <w:pPr>
        <w:spacing w:after="0" w:line="360" w:lineRule="auto"/>
        <w:jc w:val="both"/>
        <w:rPr>
          <w:rFonts w:ascii="Times New Roman" w:hAnsi="Times New Roman"/>
          <w:szCs w:val="24"/>
          <w:lang w:val="en-NZ"/>
        </w:rPr>
      </w:pPr>
      <w:r w:rsidRPr="00D86315">
        <w:rPr>
          <w:rFonts w:ascii="Times New Roman" w:hAnsi="Times New Roman"/>
          <w:szCs w:val="24"/>
          <w:lang w:val="en-NZ"/>
        </w:rPr>
        <w:t>If the mare is provided</w:t>
      </w:r>
      <w:r>
        <w:rPr>
          <w:rFonts w:ascii="Times New Roman" w:hAnsi="Times New Roman"/>
          <w:szCs w:val="24"/>
          <w:lang w:val="en-NZ"/>
        </w:rPr>
        <w:t xml:space="preserve"> with</w:t>
      </w:r>
      <w:r w:rsidRPr="00D86315">
        <w:rPr>
          <w:rFonts w:ascii="Times New Roman" w:hAnsi="Times New Roman"/>
          <w:szCs w:val="24"/>
          <w:lang w:val="en-NZ"/>
        </w:rPr>
        <w:t xml:space="preserve"> sufficient feed, she will store body fat for utilization late in pregnancy and during lactation, as these periods will take more energy. </w:t>
      </w:r>
      <w:r>
        <w:rPr>
          <w:rFonts w:ascii="Times New Roman" w:hAnsi="Times New Roman"/>
          <w:lang w:val="en-US"/>
        </w:rPr>
        <w:t xml:space="preserve">Lawrence et al showed that when mares were fed at </w:t>
      </w:r>
      <w:proofErr w:type="spellStart"/>
      <w:r>
        <w:rPr>
          <w:rFonts w:ascii="Times New Roman" w:hAnsi="Times New Roman"/>
          <w:lang w:val="en-US"/>
        </w:rPr>
        <w:t>libitum</w:t>
      </w:r>
      <w:proofErr w:type="spellEnd"/>
      <w:r>
        <w:rPr>
          <w:rFonts w:ascii="Times New Roman" w:hAnsi="Times New Roman"/>
          <w:lang w:val="en-US"/>
        </w:rPr>
        <w:t>, they will</w:t>
      </w:r>
      <w:r w:rsidRPr="00D86315">
        <w:rPr>
          <w:rFonts w:ascii="Times New Roman" w:hAnsi="Times New Roman"/>
          <w:lang w:val="en-US"/>
        </w:rPr>
        <w:t xml:space="preserve"> increase</w:t>
      </w:r>
      <w:r>
        <w:rPr>
          <w:rFonts w:ascii="Times New Roman" w:hAnsi="Times New Roman"/>
          <w:lang w:val="en-US"/>
        </w:rPr>
        <w:t xml:space="preserve"> body condition</w:t>
      </w:r>
      <w:r w:rsidRPr="00D86315">
        <w:rPr>
          <w:rFonts w:ascii="Times New Roman" w:hAnsi="Times New Roman"/>
          <w:lang w:val="en-US"/>
        </w:rPr>
        <w:t xml:space="preserve"> </w:t>
      </w:r>
      <w:r>
        <w:rPr>
          <w:rFonts w:ascii="Times New Roman" w:hAnsi="Times New Roman"/>
          <w:lang w:val="en-US"/>
        </w:rPr>
        <w:t xml:space="preserve">mainly </w:t>
      </w:r>
      <w:r w:rsidRPr="00D86315">
        <w:rPr>
          <w:rFonts w:ascii="Times New Roman" w:hAnsi="Times New Roman"/>
          <w:lang w:val="en-US"/>
        </w:rPr>
        <w:t>during the second trimester</w:t>
      </w:r>
      <w:r>
        <w:rPr>
          <w:rFonts w:ascii="Times New Roman" w:hAnsi="Times New Roman"/>
          <w:lang w:val="en-US"/>
        </w:rPr>
        <w:t xml:space="preserve"> of gestation.</w:t>
      </w:r>
      <w:r w:rsidR="007370D6">
        <w:rPr>
          <w:rFonts w:ascii="Times New Roman" w:hAnsi="Times New Roman"/>
          <w:lang w:val="en-US"/>
        </w:rPr>
        <w:fldChar w:fldCharType="begin"/>
      </w:r>
      <w:r w:rsidR="007370D6">
        <w:rPr>
          <w:rFonts w:ascii="Times New Roman" w:hAnsi="Times New Roman"/>
          <w:lang w:val="en-US"/>
        </w:rPr>
        <w:instrText>ADDIN RW.CITE{{115 Lawrence,L.M. 1992}}</w:instrText>
      </w:r>
      <w:r w:rsidR="007370D6">
        <w:rPr>
          <w:rFonts w:ascii="Times New Roman" w:hAnsi="Times New Roman"/>
          <w:lang w:val="en-US"/>
        </w:rPr>
        <w:fldChar w:fldCharType="separate"/>
      </w:r>
      <w:r w:rsidR="007370D6" w:rsidRPr="007370D6">
        <w:rPr>
          <w:rFonts w:eastAsia="Times New Roman"/>
          <w:vertAlign w:val="superscript"/>
          <w:lang w:val="en-US"/>
        </w:rPr>
        <w:t>17</w:t>
      </w:r>
      <w:r w:rsidR="007370D6">
        <w:rPr>
          <w:rFonts w:ascii="Times New Roman" w:hAnsi="Times New Roman"/>
          <w:lang w:val="en-US"/>
        </w:rPr>
        <w:fldChar w:fldCharType="end"/>
      </w:r>
      <w:r w:rsidR="007370D6">
        <w:rPr>
          <w:rFonts w:ascii="Times New Roman" w:hAnsi="Times New Roman"/>
          <w:lang w:val="en-US"/>
        </w:rPr>
        <w:t xml:space="preserve"> </w:t>
      </w:r>
      <w:r w:rsidRPr="00D86315">
        <w:rPr>
          <w:rFonts w:ascii="Times New Roman" w:hAnsi="Times New Roman"/>
          <w:szCs w:val="24"/>
          <w:lang w:val="en-NZ"/>
        </w:rPr>
        <w:t>Although obesity does not influence gestation length or placenta weight, it may decrease mares’ milk production and consequently</w:t>
      </w:r>
      <w:r>
        <w:rPr>
          <w:rFonts w:ascii="Times New Roman" w:hAnsi="Times New Roman"/>
          <w:szCs w:val="24"/>
          <w:lang w:val="en-NZ"/>
        </w:rPr>
        <w:t xml:space="preserve"> the growth rate of the foal. Furthermore, it ha</w:t>
      </w:r>
      <w:r w:rsidRPr="00D86315">
        <w:rPr>
          <w:rFonts w:ascii="Times New Roman" w:hAnsi="Times New Roman"/>
          <w:szCs w:val="24"/>
          <w:lang w:val="en-NZ"/>
        </w:rPr>
        <w:t>s</w:t>
      </w:r>
      <w:r>
        <w:rPr>
          <w:rFonts w:ascii="Times New Roman" w:hAnsi="Times New Roman"/>
          <w:szCs w:val="24"/>
          <w:lang w:val="en-NZ"/>
        </w:rPr>
        <w:t xml:space="preserve"> been</w:t>
      </w:r>
      <w:r w:rsidRPr="00D86315">
        <w:rPr>
          <w:rFonts w:ascii="Times New Roman" w:hAnsi="Times New Roman"/>
          <w:szCs w:val="24"/>
          <w:lang w:val="en-NZ"/>
        </w:rPr>
        <w:t xml:space="preserve"> postulated that in human</w:t>
      </w:r>
      <w:r>
        <w:rPr>
          <w:rFonts w:ascii="Times New Roman" w:hAnsi="Times New Roman"/>
          <w:szCs w:val="24"/>
          <w:lang w:val="en-NZ"/>
        </w:rPr>
        <w:t>s</w:t>
      </w:r>
      <w:r w:rsidRPr="00D86315">
        <w:rPr>
          <w:rFonts w:ascii="Times New Roman" w:hAnsi="Times New Roman"/>
          <w:szCs w:val="24"/>
          <w:lang w:val="en-NZ"/>
        </w:rPr>
        <w:t xml:space="preserve"> obesity may cause </w:t>
      </w:r>
      <w:proofErr w:type="spellStart"/>
      <w:r w:rsidRPr="00D86315">
        <w:rPr>
          <w:rFonts w:ascii="Times New Roman" w:hAnsi="Times New Roman"/>
          <w:szCs w:val="24"/>
          <w:lang w:val="en-NZ"/>
        </w:rPr>
        <w:t>dystocia</w:t>
      </w:r>
      <w:proofErr w:type="spellEnd"/>
      <w:r w:rsidRPr="00D86315">
        <w:rPr>
          <w:rFonts w:ascii="Times New Roman" w:hAnsi="Times New Roman"/>
          <w:szCs w:val="24"/>
          <w:lang w:val="en-NZ"/>
        </w:rPr>
        <w:t>, however it does not</w:t>
      </w:r>
      <w:r>
        <w:rPr>
          <w:rFonts w:ascii="Times New Roman" w:hAnsi="Times New Roman"/>
          <w:szCs w:val="24"/>
          <w:lang w:val="en-NZ"/>
        </w:rPr>
        <w:t xml:space="preserve"> appear to be so</w:t>
      </w:r>
      <w:r w:rsidRPr="00D86315">
        <w:rPr>
          <w:rFonts w:ascii="Times New Roman" w:hAnsi="Times New Roman"/>
          <w:szCs w:val="24"/>
          <w:lang w:val="en-NZ"/>
        </w:rPr>
        <w:t xml:space="preserve"> </w:t>
      </w:r>
      <w:r>
        <w:rPr>
          <w:rFonts w:ascii="Times New Roman" w:hAnsi="Times New Roman"/>
          <w:szCs w:val="24"/>
          <w:lang w:val="en-NZ"/>
        </w:rPr>
        <w:t>in hor</w:t>
      </w:r>
      <w:r w:rsidRPr="00D86315">
        <w:rPr>
          <w:rFonts w:ascii="Times New Roman" w:hAnsi="Times New Roman"/>
          <w:szCs w:val="24"/>
          <w:lang w:val="en-NZ"/>
        </w:rPr>
        <w:t>ses</w:t>
      </w:r>
      <w:r>
        <w:rPr>
          <w:rFonts w:ascii="Times New Roman" w:hAnsi="Times New Roman"/>
          <w:szCs w:val="24"/>
          <w:lang w:val="en-NZ"/>
        </w:rPr>
        <w:t>.</w:t>
      </w:r>
      <w:r w:rsidR="007370D6">
        <w:rPr>
          <w:rFonts w:ascii="Times New Roman" w:hAnsi="Times New Roman"/>
          <w:szCs w:val="24"/>
          <w:lang w:val="en-NZ"/>
        </w:rPr>
        <w:fldChar w:fldCharType="begin"/>
      </w:r>
      <w:r w:rsidR="007370D6">
        <w:rPr>
          <w:rFonts w:ascii="Times New Roman" w:hAnsi="Times New Roman"/>
          <w:szCs w:val="24"/>
          <w:lang w:val="en-NZ"/>
        </w:rPr>
        <w:instrText>ADDIN RW.CITE{{112 Lewis, Lon D. 1996}}</w:instrText>
      </w:r>
      <w:r w:rsidR="007370D6">
        <w:rPr>
          <w:rFonts w:ascii="Times New Roman" w:hAnsi="Times New Roman"/>
          <w:szCs w:val="24"/>
          <w:lang w:val="en-NZ"/>
        </w:rPr>
        <w:fldChar w:fldCharType="separate"/>
      </w:r>
      <w:r w:rsidR="007370D6" w:rsidRPr="007370D6">
        <w:rPr>
          <w:rFonts w:eastAsia="Times New Roman"/>
          <w:vertAlign w:val="superscript"/>
          <w:lang w:val="en-US"/>
        </w:rPr>
        <w:t>14</w:t>
      </w:r>
      <w:r w:rsidR="007370D6">
        <w:rPr>
          <w:rFonts w:ascii="Times New Roman" w:hAnsi="Times New Roman"/>
          <w:szCs w:val="24"/>
          <w:lang w:val="en-NZ"/>
        </w:rPr>
        <w:fldChar w:fldCharType="end"/>
      </w:r>
      <w:r>
        <w:rPr>
          <w:rFonts w:ascii="Times New Roman" w:hAnsi="Times New Roman"/>
          <w:szCs w:val="24"/>
          <w:lang w:val="en-NZ"/>
        </w:rPr>
        <w:t xml:space="preserve"> </w:t>
      </w:r>
      <w:r w:rsidRPr="00D86315">
        <w:rPr>
          <w:rFonts w:ascii="Times New Roman" w:hAnsi="Times New Roman"/>
          <w:szCs w:val="24"/>
          <w:lang w:val="en-NZ"/>
        </w:rPr>
        <w:t>To ensure that weanlings will be well grown, mares must be fed adequate amounts of energy, protein and microelements to maintain adequate energy</w:t>
      </w:r>
      <w:r>
        <w:rPr>
          <w:rFonts w:ascii="Times New Roman" w:hAnsi="Times New Roman"/>
          <w:szCs w:val="24"/>
          <w:lang w:val="en-NZ"/>
        </w:rPr>
        <w:t xml:space="preserve"> intake</w:t>
      </w:r>
      <w:r w:rsidRPr="00D86315">
        <w:rPr>
          <w:rFonts w:ascii="Times New Roman" w:hAnsi="Times New Roman"/>
          <w:szCs w:val="24"/>
          <w:lang w:val="en-NZ"/>
        </w:rPr>
        <w:t>.</w:t>
      </w:r>
      <w:r w:rsidR="007370D6">
        <w:rPr>
          <w:rFonts w:ascii="Times New Roman" w:hAnsi="Times New Roman"/>
          <w:szCs w:val="24"/>
          <w:lang w:val="en-NZ"/>
        </w:rPr>
        <w:fldChar w:fldCharType="begin"/>
      </w:r>
      <w:r w:rsidR="007370D6">
        <w:rPr>
          <w:rFonts w:ascii="Times New Roman" w:hAnsi="Times New Roman"/>
          <w:szCs w:val="24"/>
          <w:lang w:val="en-NZ"/>
        </w:rPr>
        <w:instrText>ADDIN RW.CITE{{122 Grace ND}}</w:instrText>
      </w:r>
      <w:r w:rsidR="007370D6">
        <w:rPr>
          <w:rFonts w:ascii="Times New Roman" w:hAnsi="Times New Roman"/>
          <w:szCs w:val="24"/>
          <w:lang w:val="en-NZ"/>
        </w:rPr>
        <w:fldChar w:fldCharType="separate"/>
      </w:r>
      <w:r w:rsidR="007370D6" w:rsidRPr="00F73C9A">
        <w:rPr>
          <w:rFonts w:eastAsia="Times New Roman"/>
          <w:vertAlign w:val="superscript"/>
          <w:lang w:val="en-US"/>
        </w:rPr>
        <w:t>21</w:t>
      </w:r>
      <w:r w:rsidR="007370D6">
        <w:rPr>
          <w:rFonts w:ascii="Times New Roman" w:hAnsi="Times New Roman"/>
          <w:szCs w:val="24"/>
          <w:lang w:val="en-NZ"/>
        </w:rPr>
        <w:fldChar w:fldCharType="end"/>
      </w:r>
      <w:r w:rsidR="007370D6">
        <w:rPr>
          <w:rFonts w:ascii="Times New Roman" w:hAnsi="Times New Roman"/>
          <w:szCs w:val="24"/>
          <w:lang w:val="en-NZ"/>
        </w:rPr>
        <w:t xml:space="preserve"> </w:t>
      </w:r>
    </w:p>
    <w:p w:rsidR="00BA3B00" w:rsidRDefault="00BA3B00" w:rsidP="0043004E">
      <w:pPr>
        <w:rPr>
          <w:rFonts w:ascii="Times New Roman" w:hAnsi="Times New Roman"/>
          <w:lang w:val="en-US"/>
        </w:rPr>
      </w:pPr>
    </w:p>
    <w:p w:rsidR="007370D6" w:rsidRPr="00D86315" w:rsidRDefault="007370D6" w:rsidP="0043004E">
      <w:pPr>
        <w:rPr>
          <w:rFonts w:ascii="Times New Roman" w:hAnsi="Times New Roman"/>
          <w:lang w:val="en-US"/>
        </w:rPr>
      </w:pPr>
    </w:p>
    <w:p w:rsidR="00BA3B00" w:rsidRPr="00D86315" w:rsidRDefault="00BA3B00" w:rsidP="00755EF1">
      <w:pPr>
        <w:spacing w:line="360" w:lineRule="auto"/>
        <w:jc w:val="both"/>
        <w:rPr>
          <w:rFonts w:ascii="Times New Roman" w:hAnsi="Times New Roman"/>
          <w:b/>
          <w:lang w:val="en-US"/>
        </w:rPr>
      </w:pPr>
      <w:r>
        <w:rPr>
          <w:rFonts w:ascii="Times New Roman" w:hAnsi="Times New Roman"/>
          <w:b/>
          <w:lang w:val="en-US"/>
        </w:rPr>
        <w:lastRenderedPageBreak/>
        <w:t>1.8</w:t>
      </w:r>
      <w:r w:rsidRPr="00D86315">
        <w:rPr>
          <w:rFonts w:ascii="Times New Roman" w:hAnsi="Times New Roman"/>
          <w:b/>
          <w:lang w:val="en-US"/>
        </w:rPr>
        <w:t xml:space="preserve"> New Zealand pastures</w:t>
      </w:r>
    </w:p>
    <w:p w:rsidR="00BA3B00" w:rsidRPr="00D86315" w:rsidRDefault="00BA3B00" w:rsidP="00755EF1">
      <w:pPr>
        <w:spacing w:line="360" w:lineRule="auto"/>
        <w:jc w:val="both"/>
        <w:rPr>
          <w:rFonts w:ascii="Times New Roman" w:hAnsi="Times New Roman"/>
          <w:lang w:val="en-US"/>
        </w:rPr>
      </w:pPr>
      <w:r>
        <w:rPr>
          <w:rFonts w:ascii="Times New Roman" w:hAnsi="Times New Roman"/>
          <w:lang w:val="en-US"/>
        </w:rPr>
        <w:t>Typically T</w:t>
      </w:r>
      <w:r w:rsidRPr="00D86315">
        <w:rPr>
          <w:rFonts w:ascii="Times New Roman" w:hAnsi="Times New Roman"/>
          <w:lang w:val="en-US"/>
        </w:rPr>
        <w:t xml:space="preserve">horoughbred mares in New Zealand are not stabled at night and have access to pasture all day and year round, </w:t>
      </w:r>
      <w:r>
        <w:rPr>
          <w:rFonts w:ascii="Times New Roman" w:hAnsi="Times New Roman"/>
          <w:lang w:val="en-US"/>
        </w:rPr>
        <w:t>which will satisfy most</w:t>
      </w:r>
      <w:r w:rsidRPr="00D86315">
        <w:rPr>
          <w:rFonts w:ascii="Times New Roman" w:hAnsi="Times New Roman"/>
          <w:lang w:val="en-US"/>
        </w:rPr>
        <w:t xml:space="preserve"> energy requirements. Due to the short but intense breeding season i.e. spring and summer, some pastures can be over or under stocked and grass quality can differ. If pastures are lacking in quality or quantity, the shortfall is mostly made up by meadow or more rarely clover hay. Pastures in New Zealand are mainly ryegrass clover or clover mixtures. Rainfall, daylight and temperature are main factors for pasture growth. Pasture growth is high in spring and summer, and sward heights tend to be lower in fall an</w:t>
      </w:r>
      <w:r>
        <w:rPr>
          <w:rFonts w:ascii="Times New Roman" w:hAnsi="Times New Roman"/>
          <w:lang w:val="en-US"/>
        </w:rPr>
        <w:t>d</w:t>
      </w:r>
      <w:r w:rsidRPr="00D86315">
        <w:rPr>
          <w:rFonts w:ascii="Times New Roman" w:hAnsi="Times New Roman"/>
          <w:lang w:val="en-US"/>
        </w:rPr>
        <w:t xml:space="preserve"> winter</w:t>
      </w:r>
      <w:r w:rsidR="007370D6">
        <w:rPr>
          <w:rFonts w:ascii="Times New Roman" w:hAnsi="Times New Roman"/>
          <w:lang w:val="en-US"/>
        </w:rPr>
        <w:t>.</w:t>
      </w:r>
      <w:r w:rsidRPr="00D86315">
        <w:rPr>
          <w:rFonts w:ascii="Times New Roman" w:hAnsi="Times New Roman"/>
          <w:lang w:val="en-US"/>
        </w:rPr>
        <w:t xml:space="preserve"> </w:t>
      </w:r>
      <w:r w:rsidR="007370D6">
        <w:rPr>
          <w:rFonts w:ascii="Times New Roman" w:hAnsi="Times New Roman"/>
          <w:lang w:val="en-US"/>
        </w:rPr>
        <w:fldChar w:fldCharType="begin"/>
      </w:r>
      <w:r w:rsidR="007370D6">
        <w:rPr>
          <w:rFonts w:ascii="Times New Roman" w:hAnsi="Times New Roman"/>
          <w:lang w:val="en-US"/>
        </w:rPr>
        <w:instrText>ADDIN RW.CITE{{111 Huntington, Peter J. 1998}}</w:instrText>
      </w:r>
      <w:r w:rsidR="007370D6">
        <w:rPr>
          <w:rFonts w:ascii="Times New Roman" w:hAnsi="Times New Roman"/>
          <w:lang w:val="en-US"/>
        </w:rPr>
        <w:fldChar w:fldCharType="separate"/>
      </w:r>
      <w:r w:rsidR="007370D6" w:rsidRPr="00F73C9A">
        <w:rPr>
          <w:rFonts w:eastAsia="Times New Roman"/>
          <w:vertAlign w:val="superscript"/>
          <w:lang w:val="en-US"/>
        </w:rPr>
        <w:t>22</w:t>
      </w:r>
      <w:r w:rsidR="007370D6">
        <w:rPr>
          <w:rFonts w:ascii="Times New Roman" w:hAnsi="Times New Roman"/>
          <w:lang w:val="en-US"/>
        </w:rPr>
        <w:fldChar w:fldCharType="end"/>
      </w:r>
    </w:p>
    <w:p w:rsidR="00BA3B00" w:rsidRDefault="00BA3B00" w:rsidP="00755EF1">
      <w:pPr>
        <w:spacing w:line="360" w:lineRule="auto"/>
        <w:jc w:val="both"/>
        <w:rPr>
          <w:rFonts w:ascii="Times New Roman" w:hAnsi="Times New Roman"/>
          <w:lang w:val="en-US"/>
        </w:rPr>
      </w:pPr>
      <w:r w:rsidRPr="00D86315">
        <w:rPr>
          <w:rFonts w:ascii="Times New Roman" w:hAnsi="Times New Roman"/>
          <w:lang w:val="en-US"/>
        </w:rPr>
        <w:t xml:space="preserve">Pasture contents from the North Island of New Zealand </w:t>
      </w:r>
      <w:r>
        <w:rPr>
          <w:rFonts w:ascii="Times New Roman" w:hAnsi="Times New Roman"/>
          <w:lang w:val="en-US"/>
        </w:rPr>
        <w:t>have been</w:t>
      </w:r>
      <w:r w:rsidRPr="00D86315">
        <w:rPr>
          <w:rFonts w:ascii="Times New Roman" w:hAnsi="Times New Roman"/>
          <w:lang w:val="en-US"/>
        </w:rPr>
        <w:t xml:space="preserve"> determined by Gee et al, </w:t>
      </w:r>
      <w:r>
        <w:rPr>
          <w:rFonts w:ascii="Times New Roman" w:hAnsi="Times New Roman"/>
          <w:lang w:val="en-US"/>
        </w:rPr>
        <w:t>showin</w:t>
      </w:r>
      <w:r w:rsidRPr="00D86315">
        <w:rPr>
          <w:rFonts w:ascii="Times New Roman" w:hAnsi="Times New Roman"/>
          <w:lang w:val="en-US"/>
        </w:rPr>
        <w:t xml:space="preserve">g that the energy content of the spring and summer </w:t>
      </w:r>
      <w:r>
        <w:rPr>
          <w:rFonts w:ascii="Times New Roman" w:hAnsi="Times New Roman"/>
          <w:lang w:val="en-US"/>
        </w:rPr>
        <w:t xml:space="preserve">lies between 8.0 and 11.8 MJ/kg dry matter (DM). </w:t>
      </w:r>
      <w:r>
        <w:rPr>
          <w:rFonts w:ascii="Times New Roman" w:hAnsi="Times New Roman"/>
          <w:lang w:val="en-US"/>
        </w:rPr>
        <w:br/>
        <w:t xml:space="preserve">Table 2 shows the digestible energy and crude energy contents in the different seasons. </w:t>
      </w:r>
    </w:p>
    <w:p w:rsidR="007370D6" w:rsidRPr="00D86315" w:rsidRDefault="007370D6" w:rsidP="00755EF1">
      <w:pPr>
        <w:spacing w:line="360" w:lineRule="auto"/>
        <w:jc w:val="both"/>
        <w:rPr>
          <w:rFonts w:ascii="Times New Roman" w:hAnsi="Times New Roman"/>
          <w:lang w:val="en-US"/>
        </w:rPr>
      </w:pPr>
    </w:p>
    <w:tbl>
      <w:tblPr>
        <w:tblW w:w="0" w:type="auto"/>
        <w:tblBorders>
          <w:top w:val="single" w:sz="8" w:space="0" w:color="9BBB59"/>
          <w:bottom w:val="single" w:sz="8" w:space="0" w:color="9BBB59"/>
        </w:tblBorders>
        <w:tblLook w:val="00A0"/>
      </w:tblPr>
      <w:tblGrid>
        <w:gridCol w:w="1809"/>
        <w:gridCol w:w="2410"/>
        <w:gridCol w:w="2690"/>
      </w:tblGrid>
      <w:tr w:rsidR="00BA3B00" w:rsidRPr="008F1AC5" w:rsidTr="008F1AC5">
        <w:tc>
          <w:tcPr>
            <w:tcW w:w="1809" w:type="dxa"/>
            <w:tcBorders>
              <w:top w:val="single" w:sz="8" w:space="0" w:color="9BBB59"/>
              <w:left w:val="nil"/>
              <w:bottom w:val="single" w:sz="8" w:space="0" w:color="9BBB59"/>
              <w:right w:val="nil"/>
            </w:tcBorders>
            <w:vAlign w:val="center"/>
          </w:tcPr>
          <w:p w:rsidR="00BA3B00" w:rsidRPr="008F1AC5" w:rsidRDefault="00BA3B00" w:rsidP="008F1AC5">
            <w:pPr>
              <w:spacing w:after="0" w:line="360" w:lineRule="auto"/>
              <w:jc w:val="center"/>
              <w:rPr>
                <w:rFonts w:ascii="Times New Roman" w:hAnsi="Times New Roman"/>
                <w:b/>
                <w:bCs/>
                <w:lang w:val="en-NZ"/>
              </w:rPr>
            </w:pPr>
          </w:p>
        </w:tc>
        <w:tc>
          <w:tcPr>
            <w:tcW w:w="2410" w:type="dxa"/>
            <w:tcBorders>
              <w:top w:val="single" w:sz="8" w:space="0" w:color="9BBB59"/>
              <w:left w:val="nil"/>
              <w:bottom w:val="single" w:sz="8" w:space="0" w:color="9BBB59"/>
              <w:right w:val="nil"/>
            </w:tcBorders>
            <w:vAlign w:val="center"/>
          </w:tcPr>
          <w:p w:rsidR="00BA3B00" w:rsidRPr="008F1AC5" w:rsidRDefault="00BA3B00" w:rsidP="008F1AC5">
            <w:pPr>
              <w:spacing w:after="0" w:line="360" w:lineRule="auto"/>
              <w:jc w:val="center"/>
              <w:rPr>
                <w:rFonts w:ascii="Times New Roman" w:hAnsi="Times New Roman"/>
                <w:b/>
                <w:bCs/>
                <w:lang w:val="en-NZ"/>
              </w:rPr>
            </w:pPr>
            <w:r w:rsidRPr="008F1AC5">
              <w:rPr>
                <w:rFonts w:ascii="Times New Roman" w:hAnsi="Times New Roman"/>
                <w:b/>
                <w:bCs/>
                <w:lang w:val="en-NZ"/>
              </w:rPr>
              <w:t>Energy (MJ/kg DM)</w:t>
            </w:r>
          </w:p>
        </w:tc>
        <w:tc>
          <w:tcPr>
            <w:tcW w:w="2690" w:type="dxa"/>
            <w:tcBorders>
              <w:top w:val="single" w:sz="8" w:space="0" w:color="9BBB59"/>
              <w:left w:val="nil"/>
              <w:bottom w:val="single" w:sz="8" w:space="0" w:color="9BBB59"/>
              <w:right w:val="nil"/>
            </w:tcBorders>
            <w:vAlign w:val="center"/>
          </w:tcPr>
          <w:p w:rsidR="00BA3B00" w:rsidRPr="008F1AC5" w:rsidRDefault="00BA3B00" w:rsidP="008F1AC5">
            <w:pPr>
              <w:spacing w:after="0" w:line="360" w:lineRule="auto"/>
              <w:jc w:val="center"/>
              <w:rPr>
                <w:rFonts w:ascii="Times New Roman" w:hAnsi="Times New Roman"/>
                <w:b/>
                <w:bCs/>
              </w:rPr>
            </w:pPr>
            <w:proofErr w:type="spellStart"/>
            <w:r w:rsidRPr="008F1AC5">
              <w:rPr>
                <w:rFonts w:ascii="Times New Roman" w:hAnsi="Times New Roman"/>
                <w:b/>
                <w:bCs/>
              </w:rPr>
              <w:t>Crude</w:t>
            </w:r>
            <w:proofErr w:type="spellEnd"/>
            <w:r w:rsidRPr="008F1AC5">
              <w:rPr>
                <w:rFonts w:ascii="Times New Roman" w:hAnsi="Times New Roman"/>
                <w:b/>
                <w:bCs/>
              </w:rPr>
              <w:t xml:space="preserve"> </w:t>
            </w:r>
            <w:proofErr w:type="spellStart"/>
            <w:r w:rsidRPr="008F1AC5">
              <w:rPr>
                <w:rFonts w:ascii="Times New Roman" w:hAnsi="Times New Roman"/>
                <w:b/>
                <w:bCs/>
              </w:rPr>
              <w:t>protein</w:t>
            </w:r>
            <w:proofErr w:type="spellEnd"/>
            <w:r w:rsidRPr="008F1AC5">
              <w:rPr>
                <w:rFonts w:ascii="Times New Roman" w:hAnsi="Times New Roman"/>
                <w:b/>
                <w:bCs/>
              </w:rPr>
              <w:t xml:space="preserve"> (g/kg DM)</w:t>
            </w:r>
          </w:p>
        </w:tc>
      </w:tr>
      <w:tr w:rsidR="00BA3B00" w:rsidRPr="008F1AC5" w:rsidTr="0079272A">
        <w:tc>
          <w:tcPr>
            <w:tcW w:w="1809" w:type="dxa"/>
            <w:tcBorders>
              <w:left w:val="nil"/>
              <w:right w:val="nil"/>
            </w:tcBorders>
            <w:shd w:val="clear" w:color="auto" w:fill="E6EED5"/>
            <w:vAlign w:val="bottom"/>
          </w:tcPr>
          <w:p w:rsidR="00BA3B00" w:rsidRPr="008F1AC5" w:rsidRDefault="00BA3B00" w:rsidP="0079272A">
            <w:pPr>
              <w:spacing w:after="0" w:line="360" w:lineRule="auto"/>
              <w:rPr>
                <w:rFonts w:ascii="Times New Roman" w:hAnsi="Times New Roman"/>
                <w:b/>
                <w:bCs/>
                <w:lang w:val="en-NZ"/>
              </w:rPr>
            </w:pPr>
            <w:r w:rsidRPr="008F1AC5">
              <w:rPr>
                <w:rFonts w:ascii="Times New Roman" w:hAnsi="Times New Roman"/>
                <w:b/>
                <w:bCs/>
                <w:lang w:val="en-NZ"/>
              </w:rPr>
              <w:t>Autumn</w:t>
            </w:r>
          </w:p>
        </w:tc>
        <w:tc>
          <w:tcPr>
            <w:tcW w:w="2410" w:type="dxa"/>
            <w:tcBorders>
              <w:left w:val="nil"/>
              <w:right w:val="nil"/>
            </w:tcBorders>
            <w:shd w:val="clear" w:color="auto" w:fill="E6EED5"/>
            <w:vAlign w:val="bottom"/>
          </w:tcPr>
          <w:p w:rsidR="00BA3B00" w:rsidRPr="008F1AC5" w:rsidRDefault="00BA3B00" w:rsidP="0079272A">
            <w:pPr>
              <w:spacing w:after="0" w:line="360" w:lineRule="auto"/>
              <w:rPr>
                <w:rFonts w:ascii="Times New Roman" w:hAnsi="Times New Roman"/>
                <w:lang w:val="en-NZ"/>
              </w:rPr>
            </w:pPr>
            <w:r w:rsidRPr="008F1AC5">
              <w:rPr>
                <w:rFonts w:ascii="Times New Roman" w:hAnsi="Times New Roman"/>
                <w:lang w:val="en-NZ"/>
              </w:rPr>
              <w:t>10.8</w:t>
            </w:r>
          </w:p>
        </w:tc>
        <w:tc>
          <w:tcPr>
            <w:tcW w:w="2690" w:type="dxa"/>
            <w:tcBorders>
              <w:left w:val="nil"/>
              <w:right w:val="nil"/>
            </w:tcBorders>
            <w:shd w:val="clear" w:color="auto" w:fill="E6EED5"/>
            <w:vAlign w:val="bottom"/>
          </w:tcPr>
          <w:p w:rsidR="00BA3B00" w:rsidRPr="008F1AC5" w:rsidRDefault="00BA3B00" w:rsidP="0079272A">
            <w:pPr>
              <w:spacing w:after="0" w:line="360" w:lineRule="auto"/>
              <w:rPr>
                <w:rFonts w:ascii="Times New Roman" w:hAnsi="Times New Roman"/>
                <w:lang w:val="en-NZ"/>
              </w:rPr>
            </w:pPr>
            <w:r w:rsidRPr="008F1AC5">
              <w:rPr>
                <w:rFonts w:ascii="Times New Roman" w:hAnsi="Times New Roman"/>
                <w:lang w:val="en-NZ"/>
              </w:rPr>
              <w:t>250-254</w:t>
            </w:r>
          </w:p>
        </w:tc>
      </w:tr>
      <w:tr w:rsidR="00BA3B00" w:rsidRPr="008F1AC5" w:rsidTr="0079272A">
        <w:tc>
          <w:tcPr>
            <w:tcW w:w="1809" w:type="dxa"/>
            <w:vAlign w:val="bottom"/>
          </w:tcPr>
          <w:p w:rsidR="00BA3B00" w:rsidRPr="008F1AC5" w:rsidRDefault="00BA3B00" w:rsidP="0079272A">
            <w:pPr>
              <w:spacing w:after="0" w:line="360" w:lineRule="auto"/>
              <w:rPr>
                <w:rFonts w:ascii="Times New Roman" w:hAnsi="Times New Roman"/>
                <w:b/>
                <w:bCs/>
                <w:lang w:val="en-NZ"/>
              </w:rPr>
            </w:pPr>
            <w:r w:rsidRPr="008F1AC5">
              <w:rPr>
                <w:rFonts w:ascii="Times New Roman" w:hAnsi="Times New Roman"/>
                <w:b/>
                <w:bCs/>
                <w:lang w:val="en-NZ"/>
              </w:rPr>
              <w:t>Winter</w:t>
            </w:r>
          </w:p>
        </w:tc>
        <w:tc>
          <w:tcPr>
            <w:tcW w:w="2410" w:type="dxa"/>
            <w:vAlign w:val="bottom"/>
          </w:tcPr>
          <w:p w:rsidR="00BA3B00" w:rsidRPr="008F1AC5" w:rsidRDefault="00BA3B00" w:rsidP="0079272A">
            <w:pPr>
              <w:spacing w:after="0" w:line="360" w:lineRule="auto"/>
              <w:rPr>
                <w:rFonts w:ascii="Times New Roman" w:hAnsi="Times New Roman"/>
                <w:lang w:val="en-NZ"/>
              </w:rPr>
            </w:pPr>
            <w:r w:rsidRPr="008F1AC5">
              <w:rPr>
                <w:rFonts w:ascii="Times New Roman" w:hAnsi="Times New Roman"/>
                <w:lang w:val="en-NZ"/>
              </w:rPr>
              <w:t>11.4-11.2</w:t>
            </w:r>
          </w:p>
        </w:tc>
        <w:tc>
          <w:tcPr>
            <w:tcW w:w="2690" w:type="dxa"/>
            <w:vAlign w:val="bottom"/>
          </w:tcPr>
          <w:p w:rsidR="00BA3B00" w:rsidRPr="008F1AC5" w:rsidRDefault="00BA3B00" w:rsidP="0079272A">
            <w:pPr>
              <w:spacing w:after="0" w:line="360" w:lineRule="auto"/>
              <w:rPr>
                <w:rFonts w:ascii="Times New Roman" w:hAnsi="Times New Roman"/>
                <w:lang w:val="en-NZ"/>
              </w:rPr>
            </w:pPr>
            <w:r w:rsidRPr="008F1AC5">
              <w:rPr>
                <w:rFonts w:ascii="Times New Roman" w:hAnsi="Times New Roman"/>
                <w:lang w:val="en-NZ"/>
              </w:rPr>
              <w:t>222-268</w:t>
            </w:r>
          </w:p>
        </w:tc>
      </w:tr>
      <w:tr w:rsidR="00BA3B00" w:rsidRPr="008F1AC5" w:rsidTr="0079272A">
        <w:tc>
          <w:tcPr>
            <w:tcW w:w="1809" w:type="dxa"/>
            <w:tcBorders>
              <w:left w:val="nil"/>
              <w:right w:val="nil"/>
            </w:tcBorders>
            <w:shd w:val="clear" w:color="auto" w:fill="E6EED5"/>
            <w:vAlign w:val="bottom"/>
          </w:tcPr>
          <w:p w:rsidR="00BA3B00" w:rsidRPr="008F1AC5" w:rsidRDefault="00BA3B00" w:rsidP="0079272A">
            <w:pPr>
              <w:spacing w:after="0" w:line="360" w:lineRule="auto"/>
              <w:rPr>
                <w:rFonts w:ascii="Times New Roman" w:hAnsi="Times New Roman"/>
                <w:b/>
                <w:bCs/>
                <w:lang w:val="en-NZ"/>
              </w:rPr>
            </w:pPr>
            <w:r w:rsidRPr="008F1AC5">
              <w:rPr>
                <w:rFonts w:ascii="Times New Roman" w:hAnsi="Times New Roman"/>
                <w:b/>
                <w:bCs/>
                <w:lang w:val="en-NZ"/>
              </w:rPr>
              <w:t>Spring</w:t>
            </w:r>
          </w:p>
        </w:tc>
        <w:tc>
          <w:tcPr>
            <w:tcW w:w="2410" w:type="dxa"/>
            <w:tcBorders>
              <w:left w:val="nil"/>
              <w:right w:val="nil"/>
            </w:tcBorders>
            <w:shd w:val="clear" w:color="auto" w:fill="E6EED5"/>
            <w:vAlign w:val="bottom"/>
          </w:tcPr>
          <w:p w:rsidR="00BA3B00" w:rsidRPr="008F1AC5" w:rsidRDefault="00BA3B00" w:rsidP="0079272A">
            <w:pPr>
              <w:spacing w:after="0" w:line="360" w:lineRule="auto"/>
              <w:rPr>
                <w:rFonts w:ascii="Times New Roman" w:hAnsi="Times New Roman"/>
                <w:lang w:val="en-NZ"/>
              </w:rPr>
            </w:pPr>
            <w:r w:rsidRPr="008F1AC5">
              <w:rPr>
                <w:rFonts w:ascii="Times New Roman" w:hAnsi="Times New Roman"/>
                <w:lang w:val="en-NZ"/>
              </w:rPr>
              <w:t>10.8-11.8</w:t>
            </w:r>
          </w:p>
        </w:tc>
        <w:tc>
          <w:tcPr>
            <w:tcW w:w="2690" w:type="dxa"/>
            <w:tcBorders>
              <w:left w:val="nil"/>
              <w:right w:val="nil"/>
            </w:tcBorders>
            <w:shd w:val="clear" w:color="auto" w:fill="E6EED5"/>
            <w:vAlign w:val="bottom"/>
          </w:tcPr>
          <w:p w:rsidR="00BA3B00" w:rsidRPr="008F1AC5" w:rsidRDefault="00BA3B00" w:rsidP="0079272A">
            <w:pPr>
              <w:spacing w:after="0" w:line="360" w:lineRule="auto"/>
              <w:rPr>
                <w:rFonts w:ascii="Times New Roman" w:hAnsi="Times New Roman"/>
                <w:lang w:val="en-NZ"/>
              </w:rPr>
            </w:pPr>
            <w:r w:rsidRPr="008F1AC5">
              <w:rPr>
                <w:rFonts w:ascii="Times New Roman" w:hAnsi="Times New Roman"/>
                <w:lang w:val="en-NZ"/>
              </w:rPr>
              <w:t>148-220</w:t>
            </w:r>
          </w:p>
        </w:tc>
      </w:tr>
      <w:tr w:rsidR="00BA3B00" w:rsidRPr="008F1AC5" w:rsidTr="0079272A">
        <w:tc>
          <w:tcPr>
            <w:tcW w:w="1809" w:type="dxa"/>
            <w:vAlign w:val="bottom"/>
          </w:tcPr>
          <w:p w:rsidR="00BA3B00" w:rsidRPr="008F1AC5" w:rsidRDefault="00BA3B00" w:rsidP="0079272A">
            <w:pPr>
              <w:spacing w:after="0" w:line="360" w:lineRule="auto"/>
              <w:rPr>
                <w:rFonts w:ascii="Times New Roman" w:hAnsi="Times New Roman"/>
                <w:b/>
                <w:bCs/>
                <w:lang w:val="en-NZ"/>
              </w:rPr>
            </w:pPr>
            <w:r w:rsidRPr="008F1AC5">
              <w:rPr>
                <w:rFonts w:ascii="Times New Roman" w:hAnsi="Times New Roman"/>
                <w:b/>
                <w:bCs/>
                <w:lang w:val="en-NZ"/>
              </w:rPr>
              <w:t>Spring leafy</w:t>
            </w:r>
          </w:p>
        </w:tc>
        <w:tc>
          <w:tcPr>
            <w:tcW w:w="2410" w:type="dxa"/>
            <w:vAlign w:val="bottom"/>
          </w:tcPr>
          <w:p w:rsidR="00BA3B00" w:rsidRPr="008F1AC5" w:rsidRDefault="00BA3B00" w:rsidP="0079272A">
            <w:pPr>
              <w:spacing w:after="0" w:line="360" w:lineRule="auto"/>
              <w:rPr>
                <w:rFonts w:ascii="Times New Roman" w:hAnsi="Times New Roman"/>
                <w:lang w:val="en-NZ"/>
              </w:rPr>
            </w:pPr>
            <w:r w:rsidRPr="008F1AC5">
              <w:rPr>
                <w:rFonts w:ascii="Times New Roman" w:hAnsi="Times New Roman"/>
                <w:lang w:val="en-NZ"/>
              </w:rPr>
              <w:t>12.0</w:t>
            </w:r>
          </w:p>
        </w:tc>
        <w:tc>
          <w:tcPr>
            <w:tcW w:w="2690" w:type="dxa"/>
            <w:vAlign w:val="bottom"/>
          </w:tcPr>
          <w:p w:rsidR="00BA3B00" w:rsidRPr="008F1AC5" w:rsidRDefault="00BA3B00" w:rsidP="0079272A">
            <w:pPr>
              <w:spacing w:after="0" w:line="360" w:lineRule="auto"/>
              <w:rPr>
                <w:rFonts w:ascii="Times New Roman" w:hAnsi="Times New Roman"/>
                <w:lang w:val="en-NZ"/>
              </w:rPr>
            </w:pPr>
            <w:r w:rsidRPr="008F1AC5">
              <w:rPr>
                <w:rFonts w:ascii="Times New Roman" w:hAnsi="Times New Roman"/>
                <w:lang w:val="en-NZ"/>
              </w:rPr>
              <w:t>220-236</w:t>
            </w:r>
          </w:p>
        </w:tc>
      </w:tr>
      <w:tr w:rsidR="00BA3B00" w:rsidRPr="008F1AC5" w:rsidTr="0079272A">
        <w:tc>
          <w:tcPr>
            <w:tcW w:w="1809" w:type="dxa"/>
            <w:tcBorders>
              <w:left w:val="nil"/>
              <w:right w:val="nil"/>
            </w:tcBorders>
            <w:shd w:val="clear" w:color="auto" w:fill="E6EED5"/>
            <w:vAlign w:val="bottom"/>
          </w:tcPr>
          <w:p w:rsidR="00BA3B00" w:rsidRPr="008F1AC5" w:rsidRDefault="00BA3B00" w:rsidP="0079272A">
            <w:pPr>
              <w:spacing w:after="0" w:line="360" w:lineRule="auto"/>
              <w:rPr>
                <w:rFonts w:ascii="Times New Roman" w:hAnsi="Times New Roman"/>
                <w:b/>
                <w:bCs/>
                <w:lang w:val="en-NZ"/>
              </w:rPr>
            </w:pPr>
            <w:r w:rsidRPr="008F1AC5">
              <w:rPr>
                <w:rFonts w:ascii="Times New Roman" w:hAnsi="Times New Roman"/>
                <w:b/>
                <w:bCs/>
                <w:lang w:val="en-NZ"/>
              </w:rPr>
              <w:t>Summer leafy</w:t>
            </w:r>
          </w:p>
        </w:tc>
        <w:tc>
          <w:tcPr>
            <w:tcW w:w="2410" w:type="dxa"/>
            <w:tcBorders>
              <w:left w:val="nil"/>
              <w:right w:val="nil"/>
            </w:tcBorders>
            <w:shd w:val="clear" w:color="auto" w:fill="E6EED5"/>
            <w:vAlign w:val="bottom"/>
          </w:tcPr>
          <w:p w:rsidR="00BA3B00" w:rsidRPr="008F1AC5" w:rsidRDefault="00BA3B00" w:rsidP="0079272A">
            <w:pPr>
              <w:spacing w:after="0" w:line="360" w:lineRule="auto"/>
              <w:rPr>
                <w:rFonts w:ascii="Times New Roman" w:hAnsi="Times New Roman"/>
                <w:lang w:val="en-NZ"/>
              </w:rPr>
            </w:pPr>
            <w:r w:rsidRPr="008F1AC5">
              <w:rPr>
                <w:rFonts w:ascii="Times New Roman" w:hAnsi="Times New Roman"/>
                <w:lang w:val="en-NZ"/>
              </w:rPr>
              <w:t>10.3</w:t>
            </w:r>
          </w:p>
        </w:tc>
        <w:tc>
          <w:tcPr>
            <w:tcW w:w="2690" w:type="dxa"/>
            <w:tcBorders>
              <w:left w:val="nil"/>
              <w:right w:val="nil"/>
            </w:tcBorders>
            <w:shd w:val="clear" w:color="auto" w:fill="E6EED5"/>
            <w:vAlign w:val="bottom"/>
          </w:tcPr>
          <w:p w:rsidR="00BA3B00" w:rsidRPr="008F1AC5" w:rsidRDefault="00BA3B00" w:rsidP="0079272A">
            <w:pPr>
              <w:spacing w:after="0" w:line="360" w:lineRule="auto"/>
              <w:rPr>
                <w:rFonts w:ascii="Times New Roman" w:hAnsi="Times New Roman"/>
                <w:lang w:val="en-NZ"/>
              </w:rPr>
            </w:pPr>
            <w:r w:rsidRPr="008F1AC5">
              <w:rPr>
                <w:rFonts w:ascii="Times New Roman" w:hAnsi="Times New Roman"/>
                <w:lang w:val="en-NZ"/>
              </w:rPr>
              <w:t>150-219</w:t>
            </w:r>
          </w:p>
        </w:tc>
      </w:tr>
      <w:tr w:rsidR="00BA3B00" w:rsidRPr="008F1AC5" w:rsidTr="0079272A">
        <w:trPr>
          <w:trHeight w:val="100"/>
        </w:trPr>
        <w:tc>
          <w:tcPr>
            <w:tcW w:w="1809" w:type="dxa"/>
            <w:tcBorders>
              <w:bottom w:val="single" w:sz="8" w:space="0" w:color="9BBB59"/>
            </w:tcBorders>
            <w:vAlign w:val="bottom"/>
          </w:tcPr>
          <w:p w:rsidR="00BA3B00" w:rsidRPr="008F1AC5" w:rsidRDefault="00BA3B00" w:rsidP="0079272A">
            <w:pPr>
              <w:spacing w:after="0" w:line="360" w:lineRule="auto"/>
              <w:rPr>
                <w:rFonts w:ascii="Times New Roman" w:hAnsi="Times New Roman"/>
                <w:b/>
                <w:bCs/>
                <w:lang w:val="en-NZ"/>
              </w:rPr>
            </w:pPr>
            <w:r w:rsidRPr="008F1AC5">
              <w:rPr>
                <w:rFonts w:ascii="Times New Roman" w:hAnsi="Times New Roman"/>
                <w:b/>
                <w:bCs/>
                <w:lang w:val="en-NZ"/>
              </w:rPr>
              <w:t xml:space="preserve">Summer </w:t>
            </w:r>
            <w:proofErr w:type="spellStart"/>
            <w:r w:rsidRPr="008F1AC5">
              <w:rPr>
                <w:rFonts w:ascii="Times New Roman" w:hAnsi="Times New Roman"/>
                <w:b/>
                <w:bCs/>
                <w:lang w:val="en-NZ"/>
              </w:rPr>
              <w:t>stalky</w:t>
            </w:r>
            <w:proofErr w:type="spellEnd"/>
          </w:p>
        </w:tc>
        <w:tc>
          <w:tcPr>
            <w:tcW w:w="2410" w:type="dxa"/>
            <w:tcBorders>
              <w:bottom w:val="single" w:sz="8" w:space="0" w:color="9BBB59"/>
            </w:tcBorders>
            <w:vAlign w:val="bottom"/>
          </w:tcPr>
          <w:p w:rsidR="00BA3B00" w:rsidRPr="008F1AC5" w:rsidRDefault="00BA3B00" w:rsidP="0079272A">
            <w:pPr>
              <w:spacing w:after="0" w:line="360" w:lineRule="auto"/>
              <w:rPr>
                <w:rFonts w:ascii="Times New Roman" w:hAnsi="Times New Roman"/>
                <w:lang w:val="en-NZ"/>
              </w:rPr>
            </w:pPr>
            <w:r w:rsidRPr="008F1AC5">
              <w:rPr>
                <w:rFonts w:ascii="Times New Roman" w:hAnsi="Times New Roman"/>
                <w:lang w:val="en-NZ"/>
              </w:rPr>
              <w:t>8.0</w:t>
            </w:r>
          </w:p>
        </w:tc>
        <w:tc>
          <w:tcPr>
            <w:tcW w:w="2690" w:type="dxa"/>
            <w:tcBorders>
              <w:bottom w:val="single" w:sz="8" w:space="0" w:color="9BBB59"/>
            </w:tcBorders>
            <w:vAlign w:val="bottom"/>
          </w:tcPr>
          <w:p w:rsidR="00BA3B00" w:rsidRPr="008F1AC5" w:rsidRDefault="00BA3B00" w:rsidP="0079272A">
            <w:pPr>
              <w:spacing w:after="0" w:line="360" w:lineRule="auto"/>
              <w:rPr>
                <w:rFonts w:ascii="Times New Roman" w:hAnsi="Times New Roman"/>
                <w:lang w:val="en-NZ"/>
              </w:rPr>
            </w:pPr>
            <w:r w:rsidRPr="008F1AC5">
              <w:rPr>
                <w:rFonts w:ascii="Times New Roman" w:hAnsi="Times New Roman"/>
                <w:lang w:val="en-NZ"/>
              </w:rPr>
              <w:t>100</w:t>
            </w:r>
          </w:p>
        </w:tc>
      </w:tr>
    </w:tbl>
    <w:p w:rsidR="00BA3B00" w:rsidRPr="0079272A" w:rsidRDefault="00BA3B00" w:rsidP="0079272A">
      <w:pPr>
        <w:pStyle w:val="Bijschrift"/>
        <w:keepNext/>
        <w:jc w:val="both"/>
        <w:rPr>
          <w:rFonts w:ascii="Cambria" w:hAnsi="Cambria"/>
          <w:b w:val="0"/>
          <w:sz w:val="22"/>
          <w:szCs w:val="22"/>
          <w:lang w:val="en-US"/>
        </w:rPr>
      </w:pPr>
      <w:r w:rsidRPr="0079272A">
        <w:rPr>
          <w:rFonts w:ascii="Cambria" w:hAnsi="Cambria"/>
          <w:sz w:val="22"/>
          <w:szCs w:val="22"/>
          <w:lang w:val="en-US"/>
        </w:rPr>
        <w:t>Table 2. Mean energy and protein contents of pastures for horses in New Zealand</w:t>
      </w:r>
      <w:r w:rsidR="007370D6">
        <w:rPr>
          <w:rFonts w:ascii="Cambria" w:hAnsi="Cambria"/>
          <w:sz w:val="22"/>
          <w:szCs w:val="22"/>
          <w:lang w:val="en-US"/>
        </w:rPr>
        <w:t>.</w:t>
      </w:r>
      <w:r w:rsidR="007370D6">
        <w:rPr>
          <w:rFonts w:ascii="Cambria" w:hAnsi="Cambria"/>
          <w:sz w:val="22"/>
          <w:szCs w:val="22"/>
          <w:lang w:val="en-US"/>
        </w:rPr>
        <w:fldChar w:fldCharType="begin"/>
      </w:r>
      <w:r w:rsidR="007370D6">
        <w:rPr>
          <w:rFonts w:ascii="Cambria" w:hAnsi="Cambria"/>
          <w:sz w:val="22"/>
          <w:szCs w:val="22"/>
          <w:lang w:val="en-US"/>
        </w:rPr>
        <w:instrText>ADDIN RW.CITE{{114 Hoskin SO}}</w:instrText>
      </w:r>
      <w:r w:rsidR="007370D6">
        <w:rPr>
          <w:rFonts w:ascii="Cambria" w:hAnsi="Cambria"/>
          <w:sz w:val="22"/>
          <w:szCs w:val="22"/>
          <w:lang w:val="en-US"/>
        </w:rPr>
        <w:fldChar w:fldCharType="separate"/>
      </w:r>
      <w:r w:rsidR="007370D6" w:rsidRPr="00F73C9A">
        <w:rPr>
          <w:rFonts w:ascii="Cambria" w:eastAsia="Times New Roman" w:hAnsi="Cambria"/>
          <w:b w:val="0"/>
          <w:bCs w:val="0"/>
          <w:sz w:val="22"/>
          <w:szCs w:val="22"/>
          <w:vertAlign w:val="superscript"/>
          <w:lang w:val="en-US"/>
        </w:rPr>
        <w:t>23</w:t>
      </w:r>
      <w:r w:rsidR="007370D6">
        <w:rPr>
          <w:rFonts w:ascii="Cambria" w:hAnsi="Cambria"/>
          <w:sz w:val="22"/>
          <w:szCs w:val="22"/>
          <w:lang w:val="en-US"/>
        </w:rPr>
        <w:fldChar w:fldCharType="end"/>
      </w:r>
    </w:p>
    <w:p w:rsidR="00BA3B00" w:rsidRPr="0079272A" w:rsidRDefault="00BA3B00" w:rsidP="0079272A">
      <w:pPr>
        <w:rPr>
          <w:lang w:val="en-US"/>
        </w:rPr>
      </w:pPr>
    </w:p>
    <w:p w:rsidR="00BA3B00" w:rsidRDefault="00BA3B00" w:rsidP="00836821">
      <w:pPr>
        <w:spacing w:line="360" w:lineRule="auto"/>
        <w:jc w:val="both"/>
        <w:rPr>
          <w:rFonts w:ascii="Times New Roman" w:hAnsi="Times New Roman"/>
          <w:lang w:val="en-US"/>
        </w:rPr>
      </w:pPr>
      <w:r>
        <w:rPr>
          <w:rFonts w:ascii="Times New Roman" w:hAnsi="Times New Roman"/>
          <w:lang w:val="en-US"/>
        </w:rPr>
        <w:t xml:space="preserve">Furthermore, </w:t>
      </w:r>
      <w:r w:rsidRPr="00D86315">
        <w:rPr>
          <w:rFonts w:ascii="Times New Roman" w:hAnsi="Times New Roman"/>
          <w:lang w:val="en-US"/>
        </w:rPr>
        <w:t>Grace et al. estimated digestible energy (DE)</w:t>
      </w:r>
      <w:r>
        <w:rPr>
          <w:rFonts w:ascii="Times New Roman" w:hAnsi="Times New Roman"/>
          <w:lang w:val="en-US"/>
        </w:rPr>
        <w:t xml:space="preserve"> </w:t>
      </w:r>
      <w:r w:rsidRPr="00D86315">
        <w:rPr>
          <w:rFonts w:ascii="Times New Roman" w:hAnsi="Times New Roman"/>
          <w:lang w:val="en-US"/>
        </w:rPr>
        <w:t xml:space="preserve">and crude protein content of </w:t>
      </w:r>
      <w:r>
        <w:rPr>
          <w:rFonts w:ascii="Times New Roman" w:hAnsi="Times New Roman"/>
          <w:lang w:val="en-US"/>
        </w:rPr>
        <w:t>pastures</w:t>
      </w:r>
      <w:r w:rsidRPr="00D86315">
        <w:rPr>
          <w:rFonts w:ascii="Times New Roman" w:hAnsi="Times New Roman"/>
          <w:lang w:val="en-US"/>
        </w:rPr>
        <w:t xml:space="preserve"> in the North Island of New Zealand</w:t>
      </w:r>
      <w:r>
        <w:rPr>
          <w:rFonts w:ascii="Times New Roman" w:hAnsi="Times New Roman"/>
          <w:lang w:val="en-US"/>
        </w:rPr>
        <w:t xml:space="preserve"> to be</w:t>
      </w:r>
      <w:r w:rsidRPr="00D86315">
        <w:rPr>
          <w:rFonts w:ascii="Times New Roman" w:hAnsi="Times New Roman"/>
          <w:lang w:val="en-US"/>
        </w:rPr>
        <w:t xml:space="preserve"> respectively 10.8 MJ/kg DM and 190</w:t>
      </w:r>
      <w:r>
        <w:rPr>
          <w:rFonts w:ascii="Times New Roman" w:hAnsi="Times New Roman"/>
          <w:lang w:val="en-US"/>
        </w:rPr>
        <w:t xml:space="preserve"> </w:t>
      </w:r>
      <w:r w:rsidRPr="00D86315">
        <w:rPr>
          <w:rFonts w:ascii="Times New Roman" w:hAnsi="Times New Roman"/>
          <w:lang w:val="en-US"/>
        </w:rPr>
        <w:t xml:space="preserve">g/kg DM. DE intake of the lactating </w:t>
      </w:r>
      <w:r>
        <w:rPr>
          <w:rFonts w:ascii="Times New Roman" w:hAnsi="Times New Roman"/>
          <w:lang w:val="en-US"/>
        </w:rPr>
        <w:t>mare was 146.</w:t>
      </w:r>
      <w:r w:rsidRPr="00D86315">
        <w:rPr>
          <w:rFonts w:ascii="Times New Roman" w:hAnsi="Times New Roman"/>
          <w:lang w:val="en-US"/>
        </w:rPr>
        <w:t xml:space="preserve">9 MJ/DE/day and dry matter intake was 13.6 kg/day. This is similar to NRC recommendations of 134 DE MJ/day, </w:t>
      </w:r>
      <w:r>
        <w:rPr>
          <w:rFonts w:ascii="Times New Roman" w:hAnsi="Times New Roman"/>
          <w:lang w:val="en-US"/>
        </w:rPr>
        <w:t xml:space="preserve">and therefore </w:t>
      </w:r>
      <w:r w:rsidRPr="00D86315">
        <w:rPr>
          <w:rFonts w:ascii="Times New Roman" w:hAnsi="Times New Roman"/>
          <w:lang w:val="en-US"/>
        </w:rPr>
        <w:t>means that we can assume that broodmares of the North Island of New Zealand will gain enough DE from the pasture.</w:t>
      </w:r>
      <w:r w:rsidR="007370D6">
        <w:rPr>
          <w:rFonts w:ascii="Times New Roman" w:hAnsi="Times New Roman"/>
          <w:lang w:val="en-US"/>
        </w:rPr>
        <w:fldChar w:fldCharType="begin"/>
      </w:r>
      <w:r w:rsidR="007370D6">
        <w:rPr>
          <w:rFonts w:ascii="Times New Roman" w:hAnsi="Times New Roman"/>
          <w:lang w:val="en-US"/>
        </w:rPr>
        <w:instrText>ADDIN RW.CITE{{122 Grace ND}}</w:instrText>
      </w:r>
      <w:r w:rsidR="007370D6">
        <w:rPr>
          <w:rFonts w:ascii="Times New Roman" w:hAnsi="Times New Roman"/>
          <w:lang w:val="en-US"/>
        </w:rPr>
        <w:fldChar w:fldCharType="separate"/>
      </w:r>
      <w:r w:rsidR="007370D6" w:rsidRPr="00F73C9A">
        <w:rPr>
          <w:rFonts w:eastAsia="Times New Roman"/>
          <w:vertAlign w:val="superscript"/>
          <w:lang w:val="en-US"/>
        </w:rPr>
        <w:t>21</w:t>
      </w:r>
      <w:r w:rsidR="007370D6">
        <w:rPr>
          <w:rFonts w:ascii="Times New Roman" w:hAnsi="Times New Roman"/>
          <w:lang w:val="en-US"/>
        </w:rPr>
        <w:fldChar w:fldCharType="end"/>
      </w:r>
    </w:p>
    <w:p w:rsidR="00BA3B00" w:rsidRDefault="00BA3B00" w:rsidP="00836821">
      <w:pPr>
        <w:spacing w:line="360" w:lineRule="auto"/>
        <w:jc w:val="both"/>
        <w:rPr>
          <w:rFonts w:ascii="Times New Roman" w:hAnsi="Times New Roman"/>
          <w:lang w:val="en-US"/>
        </w:rPr>
      </w:pPr>
    </w:p>
    <w:p w:rsidR="00BA3B00" w:rsidRDefault="00BA3B00" w:rsidP="00836821">
      <w:pPr>
        <w:spacing w:line="360" w:lineRule="auto"/>
        <w:jc w:val="both"/>
        <w:rPr>
          <w:rFonts w:ascii="Times New Roman" w:hAnsi="Times New Roman"/>
          <w:lang w:val="en-US"/>
        </w:rPr>
      </w:pPr>
    </w:p>
    <w:p w:rsidR="00BA3B00" w:rsidRDefault="00BA3B00" w:rsidP="00836821">
      <w:pPr>
        <w:spacing w:line="360" w:lineRule="auto"/>
        <w:jc w:val="both"/>
        <w:rPr>
          <w:rFonts w:ascii="Times New Roman" w:hAnsi="Times New Roman"/>
          <w:lang w:val="en-US"/>
        </w:rPr>
      </w:pPr>
    </w:p>
    <w:p w:rsidR="00BA3B00" w:rsidRDefault="00BA3B00" w:rsidP="00836821">
      <w:pPr>
        <w:spacing w:line="360" w:lineRule="auto"/>
        <w:jc w:val="both"/>
        <w:rPr>
          <w:rFonts w:ascii="Times New Roman" w:hAnsi="Times New Roman"/>
          <w:lang w:val="en-US"/>
        </w:rPr>
      </w:pPr>
    </w:p>
    <w:p w:rsidR="00BA3B00" w:rsidRPr="00D619FD" w:rsidRDefault="00BA3B00" w:rsidP="00AE34FA">
      <w:pPr>
        <w:pStyle w:val="Kop1"/>
        <w:rPr>
          <w:szCs w:val="22"/>
          <w:lang w:val="en-US"/>
        </w:rPr>
      </w:pPr>
      <w:r>
        <w:rPr>
          <w:szCs w:val="22"/>
          <w:lang w:val="en-US"/>
        </w:rPr>
        <w:lastRenderedPageBreak/>
        <w:t>2. Hypothese</w:t>
      </w:r>
      <w:r w:rsidRPr="00D619FD">
        <w:rPr>
          <w:szCs w:val="22"/>
          <w:lang w:val="en-US"/>
        </w:rPr>
        <w:t>s</w:t>
      </w:r>
    </w:p>
    <w:p w:rsidR="00BA3B00" w:rsidRPr="00DD0A36" w:rsidRDefault="00BA3B00" w:rsidP="00AE34FA">
      <w:pPr>
        <w:rPr>
          <w:szCs w:val="24"/>
          <w:lang w:val="en-US"/>
        </w:rPr>
      </w:pPr>
    </w:p>
    <w:p w:rsidR="00BA3B00" w:rsidRPr="00DD0A36" w:rsidRDefault="00BA3B00" w:rsidP="00245E2E">
      <w:pPr>
        <w:spacing w:line="360" w:lineRule="auto"/>
        <w:jc w:val="both"/>
        <w:rPr>
          <w:rFonts w:ascii="Times New Roman" w:hAnsi="Times New Roman"/>
          <w:szCs w:val="24"/>
          <w:lang w:val="en-US"/>
        </w:rPr>
      </w:pPr>
      <w:r w:rsidRPr="00DD0A36">
        <w:rPr>
          <w:rFonts w:ascii="Times New Roman" w:hAnsi="Times New Roman"/>
          <w:szCs w:val="24"/>
          <w:lang w:val="en-US"/>
        </w:rPr>
        <w:t>(1). Mares with high BCS (&gt;6) will give birth to foals with sign</w:t>
      </w:r>
      <w:r>
        <w:rPr>
          <w:rFonts w:ascii="Times New Roman" w:hAnsi="Times New Roman"/>
          <w:szCs w:val="24"/>
          <w:lang w:val="en-US"/>
        </w:rPr>
        <w:t>ificantly higher BCS and wither</w:t>
      </w:r>
      <w:r w:rsidRPr="00DD0A36">
        <w:rPr>
          <w:rFonts w:ascii="Times New Roman" w:hAnsi="Times New Roman"/>
          <w:szCs w:val="24"/>
          <w:lang w:val="en-US"/>
        </w:rPr>
        <w:t xml:space="preserve"> height than mares with low BCS. </w:t>
      </w:r>
    </w:p>
    <w:p w:rsidR="00BA3B00" w:rsidRPr="00DD0A36" w:rsidRDefault="00BA3B00" w:rsidP="00487E55">
      <w:pPr>
        <w:spacing w:line="360" w:lineRule="auto"/>
        <w:jc w:val="both"/>
        <w:rPr>
          <w:rFonts w:ascii="Times New Roman" w:hAnsi="Times New Roman"/>
          <w:szCs w:val="24"/>
          <w:lang w:val="en-US"/>
        </w:rPr>
      </w:pPr>
      <w:r w:rsidRPr="00DD0A36">
        <w:rPr>
          <w:rFonts w:ascii="Times New Roman" w:hAnsi="Times New Roman"/>
          <w:szCs w:val="24"/>
          <w:lang w:val="en-US"/>
        </w:rPr>
        <w:t xml:space="preserve">(2). Foals with low BCS (&lt;4) </w:t>
      </w:r>
      <w:r>
        <w:rPr>
          <w:rFonts w:ascii="Times New Roman" w:hAnsi="Times New Roman"/>
          <w:szCs w:val="24"/>
          <w:lang w:val="en-US"/>
        </w:rPr>
        <w:t xml:space="preserve">at birth </w:t>
      </w:r>
      <w:r w:rsidRPr="00DD0A36">
        <w:rPr>
          <w:rFonts w:ascii="Times New Roman" w:hAnsi="Times New Roman"/>
          <w:szCs w:val="24"/>
          <w:lang w:val="en-US"/>
        </w:rPr>
        <w:t xml:space="preserve">will gain body condition </w:t>
      </w:r>
      <w:r>
        <w:rPr>
          <w:rFonts w:ascii="Times New Roman" w:hAnsi="Times New Roman"/>
          <w:szCs w:val="24"/>
          <w:lang w:val="en-US"/>
        </w:rPr>
        <w:t xml:space="preserve">faster </w:t>
      </w:r>
      <w:r w:rsidRPr="00DD0A36">
        <w:rPr>
          <w:rFonts w:ascii="Times New Roman" w:hAnsi="Times New Roman"/>
          <w:szCs w:val="24"/>
          <w:lang w:val="en-US"/>
        </w:rPr>
        <w:t xml:space="preserve">than high body condition scored foals (if </w:t>
      </w:r>
      <w:r>
        <w:rPr>
          <w:rFonts w:ascii="Times New Roman" w:hAnsi="Times New Roman"/>
          <w:szCs w:val="24"/>
          <w:lang w:val="en-US"/>
        </w:rPr>
        <w:t>obtaining</w:t>
      </w:r>
      <w:r w:rsidRPr="00DD0A36">
        <w:rPr>
          <w:rFonts w:ascii="Times New Roman" w:hAnsi="Times New Roman"/>
          <w:szCs w:val="24"/>
          <w:lang w:val="en-US"/>
        </w:rPr>
        <w:t xml:space="preserve"> </w:t>
      </w:r>
      <w:r>
        <w:rPr>
          <w:rFonts w:ascii="Times New Roman" w:hAnsi="Times New Roman"/>
          <w:szCs w:val="24"/>
          <w:lang w:val="en-US"/>
        </w:rPr>
        <w:t>sufficient</w:t>
      </w:r>
      <w:r w:rsidRPr="00DD0A36">
        <w:rPr>
          <w:rFonts w:ascii="Times New Roman" w:hAnsi="Times New Roman"/>
          <w:szCs w:val="24"/>
          <w:lang w:val="en-US"/>
        </w:rPr>
        <w:t xml:space="preserve"> milk from </w:t>
      </w:r>
      <w:r>
        <w:rPr>
          <w:rFonts w:ascii="Times New Roman" w:hAnsi="Times New Roman"/>
          <w:szCs w:val="24"/>
          <w:lang w:val="en-US"/>
        </w:rPr>
        <w:t xml:space="preserve">the </w:t>
      </w:r>
      <w:r w:rsidRPr="00DD0A36">
        <w:rPr>
          <w:rFonts w:ascii="Times New Roman" w:hAnsi="Times New Roman"/>
          <w:szCs w:val="24"/>
          <w:lang w:val="en-US"/>
        </w:rPr>
        <w:t xml:space="preserve">mother and not suffering </w:t>
      </w:r>
      <w:r>
        <w:rPr>
          <w:rFonts w:ascii="Times New Roman" w:hAnsi="Times New Roman"/>
          <w:szCs w:val="24"/>
          <w:lang w:val="en-US"/>
        </w:rPr>
        <w:t xml:space="preserve">from </w:t>
      </w:r>
      <w:r w:rsidRPr="00DD0A36">
        <w:rPr>
          <w:rFonts w:ascii="Times New Roman" w:hAnsi="Times New Roman"/>
          <w:szCs w:val="24"/>
          <w:lang w:val="en-US"/>
        </w:rPr>
        <w:t>disease) and will reach the mean BCS of other foals by one month of age. Mare BCS</w:t>
      </w:r>
      <w:r>
        <w:rPr>
          <w:rFonts w:ascii="Times New Roman" w:hAnsi="Times New Roman"/>
          <w:szCs w:val="24"/>
          <w:lang w:val="en-US"/>
        </w:rPr>
        <w:t xml:space="preserve"> </w:t>
      </w:r>
      <w:r w:rsidRPr="00C067FE">
        <w:rPr>
          <w:rFonts w:ascii="Times New Roman" w:hAnsi="Times New Roman"/>
          <w:szCs w:val="24"/>
          <w:lang w:val="en-US"/>
        </w:rPr>
        <w:t xml:space="preserve">during </w:t>
      </w:r>
      <w:r>
        <w:rPr>
          <w:rFonts w:ascii="Times New Roman" w:hAnsi="Times New Roman"/>
          <w:szCs w:val="24"/>
          <w:lang w:val="en-US"/>
        </w:rPr>
        <w:t>lactation</w:t>
      </w:r>
      <w:r w:rsidRPr="00DD0A36">
        <w:rPr>
          <w:rFonts w:ascii="Times New Roman" w:hAnsi="Times New Roman"/>
          <w:szCs w:val="24"/>
          <w:lang w:val="en-US"/>
        </w:rPr>
        <w:t xml:space="preserve"> has no influence on foal growth (including body condition score and height)</w:t>
      </w:r>
      <w:r>
        <w:rPr>
          <w:rFonts w:ascii="Times New Roman" w:hAnsi="Times New Roman"/>
          <w:szCs w:val="24"/>
          <w:lang w:val="en-US"/>
        </w:rPr>
        <w:t>,</w:t>
      </w:r>
      <w:r w:rsidRPr="00DD0A36">
        <w:rPr>
          <w:rFonts w:ascii="Times New Roman" w:hAnsi="Times New Roman"/>
          <w:szCs w:val="24"/>
          <w:lang w:val="en-US"/>
        </w:rPr>
        <w:t xml:space="preserve"> when energy</w:t>
      </w:r>
      <w:r>
        <w:rPr>
          <w:rFonts w:ascii="Times New Roman" w:hAnsi="Times New Roman"/>
          <w:szCs w:val="24"/>
          <w:lang w:val="en-US"/>
        </w:rPr>
        <w:t xml:space="preserve"> requirements for the mare are met.</w:t>
      </w:r>
    </w:p>
    <w:p w:rsidR="00BA3B00" w:rsidRPr="00DD0A36" w:rsidRDefault="00BA3B00" w:rsidP="00245E2E">
      <w:pPr>
        <w:spacing w:line="360" w:lineRule="auto"/>
        <w:jc w:val="both"/>
        <w:rPr>
          <w:rFonts w:ascii="Times New Roman" w:hAnsi="Times New Roman"/>
          <w:szCs w:val="24"/>
          <w:lang w:val="en-US"/>
        </w:rPr>
      </w:pPr>
      <w:r w:rsidRPr="00DD0A36">
        <w:rPr>
          <w:rFonts w:ascii="Times New Roman" w:hAnsi="Times New Roman"/>
          <w:szCs w:val="24"/>
          <w:lang w:val="en-US"/>
        </w:rPr>
        <w:t>(3). Parity of the mare is an important factor for fetal nutrition and in that way af</w:t>
      </w:r>
      <w:r>
        <w:rPr>
          <w:rFonts w:ascii="Times New Roman" w:hAnsi="Times New Roman"/>
          <w:szCs w:val="24"/>
          <w:lang w:val="en-US"/>
        </w:rPr>
        <w:t>fects</w:t>
      </w:r>
      <w:r w:rsidRPr="00DD0A36">
        <w:rPr>
          <w:rFonts w:ascii="Times New Roman" w:hAnsi="Times New Roman"/>
          <w:szCs w:val="24"/>
          <w:lang w:val="en-US"/>
        </w:rPr>
        <w:t xml:space="preserve"> foal BCS at birth. Mares in their first parity will give birth to foals with lower BCS than foals from </w:t>
      </w:r>
      <w:proofErr w:type="spellStart"/>
      <w:r w:rsidRPr="00DD0A36">
        <w:rPr>
          <w:rFonts w:ascii="Times New Roman" w:hAnsi="Times New Roman"/>
          <w:szCs w:val="24"/>
          <w:lang w:val="en-US"/>
        </w:rPr>
        <w:t>multiparous</w:t>
      </w:r>
      <w:proofErr w:type="spellEnd"/>
      <w:r w:rsidRPr="00DD0A36">
        <w:rPr>
          <w:rFonts w:ascii="Times New Roman" w:hAnsi="Times New Roman"/>
          <w:szCs w:val="24"/>
          <w:lang w:val="en-US"/>
        </w:rPr>
        <w:t xml:space="preserve"> mares.  </w:t>
      </w:r>
    </w:p>
    <w:p w:rsidR="00BA3B00" w:rsidRPr="00C067FE" w:rsidRDefault="00BA3B00" w:rsidP="00AE34FA">
      <w:pPr>
        <w:spacing w:line="360" w:lineRule="auto"/>
        <w:jc w:val="both"/>
        <w:rPr>
          <w:rFonts w:ascii="Times New Roman" w:hAnsi="Times New Roman"/>
          <w:szCs w:val="24"/>
          <w:lang w:val="en-US"/>
        </w:rPr>
      </w:pPr>
      <w:r w:rsidRPr="00DD0A36">
        <w:rPr>
          <w:rFonts w:ascii="Times New Roman" w:hAnsi="Times New Roman"/>
          <w:szCs w:val="24"/>
          <w:lang w:val="en-US"/>
        </w:rPr>
        <w:t xml:space="preserve">(4). Mares with longer </w:t>
      </w:r>
      <w:r w:rsidRPr="00C067FE">
        <w:rPr>
          <w:rFonts w:ascii="Times New Roman" w:hAnsi="Times New Roman"/>
          <w:szCs w:val="24"/>
          <w:lang w:val="en-US"/>
        </w:rPr>
        <w:t xml:space="preserve">gestation periods will bring foals with higher BCS score and higher foals. </w:t>
      </w:r>
    </w:p>
    <w:p w:rsidR="00BA3B00" w:rsidRPr="00C067FE" w:rsidRDefault="00BA3B00" w:rsidP="00AE34FA">
      <w:pPr>
        <w:spacing w:line="360" w:lineRule="auto"/>
        <w:jc w:val="both"/>
        <w:rPr>
          <w:rFonts w:ascii="Times New Roman" w:hAnsi="Times New Roman"/>
          <w:szCs w:val="24"/>
          <w:lang w:val="en-US"/>
        </w:rPr>
      </w:pPr>
      <w:r w:rsidRPr="00C067FE">
        <w:rPr>
          <w:rFonts w:ascii="Times New Roman" w:hAnsi="Times New Roman"/>
          <w:szCs w:val="24"/>
          <w:lang w:val="en-US"/>
        </w:rPr>
        <w:t>(5). Mare a</w:t>
      </w:r>
      <w:r>
        <w:rPr>
          <w:rFonts w:ascii="Times New Roman" w:hAnsi="Times New Roman"/>
          <w:szCs w:val="24"/>
          <w:lang w:val="en-US"/>
        </w:rPr>
        <w:t xml:space="preserve">ge will significantly influence </w:t>
      </w:r>
      <w:r w:rsidRPr="00C067FE">
        <w:rPr>
          <w:rFonts w:ascii="Times New Roman" w:hAnsi="Times New Roman"/>
          <w:szCs w:val="24"/>
          <w:lang w:val="en-US"/>
        </w:rPr>
        <w:t>BCS of the newborn foal.</w:t>
      </w:r>
    </w:p>
    <w:p w:rsidR="00BA3B00" w:rsidRPr="00C067FE" w:rsidRDefault="00BA3B00" w:rsidP="00AE34FA">
      <w:pPr>
        <w:spacing w:line="360" w:lineRule="auto"/>
        <w:jc w:val="both"/>
        <w:rPr>
          <w:rFonts w:ascii="Times New Roman" w:hAnsi="Times New Roman"/>
          <w:szCs w:val="24"/>
          <w:lang w:val="en-US"/>
        </w:rPr>
      </w:pPr>
      <w:r w:rsidRPr="00C067FE">
        <w:rPr>
          <w:rFonts w:ascii="Times New Roman" w:hAnsi="Times New Roman"/>
          <w:szCs w:val="24"/>
          <w:lang w:val="en-US"/>
        </w:rPr>
        <w:t>(6) Mares which had an empty year in the previous breeding season will give birth to fo</w:t>
      </w:r>
      <w:r>
        <w:rPr>
          <w:rFonts w:ascii="Times New Roman" w:hAnsi="Times New Roman"/>
          <w:szCs w:val="24"/>
          <w:lang w:val="en-US"/>
        </w:rPr>
        <w:t xml:space="preserve">als with higher body condition score. </w:t>
      </w:r>
    </w:p>
    <w:p w:rsidR="00BA3B00" w:rsidRDefault="00BA3B00" w:rsidP="00AE34FA">
      <w:pPr>
        <w:pStyle w:val="Kop1"/>
        <w:rPr>
          <w:sz w:val="24"/>
          <w:lang w:val="en-US"/>
        </w:rPr>
      </w:pPr>
    </w:p>
    <w:p w:rsidR="00BA3B00" w:rsidRDefault="00BA3B00" w:rsidP="00E85574">
      <w:pPr>
        <w:rPr>
          <w:lang w:val="en-US"/>
        </w:rPr>
      </w:pPr>
    </w:p>
    <w:p w:rsidR="00BA3B00" w:rsidRPr="00E85574" w:rsidRDefault="00BA3B00" w:rsidP="00E85574">
      <w:pPr>
        <w:rPr>
          <w:lang w:val="en-US"/>
        </w:rPr>
      </w:pPr>
    </w:p>
    <w:p w:rsidR="00BA3B00" w:rsidRDefault="00BA3B00" w:rsidP="002F6BA9">
      <w:pPr>
        <w:pStyle w:val="Kop1"/>
        <w:rPr>
          <w:lang w:val="en-US"/>
        </w:rPr>
      </w:pPr>
    </w:p>
    <w:p w:rsidR="00BA3B00" w:rsidRDefault="00BA3B00" w:rsidP="00B65F51">
      <w:pPr>
        <w:rPr>
          <w:lang w:val="en-US"/>
        </w:rPr>
      </w:pPr>
    </w:p>
    <w:p w:rsidR="00BA3B00" w:rsidRDefault="00BA3B00" w:rsidP="00B65F51">
      <w:pPr>
        <w:rPr>
          <w:lang w:val="en-US"/>
        </w:rPr>
      </w:pPr>
    </w:p>
    <w:p w:rsidR="00BA3B00" w:rsidRDefault="00BA3B00" w:rsidP="00B65F51">
      <w:pPr>
        <w:rPr>
          <w:lang w:val="en-US"/>
        </w:rPr>
      </w:pPr>
    </w:p>
    <w:p w:rsidR="00BA3B00" w:rsidRDefault="00BA3B00" w:rsidP="00B65F51">
      <w:pPr>
        <w:rPr>
          <w:lang w:val="en-US"/>
        </w:rPr>
      </w:pPr>
    </w:p>
    <w:p w:rsidR="00BA3B00" w:rsidRDefault="00BA3B00" w:rsidP="00B65F51">
      <w:pPr>
        <w:rPr>
          <w:lang w:val="en-US"/>
        </w:rPr>
      </w:pPr>
    </w:p>
    <w:p w:rsidR="00BA3B00" w:rsidRDefault="00BA3B00" w:rsidP="00B65F51">
      <w:pPr>
        <w:rPr>
          <w:lang w:val="en-US"/>
        </w:rPr>
      </w:pPr>
    </w:p>
    <w:p w:rsidR="00BA3B00" w:rsidRDefault="00BA3B00" w:rsidP="00B65F51">
      <w:pPr>
        <w:rPr>
          <w:lang w:val="en-US"/>
        </w:rPr>
      </w:pPr>
    </w:p>
    <w:p w:rsidR="00BA3B00" w:rsidRPr="00B65F51" w:rsidRDefault="00BA3B00" w:rsidP="00B65F51">
      <w:pPr>
        <w:rPr>
          <w:lang w:val="en-US"/>
        </w:rPr>
      </w:pPr>
    </w:p>
    <w:p w:rsidR="00BA3B00" w:rsidRPr="00D86315" w:rsidRDefault="00BA3B00" w:rsidP="00DB7100">
      <w:pPr>
        <w:pStyle w:val="Kop1"/>
        <w:rPr>
          <w:lang w:val="en-US"/>
        </w:rPr>
      </w:pPr>
      <w:r w:rsidRPr="00D86315">
        <w:rPr>
          <w:lang w:val="en-US"/>
        </w:rPr>
        <w:lastRenderedPageBreak/>
        <w:t>3. Materials and methods</w:t>
      </w:r>
    </w:p>
    <w:p w:rsidR="00BA3B00" w:rsidRPr="00D86315" w:rsidRDefault="00BA3B00" w:rsidP="00DB7100">
      <w:pPr>
        <w:rPr>
          <w:sz w:val="20"/>
          <w:lang w:val="en-US"/>
        </w:rPr>
      </w:pPr>
    </w:p>
    <w:p w:rsidR="00BA3B00" w:rsidRPr="00C3233E" w:rsidRDefault="00BA3B00" w:rsidP="00E520EF">
      <w:pPr>
        <w:spacing w:line="360" w:lineRule="auto"/>
        <w:jc w:val="both"/>
        <w:rPr>
          <w:rFonts w:ascii="Times New Roman" w:hAnsi="Times New Roman"/>
          <w:lang w:val="en-US"/>
        </w:rPr>
      </w:pPr>
      <w:r>
        <w:rPr>
          <w:rFonts w:ascii="Times New Roman" w:hAnsi="Times New Roman"/>
          <w:szCs w:val="24"/>
          <w:lang w:val="en-US"/>
        </w:rPr>
        <w:t>Data were collected from two T</w:t>
      </w:r>
      <w:r w:rsidRPr="00D86315">
        <w:rPr>
          <w:rFonts w:ascii="Times New Roman" w:hAnsi="Times New Roman"/>
          <w:szCs w:val="24"/>
          <w:lang w:val="en-US"/>
        </w:rPr>
        <w:t xml:space="preserve">horoughbred stud farms located in the area around </w:t>
      </w:r>
      <w:proofErr w:type="spellStart"/>
      <w:r w:rsidRPr="00D86315">
        <w:rPr>
          <w:rFonts w:ascii="Times New Roman" w:hAnsi="Times New Roman"/>
          <w:szCs w:val="24"/>
          <w:lang w:val="en-US"/>
        </w:rPr>
        <w:t>Palmerston</w:t>
      </w:r>
      <w:proofErr w:type="spellEnd"/>
      <w:r w:rsidRPr="00D86315">
        <w:rPr>
          <w:rFonts w:ascii="Times New Roman" w:hAnsi="Times New Roman"/>
          <w:szCs w:val="24"/>
          <w:lang w:val="en-US"/>
        </w:rPr>
        <w:t xml:space="preserve"> North, New Zealand</w:t>
      </w:r>
      <w:r>
        <w:rPr>
          <w:rFonts w:ascii="Times New Roman" w:hAnsi="Times New Roman"/>
          <w:szCs w:val="24"/>
          <w:lang w:val="en-US"/>
        </w:rPr>
        <w:t xml:space="preserve"> (</w:t>
      </w:r>
      <w:proofErr w:type="spellStart"/>
      <w:r>
        <w:rPr>
          <w:rFonts w:ascii="Times New Roman" w:hAnsi="Times New Roman"/>
          <w:szCs w:val="24"/>
          <w:lang w:val="en-US"/>
        </w:rPr>
        <w:t>Goodwood</w:t>
      </w:r>
      <w:proofErr w:type="spellEnd"/>
      <w:r>
        <w:rPr>
          <w:rFonts w:ascii="Times New Roman" w:hAnsi="Times New Roman"/>
          <w:szCs w:val="24"/>
          <w:lang w:val="en-US"/>
        </w:rPr>
        <w:t xml:space="preserve"> stud and </w:t>
      </w:r>
      <w:proofErr w:type="spellStart"/>
      <w:r>
        <w:rPr>
          <w:rFonts w:ascii="Times New Roman" w:hAnsi="Times New Roman"/>
          <w:szCs w:val="24"/>
          <w:lang w:val="en-US"/>
        </w:rPr>
        <w:t>Wellfield</w:t>
      </w:r>
      <w:proofErr w:type="spellEnd"/>
      <w:r>
        <w:rPr>
          <w:rFonts w:ascii="Times New Roman" w:hAnsi="Times New Roman"/>
          <w:szCs w:val="24"/>
          <w:lang w:val="en-US"/>
        </w:rPr>
        <w:t xml:space="preserve"> lodge)</w:t>
      </w:r>
      <w:r w:rsidRPr="00D86315">
        <w:rPr>
          <w:rFonts w:ascii="Times New Roman" w:hAnsi="Times New Roman"/>
          <w:szCs w:val="24"/>
          <w:lang w:val="en-US"/>
        </w:rPr>
        <w:t>. The mares on the farms were commercial mares and were in foal to a num</w:t>
      </w:r>
      <w:r>
        <w:rPr>
          <w:rFonts w:ascii="Times New Roman" w:hAnsi="Times New Roman"/>
          <w:szCs w:val="24"/>
          <w:lang w:val="en-US"/>
        </w:rPr>
        <w:t>ber of different sires. Data were</w:t>
      </w:r>
      <w:r w:rsidRPr="00D86315">
        <w:rPr>
          <w:rFonts w:ascii="Times New Roman" w:hAnsi="Times New Roman"/>
          <w:szCs w:val="24"/>
          <w:lang w:val="en-US"/>
        </w:rPr>
        <w:t xml:space="preserve"> collected from the 27th of September 2010 to the 25th of November 2010. In total 131 mares </w:t>
      </w:r>
      <w:r>
        <w:rPr>
          <w:rFonts w:ascii="Times New Roman" w:hAnsi="Times New Roman"/>
          <w:szCs w:val="24"/>
          <w:lang w:val="en-US"/>
        </w:rPr>
        <w:t>had</w:t>
      </w:r>
      <w:r w:rsidRPr="00D86315">
        <w:rPr>
          <w:rFonts w:ascii="Times New Roman" w:hAnsi="Times New Roman"/>
          <w:szCs w:val="24"/>
          <w:lang w:val="en-US"/>
        </w:rPr>
        <w:t xml:space="preserve"> body condition</w:t>
      </w:r>
      <w:r>
        <w:rPr>
          <w:rFonts w:ascii="Times New Roman" w:hAnsi="Times New Roman"/>
          <w:szCs w:val="24"/>
          <w:lang w:val="en-US"/>
        </w:rPr>
        <w:t xml:space="preserve"> scored</w:t>
      </w:r>
      <w:r w:rsidRPr="00D86315">
        <w:rPr>
          <w:rFonts w:ascii="Times New Roman" w:hAnsi="Times New Roman"/>
          <w:szCs w:val="24"/>
          <w:lang w:val="en-US"/>
        </w:rPr>
        <w:t xml:space="preserve"> before foaling, close after foaling (within 3 days) and </w:t>
      </w:r>
      <w:r>
        <w:rPr>
          <w:rFonts w:ascii="Times New Roman" w:hAnsi="Times New Roman"/>
          <w:szCs w:val="24"/>
          <w:lang w:val="en-US"/>
        </w:rPr>
        <w:t>up to</w:t>
      </w:r>
      <w:r w:rsidRPr="00D86315">
        <w:rPr>
          <w:rFonts w:ascii="Times New Roman" w:hAnsi="Times New Roman"/>
          <w:szCs w:val="24"/>
          <w:lang w:val="en-US"/>
        </w:rPr>
        <w:t xml:space="preserve"> 7 weeks after foaling. Foals </w:t>
      </w:r>
      <w:r>
        <w:rPr>
          <w:rFonts w:ascii="Times New Roman" w:hAnsi="Times New Roman"/>
          <w:szCs w:val="24"/>
          <w:lang w:val="en-US"/>
        </w:rPr>
        <w:t>had</w:t>
      </w:r>
      <w:r w:rsidRPr="00D86315">
        <w:rPr>
          <w:rFonts w:ascii="Times New Roman" w:hAnsi="Times New Roman"/>
          <w:szCs w:val="24"/>
          <w:lang w:val="en-US"/>
        </w:rPr>
        <w:t xml:space="preserve"> body condition</w:t>
      </w:r>
      <w:r>
        <w:rPr>
          <w:rFonts w:ascii="Times New Roman" w:hAnsi="Times New Roman"/>
          <w:szCs w:val="24"/>
          <w:lang w:val="en-US"/>
        </w:rPr>
        <w:t xml:space="preserve"> scored</w:t>
      </w:r>
      <w:r w:rsidRPr="00D86315">
        <w:rPr>
          <w:rFonts w:ascii="Times New Roman" w:hAnsi="Times New Roman"/>
          <w:szCs w:val="24"/>
          <w:lang w:val="en-US"/>
        </w:rPr>
        <w:t xml:space="preserve"> close after birth and</w:t>
      </w:r>
      <w:r>
        <w:rPr>
          <w:rFonts w:ascii="Times New Roman" w:hAnsi="Times New Roman"/>
          <w:szCs w:val="24"/>
          <w:lang w:val="en-US"/>
        </w:rPr>
        <w:t xml:space="preserve"> up to</w:t>
      </w:r>
      <w:r w:rsidRPr="00D86315">
        <w:rPr>
          <w:rFonts w:ascii="Times New Roman" w:hAnsi="Times New Roman"/>
          <w:szCs w:val="24"/>
          <w:lang w:val="en-US"/>
        </w:rPr>
        <w:t xml:space="preserve"> 6 weeks after birth. F</w:t>
      </w:r>
      <w:r>
        <w:rPr>
          <w:rFonts w:ascii="Times New Roman" w:hAnsi="Times New Roman"/>
          <w:szCs w:val="24"/>
          <w:lang w:val="en-US"/>
        </w:rPr>
        <w:t>oal wither</w:t>
      </w:r>
      <w:r w:rsidRPr="00D86315">
        <w:rPr>
          <w:rFonts w:ascii="Times New Roman" w:hAnsi="Times New Roman"/>
          <w:szCs w:val="24"/>
          <w:lang w:val="en-US"/>
        </w:rPr>
        <w:t xml:space="preserve"> height was measured close after birth and at 4 weeks of age. Body condition score was determined </w:t>
      </w:r>
      <w:r>
        <w:rPr>
          <w:rFonts w:ascii="Times New Roman" w:hAnsi="Times New Roman"/>
          <w:szCs w:val="24"/>
          <w:lang w:val="en-US"/>
        </w:rPr>
        <w:t>using</w:t>
      </w:r>
      <w:r w:rsidRPr="00D86315">
        <w:rPr>
          <w:rFonts w:ascii="Times New Roman" w:hAnsi="Times New Roman"/>
          <w:szCs w:val="24"/>
          <w:lang w:val="en-US"/>
        </w:rPr>
        <w:t xml:space="preserve"> the system of </w:t>
      </w:r>
      <w:proofErr w:type="spellStart"/>
      <w:r w:rsidRPr="00D86315">
        <w:rPr>
          <w:rFonts w:ascii="Times New Roman" w:hAnsi="Times New Roman"/>
          <w:szCs w:val="24"/>
          <w:lang w:val="en-US"/>
        </w:rPr>
        <w:t>Henneke</w:t>
      </w:r>
      <w:proofErr w:type="spellEnd"/>
      <w:r w:rsidRPr="00D86315">
        <w:rPr>
          <w:rFonts w:ascii="Times New Roman" w:hAnsi="Times New Roman"/>
          <w:szCs w:val="24"/>
          <w:lang w:val="en-US"/>
        </w:rPr>
        <w:t xml:space="preserve"> et </w:t>
      </w:r>
      <w:r w:rsidRPr="00C3233E">
        <w:rPr>
          <w:rFonts w:ascii="Times New Roman" w:hAnsi="Times New Roman"/>
          <w:szCs w:val="24"/>
          <w:lang w:val="en-US"/>
        </w:rPr>
        <w:t>al.</w:t>
      </w:r>
      <w:r w:rsidR="007370D6">
        <w:rPr>
          <w:rFonts w:ascii="Times New Roman" w:hAnsi="Times New Roman"/>
          <w:szCs w:val="24"/>
          <w:lang w:val="en-US"/>
        </w:rPr>
        <w:fldChar w:fldCharType="begin"/>
      </w:r>
      <w:r w:rsidR="007370D6">
        <w:rPr>
          <w:rFonts w:ascii="Times New Roman" w:hAnsi="Times New Roman"/>
          <w:szCs w:val="24"/>
          <w:lang w:val="en-US"/>
        </w:rPr>
        <w:instrText>ADDIN RW.CITE{{98 Henneke,D.R. 1983}}</w:instrText>
      </w:r>
      <w:r w:rsidR="007370D6">
        <w:rPr>
          <w:rFonts w:ascii="Times New Roman" w:hAnsi="Times New Roman"/>
          <w:szCs w:val="24"/>
          <w:lang w:val="en-US"/>
        </w:rPr>
        <w:fldChar w:fldCharType="separate"/>
      </w:r>
      <w:r w:rsidR="007370D6" w:rsidRPr="00F73C9A">
        <w:rPr>
          <w:rFonts w:eastAsia="Times New Roman"/>
          <w:vertAlign w:val="superscript"/>
          <w:lang w:val="en-US"/>
        </w:rPr>
        <w:t>5</w:t>
      </w:r>
      <w:r w:rsidR="007370D6">
        <w:rPr>
          <w:rFonts w:ascii="Times New Roman" w:hAnsi="Times New Roman"/>
          <w:szCs w:val="24"/>
          <w:lang w:val="en-US"/>
        </w:rPr>
        <w:fldChar w:fldCharType="end"/>
      </w:r>
      <w:r>
        <w:rPr>
          <w:rFonts w:ascii="Times New Roman" w:hAnsi="Times New Roman"/>
          <w:szCs w:val="24"/>
          <w:lang w:val="en-US"/>
        </w:rPr>
        <w:t xml:space="preserve"> (Appendix 1).</w:t>
      </w:r>
    </w:p>
    <w:p w:rsidR="00BA3B00" w:rsidRPr="00C3233E" w:rsidRDefault="00BA3B00" w:rsidP="002F6BA9">
      <w:pPr>
        <w:spacing w:line="360" w:lineRule="auto"/>
        <w:jc w:val="both"/>
        <w:rPr>
          <w:rFonts w:ascii="Times New Roman" w:hAnsi="Times New Roman"/>
          <w:lang w:val="en-US"/>
        </w:rPr>
      </w:pPr>
      <w:r w:rsidRPr="00C3233E">
        <w:rPr>
          <w:rFonts w:ascii="Times New Roman" w:hAnsi="Times New Roman"/>
          <w:lang w:val="en-US"/>
        </w:rPr>
        <w:t>Pastures sward height</w:t>
      </w:r>
      <w:r>
        <w:rPr>
          <w:rFonts w:ascii="Times New Roman" w:hAnsi="Times New Roman"/>
          <w:lang w:val="en-US"/>
        </w:rPr>
        <w:t>s</w:t>
      </w:r>
      <w:r w:rsidRPr="00C3233E">
        <w:rPr>
          <w:rFonts w:ascii="Times New Roman" w:hAnsi="Times New Roman"/>
          <w:lang w:val="en-US"/>
        </w:rPr>
        <w:t xml:space="preserve"> were determ</w:t>
      </w:r>
      <w:r>
        <w:rPr>
          <w:rFonts w:ascii="Times New Roman" w:hAnsi="Times New Roman"/>
          <w:lang w:val="en-US"/>
        </w:rPr>
        <w:t>ined using a rising plate meter.</w:t>
      </w:r>
      <w:r w:rsidRPr="00C3233E">
        <w:rPr>
          <w:rFonts w:ascii="Times New Roman" w:hAnsi="Times New Roman"/>
          <w:lang w:val="en-US"/>
        </w:rPr>
        <w:t xml:space="preserve"> Subsequently</w:t>
      </w:r>
      <w:r>
        <w:rPr>
          <w:rFonts w:ascii="Times New Roman" w:hAnsi="Times New Roman"/>
          <w:lang w:val="en-US"/>
        </w:rPr>
        <w:t>,</w:t>
      </w:r>
      <w:r w:rsidRPr="00C3233E">
        <w:rPr>
          <w:rFonts w:ascii="Times New Roman" w:hAnsi="Times New Roman"/>
          <w:lang w:val="en-US"/>
        </w:rPr>
        <w:t xml:space="preserve"> dry matter mass and total yield were calculated using paddock size and stocking rate information.</w:t>
      </w:r>
      <w:r w:rsidRPr="00C3233E">
        <w:rPr>
          <w:lang w:val="en-US"/>
        </w:rPr>
        <w:t xml:space="preserve"> </w:t>
      </w:r>
      <w:r w:rsidRPr="00C3233E">
        <w:rPr>
          <w:rFonts w:ascii="Times New Roman" w:hAnsi="Times New Roman"/>
          <w:lang w:val="en-US"/>
        </w:rPr>
        <w:t>Recommendations from the National Research Council were used to examine whether energy requirements were adequate.</w:t>
      </w:r>
      <w:r w:rsidR="007370D6">
        <w:rPr>
          <w:rFonts w:ascii="Times New Roman" w:hAnsi="Times New Roman"/>
          <w:lang w:val="en-US"/>
        </w:rPr>
        <w:fldChar w:fldCharType="begin"/>
      </w:r>
      <w:r w:rsidR="007370D6">
        <w:rPr>
          <w:rFonts w:ascii="Times New Roman" w:hAnsi="Times New Roman"/>
          <w:lang w:val="en-US"/>
        </w:rPr>
        <w:instrText>ADDIN RW.CITE{{108 Subcommittee on Horse Nutrition, Committee on Animal Nutrition, Board on Agriculture, National Research Council 1989}}</w:instrText>
      </w:r>
      <w:r w:rsidR="007370D6">
        <w:rPr>
          <w:rFonts w:ascii="Times New Roman" w:hAnsi="Times New Roman"/>
          <w:lang w:val="en-US"/>
        </w:rPr>
        <w:fldChar w:fldCharType="separate"/>
      </w:r>
      <w:r w:rsidR="007370D6" w:rsidRPr="00F73C9A">
        <w:rPr>
          <w:rFonts w:eastAsia="Times New Roman"/>
          <w:vertAlign w:val="superscript"/>
          <w:lang w:val="en-US"/>
        </w:rPr>
        <w:t>20</w:t>
      </w:r>
      <w:r w:rsidR="007370D6">
        <w:rPr>
          <w:rFonts w:ascii="Times New Roman" w:hAnsi="Times New Roman"/>
          <w:lang w:val="en-US"/>
        </w:rPr>
        <w:fldChar w:fldCharType="end"/>
      </w:r>
      <w:r w:rsidRPr="00C3233E">
        <w:rPr>
          <w:rFonts w:ascii="Times New Roman" w:hAnsi="Times New Roman"/>
          <w:lang w:val="en-US"/>
        </w:rPr>
        <w:t xml:space="preserve"> </w:t>
      </w:r>
    </w:p>
    <w:p w:rsidR="00BA3B00" w:rsidRPr="00D86315" w:rsidRDefault="00BA3B00" w:rsidP="00D86315">
      <w:pPr>
        <w:spacing w:after="0" w:line="360" w:lineRule="auto"/>
        <w:jc w:val="both"/>
        <w:rPr>
          <w:rFonts w:ascii="Times New Roman" w:hAnsi="Times New Roman"/>
          <w:szCs w:val="24"/>
          <w:lang w:val="en-US"/>
        </w:rPr>
      </w:pPr>
      <w:r w:rsidRPr="00C3233E">
        <w:rPr>
          <w:rFonts w:ascii="Times New Roman" w:hAnsi="Times New Roman"/>
          <w:lang w:val="en-US"/>
        </w:rPr>
        <w:t xml:space="preserve">At the two stud farms, mares were kept on pasture for 24 hours a day, except at </w:t>
      </w:r>
      <w:r>
        <w:rPr>
          <w:rFonts w:ascii="Times New Roman" w:hAnsi="Times New Roman"/>
          <w:lang w:val="en-US"/>
        </w:rPr>
        <w:t>the time</w:t>
      </w:r>
      <w:r w:rsidRPr="00C3233E">
        <w:rPr>
          <w:rFonts w:ascii="Times New Roman" w:hAnsi="Times New Roman"/>
          <w:lang w:val="en-US"/>
        </w:rPr>
        <w:t xml:space="preserve"> of foaling</w:t>
      </w:r>
      <w:r w:rsidRPr="00D86315">
        <w:rPr>
          <w:rFonts w:ascii="Times New Roman" w:hAnsi="Times New Roman"/>
          <w:szCs w:val="24"/>
          <w:lang w:val="en-US"/>
        </w:rPr>
        <w:t xml:space="preserve">. At </w:t>
      </w:r>
      <w:proofErr w:type="spellStart"/>
      <w:r w:rsidRPr="00D86315">
        <w:rPr>
          <w:rFonts w:ascii="Times New Roman" w:hAnsi="Times New Roman"/>
          <w:szCs w:val="24"/>
          <w:lang w:val="en-US"/>
        </w:rPr>
        <w:t>Wellfield</w:t>
      </w:r>
      <w:proofErr w:type="spellEnd"/>
      <w:r w:rsidRPr="00D86315">
        <w:rPr>
          <w:rFonts w:ascii="Times New Roman" w:hAnsi="Times New Roman"/>
          <w:szCs w:val="24"/>
          <w:lang w:val="en-US"/>
        </w:rPr>
        <w:t xml:space="preserve"> lodge mares were stabled </w:t>
      </w:r>
      <w:r w:rsidRPr="0079272A">
        <w:rPr>
          <w:rFonts w:ascii="Times New Roman" w:hAnsi="Times New Roman"/>
          <w:szCs w:val="24"/>
          <w:lang w:val="en-US"/>
        </w:rPr>
        <w:t>inside until one day</w:t>
      </w:r>
      <w:r>
        <w:rPr>
          <w:rFonts w:ascii="Times New Roman" w:hAnsi="Times New Roman"/>
          <w:szCs w:val="24"/>
          <w:lang w:val="en-US"/>
        </w:rPr>
        <w:t xml:space="preserve"> after foaling. For t</w:t>
      </w:r>
      <w:r w:rsidRPr="00D86315">
        <w:rPr>
          <w:rFonts w:ascii="Times New Roman" w:hAnsi="Times New Roman"/>
          <w:szCs w:val="24"/>
          <w:lang w:val="en-US"/>
        </w:rPr>
        <w:t>he next three days mares and their foals were kept at pasture with no other horses in the paddock. Nutrition on this stud farm i</w:t>
      </w:r>
      <w:r>
        <w:rPr>
          <w:rFonts w:ascii="Times New Roman" w:hAnsi="Times New Roman"/>
          <w:szCs w:val="24"/>
          <w:lang w:val="en-US"/>
        </w:rPr>
        <w:t>ncluded the first days: 1 biscuit</w:t>
      </w:r>
      <w:r w:rsidRPr="00D86315">
        <w:rPr>
          <w:rFonts w:ascii="Times New Roman" w:hAnsi="Times New Roman"/>
          <w:szCs w:val="24"/>
          <w:lang w:val="en-US"/>
        </w:rPr>
        <w:t xml:space="preserve"> of hay</w:t>
      </w:r>
      <w:r>
        <w:rPr>
          <w:rFonts w:ascii="Times New Roman" w:hAnsi="Times New Roman"/>
          <w:szCs w:val="24"/>
          <w:lang w:val="en-US"/>
        </w:rPr>
        <w:t xml:space="preserve"> (</w:t>
      </w:r>
      <w:r w:rsidRPr="0079272A">
        <w:rPr>
          <w:rFonts w:ascii="Times New Roman" w:hAnsi="Times New Roman"/>
          <w:szCs w:val="24"/>
          <w:lang w:val="en-US"/>
        </w:rPr>
        <w:t xml:space="preserve">approximately </w:t>
      </w:r>
      <w:r>
        <w:rPr>
          <w:rFonts w:ascii="Times New Roman" w:hAnsi="Times New Roman"/>
          <w:szCs w:val="24"/>
          <w:lang w:val="en-US"/>
        </w:rPr>
        <w:t>2</w:t>
      </w:r>
      <w:r w:rsidRPr="0079272A">
        <w:rPr>
          <w:rFonts w:ascii="Times New Roman" w:hAnsi="Times New Roman"/>
          <w:szCs w:val="24"/>
          <w:lang w:val="en-US"/>
        </w:rPr>
        <w:t xml:space="preserve"> kg), 1 scoop white chaff (oaten) (</w:t>
      </w:r>
      <w:r>
        <w:rPr>
          <w:rFonts w:ascii="Times New Roman" w:hAnsi="Times New Roman"/>
          <w:szCs w:val="24"/>
          <w:lang w:val="en-US"/>
        </w:rPr>
        <w:t xml:space="preserve">0.5 </w:t>
      </w:r>
      <w:r w:rsidRPr="0079272A">
        <w:rPr>
          <w:rFonts w:ascii="Times New Roman" w:hAnsi="Times New Roman"/>
          <w:szCs w:val="24"/>
          <w:lang w:val="en-US"/>
        </w:rPr>
        <w:t xml:space="preserve">kg), 1 double handful </w:t>
      </w:r>
      <w:proofErr w:type="spellStart"/>
      <w:r w:rsidRPr="0079272A">
        <w:rPr>
          <w:rFonts w:ascii="Times New Roman" w:hAnsi="Times New Roman"/>
          <w:szCs w:val="24"/>
          <w:lang w:val="en-US"/>
        </w:rPr>
        <w:t>chaffage</w:t>
      </w:r>
      <w:proofErr w:type="spellEnd"/>
      <w:r w:rsidRPr="0079272A">
        <w:rPr>
          <w:rFonts w:ascii="Times New Roman" w:hAnsi="Times New Roman"/>
          <w:szCs w:val="24"/>
          <w:lang w:val="en-US"/>
        </w:rPr>
        <w:t xml:space="preserve"> (fiber-pro) (</w:t>
      </w:r>
      <w:r>
        <w:rPr>
          <w:rFonts w:ascii="Times New Roman" w:hAnsi="Times New Roman"/>
          <w:szCs w:val="24"/>
          <w:lang w:val="en-US"/>
        </w:rPr>
        <w:t>approximately 0.3 kg)</w:t>
      </w:r>
      <w:r w:rsidRPr="0079272A">
        <w:rPr>
          <w:rFonts w:ascii="Times New Roman" w:hAnsi="Times New Roman"/>
          <w:szCs w:val="24"/>
          <w:lang w:val="en-US"/>
        </w:rPr>
        <w:t xml:space="preserve"> and 1 scoop NRM asset (approximately 1 kg).</w:t>
      </w:r>
      <w:r w:rsidRPr="00D86315">
        <w:rPr>
          <w:rFonts w:ascii="Times New Roman" w:hAnsi="Times New Roman"/>
          <w:szCs w:val="24"/>
          <w:lang w:val="en-US"/>
        </w:rPr>
        <w:t xml:space="preserve"> After that, mares and foals were moved to the </w:t>
      </w:r>
      <w:r>
        <w:rPr>
          <w:rFonts w:ascii="Times New Roman" w:hAnsi="Times New Roman"/>
          <w:szCs w:val="24"/>
          <w:lang w:val="en-US"/>
        </w:rPr>
        <w:t>large paddocks</w:t>
      </w:r>
      <w:r w:rsidRPr="00D86315">
        <w:rPr>
          <w:rFonts w:ascii="Times New Roman" w:hAnsi="Times New Roman"/>
          <w:szCs w:val="24"/>
          <w:lang w:val="en-US"/>
        </w:rPr>
        <w:t xml:space="preserve"> with other mares and foals, and nutrition included only grass from pasture. Approximately 50 percent of the mares at this stud farm were outside mares and nutrition before entering and after leaving</w:t>
      </w:r>
      <w:r>
        <w:rPr>
          <w:rFonts w:ascii="Times New Roman" w:hAnsi="Times New Roman"/>
          <w:szCs w:val="24"/>
          <w:lang w:val="en-US"/>
        </w:rPr>
        <w:t xml:space="preserve"> the stud farm wa</w:t>
      </w:r>
      <w:r w:rsidRPr="00D86315">
        <w:rPr>
          <w:rFonts w:ascii="Times New Roman" w:hAnsi="Times New Roman"/>
          <w:szCs w:val="24"/>
          <w:lang w:val="en-US"/>
        </w:rPr>
        <w:t>s unknown.</w:t>
      </w:r>
    </w:p>
    <w:p w:rsidR="00BA3B00" w:rsidRPr="00D86315" w:rsidRDefault="00BA3B00" w:rsidP="007370D6">
      <w:pPr>
        <w:spacing w:after="120" w:line="360" w:lineRule="auto"/>
        <w:jc w:val="both"/>
        <w:rPr>
          <w:rFonts w:ascii="Times New Roman" w:hAnsi="Times New Roman"/>
          <w:szCs w:val="24"/>
          <w:lang w:val="en-US"/>
        </w:rPr>
      </w:pPr>
      <w:r w:rsidRPr="00D86315">
        <w:rPr>
          <w:rFonts w:ascii="Times New Roman" w:hAnsi="Times New Roman"/>
          <w:szCs w:val="24"/>
          <w:lang w:val="en-US"/>
        </w:rPr>
        <w:t xml:space="preserve">At </w:t>
      </w:r>
      <w:proofErr w:type="spellStart"/>
      <w:r>
        <w:rPr>
          <w:rFonts w:ascii="Times New Roman" w:hAnsi="Times New Roman"/>
          <w:szCs w:val="24"/>
          <w:lang w:val="en-US"/>
        </w:rPr>
        <w:t>Goodwood</w:t>
      </w:r>
      <w:proofErr w:type="spellEnd"/>
      <w:r>
        <w:rPr>
          <w:rFonts w:ascii="Times New Roman" w:hAnsi="Times New Roman"/>
          <w:szCs w:val="24"/>
          <w:lang w:val="en-US"/>
        </w:rPr>
        <w:t xml:space="preserve"> stud</w:t>
      </w:r>
      <w:r w:rsidRPr="00D86315">
        <w:rPr>
          <w:rFonts w:ascii="Times New Roman" w:hAnsi="Times New Roman"/>
          <w:szCs w:val="24"/>
          <w:lang w:val="en-US"/>
        </w:rPr>
        <w:t>, mares and foals were kept in a foaling pasture for the first two day</w:t>
      </w:r>
      <w:r>
        <w:rPr>
          <w:rFonts w:ascii="Times New Roman" w:hAnsi="Times New Roman"/>
          <w:szCs w:val="24"/>
          <w:lang w:val="en-US"/>
        </w:rPr>
        <w:t xml:space="preserve">s after foaling. Nutrition consisted of </w:t>
      </w:r>
      <w:r w:rsidRPr="00D86315">
        <w:rPr>
          <w:rFonts w:ascii="Times New Roman" w:hAnsi="Times New Roman"/>
          <w:szCs w:val="24"/>
          <w:lang w:val="en-US"/>
        </w:rPr>
        <w:t xml:space="preserve">only grass from pasture (no </w:t>
      </w:r>
      <w:r>
        <w:rPr>
          <w:rFonts w:ascii="Times New Roman" w:hAnsi="Times New Roman"/>
          <w:szCs w:val="24"/>
          <w:lang w:val="en-US"/>
        </w:rPr>
        <w:t xml:space="preserve">additional </w:t>
      </w:r>
      <w:r w:rsidRPr="00D86315">
        <w:rPr>
          <w:rFonts w:ascii="Times New Roman" w:hAnsi="Times New Roman"/>
          <w:szCs w:val="24"/>
          <w:lang w:val="en-US"/>
        </w:rPr>
        <w:t>feeding was</w:t>
      </w:r>
      <w:r>
        <w:rPr>
          <w:rFonts w:ascii="Times New Roman" w:hAnsi="Times New Roman"/>
          <w:szCs w:val="24"/>
          <w:lang w:val="en-US"/>
        </w:rPr>
        <w:t xml:space="preserve"> given)</w:t>
      </w:r>
      <w:r w:rsidRPr="00D86315">
        <w:rPr>
          <w:rFonts w:ascii="Times New Roman" w:hAnsi="Times New Roman"/>
          <w:szCs w:val="24"/>
          <w:lang w:val="en-US"/>
        </w:rPr>
        <w:t>. The following four or five days</w:t>
      </w:r>
      <w:r>
        <w:rPr>
          <w:rFonts w:ascii="Times New Roman" w:hAnsi="Times New Roman"/>
          <w:szCs w:val="24"/>
          <w:lang w:val="en-US"/>
        </w:rPr>
        <w:t>,</w:t>
      </w:r>
      <w:r w:rsidRPr="00D86315">
        <w:rPr>
          <w:rFonts w:ascii="Times New Roman" w:hAnsi="Times New Roman"/>
          <w:szCs w:val="24"/>
          <w:lang w:val="en-US"/>
        </w:rPr>
        <w:t xml:space="preserve"> mares and their foals were kept in </w:t>
      </w:r>
      <w:r>
        <w:rPr>
          <w:rFonts w:ascii="Times New Roman" w:hAnsi="Times New Roman"/>
          <w:szCs w:val="24"/>
          <w:lang w:val="en-US"/>
        </w:rPr>
        <w:t>larger paddocks</w:t>
      </w:r>
      <w:r w:rsidRPr="00D86315">
        <w:rPr>
          <w:rFonts w:ascii="Times New Roman" w:hAnsi="Times New Roman"/>
          <w:szCs w:val="24"/>
          <w:lang w:val="en-US"/>
        </w:rPr>
        <w:t xml:space="preserve"> with two or three other mares and foals. A</w:t>
      </w:r>
      <w:r>
        <w:rPr>
          <w:rFonts w:ascii="Times New Roman" w:hAnsi="Times New Roman"/>
          <w:szCs w:val="24"/>
          <w:lang w:val="en-US"/>
        </w:rPr>
        <w:t>fter a</w:t>
      </w:r>
      <w:r w:rsidRPr="00D86315">
        <w:rPr>
          <w:rFonts w:ascii="Times New Roman" w:hAnsi="Times New Roman"/>
          <w:szCs w:val="24"/>
          <w:lang w:val="en-US"/>
        </w:rPr>
        <w:t>pproximately a week after foalin</w:t>
      </w:r>
      <w:r>
        <w:rPr>
          <w:rFonts w:ascii="Times New Roman" w:hAnsi="Times New Roman"/>
          <w:szCs w:val="24"/>
          <w:lang w:val="en-US"/>
        </w:rPr>
        <w:t>g,</w:t>
      </w:r>
      <w:r w:rsidRPr="00D86315">
        <w:rPr>
          <w:rFonts w:ascii="Times New Roman" w:hAnsi="Times New Roman"/>
          <w:szCs w:val="24"/>
          <w:lang w:val="en-US"/>
        </w:rPr>
        <w:t xml:space="preserve"> mares and foals </w:t>
      </w:r>
      <w:r>
        <w:rPr>
          <w:rFonts w:ascii="Times New Roman" w:hAnsi="Times New Roman"/>
          <w:szCs w:val="24"/>
          <w:lang w:val="en-US"/>
        </w:rPr>
        <w:t>were transferred to</w:t>
      </w:r>
      <w:r w:rsidRPr="00D86315">
        <w:rPr>
          <w:rFonts w:ascii="Times New Roman" w:hAnsi="Times New Roman"/>
          <w:szCs w:val="24"/>
          <w:lang w:val="en-US"/>
        </w:rPr>
        <w:t xml:space="preserve"> </w:t>
      </w:r>
      <w:r>
        <w:rPr>
          <w:rFonts w:ascii="Times New Roman" w:hAnsi="Times New Roman"/>
          <w:szCs w:val="24"/>
          <w:lang w:val="en-US"/>
        </w:rPr>
        <w:t>large</w:t>
      </w:r>
      <w:r w:rsidRPr="00D86315">
        <w:rPr>
          <w:rFonts w:ascii="Times New Roman" w:hAnsi="Times New Roman"/>
          <w:szCs w:val="24"/>
          <w:lang w:val="en-US"/>
        </w:rPr>
        <w:t xml:space="preserve"> pastures with other mares and foals.  </w:t>
      </w:r>
    </w:p>
    <w:p w:rsidR="00BA3B00" w:rsidRPr="00D86315" w:rsidRDefault="00BA3B00" w:rsidP="007370D6">
      <w:pPr>
        <w:spacing w:after="120" w:line="360" w:lineRule="auto"/>
        <w:jc w:val="both"/>
        <w:rPr>
          <w:rFonts w:ascii="Times New Roman" w:hAnsi="Times New Roman"/>
          <w:szCs w:val="24"/>
          <w:lang w:val="en-US"/>
        </w:rPr>
      </w:pPr>
      <w:r>
        <w:rPr>
          <w:rFonts w:ascii="Times New Roman" w:hAnsi="Times New Roman"/>
          <w:szCs w:val="24"/>
          <w:lang w:val="en-US"/>
        </w:rPr>
        <w:t>Information about mare</w:t>
      </w:r>
      <w:r w:rsidRPr="00D86315">
        <w:rPr>
          <w:rFonts w:ascii="Times New Roman" w:hAnsi="Times New Roman"/>
          <w:szCs w:val="24"/>
          <w:lang w:val="en-US"/>
        </w:rPr>
        <w:t xml:space="preserve"> age, parity, last day of service, last year of empty season and gestation length was </w:t>
      </w:r>
      <w:r>
        <w:rPr>
          <w:rFonts w:ascii="Times New Roman" w:hAnsi="Times New Roman"/>
          <w:szCs w:val="24"/>
          <w:lang w:val="en-US"/>
        </w:rPr>
        <w:t>obtained from the online database of New Zealand Thoroughbred Racing Inc (http://www.nzracing.co.nz)</w:t>
      </w:r>
      <w:r w:rsidRPr="00D86315">
        <w:rPr>
          <w:rFonts w:ascii="Times New Roman" w:hAnsi="Times New Roman"/>
          <w:szCs w:val="24"/>
          <w:lang w:val="en-US"/>
        </w:rPr>
        <w:t xml:space="preserve">. </w:t>
      </w:r>
      <w:r>
        <w:rPr>
          <w:rFonts w:ascii="Times New Roman" w:hAnsi="Times New Roman"/>
          <w:szCs w:val="24"/>
          <w:lang w:val="en-US"/>
        </w:rPr>
        <w:t>T</w:t>
      </w:r>
      <w:r w:rsidRPr="00D86315">
        <w:rPr>
          <w:rFonts w:ascii="Times New Roman" w:hAnsi="Times New Roman"/>
          <w:szCs w:val="24"/>
          <w:lang w:val="en-US"/>
        </w:rPr>
        <w:t>hese parameters were related to</w:t>
      </w:r>
      <w:r>
        <w:rPr>
          <w:rFonts w:ascii="Times New Roman" w:hAnsi="Times New Roman"/>
          <w:szCs w:val="24"/>
          <w:lang w:val="en-US"/>
        </w:rPr>
        <w:t xml:space="preserve"> foal and mare BCS, foal wither</w:t>
      </w:r>
      <w:r w:rsidRPr="00D86315">
        <w:rPr>
          <w:rFonts w:ascii="Times New Roman" w:hAnsi="Times New Roman"/>
          <w:szCs w:val="24"/>
          <w:lang w:val="en-US"/>
        </w:rPr>
        <w:t xml:space="preserve"> height and foal and mare BCS gain. </w:t>
      </w:r>
    </w:p>
    <w:p w:rsidR="00BA3B00" w:rsidRPr="00907AEE" w:rsidRDefault="00BA3B00" w:rsidP="004A597B">
      <w:pPr>
        <w:spacing w:after="0" w:line="360" w:lineRule="auto"/>
        <w:jc w:val="both"/>
        <w:rPr>
          <w:rFonts w:ascii="Times New Roman" w:hAnsi="Times New Roman"/>
          <w:color w:val="FF0000"/>
          <w:szCs w:val="24"/>
          <w:lang w:val="en-US"/>
        </w:rPr>
      </w:pPr>
      <w:r>
        <w:rPr>
          <w:rFonts w:ascii="Times New Roman" w:hAnsi="Times New Roman"/>
          <w:szCs w:val="24"/>
          <w:lang w:val="en-US"/>
        </w:rPr>
        <w:t xml:space="preserve">Statistical analysis was performed </w:t>
      </w:r>
      <w:r w:rsidRPr="00D86315">
        <w:rPr>
          <w:rFonts w:ascii="Times New Roman" w:hAnsi="Times New Roman"/>
          <w:szCs w:val="24"/>
          <w:lang w:val="en-US"/>
        </w:rPr>
        <w:t>using SPSS v17.0 with a significance level set</w:t>
      </w:r>
      <w:r>
        <w:rPr>
          <w:rFonts w:ascii="Times New Roman" w:hAnsi="Times New Roman"/>
          <w:szCs w:val="24"/>
          <w:lang w:val="en-US"/>
        </w:rPr>
        <w:t xml:space="preserve"> at p&lt;</w:t>
      </w:r>
      <w:r w:rsidRPr="00D86315">
        <w:rPr>
          <w:rFonts w:ascii="Times New Roman" w:hAnsi="Times New Roman"/>
          <w:szCs w:val="24"/>
          <w:lang w:val="en-US"/>
        </w:rPr>
        <w:t xml:space="preserve">0.05. </w:t>
      </w:r>
      <w:r w:rsidR="00F73C9A">
        <w:rPr>
          <w:rFonts w:ascii="Times New Roman" w:hAnsi="Times New Roman"/>
          <w:szCs w:val="24"/>
          <w:lang w:val="en-US"/>
        </w:rPr>
        <w:t>D</w:t>
      </w:r>
      <w:r>
        <w:rPr>
          <w:rFonts w:ascii="Times New Roman" w:hAnsi="Times New Roman"/>
          <w:szCs w:val="24"/>
          <w:lang w:val="en-US"/>
        </w:rPr>
        <w:t xml:space="preserve">ata were </w:t>
      </w:r>
      <w:r w:rsidRPr="00D86315">
        <w:rPr>
          <w:rFonts w:ascii="Times New Roman" w:hAnsi="Times New Roman"/>
          <w:szCs w:val="24"/>
          <w:lang w:val="en-US"/>
        </w:rPr>
        <w:t xml:space="preserve">analyzed </w:t>
      </w:r>
      <w:r w:rsidRPr="0079272A">
        <w:rPr>
          <w:rFonts w:ascii="Times New Roman" w:hAnsi="Times New Roman"/>
          <w:szCs w:val="24"/>
          <w:lang w:val="en-US"/>
        </w:rPr>
        <w:t>using ANOVA</w:t>
      </w:r>
      <w:r>
        <w:rPr>
          <w:rFonts w:ascii="Times New Roman" w:hAnsi="Times New Roman"/>
          <w:szCs w:val="24"/>
          <w:lang w:val="en-US"/>
        </w:rPr>
        <w:t>. L</w:t>
      </w:r>
      <w:r w:rsidRPr="00D86315">
        <w:rPr>
          <w:rFonts w:ascii="Times New Roman" w:hAnsi="Times New Roman"/>
          <w:szCs w:val="24"/>
          <w:lang w:val="en-US"/>
        </w:rPr>
        <w:t>inear, q</w:t>
      </w:r>
      <w:r>
        <w:rPr>
          <w:rFonts w:ascii="Times New Roman" w:hAnsi="Times New Roman"/>
          <w:szCs w:val="24"/>
          <w:lang w:val="en-US"/>
        </w:rPr>
        <w:t>uadratic or cubic regression models were fitted to identify best fit</w:t>
      </w:r>
      <w:r w:rsidRPr="00D86315">
        <w:rPr>
          <w:rFonts w:ascii="Times New Roman" w:hAnsi="Times New Roman"/>
          <w:szCs w:val="24"/>
          <w:lang w:val="en-US"/>
        </w:rPr>
        <w:t xml:space="preserve">. </w:t>
      </w:r>
    </w:p>
    <w:p w:rsidR="00BA3B00" w:rsidRDefault="00BA3B00" w:rsidP="00A9258F">
      <w:pPr>
        <w:rPr>
          <w:lang w:val="en-US"/>
        </w:rPr>
      </w:pPr>
    </w:p>
    <w:p w:rsidR="00BA3B00" w:rsidRDefault="00BA3B00" w:rsidP="000525DE">
      <w:pPr>
        <w:pStyle w:val="Kop1"/>
        <w:spacing w:line="360" w:lineRule="auto"/>
        <w:rPr>
          <w:rFonts w:ascii="Times New Roman" w:hAnsi="Times New Roman"/>
          <w:lang w:val="en-US"/>
        </w:rPr>
      </w:pPr>
      <w:r>
        <w:rPr>
          <w:rFonts w:ascii="Times New Roman" w:hAnsi="Times New Roman"/>
          <w:lang w:val="en-US"/>
        </w:rPr>
        <w:lastRenderedPageBreak/>
        <w:t>4. Results</w:t>
      </w:r>
    </w:p>
    <w:p w:rsidR="00BA3B00" w:rsidRDefault="00BA3B00" w:rsidP="00215A1D">
      <w:pPr>
        <w:spacing w:after="0" w:line="360" w:lineRule="auto"/>
        <w:jc w:val="both"/>
        <w:rPr>
          <w:lang w:val="en-US"/>
        </w:rPr>
      </w:pPr>
    </w:p>
    <w:p w:rsidR="00BA3B00" w:rsidRPr="00D86315" w:rsidRDefault="00BA3B00" w:rsidP="004A597B">
      <w:pPr>
        <w:spacing w:after="120" w:line="360" w:lineRule="auto"/>
        <w:jc w:val="both"/>
        <w:rPr>
          <w:rFonts w:ascii="Times New Roman" w:hAnsi="Times New Roman"/>
          <w:b/>
          <w:bCs/>
          <w:szCs w:val="24"/>
          <w:lang w:val="en-US"/>
        </w:rPr>
      </w:pPr>
      <w:r w:rsidRPr="00D86315">
        <w:rPr>
          <w:rFonts w:ascii="Times New Roman" w:hAnsi="Times New Roman"/>
          <w:b/>
          <w:bCs/>
          <w:szCs w:val="24"/>
          <w:lang w:val="en-US"/>
        </w:rPr>
        <w:t>4.1 Horses and stud farms</w:t>
      </w:r>
    </w:p>
    <w:p w:rsidR="00BA3B00" w:rsidRPr="00D86315" w:rsidRDefault="00BA3B00" w:rsidP="004A597B">
      <w:pPr>
        <w:spacing w:after="0" w:line="360" w:lineRule="auto"/>
        <w:jc w:val="both"/>
        <w:rPr>
          <w:rFonts w:ascii="Times New Roman" w:hAnsi="Times New Roman"/>
          <w:szCs w:val="24"/>
          <w:lang w:val="en-US"/>
        </w:rPr>
      </w:pPr>
      <w:r w:rsidRPr="00D86315">
        <w:rPr>
          <w:rFonts w:ascii="Times New Roman" w:hAnsi="Times New Roman"/>
          <w:szCs w:val="24"/>
          <w:lang w:val="en-US"/>
        </w:rPr>
        <w:t>In this project</w:t>
      </w:r>
      <w:r>
        <w:rPr>
          <w:rFonts w:ascii="Times New Roman" w:hAnsi="Times New Roman"/>
          <w:szCs w:val="24"/>
          <w:lang w:val="en-US"/>
        </w:rPr>
        <w:t xml:space="preserve"> we scored a total of 130 mares,</w:t>
      </w:r>
      <w:r w:rsidRPr="00D86315">
        <w:rPr>
          <w:rFonts w:ascii="Times New Roman" w:hAnsi="Times New Roman"/>
          <w:szCs w:val="24"/>
          <w:lang w:val="en-US"/>
        </w:rPr>
        <w:t xml:space="preserve"> 68 mares were located at </w:t>
      </w:r>
      <w:proofErr w:type="spellStart"/>
      <w:r w:rsidRPr="00D86315">
        <w:rPr>
          <w:rFonts w:ascii="Times New Roman" w:hAnsi="Times New Roman"/>
          <w:szCs w:val="24"/>
          <w:lang w:val="en-US"/>
        </w:rPr>
        <w:t>Goodwood</w:t>
      </w:r>
      <w:proofErr w:type="spellEnd"/>
      <w:r w:rsidRPr="00D86315">
        <w:rPr>
          <w:rFonts w:ascii="Times New Roman" w:hAnsi="Times New Roman"/>
          <w:szCs w:val="24"/>
          <w:lang w:val="en-US"/>
        </w:rPr>
        <w:t xml:space="preserve"> stud, 62 mares were located at </w:t>
      </w:r>
      <w:proofErr w:type="spellStart"/>
      <w:r w:rsidRPr="00D86315">
        <w:rPr>
          <w:rFonts w:ascii="Times New Roman" w:hAnsi="Times New Roman"/>
          <w:szCs w:val="24"/>
          <w:lang w:val="en-US"/>
        </w:rPr>
        <w:t>Wellfield</w:t>
      </w:r>
      <w:proofErr w:type="spellEnd"/>
      <w:r w:rsidRPr="00D86315">
        <w:rPr>
          <w:rFonts w:ascii="Times New Roman" w:hAnsi="Times New Roman"/>
          <w:szCs w:val="24"/>
          <w:lang w:val="en-US"/>
        </w:rPr>
        <w:t xml:space="preserve"> lodge. At </w:t>
      </w:r>
      <w:proofErr w:type="spellStart"/>
      <w:r w:rsidRPr="00D86315">
        <w:rPr>
          <w:rFonts w:ascii="Times New Roman" w:hAnsi="Times New Roman"/>
          <w:szCs w:val="24"/>
          <w:lang w:val="en-US"/>
        </w:rPr>
        <w:t>Goodwood</w:t>
      </w:r>
      <w:proofErr w:type="spellEnd"/>
      <w:r w:rsidRPr="00D86315">
        <w:rPr>
          <w:rFonts w:ascii="Times New Roman" w:hAnsi="Times New Roman"/>
          <w:szCs w:val="24"/>
          <w:lang w:val="en-US"/>
        </w:rPr>
        <w:t xml:space="preserve"> stud 35 were mares were resident mares, 11 mares were from outside, and from 29 mares it was unknown. At </w:t>
      </w:r>
      <w:proofErr w:type="spellStart"/>
      <w:r w:rsidRPr="00D86315">
        <w:rPr>
          <w:rFonts w:ascii="Times New Roman" w:hAnsi="Times New Roman"/>
          <w:szCs w:val="24"/>
          <w:lang w:val="en-US"/>
        </w:rPr>
        <w:t>Wellfield</w:t>
      </w:r>
      <w:proofErr w:type="spellEnd"/>
      <w:r w:rsidRPr="00D86315">
        <w:rPr>
          <w:rFonts w:ascii="Times New Roman" w:hAnsi="Times New Roman"/>
          <w:szCs w:val="24"/>
          <w:lang w:val="en-US"/>
        </w:rPr>
        <w:t xml:space="preserve"> lodge 27 mares were resident mares, 25 were outside mares and f</w:t>
      </w:r>
      <w:r>
        <w:rPr>
          <w:rFonts w:ascii="Times New Roman" w:hAnsi="Times New Roman"/>
          <w:szCs w:val="24"/>
          <w:lang w:val="en-US"/>
        </w:rPr>
        <w:t>or</w:t>
      </w:r>
      <w:r w:rsidRPr="00D86315">
        <w:rPr>
          <w:rFonts w:ascii="Times New Roman" w:hAnsi="Times New Roman"/>
          <w:szCs w:val="24"/>
          <w:lang w:val="en-US"/>
        </w:rPr>
        <w:t xml:space="preserve"> 10 mares it was unknown. </w:t>
      </w:r>
    </w:p>
    <w:p w:rsidR="00BA3B00" w:rsidRDefault="00BA3B00" w:rsidP="00FE174C">
      <w:pPr>
        <w:spacing w:after="0" w:line="360" w:lineRule="auto"/>
        <w:jc w:val="both"/>
        <w:rPr>
          <w:rFonts w:ascii="Times New Roman" w:hAnsi="Times New Roman"/>
          <w:szCs w:val="24"/>
          <w:lang w:val="en-US"/>
        </w:rPr>
      </w:pPr>
      <w:r w:rsidRPr="00D86315">
        <w:rPr>
          <w:rFonts w:ascii="Times New Roman" w:hAnsi="Times New Roman"/>
          <w:szCs w:val="24"/>
          <w:lang w:val="en-US"/>
        </w:rPr>
        <w:t xml:space="preserve">The first foal we scored was born </w:t>
      </w:r>
      <w:r>
        <w:rPr>
          <w:rFonts w:ascii="Times New Roman" w:hAnsi="Times New Roman"/>
          <w:szCs w:val="24"/>
          <w:lang w:val="en-US"/>
        </w:rPr>
        <w:t>the 27</w:t>
      </w:r>
      <w:r w:rsidRPr="00DD0A36">
        <w:rPr>
          <w:rFonts w:ascii="Times New Roman" w:hAnsi="Times New Roman"/>
          <w:szCs w:val="24"/>
          <w:vertAlign w:val="superscript"/>
          <w:lang w:val="en-US"/>
        </w:rPr>
        <w:t>th</w:t>
      </w:r>
      <w:r>
        <w:rPr>
          <w:rFonts w:ascii="Times New Roman" w:hAnsi="Times New Roman"/>
          <w:szCs w:val="24"/>
          <w:lang w:val="en-US"/>
        </w:rPr>
        <w:t xml:space="preserve"> of </w:t>
      </w:r>
      <w:r w:rsidRPr="00D86315">
        <w:rPr>
          <w:rFonts w:ascii="Times New Roman" w:hAnsi="Times New Roman"/>
          <w:szCs w:val="24"/>
          <w:lang w:val="en-US"/>
        </w:rPr>
        <w:t xml:space="preserve">September 2010, the </w:t>
      </w:r>
      <w:r>
        <w:rPr>
          <w:rFonts w:ascii="Times New Roman" w:hAnsi="Times New Roman"/>
          <w:szCs w:val="24"/>
          <w:lang w:val="en-US"/>
        </w:rPr>
        <w:t>latest</w:t>
      </w:r>
      <w:r w:rsidRPr="00D86315">
        <w:rPr>
          <w:rFonts w:ascii="Times New Roman" w:hAnsi="Times New Roman"/>
          <w:szCs w:val="24"/>
          <w:lang w:val="en-US"/>
        </w:rPr>
        <w:t xml:space="preserve"> foal which was scored was born </w:t>
      </w:r>
      <w:r>
        <w:rPr>
          <w:rFonts w:ascii="Times New Roman" w:hAnsi="Times New Roman"/>
          <w:szCs w:val="24"/>
          <w:lang w:val="en-US"/>
        </w:rPr>
        <w:t>the 25</w:t>
      </w:r>
      <w:r w:rsidRPr="00DD0A36">
        <w:rPr>
          <w:rFonts w:ascii="Times New Roman" w:hAnsi="Times New Roman"/>
          <w:szCs w:val="24"/>
          <w:vertAlign w:val="superscript"/>
          <w:lang w:val="en-US"/>
        </w:rPr>
        <w:t>th</w:t>
      </w:r>
      <w:r>
        <w:rPr>
          <w:rFonts w:ascii="Times New Roman" w:hAnsi="Times New Roman"/>
          <w:szCs w:val="24"/>
          <w:lang w:val="en-US"/>
        </w:rPr>
        <w:t xml:space="preserve"> of </w:t>
      </w:r>
      <w:r w:rsidRPr="00D86315">
        <w:rPr>
          <w:rFonts w:ascii="Times New Roman" w:hAnsi="Times New Roman"/>
          <w:szCs w:val="24"/>
          <w:lang w:val="en-US"/>
        </w:rPr>
        <w:t xml:space="preserve">November 2010. The average date of foaling in this project was </w:t>
      </w:r>
      <w:r>
        <w:rPr>
          <w:rFonts w:ascii="Times New Roman" w:hAnsi="Times New Roman"/>
          <w:szCs w:val="24"/>
          <w:lang w:val="en-US"/>
        </w:rPr>
        <w:t xml:space="preserve">18 </w:t>
      </w:r>
      <w:r w:rsidRPr="00D86315">
        <w:rPr>
          <w:rFonts w:ascii="Times New Roman" w:hAnsi="Times New Roman"/>
          <w:szCs w:val="24"/>
          <w:lang w:val="en-US"/>
        </w:rPr>
        <w:t xml:space="preserve">October 2010. Not all mares were scored at every </w:t>
      </w:r>
      <w:r>
        <w:rPr>
          <w:rFonts w:ascii="Times New Roman" w:hAnsi="Times New Roman"/>
          <w:szCs w:val="24"/>
          <w:lang w:val="en-US"/>
        </w:rPr>
        <w:t>stage</w:t>
      </w:r>
      <w:r w:rsidRPr="00D86315">
        <w:rPr>
          <w:rFonts w:ascii="Times New Roman" w:hAnsi="Times New Roman"/>
          <w:szCs w:val="24"/>
          <w:lang w:val="en-US"/>
        </w:rPr>
        <w:t xml:space="preserve"> of the </w:t>
      </w:r>
      <w:proofErr w:type="spellStart"/>
      <w:r w:rsidRPr="00D86315">
        <w:rPr>
          <w:rFonts w:ascii="Times New Roman" w:hAnsi="Times New Roman"/>
          <w:szCs w:val="24"/>
          <w:lang w:val="en-US"/>
        </w:rPr>
        <w:t>program</w:t>
      </w:r>
      <w:r>
        <w:rPr>
          <w:rFonts w:ascii="Times New Roman" w:hAnsi="Times New Roman"/>
          <w:szCs w:val="24"/>
          <w:lang w:val="en-US"/>
        </w:rPr>
        <w:t>me</w:t>
      </w:r>
      <w:proofErr w:type="spellEnd"/>
      <w:r w:rsidRPr="00D86315">
        <w:rPr>
          <w:rFonts w:ascii="Times New Roman" w:hAnsi="Times New Roman"/>
          <w:szCs w:val="24"/>
          <w:lang w:val="en-US"/>
        </w:rPr>
        <w:t>, because they were removed (mainly outside mares), had died or ran away in the paddock making it impracticable to score body condition.</w:t>
      </w:r>
    </w:p>
    <w:p w:rsidR="00BA3B00" w:rsidRPr="00FE174C" w:rsidRDefault="00BA3B00" w:rsidP="00FE174C">
      <w:pPr>
        <w:spacing w:after="0" w:line="360" w:lineRule="auto"/>
        <w:jc w:val="both"/>
        <w:rPr>
          <w:rFonts w:ascii="Times New Roman" w:hAnsi="Times New Roman"/>
          <w:szCs w:val="24"/>
          <w:lang w:val="en-US"/>
        </w:rPr>
      </w:pPr>
    </w:p>
    <w:p w:rsidR="00BA3B00" w:rsidRPr="00D86315" w:rsidRDefault="00BA3B00" w:rsidP="004A597B">
      <w:pPr>
        <w:spacing w:after="120" w:line="360" w:lineRule="auto"/>
        <w:rPr>
          <w:rFonts w:ascii="Times New Roman" w:hAnsi="Times New Roman"/>
          <w:b/>
          <w:bCs/>
          <w:lang w:val="en-US"/>
        </w:rPr>
      </w:pPr>
      <w:r w:rsidRPr="00D86315">
        <w:rPr>
          <w:rFonts w:ascii="Times New Roman" w:hAnsi="Times New Roman"/>
          <w:b/>
          <w:bCs/>
          <w:lang w:val="en-US"/>
        </w:rPr>
        <w:t>4.2 Body condition score mares and foals before and close after foaling</w:t>
      </w:r>
    </w:p>
    <w:p w:rsidR="00BA3B00" w:rsidRPr="00D86315" w:rsidRDefault="00BA3B00" w:rsidP="00245E2E">
      <w:pPr>
        <w:spacing w:after="120" w:line="360" w:lineRule="auto"/>
        <w:jc w:val="both"/>
        <w:rPr>
          <w:rFonts w:ascii="Times New Roman" w:hAnsi="Times New Roman"/>
          <w:b/>
          <w:bCs/>
          <w:lang w:val="en-US"/>
        </w:rPr>
      </w:pPr>
      <w:r>
        <w:rPr>
          <w:rFonts w:ascii="Times New Roman" w:hAnsi="Times New Roman"/>
          <w:lang w:val="en-US"/>
        </w:rPr>
        <w:t>Forty-eight</w:t>
      </w:r>
      <w:r w:rsidRPr="00D86315">
        <w:rPr>
          <w:rFonts w:ascii="Times New Roman" w:hAnsi="Times New Roman"/>
          <w:lang w:val="en-US"/>
        </w:rPr>
        <w:t xml:space="preserve"> mares were scored </w:t>
      </w:r>
      <w:r>
        <w:rPr>
          <w:rFonts w:ascii="Times New Roman" w:hAnsi="Times New Roman"/>
          <w:lang w:val="en-US"/>
        </w:rPr>
        <w:t>before foaling, with a</w:t>
      </w:r>
      <w:r w:rsidRPr="00D86315">
        <w:rPr>
          <w:rFonts w:ascii="Times New Roman" w:hAnsi="Times New Roman"/>
          <w:lang w:val="en-US"/>
        </w:rPr>
        <w:t xml:space="preserve"> mean body condition </w:t>
      </w:r>
      <w:r>
        <w:rPr>
          <w:rFonts w:ascii="Times New Roman" w:hAnsi="Times New Roman"/>
          <w:lang w:val="en-US"/>
        </w:rPr>
        <w:t>of</w:t>
      </w:r>
      <w:r w:rsidRPr="00D86315">
        <w:rPr>
          <w:rFonts w:ascii="Times New Roman" w:hAnsi="Times New Roman"/>
          <w:lang w:val="en-US"/>
        </w:rPr>
        <w:t xml:space="preserve"> 5.25 ± 1.13. Mean body condition score at </w:t>
      </w:r>
      <w:proofErr w:type="spellStart"/>
      <w:r w:rsidRPr="00D86315">
        <w:rPr>
          <w:rFonts w:ascii="Times New Roman" w:hAnsi="Times New Roman"/>
          <w:lang w:val="en-US"/>
        </w:rPr>
        <w:t>Goodwood</w:t>
      </w:r>
      <w:proofErr w:type="spellEnd"/>
      <w:r w:rsidRPr="00D86315">
        <w:rPr>
          <w:rFonts w:ascii="Times New Roman" w:hAnsi="Times New Roman"/>
          <w:lang w:val="en-US"/>
        </w:rPr>
        <w:t xml:space="preserve"> stud before foaling was 5.23 ± 1.09 (34 mares were scored) and mean body condition at </w:t>
      </w:r>
      <w:proofErr w:type="spellStart"/>
      <w:r w:rsidRPr="00D86315">
        <w:rPr>
          <w:rFonts w:ascii="Times New Roman" w:hAnsi="Times New Roman"/>
          <w:lang w:val="en-US"/>
        </w:rPr>
        <w:t>Wellfield</w:t>
      </w:r>
      <w:proofErr w:type="spellEnd"/>
      <w:r w:rsidRPr="00D86315">
        <w:rPr>
          <w:rFonts w:ascii="Times New Roman" w:hAnsi="Times New Roman"/>
          <w:lang w:val="en-US"/>
        </w:rPr>
        <w:t xml:space="preserve"> lodge was 4.96 ± 1.21 (14 mares were scored)</w:t>
      </w:r>
      <w:r>
        <w:rPr>
          <w:rFonts w:ascii="Times New Roman" w:hAnsi="Times New Roman"/>
          <w:lang w:val="en-US"/>
        </w:rPr>
        <w:t>.</w:t>
      </w:r>
      <w:r w:rsidRPr="00D86315">
        <w:rPr>
          <w:rFonts w:ascii="Times New Roman" w:hAnsi="Times New Roman"/>
          <w:lang w:val="en-US"/>
        </w:rPr>
        <w:t xml:space="preserve"> There was no significant difference in mare BCS before foaling between the two stud farms.</w:t>
      </w:r>
    </w:p>
    <w:p w:rsidR="00BA3B00" w:rsidRPr="00D86315" w:rsidRDefault="00BA3B00" w:rsidP="005D396A">
      <w:pPr>
        <w:spacing w:after="100" w:afterAutospacing="1" w:line="360" w:lineRule="auto"/>
        <w:jc w:val="both"/>
        <w:rPr>
          <w:rFonts w:ascii="Times New Roman" w:hAnsi="Times New Roman"/>
          <w:lang w:val="en-US"/>
        </w:rPr>
      </w:pPr>
      <w:r w:rsidRPr="00D86315">
        <w:rPr>
          <w:rFonts w:ascii="Times New Roman" w:hAnsi="Times New Roman"/>
          <w:lang w:val="en-US"/>
        </w:rPr>
        <w:t>In total 8</w:t>
      </w:r>
      <w:r>
        <w:rPr>
          <w:rFonts w:ascii="Times New Roman" w:hAnsi="Times New Roman"/>
          <w:lang w:val="en-US"/>
        </w:rPr>
        <w:t>3 mares and foals were scored for</w:t>
      </w:r>
      <w:r w:rsidRPr="00D86315">
        <w:rPr>
          <w:rFonts w:ascii="Times New Roman" w:hAnsi="Times New Roman"/>
          <w:lang w:val="en-US"/>
        </w:rPr>
        <w:t xml:space="preserve"> body condition close after birth. Mean body condition of mares and foals close after birth was 4.70 ± 1.16 and 5.18 ± 0.81 respectively, ranging from 3.0</w:t>
      </w:r>
      <w:r>
        <w:rPr>
          <w:rFonts w:ascii="Times New Roman" w:hAnsi="Times New Roman"/>
          <w:lang w:val="en-US"/>
        </w:rPr>
        <w:t xml:space="preserve"> -</w:t>
      </w:r>
      <w:r w:rsidRPr="00D86315">
        <w:rPr>
          <w:rFonts w:ascii="Times New Roman" w:hAnsi="Times New Roman"/>
          <w:lang w:val="en-US"/>
        </w:rPr>
        <w:t xml:space="preserve"> 7.5 </w:t>
      </w:r>
      <w:r>
        <w:rPr>
          <w:rFonts w:ascii="Times New Roman" w:hAnsi="Times New Roman"/>
          <w:lang w:val="en-US"/>
        </w:rPr>
        <w:t>for</w:t>
      </w:r>
      <w:r w:rsidRPr="00D86315">
        <w:rPr>
          <w:rFonts w:ascii="Times New Roman" w:hAnsi="Times New Roman"/>
          <w:lang w:val="en-US"/>
        </w:rPr>
        <w:t xml:space="preserve"> the mares and from 3.5 </w:t>
      </w:r>
      <w:r>
        <w:rPr>
          <w:rFonts w:ascii="Times New Roman" w:hAnsi="Times New Roman"/>
          <w:lang w:val="en-US"/>
        </w:rPr>
        <w:t>-</w:t>
      </w:r>
      <w:r w:rsidRPr="00D86315">
        <w:rPr>
          <w:rFonts w:ascii="Times New Roman" w:hAnsi="Times New Roman"/>
          <w:lang w:val="en-US"/>
        </w:rPr>
        <w:t xml:space="preserve"> 7 </w:t>
      </w:r>
      <w:r>
        <w:rPr>
          <w:rFonts w:ascii="Times New Roman" w:hAnsi="Times New Roman"/>
          <w:lang w:val="en-US"/>
        </w:rPr>
        <w:t>for</w:t>
      </w:r>
      <w:r w:rsidRPr="00D86315">
        <w:rPr>
          <w:rFonts w:ascii="Times New Roman" w:hAnsi="Times New Roman"/>
          <w:lang w:val="en-US"/>
        </w:rPr>
        <w:t xml:space="preserve"> the foals.  Mean body condition </w:t>
      </w:r>
      <w:r>
        <w:rPr>
          <w:rFonts w:ascii="Times New Roman" w:hAnsi="Times New Roman"/>
          <w:lang w:val="en-US"/>
        </w:rPr>
        <w:t xml:space="preserve">of </w:t>
      </w:r>
      <w:r w:rsidRPr="00D86315">
        <w:rPr>
          <w:rFonts w:ascii="Times New Roman" w:hAnsi="Times New Roman"/>
          <w:lang w:val="en-US"/>
        </w:rPr>
        <w:t xml:space="preserve">mares and foals at </w:t>
      </w:r>
      <w:r>
        <w:rPr>
          <w:rFonts w:ascii="Times New Roman" w:hAnsi="Times New Roman"/>
          <w:lang w:val="en-US"/>
        </w:rPr>
        <w:t>birth</w:t>
      </w:r>
      <w:r w:rsidRPr="00D86315">
        <w:rPr>
          <w:rFonts w:ascii="Times New Roman" w:hAnsi="Times New Roman"/>
          <w:lang w:val="en-US"/>
        </w:rPr>
        <w:t xml:space="preserve"> was not significant</w:t>
      </w:r>
      <w:r>
        <w:rPr>
          <w:rFonts w:ascii="Times New Roman" w:hAnsi="Times New Roman"/>
          <w:lang w:val="en-US"/>
        </w:rPr>
        <w:t>ly</w:t>
      </w:r>
      <w:r w:rsidRPr="00D86315">
        <w:rPr>
          <w:rFonts w:ascii="Times New Roman" w:hAnsi="Times New Roman"/>
          <w:lang w:val="en-US"/>
        </w:rPr>
        <w:t xml:space="preserve"> different between the two stud farms. Mean wither height of 72 foals measured close after birth was 10.06 ± 0.47 hands.</w:t>
      </w:r>
    </w:p>
    <w:p w:rsidR="00BA3B00" w:rsidRPr="00D86315" w:rsidRDefault="00BA3B00" w:rsidP="00DB7100">
      <w:pPr>
        <w:spacing w:after="0" w:line="360" w:lineRule="auto"/>
        <w:jc w:val="both"/>
        <w:rPr>
          <w:rFonts w:ascii="Times New Roman" w:hAnsi="Times New Roman"/>
          <w:lang w:val="en-NZ"/>
        </w:rPr>
      </w:pPr>
      <w:r w:rsidRPr="00D86315">
        <w:rPr>
          <w:rFonts w:ascii="Times New Roman" w:hAnsi="Times New Roman"/>
          <w:lang w:val="en-US"/>
        </w:rPr>
        <w:t xml:space="preserve">It </w:t>
      </w:r>
      <w:r>
        <w:rPr>
          <w:rFonts w:ascii="Times New Roman" w:hAnsi="Times New Roman"/>
          <w:lang w:val="en-US"/>
        </w:rPr>
        <w:t>was proposed</w:t>
      </w:r>
      <w:r w:rsidRPr="00D86315">
        <w:rPr>
          <w:rFonts w:ascii="Times New Roman" w:hAnsi="Times New Roman"/>
          <w:lang w:val="en-US"/>
        </w:rPr>
        <w:t xml:space="preserve"> that fat mares would give birth to fat foals, however this project </w:t>
      </w:r>
      <w:r>
        <w:rPr>
          <w:rFonts w:ascii="Times New Roman" w:hAnsi="Times New Roman"/>
          <w:lang w:val="en-US"/>
        </w:rPr>
        <w:t>identified</w:t>
      </w:r>
      <w:r w:rsidRPr="00D86315">
        <w:rPr>
          <w:rFonts w:ascii="Times New Roman" w:hAnsi="Times New Roman"/>
          <w:lang w:val="en-US"/>
        </w:rPr>
        <w:t xml:space="preserve"> a trend reflecting that thin as well </w:t>
      </w:r>
      <w:r>
        <w:rPr>
          <w:rFonts w:ascii="Times New Roman" w:hAnsi="Times New Roman"/>
          <w:lang w:val="en-US"/>
        </w:rPr>
        <w:t xml:space="preserve">as </w:t>
      </w:r>
      <w:r w:rsidRPr="00D86315">
        <w:rPr>
          <w:rFonts w:ascii="Times New Roman" w:hAnsi="Times New Roman"/>
          <w:lang w:val="en-US"/>
        </w:rPr>
        <w:t>fat mares will give birth to foals with lower body condition than moderate mares. T</w:t>
      </w:r>
      <w:r w:rsidRPr="00D86315">
        <w:rPr>
          <w:rFonts w:ascii="Times New Roman" w:hAnsi="Times New Roman"/>
          <w:lang w:val="en-NZ"/>
        </w:rPr>
        <w:t xml:space="preserve">here is a </w:t>
      </w:r>
      <w:r>
        <w:rPr>
          <w:rFonts w:ascii="Times New Roman" w:hAnsi="Times New Roman"/>
          <w:lang w:val="en-NZ"/>
        </w:rPr>
        <w:t xml:space="preserve">weak </w:t>
      </w:r>
      <w:r w:rsidRPr="00D86315">
        <w:rPr>
          <w:rFonts w:ascii="Times New Roman" w:hAnsi="Times New Roman"/>
          <w:lang w:val="en-NZ"/>
        </w:rPr>
        <w:t>relationship between mare and foal BCS at foaling, which was best described by a cubic regression (R</w:t>
      </w:r>
      <w:r w:rsidRPr="00D86315">
        <w:rPr>
          <w:rFonts w:ascii="Times New Roman" w:hAnsi="Times New Roman"/>
          <w:vertAlign w:val="superscript"/>
          <w:lang w:val="en-NZ"/>
        </w:rPr>
        <w:t>2</w:t>
      </w:r>
      <w:r>
        <w:rPr>
          <w:rFonts w:ascii="Times New Roman" w:hAnsi="Times New Roman"/>
          <w:lang w:val="en-NZ"/>
        </w:rPr>
        <w:t xml:space="preserve">= 0.104, p=0.012) (plot 1). </w:t>
      </w:r>
    </w:p>
    <w:p w:rsidR="00BA3B00" w:rsidRPr="00D86315" w:rsidRDefault="00BA3B00" w:rsidP="008B3828">
      <w:pPr>
        <w:pStyle w:val="Bijschrift"/>
        <w:rPr>
          <w:sz w:val="22"/>
          <w:szCs w:val="22"/>
          <w:lang w:val="en-US"/>
        </w:rPr>
      </w:pPr>
    </w:p>
    <w:p w:rsidR="00BA3B00" w:rsidRDefault="00573496" w:rsidP="00DB7100">
      <w:pPr>
        <w:pStyle w:val="Bijschrift"/>
        <w:rPr>
          <w:sz w:val="22"/>
          <w:szCs w:val="22"/>
          <w:lang w:val="en-US"/>
        </w:rPr>
      </w:pPr>
      <w:r w:rsidRPr="00573496">
        <w:rPr>
          <w:noProof/>
          <w:lang w:val="en-US"/>
        </w:rPr>
        <w:lastRenderedPageBreak/>
        <w:pict>
          <v:shape id="Picture 4" o:spid="_x0000_s1030" type="#_x0000_t75" style="position:absolute;margin-left:37.35pt;margin-top:.4pt;width:372.75pt;height:323.25pt;z-index:-251656704;visibility:visible">
            <v:imagedata r:id="rId11" o:title=""/>
            <w10:wrap type="topAndBottom"/>
          </v:shape>
        </w:pict>
      </w:r>
      <w:r w:rsidR="00BA3B00" w:rsidRPr="00D86315">
        <w:rPr>
          <w:sz w:val="22"/>
          <w:szCs w:val="22"/>
          <w:lang w:val="en-US"/>
        </w:rPr>
        <w:t>Plot 1. Association between mare BCS and foal BCS close after foaling (R</w:t>
      </w:r>
      <w:r w:rsidR="00BA3B00" w:rsidRPr="00D86315">
        <w:rPr>
          <w:sz w:val="22"/>
          <w:szCs w:val="22"/>
          <w:vertAlign w:val="superscript"/>
          <w:lang w:val="en-US"/>
        </w:rPr>
        <w:t>2</w:t>
      </w:r>
      <w:r w:rsidR="00BA3B00" w:rsidRPr="00D86315">
        <w:rPr>
          <w:sz w:val="22"/>
          <w:szCs w:val="22"/>
          <w:lang w:val="en-US"/>
        </w:rPr>
        <w:t xml:space="preserve">=0.104, p=0.012). </w:t>
      </w:r>
    </w:p>
    <w:p w:rsidR="00BA3B00" w:rsidRPr="00907AEE" w:rsidRDefault="00BA3B00" w:rsidP="00907AEE">
      <w:pPr>
        <w:rPr>
          <w:lang w:val="en-US"/>
        </w:rPr>
      </w:pPr>
    </w:p>
    <w:p w:rsidR="00BA3B00" w:rsidRDefault="00BA3B00" w:rsidP="00907AEE">
      <w:pPr>
        <w:spacing w:after="0" w:line="360" w:lineRule="auto"/>
        <w:jc w:val="both"/>
        <w:rPr>
          <w:rFonts w:ascii="Times New Roman" w:hAnsi="Times New Roman"/>
          <w:lang w:val="en-US"/>
        </w:rPr>
      </w:pPr>
      <w:r>
        <w:rPr>
          <w:rFonts w:ascii="Times New Roman" w:hAnsi="Times New Roman"/>
          <w:lang w:val="en-NZ"/>
        </w:rPr>
        <w:t>Subsequently, m</w:t>
      </w:r>
      <w:r w:rsidRPr="00D86315">
        <w:rPr>
          <w:rFonts w:ascii="Times New Roman" w:hAnsi="Times New Roman"/>
          <w:lang w:val="en-NZ"/>
        </w:rPr>
        <w:t>ares were separated in three different groups; thin mares (BCS &lt; 5), moderate mare</w:t>
      </w:r>
      <w:r>
        <w:rPr>
          <w:rFonts w:ascii="Times New Roman" w:hAnsi="Times New Roman"/>
          <w:lang w:val="en-NZ"/>
        </w:rPr>
        <w:t>s</w:t>
      </w:r>
      <w:r w:rsidRPr="00D86315">
        <w:rPr>
          <w:rFonts w:ascii="Times New Roman" w:hAnsi="Times New Roman"/>
          <w:lang w:val="en-NZ"/>
        </w:rPr>
        <w:t xml:space="preserve"> (BCS 5 – </w:t>
      </w:r>
      <w:r>
        <w:rPr>
          <w:rFonts w:ascii="Times New Roman" w:hAnsi="Times New Roman"/>
          <w:lang w:val="en-NZ"/>
        </w:rPr>
        <w:t xml:space="preserve">6) and </w:t>
      </w:r>
      <w:r w:rsidRPr="00D86315">
        <w:rPr>
          <w:rFonts w:ascii="Times New Roman" w:hAnsi="Times New Roman"/>
          <w:lang w:val="en-NZ"/>
        </w:rPr>
        <w:t>fat mares (BCS 6 &gt;) to illustrate the differences in foal BCS between the mares. (Plot 2 and 3)</w:t>
      </w:r>
      <w:r>
        <w:rPr>
          <w:rFonts w:ascii="Times New Roman" w:hAnsi="Times New Roman"/>
          <w:lang w:val="en-US"/>
        </w:rPr>
        <w:t xml:space="preserve"> </w:t>
      </w:r>
      <w:r w:rsidRPr="00D86315">
        <w:rPr>
          <w:rFonts w:ascii="Times New Roman" w:hAnsi="Times New Roman"/>
          <w:lang w:val="en-US"/>
        </w:rPr>
        <w:t>There was no significan</w:t>
      </w:r>
      <w:r>
        <w:rPr>
          <w:rFonts w:ascii="Times New Roman" w:hAnsi="Times New Roman"/>
          <w:lang w:val="en-US"/>
        </w:rPr>
        <w:t>t</w:t>
      </w:r>
      <w:r w:rsidRPr="00D86315">
        <w:rPr>
          <w:rFonts w:ascii="Times New Roman" w:hAnsi="Times New Roman"/>
          <w:lang w:val="en-US"/>
        </w:rPr>
        <w:t xml:space="preserve"> difference </w:t>
      </w:r>
      <w:r>
        <w:rPr>
          <w:rFonts w:ascii="Times New Roman" w:hAnsi="Times New Roman"/>
          <w:lang w:val="en-US"/>
        </w:rPr>
        <w:t xml:space="preserve">in BCS between foals from thin mares </w:t>
      </w:r>
      <w:r w:rsidRPr="00D86315">
        <w:rPr>
          <w:rFonts w:ascii="Times New Roman" w:hAnsi="Times New Roman"/>
          <w:lang w:val="en-US"/>
        </w:rPr>
        <w:t>and foal</w:t>
      </w:r>
      <w:r>
        <w:rPr>
          <w:rFonts w:ascii="Times New Roman" w:hAnsi="Times New Roman"/>
          <w:lang w:val="en-US"/>
        </w:rPr>
        <w:t>s</w:t>
      </w:r>
      <w:r w:rsidRPr="00D86315">
        <w:rPr>
          <w:rFonts w:ascii="Times New Roman" w:hAnsi="Times New Roman"/>
          <w:lang w:val="en-US"/>
        </w:rPr>
        <w:t xml:space="preserve"> from moderate</w:t>
      </w:r>
      <w:r>
        <w:rPr>
          <w:rFonts w:ascii="Times New Roman" w:hAnsi="Times New Roman"/>
          <w:lang w:val="en-US"/>
        </w:rPr>
        <w:t xml:space="preserve"> mares</w:t>
      </w:r>
      <w:r w:rsidRPr="00D86315">
        <w:rPr>
          <w:rFonts w:ascii="Times New Roman" w:hAnsi="Times New Roman"/>
          <w:lang w:val="en-US"/>
        </w:rPr>
        <w:t xml:space="preserve"> (p=0.147)</w:t>
      </w:r>
      <w:r>
        <w:rPr>
          <w:rFonts w:ascii="Times New Roman" w:hAnsi="Times New Roman"/>
          <w:lang w:val="en-US"/>
        </w:rPr>
        <w:t>,</w:t>
      </w:r>
      <w:r w:rsidRPr="00D86315">
        <w:rPr>
          <w:rFonts w:ascii="Times New Roman" w:hAnsi="Times New Roman"/>
          <w:lang w:val="en-US"/>
        </w:rPr>
        <w:t xml:space="preserve"> </w:t>
      </w:r>
      <w:r>
        <w:rPr>
          <w:rFonts w:ascii="Times New Roman" w:hAnsi="Times New Roman"/>
          <w:lang w:val="en-US"/>
        </w:rPr>
        <w:t xml:space="preserve">however there was a trend between foal BCS from moderate and fat mares </w:t>
      </w:r>
      <w:r w:rsidRPr="00D86315">
        <w:rPr>
          <w:rFonts w:ascii="Times New Roman" w:hAnsi="Times New Roman"/>
          <w:lang w:val="en-US"/>
        </w:rPr>
        <w:t>(p=0.079).</w:t>
      </w:r>
    </w:p>
    <w:p w:rsidR="007370D6" w:rsidRPr="00D86315" w:rsidRDefault="007370D6" w:rsidP="00907AEE">
      <w:pPr>
        <w:spacing w:after="0" w:line="360" w:lineRule="auto"/>
        <w:jc w:val="both"/>
        <w:rPr>
          <w:rFonts w:ascii="Times New Roman" w:hAnsi="Times New Roman"/>
          <w:lang w:val="en-US"/>
        </w:rPr>
      </w:pPr>
    </w:p>
    <w:p w:rsidR="00BA3B00" w:rsidRPr="00D86315" w:rsidRDefault="00BA3B00" w:rsidP="00A9258F">
      <w:pPr>
        <w:spacing w:after="0" w:line="360" w:lineRule="auto"/>
        <w:jc w:val="both"/>
        <w:rPr>
          <w:rFonts w:ascii="Times New Roman" w:hAnsi="Times New Roman"/>
          <w:lang w:val="en-US"/>
        </w:rPr>
      </w:pPr>
      <w:r w:rsidRPr="00D86315">
        <w:rPr>
          <w:rFonts w:ascii="Times New Roman" w:hAnsi="Times New Roman"/>
          <w:lang w:val="en-US"/>
        </w:rPr>
        <w:t>There was no significant correlation between mare BCS and foal withers height at birth (p=0.607) (Plot</w:t>
      </w:r>
      <w:r>
        <w:rPr>
          <w:rFonts w:ascii="Times New Roman" w:hAnsi="Times New Roman"/>
          <w:lang w:val="en-US"/>
        </w:rPr>
        <w:t xml:space="preserve"> </w:t>
      </w:r>
      <w:r w:rsidRPr="00D86315">
        <w:rPr>
          <w:rFonts w:ascii="Times New Roman" w:hAnsi="Times New Roman"/>
          <w:lang w:val="en-US"/>
        </w:rPr>
        <w:t>4). Furthermore, no relation was found between foal BCS and wither height (p= 0.745).</w:t>
      </w:r>
    </w:p>
    <w:p w:rsidR="00BA3B00" w:rsidRPr="00D86315" w:rsidRDefault="00BA3B00" w:rsidP="00A9258F">
      <w:pPr>
        <w:spacing w:after="0" w:line="360" w:lineRule="auto"/>
        <w:jc w:val="both"/>
        <w:rPr>
          <w:rFonts w:ascii="Times New Roman" w:hAnsi="Times New Roman"/>
          <w:lang w:val="en-US"/>
        </w:rPr>
      </w:pPr>
    </w:p>
    <w:p w:rsidR="00BA3B00" w:rsidRDefault="00BA3B00" w:rsidP="00A9258F">
      <w:pPr>
        <w:spacing w:line="360" w:lineRule="auto"/>
        <w:jc w:val="both"/>
        <w:rPr>
          <w:rFonts w:ascii="Times New Roman" w:hAnsi="Times New Roman"/>
          <w:lang w:val="en-US"/>
        </w:rPr>
      </w:pPr>
      <w:r>
        <w:rPr>
          <w:rFonts w:ascii="Times New Roman" w:hAnsi="Times New Roman"/>
          <w:lang w:val="en-US"/>
        </w:rPr>
        <w:t>There was n</w:t>
      </w:r>
      <w:r w:rsidRPr="00D86315">
        <w:rPr>
          <w:rFonts w:ascii="Times New Roman" w:hAnsi="Times New Roman"/>
          <w:lang w:val="en-US"/>
        </w:rPr>
        <w:t xml:space="preserve">o correlation was found between </w:t>
      </w:r>
      <w:r>
        <w:rPr>
          <w:rFonts w:ascii="Times New Roman" w:hAnsi="Times New Roman"/>
          <w:lang w:val="en-US"/>
        </w:rPr>
        <w:t>mare BCS before foaling and foal BCS at birth (p=</w:t>
      </w:r>
      <w:r w:rsidRPr="00D86315">
        <w:rPr>
          <w:rFonts w:ascii="Times New Roman" w:hAnsi="Times New Roman"/>
          <w:lang w:val="en-US"/>
        </w:rPr>
        <w:t xml:space="preserve">0.173). </w:t>
      </w:r>
    </w:p>
    <w:p w:rsidR="00BA3B00" w:rsidRDefault="00BA3B00" w:rsidP="00A9258F">
      <w:pPr>
        <w:spacing w:line="360" w:lineRule="auto"/>
        <w:jc w:val="both"/>
        <w:rPr>
          <w:rFonts w:ascii="Times New Roman" w:hAnsi="Times New Roman"/>
          <w:lang w:val="en-US"/>
        </w:rPr>
      </w:pPr>
    </w:p>
    <w:p w:rsidR="00BA3B00" w:rsidRPr="00D86315" w:rsidRDefault="00BA3B00" w:rsidP="00DB7100">
      <w:pPr>
        <w:spacing w:after="0" w:line="360" w:lineRule="auto"/>
        <w:jc w:val="both"/>
        <w:rPr>
          <w:rFonts w:ascii="Times New Roman" w:hAnsi="Times New Roman"/>
          <w:lang w:val="en-US"/>
        </w:rPr>
      </w:pPr>
    </w:p>
    <w:p w:rsidR="00BA3B00" w:rsidRPr="00D86315" w:rsidRDefault="00573496" w:rsidP="00A9258F">
      <w:pPr>
        <w:spacing w:after="0" w:line="360" w:lineRule="auto"/>
        <w:jc w:val="both"/>
        <w:rPr>
          <w:rFonts w:ascii="Times New Roman" w:hAnsi="Times New Roman"/>
          <w:lang w:val="en-US"/>
        </w:rPr>
      </w:pPr>
      <w:r w:rsidRPr="00573496">
        <w:rPr>
          <w:rFonts w:ascii="Times New Roman" w:hAnsi="Times New Roman"/>
          <w:noProof/>
          <w:lang w:val="en-US"/>
        </w:rPr>
        <w:lastRenderedPageBreak/>
        <w:pict>
          <v:shape id="Picture 2" o:spid="_x0000_i1025" type="#_x0000_t75" style="width:363.75pt;height:295.5pt;visibility:visible">
            <v:imagedata r:id="rId12" o:title=""/>
          </v:shape>
        </w:pict>
      </w:r>
    </w:p>
    <w:p w:rsidR="00BA3B00" w:rsidRPr="00D86315" w:rsidRDefault="00573496" w:rsidP="00DB7100">
      <w:pPr>
        <w:spacing w:after="0" w:line="360" w:lineRule="auto"/>
        <w:jc w:val="both"/>
        <w:rPr>
          <w:rFonts w:ascii="Times New Roman" w:hAnsi="Times New Roman"/>
          <w:lang w:val="en-US"/>
        </w:rPr>
      </w:pPr>
      <w:r w:rsidRPr="00573496">
        <w:rPr>
          <w:rFonts w:ascii="Times New Roman" w:hAnsi="Times New Roman"/>
          <w:noProof/>
          <w:lang w:val="en-US"/>
        </w:rPr>
        <w:pict>
          <v:shape id="Picture 3" o:spid="_x0000_i1026" type="#_x0000_t75" style="width:357.75pt;height:282.75pt;visibility:visible">
            <v:imagedata r:id="rId13" o:title=""/>
          </v:shape>
        </w:pict>
      </w:r>
    </w:p>
    <w:p w:rsidR="00BA3B00" w:rsidRPr="0002304F" w:rsidRDefault="00BA3B00" w:rsidP="00907AEE">
      <w:pPr>
        <w:pStyle w:val="Kop3"/>
        <w:jc w:val="both"/>
        <w:rPr>
          <w:lang w:val="en-US"/>
        </w:rPr>
      </w:pPr>
      <w:r w:rsidRPr="00D86315">
        <w:rPr>
          <w:lang w:val="en-US"/>
        </w:rPr>
        <w:t>Plot 2</w:t>
      </w:r>
      <w:r>
        <w:rPr>
          <w:lang w:val="en-US"/>
        </w:rPr>
        <w:t xml:space="preserve"> and 3. </w:t>
      </w:r>
      <w:r w:rsidRPr="00D86315">
        <w:rPr>
          <w:lang w:val="en-US"/>
        </w:rPr>
        <w:t>Foals and mares were scored close after foaling</w:t>
      </w:r>
      <w:r>
        <w:rPr>
          <w:lang w:val="en-US"/>
        </w:rPr>
        <w:t xml:space="preserve"> for</w:t>
      </w:r>
      <w:r w:rsidRPr="00D86315">
        <w:rPr>
          <w:lang w:val="en-US"/>
        </w:rPr>
        <w:t xml:space="preserve"> body condition. Mares are divided in three different groups; thin mares (BCS &lt; 5), moderate mare</w:t>
      </w:r>
      <w:r>
        <w:rPr>
          <w:lang w:val="en-US"/>
        </w:rPr>
        <w:t>s</w:t>
      </w:r>
      <w:r w:rsidRPr="00D86315">
        <w:rPr>
          <w:lang w:val="en-US"/>
        </w:rPr>
        <w:t xml:space="preserve"> (BCS</w:t>
      </w:r>
      <w:r>
        <w:rPr>
          <w:lang w:val="en-US"/>
        </w:rPr>
        <w:t xml:space="preserve"> 5 – 6) and fat mares (BCS &gt; 6). The mean</w:t>
      </w:r>
      <w:r w:rsidRPr="00D86315">
        <w:rPr>
          <w:lang w:val="en-US"/>
        </w:rPr>
        <w:t xml:space="preserve"> foal body condition score is </w:t>
      </w:r>
      <w:r>
        <w:rPr>
          <w:lang w:val="en-US"/>
        </w:rPr>
        <w:t>indicated with a red line in the upper plot</w:t>
      </w:r>
      <w:r w:rsidRPr="00D86315">
        <w:rPr>
          <w:lang w:val="en-US"/>
        </w:rPr>
        <w:t xml:space="preserve">.  </w:t>
      </w:r>
      <w:r>
        <w:rPr>
          <w:lang w:val="en-US"/>
        </w:rPr>
        <w:t>N</w:t>
      </w:r>
      <w:r w:rsidRPr="0002304F">
        <w:rPr>
          <w:lang w:val="en-US"/>
        </w:rPr>
        <w:t>(thin mares</w:t>
      </w:r>
      <w:r>
        <w:rPr>
          <w:lang w:val="en-US"/>
        </w:rPr>
        <w:t>) = 49,  N(moderate mares) = 23</w:t>
      </w:r>
      <w:r w:rsidRPr="0002304F">
        <w:rPr>
          <w:lang w:val="en-US"/>
        </w:rPr>
        <w:t xml:space="preserve">, </w:t>
      </w:r>
      <w:r>
        <w:rPr>
          <w:lang w:val="en-US"/>
        </w:rPr>
        <w:t xml:space="preserve"> </w:t>
      </w:r>
      <w:r w:rsidRPr="0002304F">
        <w:rPr>
          <w:lang w:val="en-US"/>
        </w:rPr>
        <w:t>N(fat mares) = 11.</w:t>
      </w:r>
    </w:p>
    <w:p w:rsidR="00BA3B00" w:rsidRPr="00D86315" w:rsidRDefault="00BA3B00" w:rsidP="00A9258F">
      <w:pPr>
        <w:spacing w:line="360" w:lineRule="auto"/>
        <w:jc w:val="both"/>
        <w:rPr>
          <w:rFonts w:ascii="Times New Roman" w:hAnsi="Times New Roman"/>
          <w:b/>
          <w:lang w:val="en-US"/>
        </w:rPr>
      </w:pPr>
    </w:p>
    <w:p w:rsidR="00BA3B00" w:rsidRPr="00D86315" w:rsidRDefault="00F73C9A" w:rsidP="000B6315">
      <w:pPr>
        <w:spacing w:line="360" w:lineRule="auto"/>
        <w:jc w:val="center"/>
        <w:rPr>
          <w:rFonts w:ascii="Times New Roman" w:hAnsi="Times New Roman"/>
          <w:b/>
          <w:lang w:val="en-US"/>
        </w:rPr>
      </w:pPr>
      <w:r>
        <w:rPr>
          <w:noProof/>
          <w:lang w:eastAsia="nl-NL"/>
        </w:rPr>
      </w:r>
      <w:r>
        <w:rPr>
          <w:rFonts w:ascii="Times New Roman" w:hAnsi="Times New Roman"/>
          <w:b/>
          <w:lang w:val="en-US"/>
        </w:rPr>
        <w:pict>
          <v:group id="_x0000_s1239" editas="canvas" style="width:381.75pt;height:330pt;mso-position-horizontal-relative:char;mso-position-vertical-relative:line" coordsize="7635,6600">
            <o:lock v:ext="edit" aspectratio="t"/>
            <v:shape id="_x0000_s1238" type="#_x0000_t75" style="position:absolute;width:7635;height:6600" o:preferrelative="f">
              <v:fill o:detectmouseclick="t"/>
              <v:path o:extrusionok="t" o:connecttype="none"/>
              <o:lock v:ext="edit" text="t"/>
            </v:shape>
            <v:rect id="_x0000_s1240" style="position:absolute;width:7647;height:6612" stroked="f">
              <v:textbox style="mso-next-textbox:#_x0000_s1240">
                <w:txbxContent>
                  <w:p w:rsidR="00F73C9A" w:rsidRDefault="00F73C9A"/>
                  <w:p w:rsidR="0014054F" w:rsidRPr="0014054F" w:rsidRDefault="0014054F" w:rsidP="0014054F">
                    <w:pPr>
                      <w:spacing w:after="0"/>
                      <w:rPr>
                        <w:b/>
                        <w:sz w:val="18"/>
                        <w:lang w:val="en-US"/>
                      </w:rPr>
                    </w:pPr>
                    <w:r w:rsidRPr="0014054F">
                      <w:rPr>
                        <w:b/>
                        <w:sz w:val="18"/>
                        <w:lang w:val="en-US"/>
                      </w:rPr>
                      <w:t xml:space="preserve">Foal wither </w:t>
                    </w:r>
                  </w:p>
                  <w:p w:rsidR="0014054F" w:rsidRPr="0014054F" w:rsidRDefault="0014054F" w:rsidP="0014054F">
                    <w:pPr>
                      <w:spacing w:after="0"/>
                      <w:rPr>
                        <w:b/>
                        <w:sz w:val="18"/>
                        <w:lang w:val="en-US"/>
                      </w:rPr>
                    </w:pPr>
                    <w:r w:rsidRPr="0014054F">
                      <w:rPr>
                        <w:b/>
                        <w:sz w:val="18"/>
                        <w:lang w:val="en-US"/>
                      </w:rPr>
                      <w:t>height at birth</w:t>
                    </w:r>
                  </w:p>
                </w:txbxContent>
              </v:textbox>
            </v:rect>
            <v:rect id="_x0000_s1241" style="position:absolute;left:570;top:1235;width:5165;height:4619" fillcolor="#f0f0f0" stroked="f"/>
            <v:line id="_x0000_s1242" style="position:absolute" from="570,5854" to="5735,5855" strokeweight=".4pt">
              <v:stroke joinstyle="miter"/>
            </v:line>
            <v:line id="_x0000_s1243" style="position:absolute" from="570,5854" to="571,5940" strokeweight=".8pt">
              <v:stroke joinstyle="miter"/>
            </v:line>
            <v:line id="_x0000_s1244" style="position:absolute" from="1388,5854" to="1389,5940" strokeweight=".8pt">
              <v:stroke joinstyle="miter"/>
            </v:line>
            <v:line id="_x0000_s1245" style="position:absolute" from="2206,5854" to="2207,5940" strokeweight=".8pt">
              <v:stroke joinstyle="miter"/>
            </v:line>
            <v:line id="_x0000_s1246" style="position:absolute" from="3023,5854" to="3024,5940" strokeweight=".8pt">
              <v:stroke joinstyle="miter"/>
            </v:line>
            <v:line id="_x0000_s1247" style="position:absolute" from="3842,5854" to="3843,5940" strokeweight=".8pt">
              <v:stroke joinstyle="miter"/>
            </v:line>
            <v:line id="_x0000_s1248" style="position:absolute" from="4659,5854" to="4660,5940" strokeweight=".8pt">
              <v:stroke joinstyle="miter"/>
            </v:line>
            <v:line id="_x0000_s1249" style="position:absolute" from="5478,5854" to="5479,5940" strokeweight=".8pt">
              <v:stroke joinstyle="miter"/>
            </v:line>
            <v:shape id="_x0000_s1250" style="position:absolute;left:1936;top:6238;width:2435;height:170" coordsize="3205,225" path="m,50r30,l30,67hdc41,54,54,47,69,47v8,,15,2,21,5c96,55,101,60,104,67v6,-7,12,-12,18,-15c129,49,135,47,142,47v10,,17,2,24,6c172,56,177,62,180,69v2,5,3,14,3,26hal183,174r-33,l150,103hdc150,91,149,83,147,79v-3,-4,-8,-7,-14,-7c128,72,124,74,120,76v-4,3,-7,7,-9,13c109,94,108,103,108,115hal108,174r-33,l75,106hdc75,94,75,86,74,83,73,79,71,76,68,75,66,73,62,72,58,72v-5,,-9,2,-13,4c40,79,38,83,36,88v-2,5,-3,14,-3,26hal33,174,,174,,50xm219,88l189,82hdc193,70,199,61,207,56v8,-6,20,-9,36,-9c258,47,269,49,276,52v7,4,12,8,15,14c294,71,296,81,296,95hal295,133hdc295,144,296,152,297,158v1,5,3,10,6,16hal270,174hdc269,172,268,169,267,165v,-2,-1,-4,-1,-4c260,166,254,170,248,173v-7,3,-13,4,-21,4c215,177,204,174,197,167v-7,-7,-11,-16,-11,-27c186,133,188,127,191,122v3,-6,8,-10,14,-13c211,106,220,103,231,101v16,-3,26,-5,32,-8hal263,90hdc263,83,262,79,259,76v-3,-2,-9,-4,-18,-4c235,72,231,73,227,76v-3,2,-6,6,-8,12haxm263,115hdc259,116,252,118,243,120v-9,2,-15,3,-18,5c221,128,219,132,219,137v,4,2,8,5,12c227,152,232,154,237,154v6,,12,-2,17,-6c258,145,261,141,262,137v1,-3,1,-8,1,-16hal263,115xm354,174r-33,l321,50r31,l352,68hdc357,59,362,54,366,51v4,-3,9,-4,14,-4c388,47,395,49,402,53hal392,82hdc386,78,381,77,376,77v-4,,-8,1,-12,3c361,83,359,88,357,94v-2,7,-3,21,-3,42hal354,174xm491,135r32,5hdc519,152,513,161,504,168v-10,6,-21,9,-35,9c448,177,432,170,421,156v-8,-12,-12,-26,-12,-43c409,92,414,76,425,65,436,53,450,47,466,47v19,,33,6,44,18c521,78,526,96,525,122hal443,122hdc443,131,446,139,451,144v5,6,11,9,19,9c475,153,479,151,483,148v3,-3,6,-7,8,-13haxm493,101hdc492,92,490,85,485,80v-4,-5,-10,-8,-17,-8c461,72,455,75,450,80v-4,5,-7,12,-7,21hal493,101xm627,3r69,hdc709,3,720,3,726,4v7,1,13,4,18,7c749,15,754,20,757,26v4,6,5,12,5,20c762,54,760,61,756,68v-4,7,-10,12,-18,15c749,86,757,91,762,99v6,7,9,16,9,26c771,132,769,140,765,147v-3,8,-8,14,-14,18c744,169,737,172,727,173v-5,1,-19,1,-42,1hal627,174,627,3xm662,31r,40l684,71hdc698,71,706,71,710,70v6,,10,-2,14,-6c727,61,729,56,729,51v,-6,-2,-10,-5,-13c721,34,717,32,711,32v-3,-1,-13,-1,-29,-1hal662,31xm662,99r,46l694,145hdc706,145,714,145,718,144v5,-1,9,-3,12,-7c734,134,735,129,735,123v,-5,-1,-10,-4,-13c729,106,725,103,721,102v-5,-2,-15,-3,-31,-3hal662,99xm913,111r33,11hdc941,140,933,154,921,164v-12,9,-27,13,-46,13c852,177,834,170,819,154,804,138,797,117,797,90v,-29,7,-51,22,-67c834,7,853,,877,v21,,38,6,51,18c936,26,942,36,946,50hal912,58hdc910,49,905,42,899,37v-7,-5,-14,-8,-24,-8c863,29,852,34,844,43v-8,9,-12,24,-12,44c832,109,836,124,844,134v8,9,18,14,31,14c884,148,892,145,899,139v6,-6,11,-15,14,-28haxm970,118r34,-3hdc1006,126,1010,135,1016,140v6,5,15,8,25,8c1053,148,1061,146,1067,141v5,-5,8,-10,8,-17c1075,120,1074,117,1072,114v-3,-3,-7,-5,-13,-7c1055,105,1046,103,1031,99,1013,94,1000,89,992,82,982,73,976,61,976,48v,-9,3,-17,8,-25c989,15,996,10,1005,6v10,-4,21,-6,34,-6c1061,,1077,4,1088,14v11,9,16,22,17,38hal1070,53hdc1069,44,1066,38,1061,34v-5,-4,-12,-6,-22,-6c1029,28,1021,30,1015,35v-4,2,-6,6,-6,10c1009,49,1011,53,1015,56v4,3,15,7,32,11c1063,71,1076,75,1084,79v8,5,14,11,19,18c1107,104,1110,113,1110,124v,10,-3,19,-8,28c1096,161,1088,167,1078,171v-10,4,-22,6,-37,6c1019,177,1003,172,991,162,979,152,972,138,970,118haxm1311,87r-32,6hdc1278,86,1275,81,1271,78v-4,-3,-9,-5,-15,-5c1248,73,1241,76,1237,81v-5,6,-8,15,-8,29c1229,125,1232,135,1237,141v5,6,11,9,20,9c1263,150,1268,149,1272,145v4,-4,7,-10,8,-18hal1313,132hdc1309,147,1303,158,1293,166v-9,7,-22,11,-38,11c1237,177,1223,171,1212,160v-11,-12,-17,-28,-17,-48c1195,92,1201,76,1212,64v11,-11,25,-17,44,-17c1271,47,1283,50,1292,57v9,6,15,16,19,30haxm1331,174r,-171l1364,3r,171l1331,174xm1387,110hdc1387,99,1390,89,1395,79v5,-11,13,-18,23,-24c1428,50,1439,47,1451,47v19,,34,6,46,18c1509,78,1515,93,1515,112v,19,-6,34,-18,47c1485,171,1470,177,1451,177v-11,,-22,-3,-32,-8c1408,164,1400,157,1395,147v-5,-10,-8,-22,-8,-37haxm1421,112hdc1421,124,1424,134,1430,140v5,7,13,10,21,10c1460,150,1467,147,1473,140v6,-6,9,-16,9,-28c1482,100,1479,90,1473,84v-6,-7,-13,-10,-22,-10c1443,74,1435,77,1430,84v-6,6,-9,16,-9,28haxm1527,139r33,-5hdc1562,140,1564,145,1569,148v4,4,10,5,18,5c1595,153,1602,152,1606,149v3,-3,4,-6,4,-9c1610,137,1609,135,1608,134v-2,-2,-5,-3,-11,-5c1570,123,1554,118,1546,113v-9,-7,-14,-16,-14,-28c1532,74,1536,65,1544,58v9,-7,22,-11,40,-11c1601,47,1614,50,1622,55v8,6,14,14,17,25hal1608,86hdc1607,81,1604,77,1600,75v-3,-3,-8,-4,-15,-4c1576,71,1570,72,1566,74v-3,2,-4,4,-4,7c1562,83,1563,85,1565,87v3,2,14,5,31,9c1614,100,1626,105,1633,111v7,6,10,14,10,24c1643,147,1639,157,1629,165v-10,8,-24,12,-42,12c1570,177,1556,174,1546,167v-9,-7,-16,-16,-19,-28haxm1739,135r32,5hdc1767,152,1761,161,1752,168v-10,6,-21,9,-35,9c1696,177,1680,170,1669,156v-8,-12,-12,-26,-12,-43c1657,92,1662,76,1673,65v11,-12,25,-18,41,-18c1733,47,1747,53,1758,65v11,13,16,31,15,57hal1691,122hdc1691,131,1694,139,1699,144v5,6,11,9,19,9c1723,153,1727,151,1731,148v3,-3,6,-7,8,-13haxm1741,101hdc1740,92,1738,85,1733,80v-4,-5,-10,-8,-17,-8c1709,72,1703,75,1698,80v-4,5,-7,12,-7,21hal1741,101xm1899,88r-30,-6hdc1873,70,1879,61,1887,56v8,-6,20,-9,36,-9c1938,47,1949,49,1956,52v7,4,12,8,15,14c1974,71,1976,81,1976,95hal1975,133hdc1975,144,1976,152,1977,158v1,5,3,10,6,16hal1950,174hdc1949,172,1948,169,1947,165v,-2,-1,-4,-1,-4c1940,166,1934,170,1928,173v-7,3,-13,4,-21,4c1895,177,1884,174,1877,167v-7,-7,-11,-16,-11,-27c1866,133,1868,127,1871,122v3,-6,8,-10,14,-13c1891,106,1900,103,1911,101v16,-3,26,-5,32,-8hal1943,90hdc1943,83,1942,79,1939,76v-3,-2,-9,-4,-18,-4c1915,72,1911,73,1907,76v-3,2,-6,6,-8,12haxm1943,115hdc1939,116,1932,118,1923,120v-9,2,-15,3,-18,5c1901,128,1899,132,1899,137v,4,2,8,5,12c1907,152,1912,154,1917,154v6,,12,-2,17,-6c1938,145,1941,141,1942,137v1,-3,1,-8,1,-16hal1943,115xm1988,50r18,l2006,41hdc2006,30,2008,22,2010,17v2,-5,6,-9,12,-13c2028,1,2036,,2045,v9,,18,1,27,4hal2068,27hdc2063,25,2058,25,2053,25v-5,,-8,1,-10,3c2040,30,2039,35,2039,41hal2039,50r25,l2064,76r-25,l2039,174r-33,l2006,76r-18,l1988,50xm2140,50r,26l2117,76r,50hdc2117,136,2117,142,2118,144v,2,1,3,3,4c2122,149,2124,150,2126,150v3,,8,-1,14,-3hal2142,172hdc2135,175,2126,177,2116,177v-6,,-11,-1,-16,-3c2096,172,2092,169,2090,166v-2,-3,-4,-7,-5,-12c2085,150,2084,142,2084,130hal2084,76r-15,l2069,50r15,l2084,25,2117,6r,44l2140,50xm2235,135r32,5hdc2263,152,2257,161,2248,168v-10,6,-21,9,-35,9c2192,177,2176,170,2165,156v-8,-12,-12,-26,-12,-43c2153,92,2158,76,2169,65v11,-12,25,-18,41,-18c2229,47,2243,53,2254,65v11,13,16,31,15,57hal2187,122hdc2187,131,2190,139,2195,144v5,6,11,9,19,9c2219,153,2223,151,2227,148v3,-3,6,-7,8,-13haxm2237,101hdc2236,92,2234,85,2229,80v-4,-5,-10,-8,-17,-8c2205,72,2199,75,2194,80v-4,5,-7,12,-7,21hal2237,101xm2338,174r-33,l2305,50r31,l2336,68hdc2341,59,2346,54,2350,51v4,-3,9,-4,14,-4c2372,47,2379,49,2386,53hal2376,82hdc2370,78,2365,77,2360,77v-4,,-8,1,-12,3c2345,83,2343,88,2341,94v-2,7,-3,21,-3,42hal2338,174xm2452,50r18,l2470,41hdc2470,30,2472,22,2474,17v2,-5,6,-9,12,-13c2492,1,2500,,2509,v9,,18,1,27,4hal2532,27hdc2527,25,2522,25,2517,25v-5,,-8,1,-10,3c2504,30,2503,35,2503,41hal2503,50r25,l2528,76r-25,l2503,174r-33,l2470,76r-18,l2452,50xm2539,110hdc2539,99,2542,89,2547,79v5,-11,13,-18,23,-24c2580,50,2591,47,2603,47v19,,34,6,46,18c2661,78,2667,93,2667,112v,19,-6,34,-18,47c2637,171,2622,177,2603,177v-11,,-22,-3,-32,-8c2560,164,2552,157,2547,147v-5,-10,-8,-22,-8,-37haxm2573,112hdc2573,124,2576,134,2582,140v5,7,13,10,21,10c2612,150,2619,147,2625,140v6,-6,9,-16,9,-28c2634,100,2631,90,2625,84v-6,-7,-13,-10,-22,-10c2595,74,2587,77,2582,84v-6,6,-9,16,-9,28haxm2715,88r-30,-6hdc2689,70,2695,61,2703,56v8,-6,20,-9,36,-9c2754,47,2765,49,2772,52v7,4,12,8,15,14c2790,71,2792,81,2792,95hal2791,133hdc2791,144,2792,152,2793,158v1,5,3,10,6,16hal2766,174hdc2765,172,2764,169,2763,165v,-2,-1,-4,-1,-4c2756,166,2750,170,2744,173v-7,3,-13,4,-21,4c2711,177,2700,174,2693,167v-7,-7,-11,-16,-11,-27c2682,133,2684,127,2687,122v3,-6,8,-10,14,-13c2707,106,2716,103,2727,101v16,-3,26,-5,32,-8hal2759,90hdc2759,83,2758,79,2755,76v-3,-2,-9,-4,-18,-4c2731,72,2727,73,2723,76v-3,2,-6,6,-8,12haxm2759,115hdc2755,116,2748,118,2739,120v-9,2,-15,3,-18,5c2717,128,2715,132,2715,137v,4,2,8,5,12c2723,152,2728,154,2733,154v6,,12,-2,17,-6c2754,145,2757,141,2758,137v1,-3,1,-8,1,-16hal2759,115xm2819,174r,-171l2852,3r,171l2819,174xm2883,33r,-30l2916,3r,30l2883,33xm2883,174r,-124l2916,50r,124l2883,174xm3060,174r-33,l3027,111hdc3027,97,3026,89,3025,85v-2,-4,-4,-7,-7,-9c3015,73,3011,72,3006,72v-5,,-10,2,-15,5c2987,80,2984,84,2982,89v-2,5,-3,15,-3,29hal2979,174r-33,l2946,50r31,l2977,68hdc2988,54,3001,47,3018,47v7,,14,1,20,4c3044,54,3048,57,3052,61v3,4,5,9,6,14c3059,80,3060,87,3060,97hal3060,174xm3088,183r37,4hdc3126,191,3127,194,3130,196v3,2,8,4,14,4c3153,200,3159,198,3164,196v3,-2,5,-5,6,-8c3171,185,3172,180,3172,172hal3172,154hdc3162,168,3149,174,3134,174v-16,,-29,-7,-39,-21c3087,142,3083,128,3083,111v,-21,5,-36,15,-47c3108,53,3121,47,3136,47v15,,28,7,38,20hal3174,50r31,l3205,162hdc3205,176,3203,187,3201,194v-2,8,-6,13,-10,18c3186,216,3181,219,3173,221v-7,3,-16,4,-27,4c3125,225,3110,221,3101,214v-9,-7,-14,-16,-14,-27c3087,185,3088,184,3088,183haxm3117,110hdc3117,123,3120,132,3125,139v5,6,11,9,19,9c3152,148,3158,145,3164,138v6,-6,8,-15,8,-28c3172,97,3170,88,3164,82v-5,-7,-12,-10,-20,-10c3136,72,3130,75,3125,81v-5,7,-8,16,-8,29haxe" fillcolor="black" strokeweight="0">
              <v:path arrowok="t"/>
              <o:lock v:ext="edit" verticies="t"/>
            </v:shape>
            <v:shape id="_x0000_s1251" style="position:absolute;left:5355;top:5974;width:245;height:98" coordsize="322,129" path="m24,58hdc17,56,13,53,9,48,6,44,5,39,5,33,5,23,8,16,15,9,21,3,30,,41,,52,,61,3,68,10v6,6,10,14,10,23c78,39,76,44,73,48v-3,5,-8,8,-14,10c67,61,73,65,77,70v4,6,6,13,6,21c83,101,79,110,71,118v-7,7,-17,11,-30,11c29,129,19,125,11,118,4,110,,101,,90,,82,2,75,6,70,10,64,16,60,24,58xm21,32v,6,1,11,5,15c30,50,35,52,41,52v6,,11,-2,15,-5c60,43,62,38,62,33,62,27,60,22,56,19,52,15,47,13,41,13v-6,,-11,2,-15,5c23,22,21,27,21,32xm16,90v,5,1,9,3,13c21,107,24,110,28,113v4,2,9,3,13,3c49,116,55,114,60,109v4,-5,7,-11,7,-18c67,83,64,77,59,72,55,67,48,65,41,65v-7,,-13,2,-18,7c18,77,16,83,16,90xm105,127hal105,109r17,l122,127r-17,hdxm144,64v,-15,1,-27,4,-36c152,19,156,12,162,7,168,2,176,,185,v7,,13,1,18,4c208,7,212,11,215,16v4,5,6,11,8,19c225,42,226,52,226,64v,15,-1,27,-5,36c218,109,214,116,208,121v-6,5,-14,8,-23,8c173,129,163,124,156,116,148,105,144,88,144,64xm160,64v,21,2,35,7,42c172,113,178,116,185,116v7,,13,-3,18,-10c208,99,210,85,210,64v,-20,-2,-34,-7,-41c198,16,192,13,185,13v-7,,-13,3,-17,9c162,29,160,44,160,64xm240,64v,-15,1,-27,4,-36c248,19,252,12,258,7,264,2,272,,281,v7,,13,1,18,4c304,7,308,11,311,16v4,5,6,11,8,19c321,42,322,52,322,64v,15,-1,27,-5,36c314,109,310,116,304,121v-6,5,-14,8,-23,8c269,129,259,124,252,116,244,105,240,88,240,64xm256,64v,21,2,35,7,42c268,113,274,116,281,116v7,,13,-3,18,-10c304,99,306,85,306,64v,-20,-2,-34,-7,-41c294,16,288,13,281,13v-7,,-13,3,-17,9c258,29,256,44,256,64xe" fillcolor="black" strokeweight="0">
              <v:path arrowok="t"/>
              <o:lock v:ext="edit" verticies="t"/>
            </v:shape>
            <v:shape id="_x0000_s1252" style="position:absolute;left:4538;top:5974;width:244;height:98" coordsize="322,129" path="m,17l,2r82,l82,14hdc74,23,66,34,58,48,50,62,44,77,40,92v-3,10,-5,22,-6,35hal18,127hdc18,117,20,105,24,91,28,77,33,63,40,50,47,37,54,26,62,17hal,17xm104,127r,-18l122,109r,18l104,127xm143,64hdc143,49,145,37,148,28v3,-9,8,-16,14,-21c168,2,176,,185,v6,,12,1,17,4c207,7,212,11,215,16v3,5,6,11,8,19c225,42,226,52,226,64v,15,-2,27,-5,36c218,109,213,116,207,121v-6,5,-13,8,-22,8c173,129,163,124,156,116,148,105,143,88,143,64haxm159,64hdc159,85,162,99,167,106v5,7,11,10,18,10c192,116,198,113,202,106v5,-7,8,-21,8,-42c210,44,207,30,202,23,198,16,192,13,184,13v-7,,-12,3,-17,9c162,29,159,44,159,64haxm239,64hdc239,49,241,37,244,28v3,-9,8,-16,14,-21c264,2,272,,281,v6,,12,1,17,4c303,7,308,11,311,16v3,5,6,11,8,19c321,42,322,52,322,64v,15,-2,27,-5,36c314,109,309,116,303,121v-6,5,-13,8,-22,8c269,129,259,124,252,116,244,105,239,88,239,64haxm255,64hdc255,85,258,99,263,106v5,7,11,10,18,10c288,116,294,113,298,106v5,-7,8,-21,8,-42c306,44,303,30,298,23,294,16,288,13,280,13v-7,,-12,3,-17,9c258,29,255,44,255,64haxe" fillcolor="black" strokeweight="0">
              <v:path arrowok="t"/>
              <o:lock v:ext="edit" verticies="t"/>
            </v:shape>
            <v:shape id="_x0000_s1253" style="position:absolute;left:3719;top:5974;width:245;height:98" coordsize="323,129" path="m81,31l66,33hdc65,27,63,22,60,19,56,15,51,13,45,13v-5,,-9,1,-13,4c27,20,23,26,20,32v-3,7,-4,17,-4,30c20,56,24,52,29,49v6,-3,12,-4,17,-4c57,45,65,49,73,56v7,8,11,18,11,30c84,94,82,101,78,108v-3,6,-8,12,-14,15c59,127,52,129,44,129v-13,,-23,-5,-31,-14c4,105,,89,,68,,43,5,26,14,15,22,5,32,,46,,56,,64,3,70,8v6,6,10,14,11,23haxm18,86hdc18,91,19,96,22,101v2,5,5,9,9,11c35,115,40,116,44,116v7,,12,-3,17,-8c66,103,68,96,68,87,68,78,66,71,61,66,56,61,50,59,43,59v-7,,-13,2,-17,7c21,71,18,78,18,86haxm106,127r,-18l123,109r,18l106,127xm145,64hdc145,49,147,37,150,28v3,-9,7,-16,13,-21c170,2,177,,186,v7,,13,1,18,4c209,7,213,11,217,16v3,5,6,11,7,19c226,42,227,52,227,64v,15,-1,27,-4,36c220,109,215,116,209,121v-6,5,-13,8,-23,8c174,129,165,124,158,116,149,105,145,88,145,64haxm161,64hdc161,85,164,99,168,106v5,7,11,10,18,10c193,116,199,113,204,106v5,-7,7,-21,7,-42c211,44,209,30,204,23,199,16,193,13,186,13v-7,,-13,3,-17,9c164,29,161,44,161,64haxm241,64hdc241,49,243,37,246,28v3,-9,7,-16,13,-21c266,2,273,,282,v7,,13,1,18,4c305,7,309,11,313,16v3,5,6,11,7,19c322,42,323,52,323,64v,15,-1,27,-4,36c316,109,311,116,305,121v-6,5,-13,8,-23,8c270,129,261,124,254,116,245,105,241,88,241,64haxm257,64hdc257,85,260,99,264,106v5,7,11,10,18,10c289,116,295,113,300,106v5,-7,7,-21,7,-42c307,44,305,30,300,23,295,16,289,13,282,13v-7,,-13,3,-17,9c260,29,257,44,257,64haxe" fillcolor="black" strokeweight="0">
              <v:path arrowok="t"/>
              <o:lock v:ext="edit" verticies="t"/>
            </v:shape>
            <v:shape id="_x0000_s1254" style="position:absolute;left:2902;top:5974;width:245;height:98" coordsize="322,129" path="m,94l16,92hdc17,100,20,106,24,110v5,4,10,6,16,6c48,116,54,113,59,108v5,-6,8,-14,8,-23c67,76,64,69,59,64,54,59,48,57,40,57v-5,,-10,1,-14,3c22,62,19,65,17,69hal2,67,15,2r62,l77,17r-50,l20,51hdc28,46,36,43,44,43v11,,20,4,28,11c79,62,83,72,83,84v,11,-3,21,-10,29c65,124,54,129,40,129v-11,,-21,-3,-28,-10c5,113,1,104,,94haxm104,127r,-18l122,109r,18l104,127xm144,64hdc144,49,145,37,148,28v3,-9,8,-16,14,-21c168,2,176,,185,v7,,13,1,18,4c208,7,212,11,215,16v4,5,6,11,8,19c225,42,226,52,226,64v,15,-2,27,-5,36c218,109,214,116,208,121v-6,5,-14,8,-23,8c173,129,163,124,156,116,148,105,144,88,144,64haxm160,64hdc160,85,162,99,167,106v5,7,11,10,18,10c192,116,198,113,203,106v5,-7,7,-21,7,-42c210,44,208,30,203,23,198,16,192,13,185,13v-7,,-13,3,-17,9c162,29,160,44,160,64haxm240,64hdc240,49,241,37,244,28v3,-9,8,-16,14,-21c264,2,272,,281,v7,,13,1,18,4c304,7,308,11,311,16v4,5,6,11,8,19c321,42,322,52,322,64v,15,-2,27,-5,36c314,109,310,116,304,121v-6,5,-14,8,-23,8c269,129,259,124,252,116,244,105,240,88,240,64haxm256,64hdc256,85,258,99,263,106v5,7,11,10,18,10c288,116,294,113,299,106v5,-7,7,-21,7,-42c306,44,304,30,299,23,294,16,288,13,281,13v-7,,-13,3,-17,9c258,29,256,44,256,64haxe" fillcolor="black" strokeweight="0">
              <v:path arrowok="t"/>
              <o:lock v:ext="edit" verticies="t"/>
            </v:shape>
            <v:shape id="_x0000_s1255" style="position:absolute;left:2080;top:5974;width:249;height:98" coordsize="328,129" path="m55,127r,-31l,96,,82,58,1r12,l70,82r18,l88,96r-18,l70,127r-15,xm55,82r,-57l16,82r39,xm110,127r,-18l128,109r,18l110,127xm149,64hdc149,49,151,37,154,28v3,-9,8,-16,14,-21c174,2,181,,191,v6,,12,1,17,4c213,7,218,11,221,16v3,5,6,11,8,19c231,42,232,52,232,64v,15,-2,27,-5,36c224,109,219,116,213,121v-6,5,-13,8,-22,8c178,129,169,124,162,116,154,105,149,88,149,64haxm165,64hdc165,85,168,99,173,106v4,7,10,10,18,10c198,116,204,113,208,106v5,-7,8,-21,8,-42c216,44,213,30,208,23,204,16,198,13,190,13v-7,,-12,3,-17,9c168,29,165,44,165,64haxm245,64hdc245,49,247,37,250,28v3,-9,8,-16,14,-21c270,2,277,,287,v6,,12,1,17,4c309,7,314,11,317,16v3,5,6,11,8,19c327,42,328,52,328,64v,15,-2,27,-5,36c320,109,315,116,309,121v-6,5,-13,8,-22,8c274,129,265,124,258,116,250,105,245,88,245,64haxm261,64hdc261,85,264,99,269,106v4,7,10,10,18,10c294,116,300,113,304,106v5,-7,8,-21,8,-42c312,44,309,30,304,23,300,16,294,13,286,13v-7,,-12,3,-17,9c264,29,261,44,261,64haxe" fillcolor="black" strokeweight="0">
              <v:path arrowok="t"/>
              <o:lock v:ext="edit" verticies="t"/>
            </v:shape>
            <v:shape id="_x0000_s1256" style="position:absolute;left:1266;top:5974;width:245;height:98" coordsize="322,129" path="m,93l16,91hdc17,100,20,106,25,110v4,4,9,6,15,6c48,116,54,113,59,108v5,-5,7,-11,7,-18c66,83,64,77,59,72,55,68,49,65,42,65v-3,,-7,1,-11,2hal32,53hdc33,53,34,54,35,54v6,,12,-2,18,-6c58,45,61,40,61,33,61,27,59,22,55,18,51,15,46,13,40,13v-6,,-11,2,-15,5c21,22,18,28,17,36hal2,33hdc4,22,8,14,15,9,21,3,30,,40,v7,,13,1,19,4c64,7,69,11,72,17v3,5,5,10,5,16c77,38,75,43,72,48v-3,4,-7,8,-13,10c67,60,72,63,77,69v4,5,6,12,6,20c83,100,79,110,71,117v-8,8,-19,12,-31,12c29,129,20,125,13,119,5,112,1,104,,93haxm105,127r,-18l122,109r,18l105,127xm144,64hdc144,49,146,37,149,28v3,-9,7,-16,13,-21c168,2,176,,185,v7,,13,1,18,4c208,7,212,11,216,16v3,5,5,11,7,19c225,42,226,52,226,64v,15,-1,27,-4,36c219,109,214,116,208,121v-6,5,-14,8,-23,8c173,129,164,124,157,116,148,105,144,88,144,64haxm160,64hdc160,85,162,99,167,106v5,7,11,10,18,10c192,116,198,113,203,106v5,-7,7,-21,7,-42c210,44,208,30,203,23,198,16,192,13,185,13v-7,,-13,3,-17,9c163,29,160,44,160,64haxm240,64hdc240,49,242,37,245,28v3,-9,7,-16,13,-21c264,2,272,,281,v7,,13,1,18,4c304,7,308,11,312,16v3,5,5,11,7,19c321,42,322,52,322,64v,15,-1,27,-4,36c315,109,310,116,304,121v-6,5,-14,8,-23,8c269,129,260,124,253,116,244,105,240,88,240,64haxm256,64hdc256,85,258,99,263,106v5,7,11,10,18,10c288,116,294,113,299,106v5,-7,7,-21,7,-42c306,44,304,30,299,23,294,16,288,13,281,13v-7,,-13,3,-17,9c259,29,256,44,256,64haxe" fillcolor="black" strokeweight="0">
              <v:path arrowok="t"/>
              <o:lock v:ext="edit" verticies="t"/>
            </v:shape>
            <v:shape id="_x0000_s1257" style="position:absolute;left:447;top:5974;width:246;height:98" coordsize="324,129" path="m83,112r,15l,127hdc,123,,119,2,116,4,110,7,105,12,99,16,94,23,87,32,80,46,69,55,60,60,53v4,-6,7,-12,7,-18c67,29,65,23,60,19,56,15,50,13,43,13v-7,,-13,2,-18,7c21,24,19,30,19,38hal3,37hdc4,25,8,16,15,9,22,3,32,,44,,56,,65,3,72,10v7,7,11,15,11,25c83,40,82,45,80,50,78,55,74,60,70,65,65,71,57,78,46,88,36,95,30,100,28,103v-3,3,-5,6,-7,9hal83,112xm106,127r,-18l124,109r,18l106,127xm146,64hdc146,49,147,37,150,28v3,-9,8,-16,14,-21c170,2,178,,187,v7,,12,1,18,4c210,7,214,11,217,16v3,5,6,11,8,19c227,42,228,52,228,64v,15,-2,27,-5,36c220,109,216,116,210,121v-6,5,-14,8,-23,8c175,129,165,124,158,116,150,105,146,88,146,64haxm162,64hdc162,85,164,99,169,106v5,7,11,10,18,10c194,116,200,113,205,106v4,-7,7,-21,7,-42c212,44,209,30,205,23,200,16,194,13,187,13v-8,,-13,3,-17,9c164,29,162,44,162,64haxm242,64hdc242,49,243,37,246,28v3,-9,8,-16,14,-21c266,2,274,,283,v7,,12,1,18,4c306,7,310,11,313,16v3,5,6,11,8,19c323,42,324,52,324,64v,15,-2,27,-5,36c316,109,312,116,306,121v-6,5,-14,8,-23,8c271,129,261,124,254,116,246,105,242,88,242,64haxm258,64hdc258,85,260,99,265,106v5,7,11,10,18,10c290,116,296,113,301,106v4,-7,7,-21,7,-42c308,44,305,30,301,23,296,16,290,13,283,13v-8,,-13,3,-17,9c260,29,258,44,258,64haxe" fillcolor="black" strokeweight="0">
              <v:path arrowok="t"/>
              <o:lock v:ext="edit" verticies="t"/>
            </v:shape>
            <v:line id="_x0000_s1258" style="position:absolute" from="570,1235" to="571,5854" strokeweight=".4pt">
              <v:stroke joinstyle="miter"/>
            </v:line>
            <v:line id="_x0000_s1259" style="position:absolute;flip:x" from="485,5854" to="570,5855" strokeweight=".8pt">
              <v:stroke joinstyle="miter"/>
            </v:line>
            <v:line id="_x0000_s1260" style="position:absolute;flip:x" from="485,4757" to="570,4758" strokeweight=".8pt">
              <v:stroke joinstyle="miter"/>
            </v:line>
            <v:line id="_x0000_s1261" style="position:absolute;flip:x" from="485,3660" to="570,3661" strokeweight=".8pt">
              <v:stroke joinstyle="miter"/>
            </v:line>
            <v:line id="_x0000_s1262" style="position:absolute;flip:x" from="485,2563" to="570,2564" strokeweight=".8pt">
              <v:stroke joinstyle="miter"/>
            </v:line>
            <v:line id="_x0000_s1263" style="position:absolute;flip:x" from="485,1466" to="570,1467" strokeweight=".8pt">
              <v:stroke joinstyle="miter"/>
            </v:line>
            <v:shape id="_x0000_s1264" style="position:absolute;left:171;top:1436;width:308;height:97" coordsize="406,128" path="m46,126r-15,l31,28hdc27,31,22,35,16,38,10,42,5,45,,46hal,31hdc9,27,16,22,23,17,29,11,34,5,36,hal46,r,126xm165,111r,15l82,126hdc82,123,83,119,84,115v2,-5,5,-11,10,-16c99,93,105,87,114,80,128,68,137,59,142,53v5,-7,7,-13,7,-19c149,28,147,23,143,19v-5,-4,-10,-7,-18,-7c118,12,112,15,108,19v-5,5,-7,11,-7,19hal85,36hdc86,24,90,15,97,9,104,3,114,,126,v12,,22,3,29,10c162,16,165,25,165,35v,5,-1,10,-3,15c160,54,157,60,152,65v-5,5,-13,13,-24,22c119,95,113,100,110,103v-2,3,-5,6,-7,8hal165,111xm189,126r,-17l206,109r,17l189,126xm228,64hdc228,49,230,37,233,28v3,-9,7,-16,13,-21c252,2,260,,269,v7,,13,1,18,4c292,7,296,10,299,16v4,5,6,11,8,18c309,42,310,52,310,64v,15,-1,27,-4,36c303,109,298,116,292,121v-6,5,-14,7,-23,7c257,128,247,124,240,115,232,105,228,88,228,64haxm244,64hdc244,85,246,99,251,105v5,7,11,11,18,11c276,116,282,112,287,105v5,-7,7,-20,7,-41c294,43,292,30,287,23,282,16,276,12,269,12v-7,,-13,3,-17,9c247,29,244,43,244,64haxm324,64hdc324,49,326,37,329,28v3,-9,7,-16,13,-21c348,2,356,,365,v7,,13,1,18,4c388,7,392,10,395,16v4,5,6,11,8,18c405,42,406,52,406,64v,15,-1,27,-4,36c399,109,394,116,388,121v-6,5,-14,7,-23,7c353,128,343,124,336,115,328,105,324,88,324,64haxm340,64hdc340,85,342,99,347,105v5,7,11,11,18,11c372,116,378,112,383,105v5,-7,7,-20,7,-41c390,43,388,30,383,23,378,16,372,12,365,12v-7,,-13,3,-17,9c343,29,340,43,340,64haxe" fillcolor="black" strokeweight="0">
              <v:path arrowok="t"/>
              <o:lock v:ext="edit" verticies="t"/>
            </v:shape>
            <v:shape id="_x0000_s1265" style="position:absolute;left:171;top:2533;width:308;height:98" coordsize="406,129" path="m46,126r-15,l31,28hdc27,31,22,35,16,38,10,42,5,45,,46hal,31hdc9,27,16,22,23,17,29,11,34,5,36,hal46,r,126xm142,126r-15,l127,28hdc123,31,118,35,112,38v-6,4,-11,7,-16,8hal96,31hdc105,27,112,22,119,17,125,11,130,5,132,hal142,r,126xm189,126r,-17l206,109r,17l189,126xm228,64hdc228,49,230,37,233,28v3,-9,7,-16,13,-21c252,2,260,,269,v7,,13,1,18,4c292,7,296,11,299,16v4,5,6,11,8,18c309,42,310,52,310,64v,15,-1,27,-4,36c303,109,298,116,292,121v-6,5,-14,8,-23,8c257,129,247,124,240,115,232,105,228,88,228,64haxm244,64hdc244,85,246,99,251,106v5,6,11,10,18,10c276,116,282,112,287,105v5,-7,7,-20,7,-41c294,43,292,30,287,23,282,16,276,13,269,13v-7,,-13,3,-17,9c247,29,244,43,244,64haxm324,64hdc324,49,326,37,329,28v3,-9,7,-16,13,-21c348,2,356,,365,v7,,13,1,18,4c388,7,392,11,395,16v4,5,6,11,8,18c405,42,406,52,406,64v,15,-1,27,-4,36c399,109,394,116,388,121v-6,5,-14,8,-23,8c353,129,343,124,336,115,328,105,324,88,324,64haxm340,64hdc340,85,342,99,347,106v5,6,11,10,18,10c372,116,378,112,383,105v5,-7,7,-20,7,-41c390,43,388,30,383,23,378,16,372,13,365,13v-7,,-13,3,-17,9c343,29,340,43,340,64haxe" fillcolor="black" strokeweight="0">
              <v:path arrowok="t"/>
              <o:lock v:ext="edit" verticies="t"/>
            </v:shape>
            <v:shape id="_x0000_s1266" style="position:absolute;left:171;top:3630;width:308;height:98" coordsize="406,129" path="m46,126r-15,l31,28hdc27,31,22,35,16,38,10,42,5,45,,46hal,31hdc9,27,16,22,23,17,29,11,34,5,36,hal46,r,126xm84,64hdc84,49,86,37,89,28,92,19,96,12,102,7,108,2,116,,125,v7,,13,1,18,4c148,7,152,11,155,16v4,5,6,11,8,18c165,42,166,52,166,64v,15,-1,27,-4,36c159,109,154,116,148,121v-6,5,-14,8,-23,8c113,129,103,124,96,115,88,105,84,88,84,64haxm100,64hdc100,85,102,99,107,106v5,6,11,10,18,10c132,116,138,112,143,105v5,-6,7,-20,7,-41c150,43,148,30,143,23,138,16,132,13,125,13v-7,,-13,3,-17,9c103,29,100,43,100,64haxm189,126r,-17l206,109r,17l189,126xm228,64hdc228,49,230,37,233,28v3,-9,7,-16,13,-21c252,2,260,,269,v7,,13,1,18,4c292,7,296,11,299,16v4,5,6,11,8,18c309,42,310,52,310,64v,15,-1,27,-4,36c303,109,298,116,292,121v-6,5,-14,8,-23,8c257,129,247,124,240,115,232,105,228,88,228,64haxm244,64hdc244,85,246,99,251,106v5,6,11,10,18,10c276,116,282,112,287,105v5,-6,7,-20,7,-41c294,43,292,30,287,23,282,16,276,13,269,13v-7,,-13,3,-17,9c247,29,244,43,244,64haxm324,64hdc324,49,326,37,329,28v3,-9,7,-16,13,-21c348,2,356,,365,v7,,13,1,18,4c388,7,392,11,395,16v4,5,6,11,8,18c405,42,406,52,406,64v,15,-1,27,-4,36c399,109,394,116,388,121v-6,5,-14,8,-23,8c353,129,343,124,336,115,328,105,324,88,324,64haxm340,64hdc340,85,342,99,347,106v5,6,11,10,18,10c372,116,378,112,383,105v5,-6,7,-20,7,-41c390,43,388,30,383,23,378,16,372,13,365,13v-7,,-13,3,-17,9c343,29,340,43,340,64haxe" fillcolor="black" strokeweight="0">
              <v:path arrowok="t"/>
              <o:lock v:ext="edit" verticies="t"/>
            </v:shape>
            <v:shape id="_x0000_s1267" style="position:absolute;left:235;top:4727;width:244;height:98" coordsize="322,129" path="m2,97l17,96hdc19,103,21,108,24,111v4,3,9,5,14,5c43,116,47,115,51,113v3,-2,6,-5,8,-9c62,100,64,95,65,89v2,-6,2,-12,2,-19c67,70,67,69,67,67v-3,5,-7,9,-12,12c49,82,44,84,37,84,27,84,18,80,11,72,4,65,,55,,42,,30,4,19,11,12,19,4,28,,40,v8,,15,2,22,7c69,11,74,17,78,25v3,9,5,20,5,36c83,77,81,90,78,99v-4,10,-9,17,-16,22c55,126,47,129,38,129v-10,,-18,-3,-24,-9c7,115,4,107,2,97haxm66,42hdc66,33,63,26,59,21,54,15,48,13,41,13v-6,,-12,3,-17,8c19,27,16,34,16,43v,8,2,14,7,19c28,67,34,70,41,70v7,,13,-3,18,-8c63,57,66,51,66,42haxm105,126r,-17l122,109r,17l105,126xm144,64hdc144,49,146,37,149,28v3,-9,7,-16,13,-21c168,2,176,,185,v7,,13,1,18,4c208,7,212,11,215,16v4,5,6,11,8,19c225,42,226,52,226,64v,15,-1,27,-4,36c219,109,214,116,208,121v-6,5,-14,8,-23,8c173,129,163,124,156,115,148,105,144,88,144,64haxm160,64hdc160,85,162,99,167,106v5,7,11,10,18,10c192,116,198,112,203,106v5,-7,7,-21,7,-42c210,44,208,30,203,23,198,16,192,13,185,13v-7,,-13,3,-17,9c163,29,160,44,160,64haxm240,64hdc240,49,242,37,245,28v3,-9,7,-16,13,-21c264,2,272,,281,v7,,13,1,18,4c304,7,308,11,311,16v4,5,6,11,8,19c321,42,322,52,322,64v,15,-1,27,-4,36c315,109,310,116,304,121v-6,5,-14,8,-23,8c269,129,259,124,252,115,244,105,240,88,240,64haxm256,64hdc256,85,258,99,263,106v5,7,11,10,18,10c288,116,294,112,299,106v5,-7,7,-21,7,-42c306,44,304,30,299,23,294,16,288,13,281,13v-7,,-13,3,-17,9c259,29,256,44,256,64haxe" fillcolor="black" strokeweight="0">
              <v:path arrowok="t"/>
              <o:lock v:ext="edit" verticies="t"/>
            </v:shape>
            <v:shape id="_x0000_s1268" style="position:absolute;left:235;top:5824;width:244;height:98" coordsize="322,129" path="m24,58hdc17,56,13,53,10,48,7,44,5,39,5,33,5,23,8,16,15,9,21,3,30,,41,,52,,61,3,68,10v6,6,10,14,10,23c78,39,76,44,73,48v-3,5,-8,8,-14,10c67,61,73,65,77,70v4,6,6,13,6,21c83,101,79,110,71,118v-7,7,-17,11,-30,11c29,129,19,125,11,118,4,110,,101,,90,,82,2,75,6,70,10,64,16,60,24,58xm21,32v,6,2,11,5,15c30,50,35,52,41,52v6,,11,-2,15,-5c60,43,62,38,62,33,62,27,60,22,56,19,52,15,47,13,41,13v-6,,-10,2,-14,5c23,22,21,27,21,32xm16,90v,5,1,9,3,13c21,107,24,110,28,113v4,2,9,3,13,3c49,116,55,114,60,109v5,-5,7,-11,7,-18c67,83,65,77,60,72,55,67,48,65,41,65v-7,,-13,2,-18,7c18,77,16,83,16,90xm105,127hal105,109r17,l122,127r-17,hdxm144,64v,-15,2,-27,5,-36c152,19,156,12,162,7,168,2,176,,185,v7,,13,1,18,4c208,7,212,11,215,16v4,5,6,11,8,19c225,42,226,52,226,64v,15,-1,27,-4,36c219,109,214,116,208,121v-6,5,-14,8,-23,8c173,129,163,124,156,116,148,105,144,88,144,64xm160,64v,21,2,35,7,42c172,113,178,116,185,116v7,,13,-3,18,-10c208,99,210,85,210,64v,-20,-2,-34,-7,-41c198,16,192,13,185,13v-7,,-13,3,-17,9c163,29,160,44,160,64xm240,64v,-15,2,-27,5,-36c248,19,252,12,258,7,264,2,272,,281,v7,,13,1,18,4c304,7,308,11,311,16v4,5,6,11,8,19c321,42,322,52,322,64v,15,-1,27,-4,36c315,109,310,116,304,121v-6,5,-14,8,-23,8c269,129,259,124,252,116,244,105,240,88,240,64xm256,64v,21,2,35,7,42c268,113,274,116,281,116v7,,13,-3,18,-10c304,99,306,85,306,64v,-20,-2,-34,-7,-41c294,16,288,13,281,13v-7,,-13,3,-17,9c259,29,256,44,256,64xe" fillcolor="black" strokeweight="0">
              <v:path arrowok="t"/>
              <o:lock v:ext="edit" verticies="t"/>
            </v:shape>
            <v:oval id="_x0000_s1269" style="position:absolute;left:1347;top:3346;width:82;height:81" filled="f" strokeweight=".6pt">
              <v:stroke joinstyle="miter"/>
            </v:oval>
            <v:oval id="_x0000_s1270" style="position:absolute;left:1347;top:3455;width:82;height:81" filled="f" strokeweight=".6pt">
              <v:stroke joinstyle="miter"/>
            </v:oval>
            <v:oval id="_x0000_s1271" style="position:absolute;left:1347;top:3510;width:82;height:81" filled="f" strokeweight=".6pt">
              <v:stroke joinstyle="miter"/>
            </v:oval>
            <v:oval id="_x0000_s1272" style="position:absolute;left:1347;top:3400;width:82;height:82" filled="f" strokeweight=".6pt">
              <v:stroke joinstyle="miter"/>
            </v:oval>
            <v:oval id="_x0000_s1273" style="position:absolute;left:1347;top:3620;width:82;height:81" filled="f" strokeweight=".6pt">
              <v:stroke joinstyle="miter"/>
            </v:oval>
            <v:oval id="_x0000_s1274" style="position:absolute;left:1347;top:3291;width:82;height:80" filled="f" strokeweight=".6pt">
              <v:stroke joinstyle="miter"/>
            </v:oval>
            <v:oval id="_x0000_s1275" style="position:absolute;left:1757;top:3291;width:80;height:80" filled="f" strokeweight=".6pt">
              <v:stroke joinstyle="miter"/>
            </v:oval>
            <v:oval id="_x0000_s1276" style="position:absolute;left:1757;top:3291;width:80;height:80" filled="f" strokeweight=".6pt">
              <v:stroke joinstyle="miter"/>
            </v:oval>
            <v:oval id="_x0000_s1277" style="position:absolute;left:1757;top:3510;width:80;height:81" filled="f" strokeweight=".6pt">
              <v:stroke joinstyle="miter"/>
            </v:oval>
            <v:oval id="_x0000_s1278" style="position:absolute;left:1757;top:2413;width:80;height:81" filled="f" strokeweight=".6pt">
              <v:stroke joinstyle="miter"/>
            </v:oval>
            <v:oval id="_x0000_s1279" style="position:absolute;left:1757;top:4607;width:80;height:81" filled="f" strokeweight=".6pt">
              <v:stroke joinstyle="miter"/>
            </v:oval>
            <v:oval id="_x0000_s1280" style="position:absolute;left:1757;top:4388;width:80;height:80" filled="f" strokeweight=".6pt">
              <v:stroke joinstyle="miter"/>
            </v:oval>
            <v:oval id="_x0000_s1281" style="position:absolute;left:1757;top:3400;width:80;height:82" filled="f" strokeweight=".6pt">
              <v:stroke joinstyle="miter"/>
            </v:oval>
            <v:oval id="_x0000_s1282" style="position:absolute;left:2166;top:4388;width:80;height:80" filled="f" strokeweight=".6pt">
              <v:stroke joinstyle="miter"/>
            </v:oval>
            <v:oval id="_x0000_s1283" style="position:absolute;left:2166;top:3620;width:80;height:81" filled="f" strokeweight=".6pt">
              <v:stroke joinstyle="miter"/>
            </v:oval>
            <v:oval id="_x0000_s1284" style="position:absolute;left:2166;top:4442;width:80;height:82" filled="f" strokeweight=".6pt">
              <v:stroke joinstyle="miter"/>
            </v:oval>
            <v:oval id="_x0000_s1285" style="position:absolute;left:2166;top:3400;width:80;height:82" filled="f" strokeweight=".6pt">
              <v:stroke joinstyle="miter"/>
            </v:oval>
            <v:oval id="_x0000_s1286" style="position:absolute;left:2166;top:3620;width:80;height:81" filled="f" strokeweight=".6pt">
              <v:stroke joinstyle="miter"/>
            </v:oval>
            <v:oval id="_x0000_s1287" style="position:absolute;left:2166;top:3565;width:80;height:81" filled="f" strokeweight=".6pt">
              <v:stroke joinstyle="miter"/>
            </v:oval>
            <v:oval id="_x0000_s1288" style="position:absolute;left:2166;top:4497;width:80;height:81" filled="f" strokeweight=".6pt">
              <v:stroke joinstyle="miter"/>
            </v:oval>
            <v:oval id="_x0000_s1289" style="position:absolute;left:2166;top:3510;width:80;height:81" filled="f" strokeweight=".6pt">
              <v:stroke joinstyle="miter"/>
            </v:oval>
            <v:oval id="_x0000_s1290" style="position:absolute;left:2166;top:3565;width:80;height:81" filled="f" strokeweight=".6pt">
              <v:stroke joinstyle="miter"/>
            </v:oval>
            <v:oval id="_x0000_s1291" style="position:absolute;left:2166;top:3510;width:80;height:81" filled="f" strokeweight=".6pt">
              <v:stroke joinstyle="miter"/>
            </v:oval>
            <v:oval id="_x0000_s1292" style="position:absolute;left:2166;top:3565;width:80;height:81" filled="f" strokeweight=".6pt">
              <v:stroke joinstyle="miter"/>
            </v:oval>
            <v:oval id="_x0000_s1293" style="position:absolute;left:2166;top:3510;width:80;height:81" filled="f" strokeweight=".6pt">
              <v:stroke joinstyle="miter"/>
            </v:oval>
            <v:oval id="_x0000_s1294" style="position:absolute;left:2166;top:3510;width:80;height:81" filled="f" strokeweight=".6pt">
              <v:stroke joinstyle="miter"/>
            </v:oval>
            <v:oval id="_x0000_s1295" style="position:absolute;left:2574;top:4388;width:82;height:80" filled="f" strokeweight=".6pt">
              <v:stroke joinstyle="miter"/>
            </v:oval>
            <v:oval id="_x0000_s1296" style="position:absolute;left:2574;top:2523;width:82;height:81" filled="f" strokeweight=".6pt">
              <v:stroke joinstyle="miter"/>
            </v:oval>
            <v:oval id="_x0000_s1297" style="position:absolute;left:2574;top:3400;width:82;height:82" filled="f" strokeweight=".6pt">
              <v:stroke joinstyle="miter"/>
            </v:oval>
            <v:oval id="_x0000_s1298" style="position:absolute;left:2574;top:3455;width:82;height:81" filled="f" strokeweight=".6pt">
              <v:stroke joinstyle="miter"/>
            </v:oval>
            <v:oval id="_x0000_s1299" style="position:absolute;left:2574;top:3400;width:82;height:82" filled="f" strokeweight=".6pt">
              <v:stroke joinstyle="miter"/>
            </v:oval>
            <v:oval id="_x0000_s1300" style="position:absolute;left:2574;top:4388;width:82;height:80" filled="f" strokeweight=".6pt">
              <v:stroke joinstyle="miter"/>
            </v:oval>
            <v:oval id="_x0000_s1301" style="position:absolute;left:2574;top:3291;width:82;height:80" filled="f" strokeweight=".6pt">
              <v:stroke joinstyle="miter"/>
            </v:oval>
            <v:oval id="_x0000_s1302" style="position:absolute;left:2574;top:3565;width:82;height:81" filled="f" strokeweight=".6pt">
              <v:stroke joinstyle="miter"/>
            </v:oval>
            <v:oval id="_x0000_s1303" style="position:absolute;left:2574;top:3291;width:82;height:80" filled="f" strokeweight=".6pt">
              <v:stroke joinstyle="miter"/>
            </v:oval>
            <v:oval id="_x0000_s1304" style="position:absolute;left:2574;top:4607;width:82;height:81" filled="f" strokeweight=".6pt">
              <v:stroke joinstyle="miter"/>
            </v:oval>
            <v:oval id="_x0000_s1305" style="position:absolute;left:2574;top:2523;width:82;height:81" filled="f" strokeweight=".6pt">
              <v:stroke joinstyle="miter"/>
            </v:oval>
            <v:oval id="_x0000_s1306" style="position:absolute;left:2574;top:3620;width:82;height:81" filled="f" strokeweight=".6pt">
              <v:stroke joinstyle="miter"/>
            </v:oval>
            <v:oval id="_x0000_s1307" style="position:absolute;left:2983;top:3510;width:81;height:81" filled="f" strokeweight=".6pt">
              <v:stroke joinstyle="miter"/>
            </v:oval>
            <v:oval id="_x0000_s1308" style="position:absolute;left:2983;top:3400;width:81;height:82" filled="f" strokeweight=".6pt">
              <v:stroke joinstyle="miter"/>
            </v:oval>
            <v:oval id="_x0000_s1309" style="position:absolute;left:2983;top:3400;width:81;height:82" filled="f" strokeweight=".6pt">
              <v:stroke joinstyle="miter"/>
            </v:oval>
            <v:oval id="_x0000_s1310" style="position:absolute;left:2983;top:3346;width:81;height:81" filled="f" strokeweight=".6pt">
              <v:stroke joinstyle="miter"/>
            </v:oval>
            <v:oval id="_x0000_s1311" style="position:absolute;left:2983;top:4442;width:81;height:82" filled="f" strokeweight=".6pt">
              <v:stroke joinstyle="miter"/>
            </v:oval>
            <v:oval id="_x0000_s1312" style="position:absolute;left:2983;top:3291;width:81;height:80" filled="f" strokeweight=".6pt">
              <v:stroke joinstyle="miter"/>
            </v:oval>
            <v:oval id="_x0000_s1313" style="position:absolute;left:2983;top:3565;width:81;height:81" filled="f" strokeweight=".6pt">
              <v:stroke joinstyle="miter"/>
            </v:oval>
            <v:oval id="_x0000_s1314" style="position:absolute;left:3392;top:3291;width:81;height:80" filled="f" strokeweight=".6pt">
              <v:stroke joinstyle="miter"/>
            </v:oval>
            <v:oval id="_x0000_s1315" style="position:absolute;left:3392;top:3400;width:81;height:82" filled="f" strokeweight=".6pt">
              <v:stroke joinstyle="miter"/>
            </v:oval>
            <v:oval id="_x0000_s1316" style="position:absolute;left:3392;top:4388;width:81;height:80" filled="f" strokeweight=".6pt">
              <v:stroke joinstyle="miter"/>
            </v:oval>
            <v:oval id="_x0000_s1317" style="position:absolute;left:3392;top:3400;width:81;height:82" filled="f" strokeweight=".6pt">
              <v:stroke joinstyle="miter"/>
            </v:oval>
            <v:oval id="_x0000_s1318" style="position:absolute;left:3392;top:3620;width:81;height:81" filled="f" strokeweight=".6pt">
              <v:stroke joinstyle="miter"/>
            </v:oval>
            <v:oval id="_x0000_s1319" style="position:absolute;left:3392;top:2523;width:81;height:81" filled="f" strokeweight=".6pt">
              <v:stroke joinstyle="miter"/>
            </v:oval>
            <v:oval id="_x0000_s1320" style="position:absolute;left:3392;top:3620;width:81;height:81" filled="f" strokeweight=".6pt">
              <v:stroke joinstyle="miter"/>
            </v:oval>
            <v:oval id="_x0000_s1321" style="position:absolute;left:3392;top:3455;width:81;height:81" filled="f" strokeweight=".6pt">
              <v:stroke joinstyle="miter"/>
            </v:oval>
            <v:oval id="_x0000_s1322" style="position:absolute;left:3802;top:3455;width:80;height:81" filled="f" strokeweight=".6pt">
              <v:stroke joinstyle="miter"/>
            </v:oval>
            <v:oval id="_x0000_s1323" style="position:absolute;left:3802;top:2413;width:80;height:81" filled="f" strokeweight=".6pt">
              <v:stroke joinstyle="miter"/>
            </v:oval>
            <v:oval id="_x0000_s1324" style="position:absolute;left:3802;top:3510;width:80;height:81" filled="f" strokeweight=".6pt">
              <v:stroke joinstyle="miter"/>
            </v:oval>
            <v:oval id="_x0000_s1325" style="position:absolute;left:3802;top:3510;width:80;height:81" filled="f" strokeweight=".6pt">
              <v:stroke joinstyle="miter"/>
            </v:oval>
            <v:oval id="_x0000_s1326" style="position:absolute;left:3802;top:3565;width:80;height:81" filled="f" strokeweight=".6pt">
              <v:stroke joinstyle="miter"/>
            </v:oval>
            <v:oval id="_x0000_s1327" style="position:absolute;left:4210;top:3510;width:81;height:81" filled="f" strokeweight=".6pt">
              <v:stroke joinstyle="miter"/>
            </v:oval>
            <v:oval id="_x0000_s1328" style="position:absolute;left:4210;top:3346;width:81;height:81" filled="f" strokeweight=".6pt">
              <v:stroke joinstyle="miter"/>
            </v:oval>
            <v:oval id="_x0000_s1329" style="position:absolute;left:4210;top:3565;width:81;height:81" filled="f" strokeweight=".6pt">
              <v:stroke joinstyle="miter"/>
            </v:oval>
            <v:oval id="_x0000_s1330" style="position:absolute;left:4210;top:3346;width:81;height:81" filled="f" strokeweight=".6pt">
              <v:stroke joinstyle="miter"/>
            </v:oval>
            <v:oval id="_x0000_s1331" style="position:absolute;left:4210;top:3400;width:81;height:82" filled="f" strokeweight=".6pt">
              <v:stroke joinstyle="miter"/>
            </v:oval>
            <v:oval id="_x0000_s1332" style="position:absolute;left:4619;top:3400;width:81;height:82" filled="f" strokeweight=".6pt">
              <v:stroke joinstyle="miter"/>
            </v:oval>
            <v:oval id="_x0000_s1333" style="position:absolute;left:4619;top:2413;width:81;height:81" filled="f" strokeweight=".6pt">
              <v:stroke joinstyle="miter"/>
            </v:oval>
            <v:oval id="_x0000_s1334" style="position:absolute;left:4619;top:3400;width:81;height:82" filled="f" strokeweight=".6pt">
              <v:stroke joinstyle="miter"/>
            </v:oval>
            <v:oval id="_x0000_s1335" style="position:absolute;left:4619;top:4497;width:81;height:81" filled="f" strokeweight=".6pt">
              <v:stroke joinstyle="miter"/>
            </v:oval>
            <v:oval id="_x0000_s1336" style="position:absolute;left:4619;top:3565;width:81;height:81" filled="f" strokeweight=".6pt">
              <v:stroke joinstyle="miter"/>
            </v:oval>
            <v:oval id="_x0000_s1337" style="position:absolute;left:5028;top:4388;width:81;height:80" filled="f" strokeweight=".6pt">
              <v:stroke joinstyle="miter"/>
            </v:oval>
            <v:shape id="_x0000_s1338" style="position:absolute;left:570;top:3491;width:5165;height:171" coordsize="5165,171" path="m,171r23,-1l46,169r23,-1l92,168r23,-1l138,166r23,-1l184,164r23,l230,163r23,-1l276,161r23,l321,160r24,-1l368,158r22,l413,157r23,-1l460,155r22,l505,154r23,-1l552,152r22,l597,151r23,-1l643,149r23,l689,148r23,-1l735,146r22,-1l781,145r23,-1l827,143r22,-1l873,142r23,-1l919,140r22,-1l964,139r24,-1l1010,137r23,-1l1056,136r23,-1l1102,134r23,-1l1148,133r23,-1l1194,131r23,-1l1240,130r23,-1l1286,128r23,-1l1332,126r23,l1377,125r23,-1l1424,123r23,l1469,122r23,-1l1515,120r24,l1561,119r23,-1l1607,117r24,l1653,116r23,-1l1699,114r23,l1745,113r23,-1l1791,111r23,l1836,110r24,-1l1883,108r23,l1928,107r24,-1l1975,105r23,-1l2020,104r23,-1l2067,102r22,-1l2112,101r23,-1l2158,99r23,-1l2204,98r23,-1l2250,96r23,-1l2296,95r23,-1l2342,93r23,-1l2388,92r23,-1l2434,90r22,-1l2479,89r24,-1l2526,87r22,-1l2571,85r24,l2618,84r22,-1l2663,82r23,l2709,81r23,-1l2755,79r23,l2801,78r23,-1l2847,76r23,l2893,75r23,-1l2939,74r23,-1l2985,73r22,-1l3031,71r23,-1l3077,70r22,-1l3122,68r24,-1l3168,66r23,l3214,65r24,-1l3260,63r23,l3306,62r23,-1l3352,60r23,l3398,59r23,-1l3444,57r23,l3490,56r23,-1l3535,54r24,l3582,53r23,-1l3627,51r23,l3674,50r23,-1l3719,48r23,-1l3765,47r23,-1l3811,45r23,-1l3857,44r23,-1l3903,42r23,-1l3949,41r23,-1l3995,39r23,-1l4041,38r23,-1l4086,36r24,-1l4133,35r22,-1l4178,33r23,-1l4225,32r22,-1l4270,30r23,-1l4317,28r22,l4362,27r23,-1l4408,25r23,l4454,24r23,-1l4500,22r22,l4546,21r23,-1l4592,19r22,l4638,18r23,-1l4684,16r22,l4729,15r24,-1l4776,13r22,l4821,12r23,-1l4867,10r23,l4913,9r23,-1l4959,7r23,-1l5005,6r23,-1l5051,4r23,-1l5097,3r23,-1l5143,1,5165,e" filled="f" strokeweight=".6pt">
              <v:stroke joinstyle="miter"/>
              <v:path arrowok="t"/>
            </v:shape>
            <v:shape id="_x0000_s1339" style="position:absolute;left:570;top:3491;width:5165;height:171" coordsize="5165,171" path="m,171r5,-1l11,170r5,l21,170r5,l31,169r5,l42,169r5,l52,168r5,l62,168r6,l73,168r4,l83,168r5,l93,168r6,-1l103,167r6,l114,167r5,l124,166r6,l134,166r6,l145,165r5,l156,165r4,l166,165r5,-1l176,164r5,l186,164r5,l197,164r5,l207,164r5,-1l217,163r6,l228,163r5,l238,162r5,l248,162r6,l259,161r5,l269,161r5,l280,161r5,l289,161r6,l300,161r5,-1l311,160r4,l321,160r5,l331,159r5,l342,159r4,l352,158r5,l362,158r6,l372,158r6,l383,158r5,l393,158r5,-1l403,157r6,l414,157r5,l424,156r5,l435,156r5,l445,155r5,l455,155r5,l466,155r5,l476,155r5,l486,155r6,-1l497,154r4,l507,154r5,l517,153r6,l527,153r6,l538,152r5,l548,152r6,l558,152r6,l569,152r5,l580,152r4,-1l590,151r5,l600,151r5,-1l610,150r5,l621,150r5,l631,149r5,l641,149r6,l652,149r5,l662,149r5,l672,149r6,-1l683,148r5,l693,148r5,-1l704,147r5,l713,147r6,l724,146r5,l735,146r4,l745,145r5,l755,145r5,l766,145r4,l776,145r5,l786,145r6,-1l796,144r6,l807,144r5,l817,143r5,l827,143r6,l838,142r5,l848,142r5,l859,142r5,l869,142r5,l879,142r5,-1l890,141r5,l900,141r5,l910,140r6,l921,140r4,l931,139r5,l941,139r6,l951,139r6,l962,139r5,l972,139r6,-1l982,138r6,l993,138r5,-1l1004,137r4,l1014,137r5,l1024,136r5,l1034,136r5,l1045,136r5,l1055,136r5,l1065,136r6,-1l1076,135r5,l1086,135r5,-1l1096,134r6,l1107,134r5,l1117,133r5,l1127,133r6,l1137,133r6,l1148,133r5,l1159,133r4,-1l1169,132r5,l1179,132r5,-1l1190,131r4,l1200,131r5,l1210,130r6,l1220,130r6,l1231,130r5,l1241,130r5,l1251,130r6,-1l1262,129r5,l1272,129r5,-1l1283,128r5,l1293,128r5,l1303,127r5,l1314,127r5,l1324,126r5,l1334,126r5,l1345,126r4,l1355,126r5,l1365,126r6,-1l1375,125r6,l1386,125r5,-1l1396,124r6,l1406,124r6,l1417,123r5,l1428,123r4,l1438,123r5,l1448,123r5,l1458,123r5,-1l1469,122r5,l1479,122r5,-1l1489,121r6,l1500,121r5,l1510,120r5,l1520,120r6,l1531,120r5,l1541,120r5,l1551,120r6,-1l1561,119r6,l1572,119r5,-1l1583,118r4,l1593,118r5,l1603,117r5,l1614,117r4,l1624,117r5,l1634,117r6,l1644,117r6,-1l1655,116r5,l1665,116r5,-1l1675,115r6,l1686,115r5,-1l1696,114r5,l1707,114r5,l1717,114r5,l1727,114r5,l1738,113r5,l1748,113r5,l1758,113r5,-1l1769,112r4,l1779,112r5,-1l1789,111r6,l1799,111r6,l1810,111r5,l1820,111r6,l1830,110r6,l1841,110r5,l1852,110r4,-1l1862,109r5,l1872,109r5,-1l1882,108r5,l1893,108r5,l1903,108r5,l1913,108r5,l1924,107r5,l1934,107r5,l1944,107r6,-1l1955,106r5,l1965,106r5,-1l1975,105r6,l1985,105r6,l1996,104r5,l2007,104r4,l2017,104r5,l2027,104r5,l2038,104r4,-1l2048,103r5,l2058,103r6,-1l2068,102r6,l2079,102r5,-1l2089,101r5,l2099,101r6,l2110,101r5,l2120,101r5,l2130,100r6,l2141,100r5,l2151,100r5,-1l2162,99r5,l2172,99r5,-1l2182,98r5,l2193,98r4,l2203,98r5,l2213,98r6,l2223,97r6,l2234,97r5,l2244,97r6,-1l2254,96r6,l2265,96r5,-1l2276,95r4,l2286,95r5,l2296,95r5,l2306,95r5,l2317,94r5,l2327,94r5,l2337,94r5,-1l2348,93r5,l2358,93r5,-1l2368,92r6,l2379,92r5,l2389,92r5,l2399,92r6,l2409,91r6,l2420,91r5,l2431,91r4,-1l2441,90r5,l2451,90r5,-1l2462,89r4,l2472,89r5,l2482,89r6,l2492,89r6,l2503,88r5,l2513,88r5,l2523,87r6,l2534,87r5,l2544,87r5,-1l2554,86r6,l2565,86r5,-1l2575,85r5,l2586,85r5,l2596,85r5,l2606,85r5,l2617,84r4,l2627,84r5,l2637,84r6,-1l2647,83r6,l2658,83r5,-1l2668,82r6,l2678,82r6,l2689,82r5,l2700,82r4,l2709,81r6,l2720,81r5,l2730,81r5,-1l2741,80r5,l2751,80r5,-1l2761,79r5,l2772,79r5,l2782,79r5,l2792,79r6,l2803,78r5,l2813,78r5,l2823,77r6,l2833,77r6,l2844,77r5,-1l2855,76r4,l2865,76r5,l2875,76r5,l2886,76r4,l2896,75r5,l2906,75r6,l2916,74r5,l2927,74r5,l2937,74r5,-1l2947,73r6,l2958,73r5,l2968,73r5,l2978,73r6,l2989,72r5,l2999,72r5,l3010,71r5,l3020,71r5,l3030,71r5,-1l3041,70r4,l3051,70r5,l3061,70r6,l3071,70r6,l3082,69r5,l3092,69r6,l3102,68r6,l3113,68r5,l3124,68r4,-1l3133,67r6,l3144,67r5,-1l3154,66r5,l3165,66r5,l3175,66r5,l3185,66r5,l3196,65r5,l3206,65r5,l3216,64r6,l3227,64r5,l3237,64r5,-1l3247,63r6,l3257,63r6,l3268,63r5,l3279,63r4,l3289,62r5,l3299,62r5,l3310,61r4,l3320,61r5,l3330,61r6,-1l3340,60r5,l3351,60r5,l3361,60r5,l3371,60r6,l3382,59r5,l3392,59r5,l3402,58r6,l3413,58r5,l3423,58r5,-1l3434,57r5,l3444,57r5,l3454,57r5,l3465,57r4,l3475,56r5,l3485,56r6,l3495,55r5,l3506,55r5,l3516,55r6,-1l3526,54r6,l3537,54r5,l3548,54r4,l3557,54r6,l3568,53r5,l3578,53r5,l3589,52r5,l3599,52r5,l3609,51r5,l3620,51r5,l3630,51r5,l3640,51r6,l3651,51r5,-1l3661,50r5,l3671,50r6,l3681,49r6,l3692,49r5,l3703,48r4,l3712,48r6,l3723,48r5,-1l3734,47r4,l3744,47r5,l3754,47r6,l3764,47r5,l3775,46r5,l3785,46r5,l3795,45r6,l3806,45r5,l3816,45r5,-1l3826,44r6,l3837,44r5,l3847,44r5,l3858,44r5,l3868,43r5,l3878,43r5,l3889,42r4,l3899,42r5,l3909,42r6,-1l3919,41r5,l3930,41r5,l3940,41r6,l3950,41r6,-1l3961,40r5,l3972,40r4,l3981,39r6,l3992,39r5,l4002,38r5,l4013,38r5,l4023,38r5,l4033,38r5,l4044,38r5,-1l4054,37r5,l4064,37r6,l4075,36r5,l4085,36r5,l4095,35r6,l4105,35r6,l4116,35r5,l4127,35r4,l4136,35r6,-1l4147,34r5,l4158,34r4,l4168,33r5,l4178,33r6,l4188,32r5,l4199,32r5,l4209,32r5,l4219,32r6,l4230,32r5,-1l4240,31r5,l4250,31r6,l4261,30r5,l4271,30r5,l4282,29r5,l4291,29r6,l4302,29r5,-1l4313,28r4,l4323,28r5,l4333,28r6,l4343,28r5,-1l4354,27r5,l4364,27r6,l4374,26r6,l4385,26r5,l4396,25r4,l4405,25r6,l4416,25r5,l4426,25r5,l4437,25r5,-1l4447,24r5,l4457,24r5,l4468,23r5,l4478,23r5,l4488,22r6,l4499,22r4,l4509,22r5,l4519,22r6,l4529,22r6,-1l4540,21r5,l4551,21r4,l4560,20r6,l4571,20r5,l4582,19r4,l4592,19r5,l4602,19r6,l4612,19r5,l4623,19r5,-1l4633,18r5,l4643,18r6,l4654,17r5,l4664,17r5,l4674,16r6,l4685,16r5,l4695,16r5,l4706,16r5,l4715,16r6,-1l4726,15r5,l4737,15r4,-1l4747,14r5,l4757,14r6,l4767,13r5,l4778,13r5,l4788,13r6,l4798,13r6,l4809,13r5,-1l4820,12r4,l4829,12r6,-1l4840,11r5,l4850,11r5,l4861,10r5,l4871,10r5,l4881,10r5,l4892,10r5,l4902,10r5,-1l4912,9r6,l4923,9r4,-1l4933,8r5,l4943,8r6,l4953,7r6,l4964,7r5,l4975,6r4,l4984,6r6,l4995,6r5,l5006,6r4,l5016,6r5,-1l5026,5r6,l5036,5r5,l5047,4r5,l5057,4r5,l5067,3r6,l5078,3r5,l5088,3r5,l5098,3r6,l5109,3r5,-1l5119,2r5,l5130,2r5,-1l5139,1r6,l5150,1r5,l5161,r4,e" filled="f" strokecolor="#ef3338" strokeweight=".8pt">
              <v:stroke joinstyle="miter"/>
              <v:path arrowok="t"/>
            </v:shape>
            <v:rect id="_x0000_s1340" style="position:absolute;left:570;top:1235;width:5165;height:4619" filled="f" strokeweight=".6pt"/>
            <v:oval id="_x0000_s1343" style="position:absolute;left:6138;top:790;width:81;height:81" filled="f" strokeweight=".6pt">
              <v:stroke joinstyle="miter"/>
            </v:oval>
            <v:line id="_x0000_s1344" style="position:absolute" from="6062,994" to="6295,995" strokecolor="#ef3338" strokeweight=".8pt">
              <v:stroke joinstyle="miter"/>
            </v:line>
            <v:line id="_x0000_s1345" style="position:absolute" from="6062,1177" to="6295,1265" strokeweight=".6pt">
              <v:stroke joinstyle="miter"/>
            </v:line>
            <v:shape id="_x0000_s1348" style="position:absolute;left:6342;top:957;width:352;height:97" coordsize="464,128" path="m,126l,,17,r,111l79,111r,15l,126xm95,18l95,r15,l110,18r-15,xm95,126r,-91l110,35r,91l95,126xm127,126r,-91l141,35r,13hdc147,38,157,33,170,33v5,,10,1,15,2c189,37,193,40,195,43v2,3,4,7,5,12c201,58,201,63,201,70hal201,126r-16,l185,70hdc185,64,185,59,184,56v-2,-3,-4,-5,-7,-7c174,47,170,46,166,46v-6,,-12,2,-17,6c144,56,142,64,142,76hal142,126r-15,xm285,96r16,2hdc299,108,294,115,287,120v-7,5,-15,8,-26,8c248,128,237,124,229,116,221,107,218,96,218,81v,-15,3,-27,11,-36c237,37,248,33,260,33v12,,22,4,30,12c298,53,302,65,302,80v,1,,2,,4hal234,84hdc234,94,237,102,242,107v5,5,11,8,19,8c267,115,272,114,276,111v4,-3,7,-8,9,-15haxm234,71r51,hdc285,64,283,58,280,54v-5,-6,-12,-9,-20,-9c253,45,247,48,242,52v-5,5,-7,12,-8,19haxm378,115hdc372,119,367,123,362,125v-6,2,-11,3,-17,3c335,128,327,125,321,120v-5,-4,-8,-11,-8,-18c313,97,314,93,316,90v2,-4,5,-7,8,-9c328,78,331,77,336,76v3,-1,7,-2,13,-3c362,72,371,70,377,68v,-2,,-3,,-4c377,58,376,53,373,51v-4,-4,-10,-6,-18,-6c348,45,342,47,339,49v-4,3,-6,7,-8,14hal316,61hdc317,54,320,49,323,45v3,-4,8,-7,14,-9c343,34,349,33,357,33v8,,14,1,19,2c381,37,385,39,387,42v2,3,4,6,5,11c392,55,393,60,393,67hal393,88hdc393,102,393,111,394,115v,4,2,7,4,11hal381,126hdc380,123,379,119,378,115haxm377,80hdc371,82,363,84,352,86v-7,1,-11,2,-14,3c336,90,334,92,332,94v-1,2,-2,5,-2,7c330,106,331,109,335,112v3,2,7,4,13,4c354,116,360,115,364,112v5,-3,8,-6,11,-11c376,98,377,92,377,86hal377,80xm415,126r,-91l428,35r,13hdc432,42,435,38,438,36v3,-2,7,-3,10,-3c453,33,459,34,464,38hal459,52hdc455,50,451,49,447,49v-3,,-6,1,-9,3c436,54,434,56,433,60v-2,6,-3,12,-3,18hal430,126r-15,xe" fillcolor="black" strokeweight="0">
              <v:path arrowok="t"/>
              <o:lock v:ext="edit" verticies="t"/>
            </v:shape>
            <v:shape id="_x0000_s1349" style="position:absolute;left:6339;top:792;width:568;height:100" coordsize="748,131" path="m,67hdc,46,5,30,16,18,28,6,42,,60,,71,,82,3,91,9v10,5,17,13,22,23c118,42,120,53,120,66v,12,-3,24,-8,34c107,110,100,118,90,123v-9,5,-19,8,-30,8c48,131,37,128,28,122,19,116,12,108,7,99,2,89,,78,,67xm17,67v,16,4,28,12,36c37,112,47,116,60,116v12,,23,-4,31,-13c99,94,103,82,103,65v,-10,-2,-19,-5,-26c94,31,89,25,83,21,76,17,68,15,60,15,48,15,38,19,30,27,21,35,17,48,17,67xm145,128hal131,128,131,2r15,l146,47hdc153,39,161,35,171,35v6,,11,1,16,4c192,41,196,44,199,48v4,4,6,9,8,15c209,69,210,75,210,81v,16,-4,28,-12,37c190,126,181,130,170,130v-11,,-19,-4,-25,-13hal145,128hdxm145,82v,11,1,19,4,24c154,114,161,118,169,118v7,,12,-3,17,-9c191,103,194,94,194,83v,-12,-3,-21,-7,-27c182,51,176,48,170,48v-7,,-13,3,-18,9c147,62,145,71,145,82xm221,101hal236,99hdc237,105,239,110,243,113v4,3,9,5,16,5c266,118,272,116,275,113v4,-2,5,-6,5,-10c280,100,279,97,276,95v-2,-1,-8,-3,-16,-5c249,87,241,84,236,82v-4,-2,-7,-5,-10,-8c224,70,223,66,223,61v,-4,1,-8,3,-11c228,47,230,44,234,41v2,-1,5,-3,9,-4c247,36,252,35,257,35v7,,13,1,18,3c281,40,285,43,287,47v3,3,5,8,6,14hal278,63hdc277,58,275,54,272,52v-4,-3,-8,-4,-14,-4c251,48,246,49,243,51v-3,3,-5,5,-5,9c238,62,239,63,240,65v1,2,3,3,6,4c247,70,252,71,260,73v10,3,18,5,22,7c287,82,290,85,293,88v2,4,3,8,3,14c296,107,295,112,292,116v-3,5,-8,8,-13,11c273,129,267,130,260,130v-12,,-21,-2,-28,-7c226,118,222,111,221,101xm385,99hal401,101hdc399,110,394,117,387,123v-7,5,-15,7,-26,7c348,130,337,126,329,118,321,110,318,98,318,84v,-16,3,-28,11,-36c337,39,348,35,360,35v12,,22,4,30,13c398,56,402,67,402,83v,,,2,,4hal334,87hdc334,97,337,104,342,110v5,5,11,8,19,8c367,118,372,116,376,113v4,-3,7,-7,9,-14xm334,74hal385,74hdc385,66,383,60,380,57v-5,-6,-12,-9,-20,-9c353,48,347,50,342,55v-5,5,-7,11,-8,19xm419,128hal419,37r13,l432,51hdc436,44,439,40,442,38v3,-2,7,-3,10,-3c457,35,463,37,468,40hal463,54hdc459,52,455,51,451,51v-3,,-6,1,-9,3c440,56,438,59,437,63v-2,5,-3,11,-3,18hal434,128r-15,hdxm508,128hal473,37r17,l509,92hdc511,98,513,104,515,110v1,-5,3,-10,6,-17hal541,37r16,l523,128r-15,hdxm641,99hal657,101hdc655,110,650,117,643,123v-7,5,-15,7,-26,7c604,130,593,126,585,118,577,110,574,98,574,84v,-16,3,-28,11,-36c593,39,604,35,616,35v12,,22,4,30,13c654,56,658,67,658,83v,,,2,,4hal590,87hdc590,97,593,104,598,110v5,5,11,8,19,8c623,118,628,116,632,113v4,-3,7,-7,9,-14xm590,74hal641,74hdc641,66,639,60,636,57v-5,-6,-12,-9,-20,-9c609,48,603,50,598,55v-5,5,-7,11,-8,19xm734,128hal734,117hdc728,126,720,130,708,130v-7,,-14,-2,-20,-6c682,120,677,115,674,108v-3,-8,-5,-16,-5,-25c669,74,671,65,674,58v3,-7,7,-13,13,-17c693,37,700,35,708,35v5,,10,1,14,4c727,41,730,44,733,48hal733,2r15,l748,128r-14,hdxm685,83v,12,2,20,7,26c697,115,703,118,710,118v7,,12,-3,17,-9c732,104,734,95,734,84v,-12,-2,-22,-7,-27c722,51,716,48,709,48v-7,,-13,3,-17,8c687,62,685,71,685,83xe" fillcolor="black" strokeweight="0">
              <v:path arrowok="t"/>
              <o:lock v:ext="edit" verticies="t"/>
            </v:shape>
            <v:shape id="_x0000_s1350" style="position:absolute;left:6154;top:4929;width:84;height:96" coordsize="111,126" path="m,126l,,56,hdc68,,76,1,82,3v6,2,10,6,14,12c99,21,101,27,101,34v,9,-3,16,-8,23c87,63,78,67,66,68v4,2,8,4,10,7c81,79,85,85,90,91hal111,126r-20,l74,99hdc69,92,65,86,62,82,59,78,56,75,53,74,51,72,48,71,46,70v-2,,-5,,-10,hal17,70r,56l,126xm17,55r36,hdc61,55,67,54,71,53v4,-2,8,-4,10,-8c83,42,84,38,84,34,84,28,82,23,78,19,73,15,67,14,57,14hal17,14r,41xe" fillcolor="black" strokeweight="0">
              <v:path arrowok="t"/>
              <o:lock v:ext="edit" verticies="t"/>
            </v:shape>
            <v:shape id="_x0000_s1351" style="position:absolute;left:6232;top:4915;width:40;height:62" coordsize="53,81" path="m53,71r,10l,81hdc,78,,76,1,74,3,70,5,67,8,63v3,-3,7,-8,13,-12c29,44,35,38,38,34v3,-4,5,-8,5,-12c43,18,42,15,39,12,36,10,32,8,28,8v-5,,-9,2,-12,5c14,15,12,19,12,24hal2,23hdc3,16,5,10,10,6,14,2,20,,28,v8,,14,2,18,6c51,11,53,16,53,22v,3,-1,7,-2,10c50,35,47,38,44,42v-3,3,-8,8,-15,14c23,61,20,64,18,66v-2,1,-3,3,-4,5hal53,71xe" fillcolor="black" strokeweight="0">
              <v:path arrowok="t"/>
            </v:shape>
            <v:shape id="_x0000_s1352" style="position:absolute;left:6334;top:4929;width:462;height:98" coordsize="608,128" path="m,126l,,16,r,111l78,111r,15l,126xm94,17l94,r16,l110,17r-16,xm94,126r,-92l110,34r,92l94,126xm126,126r,-92l140,34r,13hdc147,37,156,32,169,32v6,,11,1,15,3c189,37,192,40,195,43v2,3,4,7,5,11c200,57,200,62,200,70hal200,126r-15,l185,70hdc185,64,184,59,183,56v-1,-3,-3,-6,-6,-8c174,47,170,46,166,46v-7,,-12,2,-17,6c144,56,142,64,142,76hal142,126r-16,xm285,96r16,2hdc298,107,293,115,287,120v-7,5,-16,8,-26,8c247,128,237,123,229,115,221,107,217,96,217,81v,-16,4,-28,12,-36c237,37,247,32,260,32v12,,22,4,30,13c297,53,301,65,301,80v,1,,2,,4hal233,84hdc234,94,236,101,241,107v6,5,12,8,20,8c266,115,271,113,275,110v4,-2,7,-7,10,-14haxm234,71r51,hdc284,63,282,58,279,54v-5,-6,-11,-9,-19,-9c253,45,247,47,242,52v-5,5,-8,11,-8,19haxm378,114hdc372,119,366,123,361,125v-5,2,-11,3,-17,3c334,128,326,125,321,120v-5,-5,-8,-11,-8,-18c313,97,314,93,316,89v2,-3,5,-6,8,-9c327,78,331,76,335,75v3,-1,8,-1,14,-2c361,72,370,70,376,68v,-2,1,-4,1,-4c377,57,375,53,372,50v-4,-3,-10,-5,-17,-5c347,45,342,46,338,49v-3,2,-6,7,-7,13hal316,60hdc317,54,319,49,322,45v3,-4,8,-7,14,-10c342,33,349,32,357,32v8,,14,1,19,3c381,37,384,39,386,42v3,3,4,6,5,10c392,55,392,60,392,67hal392,87hdc392,102,392,111,393,115v1,3,2,7,4,11hal381,126hdc379,122,378,119,378,114haxm376,80hdc371,82,362,84,351,86v-6,1,-11,2,-13,3c335,90,333,91,332,94v-2,2,-3,4,-3,7c329,105,331,109,334,111v3,3,8,5,14,5c354,116,359,114,364,112v4,-3,8,-7,10,-11c376,97,376,92,376,85hal376,80xm414,126r,-92l428,34r,14hdc431,42,435,37,438,35v3,-2,6,-3,10,-3c453,32,458,34,464,37hal458,52hdc454,49,451,48,447,48v-4,,-7,1,-9,3c435,53,433,56,432,60v-2,5,-2,11,-2,18hal430,126r-16,xm608,52r-84,l524,37r84,l608,52xm608,90r-84,l524,75r84,l608,90xe" fillcolor="black" strokeweight="0">
              <v:path arrowok="t"/>
              <o:lock v:ext="edit" verticies="t"/>
            </v:shape>
            <v:shape id="_x0000_s1353" style="position:absolute;left:6840;top:4929;width:318;height:98" coordsize="418,129" path="m,64hdc,49,1,38,4,28,8,19,12,12,18,7,24,3,32,,41,v7,,13,1,18,4c64,7,68,11,71,16v4,5,6,11,8,19c81,42,82,52,82,64v,15,-1,27,-5,36c74,109,70,116,64,121v-6,5,-14,8,-23,8c29,129,19,124,12,116,4,105,,88,,64xm16,64v,21,2,35,7,42c28,113,34,116,41,116v7,,13,-3,18,-10c64,99,66,85,66,64,66,44,64,30,59,23,54,16,48,13,41,13v-7,,-13,3,-17,9c18,29,16,44,16,64xm105,127hal105,109r17,l122,127r-17,hdxm144,64v,-15,1,-26,4,-36c152,19,156,12,162,7,168,3,176,,185,v7,,13,1,18,4c208,7,212,11,215,16v4,5,6,11,8,19c225,42,226,52,226,64v,15,-1,27,-5,36c218,109,214,116,208,121v-6,5,-14,8,-23,8c173,129,163,124,156,116,148,105,144,88,144,64xm160,64v,21,2,35,7,42c172,113,178,116,185,116v7,,13,-3,18,-10c208,99,210,85,210,64v,-20,-2,-34,-7,-41c198,16,192,13,185,13v-7,,-13,3,-17,9c162,29,160,44,160,64xm240,64v,-15,1,-26,4,-36c248,19,252,12,258,7,264,3,272,,281,v7,,13,1,18,4c304,7,308,11,311,16v4,5,6,11,8,19c321,42,322,52,322,64v,15,-1,27,-5,36c314,109,310,116,304,121v-6,5,-14,8,-23,8c269,129,259,124,252,116,244,105,240,88,240,64xm256,64v,21,2,35,7,42c268,113,274,116,281,116v7,,13,-3,18,-10c304,99,306,85,306,64v,-20,-2,-34,-7,-41c294,16,288,13,281,13v-7,,-13,3,-17,9c258,29,256,44,256,64xm386,127hal386,96r-55,l331,82,388,1r13,l401,82r17,l418,96r-17,l401,127r-15,hdxm386,82hal386,25,346,82r40,hdxe" fillcolor="black" strokeweight="0">
              <v:path arrowok="t"/>
              <o:lock v:ext="edit" verticies="t"/>
            </v:shape>
            <v:shape id="_x0000_s1354" style="position:absolute;left:2264;top:414;width:3121;height:182" coordsize="4108,240" path="m,186l,3r126,l126,34r-89,l37,77r77,l114,108r-77,l37,186,,186xm152,118hdc152,107,155,95,160,84v6,-11,14,-19,25,-25c195,54,207,51,220,51v20,,37,6,49,19c282,83,289,100,289,120v,20,-7,36,-20,50c256,183,240,189,220,189v-12,,-23,-2,-34,-8c175,176,166,168,160,157v-5,-11,-8,-24,-8,-39haxm188,120hdc188,133,191,143,197,150v6,7,14,11,23,11c229,161,237,157,243,150v7,-7,10,-17,10,-30c253,107,250,97,243,90,237,83,229,79,220,79v-9,,-17,4,-23,11c191,97,188,107,188,120haxm346,94l314,88hdc318,76,324,66,333,60v9,-6,22,-9,39,-9c387,51,399,53,407,56v7,4,13,9,16,14c426,76,428,87,428,102hal427,143hdc427,154,428,163,429,169v1,5,3,11,6,17hal400,186hdc400,184,399,181,397,176v,-2,-1,-3,-1,-4c390,178,384,182,377,185v-7,3,-14,4,-22,4c341,189,330,186,322,178v-7,-7,-11,-16,-11,-28c311,143,313,136,316,130v4,-6,9,-10,15,-13c338,113,347,111,359,108v16,-3,28,-6,34,-8hal393,96hdc393,90,392,85,388,82v-3,-3,-9,-5,-19,-5c363,77,358,79,355,81v-4,3,-7,7,-9,13haxm393,123hdc389,124,382,126,372,128v-10,2,-16,4,-19,6c348,137,346,141,346,146v,5,2,10,5,13c355,163,360,165,365,165v7,,13,-2,18,-7c388,155,390,151,392,147v1,-3,1,-9,1,-17hal393,123xm464,186l464,3r35,l499,186r-35,xm617,186l575,54r34,l634,141,656,54r34,l712,141,738,54r34,l730,186r-34,l673,101r-22,85l617,186xm800,36r,-33l835,3r,33l800,36xm800,186r,-132l835,54r,132l800,186xm925,54r,28l901,82r,53hdc901,146,901,152,901,154v1,2,2,3,4,4c906,160,908,160,910,160v4,,9,-1,15,-3hal928,184hdc920,188,910,189,900,189v-6,,-12,-1,-17,-3c878,184,874,181,872,178v-3,-3,-4,-8,-5,-14c866,160,865,152,865,139hal865,82r-16,l849,54r16,l865,27,901,7r,47l925,54xm979,3r,67hdc990,57,1004,51,1019,51v9,,16,1,22,4c1048,58,1053,62,1056,67v3,4,6,10,7,15c1064,88,1065,97,1065,108hal1065,186r-36,l1029,116hdc1029,102,1029,94,1027,90v-1,-4,-3,-7,-7,-9c1017,79,1013,77,1008,77v-6,,-11,2,-16,5c988,85,984,89,982,95v-2,5,-3,14,-3,25hal979,186r-35,l944,3r35,xm1181,144r35,6hdc1211,163,1204,173,1194,179v-9,7,-21,10,-36,10c1135,189,1118,182,1107,167v-9,-12,-13,-28,-13,-46c1094,99,1099,82,1111,69v11,-12,26,-18,43,-18c1174,51,1190,57,1201,70v12,13,17,33,17,60hal1130,130hdc1130,141,1133,149,1138,154v6,6,12,9,20,9c1164,163,1169,162,1172,159v4,-3,7,-8,9,-15haxm1183,109hdc1183,99,1180,91,1175,85v-5,-5,-11,-8,-18,-8c1149,77,1143,80,1138,86v-5,5,-8,13,-8,23hal1183,109xm1281,186r-35,l1246,54r33,l1279,72hdc1285,64,1290,58,1294,55v5,-3,10,-4,15,-4c1317,51,1325,53,1332,57hal1321,88hdc1316,84,1310,82,1305,82v-5,,-9,2,-12,4c1289,89,1286,94,1284,101v-2,7,-3,22,-3,44hal1281,186xm1331,148r36,-5hdc1368,150,1371,155,1376,159v4,3,11,5,19,5c1404,164,1411,162,1416,159v3,-2,4,-5,4,-9c1420,147,1419,145,1418,143v-2,-2,-6,-3,-12,-5c1378,132,1360,126,1352,121v-10,-7,-16,-17,-16,-30c1336,80,1341,70,1350,62v9,-7,23,-11,42,-11c1410,51,1424,54,1433,60v9,5,15,14,18,26hal1418,92hdc1416,87,1414,83,1410,80v-4,-3,-10,-4,-17,-4c1384,76,1377,77,1373,80v-3,2,-4,4,-4,7c1369,89,1370,92,1372,93v4,3,15,6,33,10c1424,107,1437,113,1444,119v8,6,11,15,11,26c1455,157,1450,168,1440,176v-10,9,-25,13,-45,13c1377,189,1363,186,1352,178v-10,-7,-17,-17,-21,-30haxm1587,3r,67hdc1598,57,1612,51,1627,51v9,,16,1,22,4c1656,58,1661,62,1664,67v3,4,6,10,7,15c1672,88,1673,97,1673,108hal1673,186r-36,l1637,116hdc1637,102,1637,94,1635,90v-1,-4,-3,-7,-7,-9c1625,79,1621,77,1616,77v-6,,-11,2,-16,5c1596,85,1592,89,1590,95v-2,5,-3,14,-3,25hal1587,186r-35,l1552,3r35,xm1789,144r35,6hdc1819,163,1812,173,1802,179v-9,7,-21,10,-36,10c1743,189,1726,182,1715,167v-9,-12,-13,-28,-13,-46c1702,99,1707,82,1719,69v11,-12,26,-18,43,-18c1782,51,1798,57,1809,70v12,13,17,33,17,60hal1738,130hdc1738,141,1741,149,1746,154v6,6,12,9,20,9c1772,163,1777,162,1780,159v4,-3,7,-8,9,-15haxm1791,109hdc1791,99,1788,91,1783,85v-5,-5,-11,-8,-18,-8c1757,77,1751,80,1746,86v-5,5,-8,13,-8,23hal1791,109xm1856,36r,-33l1891,3r,33l1856,36xm1856,186r,-132l1891,54r,132l1856,186xm1917,195r40,5hdc1957,205,1959,208,1961,210v4,2,9,3,16,3c1986,213,1993,212,1998,209v3,-1,5,-4,7,-9c2006,198,2006,192,2006,184hal2006,165hdc1996,179,1983,186,1967,186v-18,,-32,-7,-43,-22c1916,152,1912,137,1912,119v,-22,5,-39,16,-51c1939,57,1952,51,1968,51v16,,30,7,41,21hal2009,54r32,l2041,173hdc2041,189,2040,200,2038,208v-3,8,-7,14,-11,18c2022,231,2016,234,2008,237v-8,2,-18,3,-30,3c1956,240,1940,237,1931,229v-10,-8,-15,-18,-15,-30c1916,198,1917,197,1917,195haxm1948,117hdc1948,131,1951,142,1956,148v6,7,12,10,20,10c1985,158,1992,155,1998,148v6,-7,9,-17,9,-30c2007,104,2004,94,1998,87v-5,-6,-12,-10,-21,-10c1969,77,1962,81,1956,87v-5,7,-8,17,-8,30haxm2115,3r,67hdc2126,57,2140,51,2155,51v9,,16,1,22,4c2184,58,2189,62,2192,67v3,4,6,10,7,15c2200,88,2201,97,2201,108hal2201,186r-36,l2165,116hdc2165,102,2165,94,2163,90v-1,-4,-3,-7,-7,-9c2153,79,2149,77,2144,77v-6,,-11,2,-16,5c2124,85,2120,89,2118,95v-2,5,-3,14,-3,25hal2115,186r-35,l2080,3r35,xm2301,54r,28l2277,82r,53hdc2277,146,2277,152,2277,154v1,2,2,3,4,4c2282,160,2284,160,2286,160v4,,9,-1,15,-3hal2304,184hdc2296,188,2286,189,2276,189v-6,,-12,-1,-17,-3c2254,184,2250,181,2248,178v-3,-3,-4,-8,-5,-14c2242,160,2241,152,2241,139hal2241,82r-16,l2225,54r16,l2241,27,2277,7r,47l2301,54xm2410,94r-32,-6hdc2382,76,2388,66,2397,60v9,-6,22,-9,39,-9c2451,51,2463,53,2471,56v7,4,13,9,16,14c2490,76,2492,87,2492,102hal2491,143hdc2491,154,2492,163,2493,169v1,5,3,11,6,17hal2464,186hdc2464,184,2463,181,2461,176v,-2,-1,-3,-1,-4c2454,178,2448,182,2441,185v-7,3,-14,4,-22,4c2405,189,2394,186,2386,178v-7,-7,-11,-16,-11,-28c2375,143,2377,136,2380,130v4,-6,9,-10,15,-13c2402,113,2411,111,2423,108v16,-3,28,-6,34,-8hal2457,96hdc2457,90,2456,85,2452,82v-3,-3,-9,-5,-19,-5c2427,77,2422,79,2419,81v-4,3,-7,7,-9,13haxm2457,123hdc2453,124,2446,126,2436,128v-10,2,-16,4,-19,6c2412,137,2410,141,2410,146v,5,2,10,5,13c2419,163,2424,165,2429,165v7,,13,-2,18,-7c2452,155,2454,151,2456,147v1,-3,1,-9,1,-17hal2457,123xm2649,186r-36,l2613,119hdc2613,104,2613,95,2611,91v-1,-4,-4,-8,-7,-10c2601,79,2597,77,2592,77v-6,,-12,2,-17,5c2571,86,2567,90,2565,96v-1,5,-2,15,-2,30hal2563,186r-35,l2528,54r32,l2560,73hdc2572,58,2586,51,2604,51v8,,15,1,21,4c2632,58,2637,61,2640,65v3,5,5,10,7,15c2648,86,2649,94,2649,104hal2649,186xm2810,186r-33,l2777,167hdc2772,174,2765,180,2758,184v-8,4,-15,5,-23,5c2720,189,2707,183,2696,171v-11,-12,-16,-30,-16,-52c2680,97,2685,80,2696,68v10,-11,24,-17,40,-17c2751,51,2764,57,2774,69hal2774,3r36,l2810,186xm2716,117hdc2716,131,2718,142,2722,148v5,9,13,14,23,14c2754,162,2761,158,2766,151v6,-7,9,-17,9,-31c2775,105,2772,94,2766,88v-5,-7,-12,-11,-21,-11c2737,77,2730,81,2724,87v-5,7,-8,17,-8,30haxm2909,54r33,l2942,72hdc2953,58,2967,51,2983,51v8,,16,1,22,5c3011,59,3016,65,3020,72v6,-7,13,-13,19,-16c3046,52,3053,51,3061,51v10,,18,2,25,6c3093,60,3098,66,3101,74v2,6,3,15,3,27hal3104,186r-35,l3069,110hdc3069,97,3068,89,3066,85v-3,-5,-8,-8,-15,-8c3046,77,3041,79,3037,82v-4,3,-7,7,-9,13c3026,101,3025,110,3025,123hal3025,186r-36,l2989,114hdc2989,101,2989,92,2988,89v-2,-4,-4,-7,-6,-9c2979,78,2976,77,2971,77v-5,,-10,2,-15,5c2952,85,2949,89,2947,94v-2,6,-3,15,-3,28hal2944,186r-35,l2909,54xm3162,94r-32,-6hdc3134,76,3140,66,3149,60v9,-6,22,-9,39,-9c3203,51,3215,53,3223,56v7,4,13,9,16,14c3242,76,3244,87,3244,102hal3243,143hdc3243,154,3244,163,3245,169v1,5,3,11,6,17hal3216,186hdc3216,184,3215,181,3213,176v,-2,-1,-3,-1,-4c3206,178,3200,182,3193,185v-7,3,-14,4,-22,4c3157,189,3146,186,3138,178v-7,-7,-11,-16,-11,-28c3127,143,3129,136,3132,130v4,-6,9,-10,15,-13c3154,113,3163,111,3175,108v16,-3,28,-6,34,-8hal3209,96hdc3209,90,3208,85,3204,82v-3,-3,-9,-5,-19,-5c3179,77,3174,79,3171,81v-4,3,-7,7,-9,13haxm3209,123hdc3205,124,3198,126,3188,128v-10,2,-16,4,-19,6c3164,137,3162,141,3162,146v,5,2,10,5,13c3171,163,3176,165,3181,165v7,,13,-2,18,-7c3204,155,3206,151,3208,147v1,-3,1,-9,1,-17hal3209,123xm3313,186r-35,l3278,54r33,l3311,72hdc3317,64,3322,58,3326,55v5,-3,10,-4,15,-4c3349,51,3357,53,3364,57hal3353,88hdc3348,84,3342,82,3337,82v-5,,-9,2,-12,4c3321,89,3318,94,3316,101v-2,7,-3,22,-3,44hal3313,186xm3453,144r35,6hdc3483,163,3476,173,3466,179v-9,7,-21,10,-36,10c3407,189,3390,182,3379,167v-9,-12,-13,-28,-13,-46c3366,99,3371,82,3383,69v11,-12,26,-18,43,-18c3446,51,3462,57,3473,70v12,13,17,33,17,60hal3402,130hdc3402,141,3405,149,3410,154v6,6,12,9,20,9c3436,163,3441,162,3444,159v4,-3,7,-8,9,-15haxm3455,109hdc3455,99,3452,91,3447,85v-5,-5,-11,-8,-18,-8c3421,77,3415,80,3410,86v-5,5,-8,13,-8,23hal3455,109xm3584,3r73,hdc3672,3,3683,4,3690,5v7,1,14,4,19,7c3715,16,3719,21,3723,28v4,6,6,13,6,21c3729,58,3726,66,3722,73v-5,7,-11,12,-19,16c3714,92,3723,98,3729,106v6,8,9,17,9,27c3738,142,3736,150,3732,158v-4,7,-9,14,-16,18c3709,181,3701,184,3691,185v-6,1,-21,1,-44,1hal3584,186r,-183xm3621,34r,42l3645,76hdc3660,76,3669,76,3672,75v7,,12,-3,15,-6c3691,65,3693,60,3693,54v,-5,-2,-10,-5,-13c3685,37,3680,35,3674,34v-3,,-14,,-32,hal3621,34xm3621,106r,49l3655,155hdc3669,155,3677,155,3681,154v5,-1,10,-3,13,-7c3698,143,3699,138,3699,131v,-5,-1,-10,-4,-14c3693,114,3689,111,3684,109v-5,-2,-16,-3,-33,-3hal3621,106xm3893,119r36,11hdc3924,150,3915,165,3902,175v-13,10,-29,15,-49,15c3829,190,3809,181,3793,165v-15,-17,-23,-40,-23,-69c3770,66,3778,42,3793,25,3809,8,3830,,3855,v23,,41,7,55,20c3918,28,3925,39,3929,54hal3892,62hdc3890,53,3886,45,3879,40v-7,-6,-16,-8,-26,-8c3840,32,3829,37,3820,46v-8,10,-12,26,-12,48c3808,117,3812,133,3820,143v9,10,19,15,33,15c3863,158,3871,155,3878,149v7,-7,12,-17,15,-30haxm3959,127r36,-4hdc3997,135,4001,144,4008,150v7,6,16,8,27,8c4047,158,4056,156,4062,151v6,-5,9,-11,9,-18c4071,129,4069,125,4067,122v-3,-3,-7,-6,-13,-8c4049,113,4039,110,4024,106v-20,-5,-34,-11,-42,-18c3971,78,3965,66,3965,51v,-9,3,-18,8,-26c3979,17,3986,11,3996,6v10,-4,22,-6,36,-6c4055,,4073,5,4084,15v12,10,18,24,18,40hal4065,57hdc4064,48,4061,41,4055,37v-5,-4,-13,-6,-23,-6c4021,31,4013,33,4007,37v-4,3,-6,7,-6,12c4001,53,4003,57,4006,60v5,4,16,8,34,12c4058,76,4072,81,4080,85v9,5,16,11,20,19c4105,112,4108,121,4108,133v,10,-3,20,-9,29c4093,172,4085,178,4074,183v-10,4,-24,7,-40,7c4011,190,3994,184,3981,174v-12,-11,-20,-27,-22,-47haxe" fillcolor="black" strokeweight="0">
              <v:path arrowok="t"/>
              <o:lock v:ext="edit" verticies="t"/>
            </v:shape>
            <w10:wrap type="none"/>
            <w10:anchorlock/>
          </v:group>
        </w:pict>
      </w:r>
    </w:p>
    <w:p w:rsidR="00BA3B00" w:rsidRPr="00D86315" w:rsidRDefault="00BA3B00" w:rsidP="000B6315">
      <w:pPr>
        <w:pStyle w:val="Kop3"/>
        <w:rPr>
          <w:lang w:val="en-US"/>
        </w:rPr>
      </w:pPr>
      <w:r w:rsidRPr="00D86315">
        <w:rPr>
          <w:lang w:val="en-US"/>
        </w:rPr>
        <w:t xml:space="preserve">Plot 4. Mare BCS </w:t>
      </w:r>
      <w:r>
        <w:rPr>
          <w:lang w:val="en-US"/>
        </w:rPr>
        <w:t>was associated with foal wither</w:t>
      </w:r>
      <w:r w:rsidRPr="00D86315">
        <w:rPr>
          <w:lang w:val="en-US"/>
        </w:rPr>
        <w:t xml:space="preserve"> height (close after birth). No correlation was found (R</w:t>
      </w:r>
      <w:r w:rsidRPr="00D86315">
        <w:rPr>
          <w:vertAlign w:val="superscript"/>
          <w:lang w:val="en-US"/>
        </w:rPr>
        <w:t>2</w:t>
      </w:r>
      <w:r w:rsidRPr="00D86315">
        <w:rPr>
          <w:lang w:val="en-US"/>
        </w:rPr>
        <w:t>=0.004  ,p=0.607)</w:t>
      </w:r>
      <w:r>
        <w:rPr>
          <w:lang w:val="en-US"/>
        </w:rPr>
        <w:t>.</w:t>
      </w:r>
    </w:p>
    <w:p w:rsidR="00BA3B00" w:rsidRPr="00D86315" w:rsidRDefault="00BA3B00" w:rsidP="00A9258F">
      <w:pPr>
        <w:spacing w:line="360" w:lineRule="auto"/>
        <w:jc w:val="both"/>
        <w:rPr>
          <w:rFonts w:ascii="Times New Roman" w:hAnsi="Times New Roman"/>
          <w:b/>
          <w:lang w:val="en-US"/>
        </w:rPr>
      </w:pPr>
    </w:p>
    <w:p w:rsidR="00BA3B00" w:rsidRPr="00D86315" w:rsidRDefault="00BA3B00" w:rsidP="00A9258F">
      <w:pPr>
        <w:spacing w:line="360" w:lineRule="auto"/>
        <w:jc w:val="both"/>
        <w:rPr>
          <w:rFonts w:ascii="Times New Roman" w:hAnsi="Times New Roman"/>
          <w:b/>
          <w:lang w:val="en-US"/>
        </w:rPr>
      </w:pPr>
    </w:p>
    <w:p w:rsidR="00BA3B00" w:rsidRPr="00D86315" w:rsidRDefault="00BA3B00" w:rsidP="00A9258F">
      <w:pPr>
        <w:spacing w:line="360" w:lineRule="auto"/>
        <w:jc w:val="both"/>
        <w:rPr>
          <w:rFonts w:ascii="Times New Roman" w:hAnsi="Times New Roman"/>
          <w:b/>
          <w:lang w:val="en-US"/>
        </w:rPr>
      </w:pPr>
    </w:p>
    <w:p w:rsidR="00BA3B00" w:rsidRPr="00D86315" w:rsidRDefault="00BA3B00" w:rsidP="00A9258F">
      <w:pPr>
        <w:spacing w:line="360" w:lineRule="auto"/>
        <w:jc w:val="both"/>
        <w:rPr>
          <w:rFonts w:ascii="Times New Roman" w:hAnsi="Times New Roman"/>
          <w:b/>
          <w:lang w:val="en-US"/>
        </w:rPr>
      </w:pPr>
    </w:p>
    <w:p w:rsidR="00BA3B00" w:rsidRPr="00D86315" w:rsidRDefault="00BA3B00" w:rsidP="00A9258F">
      <w:pPr>
        <w:spacing w:line="360" w:lineRule="auto"/>
        <w:jc w:val="both"/>
        <w:rPr>
          <w:rFonts w:ascii="Times New Roman" w:hAnsi="Times New Roman"/>
          <w:b/>
          <w:lang w:val="en-US"/>
        </w:rPr>
      </w:pPr>
    </w:p>
    <w:p w:rsidR="00BA3B00" w:rsidRPr="00D86315" w:rsidRDefault="00BA3B00" w:rsidP="00A9258F">
      <w:pPr>
        <w:spacing w:line="360" w:lineRule="auto"/>
        <w:jc w:val="both"/>
        <w:rPr>
          <w:rFonts w:ascii="Times New Roman" w:hAnsi="Times New Roman"/>
          <w:b/>
          <w:lang w:val="en-US"/>
        </w:rPr>
      </w:pPr>
    </w:p>
    <w:p w:rsidR="00BA3B00" w:rsidRPr="00D86315" w:rsidRDefault="00BA3B00" w:rsidP="00A9258F">
      <w:pPr>
        <w:spacing w:line="360" w:lineRule="auto"/>
        <w:jc w:val="both"/>
        <w:rPr>
          <w:rFonts w:ascii="Times New Roman" w:hAnsi="Times New Roman"/>
          <w:b/>
          <w:lang w:val="en-US"/>
        </w:rPr>
      </w:pPr>
    </w:p>
    <w:p w:rsidR="00BA3B00" w:rsidRPr="00D86315" w:rsidRDefault="00BA3B00" w:rsidP="00A9258F">
      <w:pPr>
        <w:spacing w:line="360" w:lineRule="auto"/>
        <w:jc w:val="both"/>
        <w:rPr>
          <w:rFonts w:ascii="Times New Roman" w:hAnsi="Times New Roman"/>
          <w:b/>
          <w:lang w:val="en-US"/>
        </w:rPr>
      </w:pPr>
    </w:p>
    <w:p w:rsidR="00BA3B00" w:rsidRPr="00D86315" w:rsidRDefault="00BA3B00" w:rsidP="00A9258F">
      <w:pPr>
        <w:spacing w:line="360" w:lineRule="auto"/>
        <w:jc w:val="both"/>
        <w:rPr>
          <w:rFonts w:ascii="Times New Roman" w:hAnsi="Times New Roman"/>
          <w:b/>
          <w:lang w:val="en-US"/>
        </w:rPr>
      </w:pPr>
    </w:p>
    <w:p w:rsidR="00BA3B00" w:rsidRPr="00D86315" w:rsidRDefault="00BA3B00" w:rsidP="00A9258F">
      <w:pPr>
        <w:spacing w:line="360" w:lineRule="auto"/>
        <w:jc w:val="both"/>
        <w:rPr>
          <w:rFonts w:ascii="Times New Roman" w:hAnsi="Times New Roman"/>
          <w:b/>
          <w:lang w:val="en-US"/>
        </w:rPr>
      </w:pPr>
    </w:p>
    <w:p w:rsidR="00BA3B00" w:rsidRPr="00D86315" w:rsidRDefault="00BA3B00" w:rsidP="00A9258F">
      <w:pPr>
        <w:spacing w:line="360" w:lineRule="auto"/>
        <w:jc w:val="both"/>
        <w:rPr>
          <w:rFonts w:ascii="Times New Roman" w:hAnsi="Times New Roman"/>
          <w:b/>
          <w:lang w:val="en-US"/>
        </w:rPr>
      </w:pPr>
    </w:p>
    <w:p w:rsidR="00BA3B00" w:rsidRPr="00D86315" w:rsidRDefault="00BA3B00" w:rsidP="00A9258F">
      <w:pPr>
        <w:spacing w:line="360" w:lineRule="auto"/>
        <w:jc w:val="both"/>
        <w:rPr>
          <w:rFonts w:ascii="Times New Roman" w:hAnsi="Times New Roman"/>
          <w:lang w:val="en-US"/>
        </w:rPr>
      </w:pPr>
      <w:r w:rsidRPr="00D86315">
        <w:rPr>
          <w:rFonts w:ascii="Times New Roman" w:hAnsi="Times New Roman"/>
          <w:b/>
          <w:lang w:val="en-US"/>
        </w:rPr>
        <w:lastRenderedPageBreak/>
        <w:t>4.3 Parity</w:t>
      </w:r>
    </w:p>
    <w:p w:rsidR="00BA3B00" w:rsidRPr="00D86315" w:rsidRDefault="00BA3B00" w:rsidP="00B370C4">
      <w:pPr>
        <w:spacing w:after="0" w:line="360" w:lineRule="auto"/>
        <w:jc w:val="both"/>
        <w:rPr>
          <w:rFonts w:ascii="Times New Roman" w:hAnsi="Times New Roman"/>
          <w:bCs/>
          <w:lang w:val="en-US"/>
        </w:rPr>
      </w:pPr>
      <w:r w:rsidRPr="00D86315">
        <w:rPr>
          <w:rFonts w:ascii="Times New Roman" w:hAnsi="Times New Roman"/>
          <w:lang w:val="en-US"/>
        </w:rPr>
        <w:t xml:space="preserve">Parity of the mare is an important </w:t>
      </w:r>
      <w:r>
        <w:rPr>
          <w:rFonts w:ascii="Times New Roman" w:hAnsi="Times New Roman"/>
          <w:lang w:val="en-US"/>
        </w:rPr>
        <w:t xml:space="preserve">(indirect) </w:t>
      </w:r>
      <w:r w:rsidRPr="00D86315">
        <w:rPr>
          <w:rFonts w:ascii="Times New Roman" w:hAnsi="Times New Roman"/>
          <w:lang w:val="en-US"/>
        </w:rPr>
        <w:t>factor for fetal nutrition.</w:t>
      </w:r>
      <w:r w:rsidR="00573496">
        <w:rPr>
          <w:rFonts w:ascii="Times New Roman" w:hAnsi="Times New Roman"/>
          <w:lang w:val="en-US"/>
        </w:rPr>
        <w:fldChar w:fldCharType="begin"/>
      </w:r>
      <w:r>
        <w:rPr>
          <w:rFonts w:ascii="Times New Roman" w:hAnsi="Times New Roman"/>
          <w:lang w:val="en-US"/>
        </w:rPr>
        <w:instrText>ADDIN RW.CITE{{102 Allen,W.R. 2002}}</w:instrText>
      </w:r>
      <w:r w:rsidR="00573496">
        <w:rPr>
          <w:rFonts w:ascii="Times New Roman" w:hAnsi="Times New Roman"/>
          <w:lang w:val="en-US"/>
        </w:rPr>
        <w:fldChar w:fldCharType="separate"/>
      </w:r>
      <w:r w:rsidR="007370D6" w:rsidRPr="007370D6">
        <w:rPr>
          <w:rFonts w:eastAsia="Times New Roman"/>
          <w:vertAlign w:val="superscript"/>
          <w:lang w:val="en-US"/>
        </w:rPr>
        <w:t>8</w:t>
      </w:r>
      <w:r w:rsidR="00573496">
        <w:rPr>
          <w:rFonts w:ascii="Times New Roman" w:hAnsi="Times New Roman"/>
          <w:lang w:val="en-US"/>
        </w:rPr>
        <w:fldChar w:fldCharType="end"/>
      </w:r>
      <w:r w:rsidRPr="00D86315">
        <w:rPr>
          <w:rFonts w:ascii="Times New Roman" w:hAnsi="Times New Roman"/>
          <w:bCs/>
          <w:lang w:val="en-US"/>
        </w:rPr>
        <w:t xml:space="preserve"> </w:t>
      </w:r>
      <w:r>
        <w:rPr>
          <w:rFonts w:ascii="Times New Roman" w:hAnsi="Times New Roman"/>
          <w:bCs/>
          <w:lang w:val="en-US"/>
        </w:rPr>
        <w:t xml:space="preserve">It is </w:t>
      </w:r>
      <w:r w:rsidRPr="00D86315">
        <w:rPr>
          <w:rFonts w:ascii="Times New Roman" w:hAnsi="Times New Roman"/>
          <w:bCs/>
          <w:lang w:val="en-US"/>
        </w:rPr>
        <w:t xml:space="preserve">known there </w:t>
      </w:r>
      <w:r>
        <w:rPr>
          <w:rFonts w:ascii="Times New Roman" w:hAnsi="Times New Roman"/>
          <w:bCs/>
          <w:lang w:val="en-US"/>
        </w:rPr>
        <w:t>is a</w:t>
      </w:r>
      <w:r w:rsidRPr="00D86315">
        <w:rPr>
          <w:rFonts w:ascii="Times New Roman" w:hAnsi="Times New Roman"/>
          <w:bCs/>
          <w:lang w:val="en-US"/>
        </w:rPr>
        <w:t xml:space="preserve"> priming effect </w:t>
      </w:r>
      <w:r>
        <w:rPr>
          <w:rFonts w:ascii="Times New Roman" w:hAnsi="Times New Roman"/>
          <w:bCs/>
          <w:lang w:val="en-US"/>
        </w:rPr>
        <w:t xml:space="preserve">on </w:t>
      </w:r>
      <w:r w:rsidRPr="00D86315">
        <w:rPr>
          <w:rFonts w:ascii="Times New Roman" w:hAnsi="Times New Roman"/>
          <w:bCs/>
          <w:lang w:val="en-US"/>
        </w:rPr>
        <w:t xml:space="preserve">the </w:t>
      </w:r>
      <w:proofErr w:type="spellStart"/>
      <w:r w:rsidRPr="00D86315">
        <w:rPr>
          <w:rFonts w:ascii="Times New Roman" w:hAnsi="Times New Roman"/>
          <w:bCs/>
          <w:lang w:val="en-US"/>
        </w:rPr>
        <w:t>primiparous</w:t>
      </w:r>
      <w:proofErr w:type="spellEnd"/>
      <w:r w:rsidRPr="00D86315">
        <w:rPr>
          <w:rFonts w:ascii="Times New Roman" w:hAnsi="Times New Roman"/>
          <w:bCs/>
          <w:lang w:val="en-US"/>
        </w:rPr>
        <w:t xml:space="preserve"> mares</w:t>
      </w:r>
      <w:r>
        <w:rPr>
          <w:rFonts w:ascii="Times New Roman" w:hAnsi="Times New Roman"/>
          <w:bCs/>
          <w:lang w:val="en-US"/>
        </w:rPr>
        <w:t xml:space="preserve">, which make them develop their </w:t>
      </w:r>
      <w:proofErr w:type="spellStart"/>
      <w:r>
        <w:rPr>
          <w:rFonts w:ascii="Times New Roman" w:hAnsi="Times New Roman"/>
          <w:bCs/>
          <w:lang w:val="en-US"/>
        </w:rPr>
        <w:t>microcotyledons</w:t>
      </w:r>
      <w:proofErr w:type="spellEnd"/>
      <w:r>
        <w:rPr>
          <w:rFonts w:ascii="Times New Roman" w:hAnsi="Times New Roman"/>
          <w:bCs/>
          <w:lang w:val="en-US"/>
        </w:rPr>
        <w:t>. Therefore, one</w:t>
      </w:r>
      <w:r w:rsidRPr="00D86315">
        <w:rPr>
          <w:rFonts w:ascii="Times New Roman" w:hAnsi="Times New Roman"/>
          <w:bCs/>
          <w:lang w:val="en-US"/>
        </w:rPr>
        <w:t xml:space="preserve"> would expect to see mares which are in their first parity to have </w:t>
      </w:r>
      <w:r>
        <w:rPr>
          <w:rFonts w:ascii="Times New Roman" w:hAnsi="Times New Roman"/>
          <w:bCs/>
          <w:lang w:val="en-US"/>
        </w:rPr>
        <w:t>lighter</w:t>
      </w:r>
      <w:r w:rsidRPr="00D86315">
        <w:rPr>
          <w:rFonts w:ascii="Times New Roman" w:hAnsi="Times New Roman"/>
          <w:bCs/>
          <w:lang w:val="en-US"/>
        </w:rPr>
        <w:t xml:space="preserve"> foals than </w:t>
      </w:r>
      <w:proofErr w:type="spellStart"/>
      <w:r w:rsidRPr="00D86315">
        <w:rPr>
          <w:rFonts w:ascii="Times New Roman" w:hAnsi="Times New Roman"/>
          <w:bCs/>
          <w:lang w:val="en-US"/>
        </w:rPr>
        <w:t>multiparous</w:t>
      </w:r>
      <w:proofErr w:type="spellEnd"/>
      <w:r w:rsidRPr="00D86315">
        <w:rPr>
          <w:rFonts w:ascii="Times New Roman" w:hAnsi="Times New Roman"/>
          <w:bCs/>
          <w:lang w:val="en-US"/>
        </w:rPr>
        <w:t xml:space="preserve"> mares. Mean parity of all 102 mares was 4.51 ± 3.02. We scored 71 mares close after birth from which the parity was known; mean parity was 4.51 ± 3.02. 14 mares were in the</w:t>
      </w:r>
      <w:r>
        <w:rPr>
          <w:rFonts w:ascii="Times New Roman" w:hAnsi="Times New Roman"/>
          <w:bCs/>
          <w:lang w:val="en-US"/>
        </w:rPr>
        <w:t>ir</w:t>
      </w:r>
      <w:r w:rsidRPr="00D86315">
        <w:rPr>
          <w:rFonts w:ascii="Times New Roman" w:hAnsi="Times New Roman"/>
          <w:bCs/>
          <w:lang w:val="en-US"/>
        </w:rPr>
        <w:t xml:space="preserve"> first parity and 54 mares were </w:t>
      </w:r>
      <w:proofErr w:type="spellStart"/>
      <w:r w:rsidRPr="00D86315">
        <w:rPr>
          <w:rFonts w:ascii="Times New Roman" w:hAnsi="Times New Roman"/>
          <w:bCs/>
          <w:lang w:val="en-US"/>
        </w:rPr>
        <w:t>multiparous</w:t>
      </w:r>
      <w:proofErr w:type="spellEnd"/>
      <w:r w:rsidRPr="00D86315">
        <w:rPr>
          <w:rFonts w:ascii="Times New Roman" w:hAnsi="Times New Roman"/>
          <w:bCs/>
          <w:lang w:val="en-US"/>
        </w:rPr>
        <w:t xml:space="preserve"> ranging from parity 2 till 14.  </w:t>
      </w:r>
    </w:p>
    <w:p w:rsidR="00BA3B00" w:rsidRPr="00D86315" w:rsidRDefault="00BA3B00" w:rsidP="00A9258F">
      <w:pPr>
        <w:spacing w:after="0" w:line="360" w:lineRule="auto"/>
        <w:jc w:val="both"/>
        <w:rPr>
          <w:rFonts w:ascii="Times New Roman" w:hAnsi="Times New Roman"/>
          <w:bCs/>
          <w:lang w:val="en-US"/>
        </w:rPr>
      </w:pPr>
    </w:p>
    <w:p w:rsidR="00BA3B00" w:rsidRPr="00D86315" w:rsidRDefault="00BA3B00" w:rsidP="00C116E8">
      <w:pPr>
        <w:spacing w:after="0" w:line="360" w:lineRule="auto"/>
        <w:jc w:val="both"/>
        <w:rPr>
          <w:rFonts w:ascii="Times New Roman" w:hAnsi="Times New Roman"/>
          <w:bCs/>
          <w:lang w:val="en-US"/>
        </w:rPr>
      </w:pPr>
      <w:r w:rsidRPr="00D86315">
        <w:rPr>
          <w:rFonts w:ascii="Times New Roman" w:hAnsi="Times New Roman"/>
          <w:bCs/>
          <w:lang w:val="en-US"/>
        </w:rPr>
        <w:t>Parity and BCS of the newborn fo</w:t>
      </w:r>
      <w:r>
        <w:rPr>
          <w:rFonts w:ascii="Times New Roman" w:hAnsi="Times New Roman"/>
          <w:bCs/>
          <w:lang w:val="en-US"/>
        </w:rPr>
        <w:t xml:space="preserve">al have a quadratic </w:t>
      </w:r>
      <w:r w:rsidRPr="00D86315">
        <w:rPr>
          <w:rFonts w:ascii="Times New Roman" w:hAnsi="Times New Roman"/>
          <w:bCs/>
          <w:lang w:val="en-US"/>
        </w:rPr>
        <w:t>relation (R</w:t>
      </w:r>
      <w:r w:rsidRPr="00D86315">
        <w:rPr>
          <w:rFonts w:ascii="Times New Roman" w:hAnsi="Times New Roman"/>
          <w:bCs/>
          <w:vertAlign w:val="superscript"/>
          <w:lang w:val="en-US"/>
        </w:rPr>
        <w:t>2</w:t>
      </w:r>
      <w:r w:rsidRPr="00D86315">
        <w:rPr>
          <w:rFonts w:ascii="Times New Roman" w:hAnsi="Times New Roman"/>
          <w:bCs/>
          <w:lang w:val="en-US"/>
        </w:rPr>
        <w:t xml:space="preserve">=0.092. p=0.037) as seen in plot 4. Furthermore, there was a significant difference in foal BCS (close after birth) from mares who were in their first parity and foal BCS from </w:t>
      </w:r>
      <w:proofErr w:type="spellStart"/>
      <w:r w:rsidRPr="00D86315">
        <w:rPr>
          <w:rFonts w:ascii="Times New Roman" w:hAnsi="Times New Roman"/>
          <w:bCs/>
          <w:lang w:val="en-US"/>
        </w:rPr>
        <w:t>multiparous</w:t>
      </w:r>
      <w:proofErr w:type="spellEnd"/>
      <w:r w:rsidRPr="00D86315">
        <w:rPr>
          <w:rFonts w:ascii="Times New Roman" w:hAnsi="Times New Roman"/>
          <w:bCs/>
          <w:lang w:val="en-US"/>
        </w:rPr>
        <w:t xml:space="preserve"> mares (p=0.002) (Plot 5).</w:t>
      </w:r>
    </w:p>
    <w:p w:rsidR="00BA3B00" w:rsidRPr="00D86315" w:rsidRDefault="00BA3B00" w:rsidP="00C116E8">
      <w:pPr>
        <w:spacing w:after="0" w:line="360" w:lineRule="auto"/>
        <w:jc w:val="both"/>
        <w:rPr>
          <w:rFonts w:ascii="Times New Roman" w:hAnsi="Times New Roman"/>
          <w:bCs/>
          <w:lang w:val="en-US"/>
        </w:rPr>
      </w:pPr>
      <w:r w:rsidRPr="00D86315">
        <w:rPr>
          <w:rFonts w:ascii="Times New Roman" w:hAnsi="Times New Roman"/>
          <w:bCs/>
          <w:lang w:val="en-US"/>
        </w:rPr>
        <w:t>Between mare parity and foal wither height a cubic correlation with R</w:t>
      </w:r>
      <w:r w:rsidRPr="00D86315">
        <w:rPr>
          <w:rFonts w:ascii="Times New Roman" w:hAnsi="Times New Roman"/>
          <w:bCs/>
          <w:vertAlign w:val="superscript"/>
          <w:lang w:val="en-US"/>
        </w:rPr>
        <w:t>2</w:t>
      </w:r>
      <w:r w:rsidRPr="00D86315">
        <w:rPr>
          <w:rFonts w:ascii="Times New Roman" w:hAnsi="Times New Roman"/>
          <w:bCs/>
          <w:lang w:val="en-US"/>
        </w:rPr>
        <w:t xml:space="preserve">=0.150 (p=0.023) </w:t>
      </w:r>
      <w:r>
        <w:rPr>
          <w:rFonts w:ascii="Times New Roman" w:hAnsi="Times New Roman"/>
          <w:bCs/>
          <w:lang w:val="en-US"/>
        </w:rPr>
        <w:t xml:space="preserve">exists </w:t>
      </w:r>
      <w:r w:rsidRPr="00D86315">
        <w:rPr>
          <w:rFonts w:ascii="Times New Roman" w:hAnsi="Times New Roman"/>
          <w:bCs/>
          <w:lang w:val="en-US"/>
        </w:rPr>
        <w:t>(Plot 7). No significant relation was found between parity and gestation length (p=0.529).</w:t>
      </w:r>
    </w:p>
    <w:p w:rsidR="00BA3B00" w:rsidRPr="00D86315" w:rsidRDefault="00BA3B00" w:rsidP="00C116E8">
      <w:pPr>
        <w:spacing w:after="0" w:line="360" w:lineRule="auto"/>
        <w:jc w:val="both"/>
        <w:rPr>
          <w:rFonts w:ascii="Times New Roman" w:hAnsi="Times New Roman"/>
          <w:bCs/>
          <w:lang w:val="en-US"/>
        </w:rPr>
      </w:pPr>
    </w:p>
    <w:p w:rsidR="00BA3B00" w:rsidRPr="00D86315" w:rsidRDefault="00573496" w:rsidP="00A9258F">
      <w:pPr>
        <w:spacing w:after="0" w:line="360" w:lineRule="auto"/>
        <w:jc w:val="center"/>
        <w:rPr>
          <w:b/>
          <w:bCs/>
          <w:lang w:val="en-US"/>
        </w:rPr>
      </w:pPr>
      <w:r w:rsidRPr="00573496">
        <w:rPr>
          <w:rFonts w:ascii="Times New Roman" w:hAnsi="Times New Roman"/>
          <w:b/>
          <w:noProof/>
          <w:lang w:val="en-US"/>
        </w:rPr>
        <w:pict>
          <v:shape id="Picture 9" o:spid="_x0000_i1028" type="#_x0000_t75" style="width:363.75pt;height:298.5pt;visibility:visible">
            <v:imagedata r:id="rId14" o:title="" croptop="1860f" cropbottom="1523f" cropright="2469f"/>
          </v:shape>
        </w:pict>
      </w:r>
    </w:p>
    <w:p w:rsidR="00BA3B00" w:rsidRPr="00D86315" w:rsidRDefault="00BA3B00" w:rsidP="00360A7B">
      <w:pPr>
        <w:pStyle w:val="Kop3"/>
        <w:rPr>
          <w:lang w:val="en-US"/>
        </w:rPr>
      </w:pPr>
      <w:r w:rsidRPr="00D86315">
        <w:rPr>
          <w:lang w:val="en-US"/>
        </w:rPr>
        <w:t>Plot 5. Mare parity and foal BCS</w:t>
      </w:r>
      <w:r>
        <w:rPr>
          <w:lang w:val="en-US"/>
        </w:rPr>
        <w:t xml:space="preserve"> (close after birth)</w:t>
      </w:r>
      <w:r w:rsidRPr="00D86315">
        <w:rPr>
          <w:lang w:val="en-US"/>
        </w:rPr>
        <w:t xml:space="preserve"> show to have a quadratic association (R</w:t>
      </w:r>
      <w:r w:rsidRPr="00D86315">
        <w:rPr>
          <w:vertAlign w:val="superscript"/>
          <w:lang w:val="en-US"/>
        </w:rPr>
        <w:t>2</w:t>
      </w:r>
      <w:r w:rsidRPr="00D86315">
        <w:rPr>
          <w:lang w:val="en-US"/>
        </w:rPr>
        <w:t>=0.092. p=0.037).</w:t>
      </w:r>
    </w:p>
    <w:p w:rsidR="00BA3B00" w:rsidRPr="00D86315" w:rsidRDefault="00BA3B00" w:rsidP="00A9258F">
      <w:pPr>
        <w:spacing w:after="0" w:line="360" w:lineRule="auto"/>
        <w:rPr>
          <w:rFonts w:ascii="Times New Roman" w:hAnsi="Times New Roman"/>
          <w:b/>
          <w:noProof/>
          <w:lang w:val="en-NZ" w:eastAsia="zh-CN"/>
        </w:rPr>
      </w:pPr>
    </w:p>
    <w:p w:rsidR="00BA3B00" w:rsidRPr="00D86315" w:rsidRDefault="00573496" w:rsidP="00360A7B">
      <w:pPr>
        <w:spacing w:after="0" w:line="360" w:lineRule="auto"/>
        <w:jc w:val="center"/>
        <w:rPr>
          <w:rStyle w:val="Kop2Char"/>
          <w:b w:val="0"/>
          <w:bCs w:val="0"/>
          <w:sz w:val="22"/>
          <w:szCs w:val="22"/>
        </w:rPr>
      </w:pPr>
      <w:r w:rsidRPr="00573496">
        <w:rPr>
          <w:rFonts w:ascii="Times New Roman" w:hAnsi="Times New Roman"/>
          <w:b/>
          <w:noProof/>
          <w:lang w:val="en-US"/>
        </w:rPr>
        <w:lastRenderedPageBreak/>
        <w:pict>
          <v:shape id="Picture 7" o:spid="_x0000_i1029" type="#_x0000_t75" style="width:348.75pt;height:279pt;visibility:visible">
            <v:imagedata r:id="rId15" o:title=""/>
          </v:shape>
        </w:pict>
      </w:r>
    </w:p>
    <w:p w:rsidR="00BA3B00" w:rsidRPr="00D86315" w:rsidRDefault="00BA3B00" w:rsidP="00360A7B">
      <w:pPr>
        <w:spacing w:after="0" w:line="360" w:lineRule="auto"/>
        <w:rPr>
          <w:rFonts w:ascii="Cambria" w:hAnsi="Cambria"/>
          <w:b/>
          <w:bCs/>
          <w:color w:val="4F81BD"/>
          <w:lang w:val="en-US"/>
        </w:rPr>
      </w:pPr>
      <w:r w:rsidRPr="00D86315">
        <w:rPr>
          <w:rStyle w:val="Kop2Char"/>
          <w:sz w:val="22"/>
          <w:szCs w:val="22"/>
          <w:lang w:val="en-US"/>
        </w:rPr>
        <w:t xml:space="preserve">Plot 6. </w:t>
      </w:r>
      <w:r w:rsidRPr="00D86315">
        <w:rPr>
          <w:rStyle w:val="Kop3Char"/>
          <w:lang w:val="en-US"/>
        </w:rPr>
        <w:t xml:space="preserve">Difference in foal BCS close after birth between </w:t>
      </w:r>
      <w:proofErr w:type="spellStart"/>
      <w:r w:rsidRPr="00D86315">
        <w:rPr>
          <w:rStyle w:val="Kop3Char"/>
          <w:lang w:val="en-US"/>
        </w:rPr>
        <w:t>primiparous</w:t>
      </w:r>
      <w:proofErr w:type="spellEnd"/>
      <w:r>
        <w:rPr>
          <w:rStyle w:val="Kop3Char"/>
          <w:lang w:val="en-US"/>
        </w:rPr>
        <w:t xml:space="preserve"> (N=14)</w:t>
      </w:r>
      <w:r w:rsidRPr="00D86315">
        <w:rPr>
          <w:rStyle w:val="Kop3Char"/>
          <w:lang w:val="en-US"/>
        </w:rPr>
        <w:t xml:space="preserve"> and </w:t>
      </w:r>
      <w:proofErr w:type="spellStart"/>
      <w:r w:rsidRPr="00D86315">
        <w:rPr>
          <w:rStyle w:val="Kop3Char"/>
          <w:lang w:val="en-US"/>
        </w:rPr>
        <w:t>multiparous</w:t>
      </w:r>
      <w:proofErr w:type="spellEnd"/>
      <w:r>
        <w:rPr>
          <w:rStyle w:val="Kop3Char"/>
          <w:lang w:val="en-US"/>
        </w:rPr>
        <w:t xml:space="preserve"> (N=54)</w:t>
      </w:r>
      <w:r w:rsidRPr="00D86315">
        <w:rPr>
          <w:rStyle w:val="Kop3Char"/>
          <w:lang w:val="en-US"/>
        </w:rPr>
        <w:t xml:space="preserve"> mares. </w:t>
      </w:r>
      <w:proofErr w:type="spellStart"/>
      <w:r w:rsidRPr="00D86315">
        <w:rPr>
          <w:rStyle w:val="Kop3Char"/>
          <w:lang w:val="en-US"/>
        </w:rPr>
        <w:t>Primiparous</w:t>
      </w:r>
      <w:proofErr w:type="spellEnd"/>
      <w:r w:rsidRPr="00D86315">
        <w:rPr>
          <w:rStyle w:val="Kop3Char"/>
          <w:lang w:val="en-US"/>
        </w:rPr>
        <w:t xml:space="preserve"> mares give birth to foals with lower BCS (p=0.002).</w:t>
      </w:r>
    </w:p>
    <w:p w:rsidR="00BA3B00" w:rsidRPr="00D86315" w:rsidRDefault="00D17F01" w:rsidP="00750662">
      <w:pPr>
        <w:spacing w:after="0" w:line="360" w:lineRule="auto"/>
        <w:jc w:val="center"/>
        <w:rPr>
          <w:rFonts w:ascii="Times New Roman" w:hAnsi="Times New Roman"/>
          <w:b/>
          <w:lang w:val="en-US"/>
        </w:rPr>
      </w:pPr>
      <w:r>
        <w:rPr>
          <w:noProof/>
          <w:lang w:eastAsia="nl-NL"/>
        </w:rPr>
      </w:r>
      <w:r w:rsidR="007370D6">
        <w:rPr>
          <w:rFonts w:ascii="Times New Roman" w:hAnsi="Times New Roman"/>
          <w:b/>
          <w:lang w:val="en-US"/>
        </w:rPr>
        <w:pict>
          <v:group id="_x0000_s1047" editas="canvas" style="width:354.1pt;height:264.4pt;mso-position-horizontal-relative:char;mso-position-vertical-relative:line" coordorigin=",-88" coordsize="7082,5288">
            <o:lock v:ext="edit" aspectratio="t"/>
            <v:shape id="_x0000_s1046" type="#_x0000_t75" style="position:absolute;top:-88;width:7082;height:5288" o:preferrelative="f">
              <v:fill o:detectmouseclick="t"/>
              <v:path o:extrusionok="t" o:connecttype="none"/>
              <o:lock v:ext="edit" text="t"/>
            </v:shape>
            <v:rect id="_x0000_s1048" style="position:absolute;top:-88;width:7082;height:5137" stroked="f"/>
            <v:rect id="_x0000_s1049" style="position:absolute;left:460;top:796;width:4852;height:3664" fillcolor="#f0f0f0" stroked="f"/>
            <v:line id="_x0000_s1050" style="position:absolute" from="460,4460" to="5312,4461" strokeweight=".4pt">
              <v:stroke joinstyle="miter"/>
            </v:line>
            <v:line id="_x0000_s1051" style="position:absolute" from="460,4460" to="461,4527">
              <v:stroke joinstyle="miter"/>
            </v:line>
            <v:line id="_x0000_s1052" style="position:absolute" from="1119,4460" to="1120,4527">
              <v:stroke joinstyle="miter"/>
            </v:line>
            <v:line id="_x0000_s1053" style="position:absolute" from="1778,4460" to="1779,4527">
              <v:stroke joinstyle="miter"/>
            </v:line>
            <v:line id="_x0000_s1054" style="position:absolute" from="2436,4460" to="2437,4527">
              <v:stroke joinstyle="miter"/>
            </v:line>
            <v:line id="_x0000_s1055" style="position:absolute" from="3094,4460" to="3095,4527">
              <v:stroke joinstyle="miter"/>
            </v:line>
            <v:line id="_x0000_s1056" style="position:absolute" from="3753,4460" to="3754,4527">
              <v:stroke joinstyle="miter"/>
            </v:line>
            <v:line id="_x0000_s1057" style="position:absolute" from="4411,4460" to="4412,4527">
              <v:stroke joinstyle="miter"/>
            </v:line>
            <v:line id="_x0000_s1058" style="position:absolute" from="5070,4460" to="5071,4527">
              <v:stroke joinstyle="miter"/>
            </v:line>
            <v:shape id="_x0000_s1059" style="position:absolute;left:2457;top:4760;width:881;height:131" coordsize="1251,222" path="m,47r30,l30,64hdc41,51,54,44,69,44v8,,15,2,21,5c96,52,101,57,104,64v6,-7,12,-12,18,-15c129,46,135,44,142,44v10,,17,2,24,6c172,53,177,59,180,66v2,5,3,14,3,26hal183,171r-33,l150,100hdc150,88,149,80,147,76v-3,-4,-8,-7,-14,-7c128,69,124,71,120,73v-4,3,-7,7,-9,13c109,91,108,100,108,112hal108,171r-33,l75,103hdc75,91,75,83,74,80,73,76,71,73,68,72,66,70,62,69,58,69v-5,,-9,2,-13,4c40,76,38,80,36,85v-2,5,-3,14,-3,26hal33,171,,171,,47xm219,85l189,79hdc193,67,199,58,207,53v8,-6,20,-9,36,-9c258,44,269,46,276,49v7,4,12,8,15,14c294,68,296,78,296,92hal295,130hdc295,141,296,149,297,155v1,5,3,10,6,16hal270,171hdc269,169,268,166,267,162v,-2,-1,-4,-1,-4c260,163,254,167,248,170v-7,3,-13,4,-21,4c215,174,204,171,197,164v-7,-7,-11,-16,-11,-27c186,130,188,124,191,119v3,-6,8,-10,14,-13c211,103,220,100,231,98v16,-3,26,-5,32,-8hal263,87hdc263,80,262,76,259,73v-3,-2,-9,-4,-18,-4c235,69,231,70,227,73v-3,2,-6,6,-8,12haxm263,112hdc259,113,252,115,243,117v-9,2,-15,3,-18,5c221,125,219,129,219,134v,4,2,8,5,12c227,149,232,151,237,151v6,,12,-2,17,-6c258,142,261,138,262,134v1,-3,1,-8,1,-16hal263,112xm354,171r-33,l321,47r31,l352,65hdc357,56,362,51,366,48v4,-3,9,-4,14,-4c388,44,395,46,402,50hal392,79hdc386,75,381,74,376,74v-4,,-8,1,-12,3c361,80,359,85,357,91v-2,7,-3,21,-3,42hal354,171xm491,132r32,5hdc519,149,513,158,504,165v-10,6,-21,9,-35,9c448,174,432,167,421,153v-8,-12,-12,-26,-12,-43c409,89,414,73,425,62,436,50,450,44,466,44v19,,33,6,44,18c521,75,526,93,525,119hal443,119hdc443,128,446,136,451,141v5,6,11,9,19,9c475,150,479,148,483,145v3,-3,6,-7,8,-13haxm493,98hdc492,89,490,82,485,77v-4,-5,-10,-8,-17,-8c461,69,455,72,450,77v-4,5,-7,12,-7,21hal493,98xm626,47r30,l656,65hdc660,59,666,54,673,50v6,-4,14,-6,22,-6c710,44,722,50,732,61v10,11,15,27,15,47c747,129,742,145,732,157v-10,11,-23,17,-37,17c688,174,682,173,676,170v-5,-3,-11,-7,-17,-14hal659,219r-33,l626,47xm658,107hdc658,121,661,131,667,138v5,7,12,10,20,10c695,148,701,145,706,139v5,-6,8,-16,8,-30c714,96,711,86,706,80,701,73,694,70,686,70v-8,,-14,3,-20,9c661,86,658,95,658,107haxm795,85l765,79hdc769,67,775,58,783,53v8,-6,20,-9,36,-9c834,44,845,46,852,49v7,4,12,8,15,14c870,68,872,78,872,92hal871,130hdc871,141,872,149,873,155v1,5,3,10,6,16hal846,171hdc845,169,844,166,843,162v,-2,-1,-4,-1,-4c836,163,830,167,824,170v-7,3,-13,4,-21,4c791,174,780,171,773,164v-7,-7,-11,-16,-11,-27c762,130,764,124,767,119v3,-6,8,-10,14,-13c787,103,796,100,807,98v16,-3,26,-5,32,-8hal839,87hdc839,80,838,76,835,73v-3,-2,-9,-4,-18,-4c811,69,807,70,803,73v-3,2,-6,6,-8,12haxm839,112hdc835,113,828,115,819,117v-9,2,-15,3,-18,5c797,125,795,129,795,134v,4,2,8,5,12c803,149,808,151,813,151v6,,12,-2,17,-6c834,142,837,138,838,134v1,-3,1,-8,1,-16hal839,112xm930,171r-33,l897,47r31,l928,65hdc933,56,938,51,942,48v4,-3,9,-4,14,-4c964,44,971,46,978,50hal968,79hdc962,75,957,74,952,74v-4,,-8,1,-12,3c937,80,935,85,933,91v-2,7,-3,21,-3,42hal930,171xm995,30l995,r33,l1028,30r-33,xm995,171r,-124l1028,47r,124l995,171xm1116,47r,26l1093,73r,50hdc1093,133,1093,139,1094,141v,2,1,3,3,4c1098,146,1100,147,1102,147v3,,8,-1,14,-3hal1118,169hdc1111,172,1102,174,1092,174v-6,,-11,-1,-16,-3c1072,169,1068,166,1066,163v-2,-3,-4,-7,-5,-12c1061,147,1060,139,1060,127hal1060,73r-15,l1045,47r15,l1060,22,1093,3r,44l1116,47xm1123,47r35,l1188,135r29,-88l1251,47r-44,120l1199,188hdc1196,196,1194,201,1191,205v-3,4,-6,7,-9,9c1179,217,1174,218,1169,220v-5,1,-10,2,-16,2c1146,222,1140,221,1134,220hal1131,194hdc1136,195,1141,196,1145,196v8,,13,-3,17,-7c1166,184,1168,179,1170,172hal1123,47xe" fillcolor="black" strokeweight="0">
              <v:path arrowok="t"/>
              <o:lock v:ext="edit" verticies="t"/>
            </v:shape>
            <v:shape id="_x0000_s1060" style="position:absolute;left:5015;top:4554;width:117;height:75" coordsize="166,127" path="m46,127r-15,l31,28hdc27,32,22,35,16,39,10,42,5,45,,47hal,32hdc9,28,16,23,23,17,29,11,34,6,36,hal46,r,127xm134,127r,-31l79,96r,-14l137,1r12,l149,82r17,l166,96r-17,l149,127r-15,xm134,82r,-57l94,82r40,xe" fillcolor="black" strokeweight="0">
              <v:path arrowok="t"/>
              <o:lock v:ext="edit" verticies="t"/>
            </v:shape>
            <v:shape id="_x0000_s1061" style="position:absolute;left:4357;top:4554;width:117;height:75" coordsize="166,127" path="m47,127r-16,l31,28hdc27,32,23,35,17,39,11,42,5,45,,47hal,32hdc9,28,17,23,23,17,29,11,34,6,37,hal47,r,127xm166,112r,15l82,127hdc82,123,83,119,84,116v2,-6,6,-11,10,-17c99,94,106,87,115,80,128,69,138,60,142,53v5,-6,8,-12,8,-18c150,29,147,23,143,19v-4,-4,-10,-6,-17,-6c119,13,113,15,108,20v-4,4,-7,10,-7,18hal85,37hdc87,25,91,16,98,9,105,3,114,,126,v12,,22,3,29,10c162,17,166,25,166,35v,5,-1,10,-3,15c160,55,157,60,152,65v-4,6,-12,13,-24,23c119,95,113,100,111,103v-3,3,-5,6,-7,9hal166,112xe" fillcolor="black" strokeweight="0">
              <v:path arrowok="t"/>
              <o:lock v:ext="edit" verticies="t"/>
            </v:shape>
            <v:shape id="_x0000_s1062" style="position:absolute;left:3699;top:4554;width:117;height:76" coordsize="166,129" path="m46,127r-15,l31,28hdc27,32,22,35,16,39,10,42,5,45,,47hal,32hdc8,28,16,23,22,17,29,11,33,6,36,hal46,r,127xm84,64hdc84,49,85,37,88,28,91,19,96,12,102,7,108,2,116,,125,v7,,13,1,18,4c148,7,152,11,155,16v4,5,6,11,8,19c165,42,166,52,166,64v,15,-2,27,-5,36c158,109,154,116,148,121v-6,5,-14,8,-23,8c113,129,103,124,96,116,88,105,84,88,84,64haxm100,64hdc100,85,102,99,107,106v5,7,11,10,18,10c132,116,138,113,143,106v5,-7,7,-21,7,-42c150,44,148,30,143,23,138,16,132,13,125,13v-7,,-13,3,-17,9c102,29,100,44,100,64haxe" fillcolor="black" strokeweight="0">
              <v:path arrowok="t"/>
              <o:lock v:ext="edit" verticies="t"/>
            </v:shape>
            <v:shape id="_x0000_s1063" style="position:absolute;left:3065;top:4554;width:59;height:76" coordsize="83,129" path="m24,58hdc18,56,13,53,10,48,7,44,5,39,5,33,5,23,8,16,15,9,22,3,30,,41,,52,,61,3,68,10v7,6,10,14,10,23c78,39,76,44,73,48v-3,5,-7,8,-14,10c67,61,73,65,77,70v4,6,6,13,6,21c83,101,79,110,72,118v-8,7,-18,11,-30,11c29,129,19,125,12,118,4,110,,101,,90,,82,2,75,6,70,10,64,16,60,24,58xm21,32v,6,2,11,6,15c30,50,35,52,42,52v6,,11,-2,14,-5c60,43,62,38,62,33,62,27,60,22,56,19,52,15,47,13,41,13v-5,,-10,2,-14,5c23,22,21,27,21,32xm16,90v,5,1,9,3,13c21,107,24,110,28,113v5,2,9,3,14,3c49,116,55,114,60,109v5,-5,7,-11,7,-18c67,83,65,77,60,72,55,67,49,65,41,65v-7,,-13,2,-18,7c18,77,16,83,16,90xe" fillcolor="black" strokeweight="0">
              <v:path arrowok="t"/>
              <o:lock v:ext="edit" verticies="t"/>
            </v:shape>
            <v:shape id="_x0000_s1064" style="position:absolute;left:2407;top:4554;width:58;height:76" coordsize="83,129" path="m81,31l66,33hdc64,27,62,22,60,19,55,15,50,13,44,13v-5,,-9,1,-13,4c26,20,22,26,20,32v-3,7,-5,17,-5,30c19,56,23,52,29,49v5,-3,11,-4,17,-4c56,45,65,49,72,56v7,8,11,18,11,30c83,94,81,101,78,108v-4,6,-8,12,-14,15c58,127,51,129,44,129v-13,,-24,-5,-32,-14c4,105,,89,,68,,43,4,26,13,15,21,5,32,,45,,55,,63,3,70,8v6,6,10,14,11,23haxm18,86hdc18,91,19,96,21,101v2,5,6,9,10,11c35,115,39,116,43,116v7,,13,-3,17,-8c65,103,67,96,67,87,67,78,65,71,60,66,56,61,50,59,43,59v-7,,-13,2,-18,7c20,71,18,78,18,86haxe" fillcolor="black" strokeweight="0">
              <v:path arrowok="t"/>
              <o:lock v:ext="edit" verticies="t"/>
            </v:shape>
            <v:shape id="_x0000_s1065" style="position:absolute;left:1745;top:4554;width:61;height:75" coordsize="61,75" path="m39,75r,-19l,56,,48,40,r9,l49,48r12,l61,56r-12,l49,75r-10,xm39,48r,-34l11,48r28,xe" fillcolor="black" stroked="f">
              <v:path arrowok="t"/>
              <o:lock v:ext="edit" verticies="t"/>
            </v:shape>
            <v:shape id="_x0000_s1066" style="position:absolute;left:1089;top:4554;width:59;height:75" coordsize="84,127" path="m84,112r,15l,127hdc,123,1,119,2,116,4,110,8,105,12,99,17,94,24,87,33,80,46,69,55,60,60,53v5,-6,8,-12,8,-18c68,29,65,23,61,19,57,15,51,13,44,13v-8,,-13,2,-18,7c22,24,19,30,19,38hal3,37hdc4,25,9,16,16,9,23,3,32,,44,,56,,66,3,73,10v7,7,11,15,11,25c84,40,82,45,80,50,78,55,75,60,70,65,65,71,57,78,46,88v-9,7,-15,12,-18,15c26,106,24,109,22,112hal84,112xe" fillcolor="black" strokeweight="0">
              <v:path arrowok="t"/>
            </v:shape>
            <v:shape id="_x0000_s1067" style="position:absolute;left:432;top:4554;width:58;height:76" coordsize="82,129" path="m,64hdc,49,1,37,4,28,7,19,12,12,18,7,24,2,32,,41,v7,,12,1,18,4c64,7,68,11,71,16v3,5,6,11,8,19c81,42,82,52,82,64v,15,-2,27,-5,36c74,109,70,116,64,121v-6,5,-14,8,-23,8c29,129,19,124,12,116,4,105,,88,,64xm16,64v,21,2,35,7,42c28,113,34,116,41,116v7,,13,-3,18,-10c63,99,66,85,66,64,66,44,63,30,59,23,54,16,48,13,41,13v-8,,-13,3,-17,9c18,29,16,44,16,64xe" fillcolor="black" strokeweight="0">
              <v:path arrowok="t"/>
              <o:lock v:ext="edit" verticies="t"/>
            </v:shape>
            <v:line id="_x0000_s1068" style="position:absolute" from="460,796" to="461,4460" strokeweight=".4pt">
              <v:stroke joinstyle="miter"/>
            </v:line>
            <v:line id="_x0000_s1069" style="position:absolute;flip:x" from="381,4460" to="460,4461">
              <v:stroke joinstyle="miter"/>
            </v:line>
            <v:line id="_x0000_s1070" style="position:absolute;flip:x" from="381,3880" to="460,3881">
              <v:stroke joinstyle="miter"/>
            </v:line>
            <v:line id="_x0000_s1071" style="position:absolute;flip:x" from="381,3300" to="460,3301">
              <v:stroke joinstyle="miter"/>
            </v:line>
            <v:line id="_x0000_s1072" style="position:absolute;flip:x" from="381,2720" to="460,2721">
              <v:stroke joinstyle="miter"/>
            </v:line>
            <v:line id="_x0000_s1073" style="position:absolute;flip:x" from="381,2140" to="460,2141">
              <v:stroke joinstyle="miter"/>
            </v:line>
            <v:line id="_x0000_s1074" style="position:absolute;flip:x" from="381,1559" to="460,1560">
              <v:stroke joinstyle="miter"/>
            </v:line>
            <v:line id="_x0000_s1075" style="position:absolute;flip:x" from="381,979" to="460,980">
              <v:stroke joinstyle="miter"/>
            </v:line>
            <v:shape id="_x0000_s1076" style="position:absolute;left:158;top:956;width:218;height:76" coordsize="310,129" path="m46,127r-15,l31,28hdc27,32,22,35,16,39,10,42,5,45,,47hal,32hdc9,28,16,23,23,17,29,11,34,6,36,hal46,r,127xm165,112r,15l82,127hdc82,123,83,119,84,116v2,-6,5,-11,10,-17c99,94,105,87,114,80,128,69,137,60,142,53v5,-6,7,-12,7,-18c149,29,147,23,143,19v-5,-4,-10,-6,-18,-6c118,13,112,15,108,20v-5,4,-7,10,-7,18hal85,37hdc86,25,90,16,97,9,104,3,114,,126,v12,,22,3,29,10c162,17,165,25,165,35v,5,-1,10,-3,15c160,55,157,60,152,65v-5,6,-13,13,-24,23c119,95,113,100,110,103v-2,3,-5,6,-7,9hal165,112xm189,127r,-18l206,109r,18l189,127xm228,64hdc228,49,230,38,233,28v3,-9,7,-16,13,-21c252,3,260,,269,v7,,13,1,18,4c292,7,296,11,299,16v4,5,6,11,8,19c309,42,310,52,310,64v,15,-1,27,-4,36c303,109,298,116,292,121v-6,5,-14,8,-23,8c257,129,247,124,240,116,232,105,228,88,228,64haxm244,64hdc244,85,246,99,251,106v5,7,11,10,18,10c276,116,282,113,287,106v5,-7,7,-21,7,-42c294,44,292,30,287,23,282,16,276,13,269,13v-7,,-13,3,-17,9c247,29,244,44,244,64haxe" fillcolor="black" strokeweight="0">
              <v:path arrowok="t"/>
              <o:lock v:ext="edit" verticies="t"/>
            </v:shape>
            <v:shape id="_x0000_s1077" style="position:absolute;left:158;top:1536;width:219;height:76" coordsize="311,129" path="m46,127r-15,l31,28hdc27,32,22,35,16,39,10,42,5,45,,47hal,32hdc9,28,16,23,23,17,29,11,34,6,36,hal46,r,127xm142,127r-15,l127,28hdc123,32,118,35,112,39v-6,3,-11,6,-16,8hal96,32hdc105,28,112,23,119,17,125,11,130,6,132,hal142,r,127xm189,127r,-18l206,109r,18l189,127xm228,94r16,-2hdc245,100,248,106,253,110v4,4,9,6,15,6c276,116,282,113,287,108v6,-6,8,-14,8,-23c295,76,293,70,288,64v-5,-5,-12,-7,-20,-7c263,57,259,58,255,60v-4,2,-7,5,-10,9hal231,67,243,2r63,l306,17r-51,l248,51hdc256,46,264,43,272,43v11,,21,4,28,11c308,62,311,72,311,84v,11,-3,21,-10,29c293,124,282,129,268,129v-11,,-20,-3,-28,-10c233,113,229,104,228,94haxe" fillcolor="black" strokeweight="0">
              <v:path arrowok="t"/>
              <o:lock v:ext="edit" verticies="t"/>
            </v:shape>
            <v:shape id="_x0000_s1078" style="position:absolute;left:158;top:2116;width:218;height:76" coordsize="310,129" path="m46,127r-15,l31,28hdc27,32,22,35,16,39,10,42,5,45,,47hal,32hdc9,28,16,23,23,17,29,11,34,6,36,hal46,r,127xm142,127r-15,l127,28hdc123,32,118,35,112,39v-6,3,-11,6,-16,8hal96,32hdc105,28,112,23,119,17,125,11,130,6,132,hal142,r,127xm189,127r,-18l206,109r,18l189,127xm228,64hdc228,49,230,38,233,28v3,-9,7,-16,13,-21c252,3,260,,269,v7,,13,1,18,4c292,7,296,11,299,16v4,5,6,11,8,19c309,42,310,52,310,64v,15,-1,27,-4,36c303,109,298,116,292,121v-6,5,-14,8,-23,8c257,129,247,124,240,116,232,105,228,88,228,64haxm244,64hdc244,85,246,99,251,106v5,7,11,10,18,10c276,116,282,113,287,106v5,-7,7,-21,7,-42c294,44,292,30,287,23,282,16,276,13,269,13v-7,,-13,3,-17,9c247,29,244,44,244,64haxe" fillcolor="black" strokeweight="0">
              <v:path arrowok="t"/>
              <o:lock v:ext="edit" verticies="t"/>
            </v:shape>
            <v:shape id="_x0000_s1079" style="position:absolute;left:158;top:2696;width:219;height:76" coordsize="311,129" path="m46,127r-15,l31,28hdc27,32,22,35,16,39,10,42,5,45,,47hal,32hdc9,28,16,23,23,17,29,11,34,6,36,hal46,r,127xm84,64hdc84,49,86,38,89,28,92,19,96,12,102,7,108,3,116,,125,v7,,13,1,18,4c148,7,152,11,155,16v4,5,6,11,8,19c165,42,166,52,166,64v,15,-1,27,-4,36c159,109,154,116,148,121v-6,5,-14,8,-23,8c113,129,103,124,96,116,88,105,84,88,84,64haxm100,64hdc100,85,102,99,107,106v5,7,11,10,18,10c132,116,138,113,143,106v5,-7,7,-21,7,-42c150,44,148,30,143,23,138,16,132,13,125,13v-7,,-13,3,-17,9c103,29,100,44,100,64haxm189,127r,-18l206,109r,18l189,127xm228,94r16,-2hdc245,100,248,106,253,110v4,4,9,6,15,6c276,116,282,113,287,108v6,-6,8,-14,8,-23c295,76,293,70,288,64v-5,-5,-12,-7,-20,-7c263,57,259,58,255,60v-4,2,-7,5,-10,9hal231,67,243,2r63,l306,17r-51,l248,51hdc256,46,264,43,272,43v11,,21,4,28,11c308,62,311,72,311,84v,11,-3,21,-10,29c293,124,282,129,268,129v-11,,-20,-3,-28,-10c233,113,229,104,228,94haxe" fillcolor="black" strokeweight="0">
              <v:path arrowok="t"/>
              <o:lock v:ext="edit" verticies="t"/>
            </v:shape>
            <v:shape id="_x0000_s1080" style="position:absolute;left:158;top:3276;width:218;height:76" coordsize="310,129" path="m46,127r-15,l31,28hdc27,32,22,35,16,39,10,42,5,45,,47hal,32hdc9,28,16,23,23,17,29,11,34,6,36,hal46,r,127xm84,64hdc84,49,86,38,89,28,92,19,96,12,102,7,108,3,116,,125,v7,,13,1,18,4c148,7,152,11,155,16v4,5,6,11,8,19c165,42,166,52,166,64v,15,-1,27,-4,36c159,109,154,116,148,121v-6,5,-14,8,-23,8c113,129,103,124,96,116,88,105,84,88,84,64haxm100,64hdc100,85,102,99,107,106v5,7,11,10,18,10c132,116,138,113,143,106v5,-7,7,-21,7,-42c150,44,148,30,143,23,138,16,132,13,125,13v-7,,-13,3,-17,9c103,29,100,44,100,64haxm189,127r,-18l206,109r,18l189,127xm228,64hdc228,49,230,38,233,28v3,-9,7,-16,13,-21c252,3,260,,269,v7,,13,1,18,4c292,7,296,11,299,16v4,5,6,11,8,19c309,42,310,52,310,64v,15,-1,27,-4,36c303,109,298,116,292,121v-6,5,-14,8,-23,8c257,129,247,124,240,116,232,105,228,88,228,64haxm244,64hdc244,85,246,99,251,106v5,7,11,10,18,10c276,116,282,113,287,106v5,-7,7,-21,7,-42c294,44,292,30,287,23,282,16,276,13,269,13v-7,,-13,3,-17,9c247,29,244,44,244,64haxe" fillcolor="black" strokeweight="0">
              <v:path arrowok="t"/>
              <o:lock v:ext="edit" verticies="t"/>
            </v:shape>
            <v:shape id="_x0000_s1081" style="position:absolute;left:217;top:3857;width:160;height:76" coordsize="227,129" path="m2,97l17,96hdc19,103,21,108,24,111v4,3,9,5,14,5c43,116,47,115,51,113v3,-2,6,-5,8,-9c62,100,64,95,65,89v2,-6,2,-12,2,-19c67,70,67,69,67,67v-3,5,-7,9,-12,12c49,82,44,84,37,84,27,84,18,80,11,72,4,65,,55,,43,,30,4,19,11,12,19,4,28,,40,v8,,15,2,22,7c69,11,74,17,78,26v3,8,5,20,5,35c83,77,81,90,78,99v-4,10,-9,17,-16,22c55,126,47,129,38,129v-10,,-18,-3,-24,-8c7,115,4,107,2,97haxm66,42hdc66,33,63,26,59,21,54,15,48,13,41,13v-6,,-12,3,-17,8c19,27,16,34,16,43v,8,2,15,7,20c28,68,34,70,41,70v7,,13,-2,18,-7c63,58,66,51,66,42haxm105,127r,-18l122,109r,18l105,127xm144,94r16,-2hdc161,100,164,106,169,110v4,4,9,6,15,6c192,116,198,113,203,108v6,-6,8,-14,8,-23c211,76,209,69,204,64v-5,-5,-12,-7,-20,-7c179,57,175,58,171,60v-4,2,-7,5,-10,9hal147,67,159,2r63,l222,17r-51,l164,51hdc172,46,180,43,188,43v11,,21,4,28,11c224,62,227,72,227,84v,11,-3,21,-10,29c209,124,198,129,184,129v-11,,-20,-3,-28,-10c149,113,145,104,144,94haxe" fillcolor="black" strokeweight="0">
              <v:path arrowok="t"/>
              <o:lock v:ext="edit" verticies="t"/>
            </v:shape>
            <v:shape id="_x0000_s1082" style="position:absolute;left:217;top:4437;width:159;height:76" coordsize="226,129" path="m2,97l17,96hdc19,103,21,108,24,111v4,3,9,5,14,5c43,116,47,115,51,113v3,-2,6,-5,8,-9c62,100,64,95,65,89v2,-6,2,-12,2,-19c67,70,67,69,67,67v-3,5,-7,9,-12,12c49,82,44,84,37,84,27,84,18,80,11,72,4,65,,55,,43,,30,4,19,11,12,19,4,28,,40,v8,,15,2,22,7c69,11,74,17,78,26v3,8,5,20,5,35c83,77,81,90,78,99v-4,10,-9,17,-16,22c55,126,47,129,38,129v-10,,-18,-3,-24,-8c7,115,4,107,2,97haxm66,42hdc66,33,63,26,59,21,54,15,48,13,41,13v-6,,-12,3,-17,8c19,27,16,34,16,43v,8,2,15,7,20c28,68,34,70,41,70v7,,13,-2,18,-7c63,58,66,51,66,42haxm105,127r,-18l122,109r,18l105,127xm144,64hdc144,49,146,37,149,28v3,-9,7,-16,13,-21c168,2,176,,185,v7,,13,1,18,4c208,7,212,11,215,16v4,5,6,11,8,19c225,42,226,52,226,64v,15,-1,27,-4,36c219,109,214,116,208,121v-6,5,-14,8,-23,8c173,129,163,124,156,116,148,105,144,88,144,64haxm160,64hdc160,85,162,99,167,106v5,7,11,10,18,10c192,116,198,113,203,106v5,-7,7,-21,7,-42c210,44,208,30,203,23,198,16,192,13,185,13v-7,,-13,3,-17,9c163,29,160,44,160,64haxe" fillcolor="black" strokeweight="0">
              <v:path arrowok="t"/>
              <o:lock v:ext="edit" verticies="t"/>
            </v:shape>
            <v:oval id="_x0000_s1083" style="position:absolute;left:752;top:4197;width:76;height:63" filled="f" strokeweight=".55pt">
              <v:stroke joinstyle="miter"/>
            </v:oval>
            <v:oval id="_x0000_s1084" style="position:absolute;left:752;top:4313;width:76;height:63" filled="f" strokeweight=".55pt">
              <v:stroke joinstyle="miter"/>
            </v:oval>
            <v:oval id="_x0000_s1085" style="position:absolute;left:752;top:4081;width:76;height:63" filled="f" strokeweight=".55pt">
              <v:stroke joinstyle="miter"/>
            </v:oval>
            <v:oval id="_x0000_s1086" style="position:absolute;left:752;top:3211;width:76;height:62" filled="f" strokeweight=".55pt">
              <v:stroke joinstyle="miter"/>
            </v:oval>
            <v:oval id="_x0000_s1087" style="position:absolute;left:752;top:3037;width:76;height:63" filled="f" strokeweight=".55pt">
              <v:stroke joinstyle="miter"/>
            </v:oval>
            <v:oval id="_x0000_s1088" style="position:absolute;left:752;top:4081;width:76;height:63" filled="f" strokeweight=".55pt">
              <v:stroke joinstyle="miter"/>
            </v:oval>
            <v:oval id="_x0000_s1089" style="position:absolute;left:752;top:3153;width:76;height:63" filled="f" strokeweight=".55pt">
              <v:stroke joinstyle="miter"/>
            </v:oval>
            <v:oval id="_x0000_s1090" style="position:absolute;left:752;top:4139;width:76;height:63" filled="f" strokeweight=".55pt">
              <v:stroke joinstyle="miter"/>
            </v:oval>
            <v:oval id="_x0000_s1091" style="position:absolute;left:752;top:4139;width:76;height:63" filled="f" strokeweight=".55pt">
              <v:stroke joinstyle="miter"/>
            </v:oval>
            <v:oval id="_x0000_s1092" style="position:absolute;left:752;top:1993;width:76;height:62" filled="f" strokeweight=".55pt">
              <v:stroke joinstyle="miter"/>
            </v:oval>
            <v:oval id="_x0000_s1093" style="position:absolute;left:752;top:4313;width:76;height:63" filled="f" strokeweight=".55pt">
              <v:stroke joinstyle="miter"/>
            </v:oval>
            <v:oval id="_x0000_s1094" style="position:absolute;left:752;top:4081;width:76;height:63" filled="f" strokeweight=".55pt">
              <v:stroke joinstyle="miter"/>
            </v:oval>
            <v:oval id="_x0000_s1095" style="position:absolute;left:1082;top:3211;width:74;height:62" filled="f" strokeweight=".55pt">
              <v:stroke joinstyle="miter"/>
            </v:oval>
            <v:oval id="_x0000_s1096" style="position:absolute;left:1082;top:3269;width:74;height:63" filled="f" strokeweight=".55pt">
              <v:stroke joinstyle="miter"/>
            </v:oval>
            <v:oval id="_x0000_s1097" style="position:absolute;left:1082;top:2920;width:74;height:64" filled="f" strokeweight=".55pt">
              <v:stroke joinstyle="miter"/>
            </v:oval>
            <v:oval id="_x0000_s1098" style="position:absolute;left:1082;top:3037;width:74;height:63" filled="f" strokeweight=".55pt">
              <v:stroke joinstyle="miter"/>
            </v:oval>
            <v:oval id="_x0000_s1099" style="position:absolute;left:1082;top:3153;width:74;height:63" filled="f" strokeweight=".55pt">
              <v:stroke joinstyle="miter"/>
            </v:oval>
            <v:oval id="_x0000_s1100" style="position:absolute;left:1082;top:3153;width:74;height:63" filled="f" strokeweight=".55pt">
              <v:stroke joinstyle="miter"/>
            </v:oval>
            <v:oval id="_x0000_s1101" style="position:absolute;left:1082;top:2979;width:74;height:62" filled="f" strokeweight=".55pt">
              <v:stroke joinstyle="miter"/>
            </v:oval>
            <v:oval id="_x0000_s1102" style="position:absolute;left:1082;top:2920;width:74;height:64" filled="f" strokeweight=".55pt">
              <v:stroke joinstyle="miter"/>
            </v:oval>
            <v:oval id="_x0000_s1103" style="position:absolute;left:1082;top:2979;width:74;height:62" filled="f" strokeweight=".55pt">
              <v:stroke joinstyle="miter"/>
            </v:oval>
            <v:oval id="_x0000_s1104" style="position:absolute;left:1082;top:3153;width:74;height:63" filled="f" strokeweight=".55pt">
              <v:stroke joinstyle="miter"/>
            </v:oval>
            <v:oval id="_x0000_s1105" style="position:absolute;left:1410;top:3037;width:76;height:63" filled="f" strokeweight=".55pt">
              <v:stroke joinstyle="miter"/>
            </v:oval>
            <v:oval id="_x0000_s1106" style="position:absolute;left:1410;top:4081;width:76;height:63" filled="f" strokeweight=".55pt">
              <v:stroke joinstyle="miter"/>
            </v:oval>
            <v:oval id="_x0000_s1107" style="position:absolute;left:1410;top:3269;width:76;height:63" filled="f" strokeweight=".55pt">
              <v:stroke joinstyle="miter"/>
            </v:oval>
            <v:oval id="_x0000_s1108" style="position:absolute;left:1410;top:3153;width:76;height:63" filled="f" strokeweight=".55pt">
              <v:stroke joinstyle="miter"/>
            </v:oval>
            <v:oval id="_x0000_s1109" style="position:absolute;left:1410;top:3153;width:76;height:63" filled="f" strokeweight=".55pt">
              <v:stroke joinstyle="miter"/>
            </v:oval>
            <v:oval id="_x0000_s1110" style="position:absolute;left:1410;top:3269;width:76;height:63" filled="f" strokeweight=".55pt">
              <v:stroke joinstyle="miter"/>
            </v:oval>
            <v:oval id="_x0000_s1111" style="position:absolute;left:1410;top:2920;width:76;height:64" filled="f" strokeweight=".55pt">
              <v:stroke joinstyle="miter"/>
            </v:oval>
            <v:oval id="_x0000_s1112" style="position:absolute;left:1410;top:3153;width:76;height:63" filled="f" strokeweight=".55pt">
              <v:stroke joinstyle="miter"/>
            </v:oval>
            <v:shape id="_x0000_s1113" style="position:absolute;left:1740;top:3037;width:75;height:63" coordsize="75,63" path="m75,31hdc75,49,58,63,38,63,16,63,,49,,31,,14,16,,38,,58,,75,14,75,31e" filled="f" strokeweight=".55pt">
              <v:stroke joinstyle="miter"/>
              <v:path arrowok="t"/>
            </v:shape>
            <v:shape id="_x0000_s1114" style="position:absolute;left:1740;top:3153;width:75;height:63" coordsize="75,63" path="m75,31hdc75,48,58,63,38,63,16,63,,48,,31,,14,16,,38,,58,,75,14,75,31e" filled="f" strokeweight=".55pt">
              <v:stroke joinstyle="miter"/>
              <v:path arrowok="t"/>
            </v:shape>
            <v:shape id="_x0000_s1115" style="position:absolute;left:1740;top:3037;width:75;height:63" coordsize="75,63" path="m75,31hdc75,49,58,63,38,63,16,63,,49,,31,,14,16,,38,,58,,75,14,75,31e" filled="f" strokeweight=".55pt">
              <v:stroke joinstyle="miter"/>
              <v:path arrowok="t"/>
            </v:shape>
            <v:shape id="_x0000_s1116" style="position:absolute;left:1740;top:3211;width:75;height:62" coordsize="75,62" path="m75,31hdc75,49,58,62,38,62,16,62,,49,,31,,14,16,,38,,58,,75,14,75,31e" filled="f" strokeweight=".55pt">
              <v:stroke joinstyle="miter"/>
              <v:path arrowok="t"/>
            </v:shape>
            <v:shape id="_x0000_s1117" style="position:absolute;left:1740;top:3211;width:75;height:62" coordsize="75,62" path="m75,31hdc75,49,58,62,38,62,16,62,,49,,31,,14,16,,38,,58,,75,14,75,31e" filled="f" strokeweight=".55pt">
              <v:stroke joinstyle="miter"/>
              <v:path arrowok="t"/>
            </v:shape>
            <v:oval id="_x0000_s1118" style="position:absolute;left:2069;top:3037;width:75;height:63" filled="f" strokeweight=".55pt">
              <v:stroke joinstyle="miter"/>
            </v:oval>
            <v:oval id="_x0000_s1119" style="position:absolute;left:2069;top:3153;width:75;height:63" filled="f" strokeweight=".55pt">
              <v:stroke joinstyle="miter"/>
            </v:oval>
            <v:oval id="_x0000_s1120" style="position:absolute;left:2069;top:3037;width:75;height:63" filled="f" strokeweight=".55pt">
              <v:stroke joinstyle="miter"/>
            </v:oval>
            <v:oval id="_x0000_s1121" style="position:absolute;left:2069;top:2979;width:75;height:62" filled="f" strokeweight=".55pt">
              <v:stroke joinstyle="miter"/>
            </v:oval>
            <v:oval id="_x0000_s1122" style="position:absolute;left:2069;top:2920;width:75;height:64" filled="f" strokeweight=".55pt">
              <v:stroke joinstyle="miter"/>
            </v:oval>
            <v:oval id="_x0000_s1123" style="position:absolute;left:2069;top:3037;width:75;height:63" filled="f" strokeweight=".55pt">
              <v:stroke joinstyle="miter"/>
            </v:oval>
            <v:oval id="_x0000_s1124" style="position:absolute;left:2069;top:2108;width:75;height:63" filled="f" strokeweight=".55pt">
              <v:stroke joinstyle="miter"/>
            </v:oval>
            <v:oval id="_x0000_s1125" style="position:absolute;left:2069;top:3269;width:75;height:63" filled="f" strokeweight=".55pt">
              <v:stroke joinstyle="miter"/>
            </v:oval>
            <v:oval id="_x0000_s1126" style="position:absolute;left:2398;top:3269;width:76;height:63" filled="f" strokeweight=".55pt">
              <v:stroke joinstyle="miter"/>
            </v:oval>
            <v:oval id="_x0000_s1127" style="position:absolute;left:2398;top:3037;width:76;height:63" filled="f" strokeweight=".55pt">
              <v:stroke joinstyle="miter"/>
            </v:oval>
            <v:oval id="_x0000_s1128" style="position:absolute;left:2398;top:1993;width:76;height:62" filled="f" strokeweight=".55pt">
              <v:stroke joinstyle="miter"/>
            </v:oval>
            <v:oval id="_x0000_s1129" style="position:absolute;left:2398;top:2920;width:76;height:64" filled="f" strokeweight=".55pt">
              <v:stroke joinstyle="miter"/>
            </v:oval>
            <v:oval id="_x0000_s1130" style="position:absolute;left:2398;top:3037;width:76;height:63" filled="f" strokeweight=".55pt">
              <v:stroke joinstyle="miter"/>
            </v:oval>
            <v:oval id="_x0000_s1131" style="position:absolute;left:2398;top:4197;width:76;height:63" filled="f" strokeweight=".55pt">
              <v:stroke joinstyle="miter"/>
            </v:oval>
            <v:oval id="_x0000_s1132" style="position:absolute;left:2398;top:3037;width:76;height:63" filled="f" strokeweight=".55pt">
              <v:stroke joinstyle="miter"/>
            </v:oval>
            <v:oval id="_x0000_s1133" style="position:absolute;left:2398;top:4081;width:76;height:63" filled="f" strokeweight=".55pt">
              <v:stroke joinstyle="miter"/>
            </v:oval>
            <v:oval id="_x0000_s1134" style="position:absolute;left:2398;top:4081;width:76;height:63" filled="f" strokeweight=".55pt">
              <v:stroke joinstyle="miter"/>
            </v:oval>
            <v:oval id="_x0000_s1135" style="position:absolute;left:2728;top:3095;width:74;height:63" filled="f" strokeweight=".55pt">
              <v:stroke joinstyle="miter"/>
            </v:oval>
            <v:oval id="_x0000_s1136" style="position:absolute;left:2728;top:2108;width:74;height:63" filled="f" strokeweight=".55pt">
              <v:stroke joinstyle="miter"/>
            </v:oval>
            <v:oval id="_x0000_s1137" style="position:absolute;left:3057;top:4081;width:75;height:63" filled="f" strokeweight=".55pt">
              <v:stroke joinstyle="miter"/>
            </v:oval>
            <v:oval id="_x0000_s1138" style="position:absolute;left:3057;top:3211;width:75;height:62" filled="f" strokeweight=".55pt">
              <v:stroke joinstyle="miter"/>
            </v:oval>
            <v:oval id="_x0000_s1139" style="position:absolute;left:3057;top:3153;width:75;height:63" filled="f" strokeweight=".55pt">
              <v:stroke joinstyle="miter"/>
            </v:oval>
            <v:oval id="_x0000_s1140" style="position:absolute;left:3057;top:2920;width:75;height:64" filled="f" strokeweight=".55pt">
              <v:stroke joinstyle="miter"/>
            </v:oval>
            <v:shape id="_x0000_s1141" style="position:absolute;left:3386;top:3095;width:75;height:63" coordsize="75,63" path="m75,31hdc75,49,58,63,38,63,16,63,,49,,31,,14,16,,38,,58,,75,14,75,31e" filled="f" strokeweight=".55pt">
              <v:stroke joinstyle="miter"/>
              <v:path arrowok="t"/>
            </v:shape>
            <v:shape id="_x0000_s1142" style="position:absolute;left:3386;top:3211;width:75;height:62" coordsize="75,62" path="m75,31hdc75,49,58,62,38,62,16,62,,49,,31,,14,16,,38,,58,,75,14,75,31e" filled="f" strokeweight=".55pt">
              <v:stroke joinstyle="miter"/>
              <v:path arrowok="t"/>
            </v:shape>
            <v:oval id="_x0000_s1143" style="position:absolute;left:4044;top:3037;width:76;height:63" filled="f" strokeweight=".55pt">
              <v:stroke joinstyle="miter"/>
            </v:oval>
            <v:shape id="_x0000_s1144" style="position:absolute;left:5032;top:3037;width:75;height:63" coordsize="75,63" path="m75,31hdc75,49,58,63,38,63,16,63,,49,,31,,14,16,,38,,58,,75,14,75,31e" filled="f" strokeweight=".55pt">
              <v:stroke joinstyle="miter"/>
              <v:path arrowok="t"/>
            </v:shape>
            <v:shape id="_x0000_s1145" style="position:absolute;left:460;top:2681;width:4852;height:1376" coordsize="4852,1376" path="m,1376r5,-7l10,1362r5,-6l20,1348r5,-7l30,1334r5,-6l40,1321r4,-7l49,1307r5,-6l59,1294r5,-7l68,1281r5,-7l78,1268r5,-7l88,1254r5,-6l97,1241r5,-6l107,1229r5,-7l117,1216r5,-7l127,1203r5,-6l137,1191r5,-7l146,1178r5,-6l156,1166r5,-6l166,1154r5,-6l175,1142r5,-6l185,1130r5,-6l194,1118r5,-6l204,1106r5,-5l214,1095r5,-6l224,1084r5,-6l234,1072r5,-5l243,1061r5,-5l253,1050r5,-6l263,1039r5,-5l273,1029r4,-6l282,1017r5,-5l292,1007r4,-5l301,997r5,-6l311,986r5,-5l321,976r5,-5l331,965r5,-4l340,955r5,-4l350,945r5,-4l360,936r5,-5l370,926r5,-5l380,916r4,-4l389,907r5,-5l399,898r4,-5l408,888r5,-5l418,879r5,-5l428,870r5,-5l437,861r5,-5l447,852r5,-5l457,843r5,-5l467,834r5,-4l477,826r5,-5l486,817r5,-4l496,809r5,-4l505,801r5,-4l515,792r5,-4l525,784r5,-4l534,777r5,-5l544,768r5,-3l554,761r5,-5l564,753r5,-4l574,745r5,-3l584,738r4,-4l593,730r5,-3l603,723r5,-4l612,716r5,-4l622,709r5,-4l632,702r4,-4l641,695r5,-3l651,688r5,-4l661,681r5,-3l671,674r5,-3l681,668r4,-3l690,661r5,-3l700,656r5,-4l710,649r5,-3l719,643r5,-3l729,637r5,-3l738,631r5,-3l748,625r5,-3l758,619r5,-3l768,613r5,-3l778,608r4,-3l787,602r5,-3l797,596r5,-2l807,591r5,-3l817,586r4,-3l826,581r5,-3l836,575r4,-2l845,571r5,-3l855,565r5,-2l865,560r5,-2l875,556r4,-3l884,551r5,-2l894,546r5,-2l904,542r5,-2l914,537r5,-2l924,533r4,-2l933,529r5,-3l943,524r4,-2l952,520r5,-2l962,516r5,-2l972,512r4,-2l981,508r5,-2l991,504r5,-1l1001,501r5,-2l1011,497r5,-2l1021,493r4,-2l1030,490r5,-2l1040,486r5,-2l1049,483r5,-2l1059,480r5,-2l1069,476r5,-1l1078,473r5,-2l1088,470r5,-2l1098,467r5,-2l1108,464r5,-1l1118,461r5,-1l1127,458r5,-1l1137,455r5,-1l1147,453r5,-1l1156,450r5,-1l1166,448r5,-1l1175,445r5,-1l1185,443r5,-1l1195,441r5,-2l1205,438r5,-1l1215,436r5,-1l1224,434r5,-1l1234,432r5,-1l1244,430r5,-1l1254,428r4,-1l1263,426r5,-1l1273,424r4,l1282,422r5,l1292,421r5,-1l1302,419r5,-1l1312,418r5,-1l1321,416r5,-1l1331,415r5,-1l1341,413r5,-1l1351,412r5,-1l1361,411r4,-1l1370,409r5,l1380,408r4,l1389,407r5,-1l1399,406r5,l1409,405r5,l1418,404r5,-1l1428,403r5,l1438,402r5,l1448,402r5,-1l1458,401r5,l1467,401r5,-1l1477,400r5,-1l1486,399r5,l1496,399r5,-1l1506,398r5,l1515,398r5,l1525,398r5,l1535,397r5,l1545,397r5,l1555,397r5,-1l1565,396r4,l1574,396r5,l1584,396r5,l1593,396r5,l1603,396r5,l1613,396r4,l1622,396r5,1l1632,397r5,l1642,397r5,l1652,398r5,l1662,398r4,l1671,398r5,l1681,398r5,1l1691,399r4,l1700,399r5,l1710,400r4,l1719,401r5,l1729,401r5,l1739,402r5,l1749,402r5,1l1759,403r4,l1768,404r5,l1778,405r5,l1788,405r5,1l1798,406r4,1l1807,407r5,1l1817,408r4,1l1826,409r5,l1836,410r5,1l1846,411r5,1l1856,412r4,1l1865,414r5,l1875,415r5,l1885,416r5,l1895,417r5,1l1904,418r5,1l1914,419r5,1l1923,421r5,l1933,422r5,1l1943,424r5,l1953,425r4,l1962,427r5,l1972,428r5,l1982,429r5,1l1992,431r5,1l2002,432r4,1l2011,434r5,1l2021,435r5,2l2030,437r5,1l2040,439r5,l2050,441r5,l2059,442r5,1l2069,444r5,1l2079,445r5,2l2089,447r5,1l2099,449r5,1l2108,451r5,1l2118,452r5,2l2128,455r4,l2137,457r5,l2147,458r5,2l2156,460r5,1l2166,462r5,1l2176,464r5,1l2186,466r5,1l2196,468r5,1l2205,470r5,1l2215,472r5,1l2225,474r5,1l2235,476r4,1l2244,478r5,1l2254,480r4,1l2263,483r5,l2273,484r5,2l2283,487r5,1l2293,488r5,2l2302,491r5,1l2312,493r5,1l2322,495r5,1l2332,497r5,2l2341,500r5,1l2351,501r5,2l2360,504r5,1l2370,506r5,1l2380,509r5,l2390,510r5,2l2399,513r5,1l2409,515r5,1l2419,517r5,2l2429,520r5,l2439,522r5,1l2448,524r5,1l2458,526r5,1l2467,529r5,1l2477,531r5,1l2487,533r5,2l2496,535r5,1l2506,537r5,2l2516,540r5,1l2526,542r5,1l2536,545r5,1l2546,547r4,1l2555,549r5,1l2565,552r4,l2574,553r5,2l2584,556r5,1l2594,558r4,1l2603,560r5,2l2613,563r5,1l2623,565r5,1l2633,567r5,1l2643,569r4,2l2652,572r5,1l2662,574r5,1l2672,576r4,2l2681,578r5,1l2691,581r4,1l2700,583r5,1l2710,585r5,1l2720,587r5,1l2730,589r5,2l2740,592r4,1l2749,594r5,1l2759,596r5,1l2769,598r5,1l2779,601r4,l2788,602r5,2l2798,605r4,l2807,607r5,1l2817,609r5,1l2827,611r5,1l2837,613r4,1l2846,615r5,1l2856,617r5,1l2866,619r5,1l2876,621r5,1l2885,623r5,1l2895,625r5,1l2904,627r5,1l2914,629r5,1l2924,631r5,1l2934,633r4,1l2943,634r5,1l2953,636r5,1l2963,638r5,1l2973,640r5,1l2983,642r4,1l2992,644r5,l3002,645r5,1l3011,647r5,1l3021,648r5,2l3031,650r5,1l3040,652r5,1l3050,654r5,l3060,655r5,1l3070,657r5,l3080,658r5,1l3089,660r5,1l3099,661r5,1l3109,663r4,l3118,664r5,1l3128,666r5,l3137,667r5,1l3147,669r5,l3157,670r5,l3167,671r5,l3177,672r5,1l3186,673r5,1l3196,674r5,1l3206,676r5,l3216,677r4,l3225,678r5,1l3235,679r4,1l3244,680r5,l3254,681r5,l3264,682r5,1l3274,683r5,l3283,684r5,l3293,684r5,1l3303,686r5,l3313,686r5,l3322,687r5,l3332,687r5,1l3341,688r5,1l3351,689r5,l3361,689r5,1l3371,690r5,l3380,690r5,l3390,691r5,l3400,691r5,1l3410,692r5,l3420,692r5,l3429,692r5,l3439,692r5,1l3448,693r5,l3458,693r5,l3468,693r5,l3477,693r5,l3487,693r5,l3497,693r5,l3507,693r5,l3517,693r5,-1l3527,692r4,l3536,692r5,l3546,692r4,l3555,692r5,-1l3565,691r5,l3575,690r4,l3584,690r5,l3594,690r5,-1l3604,689r5,l3614,688r5,l3624,687r4,l3633,687r5,-1l3643,686r5,l3653,685r4,-1l3662,684r5,l3672,683r4,l3681,682r5,-1l3691,681r5,-1l3701,680r5,-1l3711,679r5,-1l3721,677r4,l3730,676r5,l3740,675r5,-1l3750,673r5,l3759,672r5,-1l3769,670r5,-1l3778,669r5,-1l3788,667r5,-1l3798,665r5,-1l3808,663r5,l3818,661r4,-1l3827,660r5,-2l3837,657r5,l3847,656r5,-2l3857,653r5,-1l3866,651r5,-1l3876,649r5,-1l3885,647r5,-2l3895,644r5,-1l3905,641r5,-1l3915,639r4,-1l3924,637r5,-2l3934,634r5,-1l3944,631r5,-1l3954,628r5,-1l3964,625r4,-1l3973,622r5,-1l3983,620r4,-2l3992,617r5,-2l4002,613r5,-2l4012,610r5,-2l4021,607r5,-2l4031,603r5,-2l4041,599r5,-1l4051,596r5,-2l4061,592r5,-1l4070,589r5,-2l4080,585r5,-2l4090,581r4,-2l4099,578r5,-3l4109,573r5,-2l4118,569r5,-2l4128,565r5,-2l4138,561r5,-2l4148,556r5,-1l4158,552r5,-2l4167,548r5,-2l4177,543r5,-2l4187,539r5,-3l4196,534r5,-2l4206,529r5,-2l4215,524r5,-2l4225,519r5,-2l4235,514r5,-2l4245,509r5,-3l4255,504r5,-3l4264,499r5,-3l4274,493r5,-3l4284,488r5,-3l4294,482r5,-3l4303,477r5,-3l4313,471r5,-3l4322,465r5,-3l4332,459r5,-3l4342,453r5,-3l4352,447r5,-3l4361,441r5,-3l4371,434r5,-3l4381,428r5,-3l4391,422r5,-4l4401,415r4,-3l4410,408r5,-3l4420,402r4,-4l4429,395r5,-3l4439,388r5,-3l4449,381r5,-3l4458,374r5,-4l4468,367r5,-4l4478,359r5,-3l4488,352r5,-4l4498,344r5,-3l4507,337r5,-4l4517,329r5,-3l4527,321r4,-4l4536,314r5,-4l4546,306r5,-5l4556,297r4,-3l4565,290r5,-5l4575,281r5,-4l4585,272r5,-4l4595,264r5,-4l4605,255r4,-4l4614,247r5,-5l4624,238r5,-4l4634,229r4,-4l4643,220r5,-4l4653,211r4,-5l4662,202r5,-4l4672,193r5,-5l4682,183r5,-4l4692,174r5,-5l4702,164r4,-5l4711,154r5,-5l4721,144r5,-4l4731,134r5,-4l4740,124r5,-4l4750,114r5,-5l4759,104r5,-5l4769,94r5,-6l4779,83r5,-5l4789,72r5,-5l4799,62r4,-6l4808,51r5,-6l4818,40r5,-5l4828,29r5,-6l4838,17r5,-5l4847,6r5,-6e" filled="f">
              <v:stroke joinstyle="miter"/>
              <v:path arrowok="t"/>
            </v:shape>
            <v:rect id="_x0000_s1146" style="position:absolute;left:460;top:796;width:4852;height:3664" filled="f" strokeweight=".55pt"/>
            <v:shape id="_x0000_s1147" style="position:absolute;left:320;top:505;width:917;height:105" coordsize="1303,178" path="m,51r18,l18,41hdc18,31,19,23,21,18,24,13,28,9,34,5,40,2,47,,56,,66,,75,2,84,5hal79,28hdc74,26,69,26,64,26v-4,,-8,1,-10,3c52,31,51,36,51,42hal51,51r25,l76,77r-25,l51,175r-33,l18,77,,77,,51xm86,111hdc86,100,89,90,95,79v5,-10,13,-18,23,-23c128,51,139,48,151,48v19,,34,6,46,18c209,79,215,94,215,113v,18,-6,34,-18,46c185,172,169,178,151,178v-12,,-22,-3,-33,-8c108,165,100,157,95,148,89,138,86,125,86,111haxm120,113hdc120,125,123,135,129,141v6,7,13,10,22,10c159,151,167,148,172,141v6,-6,9,-16,9,-28c181,100,178,91,172,85,167,78,159,75,151,75v-9,,-16,3,-22,10c123,91,120,101,120,113haxm263,89l233,83hdc236,71,242,62,250,57v8,-6,21,-9,37,-9c302,48,313,50,320,53v7,4,12,8,15,13c338,72,339,82,339,96hal339,134hdc339,145,339,153,340,158v1,6,3,11,6,17hal314,175hdc313,173,312,170,311,165v-1,-2,-1,-3,-2,-3c304,167,298,171,291,174v-6,3,-13,4,-20,4c258,178,248,174,241,168v-8,-7,-12,-16,-12,-27c229,134,231,128,235,122v3,-5,8,-9,14,-12c255,107,263,104,275,102v15,-3,26,-6,32,-8hal307,91hdc307,84,305,80,302,77v-3,-3,-9,-4,-18,-4c279,73,274,74,271,77v-3,2,-6,6,-8,12haxm307,115hdc303,117,296,118,287,120v-9,2,-15,4,-18,6c265,129,262,133,262,138v,4,2,8,6,12c271,153,275,155,281,155v6,,11,-2,17,-6c302,146,304,142,305,138v1,-3,2,-8,2,-16hal307,115xm366,175l366,3r33,l399,175r-33,xm517,175l478,51r32,l533,132,555,51r31,l607,132,631,51r32,l623,175r-31,l570,95r-21,80l517,175xm670,34r,-31l703,3r,31l670,34xm670,175r,-124l703,51r,124l670,175xm791,51r,26l769,77r,50hdc769,137,769,143,769,145v1,2,2,3,3,4c774,150,776,151,778,151v3,,7,-1,13,-4hal794,173hdc786,176,778,178,768,178v-6,,-11,-1,-16,-3c747,173,744,170,741,167v-2,-3,-3,-7,-4,-13c736,151,736,143,736,131hal736,77r-15,l721,51r15,l736,26,769,7r,44l791,51xm847,3r,63hdc858,54,870,48,885,48v8,,15,1,21,4c912,55,916,59,919,63v3,4,6,9,7,14c927,83,927,91,927,102hal927,175r-33,l894,109hdc894,96,894,88,893,85v-2,-4,-4,-7,-7,-9c883,74,879,73,874,73v-5,,-10,1,-15,4c855,80,852,84,850,89v-2,5,-3,13,-3,24hal847,175r-33,l814,3r33,xm1030,136r33,5hdc1059,153,1052,162,1043,169v-9,6,-20,9,-34,9c987,178,971,171,961,157v-8,-12,-13,-26,-13,-43c948,93,954,77,965,65v11,-11,24,-17,41,-17c1024,48,1039,54,1049,66v11,13,16,31,16,56hal982,122hdc983,132,985,140,990,145v5,6,12,8,19,8c1014,153,1019,152,1022,149v4,-3,6,-7,8,-13haxm1032,102hdc1032,93,1029,85,1025,81v-5,-5,-11,-8,-17,-8c1001,73,995,76,990,81v-5,5,-7,12,-7,21hal1032,102xm1134,175r-33,l1101,51r30,l1131,68hdc1137,60,1141,55,1145,52v5,-3,9,-4,15,-4c1167,48,1174,50,1181,54hal1171,83hdc1166,79,1161,77,1156,77v-5,,-9,2,-12,4c1141,84,1138,88,1136,95v-1,7,-2,20,-2,42hal1134,175xm1187,140r33,-5hdc1221,141,1224,146,1228,149v5,3,11,5,18,5c1255,154,1261,153,1265,149v3,-2,5,-5,5,-8c1270,138,1269,136,1267,134v-1,-1,-5,-3,-11,-4c1230,124,1213,119,1206,114v-10,-7,-15,-16,-15,-28c1191,75,1195,66,1204,59v8,-7,22,-11,39,-11c1261,48,1273,51,1282,56v8,6,14,14,17,25hal1267,87hdc1266,82,1264,78,1260,76v-4,-3,-9,-4,-16,-4c1236,72,1229,73,1225,75v-2,2,-3,4,-3,7c1222,84,1223,86,1225,88v3,2,13,5,31,9c1273,101,1286,106,1292,112v7,6,11,14,11,24c1303,148,1298,157,1289,166v-10,8,-24,12,-43,12c1229,178,1216,174,1206,168v-10,-7,-16,-17,-19,-28haxe" fillcolor="black" strokeweight="0">
              <v:path arrowok="t"/>
              <o:lock v:ext="edit" verticies="t"/>
            </v:shape>
            <v:shape id="_x0000_s1148" style="position:absolute;left:217;top:643;width:1128;height:133" coordsize="1602,225" path="m33,3r,63hdc44,54,56,48,71,48v8,,15,1,21,4c98,55,102,58,105,63v3,4,6,9,7,14c113,82,113,91,113,102hal113,175r-33,l80,109hdc80,96,80,88,79,84,77,81,75,78,72,76,69,74,65,73,60,73v-5,,-10,1,-15,4c41,79,38,83,36,89v-2,5,-3,13,-3,24hal33,175,,175,,3r33,xm216,135r33,6hdc245,153,238,162,229,168v-9,6,-20,10,-34,10c173,178,157,170,147,156v-8,-11,-13,-25,-13,-42c134,93,140,77,151,65,162,53,175,48,192,48v18,,33,6,43,18c246,78,251,97,251,122hal168,122hdc169,132,171,140,176,145v5,5,12,8,19,8c200,153,205,152,208,149v4,-3,6,-8,8,-14haxm218,102hdc218,92,215,85,211,80v-5,-5,-11,-7,-17,-7c187,73,181,75,176,81v-5,5,-7,12,-7,21hal218,102xm288,34r,-31l321,3r,31l288,34xm288,175r,-125l321,50r,125l288,175xm349,183r38,5hdc387,192,389,195,391,197v3,2,8,3,15,3c414,200,421,199,425,196v3,-2,5,-4,7,-8c433,185,433,180,433,173hal433,155hdc423,168,411,175,396,175v-17,,-30,-7,-40,-21c349,142,345,128,345,112v,-21,5,-37,15,-48c370,53,382,48,397,48v16,,28,6,38,20hal435,50r31,l466,162hdc466,177,465,188,463,195v-3,7,-6,13,-11,17c448,216,442,219,435,222v-7,2,-17,3,-28,3c386,225,371,222,362,214v-9,-7,-13,-16,-13,-27c349,186,349,185,349,183haxm378,110hdc378,123,381,133,386,139v5,6,12,9,19,9c413,148,420,145,426,139v5,-7,8,-16,8,-28c434,98,431,88,426,82v-5,-6,-12,-9,-20,-9c398,73,391,76,386,82v-5,6,-8,15,-8,28haxm529,3r,63hdc540,54,552,48,567,48v8,,15,1,21,4c594,55,598,58,601,63v3,4,6,9,7,14c609,82,609,91,609,102hal609,175r-33,l576,109hdc576,96,576,88,575,84v-2,-3,-4,-6,-7,-8c565,74,561,73,556,73v-5,,-10,1,-15,4c537,79,534,83,532,89v-2,5,-3,13,-3,24hal529,175r-33,l496,3r33,xm697,50r,27l675,77r,50hdc675,137,675,143,675,145v1,1,2,3,3,4c680,150,682,150,684,150v3,,7,-1,13,-3hal700,173hdc692,176,684,178,674,178v-6,,-11,-1,-16,-3c653,173,650,170,647,167v-2,-3,-3,-8,-4,-13c642,150,642,142,642,131hal642,77r-15,l627,50r15,l642,26,675,6r,44l697,50xm839,225r-23,hdc804,207,795,189,789,169v-6,-19,-10,-38,-10,-56c779,90,783,69,791,49,798,31,806,15,817,hal839,hdc829,24,821,44,817,60v-4,17,-6,35,-6,53c811,126,812,139,815,153v2,13,5,26,9,38c827,199,832,210,839,225haxm897,3r,63hdc908,54,920,48,935,48v8,,15,1,21,4c962,55,966,58,969,63v3,4,6,9,7,14c977,82,977,91,977,102hal977,175r-33,l944,109hdc944,96,944,88,943,84v-2,-3,-4,-6,-7,-8c933,74,929,73,924,73v-5,,-10,1,-15,4c905,79,902,83,900,89v-2,5,-3,13,-3,24hal897,175r-33,l864,3r33,xm1033,88r-30,-5hdc1006,71,1012,62,1020,56v8,-6,21,-8,37,-8c1072,48,1083,49,1090,53v7,3,12,8,15,13c1108,71,1109,81,1109,96hal1109,134hdc1109,145,1109,153,1110,158v1,5,3,11,6,17hal1084,175hdc1083,173,1082,169,1081,165v-1,-2,-1,-3,-2,-4c1074,167,1068,171,1061,173v-6,3,-13,5,-20,5c1028,178,1018,174,1011,167v-8,-7,-12,-16,-12,-26c999,134,1001,128,1005,122v3,-5,8,-10,14,-13c1025,107,1033,104,1045,102v15,-3,26,-6,32,-8hal1077,90hdc1077,84,1075,79,1072,77v-3,-3,-9,-4,-18,-4c1049,73,1044,74,1041,76v-3,2,-6,6,-8,12haxm1077,115hdc1073,116,1066,118,1057,120v-9,2,-15,4,-18,6c1035,129,1032,133,1032,137v,5,2,9,6,12c1041,153,1045,154,1051,154v6,,11,-2,17,-5c1072,146,1074,142,1075,138v1,-3,2,-8,2,-16hal1077,115xm1249,175r-33,l1216,111hdc1216,98,1216,89,1214,85v-1,-4,-3,-7,-7,-9c1204,74,1200,73,1196,73v-6,,-11,1,-15,4c1176,81,1173,85,1171,90v-1,5,-2,15,-2,29hal1169,175r-33,l1136,50r30,l1166,69hdc1177,55,1191,48,1207,48v8,,14,1,20,3c1233,54,1238,57,1241,61v3,5,5,9,7,14c1249,80,1249,88,1249,98hal1249,175xm1394,175r-30,l1364,157hdc1359,164,1353,169,1346,172v-7,4,-14,6,-21,6c1311,178,1298,172,1288,160v-10,-11,-15,-27,-15,-48c1273,91,1278,75,1288,64v10,-11,22,-16,37,-16c1339,48,1351,53,1361,65hal1361,3r33,l1394,175xm1306,110hdc1306,123,1308,133,1312,139v5,8,13,13,22,13c1342,152,1348,148,1353,142v6,-6,8,-16,8,-29c1361,99,1359,88,1354,82v-5,-6,-12,-9,-20,-9c1326,73,1320,76,1314,82v-5,6,-8,15,-8,28haxm1413,139r33,-5hdc1447,141,1450,145,1454,149v5,3,11,5,18,5c1481,154,1487,152,1491,149v3,-2,5,-5,5,-9c1496,138,1495,136,1493,134v-1,-1,-5,-3,-11,-4c1456,124,1439,119,1432,114v-10,-7,-15,-16,-15,-28c1417,75,1421,66,1430,59v8,-8,22,-11,39,-11c1487,48,1499,50,1508,56v8,5,14,14,17,25hal1493,86hdc1492,81,1490,78,1486,75v-4,-2,-9,-4,-16,-4c1462,71,1455,72,1451,75v-2,1,-3,4,-3,7c1448,84,1449,86,1451,88v3,2,13,5,31,9c1499,101,1512,106,1518,111v7,6,11,14,11,25c1529,147,1524,157,1515,165v-10,8,-24,13,-43,13c1455,178,1442,174,1432,167v-10,-7,-16,-16,-19,-28haxm1543,225hdc1549,211,1554,201,1557,193v2,-7,5,-16,7,-25c1566,158,1568,149,1569,140v1,-9,2,-18,2,-27c1571,95,1569,77,1565,60,1561,44,1554,24,1543,hal1565,hdc1577,17,1586,35,1593,54v6,18,9,37,9,57c1602,127,1600,145,1595,163v-6,21,-16,42,-29,62hal1543,225xe" fillcolor="black" strokeweight="0">
              <v:path arrowok="t"/>
              <o:lock v:ext="edit" verticies="t"/>
            </v:shape>
            <v:oval id="_x0000_s1149" style="position:absolute;left:5801;top:828;width:76;height:63" filled="f" strokeweight=".55pt">
              <v:stroke joinstyle="miter"/>
            </v:oval>
            <v:line id="_x0000_s1150" style="position:absolute" from="5731,986" to="5947,987">
              <v:stroke joinstyle="miter"/>
            </v:line>
            <v:shape id="_x0000_s1151" style="position:absolute;left:5987;top:957;width:292;height:76" coordsize="414,130" path="m95,84r17,4hdc108,102,102,112,93,119v-9,7,-20,11,-34,11c46,130,35,127,26,122,18,116,11,108,7,98,2,87,,76,,64,,51,3,39,8,30,13,20,20,12,29,7,38,2,49,,60,,72,,83,3,92,9v8,7,14,16,17,27hal93,40hdc90,31,86,25,80,20,75,16,68,14,59,14v-9,,-18,2,-24,7c28,26,24,32,21,40v-2,7,-4,16,-4,24c17,75,19,84,22,92v3,8,8,14,15,18c43,114,50,116,58,116v9,,17,-3,24,-8c88,102,93,94,95,84haxm175,128r,-14hdc168,125,158,130,146,130v-5,,-10,-1,-15,-3c126,125,123,122,120,119v-2,-3,-3,-7,-4,-11c115,105,115,100,115,93hal115,37r15,l130,87hdc130,95,131,101,131,104v1,4,3,7,6,9c140,115,144,117,149,117v5,,9,-2,13,-4c166,111,169,107,171,103v1,-4,2,-10,2,-17hal173,37r16,l189,128r-14,xm225,128r-14,l211,2r15,l226,47hdc233,39,241,35,251,35v6,,11,1,16,3c272,40,277,43,280,47v3,5,6,9,7,15c289,68,290,74,290,81v,16,-4,28,-11,36c271,126,262,130,251,130v-11,,-20,-5,-26,-14hal225,128xm225,82hdc225,92,227,100,230,105v5,8,11,12,19,12c256,117,262,114,267,108v5,-5,7,-14,7,-26c274,70,272,62,267,56v-4,-6,-10,-9,-17,-9c243,47,237,50,233,56v-5,6,-8,14,-8,26haxm307,20r,-18l323,2r,18l307,20xm307,128r,-91l323,37r,91l307,128xm399,94r15,2hdc412,107,408,115,401,121v-7,6,-15,9,-25,9c363,130,353,126,346,118,338,109,334,98,334,83v,-10,2,-19,5,-26c343,49,348,44,354,40v7,-4,14,-5,22,-5c386,35,394,37,400,42v7,5,11,12,12,21hal397,66hdc396,60,393,55,390,52v-4,-3,-8,-5,-14,-5c369,47,362,50,358,56v-5,5,-8,14,-8,26c350,94,353,103,357,109v5,5,11,8,19,8c382,117,387,115,391,112v4,-4,7,-10,8,-18haxe" fillcolor="black" strokeweight="0">
              <v:path arrowok="t"/>
              <o:lock v:ext="edit" verticies="t"/>
            </v:shape>
            <v:shape id="_x0000_s1152" style="position:absolute;left:5987;top:830;width:527;height:77" coordsize="749,131" path="m,67hdc,46,6,30,17,18,28,6,43,,60,,72,,82,3,92,9v9,5,16,13,21,23c118,42,120,53,120,66v,12,-2,24,-7,34c108,110,100,118,91,123v-10,5,-20,8,-31,8c48,131,38,128,28,122,19,116,12,108,7,99,2,89,,78,,67xm17,67v,16,4,28,12,36c38,112,48,116,60,116v13,,23,-4,31,-13c99,94,103,82,103,65v,-10,-2,-19,-5,-26c95,31,90,25,83,21,76,17,69,15,60,15,49,15,38,19,30,27,21,35,17,48,17,67xm145,128hal131,128,131,2r15,l146,47hdc153,39,161,35,171,35v6,,11,1,16,4c192,41,197,44,200,48v3,4,6,9,7,15c209,69,210,75,210,81v,16,-4,28,-11,37c191,126,182,130,171,130v-11,,-20,-4,-26,-13hal145,128hdxm145,82v,11,2,19,5,24c155,114,161,118,169,118v7,,13,-3,18,-9c192,103,194,94,194,83v,-12,-2,-21,-7,-27c183,51,177,48,170,48v-7,,-13,3,-17,9c148,62,145,71,145,82xm221,101hal236,99hdc237,105,239,110,243,113v4,3,10,5,17,5c267,118,272,116,276,113v3,-2,5,-6,5,-10c281,100,279,97,276,95v-2,-1,-7,-3,-16,-5c249,87,241,84,237,82v-5,-2,-8,-5,-10,-8c225,70,223,66,223,61v,-4,1,-8,3,-11c228,47,231,44,234,41v2,-1,6,-3,10,-4c248,36,252,35,257,35v7,,13,1,19,3c281,40,285,43,288,47v2,3,4,8,5,14hal278,63hdc277,58,275,54,272,52v-3,-3,-8,-4,-14,-4c251,48,246,49,243,51v-3,3,-5,5,-5,9c238,62,239,63,240,65v2,2,4,3,6,4c248,70,252,71,260,73v11,3,18,5,23,7c287,82,290,85,293,88v2,4,4,8,4,14c297,107,295,112,292,116v-3,5,-7,8,-13,11c274,129,267,130,260,130v-12,,-21,-2,-27,-7c227,118,223,111,221,101xm385,99hal401,101hdc399,110,394,117,387,123v-6,5,-15,7,-26,7c348,130,338,126,330,118,322,110,318,98,318,84v,-16,4,-28,12,-36c338,39,348,35,360,35v13,,23,4,30,13c398,56,402,67,402,83v,,,2,,4hal334,87hdc334,97,337,104,342,110v5,5,12,8,19,8c367,118,372,116,376,113v4,-3,7,-7,9,-14xm335,74hal386,74hdc385,66,383,60,380,57v-5,-6,-11,-9,-19,-9c354,48,348,50,343,55v-5,5,-8,11,-8,19xm419,128hal419,37r14,l433,51hdc436,44,440,40,443,38v3,-2,6,-3,9,-3c458,35,463,37,468,40hal463,54hdc459,52,456,51,452,51v-4,,-7,1,-9,3c440,56,438,59,437,63v-2,5,-3,11,-3,18hal434,128r-15,hdxm508,128hal474,37r16,l510,92hdc512,98,514,104,515,110v2,-5,4,-10,6,-17hal541,37r16,l523,128r-15,hdxm641,99hal657,101hdc655,110,650,117,643,123v-6,5,-15,7,-26,7c604,130,594,126,586,118,578,110,574,98,574,84v,-16,4,-28,12,-36c594,39,604,35,616,35v13,,23,4,30,13c654,56,658,67,658,83v,,,2,,4hal590,87hdc590,97,593,104,598,110v5,5,12,8,19,8c623,118,628,116,632,113v4,-3,7,-7,9,-14xm591,74hal642,74hdc641,66,639,60,636,57v-5,-6,-11,-9,-19,-9c610,48,604,50,599,55v-5,5,-8,11,-8,19xm734,128hal734,117hdc729,126,720,130,709,130v-7,,-14,-2,-20,-6c683,120,678,115,674,108v-3,-8,-5,-16,-5,-25c669,74,671,65,674,58v3,-7,8,-13,14,-17c694,37,700,35,708,35v5,,10,1,15,4c727,41,731,44,733,48hal733,2r16,l749,128r-15,hdxm685,83v,12,3,20,8,26c698,115,704,118,710,118v7,,13,-3,17,-9c732,104,734,95,734,84v,-12,-2,-22,-7,-27c723,51,717,48,709,48v-6,,-12,3,-17,8c688,62,685,71,685,83xe" fillcolor="black" strokeweight="0">
              <v:path arrowok="t"/>
              <o:lock v:ext="edit" verticies="t"/>
            </v:shape>
            <v:shape id="_x0000_s1153" style="position:absolute;left:2085;top:196;width:2928;height:142" coordsize="4160,240" path="m,186l,3r55,l88,128,121,3r56,l177,186r-35,l142,42,106,186r-36,l34,42r,144l,186xm234,94l202,88hdc206,76,212,66,221,60v9,-6,22,-9,39,-9c275,51,287,53,295,56v7,4,13,9,16,14c314,76,316,87,316,102hal315,143hdc315,154,316,163,317,169v1,5,3,11,6,17hal288,186hdc288,184,287,181,285,176v,-2,-1,-3,-1,-4c278,178,272,182,265,185v-7,3,-14,4,-22,4c229,189,218,186,210,178v-7,-7,-11,-16,-11,-28c199,143,201,136,204,130v4,-6,9,-10,15,-13c226,113,235,111,247,108v16,-3,28,-6,34,-8hal281,96hdc281,90,280,85,276,82v-3,-3,-9,-5,-19,-5c251,77,246,79,243,81v-4,3,-7,7,-9,13haxm281,123hdc277,124,270,126,260,128v-10,2,-16,4,-19,6c236,137,234,141,234,146v,5,2,10,5,13c243,163,248,165,253,165v7,,13,-2,18,-7c276,155,278,151,280,147v1,-3,1,-9,1,-17hal281,123xm385,186r-35,l350,54r33,l383,72hdc389,64,394,58,398,55v5,-3,10,-4,15,-4c421,51,429,53,436,57hal425,88hdc420,84,414,82,409,82v-5,,-9,2,-12,4c393,89,390,94,388,101v-2,7,-3,22,-3,44hal385,186xm525,144r35,6hdc555,163,548,173,538,179v-9,7,-21,10,-36,10c479,189,462,182,451,167v-9,-12,-13,-28,-13,-46c438,99,443,82,455,69,466,57,481,51,498,51v20,,36,6,47,19c557,83,562,103,562,130hal474,130hdc474,141,477,149,482,154v6,6,12,9,20,9c508,163,513,162,516,159v4,-3,7,-8,9,-15haxm527,109hdc527,99,524,91,519,85v-5,-5,-11,-8,-18,-8c493,77,487,80,482,86v-5,5,-8,13,-8,23hal527,109xm655,54r33,l688,73hdc692,67,698,61,705,57v7,-4,15,-6,24,-6c744,51,758,57,768,69v11,12,16,29,16,50c784,141,779,159,768,171v-11,12,-24,18,-39,18c721,189,715,188,709,185v-6,-3,-12,-8,-19,-15hal690,237r-35,l655,54xm690,118hdc690,133,693,144,699,151v6,7,13,10,21,10c728,161,735,158,741,152v5,-7,8,-18,8,-33c749,106,746,95,740,89,735,82,728,78,719,78v-8,,-15,4,-21,10c693,95,690,105,690,118haxm842,94l810,88hdc814,76,820,66,829,60v9,-6,22,-9,39,-9c883,51,895,53,903,56v7,4,13,9,16,14c922,76,924,87,924,102hal923,143hdc923,154,924,163,925,169v1,5,3,11,6,17hal896,186hdc896,184,895,181,893,176v,-2,-1,-3,-1,-4c886,178,880,182,873,185v-7,3,-14,4,-22,4c837,189,826,186,818,178v-7,-7,-11,-16,-11,-28c807,143,809,136,812,130v4,-6,9,-10,15,-13c834,113,843,111,855,108v16,-3,28,-6,34,-8hal889,96hdc889,90,888,85,884,82v-3,-3,-9,-5,-19,-5c859,77,854,79,851,81v-4,3,-7,7,-9,13haxm889,123hdc885,124,878,126,868,128v-10,2,-16,4,-19,6c844,137,842,141,842,146v,5,2,10,5,13c851,163,856,165,861,165v7,,13,-2,18,-7c884,155,886,151,888,147v1,-3,1,-9,1,-17hal889,123xm993,186r-35,l958,54r33,l991,72hdc997,64,1002,58,1006,55v5,-3,10,-4,15,-4c1029,51,1037,53,1044,57hal1033,88hdc1028,84,1022,82,1017,82v-5,,-9,2,-12,4c1001,89,998,94,996,101v-2,7,-3,22,-3,44hal993,186xm1056,36r,-33l1091,3r,33l1056,36xm1056,186r,-132l1091,54r,132l1056,186xm1181,54r,28l1157,82r,53hdc1157,146,1157,152,1157,154v1,2,2,3,4,4c1162,160,1164,160,1166,160v4,,9,-1,15,-3hal1184,184hdc1176,188,1166,189,1156,189v-6,,-12,-1,-17,-3c1134,184,1130,181,1128,178v-3,-3,-4,-8,-5,-14c1122,160,1121,152,1121,139hal1121,82r-16,l1105,54r16,l1121,27,1157,7r,47l1181,54xm1183,54r38,l1252,148r31,-94l1320,54r-47,127l1264,205hdc1261,212,1259,218,1256,222v-3,4,-6,8,-10,10c1243,235,1238,237,1233,238v-6,2,-12,2,-18,2c1208,240,1201,240,1195,238hal1192,211hdc1197,212,1202,212,1207,212v8,,14,-2,18,-7c1229,200,1232,194,1234,187hal1183,54xm1434,94r-32,-6hdc1406,76,1412,66,1421,60v9,-6,22,-9,39,-9c1475,51,1487,53,1495,56v7,4,13,9,16,14c1514,76,1516,87,1516,102hal1515,143hdc1515,154,1516,163,1517,169v1,5,3,11,6,17hal1488,186hdc1488,184,1487,181,1485,176v,-2,-1,-3,-1,-4c1478,178,1472,182,1465,185v-7,3,-14,4,-22,4c1429,189,1418,186,1410,178v-7,-7,-11,-16,-11,-28c1399,143,1401,136,1404,130v4,-6,9,-10,15,-13c1426,113,1435,111,1447,108v16,-3,28,-6,34,-8hal1481,96hdc1481,90,1480,85,1476,82v-3,-3,-9,-5,-19,-5c1451,77,1446,79,1443,81v-4,3,-7,7,-9,13haxm1481,123hdc1477,124,1470,126,1460,128v-10,2,-16,4,-19,6c1436,137,1434,141,1434,146v,5,2,10,5,13c1443,163,1448,165,1453,165v7,,13,-2,18,-7c1476,155,1478,151,1480,147v1,-3,1,-9,1,-17hal1481,123xm1673,186r-36,l1637,119hdc1637,104,1637,95,1635,91v-1,-4,-4,-8,-7,-10c1625,79,1621,77,1616,77v-6,,-12,2,-17,5c1595,86,1591,90,1589,96v-1,5,-2,15,-2,30hal1587,186r-35,l1552,54r32,l1584,73hdc1596,58,1610,51,1628,51v8,,15,1,21,4c1656,58,1661,61,1664,65v3,5,5,10,7,15c1672,86,1673,94,1673,104hal1673,186xm1834,186r-33,l1801,167hdc1796,174,1789,180,1782,184v-8,4,-15,5,-23,5c1744,189,1731,183,1720,171v-11,-12,-16,-30,-16,-52c1704,97,1709,80,1720,68v10,-11,24,-17,40,-17c1775,51,1788,57,1798,69hal1798,3r36,l1834,186xm1740,117hdc1740,131,1742,142,1746,148v5,9,13,14,23,14c1778,162,1785,158,1790,151v6,-7,9,-17,9,-31c1799,105,1796,94,1790,88v-5,-7,-12,-11,-21,-11c1761,77,1754,81,1748,87v-5,7,-8,17,-8,30haxm1920,54r20,l1940,44hdc1940,33,1941,24,1944,19v2,-6,6,-10,13,-14c1963,2,1971,,1981,v10,,20,1,29,4hal2005,29hdc2000,28,1995,27,1989,27v-5,,-8,1,-11,4c1976,33,1975,38,1975,44hal1975,54r26,l2001,81r-26,l1975,186r-35,l1940,81r-20,l1920,54xm2008,118hdc2008,107,2011,95,2016,84v6,-11,14,-19,25,-25c2051,54,2063,51,2076,51v20,,37,6,49,19c2138,83,2145,100,2145,120v,20,-7,36,-20,50c2112,183,2096,189,2076,189v-12,,-23,-2,-34,-8c2031,176,2022,168,2016,157v-5,-11,-8,-24,-8,-39haxm2044,120hdc2044,133,2047,143,2053,150v6,7,14,11,23,11c2085,161,2093,157,2099,150v7,-7,10,-17,10,-30c2109,107,2106,97,2099,90v-6,-7,-14,-11,-23,-11c2067,79,2059,83,2053,90v-6,7,-9,17,-9,30haxm2202,94r-32,-6hdc2174,76,2180,66,2189,60v9,-6,22,-9,39,-9c2243,51,2255,53,2263,56v7,4,13,9,16,14c2282,76,2284,87,2284,102hal2283,143hdc2283,154,2284,163,2285,169v1,5,3,11,6,17hal2256,186hdc2256,184,2255,181,2253,176v,-2,-1,-3,-1,-4c2246,178,2240,182,2233,185v-7,3,-14,4,-22,4c2197,189,2186,186,2178,178v-7,-7,-11,-16,-11,-28c2167,143,2169,136,2172,130v4,-6,9,-10,15,-13c2194,113,2203,111,2215,108v16,-3,28,-6,34,-8hal2249,96hdc2249,90,2248,85,2244,82v-3,-3,-9,-5,-19,-5c2219,77,2214,79,2211,81v-4,3,-7,7,-9,13haxm2249,123hdc2245,124,2238,126,2228,128v-10,2,-16,4,-19,6c2204,137,2202,141,2202,146v,5,2,10,5,13c2211,163,2216,165,2221,165v7,,13,-2,18,-7c2244,155,2246,151,2248,147v1,-3,1,-9,1,-17hal2249,123xm2320,186r,-183l2355,3r,183l2320,186xm2473,186l2431,54r34,l2490,141r22,-87l2546,54r22,87l2594,54r34,l2586,186r-34,l2529,101r-22,85l2473,186xm2656,36r,-33l2691,3r,33l2656,36xm2656,186r,-132l2691,54r,132l2656,186xm2781,54r,28l2757,82r,53hdc2757,146,2757,152,2757,154v1,2,2,3,4,4c2762,160,2764,160,2766,160v4,,9,-1,15,-3hal2784,184hdc2776,188,2766,189,2756,189v-6,,-12,-1,-17,-3c2734,184,2730,181,2728,178v-3,-3,-4,-8,-5,-14c2722,160,2721,152,2721,139hal2721,82r-16,l2705,54r16,l2721,27,2757,7r,47l2781,54xm2835,3r,67hdc2846,57,2860,51,2875,51v9,,16,1,22,4c2904,58,2909,62,2912,67v3,4,6,10,7,15c2920,88,2921,97,2921,108hal2921,186r-36,l2885,116hdc2885,102,2885,94,2883,90v-1,-4,-3,-7,-7,-9c2873,79,2869,77,2864,77v-6,,-11,2,-16,5c2844,85,2840,89,2838,95v-2,5,-3,14,-3,25hal2835,186r-35,l2800,3r35,xm3037,144r35,6hdc3067,163,3060,173,3050,179v-9,7,-21,10,-36,10c2991,189,2974,182,2963,167v-9,-12,-13,-28,-13,-46c2950,99,2955,82,2967,69v11,-12,26,-18,43,-18c3030,51,3046,57,3057,70v12,13,17,33,17,60hal2986,130hdc2986,141,2989,149,2994,154v6,6,12,9,20,9c3020,163,3025,162,3028,159v4,-3,7,-8,9,-15haxm3039,109hdc3039,99,3036,91,3031,85v-5,-5,-11,-8,-18,-8c3005,77,2999,80,2994,86v-5,5,-8,13,-8,23hal3039,109xm3137,186r-35,l3102,54r33,l3135,72hdc3141,64,3146,58,3150,55v5,-3,10,-4,15,-4c3173,51,3181,53,3188,57hal3177,88hdc3172,84,3166,82,3161,82v-5,,-9,2,-12,4c3145,89,3142,94,3140,101v-2,7,-3,22,-3,44hal3137,186xm3187,148r36,-5hdc3224,150,3227,155,3232,159v4,3,11,5,19,5c3260,164,3267,162,3272,159v3,-2,4,-5,4,-9c3276,147,3275,145,3274,143v-2,-2,-6,-3,-12,-5c3234,132,3216,126,3208,121v-10,-7,-16,-17,-16,-30c3192,80,3197,70,3206,62v9,-7,23,-11,42,-11c3266,51,3280,54,3289,60v9,5,15,14,18,26hal3274,92hdc3272,87,3270,83,3266,80v-4,-3,-10,-4,-17,-4c3240,76,3233,77,3229,80v-3,2,-4,4,-4,7c3225,89,3226,92,3228,93v4,3,15,6,33,10c3280,107,3293,113,3300,119v8,6,11,15,11,26c3311,157,3306,168,3296,176v-10,9,-25,13,-45,13c3233,189,3219,186,3208,178v-10,-7,-17,-17,-21,-30haxm3443,3r,67hdc3454,57,3468,51,3483,51v9,,16,1,22,4c3512,58,3517,62,3520,67v3,4,6,10,7,15c3528,88,3529,97,3529,108hal3529,186r-36,l3493,116hdc3493,102,3493,94,3491,90v-1,-4,-3,-7,-7,-9c3481,79,3477,77,3472,77v-6,,-11,2,-16,5c3452,85,3448,89,3446,95v-2,5,-3,14,-3,25hal3443,186r-35,l3408,3r35,xm3645,144r35,6hdc3675,163,3668,173,3658,179v-9,7,-21,10,-36,10c3599,189,3582,182,3571,167v-9,-12,-13,-28,-13,-46c3558,99,3563,82,3575,69v11,-12,26,-18,43,-18c3638,51,3654,57,3665,70v12,13,17,33,17,60hal3594,130hdc3594,141,3597,149,3602,154v6,6,12,9,20,9c3628,163,3633,162,3636,159v4,-3,7,-8,9,-15haxm3647,109hdc3647,99,3644,91,3639,85v-5,-5,-11,-8,-18,-8c3613,77,3607,80,3602,86v-5,5,-8,13,-8,23hal3647,109xm3712,36r,-33l3747,3r,33l3712,36xm3712,186r,-132l3747,54r,132l3712,186xm3773,195r40,5hdc3813,205,3815,208,3817,210v4,2,9,3,16,3c3842,213,3849,212,3854,209v3,-1,5,-4,7,-9c3862,198,3862,192,3862,184hal3862,165hdc3852,179,3839,186,3823,186v-18,,-32,-7,-43,-22c3772,152,3768,137,3768,119v,-22,5,-39,16,-51c3795,57,3808,51,3824,51v16,,30,7,41,21hal3865,54r32,l3897,173hdc3897,189,3896,200,3894,208v-3,8,-7,14,-11,18c3878,231,3872,234,3864,237v-8,2,-18,3,-30,3c3812,240,3796,237,3787,229v-10,-8,-15,-18,-15,-30c3772,198,3773,197,3773,195haxm3804,117hdc3804,131,3807,142,3812,148v6,7,12,10,20,10c3841,158,3848,155,3854,148v6,-7,9,-17,9,-30c3863,104,3860,94,3854,87v-5,-6,-12,-10,-21,-10c3825,77,3818,81,3812,87v-5,7,-8,17,-8,30haxm3971,3r,67hdc3982,57,3996,51,4011,51v9,,16,1,22,4c4040,58,4045,62,4048,67v3,4,6,10,7,15c4056,88,4057,97,4057,108hal4057,186r-36,l4021,116hdc4021,102,4021,94,4019,90v-1,-4,-3,-7,-7,-9c4009,79,4005,77,4000,77v-6,,-11,2,-16,5c3980,85,3976,89,3974,95v-2,5,-3,14,-3,25hal3971,186r-35,l3936,3r35,xm4157,54r,28l4133,82r,53hdc4133,146,4133,152,4133,154v1,2,2,3,4,4c4138,160,4140,160,4142,160v4,,9,-1,15,-3hal4160,184hdc4152,188,4142,189,4132,189v-6,,-12,-1,-17,-3c4110,184,4106,181,4104,178v-3,-3,-4,-8,-5,-14c4098,160,4097,152,4097,139hal4097,82r-16,l4081,54r16,l4097,27,4133,7r,47l4157,54xe" fillcolor="black" strokeweight="0">
              <v:path arrowok="t"/>
              <o:lock v:ext="edit" verticies="t"/>
            </v:shape>
            <w10:wrap type="none"/>
            <w10:anchorlock/>
          </v:group>
        </w:pict>
      </w:r>
    </w:p>
    <w:p w:rsidR="00BA3B00" w:rsidRPr="000E7E6B" w:rsidRDefault="00BA3B00" w:rsidP="00360A7B">
      <w:pPr>
        <w:pStyle w:val="Kop3"/>
        <w:rPr>
          <w:color w:val="FF0000"/>
          <w:lang w:val="en-US"/>
        </w:rPr>
      </w:pPr>
      <w:r w:rsidRPr="00D86315">
        <w:rPr>
          <w:lang w:val="en-US"/>
        </w:rPr>
        <w:t>Plot 7. Mare par</w:t>
      </w:r>
      <w:r>
        <w:rPr>
          <w:lang w:val="en-US"/>
        </w:rPr>
        <w:t>ity associated with foal wither</w:t>
      </w:r>
      <w:r w:rsidRPr="00D86315">
        <w:rPr>
          <w:lang w:val="en-US"/>
        </w:rPr>
        <w:t xml:space="preserve"> height shows a cubic relation </w:t>
      </w:r>
      <w:r w:rsidRPr="00D86315">
        <w:rPr>
          <w:rFonts w:ascii="Times New Roman" w:hAnsi="Times New Roman"/>
          <w:bCs w:val="0"/>
          <w:lang w:val="en-US"/>
        </w:rPr>
        <w:t>R</w:t>
      </w:r>
      <w:r w:rsidRPr="00D86315">
        <w:rPr>
          <w:rFonts w:ascii="Times New Roman" w:hAnsi="Times New Roman"/>
          <w:bCs w:val="0"/>
          <w:vertAlign w:val="superscript"/>
          <w:lang w:val="en-US"/>
        </w:rPr>
        <w:t>2</w:t>
      </w:r>
      <w:r w:rsidRPr="00D86315">
        <w:rPr>
          <w:rFonts w:ascii="Times New Roman" w:hAnsi="Times New Roman"/>
          <w:bCs w:val="0"/>
          <w:lang w:val="en-US"/>
        </w:rPr>
        <w:t>=0.150 (p=0.023).</w:t>
      </w:r>
      <w:r>
        <w:rPr>
          <w:rFonts w:ascii="Times New Roman" w:hAnsi="Times New Roman"/>
          <w:bCs w:val="0"/>
          <w:lang w:val="en-US"/>
        </w:rPr>
        <w:t xml:space="preserve">  </w:t>
      </w:r>
    </w:p>
    <w:p w:rsidR="00BA3B00" w:rsidRDefault="00BA3B00" w:rsidP="00201FB5">
      <w:pPr>
        <w:spacing w:after="0" w:line="360" w:lineRule="auto"/>
        <w:rPr>
          <w:rFonts w:ascii="Times New Roman" w:hAnsi="Times New Roman"/>
          <w:b/>
          <w:lang w:val="en-US"/>
        </w:rPr>
      </w:pPr>
    </w:p>
    <w:p w:rsidR="00BA3B00" w:rsidRDefault="00BA3B00" w:rsidP="00201FB5">
      <w:pPr>
        <w:spacing w:after="0" w:line="360" w:lineRule="auto"/>
        <w:rPr>
          <w:rFonts w:ascii="Times New Roman" w:hAnsi="Times New Roman"/>
          <w:b/>
          <w:lang w:val="en-US"/>
        </w:rPr>
      </w:pPr>
    </w:p>
    <w:p w:rsidR="00BA3B00" w:rsidRPr="00D86315" w:rsidRDefault="00BA3B00" w:rsidP="00201FB5">
      <w:pPr>
        <w:spacing w:after="0" w:line="360" w:lineRule="auto"/>
        <w:rPr>
          <w:rFonts w:ascii="Times New Roman" w:hAnsi="Times New Roman"/>
          <w:b/>
          <w:lang w:val="en-US"/>
        </w:rPr>
      </w:pPr>
    </w:p>
    <w:p w:rsidR="00BA3B00" w:rsidRPr="00D86315" w:rsidRDefault="00BA3B00" w:rsidP="00472B77">
      <w:pPr>
        <w:spacing w:after="0" w:line="360" w:lineRule="auto"/>
        <w:jc w:val="both"/>
        <w:rPr>
          <w:rFonts w:ascii="Times New Roman" w:hAnsi="Times New Roman"/>
          <w:b/>
          <w:lang w:val="en-US"/>
        </w:rPr>
      </w:pPr>
      <w:r>
        <w:rPr>
          <w:rFonts w:ascii="Times New Roman" w:hAnsi="Times New Roman"/>
          <w:b/>
          <w:lang w:val="en-US"/>
        </w:rPr>
        <w:t>4.4</w:t>
      </w:r>
      <w:r w:rsidRPr="00D86315">
        <w:rPr>
          <w:rFonts w:ascii="Times New Roman" w:hAnsi="Times New Roman"/>
          <w:b/>
          <w:lang w:val="en-US"/>
        </w:rPr>
        <w:t xml:space="preserve"> Gestation length</w:t>
      </w:r>
    </w:p>
    <w:p w:rsidR="00BA3B00" w:rsidRPr="00D86315" w:rsidRDefault="00BA3B00" w:rsidP="0054742E">
      <w:pPr>
        <w:spacing w:after="0" w:line="360" w:lineRule="auto"/>
        <w:jc w:val="both"/>
        <w:rPr>
          <w:rFonts w:ascii="Times New Roman" w:hAnsi="Times New Roman"/>
          <w:b/>
          <w:lang w:val="en-US"/>
        </w:rPr>
      </w:pPr>
    </w:p>
    <w:p w:rsidR="00BA3B00" w:rsidRPr="00D86315" w:rsidRDefault="00BA3B00" w:rsidP="00C507DA">
      <w:pPr>
        <w:spacing w:after="0" w:line="360" w:lineRule="auto"/>
        <w:jc w:val="both"/>
        <w:rPr>
          <w:rFonts w:ascii="Times New Roman" w:hAnsi="Times New Roman"/>
          <w:bCs/>
          <w:lang w:val="en-US"/>
        </w:rPr>
      </w:pPr>
      <w:r w:rsidRPr="00D86315">
        <w:rPr>
          <w:rFonts w:ascii="Times New Roman" w:hAnsi="Times New Roman"/>
          <w:bCs/>
          <w:lang w:val="en-US"/>
        </w:rPr>
        <w:t>Mean gestation length</w:t>
      </w:r>
      <w:r>
        <w:rPr>
          <w:rFonts w:ascii="Times New Roman" w:hAnsi="Times New Roman"/>
          <w:bCs/>
          <w:lang w:val="en-US"/>
        </w:rPr>
        <w:t xml:space="preserve"> of </w:t>
      </w:r>
      <w:r w:rsidRPr="00D86315">
        <w:rPr>
          <w:rFonts w:ascii="Times New Roman" w:hAnsi="Times New Roman"/>
          <w:bCs/>
          <w:lang w:val="en-US"/>
        </w:rPr>
        <w:t xml:space="preserve">98 mares (48 mares at </w:t>
      </w:r>
      <w:proofErr w:type="spellStart"/>
      <w:r w:rsidRPr="00D86315">
        <w:rPr>
          <w:rFonts w:ascii="Times New Roman" w:hAnsi="Times New Roman"/>
          <w:bCs/>
          <w:lang w:val="en-US"/>
        </w:rPr>
        <w:t>Goodwood</w:t>
      </w:r>
      <w:proofErr w:type="spellEnd"/>
      <w:r w:rsidRPr="00D86315">
        <w:rPr>
          <w:rFonts w:ascii="Times New Roman" w:hAnsi="Times New Roman"/>
          <w:bCs/>
          <w:lang w:val="en-US"/>
        </w:rPr>
        <w:t xml:space="preserve"> lodge, 50 mares at </w:t>
      </w:r>
      <w:proofErr w:type="spellStart"/>
      <w:r w:rsidRPr="00D86315">
        <w:rPr>
          <w:rFonts w:ascii="Times New Roman" w:hAnsi="Times New Roman"/>
          <w:bCs/>
          <w:lang w:val="en-US"/>
        </w:rPr>
        <w:t>Wellfield</w:t>
      </w:r>
      <w:proofErr w:type="spellEnd"/>
      <w:r w:rsidRPr="00D86315">
        <w:rPr>
          <w:rFonts w:ascii="Times New Roman" w:hAnsi="Times New Roman"/>
          <w:bCs/>
          <w:lang w:val="en-US"/>
        </w:rPr>
        <w:t xml:space="preserve"> lodge) was 348.69 d</w:t>
      </w:r>
      <w:r>
        <w:rPr>
          <w:rFonts w:ascii="Times New Roman" w:hAnsi="Times New Roman"/>
          <w:bCs/>
          <w:lang w:val="en-US"/>
        </w:rPr>
        <w:t>ays ± 9.69, ranging from 331 to</w:t>
      </w:r>
      <w:r w:rsidRPr="00D86315">
        <w:rPr>
          <w:rFonts w:ascii="Times New Roman" w:hAnsi="Times New Roman"/>
          <w:bCs/>
          <w:lang w:val="en-US"/>
        </w:rPr>
        <w:t xml:space="preserve"> 375 days. Mean gestation length was not significant</w:t>
      </w:r>
      <w:r>
        <w:rPr>
          <w:rFonts w:ascii="Times New Roman" w:hAnsi="Times New Roman"/>
          <w:bCs/>
          <w:lang w:val="en-US"/>
        </w:rPr>
        <w:t>ly</w:t>
      </w:r>
      <w:r w:rsidRPr="00D86315">
        <w:rPr>
          <w:rFonts w:ascii="Times New Roman" w:hAnsi="Times New Roman"/>
          <w:bCs/>
          <w:lang w:val="en-US"/>
        </w:rPr>
        <w:t xml:space="preserve"> different between the two stud farm</w:t>
      </w:r>
      <w:r>
        <w:rPr>
          <w:rFonts w:ascii="Times New Roman" w:hAnsi="Times New Roman"/>
          <w:bCs/>
          <w:lang w:val="en-US"/>
        </w:rPr>
        <w:t>s</w:t>
      </w:r>
      <w:r w:rsidRPr="00D86315">
        <w:rPr>
          <w:rFonts w:ascii="Times New Roman" w:hAnsi="Times New Roman"/>
          <w:bCs/>
          <w:lang w:val="en-US"/>
        </w:rPr>
        <w:t>.</w:t>
      </w:r>
    </w:p>
    <w:p w:rsidR="00BA3B00" w:rsidRPr="00D86315" w:rsidRDefault="00BA3B00" w:rsidP="00472B77">
      <w:pPr>
        <w:spacing w:after="0" w:line="360" w:lineRule="auto"/>
        <w:jc w:val="both"/>
        <w:rPr>
          <w:rFonts w:ascii="Times New Roman" w:hAnsi="Times New Roman"/>
          <w:bCs/>
          <w:lang w:val="en-US"/>
        </w:rPr>
      </w:pPr>
    </w:p>
    <w:p w:rsidR="00BA3B00" w:rsidRPr="00D86315" w:rsidRDefault="00BA3B00" w:rsidP="00E94D20">
      <w:pPr>
        <w:spacing w:after="0" w:line="360" w:lineRule="auto"/>
        <w:jc w:val="both"/>
        <w:rPr>
          <w:rFonts w:ascii="Times New Roman" w:hAnsi="Times New Roman"/>
          <w:bCs/>
          <w:lang w:val="en-US"/>
        </w:rPr>
      </w:pPr>
      <w:r>
        <w:rPr>
          <w:rFonts w:ascii="Times New Roman" w:hAnsi="Times New Roman"/>
          <w:bCs/>
          <w:lang w:val="en-US"/>
        </w:rPr>
        <w:t>Of the 70</w:t>
      </w:r>
      <w:r w:rsidRPr="00D86315">
        <w:rPr>
          <w:rFonts w:ascii="Times New Roman" w:hAnsi="Times New Roman"/>
          <w:bCs/>
          <w:lang w:val="en-US"/>
        </w:rPr>
        <w:t xml:space="preserve"> mares </w:t>
      </w:r>
      <w:r>
        <w:rPr>
          <w:rFonts w:ascii="Times New Roman" w:hAnsi="Times New Roman"/>
          <w:bCs/>
          <w:lang w:val="en-US"/>
        </w:rPr>
        <w:t xml:space="preserve">that </w:t>
      </w:r>
      <w:r w:rsidRPr="00D86315">
        <w:rPr>
          <w:rFonts w:ascii="Times New Roman" w:hAnsi="Times New Roman"/>
          <w:bCs/>
          <w:lang w:val="en-US"/>
        </w:rPr>
        <w:t>we scored short after foaling, gestation length was known</w:t>
      </w:r>
      <w:r>
        <w:rPr>
          <w:rFonts w:ascii="Times New Roman" w:hAnsi="Times New Roman"/>
          <w:bCs/>
          <w:lang w:val="en-US"/>
        </w:rPr>
        <w:t>.</w:t>
      </w:r>
      <w:r w:rsidRPr="00D86315">
        <w:rPr>
          <w:rFonts w:ascii="Times New Roman" w:hAnsi="Times New Roman"/>
          <w:bCs/>
          <w:lang w:val="en-US"/>
        </w:rPr>
        <w:t xml:space="preserve"> </w:t>
      </w:r>
      <w:r>
        <w:rPr>
          <w:rFonts w:ascii="Times New Roman" w:hAnsi="Times New Roman"/>
          <w:bCs/>
          <w:lang w:val="en-US"/>
        </w:rPr>
        <w:t>There was a</w:t>
      </w:r>
      <w:r w:rsidRPr="00D86315">
        <w:rPr>
          <w:rFonts w:ascii="Times New Roman" w:hAnsi="Times New Roman"/>
          <w:bCs/>
          <w:lang w:val="en-US"/>
        </w:rPr>
        <w:t xml:space="preserve"> significant cubic correlation between mare BCS and gestation length </w:t>
      </w:r>
      <w:r>
        <w:rPr>
          <w:rFonts w:ascii="Times New Roman" w:hAnsi="Times New Roman"/>
          <w:bCs/>
          <w:lang w:val="en-US"/>
        </w:rPr>
        <w:t>with</w:t>
      </w:r>
      <w:r w:rsidRPr="00D86315">
        <w:rPr>
          <w:rFonts w:ascii="Times New Roman" w:hAnsi="Times New Roman"/>
          <w:bCs/>
          <w:lang w:val="en-US"/>
        </w:rPr>
        <w:t xml:space="preserve"> R</w:t>
      </w:r>
      <w:r w:rsidRPr="00D86315">
        <w:rPr>
          <w:rFonts w:ascii="Times New Roman" w:hAnsi="Times New Roman"/>
          <w:bCs/>
          <w:vertAlign w:val="superscript"/>
          <w:lang w:val="en-US"/>
        </w:rPr>
        <w:t>2</w:t>
      </w:r>
      <w:r w:rsidRPr="00D86315">
        <w:rPr>
          <w:rFonts w:ascii="Times New Roman" w:hAnsi="Times New Roman"/>
          <w:bCs/>
          <w:lang w:val="en-US"/>
        </w:rPr>
        <w:t>=0.235 and p=0.000 (Plot 6). However, there was no significant linear relationship between foal BCS and gestation length (linear, p=0.391) and gestation length and foal withers height close after foaling (linear R</w:t>
      </w:r>
      <w:r w:rsidRPr="00D86315">
        <w:rPr>
          <w:rFonts w:ascii="Times New Roman" w:hAnsi="Times New Roman"/>
          <w:bCs/>
          <w:vertAlign w:val="superscript"/>
          <w:lang w:val="en-US"/>
        </w:rPr>
        <w:t xml:space="preserve">2 = </w:t>
      </w:r>
      <w:r w:rsidRPr="00D86315">
        <w:rPr>
          <w:rFonts w:ascii="Times New Roman" w:hAnsi="Times New Roman"/>
          <w:bCs/>
          <w:lang w:val="en-US"/>
        </w:rPr>
        <w:t>0.04, p =0.547).</w:t>
      </w:r>
    </w:p>
    <w:p w:rsidR="00BA3B00" w:rsidRPr="00D86315" w:rsidRDefault="00BA3B00" w:rsidP="00C507DA">
      <w:pPr>
        <w:spacing w:after="0" w:line="360" w:lineRule="auto"/>
        <w:jc w:val="both"/>
        <w:rPr>
          <w:rFonts w:ascii="Times New Roman" w:hAnsi="Times New Roman"/>
          <w:bCs/>
          <w:lang w:val="en-US"/>
        </w:rPr>
      </w:pPr>
    </w:p>
    <w:p w:rsidR="00BA3B00" w:rsidRPr="00D86315" w:rsidRDefault="00573496" w:rsidP="003059E6">
      <w:pPr>
        <w:spacing w:after="0" w:line="360" w:lineRule="auto"/>
        <w:jc w:val="both"/>
        <w:rPr>
          <w:rFonts w:ascii="Times New Roman" w:hAnsi="Times New Roman"/>
          <w:bCs/>
          <w:lang w:val="en-US"/>
        </w:rPr>
      </w:pPr>
      <w:r w:rsidRPr="00573496">
        <w:rPr>
          <w:rFonts w:ascii="Times New Roman" w:hAnsi="Times New Roman"/>
          <w:noProof/>
          <w:lang w:val="en-US"/>
        </w:rPr>
        <w:pict>
          <v:shape id="Picture 12" o:spid="_x0000_i1031" type="#_x0000_t75" style="width:367.5pt;height:318pt;visibility:visible">
            <v:imagedata r:id="rId16" o:title=""/>
          </v:shape>
        </w:pict>
      </w:r>
    </w:p>
    <w:p w:rsidR="00BA3B00" w:rsidRPr="00D86315" w:rsidRDefault="00BA3B00" w:rsidP="00360A7B">
      <w:pPr>
        <w:pStyle w:val="Kop3"/>
        <w:rPr>
          <w:lang w:val="en-US"/>
        </w:rPr>
      </w:pPr>
      <w:r>
        <w:rPr>
          <w:lang w:val="en-US"/>
        </w:rPr>
        <w:t>Plot 8. There is a c</w:t>
      </w:r>
      <w:r w:rsidRPr="00D86315">
        <w:rPr>
          <w:lang w:val="en-US"/>
        </w:rPr>
        <w:t>ubic association (R</w:t>
      </w:r>
      <w:r w:rsidRPr="00D86315">
        <w:rPr>
          <w:vertAlign w:val="superscript"/>
          <w:lang w:val="en-US"/>
        </w:rPr>
        <w:t>2</w:t>
      </w:r>
      <w:r w:rsidRPr="00D86315">
        <w:rPr>
          <w:lang w:val="en-US"/>
        </w:rPr>
        <w:t xml:space="preserve">=0.235, p=0.000) between mare BCS </w:t>
      </w:r>
      <w:r>
        <w:rPr>
          <w:lang w:val="en-US"/>
        </w:rPr>
        <w:t>(</w:t>
      </w:r>
      <w:r w:rsidRPr="00D86315">
        <w:rPr>
          <w:lang w:val="en-US"/>
        </w:rPr>
        <w:t>close after foaling</w:t>
      </w:r>
      <w:r>
        <w:rPr>
          <w:lang w:val="en-US"/>
        </w:rPr>
        <w:t>)</w:t>
      </w:r>
      <w:r w:rsidRPr="00D86315">
        <w:rPr>
          <w:lang w:val="en-US"/>
        </w:rPr>
        <w:t xml:space="preserve"> and gestation length.</w:t>
      </w:r>
    </w:p>
    <w:p w:rsidR="00BA3B00" w:rsidRPr="00D86315" w:rsidRDefault="00BA3B00" w:rsidP="003059E6">
      <w:pPr>
        <w:spacing w:after="0" w:line="360" w:lineRule="auto"/>
        <w:jc w:val="both"/>
        <w:rPr>
          <w:rFonts w:ascii="Times New Roman" w:hAnsi="Times New Roman"/>
          <w:bCs/>
          <w:lang w:val="en-US"/>
        </w:rPr>
      </w:pPr>
    </w:p>
    <w:p w:rsidR="00BA3B00" w:rsidRDefault="00BA3B00" w:rsidP="003059E6">
      <w:pPr>
        <w:spacing w:after="0" w:line="360" w:lineRule="auto"/>
        <w:jc w:val="both"/>
        <w:rPr>
          <w:rFonts w:ascii="Times New Roman" w:hAnsi="Times New Roman"/>
          <w:bCs/>
          <w:lang w:val="en-US"/>
        </w:rPr>
      </w:pPr>
    </w:p>
    <w:p w:rsidR="00BA3B00" w:rsidRPr="00D86315" w:rsidRDefault="00BA3B00" w:rsidP="003059E6">
      <w:pPr>
        <w:spacing w:after="0" w:line="360" w:lineRule="auto"/>
        <w:jc w:val="both"/>
        <w:rPr>
          <w:rFonts w:ascii="Times New Roman" w:hAnsi="Times New Roman"/>
          <w:bCs/>
          <w:lang w:val="en-US"/>
        </w:rPr>
      </w:pPr>
    </w:p>
    <w:p w:rsidR="00BA3B00" w:rsidRPr="00D86315" w:rsidRDefault="00BA3B00" w:rsidP="003059E6">
      <w:pPr>
        <w:spacing w:after="0" w:line="360" w:lineRule="auto"/>
        <w:jc w:val="both"/>
        <w:rPr>
          <w:rFonts w:ascii="Times New Roman" w:hAnsi="Times New Roman"/>
          <w:bCs/>
          <w:lang w:val="en-US"/>
        </w:rPr>
      </w:pPr>
    </w:p>
    <w:p w:rsidR="00BA3B00" w:rsidRPr="00D86315" w:rsidRDefault="00BA3B00" w:rsidP="00360A7B">
      <w:pPr>
        <w:spacing w:after="0" w:line="360" w:lineRule="auto"/>
        <w:jc w:val="both"/>
        <w:rPr>
          <w:rFonts w:ascii="Times New Roman" w:hAnsi="Times New Roman"/>
          <w:bCs/>
          <w:lang w:val="en-US"/>
        </w:rPr>
      </w:pPr>
      <w:r w:rsidRPr="00D86315">
        <w:rPr>
          <w:rFonts w:ascii="Times New Roman" w:hAnsi="Times New Roman"/>
          <w:bCs/>
          <w:lang w:val="en-US"/>
        </w:rPr>
        <w:lastRenderedPageBreak/>
        <w:t xml:space="preserve">Data was collected concerning last dates of services and foaling dates. The number of days between August 1 2009 and day of last service were calculated and related to gestation length of the mare. There was a strong </w:t>
      </w:r>
      <w:r>
        <w:rPr>
          <w:rFonts w:ascii="Times New Roman" w:hAnsi="Times New Roman"/>
          <w:bCs/>
          <w:lang w:val="en-US"/>
        </w:rPr>
        <w:t xml:space="preserve">and </w:t>
      </w:r>
      <w:r w:rsidRPr="00D86315">
        <w:rPr>
          <w:rFonts w:ascii="Times New Roman" w:hAnsi="Times New Roman"/>
          <w:bCs/>
          <w:lang w:val="en-US"/>
        </w:rPr>
        <w:t>significant linear correlation (R</w:t>
      </w:r>
      <w:r w:rsidRPr="00D86315">
        <w:rPr>
          <w:rFonts w:ascii="Times New Roman" w:hAnsi="Times New Roman"/>
          <w:bCs/>
          <w:vertAlign w:val="superscript"/>
          <w:lang w:val="en-US"/>
        </w:rPr>
        <w:t>2</w:t>
      </w:r>
      <w:r w:rsidRPr="00D86315">
        <w:rPr>
          <w:rFonts w:ascii="Times New Roman" w:hAnsi="Times New Roman"/>
          <w:bCs/>
          <w:lang w:val="en-US"/>
        </w:rPr>
        <w:t>=0.138,p=0.00)</w:t>
      </w:r>
    </w:p>
    <w:p w:rsidR="00BA3B00" w:rsidRPr="00D86315" w:rsidRDefault="00BA3B00" w:rsidP="00C507DA">
      <w:pPr>
        <w:spacing w:after="0" w:line="360" w:lineRule="auto"/>
        <w:jc w:val="both"/>
        <w:rPr>
          <w:rFonts w:ascii="Times New Roman" w:hAnsi="Times New Roman"/>
          <w:bCs/>
          <w:lang w:val="en-US"/>
        </w:rPr>
      </w:pPr>
    </w:p>
    <w:p w:rsidR="00BA3B00" w:rsidRPr="00D86315" w:rsidRDefault="00573496" w:rsidP="00750662">
      <w:pPr>
        <w:spacing w:after="0" w:line="360" w:lineRule="auto"/>
        <w:jc w:val="center"/>
        <w:rPr>
          <w:rFonts w:ascii="Times New Roman" w:hAnsi="Times New Roman"/>
          <w:bCs/>
          <w:lang w:val="en-US"/>
        </w:rPr>
      </w:pPr>
      <w:r w:rsidRPr="00573496">
        <w:rPr>
          <w:rFonts w:ascii="Times New Roman" w:hAnsi="Times New Roman"/>
          <w:noProof/>
          <w:lang w:val="en-US"/>
        </w:rPr>
        <w:pict>
          <v:shape id="Picture 13" o:spid="_x0000_i1032" type="#_x0000_t75" style="width:329.25pt;height:268.5pt;visibility:visible">
            <v:imagedata r:id="rId17" o:title=""/>
          </v:shape>
        </w:pict>
      </w:r>
    </w:p>
    <w:p w:rsidR="00BA3B00" w:rsidRPr="00D86315" w:rsidRDefault="00BA3B00" w:rsidP="00C07231">
      <w:pPr>
        <w:pStyle w:val="Kop3"/>
        <w:rPr>
          <w:lang w:val="en-US"/>
        </w:rPr>
      </w:pPr>
      <w:r w:rsidRPr="00D86315">
        <w:rPr>
          <w:lang w:val="en-US"/>
        </w:rPr>
        <w:t>Plot 9.  Mares which have their last service date early in season show to have a longer gestation length (R</w:t>
      </w:r>
      <w:r w:rsidRPr="00D86315">
        <w:rPr>
          <w:vertAlign w:val="superscript"/>
          <w:lang w:val="en-US"/>
        </w:rPr>
        <w:t>2</w:t>
      </w:r>
      <w:r w:rsidRPr="00D86315">
        <w:rPr>
          <w:lang w:val="en-US"/>
        </w:rPr>
        <w:t>=0.138, p=0.000)</w:t>
      </w:r>
    </w:p>
    <w:p w:rsidR="00BA3B00" w:rsidRPr="00D86315" w:rsidRDefault="00BA3B00" w:rsidP="00C07231">
      <w:pPr>
        <w:pStyle w:val="Kop3"/>
        <w:rPr>
          <w:lang w:val="en-US"/>
        </w:rPr>
      </w:pPr>
    </w:p>
    <w:p w:rsidR="00BA3B00" w:rsidRPr="00D86315" w:rsidRDefault="00BA3B00" w:rsidP="00144382">
      <w:pPr>
        <w:spacing w:after="0" w:line="360" w:lineRule="auto"/>
        <w:jc w:val="both"/>
        <w:rPr>
          <w:rFonts w:ascii="Times New Roman" w:hAnsi="Times New Roman"/>
          <w:b/>
          <w:lang w:val="en-US"/>
        </w:rPr>
      </w:pPr>
    </w:p>
    <w:p w:rsidR="00BA3B00" w:rsidRPr="00D86315" w:rsidRDefault="00BA3B00" w:rsidP="00144382">
      <w:pPr>
        <w:spacing w:after="0" w:line="360" w:lineRule="auto"/>
        <w:jc w:val="both"/>
        <w:rPr>
          <w:rFonts w:ascii="Times New Roman" w:hAnsi="Times New Roman"/>
          <w:b/>
          <w:lang w:val="en-US"/>
        </w:rPr>
      </w:pPr>
      <w:r>
        <w:rPr>
          <w:rFonts w:ascii="Times New Roman" w:hAnsi="Times New Roman"/>
          <w:b/>
          <w:lang w:val="en-US"/>
        </w:rPr>
        <w:t>4.5</w:t>
      </w:r>
      <w:r w:rsidRPr="00D86315">
        <w:rPr>
          <w:rFonts w:ascii="Times New Roman" w:hAnsi="Times New Roman"/>
          <w:b/>
          <w:lang w:val="en-US"/>
        </w:rPr>
        <w:t xml:space="preserve"> Mare age</w:t>
      </w:r>
    </w:p>
    <w:p w:rsidR="00BA3B00" w:rsidRPr="00D86315" w:rsidRDefault="00BA3B00" w:rsidP="00144382">
      <w:pPr>
        <w:spacing w:after="0" w:line="360" w:lineRule="auto"/>
        <w:jc w:val="both"/>
        <w:rPr>
          <w:rFonts w:ascii="Times New Roman" w:hAnsi="Times New Roman"/>
          <w:b/>
          <w:lang w:val="en-US"/>
        </w:rPr>
      </w:pPr>
    </w:p>
    <w:p w:rsidR="00BA3B00" w:rsidRPr="00D86315" w:rsidRDefault="00BA3B00" w:rsidP="00B370C4">
      <w:pPr>
        <w:spacing w:after="0" w:line="360" w:lineRule="auto"/>
        <w:jc w:val="both"/>
        <w:rPr>
          <w:rFonts w:ascii="Times New Roman" w:hAnsi="Times New Roman"/>
          <w:bCs/>
          <w:lang w:val="en-US"/>
        </w:rPr>
      </w:pPr>
      <w:r>
        <w:rPr>
          <w:rFonts w:ascii="Times New Roman" w:hAnsi="Times New Roman"/>
          <w:bCs/>
          <w:lang w:val="en-US"/>
        </w:rPr>
        <w:t>The a</w:t>
      </w:r>
      <w:r w:rsidRPr="00D86315">
        <w:rPr>
          <w:rFonts w:ascii="Times New Roman" w:hAnsi="Times New Roman"/>
          <w:bCs/>
          <w:lang w:val="en-US"/>
        </w:rPr>
        <w:t>verage age of 107 mares</w:t>
      </w:r>
      <w:r>
        <w:rPr>
          <w:rFonts w:ascii="Times New Roman" w:hAnsi="Times New Roman"/>
          <w:bCs/>
          <w:lang w:val="en-US"/>
        </w:rPr>
        <w:t xml:space="preserve"> was</w:t>
      </w:r>
      <w:r w:rsidRPr="00D86315">
        <w:rPr>
          <w:rFonts w:ascii="Times New Roman" w:hAnsi="Times New Roman"/>
          <w:bCs/>
          <w:lang w:val="en-US"/>
        </w:rPr>
        <w:t xml:space="preserve"> 11.24 years ± 3.92. From 24 mares age was unknown. There was no significan</w:t>
      </w:r>
      <w:r>
        <w:rPr>
          <w:rFonts w:ascii="Times New Roman" w:hAnsi="Times New Roman"/>
          <w:bCs/>
          <w:lang w:val="en-US"/>
        </w:rPr>
        <w:t>t</w:t>
      </w:r>
      <w:r w:rsidRPr="00D86315">
        <w:rPr>
          <w:rFonts w:ascii="Times New Roman" w:hAnsi="Times New Roman"/>
          <w:bCs/>
          <w:lang w:val="en-US"/>
        </w:rPr>
        <w:t xml:space="preserve"> difference between the two stud farms concerning mare age. Mare </w:t>
      </w:r>
      <w:r>
        <w:rPr>
          <w:rFonts w:ascii="Times New Roman" w:hAnsi="Times New Roman"/>
          <w:bCs/>
          <w:lang w:val="en-US"/>
        </w:rPr>
        <w:t>age ranged from 5 years old to</w:t>
      </w:r>
      <w:r w:rsidRPr="00D86315">
        <w:rPr>
          <w:rFonts w:ascii="Times New Roman" w:hAnsi="Times New Roman"/>
          <w:bCs/>
          <w:lang w:val="en-US"/>
        </w:rPr>
        <w:t xml:space="preserve"> 21 years. </w:t>
      </w:r>
    </w:p>
    <w:p w:rsidR="00BA3B00" w:rsidRDefault="00BA3B00" w:rsidP="00E94D20">
      <w:pPr>
        <w:spacing w:after="0" w:line="360" w:lineRule="auto"/>
        <w:jc w:val="both"/>
        <w:rPr>
          <w:rFonts w:ascii="Times New Roman" w:hAnsi="Times New Roman"/>
          <w:bCs/>
          <w:lang w:val="en-US"/>
        </w:rPr>
      </w:pPr>
      <w:r w:rsidRPr="00D86315">
        <w:rPr>
          <w:rFonts w:ascii="Times New Roman" w:hAnsi="Times New Roman"/>
          <w:bCs/>
          <w:lang w:val="en-US"/>
        </w:rPr>
        <w:t>As we know that age may have a degenerativ</w:t>
      </w:r>
      <w:r>
        <w:rPr>
          <w:rFonts w:ascii="Times New Roman" w:hAnsi="Times New Roman"/>
          <w:bCs/>
          <w:lang w:val="en-US"/>
        </w:rPr>
        <w:t xml:space="preserve">e effect on </w:t>
      </w:r>
      <w:proofErr w:type="spellStart"/>
      <w:r>
        <w:rPr>
          <w:rFonts w:ascii="Times New Roman" w:hAnsi="Times New Roman"/>
          <w:bCs/>
          <w:lang w:val="en-US"/>
        </w:rPr>
        <w:t>microcotyledon</w:t>
      </w:r>
      <w:proofErr w:type="spellEnd"/>
      <w:r w:rsidRPr="00D86315">
        <w:rPr>
          <w:rFonts w:ascii="Times New Roman" w:hAnsi="Times New Roman"/>
          <w:bCs/>
          <w:lang w:val="en-US"/>
        </w:rPr>
        <w:t xml:space="preserve"> efficiency in the uterus in time, we </w:t>
      </w:r>
      <w:r>
        <w:rPr>
          <w:rFonts w:ascii="Times New Roman" w:hAnsi="Times New Roman"/>
          <w:bCs/>
          <w:lang w:val="en-US"/>
        </w:rPr>
        <w:t xml:space="preserve">might expect that </w:t>
      </w:r>
      <w:r w:rsidRPr="00D86315">
        <w:rPr>
          <w:rFonts w:ascii="Times New Roman" w:hAnsi="Times New Roman"/>
          <w:bCs/>
          <w:lang w:val="en-US"/>
        </w:rPr>
        <w:t xml:space="preserve">older mares give birth to foals with </w:t>
      </w:r>
      <w:r>
        <w:rPr>
          <w:rFonts w:ascii="Times New Roman" w:hAnsi="Times New Roman"/>
          <w:bCs/>
          <w:lang w:val="en-US"/>
        </w:rPr>
        <w:t xml:space="preserve">a </w:t>
      </w:r>
      <w:r w:rsidRPr="00D86315">
        <w:rPr>
          <w:rFonts w:ascii="Times New Roman" w:hAnsi="Times New Roman"/>
          <w:bCs/>
          <w:lang w:val="en-US"/>
        </w:rPr>
        <w:t>lower body condition or foal</w:t>
      </w:r>
      <w:r>
        <w:rPr>
          <w:rFonts w:ascii="Times New Roman" w:hAnsi="Times New Roman"/>
          <w:bCs/>
          <w:lang w:val="en-US"/>
        </w:rPr>
        <w:t>s of smaller</w:t>
      </w:r>
      <w:r w:rsidRPr="00D86315">
        <w:rPr>
          <w:rFonts w:ascii="Times New Roman" w:hAnsi="Times New Roman"/>
          <w:bCs/>
          <w:lang w:val="en-US"/>
        </w:rPr>
        <w:t xml:space="preserve"> size. However, there was no correlation between mare age and foal BCS (p=0.079) and </w:t>
      </w:r>
      <w:r>
        <w:rPr>
          <w:rFonts w:ascii="Times New Roman" w:hAnsi="Times New Roman"/>
          <w:bCs/>
          <w:lang w:val="en-US"/>
        </w:rPr>
        <w:t xml:space="preserve">wither </w:t>
      </w:r>
      <w:r w:rsidRPr="00D86315">
        <w:rPr>
          <w:rFonts w:ascii="Times New Roman" w:hAnsi="Times New Roman"/>
          <w:bCs/>
          <w:lang w:val="en-US"/>
        </w:rPr>
        <w:t>height of the newborn foal. Furthermore, mare age was also associated with foal BCS gain the first four weeks after birth but no correlation was detected (p= 0.266).</w:t>
      </w:r>
    </w:p>
    <w:p w:rsidR="00BA3B00" w:rsidRDefault="00BA3B00" w:rsidP="00E94D20">
      <w:pPr>
        <w:spacing w:after="0" w:line="360" w:lineRule="auto"/>
        <w:jc w:val="both"/>
        <w:rPr>
          <w:rFonts w:ascii="Times New Roman" w:hAnsi="Times New Roman"/>
          <w:bCs/>
          <w:lang w:val="en-US"/>
        </w:rPr>
      </w:pPr>
    </w:p>
    <w:p w:rsidR="00BA3B00" w:rsidRDefault="00BA3B00" w:rsidP="00E94D20">
      <w:pPr>
        <w:spacing w:after="0" w:line="360" w:lineRule="auto"/>
        <w:jc w:val="both"/>
        <w:rPr>
          <w:rFonts w:ascii="Times New Roman" w:hAnsi="Times New Roman"/>
          <w:bCs/>
          <w:lang w:val="en-US"/>
        </w:rPr>
      </w:pPr>
    </w:p>
    <w:p w:rsidR="00BA3B00" w:rsidRDefault="00BA3B00" w:rsidP="00E94D20">
      <w:pPr>
        <w:spacing w:after="0" w:line="360" w:lineRule="auto"/>
        <w:jc w:val="both"/>
        <w:rPr>
          <w:rFonts w:ascii="Times New Roman" w:hAnsi="Times New Roman"/>
          <w:bCs/>
          <w:lang w:val="en-US"/>
        </w:rPr>
      </w:pPr>
    </w:p>
    <w:p w:rsidR="00BA3B00" w:rsidRPr="00D86315" w:rsidRDefault="00BA3B00" w:rsidP="00E94D20">
      <w:pPr>
        <w:spacing w:after="0" w:line="360" w:lineRule="auto"/>
        <w:jc w:val="both"/>
        <w:rPr>
          <w:rFonts w:ascii="Times New Roman" w:hAnsi="Times New Roman"/>
          <w:bCs/>
          <w:lang w:val="en-US"/>
        </w:rPr>
      </w:pPr>
    </w:p>
    <w:p w:rsidR="00BA3B00" w:rsidRPr="00D86315" w:rsidRDefault="00BA3B00" w:rsidP="00144382">
      <w:pPr>
        <w:spacing w:after="0" w:line="360" w:lineRule="auto"/>
        <w:jc w:val="both"/>
        <w:rPr>
          <w:rFonts w:ascii="Times New Roman" w:hAnsi="Times New Roman"/>
          <w:b/>
          <w:lang w:val="en-US"/>
        </w:rPr>
      </w:pPr>
      <w:r w:rsidRPr="00D86315">
        <w:rPr>
          <w:rFonts w:ascii="Times New Roman" w:hAnsi="Times New Roman"/>
          <w:b/>
          <w:lang w:val="en-US"/>
        </w:rPr>
        <w:lastRenderedPageBreak/>
        <w:t>4.</w:t>
      </w:r>
      <w:r>
        <w:rPr>
          <w:rFonts w:ascii="Times New Roman" w:hAnsi="Times New Roman"/>
          <w:b/>
          <w:lang w:val="en-US"/>
        </w:rPr>
        <w:t>6</w:t>
      </w:r>
      <w:r w:rsidRPr="00D86315">
        <w:rPr>
          <w:rFonts w:ascii="Times New Roman" w:hAnsi="Times New Roman"/>
          <w:b/>
          <w:lang w:val="en-US"/>
        </w:rPr>
        <w:t xml:space="preserve"> Last </w:t>
      </w:r>
      <w:r>
        <w:rPr>
          <w:rFonts w:ascii="Times New Roman" w:hAnsi="Times New Roman"/>
          <w:b/>
          <w:lang w:val="en-US"/>
        </w:rPr>
        <w:t>year of empty season</w:t>
      </w:r>
    </w:p>
    <w:p w:rsidR="00BA3B00" w:rsidRPr="00D86315" w:rsidRDefault="00BA3B00" w:rsidP="00144382">
      <w:pPr>
        <w:spacing w:after="0" w:line="360" w:lineRule="auto"/>
        <w:jc w:val="both"/>
        <w:rPr>
          <w:rFonts w:ascii="Times New Roman" w:hAnsi="Times New Roman"/>
          <w:b/>
          <w:lang w:val="en-US"/>
        </w:rPr>
      </w:pPr>
    </w:p>
    <w:p w:rsidR="00BA3B00" w:rsidRPr="00D86315" w:rsidRDefault="00BA3B00" w:rsidP="00954CFC">
      <w:pPr>
        <w:spacing w:after="0" w:line="360" w:lineRule="auto"/>
        <w:jc w:val="both"/>
        <w:rPr>
          <w:rFonts w:ascii="Times New Roman" w:hAnsi="Times New Roman"/>
          <w:bCs/>
          <w:lang w:val="en-US"/>
        </w:rPr>
      </w:pPr>
      <w:r w:rsidRPr="00D86315">
        <w:rPr>
          <w:rFonts w:ascii="Times New Roman" w:hAnsi="Times New Roman"/>
          <w:bCs/>
          <w:lang w:val="en-US"/>
        </w:rPr>
        <w:t>Mares which are foaling late in</w:t>
      </w:r>
      <w:r>
        <w:rPr>
          <w:rFonts w:ascii="Times New Roman" w:hAnsi="Times New Roman"/>
          <w:bCs/>
          <w:lang w:val="en-US"/>
        </w:rPr>
        <w:t xml:space="preserve"> the season</w:t>
      </w:r>
      <w:r w:rsidRPr="00D86315">
        <w:rPr>
          <w:rFonts w:ascii="Times New Roman" w:hAnsi="Times New Roman"/>
          <w:bCs/>
          <w:lang w:val="en-US"/>
        </w:rPr>
        <w:t xml:space="preserve"> will </w:t>
      </w:r>
      <w:r>
        <w:rPr>
          <w:rFonts w:ascii="Times New Roman" w:hAnsi="Times New Roman"/>
          <w:bCs/>
          <w:lang w:val="en-US"/>
        </w:rPr>
        <w:t>often not be rebred that season</w:t>
      </w:r>
      <w:r w:rsidRPr="00D86315">
        <w:rPr>
          <w:rFonts w:ascii="Times New Roman" w:hAnsi="Times New Roman"/>
          <w:bCs/>
          <w:lang w:val="en-US"/>
        </w:rPr>
        <w:t xml:space="preserve"> </w:t>
      </w:r>
      <w:r>
        <w:rPr>
          <w:rFonts w:ascii="Times New Roman" w:hAnsi="Times New Roman"/>
          <w:bCs/>
          <w:lang w:val="en-US"/>
        </w:rPr>
        <w:t>and carried over as empty.</w:t>
      </w:r>
      <w:r w:rsidRPr="00D86315">
        <w:rPr>
          <w:rFonts w:ascii="Times New Roman" w:hAnsi="Times New Roman"/>
          <w:bCs/>
          <w:lang w:val="en-US"/>
        </w:rPr>
        <w:t xml:space="preserve"> </w:t>
      </w:r>
      <w:r>
        <w:rPr>
          <w:rFonts w:ascii="Times New Roman" w:hAnsi="Times New Roman"/>
          <w:bCs/>
          <w:lang w:val="en-US"/>
        </w:rPr>
        <w:t>T</w:t>
      </w:r>
      <w:r w:rsidRPr="00D86315">
        <w:rPr>
          <w:rFonts w:ascii="Times New Roman" w:hAnsi="Times New Roman"/>
          <w:bCs/>
          <w:lang w:val="en-US"/>
        </w:rPr>
        <w:t xml:space="preserve">herefore they can be bred again early in season the next year. </w:t>
      </w:r>
      <w:r>
        <w:rPr>
          <w:rFonts w:ascii="Times New Roman" w:hAnsi="Times New Roman"/>
          <w:bCs/>
          <w:lang w:val="en-US"/>
        </w:rPr>
        <w:t>This is advantageous as i</w:t>
      </w:r>
      <w:r w:rsidRPr="00D86315">
        <w:rPr>
          <w:rFonts w:ascii="Times New Roman" w:hAnsi="Times New Roman"/>
          <w:bCs/>
          <w:lang w:val="en-US"/>
        </w:rPr>
        <w:t xml:space="preserve">t is believed that an early foal will sell better at the yearling sales. In this project 70 mares were scored at BCS </w:t>
      </w:r>
      <w:r>
        <w:rPr>
          <w:rFonts w:ascii="Times New Roman" w:hAnsi="Times New Roman"/>
          <w:bCs/>
          <w:lang w:val="en-US"/>
        </w:rPr>
        <w:t>(</w:t>
      </w:r>
      <w:r w:rsidRPr="00D86315">
        <w:rPr>
          <w:rFonts w:ascii="Times New Roman" w:hAnsi="Times New Roman"/>
          <w:bCs/>
          <w:lang w:val="en-US"/>
        </w:rPr>
        <w:t>close after birth</w:t>
      </w:r>
      <w:r>
        <w:rPr>
          <w:rFonts w:ascii="Times New Roman" w:hAnsi="Times New Roman"/>
          <w:bCs/>
          <w:lang w:val="en-US"/>
        </w:rPr>
        <w:t>)</w:t>
      </w:r>
      <w:r w:rsidRPr="00D86315">
        <w:rPr>
          <w:rFonts w:ascii="Times New Roman" w:hAnsi="Times New Roman"/>
          <w:bCs/>
          <w:lang w:val="en-US"/>
        </w:rPr>
        <w:t xml:space="preserve"> from which the breeding status of last years of the mare was known. From this 70 mares, 31 mares had an empty season in 2009 and 39 mares had a foal in season 2009. Foal body condition close after birth was related to last year of empty season and a linear correlation with R</w:t>
      </w:r>
      <w:r w:rsidRPr="00D86315">
        <w:rPr>
          <w:rFonts w:ascii="Times New Roman" w:hAnsi="Times New Roman"/>
          <w:bCs/>
          <w:vertAlign w:val="superscript"/>
          <w:lang w:val="en-US"/>
        </w:rPr>
        <w:t>2</w:t>
      </w:r>
      <w:r w:rsidRPr="00D86315">
        <w:rPr>
          <w:rFonts w:ascii="Times New Roman" w:hAnsi="Times New Roman"/>
          <w:bCs/>
          <w:lang w:val="en-US"/>
        </w:rPr>
        <w:t xml:space="preserve"> = 0.144, p = 0.001 was found. </w:t>
      </w:r>
    </w:p>
    <w:p w:rsidR="00BA3B00" w:rsidRPr="00D86315" w:rsidRDefault="00BA3B00" w:rsidP="00954CFC">
      <w:pPr>
        <w:spacing w:after="0" w:line="360" w:lineRule="auto"/>
        <w:jc w:val="both"/>
        <w:rPr>
          <w:rFonts w:ascii="Times New Roman" w:hAnsi="Times New Roman"/>
          <w:bCs/>
          <w:lang w:val="en-US"/>
        </w:rPr>
      </w:pPr>
      <w:r w:rsidRPr="00D86315">
        <w:rPr>
          <w:rFonts w:ascii="Times New Roman" w:hAnsi="Times New Roman"/>
          <w:bCs/>
          <w:lang w:val="en-US"/>
        </w:rPr>
        <w:t>Furthermore, foal BCS of mares which were kept empty in 2009 and foal BCS of mares which had a foal in season 2009 were compared. There was a significant difference between those two groups (p=0.003)</w:t>
      </w:r>
    </w:p>
    <w:p w:rsidR="00BA3B00" w:rsidRPr="00D86315" w:rsidRDefault="00BA3B00" w:rsidP="00954CFC">
      <w:pPr>
        <w:spacing w:after="0" w:line="360" w:lineRule="auto"/>
        <w:jc w:val="both"/>
        <w:rPr>
          <w:rFonts w:ascii="Times New Roman" w:hAnsi="Times New Roman"/>
          <w:bCs/>
          <w:lang w:val="en-US"/>
        </w:rPr>
      </w:pPr>
      <w:r w:rsidRPr="00D86315">
        <w:rPr>
          <w:rFonts w:ascii="Times New Roman" w:hAnsi="Times New Roman"/>
          <w:bCs/>
          <w:lang w:val="en-US"/>
        </w:rPr>
        <w:t>Furthermore, foal BCS at 4 weeks was related to last ye</w:t>
      </w:r>
      <w:r>
        <w:rPr>
          <w:rFonts w:ascii="Times New Roman" w:hAnsi="Times New Roman"/>
          <w:bCs/>
          <w:lang w:val="en-US"/>
        </w:rPr>
        <w:t>ar of empty season, but there was</w:t>
      </w:r>
      <w:r w:rsidRPr="00D86315">
        <w:rPr>
          <w:rFonts w:ascii="Times New Roman" w:hAnsi="Times New Roman"/>
          <w:bCs/>
          <w:lang w:val="en-US"/>
        </w:rPr>
        <w:t xml:space="preserve"> no correlation between those parameters (p=0.547).</w:t>
      </w:r>
    </w:p>
    <w:p w:rsidR="00BA3B00" w:rsidRPr="00D86315" w:rsidRDefault="00573496" w:rsidP="00D86315">
      <w:pPr>
        <w:autoSpaceDE w:val="0"/>
        <w:autoSpaceDN w:val="0"/>
        <w:adjustRightInd w:val="0"/>
        <w:spacing w:after="0" w:line="240" w:lineRule="auto"/>
        <w:jc w:val="center"/>
        <w:rPr>
          <w:rFonts w:ascii="Times New Roman" w:hAnsi="Times New Roman"/>
        </w:rPr>
      </w:pPr>
      <w:r w:rsidRPr="00573496">
        <w:rPr>
          <w:rFonts w:ascii="Times New Roman" w:hAnsi="Times New Roman"/>
          <w:noProof/>
          <w:lang w:val="en-US"/>
        </w:rPr>
        <w:pict>
          <v:shape id="Picture 18" o:spid="_x0000_i1033" type="#_x0000_t75" style="width:279pt;height:258.75pt;visibility:visible">
            <v:imagedata r:id="rId18" o:title=""/>
          </v:shape>
        </w:pict>
      </w:r>
    </w:p>
    <w:p w:rsidR="00BA3B00" w:rsidRPr="00D86315" w:rsidRDefault="00BA3B00" w:rsidP="00DE2121">
      <w:pPr>
        <w:pStyle w:val="Kop3"/>
        <w:rPr>
          <w:lang w:val="en-US"/>
        </w:rPr>
      </w:pPr>
      <w:r w:rsidRPr="00D86315">
        <w:rPr>
          <w:lang w:val="en-US"/>
        </w:rPr>
        <w:t xml:space="preserve">Plot 10. </w:t>
      </w:r>
      <w:r>
        <w:rPr>
          <w:lang w:val="en-US"/>
        </w:rPr>
        <w:t xml:space="preserve">There is a significant relationship </w:t>
      </w:r>
      <w:r w:rsidRPr="00D86315">
        <w:rPr>
          <w:lang w:val="en-US"/>
        </w:rPr>
        <w:t>between foal BCS and last season of emptiness with R</w:t>
      </w:r>
      <w:r w:rsidRPr="00D86315">
        <w:rPr>
          <w:vertAlign w:val="superscript"/>
          <w:lang w:val="en-US"/>
        </w:rPr>
        <w:t>2</w:t>
      </w:r>
      <w:r w:rsidRPr="00D86315">
        <w:rPr>
          <w:lang w:val="en-US"/>
        </w:rPr>
        <w:t xml:space="preserve"> =0.144 en p=0.001</w:t>
      </w:r>
      <w:r w:rsidR="007370D6">
        <w:rPr>
          <w:lang w:val="en-US"/>
        </w:rPr>
        <w:t xml:space="preserve"> </w:t>
      </w:r>
      <w:r w:rsidRPr="00D86315">
        <w:rPr>
          <w:lang w:val="en-US"/>
        </w:rPr>
        <w:t>.</w:t>
      </w:r>
    </w:p>
    <w:p w:rsidR="00BA3B00" w:rsidRPr="00D86315" w:rsidRDefault="00BA3B00" w:rsidP="00DE2121">
      <w:pPr>
        <w:pStyle w:val="Kop3"/>
        <w:rPr>
          <w:lang w:val="en-US"/>
        </w:rPr>
      </w:pPr>
    </w:p>
    <w:p w:rsidR="00BA3B00" w:rsidRDefault="00BA3B00" w:rsidP="00DE2121">
      <w:pPr>
        <w:pStyle w:val="Kop3"/>
        <w:rPr>
          <w:lang w:val="en-US"/>
        </w:rPr>
      </w:pPr>
    </w:p>
    <w:p w:rsidR="00BA3B00" w:rsidRDefault="00BA3B00" w:rsidP="00D86315">
      <w:pPr>
        <w:rPr>
          <w:lang w:val="en-US"/>
        </w:rPr>
      </w:pPr>
    </w:p>
    <w:p w:rsidR="00BA3B00" w:rsidRDefault="00BA3B00" w:rsidP="00D86315">
      <w:pPr>
        <w:rPr>
          <w:lang w:val="en-US"/>
        </w:rPr>
      </w:pPr>
    </w:p>
    <w:p w:rsidR="00BA3B00" w:rsidRDefault="00BA3B00" w:rsidP="00400F93">
      <w:pPr>
        <w:autoSpaceDE w:val="0"/>
        <w:autoSpaceDN w:val="0"/>
        <w:adjustRightInd w:val="0"/>
        <w:spacing w:after="0" w:line="240" w:lineRule="auto"/>
        <w:rPr>
          <w:lang w:val="en-US"/>
        </w:rPr>
      </w:pPr>
    </w:p>
    <w:p w:rsidR="007370D6" w:rsidRPr="00D86315" w:rsidRDefault="007370D6" w:rsidP="00400F93">
      <w:pPr>
        <w:autoSpaceDE w:val="0"/>
        <w:autoSpaceDN w:val="0"/>
        <w:adjustRightInd w:val="0"/>
        <w:spacing w:after="0" w:line="240" w:lineRule="auto"/>
        <w:rPr>
          <w:rFonts w:ascii="Times New Roman" w:hAnsi="Times New Roman"/>
          <w:lang w:val="en-US"/>
        </w:rPr>
      </w:pPr>
    </w:p>
    <w:p w:rsidR="00BA3B00" w:rsidRPr="00D86315" w:rsidRDefault="00BA3B00" w:rsidP="00DE2121">
      <w:pPr>
        <w:spacing w:after="0" w:line="360" w:lineRule="auto"/>
        <w:jc w:val="both"/>
        <w:rPr>
          <w:rFonts w:ascii="Times New Roman" w:hAnsi="Times New Roman"/>
          <w:b/>
          <w:lang w:val="en-US"/>
        </w:rPr>
      </w:pPr>
      <w:r w:rsidRPr="00D86315">
        <w:rPr>
          <w:rFonts w:ascii="Times New Roman" w:hAnsi="Times New Roman"/>
          <w:b/>
          <w:lang w:val="en-US"/>
        </w:rPr>
        <w:lastRenderedPageBreak/>
        <w:t>4.</w:t>
      </w:r>
      <w:r>
        <w:rPr>
          <w:rFonts w:ascii="Times New Roman" w:hAnsi="Times New Roman"/>
          <w:b/>
          <w:lang w:val="en-US"/>
        </w:rPr>
        <w:t>7</w:t>
      </w:r>
      <w:r w:rsidRPr="00D86315">
        <w:rPr>
          <w:rFonts w:ascii="Times New Roman" w:hAnsi="Times New Roman"/>
          <w:b/>
          <w:lang w:val="en-US"/>
        </w:rPr>
        <w:t xml:space="preserve"> Foal and mare BCS at 4weeks of age and BCS gain </w:t>
      </w:r>
    </w:p>
    <w:p w:rsidR="00BA3B00" w:rsidRPr="00D86315" w:rsidRDefault="00BA3B00" w:rsidP="003059E6">
      <w:pPr>
        <w:spacing w:after="0" w:line="360" w:lineRule="auto"/>
        <w:jc w:val="both"/>
        <w:rPr>
          <w:rFonts w:ascii="Times New Roman" w:hAnsi="Times New Roman"/>
          <w:bCs/>
          <w:lang w:val="en-US"/>
        </w:rPr>
      </w:pPr>
    </w:p>
    <w:p w:rsidR="00BA3B00" w:rsidRPr="00D86315" w:rsidRDefault="00BA3B00" w:rsidP="00DE2121">
      <w:pPr>
        <w:spacing w:after="0" w:line="360" w:lineRule="auto"/>
        <w:jc w:val="both"/>
        <w:rPr>
          <w:rFonts w:ascii="Times New Roman" w:hAnsi="Times New Roman"/>
          <w:bCs/>
          <w:lang w:val="en-US"/>
        </w:rPr>
      </w:pPr>
      <w:r w:rsidRPr="00D86315">
        <w:rPr>
          <w:rFonts w:ascii="Times New Roman" w:hAnsi="Times New Roman"/>
          <w:bCs/>
          <w:lang w:val="en-US"/>
        </w:rPr>
        <w:t>Foal</w:t>
      </w:r>
      <w:r>
        <w:rPr>
          <w:rFonts w:ascii="Times New Roman" w:hAnsi="Times New Roman"/>
          <w:bCs/>
          <w:lang w:val="en-US"/>
        </w:rPr>
        <w:t>s and mares were weekly scored for</w:t>
      </w:r>
      <w:r w:rsidRPr="00D86315">
        <w:rPr>
          <w:rFonts w:ascii="Times New Roman" w:hAnsi="Times New Roman"/>
          <w:bCs/>
          <w:lang w:val="en-US"/>
        </w:rPr>
        <w:t xml:space="preserve"> body condition to see the trend of body condition gain and to determine whether thin foals gain faster body condition than fat foals, so they would be at the same level at </w:t>
      </w:r>
      <w:r>
        <w:rPr>
          <w:rFonts w:ascii="Times New Roman" w:hAnsi="Times New Roman"/>
          <w:bCs/>
          <w:lang w:val="en-US"/>
        </w:rPr>
        <w:t>four</w:t>
      </w:r>
      <w:r w:rsidRPr="00D86315">
        <w:rPr>
          <w:rFonts w:ascii="Times New Roman" w:hAnsi="Times New Roman"/>
          <w:bCs/>
          <w:lang w:val="en-US"/>
        </w:rPr>
        <w:t xml:space="preserve"> weeks of age.</w:t>
      </w:r>
      <w:r>
        <w:rPr>
          <w:rFonts w:ascii="Times New Roman" w:hAnsi="Times New Roman"/>
          <w:bCs/>
          <w:lang w:val="en-US"/>
        </w:rPr>
        <w:t xml:space="preserve"> 36</w:t>
      </w:r>
      <w:r w:rsidRPr="00D86315">
        <w:rPr>
          <w:rFonts w:ascii="Times New Roman" w:hAnsi="Times New Roman"/>
          <w:bCs/>
          <w:lang w:val="en-US"/>
        </w:rPr>
        <w:t xml:space="preserve"> </w:t>
      </w:r>
      <w:proofErr w:type="spellStart"/>
      <w:r w:rsidRPr="00D86315">
        <w:rPr>
          <w:rFonts w:ascii="Times New Roman" w:hAnsi="Times New Roman"/>
          <w:bCs/>
          <w:lang w:val="en-US"/>
        </w:rPr>
        <w:t>foals</w:t>
      </w:r>
      <w:proofErr w:type="spellEnd"/>
      <w:r w:rsidRPr="00D86315">
        <w:rPr>
          <w:rFonts w:ascii="Times New Roman" w:hAnsi="Times New Roman"/>
          <w:bCs/>
          <w:lang w:val="en-US"/>
        </w:rPr>
        <w:t xml:space="preserve"> were scored close after birth as well at </w:t>
      </w:r>
      <w:r>
        <w:rPr>
          <w:rFonts w:ascii="Times New Roman" w:hAnsi="Times New Roman"/>
          <w:bCs/>
          <w:lang w:val="en-US"/>
        </w:rPr>
        <w:t>four</w:t>
      </w:r>
      <w:r w:rsidRPr="00D86315">
        <w:rPr>
          <w:rFonts w:ascii="Times New Roman" w:hAnsi="Times New Roman"/>
          <w:bCs/>
          <w:lang w:val="en-US"/>
        </w:rPr>
        <w:t xml:space="preserve"> weeks of age. Foals which already </w:t>
      </w:r>
      <w:r>
        <w:rPr>
          <w:rFonts w:ascii="Times New Roman" w:hAnsi="Times New Roman"/>
          <w:bCs/>
          <w:lang w:val="en-US"/>
        </w:rPr>
        <w:t>had a</w:t>
      </w:r>
      <w:r w:rsidRPr="00D86315">
        <w:rPr>
          <w:rFonts w:ascii="Times New Roman" w:hAnsi="Times New Roman"/>
          <w:bCs/>
          <w:lang w:val="en-US"/>
        </w:rPr>
        <w:t xml:space="preserve"> high level of body condition at birth showed to have a slower rate of body condition gain.  There is a linear correlation between foal BCS close after birth and foal BCS gain with R</w:t>
      </w:r>
      <w:r w:rsidRPr="00D86315">
        <w:rPr>
          <w:rFonts w:ascii="Times New Roman" w:hAnsi="Times New Roman"/>
          <w:bCs/>
          <w:vertAlign w:val="superscript"/>
          <w:lang w:val="en-US"/>
        </w:rPr>
        <w:t>2</w:t>
      </w:r>
      <w:r>
        <w:rPr>
          <w:rFonts w:ascii="Times New Roman" w:hAnsi="Times New Roman"/>
          <w:bCs/>
          <w:lang w:val="en-US"/>
        </w:rPr>
        <w:t>= -0.301 and</w:t>
      </w:r>
      <w:r w:rsidRPr="00D86315">
        <w:rPr>
          <w:rFonts w:ascii="Times New Roman" w:hAnsi="Times New Roman"/>
          <w:bCs/>
          <w:lang w:val="en-US"/>
        </w:rPr>
        <w:t xml:space="preserve"> p=0.000. There was no significant association between foal BCS close after birth and foal BCS at 4 weeks of age (p=0.145).</w:t>
      </w:r>
    </w:p>
    <w:p w:rsidR="00BA3B00" w:rsidRPr="00D86315" w:rsidRDefault="00BA3B00" w:rsidP="003059E6">
      <w:pPr>
        <w:spacing w:after="0" w:line="360" w:lineRule="auto"/>
        <w:jc w:val="both"/>
        <w:rPr>
          <w:rFonts w:ascii="Times New Roman" w:hAnsi="Times New Roman"/>
          <w:bCs/>
          <w:lang w:val="en-US"/>
        </w:rPr>
      </w:pPr>
    </w:p>
    <w:p w:rsidR="00BA3B00" w:rsidRPr="00D86315" w:rsidRDefault="00573496" w:rsidP="00466F0A">
      <w:pPr>
        <w:spacing w:after="0" w:line="360" w:lineRule="auto"/>
        <w:jc w:val="center"/>
        <w:rPr>
          <w:rFonts w:ascii="Times New Roman" w:hAnsi="Times New Roman"/>
          <w:bCs/>
          <w:lang w:val="en-US"/>
        </w:rPr>
      </w:pPr>
      <w:r w:rsidRPr="00573496">
        <w:rPr>
          <w:rFonts w:ascii="Times New Roman" w:hAnsi="Times New Roman"/>
          <w:noProof/>
          <w:lang w:val="en-US"/>
        </w:rPr>
        <w:pict>
          <v:shape id="Picture 17" o:spid="_x0000_i1034" type="#_x0000_t75" style="width:339pt;height:293.25pt;visibility:visible">
            <v:imagedata r:id="rId19" o:title=""/>
          </v:shape>
        </w:pict>
      </w:r>
    </w:p>
    <w:p w:rsidR="00BA3B00" w:rsidRPr="00D86315" w:rsidRDefault="00BA3B00" w:rsidP="00DE2121">
      <w:pPr>
        <w:pStyle w:val="Kop3"/>
        <w:rPr>
          <w:lang w:val="en-US"/>
        </w:rPr>
      </w:pPr>
      <w:r>
        <w:rPr>
          <w:lang w:val="en-US"/>
        </w:rPr>
        <w:t>Plot 11. There is a</w:t>
      </w:r>
      <w:r w:rsidRPr="00D86315">
        <w:rPr>
          <w:lang w:val="en-US"/>
        </w:rPr>
        <w:t xml:space="preserve"> negative linear correlation between foal BCS close after birth and foal BCS gain.</w:t>
      </w:r>
    </w:p>
    <w:p w:rsidR="00BA3B00" w:rsidRPr="00D86315" w:rsidRDefault="00BA3B00" w:rsidP="007B38E7">
      <w:pPr>
        <w:rPr>
          <w:lang w:val="en-US"/>
        </w:rPr>
      </w:pPr>
    </w:p>
    <w:p w:rsidR="00BA3B00" w:rsidRPr="00D86315" w:rsidRDefault="00BA3B00" w:rsidP="002F21A4">
      <w:pPr>
        <w:spacing w:after="0" w:line="360" w:lineRule="auto"/>
        <w:jc w:val="both"/>
        <w:rPr>
          <w:rFonts w:ascii="Times New Roman" w:hAnsi="Times New Roman"/>
          <w:bCs/>
          <w:lang w:val="en-US"/>
        </w:rPr>
      </w:pPr>
      <w:r w:rsidRPr="00D86315">
        <w:rPr>
          <w:rFonts w:ascii="Times New Roman" w:hAnsi="Times New Roman"/>
          <w:bCs/>
          <w:lang w:val="en-US"/>
        </w:rPr>
        <w:t>The 37 foals scored close after birth and at 4 weeks of age, were separated in</w:t>
      </w:r>
      <w:r>
        <w:rPr>
          <w:rFonts w:ascii="Times New Roman" w:hAnsi="Times New Roman"/>
          <w:bCs/>
          <w:lang w:val="en-US"/>
        </w:rPr>
        <w:t>to</w:t>
      </w:r>
      <w:r w:rsidRPr="00D86315">
        <w:rPr>
          <w:rFonts w:ascii="Times New Roman" w:hAnsi="Times New Roman"/>
          <w:bCs/>
          <w:lang w:val="en-US"/>
        </w:rPr>
        <w:t xml:space="preserve"> two groups </w:t>
      </w:r>
      <w:r>
        <w:rPr>
          <w:rFonts w:ascii="Times New Roman" w:hAnsi="Times New Roman"/>
          <w:bCs/>
          <w:lang w:val="en-US"/>
        </w:rPr>
        <w:t>on the basis of the body condition score close after birth</w:t>
      </w:r>
      <w:r w:rsidRPr="00D86315">
        <w:rPr>
          <w:rFonts w:ascii="Times New Roman" w:hAnsi="Times New Roman"/>
          <w:bCs/>
          <w:lang w:val="en-US"/>
        </w:rPr>
        <w:t xml:space="preserve"> </w:t>
      </w:r>
      <w:r>
        <w:rPr>
          <w:rFonts w:ascii="Times New Roman" w:hAnsi="Times New Roman"/>
          <w:bCs/>
          <w:lang w:val="en-US"/>
        </w:rPr>
        <w:t>(thin foals (BCS &lt; 6) and</w:t>
      </w:r>
      <w:r w:rsidRPr="00D86315">
        <w:rPr>
          <w:rFonts w:ascii="Times New Roman" w:hAnsi="Times New Roman"/>
          <w:bCs/>
          <w:lang w:val="en-US"/>
        </w:rPr>
        <w:t xml:space="preserve"> fat foals (BCS &gt; 5.5)</w:t>
      </w:r>
      <w:r>
        <w:rPr>
          <w:rFonts w:ascii="Times New Roman" w:hAnsi="Times New Roman"/>
          <w:bCs/>
          <w:lang w:val="en-US"/>
        </w:rPr>
        <w:t>) to see</w:t>
      </w:r>
      <w:r w:rsidRPr="00D86315">
        <w:rPr>
          <w:rFonts w:ascii="Times New Roman" w:hAnsi="Times New Roman"/>
          <w:bCs/>
          <w:lang w:val="en-US"/>
        </w:rPr>
        <w:t xml:space="preserve"> whether thin foals would reach </w:t>
      </w:r>
      <w:r>
        <w:rPr>
          <w:rFonts w:ascii="Times New Roman" w:hAnsi="Times New Roman"/>
          <w:bCs/>
          <w:lang w:val="en-US"/>
        </w:rPr>
        <w:t xml:space="preserve">the same BCS in this period as </w:t>
      </w:r>
      <w:r w:rsidRPr="00D86315">
        <w:rPr>
          <w:rFonts w:ascii="Times New Roman" w:hAnsi="Times New Roman"/>
          <w:bCs/>
          <w:lang w:val="en-US"/>
        </w:rPr>
        <w:t xml:space="preserve">fat foals. </w:t>
      </w:r>
      <w:r>
        <w:rPr>
          <w:rFonts w:ascii="Times New Roman" w:hAnsi="Times New Roman"/>
          <w:bCs/>
          <w:lang w:val="en-US"/>
        </w:rPr>
        <w:t>T</w:t>
      </w:r>
      <w:r w:rsidRPr="00D86315">
        <w:rPr>
          <w:rFonts w:ascii="Times New Roman" w:hAnsi="Times New Roman"/>
          <w:bCs/>
          <w:lang w:val="en-US"/>
        </w:rPr>
        <w:t xml:space="preserve">hin foals </w:t>
      </w:r>
      <w:r>
        <w:rPr>
          <w:rFonts w:ascii="Times New Roman" w:hAnsi="Times New Roman"/>
          <w:bCs/>
          <w:lang w:val="en-US"/>
        </w:rPr>
        <w:t xml:space="preserve">indeed </w:t>
      </w:r>
      <w:r w:rsidRPr="00D86315">
        <w:rPr>
          <w:rFonts w:ascii="Times New Roman" w:hAnsi="Times New Roman"/>
          <w:bCs/>
          <w:lang w:val="en-US"/>
        </w:rPr>
        <w:t>gain</w:t>
      </w:r>
      <w:r>
        <w:rPr>
          <w:rFonts w:ascii="Times New Roman" w:hAnsi="Times New Roman"/>
          <w:bCs/>
          <w:lang w:val="en-US"/>
        </w:rPr>
        <w:t>ed</w:t>
      </w:r>
      <w:r w:rsidRPr="00D86315">
        <w:rPr>
          <w:rFonts w:ascii="Times New Roman" w:hAnsi="Times New Roman"/>
          <w:bCs/>
          <w:lang w:val="en-US"/>
        </w:rPr>
        <w:t xml:space="preserve"> body condition faster</w:t>
      </w:r>
      <w:r>
        <w:rPr>
          <w:rFonts w:ascii="Times New Roman" w:hAnsi="Times New Roman"/>
          <w:bCs/>
          <w:lang w:val="en-US"/>
        </w:rPr>
        <w:t>,</w:t>
      </w:r>
      <w:r w:rsidRPr="00D86315">
        <w:rPr>
          <w:rFonts w:ascii="Times New Roman" w:hAnsi="Times New Roman"/>
          <w:bCs/>
          <w:lang w:val="en-US"/>
        </w:rPr>
        <w:t xml:space="preserve"> </w:t>
      </w:r>
      <w:r>
        <w:rPr>
          <w:rFonts w:ascii="Times New Roman" w:hAnsi="Times New Roman"/>
          <w:bCs/>
          <w:lang w:val="en-US"/>
        </w:rPr>
        <w:t>as</w:t>
      </w:r>
      <w:r w:rsidRPr="00D86315">
        <w:rPr>
          <w:rFonts w:ascii="Times New Roman" w:hAnsi="Times New Roman"/>
          <w:bCs/>
          <w:lang w:val="en-US"/>
        </w:rPr>
        <w:t xml:space="preserve"> ther</w:t>
      </w:r>
      <w:r>
        <w:rPr>
          <w:rFonts w:ascii="Times New Roman" w:hAnsi="Times New Roman"/>
          <w:bCs/>
          <w:lang w:val="en-US"/>
        </w:rPr>
        <w:t>e was no significant</w:t>
      </w:r>
      <w:r w:rsidRPr="00D86315">
        <w:rPr>
          <w:rFonts w:ascii="Times New Roman" w:hAnsi="Times New Roman"/>
          <w:bCs/>
          <w:lang w:val="en-US"/>
        </w:rPr>
        <w:t xml:space="preserve"> difference anymore in BCS at 4weeks between thin and fatter foals.</w:t>
      </w:r>
    </w:p>
    <w:p w:rsidR="00BA3B00" w:rsidRPr="00D86315" w:rsidRDefault="00573496" w:rsidP="007B38E7">
      <w:pPr>
        <w:pStyle w:val="Geenafstand"/>
        <w:spacing w:line="360" w:lineRule="auto"/>
        <w:jc w:val="both"/>
        <w:rPr>
          <w:rFonts w:ascii="Times New Roman" w:hAnsi="Times New Roman"/>
          <w:lang w:val="en-US"/>
        </w:rPr>
      </w:pPr>
      <w:r w:rsidRPr="00573496">
        <w:rPr>
          <w:rFonts w:ascii="Times New Roman" w:hAnsi="Times New Roman"/>
          <w:noProof/>
          <w:lang w:val="en-US"/>
        </w:rPr>
        <w:lastRenderedPageBreak/>
        <w:pict>
          <v:shape id="Picture 16" o:spid="_x0000_i1035" type="#_x0000_t75" style="width:338.25pt;height:300.75pt;visibility:visible">
            <v:imagedata r:id="rId20" o:title=""/>
          </v:shape>
        </w:pict>
      </w:r>
    </w:p>
    <w:p w:rsidR="00BA3B00" w:rsidRPr="00D86315" w:rsidRDefault="00BA3B00" w:rsidP="007B38E7">
      <w:pPr>
        <w:pStyle w:val="Kop3"/>
        <w:rPr>
          <w:lang w:val="en-US"/>
        </w:rPr>
      </w:pPr>
      <w:r w:rsidRPr="00D86315">
        <w:rPr>
          <w:lang w:val="en-US"/>
        </w:rPr>
        <w:t>Plot 12. Body condition scores of thin and fat foals.</w:t>
      </w:r>
    </w:p>
    <w:p w:rsidR="00BA3B00" w:rsidRPr="00D86315" w:rsidRDefault="00BA3B00" w:rsidP="007B38E7">
      <w:pPr>
        <w:rPr>
          <w:lang w:val="en-US"/>
        </w:rPr>
      </w:pPr>
    </w:p>
    <w:p w:rsidR="00BA3B00" w:rsidRPr="00D86315" w:rsidRDefault="00BA3B00" w:rsidP="007B38E7">
      <w:pPr>
        <w:rPr>
          <w:lang w:val="en-US"/>
        </w:rPr>
      </w:pPr>
    </w:p>
    <w:p w:rsidR="00BA3B00" w:rsidRPr="00D86315" w:rsidRDefault="00BA3B00" w:rsidP="002F21A4">
      <w:pPr>
        <w:spacing w:after="0" w:line="360" w:lineRule="auto"/>
        <w:jc w:val="both"/>
        <w:rPr>
          <w:rFonts w:ascii="Times New Roman" w:hAnsi="Times New Roman"/>
          <w:bCs/>
          <w:lang w:val="en-US"/>
        </w:rPr>
      </w:pPr>
      <w:r w:rsidRPr="00D86315">
        <w:rPr>
          <w:rFonts w:ascii="Times New Roman" w:hAnsi="Times New Roman"/>
          <w:bCs/>
          <w:lang w:val="en-US"/>
        </w:rPr>
        <w:t>As it is believed that fat mares have a higher content of protein in their milk and more energy to utilize for milk production, we would expect the newborn foals from these</w:t>
      </w:r>
      <w:r>
        <w:rPr>
          <w:rFonts w:ascii="Times New Roman" w:hAnsi="Times New Roman"/>
          <w:bCs/>
          <w:lang w:val="en-US"/>
        </w:rPr>
        <w:t xml:space="preserve"> to</w:t>
      </w:r>
      <w:r w:rsidRPr="00D86315">
        <w:rPr>
          <w:rFonts w:ascii="Times New Roman" w:hAnsi="Times New Roman"/>
          <w:bCs/>
          <w:lang w:val="en-US"/>
        </w:rPr>
        <w:t xml:space="preserve"> grow faster, as they have </w:t>
      </w:r>
      <w:r>
        <w:rPr>
          <w:rFonts w:ascii="Times New Roman" w:hAnsi="Times New Roman"/>
          <w:bCs/>
          <w:lang w:val="en-US"/>
        </w:rPr>
        <w:t>a</w:t>
      </w:r>
      <w:r w:rsidRPr="00D86315">
        <w:rPr>
          <w:rFonts w:ascii="Times New Roman" w:hAnsi="Times New Roman"/>
          <w:bCs/>
          <w:lang w:val="en-US"/>
        </w:rPr>
        <w:t xml:space="preserve"> greater source of nutrition</w:t>
      </w:r>
      <w:r>
        <w:rPr>
          <w:rFonts w:ascii="Times New Roman" w:hAnsi="Times New Roman"/>
          <w:bCs/>
          <w:lang w:val="en-US"/>
        </w:rPr>
        <w:t xml:space="preserve"> at their disposal</w:t>
      </w:r>
      <w:r w:rsidRPr="00D86315">
        <w:rPr>
          <w:rFonts w:ascii="Times New Roman" w:hAnsi="Times New Roman"/>
          <w:bCs/>
          <w:lang w:val="en-US"/>
        </w:rPr>
        <w:t>. We scored 36 mares and foals at foaling and at 4 weeks of age, and gain of body condition was calculated. A linear association (R</w:t>
      </w:r>
      <w:r w:rsidRPr="00D86315">
        <w:rPr>
          <w:rFonts w:ascii="Times New Roman" w:hAnsi="Times New Roman"/>
          <w:bCs/>
          <w:vertAlign w:val="superscript"/>
          <w:lang w:val="en-US"/>
        </w:rPr>
        <w:t>2</w:t>
      </w:r>
      <w:r w:rsidRPr="00D86315">
        <w:rPr>
          <w:rFonts w:ascii="Times New Roman" w:hAnsi="Times New Roman"/>
          <w:bCs/>
          <w:lang w:val="en-US"/>
        </w:rPr>
        <w:t xml:space="preserve"> = 0.136, p=0.030) was detected between mare BCS (close after foaling) and foal BCS at 4 weeks of age (Plot 12).  Interestingly, mare BCS scored before foaling had even a stronger relation with foal BCS at 4 weeks of age (R</w:t>
      </w:r>
      <w:r w:rsidRPr="00D86315">
        <w:rPr>
          <w:rFonts w:ascii="Times New Roman" w:hAnsi="Times New Roman"/>
          <w:bCs/>
          <w:vertAlign w:val="superscript"/>
          <w:lang w:val="en-US"/>
        </w:rPr>
        <w:t>2</w:t>
      </w:r>
      <w:r w:rsidRPr="00D86315">
        <w:rPr>
          <w:rFonts w:ascii="Times New Roman" w:hAnsi="Times New Roman"/>
          <w:bCs/>
          <w:lang w:val="en-US"/>
        </w:rPr>
        <w:t xml:space="preserve">=0.243, p=0.032). </w:t>
      </w:r>
    </w:p>
    <w:p w:rsidR="00BA3B00" w:rsidRPr="00D86315" w:rsidRDefault="00BA3B00" w:rsidP="002F21A4">
      <w:pPr>
        <w:spacing w:after="0" w:line="360" w:lineRule="auto"/>
        <w:jc w:val="both"/>
        <w:rPr>
          <w:rFonts w:ascii="Times New Roman" w:hAnsi="Times New Roman"/>
          <w:bCs/>
          <w:lang w:val="en-US"/>
        </w:rPr>
      </w:pPr>
      <w:r w:rsidRPr="00D86315">
        <w:rPr>
          <w:rFonts w:ascii="Times New Roman" w:hAnsi="Times New Roman"/>
          <w:bCs/>
          <w:lang w:val="en-US"/>
        </w:rPr>
        <w:t>Foal body condition gain (in 4 weeks) tended to have a positive linear correlation (R</w:t>
      </w:r>
      <w:r w:rsidRPr="00D86315">
        <w:rPr>
          <w:rFonts w:ascii="Times New Roman" w:hAnsi="Times New Roman"/>
          <w:bCs/>
          <w:vertAlign w:val="superscript"/>
          <w:lang w:val="en-US"/>
        </w:rPr>
        <w:t>2</w:t>
      </w:r>
      <w:r w:rsidRPr="00D86315">
        <w:rPr>
          <w:rFonts w:ascii="Times New Roman" w:hAnsi="Times New Roman"/>
          <w:bCs/>
          <w:lang w:val="en-US"/>
        </w:rPr>
        <w:t xml:space="preserve">=0.081) with mare body condition, however this </w:t>
      </w:r>
      <w:r>
        <w:rPr>
          <w:rFonts w:ascii="Times New Roman" w:hAnsi="Times New Roman"/>
          <w:bCs/>
          <w:lang w:val="en-US"/>
        </w:rPr>
        <w:t>was</w:t>
      </w:r>
      <w:r w:rsidRPr="00D86315">
        <w:rPr>
          <w:rFonts w:ascii="Times New Roman" w:hAnsi="Times New Roman"/>
          <w:bCs/>
          <w:lang w:val="en-US"/>
        </w:rPr>
        <w:t xml:space="preserve"> not significant (p=0.088) (Plot 14). Associating mare BC gain and foal BC gain resulted in no significant relationship (p=0.487). Also, parity of the mare did not affect foal BCS gain </w:t>
      </w:r>
      <w:proofErr w:type="spellStart"/>
      <w:r>
        <w:rPr>
          <w:rFonts w:ascii="Times New Roman" w:hAnsi="Times New Roman"/>
          <w:bCs/>
          <w:lang w:val="en-US"/>
        </w:rPr>
        <w:t>un</w:t>
      </w:r>
      <w:r w:rsidRPr="00D86315">
        <w:rPr>
          <w:rFonts w:ascii="Times New Roman" w:hAnsi="Times New Roman"/>
          <w:bCs/>
          <w:lang w:val="en-US"/>
        </w:rPr>
        <w:t>till</w:t>
      </w:r>
      <w:proofErr w:type="spellEnd"/>
      <w:r w:rsidRPr="00D86315">
        <w:rPr>
          <w:rFonts w:ascii="Times New Roman" w:hAnsi="Times New Roman"/>
          <w:bCs/>
          <w:lang w:val="en-US"/>
        </w:rPr>
        <w:t xml:space="preserve"> 4 weeks after birth (p=</w:t>
      </w:r>
      <w:r w:rsidR="007370D6">
        <w:rPr>
          <w:rFonts w:ascii="Times New Roman" w:hAnsi="Times New Roman"/>
          <w:bCs/>
          <w:lang w:val="en-US"/>
        </w:rPr>
        <w:t xml:space="preserve"> </w:t>
      </w:r>
      <w:r w:rsidRPr="00D86315">
        <w:rPr>
          <w:rFonts w:ascii="Times New Roman" w:hAnsi="Times New Roman"/>
          <w:bCs/>
          <w:lang w:val="en-US"/>
        </w:rPr>
        <w:t>0.306 linear).</w:t>
      </w:r>
    </w:p>
    <w:p w:rsidR="00BA3B00" w:rsidRPr="00D86315" w:rsidRDefault="007370D6" w:rsidP="002A3D61">
      <w:pPr>
        <w:spacing w:after="0" w:line="360" w:lineRule="auto"/>
        <w:jc w:val="center"/>
        <w:rPr>
          <w:rFonts w:ascii="Times New Roman" w:hAnsi="Times New Roman"/>
          <w:bCs/>
          <w:lang w:val="en-US"/>
        </w:rPr>
      </w:pPr>
      <w:r>
        <w:rPr>
          <w:noProof/>
          <w:lang w:eastAsia="nl-NL"/>
        </w:rPr>
      </w:r>
      <w:r>
        <w:rPr>
          <w:rFonts w:ascii="Times New Roman" w:hAnsi="Times New Roman"/>
          <w:bCs/>
          <w:lang w:val="en-US"/>
        </w:rPr>
        <w:pict>
          <v:group id="_x0000_s1156" editas="canvas" style="width:335.8pt;height:290.8pt;mso-position-horizontal-relative:char;mso-position-vertical-relative:line" coordsize="6716,5816">
            <o:lock v:ext="edit" aspectratio="t"/>
            <v:shape id="_x0000_s1155" type="#_x0000_t75" style="position:absolute;width:6716;height:5816" o:preferrelative="f">
              <v:fill o:detectmouseclick="t"/>
              <v:path o:extrusionok="t" o:connecttype="none"/>
              <o:lock v:ext="edit" text="t"/>
            </v:shape>
            <v:rect id="_x0000_s1157" style="position:absolute;width:6716;height:5816" stroked="f"/>
            <v:rect id="_x0000_s1158" style="position:absolute;left:372;top:998;width:4665;height:4153" fillcolor="#f0f0f0" stroked="f"/>
            <v:line id="_x0000_s1159" style="position:absolute" from="372,5151" to="5037,5152" strokeweight=".35pt">
              <v:stroke joinstyle="miter"/>
            </v:line>
            <v:line id="_x0000_s1160" style="position:absolute" from="372,5151" to="373,5226" strokeweight=".7pt">
              <v:stroke joinstyle="miter"/>
            </v:line>
            <v:line id="_x0000_s1161" style="position:absolute" from="1259,5151" to="1260,5226" strokeweight=".7pt">
              <v:stroke joinstyle="miter"/>
            </v:line>
            <v:line id="_x0000_s1162" style="position:absolute" from="2145,5151" to="2146,5226" strokeweight=".7pt">
              <v:stroke joinstyle="miter"/>
            </v:line>
            <v:line id="_x0000_s1163" style="position:absolute" from="3031,5151" to="3032,5226" strokeweight=".7pt">
              <v:stroke joinstyle="miter"/>
            </v:line>
            <v:line id="_x0000_s1164" style="position:absolute" from="3917,5151" to="3918,5226" strokeweight=".7pt">
              <v:stroke joinstyle="miter"/>
            </v:line>
            <v:line id="_x0000_s1165" style="position:absolute" from="4804,5151" to="4805,5226" strokeweight=".7pt">
              <v:stroke joinstyle="miter"/>
            </v:line>
            <v:shape id="_x0000_s1166" style="position:absolute;left:1639;top:5487;width:2279;height:139" coordsize="3205,225" path="m,50r31,l31,67hdc42,54,55,48,70,48v8,,14,1,20,4c96,56,101,61,105,67v5,-6,11,-11,17,-15c129,49,136,48,143,48v9,,17,1,23,5c172,57,177,62,180,70v2,5,3,13,3,25hal183,175r-32,l151,104hdc151,91,150,83,147,80v-3,-5,-7,-7,-14,-7c129,73,124,74,120,77v-4,3,-7,7,-9,12c110,95,109,103,109,115hal109,175r-33,l76,107hdc76,95,75,87,74,83,73,80,71,77,68,75,66,74,63,73,58,73v-5,,-9,1,-13,4c41,80,38,84,36,89v-2,5,-3,13,-3,25hal33,175,,175,,50xm219,88l190,83hdc193,71,199,62,207,56v8,-6,20,-8,36,-8c258,48,269,49,276,53v8,3,13,8,16,13c295,71,296,81,296,96hal296,134hdc296,145,296,153,297,158v1,5,3,11,6,17hal270,175hdc270,173,269,169,267,165v,-2,-1,-3,-1,-4c261,167,255,171,248,173v-6,3,-13,5,-20,5c215,178,205,174,197,167v-7,-7,-11,-16,-11,-26c186,134,188,128,191,122v4,-5,8,-10,14,-13c211,106,220,104,232,102v15,-3,26,-6,32,-8hal264,90hdc264,84,262,79,259,77v-3,-3,-9,-4,-18,-4c235,73,231,74,228,76v-4,2,-6,6,-9,12haxm264,115hdc259,116,253,118,244,120v-9,2,-15,4,-18,6c221,129,219,133,219,137v,5,2,9,5,12c228,153,232,154,237,154v6,,12,-2,17,-5c258,146,261,142,262,138v1,-3,2,-8,2,-16hal264,115xm354,175r-33,l321,50r31,l352,68hdc357,60,362,54,366,52v4,-3,9,-4,14,-4c388,48,395,50,402,54hal392,83hdc386,79,381,77,376,77v-4,,-8,1,-11,4c362,83,359,88,357,95v-2,6,-3,20,-3,41hal354,175xm491,135r33,6hdc520,153,513,162,504,168v-9,6,-21,10,-34,10c448,178,432,170,422,156v-9,-11,-13,-25,-13,-42c409,93,415,77,425,65,436,53,450,48,466,48v19,,34,6,44,18c521,78,526,97,525,122hal443,122hdc443,132,446,139,451,145v5,5,11,8,19,8c475,153,479,152,483,149v3,-3,6,-8,8,-14haxm493,102hdc493,92,490,85,485,80v-4,-5,-10,-7,-17,-7c461,73,455,75,450,81v-4,5,-6,12,-6,21hal493,102xm627,3r69,hdc710,3,720,4,726,5v7,1,13,3,18,7c750,15,754,20,757,26v4,6,6,13,6,20c763,54,761,62,756,68v-4,7,-10,12,-17,16c749,87,757,92,763,99v5,7,8,16,8,26c771,133,769,140,766,148v-4,7,-9,13,-15,17c745,170,737,173,728,174v-6,,-20,1,-42,1hal627,175,627,3xm662,32r,39l685,71hdc698,71,707,71,710,71v6,-1,10,-3,14,-6c727,61,729,57,729,51v,-5,-1,-9,-4,-13c722,35,717,33,711,32v-3,,-13,,-29,hal662,32xm662,100r,46l694,146hdc707,146,715,145,718,145v5,-1,9,-4,13,-7c734,134,735,129,735,123v,-5,-1,-9,-3,-13c729,107,726,104,721,102v-5,-1,-15,-2,-31,-2hal662,100xm913,112r34,10hdc942,141,933,155,921,164v-12,9,-27,14,-46,14c853,178,834,170,819,154,804,139,797,117,797,90v,-28,7,-50,22,-66c834,8,853,,877,v21,,39,6,52,19c937,26,942,37,946,50hal912,59hdc910,50,906,43,899,38v-6,-6,-14,-8,-23,-8c863,30,853,34,845,43v-8,9,-12,24,-12,45c833,109,837,125,844,134v8,9,18,14,31,14c884,148,892,145,899,139v6,-6,11,-15,14,-27haxm970,119r34,-3hdc1006,127,1010,135,1016,141v7,5,15,8,26,8c1053,149,1061,146,1067,141v6,-4,8,-10,8,-16c1075,121,1074,117,1072,115v-3,-3,-7,-6,-13,-8c1055,106,1046,103,1031,100,1013,95,1000,89,992,83,982,73,977,62,977,48v,-9,2,-17,7,-25c989,16,996,10,1005,6v10,-4,21,-6,34,-6c1061,,1077,5,1088,14v11,10,17,22,17,38hal1070,54hdc1069,45,1066,38,1061,35v-5,-4,-12,-6,-22,-6c1029,29,1021,31,1015,35v-3,3,-5,6,-5,11c1010,50,1011,53,1015,56v4,4,15,8,32,12c1064,72,1076,76,1084,80v8,4,15,10,19,17c1108,105,1110,114,1110,125v,10,-3,19,-8,27c1096,161,1089,167,1079,172v-10,4,-23,6,-38,6c1020,178,1003,173,991,163,980,153,973,138,970,119haxm1311,87r-32,6hdc1278,87,1276,82,1272,78v-4,-3,-9,-4,-16,-4c1248,74,1242,76,1237,82v-5,5,-8,15,-8,28c1229,125,1232,136,1237,142v5,6,12,9,20,9c1263,151,1268,149,1272,145v4,-3,7,-9,9,-18hal1313,133hdc1310,147,1303,159,1294,166v-10,8,-23,12,-39,12c1237,178,1223,172,1212,160v-11,-11,-16,-27,-16,-47c1196,92,1201,76,1212,65v11,-12,25,-17,44,-17c1271,48,1283,51,1292,57v9,7,16,17,19,30haxm1331,175r,-172l1364,3r,172l1331,175xm1387,111hdc1387,100,1390,89,1395,79v6,-10,13,-18,23,-23c1428,50,1439,48,1451,48v19,,35,6,47,18c1510,78,1516,94,1516,112v,19,-6,35,-19,47c1485,171,1470,178,1452,178v-12,,-23,-3,-33,-8c1409,165,1401,157,1395,147v-5,-10,-8,-22,-8,-36haxm1421,113hdc1421,125,1424,134,1430,141v6,6,13,10,21,10c1460,151,1467,147,1473,141v6,-7,9,-16,9,-29c1482,100,1479,91,1473,84v-6,-6,-13,-10,-22,-10c1443,74,1436,78,1430,84v-6,7,-9,16,-9,29haxm1527,139r33,-5hdc1562,141,1565,145,1569,149v4,3,10,5,18,5c1595,154,1602,152,1606,149v3,-2,4,-5,4,-9c1610,138,1610,136,1608,134v-1,-1,-5,-3,-11,-4c1571,124,1554,119,1547,114v-10,-7,-15,-16,-15,-28c1532,75,1536,66,1545,59v8,-8,21,-11,39,-11c1601,48,1614,50,1622,56v9,5,14,14,17,25hal1608,86hdc1607,81,1604,78,1601,75v-4,-2,-9,-4,-16,-4c1576,71,1570,72,1566,75v-2,1,-4,4,-4,7c1562,84,1564,86,1566,88v3,2,13,5,31,9c1614,101,1626,106,1633,111v7,6,11,14,11,25c1644,147,1639,157,1629,165v-9,8,-23,13,-42,13c1570,178,1557,174,1547,167v-10,-7,-17,-16,-20,-28haxm1739,135r33,6hdc1768,153,1761,162,1752,168v-9,6,-21,10,-34,10c1696,178,1680,170,1670,156v-9,-11,-13,-25,-13,-42c1657,93,1663,77,1673,65v11,-12,25,-17,41,-17c1733,48,1748,54,1758,66v11,12,16,31,15,56hal1691,122hdc1691,132,1694,139,1699,145v5,5,11,8,19,8c1723,153,1727,152,1731,149v3,-3,6,-8,8,-14haxm1741,102hdc1741,92,1738,85,1733,80v-4,-5,-10,-7,-17,-7c1709,73,1703,75,1698,81v-4,5,-6,12,-6,21hal1741,102xm1899,88r-29,-5hdc1873,71,1879,62,1887,56v8,-6,20,-8,36,-8c1938,48,1949,49,1956,53v8,3,13,8,16,13c1975,71,1976,81,1976,96hal1976,134hdc1976,145,1976,153,1977,158v1,5,3,11,6,17hal1950,175hdc1950,173,1949,169,1947,165v,-2,-1,-3,-1,-4c1941,167,1935,171,1928,173v-6,3,-13,5,-20,5c1895,178,1885,174,1877,167v-7,-7,-11,-16,-11,-26c1866,134,1868,128,1871,122v4,-5,8,-10,14,-13c1891,106,1900,104,1912,102v15,-3,26,-6,32,-8hal1944,90hdc1944,84,1942,79,1939,77v-3,-3,-9,-4,-18,-4c1915,73,1911,74,1908,76v-4,2,-6,6,-9,12haxm1944,115hdc1939,116,1933,118,1924,120v-9,2,-15,4,-18,6c1901,129,1899,133,1899,137v,5,2,9,5,12c1908,153,1912,154,1917,154v6,,12,-2,17,-5c1938,146,1941,142,1942,138v1,-3,2,-8,2,-16hal1944,115xm1988,50r19,l2007,41hdc2007,31,2008,23,2010,18v2,-6,6,-10,12,-13c2028,2,2036,,2045,v10,,19,1,28,4hal2068,27hdc2063,26,2058,25,2053,25v-5,,-8,1,-10,4c2041,31,2040,35,2040,42hal2040,50r24,l2064,76r-24,l2040,175r-33,l2007,76r-19,l1988,50xm2140,50r,27l2117,77r,50hdc2117,137,2118,143,2118,145v1,1,2,3,3,4c2123,150,2125,150,2127,150v3,,7,-1,13,-3hal2143,173hdc2135,176,2126,178,2117,178v-6,,-12,-1,-16,-3c2096,173,2092,170,2090,167v-2,-3,-4,-8,-5,-13c2085,150,2084,142,2084,131hal2084,77r-15,l2069,50r15,l2084,26,2117,6r,44l2140,50xm2235,135r33,6hdc2264,153,2257,162,2248,168v-9,6,-21,10,-34,10c2192,178,2176,170,2166,156v-9,-11,-13,-25,-13,-42c2153,93,2159,77,2169,65v11,-12,25,-17,41,-17c2229,48,2244,54,2254,66v11,12,16,31,15,56hal2187,122hdc2187,132,2190,139,2195,145v5,5,11,8,19,8c2219,153,2223,152,2227,149v3,-3,6,-8,8,-14haxm2237,102hdc2237,92,2234,85,2229,80v-4,-5,-10,-7,-17,-7c2205,73,2199,75,2194,81v-4,5,-6,12,-6,21hal2237,102xm2338,175r-33,l2305,50r31,l2336,68hdc2341,60,2346,54,2350,52v4,-3,9,-4,14,-4c2372,48,2379,50,2386,54hal2376,83hdc2370,79,2365,77,2360,77v-4,,-8,1,-11,4c2346,83,2343,88,2341,95v-2,6,-3,20,-3,41hal2338,175xm2452,50r19,l2471,41hdc2471,31,2472,23,2474,18v2,-6,6,-10,12,-13c2492,2,2500,,2509,v10,,19,1,28,4hal2532,27hdc2527,26,2522,25,2517,25v-5,,-8,1,-10,4c2505,31,2504,35,2504,42hal2504,50r24,l2528,76r-24,l2504,175r-33,l2471,76r-19,l2452,50xm2539,111hdc2539,100,2542,89,2547,79v6,-10,13,-18,23,-23c2580,50,2591,48,2603,48v19,,35,6,47,18c2662,78,2668,94,2668,112v,19,-6,35,-19,47c2637,171,2622,178,2604,178v-12,,-23,-3,-33,-8c2561,165,2553,157,2547,147v-5,-10,-8,-22,-8,-36haxm2573,113hdc2573,125,2576,134,2582,141v6,6,13,10,21,10c2612,151,2619,147,2625,141v6,-7,9,-16,9,-29c2634,100,2631,91,2625,84v-6,-6,-13,-10,-22,-10c2595,74,2588,78,2582,84v-6,7,-9,16,-9,29haxm2715,88r-29,-5hdc2689,71,2695,62,2703,56v8,-6,20,-8,36,-8c2754,48,2765,49,2772,53v8,3,13,8,16,13c2791,71,2792,81,2792,96hal2792,134hdc2792,145,2792,153,2793,158v1,5,3,11,6,17hal2766,175hdc2766,173,2765,169,2763,165v,-2,-1,-3,-1,-4c2757,167,2751,171,2744,173v-6,3,-13,5,-20,5c2711,178,2701,174,2693,167v-7,-7,-11,-16,-11,-26c2682,134,2684,128,2687,122v4,-5,8,-10,14,-13c2707,106,2716,104,2728,102v15,-3,26,-6,32,-8hal2760,90hdc2760,84,2758,79,2755,77v-3,-3,-9,-4,-18,-4c2731,73,2727,74,2724,76v-4,2,-6,6,-9,12haxm2760,115hdc2755,116,2749,118,2740,120v-9,2,-15,4,-18,6c2717,129,2715,133,2715,137v,5,2,9,5,12c2724,153,2728,154,2733,154v6,,12,-2,17,-5c2754,146,2757,142,2758,138v1,-3,2,-8,2,-16hal2760,115xm2819,175r,-172l2852,3r,172l2819,175xm2883,34r,-31l2916,3r,31l2883,34xm2883,175r,-125l2916,50r,125l2883,175xm3060,175r-33,l3027,111hdc3027,98,3027,89,3025,85v-1,-4,-4,-7,-7,-9c3015,74,3011,73,3007,73v-6,,-11,1,-16,4c2987,80,2984,85,2982,90v-1,5,-2,15,-2,29hal2980,175r-33,l2947,50r30,l2977,69hdc2988,55,3002,48,3018,48v8,,14,1,20,3c3044,54,3049,57,3052,61v3,4,5,9,6,14c3060,80,3060,88,3060,98hal3060,175xm3088,183r37,5hdc3126,192,3128,195,3130,197v3,2,8,3,15,3c3153,200,3160,199,3164,196v3,-2,5,-4,6,-8c3171,185,3172,180,3172,173hal3172,155hdc3162,168,3150,175,3135,175v-17,,-30,-7,-40,-21c3087,142,3083,128,3083,112v,-21,6,-37,16,-48c3109,53,3121,48,3136,48v15,,28,6,38,20hal3174,50r31,l3205,162hdc3205,177,3204,188,3201,195v-2,7,-5,13,-10,17c3187,216,3181,219,3174,222v-8,2,-17,3,-28,3c3125,225,3110,222,3101,214v-9,-7,-13,-16,-13,-27c3088,186,3088,185,3088,183haxm3117,110hdc3117,123,3120,133,3125,139v5,6,11,9,19,9c3152,148,3159,145,3164,139v6,-7,9,-16,9,-28c3173,98,3170,88,3165,82v-6,-6,-12,-9,-21,-9c3137,73,3130,76,3125,82v-5,6,-8,15,-8,28haxe" fillcolor="black" strokeweight="0">
              <v:path arrowok="t"/>
              <o:lock v:ext="edit" verticies="t"/>
            </v:shape>
            <v:shape id="_x0000_s1167" style="position:absolute;left:4697;top:5256;width:214;height:86" coordsize="322,129" path="m24,59hdc17,56,13,53,10,49,7,44,5,39,5,33,5,24,8,16,15,10,22,4,30,,41,,52,,61,4,68,10v6,7,10,14,10,23c78,39,76,44,73,49v-3,4,-8,7,-14,10c67,61,73,65,77,71v4,5,6,12,6,20c83,102,79,111,72,118v-8,8,-18,11,-30,11c29,129,19,126,11,118,4,111,,101,,90,,82,2,75,6,70,10,64,16,61,24,59xm21,32v,6,2,11,6,15c30,51,35,53,42,53v6,,10,-2,14,-6c60,43,62,39,62,33,62,28,60,23,56,19,52,15,47,13,41,13v-6,,-10,2,-14,6c23,23,21,27,21,32xm16,91v,4,1,8,3,12c21,108,24,111,28,113v4,2,9,3,14,3c49,116,55,114,60,109v5,-4,7,-10,7,-18c67,84,65,78,60,73,55,68,49,65,41,65v-7,,-13,3,-18,8c18,77,16,83,16,91xm105,127hal105,109r17,l122,127r-17,hdxm144,65v,-15,2,-27,5,-36c152,20,156,13,162,8,169,3,176,,185,v7,,13,2,18,5c208,7,212,11,216,16v3,5,6,12,7,19c225,43,226,52,226,65v,15,-1,27,-4,36c219,110,214,117,208,122v-6,5,-14,7,-23,7c173,129,164,125,157,116,148,105,144,88,144,65xm160,65v,21,2,34,7,41c172,113,178,116,185,116v7,,13,-3,18,-10c208,99,210,85,210,65v,-21,-2,-35,-7,-42c198,17,192,13,185,13v-7,,-13,3,-17,9c163,30,160,44,160,65xm240,65v,-15,2,-27,5,-36c248,20,252,13,258,8,265,3,272,,281,v7,,13,2,18,5c304,7,308,11,312,16v3,5,6,12,7,19c321,43,322,52,322,65v,15,-1,27,-4,36c315,110,310,117,304,122v-6,5,-14,7,-23,7c269,129,260,125,253,116,244,105,240,88,240,65xm256,65v,21,2,34,7,41c268,113,274,116,281,116v7,,13,-3,18,-10c304,99,306,85,306,65v,-21,-2,-35,-7,-42c294,17,288,13,281,13v-7,,-13,3,-17,9c259,30,256,44,256,65xe" fillcolor="black" strokeweight="0">
              <v:path arrowok="t"/>
              <o:lock v:ext="edit" verticies="t"/>
            </v:shape>
            <v:shape id="_x0000_s1168" style="position:absolute;left:3811;top:5256;width:214;height:86" coordsize="322,129" path="m,17l,3r82,l82,15hdc74,23,66,35,58,49,50,63,44,77,40,92v-3,11,-5,22,-6,35hal18,127hdc18,117,20,105,24,91,28,77,33,63,40,50,47,37,54,26,62,17hal,17xm104,127r,-18l122,109r,18l104,127xm143,65hdc143,50,145,38,148,29v3,-9,8,-16,14,-21c168,3,176,,185,v6,,12,2,17,5c207,7,212,11,215,16v3,5,6,12,8,19c225,43,226,52,226,65v,15,-2,27,-5,36c218,110,213,117,207,122v-6,5,-13,7,-22,7c173,129,163,125,156,116,148,105,143,88,143,65haxm159,65hdc159,86,162,99,167,106v5,7,11,10,18,10c192,116,198,113,202,106v5,-7,8,-21,8,-41c210,44,207,30,202,23,198,17,192,13,184,13v-7,,-12,3,-17,9c162,30,159,44,159,65haxm239,65hdc239,50,241,38,244,29v3,-9,8,-16,14,-21c264,3,272,,281,v6,,12,2,17,5c303,7,308,11,311,16v3,5,6,12,8,19c321,43,322,52,322,65v,15,-2,27,-5,36c314,110,309,117,303,122v-6,5,-13,7,-22,7c269,129,259,125,252,116,244,105,239,88,239,65haxm255,65hdc255,86,258,99,263,106v5,7,11,10,18,10c288,116,294,113,298,106v5,-7,8,-21,8,-41c306,44,303,30,298,23,294,17,288,13,280,13v-7,,-12,3,-17,9c258,30,255,44,255,65haxe" fillcolor="black" strokeweight="0">
              <v:path arrowok="t"/>
              <o:lock v:ext="edit" verticies="t"/>
            </v:shape>
            <v:shape id="_x0000_s1169" style="position:absolute;left:2923;top:5256;width:215;height:86" coordsize="323,129" path="m81,32l66,33hdc65,27,63,23,60,20,56,15,51,13,45,13v-5,,-10,2,-13,4c27,21,23,26,20,33v-3,7,-4,16,-4,29c19,56,24,52,29,49v6,-2,11,-4,17,-4c57,45,65,49,73,57v7,7,10,17,10,29c83,94,82,101,78,108v-3,7,-8,12,-14,16c58,127,52,129,44,129v-13,,-23,-5,-32,-14c4,105,,90,,68,,44,5,26,14,15,22,5,32,,45,,55,,64,3,70,9v6,5,10,13,11,23haxm18,86hdc18,92,19,97,22,101v2,5,5,9,9,12c35,115,39,116,44,116v6,,12,-2,17,-8c65,103,68,96,68,87,68,78,65,71,61,66,56,61,50,59,43,59v-7,,-13,2,-18,7c21,71,18,78,18,86haxm106,127r,-18l123,109r,18l106,127xm145,65hdc145,50,146,38,150,29v3,-9,7,-16,13,-21c169,3,177,,186,v7,,13,2,18,5c209,7,213,11,216,16v4,5,6,12,8,19c226,43,227,52,227,65v,15,-1,27,-4,36c219,110,215,117,209,122v-6,5,-14,7,-23,7c174,129,164,125,157,116,149,105,145,88,145,65haxm161,65hdc161,86,163,99,168,106v5,7,11,10,18,10c193,116,199,113,204,106v5,-7,7,-21,7,-41c211,44,209,30,204,23,199,17,193,13,186,13v-7,,-13,3,-17,9c164,30,161,44,161,65haxm241,65hdc241,50,242,38,246,29v3,-9,7,-16,13,-21c265,3,273,,282,v7,,13,2,18,5c305,7,309,11,312,16v4,5,6,12,8,19c322,43,323,52,323,65v,15,-1,27,-4,36c315,110,311,117,305,122v-6,5,-14,7,-23,7c270,129,260,125,253,116,245,105,241,88,241,65haxm257,65hdc257,86,259,99,264,106v5,7,11,10,18,10c289,116,295,113,300,106v5,-7,7,-21,7,-41c307,44,305,30,300,23,295,17,289,13,282,13v-7,,-13,3,-17,9c260,30,257,44,257,65haxe" fillcolor="black" strokeweight="0">
              <v:path arrowok="t"/>
              <o:lock v:ext="edit" verticies="t"/>
            </v:shape>
            <v:shape id="_x0000_s1170" style="position:absolute;left:2037;top:5256;width:215;height:86" coordsize="323,129" path="m,94l17,92hdc18,100,21,106,25,110v4,4,10,6,16,6c48,116,55,114,60,108v5,-6,8,-13,8,-22c68,77,65,70,60,65,55,60,49,57,41,57v-5,,-10,1,-14,4c23,63,20,66,18,69hal3,67,15,3r63,l78,17r-50,l21,51hdc29,46,37,43,45,43v11,,20,4,28,12c80,62,84,72,84,84v,12,-3,22,-10,30c66,124,55,129,41,129v-12,,-21,-3,-28,-9c6,113,1,105,,94haxm105,127r,-18l123,109r,18l105,127xm144,65hdc144,50,146,38,149,29v3,-9,8,-16,14,-21c169,3,176,,186,v6,,12,2,17,5c208,7,213,11,216,16v3,5,6,12,8,19c226,43,227,52,227,65v,15,-2,27,-5,36c219,110,214,117,208,122v-6,5,-13,7,-22,7c173,129,164,125,157,116,149,105,144,88,144,65haxm160,65hdc160,86,163,99,168,106v4,7,10,10,18,10c193,116,199,113,203,106v5,-7,8,-21,8,-41c211,44,208,30,203,23,199,17,193,13,185,13v-7,,-12,3,-17,9c163,30,160,44,160,65haxm240,65hdc240,50,242,38,245,29v3,-9,8,-16,14,-21c265,3,272,,282,v6,,12,2,17,5c304,7,309,11,312,16v3,5,6,12,8,19c322,43,323,52,323,65v,15,-2,27,-5,36c315,110,310,117,304,122v-6,5,-13,7,-22,7c269,129,260,125,253,116,245,105,240,88,240,65haxm256,65hdc256,86,259,99,264,106v4,7,10,10,18,10c289,116,295,113,299,106v5,-7,8,-21,8,-41c307,44,304,30,299,23,295,17,289,13,281,13v-7,,-12,3,-17,9c259,30,256,44,256,65haxe" fillcolor="black" strokeweight="0">
              <v:path arrowok="t"/>
              <o:lock v:ext="edit" verticies="t"/>
            </v:shape>
            <v:shape id="_x0000_s1171" style="position:absolute;left:1148;top:5256;width:218;height:86" coordsize="327,129" path="m55,127r,-30l,97,,83,57,1r13,l70,83r17,l87,97r-17,l70,127r-15,xm55,83r,-57l15,83r40,xm110,127r,-18l127,109r,18l110,127xm149,65hdc149,50,150,38,153,29v4,-9,8,-16,14,-21c173,3,181,,190,v7,,13,2,18,5c213,7,217,11,220,16v4,5,6,12,8,19c230,43,231,52,231,65v,15,-1,27,-5,36c223,110,219,117,213,122v-6,5,-14,7,-23,7c178,129,168,125,161,116,153,105,149,88,149,65haxm165,65hdc165,86,167,99,172,106v5,7,11,10,18,10c197,116,203,113,208,106v5,-7,7,-21,7,-41c215,44,213,30,208,23,203,17,197,13,190,13v-7,,-13,3,-17,9c167,30,165,44,165,65haxm245,65hdc245,50,246,38,249,29v4,-9,8,-16,14,-21c269,3,277,,286,v7,,13,2,18,5c309,7,313,11,316,16v4,5,6,12,8,19c326,43,327,52,327,65v,15,-1,27,-5,36c319,110,315,117,309,122v-6,5,-14,7,-23,7c274,129,264,125,257,116,249,105,245,88,245,65haxm261,65hdc261,86,263,99,268,106v5,7,11,10,18,10c293,116,299,113,304,106v5,-7,7,-21,7,-41c311,44,309,30,304,23,299,17,293,13,286,13v-7,,-13,3,-17,9c263,30,261,44,261,65haxe" fillcolor="black" strokeweight="0">
              <v:path arrowok="t"/>
              <o:lock v:ext="edit" verticies="t"/>
            </v:shape>
            <v:shape id="_x0000_s1172" style="position:absolute;left:265;top:5256;width:215;height:86" coordsize="322,129" path="m,94l15,92hdc17,100,20,107,24,111v4,4,9,5,16,5c47,116,53,114,58,109v5,-5,8,-11,8,-19c66,83,63,77,59,73,54,68,48,66,41,66v-3,,-7,,-11,1hal32,54hdc33,54,34,54,34,54v7,,13,-2,18,-5c57,45,60,40,60,33,60,27,58,23,54,19,50,15,45,13,39,13v-6,,-11,2,-15,6c20,23,18,28,17,36hal1,33hdc3,23,7,15,14,9,21,3,29,,39,v7,,13,2,19,5c64,8,68,12,71,17v3,5,5,11,5,16c76,39,74,44,71,48v-3,5,-7,8,-13,11c66,60,72,64,76,69v4,6,6,13,6,21c82,101,78,110,70,118v-8,7,-18,11,-30,11c28,129,19,126,12,119,5,113,1,104,,94haxm104,127r,-18l122,109r,18l104,127xm143,65hdc143,50,145,38,148,29v3,-9,8,-16,14,-21c168,3,175,,185,v6,,12,2,17,5c207,7,211,11,215,16v3,5,6,12,8,19c225,43,226,52,226,65v,15,-2,27,-5,36c218,110,213,117,207,122v-6,5,-13,7,-22,7c172,129,163,125,156,116,147,105,143,88,143,65haxm159,65hdc159,86,162,99,167,106v4,7,10,10,18,10c192,116,197,113,202,106v5,-7,8,-21,8,-41c210,44,207,30,202,23,197,17,191,13,184,13v-7,,-13,3,-17,9c162,30,159,44,159,65haxm239,65hdc239,50,241,38,244,29v3,-9,8,-16,14,-21c264,3,271,,281,v6,,12,2,17,5c303,7,307,11,311,16v3,5,6,12,8,19c321,43,322,52,322,65v,15,-2,27,-5,36c314,110,309,117,303,122v-6,5,-13,7,-22,7c268,129,259,125,252,116,243,105,239,88,239,65haxm255,65hdc255,86,258,99,263,106v4,7,10,10,18,10c288,116,293,113,298,106v5,-7,8,-21,8,-41c306,44,303,30,298,23,293,17,287,13,280,13v-7,,-13,3,-17,9c258,30,255,44,255,65haxe" fillcolor="black" strokeweight="0">
              <v:path arrowok="t"/>
              <o:lock v:ext="edit" verticies="t"/>
            </v:shape>
            <v:line id="_x0000_s1173" style="position:absolute" from="372,998" to="373,5151" strokeweight=".35pt">
              <v:stroke joinstyle="miter"/>
            </v:line>
            <v:line id="_x0000_s1174" style="position:absolute;flip:x" from="297,5151" to="372,5152" strokeweight=".7pt">
              <v:stroke joinstyle="miter"/>
            </v:line>
            <v:line id="_x0000_s1175" style="position:absolute;flip:x" from="297,4362" to="372,4363" strokeweight=".7pt">
              <v:stroke joinstyle="miter"/>
            </v:line>
            <v:line id="_x0000_s1176" style="position:absolute;flip:x" from="297,3573" to="372,3574" strokeweight=".7pt">
              <v:stroke joinstyle="miter"/>
            </v:line>
            <v:line id="_x0000_s1177" style="position:absolute;flip:x" from="297,2784" to="372,2785" strokeweight=".7pt">
              <v:stroke joinstyle="miter"/>
            </v:line>
            <v:line id="_x0000_s1178" style="position:absolute;flip:x" from="297,1994" to="372,1995" strokeweight=".7pt">
              <v:stroke joinstyle="miter"/>
            </v:line>
            <v:line id="_x0000_s1179" style="position:absolute;flip:x" from="297,1206" to="372,1207" strokeweight=".7pt">
              <v:stroke joinstyle="miter"/>
            </v:line>
            <v:shape id="_x0000_s1180" style="position:absolute;left:142;top:1178;width:151;height:86" coordsize="226,129" path="m23,59hdc17,56,12,53,9,49,6,44,5,39,5,33,5,24,8,16,15,10,21,4,30,,41,,52,,61,4,67,10v7,6,10,14,10,23c77,39,76,44,73,49v-3,4,-8,7,-14,10c67,61,72,65,77,71v4,5,6,12,6,20c83,102,79,111,71,118v-8,7,-18,11,-30,11c29,129,19,125,11,118,3,111,,101,,90,,82,2,75,6,70,10,64,16,61,23,59xm20,32v,6,2,11,6,15c30,51,35,53,41,53v6,,11,-2,15,-6c60,43,61,39,61,33,61,27,59,23,56,19,52,15,47,13,41,13v-6,,-11,2,-15,6c22,23,20,27,20,32xm15,91v,4,1,8,4,12c21,108,24,111,28,113v4,2,8,3,13,3c49,116,55,114,60,109v4,-4,7,-11,7,-18c67,84,64,77,59,73,54,68,48,65,41,65v-8,,-14,3,-18,8c18,77,15,83,15,91xm104,127hal104,109r18,l122,127r-18,hdxm144,65v,-15,1,-27,4,-36c151,20,156,13,162,8,168,3,176,,185,v7,,12,2,18,5c208,7,212,11,215,16v3,5,6,12,8,19c225,42,226,52,226,65v,14,-2,26,-5,36c218,110,214,117,208,122v-6,5,-14,7,-23,7c173,129,163,125,156,116,148,105,144,88,144,65xm160,65v,20,2,34,7,41c172,113,178,116,185,116v7,,13,-3,18,-10c207,99,210,85,210,65v,-21,-3,-35,-7,-42c198,17,192,13,185,13v-8,,-13,3,-17,9c162,30,160,44,160,65xe" fillcolor="black" strokeweight="0">
              <v:path arrowok="t"/>
              <o:lock v:ext="edit" verticies="t"/>
            </v:shape>
            <v:shape id="_x0000_s1181" style="position:absolute;left:143;top:1968;width:150;height:86" coordsize="225,129" path="m,17l,2r81,l81,14hdc73,23,65,34,57,48,50,62,43,77,39,92v-3,10,-5,22,-6,34hal17,126hdc18,116,20,105,23,90,27,76,32,63,39,50,46,37,54,26,61,17hal,17xm103,126r,-17l121,109r,17l103,126xm143,64hdc143,49,144,37,147,28v3,-9,8,-16,14,-21c167,2,175,,184,v7,,12,1,18,4c207,7,211,11,214,16v3,5,6,11,8,18c224,42,225,52,225,64v,15,-2,27,-5,36c217,109,213,116,207,121v-6,5,-14,8,-23,8c172,129,162,124,155,115,147,105,143,88,143,64haxm159,64hdc159,85,161,99,166,106v5,6,11,10,18,10c191,116,197,112,202,105v4,-6,7,-20,7,-41c209,43,206,30,202,23,197,16,191,13,184,13v-8,,-13,3,-17,9c161,29,159,43,159,64haxe" fillcolor="black" strokeweight="0">
              <v:path arrowok="t"/>
              <o:lock v:ext="edit" verticies="t"/>
            </v:shape>
            <v:shape id="_x0000_s1182" style="position:absolute;left:142;top:2757;width:151;height:86" coordsize="227,129" path="m81,31l66,33hdc64,27,62,22,60,19,55,15,50,13,44,13v-5,,-9,1,-13,4c26,21,23,26,20,33v-3,6,-4,16,-5,29c19,56,24,52,29,49v5,-3,11,-4,17,-4c56,45,65,49,72,56v8,8,11,18,11,30c83,94,81,101,78,108v-3,7,-8,12,-14,15c58,127,51,129,44,129v-13,,-24,-5,-32,-14c4,105,,90,,68,,43,4,26,13,15,21,5,32,,45,,55,,63,3,70,9v6,5,10,13,11,22haxm18,86hdc18,91,19,96,21,101v3,5,6,9,10,11c35,115,39,116,43,116v7,,13,-2,17,-8c65,103,67,96,67,87,67,78,65,71,60,66,56,61,50,59,43,59v-7,,-13,2,-18,7c20,71,18,78,18,86haxm105,127r,-18l123,109r,18l105,127xm145,64hdc145,50,146,38,149,29v3,-9,8,-16,14,-21c169,3,177,,186,v7,,12,2,18,4c209,7,213,11,216,16v3,5,6,11,8,19c226,42,227,52,227,64v,15,-2,27,-5,36c219,109,215,116,209,121v-6,5,-14,8,-23,8c174,129,164,125,157,116,149,105,145,88,145,64haxm161,64hdc161,85,163,99,168,106v5,7,11,10,18,10c193,116,199,113,204,106v4,-7,7,-21,7,-42c211,44,208,30,204,23,199,16,193,13,186,13v-8,,-13,3,-17,9c163,30,161,44,161,64haxe" fillcolor="black" strokeweight="0">
              <v:path arrowok="t"/>
              <o:lock v:ext="edit" verticies="t"/>
            </v:shape>
            <v:shape id="_x0000_s1183" style="position:absolute;left:142;top:3546;width:151;height:85" coordsize="226,128" path="m,93l16,92hdc17,100,20,106,24,110v5,4,10,6,16,6c48,116,54,113,59,107v5,-6,8,-13,8,-22c67,76,64,69,59,64,54,59,48,56,40,56v-5,,-10,2,-14,4c22,62,19,65,17,68hal2,67,15,2r62,l77,17r-50,l20,50hdc28,45,36,43,44,43v11,,20,3,28,11c79,62,83,71,83,83v,12,-3,22,-10,30c65,123,54,128,40,128v-11,,-21,-3,-28,-9c5,112,1,104,,93haxm104,126r,-17l122,109r,17l104,126xm144,64hdc144,49,145,37,148,28v3,-9,8,-16,14,-21c168,2,176,,185,v7,,12,1,18,4c208,7,212,10,215,16v3,5,6,11,8,18c225,42,226,52,226,64v,15,-2,27,-5,36c218,109,214,116,208,121v-6,5,-14,7,-23,7c173,128,163,124,156,115,148,105,144,88,144,64haxm160,64hdc160,85,162,99,167,105v5,7,11,11,18,11c192,116,198,112,203,105v4,-7,7,-20,7,-41c210,43,207,29,203,23,198,16,192,12,185,12v-8,,-13,3,-17,9c162,29,160,43,160,64haxe" fillcolor="black" strokeweight="0">
              <v:path arrowok="t"/>
              <o:lock v:ext="edit" verticies="t"/>
            </v:shape>
            <v:shape id="_x0000_s1184" style="position:absolute;left:139;top:4335;width:154;height:86" coordsize="231,129" path="m54,127r,-31l,96,,82,57,1r13,l70,82r17,l87,96r-17,l70,127r-16,xm54,82r,-57l15,82r39,xm109,127r,-18l127,109r,18l109,127xm149,64hdc149,49,150,38,153,28v3,-9,8,-16,14,-21c173,3,181,,190,v7,,12,1,18,4c213,7,217,11,220,16v3,5,6,11,8,19c230,42,231,52,231,64v,15,-2,27,-5,36c223,109,219,116,213,121v-6,5,-14,8,-23,8c178,129,168,124,161,116,153,105,149,88,149,64haxm165,64hdc165,85,167,99,172,106v5,7,11,10,18,10c197,116,203,113,208,106v4,-7,7,-21,7,-42c215,44,212,30,208,23,203,16,197,13,190,13v-8,,-13,3,-17,9c167,29,165,44,165,64haxe" fillcolor="black" strokeweight="0">
              <v:path arrowok="t"/>
              <o:lock v:ext="edit" verticies="t"/>
            </v:shape>
            <v:shape id="_x0000_s1185" style="position:absolute;left:142;top:5124;width:151;height:86" coordsize="226,129" path="m,94l15,92hdc17,100,20,107,24,111v5,4,10,5,16,5c47,116,53,114,58,109v5,-5,8,-11,8,-19c66,83,64,77,59,73,54,68,48,66,41,66v-3,,-6,,-11,1hal32,54hdc33,54,34,54,34,54v7,,13,-2,18,-5c58,45,60,40,60,33,60,27,58,23,54,19,51,15,46,13,40,13v-6,,-11,2,-15,6c21,23,18,28,17,36hal1,33hdc3,23,8,15,14,9,21,3,29,,39,v7,,14,2,19,5c64,8,68,12,72,17v3,5,4,11,4,16c76,39,75,44,72,48v-3,5,-8,8,-13,11c66,60,72,64,76,69v4,6,6,13,6,21c82,101,78,110,70,118v-8,7,-18,11,-30,11c29,129,20,126,12,119,5,113,1,104,,94haxm104,127r,-18l122,109r,18l104,127xm144,65hdc144,50,145,38,148,29v3,-9,8,-16,14,-21c168,3,176,,185,v7,,12,2,18,5c208,7,212,11,215,16v3,5,6,12,8,19c225,43,226,52,226,65v,15,-2,27,-5,36c218,110,214,117,208,122v-6,5,-14,7,-23,7c173,129,163,125,156,116,148,105,144,88,144,65haxm160,65hdc160,86,162,99,167,106v5,7,11,10,18,10c192,116,198,113,203,106v4,-7,7,-21,7,-41c210,44,207,30,203,23,198,17,192,13,185,13v-8,,-13,3,-17,9c162,30,160,44,160,65haxe" fillcolor="black" strokeweight="0">
              <v:path arrowok="t"/>
              <o:lock v:ext="edit" verticies="t"/>
            </v:shape>
            <v:oval id="_x0000_s1186" style="position:absolute;left:337;top:3932;width:70;height:71" filled="f" strokeweight=".55pt">
              <v:stroke joinstyle="miter"/>
            </v:oval>
            <v:oval id="_x0000_s1187" style="position:absolute;left:337;top:3538;width:70;height:70" filled="f" strokeweight=".55pt">
              <v:stroke joinstyle="miter"/>
            </v:oval>
            <v:oval id="_x0000_s1188" style="position:absolute;left:337;top:2748;width:70;height:71" filled="f" strokeweight=".55pt">
              <v:stroke joinstyle="miter"/>
            </v:oval>
            <v:oval id="_x0000_s1189" style="position:absolute;left:780;top:4721;width:71;height:71" filled="f" strokeweight=".55pt">
              <v:stroke joinstyle="miter"/>
            </v:oval>
            <v:oval id="_x0000_s1190" style="position:absolute;left:780;top:3143;width:71;height:71" filled="f" strokeweight=".55pt">
              <v:stroke joinstyle="miter"/>
            </v:oval>
            <v:oval id="_x0000_s1191" style="position:absolute;left:1223;top:3932;width:71;height:71" filled="f" strokeweight=".55pt">
              <v:stroke joinstyle="miter"/>
            </v:oval>
            <v:oval id="_x0000_s1192" style="position:absolute;left:1223;top:3538;width:71;height:70" filled="f" strokeweight=".55pt">
              <v:stroke joinstyle="miter"/>
            </v:oval>
            <v:oval id="_x0000_s1193" style="position:absolute;left:1223;top:3143;width:71;height:71" filled="f" strokeweight=".55pt">
              <v:stroke joinstyle="miter"/>
            </v:oval>
            <v:oval id="_x0000_s1194" style="position:absolute;left:1223;top:2748;width:71;height:71" filled="f" strokeweight=".55pt">
              <v:stroke joinstyle="miter"/>
            </v:oval>
            <v:oval id="_x0000_s1195" style="position:absolute;left:1223;top:3143;width:71;height:71" filled="f" strokeweight=".55pt">
              <v:stroke joinstyle="miter"/>
            </v:oval>
            <v:oval id="_x0000_s1196" style="position:absolute;left:1223;top:2748;width:71;height:71" filled="f" strokeweight=".55pt">
              <v:stroke joinstyle="miter"/>
            </v:oval>
            <v:oval id="_x0000_s1197" style="position:absolute;left:1223;top:2748;width:71;height:71" filled="f" strokeweight=".55pt">
              <v:stroke joinstyle="miter"/>
            </v:oval>
            <v:oval id="_x0000_s1198" style="position:absolute;left:1666;top:1564;width:71;height:72" filled="f" strokeweight=".55pt">
              <v:stroke joinstyle="miter"/>
            </v:oval>
            <v:oval id="_x0000_s1199" style="position:absolute;left:1666;top:3932;width:71;height:71" filled="f" strokeweight=".55pt">
              <v:stroke joinstyle="miter"/>
            </v:oval>
            <v:oval id="_x0000_s1200" style="position:absolute;left:1666;top:2748;width:71;height:71" filled="f" strokeweight=".55pt">
              <v:stroke joinstyle="miter"/>
            </v:oval>
            <v:oval id="_x0000_s1201" style="position:absolute;left:1666;top:3538;width:71;height:70" filled="f" strokeweight=".55pt">
              <v:stroke joinstyle="miter"/>
            </v:oval>
            <v:oval id="_x0000_s1202" style="position:absolute;left:1666;top:2748;width:71;height:71" filled="f" strokeweight=".55pt">
              <v:stroke joinstyle="miter"/>
            </v:oval>
            <v:oval id="_x0000_s1203" style="position:absolute;left:1666;top:3538;width:71;height:70" filled="f" strokeweight=".55pt">
              <v:stroke joinstyle="miter"/>
            </v:oval>
            <v:oval id="_x0000_s1204" style="position:absolute;left:1666;top:3143;width:71;height:71" filled="f" strokeweight=".55pt">
              <v:stroke joinstyle="miter"/>
            </v:oval>
            <v:oval id="_x0000_s1205" style="position:absolute;left:1666;top:3143;width:71;height:71" filled="f" strokeweight=".55pt">
              <v:stroke joinstyle="miter"/>
            </v:oval>
            <v:oval id="_x0000_s1206" style="position:absolute;left:1666;top:2748;width:71;height:71" filled="f" strokeweight=".55pt">
              <v:stroke joinstyle="miter"/>
            </v:oval>
            <v:oval id="_x0000_s1207" style="position:absolute;left:2109;top:2748;width:71;height:71" filled="f" strokeweight=".55pt">
              <v:stroke joinstyle="miter"/>
            </v:oval>
            <v:oval id="_x0000_s1208" style="position:absolute;left:2109;top:4326;width:71;height:72" filled="f" strokeweight=".55pt">
              <v:stroke joinstyle="miter"/>
            </v:oval>
            <v:oval id="_x0000_s1209" style="position:absolute;left:2109;top:2748;width:71;height:71" filled="f" strokeweight=".55pt">
              <v:stroke joinstyle="miter"/>
            </v:oval>
            <v:oval id="_x0000_s1210" style="position:absolute;left:2109;top:2354;width:71;height:71" filled="f" strokeweight=".55pt">
              <v:stroke joinstyle="miter"/>
            </v:oval>
            <v:oval id="_x0000_s1211" style="position:absolute;left:2109;top:2354;width:71;height:71" filled="f" strokeweight=".55pt">
              <v:stroke joinstyle="miter"/>
            </v:oval>
            <v:oval id="_x0000_s1212" style="position:absolute;left:2552;top:2354;width:71;height:71" filled="f" strokeweight=".55pt">
              <v:stroke joinstyle="miter"/>
            </v:oval>
            <v:oval id="_x0000_s1213" style="position:absolute;left:2552;top:3143;width:71;height:71" filled="f" strokeweight=".55pt">
              <v:stroke joinstyle="miter"/>
            </v:oval>
            <v:oval id="_x0000_s1214" style="position:absolute;left:2552;top:1959;width:71;height:71" filled="f" strokeweight=".55pt">
              <v:stroke joinstyle="miter"/>
            </v:oval>
            <v:oval id="_x0000_s1215" style="position:absolute;left:2552;top:3538;width:71;height:70" filled="f" strokeweight=".55pt">
              <v:stroke joinstyle="miter"/>
            </v:oval>
            <v:oval id="_x0000_s1216" style="position:absolute;left:2552;top:2748;width:71;height:71" filled="f" strokeweight=".55pt">
              <v:stroke joinstyle="miter"/>
            </v:oval>
            <v:oval id="_x0000_s1217" style="position:absolute;left:3439;top:3538;width:70;height:70" filled="f" strokeweight=".55pt">
              <v:stroke joinstyle="miter"/>
            </v:oval>
            <v:oval id="_x0000_s1218" style="position:absolute;left:3439;top:3538;width:70;height:70" filled="f" strokeweight=".55pt">
              <v:stroke joinstyle="miter"/>
            </v:oval>
            <v:oval id="_x0000_s1219" style="position:absolute;left:3882;top:1959;width:71;height:71" filled="f" strokeweight=".55pt">
              <v:stroke joinstyle="miter"/>
            </v:oval>
            <v:oval id="_x0000_s1220" style="position:absolute;left:3882;top:1959;width:71;height:71" filled="f" strokeweight=".55pt">
              <v:stroke joinstyle="miter"/>
            </v:oval>
            <v:shape id="_x0000_s1221" style="position:absolute;left:372;top:2183;width:4665;height:1315" coordsize="4665,1315" path="m,1315r20,-6l41,1303r21,-6l83,1292r21,-6l124,1280r21,-6l165,1269r22,-6l207,1257r21,-6l249,1245r20,-6l290,1233r21,-6l332,1221r20,-6l373,1210r21,-6l414,1198r22,-6l456,1187r21,-6l497,1175r21,-6l539,1163r21,-5l581,1152r20,-6l622,1140r20,-6l663,1128r21,-6l705,1116r21,-6l746,1105r21,-6l788,1093r21,-6l829,1082r21,-6l871,1070r20,-6l912,1058r21,-6l954,1046r20,-6l995,1034r21,-6l1037,1023r20,-6l1078,1011r21,-6l1119,1000r21,-6l1161,988r21,-6l1202,976r21,-6l1244,964r20,-6l1286,952r20,-5l1327,941r20,-6l1368,929r21,-6l1410,918r21,-6l1451,906r21,-6l1492,895r22,-6l1534,883r21,-6l1576,871r20,-6l1617,859r21,-6l1659,847r20,-6l1700,836r21,-6l1741,824r22,-6l1783,813r21,-6l1824,801r21,-6l1866,789r21,-6l1908,777r20,-6l1949,765r20,-5l1990,754r21,-6l2032,742r21,-6l2073,731r21,-6l2114,719r22,-6l2156,708r21,-6l2198,696r20,-6l2239,684r21,-6l2281,672r20,-6l2322,660r21,-6l2364,649r21,-6l2405,637r21,-6l2446,626r21,-6l2488,614r21,-6l2530,602r20,-6l2571,590r20,-6l2613,578r20,-5l2654,567r21,-6l2695,555r21,-6l2737,544r21,-6l2778,532r21,-6l2820,520r20,-6l2861,508r21,-6l2903,496r20,-5l2944,485r21,-6l2986,473r20,-6l3027,462r21,-6l3068,450r21,-6l3110,439r21,-6l3151,427r21,-6l3193,415r21,-6l3235,403r20,-6l3276,391r20,-5l3317,380r21,-6l3359,368r21,-6l3400,357r21,-6l3441,345r22,-6l3483,333r21,-6l3525,321r20,-6l3566,309r21,-5l3608,298r20,-6l3649,286r21,-6l3690,275r22,-6l3732,263r21,-6l3773,251r21,-5l3815,240r21,-6l3857,228r20,-6l3898,216r20,-6l3939,204r21,-5l3981,193r21,-6l4022,181r21,-6l4064,170r21,-6l4105,158r21,-6l4147,146r20,-6l4188,134r21,-6l4230,122r20,-5l4271,111r21,-6l4313,99r20,-6l4354,88r21,-6l4395,76r21,-6l4437,64r21,-6l4478,52r21,-6l4520,40r20,-5l4562,29r20,-6l4603,17r20,-5l4644,6,4665,e" filled="f" strokecolor="#a21619" strokeweight=".55pt">
              <v:stroke joinstyle="miter"/>
              <v:path arrowok="t"/>
            </v:shape>
            <v:shape id="_x0000_s1222" style="position:absolute;left:372;top:2183;width:4665;height:1315" coordsize="4665,1315" path="m,1315r4,-1l9,1313r5,-2l18,1310r5,-1l28,1307r4,-1l37,1305r5,-2l46,1302r5,-1l56,1299r4,-1l65,1297r5,-2l74,1294r5,-1l84,1291r4,-1l93,1289r5,-2l102,1286r5,-1l112,1283r5,-1l122,1281r4,-2l131,1278r5,-1l140,1275r5,-1l150,1273r4,-1l159,1271r4,-2l168,1268r5,-1l177,1265r5,-1l187,1263r4,-2l196,1260r5,-1l205,1257r5,-1l215,1255r4,-2l224,1252r5,-1l233,1249r5,-1l243,1247r4,-2l252,1244r5,-1l261,1241r5,-1l271,1239r4,-2l280,1236r5,-1l289,1233r5,-1l299,1231r4,-2l308,1228r4,-1l317,1225r5,-1l326,1223r5,-2l336,1220r5,-1l346,1217r4,-1l355,1215r5,-2l364,1213r5,-2l374,1210r4,-1l383,1207r5,-1l392,1205r5,-2l402,1202r4,-1l411,1199r5,-1l420,1197r5,-2l430,1194r4,-1l439,1191r5,-1l448,1189r5,-2l457,1186r5,-1l467,1183r4,-1l476,1181r5,-2l485,1178r5,-1l495,1175r4,-1l504,1173r5,-1l513,1170r5,-1l523,1168r4,-2l532,1165r5,-1l541,1162r5,-1l551,1160r4,-2l560,1157r5,-1l570,1154r5,l579,1152r5,-1l589,1150r4,-2l598,1147r4,-1l607,1144r5,-1l616,1142r5,-2l626,1139r4,-1l635,1136r5,-1l644,1134r5,-2l654,1131r4,-1l663,1128r5,-1l672,1126r5,-2l682,1123r4,-1l691,1120r5,-1l700,1118r5,-2l710,1115r4,-1l719,1112r5,-1l728,1110r5,-2l738,1107r4,-1l747,1104r4,-1l756,1102r5,-2l765,1099r5,-1l775,1096r4,-1l784,1094r5,-1l794,1092r5,-2l803,1089r5,-1l813,1086r4,-1l822,1084r5,-2l831,1081r5,-1l841,1078r4,-1l850,1076r5,-2l859,1073r5,-1l869,1070r4,-1l878,1068r5,-2l887,1065r5,-1l896,1062r5,-1l906,1060r4,-2l915,1057r5,-1l924,1054r5,-1l934,1052r4,-2l943,1049r5,-1l952,1046r5,-1l962,1044r4,-2l971,1041r5,-1l980,1038r5,-1l990,1036r4,-1l999,1034r5,-2l1008,1031r5,-1l1018,1028r5,-1l1028,1026r4,-2l1037,1023r5,-1l1046,1020r5,-1l1055,1018r5,-2l1065,1015r4,-1l1074,1012r5,-1l1083,1010r5,-2l1093,1007r4,-1l1102,1004r5,-1l1111,1002r5,-2l1121,999r4,-1l1130,996r5,-1l1139,994r5,-2l1149,991r4,-1l1158,988r5,-1l1167,986r5,-2l1177,983r4,-1l1186,980r5,-1l1195,978r5,-2l1204,976r5,-2l1214,973r4,-1l1223,970r5,-1l1232,968r5,-2l1242,965r4,-1l1252,962r4,-1l1261,960r5,-2l1270,957r5,-1l1280,954r4,-1l1289,952r5,-2l1298,949r5,-1l1308,946r4,-1l1317,944r5,-2l1326,941r5,-1l1336,939r4,-2l1345,936r4,-1l1354,933r5,-1l1363,931r5,-2l1373,928r4,-1l1382,925r5,-1l1391,923r5,-2l1401,920r4,-1l1410,917r5,l1419,915r5,-1l1429,913r4,-2l1438,910r5,-1l1447,907r5,-1l1457,905r4,-2l1466,902r5,-1l1475,899r6,-1l1485,897r5,-2l1494,894r5,-1l1504,891r4,-1l1513,889r5,-2l1522,886r5,-1l1532,883r4,-1l1541,881r5,-2l1550,878r5,-1l1560,875r4,-1l1569,873r5,-2l1578,870r5,-1l1588,867r4,-1l1597,865r5,-2l1606,862r5,-1l1616,859r4,-1l1625,857r5,-1l1634,855r5,-2l1643,852r5,-1l1653,849r4,-1l1662,847r5,-2l1671,844r5,-1l1681,841r4,-1l1690,839r5,-2l1699,836r5,-1l1709,833r5,-1l1719,831r4,-2l1728,828r5,-1l1737,825r5,-1l1747,823r4,-2l1756,820r5,-1l1765,817r5,-1l1775,815r4,-2l1784,812r5,-1l1793,809r5,-1l1802,807r5,-2l1812,804r4,-1l1821,801r5,-1l1830,799r5,-1l1840,797r4,-2l1849,794r5,-1l1858,791r5,-1l1868,789r4,-2l1877,786r5,-1l1886,783r5,-1l1896,781r4,-2l1905,778r5,-1l1914,775r5,-1l1924,773r4,-2l1933,770r5,-1l1943,767r4,-1l1952,765r5,-2l1961,762r5,-1l1971,759r4,-1l1980,757r5,-2l1989,754r5,-1l1999,751r4,-1l2008,749r5,-2l2017,746r5,-1l2027,743r4,-1l2036,741r5,-2l2045,739r5,-2l2055,736r4,-1l2064,733r5,-1l2073,731r5,-2l2083,728r4,-1l2092,725r4,-1l2101,723r5,-2l2110,720r5,-1l2120,717r4,-1l2129,715r5,-2l2138,712r5,-1l2148,710r4,-2l2157,707r5,-1l2167,704r5,-1l2176,702r5,-2l2186,699r4,-1l2195,696r5,-1l2204,694r5,-2l2214,691r4,-1l2223,688r5,-1l2232,686r5,-2l2241,683r5,-1l2251,680r4,l2260,678r5,-1l2269,676r5,-2l2279,673r4,-1l2288,670r5,-1l2297,668r5,-2l2307,665r4,-1l2316,662r5,-1l2325,660r5,-2l2335,657r4,-1l2344,654r5,-1l2353,652r5,-2l2363,649r4,-1l2372,646r5,-1l2381,644r5,-2l2391,641r5,-1l2400,638r5,-1l2410,636r4,-2l2419,633r5,-1l2428,630r5,-1l2438,628r4,-2l2447,625r5,-1l2456,622r5,-1l2466,620r4,-1l2475,618r5,-2l2484,615r5,-1l2494,612r4,-1l2503,610r5,-2l2512,607r5,-1l2522,604r4,-1l2531,602r4,-2l2540,599r5,-1l2549,596r5,-1l2559,594r4,-2l2568,591r5,-1l2577,588r5,-1l2587,586r4,-2l2596,583r5,-1l2605,580r5,-1l2615,578r5,-2l2625,575r4,-1l2634,572r5,-1l2643,570r5,-2l2653,567r4,-1l2662,564r5,-1l2671,562r5,-1l2681,560r4,-2l2690,557r4,-1l2699,554r5,-1l2708,552r5,-2l2718,549r4,-1l2727,546r5,-1l2736,544r5,-2l2746,541r4,-1l2755,538r5,-1l2764,536r5,-2l2774,533r4,-1l2783,530r5,-1l2792,528r5,-2l2802,525r4,-1l2811,522r5,-1l2820,520r5,-2l2830,517r4,-1l2839,514r4,-1l2849,512r4,-2l2858,509r5,-1l2867,506r5,-1l2877,504r4,-2l2886,501r5,-1l2895,499r5,-1l2905,496r4,-1l2914,494r5,-2l2923,491r5,-1l2933,488r4,-1l2942,486r5,-2l2951,483r5,-1l2961,480r4,-1l2970,478r5,-1l2979,475r5,-1l2988,473r5,-2l2998,470r4,-1l3007,467r5,-1l3016,465r5,-2l3026,462r4,-1l3035,459r5,-1l3044,457r5,-2l3054,454r4,-1l3063,451r5,-1l3072,449r6,-2l3082,446r5,-1l3092,443r4,-1l3101,441r5,-1l3110,439r5,-2l3120,436r4,-1l3129,433r4,-1l3138,431r5,-2l3147,428r5,-1l3157,425r4,-1l3166,423r5,-2l3175,420r5,-1l3185,417r4,-1l3194,415r5,-2l3203,412r5,-1l3213,409r4,-1l3222,407r5,-2l3231,404r5,-1l3241,401r4,-1l3250,399r5,-2l3259,396r5,-1l3269,393r4,-1l3278,391r4,-2l3287,388r5,-1l3296,385r5,-1l3306,383r5,-1l3316,381r4,-2l3325,378r5,-1l3334,375r5,-1l3344,373r4,-2l3353,370r5,-1l3362,367r5,-1l3372,365r4,-2l3381,362r5,-1l3390,359r5,-1l3400,357r4,-2l3409,354r5,-1l3418,351r5,-1l3428,349r4,-2l3437,346r4,-1l3446,343r5,-1l3455,341r5,-2l3465,338r4,-1l3474,335r5,-1l3483,333r5,-2l3493,330r4,-1l3502,327r5,-1l3511,325r5,-2l3521,323r4,-2l3530,320r5,-1l3540,317r5,-1l3549,315r5,-2l3559,312r4,-1l3568,309r5,-1l3577,307r5,-2l3586,304r5,-1l3596,301r4,-1l3605,299r5,-2l3614,296r5,-1l3624,293r4,-1l3633,291r5,-2l3642,288r5,-1l3652,285r4,-1l3661,283r5,-2l3670,280r5,-1l3680,277r4,-1l3689,275r5,-2l3698,272r5,-1l3708,269r4,-1l3717,267r5,-2l3726,264r5,-1l3735,262r5,-1l3745,259r4,-1l3754,257r5,-2l3764,254r5,-1l3773,251r5,-1l3783,249r4,-2l3792,246r5,-1l3801,244r5,-2l3811,241r4,-1l3820,238r5,-1l3829,236r5,-2l3839,233r4,-1l3848,230r5,-1l3857,228r5,-2l3867,225r4,-1l3876,222r4,-1l3885,220r5,-2l3894,217r5,-1l3904,214r4,-1l3913,212r5,-2l3922,209r5,-1l3932,206r4,-1l3941,204r5,-1l3950,202r5,-2l3960,199r4,-1l3969,196r5,-1l3978,194r5,-2l3988,191r5,-1l3998,188r4,-1l4007,186r5,-2l4016,183r5,-1l4025,180r5,-1l4035,178r4,-2l4044,175r5,-1l4053,172r5,-1l4063,170r4,-2l4072,167r5,-1l4081,164r5,-1l4091,162r4,-2l4100,159r5,-1l4109,156r5,-1l4119,154r4,-2l4128,151r5,-1l4137,148r5,-1l4147,146r4,-1l4156,144r5,-2l4165,141r5,-1l4174,138r5,-1l4184,136r4,-2l4193,133r5,-1l4202,130r5,-1l4212,128r5,-2l4222,125r4,-1l4231,122r5,-1l4240,120r5,-2l4250,117r4,-1l4259,114r5,-1l4268,112r5,-2l4278,109r4,-1l4287,106r5,-1l4296,104r5,-2l4306,101r4,-1l4315,98r5,-1l4324,96r5,-2l4333,93r5,-1l4343,90r4,-1l4352,88r5,-2l4361,86r5,-2l4371,83r4,-1l4380,80r5,-1l4389,78r5,-2l4399,75r4,-1l4408,72r5,-1l4417,70r5,-2l4427,67r4,-1l4436,64r5,-1l4446,62r5,-2l4455,59r5,-1l4465,56r4,-1l4474,54r4,-2l4483,51r5,-1l4492,48r5,-1l4502,46r4,-2l4511,43r5,-1l4520,40r5,-1l4530,38r4,-2l4539,35r5,-1l4548,32r5,-1l4558,30r4,-2l4567,27r5,-1l4576,25r5,-1l4586,22r4,-1l4595,20r5,-2l4604,17r5,-1l4614,15r4,-2l4623,12r4,-1l4632,9r5,-1l4641,7r5,-2l4651,4r4,-1l4660,1r5,-1e" filled="f" strokecolor="#ef3338" strokeweight=".7pt">
              <v:stroke joinstyle="miter"/>
              <v:path arrowok="t"/>
            </v:shape>
            <v:rect id="_x0000_s1223" style="position:absolute;left:372;top:998;width:4665;height:4153" filled="f" strokeweight=".55pt"/>
            <v:shape id="_x0000_s1224" style="position:absolute;left:149;top:669;width:1000;height:119" coordsize="1503,178" path="m,175l,3r118,l118,32r-83,l35,73r72,l107,102r-72,l35,175,,175xm136,111hdc136,100,139,89,144,79v6,-10,13,-18,23,-23c177,50,188,48,200,48v19,,35,6,47,18c259,78,265,94,265,112v,19,-6,35,-19,47c234,172,219,178,201,178v-12,,-23,-3,-33,-8c158,165,150,157,144,147v-5,-10,-8,-22,-8,-36haxm170,113hdc170,125,173,135,179,141v6,7,13,10,21,10c209,151,216,148,222,141v6,-6,9,-16,9,-29c231,100,228,91,222,84,216,78,209,74,200,74v-8,,-15,4,-21,10c173,91,170,100,170,113haxm312,88l283,83hdc286,71,292,62,300,56v8,-5,20,-8,36,-8c351,48,362,49,369,53v8,3,13,8,15,13c387,72,389,81,389,96hal389,134hdc389,145,389,153,390,158v1,5,3,11,6,17hal363,175hdc363,173,362,170,360,165v,-2,-1,-3,-1,-4c353,167,347,171,341,174v-6,2,-13,4,-20,4c308,178,298,174,290,167v-7,-7,-11,-15,-11,-26c279,134,281,128,284,122v4,-5,8,-9,14,-12c304,107,313,104,325,102v15,-3,26,-6,32,-8hal357,90hdc357,84,355,80,352,77v-3,-3,-9,-4,-18,-4c328,73,324,74,320,76v-3,3,-5,7,-8,12haxm357,115hdc352,117,346,118,336,120v-9,2,-15,4,-17,6c314,129,312,133,312,137v,5,2,9,5,12c321,153,325,154,330,154v6,,12,-1,17,-5c351,146,354,142,355,138v1,-3,2,-8,2,-16hal357,115xm416,175l416,3r33,l449,175r-33,xm544,3r69,hdc627,3,637,4,643,5v7,1,13,3,18,7c666,16,671,20,674,26v4,6,6,13,6,20c680,54,677,62,673,69v-4,6,-10,11,-17,15c666,87,674,92,680,99v5,8,8,16,8,26c688,133,686,141,683,148v-4,7,-9,13,-15,18c661,170,654,173,645,174v-6,,-20,1,-42,1hal544,175,544,3xm579,32r,39l602,71hdc615,71,624,71,627,71v6,-1,10,-3,14,-6c644,61,646,57,646,51v,-5,-2,-9,-5,-13c639,35,634,33,628,32v-3,,-13,,-29,hal579,32xm579,100r,46l611,146hdc624,146,632,146,635,145v5,-1,9,-3,12,-7c651,135,652,130,652,123v,-5,-1,-9,-3,-13c646,107,642,104,638,102v-5,-1,-15,-2,-31,-2hal579,100xm830,112r34,10hdc858,141,850,155,838,164v-12,9,-27,14,-46,14c770,178,751,170,736,155,721,139,714,118,714,90v,-28,7,-50,22,-66c751,8,770,,794,v21,,38,6,52,19c853,26,859,37,863,50hal829,59hdc827,50,823,43,816,38v-6,-5,-14,-8,-23,-8c780,30,770,35,762,44v-8,9,-12,23,-12,44c750,110,754,125,761,134v8,10,18,14,31,14c801,148,809,145,816,139v6,-5,11,-15,14,-27haxm887,119r34,-3hdc923,127,927,135,933,141v7,5,15,8,26,8c970,149,978,146,984,142v6,-5,8,-11,8,-17c992,121,991,118,989,115v-3,-3,-7,-6,-13,-8c972,106,963,103,948,100,930,95,917,89,909,83,899,73,894,62,894,48v,-9,2,-17,7,-24c906,16,913,10,922,6,932,2,943,,956,v22,,38,5,49,14c1016,24,1021,37,1022,52hal987,54hdc986,45,983,39,978,35v-5,-4,-12,-6,-22,-6c946,29,938,31,932,35v-4,3,-5,6,-5,11c927,50,928,53,932,56v4,4,15,8,32,12c981,72,993,76,1001,80v8,4,15,10,19,18c1025,105,1027,114,1027,125v,10,-3,19,-8,28c1013,161,1006,168,996,172v-10,4,-23,6,-38,6c936,178,920,173,908,163,896,153,890,138,887,119haxm1144,88r-29,-5hdc1118,71,1124,62,1132,56v8,-5,20,-8,36,-8c1183,48,1194,49,1201,53v8,3,13,8,15,13c1219,72,1221,81,1221,96hal1221,134hdc1221,145,1221,153,1222,158v1,5,3,11,6,17hal1195,175hdc1195,173,1194,170,1192,165v,-2,-1,-3,-1,-4c1185,167,1179,171,1173,174v-6,2,-13,4,-20,4c1140,178,1130,174,1122,167v-7,-7,-11,-15,-11,-26c1111,134,1113,128,1116,122v4,-5,8,-9,14,-12c1136,107,1145,104,1157,102v15,-3,26,-6,32,-8hal1189,90hdc1189,84,1187,80,1184,77v-3,-3,-9,-4,-18,-4c1160,73,1156,74,1152,76v-3,3,-5,7,-8,12haxm1189,115hdc1184,117,1178,118,1168,120v-9,2,-15,4,-17,6c1146,129,1144,133,1144,137v,5,2,9,5,12c1153,153,1157,154,1162,154v6,,12,-1,17,-5c1183,146,1186,142,1187,138v1,-3,2,-8,2,-16hal1189,115xm1305,50r,27l1282,77r,50hdc1282,137,1283,143,1283,145v,1,1,3,3,4c1288,150,1289,150,1292,150v3,,7,-1,13,-3hal1308,173hdc1300,176,1291,178,1282,178v-6,,-12,-1,-17,-3c1261,173,1257,170,1255,167v-2,-3,-4,-7,-5,-13c1250,150,1249,143,1249,131hal1249,77r-15,l1234,50r15,l1249,26,1282,6r,44l1305,50xm1449,175r,-35l1379,140r,-29l1454,2r27,l1481,111r22,l1503,140r-22,l1481,175r-32,xm1449,111r,-58l1410,111r39,xe" fillcolor="black" strokeweight="0">
              <v:path arrowok="t"/>
              <o:lock v:ext="edit" verticies="t"/>
            </v:shape>
            <v:shape id="_x0000_s1225" style="position:absolute;left:149;top:825;width:976;height:150" coordsize="1467,225" path="m39,175l,50r32,l55,132,76,50r32,l129,132,153,50r32,l145,175r-31,l92,95,71,175r-32,xm264,135r33,6hdc292,153,286,162,277,168v-9,6,-21,9,-34,9c221,177,205,170,195,156v-9,-11,-13,-25,-13,-43c182,93,188,77,198,65,209,53,223,47,239,47v19,,33,7,44,19c294,78,299,97,298,122hal216,122hdc216,132,219,139,224,145v5,5,11,8,19,8c248,153,252,151,256,149v3,-3,6,-8,8,-14haxm266,102hdc266,92,263,85,258,80v-4,-5,-10,-7,-17,-7c234,73,228,75,223,80v-4,6,-7,13,-6,22hal266,102xm408,135r33,6hdc436,153,430,162,421,168v-9,6,-21,9,-34,9c365,177,349,170,339,156v-9,-11,-13,-25,-13,-43c326,93,332,77,342,65,353,53,367,47,383,47v19,,33,7,44,19c438,78,443,97,442,122hal360,122hdc360,132,363,139,368,145v5,5,11,8,19,8c392,153,396,151,400,149v3,-3,6,-8,8,-14haxm410,102hdc410,92,407,85,402,80v-4,-5,-10,-7,-17,-7c378,73,372,75,367,80v-4,6,-7,13,-6,22hal410,102xm479,175l479,3r33,l512,94,550,50r41,l548,96r46,79l558,175,527,119r-15,16l512,175r-33,xm596,139r33,-5hdc631,140,634,145,638,149v4,3,10,5,18,5c664,154,671,152,675,149v3,-2,4,-5,4,-9c679,138,679,136,677,134v-2,-2,-5,-3,-11,-4c640,124,623,118,616,114,606,107,601,97,601,86v,-11,4,-20,13,-28c622,51,635,47,653,47v17,,30,3,38,9c699,61,705,69,708,80hal677,86hdc676,81,673,78,670,75v-4,-3,-9,-4,-16,-4c645,71,639,72,635,75v-2,1,-4,4,-4,6c631,84,632,86,635,87v3,3,13,6,30,10c683,101,695,105,702,111v7,6,11,14,11,25c713,147,708,157,698,165v-9,8,-23,12,-42,12c639,177,625,174,616,167v-10,-7,-17,-16,-20,-28haxm792,111hdc792,100,795,89,800,79v6,-10,13,-18,23,-23c833,50,844,47,856,47v19,,35,7,47,19c915,78,921,93,921,112v,19,-6,35,-19,47c890,171,875,177,857,177v-12,,-23,-2,-33,-7c814,164,806,157,800,147v-5,-10,-8,-22,-8,-36haxm826,112hdc826,125,829,134,835,141v6,6,13,10,21,10c865,151,872,147,878,141v6,-7,9,-16,9,-29c887,100,884,91,878,84,872,77,865,74,856,74v-8,,-15,3,-21,10c829,91,826,100,826,112haxm929,50r19,l948,41hdc948,30,949,23,951,17v2,-5,6,-9,12,-12c969,2,977,,986,v9,,19,1,28,4hal1009,27hdc1004,26,999,25,994,25v-5,,-8,1,-10,4c982,31,981,35,981,41hal981,50r24,l1005,76r-24,l981,175r-33,l948,76r-19,l929,50xm1112,88r-29,-5hdc1086,71,1092,62,1100,56v8,-6,20,-9,36,-9c1151,47,1162,49,1169,53v8,3,13,8,15,13c1187,71,1189,81,1189,95hal1189,134hdc1189,145,1189,153,1190,158v1,5,3,11,6,17hal1163,175hdc1163,172,1162,169,1160,165v,-2,-1,-3,-1,-4c1153,166,1147,171,1141,173v-6,3,-13,4,-20,4c1108,177,1098,174,1090,167v-7,-7,-11,-16,-11,-26c1079,134,1081,127,1084,122v4,-6,8,-10,14,-13c1104,106,1113,104,1125,101v15,-2,26,-5,32,-8hal1157,90hdc1157,84,1155,79,1152,77v-3,-3,-9,-4,-18,-4c1128,73,1124,74,1120,76v-3,2,-5,6,-8,12haxm1157,115hdc1152,116,1146,118,1136,120v-9,2,-15,4,-17,6c1114,129,1112,132,1112,137v,5,2,9,5,12c1121,152,1125,154,1130,154v6,,12,-2,17,-6c1151,145,1154,142,1155,137v1,-2,2,-8,2,-16hal1157,115xm1213,183r37,4hdc1251,192,1253,195,1255,196v3,3,8,4,15,4c1278,200,1285,199,1289,196v3,-2,5,-4,6,-8c1296,185,1297,180,1297,173hal1297,154hdc1287,168,1275,175,1260,175v-17,,-30,-7,-40,-22c1212,142,1208,128,1208,112v,-21,5,-37,15,-48c1234,53,1246,47,1261,47v15,,28,7,38,21hal1299,50r31,l1330,162hdc1330,177,1329,188,1326,195v-2,7,-6,13,-10,17c1312,216,1306,219,1298,222v-7,2,-16,3,-27,3c1250,225,1235,222,1226,214v-9,-7,-13,-16,-13,-27c1213,186,1213,184,1213,183haxm1242,110hdc1242,123,1245,133,1250,139v5,6,11,9,19,9c1277,148,1284,145,1289,139v6,-7,9,-16,9,-28c1298,98,1295,88,1290,82v-6,-6,-12,-9,-21,-9c1262,73,1255,76,1250,82v-5,6,-8,15,-8,28haxm1432,135r33,6hdc1460,153,1454,162,1445,168v-9,6,-21,9,-34,9c1389,177,1373,170,1363,156v-9,-11,-13,-25,-13,-43c1350,93,1356,77,1366,65v11,-12,25,-18,41,-18c1426,47,1440,54,1451,66v11,12,16,31,15,56hal1384,122hdc1384,132,1387,139,1392,145v5,5,11,8,19,8c1416,153,1420,151,1424,149v3,-3,6,-8,8,-14haxm1434,102hdc1434,92,1431,85,1426,80v-4,-5,-10,-7,-17,-7c1402,73,1396,75,1391,80v-4,6,-7,13,-6,22hal1434,102xe" fillcolor="black" strokeweight="0">
              <v:path arrowok="t"/>
              <o:lock v:ext="edit" verticies="t"/>
            </v:shape>
            <v:oval id="_x0000_s1226" style="position:absolute;left:5369;top:1034;width:71;height:70" filled="f" strokeweight=".55pt">
              <v:stroke joinstyle="miter"/>
            </v:oval>
            <v:line id="_x0000_s1227" style="position:absolute" from="5303,1212" to="5507,1213" strokecolor="#ef3338" strokeweight=".7pt">
              <v:stroke joinstyle="miter"/>
            </v:line>
            <v:shape id="_x0000_s1230" style="position:absolute;left:5548;top:1180;width:308;height:86" coordsize="464,128" path="m,126l,,17,r,111l79,111r,15l,126xm95,17l95,r15,l110,17r-15,xm95,126r,-92l110,34r,92l95,126xm127,126r,-92l141,34r,13hdc147,37,157,32,170,32v5,,10,1,15,3c190,37,193,40,195,43v2,3,4,7,5,11c201,57,201,62,201,70hal201,126r-16,l185,70hdc185,64,185,59,184,56v-2,-3,-4,-6,-7,-7c174,47,171,46,166,46v-6,,-12,2,-17,6c145,56,142,64,142,76hal142,126r-15,xm285,96r16,2hdc299,107,294,115,287,120v-7,5,-15,8,-26,8c248,128,237,124,229,115,222,107,218,96,218,81v,-16,4,-28,11,-36c237,37,248,32,260,32v12,,22,5,30,13c298,53,302,65,302,80v,1,,2,,4hal234,84hdc234,94,237,102,242,107v5,5,11,8,19,8c267,115,272,113,276,111v4,-3,7,-8,9,-15haxm234,71r51,hdc285,63,283,58,280,54v-5,-6,-12,-9,-20,-9c253,45,247,48,242,52v-4,5,-7,11,-8,19haxm378,114hdc373,119,367,123,362,125v-6,2,-11,3,-17,3c335,128,327,125,321,120v-5,-5,-8,-11,-8,-18c313,97,314,93,316,89v3,-3,5,-6,8,-8c328,78,331,77,336,75v3,,7,-1,13,-2c362,72,371,70,377,68v,-2,,-4,,-4c377,57,376,53,373,50v-4,-3,-10,-5,-18,-5c348,45,342,46,339,49v-3,2,-6,7,-8,13hal316,60hdc317,54,320,49,323,45v3,-4,8,-7,14,-9c343,33,350,32,357,32v8,,15,1,19,3c381,37,385,39,387,42v2,3,4,6,5,10c392,55,393,60,393,67hal393,87hdc393,102,393,111,394,115v,3,2,7,4,11hal381,126hdc380,122,379,119,378,114haxm377,80hdc371,82,363,84,352,86v-7,1,-11,2,-14,3c336,90,334,92,332,94v-1,2,-2,4,-2,7c330,105,331,109,335,112v3,2,7,4,13,4c354,116,360,114,364,112v5,-3,8,-7,11,-11c376,97,377,92,377,85hal377,80xm415,126r,-92l428,34r,14hdc432,42,435,37,438,35v3,-2,7,-3,10,-3c453,32,459,34,464,37hal459,52hdc455,49,451,48,447,48v-3,,-6,1,-9,3c436,53,434,56,433,60v-2,5,-3,11,-3,18hal430,126r-15,xe" fillcolor="black" strokeweight="0">
              <v:path arrowok="t"/>
              <o:lock v:ext="edit" verticies="t"/>
            </v:shape>
            <v:shape id="_x0000_s1231" style="position:absolute;left:5545;top:1036;width:497;height:86" coordsize="748,130" path="m,67hdc,46,5,30,16,18,28,6,42,,60,,72,,82,3,91,8v10,6,17,14,22,24c118,41,120,53,120,65v,13,-2,24,-8,35c107,110,100,117,90,123v-9,5,-19,7,-30,7c48,130,37,128,28,122,19,116,12,108,7,98,2,88,,78,,67xm17,67v,15,4,27,12,36c37,112,48,116,60,116v12,,23,-4,31,-13c99,94,103,82,103,65v,-10,-2,-19,-5,-27c94,31,89,25,83,21,76,17,68,14,60,14,48,14,38,18,30,27,21,35,17,48,17,67xm145,128hal131,128,131,2r15,l146,47hdc153,39,161,35,171,35v6,,11,1,16,3c192,41,196,44,199,48v4,4,6,9,8,15c209,68,210,75,210,81v,16,-4,28,-12,36c190,126,181,130,170,130v-10,,-19,-4,-25,-13hal145,128hdxm145,82v,11,1,19,4,24c154,114,161,117,169,117v7,,13,-2,17,-8c191,103,194,94,194,82v,-11,-2,-20,-7,-26c182,51,176,48,170,48v-7,,-13,3,-18,8c147,62,145,71,145,82xm221,101hal236,98hdc237,105,239,109,243,113v4,3,9,4,16,4c267,117,272,116,275,113v4,-3,5,-6,5,-10c280,99,279,97,276,95v-2,-2,-8,-3,-16,-6c249,87,241,84,236,82v-4,-2,-7,-5,-10,-9c224,70,223,66,223,61v,-4,1,-8,3,-11c228,46,230,44,234,41v2,-2,5,-3,9,-4c248,36,252,35,257,35v7,,13,1,18,3c281,40,285,43,287,46v3,4,5,9,6,14hal278,62hdc277,58,275,54,272,52v-4,-3,-8,-4,-14,-4c251,48,246,49,243,51v-3,3,-5,5,-5,8c238,61,239,63,240,65v1,1,3,3,6,4c247,69,252,71,260,73v10,3,18,5,22,7c287,82,290,84,293,88v2,4,3,8,3,13c296,107,295,111,292,116v-3,4,-7,8,-13,10c273,129,267,130,260,130v-12,,-21,-2,-28,-7c226,118,222,111,221,101xm385,99hal401,101hdc399,110,394,117,387,122v-7,6,-15,8,-26,8c348,130,337,126,329,118,322,110,318,98,318,83v,-15,4,-27,11,-35c337,39,348,35,360,35v12,,22,4,30,12c398,56,402,67,402,82v,1,,3,,4hal334,86hdc334,96,337,104,342,109v5,6,11,8,19,8c367,117,372,116,376,113v4,-3,7,-8,9,-14xm334,74hal385,74hdc385,66,383,60,380,56v-5,-5,-12,-8,-20,-8c353,48,347,50,342,55v-4,5,-7,11,-8,19xm419,128hal419,37r13,l432,51hdc436,44,439,40,442,38v3,-2,7,-3,10,-3c457,35,463,37,468,40hal463,54hdc459,52,455,51,451,51v-3,,-6,1,-9,3c440,56,438,59,437,62v-2,6,-3,12,-3,18hal434,128r-15,hdxm508,128hal473,37r17,l509,92hdc511,98,513,104,515,110v1,-5,3,-11,6,-17hal541,37r16,l523,128r-15,hdxm641,99hal657,101hdc655,110,650,117,643,122v-7,6,-15,8,-26,8c604,130,593,126,585,118,578,110,574,98,574,83v,-15,4,-27,11,-35c593,39,604,35,616,35v12,,22,4,30,12c654,56,658,67,658,82v,1,,3,,4hal590,86hdc590,96,593,104,598,109v5,6,11,8,19,8c623,117,628,116,632,113v4,-3,7,-8,9,-14xm590,74hal641,74hdc641,66,639,60,636,56v-5,-5,-12,-8,-20,-8c609,48,603,50,598,55v-4,5,-7,11,-8,19xm734,128hal734,117hdc728,126,720,130,708,130v-7,,-13,-2,-20,-6c682,120,677,115,674,107v-3,-7,-5,-15,-5,-24c669,74,671,65,674,58v3,-8,7,-13,13,-17c693,37,700,35,708,35v5,,10,1,14,3c727,41,730,44,733,47hal733,2r15,l748,128r-14,hdxm685,83v,11,3,20,7,26c697,115,703,117,710,117v7,,12,-2,17,-8c732,104,734,95,734,84v,-13,-2,-22,-7,-28c722,51,716,48,709,48v-7,,-12,2,-17,8c687,62,685,71,685,83xe" fillcolor="black" strokeweight="0">
              <v:path arrowok="t"/>
              <o:lock v:ext="edit" verticies="t"/>
            </v:shape>
            <v:shape id="_x0000_s1232" style="position:absolute;left:5406;top:4336;width:74;height:84" coordsize="111,126" path="m,126l,,56,hdc68,,76,1,82,3v6,2,10,6,14,12c99,21,101,27,101,34v,9,-3,16,-9,23c87,63,78,67,66,68v4,2,7,4,10,7c81,79,85,85,90,91hal111,126r-20,l74,99hdc69,92,65,86,62,82,59,78,56,75,53,74,51,72,48,71,46,70v-2,,-5,,-10,hal17,70r,56l,126xm17,55r36,hdc61,55,67,54,71,53v4,-2,7,-4,10,-8c83,42,84,38,84,34,84,28,82,23,77,19,73,15,66,14,57,14hal17,14r,41xe" fillcolor="black" strokeweight="0">
              <v:path arrowok="t"/>
              <o:lock v:ext="edit" verticies="t"/>
            </v:shape>
            <v:shape id="_x0000_s1233" style="position:absolute;left:5474;top:4323;width:35;height:54" coordsize="53,81" path="m53,71r,10l,81hdc,78,,76,1,74,2,70,5,67,8,63v3,-3,7,-8,13,-12c29,44,35,38,38,34v3,-4,5,-8,5,-12c43,18,41,15,39,12,36,10,32,8,28,8v-5,,-9,2,-12,5c14,15,12,19,12,24hal2,23hdc3,16,5,10,10,6,14,2,20,,28,v8,,14,2,18,6c51,11,53,16,53,22v,3,-1,7,-2,10c50,35,47,38,44,42v-3,3,-8,8,-15,14c23,61,20,64,18,66v-2,1,-3,3,-4,5hal53,71xe" fillcolor="black" strokeweight="0">
              <v:path arrowok="t"/>
            </v:shape>
            <v:shape id="_x0000_s1234" style="position:absolute;left:5563;top:4336;width:404;height:85" coordsize="608,128" path="m,126l,,17,r,111l79,111r,15l,126xm95,17l95,r16,l111,17r-16,xm95,126r,-92l111,34r,92l95,126xm127,126r,-92l141,34r,13hdc148,37,157,32,170,32v5,,10,1,15,3c190,37,193,40,196,43v2,3,3,7,4,11c201,57,201,62,201,70hal201,126r-15,l186,70hdc186,64,185,59,184,56v-1,-3,-3,-6,-6,-8c174,47,171,46,167,46v-7,,-13,2,-17,6c145,56,142,64,142,76hal142,126r-15,xm285,96r16,2hdc299,107,294,115,287,120v-6,5,-15,8,-26,8c248,128,237,123,230,115,222,107,218,96,218,81v,-16,4,-28,12,-36c238,37,248,32,260,32v13,,23,4,30,13c298,53,302,65,302,80v,1,,2,,4hal234,84hdc234,94,237,101,242,107v5,5,12,8,19,8c267,115,272,113,276,110v4,-2,7,-7,9,-14haxm235,71r51,hdc285,63,283,58,280,54v-5,-6,-12,-9,-19,-9c253,45,247,47,243,52v-5,5,-8,11,-8,19haxm379,114hdc373,119,367,123,362,125v-5,2,-11,3,-17,3c335,128,327,125,322,120v-6,-5,-8,-11,-8,-18c314,97,315,93,317,89v2,-3,5,-6,8,-9c328,78,332,76,336,75v3,-1,7,-1,14,-2c362,72,371,70,377,68v,-2,,-4,,-4c377,57,376,53,373,50v-4,-3,-10,-5,-18,-5c348,45,343,46,339,49v-3,2,-6,7,-7,13hal316,60hdc318,54,320,49,323,45v3,-4,8,-7,14,-10c343,33,350,32,358,32v7,,14,1,19,3c381,37,385,39,387,42v3,3,4,6,5,10c393,55,393,60,393,67hal393,87hdc393,102,393,111,394,115v1,3,2,7,4,11hal382,126hdc380,122,379,119,379,114haxm377,80hdc372,82,363,84,352,86v-6,1,-11,2,-13,3c336,90,334,91,332,94v-1,2,-2,4,-2,7c330,105,332,109,335,111v3,3,8,5,14,5c355,116,360,114,365,112v4,-3,8,-7,10,-11c376,97,377,92,377,85hal377,80xm415,126r,-92l429,34r,14hdc432,42,436,37,439,35v3,-2,6,-3,9,-3c454,32,459,34,464,37hal459,52hdc455,49,451,48,448,48v-4,,-7,1,-9,3c436,53,434,56,433,60v-2,5,-3,11,-3,18hal430,126r-15,xm608,52r-83,l525,37r83,l608,52xm608,90r-83,l525,75r83,l608,90xe" fillcolor="black" strokeweight="0">
              <v:path arrowok="t"/>
              <o:lock v:ext="edit" verticies="t"/>
            </v:shape>
            <v:shape id="_x0000_s1235" style="position:absolute;left:6007;top:4335;width:278;height:86" coordsize="418,129" path="m,64hdc,49,1,38,4,28,7,19,12,12,18,7,24,3,32,,41,v7,,12,1,18,4c64,7,68,11,71,16v3,5,6,11,8,19c81,42,82,52,82,64v,15,-2,27,-5,36c74,109,70,116,64,121v-6,5,-14,8,-23,8c29,129,19,124,12,116,4,105,,88,,64xm16,64v,21,2,35,7,42c28,113,34,116,41,116v7,,13,-3,18,-10c63,99,66,85,66,64,66,44,63,30,59,23,54,16,48,13,41,13v-8,,-13,3,-17,9c18,29,16,44,16,64xm104,127hal104,109r18,l122,127r-18,hdxm202,127hal186,127r,-99hdc183,32,178,35,172,39v-6,3,-12,6,-16,8hal156,32hdc164,28,172,23,178,17,185,11,189,6,192,hal202,r,127hdxm240,93hal255,91hdc257,100,260,106,264,110v5,4,10,6,16,6c287,116,293,114,298,108v5,-5,8,-11,8,-18c306,83,304,77,299,72v-5,-4,-11,-7,-18,-7c278,65,275,66,270,67hal272,53hdc273,53,274,54,274,54v7,,13,-2,18,-6c298,45,300,40,300,33v,-6,-2,-11,-6,-15c291,15,286,13,280,13v-6,,-11,2,-15,5c261,22,258,28,257,36hal241,33hdc243,22,248,14,254,9,261,3,269,,279,v7,,14,2,19,4c304,7,308,11,312,17v3,5,4,10,4,16c316,38,315,43,312,48v-3,4,-8,8,-13,10c306,60,312,64,316,69v4,5,6,12,6,20c322,100,318,110,310,117v-8,8,-18,12,-30,12c269,129,260,126,252,119v-7,-7,-11,-15,-12,-26xm416,31hal401,33hdc399,27,397,22,395,19v-5,-4,-10,-6,-16,-6c374,13,370,14,366,17v-5,3,-8,9,-11,15c352,39,351,49,350,62v4,-6,9,-10,14,-13c369,46,375,45,381,45v10,,19,4,26,11c415,64,418,74,418,86v,8,-2,15,-5,22c410,114,405,120,399,123v-6,4,-13,6,-20,6c366,129,355,124,347,115,339,105,335,89,335,68v,-25,4,-42,13,-53c356,5,367,,380,v10,,18,3,25,8c411,14,415,22,416,31xm353,86v,5,1,10,3,15c359,106,362,110,366,112v4,3,8,4,12,4c385,116,391,113,395,108v5,-5,7,-12,7,-21c402,78,400,71,395,66v-4,-5,-10,-7,-17,-7c371,59,365,61,360,66v-5,5,-7,12,-7,20xe" fillcolor="black" strokeweight="0">
              <v:path arrowok="t"/>
              <o:lock v:ext="edit" verticies="t"/>
            </v:shape>
            <v:shape id="_x0000_s1236" style="position:absolute;left:955;top:226;width:4794;height:255" coordsize="7234,240" path="m,186l,3r55,l88,128,121,3r56,l177,186r-35,l142,42,106,186r-36,l34,42r,144l,186xm234,94l202,88hdc206,75,212,66,221,60v9,-6,22,-10,39,-10c275,50,287,52,295,56v7,4,13,8,16,14c314,76,316,86,316,101hal315,142hdc315,154,316,163,317,168v1,6,3,12,6,18hal288,186hdc288,184,287,180,285,176v,-2,-1,-4,-1,-4c278,178,272,182,265,185v-7,3,-14,4,-22,4c229,189,218,186,210,178v-7,-7,-11,-17,-11,-28c199,142,201,136,204,130v4,-6,9,-11,15,-14c226,113,235,111,247,108v16,-3,28,-6,34,-9hal281,96hdc281,89,280,85,276,82v-3,-3,-9,-5,-19,-5c251,77,246,78,243,81v-4,2,-7,7,-9,13haxm281,122hdc277,124,270,126,260,128v-10,2,-16,4,-19,6c236,137,234,141,234,146v,5,2,10,5,13c243,163,248,164,253,164v7,,13,-2,18,-6c276,155,278,151,280,146v1,-3,1,-8,1,-17hal281,122xm385,186r-35,l350,53r33,l383,72hdc389,63,394,58,398,55v5,-3,10,-5,15,-5c421,50,429,53,436,57hal425,88hdc420,84,414,82,409,82v-5,,-9,1,-12,4c393,89,390,94,388,101v-2,7,-3,22,-3,44hal385,186xm525,144r35,6hdc555,163,548,172,538,179v-9,7,-21,10,-36,10c479,189,462,182,451,166v-9,-12,-13,-27,-13,-45c438,99,443,82,455,69,466,57,481,50,498,50v20,,36,7,47,20c557,83,562,103,562,130hal474,130hdc474,140,477,148,482,154v6,6,12,9,20,9c508,163,513,161,516,158v4,-3,7,-7,9,-14haxm527,108hdc527,98,524,91,519,85v-5,-5,-11,-8,-18,-8c493,77,487,80,482,86v-5,5,-8,13,-8,22hal527,108xm656,3r73,hdc744,3,755,4,762,5v7,1,14,3,19,7c787,16,791,21,795,28v4,6,6,13,6,21c801,58,798,66,794,73v-5,7,-11,12,-19,16c786,92,795,98,801,105v6,8,9,17,9,28c810,141,808,149,804,157v-4,8,-9,15,-16,19c781,181,773,184,763,185v-6,1,-21,1,-44,1hal656,186,656,3xm693,33r,43l717,76hdc732,76,741,76,744,75v7,-1,12,-3,15,-6c763,65,765,60,765,54v,-5,-2,-10,-5,-14c757,37,752,35,746,34v-3,,-14,-1,-32,-1hal693,33xm693,106r,49l727,155hdc741,155,749,155,753,154v5,-1,10,-3,13,-7c770,143,771,138,771,131v,-5,-1,-10,-4,-14c765,113,761,111,756,109v-5,-2,-16,-3,-33,-3hal693,106xm965,119r36,11hdc996,150,987,165,974,175v-13,10,-29,14,-49,14c901,189,881,181,865,164,850,148,842,125,842,96v,-30,8,-54,23,-71c881,8,902,,927,v23,,41,6,55,20c990,28,997,39,1001,53hal964,62hdc962,53,958,45,951,40v-7,-6,-16,-9,-26,-9c912,31,901,36,892,46v-8,10,-12,26,-12,47c880,117,884,133,892,143v9,10,19,15,33,15c935,158,943,155,950,148v7,-6,12,-16,15,-29haxm1031,126r36,-3hdc1069,135,1073,144,1080,150v7,5,16,8,27,8c1119,158,1128,156,1134,151v6,-5,9,-11,9,-18c1143,129,1141,125,1139,122v-3,-3,-7,-6,-13,-8c1121,112,1111,110,1096,106v-20,-5,-34,-11,-42,-18c1043,78,1037,65,1037,51v,-9,3,-18,8,-26c1051,17,1058,10,1068,6v10,-4,22,-6,36,-6c1127,,1145,5,1156,15v12,10,18,23,18,40hal1137,57hdc1136,47,1133,41,1127,37v-5,-4,-13,-7,-23,-7c1093,30,1085,33,1079,37v-4,3,-6,7,-6,11c1073,53,1075,56,1078,59v5,4,16,9,34,13c1130,76,1144,80,1152,85v9,4,16,11,20,19c1177,112,1180,121,1180,133v,10,-3,20,-9,29c1165,171,1157,178,1146,183v-10,4,-24,6,-40,6c1083,189,1066,184,1053,173v-12,-10,-20,-26,-22,-47haxm1396,93r-35,6hdc1360,92,1357,87,1353,83v-4,-3,-9,-5,-16,-5c1328,78,1321,81,1316,87v-5,6,-8,16,-8,30c1308,133,1311,144,1316,151v6,6,13,9,21,9c1344,160,1350,159,1354,155v4,-4,7,-10,9,-20hal1397,141hdc1394,157,1387,169,1377,177v-10,8,-24,12,-41,12c1316,189,1301,183,1289,171v-11,-12,-17,-29,-17,-51c1272,98,1278,81,1290,69v11,-12,27,-19,46,-19c1353,50,1366,54,1375,61v10,7,17,17,21,32haxm1424,186r,-183l1459,3r,183l1424,186xm1480,118hdc1480,106,1483,95,1488,84v6,-11,14,-19,25,-25c1523,53,1535,50,1548,50v20,,37,7,49,20c1610,83,1617,99,1617,119v,20,-7,37,-20,50c1584,183,1568,189,1548,189v-12,,-23,-3,-34,-8c1503,175,1494,167,1488,157v-5,-11,-8,-24,-8,-39haxm1516,120hdc1516,133,1519,143,1525,150v6,7,14,10,23,10c1557,160,1565,157,1571,150v7,-7,10,-17,10,-31c1581,106,1578,96,1571,89v-6,-7,-14,-10,-23,-10c1539,79,1531,82,1525,89v-6,7,-9,18,-9,31haxm1635,148r36,-5hdc1672,150,1675,155,1680,158v4,4,11,6,19,6c1708,164,1715,162,1720,159v3,-3,4,-6,4,-10c1724,147,1723,145,1722,143v-2,-2,-6,-3,-12,-5c1682,132,1664,126,1656,121v-10,-7,-16,-17,-16,-30c1640,80,1645,70,1654,62v9,-8,23,-12,42,-12c1714,50,1728,53,1737,59v9,6,15,15,18,26hal1722,92hdc1720,87,1718,83,1714,80v-4,-3,-10,-4,-17,-4c1688,76,1681,77,1677,79v-3,2,-4,5,-4,8c1673,89,1674,91,1676,93v4,2,15,6,33,10c1728,107,1741,112,1748,118v8,7,11,16,11,27c1759,157,1754,167,1744,176v-10,9,-25,13,-45,13c1681,189,1667,186,1656,178v-10,-7,-17,-17,-21,-30haxm1869,144r35,6hdc1899,163,1892,172,1882,179v-9,7,-21,10,-36,10c1823,189,1806,182,1795,166v-9,-12,-13,-27,-13,-45c1782,99,1787,82,1799,69v11,-12,26,-19,43,-19c1862,50,1878,57,1889,70v12,13,17,33,17,60hal1818,130hdc1818,140,1821,148,1826,154v6,6,12,9,20,9c1852,163,1857,161,1860,158v4,-3,7,-7,9,-14haxm1871,108hdc1871,98,1868,91,1863,85v-5,-5,-11,-8,-18,-8c1837,77,1831,80,1826,86v-5,5,-8,13,-8,22hal1871,108xm2026,94r-32,-6hdc1998,75,2004,66,2013,60v9,-6,22,-10,39,-10c2067,50,2079,52,2087,56v7,4,13,8,16,14c2106,76,2108,86,2108,101hal2107,142hdc2107,154,2108,163,2109,168v1,6,3,12,6,18hal2080,186hdc2080,184,2079,180,2077,176v,-2,-1,-4,-1,-4c2070,178,2064,182,2057,185v-7,3,-14,4,-22,4c2021,189,2010,186,2002,178v-7,-7,-11,-17,-11,-28c1991,142,1993,136,1996,130v4,-6,9,-11,15,-14c2018,113,2027,111,2039,108v16,-3,28,-6,34,-9hal2073,96hdc2073,89,2072,85,2068,82v-3,-3,-9,-5,-19,-5c2043,77,2038,78,2035,81v-4,2,-7,7,-9,13haxm2073,122hdc2069,124,2062,126,2052,128v-10,2,-16,4,-19,6c2028,137,2026,141,2026,146v,5,2,10,5,13c2035,163,2040,164,2045,164v7,,13,-2,18,-6c2068,155,2070,151,2072,146v1,-3,1,-8,1,-17hal2073,122xm2128,53r20,l2148,43hdc2148,32,2149,24,2152,18v2,-5,6,-10,13,-13c2171,1,2179,,2189,v10,,20,1,29,4hal2213,29hdc2208,27,2203,27,2197,27v-5,,-8,1,-11,3c2184,33,2183,37,2183,44hal2183,53r26,l2209,81r-26,l2183,186r-35,l2148,81r-20,l2128,53xm2285,53r,28l2261,81r,54hdc2261,146,2261,152,2261,154v1,2,2,3,4,4c2266,159,2268,160,2270,160v4,,9,-1,15,-3hal2288,184hdc2280,187,2270,189,2260,189v-6,,-12,-1,-17,-3c2238,184,2234,181,2232,178v-3,-4,-4,-8,-5,-14c2226,160,2225,152,2225,139hal2225,81r-16,l2209,53r16,l2225,27,2261,6r,47l2285,53xm2381,144r35,6hdc2411,163,2404,172,2394,179v-9,7,-21,10,-36,10c2335,189,2318,182,2307,166v-9,-12,-13,-27,-13,-45c2294,99,2299,82,2311,69v11,-12,26,-19,43,-19c2374,50,2390,57,2401,70v12,13,17,33,17,60hal2330,130hdc2330,140,2333,148,2338,154v6,6,12,9,20,9c2364,163,2369,161,2372,158v4,-3,7,-7,9,-14haxm2383,108hdc2383,98,2380,91,2375,85v-5,-5,-11,-8,-18,-8c2349,77,2343,80,2338,86v-5,5,-8,13,-8,22hal2383,108xm2481,186r-35,l2446,53r33,l2479,72hdc2485,63,2490,58,2494,55v5,-3,10,-5,15,-5c2517,50,2525,53,2532,57hal2521,88hdc2516,84,2510,82,2505,82v-5,,-9,1,-12,4c2489,89,2486,94,2484,101v-2,7,-3,22,-3,44hal2481,186xm2592,53r20,l2612,43hdc2612,32,2613,24,2616,18v2,-5,6,-10,13,-13c2635,1,2643,,2653,v10,,20,1,29,4hal2677,29hdc2672,27,2667,27,2661,27v-5,,-8,1,-11,3c2648,33,2647,37,2647,44hal2647,53r26,l2673,81r-26,l2647,186r-35,l2612,81r-20,l2592,53xm2680,118hdc2680,106,2683,95,2688,84v6,-11,14,-19,25,-25c2723,53,2735,50,2748,50v20,,37,7,49,20c2810,83,2817,99,2817,119v,20,-7,37,-20,50c2784,183,2768,189,2748,189v-12,,-23,-3,-34,-8c2703,175,2694,167,2688,157v-5,-11,-8,-24,-8,-39haxm2716,120hdc2716,133,2719,143,2725,150v6,7,14,10,23,10c2757,160,2765,157,2771,150v7,-7,10,-17,10,-31c2781,106,2778,96,2771,89v-6,-7,-14,-10,-23,-10c2739,79,2731,82,2725,89v-6,7,-9,18,-9,31haxm2874,94r-32,-6hdc2846,75,2852,66,2861,60v9,-6,22,-10,39,-10c2915,50,2927,52,2935,56v7,4,13,8,16,14c2954,76,2956,86,2956,101hal2955,142hdc2955,154,2956,163,2957,168v1,6,3,12,6,18hal2928,186hdc2928,184,2927,180,2925,176v,-2,-1,-4,-1,-4c2918,178,2912,182,2905,185v-7,3,-14,4,-22,4c2869,189,2858,186,2850,178v-7,-7,-11,-17,-11,-28c2839,142,2841,136,2844,130v4,-6,9,-11,15,-14c2866,113,2875,111,2887,108v16,-3,28,-6,34,-9hal2921,96hdc2921,89,2920,85,2916,82v-3,-3,-9,-5,-19,-5c2891,77,2886,78,2883,81v-4,2,-7,7,-9,13haxm2921,122hdc2917,124,2910,126,2900,128v-10,2,-16,4,-19,6c2876,137,2874,141,2874,146v,5,2,10,5,13c2883,163,2888,164,2893,164v7,,13,-2,18,-6c2916,155,2918,151,2920,146v1,-3,1,-8,1,-17hal2921,122xm2992,186r,-183l3027,3r,183l2992,186xm3056,35r,-32l3091,3r,32l3056,35xm3056,186r,-133l3091,53r,133l3056,186xm3241,186r-36,l3205,118hdc3205,104,3205,95,3203,91v-1,-5,-4,-8,-7,-10c3193,78,3189,77,3184,77v-6,,-12,2,-17,5c3163,86,3159,90,3157,95v-1,6,-2,16,-2,31hal3155,186r-35,l3120,53r32,l3152,73hdc3164,58,3178,50,3196,50v8,,15,2,21,5c3224,57,3229,61,3232,65v3,5,5,9,7,15c3240,85,3241,93,3241,104hal3241,186xm3277,195r40,5hdc3317,205,3319,208,3321,209v4,3,9,4,16,4c3346,213,3353,212,3358,209v3,-2,5,-5,7,-9c3366,197,3366,192,3366,184hal3366,165hdc3356,179,3343,186,3327,186v-18,,-32,-7,-43,-23c3276,152,3272,137,3272,119v,-22,5,-39,16,-51c3299,56,3312,50,3328,50v16,,30,8,41,22hal3369,53r32,l3401,172hdc3401,188,3400,200,3398,208v-3,8,-7,14,-11,18c3382,231,3376,234,3368,236v-8,3,-18,4,-30,4c3316,240,3300,236,3291,229v-10,-8,-15,-18,-15,-30c3276,198,3277,197,3277,195haxm3308,117hdc3308,131,3311,141,3316,148v6,6,12,10,20,10c3345,158,3352,154,3358,148v6,-7,9,-17,9,-30c3367,104,3364,94,3358,87v-5,-6,-12,-10,-21,-10c3329,77,3322,81,3316,87v-5,7,-8,17,-8,30haxm3530,94r-32,-6hdc3502,75,3508,66,3517,60v9,-6,22,-10,39,-10c3571,50,3583,52,3591,56v7,4,13,8,16,14c3610,76,3612,86,3612,101hal3611,142hdc3611,154,3612,163,3613,168v1,6,3,12,6,18hal3584,186hdc3584,184,3583,180,3581,176v,-2,-1,-4,-1,-4c3574,178,3568,182,3561,185v-7,3,-14,4,-22,4c3525,189,3514,186,3506,178v-7,-7,-11,-17,-11,-28c3495,142,3497,136,3500,130v4,-6,9,-11,15,-14c3522,113,3531,111,3543,108v16,-3,28,-6,34,-9hal3577,96hdc3577,89,3576,85,3572,82v-3,-3,-9,-5,-19,-5c3547,77,3542,78,3539,81v-4,2,-7,7,-9,13haxm3577,122hdc3573,124,3566,126,3556,128v-10,2,-16,4,-19,6c3532,137,3530,141,3530,146v,5,2,10,5,13c3539,163,3544,164,3549,164v7,,13,-2,18,-6c3572,155,3574,151,3576,146v1,-3,1,-8,1,-17hal3577,122xm3769,186r-36,l3733,118hdc3733,104,3733,95,3731,91v-1,-5,-4,-8,-7,-10c3721,78,3717,77,3712,77v-6,,-12,2,-17,5c3691,86,3687,90,3685,95v-1,6,-2,16,-2,31hal3683,186r-35,l3648,53r32,l3680,73hdc3692,58,3706,50,3724,50v8,,15,2,21,5c3752,57,3757,61,3760,65v3,5,5,9,7,15c3768,85,3769,93,3769,104hal3769,186xm3930,186r-33,l3897,167hdc3892,174,3885,180,3878,184v-8,3,-15,5,-23,5c3840,189,3827,183,3816,171v-11,-13,-16,-30,-16,-52c3800,97,3805,80,3816,68v10,-12,24,-18,40,-18c3871,50,3884,57,3894,69hal3894,3r36,l3930,186xm3836,117hdc3836,131,3838,141,3842,148v5,9,13,13,23,13c3874,161,3881,158,3886,151v6,-7,9,-17,9,-31c3895,105,3892,94,3886,87v-5,-6,-12,-10,-21,-10c3857,77,3850,81,3844,87v-5,7,-8,17,-8,30haxm4016,53r20,l4036,43hdc4036,32,4037,24,4040,18v2,-5,6,-10,13,-13c4059,1,4067,,4077,v10,,20,1,29,4hal4101,29hdc4096,27,4091,27,4085,27v-5,,-8,1,-11,3c4072,33,4071,37,4071,44hal4071,53r26,l4097,81r-26,l4071,186r-35,l4036,81r-20,l4016,53xm4104,118hdc4104,106,4107,95,4112,84v6,-11,14,-19,25,-25c4147,53,4159,50,4172,50v20,,37,7,49,20c4234,83,4241,99,4241,119v,20,-7,37,-20,50c4208,183,4192,189,4172,189v-12,,-23,-3,-34,-8c4127,175,4118,167,4112,157v-5,-11,-8,-24,-8,-39haxm4140,120hdc4140,133,4143,143,4149,150v6,7,14,10,23,10c4181,160,4189,157,4195,150v7,-7,10,-17,10,-31c4205,106,4202,96,4195,89v-6,-7,-14,-10,-23,-10c4163,79,4155,82,4149,89v-6,7,-9,18,-9,31haxm4298,94r-32,-6hdc4270,75,4276,66,4285,60v9,-6,22,-10,39,-10c4339,50,4351,52,4359,56v7,4,13,8,16,14c4378,76,4380,86,4380,101hal4379,142hdc4379,154,4380,163,4381,168v1,6,3,12,6,18hal4352,186hdc4352,184,4351,180,4349,176v,-2,-1,-4,-1,-4c4342,178,4336,182,4329,185v-7,3,-14,4,-22,4c4293,189,4282,186,4274,178v-7,-7,-11,-17,-11,-28c4263,142,4265,136,4268,130v4,-6,9,-11,15,-14c4290,113,4299,111,4311,108v16,-3,28,-6,34,-9hal4345,96hdc4345,89,4344,85,4340,82v-3,-3,-9,-5,-19,-5c4315,77,4310,78,4307,81v-4,2,-7,7,-9,13haxm4345,122hdc4341,124,4334,126,4324,128v-10,2,-16,4,-19,6c4300,137,4298,141,4298,146v,5,2,10,5,13c4307,163,4312,164,4317,164v7,,13,-2,18,-6c4340,155,4342,151,4344,146v1,-3,1,-8,1,-17hal4345,122xm4416,186r,-183l4451,3r,183l4416,186xm4544,3r73,hdc4632,3,4643,4,4650,5v7,1,14,3,19,7c4675,16,4679,21,4683,28v4,6,6,13,6,21c4689,58,4686,66,4682,73v-5,7,-11,12,-19,16c4674,92,4683,98,4689,105v6,8,9,17,9,28c4698,141,4696,149,4692,157v-4,8,-9,15,-16,19c4669,181,4661,184,4651,185v-6,1,-21,1,-44,1hal4544,186r,-183xm4581,33r,43l4605,76hdc4620,76,4629,76,4632,75v7,-1,12,-3,15,-6c4651,65,4653,60,4653,54v,-5,-2,-10,-5,-14c4645,37,4640,35,4634,34v-3,,-14,-1,-32,-1hal4581,33xm4581,106r,49l4615,155hdc4629,155,4637,155,4641,154v5,-1,10,-3,13,-7c4658,143,4659,138,4659,131v,-5,-1,-10,-4,-14c4653,113,4649,111,4644,109v-5,-2,-16,-3,-33,-3hal4581,106xm4853,119r36,11hdc4884,150,4875,165,4862,175v-13,10,-29,14,-49,14c4789,189,4769,181,4753,164v-15,-16,-23,-39,-23,-68c4730,66,4738,42,4753,25,4769,8,4790,,4815,v23,,41,6,55,20c4878,28,4885,39,4889,53hal4852,62hdc4850,53,4846,45,4839,40v-7,-6,-16,-9,-26,-9c4800,31,4789,36,4780,46v-8,10,-12,26,-12,47c4768,117,4772,133,4780,143v9,10,19,15,33,15c4823,158,4831,155,4838,148v7,-6,12,-16,15,-29haxm4919,126r36,-3hdc4957,135,4961,144,4968,150v7,5,16,8,27,8c5007,158,5016,156,5022,151v6,-5,9,-11,9,-18c5031,129,5029,125,5027,122v-3,-3,-7,-6,-13,-8c5009,112,4999,110,4984,106v-20,-5,-34,-11,-42,-18c4931,78,4925,65,4925,51v,-9,3,-18,8,-26c4939,17,4946,10,4956,6v10,-4,22,-6,36,-6c5015,,5033,5,5044,15v12,10,18,23,18,40hal5025,57hdc5024,47,5021,41,5015,37v-5,-4,-13,-7,-23,-7c4981,30,4973,33,4967,37v-4,3,-6,7,-6,11c4961,53,4963,56,4966,59v5,4,16,9,34,13c5018,76,5032,80,5040,85v9,4,16,11,20,19c5065,112,5068,121,5068,133v,10,-3,20,-9,29c5053,171,5045,178,5034,183v-10,4,-24,6,-40,6c4971,189,4954,184,4941,173v-12,-10,-20,-26,-22,-47haxm5194,94r-32,-6hdc5166,75,5172,66,5181,60v9,-6,22,-10,39,-10c5235,50,5247,52,5255,56v7,4,13,8,16,14c5274,76,5276,86,5276,101hal5275,142hdc5275,154,5276,163,5277,168v1,6,3,12,6,18hal5248,186hdc5248,184,5247,180,5245,176v,-2,-1,-4,-1,-4c5238,178,5232,182,5225,185v-7,3,-14,4,-22,4c5189,189,5178,186,5170,178v-7,-7,-11,-17,-11,-28c5159,142,5161,136,5164,130v4,-6,9,-11,15,-14c5186,113,5195,111,5207,108v16,-3,28,-6,34,-9hal5241,96hdc5241,89,5240,85,5236,82v-3,-3,-9,-5,-19,-5c5211,77,5206,78,5203,81v-4,2,-7,7,-9,13haxm5241,122hdc5237,124,5230,126,5220,128v-10,2,-16,4,-19,6c5196,137,5194,141,5194,146v,5,2,10,5,13c5203,163,5208,164,5213,164v7,,13,-2,18,-6c5236,155,5238,151,5240,146v1,-3,1,-8,1,-17hal5241,122xm5373,53r,28l5349,81r,54hdc5349,146,5349,152,5349,154v1,2,2,3,4,4c5354,159,5356,160,5358,160v4,,9,-1,15,-3hal5376,184hdc5368,187,5358,189,5348,189v-6,,-12,-1,-17,-3c5326,184,5322,181,5320,178v-3,-4,-4,-8,-5,-14c5314,160,5313,152,5313,139hal5313,81r-16,l5297,53r16,l5313,27,5349,6r,47l5373,53xm5517,186r,-37l5442,149r,-31l5522,2r29,l5551,118r23,l5574,149r-23,l5551,186r-34,xm5517,118r,-62l5475,118r42,xm5689,186l5647,53r34,l5706,140r22,-87l5762,53r22,87l5810,53r34,l5802,186r-34,l5745,101r-22,85l5689,186xm5949,144r35,6hdc5979,163,5972,172,5962,179v-9,7,-21,10,-36,10c5903,189,5886,182,5875,166v-9,-12,-13,-27,-13,-45c5862,99,5867,82,5879,69v11,-12,26,-19,43,-19c5942,50,5958,57,5969,70v12,13,17,33,17,60hal5898,130hdc5898,140,5901,148,5906,154v6,6,12,9,20,9c5932,163,5937,161,5940,158v4,-3,7,-7,9,-14haxm5951,108hdc5951,98,5948,91,5943,85v-5,-5,-11,-8,-18,-8c5917,77,5911,80,5906,86v-5,5,-8,13,-8,22hal5951,108xm6093,144r35,6hdc6123,163,6116,172,6106,179v-9,7,-21,10,-36,10c6047,189,6030,182,6019,166v-9,-12,-13,-27,-13,-45c6006,99,6011,82,6023,69v11,-12,26,-19,43,-19c6086,50,6102,57,6113,70v12,13,17,33,17,60hal6042,130hdc6042,140,6045,148,6050,154v6,6,12,9,20,9c6076,163,6081,161,6084,158v4,-3,7,-7,9,-14haxm6095,108hdc6095,98,6092,91,6087,85v-5,-5,-11,-8,-18,-8c6061,77,6055,80,6050,86v-5,5,-8,13,-8,22hal6095,108xm6159,186r,-183l6194,3r,97l6235,53r43,l6233,102r48,84l6243,186r-33,-60l6194,144r,42l6159,186xm6291,148r36,-5hdc6328,150,6331,155,6336,158v4,4,11,6,19,6c6364,164,6371,162,6376,159v3,-3,4,-6,4,-10c6380,147,6379,145,6378,143v-2,-2,-6,-3,-12,-5c6338,132,6320,126,6312,121v-10,-7,-16,-17,-16,-30c6296,80,6301,70,6310,62v9,-8,23,-12,42,-12c6370,50,6384,53,6393,59v9,6,15,15,18,26hal6378,92hdc6376,87,6374,83,6370,80v-4,-3,-10,-4,-17,-4c6344,76,6337,77,6333,79v-3,2,-4,5,-4,8c6329,89,6330,91,6332,93v4,2,15,6,33,10c6384,107,6397,112,6404,118v8,7,11,16,11,27c6415,157,6410,167,6400,176v-10,9,-25,13,-45,13c6337,189,6323,186,6312,178v-10,-7,-17,-17,-21,-30haxm6504,118hdc6504,106,6507,95,6512,84v6,-11,14,-19,25,-25c6547,53,6559,50,6572,50v20,,37,7,49,20c6634,83,6641,99,6641,119v,20,-7,37,-20,50c6608,183,6592,189,6572,189v-12,,-23,-3,-34,-8c6527,175,6518,167,6512,157v-5,-11,-8,-24,-8,-39haxm6540,120hdc6540,133,6543,143,6549,150v6,7,14,10,23,10c6581,160,6589,157,6595,150v7,-7,10,-17,10,-31c6605,106,6602,96,6595,89v-6,-7,-14,-10,-23,-10c6563,79,6555,82,6549,89v-6,7,-9,18,-9,31haxm6656,53r20,l6676,43hdc6676,32,6677,24,6680,18v2,-5,6,-10,13,-13c6699,1,6707,,6717,v10,,20,1,29,4hal6741,29hdc6736,27,6731,27,6725,27v-5,,-8,1,-11,3c6712,33,6711,37,6711,44hal6711,53r26,l6737,81r-26,l6711,186r-35,l6676,81r-20,l6656,53xm6842,94r-32,-6hdc6814,75,6820,66,6829,60v9,-6,22,-10,39,-10c6883,50,6895,52,6903,56v7,4,13,8,16,14c6922,76,6924,86,6924,101hal6923,142hdc6923,154,6924,163,6925,168v1,6,3,12,6,18hal6896,186hdc6896,184,6895,180,6893,176v,-2,-1,-4,-1,-4c6886,178,6880,182,6873,185v-7,3,-14,4,-22,4c6837,189,6826,186,6818,178v-7,-7,-11,-17,-11,-28c6807,142,6809,136,6812,130v4,-6,9,-11,15,-14c6834,113,6843,111,6855,108v16,-3,28,-6,34,-9hal6889,96hdc6889,89,6888,85,6884,82v-3,-3,-9,-5,-19,-5c6859,77,6854,78,6851,81v-4,2,-7,7,-9,13haxm6889,122hdc6885,124,6878,126,6868,128v-10,2,-16,4,-19,6c6844,137,6842,141,6842,146v,5,2,10,5,13c6851,163,6856,164,6861,164v7,,13,-2,18,-6c6884,155,6886,151,6888,146v1,-3,1,-8,1,-17hal6889,122xm6957,195r40,5hdc6997,205,6999,208,7001,209v4,3,9,4,16,4c7026,213,7033,212,7038,209v3,-2,5,-5,7,-9c7046,197,7046,192,7046,184hal7046,165hdc7036,179,7023,186,7007,186v-18,,-32,-7,-43,-23c6956,152,6952,137,6952,119v,-22,5,-39,16,-51c6979,56,6992,50,7008,50v16,,30,8,41,22hal7049,53r32,l7081,172hdc7081,188,7080,200,7078,208v-3,8,-7,14,-11,18c7062,231,7056,234,7048,236v-8,3,-18,4,-30,4c6996,240,6980,236,6971,229v-10,-8,-15,-18,-15,-30c6956,198,6957,197,6957,195haxm6988,117hdc6988,131,6991,141,6996,148v6,6,12,10,20,10c7025,158,7032,154,7038,148v6,-7,9,-17,9,-30c7047,104,7044,94,7038,87v-5,-6,-12,-10,-21,-10c7009,77,7002,81,6996,87v-5,7,-8,17,-8,30haxm7197,144r35,6hdc7227,163,7220,172,7210,179v-9,7,-21,10,-36,10c7151,189,7134,182,7123,166v-9,-12,-13,-27,-13,-45c7110,99,7115,82,7127,69v11,-12,26,-19,43,-19c7190,50,7206,57,7217,70v12,13,17,33,17,60hal7146,130hdc7146,140,7149,148,7154,154v6,6,12,9,20,9c7180,163,7185,161,7188,158v4,-3,7,-7,9,-14haxm7199,108hdc7199,98,7196,91,7191,85v-5,-5,-11,-8,-18,-8c7165,77,7159,80,7154,86v-5,5,-8,13,-8,22hal7199,108xe" fillcolor="black" strokeweight="0">
              <v:path arrowok="t"/>
              <o:lock v:ext="edit" verticies="t"/>
            </v:shape>
            <w10:wrap type="none"/>
            <w10:anchorlock/>
          </v:group>
        </w:pict>
      </w:r>
    </w:p>
    <w:p w:rsidR="00BA3B00" w:rsidRPr="00D86315" w:rsidRDefault="00BA3B00" w:rsidP="00E250A5">
      <w:pPr>
        <w:pStyle w:val="Kop3"/>
        <w:rPr>
          <w:lang w:val="en-US"/>
        </w:rPr>
      </w:pPr>
      <w:r w:rsidRPr="00D86315">
        <w:rPr>
          <w:lang w:val="en-US"/>
        </w:rPr>
        <w:t>Plot 13.  No significant relation between mare BCS close after foaling and foal BCS at 4 weeks of age R</w:t>
      </w:r>
      <w:r w:rsidRPr="00D86315">
        <w:rPr>
          <w:vertAlign w:val="superscript"/>
          <w:lang w:val="en-US"/>
        </w:rPr>
        <w:t>2</w:t>
      </w:r>
      <w:r w:rsidRPr="00D86315">
        <w:rPr>
          <w:lang w:val="en-US"/>
        </w:rPr>
        <w:t>=0.136, p=0.030.</w:t>
      </w:r>
    </w:p>
    <w:p w:rsidR="00BA3B00" w:rsidRPr="00D86315" w:rsidRDefault="00573496" w:rsidP="002F21A4">
      <w:pPr>
        <w:spacing w:after="0" w:line="360" w:lineRule="auto"/>
        <w:jc w:val="center"/>
        <w:rPr>
          <w:rFonts w:ascii="Times New Roman" w:hAnsi="Times New Roman"/>
          <w:bCs/>
          <w:lang w:val="en-US"/>
        </w:rPr>
      </w:pPr>
      <w:r w:rsidRPr="00573496">
        <w:rPr>
          <w:rFonts w:ascii="Times New Roman" w:hAnsi="Times New Roman"/>
          <w:noProof/>
          <w:lang w:val="en-US"/>
        </w:rPr>
        <w:pict>
          <v:shape id="Afbeelding 13" o:spid="_x0000_i1037" type="#_x0000_t75" style="width:330pt;height:285pt;visibility:visible">
            <v:imagedata r:id="rId21" o:title=""/>
          </v:shape>
        </w:pict>
      </w:r>
    </w:p>
    <w:p w:rsidR="00BA3B00" w:rsidRPr="00D86315" w:rsidRDefault="00BA3B00" w:rsidP="002F21A4">
      <w:pPr>
        <w:pStyle w:val="Kop3"/>
        <w:rPr>
          <w:lang w:val="en-US"/>
        </w:rPr>
      </w:pPr>
      <w:r w:rsidRPr="00D86315">
        <w:rPr>
          <w:lang w:val="en-US"/>
        </w:rPr>
        <w:t>Plot 14. There is a linear relation between mare BCS pre</w:t>
      </w:r>
      <w:r>
        <w:rPr>
          <w:lang w:val="en-US"/>
        </w:rPr>
        <w:t>-</w:t>
      </w:r>
      <w:r w:rsidRPr="00D86315">
        <w:rPr>
          <w:lang w:val="en-US"/>
        </w:rPr>
        <w:t>foaling and BCS of the newborn foal (R</w:t>
      </w:r>
      <w:r w:rsidRPr="00D86315">
        <w:rPr>
          <w:vertAlign w:val="superscript"/>
          <w:lang w:val="en-US"/>
        </w:rPr>
        <w:t>2</w:t>
      </w:r>
      <w:r w:rsidRPr="00D86315">
        <w:rPr>
          <w:lang w:val="en-US"/>
        </w:rPr>
        <w:t>=0.243, p=0.032)</w:t>
      </w:r>
    </w:p>
    <w:p w:rsidR="00BA3B00" w:rsidRPr="00D86315" w:rsidRDefault="00BA3B00" w:rsidP="00543DF3">
      <w:pPr>
        <w:spacing w:after="0" w:line="360" w:lineRule="auto"/>
        <w:rPr>
          <w:rFonts w:ascii="Times New Roman" w:hAnsi="Times New Roman"/>
          <w:bCs/>
          <w:lang w:val="en-US"/>
        </w:rPr>
      </w:pPr>
    </w:p>
    <w:p w:rsidR="00BA3B00" w:rsidRPr="00D86315" w:rsidRDefault="00573496" w:rsidP="00466F0A">
      <w:pPr>
        <w:spacing w:after="0" w:line="360" w:lineRule="auto"/>
        <w:jc w:val="center"/>
        <w:rPr>
          <w:rFonts w:ascii="Times New Roman" w:hAnsi="Times New Roman"/>
          <w:bCs/>
          <w:lang w:val="en-US"/>
        </w:rPr>
      </w:pPr>
      <w:r w:rsidRPr="00573496">
        <w:rPr>
          <w:rFonts w:ascii="Times New Roman" w:hAnsi="Times New Roman"/>
          <w:noProof/>
          <w:lang w:val="en-US"/>
        </w:rPr>
        <w:lastRenderedPageBreak/>
        <w:pict>
          <v:shape id="Afbeelding 14" o:spid="_x0000_i1038" type="#_x0000_t75" style="width:378pt;height:327pt;visibility:visible">
            <v:imagedata r:id="rId22" o:title=""/>
          </v:shape>
        </w:pict>
      </w:r>
    </w:p>
    <w:p w:rsidR="00BA3B00" w:rsidRPr="00D86315" w:rsidRDefault="00BA3B00" w:rsidP="00E250A5">
      <w:pPr>
        <w:pStyle w:val="Kop3"/>
        <w:rPr>
          <w:lang w:val="en-US"/>
        </w:rPr>
      </w:pPr>
      <w:r w:rsidRPr="00D86315">
        <w:rPr>
          <w:lang w:val="en-US"/>
        </w:rPr>
        <w:t xml:space="preserve">Plot 15. Although it seems that there is an association between mare BCS (scored close after foaling) and BCS gain of the foal in 4 weeks, </w:t>
      </w:r>
      <w:r>
        <w:rPr>
          <w:lang w:val="en-US"/>
        </w:rPr>
        <w:t>this is</w:t>
      </w:r>
      <w:r w:rsidRPr="00D86315">
        <w:rPr>
          <w:lang w:val="en-US"/>
        </w:rPr>
        <w:t xml:space="preserve"> not significant</w:t>
      </w:r>
      <w:r w:rsidRPr="00D86315">
        <w:rPr>
          <w:rFonts w:ascii="Times New Roman" w:hAnsi="Times New Roman"/>
          <w:bCs w:val="0"/>
          <w:lang w:val="en-US"/>
        </w:rPr>
        <w:t xml:space="preserve"> (R</w:t>
      </w:r>
      <w:r w:rsidRPr="00D86315">
        <w:rPr>
          <w:rFonts w:ascii="Times New Roman" w:hAnsi="Times New Roman"/>
          <w:bCs w:val="0"/>
          <w:vertAlign w:val="superscript"/>
          <w:lang w:val="en-US"/>
        </w:rPr>
        <w:t>2</w:t>
      </w:r>
      <w:r w:rsidRPr="00D86315">
        <w:rPr>
          <w:rFonts w:ascii="Times New Roman" w:hAnsi="Times New Roman"/>
          <w:bCs w:val="0"/>
          <w:lang w:val="en-US"/>
        </w:rPr>
        <w:t>= 0.081, p=0.088).</w:t>
      </w:r>
    </w:p>
    <w:p w:rsidR="00BA3B00" w:rsidRPr="00D86315" w:rsidRDefault="00BA3B00" w:rsidP="000457D6">
      <w:pPr>
        <w:pStyle w:val="Geenafstand"/>
        <w:rPr>
          <w:rFonts w:ascii="Times New Roman" w:hAnsi="Times New Roman"/>
          <w:b/>
          <w:bCs/>
          <w:lang w:val="en-US"/>
        </w:rPr>
      </w:pPr>
    </w:p>
    <w:p w:rsidR="00BA3B00" w:rsidRPr="00D86315" w:rsidRDefault="00BA3B00" w:rsidP="00E70F4B">
      <w:pPr>
        <w:pStyle w:val="Geenafstand"/>
        <w:spacing w:line="360" w:lineRule="auto"/>
        <w:jc w:val="both"/>
        <w:rPr>
          <w:rFonts w:ascii="Times New Roman" w:hAnsi="Times New Roman"/>
          <w:b/>
          <w:bCs/>
          <w:lang w:val="en-US"/>
        </w:rPr>
      </w:pPr>
    </w:p>
    <w:p w:rsidR="00BA3B00" w:rsidRPr="00D86315" w:rsidRDefault="00BA3B00" w:rsidP="00E70F4B">
      <w:pPr>
        <w:pStyle w:val="Geenafstand"/>
        <w:spacing w:line="360" w:lineRule="auto"/>
        <w:jc w:val="both"/>
        <w:rPr>
          <w:rFonts w:ascii="Times New Roman" w:hAnsi="Times New Roman"/>
          <w:b/>
          <w:bCs/>
          <w:lang w:val="en-US"/>
        </w:rPr>
      </w:pPr>
    </w:p>
    <w:p w:rsidR="00BA3B00" w:rsidRPr="00D86315" w:rsidRDefault="00BA3B00" w:rsidP="00E70F4B">
      <w:pPr>
        <w:pStyle w:val="Geenafstand"/>
        <w:spacing w:line="360" w:lineRule="auto"/>
        <w:jc w:val="both"/>
        <w:rPr>
          <w:rFonts w:ascii="Times New Roman" w:hAnsi="Times New Roman"/>
          <w:b/>
          <w:bCs/>
          <w:lang w:val="en-US"/>
        </w:rPr>
      </w:pPr>
    </w:p>
    <w:p w:rsidR="00BA3B00" w:rsidRPr="00D86315" w:rsidRDefault="00BA3B00" w:rsidP="00E70F4B">
      <w:pPr>
        <w:pStyle w:val="Geenafstand"/>
        <w:spacing w:line="360" w:lineRule="auto"/>
        <w:jc w:val="both"/>
        <w:rPr>
          <w:rFonts w:ascii="Times New Roman" w:hAnsi="Times New Roman"/>
          <w:b/>
          <w:bCs/>
          <w:lang w:val="en-US"/>
        </w:rPr>
      </w:pPr>
    </w:p>
    <w:p w:rsidR="00BA3B00" w:rsidRPr="00D86315" w:rsidRDefault="00BA3B00" w:rsidP="00E70F4B">
      <w:pPr>
        <w:pStyle w:val="Geenafstand"/>
        <w:spacing w:line="360" w:lineRule="auto"/>
        <w:jc w:val="both"/>
        <w:rPr>
          <w:rFonts w:ascii="Times New Roman" w:hAnsi="Times New Roman"/>
          <w:b/>
          <w:bCs/>
          <w:lang w:val="en-US"/>
        </w:rPr>
      </w:pPr>
    </w:p>
    <w:p w:rsidR="00BA3B00" w:rsidRPr="00D86315" w:rsidRDefault="00BA3B00" w:rsidP="00E70F4B">
      <w:pPr>
        <w:pStyle w:val="Geenafstand"/>
        <w:spacing w:line="360" w:lineRule="auto"/>
        <w:jc w:val="both"/>
        <w:rPr>
          <w:rFonts w:ascii="Times New Roman" w:hAnsi="Times New Roman"/>
          <w:b/>
          <w:bCs/>
          <w:lang w:val="en-US"/>
        </w:rPr>
      </w:pPr>
    </w:p>
    <w:p w:rsidR="00BA3B00" w:rsidRPr="00D86315" w:rsidRDefault="00BA3B00" w:rsidP="00E70F4B">
      <w:pPr>
        <w:pStyle w:val="Geenafstand"/>
        <w:spacing w:line="360" w:lineRule="auto"/>
        <w:jc w:val="both"/>
        <w:rPr>
          <w:rFonts w:ascii="Times New Roman" w:hAnsi="Times New Roman"/>
          <w:b/>
          <w:bCs/>
          <w:lang w:val="en-US"/>
        </w:rPr>
      </w:pPr>
    </w:p>
    <w:p w:rsidR="00BA3B00" w:rsidRDefault="00BA3B00" w:rsidP="00E70F4B">
      <w:pPr>
        <w:pStyle w:val="Geenafstand"/>
        <w:spacing w:line="360" w:lineRule="auto"/>
        <w:jc w:val="both"/>
        <w:rPr>
          <w:rFonts w:ascii="Times New Roman" w:hAnsi="Times New Roman"/>
          <w:b/>
          <w:bCs/>
          <w:lang w:val="en-US"/>
        </w:rPr>
      </w:pPr>
    </w:p>
    <w:p w:rsidR="00BA3B00" w:rsidRPr="00D86315" w:rsidRDefault="00BA3B00" w:rsidP="00E70F4B">
      <w:pPr>
        <w:pStyle w:val="Geenafstand"/>
        <w:spacing w:line="360" w:lineRule="auto"/>
        <w:jc w:val="both"/>
        <w:rPr>
          <w:rFonts w:ascii="Times New Roman" w:hAnsi="Times New Roman"/>
          <w:b/>
          <w:bCs/>
          <w:lang w:val="en-US"/>
        </w:rPr>
      </w:pPr>
    </w:p>
    <w:p w:rsidR="00BA3B00" w:rsidRPr="00D86315" w:rsidRDefault="00BA3B00" w:rsidP="00E70F4B">
      <w:pPr>
        <w:pStyle w:val="Geenafstand"/>
        <w:spacing w:line="360" w:lineRule="auto"/>
        <w:jc w:val="both"/>
        <w:rPr>
          <w:rFonts w:ascii="Times New Roman" w:hAnsi="Times New Roman"/>
          <w:b/>
          <w:bCs/>
          <w:lang w:val="en-US"/>
        </w:rPr>
      </w:pPr>
    </w:p>
    <w:p w:rsidR="00BA3B00" w:rsidRPr="00D86315" w:rsidRDefault="00BA3B00" w:rsidP="00E70F4B">
      <w:pPr>
        <w:pStyle w:val="Geenafstand"/>
        <w:spacing w:line="360" w:lineRule="auto"/>
        <w:jc w:val="both"/>
        <w:rPr>
          <w:rFonts w:ascii="Times New Roman" w:hAnsi="Times New Roman"/>
          <w:b/>
          <w:bCs/>
          <w:lang w:val="en-US"/>
        </w:rPr>
      </w:pPr>
    </w:p>
    <w:p w:rsidR="00BA3B00" w:rsidRPr="00D86315" w:rsidRDefault="00BA3B00" w:rsidP="00E70F4B">
      <w:pPr>
        <w:pStyle w:val="Geenafstand"/>
        <w:spacing w:line="360" w:lineRule="auto"/>
        <w:jc w:val="both"/>
        <w:rPr>
          <w:rFonts w:ascii="Times New Roman" w:hAnsi="Times New Roman"/>
          <w:b/>
          <w:bCs/>
          <w:lang w:val="en-US"/>
        </w:rPr>
      </w:pPr>
    </w:p>
    <w:p w:rsidR="00BA3B00" w:rsidRPr="00D86315" w:rsidRDefault="00BA3B00" w:rsidP="00E70F4B">
      <w:pPr>
        <w:pStyle w:val="Geenafstand"/>
        <w:spacing w:line="360" w:lineRule="auto"/>
        <w:jc w:val="both"/>
        <w:rPr>
          <w:rFonts w:ascii="Times New Roman" w:hAnsi="Times New Roman"/>
          <w:b/>
          <w:bCs/>
          <w:lang w:val="en-US"/>
        </w:rPr>
      </w:pPr>
    </w:p>
    <w:p w:rsidR="00BA3B00" w:rsidRPr="00D86315" w:rsidRDefault="00BA3B00" w:rsidP="00E70F4B">
      <w:pPr>
        <w:pStyle w:val="Geenafstand"/>
        <w:spacing w:line="360" w:lineRule="auto"/>
        <w:jc w:val="both"/>
        <w:rPr>
          <w:rFonts w:ascii="Times New Roman" w:hAnsi="Times New Roman"/>
          <w:b/>
          <w:bCs/>
          <w:lang w:val="en-US"/>
        </w:rPr>
      </w:pPr>
    </w:p>
    <w:p w:rsidR="00BA3B00" w:rsidRDefault="00BA3B00" w:rsidP="00E70F4B">
      <w:pPr>
        <w:pStyle w:val="Geenafstand"/>
        <w:spacing w:line="360" w:lineRule="auto"/>
        <w:jc w:val="both"/>
        <w:rPr>
          <w:rFonts w:ascii="Times New Roman" w:hAnsi="Times New Roman"/>
          <w:b/>
          <w:bCs/>
          <w:lang w:val="en-US"/>
        </w:rPr>
      </w:pPr>
    </w:p>
    <w:p w:rsidR="00BA3B00" w:rsidRPr="00D86315" w:rsidRDefault="00BA3B00" w:rsidP="00E70F4B">
      <w:pPr>
        <w:pStyle w:val="Geenafstand"/>
        <w:spacing w:line="360" w:lineRule="auto"/>
        <w:jc w:val="both"/>
        <w:rPr>
          <w:rFonts w:ascii="Times New Roman" w:hAnsi="Times New Roman"/>
          <w:b/>
          <w:bCs/>
          <w:lang w:val="en-US"/>
        </w:rPr>
      </w:pPr>
    </w:p>
    <w:p w:rsidR="00BA3B00" w:rsidRDefault="00BA3B00" w:rsidP="00350CCA">
      <w:pPr>
        <w:pStyle w:val="Geenafstand"/>
        <w:spacing w:line="360" w:lineRule="auto"/>
        <w:jc w:val="both"/>
        <w:rPr>
          <w:rFonts w:ascii="Times New Roman" w:hAnsi="Times New Roman"/>
          <w:b/>
          <w:bCs/>
          <w:lang w:val="en-US"/>
        </w:rPr>
      </w:pPr>
      <w:r>
        <w:rPr>
          <w:rFonts w:ascii="Times New Roman" w:hAnsi="Times New Roman"/>
          <w:b/>
          <w:bCs/>
          <w:lang w:val="en-US"/>
        </w:rPr>
        <w:lastRenderedPageBreak/>
        <w:t>4.8 Determining major influencers</w:t>
      </w:r>
    </w:p>
    <w:p w:rsidR="00BA3B00" w:rsidRPr="00350CCA" w:rsidRDefault="00BA3B00" w:rsidP="00350CCA">
      <w:pPr>
        <w:pStyle w:val="Geenafstand"/>
        <w:spacing w:line="360" w:lineRule="auto"/>
        <w:jc w:val="both"/>
        <w:rPr>
          <w:rFonts w:ascii="Times New Roman" w:hAnsi="Times New Roman"/>
          <w:b/>
          <w:bCs/>
          <w:lang w:val="en-US"/>
        </w:rPr>
      </w:pPr>
    </w:p>
    <w:p w:rsidR="00BA3B00" w:rsidRDefault="00BA3B00" w:rsidP="00350CCA">
      <w:pPr>
        <w:pStyle w:val="Geenafstand"/>
        <w:spacing w:line="360" w:lineRule="auto"/>
        <w:jc w:val="both"/>
        <w:rPr>
          <w:rFonts w:ascii="Times New Roman" w:hAnsi="Times New Roman"/>
          <w:lang w:val="en-US"/>
        </w:rPr>
      </w:pPr>
      <w:r w:rsidRPr="00350CCA">
        <w:rPr>
          <w:rFonts w:ascii="Times New Roman" w:hAnsi="Times New Roman"/>
          <w:lang w:val="en-US"/>
        </w:rPr>
        <w:t xml:space="preserve">In this project 21 mares and foals were </w:t>
      </w:r>
      <w:r>
        <w:rPr>
          <w:rFonts w:ascii="Times New Roman" w:hAnsi="Times New Roman"/>
          <w:lang w:val="en-US"/>
        </w:rPr>
        <w:t xml:space="preserve">scored </w:t>
      </w:r>
      <w:r w:rsidRPr="00350CCA">
        <w:rPr>
          <w:rFonts w:ascii="Times New Roman" w:hAnsi="Times New Roman"/>
          <w:lang w:val="en-US"/>
        </w:rPr>
        <w:t>pre</w:t>
      </w:r>
      <w:r>
        <w:rPr>
          <w:rFonts w:ascii="Times New Roman" w:hAnsi="Times New Roman"/>
          <w:lang w:val="en-US"/>
        </w:rPr>
        <w:t xml:space="preserve">-foaling (mares), </w:t>
      </w:r>
      <w:r w:rsidRPr="00350CCA">
        <w:rPr>
          <w:rFonts w:ascii="Times New Roman" w:hAnsi="Times New Roman"/>
          <w:lang w:val="en-US"/>
        </w:rPr>
        <w:t xml:space="preserve">close after foaling resp. birth, at 4 weeks after foaling resp. birth, and data was collected concerning mare age, last year of empty season, gestation length and parity. Using linear </w:t>
      </w:r>
      <w:proofErr w:type="spellStart"/>
      <w:r w:rsidRPr="00350CCA">
        <w:rPr>
          <w:rFonts w:ascii="Times New Roman" w:hAnsi="Times New Roman"/>
          <w:lang w:val="en-US"/>
        </w:rPr>
        <w:t>coregression</w:t>
      </w:r>
      <w:proofErr w:type="spellEnd"/>
      <w:r w:rsidRPr="00350CCA">
        <w:rPr>
          <w:rFonts w:ascii="Times New Roman" w:hAnsi="Times New Roman"/>
          <w:lang w:val="en-US"/>
        </w:rPr>
        <w:t xml:space="preserve"> </w:t>
      </w:r>
      <w:r>
        <w:rPr>
          <w:rFonts w:ascii="Times New Roman" w:hAnsi="Times New Roman"/>
          <w:lang w:val="en-US"/>
        </w:rPr>
        <w:t>analyses, we calculated which parameters have most influence at BCS and withers height of the foal. We saw that last year of empty season, mare age and mare BCS (at foaling) are major influencers, as shown in table 4.</w:t>
      </w:r>
    </w:p>
    <w:p w:rsidR="00BA3B00" w:rsidRPr="00350CCA" w:rsidRDefault="00BA3B00" w:rsidP="00350CCA">
      <w:pPr>
        <w:pStyle w:val="Geenafstand"/>
        <w:spacing w:line="360" w:lineRule="auto"/>
        <w:jc w:val="both"/>
        <w:rPr>
          <w:rFonts w:ascii="Times New Roman" w:hAnsi="Times New Roman"/>
          <w:lang w:val="en-US"/>
        </w:rPr>
      </w:pPr>
    </w:p>
    <w:tbl>
      <w:tblPr>
        <w:tblW w:w="9782" w:type="dxa"/>
        <w:tblInd w:w="-318" w:type="dxa"/>
        <w:tblBorders>
          <w:top w:val="single" w:sz="8" w:space="0" w:color="9BBB59"/>
          <w:bottom w:val="single" w:sz="8" w:space="0" w:color="9BBB59"/>
        </w:tblBorders>
        <w:tblLook w:val="00A0"/>
      </w:tblPr>
      <w:tblGrid>
        <w:gridCol w:w="3687"/>
        <w:gridCol w:w="2976"/>
        <w:gridCol w:w="3119"/>
      </w:tblGrid>
      <w:tr w:rsidR="00BA3B00" w:rsidRPr="008F1AC5" w:rsidTr="008F1AC5">
        <w:trPr>
          <w:trHeight w:val="893"/>
        </w:trPr>
        <w:tc>
          <w:tcPr>
            <w:tcW w:w="3687" w:type="dxa"/>
            <w:tcBorders>
              <w:top w:val="single" w:sz="8" w:space="0" w:color="9BBB59"/>
              <w:left w:val="nil"/>
              <w:bottom w:val="single" w:sz="8" w:space="0" w:color="9BBB59"/>
              <w:right w:val="nil"/>
            </w:tcBorders>
            <w:vAlign w:val="center"/>
          </w:tcPr>
          <w:p w:rsidR="00BA3B00" w:rsidRPr="008F1AC5" w:rsidRDefault="00BA3B00" w:rsidP="008F1AC5">
            <w:pPr>
              <w:pStyle w:val="Geenafstand"/>
              <w:spacing w:after="120" w:line="360" w:lineRule="auto"/>
              <w:rPr>
                <w:rFonts w:ascii="Times New Roman" w:hAnsi="Times New Roman"/>
                <w:b/>
                <w:bCs/>
                <w:sz w:val="24"/>
                <w:szCs w:val="24"/>
                <w:lang w:val="en-US"/>
              </w:rPr>
            </w:pPr>
          </w:p>
          <w:p w:rsidR="00BA3B00" w:rsidRPr="008F1AC5" w:rsidRDefault="00BA3B00" w:rsidP="008F1AC5">
            <w:pPr>
              <w:pStyle w:val="Geenafstand"/>
              <w:spacing w:after="120" w:line="360" w:lineRule="auto"/>
              <w:rPr>
                <w:rFonts w:ascii="Times New Roman" w:hAnsi="Times New Roman"/>
                <w:b/>
                <w:bCs/>
                <w:sz w:val="24"/>
                <w:szCs w:val="24"/>
                <w:lang w:val="en-US"/>
              </w:rPr>
            </w:pPr>
          </w:p>
        </w:tc>
        <w:tc>
          <w:tcPr>
            <w:tcW w:w="2976" w:type="dxa"/>
            <w:tcBorders>
              <w:top w:val="single" w:sz="8" w:space="0" w:color="9BBB59"/>
              <w:left w:val="nil"/>
              <w:bottom w:val="single" w:sz="8" w:space="0" w:color="9BBB59"/>
              <w:right w:val="nil"/>
            </w:tcBorders>
            <w:vAlign w:val="center"/>
          </w:tcPr>
          <w:p w:rsidR="00BA3B00" w:rsidRPr="008F1AC5" w:rsidRDefault="00BA3B00" w:rsidP="008F1AC5">
            <w:pPr>
              <w:pStyle w:val="Geenafstand"/>
              <w:spacing w:after="120" w:line="360" w:lineRule="auto"/>
              <w:jc w:val="center"/>
              <w:rPr>
                <w:rFonts w:ascii="Times New Roman" w:hAnsi="Times New Roman"/>
                <w:b/>
                <w:bCs/>
                <w:szCs w:val="24"/>
              </w:rPr>
            </w:pPr>
            <w:r w:rsidRPr="008F1AC5">
              <w:rPr>
                <w:rFonts w:ascii="Times New Roman" w:hAnsi="Times New Roman"/>
                <w:b/>
                <w:bCs/>
                <w:szCs w:val="24"/>
                <w:lang w:val="en-US"/>
              </w:rPr>
              <w:t>Strongest</w:t>
            </w:r>
            <w:r w:rsidRPr="008F1AC5">
              <w:rPr>
                <w:rFonts w:ascii="Times New Roman" w:hAnsi="Times New Roman"/>
                <w:b/>
                <w:bCs/>
                <w:szCs w:val="24"/>
              </w:rPr>
              <w:t xml:space="preserve"> </w:t>
            </w:r>
            <w:proofErr w:type="spellStart"/>
            <w:r w:rsidRPr="008F1AC5">
              <w:rPr>
                <w:rFonts w:ascii="Times New Roman" w:hAnsi="Times New Roman"/>
                <w:b/>
                <w:bCs/>
                <w:szCs w:val="24"/>
              </w:rPr>
              <w:t>association</w:t>
            </w:r>
            <w:proofErr w:type="spellEnd"/>
          </w:p>
        </w:tc>
        <w:tc>
          <w:tcPr>
            <w:tcW w:w="3119" w:type="dxa"/>
            <w:tcBorders>
              <w:top w:val="single" w:sz="8" w:space="0" w:color="9BBB59"/>
              <w:left w:val="nil"/>
              <w:bottom w:val="single" w:sz="8" w:space="0" w:color="9BBB59"/>
              <w:right w:val="nil"/>
            </w:tcBorders>
            <w:vAlign w:val="center"/>
          </w:tcPr>
          <w:p w:rsidR="00BA3B00" w:rsidRPr="008F1AC5" w:rsidRDefault="00BA3B00" w:rsidP="008F1AC5">
            <w:pPr>
              <w:pStyle w:val="Geenafstand"/>
              <w:spacing w:after="120" w:line="360" w:lineRule="auto"/>
              <w:jc w:val="center"/>
              <w:rPr>
                <w:rFonts w:ascii="Times New Roman" w:hAnsi="Times New Roman"/>
                <w:b/>
                <w:bCs/>
                <w:szCs w:val="24"/>
              </w:rPr>
            </w:pPr>
            <w:proofErr w:type="spellStart"/>
            <w:r w:rsidRPr="008F1AC5">
              <w:rPr>
                <w:rFonts w:ascii="Times New Roman" w:hAnsi="Times New Roman"/>
                <w:b/>
                <w:bCs/>
                <w:szCs w:val="24"/>
              </w:rPr>
              <w:t>Next</w:t>
            </w:r>
            <w:proofErr w:type="spellEnd"/>
            <w:r w:rsidRPr="008F1AC5">
              <w:rPr>
                <w:rFonts w:ascii="Times New Roman" w:hAnsi="Times New Roman"/>
                <w:b/>
                <w:bCs/>
                <w:szCs w:val="24"/>
              </w:rPr>
              <w:t xml:space="preserve"> </w:t>
            </w:r>
            <w:proofErr w:type="spellStart"/>
            <w:r w:rsidRPr="008F1AC5">
              <w:rPr>
                <w:rFonts w:ascii="Times New Roman" w:hAnsi="Times New Roman"/>
                <w:b/>
                <w:bCs/>
                <w:szCs w:val="24"/>
              </w:rPr>
              <w:t>strongest</w:t>
            </w:r>
            <w:proofErr w:type="spellEnd"/>
            <w:r w:rsidRPr="008F1AC5">
              <w:rPr>
                <w:rFonts w:ascii="Times New Roman" w:hAnsi="Times New Roman"/>
                <w:b/>
                <w:bCs/>
                <w:szCs w:val="24"/>
              </w:rPr>
              <w:t xml:space="preserve"> </w:t>
            </w:r>
            <w:proofErr w:type="spellStart"/>
            <w:r w:rsidRPr="008F1AC5">
              <w:rPr>
                <w:rFonts w:ascii="Times New Roman" w:hAnsi="Times New Roman"/>
                <w:b/>
                <w:bCs/>
                <w:szCs w:val="24"/>
              </w:rPr>
              <w:t>association</w:t>
            </w:r>
            <w:proofErr w:type="spellEnd"/>
          </w:p>
        </w:tc>
      </w:tr>
      <w:tr w:rsidR="00BA3B00" w:rsidRPr="008F1AC5" w:rsidTr="008F1AC5">
        <w:tc>
          <w:tcPr>
            <w:tcW w:w="3687" w:type="dxa"/>
            <w:tcBorders>
              <w:left w:val="nil"/>
              <w:right w:val="nil"/>
            </w:tcBorders>
            <w:shd w:val="clear" w:color="auto" w:fill="E6EED5"/>
            <w:vAlign w:val="center"/>
          </w:tcPr>
          <w:p w:rsidR="00BA3B00" w:rsidRPr="008F1AC5" w:rsidRDefault="00BA3B00" w:rsidP="008F1AC5">
            <w:pPr>
              <w:pStyle w:val="Geenafstand"/>
              <w:spacing w:after="120" w:line="360" w:lineRule="auto"/>
              <w:rPr>
                <w:rFonts w:ascii="Times New Roman" w:hAnsi="Times New Roman"/>
                <w:b/>
                <w:bCs/>
                <w:szCs w:val="24"/>
                <w:lang w:val="en-US"/>
              </w:rPr>
            </w:pPr>
          </w:p>
          <w:p w:rsidR="00BA3B00" w:rsidRPr="008F1AC5" w:rsidRDefault="00BA3B00" w:rsidP="008F1AC5">
            <w:pPr>
              <w:pStyle w:val="Geenafstand"/>
              <w:spacing w:after="120" w:line="360" w:lineRule="auto"/>
              <w:rPr>
                <w:rFonts w:ascii="Times New Roman" w:hAnsi="Times New Roman"/>
                <w:b/>
                <w:bCs/>
                <w:szCs w:val="24"/>
                <w:lang w:val="en-US"/>
              </w:rPr>
            </w:pPr>
            <w:r w:rsidRPr="008F1AC5">
              <w:rPr>
                <w:rFonts w:ascii="Times New Roman" w:hAnsi="Times New Roman"/>
                <w:b/>
                <w:bCs/>
                <w:szCs w:val="24"/>
                <w:lang w:val="en-US"/>
              </w:rPr>
              <w:t>Foal BCS (close after birth)</w:t>
            </w:r>
          </w:p>
        </w:tc>
        <w:tc>
          <w:tcPr>
            <w:tcW w:w="2976" w:type="dxa"/>
            <w:tcBorders>
              <w:left w:val="nil"/>
              <w:right w:val="nil"/>
            </w:tcBorders>
            <w:shd w:val="clear" w:color="auto" w:fill="E6EED5"/>
            <w:vAlign w:val="center"/>
          </w:tcPr>
          <w:p w:rsidR="00BA3B00" w:rsidRPr="008F1AC5" w:rsidRDefault="00BA3B00" w:rsidP="008F1AC5">
            <w:pPr>
              <w:pStyle w:val="Geenafstand"/>
              <w:spacing w:after="120" w:line="360" w:lineRule="auto"/>
              <w:rPr>
                <w:rFonts w:ascii="Times New Roman" w:hAnsi="Times New Roman"/>
                <w:szCs w:val="24"/>
                <w:lang w:val="en-US"/>
              </w:rPr>
            </w:pPr>
            <w:r w:rsidRPr="008F1AC5">
              <w:rPr>
                <w:rFonts w:ascii="Times New Roman" w:hAnsi="Times New Roman"/>
                <w:szCs w:val="24"/>
                <w:lang w:val="en-US"/>
              </w:rPr>
              <w:t>Last year of empty season (R=-.542, p=0.003, n=24)</w:t>
            </w:r>
          </w:p>
        </w:tc>
        <w:tc>
          <w:tcPr>
            <w:tcW w:w="3119" w:type="dxa"/>
            <w:tcBorders>
              <w:left w:val="nil"/>
              <w:right w:val="nil"/>
            </w:tcBorders>
            <w:shd w:val="clear" w:color="auto" w:fill="E6EED5"/>
            <w:vAlign w:val="center"/>
          </w:tcPr>
          <w:p w:rsidR="00BA3B00" w:rsidRPr="008F1AC5" w:rsidRDefault="00BA3B00" w:rsidP="008F1AC5">
            <w:pPr>
              <w:pStyle w:val="Geenafstand"/>
              <w:spacing w:after="120" w:line="360" w:lineRule="auto"/>
              <w:rPr>
                <w:rFonts w:ascii="Times New Roman" w:hAnsi="Times New Roman"/>
                <w:szCs w:val="24"/>
                <w:lang w:val="en-US"/>
              </w:rPr>
            </w:pPr>
            <w:r w:rsidRPr="008F1AC5">
              <w:rPr>
                <w:rFonts w:ascii="Times New Roman" w:hAnsi="Times New Roman"/>
                <w:szCs w:val="24"/>
                <w:lang w:val="en-US"/>
              </w:rPr>
              <w:t>Parity (R= 0.346, p=0.049, n=24)</w:t>
            </w:r>
          </w:p>
        </w:tc>
      </w:tr>
      <w:tr w:rsidR="00BA3B00" w:rsidRPr="008F1AC5" w:rsidTr="008F1AC5">
        <w:tc>
          <w:tcPr>
            <w:tcW w:w="3687" w:type="dxa"/>
            <w:vAlign w:val="center"/>
          </w:tcPr>
          <w:p w:rsidR="00BA3B00" w:rsidRPr="008F1AC5" w:rsidRDefault="00BA3B00" w:rsidP="008F1AC5">
            <w:pPr>
              <w:pStyle w:val="Geenafstand"/>
              <w:spacing w:after="120" w:line="360" w:lineRule="auto"/>
              <w:rPr>
                <w:rFonts w:ascii="Times New Roman" w:hAnsi="Times New Roman"/>
                <w:b/>
                <w:bCs/>
                <w:szCs w:val="24"/>
                <w:lang w:val="en-US"/>
              </w:rPr>
            </w:pPr>
          </w:p>
          <w:p w:rsidR="00BA3B00" w:rsidRPr="008F1AC5" w:rsidRDefault="00BA3B00" w:rsidP="008F1AC5">
            <w:pPr>
              <w:pStyle w:val="Geenafstand"/>
              <w:spacing w:after="120" w:line="360" w:lineRule="auto"/>
              <w:rPr>
                <w:rFonts w:ascii="Times New Roman" w:hAnsi="Times New Roman"/>
                <w:b/>
                <w:bCs/>
                <w:szCs w:val="24"/>
                <w:lang w:val="en-US"/>
              </w:rPr>
            </w:pPr>
            <w:r w:rsidRPr="008F1AC5">
              <w:rPr>
                <w:rFonts w:ascii="Times New Roman" w:hAnsi="Times New Roman"/>
                <w:b/>
                <w:bCs/>
                <w:szCs w:val="24"/>
                <w:lang w:val="en-US"/>
              </w:rPr>
              <w:t>Foal withers height (close after birth)</w:t>
            </w:r>
          </w:p>
        </w:tc>
        <w:tc>
          <w:tcPr>
            <w:tcW w:w="2976" w:type="dxa"/>
            <w:vAlign w:val="center"/>
          </w:tcPr>
          <w:p w:rsidR="00BA3B00" w:rsidRPr="008F1AC5" w:rsidRDefault="00BA3B00" w:rsidP="008F1AC5">
            <w:pPr>
              <w:pStyle w:val="Geenafstand"/>
              <w:spacing w:after="120" w:line="360" w:lineRule="auto"/>
              <w:rPr>
                <w:rFonts w:ascii="Times New Roman" w:hAnsi="Times New Roman"/>
                <w:szCs w:val="24"/>
                <w:lang w:val="en-US"/>
              </w:rPr>
            </w:pPr>
            <w:r w:rsidRPr="008F1AC5">
              <w:rPr>
                <w:rFonts w:ascii="Times New Roman" w:hAnsi="Times New Roman"/>
                <w:szCs w:val="24"/>
                <w:lang w:val="en-US"/>
              </w:rPr>
              <w:t>Mare age (R</w:t>
            </w:r>
            <w:r w:rsidRPr="008F1AC5">
              <w:rPr>
                <w:rFonts w:ascii="Times New Roman" w:hAnsi="Times New Roman"/>
                <w:szCs w:val="24"/>
                <w:vertAlign w:val="superscript"/>
                <w:lang w:val="en-US"/>
              </w:rPr>
              <w:t>2</w:t>
            </w:r>
            <w:r w:rsidRPr="008F1AC5">
              <w:rPr>
                <w:rFonts w:ascii="Times New Roman" w:hAnsi="Times New Roman"/>
                <w:szCs w:val="24"/>
                <w:lang w:val="en-US"/>
              </w:rPr>
              <w:t>=-.258, p=0.129, n=21)</w:t>
            </w:r>
          </w:p>
        </w:tc>
        <w:tc>
          <w:tcPr>
            <w:tcW w:w="3119" w:type="dxa"/>
            <w:vAlign w:val="center"/>
          </w:tcPr>
          <w:p w:rsidR="00BA3B00" w:rsidRPr="008F1AC5" w:rsidRDefault="00BA3B00" w:rsidP="008F1AC5">
            <w:pPr>
              <w:pStyle w:val="Geenafstand"/>
              <w:spacing w:after="120" w:line="360" w:lineRule="auto"/>
              <w:rPr>
                <w:rFonts w:ascii="Times New Roman" w:hAnsi="Times New Roman"/>
                <w:szCs w:val="24"/>
                <w:lang w:val="en-US"/>
              </w:rPr>
            </w:pPr>
            <w:r w:rsidRPr="008F1AC5">
              <w:rPr>
                <w:rFonts w:ascii="Times New Roman" w:hAnsi="Times New Roman"/>
                <w:szCs w:val="24"/>
                <w:lang w:val="en-US"/>
              </w:rPr>
              <w:t>Parity (R</w:t>
            </w:r>
            <w:r w:rsidRPr="008F1AC5">
              <w:rPr>
                <w:rFonts w:ascii="Times New Roman" w:hAnsi="Times New Roman"/>
                <w:szCs w:val="24"/>
                <w:vertAlign w:val="superscript"/>
                <w:lang w:val="en-US"/>
              </w:rPr>
              <w:t>2</w:t>
            </w:r>
            <w:r w:rsidRPr="008F1AC5">
              <w:rPr>
                <w:rFonts w:ascii="Times New Roman" w:hAnsi="Times New Roman"/>
                <w:szCs w:val="24"/>
                <w:lang w:val="en-US"/>
              </w:rPr>
              <w:t>=0.180, p=0.217, n=21)</w:t>
            </w:r>
          </w:p>
        </w:tc>
      </w:tr>
      <w:tr w:rsidR="00BA3B00" w:rsidRPr="00D17F01" w:rsidTr="008F1AC5">
        <w:tc>
          <w:tcPr>
            <w:tcW w:w="3687" w:type="dxa"/>
            <w:tcBorders>
              <w:left w:val="nil"/>
              <w:bottom w:val="single" w:sz="8" w:space="0" w:color="9BBB59"/>
              <w:right w:val="nil"/>
            </w:tcBorders>
            <w:shd w:val="clear" w:color="auto" w:fill="E6EED5"/>
            <w:vAlign w:val="center"/>
          </w:tcPr>
          <w:p w:rsidR="00BA3B00" w:rsidRPr="008F1AC5" w:rsidRDefault="00BA3B00" w:rsidP="008F1AC5">
            <w:pPr>
              <w:pStyle w:val="Geenafstand"/>
              <w:spacing w:after="120" w:line="360" w:lineRule="auto"/>
              <w:rPr>
                <w:rFonts w:ascii="Times New Roman" w:hAnsi="Times New Roman"/>
                <w:b/>
                <w:bCs/>
                <w:szCs w:val="24"/>
                <w:lang w:val="en-US"/>
              </w:rPr>
            </w:pPr>
          </w:p>
          <w:p w:rsidR="00BA3B00" w:rsidRPr="008F1AC5" w:rsidRDefault="00BA3B00" w:rsidP="008F1AC5">
            <w:pPr>
              <w:pStyle w:val="Geenafstand"/>
              <w:spacing w:after="120" w:line="360" w:lineRule="auto"/>
              <w:rPr>
                <w:rFonts w:ascii="Times New Roman" w:hAnsi="Times New Roman"/>
                <w:b/>
                <w:bCs/>
                <w:szCs w:val="24"/>
                <w:lang w:val="en-US"/>
              </w:rPr>
            </w:pPr>
            <w:r w:rsidRPr="008F1AC5">
              <w:rPr>
                <w:rFonts w:ascii="Times New Roman" w:hAnsi="Times New Roman"/>
                <w:b/>
                <w:bCs/>
                <w:szCs w:val="24"/>
                <w:lang w:val="en-US"/>
              </w:rPr>
              <w:t>Foal BCS (at 4 weeks age)</w:t>
            </w:r>
          </w:p>
        </w:tc>
        <w:tc>
          <w:tcPr>
            <w:tcW w:w="2976" w:type="dxa"/>
            <w:tcBorders>
              <w:left w:val="nil"/>
              <w:bottom w:val="single" w:sz="8" w:space="0" w:color="9BBB59"/>
              <w:right w:val="nil"/>
            </w:tcBorders>
            <w:shd w:val="clear" w:color="auto" w:fill="E6EED5"/>
            <w:vAlign w:val="center"/>
          </w:tcPr>
          <w:p w:rsidR="00BA3B00" w:rsidRPr="008F1AC5" w:rsidRDefault="00BA3B00" w:rsidP="008F1AC5">
            <w:pPr>
              <w:pStyle w:val="Geenafstand"/>
              <w:spacing w:after="120" w:line="360" w:lineRule="auto"/>
              <w:rPr>
                <w:rFonts w:ascii="Times New Roman" w:hAnsi="Times New Roman"/>
                <w:szCs w:val="24"/>
                <w:lang w:val="en-US"/>
              </w:rPr>
            </w:pPr>
            <w:r w:rsidRPr="008F1AC5">
              <w:rPr>
                <w:rFonts w:ascii="Times New Roman" w:hAnsi="Times New Roman"/>
                <w:szCs w:val="24"/>
                <w:lang w:val="en-US"/>
              </w:rPr>
              <w:t>Mare BCS (at foaling) (R</w:t>
            </w:r>
            <w:r w:rsidRPr="008F1AC5">
              <w:rPr>
                <w:rFonts w:ascii="Times New Roman" w:hAnsi="Times New Roman"/>
                <w:szCs w:val="24"/>
                <w:vertAlign w:val="superscript"/>
                <w:lang w:val="en-US"/>
              </w:rPr>
              <w:t>2</w:t>
            </w:r>
            <w:r w:rsidRPr="008F1AC5">
              <w:rPr>
                <w:rFonts w:ascii="Times New Roman" w:hAnsi="Times New Roman"/>
                <w:szCs w:val="24"/>
                <w:lang w:val="en-US"/>
              </w:rPr>
              <w:t>=0.694, p=0.009, n=11)</w:t>
            </w:r>
          </w:p>
        </w:tc>
        <w:tc>
          <w:tcPr>
            <w:tcW w:w="3119" w:type="dxa"/>
            <w:tcBorders>
              <w:left w:val="nil"/>
              <w:bottom w:val="single" w:sz="8" w:space="0" w:color="9BBB59"/>
              <w:right w:val="nil"/>
            </w:tcBorders>
            <w:shd w:val="clear" w:color="auto" w:fill="E6EED5"/>
            <w:vAlign w:val="center"/>
          </w:tcPr>
          <w:p w:rsidR="00BA3B00" w:rsidRPr="008F1AC5" w:rsidRDefault="00BA3B00" w:rsidP="008F1AC5">
            <w:pPr>
              <w:pStyle w:val="Geenafstand"/>
              <w:spacing w:after="120" w:line="360" w:lineRule="auto"/>
              <w:rPr>
                <w:rFonts w:ascii="Times New Roman" w:hAnsi="Times New Roman"/>
                <w:szCs w:val="24"/>
                <w:lang w:val="en-US"/>
              </w:rPr>
            </w:pPr>
            <w:r w:rsidRPr="008F1AC5">
              <w:rPr>
                <w:rFonts w:ascii="Times New Roman" w:hAnsi="Times New Roman"/>
                <w:szCs w:val="24"/>
                <w:lang w:val="en-US"/>
              </w:rPr>
              <w:t>Mare BCS (pre-foaling) (R</w:t>
            </w:r>
            <w:r w:rsidRPr="008F1AC5">
              <w:rPr>
                <w:rFonts w:ascii="Times New Roman" w:hAnsi="Times New Roman"/>
                <w:szCs w:val="24"/>
                <w:vertAlign w:val="superscript"/>
                <w:lang w:val="en-US"/>
              </w:rPr>
              <w:t>2</w:t>
            </w:r>
            <w:r w:rsidRPr="008F1AC5">
              <w:rPr>
                <w:rFonts w:ascii="Times New Roman" w:hAnsi="Times New Roman"/>
                <w:szCs w:val="24"/>
                <w:lang w:val="en-US"/>
              </w:rPr>
              <w:t>=0.627, p=0.019, n=11)</w:t>
            </w:r>
          </w:p>
        </w:tc>
      </w:tr>
    </w:tbl>
    <w:p w:rsidR="00BA3B00" w:rsidRPr="0079272A" w:rsidRDefault="00BA3B00" w:rsidP="00C427B4">
      <w:pPr>
        <w:pStyle w:val="Kop1"/>
        <w:spacing w:before="0" w:line="360" w:lineRule="auto"/>
        <w:rPr>
          <w:sz w:val="22"/>
          <w:szCs w:val="22"/>
          <w:lang w:val="en-US"/>
        </w:rPr>
      </w:pPr>
      <w:r w:rsidRPr="0079272A">
        <w:rPr>
          <w:sz w:val="22"/>
          <w:szCs w:val="22"/>
          <w:lang w:val="en-US"/>
        </w:rPr>
        <w:t xml:space="preserve">Table 3. </w:t>
      </w:r>
      <w:proofErr w:type="spellStart"/>
      <w:r w:rsidRPr="0079272A">
        <w:rPr>
          <w:sz w:val="22"/>
          <w:szCs w:val="22"/>
          <w:lang w:val="en-US"/>
        </w:rPr>
        <w:t>Summery</w:t>
      </w:r>
      <w:proofErr w:type="spellEnd"/>
      <w:r w:rsidRPr="0079272A">
        <w:rPr>
          <w:sz w:val="22"/>
          <w:szCs w:val="22"/>
          <w:lang w:val="en-US"/>
        </w:rPr>
        <w:t xml:space="preserve"> of descriptive statistics using Pearson Correlation</w:t>
      </w:r>
    </w:p>
    <w:p w:rsidR="00BA3B00" w:rsidRDefault="00BA3B00" w:rsidP="00C427B4">
      <w:pPr>
        <w:rPr>
          <w:lang w:val="en-US"/>
        </w:rPr>
      </w:pPr>
    </w:p>
    <w:p w:rsidR="00BA3B00" w:rsidRPr="00C427B4" w:rsidRDefault="00BA3B00" w:rsidP="00C427B4">
      <w:pPr>
        <w:rPr>
          <w:lang w:val="en-US"/>
        </w:rPr>
      </w:pPr>
    </w:p>
    <w:p w:rsidR="00BA3B00" w:rsidRPr="00D86315" w:rsidRDefault="00BA3B00" w:rsidP="00F21C3A">
      <w:pPr>
        <w:pStyle w:val="Geenafstand"/>
        <w:rPr>
          <w:rFonts w:ascii="Times New Roman" w:hAnsi="Times New Roman"/>
          <w:b/>
          <w:bCs/>
          <w:szCs w:val="24"/>
          <w:lang w:val="en-US"/>
        </w:rPr>
      </w:pPr>
      <w:r>
        <w:rPr>
          <w:rFonts w:ascii="Times New Roman" w:hAnsi="Times New Roman"/>
          <w:b/>
          <w:bCs/>
          <w:szCs w:val="24"/>
          <w:lang w:val="en-US"/>
        </w:rPr>
        <w:t>4.9</w:t>
      </w:r>
      <w:r w:rsidRPr="00D86315">
        <w:rPr>
          <w:rFonts w:ascii="Times New Roman" w:hAnsi="Times New Roman"/>
          <w:b/>
          <w:bCs/>
          <w:szCs w:val="24"/>
          <w:lang w:val="en-US"/>
        </w:rPr>
        <w:t xml:space="preserve"> Results </w:t>
      </w:r>
      <w:r>
        <w:rPr>
          <w:rFonts w:ascii="Times New Roman" w:hAnsi="Times New Roman"/>
          <w:b/>
          <w:bCs/>
          <w:szCs w:val="24"/>
          <w:lang w:val="en-US"/>
        </w:rPr>
        <w:t>of 2009 season</w:t>
      </w:r>
      <w:r w:rsidRPr="00D86315">
        <w:rPr>
          <w:rFonts w:ascii="Times New Roman" w:hAnsi="Times New Roman"/>
          <w:b/>
          <w:bCs/>
          <w:szCs w:val="24"/>
          <w:lang w:val="en-US"/>
        </w:rPr>
        <w:t xml:space="preserve"> </w:t>
      </w:r>
    </w:p>
    <w:p w:rsidR="00BA3B00" w:rsidRPr="00D86315" w:rsidRDefault="00BA3B00" w:rsidP="00144382">
      <w:pPr>
        <w:spacing w:after="0" w:line="360" w:lineRule="auto"/>
        <w:jc w:val="both"/>
        <w:rPr>
          <w:rFonts w:ascii="Times New Roman" w:hAnsi="Times New Roman"/>
          <w:b/>
          <w:szCs w:val="24"/>
          <w:lang w:val="en-US"/>
        </w:rPr>
      </w:pPr>
    </w:p>
    <w:p w:rsidR="00BA3B00" w:rsidRPr="00D86315" w:rsidRDefault="00BA3B00" w:rsidP="00F21C3A">
      <w:pPr>
        <w:spacing w:line="360" w:lineRule="auto"/>
        <w:jc w:val="both"/>
        <w:rPr>
          <w:rFonts w:ascii="Times New Roman" w:hAnsi="Times New Roman"/>
          <w:szCs w:val="24"/>
          <w:lang w:val="en-US"/>
        </w:rPr>
      </w:pPr>
      <w:r>
        <w:rPr>
          <w:rFonts w:ascii="Times New Roman" w:hAnsi="Times New Roman"/>
          <w:szCs w:val="24"/>
          <w:lang w:val="en-US"/>
        </w:rPr>
        <w:t>A year before,</w:t>
      </w:r>
      <w:r w:rsidRPr="00D86315">
        <w:rPr>
          <w:rFonts w:ascii="Times New Roman" w:hAnsi="Times New Roman"/>
          <w:szCs w:val="24"/>
          <w:lang w:val="en-US"/>
        </w:rPr>
        <w:t xml:space="preserve"> the association between mare BCS and foal BCS was made as well.</w:t>
      </w:r>
      <w:r>
        <w:rPr>
          <w:rFonts w:ascii="Times New Roman" w:hAnsi="Times New Roman"/>
          <w:szCs w:val="24"/>
          <w:lang w:val="en-US"/>
        </w:rPr>
        <w:t xml:space="preserve"> Sixty</w:t>
      </w:r>
      <w:r w:rsidRPr="00D86315">
        <w:rPr>
          <w:rFonts w:ascii="Times New Roman" w:hAnsi="Times New Roman"/>
          <w:szCs w:val="24"/>
          <w:lang w:val="en-US"/>
        </w:rPr>
        <w:t xml:space="preserve"> mares and foals were scored. The result of this association tended to support that mares with high BCS would give birth to foals with high BCS than thinner mares do (R</w:t>
      </w:r>
      <w:r w:rsidRPr="00D86315">
        <w:rPr>
          <w:rFonts w:ascii="Times New Roman" w:hAnsi="Times New Roman"/>
          <w:szCs w:val="24"/>
          <w:vertAlign w:val="superscript"/>
          <w:lang w:val="en-US"/>
        </w:rPr>
        <w:t>2</w:t>
      </w:r>
      <w:r w:rsidRPr="00D86315">
        <w:rPr>
          <w:rFonts w:ascii="Times New Roman" w:hAnsi="Times New Roman"/>
          <w:szCs w:val="24"/>
          <w:lang w:val="en-US"/>
        </w:rPr>
        <w:t>= 0.018, p=0.302), but</w:t>
      </w:r>
      <w:r>
        <w:rPr>
          <w:rFonts w:ascii="Times New Roman" w:hAnsi="Times New Roman"/>
          <w:szCs w:val="24"/>
          <w:lang w:val="en-US"/>
        </w:rPr>
        <w:t xml:space="preserve"> this</w:t>
      </w:r>
      <w:r w:rsidRPr="00D86315">
        <w:rPr>
          <w:rFonts w:ascii="Times New Roman" w:hAnsi="Times New Roman"/>
          <w:szCs w:val="24"/>
          <w:lang w:val="en-US"/>
        </w:rPr>
        <w:t xml:space="preserve"> was not significant. However, this year we saw more a cubic relation instead of a linear relation , consequently that thin and fat mares give birth to foals with lower BCS (R</w:t>
      </w:r>
      <w:r w:rsidRPr="00D86315">
        <w:rPr>
          <w:rFonts w:ascii="Times New Roman" w:hAnsi="Times New Roman"/>
          <w:szCs w:val="24"/>
          <w:vertAlign w:val="superscript"/>
          <w:lang w:val="en-US"/>
        </w:rPr>
        <w:t>2</w:t>
      </w:r>
      <w:r w:rsidRPr="00D86315">
        <w:rPr>
          <w:rFonts w:ascii="Times New Roman" w:hAnsi="Times New Roman"/>
          <w:szCs w:val="24"/>
          <w:lang w:val="en-US"/>
        </w:rPr>
        <w:t>=0</w:t>
      </w:r>
      <w:r>
        <w:rPr>
          <w:rFonts w:ascii="Times New Roman" w:hAnsi="Times New Roman"/>
          <w:szCs w:val="24"/>
          <w:lang w:val="en-US"/>
        </w:rPr>
        <w:t>.</w:t>
      </w:r>
      <w:r w:rsidRPr="00D86315">
        <w:rPr>
          <w:rFonts w:ascii="Times New Roman" w:hAnsi="Times New Roman"/>
          <w:szCs w:val="24"/>
          <w:lang w:val="en-US"/>
        </w:rPr>
        <w:t>104, p=0.012).</w:t>
      </w:r>
    </w:p>
    <w:p w:rsidR="00BA3B00" w:rsidRDefault="00BA3B00" w:rsidP="007B3E04">
      <w:pPr>
        <w:spacing w:line="360" w:lineRule="auto"/>
        <w:jc w:val="both"/>
        <w:rPr>
          <w:rFonts w:ascii="Times New Roman" w:hAnsi="Times New Roman"/>
          <w:sz w:val="24"/>
          <w:szCs w:val="24"/>
          <w:lang w:val="en-US"/>
        </w:rPr>
      </w:pPr>
    </w:p>
    <w:p w:rsidR="00BA3B00" w:rsidRDefault="00BA3B00" w:rsidP="007B3E04">
      <w:pPr>
        <w:spacing w:line="360" w:lineRule="auto"/>
        <w:jc w:val="both"/>
        <w:rPr>
          <w:rFonts w:ascii="Times New Roman" w:hAnsi="Times New Roman"/>
          <w:sz w:val="24"/>
          <w:szCs w:val="24"/>
          <w:lang w:val="en-US"/>
        </w:rPr>
      </w:pPr>
    </w:p>
    <w:p w:rsidR="00BA3B00" w:rsidRDefault="00BA3B00" w:rsidP="007B3E04">
      <w:pPr>
        <w:spacing w:line="360" w:lineRule="auto"/>
        <w:jc w:val="both"/>
        <w:rPr>
          <w:rFonts w:ascii="Times New Roman" w:hAnsi="Times New Roman"/>
          <w:sz w:val="24"/>
          <w:szCs w:val="24"/>
          <w:lang w:val="en-US"/>
        </w:rPr>
      </w:pPr>
    </w:p>
    <w:p w:rsidR="00BA3B00" w:rsidRDefault="00BA3B00" w:rsidP="00DD0A36">
      <w:pPr>
        <w:pStyle w:val="Kop1"/>
        <w:spacing w:line="360" w:lineRule="auto"/>
        <w:rPr>
          <w:rFonts w:ascii="Times New Roman" w:hAnsi="Times New Roman"/>
          <w:lang w:val="en-US"/>
        </w:rPr>
      </w:pPr>
      <w:r w:rsidRPr="00836821">
        <w:rPr>
          <w:rFonts w:ascii="Times New Roman" w:hAnsi="Times New Roman"/>
          <w:lang w:val="en-US"/>
        </w:rPr>
        <w:lastRenderedPageBreak/>
        <w:t>5. Conclusion</w:t>
      </w:r>
    </w:p>
    <w:p w:rsidR="00BA3B00" w:rsidRPr="0079272A" w:rsidRDefault="00BA3B00" w:rsidP="0079272A">
      <w:pPr>
        <w:rPr>
          <w:lang w:val="en-US"/>
        </w:rPr>
      </w:pPr>
    </w:p>
    <w:p w:rsidR="00BA3B00" w:rsidRPr="00D86315" w:rsidRDefault="00BA3B00" w:rsidP="00836821">
      <w:pPr>
        <w:spacing w:after="0" w:line="360" w:lineRule="auto"/>
        <w:jc w:val="both"/>
        <w:rPr>
          <w:rFonts w:ascii="Times New Roman" w:hAnsi="Times New Roman"/>
          <w:szCs w:val="24"/>
          <w:lang w:val="en-US"/>
        </w:rPr>
      </w:pPr>
      <w:r>
        <w:rPr>
          <w:rFonts w:ascii="Times New Roman" w:hAnsi="Times New Roman"/>
          <w:szCs w:val="24"/>
          <w:lang w:val="en-US"/>
        </w:rPr>
        <w:t>These</w:t>
      </w:r>
      <w:r w:rsidRPr="00D86315">
        <w:rPr>
          <w:rFonts w:ascii="Times New Roman" w:hAnsi="Times New Roman"/>
          <w:szCs w:val="24"/>
          <w:lang w:val="en-US"/>
        </w:rPr>
        <w:t xml:space="preserve"> data </w:t>
      </w:r>
      <w:r>
        <w:rPr>
          <w:rFonts w:ascii="Times New Roman" w:hAnsi="Times New Roman"/>
          <w:szCs w:val="24"/>
          <w:lang w:val="en-US"/>
        </w:rPr>
        <w:t>from this study show</w:t>
      </w:r>
      <w:r w:rsidRPr="00D86315">
        <w:rPr>
          <w:rFonts w:ascii="Times New Roman" w:hAnsi="Times New Roman"/>
          <w:szCs w:val="24"/>
          <w:lang w:val="en-US"/>
        </w:rPr>
        <w:t xml:space="preserve"> that there </w:t>
      </w:r>
      <w:r>
        <w:rPr>
          <w:rFonts w:ascii="Times New Roman" w:hAnsi="Times New Roman"/>
          <w:szCs w:val="24"/>
          <w:lang w:val="en-US"/>
        </w:rPr>
        <w:t>appears to be a</w:t>
      </w:r>
      <w:r w:rsidRPr="00D86315">
        <w:rPr>
          <w:rFonts w:ascii="Times New Roman" w:hAnsi="Times New Roman"/>
          <w:szCs w:val="24"/>
          <w:lang w:val="en-US"/>
        </w:rPr>
        <w:t xml:space="preserve"> cubic correlation between mare BCS (close after foaling) a</w:t>
      </w:r>
      <w:r>
        <w:rPr>
          <w:rFonts w:ascii="Times New Roman" w:hAnsi="Times New Roman"/>
          <w:szCs w:val="24"/>
          <w:lang w:val="en-US"/>
        </w:rPr>
        <w:t>nd foal BCS (close after birth).</w:t>
      </w:r>
      <w:r w:rsidRPr="00D86315">
        <w:rPr>
          <w:rFonts w:ascii="Times New Roman" w:hAnsi="Times New Roman"/>
          <w:szCs w:val="24"/>
          <w:lang w:val="en-US"/>
        </w:rPr>
        <w:t xml:space="preserve"> </w:t>
      </w:r>
      <w:r>
        <w:rPr>
          <w:rFonts w:ascii="Times New Roman" w:hAnsi="Times New Roman"/>
          <w:szCs w:val="24"/>
          <w:lang w:val="en-US"/>
        </w:rPr>
        <w:t>However there was no significant</w:t>
      </w:r>
      <w:r w:rsidRPr="00D86315">
        <w:rPr>
          <w:rFonts w:ascii="Times New Roman" w:hAnsi="Times New Roman"/>
          <w:szCs w:val="24"/>
          <w:lang w:val="en-US"/>
        </w:rPr>
        <w:t xml:space="preserve"> differe</w:t>
      </w:r>
      <w:r>
        <w:rPr>
          <w:rFonts w:ascii="Times New Roman" w:hAnsi="Times New Roman"/>
          <w:szCs w:val="24"/>
          <w:lang w:val="en-US"/>
        </w:rPr>
        <w:t>nce between foal BCS from thin</w:t>
      </w:r>
      <w:r w:rsidRPr="00D86315">
        <w:rPr>
          <w:rFonts w:ascii="Times New Roman" w:hAnsi="Times New Roman"/>
          <w:szCs w:val="24"/>
          <w:lang w:val="en-US"/>
        </w:rPr>
        <w:t xml:space="preserve"> and moderate mares (p=0.147),</w:t>
      </w:r>
      <w:r>
        <w:rPr>
          <w:rFonts w:ascii="Times New Roman" w:hAnsi="Times New Roman"/>
          <w:szCs w:val="24"/>
          <w:lang w:val="en-US"/>
        </w:rPr>
        <w:t xml:space="preserve"> nor</w:t>
      </w:r>
      <w:r w:rsidRPr="00D86315">
        <w:rPr>
          <w:rFonts w:ascii="Times New Roman" w:hAnsi="Times New Roman"/>
          <w:szCs w:val="24"/>
          <w:lang w:val="en-US"/>
        </w:rPr>
        <w:t xml:space="preserve"> between moderate and fat mares</w:t>
      </w:r>
      <w:r>
        <w:rPr>
          <w:rFonts w:ascii="Times New Roman" w:hAnsi="Times New Roman"/>
          <w:szCs w:val="24"/>
          <w:lang w:val="en-US"/>
        </w:rPr>
        <w:t xml:space="preserve"> (p=0.079</w:t>
      </w:r>
      <w:r w:rsidRPr="00D86315">
        <w:rPr>
          <w:rFonts w:ascii="Times New Roman" w:hAnsi="Times New Roman"/>
          <w:szCs w:val="24"/>
          <w:lang w:val="en-US"/>
        </w:rPr>
        <w:t>)</w:t>
      </w:r>
      <w:r>
        <w:rPr>
          <w:rFonts w:ascii="Times New Roman" w:hAnsi="Times New Roman"/>
          <w:szCs w:val="24"/>
          <w:lang w:val="en-US"/>
        </w:rPr>
        <w:t>. Also, n</w:t>
      </w:r>
      <w:r w:rsidRPr="00D86315">
        <w:rPr>
          <w:rFonts w:ascii="Times New Roman" w:hAnsi="Times New Roman"/>
          <w:szCs w:val="24"/>
          <w:lang w:val="en-US"/>
        </w:rPr>
        <w:t>o relation</w:t>
      </w:r>
      <w:r>
        <w:rPr>
          <w:rFonts w:ascii="Times New Roman" w:hAnsi="Times New Roman"/>
          <w:szCs w:val="24"/>
          <w:lang w:val="en-US"/>
        </w:rPr>
        <w:t>ship</w:t>
      </w:r>
      <w:r w:rsidRPr="00D86315">
        <w:rPr>
          <w:rFonts w:ascii="Times New Roman" w:hAnsi="Times New Roman"/>
          <w:szCs w:val="24"/>
          <w:lang w:val="en-US"/>
        </w:rPr>
        <w:t xml:space="preserve"> was found between mare BCS and foal withers height. </w:t>
      </w:r>
    </w:p>
    <w:p w:rsidR="00BA3B00" w:rsidRPr="00D86315" w:rsidRDefault="00BA3B00" w:rsidP="00836821">
      <w:pPr>
        <w:spacing w:after="0" w:line="360" w:lineRule="auto"/>
        <w:jc w:val="both"/>
        <w:rPr>
          <w:rFonts w:ascii="Times New Roman" w:hAnsi="Times New Roman"/>
          <w:bCs/>
          <w:szCs w:val="24"/>
          <w:lang w:val="en-US"/>
        </w:rPr>
      </w:pPr>
      <w:r w:rsidRPr="00D86315">
        <w:rPr>
          <w:rFonts w:ascii="Times New Roman" w:hAnsi="Times New Roman"/>
          <w:szCs w:val="24"/>
          <w:lang w:val="en-US"/>
        </w:rPr>
        <w:t>We expected thin foals to be at the same level of BCS as fat foals</w:t>
      </w:r>
      <w:r>
        <w:rPr>
          <w:rFonts w:ascii="Times New Roman" w:hAnsi="Times New Roman"/>
          <w:szCs w:val="24"/>
          <w:lang w:val="en-US"/>
        </w:rPr>
        <w:t xml:space="preserve"> within one month after birth. This hypothesis was supported by the results from this project and we may assume that t</w:t>
      </w:r>
      <w:r w:rsidRPr="00D86315">
        <w:rPr>
          <w:rFonts w:ascii="Times New Roman" w:hAnsi="Times New Roman"/>
          <w:bCs/>
          <w:szCs w:val="24"/>
          <w:lang w:val="en-US"/>
        </w:rPr>
        <w:t>hin foals gain body condition</w:t>
      </w:r>
      <w:r w:rsidRPr="001874BA">
        <w:rPr>
          <w:rFonts w:ascii="Times New Roman" w:hAnsi="Times New Roman"/>
          <w:bCs/>
          <w:szCs w:val="24"/>
          <w:lang w:val="en-US"/>
        </w:rPr>
        <w:t xml:space="preserve"> </w:t>
      </w:r>
      <w:r w:rsidRPr="00D86315">
        <w:rPr>
          <w:rFonts w:ascii="Times New Roman" w:hAnsi="Times New Roman"/>
          <w:bCs/>
          <w:szCs w:val="24"/>
          <w:lang w:val="en-US"/>
        </w:rPr>
        <w:t>faster</w:t>
      </w:r>
      <w:r>
        <w:rPr>
          <w:rFonts w:ascii="Times New Roman" w:hAnsi="Times New Roman"/>
          <w:bCs/>
          <w:szCs w:val="24"/>
          <w:lang w:val="en-US"/>
        </w:rPr>
        <w:t xml:space="preserve"> than foals born with a high body condition score</w:t>
      </w:r>
      <w:r>
        <w:rPr>
          <w:rFonts w:ascii="Times New Roman" w:hAnsi="Times New Roman"/>
          <w:szCs w:val="24"/>
          <w:lang w:val="en-US"/>
        </w:rPr>
        <w:t>. There was</w:t>
      </w:r>
      <w:r w:rsidRPr="00D86315">
        <w:rPr>
          <w:rFonts w:ascii="Times New Roman" w:hAnsi="Times New Roman"/>
          <w:szCs w:val="24"/>
          <w:lang w:val="en-US"/>
        </w:rPr>
        <w:t xml:space="preserve"> a</w:t>
      </w:r>
      <w:r w:rsidRPr="00D86315">
        <w:rPr>
          <w:rFonts w:ascii="Times New Roman" w:hAnsi="Times New Roman"/>
          <w:bCs/>
          <w:szCs w:val="24"/>
          <w:lang w:val="en-US"/>
        </w:rPr>
        <w:t xml:space="preserve"> linear correlation between foal BCS close after birth and foal BCS gain </w:t>
      </w:r>
      <w:r>
        <w:rPr>
          <w:rFonts w:ascii="Times New Roman" w:hAnsi="Times New Roman"/>
          <w:bCs/>
          <w:szCs w:val="24"/>
          <w:lang w:val="en-US"/>
        </w:rPr>
        <w:t>(</w:t>
      </w:r>
      <w:r w:rsidRPr="00D86315">
        <w:rPr>
          <w:rFonts w:ascii="Times New Roman" w:hAnsi="Times New Roman"/>
          <w:bCs/>
          <w:szCs w:val="24"/>
          <w:lang w:val="en-US"/>
        </w:rPr>
        <w:t>R</w:t>
      </w:r>
      <w:r w:rsidRPr="00D86315">
        <w:rPr>
          <w:rFonts w:ascii="Times New Roman" w:hAnsi="Times New Roman"/>
          <w:bCs/>
          <w:szCs w:val="24"/>
          <w:vertAlign w:val="superscript"/>
          <w:lang w:val="en-US"/>
        </w:rPr>
        <w:t>2</w:t>
      </w:r>
      <w:r>
        <w:rPr>
          <w:rFonts w:ascii="Times New Roman" w:hAnsi="Times New Roman"/>
          <w:bCs/>
          <w:szCs w:val="24"/>
          <w:lang w:val="en-US"/>
        </w:rPr>
        <w:t xml:space="preserve">= -0.301, p=0.000). </w:t>
      </w:r>
      <w:r>
        <w:rPr>
          <w:rFonts w:ascii="Times New Roman" w:hAnsi="Times New Roman"/>
          <w:szCs w:val="24"/>
          <w:lang w:val="en-US"/>
        </w:rPr>
        <w:t>M</w:t>
      </w:r>
      <w:r w:rsidRPr="00D86315">
        <w:rPr>
          <w:rFonts w:ascii="Times New Roman" w:hAnsi="Times New Roman"/>
          <w:szCs w:val="24"/>
          <w:lang w:val="en-US"/>
        </w:rPr>
        <w:t xml:space="preserve">are BCS </w:t>
      </w:r>
      <w:r>
        <w:rPr>
          <w:rFonts w:ascii="Times New Roman" w:hAnsi="Times New Roman"/>
          <w:szCs w:val="24"/>
          <w:lang w:val="en-US"/>
        </w:rPr>
        <w:t>(</w:t>
      </w:r>
      <w:r w:rsidRPr="00D86315">
        <w:rPr>
          <w:rFonts w:ascii="Times New Roman" w:hAnsi="Times New Roman"/>
          <w:szCs w:val="24"/>
          <w:lang w:val="en-US"/>
        </w:rPr>
        <w:t>close after birth</w:t>
      </w:r>
      <w:r>
        <w:rPr>
          <w:rFonts w:ascii="Times New Roman" w:hAnsi="Times New Roman"/>
          <w:szCs w:val="24"/>
          <w:lang w:val="en-US"/>
        </w:rPr>
        <w:t>)</w:t>
      </w:r>
      <w:r w:rsidRPr="00D86315">
        <w:rPr>
          <w:rFonts w:ascii="Times New Roman" w:hAnsi="Times New Roman"/>
          <w:szCs w:val="24"/>
          <w:lang w:val="en-US"/>
        </w:rPr>
        <w:t xml:space="preserve"> and foal BCS </w:t>
      </w:r>
      <w:r>
        <w:rPr>
          <w:rFonts w:ascii="Times New Roman" w:hAnsi="Times New Roman"/>
          <w:szCs w:val="24"/>
          <w:lang w:val="en-US"/>
        </w:rPr>
        <w:t>(</w:t>
      </w:r>
      <w:r w:rsidRPr="00D86315">
        <w:rPr>
          <w:rFonts w:ascii="Times New Roman" w:hAnsi="Times New Roman"/>
          <w:szCs w:val="24"/>
          <w:lang w:val="en-US"/>
        </w:rPr>
        <w:t>at 4weeks of age</w:t>
      </w:r>
      <w:r>
        <w:rPr>
          <w:rFonts w:ascii="Times New Roman" w:hAnsi="Times New Roman"/>
          <w:szCs w:val="24"/>
          <w:lang w:val="en-US"/>
        </w:rPr>
        <w:t>) showed to have</w:t>
      </w:r>
      <w:r w:rsidRPr="00D86315">
        <w:rPr>
          <w:rFonts w:ascii="Times New Roman" w:hAnsi="Times New Roman"/>
          <w:szCs w:val="24"/>
          <w:lang w:val="en-US"/>
        </w:rPr>
        <w:t xml:space="preserve"> a linear</w:t>
      </w:r>
      <w:r w:rsidRPr="00D86315">
        <w:rPr>
          <w:rFonts w:ascii="Times New Roman" w:hAnsi="Times New Roman"/>
          <w:bCs/>
          <w:szCs w:val="24"/>
          <w:lang w:val="en-US"/>
        </w:rPr>
        <w:t xml:space="preserve"> association with R</w:t>
      </w:r>
      <w:r w:rsidRPr="00D86315">
        <w:rPr>
          <w:rFonts w:ascii="Times New Roman" w:hAnsi="Times New Roman"/>
          <w:bCs/>
          <w:szCs w:val="24"/>
          <w:vertAlign w:val="superscript"/>
          <w:lang w:val="en-US"/>
        </w:rPr>
        <w:t>2</w:t>
      </w:r>
      <w:r w:rsidRPr="00D86315">
        <w:rPr>
          <w:rFonts w:ascii="Times New Roman" w:hAnsi="Times New Roman"/>
          <w:bCs/>
          <w:szCs w:val="24"/>
          <w:lang w:val="en-US"/>
        </w:rPr>
        <w:t xml:space="preserve"> = 0.136, p=0.03</w:t>
      </w:r>
      <w:r w:rsidR="007370D6">
        <w:rPr>
          <w:rFonts w:ascii="Times New Roman" w:hAnsi="Times New Roman"/>
          <w:bCs/>
          <w:szCs w:val="24"/>
          <w:lang w:val="en-US"/>
        </w:rPr>
        <w:t xml:space="preserve"> </w:t>
      </w:r>
      <w:r w:rsidRPr="00D86315">
        <w:rPr>
          <w:rFonts w:ascii="Times New Roman" w:hAnsi="Times New Roman"/>
          <w:bCs/>
          <w:szCs w:val="24"/>
          <w:lang w:val="en-US"/>
        </w:rPr>
        <w:t>.</w:t>
      </w:r>
    </w:p>
    <w:p w:rsidR="00BA3B00" w:rsidRPr="00D86315" w:rsidRDefault="00BA3B00" w:rsidP="00836821">
      <w:pPr>
        <w:spacing w:after="0" w:line="360" w:lineRule="auto"/>
        <w:jc w:val="both"/>
        <w:rPr>
          <w:rFonts w:ascii="Times New Roman" w:hAnsi="Times New Roman"/>
          <w:i/>
          <w:iCs/>
          <w:sz w:val="20"/>
          <w:lang w:val="en-US"/>
        </w:rPr>
      </w:pPr>
      <w:r>
        <w:rPr>
          <w:rFonts w:ascii="Times New Roman" w:hAnsi="Times New Roman"/>
          <w:bCs/>
          <w:szCs w:val="24"/>
          <w:lang w:val="en-US"/>
        </w:rPr>
        <w:t>Mare parity which had a</w:t>
      </w:r>
      <w:r w:rsidRPr="00D86315">
        <w:rPr>
          <w:rFonts w:ascii="Times New Roman" w:hAnsi="Times New Roman"/>
          <w:bCs/>
          <w:szCs w:val="24"/>
          <w:lang w:val="en-US"/>
        </w:rPr>
        <w:t xml:space="preserve"> significant association with BCS of the newborn foal </w:t>
      </w:r>
      <w:r>
        <w:rPr>
          <w:rFonts w:ascii="Times New Roman" w:hAnsi="Times New Roman"/>
          <w:bCs/>
          <w:szCs w:val="24"/>
          <w:lang w:val="en-US"/>
        </w:rPr>
        <w:t>with a</w:t>
      </w:r>
      <w:r w:rsidRPr="00D86315">
        <w:rPr>
          <w:rFonts w:ascii="Times New Roman" w:hAnsi="Times New Roman"/>
          <w:bCs/>
          <w:szCs w:val="24"/>
          <w:lang w:val="en-US"/>
        </w:rPr>
        <w:t xml:space="preserve"> quadratic correlation (R</w:t>
      </w:r>
      <w:r w:rsidRPr="00D86315">
        <w:rPr>
          <w:rFonts w:ascii="Times New Roman" w:hAnsi="Times New Roman"/>
          <w:bCs/>
          <w:szCs w:val="24"/>
          <w:vertAlign w:val="superscript"/>
          <w:lang w:val="en-US"/>
        </w:rPr>
        <w:t>2</w:t>
      </w:r>
      <w:r w:rsidRPr="00D86315">
        <w:rPr>
          <w:rFonts w:ascii="Times New Roman" w:hAnsi="Times New Roman"/>
          <w:bCs/>
          <w:szCs w:val="24"/>
          <w:lang w:val="en-US"/>
        </w:rPr>
        <w:t xml:space="preserve">=0.092. p=0.037) </w:t>
      </w:r>
      <w:proofErr w:type="spellStart"/>
      <w:r w:rsidRPr="00D86315">
        <w:rPr>
          <w:rFonts w:ascii="Times New Roman" w:hAnsi="Times New Roman"/>
          <w:bCs/>
          <w:szCs w:val="24"/>
          <w:lang w:val="en-US"/>
        </w:rPr>
        <w:t>Primiparous</w:t>
      </w:r>
      <w:proofErr w:type="spellEnd"/>
      <w:r w:rsidRPr="00D86315">
        <w:rPr>
          <w:rFonts w:ascii="Times New Roman" w:hAnsi="Times New Roman"/>
          <w:bCs/>
          <w:szCs w:val="24"/>
          <w:lang w:val="en-US"/>
        </w:rPr>
        <w:t xml:space="preserve"> mares appear to give birth foals with lower BCS (p=0.001). Also, </w:t>
      </w:r>
      <w:r>
        <w:rPr>
          <w:rFonts w:ascii="Times New Roman" w:hAnsi="Times New Roman"/>
          <w:bCs/>
          <w:szCs w:val="24"/>
          <w:lang w:val="en-US"/>
        </w:rPr>
        <w:t xml:space="preserve">a </w:t>
      </w:r>
      <w:r w:rsidRPr="00D86315">
        <w:rPr>
          <w:rFonts w:ascii="Times New Roman" w:hAnsi="Times New Roman"/>
          <w:bCs/>
          <w:szCs w:val="24"/>
          <w:lang w:val="en-US"/>
        </w:rPr>
        <w:t>(cubic) correlation (R</w:t>
      </w:r>
      <w:r w:rsidRPr="00D86315">
        <w:rPr>
          <w:rFonts w:ascii="Times New Roman" w:hAnsi="Times New Roman"/>
          <w:bCs/>
          <w:szCs w:val="24"/>
          <w:vertAlign w:val="superscript"/>
          <w:lang w:val="en-US"/>
        </w:rPr>
        <w:t>2</w:t>
      </w:r>
      <w:r>
        <w:rPr>
          <w:rFonts w:ascii="Times New Roman" w:hAnsi="Times New Roman"/>
          <w:bCs/>
          <w:szCs w:val="24"/>
          <w:lang w:val="en-US"/>
        </w:rPr>
        <w:t xml:space="preserve">=0.150, p=0.023) existed </w:t>
      </w:r>
      <w:r w:rsidRPr="00D86315">
        <w:rPr>
          <w:rFonts w:ascii="Times New Roman" w:hAnsi="Times New Roman"/>
          <w:bCs/>
          <w:szCs w:val="24"/>
          <w:lang w:val="en-US"/>
        </w:rPr>
        <w:t>between mare parity and foal wither height</w:t>
      </w:r>
      <w:r>
        <w:rPr>
          <w:rFonts w:ascii="Times New Roman" w:hAnsi="Times New Roman"/>
          <w:bCs/>
          <w:szCs w:val="24"/>
          <w:lang w:val="en-US"/>
        </w:rPr>
        <w:t xml:space="preserve"> (close after birth).</w:t>
      </w:r>
      <w:r w:rsidRPr="00D86315">
        <w:rPr>
          <w:rFonts w:ascii="Times New Roman" w:hAnsi="Times New Roman"/>
          <w:bCs/>
          <w:szCs w:val="24"/>
          <w:lang w:val="en-US"/>
        </w:rPr>
        <w:t xml:space="preserve"> </w:t>
      </w:r>
    </w:p>
    <w:p w:rsidR="00BA3B00" w:rsidRPr="00D86315" w:rsidRDefault="00BA3B00" w:rsidP="00836821">
      <w:pPr>
        <w:spacing w:after="0" w:line="360" w:lineRule="auto"/>
        <w:jc w:val="both"/>
        <w:rPr>
          <w:rFonts w:ascii="Times New Roman" w:hAnsi="Times New Roman"/>
          <w:i/>
          <w:iCs/>
          <w:sz w:val="20"/>
          <w:lang w:val="en-US"/>
        </w:rPr>
      </w:pPr>
      <w:r w:rsidRPr="00D86315">
        <w:rPr>
          <w:rFonts w:ascii="Times New Roman" w:hAnsi="Times New Roman"/>
          <w:bCs/>
          <w:szCs w:val="24"/>
          <w:lang w:val="en-US"/>
        </w:rPr>
        <w:t>Gestation length was compared with mare BCS and showed a significant cubic correlation (R</w:t>
      </w:r>
      <w:r w:rsidRPr="00D86315">
        <w:rPr>
          <w:rFonts w:ascii="Times New Roman" w:hAnsi="Times New Roman"/>
          <w:bCs/>
          <w:szCs w:val="24"/>
          <w:vertAlign w:val="superscript"/>
          <w:lang w:val="en-US"/>
        </w:rPr>
        <w:t>2</w:t>
      </w:r>
      <w:r w:rsidRPr="00D86315">
        <w:rPr>
          <w:rFonts w:ascii="Times New Roman" w:hAnsi="Times New Roman"/>
          <w:bCs/>
          <w:szCs w:val="24"/>
          <w:lang w:val="en-US"/>
        </w:rPr>
        <w:t>=0.235, p=0.000). However, there was no significant linear relationship between gestation length and foal BCS</w:t>
      </w:r>
      <w:r>
        <w:rPr>
          <w:rFonts w:ascii="Times New Roman" w:hAnsi="Times New Roman"/>
          <w:bCs/>
          <w:szCs w:val="24"/>
          <w:lang w:val="en-US"/>
        </w:rPr>
        <w:t xml:space="preserve"> (close after birth)</w:t>
      </w:r>
      <w:r w:rsidRPr="00D86315">
        <w:rPr>
          <w:rFonts w:ascii="Times New Roman" w:hAnsi="Times New Roman"/>
          <w:bCs/>
          <w:szCs w:val="24"/>
          <w:lang w:val="en-US"/>
        </w:rPr>
        <w:t xml:space="preserve"> (linear, p=0.391), neither between gestation length and foal withers height </w:t>
      </w:r>
      <w:r>
        <w:rPr>
          <w:rFonts w:ascii="Times New Roman" w:hAnsi="Times New Roman"/>
          <w:bCs/>
          <w:szCs w:val="24"/>
          <w:lang w:val="en-US"/>
        </w:rPr>
        <w:t>(</w:t>
      </w:r>
      <w:r w:rsidRPr="00D86315">
        <w:rPr>
          <w:rFonts w:ascii="Times New Roman" w:hAnsi="Times New Roman"/>
          <w:bCs/>
          <w:szCs w:val="24"/>
          <w:lang w:val="en-US"/>
        </w:rPr>
        <w:t xml:space="preserve">close after </w:t>
      </w:r>
      <w:r>
        <w:rPr>
          <w:rFonts w:ascii="Times New Roman" w:hAnsi="Times New Roman"/>
          <w:bCs/>
          <w:szCs w:val="24"/>
          <w:lang w:val="en-US"/>
        </w:rPr>
        <w:t>birth)</w:t>
      </w:r>
      <w:r w:rsidRPr="00D86315">
        <w:rPr>
          <w:rFonts w:ascii="Times New Roman" w:hAnsi="Times New Roman"/>
          <w:bCs/>
          <w:szCs w:val="24"/>
          <w:lang w:val="en-US"/>
        </w:rPr>
        <w:t xml:space="preserve"> (linear R</w:t>
      </w:r>
      <w:r w:rsidRPr="00D86315">
        <w:rPr>
          <w:rFonts w:ascii="Times New Roman" w:hAnsi="Times New Roman"/>
          <w:bCs/>
          <w:szCs w:val="24"/>
          <w:vertAlign w:val="superscript"/>
          <w:lang w:val="en-US"/>
        </w:rPr>
        <w:t xml:space="preserve">2 = </w:t>
      </w:r>
      <w:r w:rsidRPr="00D86315">
        <w:rPr>
          <w:rFonts w:ascii="Times New Roman" w:hAnsi="Times New Roman"/>
          <w:bCs/>
          <w:szCs w:val="24"/>
          <w:lang w:val="en-US"/>
        </w:rPr>
        <w:t>0.04, p =0.547).</w:t>
      </w:r>
      <w:r w:rsidRPr="00D86315">
        <w:rPr>
          <w:rFonts w:ascii="Times New Roman" w:hAnsi="Times New Roman"/>
          <w:i/>
          <w:iCs/>
          <w:sz w:val="20"/>
          <w:lang w:val="en-US"/>
        </w:rPr>
        <w:t xml:space="preserve"> </w:t>
      </w:r>
      <w:r w:rsidRPr="00D86315">
        <w:rPr>
          <w:rFonts w:ascii="Times New Roman" w:hAnsi="Times New Roman"/>
          <w:bCs/>
          <w:szCs w:val="24"/>
          <w:lang w:val="en-US"/>
        </w:rPr>
        <w:t>Mare age and foal BCS</w:t>
      </w:r>
      <w:r>
        <w:rPr>
          <w:rFonts w:ascii="Times New Roman" w:hAnsi="Times New Roman"/>
          <w:bCs/>
          <w:szCs w:val="24"/>
          <w:lang w:val="en-US"/>
        </w:rPr>
        <w:t xml:space="preserve"> (close after birth)</w:t>
      </w:r>
      <w:r w:rsidRPr="00D86315">
        <w:rPr>
          <w:rFonts w:ascii="Times New Roman" w:hAnsi="Times New Roman"/>
          <w:bCs/>
          <w:szCs w:val="24"/>
          <w:lang w:val="en-US"/>
        </w:rPr>
        <w:t xml:space="preserve"> did not seem being correlated to </w:t>
      </w:r>
      <w:r>
        <w:rPr>
          <w:rFonts w:ascii="Times New Roman" w:hAnsi="Times New Roman"/>
          <w:bCs/>
          <w:szCs w:val="24"/>
          <w:lang w:val="en-US"/>
        </w:rPr>
        <w:t>each other (p=0.079), neither were</w:t>
      </w:r>
      <w:r w:rsidRPr="00D86315">
        <w:rPr>
          <w:rFonts w:ascii="Times New Roman" w:hAnsi="Times New Roman"/>
          <w:bCs/>
          <w:szCs w:val="24"/>
          <w:lang w:val="en-US"/>
        </w:rPr>
        <w:t xml:space="preserve"> mare age and withers height of the newborn foal.</w:t>
      </w:r>
    </w:p>
    <w:p w:rsidR="00BA3B00" w:rsidRPr="00D86315" w:rsidRDefault="00BA3B00" w:rsidP="00836821">
      <w:pPr>
        <w:spacing w:after="120" w:line="360" w:lineRule="auto"/>
        <w:jc w:val="both"/>
        <w:rPr>
          <w:rFonts w:ascii="Times New Roman" w:hAnsi="Times New Roman"/>
          <w:bCs/>
          <w:szCs w:val="24"/>
          <w:lang w:val="en-US"/>
        </w:rPr>
      </w:pPr>
      <w:r>
        <w:rPr>
          <w:rFonts w:ascii="Times New Roman" w:hAnsi="Times New Roman"/>
          <w:bCs/>
          <w:szCs w:val="24"/>
          <w:lang w:val="en-US"/>
        </w:rPr>
        <w:t xml:space="preserve">There was </w:t>
      </w:r>
      <w:r w:rsidRPr="00D86315">
        <w:rPr>
          <w:rFonts w:ascii="Times New Roman" w:hAnsi="Times New Roman"/>
          <w:bCs/>
          <w:szCs w:val="24"/>
          <w:lang w:val="en-US"/>
        </w:rPr>
        <w:t>linear correlation</w:t>
      </w:r>
      <w:r>
        <w:rPr>
          <w:rFonts w:ascii="Times New Roman" w:hAnsi="Times New Roman"/>
          <w:bCs/>
          <w:szCs w:val="24"/>
          <w:lang w:val="en-US"/>
        </w:rPr>
        <w:t xml:space="preserve"> between last year of empty season and</w:t>
      </w:r>
      <w:r w:rsidRPr="00D86315">
        <w:rPr>
          <w:rFonts w:ascii="Times New Roman" w:hAnsi="Times New Roman"/>
          <w:bCs/>
          <w:szCs w:val="24"/>
          <w:lang w:val="en-US"/>
        </w:rPr>
        <w:t xml:space="preserve"> foal body condition at birth. (R</w:t>
      </w:r>
      <w:r w:rsidRPr="00D86315">
        <w:rPr>
          <w:rFonts w:ascii="Times New Roman" w:hAnsi="Times New Roman"/>
          <w:bCs/>
          <w:szCs w:val="24"/>
          <w:vertAlign w:val="superscript"/>
          <w:lang w:val="en-US"/>
        </w:rPr>
        <w:t>2</w:t>
      </w:r>
      <w:r w:rsidRPr="00D86315">
        <w:rPr>
          <w:rFonts w:ascii="Times New Roman" w:hAnsi="Times New Roman"/>
          <w:bCs/>
          <w:szCs w:val="24"/>
          <w:lang w:val="en-US"/>
        </w:rPr>
        <w:t xml:space="preserve"> = 0.144, p = 0.001)  </w:t>
      </w:r>
    </w:p>
    <w:p w:rsidR="00BA3B00" w:rsidRDefault="00BA3B00" w:rsidP="00836821">
      <w:pPr>
        <w:spacing w:after="120" w:line="360" w:lineRule="auto"/>
        <w:jc w:val="both"/>
        <w:rPr>
          <w:rFonts w:ascii="Times New Roman" w:hAnsi="Times New Roman"/>
          <w:szCs w:val="24"/>
          <w:lang w:val="en-US"/>
        </w:rPr>
      </w:pPr>
      <w:r>
        <w:rPr>
          <w:rFonts w:ascii="Times New Roman" w:hAnsi="Times New Roman"/>
          <w:szCs w:val="24"/>
          <w:lang w:val="en-US"/>
        </w:rPr>
        <w:t xml:space="preserve">The abovementioned </w:t>
      </w:r>
      <w:r w:rsidRPr="00D86315">
        <w:rPr>
          <w:rFonts w:ascii="Times New Roman" w:hAnsi="Times New Roman"/>
          <w:szCs w:val="24"/>
          <w:lang w:val="en-US"/>
        </w:rPr>
        <w:t>data demonstrate that m</w:t>
      </w:r>
      <w:r>
        <w:rPr>
          <w:rFonts w:ascii="Times New Roman" w:hAnsi="Times New Roman"/>
          <w:szCs w:val="24"/>
          <w:lang w:val="en-US"/>
        </w:rPr>
        <w:t>are BCS affects foal BCS and body condition</w:t>
      </w:r>
      <w:r w:rsidRPr="00D86315">
        <w:rPr>
          <w:rFonts w:ascii="Times New Roman" w:hAnsi="Times New Roman"/>
          <w:szCs w:val="24"/>
          <w:lang w:val="en-US"/>
        </w:rPr>
        <w:t xml:space="preserve"> gain after birth. As an empty season appears to have a positive influence at BCS of the newborn foal, breeders may expect those mares to deliver foals with higher BCS. On the other hand, </w:t>
      </w:r>
      <w:proofErr w:type="spellStart"/>
      <w:r w:rsidRPr="00D86315">
        <w:rPr>
          <w:rFonts w:ascii="Times New Roman" w:hAnsi="Times New Roman"/>
          <w:szCs w:val="24"/>
          <w:lang w:val="en-US"/>
        </w:rPr>
        <w:t>primiparous</w:t>
      </w:r>
      <w:proofErr w:type="spellEnd"/>
      <w:r w:rsidRPr="00D86315">
        <w:rPr>
          <w:rFonts w:ascii="Times New Roman" w:hAnsi="Times New Roman"/>
          <w:szCs w:val="24"/>
          <w:lang w:val="en-US"/>
        </w:rPr>
        <w:t xml:space="preserve"> mares will give birth to foals with lower BC. However, as we saw that thin foals get at the same level </w:t>
      </w:r>
      <w:r>
        <w:rPr>
          <w:rFonts w:ascii="Times New Roman" w:hAnsi="Times New Roman"/>
          <w:szCs w:val="24"/>
          <w:lang w:val="en-US"/>
        </w:rPr>
        <w:t xml:space="preserve">of body condition </w:t>
      </w:r>
      <w:r w:rsidRPr="00D86315">
        <w:rPr>
          <w:rFonts w:ascii="Times New Roman" w:hAnsi="Times New Roman"/>
          <w:szCs w:val="24"/>
          <w:lang w:val="en-US"/>
        </w:rPr>
        <w:t>as fat foals at 4 w</w:t>
      </w:r>
      <w:r>
        <w:rPr>
          <w:rFonts w:ascii="Times New Roman" w:hAnsi="Times New Roman"/>
          <w:szCs w:val="24"/>
          <w:lang w:val="en-US"/>
        </w:rPr>
        <w:t>eeks of age, it may be reassuring</w:t>
      </w:r>
      <w:r w:rsidRPr="00D86315">
        <w:rPr>
          <w:rFonts w:ascii="Times New Roman" w:hAnsi="Times New Roman"/>
          <w:szCs w:val="24"/>
          <w:lang w:val="en-US"/>
        </w:rPr>
        <w:t xml:space="preserve"> for breeders that those foals will achieve the same level. </w:t>
      </w:r>
    </w:p>
    <w:p w:rsidR="00BA3B00" w:rsidRDefault="00BA3B00" w:rsidP="00836821">
      <w:pPr>
        <w:spacing w:after="120" w:line="360" w:lineRule="auto"/>
        <w:jc w:val="both"/>
        <w:rPr>
          <w:rFonts w:ascii="Times New Roman" w:hAnsi="Times New Roman"/>
          <w:szCs w:val="24"/>
          <w:lang w:val="en-US"/>
        </w:rPr>
      </w:pPr>
    </w:p>
    <w:p w:rsidR="00BA3B00" w:rsidRDefault="00BA3B00" w:rsidP="00836821">
      <w:pPr>
        <w:spacing w:after="120" w:line="360" w:lineRule="auto"/>
        <w:jc w:val="both"/>
        <w:rPr>
          <w:rFonts w:ascii="Times New Roman" w:hAnsi="Times New Roman"/>
          <w:szCs w:val="24"/>
          <w:lang w:val="en-US"/>
        </w:rPr>
      </w:pPr>
    </w:p>
    <w:p w:rsidR="007370D6" w:rsidRDefault="007370D6" w:rsidP="00836821">
      <w:pPr>
        <w:spacing w:after="120" w:line="360" w:lineRule="auto"/>
        <w:jc w:val="both"/>
        <w:rPr>
          <w:rFonts w:ascii="Times New Roman" w:hAnsi="Times New Roman"/>
          <w:szCs w:val="24"/>
          <w:lang w:val="en-US"/>
        </w:rPr>
      </w:pPr>
    </w:p>
    <w:p w:rsidR="00BA3B00" w:rsidRDefault="00BA3B00" w:rsidP="00836821">
      <w:pPr>
        <w:spacing w:after="120" w:line="360" w:lineRule="auto"/>
        <w:jc w:val="both"/>
        <w:rPr>
          <w:rFonts w:ascii="Times New Roman" w:hAnsi="Times New Roman"/>
          <w:szCs w:val="24"/>
          <w:lang w:val="en-US"/>
        </w:rPr>
      </w:pPr>
    </w:p>
    <w:p w:rsidR="00BA3B00" w:rsidRDefault="00BA3B00" w:rsidP="00A508A4">
      <w:pPr>
        <w:pStyle w:val="Kop1"/>
        <w:spacing w:line="360" w:lineRule="auto"/>
        <w:rPr>
          <w:rFonts w:ascii="Times New Roman" w:hAnsi="Times New Roman"/>
          <w:lang w:val="en-US"/>
        </w:rPr>
      </w:pPr>
      <w:r>
        <w:rPr>
          <w:rFonts w:ascii="Times New Roman" w:hAnsi="Times New Roman"/>
          <w:lang w:val="en-US"/>
        </w:rPr>
        <w:lastRenderedPageBreak/>
        <w:t>6. Discussion</w:t>
      </w:r>
    </w:p>
    <w:p w:rsidR="00BA3B00" w:rsidRPr="0079272A" w:rsidRDefault="00BA3B00" w:rsidP="0079272A">
      <w:pPr>
        <w:rPr>
          <w:lang w:val="en-US"/>
        </w:rPr>
      </w:pPr>
    </w:p>
    <w:p w:rsidR="00BA3B00" w:rsidRDefault="00BA3B00" w:rsidP="00A508A4">
      <w:pPr>
        <w:spacing w:after="0" w:line="360" w:lineRule="auto"/>
        <w:jc w:val="both"/>
        <w:rPr>
          <w:rFonts w:ascii="Times New Roman" w:hAnsi="Times New Roman"/>
          <w:lang w:val="en-US"/>
        </w:rPr>
      </w:pPr>
      <w:r>
        <w:rPr>
          <w:rFonts w:ascii="Times New Roman" w:hAnsi="Times New Roman"/>
          <w:lang w:val="en-US"/>
        </w:rPr>
        <w:t>In this project we scored mares and foals for body condition using the system of Hennek</w:t>
      </w:r>
      <w:r w:rsidRPr="00FB4FFC">
        <w:rPr>
          <w:rFonts w:ascii="Times New Roman" w:hAnsi="Times New Roman"/>
          <w:lang w:val="en-US"/>
        </w:rPr>
        <w:t>e.</w:t>
      </w:r>
      <w:r w:rsidR="007370D6">
        <w:rPr>
          <w:rFonts w:ascii="Times New Roman" w:hAnsi="Times New Roman"/>
          <w:lang w:val="en-US"/>
        </w:rPr>
        <w:fldChar w:fldCharType="begin"/>
      </w:r>
      <w:r w:rsidR="007370D6">
        <w:rPr>
          <w:rFonts w:ascii="Times New Roman" w:hAnsi="Times New Roman"/>
          <w:lang w:val="en-US"/>
        </w:rPr>
        <w:instrText>ADDIN RW.CITE{{98 Henneke,D.R. 1983}}</w:instrText>
      </w:r>
      <w:r w:rsidR="007370D6">
        <w:rPr>
          <w:rFonts w:ascii="Times New Roman" w:hAnsi="Times New Roman"/>
          <w:lang w:val="en-US"/>
        </w:rPr>
        <w:fldChar w:fldCharType="separate"/>
      </w:r>
      <w:r w:rsidR="007370D6" w:rsidRPr="00F73C9A">
        <w:rPr>
          <w:rFonts w:eastAsia="Times New Roman"/>
          <w:vertAlign w:val="superscript"/>
          <w:lang w:val="en-US"/>
        </w:rPr>
        <w:t>5</w:t>
      </w:r>
      <w:r w:rsidR="007370D6">
        <w:rPr>
          <w:rFonts w:ascii="Times New Roman" w:hAnsi="Times New Roman"/>
          <w:lang w:val="en-US"/>
        </w:rPr>
        <w:fldChar w:fldCharType="end"/>
      </w:r>
      <w:r w:rsidRPr="00FB4FFC">
        <w:rPr>
          <w:rFonts w:ascii="Times New Roman" w:hAnsi="Times New Roman"/>
          <w:lang w:val="en-US"/>
        </w:rPr>
        <w:t xml:space="preserve"> </w:t>
      </w:r>
      <w:r>
        <w:rPr>
          <w:rFonts w:ascii="Times New Roman" w:hAnsi="Times New Roman"/>
          <w:lang w:val="en-US"/>
        </w:rPr>
        <w:t>(See appendix 1). This system is made for scoring adult horses. However, we also used this system to score body condition in foals, for lack of better. There is need for a specific system for body condition scoring in foals.</w:t>
      </w:r>
    </w:p>
    <w:p w:rsidR="00BA3B00" w:rsidRDefault="00BA3B00" w:rsidP="00A508A4">
      <w:pPr>
        <w:spacing w:after="0" w:line="360" w:lineRule="auto"/>
        <w:jc w:val="both"/>
        <w:rPr>
          <w:rFonts w:ascii="Times New Roman" w:hAnsi="Times New Roman"/>
          <w:lang w:val="en-US"/>
        </w:rPr>
      </w:pPr>
      <w:r>
        <w:rPr>
          <w:rFonts w:ascii="Times New Roman" w:hAnsi="Times New Roman"/>
          <w:lang w:val="en-US"/>
        </w:rPr>
        <w:t xml:space="preserve">Since mares and foals were in large paddocks it was often impossible to score the foals by palpation (as it is part of the system of </w:t>
      </w:r>
      <w:proofErr w:type="spellStart"/>
      <w:r>
        <w:rPr>
          <w:rFonts w:ascii="Times New Roman" w:hAnsi="Times New Roman"/>
          <w:lang w:val="en-US"/>
        </w:rPr>
        <w:t>Henneke</w:t>
      </w:r>
      <w:proofErr w:type="spellEnd"/>
      <w:r>
        <w:rPr>
          <w:rFonts w:ascii="Times New Roman" w:hAnsi="Times New Roman"/>
          <w:lang w:val="en-US"/>
        </w:rPr>
        <w:t>). Therefore those foals which were not physically reachable were scored by visual examination. At the moment of scoring foals close after birth, mares and foals were in smaller paddocks or inside a foaling box, making it possible to score the body condition of the foals by palpation.</w:t>
      </w:r>
    </w:p>
    <w:p w:rsidR="00BA3B00" w:rsidRDefault="00BA3B00" w:rsidP="00A508A4">
      <w:pPr>
        <w:spacing w:after="0" w:line="360" w:lineRule="auto"/>
        <w:jc w:val="both"/>
        <w:rPr>
          <w:rFonts w:ascii="Times New Roman" w:hAnsi="Times New Roman"/>
          <w:lang w:val="en-US"/>
        </w:rPr>
      </w:pPr>
      <w:r>
        <w:rPr>
          <w:rFonts w:ascii="Times New Roman" w:hAnsi="Times New Roman"/>
          <w:lang w:val="en-US"/>
        </w:rPr>
        <w:t xml:space="preserve">There were a few differences in the management of the two </w:t>
      </w:r>
      <w:proofErr w:type="spellStart"/>
      <w:r>
        <w:rPr>
          <w:rFonts w:ascii="Times New Roman" w:hAnsi="Times New Roman"/>
          <w:lang w:val="en-US"/>
        </w:rPr>
        <w:t>studfarms</w:t>
      </w:r>
      <w:proofErr w:type="spellEnd"/>
      <w:r>
        <w:rPr>
          <w:rFonts w:ascii="Times New Roman" w:hAnsi="Times New Roman"/>
          <w:lang w:val="en-US"/>
        </w:rPr>
        <w:t xml:space="preserve"> that may have influenced body condition (gain) of mares and foals. At </w:t>
      </w:r>
      <w:proofErr w:type="spellStart"/>
      <w:r>
        <w:rPr>
          <w:rFonts w:ascii="Times New Roman" w:hAnsi="Times New Roman"/>
          <w:lang w:val="en-US"/>
        </w:rPr>
        <w:t>Goodwood</w:t>
      </w:r>
      <w:proofErr w:type="spellEnd"/>
      <w:r>
        <w:rPr>
          <w:rFonts w:ascii="Times New Roman" w:hAnsi="Times New Roman"/>
          <w:lang w:val="en-US"/>
        </w:rPr>
        <w:t xml:space="preserve"> stud, foals wore a blanket when outside temperatures were low. In meantime, at </w:t>
      </w:r>
      <w:proofErr w:type="spellStart"/>
      <w:r>
        <w:rPr>
          <w:rFonts w:ascii="Times New Roman" w:hAnsi="Times New Roman"/>
          <w:lang w:val="en-US"/>
        </w:rPr>
        <w:t>Wellfield</w:t>
      </w:r>
      <w:proofErr w:type="spellEnd"/>
      <w:r>
        <w:rPr>
          <w:rFonts w:ascii="Times New Roman" w:hAnsi="Times New Roman"/>
          <w:lang w:val="en-US"/>
        </w:rPr>
        <w:t xml:space="preserve"> lodge, mares were provided hard feed the first day after foaling, resulting in more available energy for maintaining body condition and milk production.</w:t>
      </w:r>
    </w:p>
    <w:p w:rsidR="00BA3B00" w:rsidRPr="00A508A4" w:rsidRDefault="00BA3B00" w:rsidP="00A508A4">
      <w:pPr>
        <w:spacing w:after="0" w:line="360" w:lineRule="auto"/>
        <w:jc w:val="both"/>
        <w:rPr>
          <w:rFonts w:ascii="Times New Roman" w:hAnsi="Times New Roman"/>
          <w:lang w:val="en-US"/>
        </w:rPr>
      </w:pPr>
    </w:p>
    <w:p w:rsidR="00BA3B00" w:rsidRDefault="00BA3B00" w:rsidP="00C7416A">
      <w:pPr>
        <w:spacing w:after="0" w:line="360" w:lineRule="auto"/>
        <w:jc w:val="both"/>
        <w:rPr>
          <w:rFonts w:ascii="Times New Roman" w:hAnsi="Times New Roman"/>
          <w:szCs w:val="24"/>
          <w:lang w:val="en-US"/>
        </w:rPr>
      </w:pPr>
      <w:r>
        <w:rPr>
          <w:rFonts w:ascii="Times New Roman" w:hAnsi="Times New Roman"/>
          <w:szCs w:val="24"/>
          <w:lang w:val="en-US"/>
        </w:rPr>
        <w:t>As mentioned before, T</w:t>
      </w:r>
      <w:r w:rsidRPr="00A508A4">
        <w:rPr>
          <w:rFonts w:ascii="Times New Roman" w:hAnsi="Times New Roman"/>
          <w:szCs w:val="24"/>
          <w:lang w:val="en-US"/>
        </w:rPr>
        <w:t xml:space="preserve">horoughbred breeders desire a foal </w:t>
      </w:r>
      <w:r>
        <w:rPr>
          <w:rFonts w:ascii="Times New Roman" w:hAnsi="Times New Roman"/>
          <w:szCs w:val="24"/>
          <w:lang w:val="en-US"/>
        </w:rPr>
        <w:t>that</w:t>
      </w:r>
      <w:r w:rsidRPr="00A508A4">
        <w:rPr>
          <w:rFonts w:ascii="Times New Roman" w:hAnsi="Times New Roman"/>
          <w:szCs w:val="24"/>
          <w:lang w:val="en-US"/>
        </w:rPr>
        <w:t xml:space="preserve"> is large and </w:t>
      </w:r>
      <w:r>
        <w:rPr>
          <w:rFonts w:ascii="Times New Roman" w:hAnsi="Times New Roman"/>
          <w:szCs w:val="24"/>
          <w:lang w:val="en-US"/>
        </w:rPr>
        <w:t>well-grown</w:t>
      </w:r>
      <w:r w:rsidRPr="00A508A4">
        <w:rPr>
          <w:rFonts w:ascii="Times New Roman" w:hAnsi="Times New Roman"/>
          <w:szCs w:val="24"/>
          <w:lang w:val="en-US"/>
        </w:rPr>
        <w:t xml:space="preserve"> at the yearling sales. </w:t>
      </w:r>
      <w:r>
        <w:rPr>
          <w:rFonts w:ascii="Times New Roman" w:hAnsi="Times New Roman"/>
          <w:szCs w:val="24"/>
          <w:lang w:val="en-US"/>
        </w:rPr>
        <w:t xml:space="preserve">However, </w:t>
      </w:r>
      <w:r>
        <w:rPr>
          <w:rFonts w:ascii="Times New Roman" w:hAnsi="Times New Roman"/>
          <w:szCs w:val="24"/>
          <w:lang w:val="en-NZ"/>
        </w:rPr>
        <w:t>although</w:t>
      </w:r>
      <w:r w:rsidRPr="00A508A4">
        <w:rPr>
          <w:rFonts w:ascii="Times New Roman" w:hAnsi="Times New Roman"/>
          <w:szCs w:val="24"/>
          <w:lang w:val="en-NZ"/>
        </w:rPr>
        <w:t xml:space="preserve"> </w:t>
      </w:r>
      <w:r>
        <w:rPr>
          <w:rFonts w:ascii="Times New Roman" w:hAnsi="Times New Roman"/>
          <w:szCs w:val="24"/>
          <w:lang w:val="en-US"/>
        </w:rPr>
        <w:t>h</w:t>
      </w:r>
      <w:r w:rsidRPr="00A508A4">
        <w:rPr>
          <w:rFonts w:ascii="Times New Roman" w:hAnsi="Times New Roman"/>
          <w:szCs w:val="24"/>
          <w:lang w:val="en-US"/>
        </w:rPr>
        <w:t>eight and weight are important,</w:t>
      </w:r>
      <w:r>
        <w:rPr>
          <w:rFonts w:ascii="Times New Roman" w:hAnsi="Times New Roman"/>
          <w:szCs w:val="24"/>
          <w:lang w:val="en-US"/>
        </w:rPr>
        <w:t xml:space="preserve"> attaining</w:t>
      </w:r>
      <w:r w:rsidRPr="00A508A4">
        <w:rPr>
          <w:rFonts w:ascii="Times New Roman" w:hAnsi="Times New Roman"/>
          <w:szCs w:val="24"/>
          <w:lang w:val="en-US"/>
        </w:rPr>
        <w:t xml:space="preserve"> maxim</w:t>
      </w:r>
      <w:r>
        <w:rPr>
          <w:rFonts w:ascii="Times New Roman" w:hAnsi="Times New Roman"/>
          <w:szCs w:val="24"/>
          <w:lang w:val="en-US"/>
        </w:rPr>
        <w:t>al</w:t>
      </w:r>
      <w:r w:rsidRPr="00A508A4">
        <w:rPr>
          <w:rFonts w:ascii="Times New Roman" w:hAnsi="Times New Roman"/>
          <w:szCs w:val="24"/>
          <w:lang w:val="en-US"/>
        </w:rPr>
        <w:t xml:space="preserve"> growth rate is </w:t>
      </w:r>
      <w:r>
        <w:rPr>
          <w:rFonts w:ascii="Times New Roman" w:hAnsi="Times New Roman"/>
          <w:szCs w:val="24"/>
          <w:lang w:val="en-US"/>
        </w:rPr>
        <w:t>certainly no guarantee for optimal skeletal development.</w:t>
      </w:r>
      <w:r w:rsidRPr="00A508A4">
        <w:rPr>
          <w:rFonts w:ascii="Times New Roman" w:hAnsi="Times New Roman"/>
          <w:szCs w:val="24"/>
          <w:lang w:val="en-US"/>
        </w:rPr>
        <w:t xml:space="preserve"> </w:t>
      </w:r>
      <w:r>
        <w:rPr>
          <w:rFonts w:ascii="Times New Roman" w:hAnsi="Times New Roman"/>
          <w:szCs w:val="24"/>
          <w:lang w:val="en-US"/>
        </w:rPr>
        <w:t xml:space="preserve">In contrast, the risk </w:t>
      </w:r>
      <w:r w:rsidRPr="00A508A4">
        <w:rPr>
          <w:rFonts w:ascii="Times New Roman" w:hAnsi="Times New Roman"/>
          <w:szCs w:val="24"/>
          <w:lang w:val="en-US"/>
        </w:rPr>
        <w:t>of skel</w:t>
      </w:r>
      <w:r>
        <w:rPr>
          <w:rFonts w:ascii="Times New Roman" w:hAnsi="Times New Roman"/>
          <w:szCs w:val="24"/>
          <w:lang w:val="en-US"/>
        </w:rPr>
        <w:t>etal abnormalities is at maximal</w:t>
      </w:r>
      <w:r w:rsidRPr="00A508A4">
        <w:rPr>
          <w:rFonts w:ascii="Times New Roman" w:hAnsi="Times New Roman"/>
          <w:szCs w:val="24"/>
          <w:lang w:val="en-US"/>
        </w:rPr>
        <w:t xml:space="preserve"> risk when weight gain is high. </w:t>
      </w:r>
      <w:r>
        <w:rPr>
          <w:rFonts w:ascii="Times New Roman" w:hAnsi="Times New Roman"/>
          <w:szCs w:val="24"/>
          <w:lang w:val="en-US"/>
        </w:rPr>
        <w:t>Rapid growth, g</w:t>
      </w:r>
      <w:r w:rsidRPr="00FB159C">
        <w:rPr>
          <w:rFonts w:ascii="Times New Roman" w:hAnsi="Times New Roman"/>
          <w:szCs w:val="24"/>
          <w:lang w:val="en-US"/>
        </w:rPr>
        <w:t>row spurts</w:t>
      </w:r>
      <w:r>
        <w:rPr>
          <w:rFonts w:ascii="Times New Roman" w:hAnsi="Times New Roman"/>
          <w:szCs w:val="24"/>
          <w:lang w:val="en-US"/>
        </w:rPr>
        <w:t xml:space="preserve"> and </w:t>
      </w:r>
      <w:r w:rsidRPr="00FB159C">
        <w:rPr>
          <w:rFonts w:ascii="Times New Roman" w:hAnsi="Times New Roman"/>
          <w:szCs w:val="24"/>
          <w:lang w:val="en-US"/>
        </w:rPr>
        <w:t>excesses and deficiencies of nutrients</w:t>
      </w:r>
      <w:r>
        <w:rPr>
          <w:rFonts w:ascii="Times New Roman" w:hAnsi="Times New Roman"/>
          <w:szCs w:val="24"/>
          <w:lang w:val="en-US"/>
        </w:rPr>
        <w:t>,</w:t>
      </w:r>
      <w:r w:rsidRPr="00FB159C">
        <w:rPr>
          <w:rFonts w:ascii="Times New Roman" w:hAnsi="Times New Roman"/>
          <w:szCs w:val="24"/>
          <w:lang w:val="en-US"/>
        </w:rPr>
        <w:t xml:space="preserve"> as fluctuations in hormone levels caused by irregular meals, during </w:t>
      </w:r>
      <w:r>
        <w:rPr>
          <w:rFonts w:ascii="Times New Roman" w:hAnsi="Times New Roman"/>
          <w:szCs w:val="24"/>
          <w:lang w:val="en-US"/>
        </w:rPr>
        <w:t xml:space="preserve">the </w:t>
      </w:r>
      <w:r w:rsidRPr="00FB159C">
        <w:rPr>
          <w:rFonts w:ascii="Times New Roman" w:hAnsi="Times New Roman"/>
          <w:szCs w:val="24"/>
          <w:lang w:val="en-US"/>
        </w:rPr>
        <w:t xml:space="preserve">first 12 months of life can cause abnormalities in bone development. New Zealand </w:t>
      </w:r>
      <w:r>
        <w:rPr>
          <w:rFonts w:ascii="Times New Roman" w:hAnsi="Times New Roman"/>
          <w:szCs w:val="24"/>
          <w:lang w:val="en-US"/>
        </w:rPr>
        <w:t>has</w:t>
      </w:r>
      <w:r w:rsidRPr="00FB159C">
        <w:rPr>
          <w:rFonts w:ascii="Times New Roman" w:hAnsi="Times New Roman"/>
          <w:szCs w:val="24"/>
          <w:lang w:val="en-US"/>
        </w:rPr>
        <w:t xml:space="preserve"> the advantage for newborn foals to grow </w:t>
      </w:r>
      <w:r>
        <w:rPr>
          <w:rFonts w:ascii="Times New Roman" w:hAnsi="Times New Roman"/>
          <w:szCs w:val="24"/>
          <w:lang w:val="en-US"/>
        </w:rPr>
        <w:t xml:space="preserve">up </w:t>
      </w:r>
      <w:r w:rsidRPr="00FB159C">
        <w:rPr>
          <w:rFonts w:ascii="Times New Roman" w:hAnsi="Times New Roman"/>
          <w:szCs w:val="24"/>
          <w:lang w:val="en-US"/>
        </w:rPr>
        <w:t>outside</w:t>
      </w:r>
      <w:r>
        <w:rPr>
          <w:rFonts w:ascii="Times New Roman" w:hAnsi="Times New Roman"/>
          <w:szCs w:val="24"/>
          <w:lang w:val="en-US"/>
        </w:rPr>
        <w:t xml:space="preserve"> in</w:t>
      </w:r>
      <w:r w:rsidRPr="00FB159C">
        <w:rPr>
          <w:rFonts w:ascii="Times New Roman" w:hAnsi="Times New Roman"/>
          <w:szCs w:val="24"/>
          <w:lang w:val="en-US"/>
        </w:rPr>
        <w:t xml:space="preserve"> </w:t>
      </w:r>
      <w:r>
        <w:rPr>
          <w:rFonts w:ascii="Times New Roman" w:hAnsi="Times New Roman"/>
          <w:szCs w:val="24"/>
          <w:lang w:val="en-US"/>
        </w:rPr>
        <w:t xml:space="preserve">(mostly large) </w:t>
      </w:r>
      <w:r w:rsidRPr="00FB159C">
        <w:rPr>
          <w:rFonts w:ascii="Times New Roman" w:hAnsi="Times New Roman"/>
          <w:szCs w:val="24"/>
          <w:lang w:val="en-US"/>
        </w:rPr>
        <w:t>pasture</w:t>
      </w:r>
      <w:r>
        <w:rPr>
          <w:rFonts w:ascii="Times New Roman" w:hAnsi="Times New Roman"/>
          <w:szCs w:val="24"/>
          <w:lang w:val="en-US"/>
        </w:rPr>
        <w:t>s</w:t>
      </w:r>
      <w:r w:rsidRPr="00FB159C">
        <w:rPr>
          <w:rFonts w:ascii="Times New Roman" w:hAnsi="Times New Roman"/>
          <w:szCs w:val="24"/>
          <w:lang w:val="en-US"/>
        </w:rPr>
        <w:t xml:space="preserve">, providing free exercise and </w:t>
      </w:r>
      <w:r>
        <w:rPr>
          <w:rFonts w:ascii="Times New Roman" w:hAnsi="Times New Roman"/>
          <w:szCs w:val="24"/>
          <w:lang w:val="en-US"/>
        </w:rPr>
        <w:t xml:space="preserve">which stimulates optimal </w:t>
      </w:r>
      <w:r w:rsidRPr="00FB159C">
        <w:rPr>
          <w:rFonts w:ascii="Times New Roman" w:hAnsi="Times New Roman"/>
          <w:szCs w:val="24"/>
          <w:lang w:val="en-US"/>
        </w:rPr>
        <w:t>musculoskeletal development</w:t>
      </w:r>
      <w:r>
        <w:rPr>
          <w:rFonts w:ascii="Times New Roman" w:hAnsi="Times New Roman"/>
          <w:szCs w:val="24"/>
          <w:lang w:val="en-US"/>
        </w:rPr>
        <w:t xml:space="preserve">. </w:t>
      </w:r>
      <w:r w:rsidRPr="00FB159C">
        <w:rPr>
          <w:rFonts w:ascii="Times New Roman" w:hAnsi="Times New Roman"/>
          <w:szCs w:val="24"/>
          <w:lang w:val="en-US"/>
        </w:rPr>
        <w:t xml:space="preserve"> </w:t>
      </w:r>
      <w:r>
        <w:rPr>
          <w:rFonts w:ascii="Times New Roman" w:hAnsi="Times New Roman"/>
          <w:szCs w:val="24"/>
          <w:lang w:val="en-US"/>
        </w:rPr>
        <w:t>N</w:t>
      </w:r>
      <w:r w:rsidRPr="00FB159C">
        <w:rPr>
          <w:rFonts w:ascii="Times New Roman" w:hAnsi="Times New Roman"/>
          <w:szCs w:val="24"/>
          <w:lang w:val="en-US"/>
        </w:rPr>
        <w:t xml:space="preserve">utrition </w:t>
      </w:r>
      <w:r>
        <w:rPr>
          <w:rFonts w:ascii="Times New Roman" w:hAnsi="Times New Roman"/>
          <w:szCs w:val="24"/>
          <w:lang w:val="en-US"/>
        </w:rPr>
        <w:t xml:space="preserve">comes </w:t>
      </w:r>
      <w:r w:rsidRPr="00FB159C">
        <w:rPr>
          <w:rFonts w:ascii="Times New Roman" w:hAnsi="Times New Roman"/>
          <w:szCs w:val="24"/>
          <w:lang w:val="en-US"/>
        </w:rPr>
        <w:t xml:space="preserve">merely from pasture. </w:t>
      </w:r>
      <w:r>
        <w:rPr>
          <w:rFonts w:ascii="Times New Roman" w:hAnsi="Times New Roman"/>
          <w:szCs w:val="24"/>
          <w:lang w:val="en-US"/>
        </w:rPr>
        <w:t>These are better conditions than in many</w:t>
      </w:r>
      <w:r w:rsidRPr="00FB159C">
        <w:rPr>
          <w:rFonts w:ascii="Times New Roman" w:hAnsi="Times New Roman"/>
          <w:szCs w:val="24"/>
          <w:lang w:val="en-US"/>
        </w:rPr>
        <w:t xml:space="preserve"> situations</w:t>
      </w:r>
      <w:r w:rsidRPr="009D1E3D">
        <w:rPr>
          <w:rFonts w:ascii="Times New Roman" w:hAnsi="Times New Roman"/>
          <w:szCs w:val="24"/>
          <w:lang w:val="en-US"/>
        </w:rPr>
        <w:t xml:space="preserve"> </w:t>
      </w:r>
      <w:r w:rsidRPr="00FB159C">
        <w:rPr>
          <w:rFonts w:ascii="Times New Roman" w:hAnsi="Times New Roman"/>
          <w:szCs w:val="24"/>
          <w:lang w:val="en-US"/>
        </w:rPr>
        <w:t xml:space="preserve">overseas, whereby breeders tend to overfeed </w:t>
      </w:r>
      <w:r>
        <w:rPr>
          <w:rFonts w:ascii="Times New Roman" w:hAnsi="Times New Roman"/>
          <w:szCs w:val="24"/>
          <w:lang w:val="en-US"/>
        </w:rPr>
        <w:t xml:space="preserve">with concentrates in an attempt to get </w:t>
      </w:r>
      <w:r w:rsidRPr="00FB159C">
        <w:rPr>
          <w:rFonts w:ascii="Times New Roman" w:hAnsi="Times New Roman"/>
          <w:szCs w:val="24"/>
          <w:lang w:val="en-US"/>
        </w:rPr>
        <w:t>their yearlings as big as possible for the sales,</w:t>
      </w:r>
      <w:r>
        <w:rPr>
          <w:rFonts w:ascii="Times New Roman" w:hAnsi="Times New Roman"/>
          <w:szCs w:val="24"/>
          <w:lang w:val="en-US"/>
        </w:rPr>
        <w:t xml:space="preserve"> a way of working that stimulates</w:t>
      </w:r>
      <w:r w:rsidRPr="00FB159C">
        <w:rPr>
          <w:rFonts w:ascii="Times New Roman" w:hAnsi="Times New Roman"/>
          <w:szCs w:val="24"/>
          <w:lang w:val="en-US"/>
        </w:rPr>
        <w:t xml:space="preserve"> </w:t>
      </w:r>
      <w:r>
        <w:rPr>
          <w:rFonts w:ascii="Times New Roman" w:hAnsi="Times New Roman"/>
          <w:szCs w:val="24"/>
          <w:lang w:val="en-US"/>
        </w:rPr>
        <w:t>the developing of</w:t>
      </w:r>
      <w:r w:rsidRPr="00FB159C">
        <w:rPr>
          <w:rFonts w:ascii="Times New Roman" w:hAnsi="Times New Roman"/>
          <w:szCs w:val="24"/>
          <w:lang w:val="en-US"/>
        </w:rPr>
        <w:t xml:space="preserve"> </w:t>
      </w:r>
      <w:r w:rsidRPr="00A508A4">
        <w:rPr>
          <w:rFonts w:ascii="Times New Roman" w:hAnsi="Times New Roman"/>
          <w:szCs w:val="24"/>
          <w:lang w:val="en-NZ"/>
        </w:rPr>
        <w:t>orthopaedic</w:t>
      </w:r>
      <w:r w:rsidRPr="00FB159C">
        <w:rPr>
          <w:rFonts w:ascii="Times New Roman" w:hAnsi="Times New Roman"/>
          <w:szCs w:val="24"/>
          <w:lang w:val="en-US"/>
        </w:rPr>
        <w:t xml:space="preserve"> </w:t>
      </w:r>
      <w:r>
        <w:rPr>
          <w:rFonts w:ascii="Times New Roman" w:hAnsi="Times New Roman"/>
          <w:szCs w:val="24"/>
          <w:lang w:val="en-US"/>
        </w:rPr>
        <w:t xml:space="preserve">problems such as </w:t>
      </w:r>
      <w:r w:rsidRPr="00FB159C">
        <w:rPr>
          <w:rFonts w:ascii="Times New Roman" w:hAnsi="Times New Roman"/>
          <w:szCs w:val="24"/>
          <w:lang w:val="en-US"/>
        </w:rPr>
        <w:t>OCD.</w:t>
      </w:r>
      <w:r w:rsidR="007370D6">
        <w:rPr>
          <w:rFonts w:ascii="Times New Roman" w:hAnsi="Times New Roman"/>
          <w:szCs w:val="24"/>
          <w:lang w:val="en-US"/>
        </w:rPr>
        <w:fldChar w:fldCharType="begin"/>
      </w:r>
      <w:r w:rsidR="007370D6">
        <w:rPr>
          <w:rFonts w:ascii="Times New Roman" w:hAnsi="Times New Roman"/>
          <w:szCs w:val="24"/>
          <w:lang w:val="en-US"/>
        </w:rPr>
        <w:instrText>ADDIN RW.CITE{{136 Lawrence,L.M. 2005}}</w:instrText>
      </w:r>
      <w:r w:rsidR="007370D6">
        <w:rPr>
          <w:rFonts w:ascii="Times New Roman" w:hAnsi="Times New Roman"/>
          <w:szCs w:val="24"/>
          <w:lang w:val="en-US"/>
        </w:rPr>
        <w:fldChar w:fldCharType="separate"/>
      </w:r>
      <w:r w:rsidR="007370D6" w:rsidRPr="00F73C9A">
        <w:rPr>
          <w:rFonts w:eastAsia="Times New Roman"/>
          <w:vertAlign w:val="superscript"/>
          <w:lang w:val="en-US"/>
        </w:rPr>
        <w:t>24</w:t>
      </w:r>
      <w:r w:rsidR="007370D6">
        <w:rPr>
          <w:rFonts w:ascii="Times New Roman" w:hAnsi="Times New Roman"/>
          <w:szCs w:val="24"/>
          <w:lang w:val="en-US"/>
        </w:rPr>
        <w:fldChar w:fldCharType="end"/>
      </w:r>
      <w:r>
        <w:rPr>
          <w:rFonts w:ascii="Times New Roman" w:hAnsi="Times New Roman"/>
          <w:szCs w:val="24"/>
          <w:lang w:val="en-US"/>
        </w:rPr>
        <w:t xml:space="preserve"> </w:t>
      </w:r>
    </w:p>
    <w:p w:rsidR="00BA3B00" w:rsidRPr="00C7416A" w:rsidRDefault="00BA3B00" w:rsidP="00C7416A">
      <w:pPr>
        <w:spacing w:after="0" w:line="360" w:lineRule="auto"/>
        <w:jc w:val="both"/>
        <w:rPr>
          <w:rFonts w:ascii="Times New Roman" w:hAnsi="Times New Roman"/>
          <w:szCs w:val="24"/>
          <w:lang w:val="en-US"/>
        </w:rPr>
      </w:pPr>
    </w:p>
    <w:p w:rsidR="00BA3B00" w:rsidRDefault="00BA3B00" w:rsidP="00A06342">
      <w:pPr>
        <w:spacing w:line="360" w:lineRule="auto"/>
        <w:jc w:val="both"/>
        <w:rPr>
          <w:rFonts w:ascii="Times New Roman" w:hAnsi="Times New Roman"/>
          <w:lang w:val="en-US"/>
        </w:rPr>
      </w:pPr>
      <w:r w:rsidRPr="00500F2D">
        <w:rPr>
          <w:rFonts w:ascii="Times New Roman" w:hAnsi="Times New Roman"/>
          <w:lang w:val="en-US"/>
        </w:rPr>
        <w:t xml:space="preserve">A general birth date of August 1 stimulates breeders to breed </w:t>
      </w:r>
      <w:r>
        <w:rPr>
          <w:rFonts w:ascii="Times New Roman" w:hAnsi="Times New Roman"/>
          <w:lang w:val="en-US"/>
        </w:rPr>
        <w:t xml:space="preserve">their mares </w:t>
      </w:r>
      <w:r w:rsidRPr="00500F2D">
        <w:rPr>
          <w:rFonts w:ascii="Times New Roman" w:hAnsi="Times New Roman"/>
          <w:lang w:val="en-US"/>
        </w:rPr>
        <w:t>as early</w:t>
      </w:r>
      <w:r>
        <w:rPr>
          <w:rFonts w:ascii="Times New Roman" w:hAnsi="Times New Roman"/>
          <w:lang w:val="en-US"/>
        </w:rPr>
        <w:t xml:space="preserve"> as possible</w:t>
      </w:r>
      <w:r w:rsidRPr="00500F2D">
        <w:rPr>
          <w:rFonts w:ascii="Times New Roman" w:hAnsi="Times New Roman"/>
          <w:lang w:val="en-US"/>
        </w:rPr>
        <w:t xml:space="preserve"> in </w:t>
      </w:r>
      <w:r>
        <w:rPr>
          <w:rFonts w:ascii="Times New Roman" w:hAnsi="Times New Roman"/>
          <w:lang w:val="en-US"/>
        </w:rPr>
        <w:t xml:space="preserve">the </w:t>
      </w:r>
      <w:r w:rsidRPr="00500F2D">
        <w:rPr>
          <w:rFonts w:ascii="Times New Roman" w:hAnsi="Times New Roman"/>
          <w:lang w:val="en-US"/>
        </w:rPr>
        <w:t xml:space="preserve">season. Mares </w:t>
      </w:r>
      <w:r>
        <w:rPr>
          <w:rFonts w:ascii="Times New Roman" w:hAnsi="Times New Roman"/>
          <w:lang w:val="en-US"/>
        </w:rPr>
        <w:t>that</w:t>
      </w:r>
      <w:r w:rsidRPr="00500F2D">
        <w:rPr>
          <w:rFonts w:ascii="Times New Roman" w:hAnsi="Times New Roman"/>
          <w:lang w:val="en-US"/>
        </w:rPr>
        <w:t xml:space="preserve"> foal late in season are usually not bred the </w:t>
      </w:r>
      <w:r>
        <w:rPr>
          <w:rFonts w:ascii="Times New Roman" w:hAnsi="Times New Roman"/>
          <w:lang w:val="en-US"/>
        </w:rPr>
        <w:t>same</w:t>
      </w:r>
      <w:r w:rsidRPr="00500F2D">
        <w:rPr>
          <w:rFonts w:ascii="Times New Roman" w:hAnsi="Times New Roman"/>
          <w:lang w:val="en-US"/>
        </w:rPr>
        <w:t xml:space="preserve"> year, but are re-bred early in </w:t>
      </w:r>
      <w:r>
        <w:rPr>
          <w:rFonts w:ascii="Times New Roman" w:hAnsi="Times New Roman"/>
          <w:lang w:val="en-US"/>
        </w:rPr>
        <w:t xml:space="preserve">season </w:t>
      </w:r>
      <w:r w:rsidRPr="00500F2D">
        <w:rPr>
          <w:rFonts w:ascii="Times New Roman" w:hAnsi="Times New Roman"/>
          <w:lang w:val="en-US"/>
        </w:rPr>
        <w:t>the following year</w:t>
      </w:r>
      <w:r>
        <w:rPr>
          <w:rFonts w:ascii="Times New Roman" w:hAnsi="Times New Roman"/>
          <w:lang w:val="en-US"/>
        </w:rPr>
        <w:t>,</w:t>
      </w:r>
      <w:r w:rsidRPr="00500F2D">
        <w:rPr>
          <w:rFonts w:ascii="Times New Roman" w:hAnsi="Times New Roman"/>
          <w:lang w:val="en-US"/>
        </w:rPr>
        <w:t xml:space="preserve"> resulting in financial losses. Brown Douglas</w:t>
      </w:r>
      <w:r>
        <w:rPr>
          <w:rFonts w:ascii="Times New Roman" w:hAnsi="Times New Roman"/>
          <w:lang w:val="en-US"/>
        </w:rPr>
        <w:t xml:space="preserve"> et al.</w:t>
      </w:r>
      <w:r w:rsidRPr="00500F2D">
        <w:rPr>
          <w:rFonts w:ascii="Times New Roman" w:hAnsi="Times New Roman"/>
          <w:lang w:val="en-US"/>
        </w:rPr>
        <w:t xml:space="preserve"> investigated whether autumn foals would grow at </w:t>
      </w:r>
      <w:r>
        <w:rPr>
          <w:rFonts w:ascii="Times New Roman" w:hAnsi="Times New Roman"/>
          <w:lang w:val="en-US"/>
        </w:rPr>
        <w:t xml:space="preserve">the </w:t>
      </w:r>
      <w:r w:rsidRPr="00500F2D">
        <w:rPr>
          <w:rFonts w:ascii="Times New Roman" w:hAnsi="Times New Roman"/>
          <w:lang w:val="en-US"/>
        </w:rPr>
        <w:t xml:space="preserve">same rate </w:t>
      </w:r>
      <w:r>
        <w:rPr>
          <w:rFonts w:ascii="Times New Roman" w:hAnsi="Times New Roman"/>
          <w:lang w:val="en-US"/>
        </w:rPr>
        <w:t>or faster</w:t>
      </w:r>
      <w:r w:rsidRPr="00500F2D">
        <w:rPr>
          <w:rFonts w:ascii="Times New Roman" w:hAnsi="Times New Roman"/>
          <w:lang w:val="en-US"/>
        </w:rPr>
        <w:t xml:space="preserve"> than foals which were born in spring. </w:t>
      </w:r>
      <w:r>
        <w:rPr>
          <w:rFonts w:ascii="Times New Roman" w:hAnsi="Times New Roman"/>
          <w:lang w:val="en-US"/>
        </w:rPr>
        <w:t xml:space="preserve">He </w:t>
      </w:r>
      <w:r w:rsidRPr="00500F2D">
        <w:rPr>
          <w:rFonts w:ascii="Times New Roman" w:hAnsi="Times New Roman"/>
          <w:lang w:val="en-US"/>
        </w:rPr>
        <w:t>showed that autumn foals live weights were significantly h</w:t>
      </w:r>
      <w:r>
        <w:rPr>
          <w:rFonts w:ascii="Times New Roman" w:hAnsi="Times New Roman"/>
          <w:lang w:val="en-US"/>
        </w:rPr>
        <w:t>igher at the age of one year,</w:t>
      </w:r>
      <w:r w:rsidRPr="00500F2D">
        <w:rPr>
          <w:rFonts w:ascii="Times New Roman" w:hAnsi="Times New Roman"/>
          <w:lang w:val="en-US"/>
        </w:rPr>
        <w:t xml:space="preserve"> because of higher growth rates during the winter months. When autumn foals would achieve an acceptable bodyweight by the time of sale an opportunity</w:t>
      </w:r>
      <w:r>
        <w:rPr>
          <w:rFonts w:ascii="Times New Roman" w:hAnsi="Times New Roman"/>
          <w:lang w:val="en-US"/>
        </w:rPr>
        <w:t xml:space="preserve"> exists for breeders to produce</w:t>
      </w:r>
      <w:r w:rsidRPr="00500F2D">
        <w:rPr>
          <w:rFonts w:ascii="Times New Roman" w:hAnsi="Times New Roman"/>
          <w:lang w:val="en-US"/>
        </w:rPr>
        <w:t xml:space="preserve"> offspring from late foaling mares which could result in</w:t>
      </w:r>
      <w:r>
        <w:rPr>
          <w:rFonts w:ascii="Times New Roman" w:hAnsi="Times New Roman"/>
          <w:lang w:val="en-US"/>
        </w:rPr>
        <w:t xml:space="preserve"> an</w:t>
      </w:r>
      <w:r w:rsidRPr="00500F2D">
        <w:rPr>
          <w:rFonts w:ascii="Times New Roman" w:hAnsi="Times New Roman"/>
          <w:lang w:val="en-US"/>
        </w:rPr>
        <w:t xml:space="preserve"> increase in production an</w:t>
      </w:r>
      <w:r>
        <w:rPr>
          <w:rFonts w:ascii="Times New Roman" w:hAnsi="Times New Roman"/>
          <w:lang w:val="en-US"/>
        </w:rPr>
        <w:t>d</w:t>
      </w:r>
      <w:r w:rsidRPr="00500F2D">
        <w:rPr>
          <w:rFonts w:ascii="Times New Roman" w:hAnsi="Times New Roman"/>
          <w:lang w:val="en-US"/>
        </w:rPr>
        <w:t xml:space="preserve"> red</w:t>
      </w:r>
      <w:r>
        <w:rPr>
          <w:rFonts w:ascii="Times New Roman" w:hAnsi="Times New Roman"/>
          <w:lang w:val="en-US"/>
        </w:rPr>
        <w:t>uction of losses of empty mares</w:t>
      </w:r>
      <w:r w:rsidR="007370D6">
        <w:rPr>
          <w:rFonts w:ascii="Times New Roman" w:hAnsi="Times New Roman"/>
          <w:lang w:val="en-US"/>
        </w:rPr>
        <w:t>.</w:t>
      </w:r>
      <w:r w:rsidR="007370D6">
        <w:rPr>
          <w:rFonts w:ascii="Times New Roman" w:hAnsi="Times New Roman"/>
          <w:lang w:val="en-US"/>
        </w:rPr>
        <w:fldChar w:fldCharType="begin"/>
      </w:r>
      <w:r w:rsidR="007370D6">
        <w:rPr>
          <w:rFonts w:ascii="Times New Roman" w:hAnsi="Times New Roman"/>
          <w:lang w:val="en-US"/>
        </w:rPr>
        <w:instrText>ADDIN RW.CITE{{110 Brown-Douglas CG}}</w:instrText>
      </w:r>
      <w:r w:rsidR="007370D6">
        <w:rPr>
          <w:rFonts w:ascii="Times New Roman" w:hAnsi="Times New Roman"/>
          <w:lang w:val="en-US"/>
        </w:rPr>
        <w:fldChar w:fldCharType="separate"/>
      </w:r>
      <w:r w:rsidR="007370D6" w:rsidRPr="007370D6">
        <w:rPr>
          <w:rFonts w:eastAsia="Times New Roman"/>
          <w:vertAlign w:val="superscript"/>
          <w:lang w:val="en-US"/>
        </w:rPr>
        <w:t>3</w:t>
      </w:r>
      <w:r w:rsidR="007370D6">
        <w:rPr>
          <w:rFonts w:ascii="Times New Roman" w:hAnsi="Times New Roman"/>
          <w:lang w:val="en-US"/>
        </w:rPr>
        <w:fldChar w:fldCharType="end"/>
      </w:r>
      <w:r>
        <w:rPr>
          <w:rFonts w:ascii="Times New Roman" w:hAnsi="Times New Roman"/>
          <w:lang w:val="en-US"/>
        </w:rPr>
        <w:t xml:space="preserve"> </w:t>
      </w:r>
      <w:r w:rsidRPr="00350CCA">
        <w:rPr>
          <w:rFonts w:ascii="Times New Roman" w:hAnsi="Times New Roman"/>
          <w:lang w:val="en-US"/>
        </w:rPr>
        <w:t>In t</w:t>
      </w:r>
      <w:r w:rsidRPr="00500F2D">
        <w:rPr>
          <w:rFonts w:ascii="Times New Roman" w:hAnsi="Times New Roman"/>
          <w:lang w:val="en-US"/>
        </w:rPr>
        <w:t xml:space="preserve">his project </w:t>
      </w:r>
      <w:r w:rsidRPr="00500F2D">
        <w:rPr>
          <w:rFonts w:ascii="Times New Roman" w:hAnsi="Times New Roman"/>
          <w:lang w:val="en-US"/>
        </w:rPr>
        <w:lastRenderedPageBreak/>
        <w:t xml:space="preserve">we saw that mares which had an empty season delivered a foal with lower BCS than mares </w:t>
      </w:r>
      <w:r>
        <w:rPr>
          <w:rFonts w:ascii="Times New Roman" w:hAnsi="Times New Roman"/>
          <w:lang w:val="en-US"/>
        </w:rPr>
        <w:t>that</w:t>
      </w:r>
      <w:r w:rsidRPr="00500F2D">
        <w:rPr>
          <w:rFonts w:ascii="Times New Roman" w:hAnsi="Times New Roman"/>
          <w:lang w:val="en-US"/>
        </w:rPr>
        <w:t xml:space="preserve"> had a foal in 2009. This makes it interesting for breeders </w:t>
      </w:r>
      <w:r>
        <w:rPr>
          <w:rFonts w:ascii="Times New Roman" w:hAnsi="Times New Roman"/>
          <w:lang w:val="en-US"/>
        </w:rPr>
        <w:t xml:space="preserve">to decide </w:t>
      </w:r>
      <w:r w:rsidRPr="00500F2D">
        <w:rPr>
          <w:rFonts w:ascii="Times New Roman" w:hAnsi="Times New Roman"/>
          <w:lang w:val="en-US"/>
        </w:rPr>
        <w:t xml:space="preserve">if </w:t>
      </w:r>
      <w:r>
        <w:rPr>
          <w:rFonts w:ascii="Times New Roman" w:hAnsi="Times New Roman"/>
          <w:lang w:val="en-US"/>
        </w:rPr>
        <w:t>they rather should bred their late mares, or keep them dry to rebreed those late mares next year.</w:t>
      </w:r>
    </w:p>
    <w:p w:rsidR="00BA3B00" w:rsidRPr="0079272A" w:rsidRDefault="00BA3B00" w:rsidP="0079272A">
      <w:pPr>
        <w:spacing w:after="120" w:line="360" w:lineRule="auto"/>
        <w:jc w:val="both"/>
        <w:rPr>
          <w:rFonts w:ascii="Times New Roman" w:hAnsi="Times New Roman"/>
          <w:szCs w:val="24"/>
          <w:lang w:val="en-US"/>
        </w:rPr>
      </w:pPr>
      <w:r>
        <w:rPr>
          <w:rFonts w:ascii="Times New Roman" w:hAnsi="Times New Roman"/>
          <w:lang w:val="en-US"/>
        </w:rPr>
        <w:t xml:space="preserve">Parity, which is mostly linked to age, seems to be of high importance for birth weight of the foal. Barron found by surveying racetrack performances that foals born from </w:t>
      </w:r>
      <w:proofErr w:type="spellStart"/>
      <w:r>
        <w:rPr>
          <w:rFonts w:ascii="Times New Roman" w:hAnsi="Times New Roman"/>
          <w:lang w:val="en-US"/>
        </w:rPr>
        <w:t>multiparous</w:t>
      </w:r>
      <w:proofErr w:type="spellEnd"/>
      <w:r>
        <w:rPr>
          <w:rFonts w:ascii="Times New Roman" w:hAnsi="Times New Roman"/>
          <w:lang w:val="en-US"/>
        </w:rPr>
        <w:t xml:space="preserve"> </w:t>
      </w:r>
      <w:r w:rsidRPr="0079272A">
        <w:rPr>
          <w:rFonts w:ascii="Times New Roman" w:hAnsi="Times New Roman"/>
          <w:lang w:val="en-US"/>
        </w:rPr>
        <w:t>mares aged between 7 and 11 years, were more successful than foals from maiden mares or older animals</w:t>
      </w:r>
      <w:r w:rsidRPr="0079272A">
        <w:rPr>
          <w:lang w:val="en-US"/>
        </w:rPr>
        <w:t>.</w:t>
      </w:r>
      <w:r w:rsidRPr="0079272A">
        <w:rPr>
          <w:rFonts w:ascii="Times New Roman" w:hAnsi="Times New Roman"/>
          <w:lang w:val="en-US"/>
        </w:rPr>
        <w:t xml:space="preserve"> </w:t>
      </w:r>
      <w:proofErr w:type="spellStart"/>
      <w:r w:rsidRPr="0079272A">
        <w:rPr>
          <w:rFonts w:ascii="Times New Roman" w:hAnsi="Times New Roman"/>
          <w:lang w:val="en-US"/>
        </w:rPr>
        <w:t>Wilsher</w:t>
      </w:r>
      <w:proofErr w:type="spellEnd"/>
      <w:r w:rsidRPr="0079272A">
        <w:rPr>
          <w:rFonts w:ascii="Times New Roman" w:hAnsi="Times New Roman"/>
          <w:lang w:val="en-US"/>
        </w:rPr>
        <w:t xml:space="preserve"> et al. stated that ideally</w:t>
      </w:r>
      <w:r w:rsidRPr="0079272A">
        <w:rPr>
          <w:rFonts w:ascii="Times New Roman" w:hAnsi="Times New Roman"/>
          <w:szCs w:val="24"/>
          <w:lang w:val="en-US"/>
        </w:rPr>
        <w:t xml:space="preserve"> </w:t>
      </w:r>
      <w:r>
        <w:rPr>
          <w:rFonts w:ascii="Times New Roman" w:hAnsi="Times New Roman"/>
          <w:szCs w:val="24"/>
          <w:lang w:val="en-US"/>
        </w:rPr>
        <w:t xml:space="preserve">the </w:t>
      </w:r>
      <w:r w:rsidRPr="0079272A">
        <w:rPr>
          <w:rFonts w:ascii="Times New Roman" w:hAnsi="Times New Roman"/>
          <w:szCs w:val="24"/>
          <w:lang w:val="en-US"/>
        </w:rPr>
        <w:t>recipient mare should be between 5 and 9 years of age, should have already produced at least one healthy foal, and should have a body size that is equal to or bigger than that of the mare producing the embryo.</w:t>
      </w:r>
      <w:r w:rsidR="007370D6">
        <w:rPr>
          <w:rFonts w:ascii="Times New Roman" w:hAnsi="Times New Roman"/>
          <w:szCs w:val="24"/>
          <w:lang w:val="en-US"/>
        </w:rPr>
        <w:t xml:space="preserve"> </w:t>
      </w:r>
      <w:r w:rsidR="007370D6">
        <w:rPr>
          <w:rFonts w:ascii="Times New Roman" w:hAnsi="Times New Roman"/>
          <w:szCs w:val="24"/>
          <w:lang w:val="en-US"/>
        </w:rPr>
        <w:fldChar w:fldCharType="begin"/>
      </w:r>
      <w:r w:rsidR="007370D6">
        <w:rPr>
          <w:rFonts w:ascii="Times New Roman" w:hAnsi="Times New Roman"/>
          <w:szCs w:val="24"/>
          <w:lang w:val="en-US"/>
        </w:rPr>
        <w:instrText>ADDIN RW.CITE{{120 Wilsher S}}</w:instrText>
      </w:r>
      <w:r w:rsidR="007370D6">
        <w:rPr>
          <w:rFonts w:ascii="Times New Roman" w:hAnsi="Times New Roman"/>
          <w:szCs w:val="24"/>
          <w:lang w:val="en-US"/>
        </w:rPr>
        <w:fldChar w:fldCharType="separate"/>
      </w:r>
      <w:r w:rsidR="007370D6" w:rsidRPr="007370D6">
        <w:rPr>
          <w:rFonts w:eastAsia="Times New Roman"/>
          <w:vertAlign w:val="superscript"/>
          <w:lang w:val="en-US"/>
        </w:rPr>
        <w:t>12</w:t>
      </w:r>
      <w:r w:rsidR="007370D6">
        <w:rPr>
          <w:rFonts w:ascii="Times New Roman" w:hAnsi="Times New Roman"/>
          <w:szCs w:val="24"/>
          <w:lang w:val="en-US"/>
        </w:rPr>
        <w:fldChar w:fldCharType="end"/>
      </w:r>
      <w:r w:rsidR="007370D6">
        <w:rPr>
          <w:rFonts w:ascii="Times New Roman" w:hAnsi="Times New Roman"/>
          <w:szCs w:val="24"/>
          <w:lang w:val="en-US"/>
        </w:rPr>
        <w:t xml:space="preserve"> </w:t>
      </w:r>
      <w:r w:rsidR="007370D6">
        <w:rPr>
          <w:rFonts w:ascii="Times New Roman" w:hAnsi="Times New Roman"/>
          <w:szCs w:val="24"/>
          <w:lang w:val="en-US"/>
        </w:rPr>
        <w:fldChar w:fldCharType="begin"/>
      </w:r>
      <w:r w:rsidR="007370D6">
        <w:rPr>
          <w:rFonts w:ascii="Times New Roman" w:hAnsi="Times New Roman"/>
          <w:szCs w:val="24"/>
          <w:lang w:val="en-US"/>
        </w:rPr>
        <w:instrText>ADDIN RW.CITE{{134 Wilsher,S. 2001}}</w:instrText>
      </w:r>
      <w:r w:rsidR="007370D6">
        <w:rPr>
          <w:rFonts w:ascii="Times New Roman" w:hAnsi="Times New Roman"/>
          <w:szCs w:val="24"/>
          <w:lang w:val="en-US"/>
        </w:rPr>
        <w:fldChar w:fldCharType="separate"/>
      </w:r>
      <w:r w:rsidR="007370D6" w:rsidRPr="007370D6">
        <w:rPr>
          <w:rFonts w:eastAsia="Times New Roman"/>
          <w:vertAlign w:val="superscript"/>
          <w:lang w:val="en-US"/>
        </w:rPr>
        <w:t>25</w:t>
      </w:r>
      <w:r w:rsidR="007370D6">
        <w:rPr>
          <w:rFonts w:ascii="Times New Roman" w:hAnsi="Times New Roman"/>
          <w:szCs w:val="24"/>
          <w:lang w:val="en-US"/>
        </w:rPr>
        <w:fldChar w:fldCharType="end"/>
      </w:r>
      <w:r w:rsidR="007370D6">
        <w:rPr>
          <w:rFonts w:ascii="Times New Roman" w:hAnsi="Times New Roman"/>
          <w:szCs w:val="24"/>
          <w:lang w:val="en-US"/>
        </w:rPr>
        <w:t xml:space="preserve"> </w:t>
      </w:r>
      <w:r>
        <w:rPr>
          <w:rFonts w:ascii="Times New Roman" w:hAnsi="Times New Roman"/>
          <w:szCs w:val="24"/>
          <w:lang w:val="en-US"/>
        </w:rPr>
        <w:t xml:space="preserve">Most probably the criteria for a mare if a large and heavy foal is to produced are: moderate body condition, middle-aged and </w:t>
      </w:r>
      <w:proofErr w:type="spellStart"/>
      <w:r>
        <w:rPr>
          <w:rFonts w:ascii="Times New Roman" w:hAnsi="Times New Roman"/>
          <w:szCs w:val="24"/>
          <w:lang w:val="en-US"/>
        </w:rPr>
        <w:t>multiparous</w:t>
      </w:r>
      <w:proofErr w:type="spellEnd"/>
      <w:r>
        <w:rPr>
          <w:rFonts w:ascii="Times New Roman" w:hAnsi="Times New Roman"/>
          <w:szCs w:val="24"/>
          <w:lang w:val="en-US"/>
        </w:rPr>
        <w:t>.</w:t>
      </w:r>
    </w:p>
    <w:p w:rsidR="00BA3B00" w:rsidRDefault="00BA3B00" w:rsidP="00C7416A">
      <w:pPr>
        <w:spacing w:after="0" w:line="360" w:lineRule="auto"/>
        <w:jc w:val="both"/>
        <w:rPr>
          <w:rFonts w:ascii="Times New Roman" w:hAnsi="Times New Roman"/>
          <w:lang w:val="en-US"/>
        </w:rPr>
      </w:pPr>
      <w:r>
        <w:rPr>
          <w:rFonts w:ascii="Times New Roman" w:hAnsi="Times New Roman"/>
          <w:lang w:val="en-US"/>
        </w:rPr>
        <w:t xml:space="preserve">Data from the preceding 2009 season </w:t>
      </w:r>
      <w:r w:rsidRPr="00500F2D">
        <w:rPr>
          <w:rFonts w:ascii="Times New Roman" w:hAnsi="Times New Roman"/>
          <w:lang w:val="en-US"/>
        </w:rPr>
        <w:t xml:space="preserve">showed that there was a linear trend between mare BCS and foal BCS (at birth), </w:t>
      </w:r>
      <w:r>
        <w:rPr>
          <w:rFonts w:ascii="Times New Roman" w:hAnsi="Times New Roman"/>
          <w:lang w:val="en-US"/>
        </w:rPr>
        <w:t xml:space="preserve">although </w:t>
      </w:r>
      <w:r w:rsidRPr="00500F2D">
        <w:rPr>
          <w:rFonts w:ascii="Times New Roman" w:hAnsi="Times New Roman"/>
          <w:lang w:val="en-US"/>
        </w:rPr>
        <w:t>this was not significant</w:t>
      </w:r>
      <w:r>
        <w:rPr>
          <w:rFonts w:ascii="Times New Roman" w:hAnsi="Times New Roman"/>
          <w:lang w:val="en-US"/>
        </w:rPr>
        <w:t xml:space="preserve"> (n=60)</w:t>
      </w:r>
      <w:r w:rsidRPr="00500F2D">
        <w:rPr>
          <w:rFonts w:ascii="Times New Roman" w:hAnsi="Times New Roman"/>
          <w:lang w:val="en-US"/>
        </w:rPr>
        <w:t>. This year we s</w:t>
      </w:r>
      <w:r>
        <w:rPr>
          <w:rFonts w:ascii="Times New Roman" w:hAnsi="Times New Roman"/>
          <w:lang w:val="en-US"/>
        </w:rPr>
        <w:t>cored 83 mares and foals close after birth and found a</w:t>
      </w:r>
      <w:r w:rsidRPr="00500F2D">
        <w:rPr>
          <w:rFonts w:ascii="Times New Roman" w:hAnsi="Times New Roman"/>
          <w:lang w:val="en-US"/>
        </w:rPr>
        <w:t xml:space="preserve"> (significant) cubic relation between mare BCS and foal BCS, wh</w:t>
      </w:r>
      <w:r>
        <w:rPr>
          <w:rFonts w:ascii="Times New Roman" w:hAnsi="Times New Roman"/>
          <w:lang w:val="en-US"/>
        </w:rPr>
        <w:t>ich</w:t>
      </w:r>
      <w:r w:rsidRPr="00500F2D">
        <w:rPr>
          <w:rFonts w:ascii="Times New Roman" w:hAnsi="Times New Roman"/>
          <w:lang w:val="en-US"/>
        </w:rPr>
        <w:t xml:space="preserve"> </w:t>
      </w:r>
      <w:r>
        <w:rPr>
          <w:rFonts w:ascii="Times New Roman" w:hAnsi="Times New Roman"/>
          <w:lang w:val="en-US"/>
        </w:rPr>
        <w:t>is a remarkable contrast. More research is needed t</w:t>
      </w:r>
      <w:r w:rsidRPr="00500F2D">
        <w:rPr>
          <w:rFonts w:ascii="Times New Roman" w:hAnsi="Times New Roman"/>
          <w:lang w:val="en-US"/>
        </w:rPr>
        <w:t>o investigate</w:t>
      </w:r>
      <w:r>
        <w:rPr>
          <w:rFonts w:ascii="Times New Roman" w:hAnsi="Times New Roman"/>
          <w:lang w:val="en-US"/>
        </w:rPr>
        <w:t xml:space="preserve"> which correlation is the right one.</w:t>
      </w:r>
    </w:p>
    <w:p w:rsidR="00BA3B00" w:rsidRDefault="00BA3B00" w:rsidP="00C7416A">
      <w:pPr>
        <w:spacing w:after="0" w:line="360" w:lineRule="auto"/>
        <w:jc w:val="both"/>
        <w:rPr>
          <w:rFonts w:ascii="Times New Roman" w:hAnsi="Times New Roman"/>
          <w:lang w:val="en-US"/>
        </w:rPr>
      </w:pPr>
    </w:p>
    <w:p w:rsidR="00BA3B00" w:rsidRPr="00500F2D" w:rsidRDefault="00BA3B00" w:rsidP="00C7416A">
      <w:pPr>
        <w:spacing w:after="0" w:line="360" w:lineRule="auto"/>
        <w:jc w:val="both"/>
        <w:rPr>
          <w:rFonts w:ascii="Times New Roman" w:hAnsi="Times New Roman"/>
          <w:lang w:val="en-US"/>
        </w:rPr>
      </w:pPr>
    </w:p>
    <w:p w:rsidR="00BA3B00" w:rsidRDefault="00BA3B00" w:rsidP="00A06342">
      <w:pPr>
        <w:spacing w:line="360" w:lineRule="auto"/>
        <w:jc w:val="both"/>
        <w:rPr>
          <w:rFonts w:ascii="Times New Roman" w:hAnsi="Times New Roman"/>
          <w:i/>
          <w:lang w:val="en-US"/>
        </w:rPr>
      </w:pPr>
    </w:p>
    <w:p w:rsidR="00BA3B00" w:rsidRPr="00C427B4" w:rsidRDefault="00BA3B00" w:rsidP="00A06342">
      <w:pPr>
        <w:rPr>
          <w:i/>
          <w:lang w:val="en-US"/>
        </w:rPr>
      </w:pPr>
    </w:p>
    <w:p w:rsidR="00BA3B00" w:rsidRPr="00C427B4" w:rsidRDefault="00BA3B00" w:rsidP="00A06342">
      <w:pPr>
        <w:rPr>
          <w:i/>
          <w:lang w:val="en-US"/>
        </w:rPr>
      </w:pPr>
    </w:p>
    <w:p w:rsidR="00BA3B00" w:rsidRPr="00C427B4" w:rsidRDefault="00BA3B00" w:rsidP="00A06342">
      <w:pPr>
        <w:rPr>
          <w:i/>
          <w:lang w:val="en-US"/>
        </w:rPr>
      </w:pPr>
    </w:p>
    <w:p w:rsidR="00BA3B00" w:rsidRPr="00C427B4" w:rsidRDefault="00BA3B00" w:rsidP="00A06342">
      <w:pPr>
        <w:rPr>
          <w:i/>
          <w:lang w:val="en-US"/>
        </w:rPr>
      </w:pPr>
    </w:p>
    <w:p w:rsidR="00BA3B00" w:rsidRDefault="00BA3B00" w:rsidP="00A06342">
      <w:pPr>
        <w:rPr>
          <w:lang w:val="en-US"/>
        </w:rPr>
      </w:pPr>
    </w:p>
    <w:p w:rsidR="00BA3B00" w:rsidRDefault="00BA3B00" w:rsidP="00A06342">
      <w:pPr>
        <w:rPr>
          <w:lang w:val="en-US"/>
        </w:rPr>
      </w:pPr>
    </w:p>
    <w:p w:rsidR="00BA3B00" w:rsidRDefault="00BA3B00" w:rsidP="00A06342">
      <w:pPr>
        <w:rPr>
          <w:lang w:val="en-US"/>
        </w:rPr>
      </w:pPr>
    </w:p>
    <w:p w:rsidR="00BA3B00" w:rsidRDefault="00BA3B00" w:rsidP="00A06342">
      <w:pPr>
        <w:rPr>
          <w:lang w:val="en-US"/>
        </w:rPr>
      </w:pPr>
    </w:p>
    <w:p w:rsidR="00BA3B00" w:rsidRDefault="00BA3B00" w:rsidP="00A06342">
      <w:pPr>
        <w:rPr>
          <w:lang w:val="en-US"/>
        </w:rPr>
      </w:pPr>
    </w:p>
    <w:p w:rsidR="00BA3B00" w:rsidRDefault="00BA3B00" w:rsidP="00A06342">
      <w:pPr>
        <w:rPr>
          <w:lang w:val="en-US"/>
        </w:rPr>
      </w:pPr>
    </w:p>
    <w:p w:rsidR="007370D6" w:rsidRDefault="007370D6" w:rsidP="00A06342">
      <w:pPr>
        <w:rPr>
          <w:lang w:val="en-US"/>
        </w:rPr>
      </w:pPr>
    </w:p>
    <w:p w:rsidR="00BA3B00" w:rsidRPr="00DB27D5" w:rsidRDefault="00BA3B00" w:rsidP="00A06342">
      <w:pPr>
        <w:rPr>
          <w:lang w:val="en-US"/>
        </w:rPr>
      </w:pPr>
    </w:p>
    <w:p w:rsidR="007370D6" w:rsidRPr="007370D6" w:rsidRDefault="007370D6" w:rsidP="007370D6">
      <w:pPr>
        <w:pStyle w:val="Kop1"/>
        <w:rPr>
          <w:lang w:val="en-US"/>
        </w:rPr>
      </w:pPr>
      <w:r>
        <w:rPr>
          <w:rFonts w:ascii="Times New Roman" w:hAnsi="Times New Roman"/>
          <w:sz w:val="24"/>
          <w:szCs w:val="24"/>
          <w:lang w:val="en-US" w:eastAsia="nl-NL"/>
        </w:rPr>
        <w:lastRenderedPageBreak/>
        <w:fldChar w:fldCharType="begin"/>
      </w:r>
      <w:r>
        <w:rPr>
          <w:rFonts w:ascii="Times New Roman" w:hAnsi="Times New Roman"/>
          <w:sz w:val="24"/>
          <w:szCs w:val="24"/>
          <w:lang w:val="en-US" w:eastAsia="nl-NL"/>
        </w:rPr>
        <w:instrText>ADDIN RW.BIB</w:instrText>
      </w:r>
      <w:r>
        <w:rPr>
          <w:rFonts w:ascii="Times New Roman" w:hAnsi="Times New Roman"/>
          <w:sz w:val="24"/>
          <w:szCs w:val="24"/>
          <w:lang w:val="en-US" w:eastAsia="nl-NL"/>
        </w:rPr>
        <w:fldChar w:fldCharType="separate"/>
      </w:r>
      <w:r w:rsidRPr="007370D6">
        <w:rPr>
          <w:lang w:val="en-US"/>
        </w:rPr>
        <w:t xml:space="preserve">References </w:t>
      </w:r>
    </w:p>
    <w:p w:rsidR="007370D6" w:rsidRPr="007370D6" w:rsidRDefault="007370D6" w:rsidP="007370D6">
      <w:pPr>
        <w:pStyle w:val="Normaalweb"/>
        <w:rPr>
          <w:lang w:val="en-US"/>
        </w:rPr>
      </w:pPr>
      <w:r w:rsidRPr="007370D6">
        <w:rPr>
          <w:lang w:val="en-US"/>
        </w:rPr>
        <w:t xml:space="preserve">1. Smith, A. M., </w:t>
      </w:r>
      <w:proofErr w:type="spellStart"/>
      <w:r w:rsidRPr="007370D6">
        <w:rPr>
          <w:lang w:val="en-US"/>
        </w:rPr>
        <w:t>Staniar</w:t>
      </w:r>
      <w:proofErr w:type="spellEnd"/>
      <w:r w:rsidRPr="007370D6">
        <w:rPr>
          <w:lang w:val="en-US"/>
        </w:rPr>
        <w:t xml:space="preserve">, W. B. &amp; </w:t>
      </w:r>
      <w:proofErr w:type="spellStart"/>
      <w:r w:rsidRPr="007370D6">
        <w:rPr>
          <w:lang w:val="en-US"/>
        </w:rPr>
        <w:t>Splan</w:t>
      </w:r>
      <w:proofErr w:type="spellEnd"/>
      <w:r w:rsidRPr="007370D6">
        <w:rPr>
          <w:lang w:val="en-US"/>
        </w:rPr>
        <w:t xml:space="preserve">, R. K. Associations between yearling body measurements and career racing performance in Thoroughbred racehorses. </w:t>
      </w:r>
      <w:r w:rsidRPr="007370D6">
        <w:rPr>
          <w:i/>
          <w:iCs/>
          <w:lang w:val="en-US"/>
        </w:rPr>
        <w:t>Journal of Equine Veterinary Science</w:t>
      </w:r>
      <w:r w:rsidRPr="007370D6">
        <w:rPr>
          <w:b/>
          <w:bCs/>
          <w:lang w:val="en-US"/>
        </w:rPr>
        <w:t xml:space="preserve"> 26</w:t>
      </w:r>
      <w:r w:rsidRPr="007370D6">
        <w:rPr>
          <w:lang w:val="en-US"/>
        </w:rPr>
        <w:t xml:space="preserve">, 212-214 (2006). </w:t>
      </w:r>
    </w:p>
    <w:p w:rsidR="007370D6" w:rsidRPr="007370D6" w:rsidRDefault="007370D6" w:rsidP="007370D6">
      <w:pPr>
        <w:pStyle w:val="Normaalweb"/>
        <w:rPr>
          <w:lang w:val="en-US"/>
        </w:rPr>
      </w:pPr>
      <w:r w:rsidRPr="007370D6">
        <w:rPr>
          <w:lang w:val="en-US"/>
        </w:rPr>
        <w:t xml:space="preserve">2. Rogers CW, FAU - Gee, E. K., Gee EK, FAU - Firth, E. C. &amp; Firth EC. A cross-sectional survey of Thoroughbred stud farm management in the North Island of New Zealand. </w:t>
      </w:r>
      <w:r w:rsidRPr="007370D6">
        <w:rPr>
          <w:i/>
          <w:iCs/>
          <w:lang w:val="en-US"/>
        </w:rPr>
        <w:t>- N Z Vet J.2007 Dec;55(6):302-7.</w:t>
      </w:r>
      <w:r w:rsidRPr="007370D6">
        <w:rPr>
          <w:lang w:val="en-US"/>
        </w:rPr>
        <w:t xml:space="preserve"> </w:t>
      </w:r>
    </w:p>
    <w:p w:rsidR="007370D6" w:rsidRPr="007370D6" w:rsidRDefault="007370D6" w:rsidP="007370D6">
      <w:pPr>
        <w:pStyle w:val="Normaalweb"/>
        <w:rPr>
          <w:lang w:val="en-US"/>
        </w:rPr>
      </w:pPr>
      <w:r w:rsidRPr="007370D6">
        <w:rPr>
          <w:lang w:val="en-US"/>
        </w:rPr>
        <w:t>3. Brown-Douglas CG</w:t>
      </w:r>
      <w:r w:rsidRPr="007370D6">
        <w:rPr>
          <w:i/>
          <w:iCs/>
          <w:lang w:val="en-US"/>
        </w:rPr>
        <w:t xml:space="preserve"> et al</w:t>
      </w:r>
      <w:r w:rsidRPr="007370D6">
        <w:rPr>
          <w:lang w:val="en-US"/>
        </w:rPr>
        <w:t xml:space="preserve">. Bodyweights and growth rates of spring- and autumn-born Thoroughbred horses raised on pasture. </w:t>
      </w:r>
      <w:r w:rsidRPr="007370D6">
        <w:rPr>
          <w:i/>
          <w:iCs/>
          <w:lang w:val="en-US"/>
        </w:rPr>
        <w:t>- N Z Vet J.2005 Oct;53(5):326-31.</w:t>
      </w:r>
      <w:r w:rsidRPr="007370D6">
        <w:rPr>
          <w:lang w:val="en-US"/>
        </w:rPr>
        <w:t xml:space="preserve"> </w:t>
      </w:r>
    </w:p>
    <w:p w:rsidR="007370D6" w:rsidRPr="007370D6" w:rsidRDefault="007370D6" w:rsidP="007370D6">
      <w:pPr>
        <w:pStyle w:val="Normaalweb"/>
        <w:rPr>
          <w:lang w:val="en-US"/>
        </w:rPr>
      </w:pPr>
      <w:r w:rsidRPr="007370D6">
        <w:rPr>
          <w:lang w:val="en-US"/>
        </w:rPr>
        <w:t xml:space="preserve">4. </w:t>
      </w:r>
      <w:proofErr w:type="spellStart"/>
      <w:r w:rsidRPr="007370D6">
        <w:rPr>
          <w:lang w:val="en-US"/>
        </w:rPr>
        <w:t>Becvarova</w:t>
      </w:r>
      <w:proofErr w:type="spellEnd"/>
      <w:r w:rsidRPr="007370D6">
        <w:rPr>
          <w:lang w:val="en-US"/>
        </w:rPr>
        <w:t xml:space="preserve">, I., Pleasant, R. S. &amp; Thatcher, C. D. Clinical assessment of nutritional status and feeding programs in horses. </w:t>
      </w:r>
      <w:r w:rsidRPr="007370D6">
        <w:rPr>
          <w:i/>
          <w:iCs/>
          <w:lang w:val="en-US"/>
        </w:rPr>
        <w:t xml:space="preserve">Vet. </w:t>
      </w:r>
      <w:proofErr w:type="spellStart"/>
      <w:r w:rsidRPr="007370D6">
        <w:rPr>
          <w:i/>
          <w:iCs/>
          <w:lang w:val="en-US"/>
        </w:rPr>
        <w:t>Clin</w:t>
      </w:r>
      <w:proofErr w:type="spellEnd"/>
      <w:r w:rsidRPr="007370D6">
        <w:rPr>
          <w:i/>
          <w:iCs/>
          <w:lang w:val="en-US"/>
        </w:rPr>
        <w:t xml:space="preserve">. North Am. Equine </w:t>
      </w:r>
      <w:proofErr w:type="spellStart"/>
      <w:r w:rsidRPr="007370D6">
        <w:rPr>
          <w:i/>
          <w:iCs/>
          <w:lang w:val="en-US"/>
        </w:rPr>
        <w:t>Pract</w:t>
      </w:r>
      <w:proofErr w:type="spellEnd"/>
      <w:r w:rsidRPr="007370D6">
        <w:rPr>
          <w:i/>
          <w:iCs/>
          <w:lang w:val="en-US"/>
        </w:rPr>
        <w:t>.</w:t>
      </w:r>
      <w:r w:rsidRPr="007370D6">
        <w:rPr>
          <w:b/>
          <w:bCs/>
          <w:lang w:val="en-US"/>
        </w:rPr>
        <w:t xml:space="preserve"> 25</w:t>
      </w:r>
      <w:r w:rsidRPr="007370D6">
        <w:rPr>
          <w:lang w:val="en-US"/>
        </w:rPr>
        <w:t xml:space="preserve">, 1-21, v (2009). </w:t>
      </w:r>
    </w:p>
    <w:p w:rsidR="007370D6" w:rsidRPr="007370D6" w:rsidRDefault="007370D6" w:rsidP="007370D6">
      <w:pPr>
        <w:pStyle w:val="Normaalweb"/>
        <w:rPr>
          <w:lang w:val="en-US"/>
        </w:rPr>
      </w:pPr>
      <w:r w:rsidRPr="007370D6">
        <w:rPr>
          <w:lang w:val="en-US"/>
        </w:rPr>
        <w:t xml:space="preserve">5. </w:t>
      </w:r>
      <w:proofErr w:type="spellStart"/>
      <w:r w:rsidRPr="007370D6">
        <w:rPr>
          <w:lang w:val="en-US"/>
        </w:rPr>
        <w:t>Henneke</w:t>
      </w:r>
      <w:proofErr w:type="spellEnd"/>
      <w:r w:rsidRPr="007370D6">
        <w:rPr>
          <w:lang w:val="en-US"/>
        </w:rPr>
        <w:t xml:space="preserve">, D. R., Potter, G. D., </w:t>
      </w:r>
      <w:proofErr w:type="spellStart"/>
      <w:r w:rsidRPr="007370D6">
        <w:rPr>
          <w:lang w:val="en-US"/>
        </w:rPr>
        <w:t>Kreider</w:t>
      </w:r>
      <w:proofErr w:type="spellEnd"/>
      <w:r w:rsidRPr="007370D6">
        <w:rPr>
          <w:lang w:val="en-US"/>
        </w:rPr>
        <w:t xml:space="preserve">, J. L. &amp; </w:t>
      </w:r>
      <w:proofErr w:type="spellStart"/>
      <w:r w:rsidRPr="007370D6">
        <w:rPr>
          <w:lang w:val="en-US"/>
        </w:rPr>
        <w:t>Yeates</w:t>
      </w:r>
      <w:proofErr w:type="spellEnd"/>
      <w:r w:rsidRPr="007370D6">
        <w:rPr>
          <w:lang w:val="en-US"/>
        </w:rPr>
        <w:t xml:space="preserve">, B. F. Relationship between condition score, physical measurements and body fat percentage in mares. </w:t>
      </w:r>
      <w:r w:rsidRPr="007370D6">
        <w:rPr>
          <w:i/>
          <w:iCs/>
          <w:lang w:val="en-US"/>
        </w:rPr>
        <w:t>Equine Vet. J.</w:t>
      </w:r>
      <w:r w:rsidRPr="007370D6">
        <w:rPr>
          <w:b/>
          <w:bCs/>
          <w:lang w:val="en-US"/>
        </w:rPr>
        <w:t xml:space="preserve"> 15</w:t>
      </w:r>
      <w:r w:rsidRPr="007370D6">
        <w:rPr>
          <w:lang w:val="en-US"/>
        </w:rPr>
        <w:t xml:space="preserve">, 371-372 (1983). </w:t>
      </w:r>
    </w:p>
    <w:p w:rsidR="007370D6" w:rsidRPr="007370D6" w:rsidRDefault="007370D6" w:rsidP="007370D6">
      <w:pPr>
        <w:pStyle w:val="Normaalweb"/>
        <w:rPr>
          <w:lang w:val="en-US"/>
        </w:rPr>
      </w:pPr>
      <w:r w:rsidRPr="007370D6">
        <w:rPr>
          <w:lang w:val="en-US"/>
        </w:rPr>
        <w:t xml:space="preserve">6. Godfrey, K. M. &amp; Barker, D. J. P. Maternal nutrition in relation to fetal and placental growth. </w:t>
      </w:r>
      <w:r w:rsidRPr="007370D6">
        <w:rPr>
          <w:i/>
          <w:iCs/>
          <w:lang w:val="en-US"/>
        </w:rPr>
        <w:t>European Journal of Obstetrics &amp; Gynecology and Reproductive Biology</w:t>
      </w:r>
      <w:r w:rsidRPr="007370D6">
        <w:rPr>
          <w:b/>
          <w:bCs/>
          <w:lang w:val="en-US"/>
        </w:rPr>
        <w:t xml:space="preserve"> 61</w:t>
      </w:r>
      <w:r w:rsidRPr="007370D6">
        <w:rPr>
          <w:lang w:val="en-US"/>
        </w:rPr>
        <w:t xml:space="preserve">, 15-22 (1995). </w:t>
      </w:r>
    </w:p>
    <w:p w:rsidR="007370D6" w:rsidRPr="007370D6" w:rsidRDefault="007370D6" w:rsidP="007370D6">
      <w:pPr>
        <w:pStyle w:val="Normaalweb"/>
        <w:rPr>
          <w:lang w:val="en-US"/>
        </w:rPr>
      </w:pPr>
      <w:r w:rsidRPr="007370D6">
        <w:rPr>
          <w:lang w:val="en-US"/>
        </w:rPr>
        <w:t xml:space="preserve">7. Harding, J. E. &amp; Johnston, B. M. Nutrition and fetal growth. </w:t>
      </w:r>
      <w:proofErr w:type="spellStart"/>
      <w:r w:rsidRPr="007370D6">
        <w:rPr>
          <w:i/>
          <w:iCs/>
          <w:lang w:val="en-US"/>
        </w:rPr>
        <w:t>Reprod</w:t>
      </w:r>
      <w:proofErr w:type="spellEnd"/>
      <w:r w:rsidRPr="007370D6">
        <w:rPr>
          <w:i/>
          <w:iCs/>
          <w:lang w:val="en-US"/>
        </w:rPr>
        <w:t xml:space="preserve">. </w:t>
      </w:r>
      <w:proofErr w:type="spellStart"/>
      <w:r w:rsidRPr="007370D6">
        <w:rPr>
          <w:i/>
          <w:iCs/>
          <w:lang w:val="en-US"/>
        </w:rPr>
        <w:t>Fertil</w:t>
      </w:r>
      <w:proofErr w:type="spellEnd"/>
      <w:r w:rsidRPr="007370D6">
        <w:rPr>
          <w:i/>
          <w:iCs/>
          <w:lang w:val="en-US"/>
        </w:rPr>
        <w:t>. Dev.</w:t>
      </w:r>
      <w:r w:rsidRPr="007370D6">
        <w:rPr>
          <w:b/>
          <w:bCs/>
          <w:lang w:val="en-US"/>
        </w:rPr>
        <w:t xml:space="preserve"> 7</w:t>
      </w:r>
      <w:r w:rsidRPr="007370D6">
        <w:rPr>
          <w:lang w:val="en-US"/>
        </w:rPr>
        <w:t xml:space="preserve">, 539-547 (1995). </w:t>
      </w:r>
    </w:p>
    <w:p w:rsidR="007370D6" w:rsidRPr="007370D6" w:rsidRDefault="007370D6" w:rsidP="007370D6">
      <w:pPr>
        <w:pStyle w:val="Normaalweb"/>
        <w:rPr>
          <w:lang w:val="en-US"/>
        </w:rPr>
      </w:pPr>
      <w:r w:rsidRPr="007370D6">
        <w:rPr>
          <w:lang w:val="en-US"/>
        </w:rPr>
        <w:t>8. Allen, W. R.</w:t>
      </w:r>
      <w:r w:rsidRPr="007370D6">
        <w:rPr>
          <w:i/>
          <w:iCs/>
          <w:lang w:val="en-US"/>
        </w:rPr>
        <w:t xml:space="preserve"> et al</w:t>
      </w:r>
      <w:r w:rsidRPr="007370D6">
        <w:rPr>
          <w:lang w:val="en-US"/>
        </w:rPr>
        <w:t xml:space="preserve">. Influence of maternal size on placental, fetal and postnatal growth in the horse. I. Development in </w:t>
      </w:r>
      <w:proofErr w:type="spellStart"/>
      <w:r w:rsidRPr="007370D6">
        <w:rPr>
          <w:lang w:val="en-US"/>
        </w:rPr>
        <w:t>utero</w:t>
      </w:r>
      <w:proofErr w:type="spellEnd"/>
      <w:r w:rsidRPr="007370D6">
        <w:rPr>
          <w:lang w:val="en-US"/>
        </w:rPr>
        <w:t xml:space="preserve">. </w:t>
      </w:r>
      <w:r w:rsidRPr="007370D6">
        <w:rPr>
          <w:i/>
          <w:iCs/>
          <w:lang w:val="en-US"/>
        </w:rPr>
        <w:t>Reproduction</w:t>
      </w:r>
      <w:r w:rsidRPr="007370D6">
        <w:rPr>
          <w:b/>
          <w:bCs/>
          <w:lang w:val="en-US"/>
        </w:rPr>
        <w:t xml:space="preserve"> 123</w:t>
      </w:r>
      <w:r w:rsidRPr="007370D6">
        <w:rPr>
          <w:lang w:val="en-US"/>
        </w:rPr>
        <w:t xml:space="preserve">, 445-453 (2002). </w:t>
      </w:r>
    </w:p>
    <w:p w:rsidR="007370D6" w:rsidRPr="007370D6" w:rsidRDefault="007370D6" w:rsidP="007370D6">
      <w:pPr>
        <w:pStyle w:val="Normaalweb"/>
        <w:rPr>
          <w:lang w:val="en-US"/>
        </w:rPr>
      </w:pPr>
      <w:r w:rsidRPr="007370D6">
        <w:rPr>
          <w:lang w:val="en-US"/>
        </w:rPr>
        <w:t xml:space="preserve">9. Davies More, </w:t>
      </w:r>
      <w:proofErr w:type="spellStart"/>
      <w:r w:rsidRPr="007370D6">
        <w:rPr>
          <w:lang w:val="en-US"/>
        </w:rPr>
        <w:t>lMina</w:t>
      </w:r>
      <w:proofErr w:type="spellEnd"/>
      <w:r w:rsidRPr="007370D6">
        <w:rPr>
          <w:lang w:val="en-US"/>
        </w:rPr>
        <w:t xml:space="preserve"> C. G. in (CABI, 2008). </w:t>
      </w:r>
    </w:p>
    <w:p w:rsidR="007370D6" w:rsidRPr="007370D6" w:rsidRDefault="007370D6" w:rsidP="007370D6">
      <w:pPr>
        <w:pStyle w:val="Normaalweb"/>
        <w:rPr>
          <w:lang w:val="en-US"/>
        </w:rPr>
      </w:pPr>
      <w:r w:rsidRPr="007370D6">
        <w:rPr>
          <w:lang w:val="en-US"/>
        </w:rPr>
        <w:t xml:space="preserve">10. Lawrence, L. M. Nutrition of the dam influences growth and development of the foal. </w:t>
      </w:r>
      <w:r w:rsidRPr="007370D6">
        <w:rPr>
          <w:i/>
          <w:iCs/>
          <w:lang w:val="en-US"/>
        </w:rPr>
        <w:t>Advances in equine nutrition</w:t>
      </w:r>
      <w:r w:rsidRPr="007370D6">
        <w:rPr>
          <w:b/>
          <w:bCs/>
          <w:lang w:val="en-US"/>
        </w:rPr>
        <w:t xml:space="preserve"> 4</w:t>
      </w:r>
      <w:r w:rsidRPr="007370D6">
        <w:rPr>
          <w:lang w:val="en-US"/>
        </w:rPr>
        <w:t xml:space="preserve">. </w:t>
      </w:r>
    </w:p>
    <w:p w:rsidR="007370D6" w:rsidRPr="007370D6" w:rsidRDefault="007370D6" w:rsidP="007370D6">
      <w:pPr>
        <w:pStyle w:val="Normaalweb"/>
        <w:rPr>
          <w:lang w:val="en-US"/>
        </w:rPr>
      </w:pPr>
      <w:r w:rsidRPr="007370D6">
        <w:rPr>
          <w:lang w:val="en-US"/>
        </w:rPr>
        <w:t xml:space="preserve">11. </w:t>
      </w:r>
      <w:proofErr w:type="spellStart"/>
      <w:r w:rsidRPr="007370D6">
        <w:rPr>
          <w:lang w:val="en-US"/>
        </w:rPr>
        <w:t>Cottrill</w:t>
      </w:r>
      <w:proofErr w:type="spellEnd"/>
      <w:r w:rsidRPr="007370D6">
        <w:rPr>
          <w:lang w:val="en-US"/>
        </w:rPr>
        <w:t xml:space="preserve"> CM</w:t>
      </w:r>
      <w:r w:rsidRPr="007370D6">
        <w:rPr>
          <w:i/>
          <w:iCs/>
          <w:lang w:val="en-US"/>
        </w:rPr>
        <w:t xml:space="preserve"> et al</w:t>
      </w:r>
      <w:r w:rsidRPr="007370D6">
        <w:rPr>
          <w:lang w:val="en-US"/>
        </w:rPr>
        <w:t xml:space="preserve">. The placenta as a determinant of fetal well-being in normal and abnormal equine pregnancies. </w:t>
      </w:r>
      <w:r w:rsidRPr="007370D6">
        <w:rPr>
          <w:i/>
          <w:iCs/>
          <w:lang w:val="en-US"/>
        </w:rPr>
        <w:t xml:space="preserve">- J </w:t>
      </w:r>
      <w:proofErr w:type="spellStart"/>
      <w:r w:rsidRPr="007370D6">
        <w:rPr>
          <w:i/>
          <w:iCs/>
          <w:lang w:val="en-US"/>
        </w:rPr>
        <w:t>Reprod</w:t>
      </w:r>
      <w:proofErr w:type="spellEnd"/>
      <w:r w:rsidRPr="007370D6">
        <w:rPr>
          <w:i/>
          <w:iCs/>
          <w:lang w:val="en-US"/>
        </w:rPr>
        <w:t xml:space="preserve"> </w:t>
      </w:r>
      <w:proofErr w:type="spellStart"/>
      <w:r w:rsidRPr="007370D6">
        <w:rPr>
          <w:i/>
          <w:iCs/>
          <w:lang w:val="en-US"/>
        </w:rPr>
        <w:t>Fertil</w:t>
      </w:r>
      <w:proofErr w:type="spellEnd"/>
      <w:r w:rsidRPr="007370D6">
        <w:rPr>
          <w:i/>
          <w:iCs/>
          <w:lang w:val="en-US"/>
        </w:rPr>
        <w:t xml:space="preserve"> Suppl.1991;44:591-601.</w:t>
      </w:r>
      <w:r w:rsidRPr="007370D6">
        <w:rPr>
          <w:lang w:val="en-US"/>
        </w:rPr>
        <w:t xml:space="preserve"> </w:t>
      </w:r>
    </w:p>
    <w:p w:rsidR="007370D6" w:rsidRPr="007370D6" w:rsidRDefault="007370D6" w:rsidP="007370D6">
      <w:pPr>
        <w:pStyle w:val="Normaalweb"/>
        <w:rPr>
          <w:lang w:val="en-US"/>
        </w:rPr>
      </w:pPr>
      <w:r>
        <w:t xml:space="preserve">12. </w:t>
      </w:r>
      <w:proofErr w:type="spellStart"/>
      <w:r>
        <w:t>Wilsher</w:t>
      </w:r>
      <w:proofErr w:type="spellEnd"/>
      <w:r>
        <w:t xml:space="preserve"> S, FAU - Allen, W. R. &amp; Allen WR. </w:t>
      </w:r>
      <w:r w:rsidRPr="007370D6">
        <w:rPr>
          <w:lang w:val="en-US"/>
        </w:rPr>
        <w:t xml:space="preserve">The effects of maternal age and parity on placental and fetal development in the mare. </w:t>
      </w:r>
      <w:r w:rsidRPr="007370D6">
        <w:rPr>
          <w:i/>
          <w:iCs/>
          <w:lang w:val="en-US"/>
        </w:rPr>
        <w:t>- Equine Vet J.2003 Jul;35(5):476-83.</w:t>
      </w:r>
      <w:r w:rsidRPr="007370D6">
        <w:rPr>
          <w:lang w:val="en-US"/>
        </w:rPr>
        <w:t xml:space="preserve"> </w:t>
      </w:r>
    </w:p>
    <w:p w:rsidR="007370D6" w:rsidRPr="007370D6" w:rsidRDefault="007370D6" w:rsidP="007370D6">
      <w:pPr>
        <w:pStyle w:val="Normaalweb"/>
        <w:rPr>
          <w:lang w:val="en-US"/>
        </w:rPr>
      </w:pPr>
      <w:r>
        <w:t xml:space="preserve">13. </w:t>
      </w:r>
      <w:proofErr w:type="spellStart"/>
      <w:r>
        <w:t>Wilsher</w:t>
      </w:r>
      <w:proofErr w:type="spellEnd"/>
      <w:r>
        <w:t xml:space="preserve"> S, FAU - Allen, W. R. &amp; Allen WR. </w:t>
      </w:r>
      <w:r w:rsidRPr="007370D6">
        <w:rPr>
          <w:lang w:val="en-US"/>
        </w:rPr>
        <w:t xml:space="preserve">The effects of maternal age and parity on placental and fetal development in the mare. </w:t>
      </w:r>
      <w:r w:rsidRPr="007370D6">
        <w:rPr>
          <w:i/>
          <w:iCs/>
          <w:lang w:val="en-US"/>
        </w:rPr>
        <w:t>- Equine Vet J.2003 Jul;35(5):476-83.</w:t>
      </w:r>
      <w:r w:rsidRPr="007370D6">
        <w:rPr>
          <w:lang w:val="en-US"/>
        </w:rPr>
        <w:t xml:space="preserve"> </w:t>
      </w:r>
    </w:p>
    <w:p w:rsidR="007370D6" w:rsidRPr="007370D6" w:rsidRDefault="007370D6" w:rsidP="007370D6">
      <w:pPr>
        <w:pStyle w:val="Normaalweb"/>
        <w:rPr>
          <w:lang w:val="en-US"/>
        </w:rPr>
      </w:pPr>
      <w:r w:rsidRPr="007370D6">
        <w:rPr>
          <w:lang w:val="en-US"/>
        </w:rPr>
        <w:t xml:space="preserve">14. Lewis, L. D. in </w:t>
      </w:r>
      <w:r w:rsidRPr="007370D6">
        <w:rPr>
          <w:i/>
          <w:iCs/>
          <w:lang w:val="en-US"/>
        </w:rPr>
        <w:t xml:space="preserve">Feeding and care of the horse </w:t>
      </w:r>
      <w:r w:rsidRPr="007370D6">
        <w:rPr>
          <w:lang w:val="en-US"/>
        </w:rPr>
        <w:t>(</w:t>
      </w:r>
      <w:proofErr w:type="spellStart"/>
      <w:r w:rsidRPr="007370D6">
        <w:rPr>
          <w:lang w:val="en-US"/>
        </w:rPr>
        <w:t>ed</w:t>
      </w:r>
      <w:proofErr w:type="spellEnd"/>
      <w:r w:rsidRPr="007370D6">
        <w:rPr>
          <w:lang w:val="en-US"/>
        </w:rPr>
        <w:t xml:space="preserve"> Can, C. C. , </w:t>
      </w:r>
      <w:proofErr w:type="spellStart"/>
      <w:r w:rsidRPr="007370D6">
        <w:rPr>
          <w:lang w:val="en-US"/>
        </w:rPr>
        <w:t>Hunsberger</w:t>
      </w:r>
      <w:proofErr w:type="spellEnd"/>
      <w:r w:rsidRPr="007370D6">
        <w:rPr>
          <w:lang w:val="en-US"/>
        </w:rPr>
        <w:t xml:space="preserve">, S. , Magee, R. D.) (Lippincott Williams and Wilkins, USA, 1996). </w:t>
      </w:r>
    </w:p>
    <w:p w:rsidR="007370D6" w:rsidRPr="007370D6" w:rsidRDefault="007370D6" w:rsidP="007370D6">
      <w:pPr>
        <w:pStyle w:val="Normaalweb"/>
        <w:rPr>
          <w:lang w:val="en-US"/>
        </w:rPr>
      </w:pPr>
      <w:r w:rsidRPr="007370D6">
        <w:rPr>
          <w:lang w:val="en-US"/>
        </w:rPr>
        <w:t xml:space="preserve">15. </w:t>
      </w:r>
      <w:proofErr w:type="spellStart"/>
      <w:r w:rsidRPr="007370D6">
        <w:rPr>
          <w:lang w:val="en-US"/>
        </w:rPr>
        <w:t>Henneke</w:t>
      </w:r>
      <w:proofErr w:type="spellEnd"/>
      <w:r w:rsidRPr="007370D6">
        <w:rPr>
          <w:lang w:val="en-US"/>
        </w:rPr>
        <w:t xml:space="preserve">, D. R., Potter, G. D. &amp; </w:t>
      </w:r>
      <w:proofErr w:type="spellStart"/>
      <w:r w:rsidRPr="007370D6">
        <w:rPr>
          <w:lang w:val="en-US"/>
        </w:rPr>
        <w:t>Kreider</w:t>
      </w:r>
      <w:proofErr w:type="spellEnd"/>
      <w:r w:rsidRPr="007370D6">
        <w:rPr>
          <w:lang w:val="en-US"/>
        </w:rPr>
        <w:t xml:space="preserve">, J. L. Body condition during pregnancy and lactation and reproductive efficiency of mares. </w:t>
      </w:r>
      <w:proofErr w:type="spellStart"/>
      <w:r w:rsidRPr="007370D6">
        <w:rPr>
          <w:i/>
          <w:iCs/>
          <w:lang w:val="en-US"/>
        </w:rPr>
        <w:t>Theriogenology</w:t>
      </w:r>
      <w:proofErr w:type="spellEnd"/>
      <w:r w:rsidRPr="007370D6">
        <w:rPr>
          <w:b/>
          <w:bCs/>
          <w:lang w:val="en-US"/>
        </w:rPr>
        <w:t xml:space="preserve"> 21</w:t>
      </w:r>
      <w:r w:rsidRPr="007370D6">
        <w:rPr>
          <w:lang w:val="en-US"/>
        </w:rPr>
        <w:t xml:space="preserve">, 897-909 (1984). </w:t>
      </w:r>
    </w:p>
    <w:p w:rsidR="007370D6" w:rsidRPr="007370D6" w:rsidRDefault="007370D6" w:rsidP="007370D6">
      <w:pPr>
        <w:pStyle w:val="Normaalweb"/>
        <w:rPr>
          <w:lang w:val="en-US"/>
        </w:rPr>
      </w:pPr>
      <w:r w:rsidRPr="007370D6">
        <w:rPr>
          <w:lang w:val="en-US"/>
        </w:rPr>
        <w:lastRenderedPageBreak/>
        <w:t xml:space="preserve">16. Elliott C, FAU - Morton, J., Morton J, FAU - Chopin, J. &amp; Chopin J. Factors affecting foal birth weight in Thoroughbred horses. </w:t>
      </w:r>
      <w:r w:rsidRPr="007370D6">
        <w:rPr>
          <w:i/>
          <w:iCs/>
          <w:lang w:val="en-US"/>
        </w:rPr>
        <w:t>- Theriogenology.2009 Mar 1;71(4):683-9.Epub 2008 Nov 5.</w:t>
      </w:r>
      <w:r w:rsidRPr="007370D6">
        <w:rPr>
          <w:lang w:val="en-US"/>
        </w:rPr>
        <w:t xml:space="preserve"> </w:t>
      </w:r>
    </w:p>
    <w:p w:rsidR="007370D6" w:rsidRPr="007370D6" w:rsidRDefault="007370D6" w:rsidP="007370D6">
      <w:pPr>
        <w:pStyle w:val="Normaalweb"/>
        <w:rPr>
          <w:lang w:val="en-US"/>
        </w:rPr>
      </w:pPr>
      <w:r w:rsidRPr="007370D6">
        <w:rPr>
          <w:lang w:val="en-US"/>
        </w:rPr>
        <w:t>17. Lawrence, L. M.</w:t>
      </w:r>
      <w:r w:rsidRPr="007370D6">
        <w:rPr>
          <w:i/>
          <w:iCs/>
          <w:lang w:val="en-US"/>
        </w:rPr>
        <w:t xml:space="preserve"> et al</w:t>
      </w:r>
      <w:r w:rsidRPr="007370D6">
        <w:rPr>
          <w:lang w:val="en-US"/>
        </w:rPr>
        <w:t xml:space="preserve">. Changes in body weight and condition of gestating mares. </w:t>
      </w:r>
      <w:r w:rsidRPr="007370D6">
        <w:rPr>
          <w:i/>
          <w:iCs/>
          <w:lang w:val="en-US"/>
        </w:rPr>
        <w:t>Journal of Equine Veterinary Science</w:t>
      </w:r>
      <w:r w:rsidRPr="007370D6">
        <w:rPr>
          <w:b/>
          <w:bCs/>
          <w:lang w:val="en-US"/>
        </w:rPr>
        <w:t xml:space="preserve"> 12</w:t>
      </w:r>
      <w:r w:rsidRPr="007370D6">
        <w:rPr>
          <w:lang w:val="en-US"/>
        </w:rPr>
        <w:t xml:space="preserve">, 355-358 (1992). </w:t>
      </w:r>
    </w:p>
    <w:p w:rsidR="007370D6" w:rsidRPr="007370D6" w:rsidRDefault="007370D6" w:rsidP="007370D6">
      <w:pPr>
        <w:pStyle w:val="Normaalweb"/>
        <w:rPr>
          <w:lang w:val="en-US"/>
        </w:rPr>
      </w:pPr>
      <w:r w:rsidRPr="007370D6">
        <w:rPr>
          <w:lang w:val="en-US"/>
        </w:rPr>
        <w:t xml:space="preserve">18. </w:t>
      </w:r>
      <w:proofErr w:type="spellStart"/>
      <w:r w:rsidRPr="007370D6">
        <w:rPr>
          <w:lang w:val="en-US"/>
        </w:rPr>
        <w:t>Doreau</w:t>
      </w:r>
      <w:proofErr w:type="spellEnd"/>
      <w:r w:rsidRPr="007370D6">
        <w:rPr>
          <w:lang w:val="en-US"/>
        </w:rPr>
        <w:t xml:space="preserve">, M., </w:t>
      </w:r>
      <w:proofErr w:type="spellStart"/>
      <w:r w:rsidRPr="007370D6">
        <w:rPr>
          <w:lang w:val="en-US"/>
        </w:rPr>
        <w:t>Boulot</w:t>
      </w:r>
      <w:proofErr w:type="spellEnd"/>
      <w:r w:rsidRPr="007370D6">
        <w:rPr>
          <w:lang w:val="en-US"/>
        </w:rPr>
        <w:t xml:space="preserve">, S. &amp; </w:t>
      </w:r>
      <w:proofErr w:type="spellStart"/>
      <w:r w:rsidRPr="007370D6">
        <w:rPr>
          <w:lang w:val="en-US"/>
        </w:rPr>
        <w:t>Chilliard</w:t>
      </w:r>
      <w:proofErr w:type="spellEnd"/>
      <w:r w:rsidRPr="007370D6">
        <w:rPr>
          <w:lang w:val="en-US"/>
        </w:rPr>
        <w:t xml:space="preserve">, Y. Yield and composition of milk from lactating mares: effect of body condition at foaling. </w:t>
      </w:r>
      <w:r w:rsidRPr="007370D6">
        <w:rPr>
          <w:i/>
          <w:iCs/>
          <w:lang w:val="en-US"/>
        </w:rPr>
        <w:t>J. Dairy Res.</w:t>
      </w:r>
      <w:r w:rsidRPr="007370D6">
        <w:rPr>
          <w:b/>
          <w:bCs/>
          <w:lang w:val="en-US"/>
        </w:rPr>
        <w:t xml:space="preserve"> 60</w:t>
      </w:r>
      <w:r w:rsidRPr="007370D6">
        <w:rPr>
          <w:lang w:val="en-US"/>
        </w:rPr>
        <w:t xml:space="preserve">, 457-466 (1993). </w:t>
      </w:r>
    </w:p>
    <w:p w:rsidR="007370D6" w:rsidRPr="007370D6" w:rsidRDefault="007370D6" w:rsidP="007370D6">
      <w:pPr>
        <w:pStyle w:val="Normaalweb"/>
        <w:rPr>
          <w:lang w:val="en-US"/>
        </w:rPr>
      </w:pPr>
      <w:r w:rsidRPr="007370D6">
        <w:rPr>
          <w:lang w:val="en-US"/>
        </w:rPr>
        <w:t xml:space="preserve">19. Rose, R. , </w:t>
      </w:r>
      <w:proofErr w:type="spellStart"/>
      <w:r w:rsidRPr="007370D6">
        <w:rPr>
          <w:lang w:val="en-US"/>
        </w:rPr>
        <w:t>Offord</w:t>
      </w:r>
      <w:proofErr w:type="spellEnd"/>
      <w:r w:rsidRPr="007370D6">
        <w:rPr>
          <w:lang w:val="en-US"/>
        </w:rPr>
        <w:t xml:space="preserve">, M. Proceedings of the equine nutrition and pastures for horses workshops. </w:t>
      </w:r>
      <w:r w:rsidRPr="007370D6">
        <w:rPr>
          <w:b/>
          <w:bCs/>
          <w:lang w:val="en-US"/>
        </w:rPr>
        <w:t>97/3</w:t>
      </w:r>
      <w:r w:rsidRPr="007370D6">
        <w:rPr>
          <w:lang w:val="en-US"/>
        </w:rPr>
        <w:t xml:space="preserve"> (1997). </w:t>
      </w:r>
    </w:p>
    <w:p w:rsidR="007370D6" w:rsidRPr="007370D6" w:rsidRDefault="007370D6" w:rsidP="007370D6">
      <w:pPr>
        <w:pStyle w:val="Normaalweb"/>
        <w:rPr>
          <w:lang w:val="en-US"/>
        </w:rPr>
      </w:pPr>
      <w:r w:rsidRPr="007370D6">
        <w:rPr>
          <w:lang w:val="en-US"/>
        </w:rPr>
        <w:t xml:space="preserve">20. Subcommittee on Horse Nutrition, Committee on Animal Nutrition, Board on Agriculture, National Research Council. in </w:t>
      </w:r>
      <w:r w:rsidRPr="007370D6">
        <w:rPr>
          <w:i/>
          <w:iCs/>
          <w:lang w:val="en-US"/>
        </w:rPr>
        <w:t xml:space="preserve">Nutrient requirements of horses </w:t>
      </w:r>
      <w:r w:rsidRPr="007370D6">
        <w:rPr>
          <w:lang w:val="en-US"/>
        </w:rPr>
        <w:t xml:space="preserve">2 (National Academy Press, Washington D.C., 1989). </w:t>
      </w:r>
    </w:p>
    <w:p w:rsidR="007370D6" w:rsidRPr="007370D6" w:rsidRDefault="007370D6" w:rsidP="007370D6">
      <w:pPr>
        <w:pStyle w:val="Normaalweb"/>
        <w:rPr>
          <w:lang w:val="en-US"/>
        </w:rPr>
      </w:pPr>
      <w:r w:rsidRPr="007370D6">
        <w:rPr>
          <w:lang w:val="en-US"/>
        </w:rPr>
        <w:t>21. Grace ND</w:t>
      </w:r>
      <w:r w:rsidRPr="007370D6">
        <w:rPr>
          <w:i/>
          <w:iCs/>
          <w:lang w:val="en-US"/>
        </w:rPr>
        <w:t xml:space="preserve"> et al</w:t>
      </w:r>
      <w:r w:rsidRPr="007370D6">
        <w:rPr>
          <w:lang w:val="en-US"/>
        </w:rPr>
        <w:t xml:space="preserve">. Determination of the digestible energy intake and apparent absorption of </w:t>
      </w:r>
      <w:proofErr w:type="spellStart"/>
      <w:r w:rsidRPr="007370D6">
        <w:rPr>
          <w:lang w:val="en-US"/>
        </w:rPr>
        <w:t>macroelements</w:t>
      </w:r>
      <w:proofErr w:type="spellEnd"/>
      <w:r w:rsidRPr="007370D6">
        <w:rPr>
          <w:lang w:val="en-US"/>
        </w:rPr>
        <w:t xml:space="preserve"> in pasture-fed lactating Thoroughbred mares. </w:t>
      </w:r>
      <w:r w:rsidRPr="007370D6">
        <w:rPr>
          <w:i/>
          <w:iCs/>
          <w:lang w:val="en-US"/>
        </w:rPr>
        <w:t>- N Z Vet J.2002 Oct;50(5):182-5.</w:t>
      </w:r>
      <w:r w:rsidRPr="007370D6">
        <w:rPr>
          <w:lang w:val="en-US"/>
        </w:rPr>
        <w:t xml:space="preserve"> </w:t>
      </w:r>
    </w:p>
    <w:p w:rsidR="007370D6" w:rsidRPr="007370D6" w:rsidRDefault="007370D6" w:rsidP="007370D6">
      <w:pPr>
        <w:pStyle w:val="Normaalweb"/>
        <w:rPr>
          <w:lang w:val="en-US"/>
        </w:rPr>
      </w:pPr>
      <w:r w:rsidRPr="007370D6">
        <w:rPr>
          <w:lang w:val="en-US"/>
        </w:rPr>
        <w:t xml:space="preserve">22. Huntington, P. J. </w:t>
      </w:r>
      <w:r w:rsidRPr="007370D6">
        <w:rPr>
          <w:lang w:val="en-US"/>
        </w:rPr>
        <w:br/>
        <w:t xml:space="preserve">Feeding practices in Australia en New Zealand. (1998). </w:t>
      </w:r>
    </w:p>
    <w:p w:rsidR="007370D6" w:rsidRPr="007370D6" w:rsidRDefault="007370D6" w:rsidP="007370D6">
      <w:pPr>
        <w:pStyle w:val="Normaalweb"/>
        <w:rPr>
          <w:lang w:val="en-US"/>
        </w:rPr>
      </w:pPr>
      <w:r w:rsidRPr="007370D6">
        <w:rPr>
          <w:lang w:val="en-US"/>
        </w:rPr>
        <w:t xml:space="preserve">23. </w:t>
      </w:r>
      <w:proofErr w:type="spellStart"/>
      <w:r w:rsidRPr="007370D6">
        <w:rPr>
          <w:lang w:val="en-US"/>
        </w:rPr>
        <w:t>Hoskin</w:t>
      </w:r>
      <w:proofErr w:type="spellEnd"/>
      <w:r w:rsidRPr="007370D6">
        <w:rPr>
          <w:lang w:val="en-US"/>
        </w:rPr>
        <w:t xml:space="preserve"> SO, FAU - Gee, E. K. &amp; Gee EK. Feeding value of pastures for horses. </w:t>
      </w:r>
      <w:r w:rsidRPr="007370D6">
        <w:rPr>
          <w:i/>
          <w:iCs/>
          <w:lang w:val="en-US"/>
        </w:rPr>
        <w:t>- N Z Vet J.2004 Dec;52(6):332-41.</w:t>
      </w:r>
      <w:r w:rsidRPr="007370D6">
        <w:rPr>
          <w:lang w:val="en-US"/>
        </w:rPr>
        <w:t xml:space="preserve"> </w:t>
      </w:r>
    </w:p>
    <w:p w:rsidR="007370D6" w:rsidRPr="007370D6" w:rsidRDefault="007370D6" w:rsidP="007370D6">
      <w:pPr>
        <w:pStyle w:val="Normaalweb"/>
        <w:rPr>
          <w:lang w:val="en-US"/>
        </w:rPr>
      </w:pPr>
      <w:r w:rsidRPr="007370D6">
        <w:rPr>
          <w:lang w:val="en-US"/>
        </w:rPr>
        <w:t xml:space="preserve">24. Lawrence, L. M. &amp;Pagan, J. D. </w:t>
      </w:r>
      <w:r w:rsidRPr="007370D6">
        <w:rPr>
          <w:i/>
          <w:iCs/>
          <w:lang w:val="en-US"/>
        </w:rPr>
        <w:br/>
        <w:t>The role of nutrition in developmental orthopedic disease in the equine</w:t>
      </w:r>
      <w:r w:rsidRPr="007370D6">
        <w:rPr>
          <w:lang w:val="en-US"/>
        </w:rPr>
        <w:t xml:space="preserve">, Maryland, US, 2005). </w:t>
      </w:r>
    </w:p>
    <w:p w:rsidR="007370D6" w:rsidRPr="007370D6" w:rsidRDefault="007370D6" w:rsidP="007370D6">
      <w:pPr>
        <w:pStyle w:val="Normaalweb"/>
        <w:rPr>
          <w:lang w:val="en-US"/>
        </w:rPr>
      </w:pPr>
      <w:r w:rsidRPr="007370D6">
        <w:rPr>
          <w:lang w:val="en-US"/>
        </w:rPr>
        <w:t xml:space="preserve">25. </w:t>
      </w:r>
      <w:proofErr w:type="spellStart"/>
      <w:r w:rsidRPr="007370D6">
        <w:rPr>
          <w:lang w:val="en-US"/>
        </w:rPr>
        <w:t>Wilsher</w:t>
      </w:r>
      <w:proofErr w:type="spellEnd"/>
      <w:r w:rsidRPr="007370D6">
        <w:rPr>
          <w:lang w:val="en-US"/>
        </w:rPr>
        <w:t xml:space="preserve">, S. &amp; Allen, W. R. The influences of maternal size, age and parity on placental and fetal development in the horse. </w:t>
      </w:r>
      <w:r w:rsidRPr="007370D6">
        <w:rPr>
          <w:i/>
          <w:iCs/>
          <w:lang w:val="en-US"/>
        </w:rPr>
        <w:t xml:space="preserve">Proceedings of the 5th international </w:t>
      </w:r>
      <w:proofErr w:type="spellStart"/>
      <w:r w:rsidRPr="007370D6">
        <w:rPr>
          <w:i/>
          <w:iCs/>
          <w:lang w:val="en-US"/>
        </w:rPr>
        <w:t>symosium</w:t>
      </w:r>
      <w:proofErr w:type="spellEnd"/>
      <w:r w:rsidRPr="007370D6">
        <w:rPr>
          <w:i/>
          <w:iCs/>
          <w:lang w:val="en-US"/>
        </w:rPr>
        <w:t xml:space="preserve"> of equine embryo transfer</w:t>
      </w:r>
      <w:r w:rsidRPr="007370D6">
        <w:rPr>
          <w:lang w:val="en-US"/>
        </w:rPr>
        <w:t xml:space="preserve"> (2001). </w:t>
      </w:r>
    </w:p>
    <w:p w:rsidR="007370D6" w:rsidRPr="00635E0E" w:rsidRDefault="007370D6" w:rsidP="007370D6">
      <w:pPr>
        <w:rPr>
          <w:rFonts w:ascii="Times New Roman" w:hAnsi="Times New Roman"/>
          <w:sz w:val="24"/>
          <w:szCs w:val="24"/>
          <w:lang w:val="en-US" w:eastAsia="nl-NL"/>
        </w:rPr>
      </w:pPr>
      <w:r>
        <w:rPr>
          <w:rFonts w:ascii="Times New Roman" w:hAnsi="Times New Roman"/>
          <w:sz w:val="24"/>
          <w:szCs w:val="24"/>
          <w:lang w:val="en-US" w:eastAsia="nl-NL"/>
        </w:rPr>
        <w:fldChar w:fldCharType="end"/>
      </w:r>
    </w:p>
    <w:p w:rsidR="00BA3B00" w:rsidRPr="00635E0E" w:rsidRDefault="00BA3B00" w:rsidP="0079272A">
      <w:pPr>
        <w:pStyle w:val="Normaalweb"/>
        <w:rPr>
          <w:lang w:val="en-US"/>
        </w:rPr>
      </w:pPr>
    </w:p>
    <w:p w:rsidR="00BA3B00" w:rsidRDefault="00BA3B00">
      <w:pPr>
        <w:rPr>
          <w:rFonts w:ascii="Cambria" w:hAnsi="Cambria"/>
          <w:lang w:val="en-US"/>
        </w:rPr>
      </w:pPr>
    </w:p>
    <w:p w:rsidR="007370D6" w:rsidRDefault="007370D6">
      <w:pPr>
        <w:rPr>
          <w:rFonts w:ascii="Cambria" w:hAnsi="Cambria"/>
          <w:lang w:val="en-US"/>
        </w:rPr>
      </w:pPr>
    </w:p>
    <w:p w:rsidR="007370D6" w:rsidRDefault="007370D6">
      <w:pPr>
        <w:rPr>
          <w:rFonts w:ascii="Cambria" w:hAnsi="Cambria"/>
          <w:lang w:val="en-US"/>
        </w:rPr>
      </w:pPr>
    </w:p>
    <w:p w:rsidR="007370D6" w:rsidRDefault="007370D6">
      <w:pPr>
        <w:rPr>
          <w:rFonts w:ascii="Cambria" w:hAnsi="Cambria"/>
          <w:lang w:val="en-US"/>
        </w:rPr>
      </w:pPr>
    </w:p>
    <w:p w:rsidR="007370D6" w:rsidRDefault="007370D6">
      <w:pPr>
        <w:rPr>
          <w:rFonts w:ascii="Cambria" w:hAnsi="Cambria"/>
          <w:lang w:val="en-US"/>
        </w:rPr>
      </w:pPr>
    </w:p>
    <w:p w:rsidR="007370D6" w:rsidRDefault="007370D6">
      <w:pPr>
        <w:rPr>
          <w:rFonts w:ascii="Cambria" w:hAnsi="Cambria"/>
          <w:lang w:val="en-US"/>
        </w:rPr>
      </w:pPr>
    </w:p>
    <w:p w:rsidR="007370D6" w:rsidRDefault="007370D6">
      <w:pPr>
        <w:rPr>
          <w:rFonts w:ascii="Cambria" w:hAnsi="Cambria"/>
          <w:lang w:val="en-US"/>
        </w:rPr>
      </w:pPr>
    </w:p>
    <w:p w:rsidR="00BA3B00" w:rsidRPr="00C427B4" w:rsidRDefault="00BA3B00">
      <w:pPr>
        <w:rPr>
          <w:rFonts w:ascii="Times New Roman" w:hAnsi="Times New Roman"/>
          <w:color w:val="365F91"/>
          <w:lang w:val="en-US"/>
        </w:rPr>
      </w:pPr>
      <w:r w:rsidRPr="0079272A">
        <w:rPr>
          <w:rFonts w:ascii="Cambria" w:hAnsi="Cambria"/>
          <w:b/>
          <w:color w:val="365F91"/>
          <w:lang w:val="en-US"/>
        </w:rPr>
        <w:lastRenderedPageBreak/>
        <w:t xml:space="preserve">Appendix 1. Body condition scoring system by </w:t>
      </w:r>
      <w:proofErr w:type="spellStart"/>
      <w:r w:rsidRPr="0079272A">
        <w:rPr>
          <w:rFonts w:ascii="Cambria" w:hAnsi="Cambria"/>
          <w:b/>
          <w:color w:val="365F91"/>
          <w:lang w:val="en-US"/>
        </w:rPr>
        <w:t>Henneke</w:t>
      </w:r>
      <w:proofErr w:type="spellEnd"/>
      <w:r w:rsidRPr="0079272A">
        <w:rPr>
          <w:rFonts w:ascii="Cambria" w:hAnsi="Cambria"/>
          <w:b/>
          <w:color w:val="365F91"/>
          <w:lang w:val="en-US"/>
        </w:rPr>
        <w:t xml:space="preserve"> et al. 1983</w:t>
      </w:r>
      <w:r w:rsidRPr="00C427B4">
        <w:rPr>
          <w:rFonts w:ascii="Times New Roman" w:hAnsi="Times New Roman"/>
          <w:color w:val="365F91"/>
          <w:lang w:val="en-US"/>
        </w:rPr>
        <w:t xml:space="preserve"> </w:t>
      </w:r>
      <w:r w:rsidR="00573496" w:rsidRPr="00C427B4">
        <w:rPr>
          <w:color w:val="365F91"/>
          <w:szCs w:val="24"/>
          <w:lang w:val="en-US"/>
        </w:rPr>
        <w:fldChar w:fldCharType="begin"/>
      </w:r>
      <w:r w:rsidRPr="00C427B4">
        <w:rPr>
          <w:color w:val="365F91"/>
          <w:szCs w:val="24"/>
          <w:lang w:val="en-US"/>
        </w:rPr>
        <w:instrText>ADDIN RW.CITE{{98 Henneke,D.R. 1983}}</w:instrText>
      </w:r>
      <w:r w:rsidR="00573496" w:rsidRPr="00C427B4">
        <w:rPr>
          <w:color w:val="365F91"/>
          <w:szCs w:val="24"/>
          <w:lang w:val="en-US"/>
        </w:rPr>
        <w:fldChar w:fldCharType="separate"/>
      </w:r>
      <w:r w:rsidR="007370D6" w:rsidRPr="007370D6">
        <w:rPr>
          <w:rFonts w:eastAsia="Times New Roman"/>
          <w:vertAlign w:val="superscript"/>
          <w:lang w:val="en-US"/>
        </w:rPr>
        <w:t>5</w:t>
      </w:r>
      <w:r w:rsidR="00573496" w:rsidRPr="00C427B4">
        <w:rPr>
          <w:color w:val="365F91"/>
          <w:szCs w:val="24"/>
          <w:lang w:val="en-US"/>
        </w:rPr>
        <w:fldChar w:fldCharType="end"/>
      </w:r>
    </w:p>
    <w:tbl>
      <w:tblPr>
        <w:tblW w:w="10349" w:type="dxa"/>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A0"/>
      </w:tblPr>
      <w:tblGrid>
        <w:gridCol w:w="1277"/>
        <w:gridCol w:w="1275"/>
        <w:gridCol w:w="1276"/>
        <w:gridCol w:w="1276"/>
        <w:gridCol w:w="1417"/>
        <w:gridCol w:w="1878"/>
        <w:gridCol w:w="1950"/>
      </w:tblGrid>
      <w:tr w:rsidR="00BA3B00" w:rsidRPr="008F1AC5" w:rsidTr="008F1AC5">
        <w:trPr>
          <w:jc w:val="center"/>
        </w:trPr>
        <w:tc>
          <w:tcPr>
            <w:tcW w:w="1277" w:type="dxa"/>
            <w:tcBorders>
              <w:bottom w:val="single" w:sz="18" w:space="0" w:color="9BBB59"/>
            </w:tcBorders>
            <w:vAlign w:val="center"/>
          </w:tcPr>
          <w:p w:rsidR="00BA3B00" w:rsidRPr="008F1AC5" w:rsidRDefault="00BA3B00" w:rsidP="008F1AC5">
            <w:pPr>
              <w:spacing w:after="0" w:line="240" w:lineRule="auto"/>
              <w:jc w:val="center"/>
              <w:rPr>
                <w:rFonts w:ascii="Times New Roman" w:hAnsi="Times New Roman"/>
                <w:b/>
                <w:bCs/>
                <w:sz w:val="18"/>
                <w:szCs w:val="18"/>
                <w:lang w:val="en-US" w:eastAsia="nl-NL"/>
              </w:rPr>
            </w:pPr>
          </w:p>
          <w:p w:rsidR="00BA3B00" w:rsidRPr="008F1AC5" w:rsidRDefault="00BA3B00" w:rsidP="008F1AC5">
            <w:pPr>
              <w:spacing w:after="0" w:line="240" w:lineRule="auto"/>
              <w:jc w:val="center"/>
              <w:rPr>
                <w:rFonts w:ascii="Times New Roman" w:hAnsi="Times New Roman"/>
                <w:b/>
                <w:bCs/>
                <w:sz w:val="18"/>
                <w:szCs w:val="18"/>
                <w:lang w:val="en-US" w:eastAsia="nl-NL"/>
              </w:rPr>
            </w:pPr>
          </w:p>
          <w:p w:rsidR="00BA3B00" w:rsidRPr="008F1AC5" w:rsidRDefault="00BA3B00" w:rsidP="008F1AC5">
            <w:pPr>
              <w:spacing w:after="0" w:line="240" w:lineRule="auto"/>
              <w:jc w:val="center"/>
              <w:rPr>
                <w:rFonts w:ascii="Times New Roman" w:hAnsi="Times New Roman"/>
                <w:b/>
                <w:bCs/>
                <w:sz w:val="18"/>
                <w:szCs w:val="18"/>
                <w:lang w:val="en-US" w:eastAsia="nl-NL"/>
              </w:rPr>
            </w:pPr>
          </w:p>
          <w:p w:rsidR="00BA3B00" w:rsidRPr="008F1AC5" w:rsidRDefault="00BA3B00" w:rsidP="008F1AC5">
            <w:pPr>
              <w:spacing w:after="0" w:line="240" w:lineRule="auto"/>
              <w:jc w:val="center"/>
              <w:rPr>
                <w:rFonts w:ascii="Times New Roman" w:hAnsi="Times New Roman"/>
                <w:b/>
                <w:bCs/>
                <w:sz w:val="20"/>
                <w:szCs w:val="18"/>
                <w:lang w:val="en-US" w:eastAsia="nl-NL"/>
              </w:rPr>
            </w:pPr>
            <w:r w:rsidRPr="008F1AC5">
              <w:rPr>
                <w:rFonts w:ascii="Times New Roman" w:hAnsi="Times New Roman"/>
                <w:b/>
                <w:bCs/>
                <w:sz w:val="20"/>
                <w:szCs w:val="18"/>
                <w:lang w:val="en-US" w:eastAsia="nl-NL"/>
              </w:rPr>
              <w:t>Condition</w:t>
            </w:r>
          </w:p>
          <w:p w:rsidR="00BA3B00" w:rsidRPr="008F1AC5" w:rsidRDefault="00BA3B00" w:rsidP="008F1AC5">
            <w:pPr>
              <w:spacing w:after="0" w:line="240" w:lineRule="auto"/>
              <w:rPr>
                <w:rFonts w:ascii="Times New Roman" w:hAnsi="Times New Roman"/>
                <w:b/>
                <w:bCs/>
                <w:sz w:val="18"/>
                <w:szCs w:val="18"/>
                <w:lang w:val="en-US" w:eastAsia="nl-NL"/>
              </w:rPr>
            </w:pPr>
          </w:p>
        </w:tc>
        <w:tc>
          <w:tcPr>
            <w:tcW w:w="1275" w:type="dxa"/>
            <w:tcBorders>
              <w:bottom w:val="single" w:sz="18" w:space="0" w:color="9BBB59"/>
            </w:tcBorders>
            <w:vAlign w:val="center"/>
          </w:tcPr>
          <w:p w:rsidR="00BA3B00" w:rsidRPr="008F1AC5" w:rsidRDefault="00BA3B00" w:rsidP="008F1AC5">
            <w:pPr>
              <w:spacing w:after="0" w:line="240" w:lineRule="auto"/>
              <w:jc w:val="center"/>
              <w:rPr>
                <w:rFonts w:ascii="Times New Roman" w:hAnsi="Times New Roman"/>
                <w:b/>
                <w:bCs/>
                <w:sz w:val="20"/>
                <w:szCs w:val="18"/>
                <w:lang w:val="en-US" w:eastAsia="nl-NL"/>
              </w:rPr>
            </w:pPr>
          </w:p>
          <w:p w:rsidR="00BA3B00" w:rsidRPr="008F1AC5" w:rsidRDefault="00BA3B00" w:rsidP="008F1AC5">
            <w:pPr>
              <w:spacing w:after="0" w:line="240" w:lineRule="auto"/>
              <w:jc w:val="center"/>
              <w:rPr>
                <w:rFonts w:ascii="Times New Roman" w:hAnsi="Times New Roman"/>
                <w:b/>
                <w:bCs/>
                <w:sz w:val="20"/>
                <w:szCs w:val="18"/>
                <w:lang w:val="en-US" w:eastAsia="nl-NL"/>
              </w:rPr>
            </w:pPr>
            <w:r w:rsidRPr="008F1AC5">
              <w:rPr>
                <w:rFonts w:ascii="Times New Roman" w:hAnsi="Times New Roman"/>
                <w:b/>
                <w:bCs/>
                <w:sz w:val="20"/>
                <w:szCs w:val="18"/>
                <w:lang w:val="en-US" w:eastAsia="nl-NL"/>
              </w:rPr>
              <w:t>Neck</w:t>
            </w:r>
          </w:p>
          <w:p w:rsidR="00BA3B00" w:rsidRPr="008F1AC5" w:rsidRDefault="00BA3B00" w:rsidP="008F1AC5">
            <w:pPr>
              <w:spacing w:after="0" w:line="240" w:lineRule="auto"/>
              <w:jc w:val="center"/>
              <w:rPr>
                <w:rFonts w:ascii="Times New Roman" w:hAnsi="Times New Roman"/>
                <w:b/>
                <w:bCs/>
                <w:sz w:val="20"/>
                <w:szCs w:val="18"/>
                <w:lang w:val="en-US" w:eastAsia="nl-NL"/>
              </w:rPr>
            </w:pPr>
          </w:p>
          <w:p w:rsidR="00BA3B00" w:rsidRPr="008F1AC5" w:rsidRDefault="00BA3B00" w:rsidP="008F1AC5">
            <w:pPr>
              <w:spacing w:after="0" w:line="240" w:lineRule="auto"/>
              <w:jc w:val="center"/>
              <w:rPr>
                <w:rFonts w:ascii="Times New Roman" w:hAnsi="Times New Roman"/>
                <w:b/>
                <w:bCs/>
                <w:sz w:val="20"/>
                <w:szCs w:val="18"/>
                <w:lang w:val="en-US" w:eastAsia="nl-NL"/>
              </w:rPr>
            </w:pPr>
          </w:p>
        </w:tc>
        <w:tc>
          <w:tcPr>
            <w:tcW w:w="1276" w:type="dxa"/>
            <w:tcBorders>
              <w:bottom w:val="single" w:sz="18" w:space="0" w:color="9BBB59"/>
            </w:tcBorders>
            <w:vAlign w:val="center"/>
          </w:tcPr>
          <w:p w:rsidR="00BA3B00" w:rsidRPr="008F1AC5" w:rsidRDefault="00BA3B00" w:rsidP="008F1AC5">
            <w:pPr>
              <w:spacing w:after="0" w:line="240" w:lineRule="auto"/>
              <w:jc w:val="center"/>
              <w:rPr>
                <w:rFonts w:ascii="Times New Roman" w:hAnsi="Times New Roman"/>
                <w:b/>
                <w:bCs/>
                <w:sz w:val="20"/>
                <w:szCs w:val="18"/>
                <w:lang w:val="en-US" w:eastAsia="nl-NL"/>
              </w:rPr>
            </w:pPr>
          </w:p>
          <w:p w:rsidR="00BA3B00" w:rsidRPr="008F1AC5" w:rsidRDefault="00BA3B00" w:rsidP="008F1AC5">
            <w:pPr>
              <w:spacing w:after="0" w:line="240" w:lineRule="auto"/>
              <w:jc w:val="center"/>
              <w:rPr>
                <w:rFonts w:ascii="Times New Roman" w:hAnsi="Times New Roman"/>
                <w:b/>
                <w:bCs/>
                <w:sz w:val="20"/>
                <w:szCs w:val="18"/>
                <w:lang w:val="en-US" w:eastAsia="nl-NL"/>
              </w:rPr>
            </w:pPr>
            <w:r w:rsidRPr="008F1AC5">
              <w:rPr>
                <w:rFonts w:ascii="Times New Roman" w:hAnsi="Times New Roman"/>
                <w:b/>
                <w:bCs/>
                <w:sz w:val="20"/>
                <w:szCs w:val="18"/>
                <w:lang w:val="en-US" w:eastAsia="nl-NL"/>
              </w:rPr>
              <w:t>Withers</w:t>
            </w:r>
          </w:p>
          <w:p w:rsidR="00BA3B00" w:rsidRPr="008F1AC5" w:rsidRDefault="00BA3B00" w:rsidP="008F1AC5">
            <w:pPr>
              <w:spacing w:after="0" w:line="240" w:lineRule="auto"/>
              <w:jc w:val="center"/>
              <w:rPr>
                <w:rFonts w:ascii="Times New Roman" w:hAnsi="Times New Roman"/>
                <w:b/>
                <w:bCs/>
                <w:sz w:val="20"/>
                <w:szCs w:val="18"/>
                <w:lang w:val="en-US" w:eastAsia="nl-NL"/>
              </w:rPr>
            </w:pPr>
          </w:p>
          <w:p w:rsidR="00BA3B00" w:rsidRPr="008F1AC5" w:rsidRDefault="00BA3B00" w:rsidP="008F1AC5">
            <w:pPr>
              <w:spacing w:after="0" w:line="240" w:lineRule="auto"/>
              <w:jc w:val="center"/>
              <w:rPr>
                <w:rFonts w:ascii="Times New Roman" w:hAnsi="Times New Roman"/>
                <w:b/>
                <w:bCs/>
                <w:sz w:val="20"/>
                <w:szCs w:val="18"/>
                <w:lang w:val="en-US" w:eastAsia="nl-NL"/>
              </w:rPr>
            </w:pPr>
          </w:p>
        </w:tc>
        <w:tc>
          <w:tcPr>
            <w:tcW w:w="1276" w:type="dxa"/>
            <w:tcBorders>
              <w:bottom w:val="single" w:sz="18" w:space="0" w:color="9BBB59"/>
            </w:tcBorders>
            <w:vAlign w:val="center"/>
          </w:tcPr>
          <w:p w:rsidR="00BA3B00" w:rsidRPr="008F1AC5" w:rsidRDefault="00BA3B00" w:rsidP="008F1AC5">
            <w:pPr>
              <w:spacing w:after="0" w:line="240" w:lineRule="auto"/>
              <w:jc w:val="center"/>
              <w:rPr>
                <w:rFonts w:ascii="Times New Roman" w:hAnsi="Times New Roman"/>
                <w:b/>
                <w:bCs/>
                <w:sz w:val="20"/>
                <w:szCs w:val="18"/>
                <w:lang w:val="en-US" w:eastAsia="nl-NL"/>
              </w:rPr>
            </w:pPr>
          </w:p>
          <w:p w:rsidR="00BA3B00" w:rsidRPr="008F1AC5" w:rsidRDefault="00BA3B00" w:rsidP="008F1AC5">
            <w:pPr>
              <w:spacing w:after="0" w:line="240" w:lineRule="auto"/>
              <w:jc w:val="center"/>
              <w:rPr>
                <w:rFonts w:ascii="Times New Roman" w:hAnsi="Times New Roman"/>
                <w:b/>
                <w:bCs/>
                <w:sz w:val="20"/>
                <w:szCs w:val="18"/>
                <w:lang w:val="en-US" w:eastAsia="nl-NL"/>
              </w:rPr>
            </w:pPr>
            <w:r w:rsidRPr="008F1AC5">
              <w:rPr>
                <w:rFonts w:ascii="Times New Roman" w:hAnsi="Times New Roman"/>
                <w:b/>
                <w:bCs/>
                <w:sz w:val="20"/>
                <w:szCs w:val="18"/>
                <w:lang w:val="en-US" w:eastAsia="nl-NL"/>
              </w:rPr>
              <w:t>Shoulder</w:t>
            </w:r>
          </w:p>
          <w:p w:rsidR="00BA3B00" w:rsidRPr="008F1AC5" w:rsidRDefault="00BA3B00" w:rsidP="008F1AC5">
            <w:pPr>
              <w:spacing w:after="0" w:line="240" w:lineRule="auto"/>
              <w:jc w:val="center"/>
              <w:rPr>
                <w:rFonts w:ascii="Times New Roman" w:hAnsi="Times New Roman"/>
                <w:b/>
                <w:bCs/>
                <w:sz w:val="20"/>
                <w:szCs w:val="18"/>
                <w:lang w:val="en-US" w:eastAsia="nl-NL"/>
              </w:rPr>
            </w:pPr>
          </w:p>
          <w:p w:rsidR="00BA3B00" w:rsidRPr="008F1AC5" w:rsidRDefault="00BA3B00" w:rsidP="008F1AC5">
            <w:pPr>
              <w:spacing w:after="0" w:line="240" w:lineRule="auto"/>
              <w:jc w:val="center"/>
              <w:rPr>
                <w:rFonts w:ascii="Times New Roman" w:hAnsi="Times New Roman"/>
                <w:b/>
                <w:bCs/>
                <w:sz w:val="20"/>
                <w:szCs w:val="18"/>
                <w:lang w:val="en-US" w:eastAsia="nl-NL"/>
              </w:rPr>
            </w:pPr>
          </w:p>
        </w:tc>
        <w:tc>
          <w:tcPr>
            <w:tcW w:w="1417" w:type="dxa"/>
            <w:tcBorders>
              <w:bottom w:val="single" w:sz="18" w:space="0" w:color="9BBB59"/>
            </w:tcBorders>
            <w:vAlign w:val="center"/>
          </w:tcPr>
          <w:p w:rsidR="00BA3B00" w:rsidRPr="008F1AC5" w:rsidRDefault="00BA3B00" w:rsidP="008F1AC5">
            <w:pPr>
              <w:spacing w:after="0" w:line="240" w:lineRule="auto"/>
              <w:jc w:val="center"/>
              <w:rPr>
                <w:rFonts w:ascii="Times New Roman" w:hAnsi="Times New Roman"/>
                <w:b/>
                <w:bCs/>
                <w:sz w:val="20"/>
                <w:szCs w:val="18"/>
                <w:lang w:val="en-US" w:eastAsia="nl-NL"/>
              </w:rPr>
            </w:pPr>
          </w:p>
          <w:p w:rsidR="00BA3B00" w:rsidRPr="008F1AC5" w:rsidRDefault="00BA3B00" w:rsidP="008F1AC5">
            <w:pPr>
              <w:spacing w:after="0" w:line="240" w:lineRule="auto"/>
              <w:jc w:val="center"/>
              <w:rPr>
                <w:rFonts w:ascii="Times New Roman" w:hAnsi="Times New Roman"/>
                <w:b/>
                <w:bCs/>
                <w:sz w:val="20"/>
                <w:szCs w:val="18"/>
                <w:lang w:val="en-US" w:eastAsia="nl-NL"/>
              </w:rPr>
            </w:pPr>
            <w:r w:rsidRPr="008F1AC5">
              <w:rPr>
                <w:rFonts w:ascii="Times New Roman" w:hAnsi="Times New Roman"/>
                <w:b/>
                <w:bCs/>
                <w:sz w:val="20"/>
                <w:szCs w:val="18"/>
                <w:lang w:val="en-US" w:eastAsia="nl-NL"/>
              </w:rPr>
              <w:t>Ribs</w:t>
            </w:r>
          </w:p>
          <w:p w:rsidR="00BA3B00" w:rsidRPr="008F1AC5" w:rsidRDefault="00BA3B00" w:rsidP="008F1AC5">
            <w:pPr>
              <w:spacing w:after="0" w:line="240" w:lineRule="auto"/>
              <w:jc w:val="center"/>
              <w:rPr>
                <w:rFonts w:ascii="Times New Roman" w:hAnsi="Times New Roman"/>
                <w:b/>
                <w:bCs/>
                <w:sz w:val="20"/>
                <w:szCs w:val="18"/>
                <w:lang w:val="en-US" w:eastAsia="nl-NL"/>
              </w:rPr>
            </w:pPr>
          </w:p>
          <w:p w:rsidR="00BA3B00" w:rsidRPr="008F1AC5" w:rsidRDefault="00BA3B00" w:rsidP="008F1AC5">
            <w:pPr>
              <w:spacing w:after="0" w:line="240" w:lineRule="auto"/>
              <w:jc w:val="center"/>
              <w:rPr>
                <w:rFonts w:ascii="Times New Roman" w:hAnsi="Times New Roman"/>
                <w:b/>
                <w:bCs/>
                <w:sz w:val="20"/>
                <w:szCs w:val="18"/>
                <w:lang w:val="en-US" w:eastAsia="nl-NL"/>
              </w:rPr>
            </w:pPr>
          </w:p>
        </w:tc>
        <w:tc>
          <w:tcPr>
            <w:tcW w:w="1878" w:type="dxa"/>
            <w:tcBorders>
              <w:bottom w:val="single" w:sz="18" w:space="0" w:color="9BBB59"/>
            </w:tcBorders>
            <w:vAlign w:val="center"/>
          </w:tcPr>
          <w:p w:rsidR="00BA3B00" w:rsidRPr="008F1AC5" w:rsidRDefault="00BA3B00" w:rsidP="008F1AC5">
            <w:pPr>
              <w:spacing w:after="0" w:line="240" w:lineRule="auto"/>
              <w:jc w:val="center"/>
              <w:rPr>
                <w:rFonts w:ascii="Times New Roman" w:hAnsi="Times New Roman"/>
                <w:b/>
                <w:bCs/>
                <w:sz w:val="20"/>
                <w:szCs w:val="18"/>
                <w:lang w:val="en-US" w:eastAsia="nl-NL"/>
              </w:rPr>
            </w:pPr>
          </w:p>
          <w:p w:rsidR="00BA3B00" w:rsidRPr="008F1AC5" w:rsidRDefault="00BA3B00" w:rsidP="008F1AC5">
            <w:pPr>
              <w:spacing w:after="0" w:line="240" w:lineRule="auto"/>
              <w:jc w:val="center"/>
              <w:rPr>
                <w:rFonts w:ascii="Times New Roman" w:hAnsi="Times New Roman"/>
                <w:b/>
                <w:bCs/>
                <w:sz w:val="20"/>
                <w:szCs w:val="18"/>
                <w:lang w:val="en-US" w:eastAsia="nl-NL"/>
              </w:rPr>
            </w:pPr>
            <w:r w:rsidRPr="008F1AC5">
              <w:rPr>
                <w:rFonts w:ascii="Times New Roman" w:hAnsi="Times New Roman"/>
                <w:b/>
                <w:bCs/>
                <w:sz w:val="20"/>
                <w:szCs w:val="18"/>
                <w:lang w:val="en-US" w:eastAsia="nl-NL"/>
              </w:rPr>
              <w:t>Loin</w:t>
            </w:r>
          </w:p>
          <w:p w:rsidR="00BA3B00" w:rsidRPr="008F1AC5" w:rsidRDefault="00BA3B00" w:rsidP="008F1AC5">
            <w:pPr>
              <w:spacing w:after="0" w:line="240" w:lineRule="auto"/>
              <w:jc w:val="center"/>
              <w:rPr>
                <w:rFonts w:ascii="Times New Roman" w:hAnsi="Times New Roman"/>
                <w:b/>
                <w:bCs/>
                <w:sz w:val="20"/>
                <w:szCs w:val="18"/>
                <w:lang w:val="en-US" w:eastAsia="nl-NL"/>
              </w:rPr>
            </w:pPr>
          </w:p>
          <w:p w:rsidR="00BA3B00" w:rsidRPr="008F1AC5" w:rsidRDefault="00BA3B00" w:rsidP="008F1AC5">
            <w:pPr>
              <w:spacing w:after="0" w:line="240" w:lineRule="auto"/>
              <w:jc w:val="center"/>
              <w:rPr>
                <w:rFonts w:ascii="Times New Roman" w:hAnsi="Times New Roman"/>
                <w:b/>
                <w:bCs/>
                <w:sz w:val="20"/>
                <w:szCs w:val="18"/>
                <w:lang w:val="en-US" w:eastAsia="nl-NL"/>
              </w:rPr>
            </w:pPr>
          </w:p>
        </w:tc>
        <w:tc>
          <w:tcPr>
            <w:tcW w:w="1950" w:type="dxa"/>
            <w:tcBorders>
              <w:bottom w:val="single" w:sz="18" w:space="0" w:color="9BBB59"/>
            </w:tcBorders>
            <w:vAlign w:val="center"/>
          </w:tcPr>
          <w:p w:rsidR="00BA3B00" w:rsidRPr="008F1AC5" w:rsidRDefault="00BA3B00" w:rsidP="008F1AC5">
            <w:pPr>
              <w:spacing w:after="0" w:line="240" w:lineRule="auto"/>
              <w:jc w:val="center"/>
              <w:rPr>
                <w:rFonts w:ascii="Times New Roman" w:hAnsi="Times New Roman"/>
                <w:b/>
                <w:bCs/>
                <w:sz w:val="20"/>
                <w:szCs w:val="18"/>
                <w:lang w:val="en-US" w:eastAsia="nl-NL"/>
              </w:rPr>
            </w:pPr>
          </w:p>
          <w:p w:rsidR="00BA3B00" w:rsidRPr="008F1AC5" w:rsidRDefault="00BA3B00" w:rsidP="008F1AC5">
            <w:pPr>
              <w:spacing w:after="0" w:line="240" w:lineRule="auto"/>
              <w:jc w:val="center"/>
              <w:rPr>
                <w:rFonts w:ascii="Times New Roman" w:hAnsi="Times New Roman"/>
                <w:b/>
                <w:bCs/>
                <w:sz w:val="20"/>
                <w:szCs w:val="18"/>
                <w:lang w:val="en-US" w:eastAsia="nl-NL"/>
              </w:rPr>
            </w:pPr>
            <w:proofErr w:type="spellStart"/>
            <w:r w:rsidRPr="008F1AC5">
              <w:rPr>
                <w:rFonts w:ascii="Times New Roman" w:hAnsi="Times New Roman"/>
                <w:b/>
                <w:bCs/>
                <w:sz w:val="20"/>
                <w:szCs w:val="18"/>
                <w:lang w:val="en-US" w:eastAsia="nl-NL"/>
              </w:rPr>
              <w:t>Tailhead</w:t>
            </w:r>
            <w:proofErr w:type="spellEnd"/>
          </w:p>
          <w:p w:rsidR="00BA3B00" w:rsidRPr="008F1AC5" w:rsidRDefault="00BA3B00" w:rsidP="008F1AC5">
            <w:pPr>
              <w:spacing w:after="0" w:line="240" w:lineRule="auto"/>
              <w:jc w:val="center"/>
              <w:rPr>
                <w:rFonts w:ascii="Times New Roman" w:hAnsi="Times New Roman"/>
                <w:b/>
                <w:bCs/>
                <w:sz w:val="20"/>
                <w:szCs w:val="18"/>
                <w:lang w:val="en-US" w:eastAsia="nl-NL"/>
              </w:rPr>
            </w:pPr>
          </w:p>
          <w:p w:rsidR="00BA3B00" w:rsidRPr="008F1AC5" w:rsidRDefault="00BA3B00" w:rsidP="008F1AC5">
            <w:pPr>
              <w:spacing w:after="0" w:line="240" w:lineRule="auto"/>
              <w:jc w:val="center"/>
              <w:rPr>
                <w:rFonts w:ascii="Times New Roman" w:hAnsi="Times New Roman"/>
                <w:b/>
                <w:bCs/>
                <w:sz w:val="20"/>
                <w:szCs w:val="18"/>
                <w:lang w:val="en-US" w:eastAsia="nl-NL"/>
              </w:rPr>
            </w:pPr>
          </w:p>
        </w:tc>
      </w:tr>
      <w:tr w:rsidR="00BA3B00" w:rsidRPr="00D17F01" w:rsidTr="008F1AC5">
        <w:trPr>
          <w:jc w:val="center"/>
        </w:trPr>
        <w:tc>
          <w:tcPr>
            <w:tcW w:w="1277" w:type="dxa"/>
            <w:shd w:val="clear" w:color="auto" w:fill="E6EED5"/>
            <w:vAlign w:val="center"/>
          </w:tcPr>
          <w:p w:rsidR="00BA3B00" w:rsidRPr="008F1AC5" w:rsidRDefault="00BA3B00" w:rsidP="008F1AC5">
            <w:pPr>
              <w:spacing w:after="0" w:line="240" w:lineRule="auto"/>
              <w:jc w:val="center"/>
              <w:rPr>
                <w:rFonts w:ascii="Times New Roman" w:hAnsi="Times New Roman"/>
                <w:b/>
                <w:bCs/>
                <w:sz w:val="18"/>
                <w:szCs w:val="18"/>
                <w:lang w:val="en-US" w:eastAsia="nl-NL"/>
              </w:rPr>
            </w:pPr>
            <w:r w:rsidRPr="008F1AC5">
              <w:rPr>
                <w:rFonts w:ascii="Times New Roman" w:hAnsi="Times New Roman"/>
                <w:b/>
                <w:bCs/>
                <w:sz w:val="18"/>
                <w:szCs w:val="18"/>
                <w:lang w:val="en-US" w:eastAsia="nl-NL"/>
              </w:rPr>
              <w:t>1</w:t>
            </w:r>
            <w:r w:rsidRPr="008F1AC5">
              <w:rPr>
                <w:rFonts w:ascii="Times New Roman" w:hAnsi="Times New Roman"/>
                <w:b/>
                <w:bCs/>
                <w:sz w:val="18"/>
                <w:szCs w:val="18"/>
                <w:lang w:val="en-US" w:eastAsia="nl-NL"/>
              </w:rPr>
              <w:br/>
              <w:t>Poor</w:t>
            </w:r>
          </w:p>
        </w:tc>
        <w:tc>
          <w:tcPr>
            <w:tcW w:w="1275" w:type="dxa"/>
            <w:shd w:val="clear" w:color="auto" w:fill="E6EED5"/>
            <w:vAlign w:val="center"/>
          </w:tcPr>
          <w:p w:rsidR="00BA3B00" w:rsidRPr="008F1AC5" w:rsidRDefault="00BA3B00" w:rsidP="008F1AC5">
            <w:pPr>
              <w:spacing w:after="0" w:line="240" w:lineRule="auto"/>
              <w:jc w:val="center"/>
              <w:rPr>
                <w:rFonts w:ascii="Times New Roman" w:hAnsi="Times New Roman"/>
                <w:sz w:val="18"/>
                <w:szCs w:val="18"/>
                <w:lang w:val="en-US" w:eastAsia="nl-NL"/>
              </w:rPr>
            </w:pPr>
            <w:r w:rsidRPr="008F1AC5">
              <w:rPr>
                <w:rFonts w:ascii="Times New Roman" w:hAnsi="Times New Roman"/>
                <w:sz w:val="18"/>
                <w:szCs w:val="18"/>
                <w:lang w:val="en-US" w:eastAsia="nl-NL"/>
              </w:rPr>
              <w:t>Bone structure easily noticeable</w:t>
            </w:r>
          </w:p>
        </w:tc>
        <w:tc>
          <w:tcPr>
            <w:tcW w:w="1276" w:type="dxa"/>
            <w:shd w:val="clear" w:color="auto" w:fill="E6EED5"/>
            <w:vAlign w:val="center"/>
          </w:tcPr>
          <w:p w:rsidR="00BA3B00" w:rsidRPr="008F1AC5" w:rsidRDefault="00BA3B00" w:rsidP="008F1AC5">
            <w:pPr>
              <w:spacing w:after="0" w:line="240" w:lineRule="auto"/>
              <w:jc w:val="center"/>
              <w:rPr>
                <w:rFonts w:ascii="Times New Roman" w:hAnsi="Times New Roman"/>
                <w:sz w:val="18"/>
                <w:szCs w:val="18"/>
                <w:lang w:val="en-US" w:eastAsia="nl-NL"/>
              </w:rPr>
            </w:pPr>
            <w:r w:rsidRPr="008F1AC5">
              <w:rPr>
                <w:rFonts w:ascii="Times New Roman" w:hAnsi="Times New Roman"/>
                <w:sz w:val="18"/>
                <w:szCs w:val="18"/>
                <w:lang w:val="en-US" w:eastAsia="nl-NL"/>
              </w:rPr>
              <w:t>Bone structure easily noticeable</w:t>
            </w:r>
          </w:p>
        </w:tc>
        <w:tc>
          <w:tcPr>
            <w:tcW w:w="1276" w:type="dxa"/>
            <w:shd w:val="clear" w:color="auto" w:fill="E6EED5"/>
            <w:vAlign w:val="center"/>
          </w:tcPr>
          <w:p w:rsidR="00BA3B00" w:rsidRPr="008F1AC5" w:rsidRDefault="00BA3B00" w:rsidP="008F1AC5">
            <w:pPr>
              <w:spacing w:after="0" w:line="240" w:lineRule="auto"/>
              <w:jc w:val="center"/>
              <w:rPr>
                <w:rFonts w:ascii="Times New Roman" w:hAnsi="Times New Roman"/>
                <w:sz w:val="18"/>
                <w:szCs w:val="18"/>
                <w:lang w:val="en-US" w:eastAsia="nl-NL"/>
              </w:rPr>
            </w:pPr>
            <w:r w:rsidRPr="008F1AC5">
              <w:rPr>
                <w:rFonts w:ascii="Times New Roman" w:hAnsi="Times New Roman"/>
                <w:sz w:val="18"/>
                <w:szCs w:val="18"/>
                <w:lang w:val="en-US" w:eastAsia="nl-NL"/>
              </w:rPr>
              <w:t>Bone structure easily noticeable</w:t>
            </w:r>
          </w:p>
        </w:tc>
        <w:tc>
          <w:tcPr>
            <w:tcW w:w="1417" w:type="dxa"/>
            <w:shd w:val="clear" w:color="auto" w:fill="E6EED5"/>
            <w:vAlign w:val="center"/>
          </w:tcPr>
          <w:p w:rsidR="00BA3B00" w:rsidRPr="008F1AC5" w:rsidRDefault="00BA3B00" w:rsidP="008F1AC5">
            <w:pPr>
              <w:spacing w:after="0" w:line="240" w:lineRule="auto"/>
              <w:jc w:val="center"/>
              <w:rPr>
                <w:rFonts w:ascii="Times New Roman" w:hAnsi="Times New Roman"/>
                <w:sz w:val="18"/>
                <w:szCs w:val="18"/>
                <w:lang w:val="en-US" w:eastAsia="nl-NL"/>
              </w:rPr>
            </w:pPr>
            <w:r w:rsidRPr="008F1AC5">
              <w:rPr>
                <w:rFonts w:ascii="Times New Roman" w:hAnsi="Times New Roman"/>
                <w:sz w:val="18"/>
                <w:szCs w:val="18"/>
                <w:lang w:val="en-US" w:eastAsia="nl-NL"/>
              </w:rPr>
              <w:t>Ribs protruding prominently</w:t>
            </w:r>
          </w:p>
        </w:tc>
        <w:tc>
          <w:tcPr>
            <w:tcW w:w="1878" w:type="dxa"/>
            <w:shd w:val="clear" w:color="auto" w:fill="E6EED5"/>
            <w:vAlign w:val="center"/>
          </w:tcPr>
          <w:p w:rsidR="00BA3B00" w:rsidRPr="008F1AC5" w:rsidRDefault="00BA3B00" w:rsidP="008F1AC5">
            <w:pPr>
              <w:spacing w:after="0" w:line="240" w:lineRule="auto"/>
              <w:jc w:val="center"/>
              <w:rPr>
                <w:rFonts w:ascii="Times New Roman" w:hAnsi="Times New Roman"/>
                <w:sz w:val="18"/>
                <w:szCs w:val="18"/>
                <w:lang w:val="en-US" w:eastAsia="nl-NL"/>
              </w:rPr>
            </w:pPr>
            <w:proofErr w:type="spellStart"/>
            <w:r w:rsidRPr="008F1AC5">
              <w:rPr>
                <w:rFonts w:ascii="Times New Roman" w:hAnsi="Times New Roman"/>
                <w:sz w:val="18"/>
                <w:szCs w:val="18"/>
                <w:lang w:val="en-US" w:eastAsia="nl-NL"/>
              </w:rPr>
              <w:t>Spinous</w:t>
            </w:r>
            <w:proofErr w:type="spellEnd"/>
            <w:r w:rsidRPr="008F1AC5">
              <w:rPr>
                <w:rFonts w:ascii="Times New Roman" w:hAnsi="Times New Roman"/>
                <w:sz w:val="18"/>
                <w:szCs w:val="18"/>
                <w:lang w:val="en-US" w:eastAsia="nl-NL"/>
              </w:rPr>
              <w:t xml:space="preserve"> processes projecting prominently</w:t>
            </w:r>
          </w:p>
        </w:tc>
        <w:tc>
          <w:tcPr>
            <w:tcW w:w="1950" w:type="dxa"/>
            <w:shd w:val="clear" w:color="auto" w:fill="E6EED5"/>
            <w:vAlign w:val="center"/>
          </w:tcPr>
          <w:p w:rsidR="00BA3B00" w:rsidRPr="008F1AC5" w:rsidRDefault="00BA3B00" w:rsidP="008F1AC5">
            <w:pPr>
              <w:spacing w:after="0" w:line="240" w:lineRule="auto"/>
              <w:jc w:val="center"/>
              <w:rPr>
                <w:rFonts w:ascii="Times New Roman" w:hAnsi="Times New Roman"/>
                <w:sz w:val="18"/>
                <w:szCs w:val="18"/>
                <w:lang w:val="en-US" w:eastAsia="nl-NL"/>
              </w:rPr>
            </w:pPr>
          </w:p>
          <w:p w:rsidR="00BA3B00" w:rsidRPr="008F1AC5" w:rsidRDefault="00BA3B00" w:rsidP="008F1AC5">
            <w:pPr>
              <w:spacing w:after="0" w:line="240" w:lineRule="auto"/>
              <w:jc w:val="center"/>
              <w:rPr>
                <w:rFonts w:ascii="Times New Roman" w:hAnsi="Times New Roman"/>
                <w:sz w:val="18"/>
                <w:szCs w:val="18"/>
                <w:lang w:val="en-US" w:eastAsia="nl-NL"/>
              </w:rPr>
            </w:pPr>
            <w:proofErr w:type="spellStart"/>
            <w:r w:rsidRPr="008F1AC5">
              <w:rPr>
                <w:rFonts w:ascii="Times New Roman" w:hAnsi="Times New Roman"/>
                <w:sz w:val="18"/>
                <w:szCs w:val="18"/>
                <w:lang w:val="en-US" w:eastAsia="nl-NL"/>
              </w:rPr>
              <w:t>Tailhead</w:t>
            </w:r>
            <w:proofErr w:type="spellEnd"/>
            <w:r w:rsidRPr="008F1AC5">
              <w:rPr>
                <w:rFonts w:ascii="Times New Roman" w:hAnsi="Times New Roman"/>
                <w:sz w:val="18"/>
                <w:szCs w:val="18"/>
                <w:lang w:val="en-US" w:eastAsia="nl-NL"/>
              </w:rPr>
              <w:t xml:space="preserve">, </w:t>
            </w:r>
            <w:proofErr w:type="spellStart"/>
            <w:r w:rsidRPr="008F1AC5">
              <w:rPr>
                <w:rFonts w:ascii="Times New Roman" w:hAnsi="Times New Roman"/>
                <w:sz w:val="18"/>
                <w:szCs w:val="18"/>
                <w:lang w:val="en-US" w:eastAsia="nl-NL"/>
              </w:rPr>
              <w:t>pinbones</w:t>
            </w:r>
            <w:proofErr w:type="spellEnd"/>
            <w:r w:rsidRPr="008F1AC5">
              <w:rPr>
                <w:rFonts w:ascii="Times New Roman" w:hAnsi="Times New Roman"/>
                <w:sz w:val="18"/>
                <w:szCs w:val="18"/>
                <w:lang w:val="en-US" w:eastAsia="nl-NL"/>
              </w:rPr>
              <w:t>, and hook bones projecting prominently</w:t>
            </w:r>
          </w:p>
          <w:p w:rsidR="00BA3B00" w:rsidRPr="008F1AC5" w:rsidRDefault="00BA3B00" w:rsidP="008F1AC5">
            <w:pPr>
              <w:spacing w:after="0" w:line="240" w:lineRule="auto"/>
              <w:jc w:val="center"/>
              <w:rPr>
                <w:rFonts w:ascii="Times New Roman" w:hAnsi="Times New Roman"/>
                <w:sz w:val="18"/>
                <w:szCs w:val="18"/>
                <w:lang w:val="en-US" w:eastAsia="nl-NL"/>
              </w:rPr>
            </w:pPr>
          </w:p>
        </w:tc>
      </w:tr>
      <w:tr w:rsidR="00BA3B00" w:rsidRPr="008F1AC5" w:rsidTr="008F1AC5">
        <w:trPr>
          <w:jc w:val="center"/>
        </w:trPr>
        <w:tc>
          <w:tcPr>
            <w:tcW w:w="1277" w:type="dxa"/>
            <w:vAlign w:val="center"/>
          </w:tcPr>
          <w:p w:rsidR="00BA3B00" w:rsidRPr="008F1AC5" w:rsidRDefault="00BA3B00" w:rsidP="008F1AC5">
            <w:pPr>
              <w:spacing w:after="0" w:line="240" w:lineRule="auto"/>
              <w:jc w:val="center"/>
              <w:rPr>
                <w:rFonts w:ascii="Times New Roman" w:hAnsi="Times New Roman"/>
                <w:b/>
                <w:bCs/>
                <w:sz w:val="18"/>
                <w:szCs w:val="18"/>
                <w:lang w:val="en-US" w:eastAsia="nl-NL"/>
              </w:rPr>
            </w:pPr>
          </w:p>
          <w:p w:rsidR="00BA3B00" w:rsidRPr="008F1AC5" w:rsidRDefault="00BA3B00" w:rsidP="008F1AC5">
            <w:pPr>
              <w:spacing w:after="0" w:line="240" w:lineRule="auto"/>
              <w:jc w:val="center"/>
              <w:rPr>
                <w:rFonts w:ascii="Times New Roman" w:hAnsi="Times New Roman"/>
                <w:b/>
                <w:bCs/>
                <w:sz w:val="18"/>
                <w:szCs w:val="18"/>
                <w:lang w:val="en-US" w:eastAsia="nl-NL"/>
              </w:rPr>
            </w:pPr>
            <w:r w:rsidRPr="008F1AC5">
              <w:rPr>
                <w:rFonts w:ascii="Times New Roman" w:hAnsi="Times New Roman"/>
                <w:b/>
                <w:bCs/>
                <w:sz w:val="18"/>
                <w:szCs w:val="18"/>
                <w:lang w:val="en-US" w:eastAsia="nl-NL"/>
              </w:rPr>
              <w:t>2</w:t>
            </w:r>
            <w:r w:rsidRPr="008F1AC5">
              <w:rPr>
                <w:rFonts w:ascii="Times New Roman" w:hAnsi="Times New Roman"/>
                <w:b/>
                <w:bCs/>
                <w:sz w:val="18"/>
                <w:szCs w:val="18"/>
                <w:lang w:val="en-US" w:eastAsia="nl-NL"/>
              </w:rPr>
              <w:br/>
              <w:t>Very Thin</w:t>
            </w:r>
          </w:p>
          <w:p w:rsidR="00BA3B00" w:rsidRPr="008F1AC5" w:rsidRDefault="00BA3B00" w:rsidP="008F1AC5">
            <w:pPr>
              <w:spacing w:after="0" w:line="240" w:lineRule="auto"/>
              <w:rPr>
                <w:rFonts w:ascii="Times New Roman" w:hAnsi="Times New Roman"/>
                <w:b/>
                <w:bCs/>
                <w:sz w:val="18"/>
                <w:szCs w:val="18"/>
                <w:lang w:val="en-US" w:eastAsia="nl-NL"/>
              </w:rPr>
            </w:pPr>
          </w:p>
        </w:tc>
        <w:tc>
          <w:tcPr>
            <w:tcW w:w="1275" w:type="dxa"/>
            <w:vAlign w:val="center"/>
          </w:tcPr>
          <w:p w:rsidR="00BA3B00" w:rsidRPr="008F1AC5" w:rsidRDefault="00BA3B00" w:rsidP="008F1AC5">
            <w:pPr>
              <w:spacing w:after="0" w:line="240" w:lineRule="auto"/>
              <w:jc w:val="center"/>
              <w:rPr>
                <w:rFonts w:ascii="Times New Roman" w:hAnsi="Times New Roman"/>
                <w:sz w:val="18"/>
                <w:szCs w:val="18"/>
                <w:lang w:val="en-US" w:eastAsia="nl-NL"/>
              </w:rPr>
            </w:pPr>
            <w:r w:rsidRPr="008F1AC5">
              <w:rPr>
                <w:rFonts w:ascii="Times New Roman" w:hAnsi="Times New Roman"/>
                <w:sz w:val="18"/>
                <w:szCs w:val="18"/>
                <w:lang w:val="en-US" w:eastAsia="nl-NL"/>
              </w:rPr>
              <w:t>Bone structure faintly discernible</w:t>
            </w:r>
          </w:p>
        </w:tc>
        <w:tc>
          <w:tcPr>
            <w:tcW w:w="1276" w:type="dxa"/>
            <w:vAlign w:val="center"/>
          </w:tcPr>
          <w:p w:rsidR="00BA3B00" w:rsidRPr="008F1AC5" w:rsidRDefault="00BA3B00" w:rsidP="008F1AC5">
            <w:pPr>
              <w:spacing w:after="0" w:line="240" w:lineRule="auto"/>
              <w:jc w:val="center"/>
              <w:rPr>
                <w:rFonts w:ascii="Times New Roman" w:hAnsi="Times New Roman"/>
                <w:sz w:val="18"/>
                <w:szCs w:val="18"/>
                <w:lang w:val="en-US" w:eastAsia="nl-NL"/>
              </w:rPr>
            </w:pPr>
            <w:r w:rsidRPr="008F1AC5">
              <w:rPr>
                <w:rFonts w:ascii="Times New Roman" w:hAnsi="Times New Roman"/>
                <w:sz w:val="18"/>
                <w:szCs w:val="18"/>
                <w:lang w:val="en-US" w:eastAsia="nl-NL"/>
              </w:rPr>
              <w:t>Bone structure faintly discernible</w:t>
            </w:r>
          </w:p>
        </w:tc>
        <w:tc>
          <w:tcPr>
            <w:tcW w:w="1276" w:type="dxa"/>
            <w:vAlign w:val="center"/>
          </w:tcPr>
          <w:p w:rsidR="00BA3B00" w:rsidRPr="008F1AC5" w:rsidRDefault="00BA3B00" w:rsidP="008F1AC5">
            <w:pPr>
              <w:spacing w:after="0" w:line="240" w:lineRule="auto"/>
              <w:jc w:val="center"/>
              <w:rPr>
                <w:rFonts w:ascii="Times New Roman" w:hAnsi="Times New Roman"/>
                <w:sz w:val="18"/>
                <w:szCs w:val="18"/>
                <w:lang w:val="en-US" w:eastAsia="nl-NL"/>
              </w:rPr>
            </w:pPr>
            <w:r w:rsidRPr="008F1AC5">
              <w:rPr>
                <w:rFonts w:ascii="Times New Roman" w:hAnsi="Times New Roman"/>
                <w:sz w:val="18"/>
                <w:szCs w:val="18"/>
                <w:lang w:val="en-US" w:eastAsia="nl-NL"/>
              </w:rPr>
              <w:t>Bone structure faintly discernible</w:t>
            </w:r>
          </w:p>
        </w:tc>
        <w:tc>
          <w:tcPr>
            <w:tcW w:w="1417" w:type="dxa"/>
            <w:vAlign w:val="center"/>
          </w:tcPr>
          <w:p w:rsidR="00BA3B00" w:rsidRPr="008F1AC5" w:rsidRDefault="00BA3B00" w:rsidP="008F1AC5">
            <w:pPr>
              <w:spacing w:after="0" w:line="240" w:lineRule="auto"/>
              <w:jc w:val="center"/>
              <w:rPr>
                <w:rFonts w:ascii="Times New Roman" w:hAnsi="Times New Roman"/>
                <w:sz w:val="18"/>
                <w:szCs w:val="18"/>
                <w:lang w:val="en-US" w:eastAsia="nl-NL"/>
              </w:rPr>
            </w:pPr>
            <w:r w:rsidRPr="008F1AC5">
              <w:rPr>
                <w:rFonts w:ascii="Times New Roman" w:hAnsi="Times New Roman"/>
                <w:sz w:val="18"/>
                <w:szCs w:val="18"/>
                <w:lang w:val="en-US" w:eastAsia="nl-NL"/>
              </w:rPr>
              <w:t>Ribs prominent</w:t>
            </w:r>
          </w:p>
        </w:tc>
        <w:tc>
          <w:tcPr>
            <w:tcW w:w="1878" w:type="dxa"/>
            <w:vAlign w:val="center"/>
          </w:tcPr>
          <w:p w:rsidR="00BA3B00" w:rsidRPr="008F1AC5" w:rsidRDefault="00BA3B00" w:rsidP="008F1AC5">
            <w:pPr>
              <w:spacing w:after="0" w:line="240" w:lineRule="auto"/>
              <w:jc w:val="center"/>
              <w:rPr>
                <w:rFonts w:ascii="Times New Roman" w:hAnsi="Times New Roman"/>
                <w:sz w:val="18"/>
                <w:szCs w:val="18"/>
                <w:lang w:val="en-US" w:eastAsia="nl-NL"/>
              </w:rPr>
            </w:pPr>
          </w:p>
          <w:p w:rsidR="00BA3B00" w:rsidRPr="008F1AC5" w:rsidRDefault="00BA3B00" w:rsidP="008F1AC5">
            <w:pPr>
              <w:spacing w:after="0" w:line="240" w:lineRule="auto"/>
              <w:jc w:val="center"/>
              <w:rPr>
                <w:rFonts w:ascii="Times New Roman" w:hAnsi="Times New Roman"/>
                <w:sz w:val="18"/>
                <w:szCs w:val="18"/>
                <w:lang w:val="en-US" w:eastAsia="nl-NL"/>
              </w:rPr>
            </w:pPr>
            <w:r w:rsidRPr="008F1AC5">
              <w:rPr>
                <w:rFonts w:ascii="Times New Roman" w:hAnsi="Times New Roman"/>
                <w:sz w:val="18"/>
                <w:szCs w:val="18"/>
                <w:lang w:val="en-US" w:eastAsia="nl-NL"/>
              </w:rPr>
              <w:t xml:space="preserve">Slight fat covering over base of </w:t>
            </w:r>
            <w:proofErr w:type="spellStart"/>
            <w:r w:rsidRPr="008F1AC5">
              <w:rPr>
                <w:rFonts w:ascii="Times New Roman" w:hAnsi="Times New Roman"/>
                <w:sz w:val="18"/>
                <w:szCs w:val="18"/>
                <w:lang w:val="en-US" w:eastAsia="nl-NL"/>
              </w:rPr>
              <w:t>spinous</w:t>
            </w:r>
            <w:proofErr w:type="spellEnd"/>
            <w:r w:rsidRPr="008F1AC5">
              <w:rPr>
                <w:rFonts w:ascii="Times New Roman" w:hAnsi="Times New Roman"/>
                <w:sz w:val="18"/>
                <w:szCs w:val="18"/>
                <w:lang w:val="en-US" w:eastAsia="nl-NL"/>
              </w:rPr>
              <w:t xml:space="preserve"> processes. Transverse processes of lumbar vertebrae feel rounded. </w:t>
            </w:r>
            <w:proofErr w:type="spellStart"/>
            <w:r w:rsidRPr="008F1AC5">
              <w:rPr>
                <w:rFonts w:ascii="Times New Roman" w:hAnsi="Times New Roman"/>
                <w:sz w:val="18"/>
                <w:szCs w:val="18"/>
                <w:lang w:val="en-US" w:eastAsia="nl-NL"/>
              </w:rPr>
              <w:t>Spinous</w:t>
            </w:r>
            <w:proofErr w:type="spellEnd"/>
            <w:r w:rsidRPr="008F1AC5">
              <w:rPr>
                <w:rFonts w:ascii="Times New Roman" w:hAnsi="Times New Roman"/>
                <w:sz w:val="18"/>
                <w:szCs w:val="18"/>
                <w:lang w:val="en-US" w:eastAsia="nl-NL"/>
              </w:rPr>
              <w:t xml:space="preserve"> processes are prominent</w:t>
            </w:r>
          </w:p>
          <w:p w:rsidR="00BA3B00" w:rsidRPr="008F1AC5" w:rsidRDefault="00BA3B00" w:rsidP="008F1AC5">
            <w:pPr>
              <w:spacing w:after="0" w:line="240" w:lineRule="auto"/>
              <w:jc w:val="center"/>
              <w:rPr>
                <w:rFonts w:ascii="Times New Roman" w:hAnsi="Times New Roman"/>
                <w:sz w:val="18"/>
                <w:szCs w:val="18"/>
                <w:lang w:val="en-US" w:eastAsia="nl-NL"/>
              </w:rPr>
            </w:pPr>
          </w:p>
        </w:tc>
        <w:tc>
          <w:tcPr>
            <w:tcW w:w="1950" w:type="dxa"/>
            <w:vAlign w:val="center"/>
          </w:tcPr>
          <w:p w:rsidR="00BA3B00" w:rsidRPr="008F1AC5" w:rsidRDefault="00BA3B00" w:rsidP="008F1AC5">
            <w:pPr>
              <w:spacing w:after="0" w:line="240" w:lineRule="auto"/>
              <w:jc w:val="center"/>
              <w:rPr>
                <w:rFonts w:ascii="Times New Roman" w:hAnsi="Times New Roman"/>
                <w:sz w:val="18"/>
                <w:szCs w:val="18"/>
                <w:lang w:val="en-US" w:eastAsia="nl-NL"/>
              </w:rPr>
            </w:pPr>
            <w:proofErr w:type="spellStart"/>
            <w:r w:rsidRPr="008F1AC5">
              <w:rPr>
                <w:rFonts w:ascii="Times New Roman" w:hAnsi="Times New Roman"/>
                <w:sz w:val="18"/>
                <w:szCs w:val="18"/>
                <w:lang w:val="en-US" w:eastAsia="nl-NL"/>
              </w:rPr>
              <w:t>Tailhead</w:t>
            </w:r>
            <w:proofErr w:type="spellEnd"/>
            <w:r w:rsidRPr="008F1AC5">
              <w:rPr>
                <w:rFonts w:ascii="Times New Roman" w:hAnsi="Times New Roman"/>
                <w:sz w:val="18"/>
                <w:szCs w:val="18"/>
                <w:lang w:val="en-US" w:eastAsia="nl-NL"/>
              </w:rPr>
              <w:t xml:space="preserve"> prominent</w:t>
            </w:r>
          </w:p>
        </w:tc>
      </w:tr>
      <w:tr w:rsidR="00BA3B00" w:rsidRPr="00D17F01" w:rsidTr="008F1AC5">
        <w:trPr>
          <w:jc w:val="center"/>
        </w:trPr>
        <w:tc>
          <w:tcPr>
            <w:tcW w:w="1277" w:type="dxa"/>
            <w:shd w:val="clear" w:color="auto" w:fill="E6EED5"/>
            <w:vAlign w:val="center"/>
          </w:tcPr>
          <w:p w:rsidR="00BA3B00" w:rsidRPr="008F1AC5" w:rsidRDefault="00BA3B00" w:rsidP="008F1AC5">
            <w:pPr>
              <w:spacing w:after="0" w:line="240" w:lineRule="auto"/>
              <w:jc w:val="center"/>
              <w:rPr>
                <w:rFonts w:ascii="Times New Roman" w:hAnsi="Times New Roman"/>
                <w:b/>
                <w:bCs/>
                <w:sz w:val="18"/>
                <w:szCs w:val="18"/>
                <w:lang w:val="en-US" w:eastAsia="nl-NL"/>
              </w:rPr>
            </w:pPr>
            <w:r w:rsidRPr="008F1AC5">
              <w:rPr>
                <w:rFonts w:ascii="Times New Roman" w:hAnsi="Times New Roman"/>
                <w:b/>
                <w:bCs/>
                <w:sz w:val="18"/>
                <w:szCs w:val="18"/>
                <w:lang w:val="en-US" w:eastAsia="nl-NL"/>
              </w:rPr>
              <w:t>3</w:t>
            </w:r>
            <w:r w:rsidRPr="008F1AC5">
              <w:rPr>
                <w:rFonts w:ascii="Times New Roman" w:hAnsi="Times New Roman"/>
                <w:b/>
                <w:bCs/>
                <w:sz w:val="18"/>
                <w:szCs w:val="18"/>
                <w:lang w:val="en-US" w:eastAsia="nl-NL"/>
              </w:rPr>
              <w:br/>
              <w:t>Thin</w:t>
            </w:r>
          </w:p>
        </w:tc>
        <w:tc>
          <w:tcPr>
            <w:tcW w:w="1275" w:type="dxa"/>
            <w:shd w:val="clear" w:color="auto" w:fill="E6EED5"/>
            <w:vAlign w:val="center"/>
          </w:tcPr>
          <w:p w:rsidR="00BA3B00" w:rsidRPr="008F1AC5" w:rsidRDefault="00BA3B00" w:rsidP="008F1AC5">
            <w:pPr>
              <w:spacing w:after="0" w:line="240" w:lineRule="auto"/>
              <w:jc w:val="center"/>
              <w:rPr>
                <w:rFonts w:ascii="Times New Roman" w:hAnsi="Times New Roman"/>
                <w:sz w:val="18"/>
                <w:szCs w:val="18"/>
                <w:lang w:val="en-US" w:eastAsia="nl-NL"/>
              </w:rPr>
            </w:pPr>
            <w:r w:rsidRPr="008F1AC5">
              <w:rPr>
                <w:rFonts w:ascii="Times New Roman" w:hAnsi="Times New Roman"/>
                <w:sz w:val="18"/>
                <w:szCs w:val="18"/>
                <w:lang w:val="en-US" w:eastAsia="nl-NL"/>
              </w:rPr>
              <w:t>Neck accentuated</w:t>
            </w:r>
          </w:p>
        </w:tc>
        <w:tc>
          <w:tcPr>
            <w:tcW w:w="1276" w:type="dxa"/>
            <w:shd w:val="clear" w:color="auto" w:fill="E6EED5"/>
            <w:vAlign w:val="center"/>
          </w:tcPr>
          <w:p w:rsidR="00BA3B00" w:rsidRPr="008F1AC5" w:rsidRDefault="00BA3B00" w:rsidP="008F1AC5">
            <w:pPr>
              <w:spacing w:after="0" w:line="240" w:lineRule="auto"/>
              <w:jc w:val="center"/>
              <w:rPr>
                <w:rFonts w:ascii="Times New Roman" w:hAnsi="Times New Roman"/>
                <w:sz w:val="18"/>
                <w:szCs w:val="18"/>
                <w:lang w:val="en-US" w:eastAsia="nl-NL"/>
              </w:rPr>
            </w:pPr>
            <w:r w:rsidRPr="008F1AC5">
              <w:rPr>
                <w:rFonts w:ascii="Times New Roman" w:hAnsi="Times New Roman"/>
                <w:sz w:val="18"/>
                <w:szCs w:val="18"/>
                <w:lang w:val="en-US" w:eastAsia="nl-NL"/>
              </w:rPr>
              <w:t>Withers accentuated</w:t>
            </w:r>
          </w:p>
        </w:tc>
        <w:tc>
          <w:tcPr>
            <w:tcW w:w="1276" w:type="dxa"/>
            <w:shd w:val="clear" w:color="auto" w:fill="E6EED5"/>
            <w:vAlign w:val="center"/>
          </w:tcPr>
          <w:p w:rsidR="00BA3B00" w:rsidRPr="008F1AC5" w:rsidRDefault="00BA3B00" w:rsidP="008F1AC5">
            <w:pPr>
              <w:spacing w:after="0" w:line="240" w:lineRule="auto"/>
              <w:jc w:val="center"/>
              <w:rPr>
                <w:rFonts w:ascii="Times New Roman" w:hAnsi="Times New Roman"/>
                <w:sz w:val="18"/>
                <w:szCs w:val="18"/>
                <w:lang w:val="en-US" w:eastAsia="nl-NL"/>
              </w:rPr>
            </w:pPr>
            <w:r w:rsidRPr="008F1AC5">
              <w:rPr>
                <w:rFonts w:ascii="Times New Roman" w:hAnsi="Times New Roman"/>
                <w:sz w:val="18"/>
                <w:szCs w:val="18"/>
                <w:lang w:val="en-US" w:eastAsia="nl-NL"/>
              </w:rPr>
              <w:t>Shoulder accentuated</w:t>
            </w:r>
          </w:p>
        </w:tc>
        <w:tc>
          <w:tcPr>
            <w:tcW w:w="1417" w:type="dxa"/>
            <w:shd w:val="clear" w:color="auto" w:fill="E6EED5"/>
            <w:vAlign w:val="center"/>
          </w:tcPr>
          <w:p w:rsidR="00BA3B00" w:rsidRPr="008F1AC5" w:rsidRDefault="00BA3B00" w:rsidP="008F1AC5">
            <w:pPr>
              <w:spacing w:after="0" w:line="240" w:lineRule="auto"/>
              <w:jc w:val="center"/>
              <w:rPr>
                <w:rFonts w:ascii="Times New Roman" w:hAnsi="Times New Roman"/>
                <w:sz w:val="18"/>
                <w:szCs w:val="18"/>
                <w:lang w:val="en-US" w:eastAsia="nl-NL"/>
              </w:rPr>
            </w:pPr>
            <w:r w:rsidRPr="008F1AC5">
              <w:rPr>
                <w:rFonts w:ascii="Times New Roman" w:hAnsi="Times New Roman"/>
                <w:sz w:val="18"/>
                <w:szCs w:val="18"/>
                <w:lang w:val="en-US" w:eastAsia="nl-NL"/>
              </w:rPr>
              <w:t>Slight fat over ribs. Ribs easily discernible</w:t>
            </w:r>
          </w:p>
        </w:tc>
        <w:tc>
          <w:tcPr>
            <w:tcW w:w="1878" w:type="dxa"/>
            <w:shd w:val="clear" w:color="auto" w:fill="E6EED5"/>
            <w:vAlign w:val="center"/>
          </w:tcPr>
          <w:p w:rsidR="00BA3B00" w:rsidRPr="008F1AC5" w:rsidRDefault="00BA3B00" w:rsidP="008F1AC5">
            <w:pPr>
              <w:spacing w:after="0" w:line="240" w:lineRule="auto"/>
              <w:jc w:val="center"/>
              <w:rPr>
                <w:rFonts w:ascii="Times New Roman" w:hAnsi="Times New Roman"/>
                <w:sz w:val="18"/>
                <w:szCs w:val="18"/>
                <w:lang w:val="en-US" w:eastAsia="nl-NL"/>
              </w:rPr>
            </w:pPr>
            <w:r w:rsidRPr="008F1AC5">
              <w:rPr>
                <w:rFonts w:ascii="Times New Roman" w:hAnsi="Times New Roman"/>
                <w:sz w:val="18"/>
                <w:szCs w:val="18"/>
                <w:lang w:val="en-US" w:eastAsia="nl-NL"/>
              </w:rPr>
              <w:t xml:space="preserve">Fat buildup halfway on </w:t>
            </w:r>
            <w:proofErr w:type="spellStart"/>
            <w:r w:rsidRPr="008F1AC5">
              <w:rPr>
                <w:rFonts w:ascii="Times New Roman" w:hAnsi="Times New Roman"/>
                <w:sz w:val="18"/>
                <w:szCs w:val="18"/>
                <w:lang w:val="en-US" w:eastAsia="nl-NL"/>
              </w:rPr>
              <w:t>spinous</w:t>
            </w:r>
            <w:proofErr w:type="spellEnd"/>
            <w:r w:rsidRPr="008F1AC5">
              <w:rPr>
                <w:rFonts w:ascii="Times New Roman" w:hAnsi="Times New Roman"/>
                <w:sz w:val="18"/>
                <w:szCs w:val="18"/>
                <w:lang w:val="en-US" w:eastAsia="nl-NL"/>
              </w:rPr>
              <w:t xml:space="preserve"> processes, but easily discernible. Traverse processes cannot be felt</w:t>
            </w:r>
          </w:p>
        </w:tc>
        <w:tc>
          <w:tcPr>
            <w:tcW w:w="1950" w:type="dxa"/>
            <w:shd w:val="clear" w:color="auto" w:fill="E6EED5"/>
            <w:vAlign w:val="center"/>
          </w:tcPr>
          <w:p w:rsidR="00BA3B00" w:rsidRPr="008F1AC5" w:rsidRDefault="00BA3B00" w:rsidP="008F1AC5">
            <w:pPr>
              <w:spacing w:after="0" w:line="240" w:lineRule="auto"/>
              <w:jc w:val="center"/>
              <w:rPr>
                <w:rFonts w:ascii="Times New Roman" w:hAnsi="Times New Roman"/>
                <w:sz w:val="18"/>
                <w:szCs w:val="18"/>
                <w:lang w:val="en-US" w:eastAsia="nl-NL"/>
              </w:rPr>
            </w:pPr>
          </w:p>
          <w:p w:rsidR="00BA3B00" w:rsidRPr="008F1AC5" w:rsidRDefault="00BA3B00" w:rsidP="008F1AC5">
            <w:pPr>
              <w:spacing w:after="0" w:line="240" w:lineRule="auto"/>
              <w:jc w:val="center"/>
              <w:rPr>
                <w:rFonts w:ascii="Times New Roman" w:hAnsi="Times New Roman"/>
                <w:sz w:val="18"/>
                <w:szCs w:val="18"/>
                <w:lang w:val="en-US" w:eastAsia="nl-NL"/>
              </w:rPr>
            </w:pPr>
            <w:proofErr w:type="spellStart"/>
            <w:r w:rsidRPr="008F1AC5">
              <w:rPr>
                <w:rFonts w:ascii="Times New Roman" w:hAnsi="Times New Roman"/>
                <w:sz w:val="18"/>
                <w:szCs w:val="18"/>
                <w:lang w:val="en-US" w:eastAsia="nl-NL"/>
              </w:rPr>
              <w:t>Tailhead</w:t>
            </w:r>
            <w:proofErr w:type="spellEnd"/>
            <w:r w:rsidRPr="008F1AC5">
              <w:rPr>
                <w:rFonts w:ascii="Times New Roman" w:hAnsi="Times New Roman"/>
                <w:sz w:val="18"/>
                <w:szCs w:val="18"/>
                <w:lang w:val="en-US" w:eastAsia="nl-NL"/>
              </w:rPr>
              <w:t xml:space="preserve"> prominent but individual vertebrae cannot be visually identified. Hook bones appear rounded, but are still easily discernible. Pin bones not distinguishable</w:t>
            </w:r>
          </w:p>
          <w:p w:rsidR="00BA3B00" w:rsidRPr="008F1AC5" w:rsidRDefault="00BA3B00" w:rsidP="008F1AC5">
            <w:pPr>
              <w:spacing w:after="0" w:line="240" w:lineRule="auto"/>
              <w:jc w:val="center"/>
              <w:rPr>
                <w:rFonts w:ascii="Times New Roman" w:hAnsi="Times New Roman"/>
                <w:sz w:val="18"/>
                <w:szCs w:val="18"/>
                <w:lang w:val="en-US" w:eastAsia="nl-NL"/>
              </w:rPr>
            </w:pPr>
          </w:p>
        </w:tc>
      </w:tr>
      <w:tr w:rsidR="00BA3B00" w:rsidRPr="008F1AC5" w:rsidTr="008F1AC5">
        <w:trPr>
          <w:jc w:val="center"/>
        </w:trPr>
        <w:tc>
          <w:tcPr>
            <w:tcW w:w="1277" w:type="dxa"/>
            <w:vAlign w:val="center"/>
          </w:tcPr>
          <w:p w:rsidR="00BA3B00" w:rsidRPr="008F1AC5" w:rsidRDefault="00BA3B00" w:rsidP="008F1AC5">
            <w:pPr>
              <w:spacing w:after="0" w:line="240" w:lineRule="auto"/>
              <w:jc w:val="center"/>
              <w:rPr>
                <w:rFonts w:ascii="Times New Roman" w:hAnsi="Times New Roman"/>
                <w:b/>
                <w:bCs/>
                <w:sz w:val="18"/>
                <w:szCs w:val="18"/>
                <w:lang w:val="en-US" w:eastAsia="nl-NL"/>
              </w:rPr>
            </w:pPr>
          </w:p>
          <w:p w:rsidR="00BA3B00" w:rsidRPr="008F1AC5" w:rsidRDefault="00BA3B00" w:rsidP="008F1AC5">
            <w:pPr>
              <w:spacing w:after="0" w:line="240" w:lineRule="auto"/>
              <w:jc w:val="center"/>
              <w:rPr>
                <w:rFonts w:ascii="Times New Roman" w:hAnsi="Times New Roman"/>
                <w:b/>
                <w:bCs/>
                <w:sz w:val="18"/>
                <w:szCs w:val="18"/>
                <w:lang w:val="en-US" w:eastAsia="nl-NL"/>
              </w:rPr>
            </w:pPr>
            <w:r w:rsidRPr="008F1AC5">
              <w:rPr>
                <w:rFonts w:ascii="Times New Roman" w:hAnsi="Times New Roman"/>
                <w:b/>
                <w:bCs/>
                <w:sz w:val="18"/>
                <w:szCs w:val="18"/>
                <w:lang w:val="en-US" w:eastAsia="nl-NL"/>
              </w:rPr>
              <w:t>4</w:t>
            </w:r>
            <w:r w:rsidRPr="008F1AC5">
              <w:rPr>
                <w:rFonts w:ascii="Times New Roman" w:hAnsi="Times New Roman"/>
                <w:b/>
                <w:bCs/>
                <w:sz w:val="18"/>
                <w:szCs w:val="18"/>
                <w:lang w:val="en-US" w:eastAsia="nl-NL"/>
              </w:rPr>
              <w:br/>
              <w:t>Moderately Thin</w:t>
            </w:r>
          </w:p>
          <w:p w:rsidR="00BA3B00" w:rsidRPr="008F1AC5" w:rsidRDefault="00BA3B00" w:rsidP="008F1AC5">
            <w:pPr>
              <w:spacing w:after="0" w:line="240" w:lineRule="auto"/>
              <w:jc w:val="center"/>
              <w:rPr>
                <w:rFonts w:ascii="Times New Roman" w:hAnsi="Times New Roman"/>
                <w:b/>
                <w:bCs/>
                <w:sz w:val="18"/>
                <w:szCs w:val="18"/>
                <w:lang w:val="en-US" w:eastAsia="nl-NL"/>
              </w:rPr>
            </w:pPr>
          </w:p>
        </w:tc>
        <w:tc>
          <w:tcPr>
            <w:tcW w:w="1275" w:type="dxa"/>
            <w:vAlign w:val="center"/>
          </w:tcPr>
          <w:p w:rsidR="00BA3B00" w:rsidRPr="008F1AC5" w:rsidRDefault="00BA3B00" w:rsidP="008F1AC5">
            <w:pPr>
              <w:spacing w:after="0" w:line="240" w:lineRule="auto"/>
              <w:jc w:val="center"/>
              <w:rPr>
                <w:rFonts w:ascii="Times New Roman" w:hAnsi="Times New Roman"/>
                <w:sz w:val="18"/>
                <w:szCs w:val="18"/>
                <w:lang w:val="en-US" w:eastAsia="nl-NL"/>
              </w:rPr>
            </w:pPr>
            <w:r w:rsidRPr="008F1AC5">
              <w:rPr>
                <w:rFonts w:ascii="Times New Roman" w:hAnsi="Times New Roman"/>
                <w:sz w:val="18"/>
                <w:szCs w:val="18"/>
                <w:lang w:val="en-US" w:eastAsia="nl-NL"/>
              </w:rPr>
              <w:t>Neck not obviously thin</w:t>
            </w:r>
          </w:p>
        </w:tc>
        <w:tc>
          <w:tcPr>
            <w:tcW w:w="1276" w:type="dxa"/>
            <w:vAlign w:val="center"/>
          </w:tcPr>
          <w:p w:rsidR="00BA3B00" w:rsidRPr="008F1AC5" w:rsidRDefault="00BA3B00" w:rsidP="008F1AC5">
            <w:pPr>
              <w:spacing w:after="0" w:line="240" w:lineRule="auto"/>
              <w:jc w:val="center"/>
              <w:rPr>
                <w:rFonts w:ascii="Times New Roman" w:hAnsi="Times New Roman"/>
                <w:sz w:val="18"/>
                <w:szCs w:val="18"/>
                <w:lang w:val="en-US" w:eastAsia="nl-NL"/>
              </w:rPr>
            </w:pPr>
            <w:r w:rsidRPr="008F1AC5">
              <w:rPr>
                <w:rFonts w:ascii="Times New Roman" w:hAnsi="Times New Roman"/>
                <w:sz w:val="18"/>
                <w:szCs w:val="18"/>
                <w:lang w:val="en-US" w:eastAsia="nl-NL"/>
              </w:rPr>
              <w:t>Withers not obviously thin</w:t>
            </w:r>
          </w:p>
        </w:tc>
        <w:tc>
          <w:tcPr>
            <w:tcW w:w="1276" w:type="dxa"/>
            <w:vAlign w:val="center"/>
          </w:tcPr>
          <w:p w:rsidR="00BA3B00" w:rsidRPr="008F1AC5" w:rsidRDefault="00BA3B00" w:rsidP="008F1AC5">
            <w:pPr>
              <w:spacing w:after="0" w:line="240" w:lineRule="auto"/>
              <w:jc w:val="center"/>
              <w:rPr>
                <w:rFonts w:ascii="Times New Roman" w:hAnsi="Times New Roman"/>
                <w:sz w:val="18"/>
                <w:szCs w:val="18"/>
                <w:lang w:val="en-US" w:eastAsia="nl-NL"/>
              </w:rPr>
            </w:pPr>
            <w:r w:rsidRPr="008F1AC5">
              <w:rPr>
                <w:rFonts w:ascii="Times New Roman" w:hAnsi="Times New Roman"/>
                <w:sz w:val="18"/>
                <w:szCs w:val="18"/>
                <w:lang w:val="en-US" w:eastAsia="nl-NL"/>
              </w:rPr>
              <w:t>Shoulder not obviously thin</w:t>
            </w:r>
          </w:p>
        </w:tc>
        <w:tc>
          <w:tcPr>
            <w:tcW w:w="1417" w:type="dxa"/>
            <w:vAlign w:val="center"/>
          </w:tcPr>
          <w:p w:rsidR="00BA3B00" w:rsidRPr="008F1AC5" w:rsidRDefault="00BA3B00" w:rsidP="008F1AC5">
            <w:pPr>
              <w:spacing w:after="0" w:line="240" w:lineRule="auto"/>
              <w:jc w:val="center"/>
              <w:rPr>
                <w:rFonts w:ascii="Times New Roman" w:hAnsi="Times New Roman"/>
                <w:sz w:val="18"/>
                <w:szCs w:val="18"/>
                <w:lang w:val="en-US" w:eastAsia="nl-NL"/>
              </w:rPr>
            </w:pPr>
            <w:r w:rsidRPr="008F1AC5">
              <w:rPr>
                <w:rFonts w:ascii="Times New Roman" w:hAnsi="Times New Roman"/>
                <w:sz w:val="18"/>
                <w:szCs w:val="18"/>
                <w:lang w:val="en-US" w:eastAsia="nl-NL"/>
              </w:rPr>
              <w:t>Faint outline of ribs discernible</w:t>
            </w:r>
          </w:p>
        </w:tc>
        <w:tc>
          <w:tcPr>
            <w:tcW w:w="1878" w:type="dxa"/>
            <w:vAlign w:val="center"/>
          </w:tcPr>
          <w:p w:rsidR="00BA3B00" w:rsidRPr="008F1AC5" w:rsidRDefault="00BA3B00" w:rsidP="008F1AC5">
            <w:pPr>
              <w:spacing w:after="0" w:line="240" w:lineRule="auto"/>
              <w:jc w:val="center"/>
              <w:rPr>
                <w:rFonts w:ascii="Times New Roman" w:hAnsi="Times New Roman"/>
                <w:sz w:val="18"/>
                <w:szCs w:val="18"/>
                <w:lang w:val="en-US" w:eastAsia="nl-NL"/>
              </w:rPr>
            </w:pPr>
            <w:r w:rsidRPr="008F1AC5">
              <w:rPr>
                <w:rFonts w:ascii="Times New Roman" w:hAnsi="Times New Roman"/>
                <w:sz w:val="18"/>
                <w:szCs w:val="18"/>
                <w:lang w:val="en-US" w:eastAsia="nl-NL"/>
              </w:rPr>
              <w:t>Negative crease (peaked appearance) along back</w:t>
            </w:r>
          </w:p>
        </w:tc>
        <w:tc>
          <w:tcPr>
            <w:tcW w:w="1950" w:type="dxa"/>
            <w:vAlign w:val="center"/>
          </w:tcPr>
          <w:p w:rsidR="00BA3B00" w:rsidRPr="008F1AC5" w:rsidRDefault="00BA3B00" w:rsidP="008F1AC5">
            <w:pPr>
              <w:spacing w:after="0" w:line="240" w:lineRule="auto"/>
              <w:jc w:val="center"/>
              <w:rPr>
                <w:rFonts w:ascii="Times New Roman" w:hAnsi="Times New Roman"/>
                <w:sz w:val="18"/>
                <w:szCs w:val="18"/>
                <w:lang w:val="en-US" w:eastAsia="nl-NL"/>
              </w:rPr>
            </w:pPr>
            <w:r w:rsidRPr="008F1AC5">
              <w:rPr>
                <w:rFonts w:ascii="Times New Roman" w:hAnsi="Times New Roman"/>
                <w:sz w:val="18"/>
                <w:szCs w:val="18"/>
                <w:lang w:val="en-US" w:eastAsia="nl-NL"/>
              </w:rPr>
              <w:t>Prominence depends on conformation. Fat can be felt. Hook bones not discernible</w:t>
            </w:r>
          </w:p>
        </w:tc>
      </w:tr>
      <w:tr w:rsidR="00BA3B00" w:rsidRPr="00D17F01" w:rsidTr="008F1AC5">
        <w:trPr>
          <w:jc w:val="center"/>
        </w:trPr>
        <w:tc>
          <w:tcPr>
            <w:tcW w:w="1277" w:type="dxa"/>
            <w:shd w:val="clear" w:color="auto" w:fill="E6EED5"/>
            <w:vAlign w:val="center"/>
          </w:tcPr>
          <w:p w:rsidR="00BA3B00" w:rsidRPr="008F1AC5" w:rsidRDefault="00BA3B00" w:rsidP="008F1AC5">
            <w:pPr>
              <w:spacing w:after="0" w:line="240" w:lineRule="auto"/>
              <w:jc w:val="center"/>
              <w:rPr>
                <w:rFonts w:ascii="Times New Roman" w:hAnsi="Times New Roman"/>
                <w:b/>
                <w:bCs/>
                <w:sz w:val="18"/>
                <w:szCs w:val="18"/>
                <w:lang w:val="en-US" w:eastAsia="nl-NL"/>
              </w:rPr>
            </w:pPr>
            <w:r w:rsidRPr="008F1AC5">
              <w:rPr>
                <w:rFonts w:ascii="Times New Roman" w:hAnsi="Times New Roman"/>
                <w:b/>
                <w:bCs/>
                <w:sz w:val="18"/>
                <w:szCs w:val="18"/>
                <w:lang w:val="en-US" w:eastAsia="nl-NL"/>
              </w:rPr>
              <w:t>5</w:t>
            </w:r>
            <w:r w:rsidRPr="008F1AC5">
              <w:rPr>
                <w:rFonts w:ascii="Times New Roman" w:hAnsi="Times New Roman"/>
                <w:b/>
                <w:bCs/>
                <w:sz w:val="18"/>
                <w:szCs w:val="18"/>
                <w:lang w:val="en-US" w:eastAsia="nl-NL"/>
              </w:rPr>
              <w:br/>
              <w:t>Moderate (Ideal Weight)</w:t>
            </w:r>
          </w:p>
          <w:p w:rsidR="00BA3B00" w:rsidRPr="008F1AC5" w:rsidRDefault="00BA3B00" w:rsidP="008F1AC5">
            <w:pPr>
              <w:spacing w:after="0" w:line="240" w:lineRule="auto"/>
              <w:jc w:val="center"/>
              <w:rPr>
                <w:rFonts w:ascii="Times New Roman" w:hAnsi="Times New Roman"/>
                <w:b/>
                <w:bCs/>
                <w:sz w:val="18"/>
                <w:szCs w:val="18"/>
                <w:lang w:val="en-US" w:eastAsia="nl-NL"/>
              </w:rPr>
            </w:pPr>
          </w:p>
        </w:tc>
        <w:tc>
          <w:tcPr>
            <w:tcW w:w="1275" w:type="dxa"/>
            <w:shd w:val="clear" w:color="auto" w:fill="E6EED5"/>
            <w:vAlign w:val="center"/>
          </w:tcPr>
          <w:p w:rsidR="00BA3B00" w:rsidRPr="008F1AC5" w:rsidRDefault="00BA3B00" w:rsidP="008F1AC5">
            <w:pPr>
              <w:spacing w:after="0" w:line="240" w:lineRule="auto"/>
              <w:jc w:val="center"/>
              <w:rPr>
                <w:rFonts w:ascii="Times New Roman" w:hAnsi="Times New Roman"/>
                <w:sz w:val="18"/>
                <w:szCs w:val="18"/>
                <w:lang w:val="en-US" w:eastAsia="nl-NL"/>
              </w:rPr>
            </w:pPr>
            <w:r w:rsidRPr="008F1AC5">
              <w:rPr>
                <w:rFonts w:ascii="Times New Roman" w:hAnsi="Times New Roman"/>
                <w:sz w:val="18"/>
                <w:szCs w:val="18"/>
                <w:lang w:val="en-US" w:eastAsia="nl-NL"/>
              </w:rPr>
              <w:t>Neck blends smoothly into body</w:t>
            </w:r>
          </w:p>
        </w:tc>
        <w:tc>
          <w:tcPr>
            <w:tcW w:w="1276" w:type="dxa"/>
            <w:shd w:val="clear" w:color="auto" w:fill="E6EED5"/>
            <w:vAlign w:val="center"/>
          </w:tcPr>
          <w:p w:rsidR="00BA3B00" w:rsidRPr="008F1AC5" w:rsidRDefault="00BA3B00" w:rsidP="008F1AC5">
            <w:pPr>
              <w:spacing w:after="0" w:line="240" w:lineRule="auto"/>
              <w:jc w:val="center"/>
              <w:rPr>
                <w:rFonts w:ascii="Times New Roman" w:hAnsi="Times New Roman"/>
                <w:sz w:val="18"/>
                <w:szCs w:val="18"/>
                <w:lang w:val="en-US" w:eastAsia="nl-NL"/>
              </w:rPr>
            </w:pPr>
            <w:r w:rsidRPr="008F1AC5">
              <w:rPr>
                <w:rFonts w:ascii="Times New Roman" w:hAnsi="Times New Roman"/>
                <w:sz w:val="18"/>
                <w:szCs w:val="18"/>
                <w:lang w:val="en-US" w:eastAsia="nl-NL"/>
              </w:rPr>
              <w:t xml:space="preserve">Withers rounded over </w:t>
            </w:r>
            <w:proofErr w:type="spellStart"/>
            <w:r w:rsidRPr="008F1AC5">
              <w:rPr>
                <w:rFonts w:ascii="Times New Roman" w:hAnsi="Times New Roman"/>
                <w:sz w:val="18"/>
                <w:szCs w:val="18"/>
                <w:lang w:val="en-US" w:eastAsia="nl-NL"/>
              </w:rPr>
              <w:t>spinous</w:t>
            </w:r>
            <w:proofErr w:type="spellEnd"/>
            <w:r w:rsidRPr="008F1AC5">
              <w:rPr>
                <w:rFonts w:ascii="Times New Roman" w:hAnsi="Times New Roman"/>
                <w:sz w:val="18"/>
                <w:szCs w:val="18"/>
                <w:lang w:val="en-US" w:eastAsia="nl-NL"/>
              </w:rPr>
              <w:t xml:space="preserve"> processes</w:t>
            </w:r>
          </w:p>
        </w:tc>
        <w:tc>
          <w:tcPr>
            <w:tcW w:w="1276" w:type="dxa"/>
            <w:shd w:val="clear" w:color="auto" w:fill="E6EED5"/>
            <w:vAlign w:val="center"/>
          </w:tcPr>
          <w:p w:rsidR="00BA3B00" w:rsidRPr="008F1AC5" w:rsidRDefault="00BA3B00" w:rsidP="008F1AC5">
            <w:pPr>
              <w:spacing w:after="0" w:line="240" w:lineRule="auto"/>
              <w:jc w:val="center"/>
              <w:rPr>
                <w:rFonts w:ascii="Times New Roman" w:hAnsi="Times New Roman"/>
                <w:sz w:val="18"/>
                <w:szCs w:val="18"/>
                <w:lang w:val="en-US" w:eastAsia="nl-NL"/>
              </w:rPr>
            </w:pPr>
            <w:r w:rsidRPr="008F1AC5">
              <w:rPr>
                <w:rFonts w:ascii="Times New Roman" w:hAnsi="Times New Roman"/>
                <w:sz w:val="18"/>
                <w:szCs w:val="18"/>
                <w:lang w:val="en-US" w:eastAsia="nl-NL"/>
              </w:rPr>
              <w:t>Shoulder blends smoothly into body</w:t>
            </w:r>
          </w:p>
        </w:tc>
        <w:tc>
          <w:tcPr>
            <w:tcW w:w="1417" w:type="dxa"/>
            <w:shd w:val="clear" w:color="auto" w:fill="E6EED5"/>
            <w:vAlign w:val="center"/>
          </w:tcPr>
          <w:p w:rsidR="00BA3B00" w:rsidRPr="008F1AC5" w:rsidRDefault="00BA3B00" w:rsidP="008F1AC5">
            <w:pPr>
              <w:spacing w:after="0" w:line="240" w:lineRule="auto"/>
              <w:jc w:val="center"/>
              <w:rPr>
                <w:rFonts w:ascii="Times New Roman" w:hAnsi="Times New Roman"/>
                <w:sz w:val="18"/>
                <w:szCs w:val="18"/>
                <w:lang w:val="en-US" w:eastAsia="nl-NL"/>
              </w:rPr>
            </w:pPr>
          </w:p>
          <w:p w:rsidR="00BA3B00" w:rsidRPr="008F1AC5" w:rsidRDefault="00BA3B00" w:rsidP="008F1AC5">
            <w:pPr>
              <w:spacing w:after="0" w:line="240" w:lineRule="auto"/>
              <w:jc w:val="center"/>
              <w:rPr>
                <w:rFonts w:ascii="Times New Roman" w:hAnsi="Times New Roman"/>
                <w:sz w:val="18"/>
                <w:szCs w:val="18"/>
                <w:lang w:val="en-US" w:eastAsia="nl-NL"/>
              </w:rPr>
            </w:pPr>
            <w:r w:rsidRPr="008F1AC5">
              <w:rPr>
                <w:rFonts w:ascii="Times New Roman" w:hAnsi="Times New Roman"/>
                <w:sz w:val="18"/>
                <w:szCs w:val="18"/>
                <w:lang w:val="en-US" w:eastAsia="nl-NL"/>
              </w:rPr>
              <w:t>Ribs cannot be visually distinguished, but can be easily felt</w:t>
            </w:r>
          </w:p>
          <w:p w:rsidR="00BA3B00" w:rsidRPr="008F1AC5" w:rsidRDefault="00BA3B00" w:rsidP="008F1AC5">
            <w:pPr>
              <w:spacing w:after="0" w:line="240" w:lineRule="auto"/>
              <w:jc w:val="center"/>
              <w:rPr>
                <w:rFonts w:ascii="Times New Roman" w:hAnsi="Times New Roman"/>
                <w:sz w:val="18"/>
                <w:szCs w:val="18"/>
                <w:lang w:val="en-US" w:eastAsia="nl-NL"/>
              </w:rPr>
            </w:pPr>
          </w:p>
        </w:tc>
        <w:tc>
          <w:tcPr>
            <w:tcW w:w="1878" w:type="dxa"/>
            <w:shd w:val="clear" w:color="auto" w:fill="E6EED5"/>
            <w:vAlign w:val="center"/>
          </w:tcPr>
          <w:p w:rsidR="00BA3B00" w:rsidRPr="008F1AC5" w:rsidRDefault="00BA3B00" w:rsidP="008F1AC5">
            <w:pPr>
              <w:spacing w:after="0" w:line="240" w:lineRule="auto"/>
              <w:jc w:val="center"/>
              <w:rPr>
                <w:rFonts w:ascii="Times New Roman" w:hAnsi="Times New Roman"/>
                <w:sz w:val="18"/>
                <w:szCs w:val="18"/>
                <w:lang w:val="en-US" w:eastAsia="nl-NL"/>
              </w:rPr>
            </w:pPr>
            <w:r w:rsidRPr="008F1AC5">
              <w:rPr>
                <w:rFonts w:ascii="Times New Roman" w:hAnsi="Times New Roman"/>
                <w:sz w:val="18"/>
                <w:szCs w:val="18"/>
                <w:lang w:val="en-US" w:eastAsia="nl-NL"/>
              </w:rPr>
              <w:t>Back is level</w:t>
            </w:r>
          </w:p>
        </w:tc>
        <w:tc>
          <w:tcPr>
            <w:tcW w:w="1950" w:type="dxa"/>
            <w:shd w:val="clear" w:color="auto" w:fill="E6EED5"/>
            <w:vAlign w:val="center"/>
          </w:tcPr>
          <w:p w:rsidR="00BA3B00" w:rsidRPr="008F1AC5" w:rsidRDefault="00BA3B00" w:rsidP="008F1AC5">
            <w:pPr>
              <w:spacing w:after="0" w:line="240" w:lineRule="auto"/>
              <w:jc w:val="center"/>
              <w:rPr>
                <w:rFonts w:ascii="Times New Roman" w:hAnsi="Times New Roman"/>
                <w:sz w:val="18"/>
                <w:szCs w:val="18"/>
                <w:lang w:val="en-US" w:eastAsia="nl-NL"/>
              </w:rPr>
            </w:pPr>
            <w:r w:rsidRPr="008F1AC5">
              <w:rPr>
                <w:rFonts w:ascii="Times New Roman" w:hAnsi="Times New Roman"/>
                <w:sz w:val="18"/>
                <w:szCs w:val="18"/>
                <w:lang w:val="en-US" w:eastAsia="nl-NL"/>
              </w:rPr>
              <w:t xml:space="preserve">Fat around </w:t>
            </w:r>
            <w:proofErr w:type="spellStart"/>
            <w:r w:rsidRPr="008F1AC5">
              <w:rPr>
                <w:rFonts w:ascii="Times New Roman" w:hAnsi="Times New Roman"/>
                <w:sz w:val="18"/>
                <w:szCs w:val="18"/>
                <w:lang w:val="en-US" w:eastAsia="nl-NL"/>
              </w:rPr>
              <w:t>tailhead</w:t>
            </w:r>
            <w:proofErr w:type="spellEnd"/>
            <w:r w:rsidRPr="008F1AC5">
              <w:rPr>
                <w:rFonts w:ascii="Times New Roman" w:hAnsi="Times New Roman"/>
                <w:sz w:val="18"/>
                <w:szCs w:val="18"/>
                <w:lang w:val="en-US" w:eastAsia="nl-NL"/>
              </w:rPr>
              <w:t xml:space="preserve"> beginning to feel soft</w:t>
            </w:r>
          </w:p>
        </w:tc>
      </w:tr>
      <w:tr w:rsidR="00BA3B00" w:rsidRPr="00D17F01" w:rsidTr="008F1AC5">
        <w:trPr>
          <w:jc w:val="center"/>
        </w:trPr>
        <w:tc>
          <w:tcPr>
            <w:tcW w:w="1277" w:type="dxa"/>
            <w:vAlign w:val="center"/>
          </w:tcPr>
          <w:p w:rsidR="00BA3B00" w:rsidRPr="008F1AC5" w:rsidRDefault="00BA3B00" w:rsidP="008F1AC5">
            <w:pPr>
              <w:spacing w:after="0" w:line="240" w:lineRule="auto"/>
              <w:jc w:val="center"/>
              <w:rPr>
                <w:rFonts w:ascii="Times New Roman" w:hAnsi="Times New Roman"/>
                <w:b/>
                <w:bCs/>
                <w:sz w:val="18"/>
                <w:szCs w:val="18"/>
                <w:lang w:val="en-US" w:eastAsia="nl-NL"/>
              </w:rPr>
            </w:pPr>
          </w:p>
          <w:p w:rsidR="00BA3B00" w:rsidRPr="008F1AC5" w:rsidRDefault="00BA3B00" w:rsidP="008F1AC5">
            <w:pPr>
              <w:spacing w:after="0" w:line="240" w:lineRule="auto"/>
              <w:jc w:val="center"/>
              <w:rPr>
                <w:rFonts w:ascii="Times New Roman" w:hAnsi="Times New Roman"/>
                <w:b/>
                <w:bCs/>
                <w:sz w:val="18"/>
                <w:szCs w:val="18"/>
                <w:lang w:val="en-US" w:eastAsia="nl-NL"/>
              </w:rPr>
            </w:pPr>
            <w:r w:rsidRPr="008F1AC5">
              <w:rPr>
                <w:rFonts w:ascii="Times New Roman" w:hAnsi="Times New Roman"/>
                <w:b/>
                <w:bCs/>
                <w:sz w:val="18"/>
                <w:szCs w:val="18"/>
                <w:lang w:val="en-US" w:eastAsia="nl-NL"/>
              </w:rPr>
              <w:t>6</w:t>
            </w:r>
            <w:r w:rsidRPr="008F1AC5">
              <w:rPr>
                <w:rFonts w:ascii="Times New Roman" w:hAnsi="Times New Roman"/>
                <w:b/>
                <w:bCs/>
                <w:sz w:val="18"/>
                <w:szCs w:val="18"/>
                <w:lang w:val="en-US" w:eastAsia="nl-NL"/>
              </w:rPr>
              <w:br/>
              <w:t>Moderately Fleshy</w:t>
            </w:r>
          </w:p>
          <w:p w:rsidR="00BA3B00" w:rsidRPr="008F1AC5" w:rsidRDefault="00BA3B00" w:rsidP="008F1AC5">
            <w:pPr>
              <w:spacing w:after="0" w:line="240" w:lineRule="auto"/>
              <w:jc w:val="center"/>
              <w:rPr>
                <w:rFonts w:ascii="Times New Roman" w:hAnsi="Times New Roman"/>
                <w:b/>
                <w:bCs/>
                <w:sz w:val="18"/>
                <w:szCs w:val="18"/>
                <w:lang w:val="en-US" w:eastAsia="nl-NL"/>
              </w:rPr>
            </w:pPr>
          </w:p>
        </w:tc>
        <w:tc>
          <w:tcPr>
            <w:tcW w:w="1275" w:type="dxa"/>
            <w:vAlign w:val="center"/>
          </w:tcPr>
          <w:p w:rsidR="00BA3B00" w:rsidRPr="008F1AC5" w:rsidRDefault="00BA3B00" w:rsidP="008F1AC5">
            <w:pPr>
              <w:spacing w:after="0" w:line="240" w:lineRule="auto"/>
              <w:jc w:val="center"/>
              <w:rPr>
                <w:rFonts w:ascii="Times New Roman" w:hAnsi="Times New Roman"/>
                <w:sz w:val="18"/>
                <w:szCs w:val="18"/>
                <w:lang w:val="en-US" w:eastAsia="nl-NL"/>
              </w:rPr>
            </w:pPr>
            <w:r w:rsidRPr="008F1AC5">
              <w:rPr>
                <w:rFonts w:ascii="Times New Roman" w:hAnsi="Times New Roman"/>
                <w:sz w:val="18"/>
                <w:szCs w:val="18"/>
                <w:lang w:val="en-US" w:eastAsia="nl-NL"/>
              </w:rPr>
              <w:t>Fat beginning to be deposited</w:t>
            </w:r>
          </w:p>
        </w:tc>
        <w:tc>
          <w:tcPr>
            <w:tcW w:w="1276" w:type="dxa"/>
            <w:vAlign w:val="center"/>
          </w:tcPr>
          <w:p w:rsidR="00BA3B00" w:rsidRPr="008F1AC5" w:rsidRDefault="00BA3B00" w:rsidP="008F1AC5">
            <w:pPr>
              <w:spacing w:after="0" w:line="240" w:lineRule="auto"/>
              <w:jc w:val="center"/>
              <w:rPr>
                <w:rFonts w:ascii="Times New Roman" w:hAnsi="Times New Roman"/>
                <w:sz w:val="18"/>
                <w:szCs w:val="18"/>
                <w:lang w:val="en-US" w:eastAsia="nl-NL"/>
              </w:rPr>
            </w:pPr>
            <w:r w:rsidRPr="008F1AC5">
              <w:rPr>
                <w:rFonts w:ascii="Times New Roman" w:hAnsi="Times New Roman"/>
                <w:sz w:val="18"/>
                <w:szCs w:val="18"/>
                <w:lang w:val="en-US" w:eastAsia="nl-NL"/>
              </w:rPr>
              <w:t>Fat beginning to be deposited</w:t>
            </w:r>
          </w:p>
        </w:tc>
        <w:tc>
          <w:tcPr>
            <w:tcW w:w="1276" w:type="dxa"/>
            <w:vAlign w:val="center"/>
          </w:tcPr>
          <w:p w:rsidR="00BA3B00" w:rsidRPr="008F1AC5" w:rsidRDefault="00BA3B00" w:rsidP="008F1AC5">
            <w:pPr>
              <w:spacing w:after="0" w:line="240" w:lineRule="auto"/>
              <w:jc w:val="center"/>
              <w:rPr>
                <w:rFonts w:ascii="Times New Roman" w:hAnsi="Times New Roman"/>
                <w:sz w:val="18"/>
                <w:szCs w:val="18"/>
                <w:lang w:val="en-US" w:eastAsia="nl-NL"/>
              </w:rPr>
            </w:pPr>
            <w:r w:rsidRPr="008F1AC5">
              <w:rPr>
                <w:rFonts w:ascii="Times New Roman" w:hAnsi="Times New Roman"/>
                <w:sz w:val="18"/>
                <w:szCs w:val="18"/>
                <w:lang w:val="en-US" w:eastAsia="nl-NL"/>
              </w:rPr>
              <w:t>Fat beginning to be deposited</w:t>
            </w:r>
          </w:p>
        </w:tc>
        <w:tc>
          <w:tcPr>
            <w:tcW w:w="1417" w:type="dxa"/>
            <w:vAlign w:val="center"/>
          </w:tcPr>
          <w:p w:rsidR="00BA3B00" w:rsidRPr="008F1AC5" w:rsidRDefault="00BA3B00" w:rsidP="008F1AC5">
            <w:pPr>
              <w:spacing w:after="0" w:line="240" w:lineRule="auto"/>
              <w:jc w:val="center"/>
              <w:rPr>
                <w:rFonts w:ascii="Times New Roman" w:hAnsi="Times New Roman"/>
                <w:sz w:val="18"/>
                <w:szCs w:val="18"/>
                <w:lang w:val="en-US" w:eastAsia="nl-NL"/>
              </w:rPr>
            </w:pPr>
            <w:r w:rsidRPr="008F1AC5">
              <w:rPr>
                <w:rFonts w:ascii="Times New Roman" w:hAnsi="Times New Roman"/>
                <w:sz w:val="18"/>
                <w:szCs w:val="18"/>
                <w:lang w:val="en-US" w:eastAsia="nl-NL"/>
              </w:rPr>
              <w:t>Fat over ribs feels spongy</w:t>
            </w:r>
          </w:p>
        </w:tc>
        <w:tc>
          <w:tcPr>
            <w:tcW w:w="1878" w:type="dxa"/>
            <w:vAlign w:val="center"/>
          </w:tcPr>
          <w:p w:rsidR="00BA3B00" w:rsidRPr="008F1AC5" w:rsidRDefault="00BA3B00" w:rsidP="008F1AC5">
            <w:pPr>
              <w:spacing w:after="0" w:line="240" w:lineRule="auto"/>
              <w:jc w:val="center"/>
              <w:rPr>
                <w:rFonts w:ascii="Times New Roman" w:hAnsi="Times New Roman"/>
                <w:sz w:val="18"/>
                <w:szCs w:val="18"/>
                <w:lang w:val="en-US" w:eastAsia="nl-NL"/>
              </w:rPr>
            </w:pPr>
            <w:r w:rsidRPr="008F1AC5">
              <w:rPr>
                <w:rFonts w:ascii="Times New Roman" w:hAnsi="Times New Roman"/>
                <w:sz w:val="18"/>
                <w:szCs w:val="18"/>
                <w:lang w:val="en-US" w:eastAsia="nl-NL"/>
              </w:rPr>
              <w:t>May have a slight positive crease (a groove) down back</w:t>
            </w:r>
          </w:p>
        </w:tc>
        <w:tc>
          <w:tcPr>
            <w:tcW w:w="1950" w:type="dxa"/>
            <w:vAlign w:val="center"/>
          </w:tcPr>
          <w:p w:rsidR="00BA3B00" w:rsidRPr="008F1AC5" w:rsidRDefault="00BA3B00" w:rsidP="008F1AC5">
            <w:pPr>
              <w:spacing w:after="0" w:line="240" w:lineRule="auto"/>
              <w:jc w:val="center"/>
              <w:rPr>
                <w:rFonts w:ascii="Times New Roman" w:hAnsi="Times New Roman"/>
                <w:sz w:val="18"/>
                <w:szCs w:val="18"/>
                <w:lang w:val="en-US" w:eastAsia="nl-NL"/>
              </w:rPr>
            </w:pPr>
            <w:r w:rsidRPr="008F1AC5">
              <w:rPr>
                <w:rFonts w:ascii="Times New Roman" w:hAnsi="Times New Roman"/>
                <w:sz w:val="18"/>
                <w:szCs w:val="18"/>
                <w:lang w:val="en-US" w:eastAsia="nl-NL"/>
              </w:rPr>
              <w:t xml:space="preserve">Fat around </w:t>
            </w:r>
            <w:proofErr w:type="spellStart"/>
            <w:r w:rsidRPr="008F1AC5">
              <w:rPr>
                <w:rFonts w:ascii="Times New Roman" w:hAnsi="Times New Roman"/>
                <w:sz w:val="18"/>
                <w:szCs w:val="18"/>
                <w:lang w:val="en-US" w:eastAsia="nl-NL"/>
              </w:rPr>
              <w:t>tailhead</w:t>
            </w:r>
            <w:proofErr w:type="spellEnd"/>
            <w:r w:rsidRPr="008F1AC5">
              <w:rPr>
                <w:rFonts w:ascii="Times New Roman" w:hAnsi="Times New Roman"/>
                <w:sz w:val="18"/>
                <w:szCs w:val="18"/>
                <w:lang w:val="en-US" w:eastAsia="nl-NL"/>
              </w:rPr>
              <w:t xml:space="preserve"> feels soft</w:t>
            </w:r>
          </w:p>
        </w:tc>
      </w:tr>
      <w:tr w:rsidR="00BA3B00" w:rsidRPr="00D17F01" w:rsidTr="008F1AC5">
        <w:trPr>
          <w:jc w:val="center"/>
        </w:trPr>
        <w:tc>
          <w:tcPr>
            <w:tcW w:w="1277" w:type="dxa"/>
            <w:shd w:val="clear" w:color="auto" w:fill="E6EED5"/>
            <w:vAlign w:val="center"/>
          </w:tcPr>
          <w:p w:rsidR="00BA3B00" w:rsidRPr="008F1AC5" w:rsidRDefault="00BA3B00" w:rsidP="008F1AC5">
            <w:pPr>
              <w:spacing w:after="0" w:line="240" w:lineRule="auto"/>
              <w:jc w:val="center"/>
              <w:rPr>
                <w:rFonts w:ascii="Times New Roman" w:hAnsi="Times New Roman"/>
                <w:b/>
                <w:bCs/>
                <w:sz w:val="18"/>
                <w:szCs w:val="18"/>
                <w:lang w:val="en-US" w:eastAsia="nl-NL"/>
              </w:rPr>
            </w:pPr>
            <w:r w:rsidRPr="008F1AC5">
              <w:rPr>
                <w:rFonts w:ascii="Times New Roman" w:hAnsi="Times New Roman"/>
                <w:b/>
                <w:bCs/>
                <w:sz w:val="18"/>
                <w:szCs w:val="18"/>
                <w:lang w:val="en-US" w:eastAsia="nl-NL"/>
              </w:rPr>
              <w:t>7</w:t>
            </w:r>
            <w:r w:rsidRPr="008F1AC5">
              <w:rPr>
                <w:rFonts w:ascii="Times New Roman" w:hAnsi="Times New Roman"/>
                <w:b/>
                <w:bCs/>
                <w:sz w:val="18"/>
                <w:szCs w:val="18"/>
                <w:lang w:val="en-US" w:eastAsia="nl-NL"/>
              </w:rPr>
              <w:br/>
              <w:t>Fleshy</w:t>
            </w:r>
          </w:p>
        </w:tc>
        <w:tc>
          <w:tcPr>
            <w:tcW w:w="1275" w:type="dxa"/>
            <w:shd w:val="clear" w:color="auto" w:fill="E6EED5"/>
            <w:vAlign w:val="center"/>
          </w:tcPr>
          <w:p w:rsidR="00BA3B00" w:rsidRPr="008F1AC5" w:rsidRDefault="00BA3B00" w:rsidP="008F1AC5">
            <w:pPr>
              <w:spacing w:after="0" w:line="240" w:lineRule="auto"/>
              <w:jc w:val="center"/>
              <w:rPr>
                <w:rFonts w:ascii="Times New Roman" w:hAnsi="Times New Roman"/>
                <w:sz w:val="18"/>
                <w:szCs w:val="18"/>
                <w:lang w:val="en-US" w:eastAsia="nl-NL"/>
              </w:rPr>
            </w:pPr>
            <w:r w:rsidRPr="008F1AC5">
              <w:rPr>
                <w:rFonts w:ascii="Times New Roman" w:hAnsi="Times New Roman"/>
                <w:sz w:val="18"/>
                <w:szCs w:val="18"/>
                <w:lang w:val="en-US" w:eastAsia="nl-NL"/>
              </w:rPr>
              <w:t>Fat deposited along neck</w:t>
            </w:r>
          </w:p>
        </w:tc>
        <w:tc>
          <w:tcPr>
            <w:tcW w:w="1276" w:type="dxa"/>
            <w:shd w:val="clear" w:color="auto" w:fill="E6EED5"/>
            <w:vAlign w:val="center"/>
          </w:tcPr>
          <w:p w:rsidR="00BA3B00" w:rsidRPr="008F1AC5" w:rsidRDefault="00BA3B00" w:rsidP="008F1AC5">
            <w:pPr>
              <w:spacing w:after="0" w:line="240" w:lineRule="auto"/>
              <w:jc w:val="center"/>
              <w:rPr>
                <w:rFonts w:ascii="Times New Roman" w:hAnsi="Times New Roman"/>
                <w:sz w:val="18"/>
                <w:szCs w:val="18"/>
                <w:lang w:val="en-US" w:eastAsia="nl-NL"/>
              </w:rPr>
            </w:pPr>
            <w:r w:rsidRPr="008F1AC5">
              <w:rPr>
                <w:rFonts w:ascii="Times New Roman" w:hAnsi="Times New Roman"/>
                <w:sz w:val="18"/>
                <w:szCs w:val="18"/>
                <w:lang w:val="en-US" w:eastAsia="nl-NL"/>
              </w:rPr>
              <w:t>Fat deposited along withers</w:t>
            </w:r>
          </w:p>
        </w:tc>
        <w:tc>
          <w:tcPr>
            <w:tcW w:w="1276" w:type="dxa"/>
            <w:shd w:val="clear" w:color="auto" w:fill="E6EED5"/>
            <w:vAlign w:val="center"/>
          </w:tcPr>
          <w:p w:rsidR="00BA3B00" w:rsidRPr="008F1AC5" w:rsidRDefault="00BA3B00" w:rsidP="008F1AC5">
            <w:pPr>
              <w:spacing w:after="0" w:line="240" w:lineRule="auto"/>
              <w:jc w:val="center"/>
              <w:rPr>
                <w:rFonts w:ascii="Times New Roman" w:hAnsi="Times New Roman"/>
                <w:sz w:val="18"/>
                <w:szCs w:val="18"/>
                <w:lang w:val="en-US" w:eastAsia="nl-NL"/>
              </w:rPr>
            </w:pPr>
            <w:r w:rsidRPr="008F1AC5">
              <w:rPr>
                <w:rFonts w:ascii="Times New Roman" w:hAnsi="Times New Roman"/>
                <w:sz w:val="18"/>
                <w:szCs w:val="18"/>
                <w:lang w:val="en-US" w:eastAsia="nl-NL"/>
              </w:rPr>
              <w:t>Fat deposited behind shoulder</w:t>
            </w:r>
          </w:p>
        </w:tc>
        <w:tc>
          <w:tcPr>
            <w:tcW w:w="1417" w:type="dxa"/>
            <w:shd w:val="clear" w:color="auto" w:fill="E6EED5"/>
            <w:vAlign w:val="center"/>
          </w:tcPr>
          <w:p w:rsidR="00BA3B00" w:rsidRPr="008F1AC5" w:rsidRDefault="00BA3B00" w:rsidP="008F1AC5">
            <w:pPr>
              <w:spacing w:after="0" w:line="240" w:lineRule="auto"/>
              <w:jc w:val="center"/>
              <w:rPr>
                <w:rFonts w:ascii="Times New Roman" w:hAnsi="Times New Roman"/>
                <w:sz w:val="18"/>
                <w:szCs w:val="18"/>
                <w:lang w:val="en-US" w:eastAsia="nl-NL"/>
              </w:rPr>
            </w:pPr>
            <w:r w:rsidRPr="008F1AC5">
              <w:rPr>
                <w:rFonts w:ascii="Times New Roman" w:hAnsi="Times New Roman"/>
                <w:sz w:val="18"/>
                <w:szCs w:val="18"/>
                <w:lang w:val="en-US" w:eastAsia="nl-NL"/>
              </w:rPr>
              <w:t>Individual ribs can be felt with pressure, but noticeable fat filling between ribs</w:t>
            </w:r>
          </w:p>
        </w:tc>
        <w:tc>
          <w:tcPr>
            <w:tcW w:w="1878" w:type="dxa"/>
            <w:shd w:val="clear" w:color="auto" w:fill="E6EED5"/>
            <w:vAlign w:val="center"/>
          </w:tcPr>
          <w:p w:rsidR="00BA3B00" w:rsidRPr="008F1AC5" w:rsidRDefault="00BA3B00" w:rsidP="008F1AC5">
            <w:pPr>
              <w:spacing w:after="0" w:line="240" w:lineRule="auto"/>
              <w:jc w:val="center"/>
              <w:rPr>
                <w:rFonts w:ascii="Times New Roman" w:hAnsi="Times New Roman"/>
                <w:sz w:val="18"/>
                <w:szCs w:val="18"/>
                <w:lang w:val="en-US" w:eastAsia="nl-NL"/>
              </w:rPr>
            </w:pPr>
            <w:r w:rsidRPr="008F1AC5">
              <w:rPr>
                <w:rFonts w:ascii="Times New Roman" w:hAnsi="Times New Roman"/>
                <w:sz w:val="18"/>
                <w:szCs w:val="18"/>
                <w:lang w:val="en-US" w:eastAsia="nl-NL"/>
              </w:rPr>
              <w:t>May have a positive crease down the back</w:t>
            </w:r>
          </w:p>
        </w:tc>
        <w:tc>
          <w:tcPr>
            <w:tcW w:w="1950" w:type="dxa"/>
            <w:shd w:val="clear" w:color="auto" w:fill="E6EED5"/>
            <w:vAlign w:val="center"/>
          </w:tcPr>
          <w:p w:rsidR="00BA3B00" w:rsidRPr="008F1AC5" w:rsidRDefault="00BA3B00" w:rsidP="008F1AC5">
            <w:pPr>
              <w:spacing w:after="0" w:line="240" w:lineRule="auto"/>
              <w:jc w:val="center"/>
              <w:rPr>
                <w:rFonts w:ascii="Times New Roman" w:hAnsi="Times New Roman"/>
                <w:sz w:val="18"/>
                <w:szCs w:val="18"/>
                <w:lang w:val="en-US" w:eastAsia="nl-NL"/>
              </w:rPr>
            </w:pPr>
            <w:r w:rsidRPr="008F1AC5">
              <w:rPr>
                <w:rFonts w:ascii="Times New Roman" w:hAnsi="Times New Roman"/>
                <w:sz w:val="18"/>
                <w:szCs w:val="18"/>
                <w:lang w:val="en-US" w:eastAsia="nl-NL"/>
              </w:rPr>
              <w:t xml:space="preserve">Fat around </w:t>
            </w:r>
            <w:proofErr w:type="spellStart"/>
            <w:r w:rsidRPr="008F1AC5">
              <w:rPr>
                <w:rFonts w:ascii="Times New Roman" w:hAnsi="Times New Roman"/>
                <w:sz w:val="18"/>
                <w:szCs w:val="18"/>
                <w:lang w:val="en-US" w:eastAsia="nl-NL"/>
              </w:rPr>
              <w:t>tailhead</w:t>
            </w:r>
            <w:proofErr w:type="spellEnd"/>
            <w:r w:rsidRPr="008F1AC5">
              <w:rPr>
                <w:rFonts w:ascii="Times New Roman" w:hAnsi="Times New Roman"/>
                <w:sz w:val="18"/>
                <w:szCs w:val="18"/>
                <w:lang w:val="en-US" w:eastAsia="nl-NL"/>
              </w:rPr>
              <w:t xml:space="preserve"> is soft</w:t>
            </w:r>
          </w:p>
        </w:tc>
      </w:tr>
      <w:tr w:rsidR="00BA3B00" w:rsidRPr="00D17F01" w:rsidTr="008F1AC5">
        <w:trPr>
          <w:jc w:val="center"/>
        </w:trPr>
        <w:tc>
          <w:tcPr>
            <w:tcW w:w="1277" w:type="dxa"/>
            <w:vAlign w:val="center"/>
          </w:tcPr>
          <w:p w:rsidR="00BA3B00" w:rsidRPr="008F1AC5" w:rsidRDefault="00BA3B00" w:rsidP="008F1AC5">
            <w:pPr>
              <w:spacing w:after="0" w:line="240" w:lineRule="auto"/>
              <w:jc w:val="center"/>
              <w:rPr>
                <w:rFonts w:ascii="Times New Roman" w:hAnsi="Times New Roman"/>
                <w:b/>
                <w:bCs/>
                <w:sz w:val="18"/>
                <w:szCs w:val="18"/>
                <w:lang w:val="en-US" w:eastAsia="nl-NL"/>
              </w:rPr>
            </w:pPr>
            <w:r w:rsidRPr="008F1AC5">
              <w:rPr>
                <w:rFonts w:ascii="Times New Roman" w:hAnsi="Times New Roman"/>
                <w:b/>
                <w:bCs/>
                <w:sz w:val="18"/>
                <w:szCs w:val="18"/>
                <w:lang w:val="en-US" w:eastAsia="nl-NL"/>
              </w:rPr>
              <w:t>8</w:t>
            </w:r>
            <w:r w:rsidRPr="008F1AC5">
              <w:rPr>
                <w:rFonts w:ascii="Times New Roman" w:hAnsi="Times New Roman"/>
                <w:b/>
                <w:bCs/>
                <w:sz w:val="18"/>
                <w:szCs w:val="18"/>
                <w:lang w:val="en-US" w:eastAsia="nl-NL"/>
              </w:rPr>
              <w:br/>
              <w:t>Fat</w:t>
            </w:r>
          </w:p>
        </w:tc>
        <w:tc>
          <w:tcPr>
            <w:tcW w:w="1275" w:type="dxa"/>
            <w:vAlign w:val="center"/>
          </w:tcPr>
          <w:p w:rsidR="00BA3B00" w:rsidRPr="008F1AC5" w:rsidRDefault="00BA3B00" w:rsidP="008F1AC5">
            <w:pPr>
              <w:spacing w:after="0" w:line="240" w:lineRule="auto"/>
              <w:jc w:val="center"/>
              <w:rPr>
                <w:rFonts w:ascii="Times New Roman" w:hAnsi="Times New Roman"/>
                <w:sz w:val="18"/>
                <w:szCs w:val="18"/>
                <w:lang w:val="en-US" w:eastAsia="nl-NL"/>
              </w:rPr>
            </w:pPr>
            <w:r w:rsidRPr="008F1AC5">
              <w:rPr>
                <w:rFonts w:ascii="Times New Roman" w:hAnsi="Times New Roman"/>
                <w:sz w:val="18"/>
                <w:szCs w:val="18"/>
                <w:lang w:val="en-US" w:eastAsia="nl-NL"/>
              </w:rPr>
              <w:t>Noticeable thickening of neck</w:t>
            </w:r>
          </w:p>
        </w:tc>
        <w:tc>
          <w:tcPr>
            <w:tcW w:w="1276" w:type="dxa"/>
            <w:vAlign w:val="center"/>
          </w:tcPr>
          <w:p w:rsidR="00BA3B00" w:rsidRPr="008F1AC5" w:rsidRDefault="00BA3B00" w:rsidP="008F1AC5">
            <w:pPr>
              <w:spacing w:after="0" w:line="240" w:lineRule="auto"/>
              <w:jc w:val="center"/>
              <w:rPr>
                <w:rFonts w:ascii="Times New Roman" w:hAnsi="Times New Roman"/>
                <w:sz w:val="18"/>
                <w:szCs w:val="18"/>
                <w:lang w:val="en-US" w:eastAsia="nl-NL"/>
              </w:rPr>
            </w:pPr>
            <w:r w:rsidRPr="008F1AC5">
              <w:rPr>
                <w:rFonts w:ascii="Times New Roman" w:hAnsi="Times New Roman"/>
                <w:sz w:val="18"/>
                <w:szCs w:val="18"/>
                <w:lang w:val="en-US" w:eastAsia="nl-NL"/>
              </w:rPr>
              <w:t>Area along withers filled with fat</w:t>
            </w:r>
          </w:p>
        </w:tc>
        <w:tc>
          <w:tcPr>
            <w:tcW w:w="1276" w:type="dxa"/>
            <w:vAlign w:val="center"/>
          </w:tcPr>
          <w:p w:rsidR="00BA3B00" w:rsidRPr="008F1AC5" w:rsidRDefault="00BA3B00" w:rsidP="008F1AC5">
            <w:pPr>
              <w:spacing w:after="0" w:line="240" w:lineRule="auto"/>
              <w:jc w:val="center"/>
              <w:rPr>
                <w:rFonts w:ascii="Times New Roman" w:hAnsi="Times New Roman"/>
                <w:sz w:val="18"/>
                <w:szCs w:val="18"/>
                <w:lang w:val="en-US" w:eastAsia="nl-NL"/>
              </w:rPr>
            </w:pPr>
            <w:r w:rsidRPr="008F1AC5">
              <w:rPr>
                <w:rFonts w:ascii="Times New Roman" w:hAnsi="Times New Roman"/>
                <w:sz w:val="18"/>
                <w:szCs w:val="18"/>
                <w:lang w:val="en-US" w:eastAsia="nl-NL"/>
              </w:rPr>
              <w:t>Area behind shoulder filled in flush with body</w:t>
            </w:r>
          </w:p>
        </w:tc>
        <w:tc>
          <w:tcPr>
            <w:tcW w:w="1417" w:type="dxa"/>
            <w:vAlign w:val="center"/>
          </w:tcPr>
          <w:p w:rsidR="00BA3B00" w:rsidRPr="008F1AC5" w:rsidRDefault="00BA3B00" w:rsidP="008F1AC5">
            <w:pPr>
              <w:spacing w:after="0" w:line="240" w:lineRule="auto"/>
              <w:jc w:val="center"/>
              <w:rPr>
                <w:rFonts w:ascii="Times New Roman" w:hAnsi="Times New Roman"/>
                <w:sz w:val="18"/>
                <w:szCs w:val="18"/>
                <w:lang w:val="en-US" w:eastAsia="nl-NL"/>
              </w:rPr>
            </w:pPr>
            <w:r w:rsidRPr="008F1AC5">
              <w:rPr>
                <w:rFonts w:ascii="Times New Roman" w:hAnsi="Times New Roman"/>
                <w:sz w:val="18"/>
                <w:szCs w:val="18"/>
                <w:lang w:val="en-US" w:eastAsia="nl-NL"/>
              </w:rPr>
              <w:t>Difficult to feel ribs</w:t>
            </w:r>
          </w:p>
        </w:tc>
        <w:tc>
          <w:tcPr>
            <w:tcW w:w="1878" w:type="dxa"/>
            <w:vAlign w:val="center"/>
          </w:tcPr>
          <w:p w:rsidR="00BA3B00" w:rsidRPr="008F1AC5" w:rsidRDefault="00BA3B00" w:rsidP="008F1AC5">
            <w:pPr>
              <w:spacing w:after="0" w:line="240" w:lineRule="auto"/>
              <w:jc w:val="center"/>
              <w:rPr>
                <w:rFonts w:ascii="Times New Roman" w:hAnsi="Times New Roman"/>
                <w:sz w:val="18"/>
                <w:szCs w:val="18"/>
                <w:lang w:val="en-US" w:eastAsia="nl-NL"/>
              </w:rPr>
            </w:pPr>
            <w:r w:rsidRPr="008F1AC5">
              <w:rPr>
                <w:rFonts w:ascii="Times New Roman" w:hAnsi="Times New Roman"/>
                <w:sz w:val="18"/>
                <w:szCs w:val="18"/>
                <w:lang w:val="en-US" w:eastAsia="nl-NL"/>
              </w:rPr>
              <w:t>Positive crease down the back</w:t>
            </w:r>
          </w:p>
        </w:tc>
        <w:tc>
          <w:tcPr>
            <w:tcW w:w="1950" w:type="dxa"/>
            <w:vAlign w:val="center"/>
          </w:tcPr>
          <w:p w:rsidR="00BA3B00" w:rsidRPr="008F1AC5" w:rsidRDefault="00BA3B00" w:rsidP="008F1AC5">
            <w:pPr>
              <w:spacing w:after="0" w:line="240" w:lineRule="auto"/>
              <w:jc w:val="center"/>
              <w:rPr>
                <w:rFonts w:ascii="Times New Roman" w:hAnsi="Times New Roman"/>
                <w:sz w:val="18"/>
                <w:szCs w:val="18"/>
                <w:lang w:val="en-US" w:eastAsia="nl-NL"/>
              </w:rPr>
            </w:pPr>
            <w:r w:rsidRPr="008F1AC5">
              <w:rPr>
                <w:rFonts w:ascii="Times New Roman" w:hAnsi="Times New Roman"/>
                <w:sz w:val="18"/>
                <w:szCs w:val="18"/>
                <w:lang w:val="en-US" w:eastAsia="nl-NL"/>
              </w:rPr>
              <w:t xml:space="preserve">Fat around </w:t>
            </w:r>
            <w:proofErr w:type="spellStart"/>
            <w:r w:rsidRPr="008F1AC5">
              <w:rPr>
                <w:rFonts w:ascii="Times New Roman" w:hAnsi="Times New Roman"/>
                <w:sz w:val="18"/>
                <w:szCs w:val="18"/>
                <w:lang w:val="en-US" w:eastAsia="nl-NL"/>
              </w:rPr>
              <w:t>tailhead</w:t>
            </w:r>
            <w:proofErr w:type="spellEnd"/>
            <w:r w:rsidRPr="008F1AC5">
              <w:rPr>
                <w:rFonts w:ascii="Times New Roman" w:hAnsi="Times New Roman"/>
                <w:sz w:val="18"/>
                <w:szCs w:val="18"/>
                <w:lang w:val="en-US" w:eastAsia="nl-NL"/>
              </w:rPr>
              <w:t xml:space="preserve"> very soft</w:t>
            </w:r>
          </w:p>
        </w:tc>
      </w:tr>
      <w:tr w:rsidR="00BA3B00" w:rsidRPr="008F1AC5" w:rsidTr="008F1AC5">
        <w:trPr>
          <w:jc w:val="center"/>
        </w:trPr>
        <w:tc>
          <w:tcPr>
            <w:tcW w:w="1277" w:type="dxa"/>
            <w:shd w:val="clear" w:color="auto" w:fill="E6EED5"/>
            <w:vAlign w:val="center"/>
          </w:tcPr>
          <w:p w:rsidR="00BA3B00" w:rsidRPr="008F1AC5" w:rsidRDefault="00BA3B00" w:rsidP="008F1AC5">
            <w:pPr>
              <w:spacing w:after="0" w:line="240" w:lineRule="auto"/>
              <w:jc w:val="center"/>
              <w:rPr>
                <w:rFonts w:ascii="Times New Roman" w:hAnsi="Times New Roman"/>
                <w:b/>
                <w:bCs/>
                <w:sz w:val="18"/>
                <w:szCs w:val="18"/>
                <w:lang w:val="en-US" w:eastAsia="nl-NL"/>
              </w:rPr>
            </w:pPr>
          </w:p>
          <w:p w:rsidR="00BA3B00" w:rsidRPr="008F1AC5" w:rsidRDefault="00BA3B00" w:rsidP="008F1AC5">
            <w:pPr>
              <w:spacing w:after="0" w:line="240" w:lineRule="auto"/>
              <w:jc w:val="center"/>
              <w:rPr>
                <w:rFonts w:ascii="Times New Roman" w:hAnsi="Times New Roman"/>
                <w:b/>
                <w:bCs/>
                <w:sz w:val="18"/>
                <w:szCs w:val="18"/>
                <w:lang w:val="en-US" w:eastAsia="nl-NL"/>
              </w:rPr>
            </w:pPr>
            <w:r w:rsidRPr="008F1AC5">
              <w:rPr>
                <w:rFonts w:ascii="Times New Roman" w:hAnsi="Times New Roman"/>
                <w:b/>
                <w:bCs/>
                <w:sz w:val="18"/>
                <w:szCs w:val="18"/>
                <w:lang w:val="en-US" w:eastAsia="nl-NL"/>
              </w:rPr>
              <w:t>9</w:t>
            </w:r>
            <w:r w:rsidRPr="008F1AC5">
              <w:rPr>
                <w:rFonts w:ascii="Times New Roman" w:hAnsi="Times New Roman"/>
                <w:b/>
                <w:bCs/>
                <w:sz w:val="18"/>
                <w:szCs w:val="18"/>
                <w:lang w:val="en-US" w:eastAsia="nl-NL"/>
              </w:rPr>
              <w:br/>
              <w:t>Extremely Fat</w:t>
            </w:r>
          </w:p>
          <w:p w:rsidR="00BA3B00" w:rsidRPr="008F1AC5" w:rsidRDefault="00BA3B00" w:rsidP="008F1AC5">
            <w:pPr>
              <w:spacing w:after="0" w:line="240" w:lineRule="auto"/>
              <w:jc w:val="center"/>
              <w:rPr>
                <w:rFonts w:ascii="Times New Roman" w:hAnsi="Times New Roman"/>
                <w:b/>
                <w:bCs/>
                <w:sz w:val="18"/>
                <w:szCs w:val="18"/>
                <w:lang w:val="en-US" w:eastAsia="nl-NL"/>
              </w:rPr>
            </w:pPr>
          </w:p>
        </w:tc>
        <w:tc>
          <w:tcPr>
            <w:tcW w:w="1275" w:type="dxa"/>
            <w:shd w:val="clear" w:color="auto" w:fill="E6EED5"/>
            <w:vAlign w:val="center"/>
          </w:tcPr>
          <w:p w:rsidR="00BA3B00" w:rsidRPr="008F1AC5" w:rsidRDefault="00BA3B00" w:rsidP="008F1AC5">
            <w:pPr>
              <w:spacing w:after="0" w:line="240" w:lineRule="auto"/>
              <w:jc w:val="center"/>
              <w:rPr>
                <w:rFonts w:ascii="Times New Roman" w:hAnsi="Times New Roman"/>
                <w:sz w:val="18"/>
                <w:szCs w:val="18"/>
                <w:lang w:val="en-US" w:eastAsia="nl-NL"/>
              </w:rPr>
            </w:pPr>
            <w:r w:rsidRPr="008F1AC5">
              <w:rPr>
                <w:rFonts w:ascii="Times New Roman" w:hAnsi="Times New Roman"/>
                <w:sz w:val="18"/>
                <w:szCs w:val="18"/>
                <w:lang w:val="en-US" w:eastAsia="nl-NL"/>
              </w:rPr>
              <w:t>Bulging fat</w:t>
            </w:r>
          </w:p>
        </w:tc>
        <w:tc>
          <w:tcPr>
            <w:tcW w:w="1276" w:type="dxa"/>
            <w:shd w:val="clear" w:color="auto" w:fill="E6EED5"/>
            <w:vAlign w:val="center"/>
          </w:tcPr>
          <w:p w:rsidR="00BA3B00" w:rsidRPr="008F1AC5" w:rsidRDefault="00BA3B00" w:rsidP="008F1AC5">
            <w:pPr>
              <w:spacing w:after="0" w:line="240" w:lineRule="auto"/>
              <w:jc w:val="center"/>
              <w:rPr>
                <w:rFonts w:ascii="Times New Roman" w:hAnsi="Times New Roman"/>
                <w:sz w:val="18"/>
                <w:szCs w:val="18"/>
                <w:lang w:val="en-US" w:eastAsia="nl-NL"/>
              </w:rPr>
            </w:pPr>
            <w:r w:rsidRPr="008F1AC5">
              <w:rPr>
                <w:rFonts w:ascii="Times New Roman" w:hAnsi="Times New Roman"/>
                <w:sz w:val="18"/>
                <w:szCs w:val="18"/>
                <w:lang w:val="en-US" w:eastAsia="nl-NL"/>
              </w:rPr>
              <w:t>Bulging fat</w:t>
            </w:r>
          </w:p>
        </w:tc>
        <w:tc>
          <w:tcPr>
            <w:tcW w:w="1276" w:type="dxa"/>
            <w:shd w:val="clear" w:color="auto" w:fill="E6EED5"/>
            <w:vAlign w:val="center"/>
          </w:tcPr>
          <w:p w:rsidR="00BA3B00" w:rsidRPr="008F1AC5" w:rsidRDefault="00BA3B00" w:rsidP="008F1AC5">
            <w:pPr>
              <w:spacing w:after="0" w:line="240" w:lineRule="auto"/>
              <w:jc w:val="center"/>
              <w:rPr>
                <w:rFonts w:ascii="Times New Roman" w:hAnsi="Times New Roman"/>
                <w:sz w:val="18"/>
                <w:szCs w:val="18"/>
                <w:lang w:val="en-US" w:eastAsia="nl-NL"/>
              </w:rPr>
            </w:pPr>
            <w:r w:rsidRPr="008F1AC5">
              <w:rPr>
                <w:rFonts w:ascii="Times New Roman" w:hAnsi="Times New Roman"/>
                <w:sz w:val="18"/>
                <w:szCs w:val="18"/>
                <w:lang w:val="en-US" w:eastAsia="nl-NL"/>
              </w:rPr>
              <w:t>Bulging fat</w:t>
            </w:r>
          </w:p>
        </w:tc>
        <w:tc>
          <w:tcPr>
            <w:tcW w:w="1417" w:type="dxa"/>
            <w:shd w:val="clear" w:color="auto" w:fill="E6EED5"/>
            <w:vAlign w:val="center"/>
          </w:tcPr>
          <w:p w:rsidR="00BA3B00" w:rsidRPr="008F1AC5" w:rsidRDefault="00BA3B00" w:rsidP="008F1AC5">
            <w:pPr>
              <w:spacing w:after="0" w:line="240" w:lineRule="auto"/>
              <w:jc w:val="center"/>
              <w:rPr>
                <w:rFonts w:ascii="Times New Roman" w:hAnsi="Times New Roman"/>
                <w:sz w:val="18"/>
                <w:szCs w:val="18"/>
                <w:lang w:val="en-US" w:eastAsia="nl-NL"/>
              </w:rPr>
            </w:pPr>
            <w:r w:rsidRPr="008F1AC5">
              <w:rPr>
                <w:rFonts w:ascii="Times New Roman" w:hAnsi="Times New Roman"/>
                <w:sz w:val="18"/>
                <w:szCs w:val="18"/>
                <w:lang w:val="en-US" w:eastAsia="nl-NL"/>
              </w:rPr>
              <w:t>Patchy fat appearing over ribs</w:t>
            </w:r>
          </w:p>
        </w:tc>
        <w:tc>
          <w:tcPr>
            <w:tcW w:w="1878" w:type="dxa"/>
            <w:shd w:val="clear" w:color="auto" w:fill="E6EED5"/>
            <w:vAlign w:val="center"/>
          </w:tcPr>
          <w:p w:rsidR="00BA3B00" w:rsidRPr="008F1AC5" w:rsidRDefault="00BA3B00" w:rsidP="008F1AC5">
            <w:pPr>
              <w:spacing w:after="0" w:line="240" w:lineRule="auto"/>
              <w:jc w:val="center"/>
              <w:rPr>
                <w:rFonts w:ascii="Times New Roman" w:hAnsi="Times New Roman"/>
                <w:sz w:val="18"/>
                <w:szCs w:val="18"/>
                <w:lang w:val="en-US" w:eastAsia="nl-NL"/>
              </w:rPr>
            </w:pPr>
            <w:r w:rsidRPr="008F1AC5">
              <w:rPr>
                <w:rFonts w:ascii="Times New Roman" w:hAnsi="Times New Roman"/>
                <w:sz w:val="18"/>
                <w:szCs w:val="18"/>
                <w:lang w:val="en-US" w:eastAsia="nl-NL"/>
              </w:rPr>
              <w:t>Obvious crease down the back</w:t>
            </w:r>
          </w:p>
        </w:tc>
        <w:tc>
          <w:tcPr>
            <w:tcW w:w="1950" w:type="dxa"/>
            <w:shd w:val="clear" w:color="auto" w:fill="E6EED5"/>
            <w:vAlign w:val="center"/>
          </w:tcPr>
          <w:p w:rsidR="00BA3B00" w:rsidRPr="008F1AC5" w:rsidRDefault="00BA3B00" w:rsidP="008F1AC5">
            <w:pPr>
              <w:spacing w:after="0" w:line="240" w:lineRule="auto"/>
              <w:jc w:val="center"/>
              <w:rPr>
                <w:rFonts w:ascii="Times New Roman" w:hAnsi="Times New Roman"/>
                <w:sz w:val="18"/>
                <w:szCs w:val="18"/>
                <w:lang w:val="en-US" w:eastAsia="nl-NL"/>
              </w:rPr>
            </w:pPr>
            <w:r w:rsidRPr="008F1AC5">
              <w:rPr>
                <w:rFonts w:ascii="Times New Roman" w:hAnsi="Times New Roman"/>
                <w:sz w:val="18"/>
                <w:szCs w:val="18"/>
                <w:lang w:val="en-US" w:eastAsia="nl-NL"/>
              </w:rPr>
              <w:t xml:space="preserve">Bulging fat around </w:t>
            </w:r>
            <w:proofErr w:type="spellStart"/>
            <w:r w:rsidRPr="008F1AC5">
              <w:rPr>
                <w:rFonts w:ascii="Times New Roman" w:hAnsi="Times New Roman"/>
                <w:sz w:val="18"/>
                <w:szCs w:val="18"/>
                <w:lang w:val="en-US" w:eastAsia="nl-NL"/>
              </w:rPr>
              <w:t>tailhead</w:t>
            </w:r>
            <w:proofErr w:type="spellEnd"/>
          </w:p>
        </w:tc>
      </w:tr>
    </w:tbl>
    <w:p w:rsidR="00BA3B00" w:rsidRPr="00635E0E" w:rsidRDefault="00BA3B00" w:rsidP="007370D6">
      <w:pPr>
        <w:pStyle w:val="Normaalweb"/>
        <w:divId w:val="1829437683"/>
        <w:rPr>
          <w:lang w:val="en-US"/>
        </w:rPr>
      </w:pPr>
    </w:p>
    <w:sectPr w:rsidR="00BA3B00" w:rsidRPr="00635E0E" w:rsidSect="00DD0A36">
      <w:footerReference w:type="default" r:id="rId23"/>
      <w:pgSz w:w="11906" w:h="16838"/>
      <w:pgMar w:top="1417" w:right="1417" w:bottom="1417" w:left="1417"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7F01" w:rsidRDefault="00D17F01" w:rsidP="00596EF7">
      <w:pPr>
        <w:spacing w:after="0" w:line="240" w:lineRule="auto"/>
      </w:pPr>
      <w:r>
        <w:separator/>
      </w:r>
    </w:p>
  </w:endnote>
  <w:endnote w:type="continuationSeparator" w:id="0">
    <w:p w:rsidR="00D17F01" w:rsidRDefault="00D17F01" w:rsidP="00596E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F01" w:rsidRDefault="00D17F01">
    <w:pPr>
      <w:pStyle w:val="Voettekst"/>
      <w:jc w:val="right"/>
    </w:pPr>
    <w:fldSimple w:instr=" PAGE   \* MERGEFORMAT ">
      <w:r w:rsidR="0014054F">
        <w:rPr>
          <w:noProof/>
        </w:rPr>
        <w:t>16</w:t>
      </w:r>
    </w:fldSimple>
  </w:p>
  <w:p w:rsidR="00D17F01" w:rsidRDefault="00D17F01">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7F01" w:rsidRDefault="00D17F01" w:rsidP="00596EF7">
      <w:pPr>
        <w:spacing w:after="0" w:line="240" w:lineRule="auto"/>
      </w:pPr>
      <w:r>
        <w:separator/>
      </w:r>
    </w:p>
  </w:footnote>
  <w:footnote w:type="continuationSeparator" w:id="0">
    <w:p w:rsidR="00D17F01" w:rsidRDefault="00D17F01" w:rsidP="00596E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E6594E"/>
    <w:multiLevelType w:val="hybridMultilevel"/>
    <w:tmpl w:val="63AAF206"/>
    <w:lvl w:ilvl="0" w:tplc="1409000F">
      <w:start w:val="1"/>
      <w:numFmt w:val="decimal"/>
      <w:lvlText w:val="%1."/>
      <w:lvlJc w:val="left"/>
      <w:pPr>
        <w:ind w:left="72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1">
    <w:nsid w:val="1E4D1D63"/>
    <w:multiLevelType w:val="hybridMultilevel"/>
    <w:tmpl w:val="8466DA3E"/>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
    <w:nsid w:val="30DD43A9"/>
    <w:multiLevelType w:val="hybridMultilevel"/>
    <w:tmpl w:val="CCEC01F6"/>
    <w:lvl w:ilvl="0" w:tplc="56CAF404">
      <w:start w:val="68"/>
      <w:numFmt w:val="bullet"/>
      <w:lvlText w:val="-"/>
      <w:lvlJc w:val="left"/>
      <w:pPr>
        <w:ind w:left="720" w:hanging="360"/>
      </w:pPr>
      <w:rPr>
        <w:rFonts w:ascii="Calibri" w:eastAsia="Times New Roman" w:hAnsi="Calibri"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33E92F5C"/>
    <w:multiLevelType w:val="multilevel"/>
    <w:tmpl w:val="4E128108"/>
    <w:lvl w:ilvl="0">
      <w:start w:val="4"/>
      <w:numFmt w:val="decimal"/>
      <w:lvlText w:val="%1"/>
      <w:lvlJc w:val="left"/>
      <w:pPr>
        <w:ind w:left="360" w:hanging="360"/>
      </w:pPr>
      <w:rPr>
        <w:rFonts w:ascii="Times New Roman" w:hAnsi="Times New Roman" w:cs="Times New Roman" w:hint="default"/>
      </w:rPr>
    </w:lvl>
    <w:lvl w:ilvl="1">
      <w:start w:val="7"/>
      <w:numFmt w:val="decimal"/>
      <w:lvlText w:val="%1.%2"/>
      <w:lvlJc w:val="left"/>
      <w:pPr>
        <w:ind w:left="1440" w:hanging="360"/>
      </w:pPr>
      <w:rPr>
        <w:rFonts w:ascii="Times New Roman" w:hAnsi="Times New Roman" w:cs="Times New Roman" w:hint="default"/>
      </w:rPr>
    </w:lvl>
    <w:lvl w:ilvl="2">
      <w:start w:val="1"/>
      <w:numFmt w:val="decimal"/>
      <w:lvlText w:val="%1.%2.%3"/>
      <w:lvlJc w:val="left"/>
      <w:pPr>
        <w:ind w:left="2880" w:hanging="720"/>
      </w:pPr>
      <w:rPr>
        <w:rFonts w:ascii="Times New Roman" w:hAnsi="Times New Roman" w:cs="Times New Roman" w:hint="default"/>
      </w:rPr>
    </w:lvl>
    <w:lvl w:ilvl="3">
      <w:start w:val="1"/>
      <w:numFmt w:val="decimal"/>
      <w:lvlText w:val="%1.%2.%3.%4"/>
      <w:lvlJc w:val="left"/>
      <w:pPr>
        <w:ind w:left="3960" w:hanging="720"/>
      </w:pPr>
      <w:rPr>
        <w:rFonts w:ascii="Times New Roman" w:hAnsi="Times New Roman" w:cs="Times New Roman" w:hint="default"/>
      </w:rPr>
    </w:lvl>
    <w:lvl w:ilvl="4">
      <w:start w:val="1"/>
      <w:numFmt w:val="decimal"/>
      <w:lvlText w:val="%1.%2.%3.%4.%5"/>
      <w:lvlJc w:val="left"/>
      <w:pPr>
        <w:ind w:left="5400" w:hanging="1080"/>
      </w:pPr>
      <w:rPr>
        <w:rFonts w:ascii="Times New Roman" w:hAnsi="Times New Roman" w:cs="Times New Roman" w:hint="default"/>
      </w:rPr>
    </w:lvl>
    <w:lvl w:ilvl="5">
      <w:start w:val="1"/>
      <w:numFmt w:val="decimal"/>
      <w:lvlText w:val="%1.%2.%3.%4.%5.%6"/>
      <w:lvlJc w:val="left"/>
      <w:pPr>
        <w:ind w:left="6480" w:hanging="1080"/>
      </w:pPr>
      <w:rPr>
        <w:rFonts w:ascii="Times New Roman" w:hAnsi="Times New Roman" w:cs="Times New Roman" w:hint="default"/>
      </w:rPr>
    </w:lvl>
    <w:lvl w:ilvl="6">
      <w:start w:val="1"/>
      <w:numFmt w:val="decimal"/>
      <w:lvlText w:val="%1.%2.%3.%4.%5.%6.%7"/>
      <w:lvlJc w:val="left"/>
      <w:pPr>
        <w:ind w:left="7920" w:hanging="1440"/>
      </w:pPr>
      <w:rPr>
        <w:rFonts w:ascii="Times New Roman" w:hAnsi="Times New Roman" w:cs="Times New Roman" w:hint="default"/>
      </w:rPr>
    </w:lvl>
    <w:lvl w:ilvl="7">
      <w:start w:val="1"/>
      <w:numFmt w:val="decimal"/>
      <w:lvlText w:val="%1.%2.%3.%4.%5.%6.%7.%8"/>
      <w:lvlJc w:val="left"/>
      <w:pPr>
        <w:ind w:left="9000" w:hanging="1440"/>
      </w:pPr>
      <w:rPr>
        <w:rFonts w:ascii="Times New Roman" w:hAnsi="Times New Roman" w:cs="Times New Roman" w:hint="default"/>
      </w:rPr>
    </w:lvl>
    <w:lvl w:ilvl="8">
      <w:start w:val="1"/>
      <w:numFmt w:val="decimal"/>
      <w:lvlText w:val="%1.%2.%3.%4.%5.%6.%7.%8.%9"/>
      <w:lvlJc w:val="left"/>
      <w:pPr>
        <w:ind w:left="10440" w:hanging="1800"/>
      </w:pPr>
      <w:rPr>
        <w:rFonts w:ascii="Times New Roman" w:hAnsi="Times New Roman" w:cs="Times New Roman" w:hint="default"/>
      </w:rPr>
    </w:lvl>
  </w:abstractNum>
  <w:abstractNum w:abstractNumId="4">
    <w:nsid w:val="4C9D7ADA"/>
    <w:multiLevelType w:val="multilevel"/>
    <w:tmpl w:val="9D705A8E"/>
    <w:lvl w:ilvl="0">
      <w:start w:val="1"/>
      <w:numFmt w:val="decimal"/>
      <w:lvlText w:val="%1"/>
      <w:lvlJc w:val="left"/>
      <w:pPr>
        <w:ind w:left="360" w:hanging="360"/>
      </w:pPr>
      <w:rPr>
        <w:rFonts w:cs="Times New Roman" w:hint="default"/>
      </w:rPr>
    </w:lvl>
    <w:lvl w:ilvl="1">
      <w:start w:val="2"/>
      <w:numFmt w:val="decimal"/>
      <w:lvlText w:val="%1.%2"/>
      <w:lvlJc w:val="left"/>
      <w:pPr>
        <w:ind w:left="1776" w:hanging="360"/>
      </w:pPr>
      <w:rPr>
        <w:rFonts w:cs="Times New Roman" w:hint="default"/>
      </w:rPr>
    </w:lvl>
    <w:lvl w:ilvl="2">
      <w:start w:val="1"/>
      <w:numFmt w:val="decimal"/>
      <w:lvlText w:val="%1.%2.%3"/>
      <w:lvlJc w:val="left"/>
      <w:pPr>
        <w:ind w:left="3552" w:hanging="720"/>
      </w:pPr>
      <w:rPr>
        <w:rFonts w:cs="Times New Roman" w:hint="default"/>
      </w:rPr>
    </w:lvl>
    <w:lvl w:ilvl="3">
      <w:start w:val="1"/>
      <w:numFmt w:val="decimal"/>
      <w:lvlText w:val="%1.%2.%3.%4"/>
      <w:lvlJc w:val="left"/>
      <w:pPr>
        <w:ind w:left="4968" w:hanging="720"/>
      </w:pPr>
      <w:rPr>
        <w:rFonts w:cs="Times New Roman" w:hint="default"/>
      </w:rPr>
    </w:lvl>
    <w:lvl w:ilvl="4">
      <w:start w:val="1"/>
      <w:numFmt w:val="decimal"/>
      <w:lvlText w:val="%1.%2.%3.%4.%5"/>
      <w:lvlJc w:val="left"/>
      <w:pPr>
        <w:ind w:left="6744" w:hanging="1080"/>
      </w:pPr>
      <w:rPr>
        <w:rFonts w:cs="Times New Roman" w:hint="default"/>
      </w:rPr>
    </w:lvl>
    <w:lvl w:ilvl="5">
      <w:start w:val="1"/>
      <w:numFmt w:val="decimal"/>
      <w:lvlText w:val="%1.%2.%3.%4.%5.%6"/>
      <w:lvlJc w:val="left"/>
      <w:pPr>
        <w:ind w:left="8160" w:hanging="1080"/>
      </w:pPr>
      <w:rPr>
        <w:rFonts w:cs="Times New Roman" w:hint="default"/>
      </w:rPr>
    </w:lvl>
    <w:lvl w:ilvl="6">
      <w:start w:val="1"/>
      <w:numFmt w:val="decimal"/>
      <w:lvlText w:val="%1.%2.%3.%4.%5.%6.%7"/>
      <w:lvlJc w:val="left"/>
      <w:pPr>
        <w:ind w:left="9936" w:hanging="1440"/>
      </w:pPr>
      <w:rPr>
        <w:rFonts w:cs="Times New Roman" w:hint="default"/>
      </w:rPr>
    </w:lvl>
    <w:lvl w:ilvl="7">
      <w:start w:val="1"/>
      <w:numFmt w:val="decimal"/>
      <w:lvlText w:val="%1.%2.%3.%4.%5.%6.%7.%8"/>
      <w:lvlJc w:val="left"/>
      <w:pPr>
        <w:ind w:left="11352" w:hanging="1440"/>
      </w:pPr>
      <w:rPr>
        <w:rFonts w:cs="Times New Roman" w:hint="default"/>
      </w:rPr>
    </w:lvl>
    <w:lvl w:ilvl="8">
      <w:start w:val="1"/>
      <w:numFmt w:val="decimal"/>
      <w:lvlText w:val="%1.%2.%3.%4.%5.%6.%7.%8.%9"/>
      <w:lvlJc w:val="left"/>
      <w:pPr>
        <w:ind w:left="13128" w:hanging="1800"/>
      </w:pPr>
      <w:rPr>
        <w:rFonts w:cs="Times New Roman" w:hint="default"/>
      </w:rPr>
    </w:lvl>
  </w:abstractNum>
  <w:abstractNum w:abstractNumId="5">
    <w:nsid w:val="7ADB65F0"/>
    <w:multiLevelType w:val="multilevel"/>
    <w:tmpl w:val="F8E4F324"/>
    <w:lvl w:ilvl="0">
      <w:start w:val="4"/>
      <w:numFmt w:val="decimal"/>
      <w:lvlText w:val="%1"/>
      <w:lvlJc w:val="left"/>
      <w:pPr>
        <w:ind w:left="360" w:hanging="360"/>
      </w:pPr>
      <w:rPr>
        <w:rFonts w:cs="Times New Roman" w:hint="default"/>
      </w:rPr>
    </w:lvl>
    <w:lvl w:ilvl="1">
      <w:start w:val="5"/>
      <w:numFmt w:val="decimal"/>
      <w:lvlText w:val="%1.%2"/>
      <w:lvlJc w:val="left"/>
      <w:pPr>
        <w:ind w:left="1776" w:hanging="360"/>
      </w:pPr>
      <w:rPr>
        <w:rFonts w:cs="Times New Roman" w:hint="default"/>
      </w:rPr>
    </w:lvl>
    <w:lvl w:ilvl="2">
      <w:start w:val="1"/>
      <w:numFmt w:val="decimal"/>
      <w:lvlText w:val="%1.%2.%3"/>
      <w:lvlJc w:val="left"/>
      <w:pPr>
        <w:ind w:left="3552" w:hanging="720"/>
      </w:pPr>
      <w:rPr>
        <w:rFonts w:cs="Times New Roman" w:hint="default"/>
      </w:rPr>
    </w:lvl>
    <w:lvl w:ilvl="3">
      <w:start w:val="1"/>
      <w:numFmt w:val="decimal"/>
      <w:lvlText w:val="%1.%2.%3.%4"/>
      <w:lvlJc w:val="left"/>
      <w:pPr>
        <w:ind w:left="4968" w:hanging="720"/>
      </w:pPr>
      <w:rPr>
        <w:rFonts w:cs="Times New Roman" w:hint="default"/>
      </w:rPr>
    </w:lvl>
    <w:lvl w:ilvl="4">
      <w:start w:val="1"/>
      <w:numFmt w:val="decimal"/>
      <w:lvlText w:val="%1.%2.%3.%4.%5"/>
      <w:lvlJc w:val="left"/>
      <w:pPr>
        <w:ind w:left="6744" w:hanging="1080"/>
      </w:pPr>
      <w:rPr>
        <w:rFonts w:cs="Times New Roman" w:hint="default"/>
      </w:rPr>
    </w:lvl>
    <w:lvl w:ilvl="5">
      <w:start w:val="1"/>
      <w:numFmt w:val="decimal"/>
      <w:lvlText w:val="%1.%2.%3.%4.%5.%6"/>
      <w:lvlJc w:val="left"/>
      <w:pPr>
        <w:ind w:left="8160" w:hanging="1080"/>
      </w:pPr>
      <w:rPr>
        <w:rFonts w:cs="Times New Roman" w:hint="default"/>
      </w:rPr>
    </w:lvl>
    <w:lvl w:ilvl="6">
      <w:start w:val="1"/>
      <w:numFmt w:val="decimal"/>
      <w:lvlText w:val="%1.%2.%3.%4.%5.%6.%7"/>
      <w:lvlJc w:val="left"/>
      <w:pPr>
        <w:ind w:left="9936" w:hanging="1440"/>
      </w:pPr>
      <w:rPr>
        <w:rFonts w:cs="Times New Roman" w:hint="default"/>
      </w:rPr>
    </w:lvl>
    <w:lvl w:ilvl="7">
      <w:start w:val="1"/>
      <w:numFmt w:val="decimal"/>
      <w:lvlText w:val="%1.%2.%3.%4.%5.%6.%7.%8"/>
      <w:lvlJc w:val="left"/>
      <w:pPr>
        <w:ind w:left="11352" w:hanging="1440"/>
      </w:pPr>
      <w:rPr>
        <w:rFonts w:cs="Times New Roman" w:hint="default"/>
      </w:rPr>
    </w:lvl>
    <w:lvl w:ilvl="8">
      <w:start w:val="1"/>
      <w:numFmt w:val="decimal"/>
      <w:lvlText w:val="%1.%2.%3.%4.%5.%6.%7.%8.%9"/>
      <w:lvlJc w:val="left"/>
      <w:pPr>
        <w:ind w:left="13128" w:hanging="1800"/>
      </w:pPr>
      <w:rPr>
        <w:rFonts w:cs="Times New Roman" w:hint="default"/>
      </w:rPr>
    </w:lvl>
  </w:abstractNum>
  <w:abstractNum w:abstractNumId="6">
    <w:nsid w:val="7B303A99"/>
    <w:multiLevelType w:val="hybridMultilevel"/>
    <w:tmpl w:val="8BC6B65A"/>
    <w:lvl w:ilvl="0" w:tplc="4A4836E6">
      <w:start w:val="1"/>
      <w:numFmt w:val="decimal"/>
      <w:lvlText w:val="%1."/>
      <w:lvlJc w:val="left"/>
      <w:pPr>
        <w:ind w:left="927" w:hanging="360"/>
      </w:pPr>
      <w:rPr>
        <w:rFonts w:cs="Times New Roman" w:hint="default"/>
      </w:rPr>
    </w:lvl>
    <w:lvl w:ilvl="1" w:tplc="04130019">
      <w:start w:val="1"/>
      <w:numFmt w:val="lowerLetter"/>
      <w:lvlText w:val="%2."/>
      <w:lvlJc w:val="left"/>
      <w:pPr>
        <w:ind w:left="1647" w:hanging="360"/>
      </w:pPr>
      <w:rPr>
        <w:rFonts w:cs="Times New Roman"/>
      </w:rPr>
    </w:lvl>
    <w:lvl w:ilvl="2" w:tplc="0413001B">
      <w:start w:val="1"/>
      <w:numFmt w:val="lowerRoman"/>
      <w:lvlText w:val="%3."/>
      <w:lvlJc w:val="right"/>
      <w:pPr>
        <w:ind w:left="2367" w:hanging="180"/>
      </w:pPr>
      <w:rPr>
        <w:rFonts w:cs="Times New Roman"/>
      </w:rPr>
    </w:lvl>
    <w:lvl w:ilvl="3" w:tplc="0413000F">
      <w:start w:val="1"/>
      <w:numFmt w:val="decimal"/>
      <w:lvlText w:val="%4."/>
      <w:lvlJc w:val="left"/>
      <w:pPr>
        <w:ind w:left="3087" w:hanging="360"/>
      </w:pPr>
      <w:rPr>
        <w:rFonts w:cs="Times New Roman"/>
      </w:rPr>
    </w:lvl>
    <w:lvl w:ilvl="4" w:tplc="04130019">
      <w:start w:val="1"/>
      <w:numFmt w:val="lowerLetter"/>
      <w:lvlText w:val="%5."/>
      <w:lvlJc w:val="left"/>
      <w:pPr>
        <w:ind w:left="3807" w:hanging="360"/>
      </w:pPr>
      <w:rPr>
        <w:rFonts w:cs="Times New Roman"/>
      </w:rPr>
    </w:lvl>
    <w:lvl w:ilvl="5" w:tplc="0413001B">
      <w:start w:val="1"/>
      <w:numFmt w:val="lowerRoman"/>
      <w:lvlText w:val="%6."/>
      <w:lvlJc w:val="right"/>
      <w:pPr>
        <w:ind w:left="4527" w:hanging="180"/>
      </w:pPr>
      <w:rPr>
        <w:rFonts w:cs="Times New Roman"/>
      </w:rPr>
    </w:lvl>
    <w:lvl w:ilvl="6" w:tplc="0413000F" w:tentative="1">
      <w:start w:val="1"/>
      <w:numFmt w:val="decimal"/>
      <w:lvlText w:val="%7."/>
      <w:lvlJc w:val="left"/>
      <w:pPr>
        <w:ind w:left="5247" w:hanging="360"/>
      </w:pPr>
      <w:rPr>
        <w:rFonts w:cs="Times New Roman"/>
      </w:rPr>
    </w:lvl>
    <w:lvl w:ilvl="7" w:tplc="04130019" w:tentative="1">
      <w:start w:val="1"/>
      <w:numFmt w:val="lowerLetter"/>
      <w:lvlText w:val="%8."/>
      <w:lvlJc w:val="left"/>
      <w:pPr>
        <w:ind w:left="5967" w:hanging="360"/>
      </w:pPr>
      <w:rPr>
        <w:rFonts w:cs="Times New Roman"/>
      </w:rPr>
    </w:lvl>
    <w:lvl w:ilvl="8" w:tplc="0413001B" w:tentative="1">
      <w:start w:val="1"/>
      <w:numFmt w:val="lowerRoman"/>
      <w:lvlText w:val="%9."/>
      <w:lvlJc w:val="right"/>
      <w:pPr>
        <w:ind w:left="6687" w:hanging="180"/>
      </w:pPr>
      <w:rPr>
        <w:rFonts w:cs="Times New Roman"/>
      </w:rPr>
    </w:lvl>
  </w:abstractNum>
  <w:num w:numId="1">
    <w:abstractNumId w:val="1"/>
  </w:num>
  <w:num w:numId="2">
    <w:abstractNumId w:val="6"/>
  </w:num>
  <w:num w:numId="3">
    <w:abstractNumId w:val="2"/>
  </w:num>
  <w:num w:numId="4">
    <w:abstractNumId w:val="0"/>
  </w:num>
  <w:num w:numId="5">
    <w:abstractNumId w:val="4"/>
  </w:num>
  <w:num w:numId="6">
    <w:abstractNumId w:val="3"/>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35E0E"/>
    <w:rsid w:val="00001D49"/>
    <w:rsid w:val="00021575"/>
    <w:rsid w:val="00022E3B"/>
    <w:rsid w:val="0002304F"/>
    <w:rsid w:val="000415F5"/>
    <w:rsid w:val="000444E6"/>
    <w:rsid w:val="0004490D"/>
    <w:rsid w:val="000457D6"/>
    <w:rsid w:val="0004594F"/>
    <w:rsid w:val="0004618A"/>
    <w:rsid w:val="000525DE"/>
    <w:rsid w:val="0005305B"/>
    <w:rsid w:val="00065A91"/>
    <w:rsid w:val="00092648"/>
    <w:rsid w:val="00093D43"/>
    <w:rsid w:val="000A1BE1"/>
    <w:rsid w:val="000A5245"/>
    <w:rsid w:val="000B1BF4"/>
    <w:rsid w:val="000B6315"/>
    <w:rsid w:val="000B796D"/>
    <w:rsid w:val="000C2A74"/>
    <w:rsid w:val="000C623D"/>
    <w:rsid w:val="000D0C13"/>
    <w:rsid w:val="000D153C"/>
    <w:rsid w:val="000D7AD1"/>
    <w:rsid w:val="000D7C06"/>
    <w:rsid w:val="000E38DA"/>
    <w:rsid w:val="000E7E6B"/>
    <w:rsid w:val="001018ED"/>
    <w:rsid w:val="00102F6F"/>
    <w:rsid w:val="00114434"/>
    <w:rsid w:val="00124D3C"/>
    <w:rsid w:val="00133DAA"/>
    <w:rsid w:val="0014054F"/>
    <w:rsid w:val="001414CB"/>
    <w:rsid w:val="00141818"/>
    <w:rsid w:val="00144382"/>
    <w:rsid w:val="00147490"/>
    <w:rsid w:val="00165321"/>
    <w:rsid w:val="001758F4"/>
    <w:rsid w:val="001874BA"/>
    <w:rsid w:val="001A0AF1"/>
    <w:rsid w:val="001B3B7E"/>
    <w:rsid w:val="001C6DCE"/>
    <w:rsid w:val="00201FB5"/>
    <w:rsid w:val="00202313"/>
    <w:rsid w:val="00202F17"/>
    <w:rsid w:val="002068D3"/>
    <w:rsid w:val="00214E8D"/>
    <w:rsid w:val="00215A1D"/>
    <w:rsid w:val="0022141B"/>
    <w:rsid w:val="00221CC5"/>
    <w:rsid w:val="00224CD9"/>
    <w:rsid w:val="00232C2A"/>
    <w:rsid w:val="002417EB"/>
    <w:rsid w:val="00245E2E"/>
    <w:rsid w:val="00251A8F"/>
    <w:rsid w:val="00254F9C"/>
    <w:rsid w:val="00261C32"/>
    <w:rsid w:val="0026537D"/>
    <w:rsid w:val="00277434"/>
    <w:rsid w:val="002854DD"/>
    <w:rsid w:val="00285D74"/>
    <w:rsid w:val="00296592"/>
    <w:rsid w:val="002A3251"/>
    <w:rsid w:val="002A3D61"/>
    <w:rsid w:val="002B08AF"/>
    <w:rsid w:val="002C7389"/>
    <w:rsid w:val="002C7BCA"/>
    <w:rsid w:val="002D735C"/>
    <w:rsid w:val="002E01CA"/>
    <w:rsid w:val="002E694C"/>
    <w:rsid w:val="002F21A4"/>
    <w:rsid w:val="002F6BA9"/>
    <w:rsid w:val="00303F7A"/>
    <w:rsid w:val="003059E6"/>
    <w:rsid w:val="00317A1C"/>
    <w:rsid w:val="003268E8"/>
    <w:rsid w:val="00333408"/>
    <w:rsid w:val="0033478A"/>
    <w:rsid w:val="00344685"/>
    <w:rsid w:val="00350CCA"/>
    <w:rsid w:val="00360A7B"/>
    <w:rsid w:val="00363943"/>
    <w:rsid w:val="00365125"/>
    <w:rsid w:val="00370AB8"/>
    <w:rsid w:val="00376F0E"/>
    <w:rsid w:val="003814CF"/>
    <w:rsid w:val="003853A9"/>
    <w:rsid w:val="00391FEB"/>
    <w:rsid w:val="003A455F"/>
    <w:rsid w:val="003C7273"/>
    <w:rsid w:val="003F00C3"/>
    <w:rsid w:val="003F213A"/>
    <w:rsid w:val="003F477A"/>
    <w:rsid w:val="00400F93"/>
    <w:rsid w:val="004010DD"/>
    <w:rsid w:val="00412D14"/>
    <w:rsid w:val="00414BDC"/>
    <w:rsid w:val="0043004E"/>
    <w:rsid w:val="0043016C"/>
    <w:rsid w:val="00445A3A"/>
    <w:rsid w:val="0045214A"/>
    <w:rsid w:val="00452E85"/>
    <w:rsid w:val="0046397C"/>
    <w:rsid w:val="00464044"/>
    <w:rsid w:val="00466F0A"/>
    <w:rsid w:val="00467618"/>
    <w:rsid w:val="00470EA2"/>
    <w:rsid w:val="00472B77"/>
    <w:rsid w:val="004771EF"/>
    <w:rsid w:val="004778B4"/>
    <w:rsid w:val="00480C17"/>
    <w:rsid w:val="00482750"/>
    <w:rsid w:val="00486AEB"/>
    <w:rsid w:val="00487E55"/>
    <w:rsid w:val="00491BFC"/>
    <w:rsid w:val="004A2CEA"/>
    <w:rsid w:val="004A597B"/>
    <w:rsid w:val="004B435D"/>
    <w:rsid w:val="004B52D6"/>
    <w:rsid w:val="004C48E7"/>
    <w:rsid w:val="004C775E"/>
    <w:rsid w:val="004D139A"/>
    <w:rsid w:val="00500F2D"/>
    <w:rsid w:val="00510806"/>
    <w:rsid w:val="00521C5A"/>
    <w:rsid w:val="00521FA0"/>
    <w:rsid w:val="00523822"/>
    <w:rsid w:val="0052526C"/>
    <w:rsid w:val="0053073C"/>
    <w:rsid w:val="005349E3"/>
    <w:rsid w:val="00535424"/>
    <w:rsid w:val="00543DF3"/>
    <w:rsid w:val="0054742E"/>
    <w:rsid w:val="005477E5"/>
    <w:rsid w:val="00556105"/>
    <w:rsid w:val="005564E8"/>
    <w:rsid w:val="005632B7"/>
    <w:rsid w:val="005714FB"/>
    <w:rsid w:val="005718F0"/>
    <w:rsid w:val="00572ACF"/>
    <w:rsid w:val="00573496"/>
    <w:rsid w:val="00584908"/>
    <w:rsid w:val="00596EF7"/>
    <w:rsid w:val="0059784D"/>
    <w:rsid w:val="005A39F4"/>
    <w:rsid w:val="005B1CE3"/>
    <w:rsid w:val="005C110F"/>
    <w:rsid w:val="005C5B26"/>
    <w:rsid w:val="005D0948"/>
    <w:rsid w:val="005D396A"/>
    <w:rsid w:val="005D39E1"/>
    <w:rsid w:val="00603805"/>
    <w:rsid w:val="00607363"/>
    <w:rsid w:val="00635E0E"/>
    <w:rsid w:val="006376B2"/>
    <w:rsid w:val="006435AA"/>
    <w:rsid w:val="00646B94"/>
    <w:rsid w:val="00661FF4"/>
    <w:rsid w:val="0066648E"/>
    <w:rsid w:val="00671302"/>
    <w:rsid w:val="00680B52"/>
    <w:rsid w:val="00683890"/>
    <w:rsid w:val="00693E61"/>
    <w:rsid w:val="00696775"/>
    <w:rsid w:val="006A7E9E"/>
    <w:rsid w:val="006D7C9F"/>
    <w:rsid w:val="006F1F31"/>
    <w:rsid w:val="00702229"/>
    <w:rsid w:val="0070332E"/>
    <w:rsid w:val="0071482C"/>
    <w:rsid w:val="00733245"/>
    <w:rsid w:val="007370D6"/>
    <w:rsid w:val="0074170F"/>
    <w:rsid w:val="00742ECD"/>
    <w:rsid w:val="00745C7C"/>
    <w:rsid w:val="00745FCA"/>
    <w:rsid w:val="007502F4"/>
    <w:rsid w:val="00750662"/>
    <w:rsid w:val="007550B6"/>
    <w:rsid w:val="00755EF1"/>
    <w:rsid w:val="007614EF"/>
    <w:rsid w:val="0076657F"/>
    <w:rsid w:val="00772F99"/>
    <w:rsid w:val="0079272A"/>
    <w:rsid w:val="00793F05"/>
    <w:rsid w:val="00795B24"/>
    <w:rsid w:val="007975C5"/>
    <w:rsid w:val="007A6AC5"/>
    <w:rsid w:val="007B2B83"/>
    <w:rsid w:val="007B38E7"/>
    <w:rsid w:val="007B3E04"/>
    <w:rsid w:val="007C385D"/>
    <w:rsid w:val="007D3F00"/>
    <w:rsid w:val="007D5A15"/>
    <w:rsid w:val="007F09EE"/>
    <w:rsid w:val="007F69AE"/>
    <w:rsid w:val="008031B7"/>
    <w:rsid w:val="00807DD0"/>
    <w:rsid w:val="008139BE"/>
    <w:rsid w:val="00813E53"/>
    <w:rsid w:val="0082010C"/>
    <w:rsid w:val="00823240"/>
    <w:rsid w:val="0082521F"/>
    <w:rsid w:val="00831BE7"/>
    <w:rsid w:val="00832AF0"/>
    <w:rsid w:val="00836821"/>
    <w:rsid w:val="00845657"/>
    <w:rsid w:val="0084690A"/>
    <w:rsid w:val="00870A0E"/>
    <w:rsid w:val="0087491A"/>
    <w:rsid w:val="00884B40"/>
    <w:rsid w:val="0089091B"/>
    <w:rsid w:val="00891D2F"/>
    <w:rsid w:val="008A3D46"/>
    <w:rsid w:val="008B3828"/>
    <w:rsid w:val="008C01CD"/>
    <w:rsid w:val="008C4684"/>
    <w:rsid w:val="008D1201"/>
    <w:rsid w:val="008D67BC"/>
    <w:rsid w:val="008F1AC5"/>
    <w:rsid w:val="008F76A4"/>
    <w:rsid w:val="008F76CD"/>
    <w:rsid w:val="00903A7E"/>
    <w:rsid w:val="00907AEE"/>
    <w:rsid w:val="00922BB9"/>
    <w:rsid w:val="0092533F"/>
    <w:rsid w:val="00932C55"/>
    <w:rsid w:val="00934BA2"/>
    <w:rsid w:val="009379E1"/>
    <w:rsid w:val="00940C81"/>
    <w:rsid w:val="00954CFC"/>
    <w:rsid w:val="0096040E"/>
    <w:rsid w:val="00963778"/>
    <w:rsid w:val="0096455D"/>
    <w:rsid w:val="009651C5"/>
    <w:rsid w:val="00980509"/>
    <w:rsid w:val="00980BE4"/>
    <w:rsid w:val="009A09B0"/>
    <w:rsid w:val="009A5603"/>
    <w:rsid w:val="009B02A4"/>
    <w:rsid w:val="009C0C05"/>
    <w:rsid w:val="009C7D6D"/>
    <w:rsid w:val="009D02A3"/>
    <w:rsid w:val="009D1E3D"/>
    <w:rsid w:val="009D36C5"/>
    <w:rsid w:val="009D7676"/>
    <w:rsid w:val="00A003DB"/>
    <w:rsid w:val="00A04882"/>
    <w:rsid w:val="00A05B35"/>
    <w:rsid w:val="00A06342"/>
    <w:rsid w:val="00A13D2B"/>
    <w:rsid w:val="00A163DF"/>
    <w:rsid w:val="00A40015"/>
    <w:rsid w:val="00A44016"/>
    <w:rsid w:val="00A460BF"/>
    <w:rsid w:val="00A508A4"/>
    <w:rsid w:val="00A51161"/>
    <w:rsid w:val="00A56A28"/>
    <w:rsid w:val="00A56F0D"/>
    <w:rsid w:val="00A614FD"/>
    <w:rsid w:val="00A90055"/>
    <w:rsid w:val="00A9258F"/>
    <w:rsid w:val="00AA2E23"/>
    <w:rsid w:val="00AA7558"/>
    <w:rsid w:val="00AA7765"/>
    <w:rsid w:val="00AB4248"/>
    <w:rsid w:val="00AC3B0F"/>
    <w:rsid w:val="00AE34FA"/>
    <w:rsid w:val="00AF1311"/>
    <w:rsid w:val="00B235CB"/>
    <w:rsid w:val="00B31C7F"/>
    <w:rsid w:val="00B339D5"/>
    <w:rsid w:val="00B370C4"/>
    <w:rsid w:val="00B47D0A"/>
    <w:rsid w:val="00B65F51"/>
    <w:rsid w:val="00B71508"/>
    <w:rsid w:val="00B7546F"/>
    <w:rsid w:val="00B803C0"/>
    <w:rsid w:val="00BA3B00"/>
    <w:rsid w:val="00BC4CDB"/>
    <w:rsid w:val="00BF1A58"/>
    <w:rsid w:val="00BF4D18"/>
    <w:rsid w:val="00C00127"/>
    <w:rsid w:val="00C032EE"/>
    <w:rsid w:val="00C067FE"/>
    <w:rsid w:val="00C07231"/>
    <w:rsid w:val="00C116E8"/>
    <w:rsid w:val="00C23B48"/>
    <w:rsid w:val="00C30781"/>
    <w:rsid w:val="00C3233E"/>
    <w:rsid w:val="00C35589"/>
    <w:rsid w:val="00C40B4B"/>
    <w:rsid w:val="00C427B4"/>
    <w:rsid w:val="00C507DA"/>
    <w:rsid w:val="00C7338A"/>
    <w:rsid w:val="00C7416A"/>
    <w:rsid w:val="00C747A5"/>
    <w:rsid w:val="00C82705"/>
    <w:rsid w:val="00C84A73"/>
    <w:rsid w:val="00C93847"/>
    <w:rsid w:val="00CA382E"/>
    <w:rsid w:val="00CA485F"/>
    <w:rsid w:val="00CA73A5"/>
    <w:rsid w:val="00CB3050"/>
    <w:rsid w:val="00CB6220"/>
    <w:rsid w:val="00CC09B9"/>
    <w:rsid w:val="00CD5D06"/>
    <w:rsid w:val="00CD6B33"/>
    <w:rsid w:val="00CE3BF4"/>
    <w:rsid w:val="00CF4CA9"/>
    <w:rsid w:val="00D070C1"/>
    <w:rsid w:val="00D17F01"/>
    <w:rsid w:val="00D353CC"/>
    <w:rsid w:val="00D5091B"/>
    <w:rsid w:val="00D619FD"/>
    <w:rsid w:val="00D6268D"/>
    <w:rsid w:val="00D62D2F"/>
    <w:rsid w:val="00D707C3"/>
    <w:rsid w:val="00D82B00"/>
    <w:rsid w:val="00D86315"/>
    <w:rsid w:val="00DB27D5"/>
    <w:rsid w:val="00DB2F37"/>
    <w:rsid w:val="00DB7100"/>
    <w:rsid w:val="00DC0057"/>
    <w:rsid w:val="00DD0A36"/>
    <w:rsid w:val="00DD2894"/>
    <w:rsid w:val="00DD6101"/>
    <w:rsid w:val="00DE2121"/>
    <w:rsid w:val="00DE6DD8"/>
    <w:rsid w:val="00DF7771"/>
    <w:rsid w:val="00DF7A34"/>
    <w:rsid w:val="00E132AF"/>
    <w:rsid w:val="00E2494E"/>
    <w:rsid w:val="00E250A5"/>
    <w:rsid w:val="00E47776"/>
    <w:rsid w:val="00E520EF"/>
    <w:rsid w:val="00E5251C"/>
    <w:rsid w:val="00E531B8"/>
    <w:rsid w:val="00E66896"/>
    <w:rsid w:val="00E70F4B"/>
    <w:rsid w:val="00E723B1"/>
    <w:rsid w:val="00E72E1E"/>
    <w:rsid w:val="00E814F1"/>
    <w:rsid w:val="00E85574"/>
    <w:rsid w:val="00E93327"/>
    <w:rsid w:val="00E94D20"/>
    <w:rsid w:val="00EA689D"/>
    <w:rsid w:val="00EB42FD"/>
    <w:rsid w:val="00EC7005"/>
    <w:rsid w:val="00ED15CC"/>
    <w:rsid w:val="00EE0442"/>
    <w:rsid w:val="00F03AF9"/>
    <w:rsid w:val="00F15A7B"/>
    <w:rsid w:val="00F21C3A"/>
    <w:rsid w:val="00F21EEC"/>
    <w:rsid w:val="00F27172"/>
    <w:rsid w:val="00F27B1E"/>
    <w:rsid w:val="00F473E2"/>
    <w:rsid w:val="00F57A0E"/>
    <w:rsid w:val="00F62C59"/>
    <w:rsid w:val="00F730A0"/>
    <w:rsid w:val="00F73C9A"/>
    <w:rsid w:val="00F74D12"/>
    <w:rsid w:val="00F8738D"/>
    <w:rsid w:val="00F908A6"/>
    <w:rsid w:val="00F9508C"/>
    <w:rsid w:val="00FA4A57"/>
    <w:rsid w:val="00FB159C"/>
    <w:rsid w:val="00FB2205"/>
    <w:rsid w:val="00FB4FFC"/>
    <w:rsid w:val="00FC0A02"/>
    <w:rsid w:val="00FE01BF"/>
    <w:rsid w:val="00FE174C"/>
    <w:rsid w:val="00FE4A58"/>
    <w:rsid w:val="00FF0597"/>
    <w:rsid w:val="00FF1F4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3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ard">
    <w:name w:val="Normal"/>
    <w:qFormat/>
    <w:rsid w:val="00635E0E"/>
    <w:pPr>
      <w:spacing w:after="200" w:line="276" w:lineRule="auto"/>
    </w:pPr>
    <w:rPr>
      <w:lang w:val="nl-NL"/>
    </w:rPr>
  </w:style>
  <w:style w:type="paragraph" w:styleId="Kop1">
    <w:name w:val="heading 1"/>
    <w:basedOn w:val="Standaard"/>
    <w:next w:val="Standaard"/>
    <w:link w:val="Kop1Char"/>
    <w:uiPriority w:val="99"/>
    <w:qFormat/>
    <w:rsid w:val="00635E0E"/>
    <w:pPr>
      <w:keepNext/>
      <w:keepLines/>
      <w:spacing w:before="480" w:after="0"/>
      <w:outlineLvl w:val="0"/>
    </w:pPr>
    <w:rPr>
      <w:rFonts w:ascii="Cambria" w:eastAsia="Times New Roman" w:hAnsi="Cambria"/>
      <w:b/>
      <w:bCs/>
      <w:color w:val="365F91"/>
      <w:sz w:val="28"/>
      <w:szCs w:val="28"/>
    </w:rPr>
  </w:style>
  <w:style w:type="paragraph" w:styleId="Kop2">
    <w:name w:val="heading 2"/>
    <w:basedOn w:val="Standaard"/>
    <w:next w:val="Standaard"/>
    <w:link w:val="Kop2Char"/>
    <w:uiPriority w:val="99"/>
    <w:qFormat/>
    <w:rsid w:val="00F27B1E"/>
    <w:pPr>
      <w:keepNext/>
      <w:keepLines/>
      <w:spacing w:before="200" w:after="0"/>
      <w:outlineLvl w:val="1"/>
    </w:pPr>
    <w:rPr>
      <w:rFonts w:ascii="Cambria" w:eastAsia="Times New Roman" w:hAnsi="Cambria"/>
      <w:b/>
      <w:bCs/>
      <w:color w:val="4F81BD"/>
      <w:sz w:val="26"/>
      <w:szCs w:val="26"/>
    </w:rPr>
  </w:style>
  <w:style w:type="paragraph" w:styleId="Kop3">
    <w:name w:val="heading 3"/>
    <w:basedOn w:val="Standaard"/>
    <w:next w:val="Standaard"/>
    <w:link w:val="Kop3Char"/>
    <w:uiPriority w:val="99"/>
    <w:qFormat/>
    <w:rsid w:val="00A9258F"/>
    <w:pPr>
      <w:keepNext/>
      <w:keepLines/>
      <w:spacing w:before="200" w:after="0"/>
      <w:outlineLvl w:val="2"/>
    </w:pPr>
    <w:rPr>
      <w:rFonts w:ascii="Cambria" w:eastAsia="Times New Roman" w:hAnsi="Cambria"/>
      <w:b/>
      <w:bCs/>
      <w:color w:val="4F81BD"/>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635E0E"/>
    <w:rPr>
      <w:rFonts w:ascii="Cambria" w:hAnsi="Cambria" w:cs="Times New Roman"/>
      <w:b/>
      <w:bCs/>
      <w:color w:val="365F91"/>
      <w:sz w:val="28"/>
      <w:szCs w:val="28"/>
    </w:rPr>
  </w:style>
  <w:style w:type="character" w:customStyle="1" w:styleId="Kop2Char">
    <w:name w:val="Kop 2 Char"/>
    <w:basedOn w:val="Standaardalinea-lettertype"/>
    <w:link w:val="Kop2"/>
    <w:uiPriority w:val="99"/>
    <w:locked/>
    <w:rsid w:val="00F27B1E"/>
    <w:rPr>
      <w:rFonts w:ascii="Cambria" w:hAnsi="Cambria" w:cs="Times New Roman"/>
      <w:b/>
      <w:bCs/>
      <w:color w:val="4F81BD"/>
      <w:sz w:val="26"/>
      <w:szCs w:val="26"/>
    </w:rPr>
  </w:style>
  <w:style w:type="character" w:customStyle="1" w:styleId="Kop3Char">
    <w:name w:val="Kop 3 Char"/>
    <w:basedOn w:val="Standaardalinea-lettertype"/>
    <w:link w:val="Kop3"/>
    <w:uiPriority w:val="99"/>
    <w:locked/>
    <w:rsid w:val="00A9258F"/>
    <w:rPr>
      <w:rFonts w:ascii="Cambria" w:hAnsi="Cambria" w:cs="Times New Roman"/>
      <w:b/>
      <w:bCs/>
      <w:color w:val="4F81BD"/>
    </w:rPr>
  </w:style>
  <w:style w:type="character" w:styleId="Titelvanboek">
    <w:name w:val="Book Title"/>
    <w:basedOn w:val="Standaardalinea-lettertype"/>
    <w:uiPriority w:val="99"/>
    <w:qFormat/>
    <w:rsid w:val="006435AA"/>
    <w:rPr>
      <w:rFonts w:cs="Times New Roman"/>
      <w:b/>
      <w:bCs/>
      <w:smallCaps/>
      <w:spacing w:val="5"/>
    </w:rPr>
  </w:style>
  <w:style w:type="table" w:styleId="Tabelraster">
    <w:name w:val="Table Grid"/>
    <w:basedOn w:val="Standaardtabel"/>
    <w:uiPriority w:val="99"/>
    <w:rsid w:val="006435A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rsid w:val="006435A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6435AA"/>
    <w:rPr>
      <w:rFonts w:ascii="Tahoma" w:hAnsi="Tahoma" w:cs="Tahoma"/>
      <w:sz w:val="16"/>
      <w:szCs w:val="16"/>
    </w:rPr>
  </w:style>
  <w:style w:type="paragraph" w:styleId="Lijstalinea">
    <w:name w:val="List Paragraph"/>
    <w:basedOn w:val="Standaard"/>
    <w:uiPriority w:val="99"/>
    <w:qFormat/>
    <w:rsid w:val="00AE34FA"/>
    <w:pPr>
      <w:ind w:left="720"/>
      <w:contextualSpacing/>
    </w:pPr>
  </w:style>
  <w:style w:type="character" w:styleId="Hyperlink">
    <w:name w:val="Hyperlink"/>
    <w:basedOn w:val="Standaardalinea-lettertype"/>
    <w:uiPriority w:val="99"/>
    <w:rsid w:val="00F62C59"/>
    <w:rPr>
      <w:rFonts w:cs="Times New Roman"/>
      <w:color w:val="2200CC"/>
      <w:u w:val="single"/>
    </w:rPr>
  </w:style>
  <w:style w:type="table" w:customStyle="1" w:styleId="Lichtearcering-accent11">
    <w:name w:val="Lichte arcering - accent 11"/>
    <w:uiPriority w:val="99"/>
    <w:rsid w:val="00755EF1"/>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chtearcering-accent2">
    <w:name w:val="Light Shading Accent 2"/>
    <w:basedOn w:val="Standaardtabel"/>
    <w:uiPriority w:val="99"/>
    <w:rsid w:val="00755EF1"/>
    <w:rPr>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paragraph" w:styleId="Bijschrift">
    <w:name w:val="caption"/>
    <w:basedOn w:val="Standaard"/>
    <w:next w:val="Standaard"/>
    <w:uiPriority w:val="99"/>
    <w:qFormat/>
    <w:rsid w:val="00755EF1"/>
    <w:pPr>
      <w:spacing w:line="240" w:lineRule="auto"/>
    </w:pPr>
    <w:rPr>
      <w:b/>
      <w:bCs/>
      <w:color w:val="4F81BD"/>
      <w:sz w:val="18"/>
      <w:szCs w:val="18"/>
    </w:rPr>
  </w:style>
  <w:style w:type="table" w:styleId="Lichtraster-accent3">
    <w:name w:val="Light Grid Accent 3"/>
    <w:basedOn w:val="Standaardtabel"/>
    <w:uiPriority w:val="99"/>
    <w:rsid w:val="004C48E7"/>
    <w:rPr>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chtraster-accent2">
    <w:name w:val="Light Grid Accent 2"/>
    <w:basedOn w:val="Standaardtabel"/>
    <w:uiPriority w:val="99"/>
    <w:rsid w:val="000D0C13"/>
    <w:rPr>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styleId="Kopvaninhoudsopgave">
    <w:name w:val="TOC Heading"/>
    <w:basedOn w:val="Kop1"/>
    <w:next w:val="Standaard"/>
    <w:uiPriority w:val="99"/>
    <w:qFormat/>
    <w:rsid w:val="00596EF7"/>
    <w:pPr>
      <w:outlineLvl w:val="9"/>
    </w:pPr>
  </w:style>
  <w:style w:type="paragraph" w:styleId="Inhopg1">
    <w:name w:val="toc 1"/>
    <w:basedOn w:val="Standaard"/>
    <w:next w:val="Standaard"/>
    <w:autoRedefine/>
    <w:uiPriority w:val="99"/>
    <w:rsid w:val="00596EF7"/>
    <w:pPr>
      <w:spacing w:after="100"/>
    </w:pPr>
  </w:style>
  <w:style w:type="paragraph" w:styleId="Koptekst">
    <w:name w:val="header"/>
    <w:basedOn w:val="Standaard"/>
    <w:link w:val="KoptekstChar"/>
    <w:uiPriority w:val="99"/>
    <w:semiHidden/>
    <w:rsid w:val="00596EF7"/>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locked/>
    <w:rsid w:val="00596EF7"/>
    <w:rPr>
      <w:rFonts w:cs="Times New Roman"/>
    </w:rPr>
  </w:style>
  <w:style w:type="paragraph" w:styleId="Voettekst">
    <w:name w:val="footer"/>
    <w:basedOn w:val="Standaard"/>
    <w:link w:val="VoettekstChar"/>
    <w:uiPriority w:val="99"/>
    <w:rsid w:val="00596EF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locked/>
    <w:rsid w:val="00596EF7"/>
    <w:rPr>
      <w:rFonts w:cs="Times New Roman"/>
    </w:rPr>
  </w:style>
  <w:style w:type="paragraph" w:styleId="Geenafstand">
    <w:name w:val="No Spacing"/>
    <w:uiPriority w:val="99"/>
    <w:qFormat/>
    <w:rsid w:val="00831BE7"/>
    <w:rPr>
      <w:lang w:val="nl-NL"/>
    </w:rPr>
  </w:style>
  <w:style w:type="paragraph" w:styleId="Normaalweb">
    <w:name w:val="Normal (Web)"/>
    <w:basedOn w:val="Standaard"/>
    <w:uiPriority w:val="99"/>
    <w:rsid w:val="00D6268D"/>
    <w:pPr>
      <w:spacing w:before="100" w:beforeAutospacing="1" w:after="100" w:afterAutospacing="1" w:line="240" w:lineRule="auto"/>
    </w:pPr>
    <w:rPr>
      <w:rFonts w:ascii="Times New Roman" w:eastAsia="Times New Roman" w:hAnsi="Times New Roman"/>
      <w:sz w:val="24"/>
      <w:szCs w:val="24"/>
      <w:lang w:eastAsia="nl-NL"/>
    </w:rPr>
  </w:style>
  <w:style w:type="character" w:styleId="Tekstvantijdelijkeaanduiding">
    <w:name w:val="Placeholder Text"/>
    <w:basedOn w:val="Standaardalinea-lettertype"/>
    <w:uiPriority w:val="99"/>
    <w:semiHidden/>
    <w:rsid w:val="00147490"/>
    <w:rPr>
      <w:rFonts w:cs="Times New Roman"/>
      <w:color w:val="808080"/>
    </w:rPr>
  </w:style>
  <w:style w:type="table" w:styleId="Gemiddeldelijst2-accent1">
    <w:name w:val="Medium List 2 Accent 1"/>
    <w:basedOn w:val="Standaardtabel"/>
    <w:uiPriority w:val="99"/>
    <w:rsid w:val="00147490"/>
    <w:rPr>
      <w:rFonts w:ascii="Cambria" w:eastAsia="Times New Roman" w:hAnsi="Cambria"/>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Gemiddeldelijst2-accent4">
    <w:name w:val="Medium List 2 Accent 4"/>
    <w:basedOn w:val="Standaardtabel"/>
    <w:uiPriority w:val="99"/>
    <w:rsid w:val="00147490"/>
    <w:rPr>
      <w:rFonts w:ascii="Cambria" w:eastAsia="Times New Roman" w:hAnsi="Cambria"/>
      <w:color w:val="000000"/>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Gemiddeldelijst1-accent5">
    <w:name w:val="Medium List 1 Accent 5"/>
    <w:basedOn w:val="Standaardtabel"/>
    <w:uiPriority w:val="99"/>
    <w:rsid w:val="00147490"/>
    <w:rPr>
      <w:color w:val="000000"/>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Lichtearcering-accent3">
    <w:name w:val="Light Shading Accent 3"/>
    <w:basedOn w:val="Standaardtabel"/>
    <w:uiPriority w:val="99"/>
    <w:rsid w:val="00DE6DD8"/>
    <w:rPr>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Gemiddeldelijst2-accent3">
    <w:name w:val="Medium List 2 Accent 3"/>
    <w:basedOn w:val="Standaardtabel"/>
    <w:uiPriority w:val="99"/>
    <w:rsid w:val="00DE6DD8"/>
    <w:rPr>
      <w:rFonts w:ascii="Cambria" w:eastAsia="Times New Roman" w:hAnsi="Cambria"/>
      <w:color w:val="000000"/>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Gemiddeldelijst1-accent3">
    <w:name w:val="Medium List 1 Accent 3"/>
    <w:basedOn w:val="Standaardtabel"/>
    <w:uiPriority w:val="99"/>
    <w:rsid w:val="00DE6DD8"/>
    <w:rPr>
      <w:color w:val="000000"/>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paragraph" w:styleId="Titel">
    <w:name w:val="Title"/>
    <w:basedOn w:val="Standaard"/>
    <w:next w:val="Standaard"/>
    <w:link w:val="TitelChar"/>
    <w:uiPriority w:val="99"/>
    <w:qFormat/>
    <w:rsid w:val="000457D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elChar">
    <w:name w:val="Titel Char"/>
    <w:basedOn w:val="Standaardalinea-lettertype"/>
    <w:link w:val="Titel"/>
    <w:uiPriority w:val="99"/>
    <w:locked/>
    <w:rsid w:val="000457D6"/>
    <w:rPr>
      <w:rFonts w:ascii="Cambria" w:hAnsi="Cambria" w:cs="Times New Roman"/>
      <w:color w:val="17365D"/>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23867148">
      <w:bodyDiv w:val="1"/>
      <w:marLeft w:val="0"/>
      <w:marRight w:val="0"/>
      <w:marTop w:val="0"/>
      <w:marBottom w:val="0"/>
      <w:divBdr>
        <w:top w:val="none" w:sz="0" w:space="0" w:color="auto"/>
        <w:left w:val="none" w:sz="0" w:space="0" w:color="auto"/>
        <w:bottom w:val="none" w:sz="0" w:space="0" w:color="auto"/>
        <w:right w:val="none" w:sz="0" w:space="0" w:color="auto"/>
      </w:divBdr>
    </w:div>
    <w:div w:id="63455646">
      <w:bodyDiv w:val="1"/>
      <w:marLeft w:val="0"/>
      <w:marRight w:val="0"/>
      <w:marTop w:val="0"/>
      <w:marBottom w:val="0"/>
      <w:divBdr>
        <w:top w:val="none" w:sz="0" w:space="0" w:color="auto"/>
        <w:left w:val="none" w:sz="0" w:space="0" w:color="auto"/>
        <w:bottom w:val="none" w:sz="0" w:space="0" w:color="auto"/>
        <w:right w:val="none" w:sz="0" w:space="0" w:color="auto"/>
      </w:divBdr>
    </w:div>
    <w:div w:id="69348013">
      <w:bodyDiv w:val="1"/>
      <w:marLeft w:val="0"/>
      <w:marRight w:val="0"/>
      <w:marTop w:val="0"/>
      <w:marBottom w:val="0"/>
      <w:divBdr>
        <w:top w:val="none" w:sz="0" w:space="0" w:color="auto"/>
        <w:left w:val="none" w:sz="0" w:space="0" w:color="auto"/>
        <w:bottom w:val="none" w:sz="0" w:space="0" w:color="auto"/>
        <w:right w:val="none" w:sz="0" w:space="0" w:color="auto"/>
      </w:divBdr>
    </w:div>
    <w:div w:id="127433976">
      <w:bodyDiv w:val="1"/>
      <w:marLeft w:val="0"/>
      <w:marRight w:val="0"/>
      <w:marTop w:val="0"/>
      <w:marBottom w:val="0"/>
      <w:divBdr>
        <w:top w:val="none" w:sz="0" w:space="0" w:color="auto"/>
        <w:left w:val="none" w:sz="0" w:space="0" w:color="auto"/>
        <w:bottom w:val="none" w:sz="0" w:space="0" w:color="auto"/>
        <w:right w:val="none" w:sz="0" w:space="0" w:color="auto"/>
      </w:divBdr>
    </w:div>
    <w:div w:id="221984728">
      <w:bodyDiv w:val="1"/>
      <w:marLeft w:val="0"/>
      <w:marRight w:val="0"/>
      <w:marTop w:val="0"/>
      <w:marBottom w:val="0"/>
      <w:divBdr>
        <w:top w:val="none" w:sz="0" w:space="0" w:color="auto"/>
        <w:left w:val="none" w:sz="0" w:space="0" w:color="auto"/>
        <w:bottom w:val="none" w:sz="0" w:space="0" w:color="auto"/>
        <w:right w:val="none" w:sz="0" w:space="0" w:color="auto"/>
      </w:divBdr>
    </w:div>
    <w:div w:id="304168774">
      <w:bodyDiv w:val="1"/>
      <w:marLeft w:val="0"/>
      <w:marRight w:val="0"/>
      <w:marTop w:val="0"/>
      <w:marBottom w:val="0"/>
      <w:divBdr>
        <w:top w:val="none" w:sz="0" w:space="0" w:color="auto"/>
        <w:left w:val="none" w:sz="0" w:space="0" w:color="auto"/>
        <w:bottom w:val="none" w:sz="0" w:space="0" w:color="auto"/>
        <w:right w:val="none" w:sz="0" w:space="0" w:color="auto"/>
      </w:divBdr>
    </w:div>
    <w:div w:id="374549392">
      <w:bodyDiv w:val="1"/>
      <w:marLeft w:val="0"/>
      <w:marRight w:val="0"/>
      <w:marTop w:val="0"/>
      <w:marBottom w:val="0"/>
      <w:divBdr>
        <w:top w:val="none" w:sz="0" w:space="0" w:color="auto"/>
        <w:left w:val="none" w:sz="0" w:space="0" w:color="auto"/>
        <w:bottom w:val="none" w:sz="0" w:space="0" w:color="auto"/>
        <w:right w:val="none" w:sz="0" w:space="0" w:color="auto"/>
      </w:divBdr>
    </w:div>
    <w:div w:id="416437643">
      <w:bodyDiv w:val="1"/>
      <w:marLeft w:val="0"/>
      <w:marRight w:val="0"/>
      <w:marTop w:val="0"/>
      <w:marBottom w:val="0"/>
      <w:divBdr>
        <w:top w:val="none" w:sz="0" w:space="0" w:color="auto"/>
        <w:left w:val="none" w:sz="0" w:space="0" w:color="auto"/>
        <w:bottom w:val="none" w:sz="0" w:space="0" w:color="auto"/>
        <w:right w:val="none" w:sz="0" w:space="0" w:color="auto"/>
      </w:divBdr>
    </w:div>
    <w:div w:id="434712356">
      <w:bodyDiv w:val="1"/>
      <w:marLeft w:val="0"/>
      <w:marRight w:val="0"/>
      <w:marTop w:val="0"/>
      <w:marBottom w:val="0"/>
      <w:divBdr>
        <w:top w:val="none" w:sz="0" w:space="0" w:color="auto"/>
        <w:left w:val="none" w:sz="0" w:space="0" w:color="auto"/>
        <w:bottom w:val="none" w:sz="0" w:space="0" w:color="auto"/>
        <w:right w:val="none" w:sz="0" w:space="0" w:color="auto"/>
      </w:divBdr>
    </w:div>
    <w:div w:id="451826642">
      <w:bodyDiv w:val="1"/>
      <w:marLeft w:val="0"/>
      <w:marRight w:val="0"/>
      <w:marTop w:val="0"/>
      <w:marBottom w:val="0"/>
      <w:divBdr>
        <w:top w:val="none" w:sz="0" w:space="0" w:color="auto"/>
        <w:left w:val="none" w:sz="0" w:space="0" w:color="auto"/>
        <w:bottom w:val="none" w:sz="0" w:space="0" w:color="auto"/>
        <w:right w:val="none" w:sz="0" w:space="0" w:color="auto"/>
      </w:divBdr>
    </w:div>
    <w:div w:id="471214037">
      <w:bodyDiv w:val="1"/>
      <w:marLeft w:val="0"/>
      <w:marRight w:val="0"/>
      <w:marTop w:val="0"/>
      <w:marBottom w:val="0"/>
      <w:divBdr>
        <w:top w:val="none" w:sz="0" w:space="0" w:color="auto"/>
        <w:left w:val="none" w:sz="0" w:space="0" w:color="auto"/>
        <w:bottom w:val="none" w:sz="0" w:space="0" w:color="auto"/>
        <w:right w:val="none" w:sz="0" w:space="0" w:color="auto"/>
      </w:divBdr>
    </w:div>
    <w:div w:id="513614509">
      <w:bodyDiv w:val="1"/>
      <w:marLeft w:val="0"/>
      <w:marRight w:val="0"/>
      <w:marTop w:val="0"/>
      <w:marBottom w:val="0"/>
      <w:divBdr>
        <w:top w:val="none" w:sz="0" w:space="0" w:color="auto"/>
        <w:left w:val="none" w:sz="0" w:space="0" w:color="auto"/>
        <w:bottom w:val="none" w:sz="0" w:space="0" w:color="auto"/>
        <w:right w:val="none" w:sz="0" w:space="0" w:color="auto"/>
      </w:divBdr>
    </w:div>
    <w:div w:id="537282089">
      <w:bodyDiv w:val="1"/>
      <w:marLeft w:val="0"/>
      <w:marRight w:val="0"/>
      <w:marTop w:val="0"/>
      <w:marBottom w:val="0"/>
      <w:divBdr>
        <w:top w:val="none" w:sz="0" w:space="0" w:color="auto"/>
        <w:left w:val="none" w:sz="0" w:space="0" w:color="auto"/>
        <w:bottom w:val="none" w:sz="0" w:space="0" w:color="auto"/>
        <w:right w:val="none" w:sz="0" w:space="0" w:color="auto"/>
      </w:divBdr>
    </w:div>
    <w:div w:id="558827151">
      <w:bodyDiv w:val="1"/>
      <w:marLeft w:val="0"/>
      <w:marRight w:val="0"/>
      <w:marTop w:val="0"/>
      <w:marBottom w:val="0"/>
      <w:divBdr>
        <w:top w:val="none" w:sz="0" w:space="0" w:color="auto"/>
        <w:left w:val="none" w:sz="0" w:space="0" w:color="auto"/>
        <w:bottom w:val="none" w:sz="0" w:space="0" w:color="auto"/>
        <w:right w:val="none" w:sz="0" w:space="0" w:color="auto"/>
      </w:divBdr>
    </w:div>
    <w:div w:id="603920906">
      <w:bodyDiv w:val="1"/>
      <w:marLeft w:val="0"/>
      <w:marRight w:val="0"/>
      <w:marTop w:val="0"/>
      <w:marBottom w:val="0"/>
      <w:divBdr>
        <w:top w:val="none" w:sz="0" w:space="0" w:color="auto"/>
        <w:left w:val="none" w:sz="0" w:space="0" w:color="auto"/>
        <w:bottom w:val="none" w:sz="0" w:space="0" w:color="auto"/>
        <w:right w:val="none" w:sz="0" w:space="0" w:color="auto"/>
      </w:divBdr>
    </w:div>
    <w:div w:id="629674650">
      <w:bodyDiv w:val="1"/>
      <w:marLeft w:val="0"/>
      <w:marRight w:val="0"/>
      <w:marTop w:val="0"/>
      <w:marBottom w:val="0"/>
      <w:divBdr>
        <w:top w:val="none" w:sz="0" w:space="0" w:color="auto"/>
        <w:left w:val="none" w:sz="0" w:space="0" w:color="auto"/>
        <w:bottom w:val="none" w:sz="0" w:space="0" w:color="auto"/>
        <w:right w:val="none" w:sz="0" w:space="0" w:color="auto"/>
      </w:divBdr>
    </w:div>
    <w:div w:id="634721595">
      <w:bodyDiv w:val="1"/>
      <w:marLeft w:val="0"/>
      <w:marRight w:val="0"/>
      <w:marTop w:val="0"/>
      <w:marBottom w:val="0"/>
      <w:divBdr>
        <w:top w:val="none" w:sz="0" w:space="0" w:color="auto"/>
        <w:left w:val="none" w:sz="0" w:space="0" w:color="auto"/>
        <w:bottom w:val="none" w:sz="0" w:space="0" w:color="auto"/>
        <w:right w:val="none" w:sz="0" w:space="0" w:color="auto"/>
      </w:divBdr>
    </w:div>
    <w:div w:id="658071266">
      <w:bodyDiv w:val="1"/>
      <w:marLeft w:val="0"/>
      <w:marRight w:val="0"/>
      <w:marTop w:val="0"/>
      <w:marBottom w:val="0"/>
      <w:divBdr>
        <w:top w:val="none" w:sz="0" w:space="0" w:color="auto"/>
        <w:left w:val="none" w:sz="0" w:space="0" w:color="auto"/>
        <w:bottom w:val="none" w:sz="0" w:space="0" w:color="auto"/>
        <w:right w:val="none" w:sz="0" w:space="0" w:color="auto"/>
      </w:divBdr>
    </w:div>
    <w:div w:id="659895174">
      <w:bodyDiv w:val="1"/>
      <w:marLeft w:val="0"/>
      <w:marRight w:val="0"/>
      <w:marTop w:val="0"/>
      <w:marBottom w:val="0"/>
      <w:divBdr>
        <w:top w:val="none" w:sz="0" w:space="0" w:color="auto"/>
        <w:left w:val="none" w:sz="0" w:space="0" w:color="auto"/>
        <w:bottom w:val="none" w:sz="0" w:space="0" w:color="auto"/>
        <w:right w:val="none" w:sz="0" w:space="0" w:color="auto"/>
      </w:divBdr>
    </w:div>
    <w:div w:id="675227063">
      <w:bodyDiv w:val="1"/>
      <w:marLeft w:val="0"/>
      <w:marRight w:val="0"/>
      <w:marTop w:val="0"/>
      <w:marBottom w:val="0"/>
      <w:divBdr>
        <w:top w:val="none" w:sz="0" w:space="0" w:color="auto"/>
        <w:left w:val="none" w:sz="0" w:space="0" w:color="auto"/>
        <w:bottom w:val="none" w:sz="0" w:space="0" w:color="auto"/>
        <w:right w:val="none" w:sz="0" w:space="0" w:color="auto"/>
      </w:divBdr>
    </w:div>
    <w:div w:id="699859600">
      <w:bodyDiv w:val="1"/>
      <w:marLeft w:val="0"/>
      <w:marRight w:val="0"/>
      <w:marTop w:val="0"/>
      <w:marBottom w:val="0"/>
      <w:divBdr>
        <w:top w:val="none" w:sz="0" w:space="0" w:color="auto"/>
        <w:left w:val="none" w:sz="0" w:space="0" w:color="auto"/>
        <w:bottom w:val="none" w:sz="0" w:space="0" w:color="auto"/>
        <w:right w:val="none" w:sz="0" w:space="0" w:color="auto"/>
      </w:divBdr>
    </w:div>
    <w:div w:id="736783183">
      <w:bodyDiv w:val="1"/>
      <w:marLeft w:val="0"/>
      <w:marRight w:val="0"/>
      <w:marTop w:val="0"/>
      <w:marBottom w:val="0"/>
      <w:divBdr>
        <w:top w:val="none" w:sz="0" w:space="0" w:color="auto"/>
        <w:left w:val="none" w:sz="0" w:space="0" w:color="auto"/>
        <w:bottom w:val="none" w:sz="0" w:space="0" w:color="auto"/>
        <w:right w:val="none" w:sz="0" w:space="0" w:color="auto"/>
      </w:divBdr>
    </w:div>
    <w:div w:id="759566362">
      <w:bodyDiv w:val="1"/>
      <w:marLeft w:val="0"/>
      <w:marRight w:val="0"/>
      <w:marTop w:val="0"/>
      <w:marBottom w:val="0"/>
      <w:divBdr>
        <w:top w:val="none" w:sz="0" w:space="0" w:color="auto"/>
        <w:left w:val="none" w:sz="0" w:space="0" w:color="auto"/>
        <w:bottom w:val="none" w:sz="0" w:space="0" w:color="auto"/>
        <w:right w:val="none" w:sz="0" w:space="0" w:color="auto"/>
      </w:divBdr>
    </w:div>
    <w:div w:id="761872657">
      <w:bodyDiv w:val="1"/>
      <w:marLeft w:val="0"/>
      <w:marRight w:val="0"/>
      <w:marTop w:val="0"/>
      <w:marBottom w:val="0"/>
      <w:divBdr>
        <w:top w:val="none" w:sz="0" w:space="0" w:color="auto"/>
        <w:left w:val="none" w:sz="0" w:space="0" w:color="auto"/>
        <w:bottom w:val="none" w:sz="0" w:space="0" w:color="auto"/>
        <w:right w:val="none" w:sz="0" w:space="0" w:color="auto"/>
      </w:divBdr>
    </w:div>
    <w:div w:id="767695823">
      <w:bodyDiv w:val="1"/>
      <w:marLeft w:val="0"/>
      <w:marRight w:val="0"/>
      <w:marTop w:val="0"/>
      <w:marBottom w:val="0"/>
      <w:divBdr>
        <w:top w:val="none" w:sz="0" w:space="0" w:color="auto"/>
        <w:left w:val="none" w:sz="0" w:space="0" w:color="auto"/>
        <w:bottom w:val="none" w:sz="0" w:space="0" w:color="auto"/>
        <w:right w:val="none" w:sz="0" w:space="0" w:color="auto"/>
      </w:divBdr>
    </w:div>
    <w:div w:id="813063444">
      <w:bodyDiv w:val="1"/>
      <w:marLeft w:val="0"/>
      <w:marRight w:val="0"/>
      <w:marTop w:val="0"/>
      <w:marBottom w:val="0"/>
      <w:divBdr>
        <w:top w:val="none" w:sz="0" w:space="0" w:color="auto"/>
        <w:left w:val="none" w:sz="0" w:space="0" w:color="auto"/>
        <w:bottom w:val="none" w:sz="0" w:space="0" w:color="auto"/>
        <w:right w:val="none" w:sz="0" w:space="0" w:color="auto"/>
      </w:divBdr>
    </w:div>
    <w:div w:id="825438344">
      <w:bodyDiv w:val="1"/>
      <w:marLeft w:val="0"/>
      <w:marRight w:val="0"/>
      <w:marTop w:val="0"/>
      <w:marBottom w:val="0"/>
      <w:divBdr>
        <w:top w:val="none" w:sz="0" w:space="0" w:color="auto"/>
        <w:left w:val="none" w:sz="0" w:space="0" w:color="auto"/>
        <w:bottom w:val="none" w:sz="0" w:space="0" w:color="auto"/>
        <w:right w:val="none" w:sz="0" w:space="0" w:color="auto"/>
      </w:divBdr>
    </w:div>
    <w:div w:id="829062639">
      <w:bodyDiv w:val="1"/>
      <w:marLeft w:val="0"/>
      <w:marRight w:val="0"/>
      <w:marTop w:val="0"/>
      <w:marBottom w:val="0"/>
      <w:divBdr>
        <w:top w:val="none" w:sz="0" w:space="0" w:color="auto"/>
        <w:left w:val="none" w:sz="0" w:space="0" w:color="auto"/>
        <w:bottom w:val="none" w:sz="0" w:space="0" w:color="auto"/>
        <w:right w:val="none" w:sz="0" w:space="0" w:color="auto"/>
      </w:divBdr>
    </w:div>
    <w:div w:id="845361703">
      <w:bodyDiv w:val="1"/>
      <w:marLeft w:val="0"/>
      <w:marRight w:val="0"/>
      <w:marTop w:val="0"/>
      <w:marBottom w:val="0"/>
      <w:divBdr>
        <w:top w:val="none" w:sz="0" w:space="0" w:color="auto"/>
        <w:left w:val="none" w:sz="0" w:space="0" w:color="auto"/>
        <w:bottom w:val="none" w:sz="0" w:space="0" w:color="auto"/>
        <w:right w:val="none" w:sz="0" w:space="0" w:color="auto"/>
      </w:divBdr>
    </w:div>
    <w:div w:id="884214937">
      <w:bodyDiv w:val="1"/>
      <w:marLeft w:val="0"/>
      <w:marRight w:val="0"/>
      <w:marTop w:val="0"/>
      <w:marBottom w:val="0"/>
      <w:divBdr>
        <w:top w:val="none" w:sz="0" w:space="0" w:color="auto"/>
        <w:left w:val="none" w:sz="0" w:space="0" w:color="auto"/>
        <w:bottom w:val="none" w:sz="0" w:space="0" w:color="auto"/>
        <w:right w:val="none" w:sz="0" w:space="0" w:color="auto"/>
      </w:divBdr>
    </w:div>
    <w:div w:id="929772716">
      <w:bodyDiv w:val="1"/>
      <w:marLeft w:val="0"/>
      <w:marRight w:val="0"/>
      <w:marTop w:val="0"/>
      <w:marBottom w:val="0"/>
      <w:divBdr>
        <w:top w:val="none" w:sz="0" w:space="0" w:color="auto"/>
        <w:left w:val="none" w:sz="0" w:space="0" w:color="auto"/>
        <w:bottom w:val="none" w:sz="0" w:space="0" w:color="auto"/>
        <w:right w:val="none" w:sz="0" w:space="0" w:color="auto"/>
      </w:divBdr>
    </w:div>
    <w:div w:id="948395204">
      <w:bodyDiv w:val="1"/>
      <w:marLeft w:val="0"/>
      <w:marRight w:val="0"/>
      <w:marTop w:val="0"/>
      <w:marBottom w:val="0"/>
      <w:divBdr>
        <w:top w:val="none" w:sz="0" w:space="0" w:color="auto"/>
        <w:left w:val="none" w:sz="0" w:space="0" w:color="auto"/>
        <w:bottom w:val="none" w:sz="0" w:space="0" w:color="auto"/>
        <w:right w:val="none" w:sz="0" w:space="0" w:color="auto"/>
      </w:divBdr>
    </w:div>
    <w:div w:id="1122766178">
      <w:bodyDiv w:val="1"/>
      <w:marLeft w:val="0"/>
      <w:marRight w:val="0"/>
      <w:marTop w:val="0"/>
      <w:marBottom w:val="0"/>
      <w:divBdr>
        <w:top w:val="none" w:sz="0" w:space="0" w:color="auto"/>
        <w:left w:val="none" w:sz="0" w:space="0" w:color="auto"/>
        <w:bottom w:val="none" w:sz="0" w:space="0" w:color="auto"/>
        <w:right w:val="none" w:sz="0" w:space="0" w:color="auto"/>
      </w:divBdr>
    </w:div>
    <w:div w:id="1131246494">
      <w:bodyDiv w:val="1"/>
      <w:marLeft w:val="0"/>
      <w:marRight w:val="0"/>
      <w:marTop w:val="0"/>
      <w:marBottom w:val="0"/>
      <w:divBdr>
        <w:top w:val="none" w:sz="0" w:space="0" w:color="auto"/>
        <w:left w:val="none" w:sz="0" w:space="0" w:color="auto"/>
        <w:bottom w:val="none" w:sz="0" w:space="0" w:color="auto"/>
        <w:right w:val="none" w:sz="0" w:space="0" w:color="auto"/>
      </w:divBdr>
    </w:div>
    <w:div w:id="1302729345">
      <w:bodyDiv w:val="1"/>
      <w:marLeft w:val="0"/>
      <w:marRight w:val="0"/>
      <w:marTop w:val="0"/>
      <w:marBottom w:val="0"/>
      <w:divBdr>
        <w:top w:val="none" w:sz="0" w:space="0" w:color="auto"/>
        <w:left w:val="none" w:sz="0" w:space="0" w:color="auto"/>
        <w:bottom w:val="none" w:sz="0" w:space="0" w:color="auto"/>
        <w:right w:val="none" w:sz="0" w:space="0" w:color="auto"/>
      </w:divBdr>
    </w:div>
    <w:div w:id="1368605525">
      <w:marLeft w:val="0"/>
      <w:marRight w:val="0"/>
      <w:marTop w:val="0"/>
      <w:marBottom w:val="0"/>
      <w:divBdr>
        <w:top w:val="none" w:sz="0" w:space="0" w:color="auto"/>
        <w:left w:val="none" w:sz="0" w:space="0" w:color="auto"/>
        <w:bottom w:val="none" w:sz="0" w:space="0" w:color="auto"/>
        <w:right w:val="none" w:sz="0" w:space="0" w:color="auto"/>
      </w:divBdr>
      <w:divsChild>
        <w:div w:id="1368605529">
          <w:marLeft w:val="0"/>
          <w:marRight w:val="4339"/>
          <w:marTop w:val="0"/>
          <w:marBottom w:val="0"/>
          <w:divBdr>
            <w:top w:val="none" w:sz="0" w:space="0" w:color="auto"/>
            <w:left w:val="none" w:sz="0" w:space="0" w:color="auto"/>
            <w:bottom w:val="none" w:sz="0" w:space="0" w:color="auto"/>
            <w:right w:val="none" w:sz="0" w:space="0" w:color="auto"/>
          </w:divBdr>
          <w:divsChild>
            <w:div w:id="1368605533">
              <w:marLeft w:val="150"/>
              <w:marRight w:val="150"/>
              <w:marTop w:val="0"/>
              <w:marBottom w:val="449"/>
              <w:divBdr>
                <w:top w:val="none" w:sz="0" w:space="0" w:color="auto"/>
                <w:left w:val="none" w:sz="0" w:space="0" w:color="auto"/>
                <w:bottom w:val="none" w:sz="0" w:space="0" w:color="auto"/>
                <w:right w:val="none" w:sz="0" w:space="0" w:color="auto"/>
              </w:divBdr>
            </w:div>
          </w:divsChild>
        </w:div>
      </w:divsChild>
    </w:div>
    <w:div w:id="1368605526">
      <w:marLeft w:val="0"/>
      <w:marRight w:val="0"/>
      <w:marTop w:val="0"/>
      <w:marBottom w:val="0"/>
      <w:divBdr>
        <w:top w:val="none" w:sz="0" w:space="0" w:color="auto"/>
        <w:left w:val="none" w:sz="0" w:space="0" w:color="auto"/>
        <w:bottom w:val="none" w:sz="0" w:space="0" w:color="auto"/>
        <w:right w:val="none" w:sz="0" w:space="0" w:color="auto"/>
      </w:divBdr>
    </w:div>
    <w:div w:id="1368605527">
      <w:marLeft w:val="0"/>
      <w:marRight w:val="0"/>
      <w:marTop w:val="0"/>
      <w:marBottom w:val="0"/>
      <w:divBdr>
        <w:top w:val="none" w:sz="0" w:space="0" w:color="auto"/>
        <w:left w:val="none" w:sz="0" w:space="0" w:color="auto"/>
        <w:bottom w:val="none" w:sz="0" w:space="0" w:color="auto"/>
        <w:right w:val="none" w:sz="0" w:space="0" w:color="auto"/>
      </w:divBdr>
    </w:div>
    <w:div w:id="1368605528">
      <w:marLeft w:val="0"/>
      <w:marRight w:val="0"/>
      <w:marTop w:val="0"/>
      <w:marBottom w:val="0"/>
      <w:divBdr>
        <w:top w:val="none" w:sz="0" w:space="0" w:color="auto"/>
        <w:left w:val="none" w:sz="0" w:space="0" w:color="auto"/>
        <w:bottom w:val="none" w:sz="0" w:space="0" w:color="auto"/>
        <w:right w:val="none" w:sz="0" w:space="0" w:color="auto"/>
      </w:divBdr>
    </w:div>
    <w:div w:id="1368605530">
      <w:marLeft w:val="0"/>
      <w:marRight w:val="0"/>
      <w:marTop w:val="0"/>
      <w:marBottom w:val="0"/>
      <w:divBdr>
        <w:top w:val="none" w:sz="0" w:space="0" w:color="auto"/>
        <w:left w:val="none" w:sz="0" w:space="0" w:color="auto"/>
        <w:bottom w:val="none" w:sz="0" w:space="0" w:color="auto"/>
        <w:right w:val="none" w:sz="0" w:space="0" w:color="auto"/>
      </w:divBdr>
    </w:div>
    <w:div w:id="1368605531">
      <w:marLeft w:val="0"/>
      <w:marRight w:val="0"/>
      <w:marTop w:val="0"/>
      <w:marBottom w:val="0"/>
      <w:divBdr>
        <w:top w:val="none" w:sz="0" w:space="0" w:color="auto"/>
        <w:left w:val="none" w:sz="0" w:space="0" w:color="auto"/>
        <w:bottom w:val="none" w:sz="0" w:space="0" w:color="auto"/>
        <w:right w:val="none" w:sz="0" w:space="0" w:color="auto"/>
      </w:divBdr>
      <w:divsChild>
        <w:div w:id="1368605543">
          <w:marLeft w:val="0"/>
          <w:marRight w:val="0"/>
          <w:marTop w:val="0"/>
          <w:marBottom w:val="0"/>
          <w:divBdr>
            <w:top w:val="single" w:sz="8" w:space="2" w:color="6B90DA"/>
            <w:left w:val="none" w:sz="0" w:space="0" w:color="auto"/>
            <w:bottom w:val="none" w:sz="0" w:space="0" w:color="auto"/>
            <w:right w:val="none" w:sz="0" w:space="0" w:color="auto"/>
          </w:divBdr>
        </w:div>
      </w:divsChild>
    </w:div>
    <w:div w:id="1368605532">
      <w:marLeft w:val="0"/>
      <w:marRight w:val="0"/>
      <w:marTop w:val="0"/>
      <w:marBottom w:val="0"/>
      <w:divBdr>
        <w:top w:val="none" w:sz="0" w:space="0" w:color="auto"/>
        <w:left w:val="none" w:sz="0" w:space="0" w:color="auto"/>
        <w:bottom w:val="none" w:sz="0" w:space="0" w:color="auto"/>
        <w:right w:val="none" w:sz="0" w:space="0" w:color="auto"/>
      </w:divBdr>
    </w:div>
    <w:div w:id="1368605534">
      <w:marLeft w:val="0"/>
      <w:marRight w:val="0"/>
      <w:marTop w:val="0"/>
      <w:marBottom w:val="0"/>
      <w:divBdr>
        <w:top w:val="none" w:sz="0" w:space="0" w:color="auto"/>
        <w:left w:val="none" w:sz="0" w:space="0" w:color="auto"/>
        <w:bottom w:val="none" w:sz="0" w:space="0" w:color="auto"/>
        <w:right w:val="none" w:sz="0" w:space="0" w:color="auto"/>
      </w:divBdr>
    </w:div>
    <w:div w:id="1368605535">
      <w:marLeft w:val="0"/>
      <w:marRight w:val="0"/>
      <w:marTop w:val="0"/>
      <w:marBottom w:val="0"/>
      <w:divBdr>
        <w:top w:val="none" w:sz="0" w:space="0" w:color="auto"/>
        <w:left w:val="none" w:sz="0" w:space="0" w:color="auto"/>
        <w:bottom w:val="none" w:sz="0" w:space="0" w:color="auto"/>
        <w:right w:val="none" w:sz="0" w:space="0" w:color="auto"/>
      </w:divBdr>
    </w:div>
    <w:div w:id="1368605536">
      <w:marLeft w:val="0"/>
      <w:marRight w:val="0"/>
      <w:marTop w:val="0"/>
      <w:marBottom w:val="0"/>
      <w:divBdr>
        <w:top w:val="none" w:sz="0" w:space="0" w:color="auto"/>
        <w:left w:val="none" w:sz="0" w:space="0" w:color="auto"/>
        <w:bottom w:val="none" w:sz="0" w:space="0" w:color="auto"/>
        <w:right w:val="none" w:sz="0" w:space="0" w:color="auto"/>
      </w:divBdr>
    </w:div>
    <w:div w:id="1368605538">
      <w:marLeft w:val="0"/>
      <w:marRight w:val="0"/>
      <w:marTop w:val="0"/>
      <w:marBottom w:val="0"/>
      <w:divBdr>
        <w:top w:val="none" w:sz="0" w:space="0" w:color="auto"/>
        <w:left w:val="none" w:sz="0" w:space="0" w:color="auto"/>
        <w:bottom w:val="none" w:sz="0" w:space="0" w:color="auto"/>
        <w:right w:val="none" w:sz="0" w:space="0" w:color="auto"/>
      </w:divBdr>
    </w:div>
    <w:div w:id="1368605539">
      <w:marLeft w:val="0"/>
      <w:marRight w:val="0"/>
      <w:marTop w:val="0"/>
      <w:marBottom w:val="0"/>
      <w:divBdr>
        <w:top w:val="none" w:sz="0" w:space="0" w:color="auto"/>
        <w:left w:val="none" w:sz="0" w:space="0" w:color="auto"/>
        <w:bottom w:val="none" w:sz="0" w:space="0" w:color="auto"/>
        <w:right w:val="none" w:sz="0" w:space="0" w:color="auto"/>
      </w:divBdr>
    </w:div>
    <w:div w:id="1368605540">
      <w:marLeft w:val="0"/>
      <w:marRight w:val="0"/>
      <w:marTop w:val="0"/>
      <w:marBottom w:val="0"/>
      <w:divBdr>
        <w:top w:val="none" w:sz="0" w:space="0" w:color="auto"/>
        <w:left w:val="none" w:sz="0" w:space="0" w:color="auto"/>
        <w:bottom w:val="none" w:sz="0" w:space="0" w:color="auto"/>
        <w:right w:val="none" w:sz="0" w:space="0" w:color="auto"/>
      </w:divBdr>
      <w:divsChild>
        <w:div w:id="1368605524">
          <w:marLeft w:val="120"/>
          <w:marRight w:val="120"/>
          <w:marTop w:val="120"/>
          <w:marBottom w:val="120"/>
          <w:divBdr>
            <w:top w:val="none" w:sz="0" w:space="0" w:color="auto"/>
            <w:left w:val="none" w:sz="0" w:space="0" w:color="auto"/>
            <w:bottom w:val="none" w:sz="0" w:space="0" w:color="auto"/>
            <w:right w:val="none" w:sz="0" w:space="0" w:color="auto"/>
          </w:divBdr>
          <w:divsChild>
            <w:div w:id="136860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05541">
      <w:marLeft w:val="0"/>
      <w:marRight w:val="0"/>
      <w:marTop w:val="0"/>
      <w:marBottom w:val="0"/>
      <w:divBdr>
        <w:top w:val="none" w:sz="0" w:space="0" w:color="auto"/>
        <w:left w:val="none" w:sz="0" w:space="0" w:color="auto"/>
        <w:bottom w:val="none" w:sz="0" w:space="0" w:color="auto"/>
        <w:right w:val="none" w:sz="0" w:space="0" w:color="auto"/>
      </w:divBdr>
    </w:div>
    <w:div w:id="1368605542">
      <w:marLeft w:val="0"/>
      <w:marRight w:val="0"/>
      <w:marTop w:val="0"/>
      <w:marBottom w:val="0"/>
      <w:divBdr>
        <w:top w:val="none" w:sz="0" w:space="0" w:color="auto"/>
        <w:left w:val="none" w:sz="0" w:space="0" w:color="auto"/>
        <w:bottom w:val="none" w:sz="0" w:space="0" w:color="auto"/>
        <w:right w:val="none" w:sz="0" w:space="0" w:color="auto"/>
      </w:divBdr>
    </w:div>
    <w:div w:id="1368605544">
      <w:marLeft w:val="0"/>
      <w:marRight w:val="0"/>
      <w:marTop w:val="0"/>
      <w:marBottom w:val="0"/>
      <w:divBdr>
        <w:top w:val="none" w:sz="0" w:space="0" w:color="auto"/>
        <w:left w:val="none" w:sz="0" w:space="0" w:color="auto"/>
        <w:bottom w:val="none" w:sz="0" w:space="0" w:color="auto"/>
        <w:right w:val="none" w:sz="0" w:space="0" w:color="auto"/>
      </w:divBdr>
    </w:div>
    <w:div w:id="1368605545">
      <w:marLeft w:val="0"/>
      <w:marRight w:val="0"/>
      <w:marTop w:val="0"/>
      <w:marBottom w:val="0"/>
      <w:divBdr>
        <w:top w:val="none" w:sz="0" w:space="0" w:color="auto"/>
        <w:left w:val="none" w:sz="0" w:space="0" w:color="auto"/>
        <w:bottom w:val="none" w:sz="0" w:space="0" w:color="auto"/>
        <w:right w:val="none" w:sz="0" w:space="0" w:color="auto"/>
      </w:divBdr>
    </w:div>
    <w:div w:id="1368605546">
      <w:marLeft w:val="0"/>
      <w:marRight w:val="0"/>
      <w:marTop w:val="0"/>
      <w:marBottom w:val="0"/>
      <w:divBdr>
        <w:top w:val="none" w:sz="0" w:space="0" w:color="auto"/>
        <w:left w:val="none" w:sz="0" w:space="0" w:color="auto"/>
        <w:bottom w:val="none" w:sz="0" w:space="0" w:color="auto"/>
        <w:right w:val="none" w:sz="0" w:space="0" w:color="auto"/>
      </w:divBdr>
    </w:div>
    <w:div w:id="1368605547">
      <w:marLeft w:val="0"/>
      <w:marRight w:val="0"/>
      <w:marTop w:val="0"/>
      <w:marBottom w:val="0"/>
      <w:divBdr>
        <w:top w:val="none" w:sz="0" w:space="0" w:color="auto"/>
        <w:left w:val="none" w:sz="0" w:space="0" w:color="auto"/>
        <w:bottom w:val="none" w:sz="0" w:space="0" w:color="auto"/>
        <w:right w:val="none" w:sz="0" w:space="0" w:color="auto"/>
      </w:divBdr>
    </w:div>
    <w:div w:id="1368605548">
      <w:marLeft w:val="0"/>
      <w:marRight w:val="0"/>
      <w:marTop w:val="0"/>
      <w:marBottom w:val="0"/>
      <w:divBdr>
        <w:top w:val="none" w:sz="0" w:space="0" w:color="auto"/>
        <w:left w:val="none" w:sz="0" w:space="0" w:color="auto"/>
        <w:bottom w:val="none" w:sz="0" w:space="0" w:color="auto"/>
        <w:right w:val="none" w:sz="0" w:space="0" w:color="auto"/>
      </w:divBdr>
    </w:div>
    <w:div w:id="1368605549">
      <w:marLeft w:val="0"/>
      <w:marRight w:val="0"/>
      <w:marTop w:val="0"/>
      <w:marBottom w:val="0"/>
      <w:divBdr>
        <w:top w:val="none" w:sz="0" w:space="0" w:color="auto"/>
        <w:left w:val="none" w:sz="0" w:space="0" w:color="auto"/>
        <w:bottom w:val="none" w:sz="0" w:space="0" w:color="auto"/>
        <w:right w:val="none" w:sz="0" w:space="0" w:color="auto"/>
      </w:divBdr>
    </w:div>
    <w:div w:id="1368605550">
      <w:marLeft w:val="0"/>
      <w:marRight w:val="0"/>
      <w:marTop w:val="0"/>
      <w:marBottom w:val="0"/>
      <w:divBdr>
        <w:top w:val="none" w:sz="0" w:space="0" w:color="auto"/>
        <w:left w:val="none" w:sz="0" w:space="0" w:color="auto"/>
        <w:bottom w:val="none" w:sz="0" w:space="0" w:color="auto"/>
        <w:right w:val="none" w:sz="0" w:space="0" w:color="auto"/>
      </w:divBdr>
    </w:div>
    <w:div w:id="1368605551">
      <w:marLeft w:val="0"/>
      <w:marRight w:val="0"/>
      <w:marTop w:val="0"/>
      <w:marBottom w:val="0"/>
      <w:divBdr>
        <w:top w:val="none" w:sz="0" w:space="0" w:color="auto"/>
        <w:left w:val="none" w:sz="0" w:space="0" w:color="auto"/>
        <w:bottom w:val="none" w:sz="0" w:space="0" w:color="auto"/>
        <w:right w:val="none" w:sz="0" w:space="0" w:color="auto"/>
      </w:divBdr>
    </w:div>
    <w:div w:id="1368605552">
      <w:marLeft w:val="0"/>
      <w:marRight w:val="0"/>
      <w:marTop w:val="0"/>
      <w:marBottom w:val="0"/>
      <w:divBdr>
        <w:top w:val="none" w:sz="0" w:space="0" w:color="auto"/>
        <w:left w:val="none" w:sz="0" w:space="0" w:color="auto"/>
        <w:bottom w:val="none" w:sz="0" w:space="0" w:color="auto"/>
        <w:right w:val="none" w:sz="0" w:space="0" w:color="auto"/>
      </w:divBdr>
    </w:div>
    <w:div w:id="1368605553">
      <w:marLeft w:val="0"/>
      <w:marRight w:val="0"/>
      <w:marTop w:val="0"/>
      <w:marBottom w:val="0"/>
      <w:divBdr>
        <w:top w:val="none" w:sz="0" w:space="0" w:color="auto"/>
        <w:left w:val="none" w:sz="0" w:space="0" w:color="auto"/>
        <w:bottom w:val="none" w:sz="0" w:space="0" w:color="auto"/>
        <w:right w:val="none" w:sz="0" w:space="0" w:color="auto"/>
      </w:divBdr>
    </w:div>
    <w:div w:id="1368605554">
      <w:marLeft w:val="0"/>
      <w:marRight w:val="0"/>
      <w:marTop w:val="0"/>
      <w:marBottom w:val="0"/>
      <w:divBdr>
        <w:top w:val="none" w:sz="0" w:space="0" w:color="auto"/>
        <w:left w:val="none" w:sz="0" w:space="0" w:color="auto"/>
        <w:bottom w:val="none" w:sz="0" w:space="0" w:color="auto"/>
        <w:right w:val="none" w:sz="0" w:space="0" w:color="auto"/>
      </w:divBdr>
    </w:div>
    <w:div w:id="1368605555">
      <w:marLeft w:val="0"/>
      <w:marRight w:val="0"/>
      <w:marTop w:val="0"/>
      <w:marBottom w:val="0"/>
      <w:divBdr>
        <w:top w:val="none" w:sz="0" w:space="0" w:color="auto"/>
        <w:left w:val="none" w:sz="0" w:space="0" w:color="auto"/>
        <w:bottom w:val="none" w:sz="0" w:space="0" w:color="auto"/>
        <w:right w:val="none" w:sz="0" w:space="0" w:color="auto"/>
      </w:divBdr>
    </w:div>
    <w:div w:id="1368605556">
      <w:marLeft w:val="0"/>
      <w:marRight w:val="0"/>
      <w:marTop w:val="0"/>
      <w:marBottom w:val="0"/>
      <w:divBdr>
        <w:top w:val="none" w:sz="0" w:space="0" w:color="auto"/>
        <w:left w:val="none" w:sz="0" w:space="0" w:color="auto"/>
        <w:bottom w:val="none" w:sz="0" w:space="0" w:color="auto"/>
        <w:right w:val="none" w:sz="0" w:space="0" w:color="auto"/>
      </w:divBdr>
    </w:div>
    <w:div w:id="1368605557">
      <w:marLeft w:val="0"/>
      <w:marRight w:val="0"/>
      <w:marTop w:val="0"/>
      <w:marBottom w:val="0"/>
      <w:divBdr>
        <w:top w:val="none" w:sz="0" w:space="0" w:color="auto"/>
        <w:left w:val="none" w:sz="0" w:space="0" w:color="auto"/>
        <w:bottom w:val="none" w:sz="0" w:space="0" w:color="auto"/>
        <w:right w:val="none" w:sz="0" w:space="0" w:color="auto"/>
      </w:divBdr>
    </w:div>
    <w:div w:id="1368605558">
      <w:marLeft w:val="0"/>
      <w:marRight w:val="0"/>
      <w:marTop w:val="0"/>
      <w:marBottom w:val="0"/>
      <w:divBdr>
        <w:top w:val="none" w:sz="0" w:space="0" w:color="auto"/>
        <w:left w:val="none" w:sz="0" w:space="0" w:color="auto"/>
        <w:bottom w:val="none" w:sz="0" w:space="0" w:color="auto"/>
        <w:right w:val="none" w:sz="0" w:space="0" w:color="auto"/>
      </w:divBdr>
    </w:div>
    <w:div w:id="1368605559">
      <w:marLeft w:val="0"/>
      <w:marRight w:val="0"/>
      <w:marTop w:val="0"/>
      <w:marBottom w:val="0"/>
      <w:divBdr>
        <w:top w:val="none" w:sz="0" w:space="0" w:color="auto"/>
        <w:left w:val="none" w:sz="0" w:space="0" w:color="auto"/>
        <w:bottom w:val="none" w:sz="0" w:space="0" w:color="auto"/>
        <w:right w:val="none" w:sz="0" w:space="0" w:color="auto"/>
      </w:divBdr>
    </w:div>
    <w:div w:id="1368605560">
      <w:marLeft w:val="0"/>
      <w:marRight w:val="0"/>
      <w:marTop w:val="0"/>
      <w:marBottom w:val="0"/>
      <w:divBdr>
        <w:top w:val="none" w:sz="0" w:space="0" w:color="auto"/>
        <w:left w:val="none" w:sz="0" w:space="0" w:color="auto"/>
        <w:bottom w:val="none" w:sz="0" w:space="0" w:color="auto"/>
        <w:right w:val="none" w:sz="0" w:space="0" w:color="auto"/>
      </w:divBdr>
    </w:div>
    <w:div w:id="1368605561">
      <w:marLeft w:val="0"/>
      <w:marRight w:val="0"/>
      <w:marTop w:val="0"/>
      <w:marBottom w:val="0"/>
      <w:divBdr>
        <w:top w:val="none" w:sz="0" w:space="0" w:color="auto"/>
        <w:left w:val="none" w:sz="0" w:space="0" w:color="auto"/>
        <w:bottom w:val="none" w:sz="0" w:space="0" w:color="auto"/>
        <w:right w:val="none" w:sz="0" w:space="0" w:color="auto"/>
      </w:divBdr>
    </w:div>
    <w:div w:id="1368605562">
      <w:marLeft w:val="0"/>
      <w:marRight w:val="0"/>
      <w:marTop w:val="0"/>
      <w:marBottom w:val="0"/>
      <w:divBdr>
        <w:top w:val="none" w:sz="0" w:space="0" w:color="auto"/>
        <w:left w:val="none" w:sz="0" w:space="0" w:color="auto"/>
        <w:bottom w:val="none" w:sz="0" w:space="0" w:color="auto"/>
        <w:right w:val="none" w:sz="0" w:space="0" w:color="auto"/>
      </w:divBdr>
    </w:div>
    <w:div w:id="1368605563">
      <w:marLeft w:val="0"/>
      <w:marRight w:val="0"/>
      <w:marTop w:val="0"/>
      <w:marBottom w:val="0"/>
      <w:divBdr>
        <w:top w:val="none" w:sz="0" w:space="0" w:color="auto"/>
        <w:left w:val="none" w:sz="0" w:space="0" w:color="auto"/>
        <w:bottom w:val="none" w:sz="0" w:space="0" w:color="auto"/>
        <w:right w:val="none" w:sz="0" w:space="0" w:color="auto"/>
      </w:divBdr>
      <w:divsChild>
        <w:div w:id="622034375">
          <w:marLeft w:val="0"/>
          <w:marRight w:val="0"/>
          <w:marTop w:val="0"/>
          <w:marBottom w:val="0"/>
          <w:divBdr>
            <w:top w:val="none" w:sz="0" w:space="0" w:color="auto"/>
            <w:left w:val="none" w:sz="0" w:space="0" w:color="auto"/>
            <w:bottom w:val="none" w:sz="0" w:space="0" w:color="auto"/>
            <w:right w:val="none" w:sz="0" w:space="0" w:color="auto"/>
          </w:divBdr>
        </w:div>
        <w:div w:id="862280800">
          <w:marLeft w:val="0"/>
          <w:marRight w:val="0"/>
          <w:marTop w:val="0"/>
          <w:marBottom w:val="0"/>
          <w:divBdr>
            <w:top w:val="none" w:sz="0" w:space="0" w:color="auto"/>
            <w:left w:val="none" w:sz="0" w:space="0" w:color="auto"/>
            <w:bottom w:val="none" w:sz="0" w:space="0" w:color="auto"/>
            <w:right w:val="none" w:sz="0" w:space="0" w:color="auto"/>
          </w:divBdr>
        </w:div>
        <w:div w:id="2131362383">
          <w:marLeft w:val="0"/>
          <w:marRight w:val="0"/>
          <w:marTop w:val="0"/>
          <w:marBottom w:val="0"/>
          <w:divBdr>
            <w:top w:val="none" w:sz="0" w:space="0" w:color="auto"/>
            <w:left w:val="none" w:sz="0" w:space="0" w:color="auto"/>
            <w:bottom w:val="none" w:sz="0" w:space="0" w:color="auto"/>
            <w:right w:val="none" w:sz="0" w:space="0" w:color="auto"/>
          </w:divBdr>
        </w:div>
        <w:div w:id="876628910">
          <w:marLeft w:val="0"/>
          <w:marRight w:val="0"/>
          <w:marTop w:val="0"/>
          <w:marBottom w:val="0"/>
          <w:divBdr>
            <w:top w:val="none" w:sz="0" w:space="0" w:color="auto"/>
            <w:left w:val="none" w:sz="0" w:space="0" w:color="auto"/>
            <w:bottom w:val="none" w:sz="0" w:space="0" w:color="auto"/>
            <w:right w:val="none" w:sz="0" w:space="0" w:color="auto"/>
          </w:divBdr>
        </w:div>
      </w:divsChild>
    </w:div>
    <w:div w:id="1368605564">
      <w:marLeft w:val="0"/>
      <w:marRight w:val="0"/>
      <w:marTop w:val="0"/>
      <w:marBottom w:val="0"/>
      <w:divBdr>
        <w:top w:val="none" w:sz="0" w:space="0" w:color="auto"/>
        <w:left w:val="none" w:sz="0" w:space="0" w:color="auto"/>
        <w:bottom w:val="none" w:sz="0" w:space="0" w:color="auto"/>
        <w:right w:val="none" w:sz="0" w:space="0" w:color="auto"/>
      </w:divBdr>
    </w:div>
    <w:div w:id="1368605565">
      <w:marLeft w:val="0"/>
      <w:marRight w:val="0"/>
      <w:marTop w:val="0"/>
      <w:marBottom w:val="0"/>
      <w:divBdr>
        <w:top w:val="none" w:sz="0" w:space="0" w:color="auto"/>
        <w:left w:val="none" w:sz="0" w:space="0" w:color="auto"/>
        <w:bottom w:val="none" w:sz="0" w:space="0" w:color="auto"/>
        <w:right w:val="none" w:sz="0" w:space="0" w:color="auto"/>
      </w:divBdr>
    </w:div>
    <w:div w:id="1368605566">
      <w:marLeft w:val="0"/>
      <w:marRight w:val="0"/>
      <w:marTop w:val="0"/>
      <w:marBottom w:val="0"/>
      <w:divBdr>
        <w:top w:val="none" w:sz="0" w:space="0" w:color="auto"/>
        <w:left w:val="none" w:sz="0" w:space="0" w:color="auto"/>
        <w:bottom w:val="none" w:sz="0" w:space="0" w:color="auto"/>
        <w:right w:val="none" w:sz="0" w:space="0" w:color="auto"/>
      </w:divBdr>
    </w:div>
    <w:div w:id="1368605567">
      <w:marLeft w:val="0"/>
      <w:marRight w:val="0"/>
      <w:marTop w:val="0"/>
      <w:marBottom w:val="0"/>
      <w:divBdr>
        <w:top w:val="none" w:sz="0" w:space="0" w:color="auto"/>
        <w:left w:val="none" w:sz="0" w:space="0" w:color="auto"/>
        <w:bottom w:val="none" w:sz="0" w:space="0" w:color="auto"/>
        <w:right w:val="none" w:sz="0" w:space="0" w:color="auto"/>
      </w:divBdr>
    </w:div>
    <w:div w:id="1368605568">
      <w:marLeft w:val="0"/>
      <w:marRight w:val="0"/>
      <w:marTop w:val="0"/>
      <w:marBottom w:val="0"/>
      <w:divBdr>
        <w:top w:val="none" w:sz="0" w:space="0" w:color="auto"/>
        <w:left w:val="none" w:sz="0" w:space="0" w:color="auto"/>
        <w:bottom w:val="none" w:sz="0" w:space="0" w:color="auto"/>
        <w:right w:val="none" w:sz="0" w:space="0" w:color="auto"/>
      </w:divBdr>
    </w:div>
    <w:div w:id="1368605569">
      <w:marLeft w:val="0"/>
      <w:marRight w:val="0"/>
      <w:marTop w:val="0"/>
      <w:marBottom w:val="0"/>
      <w:divBdr>
        <w:top w:val="none" w:sz="0" w:space="0" w:color="auto"/>
        <w:left w:val="none" w:sz="0" w:space="0" w:color="auto"/>
        <w:bottom w:val="none" w:sz="0" w:space="0" w:color="auto"/>
        <w:right w:val="none" w:sz="0" w:space="0" w:color="auto"/>
      </w:divBdr>
    </w:div>
    <w:div w:id="1368605570">
      <w:marLeft w:val="0"/>
      <w:marRight w:val="0"/>
      <w:marTop w:val="0"/>
      <w:marBottom w:val="0"/>
      <w:divBdr>
        <w:top w:val="none" w:sz="0" w:space="0" w:color="auto"/>
        <w:left w:val="none" w:sz="0" w:space="0" w:color="auto"/>
        <w:bottom w:val="none" w:sz="0" w:space="0" w:color="auto"/>
        <w:right w:val="none" w:sz="0" w:space="0" w:color="auto"/>
      </w:divBdr>
    </w:div>
    <w:div w:id="1368605571">
      <w:marLeft w:val="0"/>
      <w:marRight w:val="0"/>
      <w:marTop w:val="0"/>
      <w:marBottom w:val="0"/>
      <w:divBdr>
        <w:top w:val="none" w:sz="0" w:space="0" w:color="auto"/>
        <w:left w:val="none" w:sz="0" w:space="0" w:color="auto"/>
        <w:bottom w:val="none" w:sz="0" w:space="0" w:color="auto"/>
        <w:right w:val="none" w:sz="0" w:space="0" w:color="auto"/>
      </w:divBdr>
    </w:div>
    <w:div w:id="1368605572">
      <w:marLeft w:val="0"/>
      <w:marRight w:val="0"/>
      <w:marTop w:val="0"/>
      <w:marBottom w:val="0"/>
      <w:divBdr>
        <w:top w:val="none" w:sz="0" w:space="0" w:color="auto"/>
        <w:left w:val="none" w:sz="0" w:space="0" w:color="auto"/>
        <w:bottom w:val="none" w:sz="0" w:space="0" w:color="auto"/>
        <w:right w:val="none" w:sz="0" w:space="0" w:color="auto"/>
      </w:divBdr>
    </w:div>
    <w:div w:id="1368605573">
      <w:marLeft w:val="0"/>
      <w:marRight w:val="0"/>
      <w:marTop w:val="0"/>
      <w:marBottom w:val="0"/>
      <w:divBdr>
        <w:top w:val="none" w:sz="0" w:space="0" w:color="auto"/>
        <w:left w:val="none" w:sz="0" w:space="0" w:color="auto"/>
        <w:bottom w:val="none" w:sz="0" w:space="0" w:color="auto"/>
        <w:right w:val="none" w:sz="0" w:space="0" w:color="auto"/>
      </w:divBdr>
    </w:div>
    <w:div w:id="1368605574">
      <w:marLeft w:val="0"/>
      <w:marRight w:val="0"/>
      <w:marTop w:val="0"/>
      <w:marBottom w:val="0"/>
      <w:divBdr>
        <w:top w:val="none" w:sz="0" w:space="0" w:color="auto"/>
        <w:left w:val="none" w:sz="0" w:space="0" w:color="auto"/>
        <w:bottom w:val="none" w:sz="0" w:space="0" w:color="auto"/>
        <w:right w:val="none" w:sz="0" w:space="0" w:color="auto"/>
      </w:divBdr>
    </w:div>
    <w:div w:id="1368605575">
      <w:marLeft w:val="0"/>
      <w:marRight w:val="0"/>
      <w:marTop w:val="0"/>
      <w:marBottom w:val="0"/>
      <w:divBdr>
        <w:top w:val="none" w:sz="0" w:space="0" w:color="auto"/>
        <w:left w:val="none" w:sz="0" w:space="0" w:color="auto"/>
        <w:bottom w:val="none" w:sz="0" w:space="0" w:color="auto"/>
        <w:right w:val="none" w:sz="0" w:space="0" w:color="auto"/>
      </w:divBdr>
    </w:div>
    <w:div w:id="1368605576">
      <w:marLeft w:val="0"/>
      <w:marRight w:val="0"/>
      <w:marTop w:val="0"/>
      <w:marBottom w:val="0"/>
      <w:divBdr>
        <w:top w:val="none" w:sz="0" w:space="0" w:color="auto"/>
        <w:left w:val="none" w:sz="0" w:space="0" w:color="auto"/>
        <w:bottom w:val="none" w:sz="0" w:space="0" w:color="auto"/>
        <w:right w:val="none" w:sz="0" w:space="0" w:color="auto"/>
      </w:divBdr>
    </w:div>
    <w:div w:id="1368605577">
      <w:marLeft w:val="0"/>
      <w:marRight w:val="0"/>
      <w:marTop w:val="0"/>
      <w:marBottom w:val="0"/>
      <w:divBdr>
        <w:top w:val="none" w:sz="0" w:space="0" w:color="auto"/>
        <w:left w:val="none" w:sz="0" w:space="0" w:color="auto"/>
        <w:bottom w:val="none" w:sz="0" w:space="0" w:color="auto"/>
        <w:right w:val="none" w:sz="0" w:space="0" w:color="auto"/>
      </w:divBdr>
    </w:div>
    <w:div w:id="1368605578">
      <w:marLeft w:val="0"/>
      <w:marRight w:val="0"/>
      <w:marTop w:val="0"/>
      <w:marBottom w:val="0"/>
      <w:divBdr>
        <w:top w:val="none" w:sz="0" w:space="0" w:color="auto"/>
        <w:left w:val="none" w:sz="0" w:space="0" w:color="auto"/>
        <w:bottom w:val="none" w:sz="0" w:space="0" w:color="auto"/>
        <w:right w:val="none" w:sz="0" w:space="0" w:color="auto"/>
      </w:divBdr>
    </w:div>
    <w:div w:id="1368605579">
      <w:marLeft w:val="0"/>
      <w:marRight w:val="0"/>
      <w:marTop w:val="0"/>
      <w:marBottom w:val="0"/>
      <w:divBdr>
        <w:top w:val="none" w:sz="0" w:space="0" w:color="auto"/>
        <w:left w:val="none" w:sz="0" w:space="0" w:color="auto"/>
        <w:bottom w:val="none" w:sz="0" w:space="0" w:color="auto"/>
        <w:right w:val="none" w:sz="0" w:space="0" w:color="auto"/>
      </w:divBdr>
    </w:div>
    <w:div w:id="1368605580">
      <w:marLeft w:val="0"/>
      <w:marRight w:val="0"/>
      <w:marTop w:val="0"/>
      <w:marBottom w:val="0"/>
      <w:divBdr>
        <w:top w:val="none" w:sz="0" w:space="0" w:color="auto"/>
        <w:left w:val="none" w:sz="0" w:space="0" w:color="auto"/>
        <w:bottom w:val="none" w:sz="0" w:space="0" w:color="auto"/>
        <w:right w:val="none" w:sz="0" w:space="0" w:color="auto"/>
      </w:divBdr>
    </w:div>
    <w:div w:id="1368605581">
      <w:marLeft w:val="0"/>
      <w:marRight w:val="0"/>
      <w:marTop w:val="0"/>
      <w:marBottom w:val="0"/>
      <w:divBdr>
        <w:top w:val="none" w:sz="0" w:space="0" w:color="auto"/>
        <w:left w:val="none" w:sz="0" w:space="0" w:color="auto"/>
        <w:bottom w:val="none" w:sz="0" w:space="0" w:color="auto"/>
        <w:right w:val="none" w:sz="0" w:space="0" w:color="auto"/>
      </w:divBdr>
    </w:div>
    <w:div w:id="1368605582">
      <w:marLeft w:val="0"/>
      <w:marRight w:val="0"/>
      <w:marTop w:val="0"/>
      <w:marBottom w:val="0"/>
      <w:divBdr>
        <w:top w:val="none" w:sz="0" w:space="0" w:color="auto"/>
        <w:left w:val="none" w:sz="0" w:space="0" w:color="auto"/>
        <w:bottom w:val="none" w:sz="0" w:space="0" w:color="auto"/>
        <w:right w:val="none" w:sz="0" w:space="0" w:color="auto"/>
      </w:divBdr>
    </w:div>
    <w:div w:id="1368605583">
      <w:marLeft w:val="0"/>
      <w:marRight w:val="0"/>
      <w:marTop w:val="0"/>
      <w:marBottom w:val="0"/>
      <w:divBdr>
        <w:top w:val="none" w:sz="0" w:space="0" w:color="auto"/>
        <w:left w:val="none" w:sz="0" w:space="0" w:color="auto"/>
        <w:bottom w:val="none" w:sz="0" w:space="0" w:color="auto"/>
        <w:right w:val="none" w:sz="0" w:space="0" w:color="auto"/>
      </w:divBdr>
    </w:div>
    <w:div w:id="1368605584">
      <w:marLeft w:val="0"/>
      <w:marRight w:val="0"/>
      <w:marTop w:val="0"/>
      <w:marBottom w:val="0"/>
      <w:divBdr>
        <w:top w:val="none" w:sz="0" w:space="0" w:color="auto"/>
        <w:left w:val="none" w:sz="0" w:space="0" w:color="auto"/>
        <w:bottom w:val="none" w:sz="0" w:space="0" w:color="auto"/>
        <w:right w:val="none" w:sz="0" w:space="0" w:color="auto"/>
      </w:divBdr>
    </w:div>
    <w:div w:id="1368605585">
      <w:marLeft w:val="0"/>
      <w:marRight w:val="0"/>
      <w:marTop w:val="0"/>
      <w:marBottom w:val="0"/>
      <w:divBdr>
        <w:top w:val="none" w:sz="0" w:space="0" w:color="auto"/>
        <w:left w:val="none" w:sz="0" w:space="0" w:color="auto"/>
        <w:bottom w:val="none" w:sz="0" w:space="0" w:color="auto"/>
        <w:right w:val="none" w:sz="0" w:space="0" w:color="auto"/>
      </w:divBdr>
    </w:div>
    <w:div w:id="1368605586">
      <w:marLeft w:val="0"/>
      <w:marRight w:val="0"/>
      <w:marTop w:val="0"/>
      <w:marBottom w:val="0"/>
      <w:divBdr>
        <w:top w:val="none" w:sz="0" w:space="0" w:color="auto"/>
        <w:left w:val="none" w:sz="0" w:space="0" w:color="auto"/>
        <w:bottom w:val="none" w:sz="0" w:space="0" w:color="auto"/>
        <w:right w:val="none" w:sz="0" w:space="0" w:color="auto"/>
      </w:divBdr>
    </w:div>
    <w:div w:id="1368605587">
      <w:marLeft w:val="0"/>
      <w:marRight w:val="0"/>
      <w:marTop w:val="0"/>
      <w:marBottom w:val="0"/>
      <w:divBdr>
        <w:top w:val="none" w:sz="0" w:space="0" w:color="auto"/>
        <w:left w:val="none" w:sz="0" w:space="0" w:color="auto"/>
        <w:bottom w:val="none" w:sz="0" w:space="0" w:color="auto"/>
        <w:right w:val="none" w:sz="0" w:space="0" w:color="auto"/>
      </w:divBdr>
    </w:div>
    <w:div w:id="1368605588">
      <w:marLeft w:val="0"/>
      <w:marRight w:val="0"/>
      <w:marTop w:val="0"/>
      <w:marBottom w:val="0"/>
      <w:divBdr>
        <w:top w:val="none" w:sz="0" w:space="0" w:color="auto"/>
        <w:left w:val="none" w:sz="0" w:space="0" w:color="auto"/>
        <w:bottom w:val="none" w:sz="0" w:space="0" w:color="auto"/>
        <w:right w:val="none" w:sz="0" w:space="0" w:color="auto"/>
      </w:divBdr>
    </w:div>
    <w:div w:id="1368605589">
      <w:marLeft w:val="0"/>
      <w:marRight w:val="0"/>
      <w:marTop w:val="0"/>
      <w:marBottom w:val="0"/>
      <w:divBdr>
        <w:top w:val="none" w:sz="0" w:space="0" w:color="auto"/>
        <w:left w:val="none" w:sz="0" w:space="0" w:color="auto"/>
        <w:bottom w:val="none" w:sz="0" w:space="0" w:color="auto"/>
        <w:right w:val="none" w:sz="0" w:space="0" w:color="auto"/>
      </w:divBdr>
    </w:div>
    <w:div w:id="1368605590">
      <w:marLeft w:val="0"/>
      <w:marRight w:val="0"/>
      <w:marTop w:val="0"/>
      <w:marBottom w:val="0"/>
      <w:divBdr>
        <w:top w:val="none" w:sz="0" w:space="0" w:color="auto"/>
        <w:left w:val="none" w:sz="0" w:space="0" w:color="auto"/>
        <w:bottom w:val="none" w:sz="0" w:space="0" w:color="auto"/>
        <w:right w:val="none" w:sz="0" w:space="0" w:color="auto"/>
      </w:divBdr>
    </w:div>
    <w:div w:id="1368605591">
      <w:marLeft w:val="0"/>
      <w:marRight w:val="0"/>
      <w:marTop w:val="0"/>
      <w:marBottom w:val="0"/>
      <w:divBdr>
        <w:top w:val="none" w:sz="0" w:space="0" w:color="auto"/>
        <w:left w:val="none" w:sz="0" w:space="0" w:color="auto"/>
        <w:bottom w:val="none" w:sz="0" w:space="0" w:color="auto"/>
        <w:right w:val="none" w:sz="0" w:space="0" w:color="auto"/>
      </w:divBdr>
    </w:div>
    <w:div w:id="1368605592">
      <w:marLeft w:val="0"/>
      <w:marRight w:val="0"/>
      <w:marTop w:val="0"/>
      <w:marBottom w:val="0"/>
      <w:divBdr>
        <w:top w:val="none" w:sz="0" w:space="0" w:color="auto"/>
        <w:left w:val="none" w:sz="0" w:space="0" w:color="auto"/>
        <w:bottom w:val="none" w:sz="0" w:space="0" w:color="auto"/>
        <w:right w:val="none" w:sz="0" w:space="0" w:color="auto"/>
      </w:divBdr>
    </w:div>
    <w:div w:id="1368605593">
      <w:marLeft w:val="0"/>
      <w:marRight w:val="0"/>
      <w:marTop w:val="0"/>
      <w:marBottom w:val="0"/>
      <w:divBdr>
        <w:top w:val="none" w:sz="0" w:space="0" w:color="auto"/>
        <w:left w:val="none" w:sz="0" w:space="0" w:color="auto"/>
        <w:bottom w:val="none" w:sz="0" w:space="0" w:color="auto"/>
        <w:right w:val="none" w:sz="0" w:space="0" w:color="auto"/>
      </w:divBdr>
    </w:div>
    <w:div w:id="1368605594">
      <w:marLeft w:val="0"/>
      <w:marRight w:val="0"/>
      <w:marTop w:val="0"/>
      <w:marBottom w:val="0"/>
      <w:divBdr>
        <w:top w:val="none" w:sz="0" w:space="0" w:color="auto"/>
        <w:left w:val="none" w:sz="0" w:space="0" w:color="auto"/>
        <w:bottom w:val="none" w:sz="0" w:space="0" w:color="auto"/>
        <w:right w:val="none" w:sz="0" w:space="0" w:color="auto"/>
      </w:divBdr>
    </w:div>
    <w:div w:id="1368605595">
      <w:marLeft w:val="0"/>
      <w:marRight w:val="0"/>
      <w:marTop w:val="0"/>
      <w:marBottom w:val="0"/>
      <w:divBdr>
        <w:top w:val="none" w:sz="0" w:space="0" w:color="auto"/>
        <w:left w:val="none" w:sz="0" w:space="0" w:color="auto"/>
        <w:bottom w:val="none" w:sz="0" w:space="0" w:color="auto"/>
        <w:right w:val="none" w:sz="0" w:space="0" w:color="auto"/>
      </w:divBdr>
    </w:div>
    <w:div w:id="1368605596">
      <w:marLeft w:val="0"/>
      <w:marRight w:val="0"/>
      <w:marTop w:val="0"/>
      <w:marBottom w:val="0"/>
      <w:divBdr>
        <w:top w:val="none" w:sz="0" w:space="0" w:color="auto"/>
        <w:left w:val="none" w:sz="0" w:space="0" w:color="auto"/>
        <w:bottom w:val="none" w:sz="0" w:space="0" w:color="auto"/>
        <w:right w:val="none" w:sz="0" w:space="0" w:color="auto"/>
      </w:divBdr>
    </w:div>
    <w:div w:id="1368605597">
      <w:marLeft w:val="0"/>
      <w:marRight w:val="0"/>
      <w:marTop w:val="0"/>
      <w:marBottom w:val="0"/>
      <w:divBdr>
        <w:top w:val="none" w:sz="0" w:space="0" w:color="auto"/>
        <w:left w:val="none" w:sz="0" w:space="0" w:color="auto"/>
        <w:bottom w:val="none" w:sz="0" w:space="0" w:color="auto"/>
        <w:right w:val="none" w:sz="0" w:space="0" w:color="auto"/>
      </w:divBdr>
      <w:divsChild>
        <w:div w:id="1941602026">
          <w:marLeft w:val="0"/>
          <w:marRight w:val="0"/>
          <w:marTop w:val="0"/>
          <w:marBottom w:val="0"/>
          <w:divBdr>
            <w:top w:val="none" w:sz="0" w:space="0" w:color="auto"/>
            <w:left w:val="none" w:sz="0" w:space="0" w:color="auto"/>
            <w:bottom w:val="none" w:sz="0" w:space="0" w:color="auto"/>
            <w:right w:val="none" w:sz="0" w:space="0" w:color="auto"/>
          </w:divBdr>
        </w:div>
        <w:div w:id="876046758">
          <w:marLeft w:val="0"/>
          <w:marRight w:val="0"/>
          <w:marTop w:val="0"/>
          <w:marBottom w:val="0"/>
          <w:divBdr>
            <w:top w:val="none" w:sz="0" w:space="0" w:color="auto"/>
            <w:left w:val="none" w:sz="0" w:space="0" w:color="auto"/>
            <w:bottom w:val="none" w:sz="0" w:space="0" w:color="auto"/>
            <w:right w:val="none" w:sz="0" w:space="0" w:color="auto"/>
          </w:divBdr>
        </w:div>
        <w:div w:id="328800845">
          <w:marLeft w:val="0"/>
          <w:marRight w:val="0"/>
          <w:marTop w:val="0"/>
          <w:marBottom w:val="0"/>
          <w:divBdr>
            <w:top w:val="none" w:sz="0" w:space="0" w:color="auto"/>
            <w:left w:val="none" w:sz="0" w:space="0" w:color="auto"/>
            <w:bottom w:val="none" w:sz="0" w:space="0" w:color="auto"/>
            <w:right w:val="none" w:sz="0" w:space="0" w:color="auto"/>
          </w:divBdr>
        </w:div>
        <w:div w:id="578295403">
          <w:marLeft w:val="0"/>
          <w:marRight w:val="0"/>
          <w:marTop w:val="0"/>
          <w:marBottom w:val="0"/>
          <w:divBdr>
            <w:top w:val="none" w:sz="0" w:space="0" w:color="auto"/>
            <w:left w:val="none" w:sz="0" w:space="0" w:color="auto"/>
            <w:bottom w:val="none" w:sz="0" w:space="0" w:color="auto"/>
            <w:right w:val="none" w:sz="0" w:space="0" w:color="auto"/>
          </w:divBdr>
        </w:div>
      </w:divsChild>
    </w:div>
    <w:div w:id="1368605598">
      <w:marLeft w:val="0"/>
      <w:marRight w:val="0"/>
      <w:marTop w:val="0"/>
      <w:marBottom w:val="0"/>
      <w:divBdr>
        <w:top w:val="none" w:sz="0" w:space="0" w:color="auto"/>
        <w:left w:val="none" w:sz="0" w:space="0" w:color="auto"/>
        <w:bottom w:val="none" w:sz="0" w:space="0" w:color="auto"/>
        <w:right w:val="none" w:sz="0" w:space="0" w:color="auto"/>
      </w:divBdr>
    </w:div>
    <w:div w:id="1368605599">
      <w:marLeft w:val="0"/>
      <w:marRight w:val="0"/>
      <w:marTop w:val="0"/>
      <w:marBottom w:val="0"/>
      <w:divBdr>
        <w:top w:val="none" w:sz="0" w:space="0" w:color="auto"/>
        <w:left w:val="none" w:sz="0" w:space="0" w:color="auto"/>
        <w:bottom w:val="none" w:sz="0" w:space="0" w:color="auto"/>
        <w:right w:val="none" w:sz="0" w:space="0" w:color="auto"/>
      </w:divBdr>
    </w:div>
    <w:div w:id="1368605600">
      <w:marLeft w:val="0"/>
      <w:marRight w:val="0"/>
      <w:marTop w:val="0"/>
      <w:marBottom w:val="0"/>
      <w:divBdr>
        <w:top w:val="none" w:sz="0" w:space="0" w:color="auto"/>
        <w:left w:val="none" w:sz="0" w:space="0" w:color="auto"/>
        <w:bottom w:val="none" w:sz="0" w:space="0" w:color="auto"/>
        <w:right w:val="none" w:sz="0" w:space="0" w:color="auto"/>
      </w:divBdr>
    </w:div>
    <w:div w:id="1368605601">
      <w:marLeft w:val="0"/>
      <w:marRight w:val="0"/>
      <w:marTop w:val="0"/>
      <w:marBottom w:val="0"/>
      <w:divBdr>
        <w:top w:val="none" w:sz="0" w:space="0" w:color="auto"/>
        <w:left w:val="none" w:sz="0" w:space="0" w:color="auto"/>
        <w:bottom w:val="none" w:sz="0" w:space="0" w:color="auto"/>
        <w:right w:val="none" w:sz="0" w:space="0" w:color="auto"/>
      </w:divBdr>
    </w:div>
    <w:div w:id="1368605602">
      <w:marLeft w:val="0"/>
      <w:marRight w:val="0"/>
      <w:marTop w:val="0"/>
      <w:marBottom w:val="0"/>
      <w:divBdr>
        <w:top w:val="none" w:sz="0" w:space="0" w:color="auto"/>
        <w:left w:val="none" w:sz="0" w:space="0" w:color="auto"/>
        <w:bottom w:val="none" w:sz="0" w:space="0" w:color="auto"/>
        <w:right w:val="none" w:sz="0" w:space="0" w:color="auto"/>
      </w:divBdr>
    </w:div>
    <w:div w:id="1378045192">
      <w:bodyDiv w:val="1"/>
      <w:marLeft w:val="0"/>
      <w:marRight w:val="0"/>
      <w:marTop w:val="0"/>
      <w:marBottom w:val="0"/>
      <w:divBdr>
        <w:top w:val="none" w:sz="0" w:space="0" w:color="auto"/>
        <w:left w:val="none" w:sz="0" w:space="0" w:color="auto"/>
        <w:bottom w:val="none" w:sz="0" w:space="0" w:color="auto"/>
        <w:right w:val="none" w:sz="0" w:space="0" w:color="auto"/>
      </w:divBdr>
    </w:div>
    <w:div w:id="1390763098">
      <w:bodyDiv w:val="1"/>
      <w:marLeft w:val="0"/>
      <w:marRight w:val="0"/>
      <w:marTop w:val="0"/>
      <w:marBottom w:val="0"/>
      <w:divBdr>
        <w:top w:val="none" w:sz="0" w:space="0" w:color="auto"/>
        <w:left w:val="none" w:sz="0" w:space="0" w:color="auto"/>
        <w:bottom w:val="none" w:sz="0" w:space="0" w:color="auto"/>
        <w:right w:val="none" w:sz="0" w:space="0" w:color="auto"/>
      </w:divBdr>
    </w:div>
    <w:div w:id="1451820463">
      <w:bodyDiv w:val="1"/>
      <w:marLeft w:val="0"/>
      <w:marRight w:val="0"/>
      <w:marTop w:val="0"/>
      <w:marBottom w:val="0"/>
      <w:divBdr>
        <w:top w:val="none" w:sz="0" w:space="0" w:color="auto"/>
        <w:left w:val="none" w:sz="0" w:space="0" w:color="auto"/>
        <w:bottom w:val="none" w:sz="0" w:space="0" w:color="auto"/>
        <w:right w:val="none" w:sz="0" w:space="0" w:color="auto"/>
      </w:divBdr>
    </w:div>
    <w:div w:id="1456558473">
      <w:bodyDiv w:val="1"/>
      <w:marLeft w:val="0"/>
      <w:marRight w:val="0"/>
      <w:marTop w:val="0"/>
      <w:marBottom w:val="0"/>
      <w:divBdr>
        <w:top w:val="none" w:sz="0" w:space="0" w:color="auto"/>
        <w:left w:val="none" w:sz="0" w:space="0" w:color="auto"/>
        <w:bottom w:val="none" w:sz="0" w:space="0" w:color="auto"/>
        <w:right w:val="none" w:sz="0" w:space="0" w:color="auto"/>
      </w:divBdr>
    </w:div>
    <w:div w:id="1505166198">
      <w:bodyDiv w:val="1"/>
      <w:marLeft w:val="0"/>
      <w:marRight w:val="0"/>
      <w:marTop w:val="0"/>
      <w:marBottom w:val="0"/>
      <w:divBdr>
        <w:top w:val="none" w:sz="0" w:space="0" w:color="auto"/>
        <w:left w:val="none" w:sz="0" w:space="0" w:color="auto"/>
        <w:bottom w:val="none" w:sz="0" w:space="0" w:color="auto"/>
        <w:right w:val="none" w:sz="0" w:space="0" w:color="auto"/>
      </w:divBdr>
    </w:div>
    <w:div w:id="1549148863">
      <w:bodyDiv w:val="1"/>
      <w:marLeft w:val="0"/>
      <w:marRight w:val="0"/>
      <w:marTop w:val="0"/>
      <w:marBottom w:val="0"/>
      <w:divBdr>
        <w:top w:val="none" w:sz="0" w:space="0" w:color="auto"/>
        <w:left w:val="none" w:sz="0" w:space="0" w:color="auto"/>
        <w:bottom w:val="none" w:sz="0" w:space="0" w:color="auto"/>
        <w:right w:val="none" w:sz="0" w:space="0" w:color="auto"/>
      </w:divBdr>
    </w:div>
    <w:div w:id="1555659743">
      <w:bodyDiv w:val="1"/>
      <w:marLeft w:val="0"/>
      <w:marRight w:val="0"/>
      <w:marTop w:val="0"/>
      <w:marBottom w:val="0"/>
      <w:divBdr>
        <w:top w:val="none" w:sz="0" w:space="0" w:color="auto"/>
        <w:left w:val="none" w:sz="0" w:space="0" w:color="auto"/>
        <w:bottom w:val="none" w:sz="0" w:space="0" w:color="auto"/>
        <w:right w:val="none" w:sz="0" w:space="0" w:color="auto"/>
      </w:divBdr>
    </w:div>
    <w:div w:id="1563324809">
      <w:bodyDiv w:val="1"/>
      <w:marLeft w:val="0"/>
      <w:marRight w:val="0"/>
      <w:marTop w:val="0"/>
      <w:marBottom w:val="0"/>
      <w:divBdr>
        <w:top w:val="none" w:sz="0" w:space="0" w:color="auto"/>
        <w:left w:val="none" w:sz="0" w:space="0" w:color="auto"/>
        <w:bottom w:val="none" w:sz="0" w:space="0" w:color="auto"/>
        <w:right w:val="none" w:sz="0" w:space="0" w:color="auto"/>
      </w:divBdr>
    </w:div>
    <w:div w:id="1609239409">
      <w:bodyDiv w:val="1"/>
      <w:marLeft w:val="0"/>
      <w:marRight w:val="0"/>
      <w:marTop w:val="0"/>
      <w:marBottom w:val="0"/>
      <w:divBdr>
        <w:top w:val="none" w:sz="0" w:space="0" w:color="auto"/>
        <w:left w:val="none" w:sz="0" w:space="0" w:color="auto"/>
        <w:bottom w:val="none" w:sz="0" w:space="0" w:color="auto"/>
        <w:right w:val="none" w:sz="0" w:space="0" w:color="auto"/>
      </w:divBdr>
    </w:div>
    <w:div w:id="1694570625">
      <w:bodyDiv w:val="1"/>
      <w:marLeft w:val="0"/>
      <w:marRight w:val="0"/>
      <w:marTop w:val="0"/>
      <w:marBottom w:val="0"/>
      <w:divBdr>
        <w:top w:val="none" w:sz="0" w:space="0" w:color="auto"/>
        <w:left w:val="none" w:sz="0" w:space="0" w:color="auto"/>
        <w:bottom w:val="none" w:sz="0" w:space="0" w:color="auto"/>
        <w:right w:val="none" w:sz="0" w:space="0" w:color="auto"/>
      </w:divBdr>
    </w:div>
    <w:div w:id="1701053195">
      <w:bodyDiv w:val="1"/>
      <w:marLeft w:val="0"/>
      <w:marRight w:val="0"/>
      <w:marTop w:val="0"/>
      <w:marBottom w:val="0"/>
      <w:divBdr>
        <w:top w:val="none" w:sz="0" w:space="0" w:color="auto"/>
        <w:left w:val="none" w:sz="0" w:space="0" w:color="auto"/>
        <w:bottom w:val="none" w:sz="0" w:space="0" w:color="auto"/>
        <w:right w:val="none" w:sz="0" w:space="0" w:color="auto"/>
      </w:divBdr>
    </w:div>
    <w:div w:id="1829437683">
      <w:bodyDiv w:val="1"/>
      <w:marLeft w:val="0"/>
      <w:marRight w:val="0"/>
      <w:marTop w:val="0"/>
      <w:marBottom w:val="0"/>
      <w:divBdr>
        <w:top w:val="none" w:sz="0" w:space="0" w:color="auto"/>
        <w:left w:val="none" w:sz="0" w:space="0" w:color="auto"/>
        <w:bottom w:val="none" w:sz="0" w:space="0" w:color="auto"/>
        <w:right w:val="none" w:sz="0" w:space="0" w:color="auto"/>
      </w:divBdr>
    </w:div>
    <w:div w:id="1858733943">
      <w:bodyDiv w:val="1"/>
      <w:marLeft w:val="0"/>
      <w:marRight w:val="0"/>
      <w:marTop w:val="0"/>
      <w:marBottom w:val="0"/>
      <w:divBdr>
        <w:top w:val="none" w:sz="0" w:space="0" w:color="auto"/>
        <w:left w:val="none" w:sz="0" w:space="0" w:color="auto"/>
        <w:bottom w:val="none" w:sz="0" w:space="0" w:color="auto"/>
        <w:right w:val="none" w:sz="0" w:space="0" w:color="auto"/>
      </w:divBdr>
    </w:div>
    <w:div w:id="1863977159">
      <w:bodyDiv w:val="1"/>
      <w:marLeft w:val="0"/>
      <w:marRight w:val="0"/>
      <w:marTop w:val="0"/>
      <w:marBottom w:val="0"/>
      <w:divBdr>
        <w:top w:val="none" w:sz="0" w:space="0" w:color="auto"/>
        <w:left w:val="none" w:sz="0" w:space="0" w:color="auto"/>
        <w:bottom w:val="none" w:sz="0" w:space="0" w:color="auto"/>
        <w:right w:val="none" w:sz="0" w:space="0" w:color="auto"/>
      </w:divBdr>
    </w:div>
    <w:div w:id="1866553881">
      <w:bodyDiv w:val="1"/>
      <w:marLeft w:val="0"/>
      <w:marRight w:val="0"/>
      <w:marTop w:val="0"/>
      <w:marBottom w:val="0"/>
      <w:divBdr>
        <w:top w:val="none" w:sz="0" w:space="0" w:color="auto"/>
        <w:left w:val="none" w:sz="0" w:space="0" w:color="auto"/>
        <w:bottom w:val="none" w:sz="0" w:space="0" w:color="auto"/>
        <w:right w:val="none" w:sz="0" w:space="0" w:color="auto"/>
      </w:divBdr>
    </w:div>
    <w:div w:id="1882787611">
      <w:bodyDiv w:val="1"/>
      <w:marLeft w:val="0"/>
      <w:marRight w:val="0"/>
      <w:marTop w:val="0"/>
      <w:marBottom w:val="0"/>
      <w:divBdr>
        <w:top w:val="none" w:sz="0" w:space="0" w:color="auto"/>
        <w:left w:val="none" w:sz="0" w:space="0" w:color="auto"/>
        <w:bottom w:val="none" w:sz="0" w:space="0" w:color="auto"/>
        <w:right w:val="none" w:sz="0" w:space="0" w:color="auto"/>
      </w:divBdr>
    </w:div>
    <w:div w:id="1886409410">
      <w:bodyDiv w:val="1"/>
      <w:marLeft w:val="0"/>
      <w:marRight w:val="0"/>
      <w:marTop w:val="0"/>
      <w:marBottom w:val="0"/>
      <w:divBdr>
        <w:top w:val="none" w:sz="0" w:space="0" w:color="auto"/>
        <w:left w:val="none" w:sz="0" w:space="0" w:color="auto"/>
        <w:bottom w:val="none" w:sz="0" w:space="0" w:color="auto"/>
        <w:right w:val="none" w:sz="0" w:space="0" w:color="auto"/>
      </w:divBdr>
    </w:div>
    <w:div w:id="1917978340">
      <w:bodyDiv w:val="1"/>
      <w:marLeft w:val="0"/>
      <w:marRight w:val="0"/>
      <w:marTop w:val="0"/>
      <w:marBottom w:val="0"/>
      <w:divBdr>
        <w:top w:val="none" w:sz="0" w:space="0" w:color="auto"/>
        <w:left w:val="none" w:sz="0" w:space="0" w:color="auto"/>
        <w:bottom w:val="none" w:sz="0" w:space="0" w:color="auto"/>
        <w:right w:val="none" w:sz="0" w:space="0" w:color="auto"/>
      </w:divBdr>
    </w:div>
    <w:div w:id="2001350580">
      <w:bodyDiv w:val="1"/>
      <w:marLeft w:val="0"/>
      <w:marRight w:val="0"/>
      <w:marTop w:val="0"/>
      <w:marBottom w:val="0"/>
      <w:divBdr>
        <w:top w:val="none" w:sz="0" w:space="0" w:color="auto"/>
        <w:left w:val="none" w:sz="0" w:space="0" w:color="auto"/>
        <w:bottom w:val="none" w:sz="0" w:space="0" w:color="auto"/>
        <w:right w:val="none" w:sz="0" w:space="0" w:color="auto"/>
      </w:divBdr>
    </w:div>
    <w:div w:id="2022199325">
      <w:bodyDiv w:val="1"/>
      <w:marLeft w:val="0"/>
      <w:marRight w:val="0"/>
      <w:marTop w:val="0"/>
      <w:marBottom w:val="0"/>
      <w:divBdr>
        <w:top w:val="none" w:sz="0" w:space="0" w:color="auto"/>
        <w:left w:val="none" w:sz="0" w:space="0" w:color="auto"/>
        <w:bottom w:val="none" w:sz="0" w:space="0" w:color="auto"/>
        <w:right w:val="none" w:sz="0" w:space="0" w:color="auto"/>
      </w:divBdr>
    </w:div>
    <w:div w:id="2058814494">
      <w:bodyDiv w:val="1"/>
      <w:marLeft w:val="0"/>
      <w:marRight w:val="0"/>
      <w:marTop w:val="0"/>
      <w:marBottom w:val="0"/>
      <w:divBdr>
        <w:top w:val="none" w:sz="0" w:space="0" w:color="auto"/>
        <w:left w:val="none" w:sz="0" w:space="0" w:color="auto"/>
        <w:bottom w:val="none" w:sz="0" w:space="0" w:color="auto"/>
        <w:right w:val="none" w:sz="0" w:space="0" w:color="auto"/>
      </w:divBdr>
    </w:div>
    <w:div w:id="2080862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261</TotalTime>
  <Pages>33</Pages>
  <Words>8194</Words>
  <Characters>45056</Characters>
  <Application>Microsoft Office Word</Application>
  <DocSecurity>0</DocSecurity>
  <Lines>1185</Lines>
  <Paragraphs>406</Paragraphs>
  <ScaleCrop>false</ScaleCrop>
  <HeadingPairs>
    <vt:vector size="2" baseType="variant">
      <vt:variant>
        <vt:lpstr>Titel</vt:lpstr>
      </vt:variant>
      <vt:variant>
        <vt:i4>1</vt:i4>
      </vt:variant>
    </vt:vector>
  </HeadingPairs>
  <TitlesOfParts>
    <vt:vector size="1" baseType="lpstr">
      <vt:lpstr>-</vt:lpstr>
    </vt:vector>
  </TitlesOfParts>
  <Company>van der meulen</Company>
  <LinksUpToDate>false</LinksUpToDate>
  <CharactersWithSpaces>52844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van der meulen</dc:creator>
  <cp:keywords/>
  <dc:description/>
  <cp:lastModifiedBy>Eigenaar</cp:lastModifiedBy>
  <cp:revision>6</cp:revision>
  <cp:lastPrinted>2011-03-13T14:11:00Z</cp:lastPrinted>
  <dcterms:created xsi:type="dcterms:W3CDTF">2011-10-06T20:12:00Z</dcterms:created>
  <dcterms:modified xsi:type="dcterms:W3CDTF">2011-10-08T20:50:00Z</dcterms:modified>
</cp:coreProperties>
</file>